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4C26F" w14:textId="47647FB4" w:rsidR="00250C19" w:rsidRPr="00D03B0F" w:rsidRDefault="00250C19" w:rsidP="00AC18F9">
      <w:pPr>
        <w:rPr>
          <w:b/>
          <w:bCs/>
          <w:u w:val="single"/>
        </w:rPr>
      </w:pPr>
      <w:r w:rsidRPr="00D03B0F">
        <w:rPr>
          <w:b/>
          <w:bCs/>
          <w:u w:val="single"/>
        </w:rPr>
        <w:t>Name: Catherine Cromie</w:t>
      </w:r>
      <w:r w:rsidRPr="006C26A5">
        <w:t xml:space="preserve">                                                                                                  </w:t>
      </w:r>
      <w:r w:rsidRPr="00D03B0F">
        <w:rPr>
          <w:b/>
          <w:bCs/>
          <w:u w:val="single"/>
        </w:rPr>
        <w:t>Student ID:</w:t>
      </w:r>
      <w:r w:rsidR="009B69D0" w:rsidRPr="00D03B0F">
        <w:rPr>
          <w:b/>
          <w:bCs/>
          <w:u w:val="single"/>
        </w:rPr>
        <w:t xml:space="preserve"> 2124741 </w:t>
      </w:r>
    </w:p>
    <w:p w14:paraId="03FCB559" w14:textId="5F63B71D" w:rsidR="00250C19" w:rsidRPr="00D03B0F" w:rsidRDefault="00250C19" w:rsidP="00AC18F9">
      <w:pPr>
        <w:rPr>
          <w:b/>
          <w:bCs/>
          <w:u w:val="single"/>
        </w:rPr>
      </w:pPr>
      <w:r w:rsidRPr="00D03B0F">
        <w:rPr>
          <w:b/>
          <w:bCs/>
          <w:u w:val="single"/>
        </w:rPr>
        <w:t>Programme: BSc Professional Policing Practice</w:t>
      </w:r>
    </w:p>
    <w:p w14:paraId="67093035" w14:textId="027CACC5" w:rsidR="00BA1E70" w:rsidRPr="006C26A5" w:rsidRDefault="00250C19" w:rsidP="006C26A5">
      <w:r w:rsidRPr="00D03B0F">
        <w:rPr>
          <w:b/>
          <w:bCs/>
          <w:u w:val="single"/>
        </w:rPr>
        <w:t xml:space="preserve">Module: </w:t>
      </w:r>
      <w:r w:rsidR="00BA1E70" w:rsidRPr="00D03B0F">
        <w:rPr>
          <w:b/>
          <w:bCs/>
          <w:u w:val="single"/>
        </w:rPr>
        <w:t>Operational Police Practice 2</w:t>
      </w:r>
    </w:p>
    <w:p w14:paraId="037E1214" w14:textId="77777777" w:rsidR="002C55F0" w:rsidRDefault="002C55F0" w:rsidP="002C55F0">
      <w:pPr>
        <w:rPr>
          <w:rFonts w:cstheme="minorHAnsi"/>
          <w:sz w:val="24"/>
          <w:szCs w:val="24"/>
        </w:rPr>
      </w:pPr>
      <w:r>
        <w:rPr>
          <w:rFonts w:cstheme="minorHAnsi"/>
          <w:sz w:val="24"/>
          <w:szCs w:val="24"/>
        </w:rPr>
        <w:t xml:space="preserve">It’s known that the police have their own internal standards departments IE PSD, but there are others that ensure police accountability, </w:t>
      </w:r>
      <w:r w:rsidRPr="005B12DF">
        <w:rPr>
          <w:rFonts w:cstheme="minorHAnsi"/>
          <w:sz w:val="24"/>
          <w:szCs w:val="24"/>
        </w:rPr>
        <w:t>and these can be found outside the force itself to help ensure the police service are held to account. These</w:t>
      </w:r>
      <w:r>
        <w:rPr>
          <w:rFonts w:cstheme="minorHAnsi"/>
          <w:sz w:val="24"/>
          <w:szCs w:val="24"/>
        </w:rPr>
        <w:t xml:space="preserve"> include the Independent Office for Police Conduct (IOPC), and His Majesty’s Inspectorate of Constabularies Fire Rescue Services (HMICFRS) their roles together are to make sure they are monitoring constables performance and to make improvements when they are on operational patrols and that they are upholding the forces standards and policy when responding to calls and dealing with members of the public. The effectiveness of these bodies in achieving this is debatable and is often questioned by the public therefore this paper is looking at the IOPC and addressing just how effective they are in achieving this aim. </w:t>
      </w:r>
    </w:p>
    <w:p w14:paraId="16882D16" w14:textId="77777777" w:rsidR="002C55F0" w:rsidRPr="005B12DF" w:rsidRDefault="002C55F0" w:rsidP="002C55F0">
      <w:pPr>
        <w:rPr>
          <w:rFonts w:cstheme="minorHAnsi"/>
          <w:sz w:val="24"/>
          <w:szCs w:val="24"/>
        </w:rPr>
      </w:pPr>
      <w:r w:rsidRPr="005B12DF">
        <w:rPr>
          <w:rFonts w:cstheme="minorHAnsi"/>
          <w:sz w:val="24"/>
          <w:szCs w:val="24"/>
        </w:rPr>
        <w:t>The IOPC which stands for Independent Office for Police Conduct, this department investigates all serious complaints including incidents involving police contact to ensure that all standards are being held correctly when dealing with complaints from the public.  As they say so themselves they investigate the ‘most serious complaints and incidents’ and ‘set the standards by which the police should handle complaints’ (</w:t>
      </w:r>
      <w:proofErr w:type="spellStart"/>
      <w:proofErr w:type="gramStart"/>
      <w:r w:rsidRPr="005B12DF">
        <w:rPr>
          <w:rFonts w:cstheme="minorHAnsi"/>
          <w:sz w:val="24"/>
          <w:szCs w:val="24"/>
        </w:rPr>
        <w:t>IOPC,No</w:t>
      </w:r>
      <w:proofErr w:type="spellEnd"/>
      <w:proofErr w:type="gramEnd"/>
      <w:r w:rsidRPr="005B12DF">
        <w:rPr>
          <w:rFonts w:cstheme="minorHAnsi"/>
          <w:sz w:val="24"/>
          <w:szCs w:val="24"/>
        </w:rPr>
        <w:t xml:space="preserve"> Date). </w:t>
      </w:r>
    </w:p>
    <w:p w14:paraId="013651BB" w14:textId="77777777" w:rsidR="002C55F0" w:rsidRDefault="002C55F0" w:rsidP="002C55F0">
      <w:pPr>
        <w:rPr>
          <w:rFonts w:cstheme="minorHAnsi"/>
          <w:color w:val="FF0000"/>
          <w:sz w:val="24"/>
          <w:szCs w:val="24"/>
        </w:rPr>
      </w:pPr>
      <w:r w:rsidRPr="005B12DF">
        <w:rPr>
          <w:rFonts w:cstheme="minorHAnsi"/>
          <w:sz w:val="24"/>
          <w:szCs w:val="24"/>
        </w:rPr>
        <w:t xml:space="preserve">The work of the IOPC is also how policing </w:t>
      </w:r>
      <w:proofErr w:type="gramStart"/>
      <w:r w:rsidRPr="005B12DF">
        <w:rPr>
          <w:rFonts w:cstheme="minorHAnsi"/>
          <w:sz w:val="24"/>
          <w:szCs w:val="24"/>
        </w:rPr>
        <w:t>is able to</w:t>
      </w:r>
      <w:proofErr w:type="gramEnd"/>
      <w:r w:rsidRPr="005B12DF">
        <w:rPr>
          <w:rFonts w:cstheme="minorHAnsi"/>
          <w:sz w:val="24"/>
          <w:szCs w:val="24"/>
        </w:rPr>
        <w:t xml:space="preserve"> innovate and evolve. Investigating how the front-line officers conduct themselves when dealing with calls allows them </w:t>
      </w:r>
      <w:r>
        <w:rPr>
          <w:rFonts w:cstheme="minorHAnsi"/>
          <w:sz w:val="24"/>
          <w:szCs w:val="24"/>
        </w:rPr>
        <w:t>to enforce new changes and policies when policing</w:t>
      </w:r>
      <w:r>
        <w:rPr>
          <w:rFonts w:cstheme="minorHAnsi"/>
          <w:color w:val="FF0000"/>
          <w:sz w:val="24"/>
          <w:szCs w:val="24"/>
        </w:rPr>
        <w:t xml:space="preserve"> </w:t>
      </w:r>
      <w:r>
        <w:rPr>
          <w:rFonts w:cstheme="minorHAnsi"/>
          <w:sz w:val="24"/>
          <w:szCs w:val="24"/>
        </w:rPr>
        <w:t>communities. When the IOPC have any dealings with ongoing investigations</w:t>
      </w:r>
      <w:r>
        <w:rPr>
          <w:rFonts w:cstheme="minorHAnsi"/>
          <w:color w:val="FF0000"/>
          <w:sz w:val="24"/>
          <w:szCs w:val="24"/>
        </w:rPr>
        <w:t xml:space="preserve"> </w:t>
      </w:r>
      <w:r>
        <w:rPr>
          <w:rFonts w:cstheme="minorHAnsi"/>
          <w:sz w:val="24"/>
          <w:szCs w:val="24"/>
        </w:rPr>
        <w:t>not only do they investigate but they also serve as a way of engaging in reflective practice making sure policing remains innovative and up to date with modern times:</w:t>
      </w:r>
    </w:p>
    <w:p w14:paraId="1BEA10E8" w14:textId="5D3AC28A" w:rsidR="002C55F0" w:rsidRDefault="002C55F0" w:rsidP="002C55F0">
      <w:pPr>
        <w:ind w:left="720"/>
        <w:rPr>
          <w:rFonts w:cstheme="minorHAnsi"/>
          <w:sz w:val="24"/>
          <w:szCs w:val="24"/>
        </w:rPr>
      </w:pPr>
      <w:r w:rsidRPr="00A45572">
        <w:rPr>
          <w:rFonts w:cstheme="minorHAnsi"/>
          <w:i/>
          <w:iCs/>
          <w:sz w:val="24"/>
          <w:szCs w:val="24"/>
        </w:rPr>
        <w:t>‘Collecting this data is important. It develops our understanding of how different forces and local policing bodies are running the local police complaints system. It also allows us to identify good practice, trends and differences that we need to look into’</w:t>
      </w:r>
      <w:r w:rsidRPr="00A45572">
        <w:rPr>
          <w:rFonts w:cstheme="minorHAnsi"/>
          <w:sz w:val="24"/>
          <w:szCs w:val="24"/>
        </w:rPr>
        <w:t xml:space="preserve"> (</w:t>
      </w:r>
      <w:proofErr w:type="spellStart"/>
      <w:proofErr w:type="gramStart"/>
      <w:r w:rsidRPr="00A45572">
        <w:rPr>
          <w:rFonts w:cstheme="minorHAnsi"/>
          <w:sz w:val="24"/>
          <w:szCs w:val="24"/>
        </w:rPr>
        <w:t>IOPC,No</w:t>
      </w:r>
      <w:proofErr w:type="spellEnd"/>
      <w:proofErr w:type="gramEnd"/>
      <w:r w:rsidRPr="00A45572">
        <w:rPr>
          <w:rFonts w:cstheme="minorHAnsi"/>
          <w:sz w:val="24"/>
          <w:szCs w:val="24"/>
        </w:rPr>
        <w:t xml:space="preserve"> date).</w:t>
      </w:r>
      <w:r>
        <w:t xml:space="preserve"> </w:t>
      </w:r>
    </w:p>
    <w:p w14:paraId="7D9760EE" w14:textId="62CD3572" w:rsidR="002C55F0" w:rsidRPr="005B12DF" w:rsidRDefault="002C55F0" w:rsidP="002C55F0">
      <w:pPr>
        <w:rPr>
          <w:rFonts w:cstheme="minorHAnsi"/>
          <w:sz w:val="24"/>
          <w:szCs w:val="24"/>
        </w:rPr>
      </w:pPr>
      <w:r w:rsidRPr="005B12DF">
        <w:rPr>
          <w:rFonts w:cstheme="minorHAnsi"/>
          <w:sz w:val="24"/>
          <w:szCs w:val="24"/>
        </w:rPr>
        <w:t>Therefore, this is where they can set out further standards and more training for new officers to impose when they are out engaging with the communities</w:t>
      </w:r>
      <w:r>
        <w:rPr>
          <w:rFonts w:cstheme="minorHAnsi"/>
          <w:sz w:val="24"/>
          <w:szCs w:val="24"/>
        </w:rPr>
        <w:t xml:space="preserve">. </w:t>
      </w:r>
      <w:r w:rsidRPr="005B12DF">
        <w:rPr>
          <w:rFonts w:cstheme="minorHAnsi"/>
          <w:sz w:val="24"/>
          <w:szCs w:val="24"/>
        </w:rPr>
        <w:t xml:space="preserve">In doing this a body like the IOPC attempts to uphold values in policing like accountability and transparency which help the public trust the police, and as the following shows, they are really needed </w:t>
      </w:r>
      <w:proofErr w:type="gramStart"/>
      <w:r w:rsidRPr="005B12DF">
        <w:rPr>
          <w:rFonts w:cstheme="minorHAnsi"/>
          <w:sz w:val="24"/>
          <w:szCs w:val="24"/>
        </w:rPr>
        <w:t>in order to</w:t>
      </w:r>
      <w:proofErr w:type="gramEnd"/>
      <w:r w:rsidRPr="005B12DF">
        <w:rPr>
          <w:rFonts w:cstheme="minorHAnsi"/>
          <w:sz w:val="24"/>
          <w:szCs w:val="24"/>
        </w:rPr>
        <w:t xml:space="preserve"> help achieve that because of the challenge in front of them.</w:t>
      </w:r>
    </w:p>
    <w:p w14:paraId="336E8F33" w14:textId="05C11301" w:rsidR="002C55F0" w:rsidRDefault="002C55F0" w:rsidP="002C55F0">
      <w:pPr>
        <w:rPr>
          <w:rFonts w:cstheme="minorHAnsi"/>
          <w:sz w:val="24"/>
          <w:szCs w:val="24"/>
        </w:rPr>
      </w:pPr>
      <w:r w:rsidRPr="005B12DF">
        <w:rPr>
          <w:rFonts w:cstheme="minorHAnsi"/>
          <w:sz w:val="24"/>
          <w:szCs w:val="24"/>
        </w:rPr>
        <w:t>The number of complaints the police receive; even though most cases are dealt with internally by the police at the local level (reference), shows a clear need for another authority to be in place to meet the publics expectations. A</w:t>
      </w:r>
      <w:r w:rsidRPr="00A8470A">
        <w:rPr>
          <w:rFonts w:cstheme="minorHAnsi"/>
          <w:sz w:val="24"/>
          <w:szCs w:val="24"/>
        </w:rPr>
        <w:t xml:space="preserve">ccording to </w:t>
      </w:r>
      <w:r w:rsidR="00A8470A" w:rsidRPr="00A8470A">
        <w:rPr>
          <w:rFonts w:cstheme="minorHAnsi"/>
          <w:sz w:val="24"/>
          <w:szCs w:val="24"/>
        </w:rPr>
        <w:t>IOPC (no Date)</w:t>
      </w:r>
      <w:r w:rsidR="005B12DF">
        <w:rPr>
          <w:rFonts w:cstheme="minorHAnsi"/>
          <w:sz w:val="24"/>
          <w:szCs w:val="24"/>
        </w:rPr>
        <w:t xml:space="preserve"> </w:t>
      </w:r>
      <w:r w:rsidRPr="00A8470A">
        <w:rPr>
          <w:rFonts w:cstheme="minorHAnsi"/>
          <w:sz w:val="24"/>
          <w:szCs w:val="24"/>
        </w:rPr>
        <w:t xml:space="preserve">A total of 36,365 complaint cases logged in 2020/21 were subsequently recorded under Schedule 3 of the PRA 2002. </w:t>
      </w:r>
      <w:r w:rsidRPr="005B12DF">
        <w:rPr>
          <w:rFonts w:cstheme="minorHAnsi"/>
          <w:sz w:val="24"/>
          <w:szCs w:val="24"/>
        </w:rPr>
        <w:t xml:space="preserve">In </w:t>
      </w:r>
      <w:proofErr w:type="gramStart"/>
      <w:r w:rsidRPr="005B12DF">
        <w:rPr>
          <w:rFonts w:cstheme="minorHAnsi"/>
          <w:sz w:val="24"/>
          <w:szCs w:val="24"/>
        </w:rPr>
        <w:t>addition</w:t>
      </w:r>
      <w:proofErr w:type="gramEnd"/>
      <w:r w:rsidRPr="005B12DF">
        <w:rPr>
          <w:rFonts w:cstheme="minorHAnsi"/>
          <w:sz w:val="24"/>
          <w:szCs w:val="24"/>
        </w:rPr>
        <w:t xml:space="preserve"> </w:t>
      </w:r>
      <w:r w:rsidR="005B12DF">
        <w:rPr>
          <w:rFonts w:cstheme="minorHAnsi"/>
          <w:sz w:val="24"/>
          <w:szCs w:val="24"/>
        </w:rPr>
        <w:t>i</w:t>
      </w:r>
      <w:r w:rsidRPr="00A8470A">
        <w:rPr>
          <w:rFonts w:cstheme="minorHAnsi"/>
          <w:sz w:val="24"/>
          <w:szCs w:val="24"/>
        </w:rPr>
        <w:t xml:space="preserve">n an Article written by </w:t>
      </w:r>
      <w:r w:rsidR="00A8470A">
        <w:rPr>
          <w:rFonts w:cstheme="minorHAnsi"/>
          <w:sz w:val="24"/>
          <w:szCs w:val="24"/>
        </w:rPr>
        <w:t>F</w:t>
      </w:r>
      <w:r w:rsidR="00217F03">
        <w:rPr>
          <w:rFonts w:cstheme="minorHAnsi"/>
          <w:sz w:val="24"/>
          <w:szCs w:val="24"/>
        </w:rPr>
        <w:t xml:space="preserve">ox (2023) </w:t>
      </w:r>
      <w:r>
        <w:rPr>
          <w:rFonts w:cstheme="minorHAnsi"/>
          <w:sz w:val="24"/>
          <w:szCs w:val="24"/>
        </w:rPr>
        <w:t>‘</w:t>
      </w:r>
      <w:r>
        <w:rPr>
          <w:rFonts w:cstheme="minorHAnsi"/>
          <w:color w:val="2B2B2B"/>
          <w:sz w:val="24"/>
          <w:szCs w:val="24"/>
          <w:shd w:val="clear" w:color="auto" w:fill="FFFFFF"/>
        </w:rPr>
        <w:t xml:space="preserve">Just two thirds (67%) of the British public who were polled said they had a great deal or quite a lot of confidence in policing, down from 87% in 1981’. </w:t>
      </w:r>
      <w:r>
        <w:rPr>
          <w:rFonts w:cstheme="minorHAnsi"/>
          <w:sz w:val="24"/>
          <w:szCs w:val="24"/>
          <w:shd w:val="clear" w:color="auto" w:fill="FFFFFF"/>
        </w:rPr>
        <w:t xml:space="preserve">This clearly shows serious public mistrust in </w:t>
      </w:r>
      <w:r>
        <w:rPr>
          <w:rFonts w:cstheme="minorHAnsi"/>
          <w:sz w:val="24"/>
          <w:szCs w:val="24"/>
          <w:shd w:val="clear" w:color="auto" w:fill="FFFFFF"/>
        </w:rPr>
        <w:lastRenderedPageBreak/>
        <w:t xml:space="preserve">the police because of current events, meaning the police need transparency and accountability more than ever. </w:t>
      </w:r>
    </w:p>
    <w:p w14:paraId="337855A5" w14:textId="77777777" w:rsidR="002C55F0" w:rsidRPr="00840060" w:rsidRDefault="002C55F0" w:rsidP="002C55F0">
      <w:pPr>
        <w:rPr>
          <w:rFonts w:cstheme="minorHAnsi"/>
          <w:sz w:val="24"/>
          <w:szCs w:val="24"/>
          <w:shd w:val="clear" w:color="auto" w:fill="FFFFFF"/>
        </w:rPr>
      </w:pPr>
      <w:r w:rsidRPr="00840060">
        <w:rPr>
          <w:rFonts w:cstheme="minorHAnsi"/>
          <w:sz w:val="24"/>
          <w:szCs w:val="24"/>
          <w:shd w:val="clear" w:color="auto" w:fill="FFFFFF"/>
        </w:rPr>
        <w:t xml:space="preserve">Seeing that the IOPC helps in this, that alone makes them very helpful in upholding police standards. This is clear evidence which shows that internal police accountability alone is insufficient with the high figure of complaints being recorded. It shows that the system they are using is not effective on its own and that they need further staffing to assist in this department if they want the public to have faith in the system and not consider the department as corrupt.  So, whatever the outcomes this is good evidence to show that the presence of other agencies makes the police more accountable and transparent as it gives them more resources and guidance to live up to that expectation, improve their practices, and ultimately make them a better service.  </w:t>
      </w:r>
    </w:p>
    <w:p w14:paraId="2A7A64AC" w14:textId="77777777" w:rsidR="002C55F0" w:rsidRPr="00840060" w:rsidRDefault="002C55F0" w:rsidP="002C55F0">
      <w:pPr>
        <w:rPr>
          <w:rFonts w:cstheme="minorHAnsi"/>
          <w:sz w:val="24"/>
          <w:szCs w:val="24"/>
          <w:shd w:val="clear" w:color="auto" w:fill="FFFFFF"/>
        </w:rPr>
      </w:pPr>
      <w:r w:rsidRPr="00840060">
        <w:rPr>
          <w:rFonts w:cstheme="minorHAnsi"/>
          <w:sz w:val="24"/>
          <w:szCs w:val="24"/>
          <w:shd w:val="clear" w:color="auto" w:fill="FFFFFF"/>
        </w:rPr>
        <w:t xml:space="preserve">An example of them helping the police with a crime issue, they appear to have performed well when tackling the police’s use of stop search tactics. </w:t>
      </w:r>
    </w:p>
    <w:p w14:paraId="3474EA22" w14:textId="77777777" w:rsidR="002C55F0" w:rsidRPr="00840060" w:rsidRDefault="002C55F0" w:rsidP="002C55F0">
      <w:pPr>
        <w:rPr>
          <w:rFonts w:cstheme="minorHAnsi"/>
          <w:sz w:val="24"/>
          <w:szCs w:val="24"/>
          <w:shd w:val="clear" w:color="auto" w:fill="FFFFFF"/>
        </w:rPr>
      </w:pPr>
      <w:r w:rsidRPr="00840060">
        <w:rPr>
          <w:rFonts w:cstheme="minorHAnsi"/>
          <w:sz w:val="24"/>
          <w:szCs w:val="24"/>
          <w:shd w:val="clear" w:color="auto" w:fill="FFFFFF"/>
        </w:rPr>
        <w:t xml:space="preserve">Stop search is very controversial as it means taking away a subject’s freedom </w:t>
      </w:r>
      <w:proofErr w:type="gramStart"/>
      <w:r w:rsidRPr="00840060">
        <w:rPr>
          <w:rFonts w:cstheme="minorHAnsi"/>
          <w:sz w:val="24"/>
          <w:szCs w:val="24"/>
          <w:shd w:val="clear" w:color="auto" w:fill="FFFFFF"/>
        </w:rPr>
        <w:t>in order to</w:t>
      </w:r>
      <w:proofErr w:type="gramEnd"/>
      <w:r w:rsidRPr="00840060">
        <w:rPr>
          <w:rFonts w:cstheme="minorHAnsi"/>
          <w:sz w:val="24"/>
          <w:szCs w:val="24"/>
          <w:shd w:val="clear" w:color="auto" w:fill="FFFFFF"/>
        </w:rPr>
        <w:t xml:space="preserve"> search them in public in a way that might embarrass them. Historically the police have misused these powers which has resulted in events which seriously impacted public trust like the Brixton Riots.  Back then the police abused this power meaning people’s rights were not considered and were falsely searched without the correct grounds, which resulted in members of the Afro-Caribbean community engaging in a riot that last several days (</w:t>
      </w:r>
      <w:proofErr w:type="spellStart"/>
      <w:r w:rsidRPr="00840060">
        <w:rPr>
          <w:rFonts w:cstheme="minorHAnsi"/>
          <w:sz w:val="24"/>
          <w:szCs w:val="24"/>
          <w:shd w:val="clear" w:color="auto" w:fill="FFFFFF"/>
        </w:rPr>
        <w:t>Pierrie</w:t>
      </w:r>
      <w:proofErr w:type="spellEnd"/>
      <w:r w:rsidRPr="00840060">
        <w:rPr>
          <w:rFonts w:cstheme="minorHAnsi"/>
          <w:sz w:val="24"/>
          <w:szCs w:val="24"/>
          <w:shd w:val="clear" w:color="auto" w:fill="FFFFFF"/>
        </w:rPr>
        <w:t xml:space="preserve">, 2022). With that said, it remains a very important tactic for the police to use when dealing with crime as it is ‘a vital tool which helped police seize 11,000 dangerous weapons last year’ (Swann, 2021). It means that the police have a tactic that will provoke public outcry when </w:t>
      </w:r>
      <w:proofErr w:type="gramStart"/>
      <w:r w:rsidRPr="00840060">
        <w:rPr>
          <w:rFonts w:cstheme="minorHAnsi"/>
          <w:sz w:val="24"/>
          <w:szCs w:val="24"/>
          <w:shd w:val="clear" w:color="auto" w:fill="FFFFFF"/>
        </w:rPr>
        <w:t>used, but</w:t>
      </w:r>
      <w:proofErr w:type="gramEnd"/>
      <w:r w:rsidRPr="00840060">
        <w:rPr>
          <w:rFonts w:cstheme="minorHAnsi"/>
          <w:sz w:val="24"/>
          <w:szCs w:val="24"/>
          <w:shd w:val="clear" w:color="auto" w:fill="FFFFFF"/>
        </w:rPr>
        <w:t xml:space="preserve"> is necessary to deal with crime which means how it is used must be held to account.</w:t>
      </w:r>
    </w:p>
    <w:p w14:paraId="0446F76B" w14:textId="447487A0" w:rsidR="002C55F0" w:rsidRDefault="002C55F0" w:rsidP="002C55F0">
      <w:pPr>
        <w:rPr>
          <w:rFonts w:cstheme="minorHAnsi"/>
          <w:sz w:val="24"/>
          <w:szCs w:val="24"/>
        </w:rPr>
      </w:pPr>
      <w:r>
        <w:rPr>
          <w:rFonts w:cstheme="minorHAnsi"/>
          <w:sz w:val="24"/>
          <w:szCs w:val="24"/>
        </w:rPr>
        <w:t>In the years since, both the police and the IOPC have tried to amend these mistakes by considering best practice, which included the introduction of PACE in 1984, and by reviewing cases where people feel the police acted in the wrong way. In an article posted by Brunt (2022) he reports that the IOPC ‘…</w:t>
      </w:r>
      <w:r>
        <w:rPr>
          <w:rFonts w:cstheme="minorHAnsi"/>
          <w:i/>
          <w:iCs/>
          <w:color w:val="4A4A4A"/>
          <w:sz w:val="24"/>
          <w:szCs w:val="24"/>
          <w:shd w:val="clear" w:color="auto" w:fill="FFFFFF"/>
        </w:rPr>
        <w:t xml:space="preserve"> investigated more than a dozen cases where a child was strip searched by Met officers. They found that in the majority, no appropriate adult was present’.</w:t>
      </w:r>
      <w:r>
        <w:rPr>
          <w:rFonts w:cstheme="minorHAnsi"/>
          <w:color w:val="4A4A4A"/>
          <w:sz w:val="24"/>
          <w:szCs w:val="24"/>
          <w:shd w:val="clear" w:color="auto" w:fill="FFFFFF"/>
        </w:rPr>
        <w:t xml:space="preserve"> According</w:t>
      </w:r>
      <w:r>
        <w:rPr>
          <w:rFonts w:cstheme="minorHAnsi"/>
          <w:i/>
          <w:iCs/>
          <w:color w:val="4A4A4A"/>
          <w:sz w:val="24"/>
          <w:szCs w:val="24"/>
          <w:shd w:val="clear" w:color="auto" w:fill="FFFFFF"/>
        </w:rPr>
        <w:t xml:space="preserve"> to </w:t>
      </w:r>
      <w:r>
        <w:rPr>
          <w:rFonts w:cstheme="minorHAnsi"/>
          <w:sz w:val="24"/>
          <w:szCs w:val="24"/>
        </w:rPr>
        <w:t xml:space="preserve">the article the IOPC were already involved in five cases and considered another three more due to concerns due to four Met officers were facing gross misconduct. Based on this investigation IOPC advised the force put the following measures into place; officers should ‘prioritise’ the safeguarding and welfare of children by having an appropriate adult present in order to ‘maintain the child’s dignity’ </w:t>
      </w:r>
      <w:r w:rsidR="00E10A97">
        <w:rPr>
          <w:rFonts w:cstheme="minorHAnsi"/>
          <w:sz w:val="24"/>
          <w:szCs w:val="24"/>
        </w:rPr>
        <w:t>(</w:t>
      </w:r>
      <w:proofErr w:type="gramStart"/>
      <w:r w:rsidR="00882165" w:rsidRPr="00E10A97">
        <w:rPr>
          <w:rFonts w:cstheme="minorHAnsi"/>
          <w:sz w:val="24"/>
          <w:szCs w:val="24"/>
        </w:rPr>
        <w:t>IOPC</w:t>
      </w:r>
      <w:r w:rsidR="00E10A97" w:rsidRPr="00E10A97">
        <w:rPr>
          <w:rFonts w:cstheme="minorHAnsi"/>
          <w:sz w:val="24"/>
          <w:szCs w:val="24"/>
        </w:rPr>
        <w:t xml:space="preserve"> </w:t>
      </w:r>
      <w:r w:rsidR="00E10A97">
        <w:rPr>
          <w:rFonts w:cstheme="minorHAnsi"/>
          <w:sz w:val="24"/>
          <w:szCs w:val="24"/>
        </w:rPr>
        <w:t>,</w:t>
      </w:r>
      <w:r w:rsidR="00E10A97" w:rsidRPr="00E10A97">
        <w:rPr>
          <w:rFonts w:cstheme="minorHAnsi"/>
          <w:sz w:val="24"/>
          <w:szCs w:val="24"/>
        </w:rPr>
        <w:t>No</w:t>
      </w:r>
      <w:proofErr w:type="gramEnd"/>
      <w:r w:rsidR="00E10A97" w:rsidRPr="00E10A97">
        <w:rPr>
          <w:rFonts w:cstheme="minorHAnsi"/>
          <w:sz w:val="24"/>
          <w:szCs w:val="24"/>
        </w:rPr>
        <w:t xml:space="preserve"> Date)</w:t>
      </w:r>
      <w:r>
        <w:rPr>
          <w:rFonts w:cstheme="minorHAnsi"/>
          <w:sz w:val="24"/>
          <w:szCs w:val="24"/>
        </w:rPr>
        <w:t xml:space="preserve">. As this example shows the IOPC is making progress in dealing with the shortfalls of the police with a contentious issue like stop search and is achieving the two objectives it has as a service; it is investigating serious allegations of where the police are going </w:t>
      </w:r>
      <w:r w:rsidR="00E10A97">
        <w:rPr>
          <w:rFonts w:cstheme="minorHAnsi"/>
          <w:sz w:val="24"/>
          <w:szCs w:val="24"/>
        </w:rPr>
        <w:t>wrong and</w:t>
      </w:r>
      <w:r>
        <w:rPr>
          <w:rFonts w:cstheme="minorHAnsi"/>
          <w:sz w:val="24"/>
          <w:szCs w:val="24"/>
        </w:rPr>
        <w:t xml:space="preserve"> are stepping in with advice and guidance to fix this</w:t>
      </w:r>
      <w:r w:rsidRPr="00E10A97">
        <w:rPr>
          <w:rFonts w:cstheme="minorHAnsi"/>
          <w:sz w:val="24"/>
          <w:szCs w:val="24"/>
        </w:rPr>
        <w:t xml:space="preserve">.  </w:t>
      </w:r>
      <w:r w:rsidRPr="00E10A97">
        <w:rPr>
          <w:rFonts w:cstheme="minorHAnsi"/>
          <w:sz w:val="24"/>
          <w:szCs w:val="24"/>
          <w:shd w:val="clear" w:color="auto" w:fill="FFFFFF"/>
        </w:rPr>
        <w:t>This shows that the IOPC is doing their jobs and are effective in this case by holding the officers accountable for their actions. It also shows based off this case further measures have been put in place to avoid another incident like this happening again, which is another positive move to increasing public confidence in the police.</w:t>
      </w:r>
      <w:r>
        <w:rPr>
          <w:rFonts w:cstheme="minorHAnsi"/>
          <w:sz w:val="24"/>
          <w:szCs w:val="24"/>
          <w:shd w:val="clear" w:color="auto" w:fill="FFFFFF"/>
        </w:rPr>
        <w:t xml:space="preserve"> </w:t>
      </w:r>
    </w:p>
    <w:p w14:paraId="318E67EA" w14:textId="77777777" w:rsidR="002C55F0" w:rsidRDefault="002C55F0" w:rsidP="002C55F0">
      <w:pPr>
        <w:rPr>
          <w:rFonts w:cstheme="minorHAnsi"/>
          <w:color w:val="141414"/>
          <w:sz w:val="24"/>
          <w:szCs w:val="24"/>
          <w:shd w:val="clear" w:color="auto" w:fill="FFFFFF"/>
        </w:rPr>
      </w:pPr>
      <w:r>
        <w:rPr>
          <w:rFonts w:cstheme="minorHAnsi"/>
          <w:color w:val="141414"/>
          <w:sz w:val="24"/>
          <w:szCs w:val="24"/>
          <w:shd w:val="clear" w:color="auto" w:fill="FFFFFF"/>
        </w:rPr>
        <w:lastRenderedPageBreak/>
        <w:t>In conclusion despite the challenges the IOPC as an external force has shown that they are a vital part of improving police and public relations as they help to improve practices to stop controversial incidents from happening, and to investigate serious ones when they do.</w:t>
      </w:r>
      <w:r>
        <w:t xml:space="preserve"> </w:t>
      </w:r>
      <w:r>
        <w:rPr>
          <w:rFonts w:cstheme="minorHAnsi"/>
          <w:color w:val="141414"/>
          <w:sz w:val="24"/>
          <w:szCs w:val="24"/>
          <w:shd w:val="clear" w:color="auto" w:fill="FFFFFF"/>
        </w:rPr>
        <w:t xml:space="preserve">The police are not perfect however at least forces are trying to move in the right direction through reflective practice and the investigation of malpractice. </w:t>
      </w:r>
    </w:p>
    <w:p w14:paraId="3F353DA5" w14:textId="77777777" w:rsidR="002C55F0" w:rsidRDefault="002C55F0" w:rsidP="002C55F0">
      <w:pPr>
        <w:rPr>
          <w:rFonts w:cstheme="minorHAnsi"/>
          <w:color w:val="141414"/>
          <w:sz w:val="24"/>
          <w:szCs w:val="24"/>
          <w:shd w:val="clear" w:color="auto" w:fill="FFFFFF"/>
        </w:rPr>
      </w:pPr>
    </w:p>
    <w:p w14:paraId="788AC146" w14:textId="77777777" w:rsidR="002C55F0" w:rsidRDefault="002C55F0" w:rsidP="002C55F0">
      <w:pPr>
        <w:rPr>
          <w:rFonts w:cstheme="minorHAnsi"/>
          <w:color w:val="141414"/>
          <w:sz w:val="24"/>
          <w:szCs w:val="24"/>
          <w:shd w:val="clear" w:color="auto" w:fill="FFFFFF"/>
        </w:rPr>
      </w:pPr>
    </w:p>
    <w:p w14:paraId="7E258E91" w14:textId="77777777" w:rsidR="002C55F0" w:rsidRDefault="002C55F0" w:rsidP="002C55F0">
      <w:pPr>
        <w:rPr>
          <w:rFonts w:cstheme="minorHAnsi"/>
          <w:color w:val="141414"/>
          <w:sz w:val="24"/>
          <w:szCs w:val="24"/>
          <w:shd w:val="clear" w:color="auto" w:fill="FFFFFF"/>
        </w:rPr>
      </w:pPr>
    </w:p>
    <w:p w14:paraId="01DB3F80" w14:textId="77777777" w:rsidR="002C55F0" w:rsidRDefault="002C55F0" w:rsidP="002C55F0">
      <w:pPr>
        <w:rPr>
          <w:rFonts w:cstheme="minorHAnsi"/>
          <w:color w:val="141414"/>
          <w:sz w:val="24"/>
          <w:szCs w:val="24"/>
          <w:shd w:val="clear" w:color="auto" w:fill="FFFFFF"/>
        </w:rPr>
      </w:pPr>
    </w:p>
    <w:p w14:paraId="531FB77D" w14:textId="77777777" w:rsidR="002C55F0" w:rsidRDefault="002C55F0" w:rsidP="002C55F0">
      <w:pPr>
        <w:rPr>
          <w:rFonts w:cstheme="minorHAnsi"/>
          <w:color w:val="141414"/>
          <w:sz w:val="24"/>
          <w:szCs w:val="24"/>
          <w:shd w:val="clear" w:color="auto" w:fill="FFFFFF"/>
        </w:rPr>
      </w:pPr>
    </w:p>
    <w:p w14:paraId="02CF13C7" w14:textId="77777777" w:rsidR="002C55F0" w:rsidRDefault="002C55F0" w:rsidP="002C55F0">
      <w:pPr>
        <w:rPr>
          <w:rFonts w:cstheme="minorHAnsi"/>
          <w:color w:val="141414"/>
          <w:sz w:val="24"/>
          <w:szCs w:val="24"/>
          <w:shd w:val="clear" w:color="auto" w:fill="FFFFFF"/>
        </w:rPr>
      </w:pPr>
    </w:p>
    <w:p w14:paraId="5D3669D8" w14:textId="77777777" w:rsidR="002C55F0" w:rsidRDefault="002C55F0" w:rsidP="002C55F0">
      <w:pPr>
        <w:rPr>
          <w:rFonts w:cstheme="minorHAnsi"/>
          <w:sz w:val="24"/>
          <w:szCs w:val="24"/>
        </w:rPr>
      </w:pPr>
    </w:p>
    <w:p w14:paraId="64337394" w14:textId="77777777" w:rsidR="00743196" w:rsidRDefault="00743196" w:rsidP="002C55F0">
      <w:pPr>
        <w:rPr>
          <w:rFonts w:cstheme="minorHAnsi"/>
          <w:sz w:val="24"/>
          <w:szCs w:val="24"/>
        </w:rPr>
      </w:pPr>
    </w:p>
    <w:p w14:paraId="228C7B72" w14:textId="77777777" w:rsidR="00743196" w:rsidRDefault="00743196" w:rsidP="002C55F0">
      <w:pPr>
        <w:rPr>
          <w:rFonts w:cstheme="minorHAnsi"/>
          <w:sz w:val="24"/>
          <w:szCs w:val="24"/>
        </w:rPr>
      </w:pPr>
    </w:p>
    <w:p w14:paraId="7CA9B90C" w14:textId="77777777" w:rsidR="00743196" w:rsidRDefault="00743196" w:rsidP="002C55F0">
      <w:pPr>
        <w:rPr>
          <w:rFonts w:cstheme="minorHAnsi"/>
          <w:sz w:val="24"/>
          <w:szCs w:val="24"/>
        </w:rPr>
      </w:pPr>
    </w:p>
    <w:p w14:paraId="593A079F" w14:textId="77777777" w:rsidR="00743196" w:rsidRDefault="00743196" w:rsidP="002C55F0">
      <w:pPr>
        <w:rPr>
          <w:rFonts w:cstheme="minorHAnsi"/>
          <w:sz w:val="24"/>
          <w:szCs w:val="24"/>
        </w:rPr>
      </w:pPr>
    </w:p>
    <w:p w14:paraId="0ABC3CA5" w14:textId="77777777" w:rsidR="00743196" w:rsidRDefault="00743196" w:rsidP="002C55F0">
      <w:pPr>
        <w:rPr>
          <w:rFonts w:cstheme="minorHAnsi"/>
          <w:sz w:val="24"/>
          <w:szCs w:val="24"/>
        </w:rPr>
      </w:pPr>
    </w:p>
    <w:p w14:paraId="2DA78A51" w14:textId="77777777" w:rsidR="00743196" w:rsidRDefault="00743196" w:rsidP="002C55F0">
      <w:pPr>
        <w:rPr>
          <w:rFonts w:cstheme="minorHAnsi"/>
          <w:sz w:val="24"/>
          <w:szCs w:val="24"/>
        </w:rPr>
      </w:pPr>
    </w:p>
    <w:p w14:paraId="23B3F897" w14:textId="77777777" w:rsidR="00743196" w:rsidRDefault="00743196" w:rsidP="002C55F0">
      <w:pPr>
        <w:rPr>
          <w:rFonts w:cstheme="minorHAnsi"/>
          <w:sz w:val="24"/>
          <w:szCs w:val="24"/>
        </w:rPr>
      </w:pPr>
    </w:p>
    <w:p w14:paraId="26D4E7A2" w14:textId="77777777" w:rsidR="00743196" w:rsidRDefault="00743196" w:rsidP="002C55F0">
      <w:pPr>
        <w:rPr>
          <w:rFonts w:cstheme="minorHAnsi"/>
          <w:sz w:val="24"/>
          <w:szCs w:val="24"/>
        </w:rPr>
      </w:pPr>
    </w:p>
    <w:p w14:paraId="7F015801" w14:textId="77777777" w:rsidR="00743196" w:rsidRDefault="00743196" w:rsidP="002C55F0">
      <w:pPr>
        <w:rPr>
          <w:rFonts w:cstheme="minorHAnsi"/>
          <w:sz w:val="24"/>
          <w:szCs w:val="24"/>
        </w:rPr>
      </w:pPr>
    </w:p>
    <w:p w14:paraId="3FB33C83" w14:textId="77777777" w:rsidR="00743196" w:rsidRDefault="00743196" w:rsidP="002C55F0">
      <w:pPr>
        <w:rPr>
          <w:rFonts w:cstheme="minorHAnsi"/>
          <w:sz w:val="24"/>
          <w:szCs w:val="24"/>
        </w:rPr>
      </w:pPr>
    </w:p>
    <w:p w14:paraId="609CF660" w14:textId="77777777" w:rsidR="00743196" w:rsidRDefault="00743196" w:rsidP="002C55F0">
      <w:pPr>
        <w:rPr>
          <w:rFonts w:cstheme="minorHAnsi"/>
          <w:sz w:val="24"/>
          <w:szCs w:val="24"/>
        </w:rPr>
      </w:pPr>
    </w:p>
    <w:p w14:paraId="49CF821D" w14:textId="77777777" w:rsidR="00743196" w:rsidRDefault="00743196" w:rsidP="002C55F0">
      <w:pPr>
        <w:rPr>
          <w:rFonts w:cstheme="minorHAnsi"/>
          <w:sz w:val="24"/>
          <w:szCs w:val="24"/>
        </w:rPr>
      </w:pPr>
    </w:p>
    <w:p w14:paraId="2137CCD3" w14:textId="77777777" w:rsidR="00743196" w:rsidRDefault="00743196" w:rsidP="002C55F0">
      <w:pPr>
        <w:rPr>
          <w:rFonts w:cstheme="minorHAnsi"/>
          <w:sz w:val="24"/>
          <w:szCs w:val="24"/>
        </w:rPr>
      </w:pPr>
    </w:p>
    <w:p w14:paraId="0D09E864" w14:textId="77777777" w:rsidR="00743196" w:rsidRDefault="00743196" w:rsidP="002C55F0">
      <w:pPr>
        <w:rPr>
          <w:rFonts w:cstheme="minorHAnsi"/>
          <w:sz w:val="24"/>
          <w:szCs w:val="24"/>
        </w:rPr>
      </w:pPr>
    </w:p>
    <w:p w14:paraId="359F675F" w14:textId="77777777" w:rsidR="00743196" w:rsidRDefault="00743196" w:rsidP="002C55F0">
      <w:pPr>
        <w:rPr>
          <w:rFonts w:cstheme="minorHAnsi"/>
          <w:sz w:val="24"/>
          <w:szCs w:val="24"/>
        </w:rPr>
      </w:pPr>
    </w:p>
    <w:p w14:paraId="18D3091D" w14:textId="77777777" w:rsidR="00743196" w:rsidRDefault="00743196" w:rsidP="002C55F0">
      <w:pPr>
        <w:rPr>
          <w:rFonts w:cstheme="minorHAnsi"/>
          <w:sz w:val="24"/>
          <w:szCs w:val="24"/>
        </w:rPr>
      </w:pPr>
    </w:p>
    <w:p w14:paraId="7CEA1E62" w14:textId="77777777" w:rsidR="00743196" w:rsidRDefault="00743196" w:rsidP="002C55F0">
      <w:pPr>
        <w:rPr>
          <w:rFonts w:cstheme="minorHAnsi"/>
          <w:sz w:val="24"/>
          <w:szCs w:val="24"/>
        </w:rPr>
      </w:pPr>
    </w:p>
    <w:p w14:paraId="720562AD" w14:textId="77777777" w:rsidR="00743196" w:rsidRDefault="00743196" w:rsidP="002C55F0">
      <w:pPr>
        <w:rPr>
          <w:rFonts w:cstheme="minorHAnsi"/>
          <w:sz w:val="24"/>
          <w:szCs w:val="24"/>
        </w:rPr>
      </w:pPr>
    </w:p>
    <w:p w14:paraId="0B87784A" w14:textId="2E5C9914" w:rsidR="002C55F0" w:rsidRDefault="002F7626" w:rsidP="002C55F0">
      <w:pPr>
        <w:rPr>
          <w:rFonts w:cstheme="minorHAnsi"/>
          <w:sz w:val="24"/>
          <w:szCs w:val="24"/>
        </w:rPr>
      </w:pPr>
      <w:r>
        <w:rPr>
          <w:rFonts w:cstheme="minorHAnsi"/>
          <w:sz w:val="24"/>
          <w:szCs w:val="24"/>
        </w:rPr>
        <w:lastRenderedPageBreak/>
        <w:t>The</w:t>
      </w:r>
      <w:r w:rsidR="002C55F0">
        <w:rPr>
          <w:rFonts w:cstheme="minorHAnsi"/>
          <w:sz w:val="24"/>
          <w:szCs w:val="24"/>
        </w:rPr>
        <w:t xml:space="preserve"> Home office </w:t>
      </w:r>
      <w:r w:rsidR="00F258A4">
        <w:rPr>
          <w:rFonts w:cstheme="minorHAnsi"/>
          <w:sz w:val="24"/>
          <w:szCs w:val="24"/>
        </w:rPr>
        <w:t>statement</w:t>
      </w:r>
      <w:r w:rsidR="002C55F0">
        <w:rPr>
          <w:rFonts w:cstheme="minorHAnsi"/>
          <w:sz w:val="24"/>
          <w:szCs w:val="24"/>
        </w:rPr>
        <w:t xml:space="preserve"> that</w:t>
      </w:r>
      <w:r w:rsidR="00F258A4">
        <w:rPr>
          <w:rFonts w:cstheme="minorHAnsi"/>
          <w:sz w:val="24"/>
          <w:szCs w:val="24"/>
        </w:rPr>
        <w:t xml:space="preserve"> </w:t>
      </w:r>
      <w:r w:rsidR="002C55F0">
        <w:rPr>
          <w:rFonts w:cstheme="minorHAnsi"/>
          <w:sz w:val="24"/>
          <w:szCs w:val="24"/>
        </w:rPr>
        <w:t>the activities of Serious Organised Crime (SOC) is mostly for financial gain</w:t>
      </w:r>
      <w:r>
        <w:rPr>
          <w:rFonts w:cstheme="minorHAnsi"/>
          <w:sz w:val="24"/>
          <w:szCs w:val="24"/>
        </w:rPr>
        <w:t xml:space="preserve"> is true</w:t>
      </w:r>
      <w:r w:rsidR="002C55F0">
        <w:rPr>
          <w:rFonts w:cstheme="minorHAnsi"/>
          <w:sz w:val="24"/>
          <w:szCs w:val="24"/>
        </w:rPr>
        <w:t xml:space="preserve">, but </w:t>
      </w:r>
      <w:r>
        <w:rPr>
          <w:rFonts w:cstheme="minorHAnsi"/>
          <w:sz w:val="24"/>
          <w:szCs w:val="24"/>
        </w:rPr>
        <w:t xml:space="preserve">it remains important to remember </w:t>
      </w:r>
      <w:r w:rsidR="002C55F0">
        <w:rPr>
          <w:rFonts w:cstheme="minorHAnsi"/>
          <w:sz w:val="24"/>
          <w:szCs w:val="24"/>
        </w:rPr>
        <w:t>that this is not always the case</w:t>
      </w:r>
      <w:r w:rsidR="00BE4297">
        <w:rPr>
          <w:rFonts w:cstheme="minorHAnsi"/>
          <w:sz w:val="24"/>
          <w:szCs w:val="24"/>
        </w:rPr>
        <w:t xml:space="preserve">, as </w:t>
      </w:r>
      <w:r w:rsidR="002C55F0">
        <w:rPr>
          <w:rFonts w:cstheme="minorHAnsi"/>
          <w:sz w:val="24"/>
          <w:szCs w:val="24"/>
        </w:rPr>
        <w:t>shown</w:t>
      </w:r>
      <w:r w:rsidR="00BE4297">
        <w:rPr>
          <w:rFonts w:cstheme="minorHAnsi"/>
          <w:sz w:val="24"/>
          <w:szCs w:val="24"/>
        </w:rPr>
        <w:t xml:space="preserve"> through </w:t>
      </w:r>
      <w:r w:rsidR="002C55F0">
        <w:rPr>
          <w:rFonts w:cstheme="minorHAnsi"/>
          <w:sz w:val="24"/>
          <w:szCs w:val="24"/>
        </w:rPr>
        <w:t>two different example</w:t>
      </w:r>
      <w:r w:rsidR="00BE4297">
        <w:rPr>
          <w:rFonts w:cstheme="minorHAnsi"/>
          <w:sz w:val="24"/>
          <w:szCs w:val="24"/>
        </w:rPr>
        <w:t>s</w:t>
      </w:r>
      <w:r w:rsidR="002C55F0">
        <w:rPr>
          <w:rFonts w:cstheme="minorHAnsi"/>
          <w:sz w:val="24"/>
          <w:szCs w:val="24"/>
        </w:rPr>
        <w:t xml:space="preserve">; County lines gangs and Child Sexual Exploitation (CSE). </w:t>
      </w:r>
    </w:p>
    <w:p w14:paraId="671E59D1" w14:textId="386E26B9" w:rsidR="002C55F0" w:rsidRDefault="002C55F0" w:rsidP="002C55F0">
      <w:pPr>
        <w:rPr>
          <w:rFonts w:cstheme="minorHAnsi"/>
          <w:sz w:val="24"/>
          <w:szCs w:val="24"/>
        </w:rPr>
      </w:pPr>
      <w:r>
        <w:rPr>
          <w:rFonts w:cstheme="minorHAnsi"/>
          <w:sz w:val="24"/>
          <w:szCs w:val="24"/>
        </w:rPr>
        <w:t xml:space="preserve">Organised crime </w:t>
      </w:r>
      <w:r w:rsidR="00823C0D">
        <w:rPr>
          <w:rFonts w:cstheme="minorHAnsi"/>
          <w:sz w:val="24"/>
          <w:szCs w:val="24"/>
        </w:rPr>
        <w:t>is</w:t>
      </w:r>
      <w:r>
        <w:rPr>
          <w:rFonts w:cstheme="minorHAnsi"/>
          <w:sz w:val="24"/>
          <w:szCs w:val="24"/>
        </w:rPr>
        <w:t xml:space="preserve"> committed by large numbers of individuals that meet frequently and commit offences</w:t>
      </w:r>
      <w:r w:rsidR="00B36CB0">
        <w:rPr>
          <w:rFonts w:cstheme="minorHAnsi"/>
          <w:sz w:val="24"/>
          <w:szCs w:val="24"/>
        </w:rPr>
        <w:t xml:space="preserve"> to</w:t>
      </w:r>
      <w:r>
        <w:rPr>
          <w:rFonts w:cstheme="minorHAnsi"/>
          <w:sz w:val="24"/>
          <w:szCs w:val="24"/>
        </w:rPr>
        <w:t xml:space="preserve"> make crime a business. </w:t>
      </w:r>
      <w:r w:rsidR="00B36CB0">
        <w:rPr>
          <w:rFonts w:cstheme="minorHAnsi"/>
          <w:sz w:val="24"/>
          <w:szCs w:val="24"/>
        </w:rPr>
        <w:t>Their impact is massive</w:t>
      </w:r>
      <w:r w:rsidR="002E542E">
        <w:rPr>
          <w:rFonts w:cstheme="minorHAnsi"/>
          <w:sz w:val="24"/>
          <w:szCs w:val="24"/>
        </w:rPr>
        <w:t>:</w:t>
      </w:r>
      <w:r>
        <w:rPr>
          <w:rFonts w:cstheme="minorHAnsi"/>
          <w:sz w:val="24"/>
          <w:szCs w:val="24"/>
        </w:rPr>
        <w:t xml:space="preserve"> </w:t>
      </w:r>
    </w:p>
    <w:p w14:paraId="126883D7" w14:textId="4236D419" w:rsidR="002C55F0" w:rsidRDefault="002C55F0" w:rsidP="002C55F0">
      <w:pPr>
        <w:rPr>
          <w:rFonts w:cstheme="minorHAnsi"/>
          <w:sz w:val="24"/>
          <w:szCs w:val="24"/>
        </w:rPr>
      </w:pPr>
      <w:r>
        <w:rPr>
          <w:rFonts w:cstheme="minorHAnsi"/>
          <w:sz w:val="24"/>
          <w:szCs w:val="24"/>
        </w:rPr>
        <w:t>‘SOC presents a chronic threat to the UK and has a corrosive effect on our communities and our economy. It affects more UK citizens, more frequently than any other national security threat, killing more of our citizens every year than terrorism, war and natural disasters combined’</w:t>
      </w:r>
      <w:r w:rsidR="002E542E">
        <w:rPr>
          <w:rFonts w:cstheme="minorHAnsi"/>
          <w:sz w:val="24"/>
          <w:szCs w:val="24"/>
        </w:rPr>
        <w:t xml:space="preserve"> (</w:t>
      </w:r>
      <w:proofErr w:type="spellStart"/>
      <w:proofErr w:type="gramStart"/>
      <w:r w:rsidR="002E542E">
        <w:rPr>
          <w:rFonts w:cstheme="minorHAnsi"/>
          <w:sz w:val="24"/>
          <w:szCs w:val="24"/>
        </w:rPr>
        <w:t>NCA,No</w:t>
      </w:r>
      <w:proofErr w:type="spellEnd"/>
      <w:proofErr w:type="gramEnd"/>
      <w:r w:rsidR="002E542E">
        <w:rPr>
          <w:rFonts w:cstheme="minorHAnsi"/>
          <w:sz w:val="24"/>
          <w:szCs w:val="24"/>
        </w:rPr>
        <w:t xml:space="preserve"> Date)</w:t>
      </w:r>
      <w:r>
        <w:rPr>
          <w:rFonts w:cstheme="minorHAnsi"/>
          <w:sz w:val="24"/>
          <w:szCs w:val="24"/>
        </w:rPr>
        <w:t xml:space="preserve">. </w:t>
      </w:r>
    </w:p>
    <w:p w14:paraId="4E968B92" w14:textId="0B4FA4A5" w:rsidR="002C55F0" w:rsidRDefault="002C55F0" w:rsidP="002C55F0">
      <w:pPr>
        <w:rPr>
          <w:rFonts w:cstheme="minorHAnsi"/>
          <w:sz w:val="24"/>
          <w:szCs w:val="24"/>
        </w:rPr>
      </w:pPr>
      <w:r>
        <w:rPr>
          <w:rFonts w:cstheme="minorHAnsi"/>
          <w:sz w:val="24"/>
          <w:szCs w:val="24"/>
        </w:rPr>
        <w:t xml:space="preserve"> The reason for committing these crimes is usually for money</w:t>
      </w:r>
      <w:r w:rsidR="00154256">
        <w:rPr>
          <w:rFonts w:cstheme="minorHAnsi"/>
          <w:sz w:val="24"/>
          <w:szCs w:val="24"/>
        </w:rPr>
        <w:t xml:space="preserve"> using </w:t>
      </w:r>
      <w:r>
        <w:rPr>
          <w:rFonts w:cstheme="minorHAnsi"/>
          <w:sz w:val="24"/>
          <w:szCs w:val="24"/>
        </w:rPr>
        <w:t xml:space="preserve">violence and intimidation as tools to gain power </w:t>
      </w:r>
      <w:r w:rsidR="003708FA">
        <w:rPr>
          <w:rFonts w:cstheme="minorHAnsi"/>
          <w:sz w:val="24"/>
          <w:szCs w:val="24"/>
        </w:rPr>
        <w:t>and to create network</w:t>
      </w:r>
      <w:r w:rsidR="00154256">
        <w:rPr>
          <w:rFonts w:cstheme="minorHAnsi"/>
          <w:sz w:val="24"/>
          <w:szCs w:val="24"/>
        </w:rPr>
        <w:t>s</w:t>
      </w:r>
      <w:r w:rsidR="003708FA">
        <w:rPr>
          <w:rFonts w:cstheme="minorHAnsi"/>
          <w:sz w:val="24"/>
          <w:szCs w:val="24"/>
        </w:rPr>
        <w:t xml:space="preserve"> within an area</w:t>
      </w:r>
      <w:r w:rsidR="007E65D7">
        <w:rPr>
          <w:rFonts w:cstheme="minorHAnsi"/>
          <w:sz w:val="24"/>
          <w:szCs w:val="24"/>
        </w:rPr>
        <w:t>.</w:t>
      </w:r>
      <w:r w:rsidRPr="004F4B67">
        <w:rPr>
          <w:rFonts w:cstheme="minorHAnsi"/>
          <w:sz w:val="24"/>
          <w:szCs w:val="24"/>
        </w:rPr>
        <w:t xml:space="preserve"> </w:t>
      </w:r>
      <w:r w:rsidR="007E65D7">
        <w:rPr>
          <w:rFonts w:cstheme="minorHAnsi"/>
          <w:sz w:val="24"/>
          <w:szCs w:val="24"/>
        </w:rPr>
        <w:t xml:space="preserve">Once they </w:t>
      </w:r>
      <w:r w:rsidRPr="004F4B67">
        <w:rPr>
          <w:rFonts w:cstheme="minorHAnsi"/>
          <w:sz w:val="24"/>
          <w:szCs w:val="24"/>
        </w:rPr>
        <w:t>gain control</w:t>
      </w:r>
      <w:r w:rsidR="007E65D7">
        <w:rPr>
          <w:rFonts w:cstheme="minorHAnsi"/>
          <w:sz w:val="24"/>
          <w:szCs w:val="24"/>
        </w:rPr>
        <w:t xml:space="preserve"> they</w:t>
      </w:r>
      <w:r w:rsidRPr="004F4B67">
        <w:rPr>
          <w:rFonts w:cstheme="minorHAnsi"/>
          <w:sz w:val="24"/>
          <w:szCs w:val="24"/>
        </w:rPr>
        <w:t xml:space="preserve"> engage in activities for financial gain</w:t>
      </w:r>
      <w:r w:rsidR="001E0D26">
        <w:rPr>
          <w:rFonts w:cstheme="minorHAnsi"/>
          <w:sz w:val="24"/>
          <w:szCs w:val="24"/>
        </w:rPr>
        <w:t xml:space="preserve"> as shown through </w:t>
      </w:r>
      <w:r w:rsidRPr="004F4B67">
        <w:rPr>
          <w:rFonts w:cstheme="minorHAnsi"/>
          <w:sz w:val="24"/>
          <w:szCs w:val="24"/>
        </w:rPr>
        <w:t>the example of County Lines (CL)</w:t>
      </w:r>
      <w:r w:rsidR="00F01B11" w:rsidRPr="004F4B67">
        <w:rPr>
          <w:rFonts w:cstheme="minorHAnsi"/>
          <w:sz w:val="24"/>
          <w:szCs w:val="24"/>
        </w:rPr>
        <w:t xml:space="preserve"> </w:t>
      </w:r>
      <w:r w:rsidR="00CC2A32" w:rsidRPr="004F4B67">
        <w:rPr>
          <w:rFonts w:cstheme="minorHAnsi"/>
          <w:sz w:val="24"/>
          <w:szCs w:val="24"/>
        </w:rPr>
        <w:t>(Grierson, 2019).</w:t>
      </w:r>
      <w:r w:rsidR="00CC2A32">
        <w:rPr>
          <w:rFonts w:cstheme="minorHAnsi"/>
          <w:sz w:val="24"/>
          <w:szCs w:val="24"/>
        </w:rPr>
        <w:t xml:space="preserve"> </w:t>
      </w:r>
    </w:p>
    <w:p w14:paraId="042999CF" w14:textId="707F3B12" w:rsidR="00F8345A" w:rsidRDefault="002C55F0" w:rsidP="002C55F0">
      <w:pPr>
        <w:rPr>
          <w:rFonts w:cstheme="minorHAnsi"/>
          <w:sz w:val="24"/>
          <w:szCs w:val="24"/>
        </w:rPr>
      </w:pPr>
      <w:r>
        <w:rPr>
          <w:rFonts w:cstheme="minorHAnsi"/>
          <w:sz w:val="24"/>
          <w:szCs w:val="24"/>
        </w:rPr>
        <w:t xml:space="preserve">According to the NCA </w:t>
      </w:r>
      <w:r w:rsidR="00F8345A">
        <w:rPr>
          <w:rFonts w:cstheme="minorHAnsi"/>
          <w:sz w:val="24"/>
          <w:szCs w:val="24"/>
        </w:rPr>
        <w:t>(No Date)</w:t>
      </w:r>
      <w:r>
        <w:rPr>
          <w:rFonts w:cstheme="minorHAnsi"/>
          <w:sz w:val="24"/>
          <w:szCs w:val="24"/>
        </w:rPr>
        <w:t xml:space="preserve">, </w:t>
      </w:r>
      <w:r w:rsidR="001E0D26">
        <w:rPr>
          <w:rFonts w:cstheme="minorHAnsi"/>
          <w:sz w:val="24"/>
          <w:szCs w:val="24"/>
        </w:rPr>
        <w:t>these</w:t>
      </w:r>
      <w:r>
        <w:rPr>
          <w:rFonts w:cstheme="minorHAnsi"/>
          <w:sz w:val="24"/>
          <w:szCs w:val="24"/>
        </w:rPr>
        <w:t xml:space="preserve"> are ‘where illegal drugs are transported from one area to another, often across police and local authority boundaries…usually by children or vulnerable people who are coerced into it by gangs. The ‘County Line’ is the mobile phone line used to take the orders of drugs’. </w:t>
      </w:r>
      <w:proofErr w:type="gramStart"/>
      <w:r>
        <w:rPr>
          <w:rFonts w:cstheme="minorHAnsi"/>
          <w:sz w:val="24"/>
          <w:szCs w:val="24"/>
        </w:rPr>
        <w:t>In order to</w:t>
      </w:r>
      <w:proofErr w:type="gramEnd"/>
      <w:r>
        <w:rPr>
          <w:rFonts w:cstheme="minorHAnsi"/>
          <w:sz w:val="24"/>
          <w:szCs w:val="24"/>
        </w:rPr>
        <w:t xml:space="preserve"> carry out these activities they prey on vulnerable</w:t>
      </w:r>
      <w:r w:rsidR="001E0D26">
        <w:rPr>
          <w:rFonts w:cstheme="minorHAnsi"/>
          <w:sz w:val="24"/>
          <w:szCs w:val="24"/>
        </w:rPr>
        <w:t xml:space="preserve"> children</w:t>
      </w:r>
      <w:r>
        <w:rPr>
          <w:rFonts w:cstheme="minorHAnsi"/>
          <w:sz w:val="24"/>
          <w:szCs w:val="24"/>
        </w:rPr>
        <w:t xml:space="preserve"> </w:t>
      </w:r>
      <w:r w:rsidR="002878CD">
        <w:rPr>
          <w:rFonts w:cstheme="minorHAnsi"/>
          <w:sz w:val="24"/>
          <w:szCs w:val="24"/>
        </w:rPr>
        <w:t xml:space="preserve">and </w:t>
      </w:r>
      <w:r w:rsidR="00F3682A">
        <w:rPr>
          <w:rFonts w:cstheme="minorHAnsi"/>
          <w:sz w:val="24"/>
          <w:szCs w:val="24"/>
        </w:rPr>
        <w:t>low-level</w:t>
      </w:r>
      <w:r w:rsidR="002878CD">
        <w:rPr>
          <w:rFonts w:cstheme="minorHAnsi"/>
          <w:sz w:val="24"/>
          <w:szCs w:val="24"/>
        </w:rPr>
        <w:t xml:space="preserve"> criminals</w:t>
      </w:r>
      <w:r>
        <w:rPr>
          <w:rFonts w:cstheme="minorHAnsi"/>
          <w:sz w:val="24"/>
          <w:szCs w:val="24"/>
        </w:rPr>
        <w:t xml:space="preserve"> who are less likely to attract police interest</w:t>
      </w:r>
      <w:r w:rsidR="008D7F2C">
        <w:rPr>
          <w:rFonts w:cstheme="minorHAnsi"/>
          <w:sz w:val="24"/>
          <w:szCs w:val="24"/>
        </w:rPr>
        <w:t>. They</w:t>
      </w:r>
      <w:r>
        <w:rPr>
          <w:rFonts w:cstheme="minorHAnsi"/>
          <w:sz w:val="24"/>
          <w:szCs w:val="24"/>
        </w:rPr>
        <w:t xml:space="preserve"> can </w:t>
      </w:r>
      <w:r w:rsidR="008D7F2C">
        <w:rPr>
          <w:rFonts w:cstheme="minorHAnsi"/>
          <w:sz w:val="24"/>
          <w:szCs w:val="24"/>
        </w:rPr>
        <w:t xml:space="preserve">then </w:t>
      </w:r>
      <w:r>
        <w:rPr>
          <w:rFonts w:cstheme="minorHAnsi"/>
          <w:sz w:val="24"/>
          <w:szCs w:val="24"/>
        </w:rPr>
        <w:t>collect and transport articles</w:t>
      </w:r>
      <w:r w:rsidR="002878CD">
        <w:rPr>
          <w:rFonts w:cstheme="minorHAnsi"/>
          <w:sz w:val="24"/>
          <w:szCs w:val="24"/>
        </w:rPr>
        <w:t xml:space="preserve"> like </w:t>
      </w:r>
      <w:r>
        <w:rPr>
          <w:rFonts w:cstheme="minorHAnsi"/>
          <w:sz w:val="24"/>
          <w:szCs w:val="24"/>
        </w:rPr>
        <w:t xml:space="preserve">drugs from </w:t>
      </w:r>
      <w:r w:rsidR="00015C4B">
        <w:rPr>
          <w:rFonts w:cstheme="minorHAnsi"/>
          <w:sz w:val="24"/>
          <w:szCs w:val="24"/>
        </w:rPr>
        <w:t xml:space="preserve">one place to another in plain sight. </w:t>
      </w:r>
      <w:r w:rsidRPr="004F4B67">
        <w:rPr>
          <w:rFonts w:cstheme="minorHAnsi"/>
          <w:sz w:val="24"/>
          <w:szCs w:val="24"/>
        </w:rPr>
        <w:t>The</w:t>
      </w:r>
      <w:r w:rsidR="00F3682A">
        <w:rPr>
          <w:rFonts w:cstheme="minorHAnsi"/>
          <w:sz w:val="24"/>
          <w:szCs w:val="24"/>
        </w:rPr>
        <w:t>se</w:t>
      </w:r>
      <w:r w:rsidRPr="004F4B67">
        <w:rPr>
          <w:rFonts w:cstheme="minorHAnsi"/>
          <w:sz w:val="24"/>
          <w:szCs w:val="24"/>
        </w:rPr>
        <w:t xml:space="preserve"> vulnerable </w:t>
      </w:r>
      <w:r w:rsidR="00F3682A">
        <w:rPr>
          <w:rFonts w:cstheme="minorHAnsi"/>
          <w:sz w:val="24"/>
          <w:szCs w:val="24"/>
        </w:rPr>
        <w:t>‘</w:t>
      </w:r>
      <w:r w:rsidRPr="004F4B67">
        <w:rPr>
          <w:rFonts w:cstheme="minorHAnsi"/>
          <w:sz w:val="24"/>
          <w:szCs w:val="24"/>
        </w:rPr>
        <w:t>mules</w:t>
      </w:r>
      <w:r w:rsidR="00F3682A">
        <w:rPr>
          <w:rFonts w:cstheme="minorHAnsi"/>
          <w:sz w:val="24"/>
          <w:szCs w:val="24"/>
        </w:rPr>
        <w:t>’</w:t>
      </w:r>
      <w:r w:rsidRPr="004F4B67">
        <w:rPr>
          <w:rFonts w:cstheme="minorHAnsi"/>
          <w:sz w:val="24"/>
          <w:szCs w:val="24"/>
        </w:rPr>
        <w:t xml:space="preserve"> are </w:t>
      </w:r>
      <w:r w:rsidR="00015C4B">
        <w:rPr>
          <w:rFonts w:cstheme="minorHAnsi"/>
          <w:sz w:val="24"/>
          <w:szCs w:val="24"/>
        </w:rPr>
        <w:t xml:space="preserve">usually </w:t>
      </w:r>
      <w:r w:rsidRPr="004F4B67">
        <w:rPr>
          <w:rFonts w:cstheme="minorHAnsi"/>
          <w:sz w:val="24"/>
          <w:szCs w:val="24"/>
        </w:rPr>
        <w:t xml:space="preserve">children aged 11 years upwards or </w:t>
      </w:r>
      <w:r w:rsidR="00163F2E">
        <w:rPr>
          <w:rFonts w:cstheme="minorHAnsi"/>
          <w:sz w:val="24"/>
          <w:szCs w:val="24"/>
        </w:rPr>
        <w:t xml:space="preserve">are </w:t>
      </w:r>
      <w:r w:rsidRPr="004F4B67">
        <w:rPr>
          <w:rFonts w:cstheme="minorHAnsi"/>
          <w:sz w:val="24"/>
          <w:szCs w:val="24"/>
        </w:rPr>
        <w:t xml:space="preserve">adults with mental health or capacity issues that can be easily exploited </w:t>
      </w:r>
      <w:r w:rsidR="00907AE7">
        <w:rPr>
          <w:rFonts w:cstheme="minorHAnsi"/>
          <w:sz w:val="24"/>
          <w:szCs w:val="24"/>
        </w:rPr>
        <w:t xml:space="preserve">and controlled </w:t>
      </w:r>
      <w:r w:rsidRPr="004F4B67">
        <w:rPr>
          <w:rFonts w:cstheme="minorHAnsi"/>
          <w:sz w:val="24"/>
          <w:szCs w:val="24"/>
        </w:rPr>
        <w:t xml:space="preserve">by </w:t>
      </w:r>
      <w:r w:rsidR="00A609C3">
        <w:rPr>
          <w:rFonts w:cstheme="minorHAnsi"/>
          <w:sz w:val="24"/>
          <w:szCs w:val="24"/>
        </w:rPr>
        <w:t>the network</w:t>
      </w:r>
      <w:r w:rsidRPr="004F4B67">
        <w:rPr>
          <w:rFonts w:cstheme="minorHAnsi"/>
          <w:sz w:val="24"/>
          <w:szCs w:val="24"/>
        </w:rPr>
        <w:t xml:space="preserve"> </w:t>
      </w:r>
      <w:r w:rsidR="004F4B67" w:rsidRPr="004F4B67">
        <w:rPr>
          <w:rFonts w:cstheme="minorHAnsi"/>
          <w:sz w:val="24"/>
          <w:szCs w:val="24"/>
        </w:rPr>
        <w:t>(Grierson,2019)</w:t>
      </w:r>
      <w:r w:rsidRPr="004F4B67">
        <w:rPr>
          <w:rFonts w:cstheme="minorHAnsi"/>
          <w:sz w:val="24"/>
          <w:szCs w:val="24"/>
        </w:rPr>
        <w:t>.</w:t>
      </w:r>
      <w:r>
        <w:rPr>
          <w:rFonts w:cstheme="minorHAnsi"/>
          <w:sz w:val="24"/>
          <w:szCs w:val="24"/>
        </w:rPr>
        <w:t xml:space="preserve"> </w:t>
      </w:r>
      <w:r w:rsidR="00A609C3">
        <w:rPr>
          <w:rFonts w:cstheme="minorHAnsi"/>
          <w:sz w:val="24"/>
          <w:szCs w:val="24"/>
        </w:rPr>
        <w:t>Arguably</w:t>
      </w:r>
      <w:r>
        <w:rPr>
          <w:rFonts w:cstheme="minorHAnsi"/>
          <w:sz w:val="24"/>
          <w:szCs w:val="24"/>
        </w:rPr>
        <w:t xml:space="preserve"> this is </w:t>
      </w:r>
      <w:r w:rsidR="00A609C3">
        <w:rPr>
          <w:rFonts w:cstheme="minorHAnsi"/>
          <w:sz w:val="24"/>
          <w:szCs w:val="24"/>
        </w:rPr>
        <w:t>like</w:t>
      </w:r>
      <w:r>
        <w:rPr>
          <w:rFonts w:cstheme="minorHAnsi"/>
          <w:sz w:val="24"/>
          <w:szCs w:val="24"/>
        </w:rPr>
        <w:t xml:space="preserve"> how business</w:t>
      </w:r>
      <w:r w:rsidR="00A609C3">
        <w:rPr>
          <w:rFonts w:cstheme="minorHAnsi"/>
          <w:sz w:val="24"/>
          <w:szCs w:val="24"/>
        </w:rPr>
        <w:t>es</w:t>
      </w:r>
      <w:r>
        <w:rPr>
          <w:rFonts w:cstheme="minorHAnsi"/>
          <w:sz w:val="24"/>
          <w:szCs w:val="24"/>
        </w:rPr>
        <w:t xml:space="preserve"> operate </w:t>
      </w:r>
      <w:r w:rsidR="00907AE7">
        <w:rPr>
          <w:rFonts w:cstheme="minorHAnsi"/>
          <w:sz w:val="24"/>
          <w:szCs w:val="24"/>
        </w:rPr>
        <w:t xml:space="preserve">by </w:t>
      </w:r>
      <w:r>
        <w:rPr>
          <w:rFonts w:cstheme="minorHAnsi"/>
          <w:sz w:val="24"/>
          <w:szCs w:val="24"/>
        </w:rPr>
        <w:t>using cheap labour to maximise profits. All this shows</w:t>
      </w:r>
      <w:r w:rsidR="00820F55">
        <w:rPr>
          <w:rFonts w:cstheme="minorHAnsi"/>
          <w:sz w:val="24"/>
          <w:szCs w:val="24"/>
        </w:rPr>
        <w:t xml:space="preserve"> </w:t>
      </w:r>
      <w:r>
        <w:rPr>
          <w:rFonts w:cstheme="minorHAnsi"/>
          <w:sz w:val="24"/>
          <w:szCs w:val="24"/>
        </w:rPr>
        <w:t>a large motivation to make financial gain, in this case by making money through illegal drugs in a system</w:t>
      </w:r>
      <w:r w:rsidR="006A6CBE">
        <w:rPr>
          <w:rFonts w:cstheme="minorHAnsi"/>
          <w:sz w:val="24"/>
          <w:szCs w:val="24"/>
        </w:rPr>
        <w:t xml:space="preserve"> run</w:t>
      </w:r>
      <w:r>
        <w:rPr>
          <w:rFonts w:cstheme="minorHAnsi"/>
          <w:sz w:val="24"/>
          <w:szCs w:val="24"/>
        </w:rPr>
        <w:t xml:space="preserve"> </w:t>
      </w:r>
      <w:r w:rsidR="00820F55">
        <w:rPr>
          <w:rFonts w:cstheme="minorHAnsi"/>
          <w:sz w:val="24"/>
          <w:szCs w:val="24"/>
        </w:rPr>
        <w:t xml:space="preserve">in a business like </w:t>
      </w:r>
      <w:r>
        <w:rPr>
          <w:rFonts w:cstheme="minorHAnsi"/>
          <w:sz w:val="24"/>
          <w:szCs w:val="24"/>
        </w:rPr>
        <w:t xml:space="preserve">set up where violence, intimidation and grooming is needed for </w:t>
      </w:r>
      <w:r w:rsidR="006A6CBE">
        <w:rPr>
          <w:rFonts w:cstheme="minorHAnsi"/>
          <w:sz w:val="24"/>
          <w:szCs w:val="24"/>
        </w:rPr>
        <w:t>things to</w:t>
      </w:r>
      <w:r>
        <w:rPr>
          <w:rFonts w:cstheme="minorHAnsi"/>
          <w:sz w:val="24"/>
          <w:szCs w:val="24"/>
        </w:rPr>
        <w:t xml:space="preserve"> run smoothly</w:t>
      </w:r>
      <w:r w:rsidR="003F191F">
        <w:rPr>
          <w:rFonts w:cstheme="minorHAnsi"/>
          <w:sz w:val="24"/>
          <w:szCs w:val="24"/>
        </w:rPr>
        <w:t xml:space="preserve"> (Jamie, 2022)</w:t>
      </w:r>
      <w:r>
        <w:rPr>
          <w:rFonts w:cstheme="minorHAnsi"/>
          <w:sz w:val="24"/>
          <w:szCs w:val="24"/>
        </w:rPr>
        <w:t>.</w:t>
      </w:r>
      <w:r w:rsidR="00B5662F">
        <w:rPr>
          <w:rFonts w:cstheme="minorHAnsi"/>
          <w:sz w:val="24"/>
          <w:szCs w:val="24"/>
        </w:rPr>
        <w:t xml:space="preserve"> As </w:t>
      </w:r>
      <w:r w:rsidR="004F4B67">
        <w:rPr>
          <w:rFonts w:cstheme="minorHAnsi"/>
          <w:sz w:val="24"/>
          <w:szCs w:val="24"/>
        </w:rPr>
        <w:t>Gr</w:t>
      </w:r>
      <w:r w:rsidR="00197A9E">
        <w:rPr>
          <w:rFonts w:cstheme="minorHAnsi"/>
          <w:sz w:val="24"/>
          <w:szCs w:val="24"/>
        </w:rPr>
        <w:t>ierson (2019)</w:t>
      </w:r>
      <w:r w:rsidR="008B4A58">
        <w:rPr>
          <w:rFonts w:cstheme="minorHAnsi"/>
          <w:sz w:val="24"/>
          <w:szCs w:val="24"/>
        </w:rPr>
        <w:t xml:space="preserve"> </w:t>
      </w:r>
      <w:r w:rsidR="00D80D07">
        <w:rPr>
          <w:rFonts w:cstheme="minorHAnsi"/>
          <w:sz w:val="24"/>
          <w:szCs w:val="24"/>
        </w:rPr>
        <w:t xml:space="preserve">shows </w:t>
      </w:r>
      <w:r>
        <w:rPr>
          <w:rFonts w:cstheme="minorHAnsi"/>
          <w:sz w:val="24"/>
          <w:szCs w:val="24"/>
        </w:rPr>
        <w:t>approximately £500 million profit was made by these organisations across the UK in 2018.</w:t>
      </w:r>
    </w:p>
    <w:p w14:paraId="1383DADE" w14:textId="180F0BEF" w:rsidR="00BB0383" w:rsidRDefault="002C55F0" w:rsidP="002C55F0">
      <w:pPr>
        <w:rPr>
          <w:rFonts w:cstheme="minorHAnsi"/>
          <w:sz w:val="24"/>
          <w:szCs w:val="24"/>
        </w:rPr>
      </w:pPr>
      <w:r>
        <w:rPr>
          <w:rFonts w:cstheme="minorHAnsi"/>
          <w:sz w:val="24"/>
          <w:szCs w:val="24"/>
        </w:rPr>
        <w:t xml:space="preserve">CL activities have shown </w:t>
      </w:r>
      <w:r w:rsidR="00D80D07">
        <w:rPr>
          <w:rFonts w:cstheme="minorHAnsi"/>
          <w:sz w:val="24"/>
          <w:szCs w:val="24"/>
        </w:rPr>
        <w:t>Police</w:t>
      </w:r>
      <w:r>
        <w:rPr>
          <w:rFonts w:cstheme="minorHAnsi"/>
          <w:sz w:val="24"/>
          <w:szCs w:val="24"/>
        </w:rPr>
        <w:t xml:space="preserve"> and Criminologists that the need to make large amounts of money is the reason that they operate in the first place. What helps these agencies in tackling the</w:t>
      </w:r>
      <w:r w:rsidR="0091077E">
        <w:rPr>
          <w:rFonts w:cstheme="minorHAnsi"/>
          <w:sz w:val="24"/>
          <w:szCs w:val="24"/>
        </w:rPr>
        <w:t>m</w:t>
      </w:r>
      <w:r>
        <w:rPr>
          <w:rFonts w:cstheme="minorHAnsi"/>
          <w:sz w:val="24"/>
          <w:szCs w:val="24"/>
        </w:rPr>
        <w:t xml:space="preserve"> is that by knowing</w:t>
      </w:r>
      <w:r w:rsidR="00B002F0">
        <w:rPr>
          <w:rFonts w:cstheme="minorHAnsi"/>
          <w:sz w:val="24"/>
          <w:szCs w:val="24"/>
        </w:rPr>
        <w:t xml:space="preserve"> this</w:t>
      </w:r>
      <w:r>
        <w:rPr>
          <w:rFonts w:cstheme="minorHAnsi"/>
          <w:sz w:val="24"/>
          <w:szCs w:val="24"/>
        </w:rPr>
        <w:t xml:space="preserve"> they can </w:t>
      </w:r>
      <w:r w:rsidR="0091077E">
        <w:rPr>
          <w:rFonts w:cstheme="minorHAnsi"/>
          <w:sz w:val="24"/>
          <w:szCs w:val="24"/>
        </w:rPr>
        <w:t>then better</w:t>
      </w:r>
      <w:r>
        <w:rPr>
          <w:rFonts w:cstheme="minorHAnsi"/>
          <w:sz w:val="24"/>
          <w:szCs w:val="24"/>
        </w:rPr>
        <w:t xml:space="preserve"> </w:t>
      </w:r>
      <w:r w:rsidR="00B002F0">
        <w:rPr>
          <w:rFonts w:cstheme="minorHAnsi"/>
          <w:sz w:val="24"/>
          <w:szCs w:val="24"/>
        </w:rPr>
        <w:t>counter tactics</w:t>
      </w:r>
      <w:r>
        <w:rPr>
          <w:rFonts w:cstheme="minorHAnsi"/>
          <w:sz w:val="24"/>
          <w:szCs w:val="24"/>
        </w:rPr>
        <w:t xml:space="preserve"> more clearly and develop ways to counter them.</w:t>
      </w:r>
      <w:r w:rsidR="00551A78">
        <w:rPr>
          <w:rFonts w:cstheme="minorHAnsi"/>
          <w:sz w:val="24"/>
          <w:szCs w:val="24"/>
        </w:rPr>
        <w:t xml:space="preserve"> In cases of CL</w:t>
      </w:r>
      <w:r w:rsidR="00B002F0">
        <w:rPr>
          <w:rFonts w:cstheme="minorHAnsi"/>
          <w:sz w:val="24"/>
          <w:szCs w:val="24"/>
        </w:rPr>
        <w:t xml:space="preserve">’s </w:t>
      </w:r>
      <w:r w:rsidR="00551A78">
        <w:rPr>
          <w:rFonts w:cstheme="minorHAnsi"/>
          <w:sz w:val="24"/>
          <w:szCs w:val="24"/>
        </w:rPr>
        <w:t xml:space="preserve">understanding how money is </w:t>
      </w:r>
      <w:r w:rsidR="005D2C24">
        <w:rPr>
          <w:rFonts w:cstheme="minorHAnsi"/>
          <w:sz w:val="24"/>
          <w:szCs w:val="24"/>
        </w:rPr>
        <w:t xml:space="preserve">generated, </w:t>
      </w:r>
      <w:proofErr w:type="gramStart"/>
      <w:r w:rsidR="005D2C24">
        <w:rPr>
          <w:rFonts w:cstheme="minorHAnsi"/>
          <w:sz w:val="24"/>
          <w:szCs w:val="24"/>
        </w:rPr>
        <w:t>conveyed</w:t>
      </w:r>
      <w:proofErr w:type="gramEnd"/>
      <w:r w:rsidR="005D2C24">
        <w:rPr>
          <w:rFonts w:cstheme="minorHAnsi"/>
          <w:sz w:val="24"/>
          <w:szCs w:val="24"/>
        </w:rPr>
        <w:t xml:space="preserve"> and stored is vital to tracking </w:t>
      </w:r>
      <w:r w:rsidR="00347545">
        <w:rPr>
          <w:rFonts w:cstheme="minorHAnsi"/>
          <w:sz w:val="24"/>
          <w:szCs w:val="24"/>
        </w:rPr>
        <w:t>the network in its entirety and building the full picture for a case</w:t>
      </w:r>
      <w:r w:rsidR="00D1636C">
        <w:rPr>
          <w:rFonts w:cstheme="minorHAnsi"/>
          <w:sz w:val="24"/>
          <w:szCs w:val="24"/>
        </w:rPr>
        <w:t xml:space="preserve"> </w:t>
      </w:r>
      <w:r w:rsidR="00347545">
        <w:rPr>
          <w:rFonts w:cstheme="minorHAnsi"/>
          <w:sz w:val="24"/>
          <w:szCs w:val="24"/>
        </w:rPr>
        <w:t xml:space="preserve">that can lead to its members being arrested </w:t>
      </w:r>
      <w:r w:rsidR="0091077E">
        <w:rPr>
          <w:rFonts w:cstheme="minorHAnsi"/>
          <w:sz w:val="24"/>
          <w:szCs w:val="24"/>
        </w:rPr>
        <w:t>and</w:t>
      </w:r>
      <w:r w:rsidR="00BB0383">
        <w:rPr>
          <w:rFonts w:cstheme="minorHAnsi"/>
          <w:sz w:val="24"/>
          <w:szCs w:val="24"/>
        </w:rPr>
        <w:t xml:space="preserve"> </w:t>
      </w:r>
      <w:r w:rsidR="00347545">
        <w:rPr>
          <w:rFonts w:cstheme="minorHAnsi"/>
          <w:sz w:val="24"/>
          <w:szCs w:val="24"/>
        </w:rPr>
        <w:t>convicted</w:t>
      </w:r>
      <w:r w:rsidR="00BB0383">
        <w:rPr>
          <w:rFonts w:cstheme="minorHAnsi"/>
          <w:sz w:val="24"/>
          <w:szCs w:val="24"/>
        </w:rPr>
        <w:t>.</w:t>
      </w:r>
      <w:r w:rsidR="00347545">
        <w:rPr>
          <w:rFonts w:cstheme="minorHAnsi"/>
          <w:sz w:val="24"/>
          <w:szCs w:val="24"/>
        </w:rPr>
        <w:t xml:space="preserve"> </w:t>
      </w:r>
      <w:r w:rsidR="00D1636C">
        <w:rPr>
          <w:rFonts w:cstheme="minorHAnsi"/>
          <w:sz w:val="24"/>
          <w:szCs w:val="24"/>
        </w:rPr>
        <w:t xml:space="preserve">It is therefore </w:t>
      </w:r>
      <w:r w:rsidR="002047F8">
        <w:rPr>
          <w:rFonts w:cstheme="minorHAnsi"/>
          <w:sz w:val="24"/>
          <w:szCs w:val="24"/>
        </w:rPr>
        <w:t xml:space="preserve">identified that </w:t>
      </w:r>
      <w:r w:rsidR="00C61D61">
        <w:rPr>
          <w:rFonts w:cstheme="minorHAnsi"/>
          <w:sz w:val="24"/>
          <w:szCs w:val="24"/>
        </w:rPr>
        <w:t>while</w:t>
      </w:r>
      <w:r w:rsidR="002047F8">
        <w:rPr>
          <w:rFonts w:cstheme="minorHAnsi"/>
          <w:sz w:val="24"/>
          <w:szCs w:val="24"/>
        </w:rPr>
        <w:t xml:space="preserve"> </w:t>
      </w:r>
      <w:r w:rsidR="00C61D61">
        <w:rPr>
          <w:rFonts w:cstheme="minorHAnsi"/>
          <w:sz w:val="24"/>
          <w:szCs w:val="24"/>
        </w:rPr>
        <w:t>money</w:t>
      </w:r>
      <w:r w:rsidR="002047F8">
        <w:rPr>
          <w:rFonts w:cstheme="minorHAnsi"/>
          <w:sz w:val="24"/>
          <w:szCs w:val="24"/>
        </w:rPr>
        <w:t xml:space="preserve"> is the motive, it is also the counter tactic to bringing the</w:t>
      </w:r>
      <w:r w:rsidR="00D1636C">
        <w:rPr>
          <w:rFonts w:cstheme="minorHAnsi"/>
          <w:sz w:val="24"/>
          <w:szCs w:val="24"/>
        </w:rPr>
        <w:t>se</w:t>
      </w:r>
      <w:r w:rsidR="002047F8">
        <w:rPr>
          <w:rFonts w:cstheme="minorHAnsi"/>
          <w:sz w:val="24"/>
          <w:szCs w:val="24"/>
        </w:rPr>
        <w:t xml:space="preserve"> organisation</w:t>
      </w:r>
      <w:r w:rsidR="00D1636C">
        <w:rPr>
          <w:rFonts w:cstheme="minorHAnsi"/>
          <w:sz w:val="24"/>
          <w:szCs w:val="24"/>
        </w:rPr>
        <w:t>s</w:t>
      </w:r>
      <w:r w:rsidR="002047F8">
        <w:rPr>
          <w:rFonts w:cstheme="minorHAnsi"/>
          <w:sz w:val="24"/>
          <w:szCs w:val="24"/>
        </w:rPr>
        <w:t xml:space="preserve"> down</w:t>
      </w:r>
      <w:r w:rsidR="00C61D61">
        <w:rPr>
          <w:rFonts w:cstheme="minorHAnsi"/>
          <w:sz w:val="24"/>
          <w:szCs w:val="24"/>
        </w:rPr>
        <w:t xml:space="preserve"> </w:t>
      </w:r>
      <w:r w:rsidR="002047F8">
        <w:rPr>
          <w:rFonts w:cstheme="minorHAnsi"/>
          <w:sz w:val="24"/>
          <w:szCs w:val="24"/>
        </w:rPr>
        <w:t>through wider recogn</w:t>
      </w:r>
      <w:r w:rsidR="0077208B">
        <w:rPr>
          <w:rFonts w:cstheme="minorHAnsi"/>
          <w:sz w:val="24"/>
          <w:szCs w:val="24"/>
        </w:rPr>
        <w:t xml:space="preserve">ition </w:t>
      </w:r>
      <w:r w:rsidR="002047F8">
        <w:rPr>
          <w:rFonts w:cstheme="minorHAnsi"/>
          <w:sz w:val="24"/>
          <w:szCs w:val="24"/>
        </w:rPr>
        <w:t>of the</w:t>
      </w:r>
      <w:r w:rsidR="00D1636C">
        <w:rPr>
          <w:rFonts w:cstheme="minorHAnsi"/>
          <w:sz w:val="24"/>
          <w:szCs w:val="24"/>
        </w:rPr>
        <w:t>ir</w:t>
      </w:r>
      <w:r w:rsidR="002047F8">
        <w:rPr>
          <w:rFonts w:cstheme="minorHAnsi"/>
          <w:sz w:val="24"/>
          <w:szCs w:val="24"/>
        </w:rPr>
        <w:t xml:space="preserve"> us</w:t>
      </w:r>
      <w:r w:rsidR="00D1636C">
        <w:rPr>
          <w:rFonts w:cstheme="minorHAnsi"/>
          <w:sz w:val="24"/>
          <w:szCs w:val="24"/>
        </w:rPr>
        <w:t>e of</w:t>
      </w:r>
      <w:r w:rsidR="002047F8">
        <w:rPr>
          <w:rFonts w:cstheme="minorHAnsi"/>
          <w:sz w:val="24"/>
          <w:szCs w:val="24"/>
        </w:rPr>
        <w:t xml:space="preserve"> </w:t>
      </w:r>
      <w:r w:rsidR="0059475E">
        <w:rPr>
          <w:rFonts w:cstheme="minorHAnsi"/>
          <w:sz w:val="24"/>
          <w:szCs w:val="24"/>
        </w:rPr>
        <w:t>cryptocurrencies</w:t>
      </w:r>
      <w:r w:rsidR="002047F8">
        <w:rPr>
          <w:rFonts w:cstheme="minorHAnsi"/>
          <w:sz w:val="24"/>
          <w:szCs w:val="24"/>
        </w:rPr>
        <w:t>, or police specific tactics when handling physical cash</w:t>
      </w:r>
      <w:r w:rsidR="003809A3">
        <w:rPr>
          <w:rFonts w:cstheme="minorHAnsi"/>
          <w:sz w:val="24"/>
          <w:szCs w:val="24"/>
        </w:rPr>
        <w:t xml:space="preserve"> (</w:t>
      </w:r>
      <w:r w:rsidR="00BF0586">
        <w:rPr>
          <w:rFonts w:cstheme="minorHAnsi"/>
          <w:sz w:val="24"/>
          <w:szCs w:val="24"/>
        </w:rPr>
        <w:t xml:space="preserve">Crown Prosecution </w:t>
      </w:r>
      <w:r w:rsidR="00A84E9B">
        <w:rPr>
          <w:rFonts w:cstheme="minorHAnsi"/>
          <w:sz w:val="24"/>
          <w:szCs w:val="24"/>
        </w:rPr>
        <w:t>Service, 2023)</w:t>
      </w:r>
      <w:r w:rsidR="00AA3594">
        <w:rPr>
          <w:rFonts w:cstheme="minorHAnsi"/>
          <w:sz w:val="24"/>
          <w:szCs w:val="24"/>
        </w:rPr>
        <w:t>.</w:t>
      </w:r>
    </w:p>
    <w:p w14:paraId="2F95B7BE" w14:textId="3747ADE5" w:rsidR="002C55F0" w:rsidRDefault="00C9311D" w:rsidP="002C55F0">
      <w:pPr>
        <w:rPr>
          <w:rFonts w:cstheme="minorHAnsi"/>
          <w:sz w:val="24"/>
          <w:szCs w:val="24"/>
        </w:rPr>
      </w:pPr>
      <w:r>
        <w:rPr>
          <w:rFonts w:cstheme="minorHAnsi"/>
          <w:sz w:val="24"/>
          <w:szCs w:val="24"/>
        </w:rPr>
        <w:t>Whilst this is the case for CL gangs, this tactic may not apply to all forms of SOC</w:t>
      </w:r>
      <w:r w:rsidR="00E65F2E">
        <w:rPr>
          <w:rFonts w:cstheme="minorHAnsi"/>
          <w:sz w:val="24"/>
          <w:szCs w:val="24"/>
        </w:rPr>
        <w:t>G’s</w:t>
      </w:r>
      <w:r>
        <w:rPr>
          <w:rFonts w:cstheme="minorHAnsi"/>
          <w:sz w:val="24"/>
          <w:szCs w:val="24"/>
        </w:rPr>
        <w:t xml:space="preserve"> as the primary motive may not be financial gain. Despite the view</w:t>
      </w:r>
      <w:r w:rsidR="002C55F0">
        <w:rPr>
          <w:rFonts w:cstheme="minorHAnsi"/>
          <w:sz w:val="24"/>
          <w:szCs w:val="24"/>
        </w:rPr>
        <w:t xml:space="preserve"> that </w:t>
      </w:r>
      <w:r w:rsidR="005D66C3">
        <w:rPr>
          <w:rFonts w:cstheme="minorHAnsi"/>
          <w:sz w:val="24"/>
          <w:szCs w:val="24"/>
        </w:rPr>
        <w:t xml:space="preserve">most criminal groups engage in their activities for money; </w:t>
      </w:r>
      <w:r w:rsidR="002C55F0">
        <w:rPr>
          <w:rFonts w:cstheme="minorHAnsi"/>
          <w:sz w:val="24"/>
          <w:szCs w:val="24"/>
        </w:rPr>
        <w:t>some may want something that is not</w:t>
      </w:r>
      <w:r w:rsidR="00E65F2E">
        <w:rPr>
          <w:rFonts w:cstheme="minorHAnsi"/>
          <w:sz w:val="24"/>
          <w:szCs w:val="24"/>
        </w:rPr>
        <w:t xml:space="preserve"> money related</w:t>
      </w:r>
      <w:r w:rsidR="002C55F0">
        <w:rPr>
          <w:rFonts w:cstheme="minorHAnsi"/>
          <w:sz w:val="24"/>
          <w:szCs w:val="24"/>
        </w:rPr>
        <w:t xml:space="preserve"> </w:t>
      </w:r>
      <w:r w:rsidR="002C55F0">
        <w:rPr>
          <w:rFonts w:cstheme="minorHAnsi"/>
          <w:sz w:val="24"/>
          <w:szCs w:val="24"/>
        </w:rPr>
        <w:lastRenderedPageBreak/>
        <w:t>but is instead to acquire a service that they can’t get legitimately and must seek criminal sources to find. This is shown</w:t>
      </w:r>
      <w:r w:rsidR="001E4FDE">
        <w:rPr>
          <w:rFonts w:cstheme="minorHAnsi"/>
          <w:sz w:val="24"/>
          <w:szCs w:val="24"/>
        </w:rPr>
        <w:t xml:space="preserve"> </w:t>
      </w:r>
      <w:r w:rsidR="002C55F0">
        <w:rPr>
          <w:rFonts w:cstheme="minorHAnsi"/>
          <w:sz w:val="24"/>
          <w:szCs w:val="24"/>
        </w:rPr>
        <w:t xml:space="preserve">clearly with CSE. </w:t>
      </w:r>
    </w:p>
    <w:p w14:paraId="20864D36" w14:textId="7517A771" w:rsidR="009E087D" w:rsidRDefault="002C55F0" w:rsidP="002C55F0">
      <w:pPr>
        <w:rPr>
          <w:rFonts w:cstheme="minorHAnsi"/>
          <w:sz w:val="24"/>
          <w:szCs w:val="24"/>
        </w:rPr>
      </w:pPr>
      <w:r>
        <w:rPr>
          <w:rFonts w:cstheme="minorHAnsi"/>
          <w:sz w:val="24"/>
          <w:szCs w:val="24"/>
        </w:rPr>
        <w:t xml:space="preserve">This type of SOC, even though it has some similarities and overlaps </w:t>
      </w:r>
      <w:r w:rsidR="00FE12F1">
        <w:rPr>
          <w:rFonts w:cstheme="minorHAnsi"/>
          <w:sz w:val="24"/>
          <w:szCs w:val="24"/>
        </w:rPr>
        <w:t xml:space="preserve">with </w:t>
      </w:r>
      <w:r w:rsidR="009C30F9">
        <w:rPr>
          <w:rFonts w:cstheme="minorHAnsi"/>
          <w:sz w:val="24"/>
          <w:szCs w:val="24"/>
        </w:rPr>
        <w:t>CL gangs</w:t>
      </w:r>
      <w:r w:rsidR="00FE12F1">
        <w:rPr>
          <w:rFonts w:cstheme="minorHAnsi"/>
          <w:sz w:val="24"/>
          <w:szCs w:val="24"/>
        </w:rPr>
        <w:t xml:space="preserve"> traits is very different</w:t>
      </w:r>
      <w:r>
        <w:rPr>
          <w:rFonts w:cstheme="minorHAnsi"/>
          <w:sz w:val="24"/>
          <w:szCs w:val="24"/>
        </w:rPr>
        <w:t xml:space="preserve">, </w:t>
      </w:r>
      <w:r w:rsidR="00FE12F1">
        <w:rPr>
          <w:rFonts w:cstheme="minorHAnsi"/>
          <w:sz w:val="24"/>
          <w:szCs w:val="24"/>
        </w:rPr>
        <w:t xml:space="preserve">but </w:t>
      </w:r>
      <w:r>
        <w:rPr>
          <w:rFonts w:cstheme="minorHAnsi"/>
          <w:sz w:val="24"/>
          <w:szCs w:val="24"/>
        </w:rPr>
        <w:t>still has a</w:t>
      </w:r>
      <w:r w:rsidR="00FE12F1">
        <w:rPr>
          <w:rFonts w:cstheme="minorHAnsi"/>
          <w:sz w:val="24"/>
          <w:szCs w:val="24"/>
        </w:rPr>
        <w:t xml:space="preserve"> major</w:t>
      </w:r>
      <w:r>
        <w:rPr>
          <w:rFonts w:cstheme="minorHAnsi"/>
          <w:sz w:val="24"/>
          <w:szCs w:val="24"/>
        </w:rPr>
        <w:t xml:space="preserve"> impact. According to the NCA</w:t>
      </w:r>
      <w:r w:rsidR="00480EF4">
        <w:rPr>
          <w:rFonts w:cstheme="minorHAnsi"/>
          <w:sz w:val="24"/>
          <w:szCs w:val="24"/>
        </w:rPr>
        <w:t xml:space="preserve"> (No Date)</w:t>
      </w:r>
      <w:r>
        <w:rPr>
          <w:rFonts w:cstheme="minorHAnsi"/>
          <w:sz w:val="24"/>
          <w:szCs w:val="24"/>
        </w:rPr>
        <w:t xml:space="preserve"> it is one of four of the highest priorities for policing to tackle, due to the ‘lifelong physical and emotional trauma for victims’.</w:t>
      </w:r>
      <w:r w:rsidR="00D279C0">
        <w:rPr>
          <w:rFonts w:cstheme="minorHAnsi"/>
          <w:sz w:val="24"/>
          <w:szCs w:val="24"/>
        </w:rPr>
        <w:t xml:space="preserve"> </w:t>
      </w:r>
      <w:r w:rsidR="006F4996">
        <w:rPr>
          <w:rFonts w:cstheme="minorHAnsi"/>
          <w:sz w:val="24"/>
          <w:szCs w:val="24"/>
        </w:rPr>
        <w:t>CSE subjects operate in</w:t>
      </w:r>
      <w:r>
        <w:rPr>
          <w:rFonts w:cstheme="minorHAnsi"/>
          <w:sz w:val="24"/>
          <w:szCs w:val="24"/>
        </w:rPr>
        <w:t xml:space="preserve"> cruel way</w:t>
      </w:r>
      <w:r w:rsidR="006F4996">
        <w:rPr>
          <w:rFonts w:cstheme="minorHAnsi"/>
          <w:sz w:val="24"/>
          <w:szCs w:val="24"/>
        </w:rPr>
        <w:t xml:space="preserve">’s </w:t>
      </w:r>
      <w:r>
        <w:rPr>
          <w:rFonts w:cstheme="minorHAnsi"/>
          <w:sz w:val="24"/>
          <w:szCs w:val="24"/>
        </w:rPr>
        <w:t>to manipulate young girls from the age of 11 onwards</w:t>
      </w:r>
      <w:r w:rsidR="003B5CB8">
        <w:rPr>
          <w:rFonts w:cstheme="minorHAnsi"/>
          <w:sz w:val="24"/>
          <w:szCs w:val="24"/>
        </w:rPr>
        <w:t xml:space="preserve"> to</w:t>
      </w:r>
      <w:r>
        <w:rPr>
          <w:rFonts w:cstheme="minorHAnsi"/>
          <w:sz w:val="24"/>
          <w:szCs w:val="24"/>
        </w:rPr>
        <w:t xml:space="preserve"> make them believe they love them, shower them with gifts and tell them everything they want to hear. Some of the</w:t>
      </w:r>
      <w:r w:rsidR="003B5CB8">
        <w:rPr>
          <w:rFonts w:cstheme="minorHAnsi"/>
          <w:sz w:val="24"/>
          <w:szCs w:val="24"/>
        </w:rPr>
        <w:t>se</w:t>
      </w:r>
      <w:r>
        <w:rPr>
          <w:rFonts w:cstheme="minorHAnsi"/>
          <w:sz w:val="24"/>
          <w:szCs w:val="24"/>
        </w:rPr>
        <w:t xml:space="preserve"> victims are from broken families or are within the care system and are committing low level crime. This makes them similar </w:t>
      </w:r>
      <w:proofErr w:type="gramStart"/>
      <w:r>
        <w:rPr>
          <w:rFonts w:cstheme="minorHAnsi"/>
          <w:sz w:val="24"/>
          <w:szCs w:val="24"/>
        </w:rPr>
        <w:t>to  targets</w:t>
      </w:r>
      <w:proofErr w:type="gramEnd"/>
      <w:r>
        <w:rPr>
          <w:rFonts w:cstheme="minorHAnsi"/>
          <w:sz w:val="24"/>
          <w:szCs w:val="24"/>
        </w:rPr>
        <w:t xml:space="preserve"> of CL gangs, however rather than to transport a drugs cargo, the interest lies in th</w:t>
      </w:r>
      <w:r w:rsidR="007D182B">
        <w:rPr>
          <w:rFonts w:cstheme="minorHAnsi"/>
          <w:sz w:val="24"/>
          <w:szCs w:val="24"/>
        </w:rPr>
        <w:t>e use of</w:t>
      </w:r>
      <w:r>
        <w:rPr>
          <w:rFonts w:cstheme="minorHAnsi"/>
          <w:sz w:val="24"/>
          <w:szCs w:val="24"/>
        </w:rPr>
        <w:t xml:space="preserve"> their bodies in an illegal sex trade. The</w:t>
      </w:r>
      <w:r w:rsidR="007D182B">
        <w:rPr>
          <w:rFonts w:cstheme="minorHAnsi"/>
          <w:sz w:val="24"/>
          <w:szCs w:val="24"/>
        </w:rPr>
        <w:t>y</w:t>
      </w:r>
      <w:r>
        <w:rPr>
          <w:rFonts w:cstheme="minorHAnsi"/>
          <w:sz w:val="24"/>
          <w:szCs w:val="24"/>
        </w:rPr>
        <w:t xml:space="preserve"> are purposely targeted and then controlled by their groomer who </w:t>
      </w:r>
      <w:r w:rsidR="00331F9D">
        <w:rPr>
          <w:rFonts w:cstheme="minorHAnsi"/>
          <w:sz w:val="24"/>
          <w:szCs w:val="24"/>
        </w:rPr>
        <w:t>may</w:t>
      </w:r>
      <w:r>
        <w:rPr>
          <w:rFonts w:cstheme="minorHAnsi"/>
          <w:sz w:val="24"/>
          <w:szCs w:val="24"/>
        </w:rPr>
        <w:t xml:space="preserve"> later use them to recruit or pass around their</w:t>
      </w:r>
      <w:r w:rsidR="00331F9D">
        <w:rPr>
          <w:rFonts w:cstheme="minorHAnsi"/>
          <w:sz w:val="24"/>
          <w:szCs w:val="24"/>
        </w:rPr>
        <w:t xml:space="preserve"> peers</w:t>
      </w:r>
      <w:r w:rsidR="00392D11">
        <w:rPr>
          <w:rFonts w:cstheme="minorHAnsi"/>
          <w:sz w:val="24"/>
          <w:szCs w:val="24"/>
        </w:rPr>
        <w:t>.</w:t>
      </w:r>
      <w:r>
        <w:rPr>
          <w:rFonts w:cstheme="minorHAnsi"/>
          <w:sz w:val="24"/>
          <w:szCs w:val="24"/>
        </w:rPr>
        <w:t xml:space="preserve"> The Rotherham scandal </w:t>
      </w:r>
      <w:r w:rsidR="00331F9D">
        <w:rPr>
          <w:rFonts w:cstheme="minorHAnsi"/>
          <w:sz w:val="24"/>
          <w:szCs w:val="24"/>
        </w:rPr>
        <w:t xml:space="preserve">is an example </w:t>
      </w:r>
      <w:r>
        <w:rPr>
          <w:rFonts w:cstheme="minorHAnsi"/>
          <w:sz w:val="24"/>
          <w:szCs w:val="24"/>
        </w:rPr>
        <w:t>which</w:t>
      </w:r>
      <w:r w:rsidR="00392D11">
        <w:rPr>
          <w:rFonts w:cstheme="minorHAnsi"/>
          <w:sz w:val="24"/>
          <w:szCs w:val="24"/>
        </w:rPr>
        <w:t xml:space="preserve"> according to </w:t>
      </w:r>
      <w:r w:rsidR="004300AB">
        <w:rPr>
          <w:rFonts w:cstheme="minorHAnsi"/>
          <w:sz w:val="24"/>
          <w:szCs w:val="24"/>
        </w:rPr>
        <w:t>BBC News (2022)</w:t>
      </w:r>
      <w:r w:rsidR="00331F9D">
        <w:rPr>
          <w:rFonts w:cstheme="minorHAnsi"/>
          <w:sz w:val="24"/>
          <w:szCs w:val="24"/>
        </w:rPr>
        <w:t>,</w:t>
      </w:r>
      <w:r w:rsidR="004300AB">
        <w:rPr>
          <w:rFonts w:cstheme="minorHAnsi"/>
          <w:sz w:val="24"/>
          <w:szCs w:val="24"/>
        </w:rPr>
        <w:t xml:space="preserve"> </w:t>
      </w:r>
      <w:r w:rsidR="00D74E6A">
        <w:rPr>
          <w:rFonts w:cstheme="minorHAnsi"/>
          <w:sz w:val="24"/>
          <w:szCs w:val="24"/>
        </w:rPr>
        <w:t xml:space="preserve">approximately </w:t>
      </w:r>
      <w:r>
        <w:rPr>
          <w:rFonts w:cstheme="minorHAnsi"/>
          <w:sz w:val="24"/>
          <w:szCs w:val="24"/>
        </w:rPr>
        <w:t>1,400 children in the town were targeted and groomed by</w:t>
      </w:r>
      <w:r w:rsidR="008907DA">
        <w:rPr>
          <w:rFonts w:cstheme="minorHAnsi"/>
          <w:sz w:val="24"/>
          <w:szCs w:val="24"/>
        </w:rPr>
        <w:t xml:space="preserve"> local</w:t>
      </w:r>
      <w:r>
        <w:rPr>
          <w:rFonts w:cstheme="minorHAnsi"/>
          <w:sz w:val="24"/>
          <w:szCs w:val="24"/>
        </w:rPr>
        <w:t xml:space="preserve"> gang</w:t>
      </w:r>
      <w:r w:rsidR="006D2DDC">
        <w:rPr>
          <w:rFonts w:cstheme="minorHAnsi"/>
          <w:sz w:val="24"/>
          <w:szCs w:val="24"/>
        </w:rPr>
        <w:t>s</w:t>
      </w:r>
      <w:r w:rsidR="008907DA">
        <w:rPr>
          <w:rFonts w:cstheme="minorHAnsi"/>
          <w:sz w:val="24"/>
          <w:szCs w:val="24"/>
        </w:rPr>
        <w:t xml:space="preserve">. </w:t>
      </w:r>
      <w:r w:rsidR="00431E3B">
        <w:rPr>
          <w:rFonts w:cstheme="minorHAnsi"/>
          <w:sz w:val="24"/>
          <w:szCs w:val="24"/>
        </w:rPr>
        <w:t>The local force, South Yorkshire Police</w:t>
      </w:r>
      <w:r w:rsidR="00551A78">
        <w:rPr>
          <w:rFonts w:cstheme="minorHAnsi"/>
          <w:sz w:val="24"/>
          <w:szCs w:val="24"/>
        </w:rPr>
        <w:t xml:space="preserve"> made clear these girls were</w:t>
      </w:r>
      <w:r>
        <w:rPr>
          <w:rFonts w:cstheme="minorHAnsi"/>
          <w:sz w:val="24"/>
          <w:szCs w:val="24"/>
        </w:rPr>
        <w:t xml:space="preserve"> “raped, trafficked, abducted, beaten, and intimidated…”</w:t>
      </w:r>
      <w:r w:rsidR="00551A78">
        <w:rPr>
          <w:rFonts w:cstheme="minorHAnsi"/>
          <w:sz w:val="24"/>
          <w:szCs w:val="24"/>
        </w:rPr>
        <w:t xml:space="preserve"> (BBC News,2022)</w:t>
      </w:r>
      <w:r>
        <w:rPr>
          <w:rFonts w:cstheme="minorHAnsi"/>
          <w:sz w:val="24"/>
          <w:szCs w:val="24"/>
        </w:rPr>
        <w:t xml:space="preserve">. </w:t>
      </w:r>
      <w:r w:rsidR="005D66C3">
        <w:rPr>
          <w:rFonts w:cstheme="minorHAnsi"/>
          <w:sz w:val="24"/>
          <w:szCs w:val="24"/>
        </w:rPr>
        <w:t xml:space="preserve"> </w:t>
      </w:r>
    </w:p>
    <w:p w14:paraId="1DB6C8D9" w14:textId="47180B08" w:rsidR="002C55F0" w:rsidRDefault="005D66C3" w:rsidP="002C55F0">
      <w:pPr>
        <w:rPr>
          <w:rFonts w:cstheme="minorHAnsi"/>
          <w:color w:val="FF0000"/>
          <w:sz w:val="24"/>
          <w:szCs w:val="24"/>
        </w:rPr>
      </w:pPr>
      <w:r>
        <w:rPr>
          <w:rFonts w:cstheme="minorHAnsi"/>
          <w:sz w:val="24"/>
          <w:szCs w:val="24"/>
        </w:rPr>
        <w:t xml:space="preserve">The very large difference between </w:t>
      </w:r>
      <w:r w:rsidR="005C170C">
        <w:rPr>
          <w:rFonts w:cstheme="minorHAnsi"/>
          <w:sz w:val="24"/>
          <w:szCs w:val="24"/>
        </w:rPr>
        <w:t xml:space="preserve">a CSE </w:t>
      </w:r>
      <w:r w:rsidR="00152477">
        <w:rPr>
          <w:rFonts w:cstheme="minorHAnsi"/>
          <w:sz w:val="24"/>
          <w:szCs w:val="24"/>
        </w:rPr>
        <w:t xml:space="preserve">and CL </w:t>
      </w:r>
      <w:r w:rsidR="005C170C">
        <w:rPr>
          <w:rFonts w:cstheme="minorHAnsi"/>
          <w:sz w:val="24"/>
          <w:szCs w:val="24"/>
        </w:rPr>
        <w:t xml:space="preserve">is that money is the not the primary </w:t>
      </w:r>
      <w:r w:rsidR="009E087D">
        <w:rPr>
          <w:rFonts w:cstheme="minorHAnsi"/>
          <w:sz w:val="24"/>
          <w:szCs w:val="24"/>
        </w:rPr>
        <w:t>motivation</w:t>
      </w:r>
      <w:r w:rsidR="006D2DDC">
        <w:rPr>
          <w:rFonts w:cstheme="minorHAnsi"/>
          <w:sz w:val="24"/>
          <w:szCs w:val="24"/>
        </w:rPr>
        <w:t xml:space="preserve"> </w:t>
      </w:r>
      <w:r w:rsidR="005C170C">
        <w:rPr>
          <w:rFonts w:cstheme="minorHAnsi"/>
          <w:sz w:val="24"/>
          <w:szCs w:val="24"/>
        </w:rPr>
        <w:t xml:space="preserve">showing it is not the </w:t>
      </w:r>
      <w:r w:rsidR="009E087D">
        <w:rPr>
          <w:rFonts w:cstheme="minorHAnsi"/>
          <w:sz w:val="24"/>
          <w:szCs w:val="24"/>
        </w:rPr>
        <w:t>primary focus</w:t>
      </w:r>
      <w:r w:rsidR="005C170C">
        <w:rPr>
          <w:rFonts w:cstheme="minorHAnsi"/>
          <w:sz w:val="24"/>
          <w:szCs w:val="24"/>
        </w:rPr>
        <w:t xml:space="preserve"> for all </w:t>
      </w:r>
      <w:r w:rsidR="009E087D">
        <w:rPr>
          <w:rFonts w:cstheme="minorHAnsi"/>
          <w:sz w:val="24"/>
          <w:szCs w:val="24"/>
        </w:rPr>
        <w:t>organised crime.</w:t>
      </w:r>
    </w:p>
    <w:p w14:paraId="3B28A2B7" w14:textId="3B93D766" w:rsidR="00090627" w:rsidRDefault="00CC2B00" w:rsidP="002C55F0">
      <w:pPr>
        <w:rPr>
          <w:rFonts w:cstheme="minorHAnsi"/>
          <w:sz w:val="24"/>
          <w:szCs w:val="24"/>
        </w:rPr>
      </w:pPr>
      <w:r w:rsidRPr="00CC2B00">
        <w:rPr>
          <w:rFonts w:cstheme="minorHAnsi"/>
          <w:sz w:val="24"/>
          <w:szCs w:val="24"/>
        </w:rPr>
        <w:t xml:space="preserve">CSE is used </w:t>
      </w:r>
      <w:r w:rsidR="009B69C5" w:rsidRPr="00CC2B00">
        <w:rPr>
          <w:rFonts w:cstheme="minorHAnsi"/>
          <w:sz w:val="24"/>
          <w:szCs w:val="24"/>
        </w:rPr>
        <w:t>f</w:t>
      </w:r>
      <w:r w:rsidR="009B69C5">
        <w:rPr>
          <w:rFonts w:cstheme="minorHAnsi"/>
          <w:sz w:val="24"/>
          <w:szCs w:val="24"/>
        </w:rPr>
        <w:t>or</w:t>
      </w:r>
      <w:r w:rsidR="009B69C5" w:rsidRPr="00CC2B00">
        <w:rPr>
          <w:rFonts w:cstheme="minorHAnsi"/>
          <w:sz w:val="24"/>
          <w:szCs w:val="24"/>
        </w:rPr>
        <w:t xml:space="preserve"> </w:t>
      </w:r>
      <w:r w:rsidR="009B69C5">
        <w:rPr>
          <w:rFonts w:cstheme="minorHAnsi"/>
          <w:sz w:val="24"/>
          <w:szCs w:val="24"/>
        </w:rPr>
        <w:t>the</w:t>
      </w:r>
      <w:r w:rsidR="009E087D">
        <w:rPr>
          <w:rFonts w:cstheme="minorHAnsi"/>
          <w:sz w:val="24"/>
          <w:szCs w:val="24"/>
        </w:rPr>
        <w:t xml:space="preserve"> </w:t>
      </w:r>
      <w:r w:rsidRPr="00CC2B00">
        <w:rPr>
          <w:rFonts w:cstheme="minorHAnsi"/>
          <w:sz w:val="24"/>
          <w:szCs w:val="24"/>
        </w:rPr>
        <w:t xml:space="preserve">sexual gratification </w:t>
      </w:r>
      <w:r w:rsidR="009E087D">
        <w:rPr>
          <w:rFonts w:cstheme="minorHAnsi"/>
          <w:sz w:val="24"/>
          <w:szCs w:val="24"/>
        </w:rPr>
        <w:t>of offenders who cannot see</w:t>
      </w:r>
      <w:r w:rsidR="00BC6699">
        <w:rPr>
          <w:rFonts w:cstheme="minorHAnsi"/>
          <w:sz w:val="24"/>
          <w:szCs w:val="24"/>
        </w:rPr>
        <w:t xml:space="preserve"> sexual</w:t>
      </w:r>
      <w:r w:rsidR="00FC420F">
        <w:rPr>
          <w:rFonts w:cstheme="minorHAnsi"/>
          <w:sz w:val="24"/>
          <w:szCs w:val="24"/>
        </w:rPr>
        <w:t xml:space="preserve"> content of children </w:t>
      </w:r>
      <w:r w:rsidR="00BC6699">
        <w:rPr>
          <w:rFonts w:cstheme="minorHAnsi"/>
          <w:sz w:val="24"/>
          <w:szCs w:val="24"/>
        </w:rPr>
        <w:t xml:space="preserve">that stimulates </w:t>
      </w:r>
      <w:r w:rsidR="001E4216">
        <w:rPr>
          <w:rFonts w:cstheme="minorHAnsi"/>
          <w:sz w:val="24"/>
          <w:szCs w:val="24"/>
        </w:rPr>
        <w:t xml:space="preserve">them </w:t>
      </w:r>
      <w:r w:rsidR="00FC420F">
        <w:rPr>
          <w:rFonts w:cstheme="minorHAnsi"/>
          <w:sz w:val="24"/>
          <w:szCs w:val="24"/>
        </w:rPr>
        <w:t xml:space="preserve">in a legitimate space, and </w:t>
      </w:r>
      <w:r w:rsidR="001E4216">
        <w:rPr>
          <w:rFonts w:cstheme="minorHAnsi"/>
          <w:sz w:val="24"/>
          <w:szCs w:val="24"/>
        </w:rPr>
        <w:t xml:space="preserve">so they </w:t>
      </w:r>
      <w:r w:rsidR="00FC420F">
        <w:rPr>
          <w:rFonts w:cstheme="minorHAnsi"/>
          <w:sz w:val="24"/>
          <w:szCs w:val="24"/>
        </w:rPr>
        <w:t xml:space="preserve">have to find it elsewhere either on the dark web </w:t>
      </w:r>
      <w:r w:rsidR="001E4216">
        <w:rPr>
          <w:rFonts w:cstheme="minorHAnsi"/>
          <w:sz w:val="24"/>
          <w:szCs w:val="24"/>
        </w:rPr>
        <w:t xml:space="preserve">or through </w:t>
      </w:r>
      <w:r w:rsidR="0022499A">
        <w:rPr>
          <w:rFonts w:cstheme="minorHAnsi"/>
          <w:sz w:val="24"/>
          <w:szCs w:val="24"/>
        </w:rPr>
        <w:t xml:space="preserve">undetected routes </w:t>
      </w:r>
      <w:r w:rsidR="00267115">
        <w:rPr>
          <w:rFonts w:cstheme="minorHAnsi"/>
          <w:sz w:val="24"/>
          <w:szCs w:val="24"/>
        </w:rPr>
        <w:t xml:space="preserve">of an </w:t>
      </w:r>
      <w:proofErr w:type="gramStart"/>
      <w:r w:rsidR="00267115">
        <w:rPr>
          <w:rFonts w:cstheme="minorHAnsi"/>
          <w:sz w:val="24"/>
          <w:szCs w:val="24"/>
        </w:rPr>
        <w:t>in place</w:t>
      </w:r>
      <w:proofErr w:type="gramEnd"/>
      <w:r w:rsidR="00267115">
        <w:rPr>
          <w:rFonts w:cstheme="minorHAnsi"/>
          <w:sz w:val="24"/>
          <w:szCs w:val="24"/>
        </w:rPr>
        <w:t xml:space="preserve"> network</w:t>
      </w:r>
      <w:r w:rsidR="0022499A">
        <w:rPr>
          <w:rFonts w:cstheme="minorHAnsi"/>
          <w:sz w:val="24"/>
          <w:szCs w:val="24"/>
        </w:rPr>
        <w:t xml:space="preserve"> to allow that to happen. </w:t>
      </w:r>
      <w:r w:rsidR="002C55F0">
        <w:rPr>
          <w:rFonts w:cstheme="minorHAnsi"/>
          <w:sz w:val="24"/>
          <w:szCs w:val="24"/>
        </w:rPr>
        <w:t>This show</w:t>
      </w:r>
      <w:r w:rsidR="00267115">
        <w:rPr>
          <w:rFonts w:cstheme="minorHAnsi"/>
          <w:sz w:val="24"/>
          <w:szCs w:val="24"/>
        </w:rPr>
        <w:t>s</w:t>
      </w:r>
      <w:r w:rsidR="002C55F0">
        <w:rPr>
          <w:rFonts w:cstheme="minorHAnsi"/>
          <w:sz w:val="24"/>
          <w:szCs w:val="24"/>
        </w:rPr>
        <w:t xml:space="preserve"> how CSE is interlinked with CL and similar </w:t>
      </w:r>
      <w:r w:rsidR="0022499A">
        <w:rPr>
          <w:rFonts w:cstheme="minorHAnsi"/>
          <w:sz w:val="24"/>
          <w:szCs w:val="24"/>
        </w:rPr>
        <w:t>groups</w:t>
      </w:r>
      <w:r w:rsidR="002C55F0">
        <w:rPr>
          <w:rFonts w:cstheme="minorHAnsi"/>
          <w:sz w:val="24"/>
          <w:szCs w:val="24"/>
        </w:rPr>
        <w:t xml:space="preserve"> as </w:t>
      </w:r>
      <w:r w:rsidR="0022499A">
        <w:rPr>
          <w:rFonts w:cstheme="minorHAnsi"/>
          <w:sz w:val="24"/>
          <w:szCs w:val="24"/>
        </w:rPr>
        <w:t>the network</w:t>
      </w:r>
      <w:r w:rsidR="00F3769A">
        <w:rPr>
          <w:rFonts w:cstheme="minorHAnsi"/>
          <w:sz w:val="24"/>
          <w:szCs w:val="24"/>
        </w:rPr>
        <w:t xml:space="preserve">’s business </w:t>
      </w:r>
      <w:r w:rsidR="0022499A">
        <w:rPr>
          <w:rFonts w:cstheme="minorHAnsi"/>
          <w:sz w:val="24"/>
          <w:szCs w:val="24"/>
        </w:rPr>
        <w:t>structure is simila</w:t>
      </w:r>
      <w:r w:rsidR="00F3769A">
        <w:rPr>
          <w:rFonts w:cstheme="minorHAnsi"/>
          <w:sz w:val="24"/>
          <w:szCs w:val="24"/>
        </w:rPr>
        <w:t>r</w:t>
      </w:r>
      <w:r w:rsidR="0022499A">
        <w:rPr>
          <w:rFonts w:cstheme="minorHAnsi"/>
          <w:sz w:val="24"/>
          <w:szCs w:val="24"/>
        </w:rPr>
        <w:t xml:space="preserve"> and </w:t>
      </w:r>
      <w:r w:rsidR="002C55F0">
        <w:rPr>
          <w:rFonts w:cstheme="minorHAnsi"/>
          <w:sz w:val="24"/>
          <w:szCs w:val="24"/>
        </w:rPr>
        <w:t xml:space="preserve">most suspects use violence and intimidation </w:t>
      </w:r>
      <w:proofErr w:type="gramStart"/>
      <w:r w:rsidR="002C55F0">
        <w:rPr>
          <w:rFonts w:cstheme="minorHAnsi"/>
          <w:sz w:val="24"/>
          <w:szCs w:val="24"/>
        </w:rPr>
        <w:t>in order to</w:t>
      </w:r>
      <w:proofErr w:type="gramEnd"/>
      <w:r w:rsidR="002C55F0">
        <w:rPr>
          <w:rFonts w:cstheme="minorHAnsi"/>
          <w:sz w:val="24"/>
          <w:szCs w:val="24"/>
        </w:rPr>
        <w:t xml:space="preserve"> get what they want,</w:t>
      </w:r>
      <w:r w:rsidR="001468EE">
        <w:rPr>
          <w:rFonts w:cstheme="minorHAnsi"/>
          <w:sz w:val="24"/>
          <w:szCs w:val="24"/>
        </w:rPr>
        <w:t xml:space="preserve"> along with</w:t>
      </w:r>
      <w:r w:rsidR="002C55F0">
        <w:rPr>
          <w:rFonts w:cstheme="minorHAnsi"/>
          <w:sz w:val="24"/>
          <w:szCs w:val="24"/>
        </w:rPr>
        <w:t xml:space="preserve"> an overlap of drugs and sexual favours being used as payment or payment of funds in order to access these services. </w:t>
      </w:r>
      <w:r w:rsidR="004B3805">
        <w:rPr>
          <w:rFonts w:cstheme="minorHAnsi"/>
          <w:sz w:val="24"/>
          <w:szCs w:val="24"/>
        </w:rPr>
        <w:t>However, both those interested in the services provided by CSE and those providing it tend to be one in the same</w:t>
      </w:r>
      <w:r w:rsidR="001468EE">
        <w:rPr>
          <w:rFonts w:cstheme="minorHAnsi"/>
          <w:sz w:val="24"/>
          <w:szCs w:val="24"/>
        </w:rPr>
        <w:t>. E</w:t>
      </w:r>
      <w:r w:rsidR="00DA17BA">
        <w:rPr>
          <w:rFonts w:cstheme="minorHAnsi"/>
          <w:sz w:val="24"/>
          <w:szCs w:val="24"/>
        </w:rPr>
        <w:t>ven among criminal groups the stigma of these activities</w:t>
      </w:r>
      <w:r w:rsidR="00C2517C">
        <w:rPr>
          <w:rFonts w:cstheme="minorHAnsi"/>
          <w:sz w:val="24"/>
          <w:szCs w:val="24"/>
        </w:rPr>
        <w:t xml:space="preserve"> results in those not sharing these sexual fantasises rejecting it as an activity, even if it is a source of income, and</w:t>
      </w:r>
      <w:r w:rsidR="00090627">
        <w:rPr>
          <w:rFonts w:cstheme="minorHAnsi"/>
          <w:sz w:val="24"/>
          <w:szCs w:val="24"/>
        </w:rPr>
        <w:t xml:space="preserve"> entering these circles can only be done if there is a shared interest in the sexual activities under discussion</w:t>
      </w:r>
      <w:r w:rsidR="005B3371">
        <w:rPr>
          <w:rFonts w:cstheme="minorHAnsi"/>
          <w:sz w:val="24"/>
          <w:szCs w:val="24"/>
        </w:rPr>
        <w:t xml:space="preserve"> </w:t>
      </w:r>
      <w:r w:rsidR="005A6721">
        <w:rPr>
          <w:rFonts w:cstheme="minorHAnsi"/>
          <w:sz w:val="24"/>
          <w:szCs w:val="24"/>
        </w:rPr>
        <w:t xml:space="preserve">as an outsider coming into a group paranoid that such activities will be revealed will not be accepted </w:t>
      </w:r>
      <w:r w:rsidR="005B3371">
        <w:rPr>
          <w:rFonts w:cstheme="minorHAnsi"/>
          <w:sz w:val="24"/>
          <w:szCs w:val="24"/>
        </w:rPr>
        <w:t>(Moore et al.,2015</w:t>
      </w:r>
      <w:r w:rsidR="00D1636C">
        <w:rPr>
          <w:rFonts w:cstheme="minorHAnsi"/>
          <w:sz w:val="24"/>
          <w:szCs w:val="24"/>
        </w:rPr>
        <w:t>).</w:t>
      </w:r>
      <w:r w:rsidR="00090627">
        <w:rPr>
          <w:rFonts w:cstheme="minorHAnsi"/>
          <w:sz w:val="24"/>
          <w:szCs w:val="24"/>
        </w:rPr>
        <w:t xml:space="preserve"> The provider </w:t>
      </w:r>
      <w:r w:rsidR="00B650BB">
        <w:rPr>
          <w:rFonts w:cstheme="minorHAnsi"/>
          <w:sz w:val="24"/>
          <w:szCs w:val="24"/>
        </w:rPr>
        <w:t xml:space="preserve">therefore is just as invested as the ‘client’ due </w:t>
      </w:r>
      <w:r w:rsidR="0041740A">
        <w:rPr>
          <w:rFonts w:cstheme="minorHAnsi"/>
          <w:sz w:val="24"/>
          <w:szCs w:val="24"/>
        </w:rPr>
        <w:t xml:space="preserve">to </w:t>
      </w:r>
      <w:r w:rsidR="00B650BB">
        <w:rPr>
          <w:rFonts w:cstheme="minorHAnsi"/>
          <w:sz w:val="24"/>
          <w:szCs w:val="24"/>
        </w:rPr>
        <w:t xml:space="preserve">this shared sexual interest, and the opportunity to make money from these becomes something of an afterthought. </w:t>
      </w:r>
      <w:r w:rsidR="0058680E">
        <w:rPr>
          <w:rFonts w:cstheme="minorHAnsi"/>
          <w:sz w:val="24"/>
          <w:szCs w:val="24"/>
        </w:rPr>
        <w:t xml:space="preserve">Given this, the former tactics using financial routes for law enforcement is </w:t>
      </w:r>
      <w:r w:rsidR="00D87B32">
        <w:rPr>
          <w:rFonts w:cstheme="minorHAnsi"/>
          <w:sz w:val="24"/>
          <w:szCs w:val="24"/>
        </w:rPr>
        <w:t>significantly less</w:t>
      </w:r>
      <w:r w:rsidR="0058680E">
        <w:rPr>
          <w:rFonts w:cstheme="minorHAnsi"/>
          <w:sz w:val="24"/>
          <w:szCs w:val="24"/>
        </w:rPr>
        <w:t xml:space="preserve"> effective.</w:t>
      </w:r>
    </w:p>
    <w:p w14:paraId="530CCEF6" w14:textId="22D3ECA9" w:rsidR="00551A78" w:rsidRDefault="00515E02" w:rsidP="002C55F0">
      <w:pPr>
        <w:rPr>
          <w:rFonts w:cstheme="minorHAnsi"/>
          <w:sz w:val="24"/>
          <w:szCs w:val="24"/>
        </w:rPr>
      </w:pPr>
      <w:proofErr w:type="gramStart"/>
      <w:r>
        <w:rPr>
          <w:rFonts w:cstheme="minorHAnsi"/>
          <w:sz w:val="24"/>
          <w:szCs w:val="24"/>
        </w:rPr>
        <w:t>Therefore</w:t>
      </w:r>
      <w:proofErr w:type="gramEnd"/>
      <w:r>
        <w:rPr>
          <w:rFonts w:cstheme="minorHAnsi"/>
          <w:sz w:val="24"/>
          <w:szCs w:val="24"/>
        </w:rPr>
        <w:t xml:space="preserve"> a blanket belief that SOCG’s are motivated by money</w:t>
      </w:r>
      <w:r w:rsidR="007E55A1">
        <w:rPr>
          <w:rFonts w:cstheme="minorHAnsi"/>
          <w:sz w:val="24"/>
          <w:szCs w:val="24"/>
        </w:rPr>
        <w:t xml:space="preserve"> is misplaced, </w:t>
      </w:r>
      <w:r w:rsidR="00D1636C">
        <w:rPr>
          <w:rFonts w:cstheme="minorHAnsi"/>
          <w:sz w:val="24"/>
          <w:szCs w:val="24"/>
        </w:rPr>
        <w:t>but even</w:t>
      </w:r>
      <w:r w:rsidR="002C55F0">
        <w:rPr>
          <w:rFonts w:cstheme="minorHAnsi"/>
          <w:sz w:val="24"/>
          <w:szCs w:val="24"/>
        </w:rPr>
        <w:t xml:space="preserve"> though </w:t>
      </w:r>
      <w:r w:rsidR="00F767F0">
        <w:rPr>
          <w:rFonts w:cstheme="minorHAnsi"/>
          <w:sz w:val="24"/>
          <w:szCs w:val="24"/>
        </w:rPr>
        <w:t xml:space="preserve">minutia </w:t>
      </w:r>
      <w:r w:rsidR="002C55F0">
        <w:rPr>
          <w:rFonts w:cstheme="minorHAnsi"/>
          <w:sz w:val="24"/>
          <w:szCs w:val="24"/>
        </w:rPr>
        <w:t>motivations</w:t>
      </w:r>
      <w:r w:rsidR="00822337">
        <w:rPr>
          <w:rFonts w:cstheme="minorHAnsi"/>
          <w:sz w:val="24"/>
          <w:szCs w:val="24"/>
        </w:rPr>
        <w:t xml:space="preserve"> </w:t>
      </w:r>
      <w:r w:rsidR="002C55F0">
        <w:rPr>
          <w:rFonts w:cstheme="minorHAnsi"/>
          <w:sz w:val="24"/>
          <w:szCs w:val="24"/>
        </w:rPr>
        <w:t xml:space="preserve">of the offender </w:t>
      </w:r>
      <w:r w:rsidR="00F767F0">
        <w:rPr>
          <w:rFonts w:cstheme="minorHAnsi"/>
          <w:sz w:val="24"/>
          <w:szCs w:val="24"/>
        </w:rPr>
        <w:t xml:space="preserve">should be considered; </w:t>
      </w:r>
      <w:r w:rsidR="002C55F0">
        <w:rPr>
          <w:rFonts w:cstheme="minorHAnsi"/>
          <w:sz w:val="24"/>
          <w:szCs w:val="24"/>
        </w:rPr>
        <w:t>the running of crime as a business in the way as SOC</w:t>
      </w:r>
      <w:r w:rsidR="00F767F0">
        <w:rPr>
          <w:rFonts w:cstheme="minorHAnsi"/>
          <w:sz w:val="24"/>
          <w:szCs w:val="24"/>
        </w:rPr>
        <w:t xml:space="preserve">G’s </w:t>
      </w:r>
      <w:r w:rsidR="002C55F0">
        <w:rPr>
          <w:rFonts w:cstheme="minorHAnsi"/>
          <w:sz w:val="24"/>
          <w:szCs w:val="24"/>
        </w:rPr>
        <w:t>do is about making as much money as possible</w:t>
      </w:r>
      <w:r w:rsidR="00CA5FAC">
        <w:rPr>
          <w:rFonts w:cstheme="minorHAnsi"/>
          <w:sz w:val="24"/>
          <w:szCs w:val="24"/>
        </w:rPr>
        <w:t>, which makes the statement easy to agree with.</w:t>
      </w:r>
    </w:p>
    <w:p w14:paraId="3C462FD4" w14:textId="77777777" w:rsidR="00551A78" w:rsidRDefault="00551A78" w:rsidP="002C55F0">
      <w:pPr>
        <w:rPr>
          <w:rFonts w:cstheme="minorHAnsi"/>
          <w:sz w:val="24"/>
          <w:szCs w:val="24"/>
        </w:rPr>
      </w:pPr>
    </w:p>
    <w:p w14:paraId="46E5D70B" w14:textId="02FB64B4" w:rsidR="00551A78" w:rsidRDefault="00551A78" w:rsidP="002C55F0">
      <w:pPr>
        <w:rPr>
          <w:rFonts w:cstheme="minorHAnsi"/>
          <w:sz w:val="24"/>
          <w:szCs w:val="24"/>
        </w:rPr>
      </w:pPr>
      <w:r>
        <w:rPr>
          <w:rFonts w:cstheme="minorHAnsi"/>
          <w:sz w:val="24"/>
          <w:szCs w:val="24"/>
        </w:rPr>
        <w:t>(</w:t>
      </w:r>
      <w:r w:rsidR="002C55F0">
        <w:rPr>
          <w:rFonts w:cstheme="minorHAnsi"/>
          <w:sz w:val="24"/>
          <w:szCs w:val="24"/>
        </w:rPr>
        <w:t>109</w:t>
      </w:r>
      <w:r w:rsidR="00152477">
        <w:rPr>
          <w:rFonts w:cstheme="minorHAnsi"/>
          <w:sz w:val="24"/>
          <w:szCs w:val="24"/>
        </w:rPr>
        <w:t>7</w:t>
      </w:r>
      <w:r w:rsidR="002C55F0">
        <w:rPr>
          <w:rFonts w:cstheme="minorHAnsi"/>
          <w:sz w:val="24"/>
          <w:szCs w:val="24"/>
        </w:rPr>
        <w:t xml:space="preserve"> words)</w:t>
      </w:r>
    </w:p>
    <w:p w14:paraId="2E86DDDE" w14:textId="77777777" w:rsidR="002C55F0" w:rsidRDefault="002C55F0" w:rsidP="002C55F0">
      <w:pPr>
        <w:rPr>
          <w:rFonts w:cstheme="minorHAnsi"/>
          <w:sz w:val="24"/>
          <w:szCs w:val="24"/>
        </w:rPr>
      </w:pPr>
      <w:r>
        <w:rPr>
          <w:rFonts w:cstheme="minorHAnsi"/>
          <w:sz w:val="24"/>
          <w:szCs w:val="24"/>
        </w:rPr>
        <w:lastRenderedPageBreak/>
        <w:t xml:space="preserve">Even though it is debated, early intervention (EI) is a great option for dealing with issues in policing, and this is shown very clearly when dealing with young people. In this article I will show how early intervention has been found to be a great policing tool from historical lessons learnt and from the work of academic ideas like labelling theory. I will also discuss some of the downsides of it and why this should be thought about. At the end of the article, it will be clear that early intervention is a great thing to consider.  </w:t>
      </w:r>
    </w:p>
    <w:p w14:paraId="618B133B" w14:textId="77777777" w:rsidR="00A32813" w:rsidRDefault="002C55F0" w:rsidP="002C55F0">
      <w:pPr>
        <w:rPr>
          <w:rFonts w:cstheme="minorHAnsi"/>
          <w:color w:val="FF0000"/>
          <w:sz w:val="24"/>
          <w:szCs w:val="24"/>
        </w:rPr>
      </w:pPr>
      <w:r w:rsidRPr="00205259">
        <w:rPr>
          <w:rFonts w:cstheme="minorHAnsi"/>
          <w:sz w:val="24"/>
          <w:szCs w:val="24"/>
        </w:rPr>
        <w:t>As statistics show, anti-social behaviour among young people is concerning. In 2022 in England and Wales there were 1,039,579 crime reports of ASB generally, and of these many were related to people under 18</w:t>
      </w:r>
      <w:r w:rsidR="00A32813" w:rsidRPr="00205259">
        <w:rPr>
          <w:rFonts w:cstheme="minorHAnsi"/>
          <w:sz w:val="24"/>
          <w:szCs w:val="24"/>
        </w:rPr>
        <w:t xml:space="preserve"> (</w:t>
      </w:r>
      <w:proofErr w:type="spellStart"/>
      <w:proofErr w:type="gramStart"/>
      <w:r w:rsidR="00A32813" w:rsidRPr="00205259">
        <w:rPr>
          <w:rFonts w:cstheme="minorHAnsi"/>
          <w:sz w:val="24"/>
          <w:szCs w:val="24"/>
        </w:rPr>
        <w:t>Crimerate,No</w:t>
      </w:r>
      <w:proofErr w:type="spellEnd"/>
      <w:proofErr w:type="gramEnd"/>
      <w:r w:rsidR="00A32813" w:rsidRPr="00205259">
        <w:rPr>
          <w:rFonts w:cstheme="minorHAnsi"/>
          <w:sz w:val="24"/>
          <w:szCs w:val="24"/>
        </w:rPr>
        <w:t xml:space="preserve"> Date)</w:t>
      </w:r>
      <w:r w:rsidRPr="00205259">
        <w:rPr>
          <w:rFonts w:cstheme="minorHAnsi"/>
          <w:sz w:val="24"/>
          <w:szCs w:val="24"/>
        </w:rPr>
        <w:t>.</w:t>
      </w:r>
      <w:r>
        <w:rPr>
          <w:rFonts w:cstheme="minorHAnsi"/>
          <w:sz w:val="24"/>
          <w:szCs w:val="24"/>
        </w:rPr>
        <w:t xml:space="preserve"> </w:t>
      </w:r>
    </w:p>
    <w:p w14:paraId="06FA698D" w14:textId="35C09FBE" w:rsidR="002C55F0" w:rsidRDefault="002C55F0" w:rsidP="002C55F0">
      <w:pPr>
        <w:rPr>
          <w:rFonts w:cstheme="minorHAnsi"/>
          <w:sz w:val="24"/>
          <w:szCs w:val="24"/>
        </w:rPr>
      </w:pPr>
      <w:r>
        <w:rPr>
          <w:rFonts w:cstheme="minorHAnsi"/>
          <w:sz w:val="24"/>
          <w:szCs w:val="24"/>
        </w:rPr>
        <w:t>According to Maher;</w:t>
      </w:r>
      <w:r w:rsidR="00F705BA">
        <w:rPr>
          <w:rFonts w:cstheme="minorHAnsi"/>
          <w:sz w:val="24"/>
          <w:szCs w:val="24"/>
        </w:rPr>
        <w:t>(</w:t>
      </w:r>
      <w:r w:rsidR="00205259">
        <w:rPr>
          <w:rFonts w:cstheme="minorHAnsi"/>
          <w:sz w:val="24"/>
          <w:szCs w:val="24"/>
        </w:rPr>
        <w:t>2010)</w:t>
      </w:r>
      <w:r>
        <w:rPr>
          <w:rFonts w:cstheme="minorHAnsi"/>
          <w:sz w:val="24"/>
          <w:szCs w:val="24"/>
        </w:rPr>
        <w:t xml:space="preserve"> there is according to UK research a link between ASB amongst young people and gang related activities. That research says that there ‘gangs members are more likely than non-gang members’ to be involved in crime, and Sharp et al. (2006)</w:t>
      </w:r>
      <w:r w:rsidR="00B052FD">
        <w:rPr>
          <w:rFonts w:cstheme="minorHAnsi"/>
          <w:sz w:val="24"/>
          <w:szCs w:val="24"/>
        </w:rPr>
        <w:t xml:space="preserve"> </w:t>
      </w:r>
      <w:r w:rsidR="00926A9B">
        <w:rPr>
          <w:rFonts w:cstheme="minorHAnsi"/>
          <w:sz w:val="24"/>
          <w:szCs w:val="24"/>
        </w:rPr>
        <w:t>as sighted by Maher (2010:309)</w:t>
      </w:r>
      <w:r>
        <w:rPr>
          <w:rFonts w:cstheme="minorHAnsi"/>
          <w:sz w:val="24"/>
          <w:szCs w:val="24"/>
        </w:rPr>
        <w:t xml:space="preserve"> who she mentions in her work found that the most common offence recorded by gang members is drug offences and ASB. The importance o</w:t>
      </w:r>
      <w:r w:rsidR="00621B4E">
        <w:rPr>
          <w:rFonts w:cstheme="minorHAnsi"/>
          <w:sz w:val="24"/>
          <w:szCs w:val="24"/>
        </w:rPr>
        <w:t>f this i</w:t>
      </w:r>
      <w:r>
        <w:rPr>
          <w:rFonts w:cstheme="minorHAnsi"/>
          <w:sz w:val="24"/>
          <w:szCs w:val="24"/>
        </w:rPr>
        <w:t>s that if unchecked, these offences can become gateway offences for young people into crime, making them at greater risk of becoming more and more involved in criminal acts, including serious organised crime.</w:t>
      </w:r>
    </w:p>
    <w:p w14:paraId="4FB00486" w14:textId="183FFE47" w:rsidR="002C55F0" w:rsidRDefault="002C55F0" w:rsidP="002C55F0">
      <w:pPr>
        <w:rPr>
          <w:rFonts w:cstheme="minorHAnsi"/>
          <w:sz w:val="24"/>
          <w:szCs w:val="24"/>
        </w:rPr>
      </w:pPr>
      <w:r w:rsidRPr="007149AD">
        <w:rPr>
          <w:rFonts w:cstheme="minorHAnsi"/>
          <w:sz w:val="24"/>
          <w:szCs w:val="24"/>
        </w:rPr>
        <w:t xml:space="preserve">When officers are dealing with ASB it is usually youths from the age eleven to seventeen years old that are usually committing these issues.  Most of these youths are later targeted with County line gangs and committing low level crime can increase </w:t>
      </w:r>
      <w:proofErr w:type="spellStart"/>
      <w:r w:rsidRPr="007149AD">
        <w:rPr>
          <w:rFonts w:cstheme="minorHAnsi"/>
          <w:sz w:val="24"/>
          <w:szCs w:val="24"/>
        </w:rPr>
        <w:t>there</w:t>
      </w:r>
      <w:proofErr w:type="spellEnd"/>
      <w:r w:rsidRPr="007149AD">
        <w:rPr>
          <w:rFonts w:cstheme="minorHAnsi"/>
          <w:sz w:val="24"/>
          <w:szCs w:val="24"/>
        </w:rPr>
        <w:t xml:space="preserve"> risk of becoming involved in this</w:t>
      </w:r>
      <w:r w:rsidR="00B1411C" w:rsidRPr="007149AD">
        <w:rPr>
          <w:rFonts w:cstheme="minorHAnsi"/>
          <w:sz w:val="24"/>
          <w:szCs w:val="24"/>
        </w:rPr>
        <w:t xml:space="preserve"> (Grierson,2019)</w:t>
      </w:r>
      <w:r w:rsidRPr="007149AD">
        <w:rPr>
          <w:rFonts w:cstheme="minorHAnsi"/>
          <w:sz w:val="24"/>
          <w:szCs w:val="24"/>
        </w:rPr>
        <w:t xml:space="preserve">. </w:t>
      </w:r>
      <w:r w:rsidR="00B1411C" w:rsidRPr="007149AD">
        <w:rPr>
          <w:rFonts w:cstheme="minorHAnsi"/>
          <w:sz w:val="24"/>
          <w:szCs w:val="24"/>
        </w:rPr>
        <w:t>T</w:t>
      </w:r>
      <w:r w:rsidRPr="007149AD">
        <w:rPr>
          <w:rFonts w:cstheme="minorHAnsi"/>
          <w:sz w:val="24"/>
          <w:szCs w:val="24"/>
        </w:rPr>
        <w:t xml:space="preserve">his is where the early intervention work of community support officers today has been targeted </w:t>
      </w:r>
      <w:proofErr w:type="gramStart"/>
      <w:r w:rsidRPr="007149AD">
        <w:rPr>
          <w:rFonts w:cstheme="minorHAnsi"/>
          <w:sz w:val="24"/>
          <w:szCs w:val="24"/>
        </w:rPr>
        <w:t>in order to</w:t>
      </w:r>
      <w:proofErr w:type="gramEnd"/>
      <w:r w:rsidRPr="007149AD">
        <w:rPr>
          <w:rFonts w:cstheme="minorHAnsi"/>
          <w:sz w:val="24"/>
          <w:szCs w:val="24"/>
        </w:rPr>
        <w:t xml:space="preserve"> try to stop this</w:t>
      </w:r>
      <w:r w:rsidR="008C30CE" w:rsidRPr="007149AD">
        <w:rPr>
          <w:rFonts w:cstheme="minorHAnsi"/>
          <w:sz w:val="24"/>
          <w:szCs w:val="24"/>
        </w:rPr>
        <w:t xml:space="preserve"> (College of Policing, 2022)</w:t>
      </w:r>
      <w:r w:rsidRPr="007149AD">
        <w:rPr>
          <w:rFonts w:cstheme="minorHAnsi"/>
          <w:sz w:val="24"/>
          <w:szCs w:val="24"/>
        </w:rPr>
        <w:t xml:space="preserve">. </w:t>
      </w:r>
      <w:r w:rsidR="00F53047" w:rsidRPr="007149AD">
        <w:rPr>
          <w:rFonts w:cstheme="minorHAnsi"/>
          <w:sz w:val="24"/>
          <w:szCs w:val="24"/>
        </w:rPr>
        <w:t>T</w:t>
      </w:r>
      <w:r w:rsidRPr="007149AD">
        <w:rPr>
          <w:rFonts w:cstheme="minorHAnsi"/>
          <w:sz w:val="24"/>
          <w:szCs w:val="24"/>
        </w:rPr>
        <w:t xml:space="preserve">his entitles council referrals where they work with other partner agencies which allows the youths to have three chances before they are brought into a police station in front of a panel where their parents can attend with them where they are shown proof of antisocial behaviour and how we can prevent this from happening </w:t>
      </w:r>
      <w:proofErr w:type="gramStart"/>
      <w:r w:rsidRPr="007149AD">
        <w:rPr>
          <w:rFonts w:cstheme="minorHAnsi"/>
          <w:sz w:val="24"/>
          <w:szCs w:val="24"/>
        </w:rPr>
        <w:t>again</w:t>
      </w:r>
      <w:r w:rsidR="008C30CE" w:rsidRPr="007149AD">
        <w:rPr>
          <w:rFonts w:cstheme="minorHAnsi"/>
          <w:sz w:val="24"/>
          <w:szCs w:val="24"/>
        </w:rPr>
        <w:t>(</w:t>
      </w:r>
      <w:proofErr w:type="gramEnd"/>
      <w:r w:rsidR="008C30CE" w:rsidRPr="007149AD">
        <w:rPr>
          <w:rFonts w:cstheme="minorHAnsi"/>
          <w:sz w:val="24"/>
          <w:szCs w:val="24"/>
        </w:rPr>
        <w:t>College of Pol</w:t>
      </w:r>
      <w:r w:rsidR="00B12997" w:rsidRPr="007149AD">
        <w:rPr>
          <w:rFonts w:cstheme="minorHAnsi"/>
          <w:sz w:val="24"/>
          <w:szCs w:val="24"/>
        </w:rPr>
        <w:t>icing,2022)</w:t>
      </w:r>
      <w:r w:rsidRPr="007149AD">
        <w:rPr>
          <w:rFonts w:cstheme="minorHAnsi"/>
          <w:sz w:val="24"/>
          <w:szCs w:val="24"/>
        </w:rPr>
        <w:t xml:space="preserve">. Through doing this today, police officers and PCSO’s have a chance to use this simple method to tackle ASB, which may then go on to stopping that young person’s involvement in more serious crime because their pathway into that life has been stopped. It is a very simple </w:t>
      </w:r>
      <w:r w:rsidR="00911E83" w:rsidRPr="007149AD">
        <w:rPr>
          <w:rFonts w:cstheme="minorHAnsi"/>
          <w:sz w:val="24"/>
          <w:szCs w:val="24"/>
        </w:rPr>
        <w:t>that is hoped will b</w:t>
      </w:r>
      <w:r w:rsidR="00A108FE" w:rsidRPr="007149AD">
        <w:rPr>
          <w:rFonts w:cstheme="minorHAnsi"/>
          <w:sz w:val="24"/>
          <w:szCs w:val="24"/>
        </w:rPr>
        <w:t>e an effective tactic</w:t>
      </w:r>
      <w:r w:rsidRPr="007149AD">
        <w:rPr>
          <w:rFonts w:cstheme="minorHAnsi"/>
          <w:sz w:val="24"/>
          <w:szCs w:val="24"/>
        </w:rPr>
        <w:t>.</w:t>
      </w:r>
      <w:r>
        <w:rPr>
          <w:rFonts w:cstheme="minorHAnsi"/>
          <w:sz w:val="24"/>
          <w:szCs w:val="24"/>
        </w:rPr>
        <w:t xml:space="preserve"> </w:t>
      </w:r>
    </w:p>
    <w:p w14:paraId="2EAA7703" w14:textId="7E261480" w:rsidR="002C55F0" w:rsidRDefault="002C55F0" w:rsidP="002C55F0">
      <w:pPr>
        <w:rPr>
          <w:rFonts w:cstheme="minorHAnsi"/>
          <w:sz w:val="24"/>
          <w:szCs w:val="24"/>
        </w:rPr>
      </w:pPr>
      <w:r>
        <w:rPr>
          <w:rFonts w:cstheme="minorHAnsi"/>
          <w:sz w:val="24"/>
          <w:szCs w:val="24"/>
        </w:rPr>
        <w:t xml:space="preserve">The ideas of how to handle young people’s involvement in gangs today has been created by academic work in Criminology, and lessons learnt by historical examples. Criminology </w:t>
      </w:r>
      <w:proofErr w:type="gramStart"/>
      <w:r>
        <w:rPr>
          <w:rFonts w:cstheme="minorHAnsi"/>
          <w:sz w:val="24"/>
          <w:szCs w:val="24"/>
        </w:rPr>
        <w:t>in particular has</w:t>
      </w:r>
      <w:proofErr w:type="gramEnd"/>
      <w:r>
        <w:rPr>
          <w:rFonts w:cstheme="minorHAnsi"/>
          <w:sz w:val="24"/>
          <w:szCs w:val="24"/>
        </w:rPr>
        <w:t xml:space="preserve"> helped with the ideas of Labelling Theory.</w:t>
      </w:r>
      <w:r w:rsidR="00D32783">
        <w:rPr>
          <w:rFonts w:cstheme="minorHAnsi"/>
          <w:sz w:val="24"/>
          <w:szCs w:val="24"/>
        </w:rPr>
        <w:t xml:space="preserve"> </w:t>
      </w:r>
      <w:r w:rsidR="00911E83">
        <w:rPr>
          <w:rFonts w:cstheme="minorHAnsi"/>
          <w:sz w:val="24"/>
          <w:szCs w:val="24"/>
        </w:rPr>
        <w:t xml:space="preserve">As </w:t>
      </w:r>
      <w:proofErr w:type="gramStart"/>
      <w:r w:rsidR="00911E83">
        <w:rPr>
          <w:rFonts w:cstheme="minorHAnsi"/>
          <w:sz w:val="24"/>
          <w:szCs w:val="24"/>
        </w:rPr>
        <w:t>these show</w:t>
      </w:r>
      <w:proofErr w:type="gramEnd"/>
      <w:r w:rsidR="00911E83">
        <w:rPr>
          <w:rFonts w:cstheme="minorHAnsi"/>
          <w:sz w:val="24"/>
          <w:szCs w:val="24"/>
        </w:rPr>
        <w:t xml:space="preserve"> while people may be criti</w:t>
      </w:r>
      <w:r w:rsidR="00A108FE">
        <w:rPr>
          <w:rFonts w:cstheme="minorHAnsi"/>
          <w:sz w:val="24"/>
          <w:szCs w:val="24"/>
        </w:rPr>
        <w:t xml:space="preserve">cal about just effective </w:t>
      </w:r>
      <w:r w:rsidR="00D32783">
        <w:rPr>
          <w:rFonts w:cstheme="minorHAnsi"/>
          <w:sz w:val="24"/>
          <w:szCs w:val="24"/>
        </w:rPr>
        <w:t xml:space="preserve">these diversionary tactics are for young people they are far better than tactics used to deal with it in the past. </w:t>
      </w:r>
    </w:p>
    <w:p w14:paraId="5CA486A7" w14:textId="15399B44" w:rsidR="002C55F0" w:rsidRDefault="002C55F0" w:rsidP="002C55F0">
      <w:pPr>
        <w:rPr>
          <w:rFonts w:cstheme="minorHAnsi"/>
          <w:sz w:val="24"/>
          <w:szCs w:val="24"/>
        </w:rPr>
      </w:pPr>
      <w:r>
        <w:rPr>
          <w:rFonts w:cstheme="minorHAnsi"/>
          <w:sz w:val="24"/>
          <w:szCs w:val="24"/>
        </w:rPr>
        <w:t xml:space="preserve">Labelling theory (LT) was first thought about in the 1930s by Frank Tannenbaum who </w:t>
      </w:r>
      <w:r w:rsidR="00261128">
        <w:rPr>
          <w:rFonts w:cstheme="minorHAnsi"/>
          <w:sz w:val="24"/>
          <w:szCs w:val="24"/>
        </w:rPr>
        <w:t>researched</w:t>
      </w:r>
      <w:r>
        <w:rPr>
          <w:rFonts w:cstheme="minorHAnsi"/>
          <w:sz w:val="24"/>
          <w:szCs w:val="24"/>
        </w:rPr>
        <w:t xml:space="preserve"> juvenile delinquency</w:t>
      </w:r>
      <w:r w:rsidR="009A0BEA">
        <w:rPr>
          <w:rFonts w:cstheme="minorHAnsi"/>
          <w:sz w:val="24"/>
          <w:szCs w:val="24"/>
        </w:rPr>
        <w:t xml:space="preserve"> (Newburn,</w:t>
      </w:r>
      <w:r w:rsidR="00263D47">
        <w:rPr>
          <w:rFonts w:cstheme="minorHAnsi"/>
          <w:sz w:val="24"/>
          <w:szCs w:val="24"/>
        </w:rPr>
        <w:t>2007)</w:t>
      </w:r>
      <w:r>
        <w:rPr>
          <w:rFonts w:cstheme="minorHAnsi"/>
          <w:sz w:val="24"/>
          <w:szCs w:val="24"/>
        </w:rPr>
        <w:t xml:space="preserve">. He said that ‘the process of making the criminal’ </w:t>
      </w:r>
      <w:r w:rsidR="00263D47">
        <w:rPr>
          <w:rFonts w:cstheme="minorHAnsi"/>
          <w:sz w:val="24"/>
          <w:szCs w:val="24"/>
        </w:rPr>
        <w:t>(Newburn, 2007:</w:t>
      </w:r>
      <w:r w:rsidR="00A453D7">
        <w:rPr>
          <w:rFonts w:cstheme="minorHAnsi"/>
          <w:sz w:val="24"/>
          <w:szCs w:val="24"/>
        </w:rPr>
        <w:t xml:space="preserve">213) </w:t>
      </w:r>
      <w:r>
        <w:rPr>
          <w:rFonts w:cstheme="minorHAnsi"/>
          <w:sz w:val="24"/>
          <w:szCs w:val="24"/>
        </w:rPr>
        <w:t xml:space="preserve">comes from giving a young or vulnerable people a label from society </w:t>
      </w:r>
      <w:proofErr w:type="gramStart"/>
      <w:r>
        <w:rPr>
          <w:rFonts w:cstheme="minorHAnsi"/>
          <w:sz w:val="24"/>
          <w:szCs w:val="24"/>
        </w:rPr>
        <w:t>in order to</w:t>
      </w:r>
      <w:proofErr w:type="gramEnd"/>
      <w:r>
        <w:rPr>
          <w:rFonts w:cstheme="minorHAnsi"/>
          <w:sz w:val="24"/>
          <w:szCs w:val="24"/>
        </w:rPr>
        <w:t xml:space="preserve"> shame and stigmatise them because of the behaviours they are showing, without trying to recognise exactly why they are showing those behaviours to begin with. We can imagine that they did this </w:t>
      </w:r>
      <w:proofErr w:type="gramStart"/>
      <w:r>
        <w:rPr>
          <w:rFonts w:cstheme="minorHAnsi"/>
          <w:sz w:val="24"/>
          <w:szCs w:val="24"/>
        </w:rPr>
        <w:t>in order to</w:t>
      </w:r>
      <w:proofErr w:type="gramEnd"/>
      <w:r>
        <w:rPr>
          <w:rFonts w:cstheme="minorHAnsi"/>
          <w:sz w:val="24"/>
          <w:szCs w:val="24"/>
        </w:rPr>
        <w:t xml:space="preserve"> attempt to stop young people from engaging </w:t>
      </w:r>
      <w:r>
        <w:rPr>
          <w:rFonts w:cstheme="minorHAnsi"/>
          <w:sz w:val="24"/>
          <w:szCs w:val="24"/>
        </w:rPr>
        <w:lastRenderedPageBreak/>
        <w:t xml:space="preserve">in these behaviours and to instead look for other activities and tasks to do that were more in line with societies wishes. </w:t>
      </w:r>
      <w:proofErr w:type="gramStart"/>
      <w:r>
        <w:rPr>
          <w:rFonts w:cstheme="minorHAnsi"/>
          <w:sz w:val="24"/>
          <w:szCs w:val="24"/>
        </w:rPr>
        <w:t>Instead</w:t>
      </w:r>
      <w:proofErr w:type="gramEnd"/>
      <w:r>
        <w:rPr>
          <w:rFonts w:cstheme="minorHAnsi"/>
          <w:sz w:val="24"/>
          <w:szCs w:val="24"/>
        </w:rPr>
        <w:t xml:space="preserve"> though of thinking about them as expressing vulnerable behaviours or seeing it as a cry for help because of difficulties in their lives, this labelling in fact had the opposite effect. He says that through ‘tagging, defining…segregating…emphasising and evoking the very traits that are complained of…The person becomes the very thing he is described as being…’</w:t>
      </w:r>
      <w:r w:rsidR="00A453D7">
        <w:rPr>
          <w:rFonts w:cstheme="minorHAnsi"/>
          <w:sz w:val="24"/>
          <w:szCs w:val="24"/>
        </w:rPr>
        <w:t xml:space="preserve"> (Newburn,2007:</w:t>
      </w:r>
      <w:r w:rsidR="00A234BB">
        <w:rPr>
          <w:rFonts w:cstheme="minorHAnsi"/>
          <w:sz w:val="24"/>
          <w:szCs w:val="24"/>
        </w:rPr>
        <w:t>213)</w:t>
      </w:r>
      <w:r>
        <w:rPr>
          <w:rFonts w:cstheme="minorHAnsi"/>
          <w:sz w:val="24"/>
          <w:szCs w:val="24"/>
        </w:rPr>
        <w:t xml:space="preserve">. In other words, rather than shaming young people into stopping their behaviour and moving away from crime, they were in fact more ostracized and pulled deeper into the criminal gangs that offered that alternative life. This he referred to as the ‘self-fulfilling prophecy’.  </w:t>
      </w:r>
    </w:p>
    <w:p w14:paraId="2ECEA955" w14:textId="7E08669C" w:rsidR="002C55F0" w:rsidRDefault="002C55F0" w:rsidP="002C55F0">
      <w:pPr>
        <w:rPr>
          <w:rFonts w:cstheme="minorHAnsi"/>
          <w:sz w:val="24"/>
          <w:szCs w:val="24"/>
        </w:rPr>
      </w:pPr>
      <w:r w:rsidRPr="007149AD">
        <w:rPr>
          <w:rFonts w:cstheme="minorHAnsi"/>
          <w:sz w:val="24"/>
          <w:szCs w:val="24"/>
        </w:rPr>
        <w:t>This would be seen very clearly in the 1950s and 1960s with society’s reaction to the Mods and Rockers gangs</w:t>
      </w:r>
      <w:r w:rsidR="00A234BB" w:rsidRPr="007149AD">
        <w:rPr>
          <w:rFonts w:cstheme="minorHAnsi"/>
          <w:sz w:val="24"/>
          <w:szCs w:val="24"/>
        </w:rPr>
        <w:t xml:space="preserve"> (British Library, No Date)</w:t>
      </w:r>
      <w:r w:rsidRPr="007149AD">
        <w:rPr>
          <w:rFonts w:cstheme="minorHAnsi"/>
          <w:sz w:val="24"/>
          <w:szCs w:val="24"/>
        </w:rPr>
        <w:t>. The Mods and Rockers gangs involved youths on mopeds congregating in large groups to hang around and take part in criminal behaviour, including large scale fights with rivals</w:t>
      </w:r>
      <w:r w:rsidR="00A234BB" w:rsidRPr="007149AD">
        <w:rPr>
          <w:rFonts w:cstheme="minorHAnsi"/>
          <w:sz w:val="24"/>
          <w:szCs w:val="24"/>
        </w:rPr>
        <w:t xml:space="preserve"> (British </w:t>
      </w:r>
      <w:proofErr w:type="spellStart"/>
      <w:proofErr w:type="gramStart"/>
      <w:r w:rsidR="00A234BB" w:rsidRPr="007149AD">
        <w:rPr>
          <w:rFonts w:cstheme="minorHAnsi"/>
          <w:sz w:val="24"/>
          <w:szCs w:val="24"/>
        </w:rPr>
        <w:t>Library,No</w:t>
      </w:r>
      <w:proofErr w:type="spellEnd"/>
      <w:proofErr w:type="gramEnd"/>
      <w:r w:rsidR="00A234BB" w:rsidRPr="007149AD">
        <w:rPr>
          <w:rFonts w:cstheme="minorHAnsi"/>
          <w:sz w:val="24"/>
          <w:szCs w:val="24"/>
        </w:rPr>
        <w:t xml:space="preserve"> Date)</w:t>
      </w:r>
      <w:r w:rsidRPr="007149AD">
        <w:rPr>
          <w:rFonts w:cstheme="minorHAnsi"/>
          <w:sz w:val="24"/>
          <w:szCs w:val="24"/>
        </w:rPr>
        <w:t xml:space="preserve">. The most famous of these examples was the Margate incident in 1964 when several Mods and Rockers gangs met on the beach in front of families to take part in large scale prearranged </w:t>
      </w:r>
      <w:proofErr w:type="gramStart"/>
      <w:r w:rsidRPr="007149AD">
        <w:rPr>
          <w:rFonts w:cstheme="minorHAnsi"/>
          <w:sz w:val="24"/>
          <w:szCs w:val="24"/>
        </w:rPr>
        <w:t>violence</w:t>
      </w:r>
      <w:r w:rsidR="00A234BB" w:rsidRPr="007149AD">
        <w:rPr>
          <w:rFonts w:cstheme="minorHAnsi"/>
          <w:sz w:val="24"/>
          <w:szCs w:val="24"/>
        </w:rPr>
        <w:t>(</w:t>
      </w:r>
      <w:proofErr w:type="gramEnd"/>
      <w:r w:rsidR="00A234BB" w:rsidRPr="007149AD">
        <w:rPr>
          <w:rFonts w:cstheme="minorHAnsi"/>
          <w:sz w:val="24"/>
          <w:szCs w:val="24"/>
        </w:rPr>
        <w:t>British Library, No Date)</w:t>
      </w:r>
      <w:r w:rsidRPr="007149AD">
        <w:rPr>
          <w:rFonts w:cstheme="minorHAnsi"/>
          <w:sz w:val="24"/>
          <w:szCs w:val="24"/>
        </w:rPr>
        <w:t>. As LT predicted these young people were labelled as ‘Wild Ones’, ‘Filth’ and ‘Thugs’ by newspapers and politicians who said they came to ‘beat up Margate’</w:t>
      </w:r>
      <w:r w:rsidR="00652281" w:rsidRPr="007149AD">
        <w:rPr>
          <w:rFonts w:cstheme="minorHAnsi"/>
          <w:sz w:val="24"/>
          <w:szCs w:val="24"/>
        </w:rPr>
        <w:t xml:space="preserve"> (British </w:t>
      </w:r>
      <w:proofErr w:type="spellStart"/>
      <w:proofErr w:type="gramStart"/>
      <w:r w:rsidR="00652281" w:rsidRPr="007149AD">
        <w:rPr>
          <w:rFonts w:cstheme="minorHAnsi"/>
          <w:sz w:val="24"/>
          <w:szCs w:val="24"/>
        </w:rPr>
        <w:t>Library,No</w:t>
      </w:r>
      <w:proofErr w:type="spellEnd"/>
      <w:proofErr w:type="gramEnd"/>
      <w:r w:rsidR="00652281" w:rsidRPr="007149AD">
        <w:rPr>
          <w:rFonts w:cstheme="minorHAnsi"/>
          <w:sz w:val="24"/>
          <w:szCs w:val="24"/>
        </w:rPr>
        <w:t xml:space="preserve"> Date)</w:t>
      </w:r>
      <w:r w:rsidRPr="007149AD">
        <w:rPr>
          <w:rFonts w:cstheme="minorHAnsi"/>
          <w:sz w:val="24"/>
          <w:szCs w:val="24"/>
        </w:rPr>
        <w:t>. Today however we recognise that instead of labelling the young people, more effort should have been made to ask why they were members of these gangs. If this has been done then it may have been noticed that the Mods and Rockers were from a generation that had gone through the horrors of life in the WW2 where some lost family members, had to move out of their homes because of Home Front bombing, lived in very poor and damaged communities when peace came about and had to find a life in the aftermath of a very difficult period of British history</w:t>
      </w:r>
      <w:r w:rsidR="000F1776" w:rsidRPr="007149AD">
        <w:rPr>
          <w:rFonts w:cstheme="minorHAnsi"/>
          <w:sz w:val="24"/>
          <w:szCs w:val="24"/>
        </w:rPr>
        <w:t xml:space="preserve"> (Jackson</w:t>
      </w:r>
      <w:r w:rsidR="006D3CEB" w:rsidRPr="007149AD">
        <w:rPr>
          <w:rFonts w:cstheme="minorHAnsi"/>
          <w:sz w:val="24"/>
          <w:szCs w:val="24"/>
        </w:rPr>
        <w:t>,2015)</w:t>
      </w:r>
      <w:r w:rsidRPr="007149AD">
        <w:rPr>
          <w:rFonts w:cstheme="minorHAnsi"/>
          <w:sz w:val="24"/>
          <w:szCs w:val="24"/>
        </w:rPr>
        <w:t>. If this had been recognised then maybe the work of some proactive police officers could have helped these young people to break away from this difficult place and find a life in legitimate society, rather than try to find it through another ‘family’ in the Mods and Rockers gangs.</w:t>
      </w:r>
      <w:r>
        <w:rPr>
          <w:rFonts w:cstheme="minorHAnsi"/>
          <w:sz w:val="24"/>
          <w:szCs w:val="24"/>
        </w:rPr>
        <w:t xml:space="preserve">   </w:t>
      </w:r>
    </w:p>
    <w:p w14:paraId="4942F499" w14:textId="04BE7E69" w:rsidR="002C55F0" w:rsidRPr="00956D37" w:rsidRDefault="002C55F0" w:rsidP="002C55F0">
      <w:pPr>
        <w:rPr>
          <w:rFonts w:cstheme="minorHAnsi"/>
          <w:sz w:val="24"/>
          <w:szCs w:val="24"/>
        </w:rPr>
      </w:pPr>
      <w:r>
        <w:rPr>
          <w:rFonts w:cstheme="minorHAnsi"/>
          <w:sz w:val="24"/>
          <w:szCs w:val="24"/>
        </w:rPr>
        <w:t>It's no surprise then that policing has learnt to develop early intervention as a tool in stopping crime, however this is still being slowly developed as labelling does continue by society, as shown reactions to Punks in the 1980s and chavs in the early 2000s showed</w:t>
      </w:r>
      <w:r w:rsidR="00F42D21">
        <w:rPr>
          <w:rFonts w:cstheme="minorHAnsi"/>
          <w:sz w:val="24"/>
          <w:szCs w:val="24"/>
        </w:rPr>
        <w:t xml:space="preserve"> (Kennedy,</w:t>
      </w:r>
      <w:r w:rsidR="00D52CA9">
        <w:rPr>
          <w:rFonts w:cstheme="minorHAnsi"/>
          <w:sz w:val="24"/>
          <w:szCs w:val="24"/>
        </w:rPr>
        <w:t>2023</w:t>
      </w:r>
      <w:proofErr w:type="gramStart"/>
      <w:r w:rsidR="00D52CA9">
        <w:rPr>
          <w:rFonts w:cstheme="minorHAnsi"/>
          <w:sz w:val="24"/>
          <w:szCs w:val="24"/>
        </w:rPr>
        <w:t xml:space="preserve">) </w:t>
      </w:r>
      <w:r>
        <w:rPr>
          <w:rFonts w:cstheme="minorHAnsi"/>
          <w:sz w:val="24"/>
          <w:szCs w:val="24"/>
        </w:rPr>
        <w:t>.</w:t>
      </w:r>
      <w:proofErr w:type="gramEnd"/>
      <w:r>
        <w:rPr>
          <w:rFonts w:cstheme="minorHAnsi"/>
          <w:sz w:val="24"/>
          <w:szCs w:val="24"/>
        </w:rPr>
        <w:t xml:space="preserve"> And as modern crime statistics show this is still a massive challenge, especially with the lack of policing resources in order to do EI properly. As a result of my </w:t>
      </w:r>
      <w:r w:rsidRPr="00956D37">
        <w:rPr>
          <w:rFonts w:cstheme="minorHAnsi"/>
          <w:sz w:val="24"/>
          <w:szCs w:val="24"/>
        </w:rPr>
        <w:t>research however I fully believe that EI is the best way of tackling gang issues. (10</w:t>
      </w:r>
      <w:r w:rsidR="007149AD" w:rsidRPr="00956D37">
        <w:rPr>
          <w:rFonts w:cstheme="minorHAnsi"/>
          <w:sz w:val="24"/>
          <w:szCs w:val="24"/>
        </w:rPr>
        <w:t xml:space="preserve">73 </w:t>
      </w:r>
      <w:r w:rsidRPr="00956D37">
        <w:rPr>
          <w:rFonts w:cstheme="minorHAnsi"/>
          <w:sz w:val="24"/>
          <w:szCs w:val="24"/>
        </w:rPr>
        <w:t>words)</w:t>
      </w:r>
    </w:p>
    <w:p w14:paraId="28AE7FCE" w14:textId="77777777" w:rsidR="002C55F0" w:rsidRPr="00956D37" w:rsidRDefault="002C55F0" w:rsidP="002C55F0">
      <w:pPr>
        <w:rPr>
          <w:rFonts w:cstheme="minorHAnsi"/>
          <w:sz w:val="24"/>
          <w:szCs w:val="24"/>
        </w:rPr>
      </w:pPr>
    </w:p>
    <w:p w14:paraId="03E7C5EC" w14:textId="77777777" w:rsidR="006D3CEB" w:rsidRPr="00956D37" w:rsidRDefault="006D3CEB" w:rsidP="002C55F0">
      <w:pPr>
        <w:rPr>
          <w:rFonts w:cstheme="minorHAnsi"/>
          <w:sz w:val="24"/>
          <w:szCs w:val="24"/>
        </w:rPr>
      </w:pPr>
    </w:p>
    <w:p w14:paraId="466D63F0" w14:textId="77777777" w:rsidR="006D3CEB" w:rsidRPr="00956D37" w:rsidRDefault="006D3CEB" w:rsidP="002C55F0">
      <w:pPr>
        <w:rPr>
          <w:rFonts w:cstheme="minorHAnsi"/>
          <w:sz w:val="24"/>
          <w:szCs w:val="24"/>
        </w:rPr>
      </w:pPr>
    </w:p>
    <w:p w14:paraId="4969BCBB" w14:textId="77777777" w:rsidR="002C55F0" w:rsidRPr="00956D37" w:rsidRDefault="002C55F0" w:rsidP="002C55F0">
      <w:pPr>
        <w:rPr>
          <w:rFonts w:cstheme="minorHAnsi"/>
          <w:sz w:val="24"/>
          <w:szCs w:val="24"/>
        </w:rPr>
      </w:pPr>
      <w:r w:rsidRPr="00956D37">
        <w:rPr>
          <w:rFonts w:cstheme="minorHAnsi"/>
          <w:sz w:val="24"/>
          <w:szCs w:val="24"/>
        </w:rPr>
        <w:t xml:space="preserve">Without doubt the police, especially in the UK, must be fully representative of the people that they deal with </w:t>
      </w:r>
      <w:proofErr w:type="gramStart"/>
      <w:r w:rsidRPr="00956D37">
        <w:rPr>
          <w:rFonts w:cstheme="minorHAnsi"/>
          <w:sz w:val="24"/>
          <w:szCs w:val="24"/>
        </w:rPr>
        <w:t>on a daily basis</w:t>
      </w:r>
      <w:proofErr w:type="gramEnd"/>
      <w:r w:rsidRPr="00956D37">
        <w:rPr>
          <w:rFonts w:cstheme="minorHAnsi"/>
          <w:sz w:val="24"/>
          <w:szCs w:val="24"/>
        </w:rPr>
        <w:t xml:space="preserve"> because of the traditions and values that the police first started on, and on how it wishes to recruit members of the public to represent and serve the police today. </w:t>
      </w:r>
    </w:p>
    <w:p w14:paraId="787A22EE" w14:textId="77777777" w:rsidR="002C55F0" w:rsidRPr="00956D37" w:rsidRDefault="002C55F0" w:rsidP="002C55F0">
      <w:pPr>
        <w:rPr>
          <w:rFonts w:cstheme="minorHAnsi"/>
          <w:sz w:val="24"/>
          <w:szCs w:val="24"/>
        </w:rPr>
      </w:pPr>
      <w:r w:rsidRPr="00956D37">
        <w:rPr>
          <w:rFonts w:cstheme="minorHAnsi"/>
          <w:sz w:val="24"/>
          <w:szCs w:val="24"/>
        </w:rPr>
        <w:lastRenderedPageBreak/>
        <w:t xml:space="preserve">We know that British Policing values diversity and its closeness with the public because of the </w:t>
      </w:r>
      <w:proofErr w:type="spellStart"/>
      <w:r w:rsidRPr="00956D37">
        <w:rPr>
          <w:rFonts w:cstheme="minorHAnsi"/>
          <w:sz w:val="24"/>
          <w:szCs w:val="24"/>
        </w:rPr>
        <w:t>Peelian</w:t>
      </w:r>
      <w:proofErr w:type="spellEnd"/>
      <w:r w:rsidRPr="00956D37">
        <w:rPr>
          <w:rFonts w:cstheme="minorHAnsi"/>
          <w:sz w:val="24"/>
          <w:szCs w:val="24"/>
        </w:rPr>
        <w:t xml:space="preserve"> Principles written up by Robert Peel when the Metropolitan Police was first created. According to Principle number 7 he said: </w:t>
      </w:r>
    </w:p>
    <w:p w14:paraId="009AEBDE" w14:textId="49E675D1" w:rsidR="002C55F0" w:rsidRPr="00956D37" w:rsidRDefault="002C55F0" w:rsidP="002C55F0">
      <w:pPr>
        <w:rPr>
          <w:rFonts w:cstheme="minorHAnsi"/>
          <w:sz w:val="24"/>
          <w:szCs w:val="24"/>
        </w:rPr>
      </w:pPr>
      <w:r w:rsidRPr="00956D37">
        <w:rPr>
          <w:rFonts w:cstheme="minorHAnsi"/>
          <w:sz w:val="24"/>
          <w:szCs w:val="24"/>
        </w:rPr>
        <w:t xml:space="preserve">‘To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w:t>
      </w:r>
      <w:r w:rsidR="007149AD" w:rsidRPr="00956D37">
        <w:rPr>
          <w:rFonts w:cstheme="minorHAnsi"/>
          <w:sz w:val="24"/>
          <w:szCs w:val="24"/>
        </w:rPr>
        <w:t>(Law Enforcement Action partnership, No Date</w:t>
      </w:r>
      <w:r w:rsidR="00AF1607" w:rsidRPr="00956D37">
        <w:rPr>
          <w:rFonts w:cstheme="minorHAnsi"/>
          <w:sz w:val="24"/>
          <w:szCs w:val="24"/>
        </w:rPr>
        <w:t>)</w:t>
      </w:r>
    </w:p>
    <w:p w14:paraId="52574A3C" w14:textId="7C3C1BCB" w:rsidR="002C55F0" w:rsidRPr="00956D37" w:rsidRDefault="002C55F0" w:rsidP="002C55F0">
      <w:pPr>
        <w:rPr>
          <w:rFonts w:cstheme="minorHAnsi"/>
          <w:sz w:val="24"/>
          <w:szCs w:val="24"/>
        </w:rPr>
      </w:pPr>
      <w:r w:rsidRPr="00956D37">
        <w:rPr>
          <w:rFonts w:cstheme="minorHAnsi"/>
          <w:sz w:val="24"/>
          <w:szCs w:val="24"/>
        </w:rPr>
        <w:t>The background to why this was so important was because of the need for the public to trust the police so that it could perform its role properly. In 1829 when the police as we know them was formed it was a very knew idea that was never seen before, which made many people concerned that this new force instead of protecting the citizens of London would be there to spy and control them instead</w:t>
      </w:r>
      <w:r w:rsidR="00A95B50" w:rsidRPr="00956D37">
        <w:rPr>
          <w:rFonts w:cstheme="minorHAnsi"/>
          <w:sz w:val="24"/>
          <w:szCs w:val="24"/>
        </w:rPr>
        <w:t xml:space="preserve"> </w:t>
      </w:r>
      <w:r w:rsidR="007149AD" w:rsidRPr="00956D37">
        <w:rPr>
          <w:rFonts w:cstheme="minorHAnsi"/>
          <w:sz w:val="24"/>
          <w:szCs w:val="24"/>
        </w:rPr>
        <w:t>(Law Enforcement Action partnership, No Date)</w:t>
      </w:r>
      <w:r w:rsidRPr="00956D37">
        <w:rPr>
          <w:rFonts w:cstheme="minorHAnsi"/>
          <w:sz w:val="24"/>
          <w:szCs w:val="24"/>
        </w:rPr>
        <w:t xml:space="preserve">. Therefore, </w:t>
      </w:r>
      <w:proofErr w:type="gramStart"/>
      <w:r w:rsidRPr="00956D37">
        <w:rPr>
          <w:rFonts w:cstheme="minorHAnsi"/>
          <w:sz w:val="24"/>
          <w:szCs w:val="24"/>
        </w:rPr>
        <w:t>in order to</w:t>
      </w:r>
      <w:proofErr w:type="gramEnd"/>
      <w:r w:rsidRPr="00956D37">
        <w:rPr>
          <w:rFonts w:cstheme="minorHAnsi"/>
          <w:sz w:val="24"/>
          <w:szCs w:val="24"/>
        </w:rPr>
        <w:t xml:space="preserve"> gain their trust, this principle set out the need to take officers from all parts of the community and show that this new force was made up of people like them, from the same streets and neighbourhoods, who understood their challenges and issues. Because of this, the partnership between citizens and police officers meant that they actively worked together in order deter and take on crime, rather than attempting to tackle it alone in more forceful ways like other countries in Europe and America. </w:t>
      </w:r>
    </w:p>
    <w:p w14:paraId="7A24C307" w14:textId="6157FF0A" w:rsidR="00A95B50" w:rsidRPr="00956D37" w:rsidRDefault="002C55F0" w:rsidP="002C55F0">
      <w:pPr>
        <w:rPr>
          <w:rFonts w:cstheme="minorHAnsi"/>
          <w:sz w:val="24"/>
          <w:szCs w:val="24"/>
        </w:rPr>
      </w:pPr>
      <w:r w:rsidRPr="00956D37">
        <w:rPr>
          <w:rFonts w:cstheme="minorHAnsi"/>
          <w:sz w:val="24"/>
          <w:szCs w:val="24"/>
        </w:rPr>
        <w:t xml:space="preserve">This remains a vital value of British policing not only in the Met Police, but in the other 42 forces as they were established. According to </w:t>
      </w:r>
      <w:r w:rsidR="00A95B50" w:rsidRPr="00956D37">
        <w:rPr>
          <w:rFonts w:cstheme="minorHAnsi"/>
          <w:sz w:val="24"/>
          <w:szCs w:val="24"/>
        </w:rPr>
        <w:t>Bryant and Bryant (2019)</w:t>
      </w:r>
      <w:r w:rsidRPr="00956D37">
        <w:rPr>
          <w:rFonts w:cstheme="minorHAnsi"/>
          <w:sz w:val="24"/>
          <w:szCs w:val="24"/>
        </w:rPr>
        <w:t xml:space="preserve">, it is vital for the police to be respectful and impartial, and that they must treat the public fairly and with respect no matter what their backgrounds or beliefs are </w:t>
      </w:r>
      <w:proofErr w:type="gramStart"/>
      <w:r w:rsidRPr="00956D37">
        <w:rPr>
          <w:rFonts w:cstheme="minorHAnsi"/>
          <w:sz w:val="24"/>
          <w:szCs w:val="24"/>
        </w:rPr>
        <w:t>in order for</w:t>
      </w:r>
      <w:proofErr w:type="gramEnd"/>
      <w:r w:rsidRPr="00956D37">
        <w:rPr>
          <w:rFonts w:cstheme="minorHAnsi"/>
          <w:sz w:val="24"/>
          <w:szCs w:val="24"/>
        </w:rPr>
        <w:t xml:space="preserve"> a ‘local policing strategy to work’. </w:t>
      </w:r>
      <w:r w:rsidR="009162FF" w:rsidRPr="00956D37">
        <w:rPr>
          <w:rFonts w:cstheme="minorHAnsi"/>
          <w:sz w:val="24"/>
          <w:szCs w:val="24"/>
        </w:rPr>
        <w:t xml:space="preserve">Despite it being a historical value created when the police was founded, it remains just as </w:t>
      </w:r>
      <w:proofErr w:type="gramStart"/>
      <w:r w:rsidR="0039476B" w:rsidRPr="00956D37">
        <w:rPr>
          <w:rFonts w:cstheme="minorHAnsi"/>
          <w:sz w:val="24"/>
          <w:szCs w:val="24"/>
        </w:rPr>
        <w:t>relevant  in</w:t>
      </w:r>
      <w:proofErr w:type="gramEnd"/>
      <w:r w:rsidR="0039476B" w:rsidRPr="00956D37">
        <w:rPr>
          <w:rFonts w:cstheme="minorHAnsi"/>
          <w:sz w:val="24"/>
          <w:szCs w:val="24"/>
        </w:rPr>
        <w:t xml:space="preserve"> modern times as forces attempt to modernise and develop (College of Policing, No Date).</w:t>
      </w:r>
    </w:p>
    <w:p w14:paraId="79C7CE8A" w14:textId="410516F1" w:rsidR="002C55F0" w:rsidRDefault="002C55F0" w:rsidP="002C55F0">
      <w:pPr>
        <w:rPr>
          <w:rFonts w:cstheme="minorHAnsi"/>
          <w:sz w:val="24"/>
          <w:szCs w:val="24"/>
        </w:rPr>
      </w:pPr>
      <w:r w:rsidRPr="00956D37">
        <w:rPr>
          <w:rFonts w:cstheme="minorHAnsi"/>
          <w:sz w:val="24"/>
          <w:szCs w:val="24"/>
        </w:rPr>
        <w:t xml:space="preserve">The best way </w:t>
      </w:r>
      <w:proofErr w:type="gramStart"/>
      <w:r w:rsidRPr="00956D37">
        <w:rPr>
          <w:rFonts w:cstheme="minorHAnsi"/>
          <w:sz w:val="24"/>
          <w:szCs w:val="24"/>
        </w:rPr>
        <w:t>in order to</w:t>
      </w:r>
      <w:proofErr w:type="gramEnd"/>
      <w:r w:rsidRPr="00956D37">
        <w:rPr>
          <w:rFonts w:cstheme="minorHAnsi"/>
          <w:sz w:val="24"/>
          <w:szCs w:val="24"/>
        </w:rPr>
        <w:t xml:space="preserve"> do this is to have as many different members of society being presented within the police, as then can serve as ambassadors between their role and their local communities specific needs or concerns</w:t>
      </w:r>
      <w:r w:rsidR="009E3DE3" w:rsidRPr="00956D37">
        <w:rPr>
          <w:rFonts w:cstheme="minorHAnsi"/>
          <w:sz w:val="24"/>
          <w:szCs w:val="24"/>
        </w:rPr>
        <w:t xml:space="preserve"> </w:t>
      </w:r>
      <w:r w:rsidR="00244CA4" w:rsidRPr="00956D37">
        <w:rPr>
          <w:rFonts w:cstheme="minorHAnsi"/>
          <w:sz w:val="24"/>
          <w:szCs w:val="24"/>
        </w:rPr>
        <w:t>(Lancashire</w:t>
      </w:r>
      <w:r w:rsidR="00244CA4">
        <w:rPr>
          <w:rFonts w:cstheme="minorHAnsi"/>
          <w:sz w:val="24"/>
          <w:szCs w:val="24"/>
        </w:rPr>
        <w:t xml:space="preserve"> Constabulary, No Date).</w:t>
      </w:r>
      <w:r>
        <w:rPr>
          <w:rFonts w:cstheme="minorHAnsi"/>
          <w:sz w:val="24"/>
          <w:szCs w:val="24"/>
        </w:rPr>
        <w:t xml:space="preserve"> </w:t>
      </w:r>
    </w:p>
    <w:p w14:paraId="014B7B46" w14:textId="7085F7BC" w:rsidR="002C55F0" w:rsidRDefault="002C55F0" w:rsidP="002C55F0">
      <w:pPr>
        <w:rPr>
          <w:rFonts w:cstheme="minorHAnsi"/>
          <w:sz w:val="24"/>
          <w:szCs w:val="24"/>
        </w:rPr>
      </w:pPr>
      <w:r>
        <w:rPr>
          <w:rFonts w:cstheme="minorHAnsi"/>
          <w:sz w:val="24"/>
          <w:szCs w:val="24"/>
        </w:rPr>
        <w:t xml:space="preserve">However, despite this being a major value it is clear through historical examples there hasn’t always been a true representation of society within policing, which has resulted in periods where communities have come to see police officers as an enemy who they should be hostile towards. This has been seen very easily with the attempt to introduce persons of colour into the force after WW2 and with the Windrush generation. This saw hundreds of thousands of new community members entering British Society from an ethnic minority background, but arguably, not enough effort was made in the years that came afterwards to encourage members to become police officers and represent their communities within policing. This has very bad consequences on </w:t>
      </w:r>
      <w:proofErr w:type="gramStart"/>
      <w:r>
        <w:rPr>
          <w:rFonts w:cstheme="minorHAnsi"/>
          <w:sz w:val="24"/>
          <w:szCs w:val="24"/>
        </w:rPr>
        <w:t>a number of</w:t>
      </w:r>
      <w:proofErr w:type="gramEnd"/>
      <w:r>
        <w:rPr>
          <w:rFonts w:cstheme="minorHAnsi"/>
          <w:sz w:val="24"/>
          <w:szCs w:val="24"/>
        </w:rPr>
        <w:t xml:space="preserve"> occasions. These included the 1981 Brixton Riots where hundreds of members of London’s Afro Caribbean community protested aggressive stop search tactics by the Met police</w:t>
      </w:r>
      <w:r w:rsidR="0019286A">
        <w:rPr>
          <w:rFonts w:cstheme="minorHAnsi"/>
          <w:sz w:val="24"/>
          <w:szCs w:val="24"/>
        </w:rPr>
        <w:t xml:space="preserve"> (Jamie,2022</w:t>
      </w:r>
      <w:proofErr w:type="gramStart"/>
      <w:r w:rsidR="0019286A">
        <w:rPr>
          <w:rFonts w:cstheme="minorHAnsi"/>
          <w:sz w:val="24"/>
          <w:szCs w:val="24"/>
        </w:rPr>
        <w:t xml:space="preserve">) </w:t>
      </w:r>
      <w:r>
        <w:rPr>
          <w:rFonts w:cstheme="minorHAnsi"/>
          <w:sz w:val="24"/>
          <w:szCs w:val="24"/>
        </w:rPr>
        <w:t>.</w:t>
      </w:r>
      <w:proofErr w:type="gramEnd"/>
      <w:r>
        <w:rPr>
          <w:rFonts w:cstheme="minorHAnsi"/>
          <w:sz w:val="24"/>
          <w:szCs w:val="24"/>
        </w:rPr>
        <w:t xml:space="preserve"> When the Riots were reviewed it was found that the tensions between the police and the local community </w:t>
      </w:r>
      <w:r>
        <w:rPr>
          <w:rFonts w:cstheme="minorHAnsi"/>
          <w:sz w:val="24"/>
          <w:szCs w:val="24"/>
        </w:rPr>
        <w:lastRenderedPageBreak/>
        <w:t>were a ‘Prominent factor’ for why the riots happened, and that the reason for the aggressive stop searching was because of ‘Racial Profiling’</w:t>
      </w:r>
      <w:r w:rsidR="0019286A">
        <w:rPr>
          <w:rFonts w:cstheme="minorHAnsi"/>
          <w:sz w:val="24"/>
          <w:szCs w:val="24"/>
        </w:rPr>
        <w:t xml:space="preserve"> (Jamie,2022)</w:t>
      </w:r>
      <w:r>
        <w:rPr>
          <w:rFonts w:cstheme="minorHAnsi"/>
          <w:sz w:val="24"/>
          <w:szCs w:val="24"/>
        </w:rPr>
        <w:t xml:space="preserve">. Unfortunately, despite what was written in things like the Scarman Report which addressed the reasons for the Riot, this lack of Representation would persist leading to the </w:t>
      </w:r>
      <w:proofErr w:type="spellStart"/>
      <w:r>
        <w:rPr>
          <w:rFonts w:cstheme="minorHAnsi"/>
          <w:sz w:val="24"/>
          <w:szCs w:val="24"/>
        </w:rPr>
        <w:t>BroadWater</w:t>
      </w:r>
      <w:proofErr w:type="spellEnd"/>
      <w:r>
        <w:rPr>
          <w:rFonts w:cstheme="minorHAnsi"/>
          <w:sz w:val="24"/>
          <w:szCs w:val="24"/>
        </w:rPr>
        <w:t xml:space="preserve"> Farm Riots in 1985 where a Met Policemen was killed, and to the MacPherson report after the bad police investigation of the death of Stephen Lawrence which lead to the force being labelled ‘Institutionally Racist’</w:t>
      </w:r>
      <w:r w:rsidR="0019286A">
        <w:rPr>
          <w:rFonts w:cstheme="minorHAnsi"/>
          <w:sz w:val="24"/>
          <w:szCs w:val="24"/>
        </w:rPr>
        <w:t xml:space="preserve"> (Stephen Lawrence Day, No Date)</w:t>
      </w:r>
      <w:r>
        <w:rPr>
          <w:rFonts w:cstheme="minorHAnsi"/>
          <w:sz w:val="24"/>
          <w:szCs w:val="24"/>
        </w:rPr>
        <w:t xml:space="preserve">. These examples were a reminder to British Policing that when the representation of the police and the public differs too much then there are serious consequences. </w:t>
      </w:r>
    </w:p>
    <w:p w14:paraId="47C4D8B6" w14:textId="42AC645B" w:rsidR="002C55F0" w:rsidRDefault="002C55F0" w:rsidP="002C55F0">
      <w:pPr>
        <w:rPr>
          <w:rFonts w:cstheme="minorHAnsi"/>
          <w:sz w:val="24"/>
          <w:szCs w:val="24"/>
        </w:rPr>
      </w:pPr>
      <w:r>
        <w:rPr>
          <w:rFonts w:cstheme="minorHAnsi"/>
          <w:sz w:val="24"/>
          <w:szCs w:val="24"/>
        </w:rPr>
        <w:t xml:space="preserve">Since those events several things have come about to try and make policing more representative, and this includes how the police recruit new officers from the community.  Whilst it became important after the events in the 1980s, it became even more important with the introduction of the Equality Act 2010, which made a </w:t>
      </w:r>
      <w:r w:rsidR="00FF20A7">
        <w:rPr>
          <w:rFonts w:cstheme="minorHAnsi"/>
          <w:sz w:val="24"/>
          <w:szCs w:val="24"/>
        </w:rPr>
        <w:t>person’s</w:t>
      </w:r>
      <w:r>
        <w:rPr>
          <w:rFonts w:cstheme="minorHAnsi"/>
          <w:sz w:val="24"/>
          <w:szCs w:val="24"/>
        </w:rPr>
        <w:t xml:space="preserve"> race a ‘Protected Characteristic’ </w:t>
      </w:r>
      <w:r w:rsidR="0019286A">
        <w:rPr>
          <w:rFonts w:cstheme="minorHAnsi"/>
          <w:sz w:val="24"/>
          <w:szCs w:val="24"/>
        </w:rPr>
        <w:t xml:space="preserve">(Bryant and Bryant,2019) </w:t>
      </w:r>
      <w:r>
        <w:rPr>
          <w:rFonts w:cstheme="minorHAnsi"/>
          <w:sz w:val="24"/>
          <w:szCs w:val="24"/>
        </w:rPr>
        <w:t xml:space="preserve">which could not be discriminated against when going for a new job and meant that employers had a duty to make their workplaces as diverse as possible </w:t>
      </w:r>
      <w:proofErr w:type="gramStart"/>
      <w:r>
        <w:rPr>
          <w:rFonts w:cstheme="minorHAnsi"/>
          <w:sz w:val="24"/>
          <w:szCs w:val="24"/>
        </w:rPr>
        <w:t>in order to</w:t>
      </w:r>
      <w:proofErr w:type="gramEnd"/>
      <w:r>
        <w:rPr>
          <w:rFonts w:cstheme="minorHAnsi"/>
          <w:sz w:val="24"/>
          <w:szCs w:val="24"/>
        </w:rPr>
        <w:t xml:space="preserve"> reflect the community around them.  </w:t>
      </w:r>
    </w:p>
    <w:p w14:paraId="65BAA55E" w14:textId="653B5F6C" w:rsidR="002C55F0" w:rsidRPr="002756D1" w:rsidRDefault="002C55F0" w:rsidP="002C55F0">
      <w:pPr>
        <w:rPr>
          <w:rFonts w:cstheme="minorHAnsi"/>
          <w:sz w:val="24"/>
          <w:szCs w:val="24"/>
        </w:rPr>
      </w:pPr>
      <w:r>
        <w:rPr>
          <w:rFonts w:cstheme="minorHAnsi"/>
          <w:sz w:val="24"/>
          <w:szCs w:val="24"/>
        </w:rPr>
        <w:t xml:space="preserve">Policing has responded to this obligation by recognising the need to recruiting new officers of colour into the ranks and has done a lot of work through police recruitment to encourage persons of colour to apply. One of their key tools to do this is through Positive Action, which involves specific advertisement to individuals from underrepresented groups to come forward and apply and offers specific support and advice to help them. Devon and Cornwall Police </w:t>
      </w:r>
      <w:r w:rsidR="0019286A">
        <w:rPr>
          <w:rFonts w:cstheme="minorHAnsi"/>
          <w:sz w:val="24"/>
          <w:szCs w:val="24"/>
        </w:rPr>
        <w:t xml:space="preserve">(No Date) </w:t>
      </w:r>
      <w:r>
        <w:rPr>
          <w:rFonts w:cstheme="minorHAnsi"/>
          <w:sz w:val="24"/>
          <w:szCs w:val="24"/>
        </w:rPr>
        <w:t xml:space="preserve">for example say that it is ‘…a range of measures and initiatives that we can lawfully </w:t>
      </w:r>
      <w:r w:rsidRPr="002756D1">
        <w:rPr>
          <w:rFonts w:cstheme="minorHAnsi"/>
          <w:sz w:val="24"/>
          <w:szCs w:val="24"/>
        </w:rPr>
        <w:t>take to actively encourage people…to bring their talent, experiences and expertise to our organisation when applying to join us’. This has been slightly controversial as it has been misunderstood for ‘Positive Discrimination’, where members of one group are chosen over another because of a characteristic they have no choice over, but despite this and with the help of advertisement PA has remained in place for many years</w:t>
      </w:r>
      <w:r w:rsidR="003D2251" w:rsidRPr="002756D1">
        <w:rPr>
          <w:rFonts w:cstheme="minorHAnsi"/>
          <w:sz w:val="24"/>
          <w:szCs w:val="24"/>
        </w:rPr>
        <w:t xml:space="preserve"> (University of Dundee</w:t>
      </w:r>
      <w:r w:rsidR="00822778" w:rsidRPr="002756D1">
        <w:rPr>
          <w:rFonts w:cstheme="minorHAnsi"/>
          <w:sz w:val="24"/>
          <w:szCs w:val="24"/>
        </w:rPr>
        <w:t>,2023)</w:t>
      </w:r>
      <w:r w:rsidRPr="002756D1">
        <w:rPr>
          <w:rFonts w:cstheme="minorHAnsi"/>
          <w:sz w:val="24"/>
          <w:szCs w:val="24"/>
        </w:rPr>
        <w:t xml:space="preserve">. </w:t>
      </w:r>
    </w:p>
    <w:p w14:paraId="4466F7FE" w14:textId="0672F5D1" w:rsidR="002C55F0" w:rsidRDefault="002C55F0" w:rsidP="002C55F0">
      <w:pPr>
        <w:rPr>
          <w:rFonts w:cstheme="minorHAnsi"/>
          <w:sz w:val="24"/>
          <w:szCs w:val="24"/>
        </w:rPr>
      </w:pPr>
      <w:r w:rsidRPr="002756D1">
        <w:rPr>
          <w:rFonts w:cstheme="minorHAnsi"/>
          <w:sz w:val="24"/>
          <w:szCs w:val="24"/>
        </w:rPr>
        <w:t>Even with the work of PA the lack of representation of persons of colour in the police is still very clear. According to Government statistics, in 2021 only 1.3% of police officers in England and Wales were black, which in 2022 totalled 1,778 officers</w:t>
      </w:r>
      <w:r w:rsidR="002756D1" w:rsidRPr="002756D1">
        <w:rPr>
          <w:rFonts w:cstheme="minorHAnsi"/>
          <w:sz w:val="24"/>
          <w:szCs w:val="24"/>
        </w:rPr>
        <w:t xml:space="preserve"> (</w:t>
      </w:r>
      <w:proofErr w:type="spellStart"/>
      <w:proofErr w:type="gramStart"/>
      <w:r w:rsidR="002756D1" w:rsidRPr="002756D1">
        <w:rPr>
          <w:rFonts w:cstheme="minorHAnsi"/>
          <w:sz w:val="24"/>
          <w:szCs w:val="24"/>
        </w:rPr>
        <w:t>GOV.UK,No</w:t>
      </w:r>
      <w:proofErr w:type="spellEnd"/>
      <w:proofErr w:type="gramEnd"/>
      <w:r w:rsidR="002756D1" w:rsidRPr="002756D1">
        <w:rPr>
          <w:rFonts w:cstheme="minorHAnsi"/>
          <w:sz w:val="24"/>
          <w:szCs w:val="24"/>
        </w:rPr>
        <w:t xml:space="preserve"> Date)</w:t>
      </w:r>
      <w:r w:rsidRPr="002756D1">
        <w:rPr>
          <w:rFonts w:cstheme="minorHAnsi"/>
          <w:sz w:val="24"/>
          <w:szCs w:val="24"/>
        </w:rPr>
        <w:t>. By comparison Asian officers made up 3.4% of the force with 5,002 officers in the same year</w:t>
      </w:r>
      <w:r w:rsidR="002756D1" w:rsidRPr="002756D1">
        <w:rPr>
          <w:rFonts w:cstheme="minorHAnsi"/>
          <w:sz w:val="24"/>
          <w:szCs w:val="24"/>
        </w:rPr>
        <w:t xml:space="preserve"> (</w:t>
      </w:r>
      <w:proofErr w:type="spellStart"/>
      <w:proofErr w:type="gramStart"/>
      <w:r w:rsidR="002756D1" w:rsidRPr="002756D1">
        <w:rPr>
          <w:rFonts w:cstheme="minorHAnsi"/>
          <w:sz w:val="24"/>
          <w:szCs w:val="24"/>
        </w:rPr>
        <w:t>GOV.UK,No</w:t>
      </w:r>
      <w:proofErr w:type="spellEnd"/>
      <w:proofErr w:type="gramEnd"/>
      <w:r w:rsidR="002756D1" w:rsidRPr="002756D1">
        <w:rPr>
          <w:rFonts w:cstheme="minorHAnsi"/>
          <w:sz w:val="24"/>
          <w:szCs w:val="24"/>
        </w:rPr>
        <w:t xml:space="preserve"> Date)</w:t>
      </w:r>
      <w:r w:rsidRPr="002756D1">
        <w:rPr>
          <w:rFonts w:cstheme="minorHAnsi"/>
          <w:sz w:val="24"/>
          <w:szCs w:val="24"/>
        </w:rPr>
        <w:t>.</w:t>
      </w:r>
      <w:r>
        <w:rPr>
          <w:rFonts w:cstheme="minorHAnsi"/>
          <w:sz w:val="24"/>
          <w:szCs w:val="24"/>
        </w:rPr>
        <w:t xml:space="preserve"> </w:t>
      </w:r>
    </w:p>
    <w:p w14:paraId="3D4493E1" w14:textId="5C5AB726" w:rsidR="002C55F0" w:rsidRDefault="002C55F0" w:rsidP="002C55F0">
      <w:pPr>
        <w:rPr>
          <w:rFonts w:cstheme="minorHAnsi"/>
          <w:sz w:val="24"/>
          <w:szCs w:val="24"/>
        </w:rPr>
      </w:pPr>
      <w:r>
        <w:rPr>
          <w:rFonts w:cstheme="minorHAnsi"/>
          <w:sz w:val="24"/>
          <w:szCs w:val="24"/>
        </w:rPr>
        <w:t xml:space="preserve">In conclusion then despite the value for the police to be representative, and despite knowing that if there is a lack of representation this could alienate communities and cause tensions, the number of officers who are persons of colour is still very low. </w:t>
      </w:r>
      <w:r w:rsidR="00F87141">
        <w:rPr>
          <w:rFonts w:cstheme="minorHAnsi"/>
          <w:sz w:val="24"/>
          <w:szCs w:val="24"/>
        </w:rPr>
        <w:t>Therefore,</w:t>
      </w:r>
      <w:r>
        <w:rPr>
          <w:rFonts w:cstheme="minorHAnsi"/>
          <w:sz w:val="24"/>
          <w:szCs w:val="24"/>
        </w:rPr>
        <w:t xml:space="preserve"> in future the police will need to recruit more officers </w:t>
      </w:r>
      <w:proofErr w:type="gramStart"/>
      <w:r>
        <w:rPr>
          <w:rFonts w:cstheme="minorHAnsi"/>
          <w:sz w:val="24"/>
          <w:szCs w:val="24"/>
        </w:rPr>
        <w:t>in order to</w:t>
      </w:r>
      <w:proofErr w:type="gramEnd"/>
      <w:r>
        <w:rPr>
          <w:rFonts w:cstheme="minorHAnsi"/>
          <w:sz w:val="24"/>
          <w:szCs w:val="24"/>
        </w:rPr>
        <w:t xml:space="preserve"> reflect the communities they serve, but they are at least trying for the time being. (10</w:t>
      </w:r>
      <w:r w:rsidR="002756D1">
        <w:rPr>
          <w:rFonts w:cstheme="minorHAnsi"/>
          <w:sz w:val="24"/>
          <w:szCs w:val="24"/>
        </w:rPr>
        <w:t>98</w:t>
      </w:r>
      <w:r>
        <w:rPr>
          <w:rFonts w:cstheme="minorHAnsi"/>
          <w:sz w:val="24"/>
          <w:szCs w:val="24"/>
        </w:rPr>
        <w:t xml:space="preserve"> words)</w:t>
      </w:r>
    </w:p>
    <w:p w14:paraId="0AE9F8F5" w14:textId="77777777" w:rsidR="002C55F0" w:rsidRDefault="002C55F0" w:rsidP="002C55F0">
      <w:pPr>
        <w:rPr>
          <w:rFonts w:cstheme="minorHAnsi"/>
          <w:sz w:val="24"/>
          <w:szCs w:val="24"/>
        </w:rPr>
      </w:pPr>
    </w:p>
    <w:p w14:paraId="5DD8C30F" w14:textId="77777777" w:rsidR="0087727E" w:rsidRDefault="0087727E" w:rsidP="00E0290D">
      <w:pPr>
        <w:rPr>
          <w:rFonts w:cstheme="minorHAnsi"/>
          <w:sz w:val="24"/>
          <w:szCs w:val="24"/>
        </w:rPr>
      </w:pPr>
    </w:p>
    <w:p w14:paraId="2F2C1711" w14:textId="77777777" w:rsidR="0087727E" w:rsidRDefault="0087727E" w:rsidP="00E0290D">
      <w:pPr>
        <w:rPr>
          <w:rFonts w:cstheme="minorHAnsi"/>
          <w:sz w:val="24"/>
          <w:szCs w:val="24"/>
        </w:rPr>
      </w:pPr>
    </w:p>
    <w:p w14:paraId="26820A9D" w14:textId="6DC85F8E" w:rsidR="002756D1" w:rsidRPr="00FF20A7" w:rsidRDefault="002756D1" w:rsidP="002756D1">
      <w:pPr>
        <w:jc w:val="center"/>
        <w:rPr>
          <w:rFonts w:cstheme="minorHAnsi"/>
          <w:b/>
          <w:bCs/>
          <w:sz w:val="24"/>
          <w:szCs w:val="24"/>
          <w:u w:val="single"/>
        </w:rPr>
      </w:pPr>
      <w:r w:rsidRPr="00FF20A7">
        <w:rPr>
          <w:rFonts w:cstheme="minorHAnsi"/>
          <w:b/>
          <w:bCs/>
          <w:sz w:val="24"/>
          <w:szCs w:val="24"/>
          <w:u w:val="single"/>
        </w:rPr>
        <w:t>References</w:t>
      </w:r>
    </w:p>
    <w:p w14:paraId="6617AD57" w14:textId="5AE5638D" w:rsidR="00E0290D" w:rsidRPr="009A4FB8" w:rsidRDefault="00E0290D" w:rsidP="00E0290D">
      <w:pPr>
        <w:rPr>
          <w:rFonts w:cstheme="minorHAnsi"/>
          <w:sz w:val="24"/>
          <w:szCs w:val="24"/>
        </w:rPr>
      </w:pPr>
      <w:r w:rsidRPr="00154339">
        <w:rPr>
          <w:rFonts w:cstheme="minorHAnsi"/>
          <w:sz w:val="24"/>
          <w:szCs w:val="24"/>
        </w:rPr>
        <w:t>BBC</w:t>
      </w:r>
      <w:r>
        <w:rPr>
          <w:rFonts w:cstheme="minorHAnsi"/>
          <w:sz w:val="24"/>
          <w:szCs w:val="24"/>
        </w:rPr>
        <w:t xml:space="preserve"> (2022) </w:t>
      </w:r>
      <w:r w:rsidRPr="00154339">
        <w:rPr>
          <w:rFonts w:cstheme="minorHAnsi"/>
          <w:i/>
          <w:iCs/>
          <w:sz w:val="24"/>
          <w:szCs w:val="24"/>
        </w:rPr>
        <w:t>‘Rotherham Abuse scandal</w:t>
      </w:r>
      <w:r>
        <w:rPr>
          <w:rFonts w:cstheme="minorHAnsi"/>
          <w:i/>
          <w:iCs/>
          <w:sz w:val="24"/>
          <w:szCs w:val="24"/>
        </w:rPr>
        <w:t>’</w:t>
      </w:r>
      <w:r>
        <w:rPr>
          <w:rFonts w:cstheme="minorHAnsi"/>
          <w:sz w:val="24"/>
          <w:szCs w:val="24"/>
        </w:rPr>
        <w:t>: how we got here’ available at:</w:t>
      </w:r>
      <w:hyperlink r:id="rId6" w:history="1">
        <w:r w:rsidRPr="00ED2E40">
          <w:rPr>
            <w:rStyle w:val="Hyperlink"/>
            <w:rFonts w:cstheme="minorHAnsi"/>
            <w:sz w:val="24"/>
            <w:szCs w:val="24"/>
          </w:rPr>
          <w:t>https://www.bbc.co.uk/news/uk-england-south-yorkshire-61868863</w:t>
        </w:r>
      </w:hyperlink>
      <w:r w:rsidRPr="009A4FB8">
        <w:rPr>
          <w:rFonts w:cstheme="minorHAnsi"/>
          <w:sz w:val="24"/>
          <w:szCs w:val="24"/>
        </w:rPr>
        <w:t xml:space="preserve"> </w:t>
      </w:r>
      <w:r>
        <w:rPr>
          <w:rFonts w:cstheme="minorHAnsi"/>
          <w:sz w:val="24"/>
          <w:szCs w:val="24"/>
        </w:rPr>
        <w:t>(</w:t>
      </w:r>
      <w:r w:rsidR="00AA69BC">
        <w:rPr>
          <w:rFonts w:cstheme="minorHAnsi"/>
          <w:sz w:val="24"/>
          <w:szCs w:val="24"/>
        </w:rPr>
        <w:t>A</w:t>
      </w:r>
      <w:r>
        <w:rPr>
          <w:rFonts w:cstheme="minorHAnsi"/>
          <w:sz w:val="24"/>
          <w:szCs w:val="24"/>
        </w:rPr>
        <w:t>ccessed at:22</w:t>
      </w:r>
      <w:r w:rsidRPr="00B74ECB">
        <w:rPr>
          <w:rFonts w:cstheme="minorHAnsi"/>
          <w:sz w:val="24"/>
          <w:szCs w:val="24"/>
          <w:vertAlign w:val="superscript"/>
        </w:rPr>
        <w:t>nd</w:t>
      </w:r>
      <w:r>
        <w:rPr>
          <w:rFonts w:cstheme="minorHAnsi"/>
          <w:sz w:val="24"/>
          <w:szCs w:val="24"/>
        </w:rPr>
        <w:t xml:space="preserve"> August 2023)</w:t>
      </w:r>
    </w:p>
    <w:p w14:paraId="55BE72CB" w14:textId="77777777" w:rsidR="00E0290D" w:rsidRDefault="00E0290D" w:rsidP="00E0290D">
      <w:pPr>
        <w:rPr>
          <w:rFonts w:cstheme="minorHAnsi"/>
          <w:sz w:val="24"/>
          <w:szCs w:val="24"/>
        </w:rPr>
      </w:pPr>
      <w:r>
        <w:rPr>
          <w:rFonts w:cstheme="minorHAnsi"/>
          <w:sz w:val="24"/>
          <w:szCs w:val="24"/>
        </w:rPr>
        <w:t>Brunt, M. (2022) ‘</w:t>
      </w:r>
      <w:r w:rsidRPr="00FD5FBF">
        <w:rPr>
          <w:rFonts w:cstheme="minorHAnsi"/>
          <w:sz w:val="24"/>
          <w:szCs w:val="24"/>
        </w:rPr>
        <w:t>Police watchdog 'concerned' by cases of child strip searches by Met officers</w:t>
      </w:r>
      <w:r>
        <w:rPr>
          <w:rFonts w:cstheme="minorHAnsi"/>
          <w:sz w:val="24"/>
          <w:szCs w:val="24"/>
        </w:rPr>
        <w:t xml:space="preserve">’, </w:t>
      </w:r>
      <w:r w:rsidRPr="00B963EB">
        <w:rPr>
          <w:rFonts w:cstheme="minorHAnsi"/>
          <w:i/>
          <w:iCs/>
          <w:sz w:val="24"/>
          <w:szCs w:val="24"/>
        </w:rPr>
        <w:t>Sky News</w:t>
      </w:r>
      <w:r>
        <w:rPr>
          <w:rFonts w:cstheme="minorHAnsi"/>
          <w:sz w:val="24"/>
          <w:szCs w:val="24"/>
        </w:rPr>
        <w:t>. Available at:</w:t>
      </w:r>
      <w:hyperlink r:id="rId7" w:history="1">
        <w:r w:rsidRPr="00ED2E40">
          <w:rPr>
            <w:rStyle w:val="Hyperlink"/>
            <w:rFonts w:cstheme="minorHAnsi"/>
            <w:sz w:val="24"/>
            <w:szCs w:val="24"/>
          </w:rPr>
          <w:t>https://news.sky.com/story/police-watchdog-concerned-by-cases-of-child-strip-searches-by-met-officers-12663705</w:t>
        </w:r>
      </w:hyperlink>
      <w:r w:rsidRPr="009A4FB8">
        <w:rPr>
          <w:rFonts w:cstheme="minorHAnsi"/>
          <w:sz w:val="24"/>
          <w:szCs w:val="24"/>
        </w:rPr>
        <w:t xml:space="preserve"> </w:t>
      </w:r>
      <w:r>
        <w:rPr>
          <w:rFonts w:cstheme="minorHAnsi"/>
          <w:sz w:val="24"/>
          <w:szCs w:val="24"/>
        </w:rPr>
        <w:t>(Accessed:22</w:t>
      </w:r>
      <w:r w:rsidRPr="00B963EB">
        <w:rPr>
          <w:rFonts w:cstheme="minorHAnsi"/>
          <w:sz w:val="24"/>
          <w:szCs w:val="24"/>
          <w:vertAlign w:val="superscript"/>
        </w:rPr>
        <w:t>nd</w:t>
      </w:r>
      <w:r>
        <w:rPr>
          <w:rFonts w:cstheme="minorHAnsi"/>
          <w:sz w:val="24"/>
          <w:szCs w:val="24"/>
        </w:rPr>
        <w:t xml:space="preserve"> August 2023).</w:t>
      </w:r>
    </w:p>
    <w:p w14:paraId="75993376" w14:textId="18F4A94E" w:rsidR="0087727E" w:rsidRDefault="0087727E" w:rsidP="0087727E">
      <w:pPr>
        <w:rPr>
          <w:rStyle w:val="Hyperlink"/>
          <w:rFonts w:cstheme="minorHAnsi"/>
          <w:color w:val="auto"/>
          <w:sz w:val="24"/>
          <w:szCs w:val="24"/>
          <w:u w:val="none"/>
        </w:rPr>
      </w:pPr>
      <w:r>
        <w:rPr>
          <w:rFonts w:cstheme="minorHAnsi"/>
          <w:sz w:val="24"/>
          <w:szCs w:val="24"/>
        </w:rPr>
        <w:t xml:space="preserve">British Library (No Date) </w:t>
      </w:r>
      <w:r w:rsidRPr="00154339">
        <w:rPr>
          <w:rFonts w:cstheme="minorHAnsi"/>
          <w:i/>
          <w:iCs/>
          <w:sz w:val="24"/>
          <w:szCs w:val="24"/>
        </w:rPr>
        <w:t>‘Mods and Rockers’</w:t>
      </w:r>
      <w:r>
        <w:rPr>
          <w:rFonts w:cstheme="minorHAnsi"/>
          <w:sz w:val="24"/>
          <w:szCs w:val="24"/>
        </w:rPr>
        <w:t xml:space="preserve"> Available at: </w:t>
      </w:r>
      <w:hyperlink r:id="rId8" w:history="1">
        <w:r w:rsidRPr="00ED2E40">
          <w:rPr>
            <w:rStyle w:val="Hyperlink"/>
            <w:rFonts w:cstheme="minorHAnsi"/>
            <w:sz w:val="24"/>
            <w:szCs w:val="24"/>
          </w:rPr>
          <w:t>https://www.bl.uk/learning/timeline/item105730.html</w:t>
        </w:r>
      </w:hyperlink>
      <w:r>
        <w:rPr>
          <w:rFonts w:cstheme="minorHAnsi"/>
          <w:sz w:val="24"/>
          <w:szCs w:val="24"/>
        </w:rPr>
        <w:t>.</w:t>
      </w:r>
      <w:r w:rsidRPr="009A4FB8">
        <w:rPr>
          <w:rStyle w:val="Hyperlink"/>
          <w:rFonts w:cstheme="minorHAnsi"/>
          <w:sz w:val="24"/>
          <w:szCs w:val="24"/>
        </w:rPr>
        <w:t xml:space="preserve"> </w:t>
      </w:r>
      <w:r>
        <w:rPr>
          <w:rStyle w:val="Hyperlink"/>
          <w:rFonts w:cstheme="minorHAnsi"/>
          <w:color w:val="auto"/>
          <w:sz w:val="24"/>
          <w:szCs w:val="24"/>
          <w:u w:val="none"/>
        </w:rPr>
        <w:t>(</w:t>
      </w:r>
      <w:r w:rsidR="00AA69BC">
        <w:rPr>
          <w:rStyle w:val="Hyperlink"/>
          <w:rFonts w:cstheme="minorHAnsi"/>
          <w:color w:val="auto"/>
          <w:sz w:val="24"/>
          <w:szCs w:val="24"/>
          <w:u w:val="none"/>
        </w:rPr>
        <w:t>A</w:t>
      </w:r>
      <w:r>
        <w:rPr>
          <w:rStyle w:val="Hyperlink"/>
          <w:rFonts w:cstheme="minorHAnsi"/>
          <w:color w:val="auto"/>
          <w:sz w:val="24"/>
          <w:szCs w:val="24"/>
          <w:u w:val="none"/>
        </w:rPr>
        <w:t>ccessed at: 22</w:t>
      </w:r>
      <w:r w:rsidRPr="00DA5AE1">
        <w:rPr>
          <w:rStyle w:val="Hyperlink"/>
          <w:rFonts w:cstheme="minorHAnsi"/>
          <w:color w:val="auto"/>
          <w:sz w:val="24"/>
          <w:szCs w:val="24"/>
          <w:u w:val="none"/>
          <w:vertAlign w:val="superscript"/>
        </w:rPr>
        <w:t>nd</w:t>
      </w:r>
      <w:r>
        <w:rPr>
          <w:rStyle w:val="Hyperlink"/>
          <w:rFonts w:cstheme="minorHAnsi"/>
          <w:color w:val="auto"/>
          <w:sz w:val="24"/>
          <w:szCs w:val="24"/>
          <w:u w:val="none"/>
        </w:rPr>
        <w:t xml:space="preserve"> August 2023)</w:t>
      </w:r>
    </w:p>
    <w:p w14:paraId="60A936F6" w14:textId="77777777" w:rsidR="00E0290D" w:rsidRDefault="00E0290D" w:rsidP="00E0290D">
      <w:pPr>
        <w:rPr>
          <w:sz w:val="24"/>
          <w:szCs w:val="24"/>
        </w:rPr>
      </w:pPr>
      <w:r>
        <w:rPr>
          <w:sz w:val="24"/>
          <w:szCs w:val="24"/>
        </w:rPr>
        <w:t>Bryant, R. and Bryant, S. (2019) ‘</w:t>
      </w:r>
      <w:r w:rsidRPr="00E82657">
        <w:rPr>
          <w:i/>
          <w:iCs/>
          <w:sz w:val="24"/>
          <w:szCs w:val="24"/>
        </w:rPr>
        <w:t>The Blackstone’s Handbook for Policing Students’</w:t>
      </w:r>
      <w:r>
        <w:rPr>
          <w:i/>
          <w:iCs/>
          <w:sz w:val="24"/>
          <w:szCs w:val="24"/>
        </w:rPr>
        <w:t xml:space="preserve"> </w:t>
      </w:r>
      <w:r>
        <w:rPr>
          <w:sz w:val="24"/>
          <w:szCs w:val="24"/>
        </w:rPr>
        <w:t>14</w:t>
      </w:r>
      <w:r w:rsidRPr="00E82657">
        <w:rPr>
          <w:sz w:val="24"/>
          <w:szCs w:val="24"/>
          <w:vertAlign w:val="superscript"/>
        </w:rPr>
        <w:t>th</w:t>
      </w:r>
      <w:r>
        <w:rPr>
          <w:sz w:val="24"/>
          <w:szCs w:val="24"/>
        </w:rPr>
        <w:t xml:space="preserve"> EDN May Oxford: Oxford university press.</w:t>
      </w:r>
    </w:p>
    <w:p w14:paraId="4EE1B909" w14:textId="0CECD6C8" w:rsidR="00B12997" w:rsidRDefault="00B12997" w:rsidP="00E0290D">
      <w:pPr>
        <w:rPr>
          <w:sz w:val="24"/>
          <w:szCs w:val="24"/>
        </w:rPr>
      </w:pPr>
      <w:r>
        <w:rPr>
          <w:sz w:val="24"/>
          <w:szCs w:val="24"/>
        </w:rPr>
        <w:t>College of Policing (2022)</w:t>
      </w:r>
      <w:r w:rsidR="00E54A93">
        <w:rPr>
          <w:sz w:val="24"/>
          <w:szCs w:val="24"/>
        </w:rPr>
        <w:t xml:space="preserve"> </w:t>
      </w:r>
      <w:r w:rsidR="00E54A93" w:rsidRPr="00E54A93">
        <w:rPr>
          <w:i/>
          <w:iCs/>
          <w:sz w:val="24"/>
          <w:szCs w:val="24"/>
        </w:rPr>
        <w:t>Prevention and early intervention</w:t>
      </w:r>
      <w:r w:rsidR="00E54A93">
        <w:rPr>
          <w:sz w:val="24"/>
          <w:szCs w:val="24"/>
        </w:rPr>
        <w:t>. Available at:</w:t>
      </w:r>
      <w:r w:rsidR="007149AD" w:rsidRPr="007149AD">
        <w:t xml:space="preserve"> </w:t>
      </w:r>
      <w:hyperlink r:id="rId9" w:history="1">
        <w:r w:rsidR="007149AD" w:rsidRPr="0003770F">
          <w:rPr>
            <w:rStyle w:val="Hyperlink"/>
            <w:sz w:val="24"/>
            <w:szCs w:val="24"/>
          </w:rPr>
          <w:t>https://www.college.police.uk/guidance/drug-crimes-evidence-briefing/prevention-and-early-intervention</w:t>
        </w:r>
      </w:hyperlink>
      <w:r w:rsidR="007149AD">
        <w:rPr>
          <w:sz w:val="24"/>
          <w:szCs w:val="24"/>
        </w:rPr>
        <w:t xml:space="preserve"> (Accessed:22nd August 2023).</w:t>
      </w:r>
    </w:p>
    <w:p w14:paraId="39E4FD19" w14:textId="6487A637" w:rsidR="0039476B" w:rsidRDefault="0039476B" w:rsidP="00E0290D">
      <w:pPr>
        <w:rPr>
          <w:sz w:val="24"/>
          <w:szCs w:val="24"/>
        </w:rPr>
      </w:pPr>
      <w:r>
        <w:rPr>
          <w:sz w:val="24"/>
          <w:szCs w:val="24"/>
        </w:rPr>
        <w:t xml:space="preserve">College of Policing (No Date) </w:t>
      </w:r>
      <w:r w:rsidR="00AF1607" w:rsidRPr="00AF1607">
        <w:rPr>
          <w:i/>
          <w:iCs/>
          <w:sz w:val="24"/>
          <w:szCs w:val="24"/>
        </w:rPr>
        <w:t>Neighbourhood policing</w:t>
      </w:r>
      <w:r w:rsidR="00AF1607" w:rsidRPr="00AF1607">
        <w:rPr>
          <w:i/>
          <w:iCs/>
          <w:sz w:val="24"/>
          <w:szCs w:val="24"/>
        </w:rPr>
        <w:t>.</w:t>
      </w:r>
      <w:r w:rsidR="00AF1607">
        <w:rPr>
          <w:sz w:val="24"/>
          <w:szCs w:val="24"/>
        </w:rPr>
        <w:t xml:space="preserve"> Available at:</w:t>
      </w:r>
      <w:r w:rsidR="00AF1607" w:rsidRPr="00AF1607">
        <w:t xml:space="preserve"> </w:t>
      </w:r>
      <w:hyperlink r:id="rId10" w:history="1">
        <w:r w:rsidR="00AF1607" w:rsidRPr="0003770F">
          <w:rPr>
            <w:rStyle w:val="Hyperlink"/>
            <w:sz w:val="24"/>
            <w:szCs w:val="24"/>
          </w:rPr>
          <w:t>https://www.college.police.uk/guidance/neighbourhood-policing/foreword</w:t>
        </w:r>
      </w:hyperlink>
      <w:r w:rsidR="00AF1607">
        <w:rPr>
          <w:sz w:val="24"/>
          <w:szCs w:val="24"/>
        </w:rPr>
        <w:t xml:space="preserve"> (Accessed:22nd August 2023).</w:t>
      </w:r>
    </w:p>
    <w:p w14:paraId="53991A6C" w14:textId="6A0AA163" w:rsidR="00873E28" w:rsidRPr="00E82657" w:rsidRDefault="00873E28" w:rsidP="00E0290D">
      <w:pPr>
        <w:rPr>
          <w:sz w:val="24"/>
          <w:szCs w:val="24"/>
        </w:rPr>
      </w:pPr>
      <w:r>
        <w:rPr>
          <w:sz w:val="24"/>
          <w:szCs w:val="24"/>
        </w:rPr>
        <w:t xml:space="preserve">Crown Prosecution Services (2023) </w:t>
      </w:r>
      <w:r w:rsidR="009404E9" w:rsidRPr="009404E9">
        <w:rPr>
          <w:i/>
          <w:iCs/>
          <w:sz w:val="24"/>
          <w:szCs w:val="24"/>
        </w:rPr>
        <w:t>‘</w:t>
      </w:r>
      <w:r w:rsidR="00122716" w:rsidRPr="009404E9">
        <w:rPr>
          <w:i/>
          <w:iCs/>
          <w:sz w:val="24"/>
          <w:szCs w:val="24"/>
        </w:rPr>
        <w:t>Organised Crime gang Sentence for offences involving drugs and Cryptocurrency</w:t>
      </w:r>
      <w:r w:rsidR="009404E9" w:rsidRPr="009404E9">
        <w:rPr>
          <w:i/>
          <w:iCs/>
          <w:sz w:val="24"/>
          <w:szCs w:val="24"/>
        </w:rPr>
        <w:t>’</w:t>
      </w:r>
      <w:r w:rsidR="00122716">
        <w:rPr>
          <w:sz w:val="24"/>
          <w:szCs w:val="24"/>
        </w:rPr>
        <w:t xml:space="preserve"> </w:t>
      </w:r>
      <w:r w:rsidR="009404E9">
        <w:rPr>
          <w:sz w:val="24"/>
          <w:szCs w:val="24"/>
        </w:rPr>
        <w:t>Available</w:t>
      </w:r>
      <w:r w:rsidR="00122716">
        <w:rPr>
          <w:sz w:val="24"/>
          <w:szCs w:val="24"/>
        </w:rPr>
        <w:t xml:space="preserve"> at: </w:t>
      </w:r>
      <w:hyperlink r:id="rId11" w:history="1">
        <w:r w:rsidR="009404E9" w:rsidRPr="0003770F">
          <w:rPr>
            <w:rStyle w:val="Hyperlink"/>
            <w:sz w:val="24"/>
            <w:szCs w:val="24"/>
          </w:rPr>
          <w:t>h</w:t>
        </w:r>
        <w:r w:rsidR="009404E9" w:rsidRPr="0003770F">
          <w:rPr>
            <w:rStyle w:val="Hyperlink"/>
            <w:sz w:val="24"/>
            <w:szCs w:val="24"/>
          </w:rPr>
          <w:t>ttps://www.cps.gov.uk/cymruwales/news/organised-crime-gang-sentenced-offences-involving-drugs-and-cryptocurrency</w:t>
        </w:r>
      </w:hyperlink>
      <w:r w:rsidR="00122716">
        <w:rPr>
          <w:sz w:val="24"/>
          <w:szCs w:val="24"/>
        </w:rPr>
        <w:t xml:space="preserve"> </w:t>
      </w:r>
      <w:r w:rsidR="009404E9">
        <w:rPr>
          <w:sz w:val="24"/>
          <w:szCs w:val="24"/>
        </w:rPr>
        <w:t>(Accessed at: 22</w:t>
      </w:r>
      <w:r w:rsidR="009404E9" w:rsidRPr="009404E9">
        <w:rPr>
          <w:sz w:val="24"/>
          <w:szCs w:val="24"/>
          <w:vertAlign w:val="superscript"/>
        </w:rPr>
        <w:t>nd</w:t>
      </w:r>
      <w:r w:rsidR="009404E9">
        <w:rPr>
          <w:sz w:val="24"/>
          <w:szCs w:val="24"/>
        </w:rPr>
        <w:t xml:space="preserve"> August 2023)</w:t>
      </w:r>
      <w:r w:rsidR="00B12997">
        <w:rPr>
          <w:sz w:val="24"/>
          <w:szCs w:val="24"/>
        </w:rPr>
        <w:t>.</w:t>
      </w:r>
    </w:p>
    <w:p w14:paraId="1AFC8D05" w14:textId="77777777" w:rsidR="008F0A3F" w:rsidRPr="00A74BAE" w:rsidRDefault="008F0A3F" w:rsidP="008F0A3F">
      <w:pPr>
        <w:rPr>
          <w:rStyle w:val="Hyperlink"/>
          <w:color w:val="auto"/>
          <w:u w:val="none"/>
        </w:rPr>
      </w:pPr>
      <w:r>
        <w:t xml:space="preserve">Devon and Cornwall Police (No Date) </w:t>
      </w:r>
      <w:r w:rsidRPr="00A74BAE">
        <w:rPr>
          <w:i/>
          <w:iCs/>
        </w:rPr>
        <w:t xml:space="preserve">‘Positive Action’ </w:t>
      </w:r>
      <w:r>
        <w:t xml:space="preserve">Available at: </w:t>
      </w:r>
      <w:hyperlink r:id="rId12" w:history="1">
        <w:r w:rsidRPr="00ED2E40">
          <w:rPr>
            <w:rStyle w:val="Hyperlink"/>
            <w:sz w:val="24"/>
            <w:szCs w:val="24"/>
          </w:rPr>
          <w:t>https://recruitment.devon-cornwall.police.uk/professionalism-and-support/positive-action/</w:t>
        </w:r>
      </w:hyperlink>
      <w:r w:rsidRPr="00EF212E">
        <w:rPr>
          <w:sz w:val="24"/>
          <w:szCs w:val="24"/>
        </w:rPr>
        <w:t xml:space="preserve"> </w:t>
      </w:r>
      <w:r>
        <w:rPr>
          <w:sz w:val="24"/>
          <w:szCs w:val="24"/>
        </w:rPr>
        <w:t>(Accessed at: 22</w:t>
      </w:r>
      <w:r w:rsidRPr="00A74BAE">
        <w:rPr>
          <w:sz w:val="24"/>
          <w:szCs w:val="24"/>
          <w:vertAlign w:val="superscript"/>
        </w:rPr>
        <w:t>nd</w:t>
      </w:r>
      <w:r>
        <w:rPr>
          <w:sz w:val="24"/>
          <w:szCs w:val="24"/>
        </w:rPr>
        <w:t xml:space="preserve"> August 2023</w:t>
      </w:r>
    </w:p>
    <w:p w14:paraId="2FB6A1E6" w14:textId="77777777" w:rsidR="00E0290D" w:rsidRDefault="00E0290D" w:rsidP="00E0290D">
      <w:pPr>
        <w:rPr>
          <w:rFonts w:cstheme="minorHAnsi"/>
          <w:sz w:val="24"/>
          <w:szCs w:val="24"/>
        </w:rPr>
      </w:pPr>
      <w:proofErr w:type="spellStart"/>
      <w:proofErr w:type="gramStart"/>
      <w:r>
        <w:rPr>
          <w:rFonts w:cstheme="minorHAnsi"/>
          <w:sz w:val="24"/>
          <w:szCs w:val="24"/>
        </w:rPr>
        <w:t>Fox,A</w:t>
      </w:r>
      <w:proofErr w:type="spellEnd"/>
      <w:r>
        <w:rPr>
          <w:rFonts w:cstheme="minorHAnsi"/>
          <w:sz w:val="24"/>
          <w:szCs w:val="24"/>
        </w:rPr>
        <w:t>.</w:t>
      </w:r>
      <w:proofErr w:type="gramEnd"/>
      <w:r>
        <w:rPr>
          <w:rFonts w:cstheme="minorHAnsi"/>
          <w:sz w:val="24"/>
          <w:szCs w:val="24"/>
        </w:rPr>
        <w:t xml:space="preserve"> (2023) ‘</w:t>
      </w:r>
      <w:r w:rsidRPr="00EB6215">
        <w:rPr>
          <w:rFonts w:cstheme="minorHAnsi"/>
          <w:sz w:val="24"/>
          <w:szCs w:val="24"/>
        </w:rPr>
        <w:t xml:space="preserve">Just two thirds of British public have confidence in police, global study </w:t>
      </w:r>
      <w:proofErr w:type="spellStart"/>
      <w:r w:rsidRPr="00EB6215">
        <w:rPr>
          <w:rFonts w:cstheme="minorHAnsi"/>
          <w:sz w:val="24"/>
          <w:szCs w:val="24"/>
        </w:rPr>
        <w:t>shows</w:t>
      </w:r>
      <w:r>
        <w:rPr>
          <w:rFonts w:cstheme="minorHAnsi"/>
          <w:sz w:val="24"/>
          <w:szCs w:val="24"/>
        </w:rPr>
        <w:t>’</w:t>
      </w:r>
      <w:r w:rsidRPr="004D565E">
        <w:rPr>
          <w:rFonts w:cstheme="minorHAnsi"/>
          <w:i/>
          <w:iCs/>
          <w:sz w:val="24"/>
          <w:szCs w:val="24"/>
        </w:rPr>
        <w:t>,MSN</w:t>
      </w:r>
      <w:proofErr w:type="spellEnd"/>
      <w:r w:rsidRPr="004D565E">
        <w:rPr>
          <w:rFonts w:cstheme="minorHAnsi"/>
          <w:i/>
          <w:iCs/>
          <w:sz w:val="24"/>
          <w:szCs w:val="24"/>
        </w:rPr>
        <w:t>.</w:t>
      </w:r>
      <w:r>
        <w:rPr>
          <w:rFonts w:cstheme="minorHAnsi"/>
          <w:sz w:val="24"/>
          <w:szCs w:val="24"/>
        </w:rPr>
        <w:t xml:space="preserve"> Available at:</w:t>
      </w:r>
      <w:hyperlink r:id="rId13" w:history="1">
        <w:r w:rsidRPr="00ED2E40">
          <w:rPr>
            <w:rStyle w:val="Hyperlink"/>
            <w:rFonts w:cstheme="minorHAnsi"/>
            <w:sz w:val="24"/>
            <w:szCs w:val="24"/>
          </w:rPr>
          <w:t>https://www.msn.com/en-gb/news/uknews/just-two-thirds-of-british-public-have-confidence-in-police-global-study-shows/ar-AA19eJ99</w:t>
        </w:r>
      </w:hyperlink>
      <w:r w:rsidRPr="009A4FB8">
        <w:rPr>
          <w:rFonts w:cstheme="minorHAnsi"/>
          <w:sz w:val="24"/>
          <w:szCs w:val="24"/>
        </w:rPr>
        <w:t xml:space="preserve"> </w:t>
      </w:r>
      <w:r>
        <w:rPr>
          <w:rFonts w:cstheme="minorHAnsi"/>
          <w:sz w:val="24"/>
          <w:szCs w:val="24"/>
        </w:rPr>
        <w:t>(Accessed:22</w:t>
      </w:r>
      <w:r w:rsidRPr="004D565E">
        <w:rPr>
          <w:rFonts w:cstheme="minorHAnsi"/>
          <w:sz w:val="24"/>
          <w:szCs w:val="24"/>
          <w:vertAlign w:val="superscript"/>
        </w:rPr>
        <w:t>nd</w:t>
      </w:r>
      <w:r>
        <w:rPr>
          <w:rFonts w:cstheme="minorHAnsi"/>
          <w:sz w:val="24"/>
          <w:szCs w:val="24"/>
        </w:rPr>
        <w:t xml:space="preserve"> August 2023). </w:t>
      </w:r>
    </w:p>
    <w:p w14:paraId="594EF8AC" w14:textId="6E8998C5" w:rsidR="00E0290D" w:rsidRDefault="00E0290D" w:rsidP="00E0290D">
      <w:pPr>
        <w:rPr>
          <w:rFonts w:cstheme="minorHAnsi"/>
          <w:sz w:val="24"/>
          <w:szCs w:val="24"/>
        </w:rPr>
      </w:pPr>
      <w:r>
        <w:rPr>
          <w:rFonts w:cstheme="minorHAnsi"/>
          <w:sz w:val="24"/>
          <w:szCs w:val="24"/>
        </w:rPr>
        <w:t xml:space="preserve">GOV.UK (No Date). </w:t>
      </w:r>
      <w:r w:rsidRPr="00D70EAF">
        <w:rPr>
          <w:rFonts w:cstheme="minorHAnsi"/>
          <w:i/>
          <w:iCs/>
          <w:sz w:val="24"/>
          <w:szCs w:val="24"/>
        </w:rPr>
        <w:t>Independent Office for Police Conduct.</w:t>
      </w:r>
      <w:r>
        <w:rPr>
          <w:rFonts w:cstheme="minorHAnsi"/>
          <w:sz w:val="24"/>
          <w:szCs w:val="24"/>
        </w:rPr>
        <w:t xml:space="preserve"> Available at:</w:t>
      </w:r>
      <w:hyperlink r:id="rId14" w:history="1">
        <w:r w:rsidRPr="00ED2E40">
          <w:rPr>
            <w:rStyle w:val="Hyperlink"/>
            <w:rFonts w:cstheme="minorHAnsi"/>
            <w:sz w:val="24"/>
            <w:szCs w:val="24"/>
          </w:rPr>
          <w:t>https://www.gov.uk/government/organisations/independent-office-for-police-conduct</w:t>
        </w:r>
      </w:hyperlink>
      <w:r w:rsidRPr="009A4FB8">
        <w:rPr>
          <w:rFonts w:cstheme="minorHAnsi"/>
          <w:sz w:val="24"/>
          <w:szCs w:val="24"/>
        </w:rPr>
        <w:t xml:space="preserve"> </w:t>
      </w:r>
      <w:r>
        <w:rPr>
          <w:rFonts w:cstheme="minorHAnsi"/>
          <w:sz w:val="24"/>
          <w:szCs w:val="24"/>
        </w:rPr>
        <w:t>(Accessed:22</w:t>
      </w:r>
      <w:r w:rsidRPr="00D70EAF">
        <w:rPr>
          <w:rFonts w:cstheme="minorHAnsi"/>
          <w:sz w:val="24"/>
          <w:szCs w:val="24"/>
          <w:vertAlign w:val="superscript"/>
        </w:rPr>
        <w:t>nd</w:t>
      </w:r>
      <w:r>
        <w:rPr>
          <w:rFonts w:cstheme="minorHAnsi"/>
          <w:sz w:val="24"/>
          <w:szCs w:val="24"/>
        </w:rPr>
        <w:t xml:space="preserve"> August 2023)</w:t>
      </w:r>
    </w:p>
    <w:p w14:paraId="546A11ED" w14:textId="77777777" w:rsidR="009F2039" w:rsidRPr="005274F1" w:rsidRDefault="009F2039" w:rsidP="009F2039">
      <w:r>
        <w:t xml:space="preserve">GOV. UK (No Date) </w:t>
      </w:r>
      <w:r w:rsidRPr="005274F1">
        <w:rPr>
          <w:i/>
          <w:iCs/>
        </w:rPr>
        <w:t xml:space="preserve">‘Police </w:t>
      </w:r>
      <w:proofErr w:type="spellStart"/>
      <w:r w:rsidRPr="005274F1">
        <w:rPr>
          <w:i/>
          <w:iCs/>
        </w:rPr>
        <w:t>Forcework</w:t>
      </w:r>
      <w:proofErr w:type="spellEnd"/>
      <w:r w:rsidRPr="005274F1">
        <w:rPr>
          <w:i/>
          <w:iCs/>
        </w:rPr>
        <w:t>’</w:t>
      </w:r>
      <w:r>
        <w:t xml:space="preserve"> Available at: </w:t>
      </w:r>
      <w:hyperlink r:id="rId15" w:history="1">
        <w:r w:rsidRPr="00ED2E40">
          <w:rPr>
            <w:rStyle w:val="Hyperlink"/>
            <w:sz w:val="24"/>
            <w:szCs w:val="24"/>
          </w:rPr>
          <w:t>https://www.ethnicity-facts-figures.service.gov.uk/workforce-and-business/workforce-diversity/police-workforce/latest</w:t>
        </w:r>
      </w:hyperlink>
      <w:r w:rsidRPr="00EF212E">
        <w:rPr>
          <w:sz w:val="24"/>
          <w:szCs w:val="24"/>
        </w:rPr>
        <w:t xml:space="preserve"> </w:t>
      </w:r>
      <w:r>
        <w:rPr>
          <w:sz w:val="24"/>
          <w:szCs w:val="24"/>
        </w:rPr>
        <w:t>(Accessed at:22</w:t>
      </w:r>
      <w:r w:rsidRPr="005274F1">
        <w:rPr>
          <w:sz w:val="24"/>
          <w:szCs w:val="24"/>
          <w:vertAlign w:val="superscript"/>
        </w:rPr>
        <w:t>nd</w:t>
      </w:r>
      <w:r>
        <w:rPr>
          <w:sz w:val="24"/>
          <w:szCs w:val="24"/>
        </w:rPr>
        <w:t xml:space="preserve"> August 2023)</w:t>
      </w:r>
    </w:p>
    <w:p w14:paraId="5785E2FB" w14:textId="724F34F9" w:rsidR="00EF212E" w:rsidRDefault="000F4D23" w:rsidP="00EF212E">
      <w:pPr>
        <w:rPr>
          <w:rFonts w:cstheme="minorHAnsi"/>
          <w:sz w:val="24"/>
          <w:szCs w:val="24"/>
        </w:rPr>
      </w:pPr>
      <w:bookmarkStart w:id="0" w:name="_Hlk134632922"/>
      <w:r>
        <w:rPr>
          <w:rFonts w:cstheme="minorHAnsi"/>
          <w:sz w:val="24"/>
          <w:szCs w:val="24"/>
        </w:rPr>
        <w:t>Independent Office for Police Conduct</w:t>
      </w:r>
      <w:r w:rsidR="000A24CB">
        <w:rPr>
          <w:rFonts w:cstheme="minorHAnsi"/>
          <w:sz w:val="24"/>
          <w:szCs w:val="24"/>
        </w:rPr>
        <w:t xml:space="preserve"> (No Date)</w:t>
      </w:r>
      <w:r w:rsidR="008768D7">
        <w:rPr>
          <w:rFonts w:cstheme="minorHAnsi"/>
          <w:sz w:val="24"/>
          <w:szCs w:val="24"/>
        </w:rPr>
        <w:t xml:space="preserve"> </w:t>
      </w:r>
      <w:r w:rsidR="008768D7" w:rsidRPr="008768D7">
        <w:rPr>
          <w:rFonts w:cstheme="minorHAnsi"/>
          <w:i/>
          <w:iCs/>
          <w:sz w:val="24"/>
          <w:szCs w:val="24"/>
        </w:rPr>
        <w:t xml:space="preserve">Who We Are. </w:t>
      </w:r>
      <w:r w:rsidR="008768D7">
        <w:rPr>
          <w:rFonts w:cstheme="minorHAnsi"/>
          <w:sz w:val="24"/>
          <w:szCs w:val="24"/>
        </w:rPr>
        <w:t xml:space="preserve">Available at: </w:t>
      </w:r>
      <w:hyperlink r:id="rId16" w:history="1">
        <w:r w:rsidR="008768D7" w:rsidRPr="00ED2E40">
          <w:rPr>
            <w:rStyle w:val="Hyperlink"/>
            <w:rFonts w:cstheme="minorHAnsi"/>
            <w:sz w:val="24"/>
            <w:szCs w:val="24"/>
          </w:rPr>
          <w:t>https://www.policeconduct.gov.uk/who-we-are</w:t>
        </w:r>
      </w:hyperlink>
      <w:r w:rsidR="008768D7">
        <w:rPr>
          <w:rFonts w:cstheme="minorHAnsi"/>
          <w:sz w:val="24"/>
          <w:szCs w:val="24"/>
        </w:rPr>
        <w:t xml:space="preserve"> </w:t>
      </w:r>
      <w:r w:rsidR="00E95087">
        <w:rPr>
          <w:rFonts w:cstheme="minorHAnsi"/>
          <w:sz w:val="24"/>
          <w:szCs w:val="24"/>
        </w:rPr>
        <w:t>(Accessed:</w:t>
      </w:r>
      <w:r w:rsidR="002D6F81">
        <w:rPr>
          <w:rFonts w:cstheme="minorHAnsi"/>
          <w:sz w:val="24"/>
          <w:szCs w:val="24"/>
        </w:rPr>
        <w:t xml:space="preserve"> 22</w:t>
      </w:r>
      <w:r w:rsidR="00D70EAF" w:rsidRPr="00D70EAF">
        <w:rPr>
          <w:rFonts w:cstheme="minorHAnsi"/>
          <w:sz w:val="24"/>
          <w:szCs w:val="24"/>
          <w:vertAlign w:val="superscript"/>
        </w:rPr>
        <w:t>nd</w:t>
      </w:r>
      <w:r w:rsidR="00D70EAF">
        <w:rPr>
          <w:rFonts w:cstheme="minorHAnsi"/>
          <w:sz w:val="24"/>
          <w:szCs w:val="24"/>
        </w:rPr>
        <w:t xml:space="preserve"> August 2023</w:t>
      </w:r>
      <w:r w:rsidR="002D6F81">
        <w:rPr>
          <w:rFonts w:cstheme="minorHAnsi"/>
          <w:sz w:val="24"/>
          <w:szCs w:val="24"/>
        </w:rPr>
        <w:t>).</w:t>
      </w:r>
    </w:p>
    <w:p w14:paraId="177405FA" w14:textId="53F93B17" w:rsidR="00EF212E" w:rsidRDefault="008C4243" w:rsidP="00EF212E">
      <w:pPr>
        <w:rPr>
          <w:rFonts w:cstheme="minorHAnsi"/>
          <w:sz w:val="24"/>
          <w:szCs w:val="24"/>
        </w:rPr>
      </w:pPr>
      <w:r>
        <w:rPr>
          <w:rFonts w:cstheme="minorHAnsi"/>
          <w:sz w:val="24"/>
          <w:szCs w:val="24"/>
        </w:rPr>
        <w:lastRenderedPageBreak/>
        <w:t>Independent Office for Police Conduct (No Date)</w:t>
      </w:r>
      <w:r w:rsidRPr="008C4243">
        <w:t xml:space="preserve"> </w:t>
      </w:r>
      <w:r w:rsidR="00B0122A" w:rsidRPr="004D6146">
        <w:rPr>
          <w:rFonts w:cstheme="minorHAnsi"/>
          <w:i/>
          <w:iCs/>
          <w:sz w:val="24"/>
          <w:szCs w:val="24"/>
        </w:rPr>
        <w:t>P</w:t>
      </w:r>
      <w:r w:rsidRPr="004D6146">
        <w:rPr>
          <w:rFonts w:cstheme="minorHAnsi"/>
          <w:i/>
          <w:iCs/>
          <w:sz w:val="24"/>
          <w:szCs w:val="24"/>
        </w:rPr>
        <w:t>olice</w:t>
      </w:r>
      <w:r w:rsidRPr="004D6146">
        <w:rPr>
          <w:rFonts w:cstheme="minorHAnsi"/>
          <w:i/>
          <w:iCs/>
          <w:sz w:val="24"/>
          <w:szCs w:val="24"/>
        </w:rPr>
        <w:t xml:space="preserve"> </w:t>
      </w:r>
      <w:r w:rsidR="00B0122A" w:rsidRPr="004D6146">
        <w:rPr>
          <w:rFonts w:cstheme="minorHAnsi"/>
          <w:i/>
          <w:iCs/>
          <w:sz w:val="24"/>
          <w:szCs w:val="24"/>
        </w:rPr>
        <w:t>C</w:t>
      </w:r>
      <w:r w:rsidRPr="004D6146">
        <w:rPr>
          <w:rFonts w:cstheme="minorHAnsi"/>
          <w:i/>
          <w:iCs/>
          <w:sz w:val="24"/>
          <w:szCs w:val="24"/>
        </w:rPr>
        <w:t>omplaints</w:t>
      </w:r>
      <w:r w:rsidRPr="004D6146">
        <w:rPr>
          <w:rFonts w:cstheme="minorHAnsi"/>
          <w:i/>
          <w:iCs/>
          <w:sz w:val="24"/>
          <w:szCs w:val="24"/>
        </w:rPr>
        <w:t xml:space="preserve"> </w:t>
      </w:r>
      <w:r w:rsidR="00B0122A" w:rsidRPr="004D6146">
        <w:rPr>
          <w:rFonts w:cstheme="minorHAnsi"/>
          <w:i/>
          <w:iCs/>
          <w:sz w:val="24"/>
          <w:szCs w:val="24"/>
        </w:rPr>
        <w:t>S</w:t>
      </w:r>
      <w:r w:rsidRPr="004D6146">
        <w:rPr>
          <w:rFonts w:cstheme="minorHAnsi"/>
          <w:i/>
          <w:iCs/>
          <w:sz w:val="24"/>
          <w:szCs w:val="24"/>
        </w:rPr>
        <w:t>tatistics</w:t>
      </w:r>
      <w:r w:rsidR="00B0122A" w:rsidRPr="004D6146">
        <w:rPr>
          <w:rFonts w:cstheme="minorHAnsi"/>
          <w:i/>
          <w:iCs/>
          <w:sz w:val="24"/>
          <w:szCs w:val="24"/>
        </w:rPr>
        <w:t xml:space="preserve"> England </w:t>
      </w:r>
      <w:r w:rsidRPr="004D6146">
        <w:rPr>
          <w:rFonts w:cstheme="minorHAnsi"/>
          <w:i/>
          <w:iCs/>
          <w:sz w:val="24"/>
          <w:szCs w:val="24"/>
        </w:rPr>
        <w:t>and</w:t>
      </w:r>
      <w:r w:rsidR="00B0122A" w:rsidRPr="004D6146">
        <w:rPr>
          <w:rFonts w:cstheme="minorHAnsi"/>
          <w:i/>
          <w:iCs/>
          <w:sz w:val="24"/>
          <w:szCs w:val="24"/>
        </w:rPr>
        <w:t xml:space="preserve"> W</w:t>
      </w:r>
      <w:r w:rsidRPr="004D6146">
        <w:rPr>
          <w:rFonts w:cstheme="minorHAnsi"/>
          <w:i/>
          <w:iCs/>
          <w:sz w:val="24"/>
          <w:szCs w:val="24"/>
        </w:rPr>
        <w:t>ales</w:t>
      </w:r>
      <w:r w:rsidR="00B0122A" w:rsidRPr="004D6146">
        <w:rPr>
          <w:rFonts w:cstheme="minorHAnsi"/>
          <w:i/>
          <w:iCs/>
          <w:sz w:val="24"/>
          <w:szCs w:val="24"/>
        </w:rPr>
        <w:t xml:space="preserve"> </w:t>
      </w:r>
      <w:r w:rsidR="00BE0A57" w:rsidRPr="004D6146">
        <w:rPr>
          <w:rFonts w:cstheme="minorHAnsi"/>
          <w:i/>
          <w:iCs/>
          <w:sz w:val="24"/>
          <w:szCs w:val="24"/>
        </w:rPr>
        <w:t>20</w:t>
      </w:r>
      <w:r w:rsidRPr="004D6146">
        <w:rPr>
          <w:rFonts w:cstheme="minorHAnsi"/>
          <w:i/>
          <w:iCs/>
          <w:sz w:val="24"/>
          <w:szCs w:val="24"/>
        </w:rPr>
        <w:t>20</w:t>
      </w:r>
      <w:r w:rsidR="004D6146" w:rsidRPr="004D6146">
        <w:rPr>
          <w:rFonts w:cstheme="minorHAnsi"/>
          <w:i/>
          <w:iCs/>
          <w:sz w:val="24"/>
          <w:szCs w:val="24"/>
        </w:rPr>
        <w:t>-</w:t>
      </w:r>
      <w:r w:rsidRPr="004D6146">
        <w:rPr>
          <w:rFonts w:cstheme="minorHAnsi"/>
          <w:i/>
          <w:iCs/>
          <w:sz w:val="24"/>
          <w:szCs w:val="24"/>
        </w:rPr>
        <w:t>21</w:t>
      </w:r>
      <w:r w:rsidR="00BE0A57">
        <w:rPr>
          <w:rFonts w:cstheme="minorHAnsi"/>
          <w:sz w:val="24"/>
          <w:szCs w:val="24"/>
        </w:rPr>
        <w:t>. Available at:</w:t>
      </w:r>
      <w:hyperlink r:id="rId17" w:history="1">
        <w:r w:rsidR="00BE0A57" w:rsidRPr="00ED2E40">
          <w:rPr>
            <w:rStyle w:val="Hyperlink"/>
            <w:rFonts w:cstheme="minorHAnsi"/>
            <w:sz w:val="24"/>
            <w:szCs w:val="24"/>
          </w:rPr>
          <w:t>https://www.policeconduct.gov.uk/police-complaints-statistics-england-and-wales-202021-experimental-statistics</w:t>
        </w:r>
      </w:hyperlink>
      <w:r w:rsidR="00EF212E" w:rsidRPr="009A4FB8">
        <w:rPr>
          <w:rFonts w:cstheme="minorHAnsi"/>
          <w:sz w:val="24"/>
          <w:szCs w:val="24"/>
        </w:rPr>
        <w:t xml:space="preserve"> </w:t>
      </w:r>
      <w:r w:rsidR="00BE0A57">
        <w:rPr>
          <w:rFonts w:cstheme="minorHAnsi"/>
          <w:sz w:val="24"/>
          <w:szCs w:val="24"/>
        </w:rPr>
        <w:t>(Accessed:</w:t>
      </w:r>
      <w:r w:rsidR="004D6146">
        <w:rPr>
          <w:rFonts w:cstheme="minorHAnsi"/>
          <w:sz w:val="24"/>
          <w:szCs w:val="24"/>
        </w:rPr>
        <w:t>22</w:t>
      </w:r>
      <w:r w:rsidR="004D6146" w:rsidRPr="004D6146">
        <w:rPr>
          <w:rFonts w:cstheme="minorHAnsi"/>
          <w:sz w:val="24"/>
          <w:szCs w:val="24"/>
          <w:vertAlign w:val="superscript"/>
        </w:rPr>
        <w:t>nd</w:t>
      </w:r>
      <w:r w:rsidR="004D6146">
        <w:rPr>
          <w:rFonts w:cstheme="minorHAnsi"/>
          <w:sz w:val="24"/>
          <w:szCs w:val="24"/>
        </w:rPr>
        <w:t xml:space="preserve"> August 2023).</w:t>
      </w:r>
    </w:p>
    <w:p w14:paraId="7BC72F96" w14:textId="387C6587" w:rsidR="00E10A97" w:rsidRDefault="00E10A97" w:rsidP="00EF212E">
      <w:r>
        <w:rPr>
          <w:rFonts w:cstheme="minorHAnsi"/>
          <w:sz w:val="24"/>
          <w:szCs w:val="24"/>
        </w:rPr>
        <w:t xml:space="preserve">Independent Office for Police Conduct (No Date) </w:t>
      </w:r>
      <w:r w:rsidR="00DC7A49" w:rsidRPr="00DC7A49">
        <w:rPr>
          <w:rFonts w:cstheme="minorHAnsi"/>
          <w:i/>
          <w:iCs/>
          <w:sz w:val="24"/>
          <w:szCs w:val="24"/>
        </w:rPr>
        <w:t>‘Police complaints statistics’</w:t>
      </w:r>
      <w:r w:rsidR="00DC7A49">
        <w:rPr>
          <w:rFonts w:cstheme="minorHAnsi"/>
          <w:i/>
          <w:iCs/>
          <w:sz w:val="24"/>
          <w:szCs w:val="24"/>
        </w:rPr>
        <w:t xml:space="preserve">. </w:t>
      </w:r>
      <w:r w:rsidR="00DC7A49">
        <w:rPr>
          <w:rFonts w:cstheme="minorHAnsi"/>
          <w:sz w:val="24"/>
          <w:szCs w:val="24"/>
        </w:rPr>
        <w:t xml:space="preserve">Available at: </w:t>
      </w:r>
      <w:hyperlink r:id="rId18" w:history="1">
        <w:r w:rsidR="00DC7A49">
          <w:rPr>
            <w:rStyle w:val="Hyperlink"/>
            <w:rFonts w:cstheme="minorHAnsi"/>
            <w:sz w:val="24"/>
            <w:szCs w:val="24"/>
          </w:rPr>
          <w:t>https://www.policeconduct.gov.uk/our-work/research-and-statistics/police-complaints-statistics</w:t>
        </w:r>
      </w:hyperlink>
      <w:r w:rsidR="00DC7A49">
        <w:t xml:space="preserve"> (Accessed 22</w:t>
      </w:r>
      <w:r w:rsidR="00DC7A49" w:rsidRPr="00DC7A49">
        <w:rPr>
          <w:vertAlign w:val="superscript"/>
        </w:rPr>
        <w:t>nd</w:t>
      </w:r>
      <w:r w:rsidR="00DC7A49">
        <w:t xml:space="preserve"> August 2023)</w:t>
      </w:r>
      <w:r w:rsidR="00040AAD">
        <w:t>.</w:t>
      </w:r>
    </w:p>
    <w:p w14:paraId="6BE58F92" w14:textId="571F3945" w:rsidR="00040AAD" w:rsidRPr="00DC7A49" w:rsidRDefault="00040AAD" w:rsidP="00EF212E">
      <w:pPr>
        <w:rPr>
          <w:rFonts w:cstheme="minorHAnsi"/>
          <w:sz w:val="24"/>
          <w:szCs w:val="24"/>
        </w:rPr>
      </w:pPr>
      <w:r>
        <w:t xml:space="preserve">Jackson, </w:t>
      </w:r>
      <w:r w:rsidR="00162EAE">
        <w:t>M (2015) ‘</w:t>
      </w:r>
      <w:r w:rsidR="00162EAE" w:rsidRPr="00162EAE">
        <w:t>Stress in Post-War Britain, 1945–85</w:t>
      </w:r>
      <w:r w:rsidR="00162EAE">
        <w:t>’</w:t>
      </w:r>
      <w:r w:rsidR="00E54E51">
        <w:t>,</w:t>
      </w:r>
      <w:r w:rsidR="007D0458">
        <w:t xml:space="preserve"> </w:t>
      </w:r>
      <w:r w:rsidR="007D0458" w:rsidRPr="00E54E51">
        <w:rPr>
          <w:i/>
          <w:iCs/>
        </w:rPr>
        <w:t>Studies for the Society for the Social History of Medicine</w:t>
      </w:r>
      <w:r w:rsidR="00E54E51">
        <w:t>, 23</w:t>
      </w:r>
      <w:r w:rsidR="002E40B8">
        <w:t xml:space="preserve">. Available at: </w:t>
      </w:r>
      <w:hyperlink r:id="rId19" w:history="1">
        <w:r w:rsidR="002E40B8" w:rsidRPr="0003770F">
          <w:rPr>
            <w:rStyle w:val="Hyperlink"/>
          </w:rPr>
          <w:t>https://www.ncbi.nlm.nih.gov/books/NBK436946/</w:t>
        </w:r>
      </w:hyperlink>
      <w:r w:rsidR="002E40B8">
        <w:t xml:space="preserve"> </w:t>
      </w:r>
      <w:r w:rsidR="007C6B7F">
        <w:t>(Accessed: 22</w:t>
      </w:r>
      <w:r w:rsidR="007C6B7F" w:rsidRPr="007C6B7F">
        <w:rPr>
          <w:vertAlign w:val="superscript"/>
        </w:rPr>
        <w:t>nd</w:t>
      </w:r>
      <w:r w:rsidR="007C6B7F">
        <w:t xml:space="preserve"> August 2023).</w:t>
      </w:r>
    </w:p>
    <w:p w14:paraId="585E8E28" w14:textId="61050BD4" w:rsidR="009F2039" w:rsidRDefault="009F2039" w:rsidP="009F2039">
      <w:pPr>
        <w:rPr>
          <w:rFonts w:cstheme="minorHAnsi"/>
          <w:sz w:val="24"/>
          <w:szCs w:val="24"/>
        </w:rPr>
      </w:pPr>
      <w:r>
        <w:rPr>
          <w:rFonts w:cstheme="minorHAnsi"/>
          <w:sz w:val="24"/>
          <w:szCs w:val="24"/>
        </w:rPr>
        <w:t>Jamie. G (2019) ‘</w:t>
      </w:r>
      <w:proofErr w:type="spellStart"/>
      <w:r>
        <w:rPr>
          <w:rFonts w:cstheme="minorHAnsi"/>
          <w:sz w:val="24"/>
          <w:szCs w:val="24"/>
        </w:rPr>
        <w:t>Couny</w:t>
      </w:r>
      <w:proofErr w:type="spellEnd"/>
      <w:r>
        <w:rPr>
          <w:rFonts w:cstheme="minorHAnsi"/>
          <w:sz w:val="24"/>
          <w:szCs w:val="24"/>
        </w:rPr>
        <w:t xml:space="preserve"> Lines’: Huge scale 500m Drug industry revealed’, </w:t>
      </w:r>
      <w:r w:rsidRPr="00D84471">
        <w:rPr>
          <w:rFonts w:cstheme="minorHAnsi"/>
          <w:i/>
          <w:iCs/>
          <w:sz w:val="24"/>
          <w:szCs w:val="24"/>
        </w:rPr>
        <w:t>The Guardian</w:t>
      </w:r>
      <w:r>
        <w:rPr>
          <w:rFonts w:cstheme="minorHAnsi"/>
          <w:sz w:val="24"/>
          <w:szCs w:val="24"/>
        </w:rPr>
        <w:t xml:space="preserve">. Available at: </w:t>
      </w:r>
      <w:hyperlink r:id="rId20" w:history="1">
        <w:r w:rsidRPr="00ED2E40">
          <w:rPr>
            <w:rStyle w:val="Hyperlink"/>
            <w:rFonts w:cstheme="minorHAnsi"/>
            <w:sz w:val="24"/>
            <w:szCs w:val="24"/>
          </w:rPr>
          <w:t>https://www.theguardian.com/society/2019/jan/29/county-lines-criminal-drug-networks-rapidly-expanding-national-crime-agency#:~:text=Nikki%20Holland%2C%20the%20director%20of,estimated%20at%20about%20%C2%A3500m</w:t>
        </w:r>
      </w:hyperlink>
      <w:r w:rsidRPr="009A4FB8">
        <w:rPr>
          <w:rFonts w:cstheme="minorHAnsi"/>
          <w:sz w:val="24"/>
          <w:szCs w:val="24"/>
        </w:rPr>
        <w:t>.</w:t>
      </w:r>
      <w:r>
        <w:rPr>
          <w:rFonts w:cstheme="minorHAnsi"/>
          <w:sz w:val="24"/>
          <w:szCs w:val="24"/>
        </w:rPr>
        <w:t xml:space="preserve"> (</w:t>
      </w:r>
      <w:r w:rsidR="00AA69BC">
        <w:rPr>
          <w:rFonts w:cstheme="minorHAnsi"/>
          <w:sz w:val="24"/>
          <w:szCs w:val="24"/>
        </w:rPr>
        <w:t>A</w:t>
      </w:r>
      <w:r>
        <w:rPr>
          <w:rFonts w:cstheme="minorHAnsi"/>
          <w:sz w:val="24"/>
          <w:szCs w:val="24"/>
        </w:rPr>
        <w:t>ccessed:22</w:t>
      </w:r>
      <w:r w:rsidRPr="00D84471">
        <w:rPr>
          <w:rFonts w:cstheme="minorHAnsi"/>
          <w:sz w:val="24"/>
          <w:szCs w:val="24"/>
          <w:vertAlign w:val="superscript"/>
        </w:rPr>
        <w:t>nd</w:t>
      </w:r>
      <w:r>
        <w:rPr>
          <w:rFonts w:cstheme="minorHAnsi"/>
          <w:sz w:val="24"/>
          <w:szCs w:val="24"/>
        </w:rPr>
        <w:t xml:space="preserve"> August 2023)</w:t>
      </w:r>
    </w:p>
    <w:p w14:paraId="539BBF6D" w14:textId="7E4290D7" w:rsidR="009F2039" w:rsidRDefault="009F2039" w:rsidP="009F2039">
      <w:pPr>
        <w:rPr>
          <w:rFonts w:cstheme="minorHAnsi"/>
          <w:sz w:val="24"/>
          <w:szCs w:val="24"/>
        </w:rPr>
      </w:pPr>
      <w:r>
        <w:rPr>
          <w:rFonts w:cstheme="minorHAnsi"/>
          <w:sz w:val="24"/>
          <w:szCs w:val="24"/>
        </w:rPr>
        <w:t xml:space="preserve">Jamie. P (2022) ‘From Brixton 1981 To BLM reflections on Black uprisings’, </w:t>
      </w:r>
      <w:r w:rsidRPr="00961B57">
        <w:rPr>
          <w:rFonts w:cstheme="minorHAnsi"/>
          <w:i/>
          <w:iCs/>
          <w:sz w:val="24"/>
          <w:szCs w:val="24"/>
        </w:rPr>
        <w:t>‘Museum Of London’</w:t>
      </w:r>
      <w:r>
        <w:rPr>
          <w:rFonts w:cstheme="minorHAnsi"/>
          <w:i/>
          <w:iCs/>
          <w:sz w:val="24"/>
          <w:szCs w:val="24"/>
        </w:rPr>
        <w:t xml:space="preserve"> </w:t>
      </w:r>
      <w:r>
        <w:rPr>
          <w:rFonts w:cstheme="minorHAnsi"/>
          <w:sz w:val="24"/>
          <w:szCs w:val="24"/>
        </w:rPr>
        <w:t xml:space="preserve">available at </w:t>
      </w:r>
      <w:hyperlink r:id="rId21" w:history="1">
        <w:r w:rsidRPr="00ED2E40">
          <w:rPr>
            <w:rStyle w:val="Hyperlink"/>
            <w:rFonts w:cstheme="minorHAnsi"/>
            <w:sz w:val="24"/>
            <w:szCs w:val="24"/>
          </w:rPr>
          <w:t>https://www.museumoflondon.org.uk/discover/brixton-1981-blm-2020-black-uprisings-londons-history</w:t>
        </w:r>
      </w:hyperlink>
      <w:r w:rsidRPr="009A4FB8">
        <w:rPr>
          <w:rFonts w:cstheme="minorHAnsi"/>
          <w:sz w:val="24"/>
          <w:szCs w:val="24"/>
        </w:rPr>
        <w:t xml:space="preserve"> </w:t>
      </w:r>
      <w:r>
        <w:rPr>
          <w:rFonts w:cstheme="minorHAnsi"/>
          <w:sz w:val="24"/>
          <w:szCs w:val="24"/>
        </w:rPr>
        <w:t>(</w:t>
      </w:r>
      <w:r w:rsidR="00AA69BC">
        <w:rPr>
          <w:rFonts w:cstheme="minorHAnsi"/>
          <w:sz w:val="24"/>
          <w:szCs w:val="24"/>
        </w:rPr>
        <w:t>A</w:t>
      </w:r>
      <w:r>
        <w:rPr>
          <w:rFonts w:cstheme="minorHAnsi"/>
          <w:sz w:val="24"/>
          <w:szCs w:val="24"/>
        </w:rPr>
        <w:t>ccessed at: 22</w:t>
      </w:r>
      <w:r w:rsidRPr="00961B57">
        <w:rPr>
          <w:rFonts w:cstheme="minorHAnsi"/>
          <w:sz w:val="24"/>
          <w:szCs w:val="24"/>
          <w:vertAlign w:val="superscript"/>
        </w:rPr>
        <w:t>nd</w:t>
      </w:r>
      <w:r>
        <w:rPr>
          <w:rFonts w:cstheme="minorHAnsi"/>
          <w:sz w:val="24"/>
          <w:szCs w:val="24"/>
        </w:rPr>
        <w:t xml:space="preserve"> August 2023)</w:t>
      </w:r>
      <w:r w:rsidR="00D52CA9">
        <w:rPr>
          <w:rFonts w:cstheme="minorHAnsi"/>
          <w:sz w:val="24"/>
          <w:szCs w:val="24"/>
        </w:rPr>
        <w:t>.</w:t>
      </w:r>
    </w:p>
    <w:p w14:paraId="674F31AF" w14:textId="71AFCA22" w:rsidR="00D52CA9" w:rsidRDefault="00D52CA9" w:rsidP="009F2039">
      <w:pPr>
        <w:rPr>
          <w:rFonts w:cstheme="minorHAnsi"/>
          <w:sz w:val="24"/>
          <w:szCs w:val="24"/>
        </w:rPr>
      </w:pPr>
      <w:r>
        <w:rPr>
          <w:rFonts w:cstheme="minorHAnsi"/>
          <w:sz w:val="24"/>
          <w:szCs w:val="24"/>
        </w:rPr>
        <w:t xml:space="preserve">Kennedy, </w:t>
      </w:r>
      <w:r w:rsidR="006F0EDD">
        <w:rPr>
          <w:rFonts w:cstheme="minorHAnsi"/>
          <w:sz w:val="24"/>
          <w:szCs w:val="24"/>
        </w:rPr>
        <w:t xml:space="preserve">K (2023) </w:t>
      </w:r>
      <w:r w:rsidR="00AB1A12">
        <w:rPr>
          <w:rFonts w:cstheme="minorHAnsi"/>
          <w:sz w:val="24"/>
          <w:szCs w:val="24"/>
        </w:rPr>
        <w:t>‘</w:t>
      </w:r>
      <w:r w:rsidR="006F0EDD" w:rsidRPr="006F0EDD">
        <w:rPr>
          <w:rFonts w:cstheme="minorHAnsi"/>
          <w:sz w:val="24"/>
          <w:szCs w:val="24"/>
        </w:rPr>
        <w:t>A chav’s guide to chavs</w:t>
      </w:r>
      <w:r w:rsidR="00AB1A12">
        <w:rPr>
          <w:rFonts w:cstheme="minorHAnsi"/>
          <w:sz w:val="24"/>
          <w:szCs w:val="24"/>
        </w:rPr>
        <w:t>’</w:t>
      </w:r>
      <w:r w:rsidR="00AB1A12" w:rsidRPr="00492E50">
        <w:rPr>
          <w:rFonts w:cstheme="minorHAnsi"/>
          <w:i/>
          <w:iCs/>
          <w:sz w:val="24"/>
          <w:szCs w:val="24"/>
        </w:rPr>
        <w:t>, The Spectator</w:t>
      </w:r>
      <w:r w:rsidR="00AB1A12">
        <w:rPr>
          <w:rFonts w:cstheme="minorHAnsi"/>
          <w:sz w:val="24"/>
          <w:szCs w:val="24"/>
        </w:rPr>
        <w:t>, 29</w:t>
      </w:r>
      <w:r w:rsidR="00AB1A12" w:rsidRPr="00AB1A12">
        <w:rPr>
          <w:rFonts w:cstheme="minorHAnsi"/>
          <w:sz w:val="24"/>
          <w:szCs w:val="24"/>
          <w:vertAlign w:val="superscript"/>
        </w:rPr>
        <w:t>th</w:t>
      </w:r>
      <w:r w:rsidR="00AB1A12">
        <w:rPr>
          <w:rFonts w:cstheme="minorHAnsi"/>
          <w:sz w:val="24"/>
          <w:szCs w:val="24"/>
        </w:rPr>
        <w:t xml:space="preserve"> January</w:t>
      </w:r>
      <w:r w:rsidR="00492E50">
        <w:rPr>
          <w:rFonts w:cstheme="minorHAnsi"/>
          <w:sz w:val="24"/>
          <w:szCs w:val="24"/>
        </w:rPr>
        <w:t>. Available at:</w:t>
      </w:r>
      <w:r w:rsidR="0086152E" w:rsidRPr="0086152E">
        <w:t xml:space="preserve"> </w:t>
      </w:r>
      <w:hyperlink r:id="rId22" w:history="1">
        <w:r w:rsidR="0086152E" w:rsidRPr="0003770F">
          <w:rPr>
            <w:rStyle w:val="Hyperlink"/>
            <w:rFonts w:cstheme="minorHAnsi"/>
            <w:sz w:val="24"/>
            <w:szCs w:val="24"/>
          </w:rPr>
          <w:t>https://www.spectator.co.uk/article/a-chavs-guide-to-chavs/</w:t>
        </w:r>
      </w:hyperlink>
      <w:r w:rsidR="0086152E">
        <w:rPr>
          <w:rFonts w:cstheme="minorHAnsi"/>
          <w:sz w:val="24"/>
          <w:szCs w:val="24"/>
        </w:rPr>
        <w:t xml:space="preserve"> (Accessed:22/08/2023).</w:t>
      </w:r>
    </w:p>
    <w:p w14:paraId="77789E42" w14:textId="7CB1CA33" w:rsidR="00244CA4" w:rsidRDefault="00244CA4" w:rsidP="009F2039">
      <w:pPr>
        <w:rPr>
          <w:rFonts w:cstheme="minorHAnsi"/>
          <w:sz w:val="24"/>
          <w:szCs w:val="24"/>
        </w:rPr>
      </w:pPr>
      <w:r>
        <w:rPr>
          <w:rFonts w:cstheme="minorHAnsi"/>
          <w:sz w:val="24"/>
          <w:szCs w:val="24"/>
        </w:rPr>
        <w:t xml:space="preserve">Lancashire Constabulary (No Date) </w:t>
      </w:r>
      <w:r w:rsidR="00956D37" w:rsidRPr="00956D37">
        <w:rPr>
          <w:rFonts w:cstheme="minorHAnsi"/>
          <w:i/>
          <w:iCs/>
          <w:sz w:val="24"/>
          <w:szCs w:val="24"/>
        </w:rPr>
        <w:t>Valuing Difference &amp; Inclusion</w:t>
      </w:r>
      <w:r w:rsidR="00956D37" w:rsidRPr="00956D37">
        <w:rPr>
          <w:rFonts w:cstheme="minorHAnsi"/>
          <w:i/>
          <w:iCs/>
          <w:sz w:val="24"/>
          <w:szCs w:val="24"/>
        </w:rPr>
        <w:t>.</w:t>
      </w:r>
      <w:r w:rsidR="00956D37">
        <w:rPr>
          <w:rFonts w:cstheme="minorHAnsi"/>
          <w:sz w:val="24"/>
          <w:szCs w:val="24"/>
        </w:rPr>
        <w:t xml:space="preserve"> Available at: </w:t>
      </w:r>
      <w:hyperlink r:id="rId23" w:history="1">
        <w:r w:rsidR="00956D37" w:rsidRPr="0003770F">
          <w:rPr>
            <w:rStyle w:val="Hyperlink"/>
            <w:rFonts w:cstheme="minorHAnsi"/>
            <w:sz w:val="24"/>
            <w:szCs w:val="24"/>
          </w:rPr>
          <w:t>https://www.lancashire.police.uk/about-us/our-commitment/valuing-difference-inclusion/</w:t>
        </w:r>
      </w:hyperlink>
      <w:r w:rsidR="00956D37">
        <w:rPr>
          <w:rFonts w:cstheme="minorHAnsi"/>
          <w:sz w:val="24"/>
          <w:szCs w:val="24"/>
        </w:rPr>
        <w:t xml:space="preserve"> (Accessed:22</w:t>
      </w:r>
      <w:r w:rsidR="00956D37" w:rsidRPr="00956D37">
        <w:rPr>
          <w:rFonts w:cstheme="minorHAnsi"/>
          <w:sz w:val="24"/>
          <w:szCs w:val="24"/>
          <w:vertAlign w:val="superscript"/>
        </w:rPr>
        <w:t>nd</w:t>
      </w:r>
      <w:r w:rsidR="00956D37">
        <w:rPr>
          <w:rFonts w:cstheme="minorHAnsi"/>
          <w:sz w:val="24"/>
          <w:szCs w:val="24"/>
        </w:rPr>
        <w:t xml:space="preserve"> August 2023). </w:t>
      </w:r>
    </w:p>
    <w:p w14:paraId="4B90BCBE" w14:textId="77777777" w:rsidR="009F2039" w:rsidRPr="00154339" w:rsidRDefault="009F2039" w:rsidP="009F2039">
      <w:pPr>
        <w:rPr>
          <w:rStyle w:val="Hyperlink"/>
          <w:rFonts w:cstheme="minorHAnsi"/>
          <w:color w:val="auto"/>
          <w:sz w:val="24"/>
          <w:szCs w:val="24"/>
          <w:u w:val="none"/>
        </w:rPr>
      </w:pPr>
      <w:r>
        <w:rPr>
          <w:rFonts w:cstheme="minorHAnsi"/>
          <w:sz w:val="24"/>
          <w:szCs w:val="24"/>
        </w:rPr>
        <w:t xml:space="preserve">Law enforcement action Partnership (No Date) ‘Sir Robert Peel’s Policing Principles’ available at: </w:t>
      </w:r>
      <w:hyperlink r:id="rId24" w:history="1">
        <w:r w:rsidRPr="00ED2E40">
          <w:rPr>
            <w:rStyle w:val="Hyperlink"/>
            <w:rFonts w:cstheme="minorHAnsi"/>
            <w:sz w:val="24"/>
            <w:szCs w:val="24"/>
          </w:rPr>
          <w:t>https://lawenforcementactionpartnership.org/peel-policing-principles/</w:t>
        </w:r>
      </w:hyperlink>
      <w:r w:rsidRPr="009A4FB8">
        <w:rPr>
          <w:rFonts w:cstheme="minorHAnsi"/>
          <w:sz w:val="24"/>
          <w:szCs w:val="24"/>
        </w:rPr>
        <w:t xml:space="preserve"> </w:t>
      </w:r>
      <w:r>
        <w:rPr>
          <w:rFonts w:cstheme="minorHAnsi"/>
          <w:sz w:val="24"/>
          <w:szCs w:val="24"/>
        </w:rPr>
        <w:t>(Accessed at: 22</w:t>
      </w:r>
      <w:r w:rsidRPr="00154339">
        <w:rPr>
          <w:rFonts w:cstheme="minorHAnsi"/>
          <w:sz w:val="24"/>
          <w:szCs w:val="24"/>
          <w:vertAlign w:val="superscript"/>
        </w:rPr>
        <w:t>nd</w:t>
      </w:r>
      <w:r>
        <w:rPr>
          <w:rFonts w:cstheme="minorHAnsi"/>
          <w:sz w:val="24"/>
          <w:szCs w:val="24"/>
        </w:rPr>
        <w:t xml:space="preserve"> August 2023)</w:t>
      </w:r>
    </w:p>
    <w:p w14:paraId="0CD6CB19" w14:textId="5F23847A" w:rsidR="00407D8B" w:rsidRDefault="00EB71C7" w:rsidP="00EB71C7">
      <w:pPr>
        <w:rPr>
          <w:sz w:val="24"/>
          <w:szCs w:val="24"/>
        </w:rPr>
      </w:pPr>
      <w:r>
        <w:rPr>
          <w:rFonts w:cstheme="minorHAnsi"/>
          <w:sz w:val="24"/>
          <w:szCs w:val="24"/>
        </w:rPr>
        <w:t>Legislation.Gov. UK (No Date) ‘</w:t>
      </w:r>
      <w:r w:rsidRPr="00BA0310">
        <w:rPr>
          <w:rFonts w:cstheme="minorHAnsi"/>
          <w:i/>
          <w:iCs/>
          <w:sz w:val="24"/>
          <w:szCs w:val="24"/>
        </w:rPr>
        <w:t>Equality Act 2010’</w:t>
      </w:r>
      <w:r>
        <w:rPr>
          <w:rFonts w:cstheme="minorHAnsi"/>
          <w:sz w:val="24"/>
          <w:szCs w:val="24"/>
        </w:rPr>
        <w:t xml:space="preserve"> Available </w:t>
      </w:r>
      <w:proofErr w:type="spellStart"/>
      <w:r>
        <w:rPr>
          <w:rFonts w:cstheme="minorHAnsi"/>
          <w:sz w:val="24"/>
          <w:szCs w:val="24"/>
        </w:rPr>
        <w:t>at:</w:t>
      </w:r>
      <w:hyperlink r:id="rId25" w:history="1">
        <w:r w:rsidRPr="00ED2E40">
          <w:rPr>
            <w:rStyle w:val="Hyperlink"/>
            <w:sz w:val="24"/>
            <w:szCs w:val="24"/>
          </w:rPr>
          <w:t>https</w:t>
        </w:r>
        <w:proofErr w:type="spellEnd"/>
        <w:r w:rsidRPr="00ED2E40">
          <w:rPr>
            <w:rStyle w:val="Hyperlink"/>
            <w:sz w:val="24"/>
            <w:szCs w:val="24"/>
          </w:rPr>
          <w:t>://www.legislation.gov.uk/ukpga/2010/15/section/9</w:t>
        </w:r>
      </w:hyperlink>
      <w:r w:rsidRPr="00EF212E">
        <w:rPr>
          <w:sz w:val="24"/>
          <w:szCs w:val="24"/>
        </w:rPr>
        <w:t xml:space="preserve"> </w:t>
      </w:r>
      <w:r>
        <w:rPr>
          <w:sz w:val="24"/>
          <w:szCs w:val="24"/>
        </w:rPr>
        <w:t>(Accessed at: 22</w:t>
      </w:r>
      <w:r w:rsidRPr="00BA0310">
        <w:rPr>
          <w:sz w:val="24"/>
          <w:szCs w:val="24"/>
          <w:vertAlign w:val="superscript"/>
        </w:rPr>
        <w:t>nd</w:t>
      </w:r>
      <w:r>
        <w:rPr>
          <w:sz w:val="24"/>
          <w:szCs w:val="24"/>
        </w:rPr>
        <w:t xml:space="preserve"> August 2023)</w:t>
      </w:r>
    </w:p>
    <w:p w14:paraId="7BE49324" w14:textId="382CFB1D" w:rsidR="00407D8B" w:rsidRPr="00407D8B" w:rsidRDefault="00E20C90" w:rsidP="00EB71C7">
      <w:pPr>
        <w:rPr>
          <w:sz w:val="24"/>
          <w:szCs w:val="24"/>
        </w:rPr>
      </w:pPr>
      <w:proofErr w:type="gramStart"/>
      <w:r>
        <w:rPr>
          <w:sz w:val="24"/>
          <w:szCs w:val="24"/>
        </w:rPr>
        <w:t>Maher ,J</w:t>
      </w:r>
      <w:proofErr w:type="gramEnd"/>
      <w:r>
        <w:rPr>
          <w:sz w:val="24"/>
          <w:szCs w:val="24"/>
        </w:rPr>
        <w:t xml:space="preserve"> (2010) :</w:t>
      </w:r>
      <w:r w:rsidR="00A43D2A">
        <w:rPr>
          <w:sz w:val="24"/>
          <w:szCs w:val="24"/>
        </w:rPr>
        <w:t xml:space="preserve"> ‘Youth Gang Crime’, In</w:t>
      </w:r>
      <w:r w:rsidR="00C55B91">
        <w:rPr>
          <w:sz w:val="24"/>
          <w:szCs w:val="24"/>
        </w:rPr>
        <w:t xml:space="preserve"> Brookman, F. , Magu</w:t>
      </w:r>
      <w:r w:rsidR="00660035">
        <w:rPr>
          <w:sz w:val="24"/>
          <w:szCs w:val="24"/>
        </w:rPr>
        <w:t xml:space="preserve">ire, M. , </w:t>
      </w:r>
      <w:proofErr w:type="spellStart"/>
      <w:r w:rsidR="00660035">
        <w:rPr>
          <w:sz w:val="24"/>
          <w:szCs w:val="24"/>
        </w:rPr>
        <w:t>Pierpoint</w:t>
      </w:r>
      <w:proofErr w:type="spellEnd"/>
      <w:r w:rsidR="00660035">
        <w:rPr>
          <w:sz w:val="24"/>
          <w:szCs w:val="24"/>
        </w:rPr>
        <w:t xml:space="preserve">, H. </w:t>
      </w:r>
      <w:r w:rsidR="00646B8C">
        <w:rPr>
          <w:sz w:val="24"/>
          <w:szCs w:val="24"/>
        </w:rPr>
        <w:t xml:space="preserve">And Bennett, T. </w:t>
      </w:r>
      <w:proofErr w:type="gramStart"/>
      <w:r w:rsidR="00646B8C">
        <w:rPr>
          <w:sz w:val="24"/>
          <w:szCs w:val="24"/>
        </w:rPr>
        <w:t>( ED.</w:t>
      </w:r>
      <w:proofErr w:type="gramEnd"/>
      <w:r w:rsidR="00646B8C">
        <w:rPr>
          <w:sz w:val="24"/>
          <w:szCs w:val="24"/>
        </w:rPr>
        <w:t>)</w:t>
      </w:r>
      <w:r w:rsidR="00A402DC">
        <w:rPr>
          <w:sz w:val="24"/>
          <w:szCs w:val="24"/>
        </w:rPr>
        <w:t>.</w:t>
      </w:r>
      <w:r w:rsidR="00A43D2A">
        <w:rPr>
          <w:sz w:val="24"/>
          <w:szCs w:val="24"/>
        </w:rPr>
        <w:t xml:space="preserve"> </w:t>
      </w:r>
      <w:r w:rsidR="00A402DC" w:rsidRPr="009D1B56">
        <w:rPr>
          <w:i/>
          <w:iCs/>
          <w:sz w:val="24"/>
          <w:szCs w:val="24"/>
        </w:rPr>
        <w:t>‘</w:t>
      </w:r>
      <w:r w:rsidR="00A43D2A" w:rsidRPr="009D1B56">
        <w:rPr>
          <w:i/>
          <w:iCs/>
          <w:sz w:val="24"/>
          <w:szCs w:val="24"/>
        </w:rPr>
        <w:t>Handbook On Crime</w:t>
      </w:r>
      <w:r w:rsidR="00A402DC" w:rsidRPr="009D1B56">
        <w:rPr>
          <w:i/>
          <w:iCs/>
          <w:sz w:val="24"/>
          <w:szCs w:val="24"/>
        </w:rPr>
        <w:t>’</w:t>
      </w:r>
      <w:r w:rsidR="00A402DC">
        <w:rPr>
          <w:sz w:val="24"/>
          <w:szCs w:val="24"/>
        </w:rPr>
        <w:t xml:space="preserve"> </w:t>
      </w:r>
      <w:proofErr w:type="spellStart"/>
      <w:proofErr w:type="gramStart"/>
      <w:r w:rsidR="00A402DC">
        <w:rPr>
          <w:sz w:val="24"/>
          <w:szCs w:val="24"/>
        </w:rPr>
        <w:t>Oxon:</w:t>
      </w:r>
      <w:r w:rsidR="00115271">
        <w:rPr>
          <w:sz w:val="24"/>
          <w:szCs w:val="24"/>
        </w:rPr>
        <w:t>Routledge</w:t>
      </w:r>
      <w:proofErr w:type="spellEnd"/>
      <w:proofErr w:type="gramEnd"/>
      <w:r w:rsidR="00115271">
        <w:rPr>
          <w:sz w:val="24"/>
          <w:szCs w:val="24"/>
        </w:rPr>
        <w:t>, PP. 308-</w:t>
      </w:r>
      <w:r w:rsidR="009D1B56">
        <w:rPr>
          <w:sz w:val="24"/>
          <w:szCs w:val="24"/>
        </w:rPr>
        <w:t xml:space="preserve">330. </w:t>
      </w:r>
    </w:p>
    <w:p w14:paraId="63B16DF6" w14:textId="075F63D5" w:rsidR="00EB71C7" w:rsidRPr="000E60CE" w:rsidRDefault="00EB71C7" w:rsidP="00EB71C7">
      <w:pPr>
        <w:rPr>
          <w:rStyle w:val="Hyperlink"/>
          <w:rFonts w:cstheme="minorHAnsi"/>
          <w:color w:val="auto"/>
          <w:sz w:val="24"/>
          <w:szCs w:val="24"/>
          <w:u w:val="none"/>
        </w:rPr>
      </w:pPr>
      <w:r w:rsidRPr="00566064">
        <w:rPr>
          <w:rStyle w:val="Hyperlink"/>
          <w:rFonts w:cstheme="minorHAnsi"/>
          <w:color w:val="auto"/>
          <w:sz w:val="24"/>
          <w:szCs w:val="24"/>
          <w:u w:val="none"/>
        </w:rPr>
        <w:t>M</w:t>
      </w:r>
      <w:r>
        <w:rPr>
          <w:rStyle w:val="Hyperlink"/>
          <w:rFonts w:cstheme="minorHAnsi"/>
          <w:color w:val="auto"/>
          <w:sz w:val="24"/>
          <w:szCs w:val="24"/>
          <w:u w:val="none"/>
        </w:rPr>
        <w:t xml:space="preserve">etropolitan Police (No Date) </w:t>
      </w:r>
      <w:r w:rsidRPr="00154339">
        <w:rPr>
          <w:rStyle w:val="Hyperlink"/>
          <w:rFonts w:cstheme="minorHAnsi"/>
          <w:i/>
          <w:iCs/>
          <w:color w:val="auto"/>
          <w:sz w:val="24"/>
          <w:szCs w:val="24"/>
          <w:u w:val="none"/>
        </w:rPr>
        <w:t>‘Important Dates’</w:t>
      </w:r>
      <w:r>
        <w:rPr>
          <w:rStyle w:val="Hyperlink"/>
          <w:rFonts w:cstheme="minorHAnsi"/>
          <w:color w:val="auto"/>
          <w:sz w:val="24"/>
          <w:szCs w:val="24"/>
          <w:u w:val="none"/>
        </w:rPr>
        <w:t xml:space="preserve"> Available at:</w:t>
      </w:r>
      <w:hyperlink r:id="rId26" w:history="1">
        <w:r w:rsidR="00897D91" w:rsidRPr="0003770F">
          <w:rPr>
            <w:rStyle w:val="Hyperlink"/>
            <w:rFonts w:cstheme="minorHAnsi"/>
            <w:sz w:val="24"/>
            <w:szCs w:val="24"/>
          </w:rPr>
          <w:t>h</w:t>
        </w:r>
        <w:r w:rsidR="00897D91" w:rsidRPr="0003770F">
          <w:rPr>
            <w:rStyle w:val="Hyperlink"/>
            <w:rFonts w:cstheme="minorHAnsi"/>
            <w:sz w:val="24"/>
            <w:szCs w:val="24"/>
          </w:rPr>
          <w:t>ttps://www.met.police.uk/police-forces/</w:t>
        </w:r>
        <w:r w:rsidR="00897D91" w:rsidRPr="0003770F">
          <w:rPr>
            <w:rStyle w:val="Hyperlink"/>
            <w:rFonts w:cstheme="minorHAnsi"/>
            <w:sz w:val="24"/>
            <w:szCs w:val="24"/>
          </w:rPr>
          <w:t>m</w:t>
        </w:r>
        <w:r w:rsidR="00897D91" w:rsidRPr="0003770F">
          <w:rPr>
            <w:rStyle w:val="Hyperlink"/>
            <w:rFonts w:cstheme="minorHAnsi"/>
            <w:sz w:val="24"/>
            <w:szCs w:val="24"/>
          </w:rPr>
          <w:t>etropolitan-police/areas/about-us/about-the-met/met-museums-archives/important-dates/#:~:text=1829%3A%20The%20Met%20was%20founded,introduced%20to%20replace%20the%20rattle</w:t>
        </w:r>
      </w:hyperlink>
      <w:r w:rsidRPr="009A4FB8">
        <w:rPr>
          <w:rFonts w:cstheme="minorHAnsi"/>
          <w:sz w:val="24"/>
          <w:szCs w:val="24"/>
        </w:rPr>
        <w:t xml:space="preserve">. </w:t>
      </w:r>
      <w:r>
        <w:rPr>
          <w:rFonts w:cstheme="minorHAnsi"/>
          <w:sz w:val="24"/>
          <w:szCs w:val="24"/>
        </w:rPr>
        <w:t>(</w:t>
      </w:r>
      <w:r w:rsidR="00AA69BC">
        <w:rPr>
          <w:rFonts w:cstheme="minorHAnsi"/>
          <w:sz w:val="24"/>
          <w:szCs w:val="24"/>
        </w:rPr>
        <w:t>Accessed</w:t>
      </w:r>
      <w:r>
        <w:rPr>
          <w:rFonts w:cstheme="minorHAnsi"/>
          <w:sz w:val="24"/>
          <w:szCs w:val="24"/>
        </w:rPr>
        <w:t xml:space="preserve"> at: 22</w:t>
      </w:r>
      <w:r w:rsidRPr="000E60CE">
        <w:rPr>
          <w:rFonts w:cstheme="minorHAnsi"/>
          <w:sz w:val="24"/>
          <w:szCs w:val="24"/>
          <w:vertAlign w:val="superscript"/>
        </w:rPr>
        <w:t>nd</w:t>
      </w:r>
      <w:r>
        <w:rPr>
          <w:rFonts w:cstheme="minorHAnsi"/>
          <w:sz w:val="24"/>
          <w:szCs w:val="24"/>
        </w:rPr>
        <w:t xml:space="preserve"> August 2023)</w:t>
      </w:r>
    </w:p>
    <w:bookmarkEnd w:id="0"/>
    <w:p w14:paraId="3D9B0A28" w14:textId="0D72C547" w:rsidR="00EF212E" w:rsidRDefault="004063FD" w:rsidP="00EF212E">
      <w:pPr>
        <w:rPr>
          <w:rFonts w:cstheme="minorHAnsi"/>
          <w:sz w:val="24"/>
          <w:szCs w:val="24"/>
        </w:rPr>
      </w:pPr>
      <w:proofErr w:type="spellStart"/>
      <w:proofErr w:type="gramStart"/>
      <w:r>
        <w:rPr>
          <w:rFonts w:cstheme="minorHAnsi"/>
          <w:sz w:val="24"/>
          <w:szCs w:val="24"/>
        </w:rPr>
        <w:t>Miller,</w:t>
      </w:r>
      <w:r w:rsidR="002B4E78">
        <w:rPr>
          <w:rFonts w:cstheme="minorHAnsi"/>
          <w:sz w:val="24"/>
          <w:szCs w:val="24"/>
        </w:rPr>
        <w:t>J</w:t>
      </w:r>
      <w:proofErr w:type="spellEnd"/>
      <w:r w:rsidR="002B4E78">
        <w:rPr>
          <w:rFonts w:cstheme="minorHAnsi"/>
          <w:sz w:val="24"/>
          <w:szCs w:val="24"/>
        </w:rPr>
        <w:t>.</w:t>
      </w:r>
      <w:proofErr w:type="gramEnd"/>
      <w:r w:rsidR="002B4E78">
        <w:rPr>
          <w:rFonts w:cstheme="minorHAnsi"/>
          <w:sz w:val="24"/>
          <w:szCs w:val="24"/>
        </w:rPr>
        <w:t xml:space="preserve"> (2019) ‘</w:t>
      </w:r>
      <w:r w:rsidR="002B4E78" w:rsidRPr="002B4E78">
        <w:rPr>
          <w:rFonts w:cstheme="minorHAnsi"/>
          <w:sz w:val="24"/>
          <w:szCs w:val="24"/>
        </w:rPr>
        <w:t>The Police and Criminal Evidence Act 1984 (PACE)</w:t>
      </w:r>
      <w:r w:rsidR="002B4E78">
        <w:rPr>
          <w:rFonts w:cstheme="minorHAnsi"/>
          <w:sz w:val="24"/>
          <w:szCs w:val="24"/>
        </w:rPr>
        <w:t xml:space="preserve">’, </w:t>
      </w:r>
      <w:proofErr w:type="spellStart"/>
      <w:r w:rsidR="006D6DB6" w:rsidRPr="006D6DB6">
        <w:rPr>
          <w:rFonts w:cstheme="minorHAnsi"/>
          <w:i/>
          <w:iCs/>
          <w:sz w:val="24"/>
          <w:szCs w:val="24"/>
        </w:rPr>
        <w:t>MotorOffence</w:t>
      </w:r>
      <w:proofErr w:type="spellEnd"/>
      <w:r w:rsidR="006D6DB6">
        <w:rPr>
          <w:rFonts w:cstheme="minorHAnsi"/>
          <w:sz w:val="24"/>
          <w:szCs w:val="24"/>
        </w:rPr>
        <w:t xml:space="preserve">. Available at: </w:t>
      </w:r>
      <w:hyperlink r:id="rId27" w:history="1">
        <w:r w:rsidR="006D6DB6" w:rsidRPr="00ED2E40">
          <w:rPr>
            <w:rStyle w:val="Hyperlink"/>
            <w:rFonts w:cstheme="minorHAnsi"/>
            <w:sz w:val="24"/>
            <w:szCs w:val="24"/>
          </w:rPr>
          <w:t>https://www.motoroffence.co.uk/the-police-and-criminal-evidence-act-1984-pace/#:~:text=The%20act%20was%20brought%20in%2C%20partially%20in%20response,of</w:t>
        </w:r>
        <w:r w:rsidR="006D6DB6" w:rsidRPr="00ED2E40">
          <w:rPr>
            <w:rStyle w:val="Hyperlink"/>
            <w:rFonts w:cstheme="minorHAnsi"/>
            <w:sz w:val="24"/>
            <w:szCs w:val="24"/>
          </w:rPr>
          <w:lastRenderedPageBreak/>
          <w:t>%20‘stop%20and%20search’%20powers%20against%20black%20people</w:t>
        </w:r>
      </w:hyperlink>
      <w:r w:rsidR="00EF212E" w:rsidRPr="009A4FB8">
        <w:rPr>
          <w:rFonts w:cstheme="minorHAnsi"/>
          <w:sz w:val="24"/>
          <w:szCs w:val="24"/>
        </w:rPr>
        <w:t xml:space="preserve">. </w:t>
      </w:r>
      <w:r w:rsidR="006D6DB6">
        <w:rPr>
          <w:rFonts w:cstheme="minorHAnsi"/>
          <w:sz w:val="24"/>
          <w:szCs w:val="24"/>
        </w:rPr>
        <w:t>(Accessed:22</w:t>
      </w:r>
      <w:r w:rsidR="006D6DB6" w:rsidRPr="006D6DB6">
        <w:rPr>
          <w:rFonts w:cstheme="minorHAnsi"/>
          <w:sz w:val="24"/>
          <w:szCs w:val="24"/>
          <w:vertAlign w:val="superscript"/>
        </w:rPr>
        <w:t>nd</w:t>
      </w:r>
      <w:r w:rsidR="006D6DB6">
        <w:rPr>
          <w:rFonts w:cstheme="minorHAnsi"/>
          <w:sz w:val="24"/>
          <w:szCs w:val="24"/>
        </w:rPr>
        <w:t xml:space="preserve"> August 2023).</w:t>
      </w:r>
    </w:p>
    <w:p w14:paraId="3209ECCA" w14:textId="42F2A91D" w:rsidR="007B5A14" w:rsidRDefault="007B5A14" w:rsidP="00EF212E">
      <w:pPr>
        <w:rPr>
          <w:rFonts w:cstheme="minorHAnsi"/>
          <w:sz w:val="24"/>
          <w:szCs w:val="24"/>
        </w:rPr>
      </w:pPr>
      <w:proofErr w:type="spellStart"/>
      <w:proofErr w:type="gramStart"/>
      <w:r>
        <w:rPr>
          <w:rFonts w:cstheme="minorHAnsi"/>
          <w:sz w:val="24"/>
          <w:szCs w:val="24"/>
        </w:rPr>
        <w:t>Moore,</w:t>
      </w:r>
      <w:r w:rsidR="00551AA1">
        <w:rPr>
          <w:rFonts w:cstheme="minorHAnsi"/>
          <w:sz w:val="24"/>
          <w:szCs w:val="24"/>
        </w:rPr>
        <w:t>K</w:t>
      </w:r>
      <w:proofErr w:type="spellEnd"/>
      <w:r w:rsidR="00551AA1">
        <w:rPr>
          <w:rFonts w:cstheme="minorHAnsi"/>
          <w:sz w:val="24"/>
          <w:szCs w:val="24"/>
        </w:rPr>
        <w:t>.</w:t>
      </w:r>
      <w:proofErr w:type="gramEnd"/>
      <w:r w:rsidR="00551AA1">
        <w:rPr>
          <w:rFonts w:cstheme="minorHAnsi"/>
          <w:sz w:val="24"/>
          <w:szCs w:val="24"/>
        </w:rPr>
        <w:t xml:space="preserve">, </w:t>
      </w:r>
      <w:proofErr w:type="spellStart"/>
      <w:r w:rsidR="00551AA1">
        <w:rPr>
          <w:rFonts w:cstheme="minorHAnsi"/>
          <w:sz w:val="24"/>
          <w:szCs w:val="24"/>
        </w:rPr>
        <w:t>Stuewig</w:t>
      </w:r>
      <w:proofErr w:type="spellEnd"/>
      <w:r w:rsidR="00551AA1">
        <w:rPr>
          <w:rFonts w:cstheme="minorHAnsi"/>
          <w:sz w:val="24"/>
          <w:szCs w:val="24"/>
        </w:rPr>
        <w:t xml:space="preserve">, J and </w:t>
      </w:r>
      <w:r w:rsidR="005572F5">
        <w:rPr>
          <w:rFonts w:cstheme="minorHAnsi"/>
          <w:sz w:val="24"/>
          <w:szCs w:val="24"/>
        </w:rPr>
        <w:t>Tangney, J. (</w:t>
      </w:r>
      <w:r w:rsidR="001775B1">
        <w:rPr>
          <w:rFonts w:cstheme="minorHAnsi"/>
          <w:sz w:val="24"/>
          <w:szCs w:val="24"/>
        </w:rPr>
        <w:t>2015) ‘</w:t>
      </w:r>
      <w:r w:rsidR="001775B1" w:rsidRPr="001775B1">
        <w:rPr>
          <w:rFonts w:cstheme="minorHAnsi"/>
          <w:sz w:val="24"/>
          <w:szCs w:val="24"/>
        </w:rPr>
        <w:t>THE EFFECT OF STIGMA ON CRIMINAL OFFENDERS’ FUNCTIONING: A LONGITUDINAL MEDIATIONAL MODEL*</w:t>
      </w:r>
      <w:r w:rsidR="001775B1">
        <w:rPr>
          <w:rFonts w:cstheme="minorHAnsi"/>
          <w:sz w:val="24"/>
          <w:szCs w:val="24"/>
        </w:rPr>
        <w:t>’</w:t>
      </w:r>
      <w:r w:rsidR="0083501D">
        <w:rPr>
          <w:rFonts w:cstheme="minorHAnsi"/>
          <w:sz w:val="24"/>
          <w:szCs w:val="24"/>
        </w:rPr>
        <w:t xml:space="preserve"> </w:t>
      </w:r>
      <w:r w:rsidR="00712EC5" w:rsidRPr="00712EC5">
        <w:rPr>
          <w:rFonts w:cstheme="minorHAnsi"/>
          <w:i/>
          <w:iCs/>
          <w:sz w:val="24"/>
          <w:szCs w:val="24"/>
        </w:rPr>
        <w:t>National Library of Medicine</w:t>
      </w:r>
      <w:r w:rsidR="00712EC5">
        <w:rPr>
          <w:rFonts w:cstheme="minorHAnsi"/>
          <w:sz w:val="24"/>
          <w:szCs w:val="24"/>
        </w:rPr>
        <w:t xml:space="preserve"> </w:t>
      </w:r>
      <w:r w:rsidR="0083501D">
        <w:rPr>
          <w:rFonts w:cstheme="minorHAnsi"/>
          <w:sz w:val="24"/>
          <w:szCs w:val="24"/>
        </w:rPr>
        <w:t>37(2)</w:t>
      </w:r>
      <w:r w:rsidR="00B63721">
        <w:rPr>
          <w:rFonts w:cstheme="minorHAnsi"/>
          <w:sz w:val="24"/>
          <w:szCs w:val="24"/>
        </w:rPr>
        <w:t>. Available at:</w:t>
      </w:r>
      <w:r w:rsidR="00B63721" w:rsidRPr="00B63721">
        <w:t xml:space="preserve"> </w:t>
      </w:r>
      <w:hyperlink r:id="rId28" w:history="1">
        <w:r w:rsidR="00B63721" w:rsidRPr="0003770F">
          <w:rPr>
            <w:rStyle w:val="Hyperlink"/>
            <w:rFonts w:cstheme="minorHAnsi"/>
            <w:sz w:val="24"/>
            <w:szCs w:val="24"/>
          </w:rPr>
          <w:t>https://www.ncbi.nlm.nih.gov/pmc/articles/PMC4788463/</w:t>
        </w:r>
      </w:hyperlink>
      <w:r w:rsidR="00B63721">
        <w:rPr>
          <w:rFonts w:cstheme="minorHAnsi"/>
          <w:sz w:val="24"/>
          <w:szCs w:val="24"/>
        </w:rPr>
        <w:t xml:space="preserve"> (Accessed:22</w:t>
      </w:r>
      <w:r w:rsidR="00B63721" w:rsidRPr="00B63721">
        <w:rPr>
          <w:rFonts w:cstheme="minorHAnsi"/>
          <w:sz w:val="24"/>
          <w:szCs w:val="24"/>
          <w:vertAlign w:val="superscript"/>
        </w:rPr>
        <w:t>nd</w:t>
      </w:r>
      <w:r w:rsidR="00B63721">
        <w:rPr>
          <w:rFonts w:cstheme="minorHAnsi"/>
          <w:sz w:val="24"/>
          <w:szCs w:val="24"/>
        </w:rPr>
        <w:t xml:space="preserve"> August 2023). </w:t>
      </w:r>
    </w:p>
    <w:p w14:paraId="20C89EB6" w14:textId="074A87B5" w:rsidR="0087727E" w:rsidRPr="009A4FB8" w:rsidRDefault="0087727E" w:rsidP="0087727E">
      <w:pPr>
        <w:rPr>
          <w:rStyle w:val="Hyperlink"/>
          <w:rFonts w:cstheme="minorHAnsi"/>
          <w:color w:val="auto"/>
          <w:sz w:val="24"/>
          <w:szCs w:val="24"/>
          <w:u w:val="none"/>
        </w:rPr>
      </w:pPr>
      <w:r w:rsidRPr="00154339">
        <w:rPr>
          <w:rFonts w:cstheme="minorHAnsi"/>
          <w:sz w:val="24"/>
          <w:szCs w:val="24"/>
        </w:rPr>
        <w:t>NCA</w:t>
      </w:r>
      <w:r>
        <w:rPr>
          <w:rFonts w:cstheme="minorHAnsi"/>
          <w:sz w:val="24"/>
          <w:szCs w:val="24"/>
        </w:rPr>
        <w:t xml:space="preserve"> (No Date) ‘</w:t>
      </w:r>
      <w:r w:rsidRPr="00154339">
        <w:rPr>
          <w:rFonts w:cstheme="minorHAnsi"/>
          <w:i/>
          <w:iCs/>
          <w:sz w:val="24"/>
          <w:szCs w:val="24"/>
        </w:rPr>
        <w:t>NCA statement on National Audit Office report on serious organised Crime’</w:t>
      </w:r>
      <w:r>
        <w:rPr>
          <w:rFonts w:cstheme="minorHAnsi"/>
          <w:sz w:val="24"/>
          <w:szCs w:val="24"/>
        </w:rPr>
        <w:t xml:space="preserve"> available at: </w:t>
      </w:r>
      <w:hyperlink r:id="rId29" w:history="1">
        <w:r w:rsidRPr="00ED2E40">
          <w:rPr>
            <w:rStyle w:val="Hyperlink"/>
            <w:rFonts w:cstheme="minorHAnsi"/>
            <w:sz w:val="24"/>
            <w:szCs w:val="24"/>
          </w:rPr>
          <w:t>https://www.nationalcrimeagency.gov.uk/news/nca-statement-on-national-audit-office-report-on-serious-and-organised-crime</w:t>
        </w:r>
      </w:hyperlink>
      <w:r w:rsidRPr="009A4FB8">
        <w:rPr>
          <w:rFonts w:cstheme="minorHAnsi"/>
          <w:sz w:val="24"/>
          <w:szCs w:val="24"/>
        </w:rPr>
        <w:t xml:space="preserve"> </w:t>
      </w:r>
      <w:r>
        <w:rPr>
          <w:rFonts w:cstheme="minorHAnsi"/>
          <w:sz w:val="24"/>
          <w:szCs w:val="24"/>
        </w:rPr>
        <w:t>(</w:t>
      </w:r>
      <w:r w:rsidR="00AA69BC">
        <w:rPr>
          <w:rFonts w:cstheme="minorHAnsi"/>
          <w:sz w:val="24"/>
          <w:szCs w:val="24"/>
        </w:rPr>
        <w:t>A</w:t>
      </w:r>
      <w:r>
        <w:rPr>
          <w:rFonts w:cstheme="minorHAnsi"/>
          <w:sz w:val="24"/>
          <w:szCs w:val="24"/>
        </w:rPr>
        <w:t>ccessed:22</w:t>
      </w:r>
      <w:r w:rsidRPr="00733BF5">
        <w:rPr>
          <w:rFonts w:cstheme="minorHAnsi"/>
          <w:sz w:val="24"/>
          <w:szCs w:val="24"/>
          <w:vertAlign w:val="superscript"/>
        </w:rPr>
        <w:t>nd</w:t>
      </w:r>
      <w:r>
        <w:rPr>
          <w:rFonts w:cstheme="minorHAnsi"/>
          <w:sz w:val="24"/>
          <w:szCs w:val="24"/>
        </w:rPr>
        <w:t xml:space="preserve"> August 2023)</w:t>
      </w:r>
    </w:p>
    <w:p w14:paraId="4B7D6FDA" w14:textId="00198EC2" w:rsidR="0087727E" w:rsidRPr="009A4FB8" w:rsidRDefault="0087727E" w:rsidP="0087727E">
      <w:pPr>
        <w:rPr>
          <w:rFonts w:cstheme="minorHAnsi"/>
          <w:sz w:val="24"/>
          <w:szCs w:val="24"/>
        </w:rPr>
      </w:pPr>
      <w:r w:rsidRPr="00154339">
        <w:rPr>
          <w:rFonts w:cstheme="minorHAnsi"/>
          <w:sz w:val="24"/>
          <w:szCs w:val="24"/>
        </w:rPr>
        <w:t>NCA</w:t>
      </w:r>
      <w:r>
        <w:rPr>
          <w:rFonts w:cstheme="minorHAnsi"/>
          <w:sz w:val="24"/>
          <w:szCs w:val="24"/>
        </w:rPr>
        <w:t xml:space="preserve"> (No Date) ‘</w:t>
      </w:r>
      <w:r w:rsidRPr="00154339">
        <w:rPr>
          <w:rFonts w:cstheme="minorHAnsi"/>
          <w:i/>
          <w:iCs/>
          <w:sz w:val="24"/>
          <w:szCs w:val="24"/>
        </w:rPr>
        <w:t>County Lines’</w:t>
      </w:r>
      <w:r>
        <w:rPr>
          <w:rFonts w:cstheme="minorHAnsi"/>
          <w:sz w:val="24"/>
          <w:szCs w:val="24"/>
        </w:rPr>
        <w:t xml:space="preserve"> available at: </w:t>
      </w:r>
      <w:hyperlink r:id="rId30" w:history="1">
        <w:r w:rsidRPr="00ED2E40">
          <w:rPr>
            <w:rStyle w:val="Hyperlink"/>
            <w:rFonts w:cstheme="minorHAnsi"/>
            <w:sz w:val="24"/>
            <w:szCs w:val="24"/>
          </w:rPr>
          <w:t>https://www.nationalcrimeagency.gov.uk/what-we-do/crime-threats/drug-trafficking/county-lines</w:t>
        </w:r>
      </w:hyperlink>
      <w:r w:rsidRPr="009A4FB8">
        <w:rPr>
          <w:rFonts w:cstheme="minorHAnsi"/>
          <w:sz w:val="24"/>
          <w:szCs w:val="24"/>
        </w:rPr>
        <w:t xml:space="preserve"> </w:t>
      </w:r>
      <w:r>
        <w:rPr>
          <w:rFonts w:cstheme="minorHAnsi"/>
          <w:sz w:val="24"/>
          <w:szCs w:val="24"/>
        </w:rPr>
        <w:t>(</w:t>
      </w:r>
      <w:r w:rsidR="00AA69BC">
        <w:rPr>
          <w:rFonts w:cstheme="minorHAnsi"/>
          <w:sz w:val="24"/>
          <w:szCs w:val="24"/>
        </w:rPr>
        <w:t>A</w:t>
      </w:r>
      <w:r>
        <w:rPr>
          <w:rFonts w:cstheme="minorHAnsi"/>
          <w:sz w:val="24"/>
          <w:szCs w:val="24"/>
        </w:rPr>
        <w:t>ccessed:22</w:t>
      </w:r>
      <w:r w:rsidRPr="007F6D62">
        <w:rPr>
          <w:rFonts w:cstheme="minorHAnsi"/>
          <w:sz w:val="24"/>
          <w:szCs w:val="24"/>
          <w:vertAlign w:val="superscript"/>
        </w:rPr>
        <w:t>nd</w:t>
      </w:r>
      <w:r>
        <w:rPr>
          <w:rFonts w:cstheme="minorHAnsi"/>
          <w:sz w:val="24"/>
          <w:szCs w:val="24"/>
        </w:rPr>
        <w:t xml:space="preserve"> August 2023)</w:t>
      </w:r>
    </w:p>
    <w:p w14:paraId="700262E6" w14:textId="585C42A2" w:rsidR="00EF212E" w:rsidRDefault="00FB7C60" w:rsidP="00EF212E">
      <w:pPr>
        <w:rPr>
          <w:rFonts w:cstheme="minorHAnsi"/>
          <w:sz w:val="24"/>
          <w:szCs w:val="24"/>
        </w:rPr>
      </w:pPr>
      <w:proofErr w:type="spellStart"/>
      <w:proofErr w:type="gramStart"/>
      <w:r>
        <w:rPr>
          <w:rFonts w:cstheme="minorHAnsi"/>
          <w:sz w:val="24"/>
          <w:szCs w:val="24"/>
        </w:rPr>
        <w:t>Sherry</w:t>
      </w:r>
      <w:r w:rsidR="00E4549C">
        <w:rPr>
          <w:rFonts w:cstheme="minorHAnsi"/>
          <w:sz w:val="24"/>
          <w:szCs w:val="24"/>
        </w:rPr>
        <w:t>.L.S</w:t>
      </w:r>
      <w:proofErr w:type="spellEnd"/>
      <w:proofErr w:type="gramEnd"/>
      <w:r w:rsidR="00A409FC">
        <w:rPr>
          <w:rFonts w:cstheme="minorHAnsi"/>
          <w:sz w:val="24"/>
          <w:szCs w:val="24"/>
        </w:rPr>
        <w:t xml:space="preserve"> (No Date) ‘Labelling Theory’</w:t>
      </w:r>
      <w:r w:rsidR="00A640B7">
        <w:rPr>
          <w:rFonts w:cstheme="minorHAnsi"/>
          <w:sz w:val="24"/>
          <w:szCs w:val="24"/>
        </w:rPr>
        <w:t xml:space="preserve">, </w:t>
      </w:r>
      <w:r w:rsidR="00A640B7" w:rsidRPr="00AA7943">
        <w:rPr>
          <w:rFonts w:cstheme="minorHAnsi"/>
          <w:i/>
          <w:iCs/>
          <w:sz w:val="24"/>
          <w:szCs w:val="24"/>
        </w:rPr>
        <w:t>Britannica</w:t>
      </w:r>
      <w:r w:rsidR="00AA7943">
        <w:rPr>
          <w:rFonts w:cstheme="minorHAnsi"/>
          <w:sz w:val="24"/>
          <w:szCs w:val="24"/>
        </w:rPr>
        <w:t>.</w:t>
      </w:r>
      <w:r w:rsidR="00A409FC">
        <w:rPr>
          <w:rFonts w:cstheme="minorHAnsi"/>
          <w:sz w:val="24"/>
          <w:szCs w:val="24"/>
        </w:rPr>
        <w:t xml:space="preserve"> available </w:t>
      </w:r>
      <w:proofErr w:type="spellStart"/>
      <w:r w:rsidR="00A409FC">
        <w:rPr>
          <w:rFonts w:cstheme="minorHAnsi"/>
          <w:sz w:val="24"/>
          <w:szCs w:val="24"/>
        </w:rPr>
        <w:t>at:</w:t>
      </w:r>
      <w:hyperlink r:id="rId31" w:history="1">
        <w:r w:rsidR="00A640B7" w:rsidRPr="00ED2E40">
          <w:rPr>
            <w:rStyle w:val="Hyperlink"/>
            <w:rFonts w:cstheme="minorHAnsi"/>
            <w:sz w:val="24"/>
            <w:szCs w:val="24"/>
          </w:rPr>
          <w:t>https</w:t>
        </w:r>
        <w:proofErr w:type="spellEnd"/>
        <w:r w:rsidR="00A640B7" w:rsidRPr="00ED2E40">
          <w:rPr>
            <w:rStyle w:val="Hyperlink"/>
            <w:rFonts w:cstheme="minorHAnsi"/>
            <w:sz w:val="24"/>
            <w:szCs w:val="24"/>
          </w:rPr>
          <w:t>://www.britannica.com/topic/labeling-theory</w:t>
        </w:r>
      </w:hyperlink>
      <w:r w:rsidR="00EF212E" w:rsidRPr="009A4FB8">
        <w:rPr>
          <w:rFonts w:cstheme="minorHAnsi"/>
          <w:sz w:val="24"/>
          <w:szCs w:val="24"/>
        </w:rPr>
        <w:t xml:space="preserve"> </w:t>
      </w:r>
      <w:r w:rsidR="00A640B7">
        <w:rPr>
          <w:rFonts w:cstheme="minorHAnsi"/>
          <w:sz w:val="24"/>
          <w:szCs w:val="24"/>
        </w:rPr>
        <w:t>(</w:t>
      </w:r>
      <w:r w:rsidR="00AA69BC">
        <w:rPr>
          <w:rFonts w:cstheme="minorHAnsi"/>
          <w:sz w:val="24"/>
          <w:szCs w:val="24"/>
        </w:rPr>
        <w:t>A</w:t>
      </w:r>
      <w:r w:rsidR="00A640B7">
        <w:rPr>
          <w:rFonts w:cstheme="minorHAnsi"/>
          <w:sz w:val="24"/>
          <w:szCs w:val="24"/>
        </w:rPr>
        <w:t>ccessed at:22</w:t>
      </w:r>
      <w:r w:rsidR="00A640B7" w:rsidRPr="00A640B7">
        <w:rPr>
          <w:rFonts w:cstheme="minorHAnsi"/>
          <w:sz w:val="24"/>
          <w:szCs w:val="24"/>
          <w:vertAlign w:val="superscript"/>
        </w:rPr>
        <w:t>nd</w:t>
      </w:r>
      <w:r w:rsidR="00A640B7">
        <w:rPr>
          <w:rFonts w:cstheme="minorHAnsi"/>
          <w:sz w:val="24"/>
          <w:szCs w:val="24"/>
        </w:rPr>
        <w:t xml:space="preserve"> August 2023</w:t>
      </w:r>
    </w:p>
    <w:p w14:paraId="1357470D" w14:textId="77777777" w:rsidR="0087727E" w:rsidRDefault="0087727E" w:rsidP="0087727E">
      <w:pPr>
        <w:rPr>
          <w:rFonts w:cstheme="minorHAnsi"/>
          <w:sz w:val="24"/>
          <w:szCs w:val="24"/>
        </w:rPr>
      </w:pPr>
      <w:r>
        <w:rPr>
          <w:rFonts w:cstheme="minorHAnsi"/>
          <w:sz w:val="24"/>
          <w:szCs w:val="24"/>
        </w:rPr>
        <w:t>Steven. C (2021) ‘</w:t>
      </w:r>
      <w:proofErr w:type="spellStart"/>
      <w:r>
        <w:rPr>
          <w:rFonts w:cstheme="minorHAnsi"/>
          <w:sz w:val="24"/>
          <w:szCs w:val="24"/>
        </w:rPr>
        <w:t>scarman</w:t>
      </w:r>
      <w:proofErr w:type="spellEnd"/>
      <w:r>
        <w:rPr>
          <w:rFonts w:cstheme="minorHAnsi"/>
          <w:sz w:val="24"/>
          <w:szCs w:val="24"/>
        </w:rPr>
        <w:t xml:space="preserve"> report into Brixton Riots published-archive 1981’,</w:t>
      </w:r>
      <w:r w:rsidRPr="00F53A50">
        <w:rPr>
          <w:rFonts w:cstheme="minorHAnsi"/>
          <w:i/>
          <w:iCs/>
          <w:sz w:val="24"/>
          <w:szCs w:val="24"/>
        </w:rPr>
        <w:t>’The Guardian</w:t>
      </w:r>
      <w:r>
        <w:rPr>
          <w:rFonts w:cstheme="minorHAnsi"/>
          <w:i/>
          <w:iCs/>
          <w:sz w:val="24"/>
          <w:szCs w:val="24"/>
        </w:rPr>
        <w:t xml:space="preserve">’ </w:t>
      </w:r>
      <w:r>
        <w:rPr>
          <w:rFonts w:cstheme="minorHAnsi"/>
          <w:sz w:val="24"/>
          <w:szCs w:val="24"/>
        </w:rPr>
        <w:t>Available at :</w:t>
      </w:r>
      <w:hyperlink r:id="rId32" w:history="1">
        <w:r w:rsidRPr="00ED2E40">
          <w:rPr>
            <w:rStyle w:val="Hyperlink"/>
            <w:rFonts w:cstheme="minorHAnsi"/>
            <w:sz w:val="24"/>
            <w:szCs w:val="24"/>
          </w:rPr>
          <w:t>https://www.theguardian.com/world/2021/nov/26/scarman-report-into-brixton-riots-published-archive-1981</w:t>
        </w:r>
      </w:hyperlink>
      <w:r w:rsidRPr="009A4FB8">
        <w:rPr>
          <w:rFonts w:cstheme="minorHAnsi"/>
          <w:sz w:val="24"/>
          <w:szCs w:val="24"/>
        </w:rPr>
        <w:t xml:space="preserve"> </w:t>
      </w:r>
      <w:r>
        <w:rPr>
          <w:rFonts w:cstheme="minorHAnsi"/>
          <w:sz w:val="24"/>
          <w:szCs w:val="24"/>
        </w:rPr>
        <w:t>(Accessed at: 22</w:t>
      </w:r>
      <w:r w:rsidRPr="00F53A50">
        <w:rPr>
          <w:rFonts w:cstheme="minorHAnsi"/>
          <w:sz w:val="24"/>
          <w:szCs w:val="24"/>
          <w:vertAlign w:val="superscript"/>
        </w:rPr>
        <w:t>nd</w:t>
      </w:r>
      <w:r>
        <w:rPr>
          <w:rFonts w:cstheme="minorHAnsi"/>
          <w:sz w:val="24"/>
          <w:szCs w:val="24"/>
        </w:rPr>
        <w:t xml:space="preserve"> August 2023)</w:t>
      </w:r>
    </w:p>
    <w:p w14:paraId="61C8873C" w14:textId="77777777" w:rsidR="0087727E" w:rsidRDefault="0087727E" w:rsidP="0087727E">
      <w:pPr>
        <w:rPr>
          <w:sz w:val="24"/>
          <w:szCs w:val="24"/>
        </w:rPr>
      </w:pPr>
      <w:r>
        <w:rPr>
          <w:rStyle w:val="Hyperlink"/>
          <w:rFonts w:cstheme="minorHAnsi"/>
          <w:color w:val="auto"/>
          <w:sz w:val="24"/>
          <w:szCs w:val="24"/>
          <w:u w:val="none"/>
        </w:rPr>
        <w:t xml:space="preserve">Stephen Lawrence Day (No Date) </w:t>
      </w:r>
      <w:r w:rsidRPr="008E11F1">
        <w:rPr>
          <w:rStyle w:val="Hyperlink"/>
          <w:rFonts w:cstheme="minorHAnsi"/>
          <w:i/>
          <w:iCs/>
          <w:color w:val="auto"/>
          <w:sz w:val="24"/>
          <w:szCs w:val="24"/>
          <w:u w:val="none"/>
        </w:rPr>
        <w:t xml:space="preserve">‘Stephens Story’ </w:t>
      </w:r>
      <w:r>
        <w:rPr>
          <w:rStyle w:val="Hyperlink"/>
          <w:rFonts w:cstheme="minorHAnsi"/>
          <w:color w:val="auto"/>
          <w:sz w:val="24"/>
          <w:szCs w:val="24"/>
          <w:u w:val="none"/>
        </w:rPr>
        <w:t xml:space="preserve">available </w:t>
      </w:r>
      <w:proofErr w:type="spellStart"/>
      <w:r>
        <w:rPr>
          <w:rStyle w:val="Hyperlink"/>
          <w:rFonts w:cstheme="minorHAnsi"/>
          <w:color w:val="auto"/>
          <w:sz w:val="24"/>
          <w:szCs w:val="24"/>
          <w:u w:val="none"/>
        </w:rPr>
        <w:t>at:</w:t>
      </w:r>
      <w:hyperlink r:id="rId33" w:history="1">
        <w:r w:rsidRPr="00ED2E40">
          <w:rPr>
            <w:rStyle w:val="Hyperlink"/>
            <w:sz w:val="24"/>
            <w:szCs w:val="24"/>
          </w:rPr>
          <w:t>https</w:t>
        </w:r>
        <w:proofErr w:type="spellEnd"/>
        <w:r w:rsidRPr="00ED2E40">
          <w:rPr>
            <w:rStyle w:val="Hyperlink"/>
            <w:sz w:val="24"/>
            <w:szCs w:val="24"/>
          </w:rPr>
          <w:t>://stephenlawrenceday.org/</w:t>
        </w:r>
        <w:proofErr w:type="spellStart"/>
        <w:r w:rsidRPr="00ED2E40">
          <w:rPr>
            <w:rStyle w:val="Hyperlink"/>
            <w:sz w:val="24"/>
            <w:szCs w:val="24"/>
          </w:rPr>
          <w:t>stephens</w:t>
        </w:r>
        <w:proofErr w:type="spellEnd"/>
        <w:r w:rsidRPr="00ED2E40">
          <w:rPr>
            <w:rStyle w:val="Hyperlink"/>
            <w:sz w:val="24"/>
            <w:szCs w:val="24"/>
          </w:rPr>
          <w:t>-story/</w:t>
        </w:r>
      </w:hyperlink>
      <w:r w:rsidRPr="00EF212E">
        <w:rPr>
          <w:sz w:val="24"/>
          <w:szCs w:val="24"/>
        </w:rPr>
        <w:t xml:space="preserve"> </w:t>
      </w:r>
      <w:r>
        <w:rPr>
          <w:sz w:val="24"/>
          <w:szCs w:val="24"/>
        </w:rPr>
        <w:t>(Accessed at:22</w:t>
      </w:r>
      <w:r w:rsidRPr="008E11F1">
        <w:rPr>
          <w:sz w:val="24"/>
          <w:szCs w:val="24"/>
          <w:vertAlign w:val="superscript"/>
        </w:rPr>
        <w:t>nd</w:t>
      </w:r>
      <w:r>
        <w:rPr>
          <w:sz w:val="24"/>
          <w:szCs w:val="24"/>
        </w:rPr>
        <w:t xml:space="preserve"> August 2023)</w:t>
      </w:r>
    </w:p>
    <w:p w14:paraId="23D8EAF1" w14:textId="31C8B1B0" w:rsidR="0087727E" w:rsidRDefault="0087727E" w:rsidP="0087727E">
      <w:pPr>
        <w:rPr>
          <w:rFonts w:cstheme="minorHAnsi"/>
          <w:sz w:val="24"/>
          <w:szCs w:val="24"/>
        </w:rPr>
      </w:pPr>
      <w:proofErr w:type="spellStart"/>
      <w:r>
        <w:rPr>
          <w:rFonts w:cstheme="minorHAnsi"/>
          <w:sz w:val="24"/>
          <w:szCs w:val="24"/>
        </w:rPr>
        <w:t>Steve.S</w:t>
      </w:r>
      <w:proofErr w:type="spellEnd"/>
      <w:r>
        <w:rPr>
          <w:rFonts w:cstheme="minorHAnsi"/>
          <w:sz w:val="24"/>
          <w:szCs w:val="24"/>
        </w:rPr>
        <w:t xml:space="preserve"> (2021) ‘The police </w:t>
      </w:r>
      <w:proofErr w:type="gramStart"/>
      <w:r>
        <w:rPr>
          <w:rFonts w:cstheme="minorHAnsi"/>
          <w:sz w:val="24"/>
          <w:szCs w:val="24"/>
        </w:rPr>
        <w:t>stop</w:t>
      </w:r>
      <w:proofErr w:type="gramEnd"/>
      <w:r>
        <w:rPr>
          <w:rFonts w:cstheme="minorHAnsi"/>
          <w:sz w:val="24"/>
          <w:szCs w:val="24"/>
        </w:rPr>
        <w:t xml:space="preserve"> and search powers should be suspended’, </w:t>
      </w:r>
      <w:r w:rsidRPr="00E20E68">
        <w:rPr>
          <w:rFonts w:cstheme="minorHAnsi"/>
          <w:i/>
          <w:iCs/>
          <w:sz w:val="24"/>
          <w:szCs w:val="24"/>
        </w:rPr>
        <w:t>BBC</w:t>
      </w:r>
      <w:r>
        <w:rPr>
          <w:rFonts w:cstheme="minorHAnsi"/>
          <w:sz w:val="24"/>
          <w:szCs w:val="24"/>
        </w:rPr>
        <w:t xml:space="preserve">. Available </w:t>
      </w:r>
      <w:proofErr w:type="spellStart"/>
      <w:r>
        <w:rPr>
          <w:rFonts w:cstheme="minorHAnsi"/>
          <w:sz w:val="24"/>
          <w:szCs w:val="24"/>
        </w:rPr>
        <w:t>at:</w:t>
      </w:r>
      <w:hyperlink r:id="rId34" w:history="1">
        <w:r w:rsidRPr="00ED2E40">
          <w:rPr>
            <w:rStyle w:val="Hyperlink"/>
            <w:rFonts w:cstheme="minorHAnsi"/>
            <w:sz w:val="24"/>
            <w:szCs w:val="24"/>
          </w:rPr>
          <w:t>https</w:t>
        </w:r>
        <w:proofErr w:type="spellEnd"/>
        <w:r w:rsidRPr="00ED2E40">
          <w:rPr>
            <w:rStyle w:val="Hyperlink"/>
            <w:rFonts w:cstheme="minorHAnsi"/>
            <w:sz w:val="24"/>
            <w:szCs w:val="24"/>
          </w:rPr>
          <w:t>://www.bbc.co.uk/news/uk-56118624</w:t>
        </w:r>
      </w:hyperlink>
      <w:r w:rsidRPr="009A4FB8">
        <w:rPr>
          <w:rFonts w:cstheme="minorHAnsi"/>
          <w:sz w:val="24"/>
          <w:szCs w:val="24"/>
        </w:rPr>
        <w:t xml:space="preserve"> </w:t>
      </w:r>
      <w:r>
        <w:rPr>
          <w:rFonts w:cstheme="minorHAnsi"/>
          <w:sz w:val="24"/>
          <w:szCs w:val="24"/>
        </w:rPr>
        <w:t>(</w:t>
      </w:r>
      <w:r w:rsidR="00AA69BC">
        <w:rPr>
          <w:rFonts w:cstheme="minorHAnsi"/>
          <w:sz w:val="24"/>
          <w:szCs w:val="24"/>
        </w:rPr>
        <w:t>A</w:t>
      </w:r>
      <w:r>
        <w:rPr>
          <w:rFonts w:cstheme="minorHAnsi"/>
          <w:sz w:val="24"/>
          <w:szCs w:val="24"/>
        </w:rPr>
        <w:t>ccessed:22</w:t>
      </w:r>
      <w:r w:rsidRPr="00E20E68">
        <w:rPr>
          <w:rFonts w:cstheme="minorHAnsi"/>
          <w:sz w:val="24"/>
          <w:szCs w:val="24"/>
          <w:vertAlign w:val="superscript"/>
        </w:rPr>
        <w:t>nd</w:t>
      </w:r>
      <w:r>
        <w:rPr>
          <w:rFonts w:cstheme="minorHAnsi"/>
          <w:sz w:val="24"/>
          <w:szCs w:val="24"/>
        </w:rPr>
        <w:t xml:space="preserve"> August 2023)</w:t>
      </w:r>
      <w:r w:rsidR="00822778">
        <w:rPr>
          <w:rFonts w:cstheme="minorHAnsi"/>
          <w:sz w:val="24"/>
          <w:szCs w:val="24"/>
        </w:rPr>
        <w:t>.</w:t>
      </w:r>
    </w:p>
    <w:p w14:paraId="1AF533E8" w14:textId="4DB03445" w:rsidR="00822778" w:rsidRPr="009A4FB8" w:rsidRDefault="00822778" w:rsidP="0087727E">
      <w:pPr>
        <w:rPr>
          <w:rFonts w:cstheme="minorHAnsi"/>
          <w:sz w:val="24"/>
          <w:szCs w:val="24"/>
        </w:rPr>
      </w:pPr>
      <w:r>
        <w:rPr>
          <w:rFonts w:cstheme="minorHAnsi"/>
          <w:sz w:val="24"/>
          <w:szCs w:val="24"/>
        </w:rPr>
        <w:t xml:space="preserve">University of Dundee (2023) </w:t>
      </w:r>
      <w:r w:rsidRPr="00822778">
        <w:rPr>
          <w:rFonts w:cstheme="minorHAnsi"/>
          <w:i/>
          <w:iCs/>
          <w:sz w:val="24"/>
          <w:szCs w:val="24"/>
        </w:rPr>
        <w:t xml:space="preserve">Positive action or positive discrimination - what's the </w:t>
      </w:r>
      <w:proofErr w:type="gramStart"/>
      <w:r w:rsidRPr="00822778">
        <w:rPr>
          <w:rFonts w:cstheme="minorHAnsi"/>
          <w:i/>
          <w:iCs/>
          <w:sz w:val="24"/>
          <w:szCs w:val="24"/>
        </w:rPr>
        <w:t>difference?</w:t>
      </w:r>
      <w:r w:rsidRPr="00822778">
        <w:rPr>
          <w:rFonts w:cstheme="minorHAnsi"/>
          <w:i/>
          <w:iCs/>
          <w:sz w:val="24"/>
          <w:szCs w:val="24"/>
        </w:rPr>
        <w:t>.</w:t>
      </w:r>
      <w:proofErr w:type="gramEnd"/>
      <w:r>
        <w:rPr>
          <w:rFonts w:cstheme="minorHAnsi"/>
          <w:sz w:val="24"/>
          <w:szCs w:val="24"/>
        </w:rPr>
        <w:t xml:space="preserve"> Available at: </w:t>
      </w:r>
      <w:hyperlink r:id="rId35" w:history="1">
        <w:r w:rsidR="002756D1" w:rsidRPr="0003770F">
          <w:rPr>
            <w:rStyle w:val="Hyperlink"/>
            <w:rFonts w:cstheme="minorHAnsi"/>
            <w:sz w:val="24"/>
            <w:szCs w:val="24"/>
          </w:rPr>
          <w:t>https://www.dundee.ac.uk/guides/positive-action-or-positive-discrimination-whats-difference#:~:text=This%20is%20a%20form%20of,right%20skills%20for%20the%20post</w:t>
        </w:r>
      </w:hyperlink>
      <w:r w:rsidR="002756D1" w:rsidRPr="002756D1">
        <w:rPr>
          <w:rFonts w:cstheme="minorHAnsi"/>
          <w:sz w:val="24"/>
          <w:szCs w:val="24"/>
        </w:rPr>
        <w:t>.</w:t>
      </w:r>
      <w:r w:rsidR="002756D1">
        <w:rPr>
          <w:rFonts w:cstheme="minorHAnsi"/>
          <w:sz w:val="24"/>
          <w:szCs w:val="24"/>
        </w:rPr>
        <w:t xml:space="preserve"> (Accessed:22</w:t>
      </w:r>
      <w:r w:rsidR="002756D1" w:rsidRPr="002756D1">
        <w:rPr>
          <w:rFonts w:cstheme="minorHAnsi"/>
          <w:sz w:val="24"/>
          <w:szCs w:val="24"/>
          <w:vertAlign w:val="superscript"/>
        </w:rPr>
        <w:t>nd</w:t>
      </w:r>
      <w:r w:rsidR="002756D1">
        <w:rPr>
          <w:rFonts w:cstheme="minorHAnsi"/>
          <w:sz w:val="24"/>
          <w:szCs w:val="24"/>
        </w:rPr>
        <w:t xml:space="preserve"> August 2023).</w:t>
      </w:r>
    </w:p>
    <w:p w14:paraId="48253C44" w14:textId="77777777" w:rsidR="00EF212E" w:rsidRDefault="00EF212E" w:rsidP="00AC18F9"/>
    <w:p w14:paraId="3069A1B7" w14:textId="0C28294C" w:rsidR="00E10A97" w:rsidRDefault="00E10A97" w:rsidP="00AC18F9"/>
    <w:sectPr w:rsidR="00E10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C14121"/>
    <w:multiLevelType w:val="multilevel"/>
    <w:tmpl w:val="8166B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57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6E1"/>
    <w:rsid w:val="000062B4"/>
    <w:rsid w:val="00015C4B"/>
    <w:rsid w:val="00040AAD"/>
    <w:rsid w:val="00086C78"/>
    <w:rsid w:val="00090627"/>
    <w:rsid w:val="000A24CB"/>
    <w:rsid w:val="000B0295"/>
    <w:rsid w:val="000E60CE"/>
    <w:rsid w:val="000F1776"/>
    <w:rsid w:val="000F4D23"/>
    <w:rsid w:val="00115271"/>
    <w:rsid w:val="00122716"/>
    <w:rsid w:val="0012711F"/>
    <w:rsid w:val="00136E74"/>
    <w:rsid w:val="001468EE"/>
    <w:rsid w:val="00152477"/>
    <w:rsid w:val="00154256"/>
    <w:rsid w:val="00154339"/>
    <w:rsid w:val="00162EAE"/>
    <w:rsid w:val="00163F2E"/>
    <w:rsid w:val="001775B1"/>
    <w:rsid w:val="0019286A"/>
    <w:rsid w:val="00197A9E"/>
    <w:rsid w:val="001A3876"/>
    <w:rsid w:val="001A537A"/>
    <w:rsid w:val="001B07C8"/>
    <w:rsid w:val="001B4ABB"/>
    <w:rsid w:val="001B5565"/>
    <w:rsid w:val="001D0147"/>
    <w:rsid w:val="001D5C87"/>
    <w:rsid w:val="001E0D26"/>
    <w:rsid w:val="001E3370"/>
    <w:rsid w:val="001E4216"/>
    <w:rsid w:val="001E4FDE"/>
    <w:rsid w:val="00203AC1"/>
    <w:rsid w:val="002047F8"/>
    <w:rsid w:val="00205259"/>
    <w:rsid w:val="00217F03"/>
    <w:rsid w:val="0022499A"/>
    <w:rsid w:val="0022710E"/>
    <w:rsid w:val="00244CA4"/>
    <w:rsid w:val="00250C19"/>
    <w:rsid w:val="00261128"/>
    <w:rsid w:val="00263D47"/>
    <w:rsid w:val="00267115"/>
    <w:rsid w:val="002756D1"/>
    <w:rsid w:val="002878CD"/>
    <w:rsid w:val="002B4E78"/>
    <w:rsid w:val="002C55F0"/>
    <w:rsid w:val="002D3B37"/>
    <w:rsid w:val="002D6F81"/>
    <w:rsid w:val="002E40B8"/>
    <w:rsid w:val="002E542E"/>
    <w:rsid w:val="002F7626"/>
    <w:rsid w:val="00331F9D"/>
    <w:rsid w:val="00347545"/>
    <w:rsid w:val="00360203"/>
    <w:rsid w:val="003708FA"/>
    <w:rsid w:val="00377264"/>
    <w:rsid w:val="003809A3"/>
    <w:rsid w:val="00392D11"/>
    <w:rsid w:val="0039476B"/>
    <w:rsid w:val="003B5CB8"/>
    <w:rsid w:val="003C7814"/>
    <w:rsid w:val="003D2251"/>
    <w:rsid w:val="003F191F"/>
    <w:rsid w:val="004063FD"/>
    <w:rsid w:val="00407D8B"/>
    <w:rsid w:val="00410872"/>
    <w:rsid w:val="0041740A"/>
    <w:rsid w:val="004300AB"/>
    <w:rsid w:val="00431E3B"/>
    <w:rsid w:val="00460A7D"/>
    <w:rsid w:val="00473DDD"/>
    <w:rsid w:val="00480EF4"/>
    <w:rsid w:val="00491978"/>
    <w:rsid w:val="00492E50"/>
    <w:rsid w:val="004B3805"/>
    <w:rsid w:val="004C0555"/>
    <w:rsid w:val="004C2FF6"/>
    <w:rsid w:val="004D565E"/>
    <w:rsid w:val="004D6146"/>
    <w:rsid w:val="004E2295"/>
    <w:rsid w:val="004F3CF4"/>
    <w:rsid w:val="004F4B67"/>
    <w:rsid w:val="00515E02"/>
    <w:rsid w:val="005274F1"/>
    <w:rsid w:val="00533540"/>
    <w:rsid w:val="00551A78"/>
    <w:rsid w:val="00551AA1"/>
    <w:rsid w:val="005572F5"/>
    <w:rsid w:val="00566064"/>
    <w:rsid w:val="005667DC"/>
    <w:rsid w:val="00581352"/>
    <w:rsid w:val="0058680E"/>
    <w:rsid w:val="0059475E"/>
    <w:rsid w:val="005A6721"/>
    <w:rsid w:val="005B12DF"/>
    <w:rsid w:val="005B3371"/>
    <w:rsid w:val="005C170C"/>
    <w:rsid w:val="005D2C24"/>
    <w:rsid w:val="005D66C3"/>
    <w:rsid w:val="005F6842"/>
    <w:rsid w:val="00621B4E"/>
    <w:rsid w:val="00633F49"/>
    <w:rsid w:val="00640E5D"/>
    <w:rsid w:val="00646B8C"/>
    <w:rsid w:val="00652281"/>
    <w:rsid w:val="00660035"/>
    <w:rsid w:val="00695511"/>
    <w:rsid w:val="006A6CBE"/>
    <w:rsid w:val="006A735E"/>
    <w:rsid w:val="006B4404"/>
    <w:rsid w:val="006C26A5"/>
    <w:rsid w:val="006D2DDC"/>
    <w:rsid w:val="006D3CEB"/>
    <w:rsid w:val="006D6DB6"/>
    <w:rsid w:val="006F0EDD"/>
    <w:rsid w:val="006F4996"/>
    <w:rsid w:val="00712EC5"/>
    <w:rsid w:val="007149AD"/>
    <w:rsid w:val="00733BF5"/>
    <w:rsid w:val="00743196"/>
    <w:rsid w:val="0077208B"/>
    <w:rsid w:val="0079329F"/>
    <w:rsid w:val="007B5A14"/>
    <w:rsid w:val="007C6B7F"/>
    <w:rsid w:val="007D0458"/>
    <w:rsid w:val="007D182B"/>
    <w:rsid w:val="007E55A1"/>
    <w:rsid w:val="007E65D7"/>
    <w:rsid w:val="007F6D62"/>
    <w:rsid w:val="0081774C"/>
    <w:rsid w:val="00820F55"/>
    <w:rsid w:val="00822337"/>
    <w:rsid w:val="00822778"/>
    <w:rsid w:val="00823C0D"/>
    <w:rsid w:val="008268FC"/>
    <w:rsid w:val="00827A7C"/>
    <w:rsid w:val="00830C23"/>
    <w:rsid w:val="0083501D"/>
    <w:rsid w:val="00835E8C"/>
    <w:rsid w:val="00840060"/>
    <w:rsid w:val="00857068"/>
    <w:rsid w:val="008607B4"/>
    <w:rsid w:val="0086152E"/>
    <w:rsid w:val="00863103"/>
    <w:rsid w:val="00873E28"/>
    <w:rsid w:val="008768D7"/>
    <w:rsid w:val="0087727E"/>
    <w:rsid w:val="00882165"/>
    <w:rsid w:val="008907DA"/>
    <w:rsid w:val="00897D91"/>
    <w:rsid w:val="008A1C56"/>
    <w:rsid w:val="008B4A58"/>
    <w:rsid w:val="008B7740"/>
    <w:rsid w:val="008C30CE"/>
    <w:rsid w:val="008C4243"/>
    <w:rsid w:val="008D7F2C"/>
    <w:rsid w:val="008E11F1"/>
    <w:rsid w:val="008F0A3F"/>
    <w:rsid w:val="00907AE7"/>
    <w:rsid w:val="0091077E"/>
    <w:rsid w:val="00911E83"/>
    <w:rsid w:val="009162FF"/>
    <w:rsid w:val="00926A9B"/>
    <w:rsid w:val="009404E9"/>
    <w:rsid w:val="00942A16"/>
    <w:rsid w:val="009458B4"/>
    <w:rsid w:val="00956D37"/>
    <w:rsid w:val="00961B57"/>
    <w:rsid w:val="009A0BEA"/>
    <w:rsid w:val="009A4FB8"/>
    <w:rsid w:val="009B596C"/>
    <w:rsid w:val="009B69C5"/>
    <w:rsid w:val="009B69D0"/>
    <w:rsid w:val="009C30F9"/>
    <w:rsid w:val="009D1B56"/>
    <w:rsid w:val="009E087D"/>
    <w:rsid w:val="009E3DE3"/>
    <w:rsid w:val="009E5F94"/>
    <w:rsid w:val="009F2039"/>
    <w:rsid w:val="009F69AE"/>
    <w:rsid w:val="00A00186"/>
    <w:rsid w:val="00A108FE"/>
    <w:rsid w:val="00A234BB"/>
    <w:rsid w:val="00A32813"/>
    <w:rsid w:val="00A402DC"/>
    <w:rsid w:val="00A409FC"/>
    <w:rsid w:val="00A4320C"/>
    <w:rsid w:val="00A43D2A"/>
    <w:rsid w:val="00A453D7"/>
    <w:rsid w:val="00A45572"/>
    <w:rsid w:val="00A609C3"/>
    <w:rsid w:val="00A640B7"/>
    <w:rsid w:val="00A65978"/>
    <w:rsid w:val="00A673F0"/>
    <w:rsid w:val="00A74BAE"/>
    <w:rsid w:val="00A8470A"/>
    <w:rsid w:val="00A84E9B"/>
    <w:rsid w:val="00A857C3"/>
    <w:rsid w:val="00A95B50"/>
    <w:rsid w:val="00AA3594"/>
    <w:rsid w:val="00AA36E1"/>
    <w:rsid w:val="00AA69BC"/>
    <w:rsid w:val="00AA7943"/>
    <w:rsid w:val="00AB1A12"/>
    <w:rsid w:val="00AC18F9"/>
    <w:rsid w:val="00AD3428"/>
    <w:rsid w:val="00AF1607"/>
    <w:rsid w:val="00B002F0"/>
    <w:rsid w:val="00B0122A"/>
    <w:rsid w:val="00B052FD"/>
    <w:rsid w:val="00B12997"/>
    <w:rsid w:val="00B1411C"/>
    <w:rsid w:val="00B36CB0"/>
    <w:rsid w:val="00B5662F"/>
    <w:rsid w:val="00B63721"/>
    <w:rsid w:val="00B650BB"/>
    <w:rsid w:val="00B70995"/>
    <w:rsid w:val="00B74ECB"/>
    <w:rsid w:val="00B92664"/>
    <w:rsid w:val="00B963EB"/>
    <w:rsid w:val="00BA0310"/>
    <w:rsid w:val="00BA1E70"/>
    <w:rsid w:val="00BB0383"/>
    <w:rsid w:val="00BB7151"/>
    <w:rsid w:val="00BC14A4"/>
    <w:rsid w:val="00BC6699"/>
    <w:rsid w:val="00BE0A57"/>
    <w:rsid w:val="00BE4297"/>
    <w:rsid w:val="00BE5EDA"/>
    <w:rsid w:val="00BF0586"/>
    <w:rsid w:val="00C2517C"/>
    <w:rsid w:val="00C456AF"/>
    <w:rsid w:val="00C55B91"/>
    <w:rsid w:val="00C61D61"/>
    <w:rsid w:val="00C9311D"/>
    <w:rsid w:val="00CA5FAC"/>
    <w:rsid w:val="00CC2A32"/>
    <w:rsid w:val="00CC2B00"/>
    <w:rsid w:val="00CD1D08"/>
    <w:rsid w:val="00CE12F9"/>
    <w:rsid w:val="00CE2EBA"/>
    <w:rsid w:val="00D03B0F"/>
    <w:rsid w:val="00D1636C"/>
    <w:rsid w:val="00D279C0"/>
    <w:rsid w:val="00D32783"/>
    <w:rsid w:val="00D36A43"/>
    <w:rsid w:val="00D52CA9"/>
    <w:rsid w:val="00D61570"/>
    <w:rsid w:val="00D70EAF"/>
    <w:rsid w:val="00D74E6A"/>
    <w:rsid w:val="00D80D07"/>
    <w:rsid w:val="00D84471"/>
    <w:rsid w:val="00D87B32"/>
    <w:rsid w:val="00D9664B"/>
    <w:rsid w:val="00DA17BA"/>
    <w:rsid w:val="00DA5AE1"/>
    <w:rsid w:val="00DC7A49"/>
    <w:rsid w:val="00E0290D"/>
    <w:rsid w:val="00E10A97"/>
    <w:rsid w:val="00E20C90"/>
    <w:rsid w:val="00E20E68"/>
    <w:rsid w:val="00E33097"/>
    <w:rsid w:val="00E4549C"/>
    <w:rsid w:val="00E54A93"/>
    <w:rsid w:val="00E54E51"/>
    <w:rsid w:val="00E65F2E"/>
    <w:rsid w:val="00E82657"/>
    <w:rsid w:val="00E95087"/>
    <w:rsid w:val="00EA4BF5"/>
    <w:rsid w:val="00EB5BB6"/>
    <w:rsid w:val="00EB6215"/>
    <w:rsid w:val="00EB71C7"/>
    <w:rsid w:val="00EF212E"/>
    <w:rsid w:val="00F01B11"/>
    <w:rsid w:val="00F07527"/>
    <w:rsid w:val="00F10A10"/>
    <w:rsid w:val="00F12602"/>
    <w:rsid w:val="00F258A4"/>
    <w:rsid w:val="00F3682A"/>
    <w:rsid w:val="00F3769A"/>
    <w:rsid w:val="00F42D21"/>
    <w:rsid w:val="00F53047"/>
    <w:rsid w:val="00F53A50"/>
    <w:rsid w:val="00F705BA"/>
    <w:rsid w:val="00F767F0"/>
    <w:rsid w:val="00F8345A"/>
    <w:rsid w:val="00F87141"/>
    <w:rsid w:val="00FB7C60"/>
    <w:rsid w:val="00FC420F"/>
    <w:rsid w:val="00FC55EE"/>
    <w:rsid w:val="00FC7E87"/>
    <w:rsid w:val="00FD5FBF"/>
    <w:rsid w:val="00FE12F1"/>
    <w:rsid w:val="00FF2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72A63"/>
  <w15:chartTrackingRefBased/>
  <w15:docId w15:val="{AC00D686-2B53-49BB-A0FB-2806D2B4B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8F9"/>
    <w:rPr>
      <w:kern w:val="0"/>
      <w14:ligatures w14:val="none"/>
    </w:rPr>
  </w:style>
  <w:style w:type="paragraph" w:styleId="Heading1">
    <w:name w:val="heading 1"/>
    <w:basedOn w:val="Normal"/>
    <w:next w:val="Normal"/>
    <w:link w:val="Heading1Char"/>
    <w:uiPriority w:val="9"/>
    <w:qFormat/>
    <w:rsid w:val="00E0290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212E"/>
    <w:rPr>
      <w:color w:val="0000FF"/>
      <w:u w:val="single"/>
    </w:rPr>
  </w:style>
  <w:style w:type="character" w:styleId="UnresolvedMention">
    <w:name w:val="Unresolved Mention"/>
    <w:basedOn w:val="DefaultParagraphFont"/>
    <w:uiPriority w:val="99"/>
    <w:semiHidden/>
    <w:unhideWhenUsed/>
    <w:rsid w:val="00EF212E"/>
    <w:rPr>
      <w:color w:val="605E5C"/>
      <w:shd w:val="clear" w:color="auto" w:fill="E1DFDD"/>
    </w:rPr>
  </w:style>
  <w:style w:type="character" w:customStyle="1" w:styleId="Heading1Char">
    <w:name w:val="Heading 1 Char"/>
    <w:basedOn w:val="DefaultParagraphFont"/>
    <w:link w:val="Heading1"/>
    <w:uiPriority w:val="9"/>
    <w:rsid w:val="00E0290D"/>
    <w:rPr>
      <w:rFonts w:asciiTheme="majorHAnsi" w:eastAsiaTheme="majorEastAsia" w:hAnsiTheme="majorHAnsi" w:cstheme="majorBidi"/>
      <w:color w:val="2F5496" w:themeColor="accent1" w:themeShade="BF"/>
      <w:kern w:val="0"/>
      <w:sz w:val="32"/>
      <w:szCs w:val="32"/>
      <w:lang w:val="en-US"/>
      <w14:ligatures w14:val="none"/>
    </w:rPr>
  </w:style>
  <w:style w:type="character" w:styleId="FollowedHyperlink">
    <w:name w:val="FollowedHyperlink"/>
    <w:basedOn w:val="DefaultParagraphFont"/>
    <w:uiPriority w:val="99"/>
    <w:semiHidden/>
    <w:unhideWhenUsed/>
    <w:rsid w:val="00AF16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684487">
      <w:bodyDiv w:val="1"/>
      <w:marLeft w:val="0"/>
      <w:marRight w:val="0"/>
      <w:marTop w:val="0"/>
      <w:marBottom w:val="0"/>
      <w:divBdr>
        <w:top w:val="none" w:sz="0" w:space="0" w:color="auto"/>
        <w:left w:val="none" w:sz="0" w:space="0" w:color="auto"/>
        <w:bottom w:val="none" w:sz="0" w:space="0" w:color="auto"/>
        <w:right w:val="none" w:sz="0" w:space="0" w:color="auto"/>
      </w:divBdr>
    </w:div>
    <w:div w:id="1622613214">
      <w:bodyDiv w:val="1"/>
      <w:marLeft w:val="0"/>
      <w:marRight w:val="0"/>
      <w:marTop w:val="0"/>
      <w:marBottom w:val="0"/>
      <w:divBdr>
        <w:top w:val="none" w:sz="0" w:space="0" w:color="auto"/>
        <w:left w:val="none" w:sz="0" w:space="0" w:color="auto"/>
        <w:bottom w:val="none" w:sz="0" w:space="0" w:color="auto"/>
        <w:right w:val="none" w:sz="0" w:space="0" w:color="auto"/>
      </w:divBdr>
    </w:div>
    <w:div w:id="2099985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sn.com/en-gb/news/uknews/just-two-thirds-of-british-public-have-confidence-in-police-global-study-shows/ar-AA19eJ99" TargetMode="External"/><Relationship Id="rId18" Type="http://schemas.openxmlformats.org/officeDocument/2006/relationships/hyperlink" Target="https://www.policeconduct.gov.uk/our-work/research-and-statistics/police-complaints-statistics" TargetMode="External"/><Relationship Id="rId26" Type="http://schemas.openxmlformats.org/officeDocument/2006/relationships/hyperlink" Target="https://www.met.police.uk/police-forces/metropolitan-police/areas/about-us/about-the-met/met-museums-archives/important-dates/#:~:text=1829%3A%20The%20Met%20was%20founded,introduced%20to%20replace%20the%20rattle" TargetMode="External"/><Relationship Id="rId21" Type="http://schemas.openxmlformats.org/officeDocument/2006/relationships/hyperlink" Target="https://www.museumoflondon.org.uk/discover/brixton-1981-blm-2020-black-uprisings-londons-history" TargetMode="External"/><Relationship Id="rId34" Type="http://schemas.openxmlformats.org/officeDocument/2006/relationships/hyperlink" Target="https://www.bbc.co.uk/news/uk-56118624" TargetMode="External"/><Relationship Id="rId7" Type="http://schemas.openxmlformats.org/officeDocument/2006/relationships/hyperlink" Target="https://news.sky.com/story/police-watchdog-concerned-by-cases-of-child-strip-searches-by-met-officers-12663705" TargetMode="External"/><Relationship Id="rId12" Type="http://schemas.openxmlformats.org/officeDocument/2006/relationships/hyperlink" Target="https://recruitment.devon-cornwall.police.uk/professionalism-and-support/positive-action/" TargetMode="External"/><Relationship Id="rId17" Type="http://schemas.openxmlformats.org/officeDocument/2006/relationships/hyperlink" Target="https://www.policeconduct.gov.uk/police-complaints-statistics-england-and-wales-202021-experimental-statistics" TargetMode="External"/><Relationship Id="rId25" Type="http://schemas.openxmlformats.org/officeDocument/2006/relationships/hyperlink" Target="https://www.legislation.gov.uk/ukpga/2010/15/section/9" TargetMode="External"/><Relationship Id="rId33" Type="http://schemas.openxmlformats.org/officeDocument/2006/relationships/hyperlink" Target="https://stephenlawrenceday.org/stephens-story/" TargetMode="External"/><Relationship Id="rId2" Type="http://schemas.openxmlformats.org/officeDocument/2006/relationships/numbering" Target="numbering.xml"/><Relationship Id="rId16" Type="http://schemas.openxmlformats.org/officeDocument/2006/relationships/hyperlink" Target="https://www.policeconduct.gov.uk/who-we-are" TargetMode="External"/><Relationship Id="rId20" Type="http://schemas.openxmlformats.org/officeDocument/2006/relationships/hyperlink" Target="https://www.theguardian.com/society/2019/jan/29/county-lines-criminal-drug-networks-rapidly-expanding-national-crime-agency#:~:text=Nikki%20Holland%2C%20the%20director%20of,estimated%20at%20about%20%C2%A3500m" TargetMode="External"/><Relationship Id="rId29" Type="http://schemas.openxmlformats.org/officeDocument/2006/relationships/hyperlink" Target="https://www.nationalcrimeagency.gov.uk/news/nca-statement-on-national-audit-office-report-on-serious-and-organised-crime" TargetMode="External"/><Relationship Id="rId1" Type="http://schemas.openxmlformats.org/officeDocument/2006/relationships/customXml" Target="../customXml/item1.xml"/><Relationship Id="rId6" Type="http://schemas.openxmlformats.org/officeDocument/2006/relationships/hyperlink" Target="https://www.bbc.co.uk/news/uk-england-south-yorkshire-61868863" TargetMode="External"/><Relationship Id="rId11" Type="http://schemas.openxmlformats.org/officeDocument/2006/relationships/hyperlink" Target="https://www.cps.gov.uk/cymruwales/news/organised-crime-gang-sentenced-offences-involving-drugs-and-cryptocurrency" TargetMode="External"/><Relationship Id="rId24" Type="http://schemas.openxmlformats.org/officeDocument/2006/relationships/hyperlink" Target="https://lawenforcementactionpartnership.org/peel-policing-principles/" TargetMode="External"/><Relationship Id="rId32" Type="http://schemas.openxmlformats.org/officeDocument/2006/relationships/hyperlink" Target="https://www.theguardian.com/world/2021/nov/26/scarman-report-into-brixton-riots-published-archive-198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www.lancashire.police.uk/about-us/our-commitment/valuing-difference-inclusion/" TargetMode="External"/><Relationship Id="rId28" Type="http://schemas.openxmlformats.org/officeDocument/2006/relationships/hyperlink" Target="https://www.ncbi.nlm.nih.gov/pmc/articles/PMC4788463/" TargetMode="External"/><Relationship Id="rId36" Type="http://schemas.openxmlformats.org/officeDocument/2006/relationships/fontTable" Target="fontTable.xml"/><Relationship Id="rId10" Type="http://schemas.openxmlformats.org/officeDocument/2006/relationships/hyperlink" Target="https://www.college.police.uk/guidance/neighbourhood-policing/foreword" TargetMode="External"/><Relationship Id="rId19" Type="http://schemas.openxmlformats.org/officeDocument/2006/relationships/hyperlink" Target="https://www.ncbi.nlm.nih.gov/books/NBK436946/" TargetMode="External"/><Relationship Id="rId31" Type="http://schemas.openxmlformats.org/officeDocument/2006/relationships/hyperlink" Target="https://www.britannica.com/topic/labeling-theory" TargetMode="External"/><Relationship Id="rId4" Type="http://schemas.openxmlformats.org/officeDocument/2006/relationships/settings" Target="settings.xml"/><Relationship Id="rId9" Type="http://schemas.openxmlformats.org/officeDocument/2006/relationships/hyperlink" Target="https://www.college.police.uk/guidance/drug-crimes-evidence-briefing/prevention-and-early-intervention" TargetMode="External"/><Relationship Id="rId14" Type="http://schemas.openxmlformats.org/officeDocument/2006/relationships/hyperlink" Target="https://www.gov.uk/government/organisations/independent-office-for-police-conduct" TargetMode="External"/><Relationship Id="rId22" Type="http://schemas.openxmlformats.org/officeDocument/2006/relationships/hyperlink" Target="https://www.spectator.co.uk/article/a-chavs-guide-to-chavs/" TargetMode="External"/><Relationship Id="rId27" Type="http://schemas.openxmlformats.org/officeDocument/2006/relationships/hyperlink" Target="https://www.motoroffence.co.uk/the-police-and-criminal-evidence-act-1984-pace/#:~:text=The%20act%20was%20brought%20in%2C%20partially%20in%20response,of%20&#8216;stop%20and%20search&#8217;%20powers%20against%20black%20people"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www.dundee.ac.uk/guides/positive-action-or-positive-discrimination-whats-difference#:~:text=This%20is%20a%20form%20of,right%20skills%20for%20the%20post" TargetMode="External"/><Relationship Id="rId8" Type="http://schemas.openxmlformats.org/officeDocument/2006/relationships/hyperlink" Target="https://www.bl.uk/learning/timeline/item105730.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BD3C8-8897-4DD4-9D89-01CDD84FF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14776</TotalTime>
  <Pages>12</Pages>
  <Words>5558</Words>
  <Characters>31684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283</cp:revision>
  <dcterms:created xsi:type="dcterms:W3CDTF">2023-07-31T11:34:00Z</dcterms:created>
  <dcterms:modified xsi:type="dcterms:W3CDTF">2023-09-03T14:11:00Z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2023-07-26T20:36:45Z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65fbc479-c211-49b4-8d4e-c10712afd531</vt:lpwstr>
  </property>
  <property fmtid="{D5CDD505-2E9C-101B-9397-08002B2CF9AE}" pid="8" name="MSIP_Label_66cf8fe5-b7b7-4df7-b38d-1c61ac2f6639_ContentBits">
    <vt:lpwstr>0</vt:lpwstr>
  </property>
</Properties>
</file>