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47DB94" w14:textId="77777777" w:rsidR="00217427" w:rsidRPr="00B95C65" w:rsidRDefault="00217427" w:rsidP="005129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B95C65">
        <w:rPr>
          <w:rFonts w:ascii="Times New Roman" w:hAnsi="Times New Roman" w:cs="Times New Roman"/>
          <w:sz w:val="24"/>
          <w:szCs w:val="24"/>
          <w:u w:val="single"/>
        </w:rPr>
        <w:t xml:space="preserve">Section 3 </w:t>
      </w:r>
    </w:p>
    <w:p w14:paraId="61BF9AE0" w14:textId="604346E9" w:rsidR="00833DA4" w:rsidRPr="00B95C65" w:rsidRDefault="007A38D6" w:rsidP="00512949">
      <w:pPr>
        <w:pStyle w:val="NormalWeb"/>
        <w:spacing w:before="0" w:beforeAutospacing="0" w:line="360" w:lineRule="auto"/>
        <w:jc w:val="both"/>
        <w:rPr>
          <w:color w:val="3C4245"/>
          <w:shd w:val="clear" w:color="auto" w:fill="FFFFFF"/>
        </w:rPr>
      </w:pPr>
      <w:r w:rsidRPr="00B95C65">
        <w:t>World Health Organiz</w:t>
      </w:r>
      <w:r w:rsidR="00FA1725" w:rsidRPr="00B95C65">
        <w:t xml:space="preserve">ation </w:t>
      </w:r>
      <w:r w:rsidR="00B0338B" w:rsidRPr="00B95C65">
        <w:t>(</w:t>
      </w:r>
      <w:r w:rsidR="00FA1725" w:rsidRPr="00B95C65">
        <w:t xml:space="preserve">2020) </w:t>
      </w:r>
      <w:r w:rsidRPr="00B95C65">
        <w:t>define the importance of well-being</w:t>
      </w:r>
      <w:r w:rsidR="00500AE6" w:rsidRPr="00B95C65">
        <w:t xml:space="preserve">, </w:t>
      </w:r>
      <w:r w:rsidRPr="00B95C65">
        <w:t xml:space="preserve">stating that health consists of </w:t>
      </w:r>
      <w:r w:rsidR="00C040E1" w:rsidRPr="00B95C65">
        <w:t>‘</w:t>
      </w:r>
      <w:r w:rsidR="00FA1725" w:rsidRPr="00B95C65">
        <w:rPr>
          <w:shd w:val="clear" w:color="auto" w:fill="FFFFFF"/>
        </w:rPr>
        <w:t>complete physical, mental and social well-being and not merely the absence of disease or infirmity</w:t>
      </w:r>
      <w:r w:rsidR="00C040E1" w:rsidRPr="00B95C65">
        <w:rPr>
          <w:shd w:val="clear" w:color="auto" w:fill="FFFFFF"/>
        </w:rPr>
        <w:t>’</w:t>
      </w:r>
      <w:r w:rsidR="002024F3" w:rsidRPr="00B95C65">
        <w:rPr>
          <w:shd w:val="clear" w:color="auto" w:fill="FFFFFF"/>
        </w:rPr>
        <w:t xml:space="preserve">. </w:t>
      </w:r>
      <w:r w:rsidR="008C1E3F" w:rsidRPr="00B95C65">
        <w:rPr>
          <w:shd w:val="clear" w:color="auto" w:fill="FFFFFF"/>
        </w:rPr>
        <w:t>Article</w:t>
      </w:r>
      <w:r w:rsidRPr="00B95C65">
        <w:rPr>
          <w:shd w:val="clear" w:color="auto" w:fill="FFFFFF"/>
        </w:rPr>
        <w:t xml:space="preserve"> 24</w:t>
      </w:r>
      <w:r w:rsidR="008C1E3F" w:rsidRPr="00B95C65">
        <w:rPr>
          <w:shd w:val="clear" w:color="auto" w:fill="FFFFFF"/>
        </w:rPr>
        <w:t xml:space="preserve"> reinforces this importance of health</w:t>
      </w:r>
      <w:r w:rsidR="002C7234" w:rsidRPr="00B95C65">
        <w:rPr>
          <w:shd w:val="clear" w:color="auto" w:fill="FFFFFF"/>
        </w:rPr>
        <w:t xml:space="preserve"> </w:t>
      </w:r>
      <w:r w:rsidR="00BC1303" w:rsidRPr="00B95C65">
        <w:rPr>
          <w:shd w:val="clear" w:color="auto" w:fill="FFFFFF"/>
        </w:rPr>
        <w:t>where</w:t>
      </w:r>
      <w:r w:rsidR="002C7234" w:rsidRPr="00B95C65">
        <w:rPr>
          <w:shd w:val="clear" w:color="auto" w:fill="FFFFFF"/>
        </w:rPr>
        <w:t xml:space="preserve"> </w:t>
      </w:r>
      <w:r w:rsidR="00C040E1" w:rsidRPr="00B95C65">
        <w:rPr>
          <w:shd w:val="clear" w:color="auto" w:fill="FFFFFF"/>
        </w:rPr>
        <w:t>‘</w:t>
      </w:r>
      <w:r w:rsidRPr="00B95C65">
        <w:rPr>
          <w:shd w:val="clear" w:color="auto" w:fill="FFFFFF"/>
        </w:rPr>
        <w:t xml:space="preserve">every child </w:t>
      </w:r>
      <w:r w:rsidR="008C1E3F" w:rsidRPr="00B95C65">
        <w:rPr>
          <w:shd w:val="clear" w:color="auto" w:fill="FFFFFF"/>
        </w:rPr>
        <w:t>has</w:t>
      </w:r>
      <w:r w:rsidRPr="00B95C65">
        <w:rPr>
          <w:shd w:val="clear" w:color="auto" w:fill="FFFFFF"/>
        </w:rPr>
        <w:t xml:space="preserve"> the right to the best </w:t>
      </w:r>
      <w:r w:rsidR="0073067F" w:rsidRPr="00B95C65">
        <w:rPr>
          <w:shd w:val="clear" w:color="auto" w:fill="FFFFFF"/>
        </w:rPr>
        <w:t>possible health</w:t>
      </w:r>
      <w:r w:rsidR="00C040E1" w:rsidRPr="00B95C65">
        <w:rPr>
          <w:shd w:val="clear" w:color="auto" w:fill="FFFFFF"/>
        </w:rPr>
        <w:t>’,</w:t>
      </w:r>
      <w:r w:rsidR="0073067F" w:rsidRPr="00B95C65">
        <w:rPr>
          <w:shd w:val="clear" w:color="auto" w:fill="FFFFFF"/>
        </w:rPr>
        <w:t xml:space="preserve"> as set by the U</w:t>
      </w:r>
      <w:r w:rsidRPr="00B95C65">
        <w:rPr>
          <w:shd w:val="clear" w:color="auto" w:fill="FFFFFF"/>
        </w:rPr>
        <w:t>nited Nations Convention on the Right of the Child</w:t>
      </w:r>
      <w:r w:rsidR="008C1E3F" w:rsidRPr="00B95C65">
        <w:rPr>
          <w:shd w:val="clear" w:color="auto" w:fill="FFFFFF"/>
        </w:rPr>
        <w:t xml:space="preserve"> (UNICEF, 2019). </w:t>
      </w:r>
      <w:r w:rsidRPr="00B95C65">
        <w:rPr>
          <w:shd w:val="clear" w:color="auto" w:fill="FFFFFF"/>
        </w:rPr>
        <w:t xml:space="preserve"> </w:t>
      </w:r>
      <w:r w:rsidR="00224CA9" w:rsidRPr="00B95C65">
        <w:rPr>
          <w:shd w:val="clear" w:color="auto" w:fill="FFFFFF"/>
        </w:rPr>
        <w:t>Maslow’s</w:t>
      </w:r>
      <w:r w:rsidR="0073067F" w:rsidRPr="00B95C65">
        <w:rPr>
          <w:shd w:val="clear" w:color="auto" w:fill="FFFFFF"/>
        </w:rPr>
        <w:t xml:space="preserve"> </w:t>
      </w:r>
      <w:r w:rsidR="00224CA9" w:rsidRPr="00B95C65">
        <w:rPr>
          <w:shd w:val="clear" w:color="auto" w:fill="FFFFFF"/>
        </w:rPr>
        <w:t>Hierarchy</w:t>
      </w:r>
      <w:r w:rsidR="0073067F" w:rsidRPr="00B95C65">
        <w:rPr>
          <w:shd w:val="clear" w:color="auto" w:fill="FFFFFF"/>
        </w:rPr>
        <w:t xml:space="preserve"> of Needs has offered </w:t>
      </w:r>
      <w:r w:rsidR="00B95C65" w:rsidRPr="00B95C65">
        <w:rPr>
          <w:shd w:val="clear" w:color="auto" w:fill="FFFFFF"/>
        </w:rPr>
        <w:t xml:space="preserve">us </w:t>
      </w:r>
      <w:r w:rsidR="0073067F" w:rsidRPr="00B95C65">
        <w:rPr>
          <w:shd w:val="clear" w:color="auto" w:fill="FFFFFF"/>
        </w:rPr>
        <w:t>an awareness of children being unable to reach the point of self</w:t>
      </w:r>
      <w:r w:rsidR="009F4D2F" w:rsidRPr="00B95C65">
        <w:rPr>
          <w:shd w:val="clear" w:color="auto" w:fill="FFFFFF"/>
        </w:rPr>
        <w:t>-actualization</w:t>
      </w:r>
      <w:r w:rsidR="0073067F" w:rsidRPr="00B95C65">
        <w:rPr>
          <w:shd w:val="clear" w:color="auto" w:fill="FFFFFF"/>
        </w:rPr>
        <w:t xml:space="preserve">, </w:t>
      </w:r>
      <w:r w:rsidR="001F084E" w:rsidRPr="00B95C65">
        <w:rPr>
          <w:shd w:val="clear" w:color="auto" w:fill="FFFFFF"/>
        </w:rPr>
        <w:t>without first achieving good self-esteem</w:t>
      </w:r>
      <w:r w:rsidR="006047EA" w:rsidRPr="00B95C65">
        <w:rPr>
          <w:shd w:val="clear" w:color="auto" w:fill="FFFFFF"/>
        </w:rPr>
        <w:t xml:space="preserve"> (Lester, 2013). </w:t>
      </w:r>
    </w:p>
    <w:p w14:paraId="0EA5629D" w14:textId="77777777" w:rsidR="005A4D10" w:rsidRPr="00B95C65" w:rsidRDefault="007A38D6" w:rsidP="00512949">
      <w:pPr>
        <w:pStyle w:val="NormalWeb"/>
        <w:spacing w:before="0" w:beforeAutospacing="0" w:line="360" w:lineRule="auto"/>
        <w:jc w:val="both"/>
        <w:rPr>
          <w:i/>
          <w:color w:val="3C4245"/>
          <w:shd w:val="clear" w:color="auto" w:fill="FFFFFF"/>
        </w:rPr>
      </w:pPr>
      <w:r w:rsidRPr="00B95C65">
        <w:rPr>
          <w:i/>
          <w:color w:val="3C4245"/>
          <w:shd w:val="clear" w:color="auto" w:fill="FFFFFF"/>
        </w:rPr>
        <w:t xml:space="preserve">With this in mind, where children’s well-being impacts on their health, has education within Wales committed to </w:t>
      </w:r>
      <w:r w:rsidR="005A4D10" w:rsidRPr="00B95C65">
        <w:rPr>
          <w:i/>
          <w:color w:val="3C4245"/>
          <w:shd w:val="clear" w:color="auto" w:fill="FFFFFF"/>
        </w:rPr>
        <w:t>promoting positive</w:t>
      </w:r>
      <w:r w:rsidR="0073067F" w:rsidRPr="00B95C65">
        <w:rPr>
          <w:i/>
          <w:color w:val="3C4245"/>
          <w:shd w:val="clear" w:color="auto" w:fill="FFFFFF"/>
        </w:rPr>
        <w:t xml:space="preserve"> approaches </w:t>
      </w:r>
      <w:proofErr w:type="gramStart"/>
      <w:r w:rsidR="0073067F" w:rsidRPr="00B95C65">
        <w:rPr>
          <w:i/>
          <w:color w:val="3C4245"/>
          <w:shd w:val="clear" w:color="auto" w:fill="FFFFFF"/>
        </w:rPr>
        <w:t xml:space="preserve">to </w:t>
      </w:r>
      <w:r w:rsidR="005A4D10" w:rsidRPr="00B95C65">
        <w:rPr>
          <w:i/>
          <w:color w:val="3C4245"/>
          <w:shd w:val="clear" w:color="auto" w:fill="FFFFFF"/>
        </w:rPr>
        <w:t xml:space="preserve"> mental</w:t>
      </w:r>
      <w:proofErr w:type="gramEnd"/>
      <w:r w:rsidR="005A4D10" w:rsidRPr="00B95C65">
        <w:rPr>
          <w:i/>
          <w:color w:val="3C4245"/>
          <w:shd w:val="clear" w:color="auto" w:fill="FFFFFF"/>
        </w:rPr>
        <w:t xml:space="preserve"> health and well-being </w:t>
      </w:r>
      <w:r w:rsidR="00833DA4" w:rsidRPr="00B95C65">
        <w:rPr>
          <w:i/>
          <w:color w:val="3C4245"/>
          <w:shd w:val="clear" w:color="auto" w:fill="FFFFFF"/>
        </w:rPr>
        <w:t xml:space="preserve">for children </w:t>
      </w:r>
      <w:r w:rsidRPr="00B95C65">
        <w:rPr>
          <w:i/>
          <w:color w:val="3C4245"/>
          <w:shd w:val="clear" w:color="auto" w:fill="FFFFFF"/>
        </w:rPr>
        <w:t xml:space="preserve">so far? </w:t>
      </w:r>
    </w:p>
    <w:p w14:paraId="79C4CF56" w14:textId="5DC27C22" w:rsidR="00E66FF1" w:rsidRPr="00B95C65" w:rsidRDefault="00BA7118" w:rsidP="00512949">
      <w:pPr>
        <w:pStyle w:val="NormalWeb"/>
        <w:spacing w:before="0" w:beforeAutospacing="0" w:line="360" w:lineRule="auto"/>
        <w:jc w:val="both"/>
      </w:pPr>
      <w:r w:rsidRPr="00B95C65">
        <w:t xml:space="preserve">Cefai and Camilleri (2015) </w:t>
      </w:r>
      <w:r w:rsidR="00E66FF1" w:rsidRPr="00B95C65">
        <w:t>discuss that m</w:t>
      </w:r>
      <w:r w:rsidRPr="00B95C65">
        <w:t xml:space="preserve">ental health </w:t>
      </w:r>
      <w:r w:rsidR="00E66FF1" w:rsidRPr="00B95C65">
        <w:t>difficulties within the early years signify</w:t>
      </w:r>
      <w:r w:rsidRPr="00B95C65">
        <w:t xml:space="preserve"> a </w:t>
      </w:r>
      <w:r w:rsidR="00E66FF1" w:rsidRPr="00B95C65">
        <w:t>global</w:t>
      </w:r>
      <w:r w:rsidRPr="00B95C65">
        <w:t xml:space="preserve"> health </w:t>
      </w:r>
      <w:r w:rsidR="00376758" w:rsidRPr="00B95C65">
        <w:t>concern</w:t>
      </w:r>
      <w:r w:rsidRPr="00B95C65">
        <w:t xml:space="preserve">, up to one in five children </w:t>
      </w:r>
      <w:r w:rsidR="00E66FF1" w:rsidRPr="00B95C65">
        <w:t>requir</w:t>
      </w:r>
      <w:r w:rsidR="00E051DC" w:rsidRPr="00B95C65">
        <w:t>e</w:t>
      </w:r>
      <w:r w:rsidR="00E66FF1" w:rsidRPr="00B95C65">
        <w:t xml:space="preserve"> support with their mental health and well-being throughout a year.</w:t>
      </w:r>
      <w:r w:rsidR="00E051DC" w:rsidRPr="00B95C65">
        <w:t xml:space="preserve"> M</w:t>
      </w:r>
      <w:r w:rsidR="00E66FF1" w:rsidRPr="00B95C65">
        <w:t>ore recently Booth (2020) has reported that as a nation the UK could be failing young children, and in turn impacting their future</w:t>
      </w:r>
      <w:r w:rsidR="00E051DC" w:rsidRPr="00B95C65">
        <w:t>.</w:t>
      </w:r>
      <w:r w:rsidR="00215563" w:rsidRPr="00B95C65">
        <w:t xml:space="preserve"> </w:t>
      </w:r>
      <w:r w:rsidR="00E66FF1" w:rsidRPr="00B95C65">
        <w:t xml:space="preserve">NSPCC </w:t>
      </w:r>
      <w:r w:rsidR="00215563" w:rsidRPr="00B95C65">
        <w:t xml:space="preserve">(2018) </w:t>
      </w:r>
      <w:r w:rsidR="00E66FF1" w:rsidRPr="00B95C65">
        <w:t>stat</w:t>
      </w:r>
      <w:r w:rsidR="00E051DC" w:rsidRPr="00B95C65">
        <w:t>e</w:t>
      </w:r>
      <w:r w:rsidR="00E66FF1" w:rsidRPr="00B95C65">
        <w:t xml:space="preserve"> that children and families who are the most disadvantaged within life are experiencing the largest regression with health </w:t>
      </w:r>
      <w:r w:rsidR="005A4D10" w:rsidRPr="00B95C65">
        <w:t>progress</w:t>
      </w:r>
      <w:r w:rsidR="00E66FF1" w:rsidRPr="00B95C65">
        <w:t xml:space="preserve">.  Booth (2020) shares knowledge from health </w:t>
      </w:r>
      <w:r w:rsidR="005A4D10" w:rsidRPr="00B95C65">
        <w:t>professionals</w:t>
      </w:r>
      <w:r w:rsidR="00E66FF1" w:rsidRPr="00B95C65">
        <w:t xml:space="preserve"> who </w:t>
      </w:r>
      <w:r w:rsidR="005A4D10" w:rsidRPr="00B95C65">
        <w:t>state</w:t>
      </w:r>
      <w:r w:rsidR="00E66FF1" w:rsidRPr="00B95C65">
        <w:t xml:space="preserve"> that confronting these health indifferences is a priority for the government, who aim to offer young children the best possible start in life, irrespective of their upbringing.</w:t>
      </w:r>
      <w:r w:rsidR="00714C3A" w:rsidRPr="00B95C65">
        <w:t xml:space="preserve">  </w:t>
      </w:r>
      <w:proofErr w:type="gramStart"/>
      <w:r w:rsidR="00E66FF1" w:rsidRPr="00B95C65">
        <w:t>Furthermore</w:t>
      </w:r>
      <w:proofErr w:type="gramEnd"/>
      <w:r w:rsidR="00E66FF1" w:rsidRPr="00B95C65">
        <w:t xml:space="preserve"> the government plan to intervene at an early stage to input urgent action to improve child health and well-being.  </w:t>
      </w:r>
    </w:p>
    <w:p w14:paraId="0E532030" w14:textId="77777777" w:rsidR="005A4D10" w:rsidRPr="00B95C65" w:rsidRDefault="009341F8" w:rsidP="00512949">
      <w:pPr>
        <w:pStyle w:val="NormalWeb"/>
        <w:spacing w:before="0" w:beforeAutospacing="0" w:line="360" w:lineRule="auto"/>
        <w:jc w:val="both"/>
      </w:pPr>
      <w:r w:rsidRPr="00B95C65">
        <w:rPr>
          <w:i/>
        </w:rPr>
        <w:t xml:space="preserve">Has the Foundation Phase helped children understand their </w:t>
      </w:r>
      <w:r w:rsidR="00012FFD" w:rsidRPr="00B95C65">
        <w:rPr>
          <w:i/>
        </w:rPr>
        <w:t xml:space="preserve">own </w:t>
      </w:r>
      <w:r w:rsidRPr="00B95C65">
        <w:rPr>
          <w:i/>
        </w:rPr>
        <w:t>emotions and support</w:t>
      </w:r>
      <w:r w:rsidR="00012FFD" w:rsidRPr="00B95C65">
        <w:rPr>
          <w:i/>
        </w:rPr>
        <w:t>ed</w:t>
      </w:r>
      <w:r w:rsidRPr="00B95C65">
        <w:rPr>
          <w:i/>
        </w:rPr>
        <w:t xml:space="preserve"> their well-being</w:t>
      </w:r>
      <w:r w:rsidRPr="00B95C65">
        <w:t xml:space="preserve">? </w:t>
      </w:r>
    </w:p>
    <w:p w14:paraId="2606945A" w14:textId="3EC940BB" w:rsidR="00E9139A" w:rsidRPr="00B95C65" w:rsidRDefault="00E9139A" w:rsidP="00512949">
      <w:pPr>
        <w:pStyle w:val="NormalWeb"/>
        <w:spacing w:before="0" w:beforeAutospacing="0" w:line="360" w:lineRule="auto"/>
        <w:jc w:val="both"/>
      </w:pPr>
      <w:r w:rsidRPr="00B95C65">
        <w:t xml:space="preserve">Welsh Government (2018) note that the reviews from the Foundation Phase demonstrated that individuals </w:t>
      </w:r>
      <w:proofErr w:type="gramStart"/>
      <w:r w:rsidRPr="00B95C65">
        <w:t xml:space="preserve">wanted  </w:t>
      </w:r>
      <w:r w:rsidR="00C162BB" w:rsidRPr="00B95C65">
        <w:t>more</w:t>
      </w:r>
      <w:proofErr w:type="gramEnd"/>
      <w:r w:rsidRPr="00B95C65">
        <w:t xml:space="preserve"> </w:t>
      </w:r>
      <w:r w:rsidR="00C123F5" w:rsidRPr="00B95C65">
        <w:t>concern</w:t>
      </w:r>
      <w:r w:rsidRPr="00B95C65">
        <w:t xml:space="preserve"> to be placed on life skills, personal confidence</w:t>
      </w:r>
      <w:r w:rsidR="00B70FB2" w:rsidRPr="00B95C65">
        <w:t xml:space="preserve"> </w:t>
      </w:r>
      <w:r w:rsidRPr="00B95C65">
        <w:t xml:space="preserve">and health and well-being.  </w:t>
      </w:r>
    </w:p>
    <w:p w14:paraId="6575FC09" w14:textId="4CDEEAA1" w:rsidR="00C162BB" w:rsidRPr="00B95C65" w:rsidRDefault="00012FFD" w:rsidP="00512949">
      <w:pPr>
        <w:pStyle w:val="NormalWeb"/>
        <w:spacing w:before="0" w:beforeAutospacing="0" w:line="360" w:lineRule="auto"/>
        <w:jc w:val="both"/>
      </w:pPr>
      <w:r w:rsidRPr="00B95C65">
        <w:t xml:space="preserve">The </w:t>
      </w:r>
      <w:r w:rsidR="00B70FB2" w:rsidRPr="00B95C65">
        <w:t>F</w:t>
      </w:r>
      <w:r w:rsidRPr="00B95C65">
        <w:t xml:space="preserve">oundation </w:t>
      </w:r>
      <w:r w:rsidR="00B70FB2" w:rsidRPr="00B95C65">
        <w:t>P</w:t>
      </w:r>
      <w:r w:rsidRPr="00B95C65">
        <w:t xml:space="preserve">hase </w:t>
      </w:r>
      <w:r w:rsidR="00704E26" w:rsidRPr="00B95C65">
        <w:t>state</w:t>
      </w:r>
      <w:r w:rsidRPr="00B95C65">
        <w:t xml:space="preserve"> that children </w:t>
      </w:r>
      <w:r w:rsidR="005A4D10" w:rsidRPr="00B95C65">
        <w:t xml:space="preserve">who </w:t>
      </w:r>
      <w:r w:rsidRPr="00B95C65">
        <w:t>display a good understanding of feelings appear to have the ability to regulate their own emotion</w:t>
      </w:r>
      <w:r w:rsidR="00322431" w:rsidRPr="00B95C65">
        <w:t xml:space="preserve">s, behaviour and concentration, adding that for many </w:t>
      </w:r>
      <w:r w:rsidR="00322431" w:rsidRPr="00B95C65">
        <w:lastRenderedPageBreak/>
        <w:t xml:space="preserve">children with elder siblings, their emotional development may be more advanced than one child families </w:t>
      </w:r>
      <w:r w:rsidR="005A4D10" w:rsidRPr="00B95C65">
        <w:t xml:space="preserve">(Welsh Government, 2017). </w:t>
      </w:r>
    </w:p>
    <w:p w14:paraId="7A52E013" w14:textId="77588F29" w:rsidR="00C162BB" w:rsidRPr="00B95C65" w:rsidRDefault="00C162BB" w:rsidP="00512949">
      <w:pPr>
        <w:pStyle w:val="NormalWeb"/>
        <w:spacing w:before="0" w:beforeAutospacing="0" w:line="360" w:lineRule="auto"/>
        <w:jc w:val="both"/>
      </w:pPr>
      <w:r w:rsidRPr="00B95C65">
        <w:t>Welsh Government (2018) note that at the core of the Foundation Phase is personal and social development, well-being and cultural diversity, these skills are established within all subjects</w:t>
      </w:r>
      <w:r w:rsidR="00145204" w:rsidRPr="00B95C65">
        <w:t>. T</w:t>
      </w:r>
      <w:r w:rsidRPr="00B95C65">
        <w:t xml:space="preserve">his </w:t>
      </w:r>
      <w:r w:rsidR="00145204" w:rsidRPr="00B95C65">
        <w:t xml:space="preserve">is </w:t>
      </w:r>
      <w:r w:rsidRPr="00B95C65">
        <w:t xml:space="preserve">done by children having the opportunity to take part in meaningful, hands on experiences within the indoor and outdoor classroom. However, despite well-being having great emphasis there is currently no way of assessing or measuring the impact settings have on a child’s well-being. </w:t>
      </w:r>
    </w:p>
    <w:p w14:paraId="586B2DF0" w14:textId="77777777" w:rsidR="00217427" w:rsidRPr="00B95C65" w:rsidRDefault="005A4D10" w:rsidP="00512949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B95C65">
        <w:rPr>
          <w:rFonts w:ascii="Times New Roman" w:hAnsi="Times New Roman" w:cs="Times New Roman"/>
          <w:i/>
          <w:sz w:val="24"/>
          <w:szCs w:val="24"/>
        </w:rPr>
        <w:t xml:space="preserve">Does the new curriculum ‘Successful Futures’ hold the answer for the future well-being needs for children in Wales to be met? </w:t>
      </w:r>
    </w:p>
    <w:p w14:paraId="22CE45E7" w14:textId="6EAFFFE5" w:rsidR="007B4912" w:rsidRPr="00B95C65" w:rsidRDefault="00E9139A" w:rsidP="00512949">
      <w:pPr>
        <w:spacing w:line="360" w:lineRule="auto"/>
        <w:jc w:val="both"/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</w:pPr>
      <w:r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Welsh Government (2018</w:t>
      </w:r>
      <w:r w:rsidR="006C4BB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) and (</w:t>
      </w:r>
      <w:r w:rsidR="00941FC5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2020</w:t>
      </w:r>
      <w:r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)</w:t>
      </w:r>
      <w:r w:rsidR="00A01C48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r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state that </w:t>
      </w:r>
      <w:r w:rsidR="006C4BB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h</w:t>
      </w:r>
      <w:r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ealth and well-being </w:t>
      </w:r>
      <w:r w:rsidR="00137150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is an area of learning and experience </w:t>
      </w:r>
      <w:r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t</w:t>
      </w:r>
      <w:r w:rsidR="00A01C48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h</w:t>
      </w:r>
      <w:r w:rsidR="002D2565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at feed</w:t>
      </w:r>
      <w:r w:rsidR="006C4BB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s</w:t>
      </w:r>
      <w:r w:rsidR="002D2565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into the f</w:t>
      </w:r>
      <w:r w:rsidR="0073067F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our purposes, this area </w:t>
      </w:r>
      <w:r w:rsidR="005F4E77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of learning </w:t>
      </w:r>
      <w:r w:rsidR="002D2565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holds the same level of importance </w:t>
      </w:r>
      <w:r w:rsidR="0073067F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as</w:t>
      </w:r>
      <w:r w:rsidR="002D2565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literacy and numeracy. </w:t>
      </w:r>
      <w:r w:rsidR="00137150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They discuss that this area should </w:t>
      </w:r>
      <w:r w:rsidR="0087213D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provide</w:t>
      </w:r>
      <w:r w:rsidR="00137150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a holistic structure for understanding health and well-being</w:t>
      </w:r>
      <w:r w:rsidR="005E4352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and is</w:t>
      </w:r>
      <w:r w:rsidR="00137150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in place to allow learners the ability to embark on life’s opportunities and any difficu</w:t>
      </w:r>
      <w:r w:rsidR="00B165F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lties children may come across. As well as this it is an opportunity to allow individuals to learn about the influences that impact physical health and well-being, inclusive of activities that can promote health</w:t>
      </w:r>
      <w:r w:rsidR="00C45909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proofErr w:type="gramStart"/>
      <w:r w:rsidR="00C45909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and also</w:t>
      </w:r>
      <w:proofErr w:type="gramEnd"/>
      <w:r w:rsidR="00C45909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C45909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behaviours</w:t>
      </w:r>
      <w:proofErr w:type="spellEnd"/>
      <w:r w:rsidR="00C45909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that are harmful to health. </w:t>
      </w:r>
      <w:proofErr w:type="gramStart"/>
      <w:r w:rsidR="00B165F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Additionally</w:t>
      </w:r>
      <w:proofErr w:type="gramEnd"/>
      <w:r w:rsidR="00B165F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r w:rsidR="00C45909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it will also</w:t>
      </w:r>
      <w:r w:rsidR="00B165F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allow children to investigate the connections between their life experiences and the impa</w:t>
      </w:r>
      <w:r w:rsidR="0097202D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ct it has on their mental health</w:t>
      </w:r>
      <w:r w:rsidR="00B165F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and emotional well-being. Welsh Government (2020) state that by children </w:t>
      </w:r>
      <w:proofErr w:type="gramStart"/>
      <w:r w:rsidR="0097202D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mak</w:t>
      </w:r>
      <w:r w:rsidR="0063053E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ing</w:t>
      </w:r>
      <w:r w:rsidR="008552FF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r w:rsidR="0097202D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these</w:t>
      </w:r>
      <w:proofErr w:type="gramEnd"/>
      <w:r w:rsidR="0097202D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links, </w:t>
      </w:r>
      <w:r w:rsidR="00B165FA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they can then understand that their emotions are neither fixed nor consistent. Enabling children to have this self-awareness of their own feelings and emotions will become the basis for developing empathy. </w:t>
      </w:r>
      <w:r w:rsidR="0097202D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By offering support and strategies to help children manage their own emotions as well as learning how to convey their feelings appropriately can contribute towards good mental health and emotional well-being and will enable children to understand and create a culture where discussing mental health and well-being becomes normal.</w:t>
      </w:r>
      <w:r w:rsidR="00C162BB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</w:t>
      </w:r>
      <w:proofErr w:type="gramStart"/>
      <w:r w:rsidR="00C162BB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Referring back</w:t>
      </w:r>
      <w:proofErr w:type="gramEnd"/>
      <w:r w:rsidR="00C162BB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to the Foundation Phase </w:t>
      </w:r>
      <w:r w:rsidR="00373A50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c</w:t>
      </w:r>
      <w:r w:rsidR="00C162BB" w:rsidRPr="00B95C6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urriculum, where there is no current system for monitoring children’s well-being, this new Successful Futures will be a very welcome chance for children to portray their health and well-being journey, and hopefully the positive impact this new and exciting curriculum is providing. </w:t>
      </w:r>
    </w:p>
    <w:p w14:paraId="5E5C701B" w14:textId="77777777" w:rsidR="008D54E0" w:rsidRPr="00B95C65" w:rsidRDefault="008D54E0" w:rsidP="00512949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B95C65">
        <w:rPr>
          <w:rFonts w:ascii="Times New Roman" w:hAnsi="Times New Roman" w:cs="Times New Roman"/>
          <w:i/>
          <w:sz w:val="24"/>
          <w:szCs w:val="24"/>
        </w:rPr>
        <w:t>Will we face the same problems as the F</w:t>
      </w:r>
      <w:r w:rsidR="002F2DF1" w:rsidRPr="00B95C65">
        <w:rPr>
          <w:rFonts w:ascii="Times New Roman" w:hAnsi="Times New Roman" w:cs="Times New Roman"/>
          <w:i/>
          <w:sz w:val="24"/>
          <w:szCs w:val="24"/>
        </w:rPr>
        <w:t>oundation</w:t>
      </w:r>
      <w:r w:rsidRPr="00B95C65">
        <w:rPr>
          <w:rFonts w:ascii="Times New Roman" w:hAnsi="Times New Roman" w:cs="Times New Roman"/>
          <w:i/>
          <w:sz w:val="24"/>
          <w:szCs w:val="24"/>
        </w:rPr>
        <w:t xml:space="preserve"> Phas</w:t>
      </w:r>
      <w:r w:rsidR="002F2DF1" w:rsidRPr="00B95C65">
        <w:rPr>
          <w:rFonts w:ascii="Times New Roman" w:hAnsi="Times New Roman" w:cs="Times New Roman"/>
          <w:i/>
          <w:sz w:val="24"/>
          <w:szCs w:val="24"/>
        </w:rPr>
        <w:t>e</w:t>
      </w:r>
      <w:r w:rsidRPr="00B95C65">
        <w:rPr>
          <w:rFonts w:ascii="Times New Roman" w:hAnsi="Times New Roman" w:cs="Times New Roman"/>
          <w:i/>
          <w:sz w:val="24"/>
          <w:szCs w:val="24"/>
        </w:rPr>
        <w:t xml:space="preserve">? </w:t>
      </w:r>
    </w:p>
    <w:p w14:paraId="1B4596B3" w14:textId="3D990E41" w:rsidR="00833DA4" w:rsidRPr="00B95C65" w:rsidRDefault="004F5CCC" w:rsidP="005129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95C65">
        <w:rPr>
          <w:rFonts w:ascii="Times New Roman" w:hAnsi="Times New Roman" w:cs="Times New Roman"/>
          <w:sz w:val="24"/>
          <w:szCs w:val="24"/>
        </w:rPr>
        <w:lastRenderedPageBreak/>
        <w:t>Welsh Government (201</w:t>
      </w:r>
      <w:r w:rsidR="00CC1D6B" w:rsidRPr="00B95C65">
        <w:rPr>
          <w:rFonts w:ascii="Times New Roman" w:hAnsi="Times New Roman" w:cs="Times New Roman"/>
          <w:sz w:val="24"/>
          <w:szCs w:val="24"/>
        </w:rPr>
        <w:t>3</w:t>
      </w:r>
      <w:r w:rsidRPr="00B95C65">
        <w:rPr>
          <w:rFonts w:ascii="Times New Roman" w:hAnsi="Times New Roman" w:cs="Times New Roman"/>
          <w:sz w:val="24"/>
          <w:szCs w:val="24"/>
        </w:rPr>
        <w:t>)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 states that schools with greater practice of the </w:t>
      </w:r>
      <w:r w:rsidR="00107809" w:rsidRPr="00B95C65">
        <w:rPr>
          <w:rFonts w:ascii="Times New Roman" w:hAnsi="Times New Roman" w:cs="Times New Roman"/>
          <w:sz w:val="24"/>
          <w:szCs w:val="24"/>
        </w:rPr>
        <w:t>F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oundation </w:t>
      </w:r>
      <w:r w:rsidR="00107809" w:rsidRPr="00B95C65">
        <w:rPr>
          <w:rFonts w:ascii="Times New Roman" w:hAnsi="Times New Roman" w:cs="Times New Roman"/>
          <w:sz w:val="24"/>
          <w:szCs w:val="24"/>
        </w:rPr>
        <w:t>P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hase teaching and ethos have higher levels of observed pupil involvement during learning, demonstrating that where the </w:t>
      </w:r>
      <w:r w:rsidR="00107809" w:rsidRPr="00B95C65">
        <w:rPr>
          <w:rFonts w:ascii="Times New Roman" w:hAnsi="Times New Roman" w:cs="Times New Roman"/>
          <w:sz w:val="24"/>
          <w:szCs w:val="24"/>
        </w:rPr>
        <w:t>curriculum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 is implemented well it allows for some elements of wellbeing</w:t>
      </w:r>
      <w:r w:rsidR="002F2DF1" w:rsidRPr="00B95C65">
        <w:rPr>
          <w:rFonts w:ascii="Times New Roman" w:hAnsi="Times New Roman" w:cs="Times New Roman"/>
          <w:sz w:val="24"/>
          <w:szCs w:val="24"/>
        </w:rPr>
        <w:t xml:space="preserve"> to be taken care of</w:t>
      </w:r>
      <w:r w:rsidR="00DF37FD" w:rsidRPr="00B95C65">
        <w:rPr>
          <w:rFonts w:ascii="Times New Roman" w:hAnsi="Times New Roman" w:cs="Times New Roman"/>
          <w:sz w:val="24"/>
          <w:szCs w:val="24"/>
        </w:rPr>
        <w:t xml:space="preserve">. </w:t>
      </w:r>
      <w:r w:rsidR="002F2DF1" w:rsidRPr="00B95C6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76422" w:rsidRPr="00B95C65">
        <w:rPr>
          <w:rFonts w:ascii="Times New Roman" w:hAnsi="Times New Roman" w:cs="Times New Roman"/>
          <w:sz w:val="24"/>
          <w:szCs w:val="24"/>
        </w:rPr>
        <w:t>H</w:t>
      </w:r>
      <w:r w:rsidR="00833DA4" w:rsidRPr="00B95C65">
        <w:rPr>
          <w:rFonts w:ascii="Times New Roman" w:hAnsi="Times New Roman" w:cs="Times New Roman"/>
          <w:sz w:val="24"/>
          <w:szCs w:val="24"/>
        </w:rPr>
        <w:t>owever</w:t>
      </w:r>
      <w:r w:rsidR="003C7680" w:rsidRPr="00B95C65">
        <w:rPr>
          <w:rFonts w:ascii="Times New Roman" w:hAnsi="Times New Roman" w:cs="Times New Roman"/>
          <w:sz w:val="24"/>
          <w:szCs w:val="24"/>
        </w:rPr>
        <w:t xml:space="preserve">, 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 will</w:t>
      </w:r>
      <w:proofErr w:type="gramEnd"/>
      <w:r w:rsidR="00833DA4" w:rsidRPr="00B95C65">
        <w:rPr>
          <w:rFonts w:ascii="Times New Roman" w:hAnsi="Times New Roman" w:cs="Times New Roman"/>
          <w:sz w:val="24"/>
          <w:szCs w:val="24"/>
        </w:rPr>
        <w:t xml:space="preserve"> </w:t>
      </w:r>
      <w:r w:rsidR="00DF37FD" w:rsidRPr="00B95C65">
        <w:rPr>
          <w:rFonts w:ascii="Times New Roman" w:hAnsi="Times New Roman" w:cs="Times New Roman"/>
          <w:sz w:val="24"/>
          <w:szCs w:val="24"/>
        </w:rPr>
        <w:t xml:space="preserve">the same </w:t>
      </w:r>
      <w:r w:rsidR="002F2DF1" w:rsidRPr="00B95C65">
        <w:rPr>
          <w:rFonts w:ascii="Times New Roman" w:hAnsi="Times New Roman" w:cs="Times New Roman"/>
          <w:sz w:val="24"/>
          <w:szCs w:val="24"/>
        </w:rPr>
        <w:t xml:space="preserve">settings that </w:t>
      </w:r>
      <w:r w:rsidR="00316CDB" w:rsidRPr="00B95C65">
        <w:rPr>
          <w:rFonts w:ascii="Times New Roman" w:hAnsi="Times New Roman" w:cs="Times New Roman"/>
          <w:sz w:val="24"/>
          <w:szCs w:val="24"/>
        </w:rPr>
        <w:t xml:space="preserve">already </w:t>
      </w:r>
      <w:r w:rsidR="00126B56" w:rsidRPr="00B95C65">
        <w:rPr>
          <w:rFonts w:ascii="Times New Roman" w:hAnsi="Times New Roman" w:cs="Times New Roman"/>
          <w:sz w:val="24"/>
          <w:szCs w:val="24"/>
        </w:rPr>
        <w:t xml:space="preserve"> </w:t>
      </w:r>
      <w:r w:rsidR="002F2DF1" w:rsidRPr="00B95C65">
        <w:rPr>
          <w:rFonts w:ascii="Times New Roman" w:hAnsi="Times New Roman" w:cs="Times New Roman"/>
          <w:sz w:val="24"/>
          <w:szCs w:val="24"/>
        </w:rPr>
        <w:t xml:space="preserve">struggle to 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understand and </w:t>
      </w:r>
      <w:r w:rsidR="002F2DF1" w:rsidRPr="00B95C65">
        <w:rPr>
          <w:rFonts w:ascii="Times New Roman" w:hAnsi="Times New Roman" w:cs="Times New Roman"/>
          <w:sz w:val="24"/>
          <w:szCs w:val="24"/>
        </w:rPr>
        <w:t>implement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 the Foundation Phase </w:t>
      </w:r>
      <w:r w:rsidR="002F2DF1" w:rsidRPr="00B95C65">
        <w:rPr>
          <w:rFonts w:ascii="Times New Roman" w:hAnsi="Times New Roman" w:cs="Times New Roman"/>
          <w:sz w:val="24"/>
          <w:szCs w:val="24"/>
        </w:rPr>
        <w:t>face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 the same obstacles within the </w:t>
      </w:r>
      <w:r w:rsidR="002F2DF1" w:rsidRPr="00B95C65">
        <w:rPr>
          <w:rFonts w:ascii="Times New Roman" w:hAnsi="Times New Roman" w:cs="Times New Roman"/>
          <w:sz w:val="24"/>
          <w:szCs w:val="24"/>
        </w:rPr>
        <w:t xml:space="preserve">new curriculum? Demonstrating 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the </w:t>
      </w:r>
      <w:r w:rsidR="002F2DF1" w:rsidRPr="00B95C65">
        <w:rPr>
          <w:rFonts w:ascii="Times New Roman" w:hAnsi="Times New Roman" w:cs="Times New Roman"/>
          <w:sz w:val="24"/>
          <w:szCs w:val="24"/>
        </w:rPr>
        <w:t xml:space="preserve">vital 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need for </w:t>
      </w:r>
      <w:r w:rsidR="002F2DF1" w:rsidRPr="00B95C65">
        <w:rPr>
          <w:rFonts w:ascii="Times New Roman" w:hAnsi="Times New Roman" w:cs="Times New Roman"/>
          <w:sz w:val="24"/>
          <w:szCs w:val="24"/>
        </w:rPr>
        <w:t xml:space="preserve">all 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staff </w:t>
      </w:r>
      <w:r w:rsidR="002F2DF1" w:rsidRPr="00B95C65">
        <w:rPr>
          <w:rFonts w:ascii="Times New Roman" w:hAnsi="Times New Roman" w:cs="Times New Roman"/>
          <w:sz w:val="24"/>
          <w:szCs w:val="24"/>
        </w:rPr>
        <w:t>to access training surrounding the implementation of the new curriculum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7B3112A" w14:textId="34CCA7D5" w:rsidR="00725CD3" w:rsidRPr="00B95C65" w:rsidRDefault="00F913E4" w:rsidP="005129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Taylor, </w:t>
      </w:r>
      <w:proofErr w:type="gramStart"/>
      <w:r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Rhys</w:t>
      </w:r>
      <w:proofErr w:type="gramEnd"/>
      <w:r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Waldron (2016) discuss</w:t>
      </w:r>
      <w:r w:rsidR="002D7967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55E2D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</w:t>
      </w:r>
      <w:r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where implementing educational reforms the</w:t>
      </w:r>
      <w:r w:rsidR="00F55E2D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re is a</w:t>
      </w:r>
      <w:r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need to </w:t>
      </w:r>
      <w:r w:rsidR="002D1681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en</w:t>
      </w:r>
      <w:r w:rsidR="00725CD3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sure that staff who are starting out in the profession are fully trained regarding the curriculum and pedagogical methods</w:t>
      </w:r>
      <w:r w:rsidR="002B7A3F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. Where</w:t>
      </w:r>
      <w:r w:rsidR="00725CD3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specifically discussing the Foundation Phase </w:t>
      </w:r>
      <w:r w:rsidR="002B7A3F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they</w:t>
      </w:r>
      <w:r w:rsidR="00725CD3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state that ten years since implementing the curriculum</w:t>
      </w:r>
      <w:r w:rsidR="009C30A0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25CD3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Professor Siraj has reported that there are inconsistencies with training and knowledge regarding the </w:t>
      </w:r>
      <w:r w:rsidR="005D2E4A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F</w:t>
      </w:r>
      <w:r w:rsidR="00725CD3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oundation </w:t>
      </w:r>
      <w:r w:rsidR="005D2E4A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>P</w:t>
      </w:r>
      <w:r w:rsidR="00725CD3" w:rsidRPr="00B95C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hase. They state that staff who participate in training are more likely to implement the correct Foundation Phase teachings. </w:t>
      </w:r>
    </w:p>
    <w:p w14:paraId="0BA664AF" w14:textId="7AEC6479" w:rsidR="00833DA4" w:rsidRPr="00B95C65" w:rsidRDefault="00D2630B" w:rsidP="005129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95C65">
        <w:rPr>
          <w:rFonts w:ascii="Times New Roman" w:hAnsi="Times New Roman" w:cs="Times New Roman"/>
          <w:sz w:val="24"/>
          <w:szCs w:val="24"/>
        </w:rPr>
        <w:t>Welsh Government (</w:t>
      </w:r>
      <w:r w:rsidR="00845B8C" w:rsidRPr="00B95C65">
        <w:rPr>
          <w:rFonts w:ascii="Times New Roman" w:hAnsi="Times New Roman" w:cs="Times New Roman"/>
          <w:sz w:val="24"/>
          <w:szCs w:val="24"/>
        </w:rPr>
        <w:t>2013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) state within their recommendations that </w:t>
      </w:r>
      <w:r w:rsidR="00725CD3" w:rsidRPr="00B95C65">
        <w:rPr>
          <w:rFonts w:ascii="Times New Roman" w:hAnsi="Times New Roman" w:cs="Times New Roman"/>
          <w:sz w:val="24"/>
          <w:szCs w:val="24"/>
        </w:rPr>
        <w:t>training around the Foundation P</w:t>
      </w:r>
      <w:r w:rsidR="00833DA4" w:rsidRPr="00B95C65">
        <w:rPr>
          <w:rFonts w:ascii="Times New Roman" w:hAnsi="Times New Roman" w:cs="Times New Roman"/>
          <w:sz w:val="24"/>
          <w:szCs w:val="24"/>
        </w:rPr>
        <w:t>h</w:t>
      </w:r>
      <w:r w:rsidR="00725CD3" w:rsidRPr="00B95C65">
        <w:rPr>
          <w:rFonts w:ascii="Times New Roman" w:hAnsi="Times New Roman" w:cs="Times New Roman"/>
          <w:sz w:val="24"/>
          <w:szCs w:val="24"/>
        </w:rPr>
        <w:t>ase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 should be made mandatory for head teachers, foundation phase teachers and early years practitioners, suggesting that this training should also be</w:t>
      </w:r>
      <w:r w:rsidR="00845B8C" w:rsidRPr="00B95C65">
        <w:rPr>
          <w:rFonts w:ascii="Times New Roman" w:hAnsi="Times New Roman" w:cs="Times New Roman"/>
          <w:sz w:val="24"/>
          <w:szCs w:val="24"/>
        </w:rPr>
        <w:t xml:space="preserve"> available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 for everyone to have the same approach with </w:t>
      </w:r>
      <w:r w:rsidR="00845B8C" w:rsidRPr="00B95C65">
        <w:rPr>
          <w:rFonts w:ascii="Times New Roman" w:hAnsi="Times New Roman" w:cs="Times New Roman"/>
          <w:sz w:val="24"/>
          <w:szCs w:val="24"/>
        </w:rPr>
        <w:t>the new curriculum</w:t>
      </w:r>
      <w:r w:rsidR="00833DA4" w:rsidRPr="00B95C6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9713AAF" w14:textId="6A9E6FCC" w:rsidR="00725CD3" w:rsidRPr="00B95C65" w:rsidRDefault="00725CD3" w:rsidP="005129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95C65">
        <w:rPr>
          <w:rFonts w:ascii="Times New Roman" w:hAnsi="Times New Roman" w:cs="Times New Roman"/>
          <w:sz w:val="24"/>
          <w:szCs w:val="24"/>
        </w:rPr>
        <w:t xml:space="preserve">Welsh Government (2018) add that the new reform that is being </w:t>
      </w:r>
      <w:r w:rsidR="00E034B7" w:rsidRPr="00B95C65">
        <w:rPr>
          <w:rFonts w:ascii="Times New Roman" w:hAnsi="Times New Roman" w:cs="Times New Roman"/>
          <w:sz w:val="24"/>
          <w:szCs w:val="24"/>
        </w:rPr>
        <w:t>implemented</w:t>
      </w:r>
      <w:r w:rsidRPr="00B95C65">
        <w:rPr>
          <w:rFonts w:ascii="Times New Roman" w:hAnsi="Times New Roman" w:cs="Times New Roman"/>
          <w:sz w:val="24"/>
          <w:szCs w:val="24"/>
        </w:rPr>
        <w:t xml:space="preserve"> in Wales holds great implications for </w:t>
      </w:r>
      <w:r w:rsidR="00E034B7" w:rsidRPr="00B95C65">
        <w:rPr>
          <w:rFonts w:ascii="Times New Roman" w:hAnsi="Times New Roman" w:cs="Times New Roman"/>
          <w:sz w:val="24"/>
          <w:szCs w:val="24"/>
        </w:rPr>
        <w:t>professional</w:t>
      </w:r>
      <w:r w:rsidRPr="00B95C65">
        <w:rPr>
          <w:rFonts w:ascii="Times New Roman" w:hAnsi="Times New Roman" w:cs="Times New Roman"/>
          <w:sz w:val="24"/>
          <w:szCs w:val="24"/>
        </w:rPr>
        <w:t xml:space="preserve"> </w:t>
      </w:r>
      <w:r w:rsidR="00E034B7" w:rsidRPr="00B95C65">
        <w:rPr>
          <w:rFonts w:ascii="Times New Roman" w:hAnsi="Times New Roman" w:cs="Times New Roman"/>
          <w:sz w:val="24"/>
          <w:szCs w:val="24"/>
        </w:rPr>
        <w:t>development and training for teachers and settings, inclusive of the need to extend teachers</w:t>
      </w:r>
      <w:r w:rsidR="00934DDA" w:rsidRPr="00B95C65">
        <w:rPr>
          <w:rFonts w:ascii="Times New Roman" w:hAnsi="Times New Roman" w:cs="Times New Roman"/>
          <w:sz w:val="24"/>
          <w:szCs w:val="24"/>
        </w:rPr>
        <w:t xml:space="preserve"> </w:t>
      </w:r>
      <w:r w:rsidR="00E034B7" w:rsidRPr="00B95C65">
        <w:rPr>
          <w:rFonts w:ascii="Times New Roman" w:hAnsi="Times New Roman" w:cs="Times New Roman"/>
          <w:sz w:val="24"/>
          <w:szCs w:val="24"/>
        </w:rPr>
        <w:t>skills</w:t>
      </w:r>
      <w:r w:rsidR="00FB5B05" w:rsidRPr="00B95C65">
        <w:rPr>
          <w:rFonts w:ascii="Times New Roman" w:hAnsi="Times New Roman" w:cs="Times New Roman"/>
          <w:sz w:val="24"/>
          <w:szCs w:val="24"/>
        </w:rPr>
        <w:t xml:space="preserve">. Wightwick (2019) reports of schools facing a budget crisis within Wales, where head teachers are forced to increase the sizes of the classes, reduce school trips, and even cut </w:t>
      </w:r>
      <w:r w:rsidR="00A716E1" w:rsidRPr="00B95C65">
        <w:rPr>
          <w:rFonts w:ascii="Times New Roman" w:hAnsi="Times New Roman" w:cs="Times New Roman"/>
          <w:sz w:val="24"/>
          <w:szCs w:val="24"/>
        </w:rPr>
        <w:t>staff</w:t>
      </w:r>
      <w:r w:rsidR="00FB5B05" w:rsidRPr="00B95C65">
        <w:rPr>
          <w:rFonts w:ascii="Times New Roman" w:hAnsi="Times New Roman" w:cs="Times New Roman"/>
          <w:sz w:val="24"/>
          <w:szCs w:val="24"/>
        </w:rPr>
        <w:t xml:space="preserve"> within settings</w:t>
      </w:r>
      <w:r w:rsidR="006C13D7" w:rsidRPr="00B95C65">
        <w:rPr>
          <w:rFonts w:ascii="Times New Roman" w:hAnsi="Times New Roman" w:cs="Times New Roman"/>
          <w:sz w:val="24"/>
          <w:szCs w:val="24"/>
        </w:rPr>
        <w:t xml:space="preserve">. This questions </w:t>
      </w:r>
      <w:r w:rsidR="00FB5B05" w:rsidRPr="00B95C65">
        <w:rPr>
          <w:rFonts w:ascii="Times New Roman" w:hAnsi="Times New Roman" w:cs="Times New Roman"/>
          <w:sz w:val="24"/>
          <w:szCs w:val="24"/>
        </w:rPr>
        <w:t xml:space="preserve">whether </w:t>
      </w:r>
      <w:r w:rsidR="00E034B7" w:rsidRPr="00B95C65">
        <w:rPr>
          <w:rFonts w:ascii="Times New Roman" w:hAnsi="Times New Roman" w:cs="Times New Roman"/>
          <w:sz w:val="24"/>
          <w:szCs w:val="24"/>
        </w:rPr>
        <w:t xml:space="preserve">training </w:t>
      </w:r>
      <w:r w:rsidR="00FB5B05" w:rsidRPr="00B95C65">
        <w:rPr>
          <w:rFonts w:ascii="Times New Roman" w:hAnsi="Times New Roman" w:cs="Times New Roman"/>
          <w:sz w:val="24"/>
          <w:szCs w:val="24"/>
        </w:rPr>
        <w:t xml:space="preserve">will </w:t>
      </w:r>
      <w:r w:rsidR="00E034B7" w:rsidRPr="00B95C65">
        <w:rPr>
          <w:rFonts w:ascii="Times New Roman" w:hAnsi="Times New Roman" w:cs="Times New Roman"/>
          <w:sz w:val="24"/>
          <w:szCs w:val="24"/>
        </w:rPr>
        <w:t xml:space="preserve">be possible for everyone to provide a </w:t>
      </w:r>
      <w:r w:rsidR="00FB5B05" w:rsidRPr="00B95C65">
        <w:rPr>
          <w:rFonts w:ascii="Times New Roman" w:hAnsi="Times New Roman" w:cs="Times New Roman"/>
          <w:sz w:val="24"/>
          <w:szCs w:val="24"/>
        </w:rPr>
        <w:t xml:space="preserve">more </w:t>
      </w:r>
      <w:r w:rsidR="00E034B7" w:rsidRPr="00B95C65">
        <w:rPr>
          <w:rFonts w:ascii="Times New Roman" w:hAnsi="Times New Roman" w:cs="Times New Roman"/>
          <w:sz w:val="24"/>
          <w:szCs w:val="24"/>
        </w:rPr>
        <w:t xml:space="preserve">consistent approach? </w:t>
      </w:r>
      <w:r w:rsidR="00E8055B" w:rsidRPr="00B95C65">
        <w:rPr>
          <w:rFonts w:ascii="Times New Roman" w:hAnsi="Times New Roman" w:cs="Times New Roman"/>
          <w:sz w:val="24"/>
          <w:szCs w:val="24"/>
        </w:rPr>
        <w:t>Thayer and Breeze</w:t>
      </w:r>
      <w:r w:rsidR="00E034B7" w:rsidRPr="00B95C65">
        <w:rPr>
          <w:rFonts w:ascii="Times New Roman" w:hAnsi="Times New Roman" w:cs="Times New Roman"/>
          <w:sz w:val="24"/>
          <w:szCs w:val="24"/>
        </w:rPr>
        <w:t xml:space="preserve"> (2019) interview</w:t>
      </w:r>
      <w:r w:rsidR="005B2595" w:rsidRPr="00B95C65">
        <w:rPr>
          <w:rFonts w:ascii="Times New Roman" w:hAnsi="Times New Roman" w:cs="Times New Roman"/>
          <w:sz w:val="24"/>
          <w:szCs w:val="24"/>
        </w:rPr>
        <w:t xml:space="preserve"> the</w:t>
      </w:r>
      <w:r w:rsidR="00E034B7" w:rsidRPr="00B95C65">
        <w:rPr>
          <w:rFonts w:ascii="Times New Roman" w:hAnsi="Times New Roman" w:cs="Times New Roman"/>
          <w:sz w:val="24"/>
          <w:szCs w:val="24"/>
        </w:rPr>
        <w:t xml:space="preserve"> Minister for Education: Kirsty Williams who pledges to submit </w:t>
      </w:r>
      <w:proofErr w:type="gramStart"/>
      <w:r w:rsidR="00A01C48" w:rsidRPr="00B95C65">
        <w:rPr>
          <w:rFonts w:ascii="Times New Roman" w:hAnsi="Times New Roman" w:cs="Times New Roman"/>
          <w:sz w:val="24"/>
          <w:szCs w:val="24"/>
        </w:rPr>
        <w:t>twenty four</w:t>
      </w:r>
      <w:proofErr w:type="gramEnd"/>
      <w:r w:rsidR="00A01C48" w:rsidRPr="00B95C65">
        <w:rPr>
          <w:rFonts w:ascii="Times New Roman" w:hAnsi="Times New Roman" w:cs="Times New Roman"/>
          <w:sz w:val="24"/>
          <w:szCs w:val="24"/>
        </w:rPr>
        <w:t xml:space="preserve"> million pounds for professional learning, </w:t>
      </w:r>
      <w:r w:rsidR="00E034B7" w:rsidRPr="00B95C65">
        <w:rPr>
          <w:rFonts w:ascii="Times New Roman" w:hAnsi="Times New Roman" w:cs="Times New Roman"/>
          <w:sz w:val="24"/>
          <w:szCs w:val="24"/>
        </w:rPr>
        <w:t xml:space="preserve">as well as additional inset days to allow consistent training to take place within settings. </w:t>
      </w:r>
    </w:p>
    <w:p w14:paraId="17DE05FC" w14:textId="6D298BFA" w:rsidR="00524E45" w:rsidRPr="00E87E31" w:rsidRDefault="0097202D" w:rsidP="00E87E31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B95C65">
        <w:rPr>
          <w:rFonts w:ascii="Times New Roman" w:hAnsi="Times New Roman" w:cs="Times New Roman"/>
          <w:i/>
          <w:sz w:val="24"/>
          <w:szCs w:val="24"/>
        </w:rPr>
        <w:t>The depth of teaching and learning surrounding well-being within the Successful Futures curriculum is a positive shift in education, this as well as the extra training that will be offered will be a positive impact for the</w:t>
      </w:r>
      <w:r w:rsidR="00127573" w:rsidRPr="00B95C65">
        <w:rPr>
          <w:rFonts w:ascii="Times New Roman" w:hAnsi="Times New Roman" w:cs="Times New Roman"/>
          <w:i/>
          <w:sz w:val="24"/>
          <w:szCs w:val="24"/>
        </w:rPr>
        <w:t xml:space="preserve"> well-being of</w:t>
      </w:r>
      <w:r w:rsidRPr="00B95C65">
        <w:rPr>
          <w:rFonts w:ascii="Times New Roman" w:hAnsi="Times New Roman" w:cs="Times New Roman"/>
          <w:i/>
          <w:sz w:val="24"/>
          <w:szCs w:val="24"/>
        </w:rPr>
        <w:t xml:space="preserve"> future generations. </w:t>
      </w:r>
      <w:r w:rsidR="00524E45" w:rsidRPr="00B95C65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</w:t>
      </w:r>
    </w:p>
    <w:sectPr w:rsidR="00524E45" w:rsidRPr="00E87E31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4AB2C5" w14:textId="77777777" w:rsidR="00EA4866" w:rsidRDefault="00EA4866" w:rsidP="009A09AC">
      <w:pPr>
        <w:spacing w:after="0" w:line="240" w:lineRule="auto"/>
      </w:pPr>
      <w:r>
        <w:separator/>
      </w:r>
    </w:p>
  </w:endnote>
  <w:endnote w:type="continuationSeparator" w:id="0">
    <w:p w14:paraId="356F28B9" w14:textId="77777777" w:rsidR="00EA4866" w:rsidRDefault="00EA4866" w:rsidP="009A09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FA8763" w14:textId="77777777" w:rsidR="00EA4866" w:rsidRDefault="00EA4866" w:rsidP="009A09AC">
      <w:pPr>
        <w:spacing w:after="0" w:line="240" w:lineRule="auto"/>
      </w:pPr>
      <w:r>
        <w:separator/>
      </w:r>
    </w:p>
  </w:footnote>
  <w:footnote w:type="continuationSeparator" w:id="0">
    <w:p w14:paraId="31182A9A" w14:textId="77777777" w:rsidR="00EA4866" w:rsidRDefault="00EA4866" w:rsidP="009A09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37AFD7" w14:textId="762F8DF3" w:rsidR="00E87E31" w:rsidRDefault="00B90199" w:rsidP="00E87E31">
    <w:pPr>
      <w:pStyle w:val="Header"/>
    </w:pPr>
    <w:r>
      <w:tab/>
    </w:r>
  </w:p>
  <w:p w14:paraId="3CE470FF" w14:textId="2BFC3EA1" w:rsidR="008137D2" w:rsidRDefault="008137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4602E8"/>
    <w:multiLevelType w:val="multilevel"/>
    <w:tmpl w:val="735643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96C5C20"/>
    <w:multiLevelType w:val="multilevel"/>
    <w:tmpl w:val="E422AE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79C187D"/>
    <w:multiLevelType w:val="multilevel"/>
    <w:tmpl w:val="2CCC0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7B555D9"/>
    <w:multiLevelType w:val="multilevel"/>
    <w:tmpl w:val="55808F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72F8"/>
    <w:rsid w:val="000046ED"/>
    <w:rsid w:val="00004992"/>
    <w:rsid w:val="00010BB1"/>
    <w:rsid w:val="00011BB6"/>
    <w:rsid w:val="00012FFD"/>
    <w:rsid w:val="00015DBF"/>
    <w:rsid w:val="00023A20"/>
    <w:rsid w:val="00023CA7"/>
    <w:rsid w:val="000246A2"/>
    <w:rsid w:val="00024B32"/>
    <w:rsid w:val="00030A37"/>
    <w:rsid w:val="00031B15"/>
    <w:rsid w:val="00033031"/>
    <w:rsid w:val="000333FB"/>
    <w:rsid w:val="00042945"/>
    <w:rsid w:val="000463F1"/>
    <w:rsid w:val="00054264"/>
    <w:rsid w:val="00062F66"/>
    <w:rsid w:val="000637D3"/>
    <w:rsid w:val="00065AD0"/>
    <w:rsid w:val="000664FD"/>
    <w:rsid w:val="0007039E"/>
    <w:rsid w:val="00075985"/>
    <w:rsid w:val="000770B4"/>
    <w:rsid w:val="00081FF8"/>
    <w:rsid w:val="00082128"/>
    <w:rsid w:val="000842A7"/>
    <w:rsid w:val="00086E38"/>
    <w:rsid w:val="00091C2F"/>
    <w:rsid w:val="000928D6"/>
    <w:rsid w:val="00094DE7"/>
    <w:rsid w:val="00094E2B"/>
    <w:rsid w:val="0009618C"/>
    <w:rsid w:val="0009644B"/>
    <w:rsid w:val="00096D47"/>
    <w:rsid w:val="000A0701"/>
    <w:rsid w:val="000A07C1"/>
    <w:rsid w:val="000A15DF"/>
    <w:rsid w:val="000A1CBF"/>
    <w:rsid w:val="000A2FF8"/>
    <w:rsid w:val="000A376D"/>
    <w:rsid w:val="000A44D5"/>
    <w:rsid w:val="000B0D1D"/>
    <w:rsid w:val="000B2F24"/>
    <w:rsid w:val="000B3D32"/>
    <w:rsid w:val="000B3F73"/>
    <w:rsid w:val="000B53BE"/>
    <w:rsid w:val="000B66F8"/>
    <w:rsid w:val="000B68CD"/>
    <w:rsid w:val="000B6B02"/>
    <w:rsid w:val="000C01D7"/>
    <w:rsid w:val="000C08A4"/>
    <w:rsid w:val="000C1AF5"/>
    <w:rsid w:val="000C7BA2"/>
    <w:rsid w:val="000D0462"/>
    <w:rsid w:val="000D0A10"/>
    <w:rsid w:val="000D1A28"/>
    <w:rsid w:val="000D28B7"/>
    <w:rsid w:val="000D29D4"/>
    <w:rsid w:val="000D5973"/>
    <w:rsid w:val="000E0E92"/>
    <w:rsid w:val="000E620A"/>
    <w:rsid w:val="000E69F6"/>
    <w:rsid w:val="000E6B72"/>
    <w:rsid w:val="000F2DFC"/>
    <w:rsid w:val="000F7CBA"/>
    <w:rsid w:val="001036D6"/>
    <w:rsid w:val="00105FCF"/>
    <w:rsid w:val="001071CC"/>
    <w:rsid w:val="00107809"/>
    <w:rsid w:val="00114219"/>
    <w:rsid w:val="001150C1"/>
    <w:rsid w:val="00117FED"/>
    <w:rsid w:val="00121FE9"/>
    <w:rsid w:val="0012374B"/>
    <w:rsid w:val="0012452E"/>
    <w:rsid w:val="00126B56"/>
    <w:rsid w:val="00127573"/>
    <w:rsid w:val="00131B56"/>
    <w:rsid w:val="001358D4"/>
    <w:rsid w:val="00137150"/>
    <w:rsid w:val="00140200"/>
    <w:rsid w:val="00143552"/>
    <w:rsid w:val="00143CD9"/>
    <w:rsid w:val="00145204"/>
    <w:rsid w:val="001452E4"/>
    <w:rsid w:val="0015790B"/>
    <w:rsid w:val="00164782"/>
    <w:rsid w:val="00165D89"/>
    <w:rsid w:val="00166D4A"/>
    <w:rsid w:val="001672D9"/>
    <w:rsid w:val="00167EBF"/>
    <w:rsid w:val="001702EC"/>
    <w:rsid w:val="0017143C"/>
    <w:rsid w:val="001714DE"/>
    <w:rsid w:val="001719E8"/>
    <w:rsid w:val="001846E5"/>
    <w:rsid w:val="00190FF3"/>
    <w:rsid w:val="00192F2C"/>
    <w:rsid w:val="00196B21"/>
    <w:rsid w:val="00197504"/>
    <w:rsid w:val="001A29B0"/>
    <w:rsid w:val="001B0604"/>
    <w:rsid w:val="001B1656"/>
    <w:rsid w:val="001B2A08"/>
    <w:rsid w:val="001B3C0F"/>
    <w:rsid w:val="001B533C"/>
    <w:rsid w:val="001B6BD1"/>
    <w:rsid w:val="001C20A1"/>
    <w:rsid w:val="001C4E66"/>
    <w:rsid w:val="001C7652"/>
    <w:rsid w:val="001D0B39"/>
    <w:rsid w:val="001D3AF1"/>
    <w:rsid w:val="001E27E5"/>
    <w:rsid w:val="001E40EF"/>
    <w:rsid w:val="001E5E62"/>
    <w:rsid w:val="001F084E"/>
    <w:rsid w:val="001F41CD"/>
    <w:rsid w:val="001F543F"/>
    <w:rsid w:val="00201EB0"/>
    <w:rsid w:val="002024F3"/>
    <w:rsid w:val="00206A9E"/>
    <w:rsid w:val="00207392"/>
    <w:rsid w:val="00207403"/>
    <w:rsid w:val="002100ED"/>
    <w:rsid w:val="00210476"/>
    <w:rsid w:val="00212ACA"/>
    <w:rsid w:val="00215563"/>
    <w:rsid w:val="00217427"/>
    <w:rsid w:val="002208B2"/>
    <w:rsid w:val="00221B97"/>
    <w:rsid w:val="00223FC8"/>
    <w:rsid w:val="002243AE"/>
    <w:rsid w:val="00224CA9"/>
    <w:rsid w:val="00226DCD"/>
    <w:rsid w:val="00227A24"/>
    <w:rsid w:val="00233F54"/>
    <w:rsid w:val="00235407"/>
    <w:rsid w:val="002359FE"/>
    <w:rsid w:val="00236379"/>
    <w:rsid w:val="00241619"/>
    <w:rsid w:val="0024219D"/>
    <w:rsid w:val="00242540"/>
    <w:rsid w:val="0024297F"/>
    <w:rsid w:val="00244320"/>
    <w:rsid w:val="0024562C"/>
    <w:rsid w:val="00245A71"/>
    <w:rsid w:val="00253548"/>
    <w:rsid w:val="00257213"/>
    <w:rsid w:val="002632B4"/>
    <w:rsid w:val="00263EA2"/>
    <w:rsid w:val="002642CF"/>
    <w:rsid w:val="00265E4F"/>
    <w:rsid w:val="00273D01"/>
    <w:rsid w:val="00277240"/>
    <w:rsid w:val="002817A5"/>
    <w:rsid w:val="00284C04"/>
    <w:rsid w:val="00291005"/>
    <w:rsid w:val="00292632"/>
    <w:rsid w:val="00294488"/>
    <w:rsid w:val="0029681C"/>
    <w:rsid w:val="002A0F84"/>
    <w:rsid w:val="002A53E3"/>
    <w:rsid w:val="002A7B2D"/>
    <w:rsid w:val="002B19FC"/>
    <w:rsid w:val="002B3AB0"/>
    <w:rsid w:val="002B58A3"/>
    <w:rsid w:val="002B5A2A"/>
    <w:rsid w:val="002B7A3F"/>
    <w:rsid w:val="002C1F13"/>
    <w:rsid w:val="002C2E68"/>
    <w:rsid w:val="002C7234"/>
    <w:rsid w:val="002D0C48"/>
    <w:rsid w:val="002D1681"/>
    <w:rsid w:val="002D2565"/>
    <w:rsid w:val="002D5FF2"/>
    <w:rsid w:val="002D6263"/>
    <w:rsid w:val="002D7967"/>
    <w:rsid w:val="002D79A1"/>
    <w:rsid w:val="002E058D"/>
    <w:rsid w:val="002E381A"/>
    <w:rsid w:val="002E3B4B"/>
    <w:rsid w:val="002E50AB"/>
    <w:rsid w:val="002F056F"/>
    <w:rsid w:val="002F0E41"/>
    <w:rsid w:val="002F2DF1"/>
    <w:rsid w:val="002F46B8"/>
    <w:rsid w:val="002F665D"/>
    <w:rsid w:val="00300622"/>
    <w:rsid w:val="00314DE8"/>
    <w:rsid w:val="00316CDB"/>
    <w:rsid w:val="00317F1B"/>
    <w:rsid w:val="00322431"/>
    <w:rsid w:val="00326337"/>
    <w:rsid w:val="00326A39"/>
    <w:rsid w:val="003308AE"/>
    <w:rsid w:val="003319A4"/>
    <w:rsid w:val="00334B04"/>
    <w:rsid w:val="00336825"/>
    <w:rsid w:val="003378E4"/>
    <w:rsid w:val="00341108"/>
    <w:rsid w:val="00343557"/>
    <w:rsid w:val="00345AE7"/>
    <w:rsid w:val="00346581"/>
    <w:rsid w:val="003469F3"/>
    <w:rsid w:val="00347C15"/>
    <w:rsid w:val="00355D4E"/>
    <w:rsid w:val="00356242"/>
    <w:rsid w:val="00357926"/>
    <w:rsid w:val="003606A7"/>
    <w:rsid w:val="00364A16"/>
    <w:rsid w:val="00370D99"/>
    <w:rsid w:val="00373A50"/>
    <w:rsid w:val="0037433D"/>
    <w:rsid w:val="00376422"/>
    <w:rsid w:val="00376758"/>
    <w:rsid w:val="00376D78"/>
    <w:rsid w:val="00382DE0"/>
    <w:rsid w:val="00384AE6"/>
    <w:rsid w:val="00387130"/>
    <w:rsid w:val="00394C69"/>
    <w:rsid w:val="0039648B"/>
    <w:rsid w:val="003A35AE"/>
    <w:rsid w:val="003B1999"/>
    <w:rsid w:val="003B2042"/>
    <w:rsid w:val="003B567A"/>
    <w:rsid w:val="003B64BE"/>
    <w:rsid w:val="003B65A8"/>
    <w:rsid w:val="003C1077"/>
    <w:rsid w:val="003C2E2C"/>
    <w:rsid w:val="003C3D95"/>
    <w:rsid w:val="003C4120"/>
    <w:rsid w:val="003C5736"/>
    <w:rsid w:val="003C68F5"/>
    <w:rsid w:val="003C69E1"/>
    <w:rsid w:val="003C7680"/>
    <w:rsid w:val="003D090A"/>
    <w:rsid w:val="003D7F18"/>
    <w:rsid w:val="003E09C9"/>
    <w:rsid w:val="003E5B95"/>
    <w:rsid w:val="003E6AC5"/>
    <w:rsid w:val="003E77F6"/>
    <w:rsid w:val="003E7FB5"/>
    <w:rsid w:val="003F0494"/>
    <w:rsid w:val="003F3EEE"/>
    <w:rsid w:val="003F5587"/>
    <w:rsid w:val="003F7881"/>
    <w:rsid w:val="00400546"/>
    <w:rsid w:val="0040153E"/>
    <w:rsid w:val="004112DE"/>
    <w:rsid w:val="004113B9"/>
    <w:rsid w:val="004125AE"/>
    <w:rsid w:val="004139CD"/>
    <w:rsid w:val="00416698"/>
    <w:rsid w:val="00416EB9"/>
    <w:rsid w:val="00425A3D"/>
    <w:rsid w:val="00441150"/>
    <w:rsid w:val="00441B97"/>
    <w:rsid w:val="00445068"/>
    <w:rsid w:val="0045156E"/>
    <w:rsid w:val="00452644"/>
    <w:rsid w:val="00454943"/>
    <w:rsid w:val="004610D3"/>
    <w:rsid w:val="004612B7"/>
    <w:rsid w:val="004618D8"/>
    <w:rsid w:val="00464D8D"/>
    <w:rsid w:val="0047009F"/>
    <w:rsid w:val="00471543"/>
    <w:rsid w:val="00475CF2"/>
    <w:rsid w:val="00476893"/>
    <w:rsid w:val="004833FA"/>
    <w:rsid w:val="00483642"/>
    <w:rsid w:val="00485BA6"/>
    <w:rsid w:val="0048693F"/>
    <w:rsid w:val="004904BD"/>
    <w:rsid w:val="004937E5"/>
    <w:rsid w:val="004955FF"/>
    <w:rsid w:val="004970FF"/>
    <w:rsid w:val="004A02ED"/>
    <w:rsid w:val="004A2190"/>
    <w:rsid w:val="004A3C54"/>
    <w:rsid w:val="004A4590"/>
    <w:rsid w:val="004A5D5F"/>
    <w:rsid w:val="004A7868"/>
    <w:rsid w:val="004B1F41"/>
    <w:rsid w:val="004B385C"/>
    <w:rsid w:val="004B4678"/>
    <w:rsid w:val="004C05DD"/>
    <w:rsid w:val="004C37EB"/>
    <w:rsid w:val="004C4012"/>
    <w:rsid w:val="004C46F0"/>
    <w:rsid w:val="004D19F5"/>
    <w:rsid w:val="004D366B"/>
    <w:rsid w:val="004D43F4"/>
    <w:rsid w:val="004D721E"/>
    <w:rsid w:val="004E1805"/>
    <w:rsid w:val="004E24E8"/>
    <w:rsid w:val="004F5CCC"/>
    <w:rsid w:val="00500A80"/>
    <w:rsid w:val="00500AE6"/>
    <w:rsid w:val="005051AC"/>
    <w:rsid w:val="0050592A"/>
    <w:rsid w:val="00505A98"/>
    <w:rsid w:val="0050602F"/>
    <w:rsid w:val="00506CB7"/>
    <w:rsid w:val="00512949"/>
    <w:rsid w:val="00512B5D"/>
    <w:rsid w:val="00516325"/>
    <w:rsid w:val="0051674D"/>
    <w:rsid w:val="005169D5"/>
    <w:rsid w:val="00520FDD"/>
    <w:rsid w:val="00524E45"/>
    <w:rsid w:val="00527730"/>
    <w:rsid w:val="00531A32"/>
    <w:rsid w:val="0053258F"/>
    <w:rsid w:val="00533B09"/>
    <w:rsid w:val="005406C8"/>
    <w:rsid w:val="005416E9"/>
    <w:rsid w:val="005444E9"/>
    <w:rsid w:val="005456CC"/>
    <w:rsid w:val="00553820"/>
    <w:rsid w:val="00560283"/>
    <w:rsid w:val="00561A0B"/>
    <w:rsid w:val="005621B6"/>
    <w:rsid w:val="005627A0"/>
    <w:rsid w:val="005635C6"/>
    <w:rsid w:val="005742E4"/>
    <w:rsid w:val="005744C0"/>
    <w:rsid w:val="005760CE"/>
    <w:rsid w:val="00580F4E"/>
    <w:rsid w:val="00582066"/>
    <w:rsid w:val="00585353"/>
    <w:rsid w:val="005906CF"/>
    <w:rsid w:val="00590AEB"/>
    <w:rsid w:val="005950CC"/>
    <w:rsid w:val="005964A1"/>
    <w:rsid w:val="00597EB1"/>
    <w:rsid w:val="005A4D10"/>
    <w:rsid w:val="005A4E6D"/>
    <w:rsid w:val="005A5079"/>
    <w:rsid w:val="005A72F8"/>
    <w:rsid w:val="005A7AA9"/>
    <w:rsid w:val="005B2595"/>
    <w:rsid w:val="005B4C63"/>
    <w:rsid w:val="005C25C5"/>
    <w:rsid w:val="005C3806"/>
    <w:rsid w:val="005C55E4"/>
    <w:rsid w:val="005C68EA"/>
    <w:rsid w:val="005D1FEB"/>
    <w:rsid w:val="005D2E4A"/>
    <w:rsid w:val="005E06EF"/>
    <w:rsid w:val="005E3822"/>
    <w:rsid w:val="005E4352"/>
    <w:rsid w:val="005E4F75"/>
    <w:rsid w:val="005E5A99"/>
    <w:rsid w:val="005E72E0"/>
    <w:rsid w:val="005F03E8"/>
    <w:rsid w:val="005F2324"/>
    <w:rsid w:val="005F4B91"/>
    <w:rsid w:val="005F4E77"/>
    <w:rsid w:val="005F5A58"/>
    <w:rsid w:val="00600C38"/>
    <w:rsid w:val="006047EA"/>
    <w:rsid w:val="00614D78"/>
    <w:rsid w:val="006212F6"/>
    <w:rsid w:val="006224C9"/>
    <w:rsid w:val="00625C07"/>
    <w:rsid w:val="00626276"/>
    <w:rsid w:val="00626EA4"/>
    <w:rsid w:val="0063053E"/>
    <w:rsid w:val="00634482"/>
    <w:rsid w:val="006359E5"/>
    <w:rsid w:val="00635DCD"/>
    <w:rsid w:val="00644800"/>
    <w:rsid w:val="00646DEC"/>
    <w:rsid w:val="00646FBF"/>
    <w:rsid w:val="00650710"/>
    <w:rsid w:val="00652AC6"/>
    <w:rsid w:val="00655037"/>
    <w:rsid w:val="0065513F"/>
    <w:rsid w:val="006564D7"/>
    <w:rsid w:val="00660EED"/>
    <w:rsid w:val="006619BB"/>
    <w:rsid w:val="00663474"/>
    <w:rsid w:val="0066359E"/>
    <w:rsid w:val="006664E6"/>
    <w:rsid w:val="006665DB"/>
    <w:rsid w:val="00670DFF"/>
    <w:rsid w:val="006779DF"/>
    <w:rsid w:val="00677C49"/>
    <w:rsid w:val="00687F56"/>
    <w:rsid w:val="00696DB1"/>
    <w:rsid w:val="006A0BC3"/>
    <w:rsid w:val="006A23DD"/>
    <w:rsid w:val="006A338B"/>
    <w:rsid w:val="006A36E4"/>
    <w:rsid w:val="006A444C"/>
    <w:rsid w:val="006A5C95"/>
    <w:rsid w:val="006A60F2"/>
    <w:rsid w:val="006A7221"/>
    <w:rsid w:val="006B35A6"/>
    <w:rsid w:val="006C13D7"/>
    <w:rsid w:val="006C4BBA"/>
    <w:rsid w:val="006D2C04"/>
    <w:rsid w:val="006E20CE"/>
    <w:rsid w:val="006E2B97"/>
    <w:rsid w:val="006F1083"/>
    <w:rsid w:val="006F1342"/>
    <w:rsid w:val="006F388C"/>
    <w:rsid w:val="006F4FE7"/>
    <w:rsid w:val="00702A7A"/>
    <w:rsid w:val="00703898"/>
    <w:rsid w:val="00703E9A"/>
    <w:rsid w:val="00704E26"/>
    <w:rsid w:val="00704F4E"/>
    <w:rsid w:val="00705973"/>
    <w:rsid w:val="0071180F"/>
    <w:rsid w:val="007134BA"/>
    <w:rsid w:val="00714C3A"/>
    <w:rsid w:val="00715197"/>
    <w:rsid w:val="007157F7"/>
    <w:rsid w:val="007202E6"/>
    <w:rsid w:val="007220FA"/>
    <w:rsid w:val="00722186"/>
    <w:rsid w:val="00725CD3"/>
    <w:rsid w:val="0073067F"/>
    <w:rsid w:val="00731DFD"/>
    <w:rsid w:val="00732BBC"/>
    <w:rsid w:val="00740A0F"/>
    <w:rsid w:val="00741023"/>
    <w:rsid w:val="00741417"/>
    <w:rsid w:val="00742960"/>
    <w:rsid w:val="0074785C"/>
    <w:rsid w:val="007479DF"/>
    <w:rsid w:val="00750CEF"/>
    <w:rsid w:val="00757290"/>
    <w:rsid w:val="0076026D"/>
    <w:rsid w:val="00764A81"/>
    <w:rsid w:val="007652DC"/>
    <w:rsid w:val="00773C4F"/>
    <w:rsid w:val="00773F0C"/>
    <w:rsid w:val="00774459"/>
    <w:rsid w:val="007773C1"/>
    <w:rsid w:val="007773FF"/>
    <w:rsid w:val="0078204E"/>
    <w:rsid w:val="007838E3"/>
    <w:rsid w:val="007843DE"/>
    <w:rsid w:val="00784C94"/>
    <w:rsid w:val="007919E9"/>
    <w:rsid w:val="00793D81"/>
    <w:rsid w:val="00794AEE"/>
    <w:rsid w:val="00794F65"/>
    <w:rsid w:val="007963C1"/>
    <w:rsid w:val="007971DE"/>
    <w:rsid w:val="007A25A3"/>
    <w:rsid w:val="007A38D6"/>
    <w:rsid w:val="007A4FAA"/>
    <w:rsid w:val="007A5B88"/>
    <w:rsid w:val="007A5D6F"/>
    <w:rsid w:val="007B4912"/>
    <w:rsid w:val="007B69B2"/>
    <w:rsid w:val="007C017D"/>
    <w:rsid w:val="007C1447"/>
    <w:rsid w:val="007C756A"/>
    <w:rsid w:val="007C763B"/>
    <w:rsid w:val="007C780D"/>
    <w:rsid w:val="007C7E0D"/>
    <w:rsid w:val="007D0003"/>
    <w:rsid w:val="007D10D3"/>
    <w:rsid w:val="007D2955"/>
    <w:rsid w:val="007D69DF"/>
    <w:rsid w:val="007E2824"/>
    <w:rsid w:val="007E37A3"/>
    <w:rsid w:val="007E5B95"/>
    <w:rsid w:val="007E5D48"/>
    <w:rsid w:val="007E7139"/>
    <w:rsid w:val="007F0F79"/>
    <w:rsid w:val="007F4A56"/>
    <w:rsid w:val="007F4BBA"/>
    <w:rsid w:val="007F770B"/>
    <w:rsid w:val="00801423"/>
    <w:rsid w:val="0080631F"/>
    <w:rsid w:val="008104A5"/>
    <w:rsid w:val="00811D94"/>
    <w:rsid w:val="008137D2"/>
    <w:rsid w:val="00814932"/>
    <w:rsid w:val="00814A75"/>
    <w:rsid w:val="008154D2"/>
    <w:rsid w:val="00820D57"/>
    <w:rsid w:val="00827761"/>
    <w:rsid w:val="00832001"/>
    <w:rsid w:val="00833DA4"/>
    <w:rsid w:val="00835890"/>
    <w:rsid w:val="0084314C"/>
    <w:rsid w:val="008443DC"/>
    <w:rsid w:val="00844404"/>
    <w:rsid w:val="00845B8C"/>
    <w:rsid w:val="008552FF"/>
    <w:rsid w:val="00855966"/>
    <w:rsid w:val="00855CF9"/>
    <w:rsid w:val="00867709"/>
    <w:rsid w:val="00871B68"/>
    <w:rsid w:val="0087213D"/>
    <w:rsid w:val="0087287D"/>
    <w:rsid w:val="00875EAC"/>
    <w:rsid w:val="00876B2A"/>
    <w:rsid w:val="00877280"/>
    <w:rsid w:val="00880A33"/>
    <w:rsid w:val="008970CE"/>
    <w:rsid w:val="00897A6F"/>
    <w:rsid w:val="008A0F2F"/>
    <w:rsid w:val="008A30EA"/>
    <w:rsid w:val="008A392D"/>
    <w:rsid w:val="008B0E2D"/>
    <w:rsid w:val="008B32F5"/>
    <w:rsid w:val="008B5202"/>
    <w:rsid w:val="008B5610"/>
    <w:rsid w:val="008B644A"/>
    <w:rsid w:val="008B6596"/>
    <w:rsid w:val="008C1E3F"/>
    <w:rsid w:val="008C1EC4"/>
    <w:rsid w:val="008C53EA"/>
    <w:rsid w:val="008C7DDC"/>
    <w:rsid w:val="008D2071"/>
    <w:rsid w:val="008D37B8"/>
    <w:rsid w:val="008D54E0"/>
    <w:rsid w:val="008D714C"/>
    <w:rsid w:val="008E02F7"/>
    <w:rsid w:val="008F2EE2"/>
    <w:rsid w:val="008F6213"/>
    <w:rsid w:val="008F6B20"/>
    <w:rsid w:val="008F78AA"/>
    <w:rsid w:val="009034E2"/>
    <w:rsid w:val="009105C5"/>
    <w:rsid w:val="00917DBB"/>
    <w:rsid w:val="00920142"/>
    <w:rsid w:val="009265EC"/>
    <w:rsid w:val="00926984"/>
    <w:rsid w:val="0092728B"/>
    <w:rsid w:val="009341F8"/>
    <w:rsid w:val="00934DDA"/>
    <w:rsid w:val="009369CD"/>
    <w:rsid w:val="009419EF"/>
    <w:rsid w:val="00941FC5"/>
    <w:rsid w:val="0094637D"/>
    <w:rsid w:val="00946AAB"/>
    <w:rsid w:val="0095009B"/>
    <w:rsid w:val="009513B3"/>
    <w:rsid w:val="00952E02"/>
    <w:rsid w:val="0095302F"/>
    <w:rsid w:val="0095307C"/>
    <w:rsid w:val="009535A2"/>
    <w:rsid w:val="00957590"/>
    <w:rsid w:val="00960B28"/>
    <w:rsid w:val="00965060"/>
    <w:rsid w:val="0096754B"/>
    <w:rsid w:val="009714A8"/>
    <w:rsid w:val="0097202D"/>
    <w:rsid w:val="0097320A"/>
    <w:rsid w:val="00977FE0"/>
    <w:rsid w:val="00983141"/>
    <w:rsid w:val="00983DD8"/>
    <w:rsid w:val="00994AB9"/>
    <w:rsid w:val="009A09AC"/>
    <w:rsid w:val="009A121D"/>
    <w:rsid w:val="009A1B64"/>
    <w:rsid w:val="009A2D7A"/>
    <w:rsid w:val="009A33DE"/>
    <w:rsid w:val="009A5F6A"/>
    <w:rsid w:val="009B0BB3"/>
    <w:rsid w:val="009B3070"/>
    <w:rsid w:val="009B432F"/>
    <w:rsid w:val="009B49AE"/>
    <w:rsid w:val="009B4B55"/>
    <w:rsid w:val="009C1FC7"/>
    <w:rsid w:val="009C30A0"/>
    <w:rsid w:val="009C5CEF"/>
    <w:rsid w:val="009C7B3F"/>
    <w:rsid w:val="009D2C2E"/>
    <w:rsid w:val="009D495C"/>
    <w:rsid w:val="009E1201"/>
    <w:rsid w:val="009E743D"/>
    <w:rsid w:val="009F07B6"/>
    <w:rsid w:val="009F16B7"/>
    <w:rsid w:val="009F33E8"/>
    <w:rsid w:val="009F406E"/>
    <w:rsid w:val="009F4C3A"/>
    <w:rsid w:val="009F4D2F"/>
    <w:rsid w:val="009F681D"/>
    <w:rsid w:val="00A01C48"/>
    <w:rsid w:val="00A03916"/>
    <w:rsid w:val="00A15CBC"/>
    <w:rsid w:val="00A239DA"/>
    <w:rsid w:val="00A24BC2"/>
    <w:rsid w:val="00A35BB0"/>
    <w:rsid w:val="00A43AD6"/>
    <w:rsid w:val="00A44A29"/>
    <w:rsid w:val="00A452CB"/>
    <w:rsid w:val="00A46165"/>
    <w:rsid w:val="00A4626F"/>
    <w:rsid w:val="00A50E69"/>
    <w:rsid w:val="00A51702"/>
    <w:rsid w:val="00A51E5C"/>
    <w:rsid w:val="00A55470"/>
    <w:rsid w:val="00A562F1"/>
    <w:rsid w:val="00A56D59"/>
    <w:rsid w:val="00A60ECA"/>
    <w:rsid w:val="00A712B3"/>
    <w:rsid w:val="00A716E1"/>
    <w:rsid w:val="00A81BD4"/>
    <w:rsid w:val="00A820C6"/>
    <w:rsid w:val="00A8255C"/>
    <w:rsid w:val="00A827A2"/>
    <w:rsid w:val="00A82E8F"/>
    <w:rsid w:val="00A91774"/>
    <w:rsid w:val="00A919CE"/>
    <w:rsid w:val="00A930A8"/>
    <w:rsid w:val="00A9471E"/>
    <w:rsid w:val="00A97DEB"/>
    <w:rsid w:val="00AA06B2"/>
    <w:rsid w:val="00AA0AF3"/>
    <w:rsid w:val="00AA0E4A"/>
    <w:rsid w:val="00AA4017"/>
    <w:rsid w:val="00AA4273"/>
    <w:rsid w:val="00AA64BF"/>
    <w:rsid w:val="00AB1008"/>
    <w:rsid w:val="00AB2AB9"/>
    <w:rsid w:val="00AB365F"/>
    <w:rsid w:val="00AB4C38"/>
    <w:rsid w:val="00AB6E2A"/>
    <w:rsid w:val="00AC30FA"/>
    <w:rsid w:val="00AC3BA6"/>
    <w:rsid w:val="00AC56F6"/>
    <w:rsid w:val="00AD0ABC"/>
    <w:rsid w:val="00AD545E"/>
    <w:rsid w:val="00AE14FB"/>
    <w:rsid w:val="00AE7DE6"/>
    <w:rsid w:val="00AF0E3A"/>
    <w:rsid w:val="00AF2571"/>
    <w:rsid w:val="00AF2D45"/>
    <w:rsid w:val="00AF3CFB"/>
    <w:rsid w:val="00AF5F72"/>
    <w:rsid w:val="00AF631B"/>
    <w:rsid w:val="00AF6608"/>
    <w:rsid w:val="00AF7E2E"/>
    <w:rsid w:val="00B00BA7"/>
    <w:rsid w:val="00B0338B"/>
    <w:rsid w:val="00B0497C"/>
    <w:rsid w:val="00B0622F"/>
    <w:rsid w:val="00B109C9"/>
    <w:rsid w:val="00B165FA"/>
    <w:rsid w:val="00B175D9"/>
    <w:rsid w:val="00B17AA3"/>
    <w:rsid w:val="00B235EB"/>
    <w:rsid w:val="00B260AB"/>
    <w:rsid w:val="00B272BA"/>
    <w:rsid w:val="00B327DF"/>
    <w:rsid w:val="00B3498F"/>
    <w:rsid w:val="00B43152"/>
    <w:rsid w:val="00B551F6"/>
    <w:rsid w:val="00B578F8"/>
    <w:rsid w:val="00B6205E"/>
    <w:rsid w:val="00B6320B"/>
    <w:rsid w:val="00B70FB2"/>
    <w:rsid w:val="00B71C60"/>
    <w:rsid w:val="00B72AEB"/>
    <w:rsid w:val="00B74376"/>
    <w:rsid w:val="00B764D8"/>
    <w:rsid w:val="00B7744D"/>
    <w:rsid w:val="00B80A83"/>
    <w:rsid w:val="00B81A49"/>
    <w:rsid w:val="00B821B9"/>
    <w:rsid w:val="00B82274"/>
    <w:rsid w:val="00B83903"/>
    <w:rsid w:val="00B84446"/>
    <w:rsid w:val="00B85007"/>
    <w:rsid w:val="00B851F1"/>
    <w:rsid w:val="00B852DB"/>
    <w:rsid w:val="00B865D5"/>
    <w:rsid w:val="00B86FAC"/>
    <w:rsid w:val="00B87367"/>
    <w:rsid w:val="00B90199"/>
    <w:rsid w:val="00B9088B"/>
    <w:rsid w:val="00B92E5C"/>
    <w:rsid w:val="00B93B3C"/>
    <w:rsid w:val="00B95859"/>
    <w:rsid w:val="00B95C65"/>
    <w:rsid w:val="00BA4E60"/>
    <w:rsid w:val="00BA7118"/>
    <w:rsid w:val="00BB05D4"/>
    <w:rsid w:val="00BB1126"/>
    <w:rsid w:val="00BB1C28"/>
    <w:rsid w:val="00BB1EB3"/>
    <w:rsid w:val="00BB5690"/>
    <w:rsid w:val="00BC1303"/>
    <w:rsid w:val="00BC18F3"/>
    <w:rsid w:val="00BC67CC"/>
    <w:rsid w:val="00BD1BA5"/>
    <w:rsid w:val="00BD33F3"/>
    <w:rsid w:val="00BD43A0"/>
    <w:rsid w:val="00BD5887"/>
    <w:rsid w:val="00BD67B9"/>
    <w:rsid w:val="00BD6DF8"/>
    <w:rsid w:val="00BD7AA5"/>
    <w:rsid w:val="00BE0AF0"/>
    <w:rsid w:val="00BE110A"/>
    <w:rsid w:val="00BE29A6"/>
    <w:rsid w:val="00BF237B"/>
    <w:rsid w:val="00BF68CB"/>
    <w:rsid w:val="00C024C2"/>
    <w:rsid w:val="00C02CBF"/>
    <w:rsid w:val="00C040E1"/>
    <w:rsid w:val="00C04D04"/>
    <w:rsid w:val="00C04D8B"/>
    <w:rsid w:val="00C05068"/>
    <w:rsid w:val="00C069F7"/>
    <w:rsid w:val="00C06DCF"/>
    <w:rsid w:val="00C07008"/>
    <w:rsid w:val="00C11BD9"/>
    <w:rsid w:val="00C123F5"/>
    <w:rsid w:val="00C1412F"/>
    <w:rsid w:val="00C15B0D"/>
    <w:rsid w:val="00C162BB"/>
    <w:rsid w:val="00C24095"/>
    <w:rsid w:val="00C24A51"/>
    <w:rsid w:val="00C27850"/>
    <w:rsid w:val="00C37AAD"/>
    <w:rsid w:val="00C42773"/>
    <w:rsid w:val="00C42CE7"/>
    <w:rsid w:val="00C4519F"/>
    <w:rsid w:val="00C45909"/>
    <w:rsid w:val="00C46146"/>
    <w:rsid w:val="00C467D3"/>
    <w:rsid w:val="00C47630"/>
    <w:rsid w:val="00C55DAD"/>
    <w:rsid w:val="00C60C63"/>
    <w:rsid w:val="00C62643"/>
    <w:rsid w:val="00C66B73"/>
    <w:rsid w:val="00C67F5D"/>
    <w:rsid w:val="00C71DA8"/>
    <w:rsid w:val="00C72406"/>
    <w:rsid w:val="00C73304"/>
    <w:rsid w:val="00C7787D"/>
    <w:rsid w:val="00C80282"/>
    <w:rsid w:val="00C86E6A"/>
    <w:rsid w:val="00C87061"/>
    <w:rsid w:val="00C87DE2"/>
    <w:rsid w:val="00C91103"/>
    <w:rsid w:val="00C91401"/>
    <w:rsid w:val="00C92944"/>
    <w:rsid w:val="00C930B2"/>
    <w:rsid w:val="00C9310F"/>
    <w:rsid w:val="00C9353E"/>
    <w:rsid w:val="00C96822"/>
    <w:rsid w:val="00CA2157"/>
    <w:rsid w:val="00CA2A61"/>
    <w:rsid w:val="00CA3064"/>
    <w:rsid w:val="00CB1DC7"/>
    <w:rsid w:val="00CB2481"/>
    <w:rsid w:val="00CB36BC"/>
    <w:rsid w:val="00CB3CF5"/>
    <w:rsid w:val="00CB7A93"/>
    <w:rsid w:val="00CB7E57"/>
    <w:rsid w:val="00CC1D6B"/>
    <w:rsid w:val="00CC20CA"/>
    <w:rsid w:val="00CC23AF"/>
    <w:rsid w:val="00CC41DF"/>
    <w:rsid w:val="00CC5592"/>
    <w:rsid w:val="00CC5909"/>
    <w:rsid w:val="00CC60CA"/>
    <w:rsid w:val="00CC6E61"/>
    <w:rsid w:val="00CD6798"/>
    <w:rsid w:val="00CD716D"/>
    <w:rsid w:val="00CE1802"/>
    <w:rsid w:val="00CE3223"/>
    <w:rsid w:val="00CE325C"/>
    <w:rsid w:val="00CE5D5F"/>
    <w:rsid w:val="00CF2231"/>
    <w:rsid w:val="00CF5243"/>
    <w:rsid w:val="00CF6D0B"/>
    <w:rsid w:val="00CF7308"/>
    <w:rsid w:val="00D0152C"/>
    <w:rsid w:val="00D026BE"/>
    <w:rsid w:val="00D05A1B"/>
    <w:rsid w:val="00D10A68"/>
    <w:rsid w:val="00D10B74"/>
    <w:rsid w:val="00D113EF"/>
    <w:rsid w:val="00D12ED6"/>
    <w:rsid w:val="00D1599A"/>
    <w:rsid w:val="00D159FE"/>
    <w:rsid w:val="00D2630B"/>
    <w:rsid w:val="00D31480"/>
    <w:rsid w:val="00D32581"/>
    <w:rsid w:val="00D345E0"/>
    <w:rsid w:val="00D40AE0"/>
    <w:rsid w:val="00D41670"/>
    <w:rsid w:val="00D449BC"/>
    <w:rsid w:val="00D4690D"/>
    <w:rsid w:val="00D47DD6"/>
    <w:rsid w:val="00D53D1B"/>
    <w:rsid w:val="00D5526E"/>
    <w:rsid w:val="00D602B7"/>
    <w:rsid w:val="00D61C07"/>
    <w:rsid w:val="00D6651A"/>
    <w:rsid w:val="00D67F02"/>
    <w:rsid w:val="00D70CBA"/>
    <w:rsid w:val="00D71851"/>
    <w:rsid w:val="00D72986"/>
    <w:rsid w:val="00D7545E"/>
    <w:rsid w:val="00D832A5"/>
    <w:rsid w:val="00D8455A"/>
    <w:rsid w:val="00D84872"/>
    <w:rsid w:val="00D94456"/>
    <w:rsid w:val="00D94EF1"/>
    <w:rsid w:val="00DA1915"/>
    <w:rsid w:val="00DA43FF"/>
    <w:rsid w:val="00DA58F5"/>
    <w:rsid w:val="00DB0A8E"/>
    <w:rsid w:val="00DB2EEC"/>
    <w:rsid w:val="00DB3E74"/>
    <w:rsid w:val="00DB66D5"/>
    <w:rsid w:val="00DB728C"/>
    <w:rsid w:val="00DC1400"/>
    <w:rsid w:val="00DC295A"/>
    <w:rsid w:val="00DC3395"/>
    <w:rsid w:val="00DC4E35"/>
    <w:rsid w:val="00DC580D"/>
    <w:rsid w:val="00DC6AB6"/>
    <w:rsid w:val="00DC7AC8"/>
    <w:rsid w:val="00DD0B0B"/>
    <w:rsid w:val="00DD4E86"/>
    <w:rsid w:val="00DD6B1A"/>
    <w:rsid w:val="00DE1B40"/>
    <w:rsid w:val="00DE1BB7"/>
    <w:rsid w:val="00DE2373"/>
    <w:rsid w:val="00DE3858"/>
    <w:rsid w:val="00DE68D3"/>
    <w:rsid w:val="00DE7193"/>
    <w:rsid w:val="00DE79E0"/>
    <w:rsid w:val="00DF0173"/>
    <w:rsid w:val="00DF19C7"/>
    <w:rsid w:val="00DF37FD"/>
    <w:rsid w:val="00DF4877"/>
    <w:rsid w:val="00E034B7"/>
    <w:rsid w:val="00E04815"/>
    <w:rsid w:val="00E051DC"/>
    <w:rsid w:val="00E105EC"/>
    <w:rsid w:val="00E12BC6"/>
    <w:rsid w:val="00E12D28"/>
    <w:rsid w:val="00E13020"/>
    <w:rsid w:val="00E151CF"/>
    <w:rsid w:val="00E234DE"/>
    <w:rsid w:val="00E24884"/>
    <w:rsid w:val="00E30A46"/>
    <w:rsid w:val="00E31C80"/>
    <w:rsid w:val="00E35A26"/>
    <w:rsid w:val="00E35EC3"/>
    <w:rsid w:val="00E36B9E"/>
    <w:rsid w:val="00E40B5A"/>
    <w:rsid w:val="00E430A1"/>
    <w:rsid w:val="00E43C9C"/>
    <w:rsid w:val="00E43E78"/>
    <w:rsid w:val="00E464EB"/>
    <w:rsid w:val="00E50773"/>
    <w:rsid w:val="00E517B1"/>
    <w:rsid w:val="00E51CA7"/>
    <w:rsid w:val="00E56B7B"/>
    <w:rsid w:val="00E60729"/>
    <w:rsid w:val="00E6105F"/>
    <w:rsid w:val="00E631BE"/>
    <w:rsid w:val="00E63229"/>
    <w:rsid w:val="00E63705"/>
    <w:rsid w:val="00E643E9"/>
    <w:rsid w:val="00E66780"/>
    <w:rsid w:val="00E66FF1"/>
    <w:rsid w:val="00E67E35"/>
    <w:rsid w:val="00E72B81"/>
    <w:rsid w:val="00E740B6"/>
    <w:rsid w:val="00E8055B"/>
    <w:rsid w:val="00E8278D"/>
    <w:rsid w:val="00E86871"/>
    <w:rsid w:val="00E8726D"/>
    <w:rsid w:val="00E87E31"/>
    <w:rsid w:val="00E90FE6"/>
    <w:rsid w:val="00E9139A"/>
    <w:rsid w:val="00EA1022"/>
    <w:rsid w:val="00EA1169"/>
    <w:rsid w:val="00EA4866"/>
    <w:rsid w:val="00EA620A"/>
    <w:rsid w:val="00EA6C83"/>
    <w:rsid w:val="00EB2894"/>
    <w:rsid w:val="00EB4A40"/>
    <w:rsid w:val="00EB647C"/>
    <w:rsid w:val="00EB77E5"/>
    <w:rsid w:val="00EC02EA"/>
    <w:rsid w:val="00EC08E6"/>
    <w:rsid w:val="00EC0CDB"/>
    <w:rsid w:val="00EC27AF"/>
    <w:rsid w:val="00EC57B1"/>
    <w:rsid w:val="00ED1F3A"/>
    <w:rsid w:val="00ED2257"/>
    <w:rsid w:val="00ED3742"/>
    <w:rsid w:val="00ED3928"/>
    <w:rsid w:val="00ED6FAC"/>
    <w:rsid w:val="00EE051E"/>
    <w:rsid w:val="00EE1E14"/>
    <w:rsid w:val="00EE3360"/>
    <w:rsid w:val="00EE55E7"/>
    <w:rsid w:val="00EE6032"/>
    <w:rsid w:val="00EF08E9"/>
    <w:rsid w:val="00EF11A5"/>
    <w:rsid w:val="00EF4128"/>
    <w:rsid w:val="00EF5480"/>
    <w:rsid w:val="00EF59F8"/>
    <w:rsid w:val="00EF67D0"/>
    <w:rsid w:val="00F05C85"/>
    <w:rsid w:val="00F11EDD"/>
    <w:rsid w:val="00F13666"/>
    <w:rsid w:val="00F16E70"/>
    <w:rsid w:val="00F17613"/>
    <w:rsid w:val="00F17883"/>
    <w:rsid w:val="00F22028"/>
    <w:rsid w:val="00F238D8"/>
    <w:rsid w:val="00F25D0E"/>
    <w:rsid w:val="00F269BE"/>
    <w:rsid w:val="00F34730"/>
    <w:rsid w:val="00F34852"/>
    <w:rsid w:val="00F37173"/>
    <w:rsid w:val="00F40ADC"/>
    <w:rsid w:val="00F44C95"/>
    <w:rsid w:val="00F50927"/>
    <w:rsid w:val="00F55058"/>
    <w:rsid w:val="00F55E2D"/>
    <w:rsid w:val="00F56036"/>
    <w:rsid w:val="00F5718B"/>
    <w:rsid w:val="00F57BB5"/>
    <w:rsid w:val="00F646D9"/>
    <w:rsid w:val="00F71E7F"/>
    <w:rsid w:val="00F73EA6"/>
    <w:rsid w:val="00F76A4D"/>
    <w:rsid w:val="00F81D53"/>
    <w:rsid w:val="00F86945"/>
    <w:rsid w:val="00F87901"/>
    <w:rsid w:val="00F90181"/>
    <w:rsid w:val="00F91024"/>
    <w:rsid w:val="00F913E4"/>
    <w:rsid w:val="00F94085"/>
    <w:rsid w:val="00F95A16"/>
    <w:rsid w:val="00FA1725"/>
    <w:rsid w:val="00FA3088"/>
    <w:rsid w:val="00FA3B0D"/>
    <w:rsid w:val="00FA4FE4"/>
    <w:rsid w:val="00FA504F"/>
    <w:rsid w:val="00FA5B6E"/>
    <w:rsid w:val="00FA7283"/>
    <w:rsid w:val="00FB130E"/>
    <w:rsid w:val="00FB46AE"/>
    <w:rsid w:val="00FB5B05"/>
    <w:rsid w:val="00FB6D55"/>
    <w:rsid w:val="00FC6B6C"/>
    <w:rsid w:val="00FC759F"/>
    <w:rsid w:val="00FC7C26"/>
    <w:rsid w:val="00FD219E"/>
    <w:rsid w:val="00FE005C"/>
    <w:rsid w:val="00FE060F"/>
    <w:rsid w:val="00FE1574"/>
    <w:rsid w:val="00FE306C"/>
    <w:rsid w:val="00FE4377"/>
    <w:rsid w:val="00FE7B4A"/>
    <w:rsid w:val="00FF0234"/>
    <w:rsid w:val="00FF2121"/>
    <w:rsid w:val="00FF2C26"/>
    <w:rsid w:val="00FF4D9F"/>
    <w:rsid w:val="00FF6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33E58C"/>
  <w15:chartTrackingRefBased/>
  <w15:docId w15:val="{D9B9C972-358A-4769-A41C-3B7FB4C4C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0D57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7B49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TMLDefinition">
    <w:name w:val="HTML Definition"/>
    <w:basedOn w:val="DefaultParagraphFont"/>
    <w:uiPriority w:val="99"/>
    <w:semiHidden/>
    <w:unhideWhenUsed/>
    <w:rsid w:val="00ED6FAC"/>
    <w:rPr>
      <w:i/>
      <w:iCs/>
    </w:rPr>
  </w:style>
  <w:style w:type="character" w:customStyle="1" w:styleId="hlfld-contribauthor">
    <w:name w:val="hlfld-contribauthor"/>
    <w:basedOn w:val="DefaultParagraphFont"/>
    <w:rsid w:val="00CF7308"/>
  </w:style>
  <w:style w:type="character" w:customStyle="1" w:styleId="nlmgiven-names">
    <w:name w:val="nlm_given-names"/>
    <w:basedOn w:val="DefaultParagraphFont"/>
    <w:rsid w:val="00CF7308"/>
  </w:style>
  <w:style w:type="character" w:customStyle="1" w:styleId="nlmyear">
    <w:name w:val="nlm_year"/>
    <w:basedOn w:val="DefaultParagraphFont"/>
    <w:rsid w:val="00CF7308"/>
  </w:style>
  <w:style w:type="character" w:customStyle="1" w:styleId="nlmpublisher-loc">
    <w:name w:val="nlm_publisher-loc"/>
    <w:basedOn w:val="DefaultParagraphFont"/>
    <w:rsid w:val="00CF7308"/>
  </w:style>
  <w:style w:type="character" w:customStyle="1" w:styleId="nlmpublisher-name">
    <w:name w:val="nlm_publisher-name"/>
    <w:basedOn w:val="DefaultParagraphFont"/>
    <w:rsid w:val="00CF7308"/>
  </w:style>
  <w:style w:type="character" w:customStyle="1" w:styleId="nlmarticle-title">
    <w:name w:val="nlm_article-title"/>
    <w:basedOn w:val="DefaultParagraphFont"/>
    <w:rsid w:val="009B49AE"/>
  </w:style>
  <w:style w:type="character" w:customStyle="1" w:styleId="nlmfpage">
    <w:name w:val="nlm_fpage"/>
    <w:basedOn w:val="DefaultParagraphFont"/>
    <w:rsid w:val="009B49AE"/>
  </w:style>
  <w:style w:type="character" w:customStyle="1" w:styleId="nlmlpage">
    <w:name w:val="nlm_lpage"/>
    <w:basedOn w:val="DefaultParagraphFont"/>
    <w:rsid w:val="009B49AE"/>
  </w:style>
  <w:style w:type="character" w:customStyle="1" w:styleId="nlmpub-id">
    <w:name w:val="nlm_pub-id"/>
    <w:basedOn w:val="DefaultParagraphFont"/>
    <w:rsid w:val="009B49AE"/>
  </w:style>
  <w:style w:type="paragraph" w:customStyle="1" w:styleId="body-paragraph">
    <w:name w:val="body-paragraph"/>
    <w:basedOn w:val="Normal"/>
    <w:rsid w:val="007C78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7C780D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F1366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A09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09AC"/>
  </w:style>
  <w:style w:type="paragraph" w:styleId="Footer">
    <w:name w:val="footer"/>
    <w:basedOn w:val="Normal"/>
    <w:link w:val="FooterChar"/>
    <w:uiPriority w:val="99"/>
    <w:unhideWhenUsed/>
    <w:rsid w:val="009A09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09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218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5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82307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048261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108843">
              <w:marLeft w:val="0"/>
              <w:marRight w:val="0"/>
              <w:marTop w:val="0"/>
              <w:marBottom w:val="0"/>
              <w:divBdr>
                <w:top w:val="single" w:sz="6" w:space="6" w:color="auto"/>
                <w:left w:val="single" w:sz="6" w:space="6" w:color="auto"/>
                <w:bottom w:val="single" w:sz="6" w:space="6" w:color="auto"/>
                <w:right w:val="single" w:sz="6" w:space="6" w:color="auto"/>
              </w:divBdr>
              <w:divsChild>
                <w:div w:id="1116018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279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43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56517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564922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56633">
              <w:marLeft w:val="0"/>
              <w:marRight w:val="0"/>
              <w:marTop w:val="0"/>
              <w:marBottom w:val="0"/>
              <w:divBdr>
                <w:top w:val="single" w:sz="6" w:space="6" w:color="auto"/>
                <w:left w:val="single" w:sz="6" w:space="6" w:color="auto"/>
                <w:bottom w:val="single" w:sz="6" w:space="6" w:color="auto"/>
                <w:right w:val="single" w:sz="6" w:space="6" w:color="auto"/>
              </w:divBdr>
              <w:divsChild>
                <w:div w:id="686904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742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9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8974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330937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464779">
              <w:marLeft w:val="0"/>
              <w:marRight w:val="0"/>
              <w:marTop w:val="0"/>
              <w:marBottom w:val="0"/>
              <w:divBdr>
                <w:top w:val="single" w:sz="6" w:space="6" w:color="auto"/>
                <w:left w:val="single" w:sz="6" w:space="6" w:color="auto"/>
                <w:bottom w:val="single" w:sz="6" w:space="6" w:color="auto"/>
                <w:right w:val="single" w:sz="6" w:space="6" w:color="auto"/>
              </w:divBdr>
              <w:divsChild>
                <w:div w:id="1244335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846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8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0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45844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564946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668284">
              <w:marLeft w:val="0"/>
              <w:marRight w:val="0"/>
              <w:marTop w:val="0"/>
              <w:marBottom w:val="0"/>
              <w:divBdr>
                <w:top w:val="single" w:sz="6" w:space="6" w:color="auto"/>
                <w:left w:val="single" w:sz="6" w:space="6" w:color="auto"/>
                <w:bottom w:val="single" w:sz="6" w:space="6" w:color="auto"/>
                <w:right w:val="single" w:sz="6" w:space="6" w:color="auto"/>
              </w:divBdr>
              <w:divsChild>
                <w:div w:id="1777285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062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54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9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1082</Words>
  <Characters>6174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Morris</dc:creator>
  <cp:keywords/>
  <dc:description/>
  <cp:lastModifiedBy>Natalie MacDonald</cp:lastModifiedBy>
  <cp:revision>2</cp:revision>
  <dcterms:created xsi:type="dcterms:W3CDTF">2021-03-08T08:26:00Z</dcterms:created>
  <dcterms:modified xsi:type="dcterms:W3CDTF">2021-03-08T08:26:00Z</dcterms:modified>
</cp:coreProperties>
</file>