
<file path=[Content_Types].xml><?xml version="1.0" encoding="utf-8"?>
<Types xmlns="http://schemas.openxmlformats.org/package/2006/content-types">
  <Default Extension="bin" ContentType="application/vnd.ms-office.activeX"/>
  <Override PartName="/word/activeX/activeX5.xml" ContentType="application/vnd.ms-office.activeX+xml"/>
  <Default Extension="jpeg" ContentType="image/jpeg"/>
  <Default Extension="wmf" ContentType="image/x-wmf"/>
  <Override PartName="/word/activeX/activeX3.xml" ContentType="application/vnd.ms-office.activeX+xml"/>
  <Override PartName="/word/activeX/activeX4.xml" ContentType="application/vnd.ms-office.activeX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activeX/activeX1.xml" ContentType="application/vnd.ms-office.activeX+xml"/>
  <Override PartName="/word/activeX/activeX2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440B21" w:rsidRPr="00440B21" w:rsidRDefault="00440B21" w:rsidP="00440B21">
      <w:pPr>
        <w:spacing w:after="0" w:line="240" w:lineRule="auto"/>
        <w:jc w:val="center"/>
        <w:rPr>
          <w:rFonts w:ascii="Verdana" w:eastAsia="Times New Roman" w:hAnsi="Verdana" w:cs="Times New Roman"/>
          <w:sz w:val="20"/>
          <w:szCs w:val="20"/>
          <w:lang w:eastAsia="en-GB"/>
        </w:rPr>
      </w:pPr>
      <w:r>
        <w:rPr>
          <w:rFonts w:ascii="Verdana" w:eastAsia="Times New Roman" w:hAnsi="Verdana" w:cs="Times New Roman"/>
          <w:noProof/>
          <w:sz w:val="20"/>
          <w:szCs w:val="20"/>
          <w:lang w:eastAsia="en-GB"/>
        </w:rPr>
        <w:drawing>
          <wp:inline distT="0" distB="0" distL="0" distR="0">
            <wp:extent cx="4762500" cy="4762500"/>
            <wp:effectExtent l="19050" t="0" r="0" b="0"/>
            <wp:docPr id="1" name="prodImage" descr="http://ecx.images-amazon.com/images/I/41PHAnTQ9KL._SS500_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dImage" descr="http://ecx.images-amazon.com/images/I/41PHAnTQ9KL._SS500_.jp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33665" w:rsidRDefault="00733665" w:rsidP="00733665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733665" w:rsidRPr="00733665" w:rsidRDefault="00733665" w:rsidP="00733665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  <w:r w:rsidRPr="00733665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50 Management Ideas You Really Need to Know </w:t>
      </w:r>
      <w:r w:rsidRPr="00733665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[Hardcover]</w:t>
      </w:r>
      <w:r w:rsidRPr="00733665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 </w:t>
      </w:r>
    </w:p>
    <w:p w:rsidR="00733665" w:rsidRPr="00733665" w:rsidRDefault="00733665" w:rsidP="00733665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hyperlink r:id="rId5" w:history="1">
        <w:r w:rsidRPr="00733665">
          <w:rPr>
            <w:rFonts w:ascii="Verdana" w:eastAsia="Times New Roman" w:hAnsi="Verdana" w:cs="Times New Roman"/>
            <w:color w:val="003399"/>
            <w:sz w:val="17"/>
            <w:u w:val="single"/>
            <w:lang w:eastAsia="en-GB"/>
          </w:rPr>
          <w:t>Edward Russell-Walling</w:t>
        </w:r>
      </w:hyperlink>
      <w:r w:rsidRPr="00733665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  <w:r w:rsidRPr="00733665">
        <w:rPr>
          <w:rFonts w:ascii="Verdana" w:eastAsia="Times New Roman" w:hAnsi="Verdana" w:cs="Times New Roman"/>
          <w:sz w:val="17"/>
          <w:szCs w:val="17"/>
          <w:lang w:eastAsia="en-GB"/>
        </w:rP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7" type="#_x0000_t75" style="width:1in;height:18pt" o:ole="">
            <v:imagedata r:id="rId6" o:title=""/>
          </v:shape>
          <w:control r:id="rId7" w:name="DefaultOcxName" w:shapeid="_x0000_i1057"/>
        </w:object>
      </w:r>
    </w:p>
    <w:p w:rsidR="00733665" w:rsidRPr="00733665" w:rsidRDefault="00733665" w:rsidP="00733665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733665">
        <w:rPr>
          <w:rFonts w:ascii="Verdana" w:eastAsia="Times New Roman" w:hAnsi="Verdana" w:cs="Times New Roman"/>
          <w:b/>
          <w:bCs/>
          <w:vanish/>
          <w:color w:val="E47911"/>
          <w:sz w:val="20"/>
          <w:szCs w:val="20"/>
          <w:lang w:eastAsia="en-GB"/>
        </w:rPr>
        <w:t>Edward Russell-Walling</w:t>
      </w:r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  <w:r w:rsidRPr="00733665">
        <w:rPr>
          <w:rFonts w:ascii="Verdana" w:eastAsia="Times New Roman" w:hAnsi="Verdana" w:cs="Times New Roman"/>
          <w:vanish/>
          <w:color w:val="666666"/>
          <w:sz w:val="15"/>
          <w:lang w:eastAsia="en-GB"/>
        </w:rPr>
        <w:t>(Author)</w:t>
      </w:r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</w:p>
    <w:p w:rsidR="00733665" w:rsidRPr="00733665" w:rsidRDefault="00733665" w:rsidP="00733665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733665">
        <w:rPr>
          <w:rFonts w:ascii="Verdana" w:eastAsia="Times New Roman" w:hAnsi="Verdana" w:cs="Times New Roman"/>
          <w:b/>
          <w:bCs/>
          <w:vanish/>
          <w:color w:val="E47911"/>
          <w:sz w:val="20"/>
          <w:szCs w:val="20"/>
          <w:lang w:eastAsia="en-GB"/>
        </w:rPr>
        <w:t>›</w:t>
      </w:r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  <w:hyperlink r:id="rId8" w:history="1">
        <w:r w:rsidRPr="00733665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Visit Amazon's Edward Russell-Walling Page</w:t>
        </w:r>
      </w:hyperlink>
    </w:p>
    <w:p w:rsidR="00733665" w:rsidRPr="00733665" w:rsidRDefault="00733665" w:rsidP="00733665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t>Find all the books, read about the author, and more.</w:t>
      </w:r>
    </w:p>
    <w:p w:rsidR="00733665" w:rsidRPr="00733665" w:rsidRDefault="00733665" w:rsidP="00733665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See </w:t>
      </w:r>
      <w:hyperlink r:id="rId9" w:history="1">
        <w:r w:rsidRPr="00733665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search results</w:t>
        </w:r>
      </w:hyperlink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for this author name </w:t>
      </w:r>
    </w:p>
    <w:p w:rsidR="00733665" w:rsidRPr="00733665" w:rsidRDefault="00733665" w:rsidP="00733665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Are you an Author? </w:t>
      </w:r>
      <w:hyperlink r:id="rId10" w:history="1">
        <w:r w:rsidRPr="00733665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Learn about Author Central</w:t>
        </w:r>
      </w:hyperlink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</w:p>
    <w:p w:rsidR="00733665" w:rsidRPr="00733665" w:rsidRDefault="00733665" w:rsidP="00733665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r w:rsidRPr="00733665">
        <w:rPr>
          <w:rFonts w:ascii="Verdana" w:eastAsia="Times New Roman" w:hAnsi="Verdana" w:cs="Times New Roman"/>
          <w:vanish/>
          <w:sz w:val="15"/>
          <w:szCs w:val="15"/>
          <w:lang w:eastAsia="en-GB"/>
        </w:rPr>
        <w:pict/>
      </w:r>
      <w:r w:rsidRPr="00733665">
        <w:rPr>
          <w:rFonts w:ascii="Verdana" w:eastAsia="Times New Roman" w:hAnsi="Verdana" w:cs="Times New Roman"/>
          <w:color w:val="666666"/>
          <w:sz w:val="17"/>
          <w:lang w:eastAsia="en-GB"/>
        </w:rPr>
        <w:t>(Author)</w:t>
      </w:r>
      <w:r w:rsidRPr="00733665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</w:p>
    <w:p w:rsidR="00733665" w:rsidRPr="00733665" w:rsidRDefault="00733665" w:rsidP="00733665">
      <w:pPr>
        <w:spacing w:after="0" w:line="240" w:lineRule="auto"/>
        <w:rPr>
          <w:rFonts w:ascii="Verdana" w:eastAsia="Times New Roman" w:hAnsi="Verdana" w:cs="Times New Roman"/>
          <w:sz w:val="15"/>
          <w:lang w:eastAsia="en-GB"/>
        </w:rPr>
      </w:pPr>
      <w:r w:rsidRPr="00733665">
        <w:rPr>
          <w:rFonts w:ascii="Verdana" w:eastAsia="Times New Roman" w:hAnsi="Verdana" w:cs="Times New Roman"/>
          <w:sz w:val="17"/>
          <w:szCs w:val="17"/>
          <w:lang w:eastAsia="en-GB"/>
        </w:rPr>
        <w:pict/>
      </w:r>
      <w:r w:rsidRPr="00733665">
        <w:rPr>
          <w:rFonts w:ascii="Verdana" w:eastAsia="Times New Roman" w:hAnsi="Verdana" w:cs="Times New Roman"/>
          <w:sz w:val="17"/>
          <w:szCs w:val="17"/>
          <w:lang w:eastAsia="en-GB"/>
        </w:rPr>
        <w:pict/>
      </w:r>
      <w:bookmarkStart w:id="0" w:name="reviewHistoPop_1847240097_7704_star__con"/>
      <w:r w:rsidRPr="00733665">
        <w:rPr>
          <w:rFonts w:ascii="Verdana" w:eastAsia="Times New Roman" w:hAnsi="Verdana" w:cs="Times New Roman"/>
          <w:sz w:val="15"/>
          <w:lang w:eastAsia="en-GB"/>
        </w:rPr>
        <w:fldChar w:fldCharType="begin"/>
      </w:r>
      <w:r w:rsidRPr="00733665">
        <w:rPr>
          <w:rFonts w:ascii="Verdana" w:eastAsia="Times New Roman" w:hAnsi="Verdana" w:cs="Times New Roman"/>
          <w:sz w:val="15"/>
          <w:lang w:eastAsia="en-GB"/>
        </w:rPr>
        <w:instrText xml:space="preserve"> HYPERLINK "http://www.amazon.co.uk/product-reviews/1847240097/ref=dp_top_cm_cr_acr_img?ie=UTF8&amp;showViewpoints=1" </w:instrText>
      </w:r>
      <w:r w:rsidRPr="00733665">
        <w:rPr>
          <w:rFonts w:ascii="Verdana" w:eastAsia="Times New Roman" w:hAnsi="Verdana" w:cs="Times New Roman"/>
          <w:sz w:val="15"/>
          <w:lang w:eastAsia="en-GB"/>
        </w:rPr>
        <w:fldChar w:fldCharType="separate"/>
      </w:r>
      <w:r w:rsidRPr="00733665">
        <w:rPr>
          <w:rFonts w:ascii="Verdana" w:eastAsia="Times New Roman" w:hAnsi="Verdana" w:cs="Times New Roman"/>
          <w:color w:val="003399"/>
          <w:sz w:val="15"/>
          <w:lang w:eastAsia="en-GB"/>
        </w:rPr>
        <w:t>4.6 out of 5 stars</w:t>
      </w:r>
      <w:r w:rsidRPr="00733665">
        <w:rPr>
          <w:rFonts w:ascii="Verdana" w:eastAsia="Times New Roman" w:hAnsi="Verdana" w:cs="Times New Roman"/>
          <w:color w:val="003399"/>
          <w:sz w:val="15"/>
          <w:u w:val="single"/>
          <w:lang w:eastAsia="en-GB"/>
        </w:rPr>
        <w:t> </w:t>
      </w:r>
      <w:r w:rsidRPr="00733665">
        <w:rPr>
          <w:rFonts w:ascii="Verdana" w:eastAsia="Times New Roman" w:hAnsi="Verdana" w:cs="Times New Roman"/>
          <w:sz w:val="15"/>
          <w:lang w:eastAsia="en-GB"/>
        </w:rPr>
        <w:fldChar w:fldCharType="end"/>
      </w:r>
      <w:bookmarkEnd w:id="0"/>
      <w:r w:rsidRPr="00733665">
        <w:rPr>
          <w:rFonts w:ascii="Verdana" w:eastAsia="Times New Roman" w:hAnsi="Verdana" w:cs="Times New Roman"/>
          <w:sz w:val="15"/>
          <w:lang w:eastAsia="en-GB"/>
        </w:rPr>
        <w:t> </w:t>
      </w:r>
      <w:bookmarkStart w:id="1" w:name="reviewHistoPop_1847240097_7704_button__c"/>
      <w:r w:rsidRPr="00733665">
        <w:rPr>
          <w:rFonts w:ascii="Verdana" w:eastAsia="Times New Roman" w:hAnsi="Verdana" w:cs="Times New Roman"/>
          <w:sz w:val="15"/>
          <w:lang w:eastAsia="en-GB"/>
        </w:rPr>
        <w:fldChar w:fldCharType="begin"/>
      </w:r>
      <w:r w:rsidRPr="00733665">
        <w:rPr>
          <w:rFonts w:ascii="Verdana" w:eastAsia="Times New Roman" w:hAnsi="Verdana" w:cs="Times New Roman"/>
          <w:sz w:val="15"/>
          <w:lang w:eastAsia="en-GB"/>
        </w:rPr>
        <w:instrText xml:space="preserve"> HYPERLINK "http://www.amazon.co.uk/product-reviews/1847240097/ref=dp_top_cm_cr_acr_img?ie=UTF8&amp;showViewpoints=1" </w:instrText>
      </w:r>
      <w:r w:rsidRPr="00733665">
        <w:rPr>
          <w:rFonts w:ascii="Verdana" w:eastAsia="Times New Roman" w:hAnsi="Verdana" w:cs="Times New Roman"/>
          <w:sz w:val="15"/>
          <w:lang w:eastAsia="en-GB"/>
        </w:rPr>
        <w:fldChar w:fldCharType="separate"/>
      </w:r>
      <w:r w:rsidRPr="00733665">
        <w:rPr>
          <w:rFonts w:ascii="Verdana" w:eastAsia="Times New Roman" w:hAnsi="Verdana" w:cs="Times New Roman"/>
          <w:color w:val="003399"/>
          <w:sz w:val="15"/>
          <w:lang w:eastAsia="en-GB"/>
        </w:rPr>
        <w:t>See all reviews</w:t>
      </w:r>
      <w:r w:rsidRPr="00733665">
        <w:rPr>
          <w:rFonts w:ascii="Verdana" w:eastAsia="Times New Roman" w:hAnsi="Verdana" w:cs="Times New Roman"/>
          <w:color w:val="003399"/>
          <w:sz w:val="15"/>
          <w:u w:val="single"/>
          <w:lang w:eastAsia="en-GB"/>
        </w:rPr>
        <w:t> </w:t>
      </w:r>
      <w:r w:rsidRPr="00733665">
        <w:rPr>
          <w:rFonts w:ascii="Verdana" w:eastAsia="Times New Roman" w:hAnsi="Verdana" w:cs="Times New Roman"/>
          <w:sz w:val="15"/>
          <w:lang w:eastAsia="en-GB"/>
        </w:rPr>
        <w:fldChar w:fldCharType="end"/>
      </w:r>
      <w:bookmarkEnd w:id="1"/>
      <w:r w:rsidRPr="00733665">
        <w:rPr>
          <w:rFonts w:ascii="Verdana" w:eastAsia="Times New Roman" w:hAnsi="Verdana" w:cs="Times New Roman"/>
          <w:sz w:val="15"/>
          <w:lang w:eastAsia="en-GB"/>
        </w:rPr>
        <w:t>(</w:t>
      </w:r>
      <w:hyperlink r:id="rId11" w:history="1">
        <w:r w:rsidRPr="00733665">
          <w:rPr>
            <w:rFonts w:ascii="Verdana" w:eastAsia="Times New Roman" w:hAnsi="Verdana" w:cs="Times New Roman"/>
            <w:color w:val="003399"/>
            <w:sz w:val="15"/>
            <w:u w:val="single"/>
            <w:lang w:eastAsia="en-GB"/>
          </w:rPr>
          <w:t>5 customer reviews</w:t>
        </w:r>
      </w:hyperlink>
      <w:r w:rsidRPr="00733665">
        <w:rPr>
          <w:rFonts w:ascii="Verdana" w:eastAsia="Times New Roman" w:hAnsi="Verdana" w:cs="Times New Roman"/>
          <w:sz w:val="15"/>
          <w:lang w:eastAsia="en-GB"/>
        </w:rPr>
        <w:t xml:space="preserve">) </w:t>
      </w:r>
      <w:r w:rsidRPr="00733665">
        <w:rPr>
          <w:rFonts w:ascii="Verdana" w:eastAsia="Times New Roman" w:hAnsi="Verdana" w:cs="Times New Roman"/>
          <w:sz w:val="15"/>
          <w:lang w:eastAsia="en-GB"/>
        </w:rPr>
        <w:pict/>
      </w:r>
    </w:p>
    <w:p w:rsidR="00733665" w:rsidRPr="00733665" w:rsidRDefault="00733665" w:rsidP="00733665">
      <w:pPr>
        <w:spacing w:before="45" w:after="45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  <w:r w:rsidRPr="00733665">
        <w:rPr>
          <w:rFonts w:ascii="Verdana" w:eastAsia="Times New Roman" w:hAnsi="Verdana" w:cs="Times New Roman"/>
          <w:sz w:val="20"/>
          <w:szCs w:val="20"/>
          <w:lang w:eastAsia="en-GB"/>
        </w:rPr>
        <w:pict>
          <v:rect id="_x0000_i1031" style="width:0;height:.75pt" o:hralign="center" o:hrstd="t" o:hrnoshade="t" o:hr="t" stroked="f"/>
        </w:pict>
      </w: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/>
      </w:tblPr>
      <w:tblGrid>
        <w:gridCol w:w="9026"/>
      </w:tblGrid>
      <w:tr w:rsidR="00733665" w:rsidRPr="00733665" w:rsidTr="00733665">
        <w:trPr>
          <w:tblCellSpacing w:w="0" w:type="dxa"/>
        </w:trPr>
        <w:tc>
          <w:tcPr>
            <w:tcW w:w="5000" w:type="pct"/>
            <w:hideMark/>
          </w:tcPr>
          <w:tbl>
            <w:tblPr>
              <w:tblW w:w="0" w:type="auto"/>
              <w:tblCellMar>
                <w:left w:w="0" w:type="dxa"/>
                <w:right w:w="0" w:type="dxa"/>
              </w:tblCellMar>
              <w:tblLook w:val="04A0"/>
            </w:tblPr>
            <w:tblGrid>
              <w:gridCol w:w="918"/>
              <w:gridCol w:w="8108"/>
            </w:tblGrid>
            <w:tr w:rsidR="00733665" w:rsidRPr="00733665" w:rsidTr="00733665">
              <w:tc>
                <w:tcPr>
                  <w:tcW w:w="0" w:type="auto"/>
                  <w:noWrap/>
                  <w:tcMar>
                    <w:top w:w="0" w:type="dxa"/>
                    <w:left w:w="0" w:type="dxa"/>
                    <w:bottom w:w="0" w:type="dxa"/>
                    <w:right w:w="45" w:type="dxa"/>
                  </w:tcMar>
                  <w:vAlign w:val="center"/>
                  <w:hideMark/>
                </w:tcPr>
                <w:p w:rsidR="00733665" w:rsidRPr="00733665" w:rsidRDefault="00733665" w:rsidP="00733665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733665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RRP: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733665" w:rsidRPr="00733665" w:rsidRDefault="00733665" w:rsidP="00733665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733665">
                    <w:rPr>
                      <w:rFonts w:ascii="Arial" w:eastAsia="Times New Roman" w:hAnsi="Arial" w:cs="Arial"/>
                      <w:strike/>
                      <w:sz w:val="20"/>
                      <w:lang w:eastAsia="en-GB"/>
                    </w:rPr>
                    <w:t>£9.99</w:t>
                  </w:r>
                </w:p>
              </w:tc>
            </w:tr>
            <w:tr w:rsidR="00733665" w:rsidRPr="00733665" w:rsidTr="00733665">
              <w:tc>
                <w:tcPr>
                  <w:tcW w:w="0" w:type="auto"/>
                  <w:noWrap/>
                  <w:tcMar>
                    <w:top w:w="120" w:type="dxa"/>
                    <w:left w:w="0" w:type="dxa"/>
                    <w:bottom w:w="0" w:type="dxa"/>
                    <w:right w:w="45" w:type="dxa"/>
                  </w:tcMar>
                  <w:hideMark/>
                </w:tcPr>
                <w:p w:rsidR="00733665" w:rsidRPr="00733665" w:rsidRDefault="00733665" w:rsidP="00733665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733665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Price: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733665" w:rsidRPr="00733665" w:rsidRDefault="00733665" w:rsidP="00733665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733665">
                    <w:rPr>
                      <w:rFonts w:ascii="Verdana" w:eastAsia="Times New Roman" w:hAnsi="Verdana" w:cs="Times New Roman"/>
                      <w:color w:val="990000"/>
                      <w:spacing w:val="-15"/>
                      <w:sz w:val="27"/>
                      <w:szCs w:val="27"/>
                      <w:lang w:eastAsia="en-GB"/>
                    </w:rPr>
                    <w:t>£6.07</w:t>
                  </w:r>
                  <w:r w:rsidRPr="00733665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&amp; this item </w:t>
                  </w:r>
                  <w:r w:rsidRPr="00733665">
                    <w:rPr>
                      <w:rFonts w:ascii="Verdana" w:eastAsia="Times New Roman" w:hAnsi="Verdana" w:cs="Times New Roman"/>
                      <w:b/>
                      <w:bCs/>
                      <w:sz w:val="20"/>
                      <w:szCs w:val="20"/>
                      <w:lang w:eastAsia="en-GB"/>
                    </w:rPr>
                    <w:t>Delivered FREE in the UK</w:t>
                  </w:r>
                  <w:r w:rsidRPr="00733665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with Super Saver Delivery. </w:t>
                  </w:r>
                  <w:hyperlink r:id="rId12" w:tgtFrame="AmazonHelp" w:history="1">
                    <w:r w:rsidRPr="00733665">
                      <w:rPr>
                        <w:rFonts w:ascii="Verdana" w:eastAsia="Times New Roman" w:hAnsi="Verdana" w:cs="Times New Roman"/>
                        <w:color w:val="003399"/>
                        <w:sz w:val="20"/>
                        <w:u w:val="single"/>
                        <w:lang w:eastAsia="en-GB"/>
                      </w:rPr>
                      <w:t>See details and conditions</w:t>
                    </w:r>
                  </w:hyperlink>
                  <w:r w:rsidRPr="00733665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</w:t>
                  </w:r>
                </w:p>
              </w:tc>
            </w:tr>
            <w:tr w:rsidR="00733665" w:rsidRPr="00733665" w:rsidTr="00733665">
              <w:tc>
                <w:tcPr>
                  <w:tcW w:w="0" w:type="auto"/>
                  <w:noWrap/>
                  <w:tcMar>
                    <w:top w:w="0" w:type="dxa"/>
                    <w:left w:w="0" w:type="dxa"/>
                    <w:bottom w:w="0" w:type="dxa"/>
                    <w:right w:w="45" w:type="dxa"/>
                  </w:tcMar>
                  <w:vAlign w:val="center"/>
                  <w:hideMark/>
                </w:tcPr>
                <w:p w:rsidR="00733665" w:rsidRPr="00733665" w:rsidRDefault="00733665" w:rsidP="00733665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733665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You Save: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733665" w:rsidRPr="00733665" w:rsidRDefault="00733665" w:rsidP="00733665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990000"/>
                      <w:sz w:val="20"/>
                      <w:szCs w:val="20"/>
                      <w:lang w:eastAsia="en-GB"/>
                    </w:rPr>
                  </w:pPr>
                  <w:r w:rsidRPr="00733665">
                    <w:rPr>
                      <w:rFonts w:ascii="Verdana" w:eastAsia="Times New Roman" w:hAnsi="Verdana" w:cs="Times New Roman"/>
                      <w:color w:val="990000"/>
                      <w:sz w:val="20"/>
                      <w:szCs w:val="20"/>
                      <w:lang w:eastAsia="en-GB"/>
                    </w:rPr>
                    <w:t xml:space="preserve">£3.92 (39%) </w:t>
                  </w:r>
                </w:p>
              </w:tc>
            </w:tr>
            <w:tr w:rsidR="00733665" w:rsidRPr="00733665" w:rsidTr="00733665">
              <w:tc>
                <w:tcPr>
                  <w:tcW w:w="0" w:type="auto"/>
                  <w:vAlign w:val="center"/>
                  <w:hideMark/>
                </w:tcPr>
                <w:p w:rsidR="00733665" w:rsidRPr="00733665" w:rsidRDefault="00733665" w:rsidP="00733665">
                  <w:pPr>
                    <w:spacing w:after="0" w:line="0" w:lineRule="atLeast"/>
                    <w:rPr>
                      <w:rFonts w:ascii="Verdana" w:eastAsia="Times New Roman" w:hAnsi="Verdana" w:cs="Times New Roman"/>
                      <w:sz w:val="1"/>
                      <w:szCs w:val="20"/>
                      <w:lang w:eastAsia="en-GB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733665" w:rsidRPr="00733665" w:rsidRDefault="00733665" w:rsidP="00733665">
                  <w:pPr>
                    <w:spacing w:after="0" w:line="0" w:lineRule="atLeast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</w:p>
              </w:tc>
            </w:tr>
          </w:tbl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733665" w:rsidRPr="00733665" w:rsidTr="00733665">
        <w:trPr>
          <w:tblCellSpacing w:w="0" w:type="dxa"/>
        </w:trPr>
        <w:tc>
          <w:tcPr>
            <w:tcW w:w="5000" w:type="pct"/>
            <w:hideMark/>
          </w:tcPr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733665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>In stock.</w: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  <w:t xml:space="preserve">Dispatched from and sold by </w:t>
            </w:r>
            <w:r w:rsidRPr="00733665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Amazon.co.uk</w: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. Gift-wrap available. </w:t>
            </w:r>
          </w:p>
        </w:tc>
      </w:tr>
      <w:tr w:rsidR="00733665" w:rsidRPr="00733665" w:rsidTr="00733665">
        <w:trPr>
          <w:tblCellSpacing w:w="0" w:type="dxa"/>
        </w:trPr>
        <w:tc>
          <w:tcPr>
            <w:tcW w:w="5000" w:type="pct"/>
            <w:hideMark/>
          </w:tcPr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733665" w:rsidRPr="00733665" w:rsidTr="00733665">
        <w:trPr>
          <w:tblCellSpacing w:w="0" w:type="dxa"/>
        </w:trPr>
        <w:tc>
          <w:tcPr>
            <w:tcW w:w="5000" w:type="pct"/>
            <w:hideMark/>
          </w:tcPr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733665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Want guaranteed delivery by Friday, July 29?</w: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</w: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056" type="#_x0000_t75" style="width:1in;height:18pt" o:ole="">
                  <v:imagedata r:id="rId13" o:title=""/>
                </v:shape>
                <w:control r:id="rId14" w:name="DefaultOcxName1" w:shapeid="_x0000_i1056"/>
              </w:object>
            </w:r>
          </w:p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Order it in the next </w:t>
            </w:r>
            <w:r w:rsidRPr="00733665">
              <w:rPr>
                <w:rFonts w:ascii="Verdana" w:eastAsia="Times New Roman" w:hAnsi="Verdana" w:cs="Times New Roman"/>
                <w:color w:val="006600"/>
                <w:sz w:val="17"/>
                <w:szCs w:val="17"/>
                <w:lang w:eastAsia="en-GB"/>
              </w:rPr>
              <w:t>7 hours and 54 minutes</w: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, and choose </w:t>
            </w:r>
            <w:r w:rsidRPr="00733665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Express</w: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delivery at checkout. </w:t>
            </w:r>
          </w:p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hyperlink r:id="rId15" w:history="1">
              <w:r w:rsidRPr="00733665">
                <w:rPr>
                  <w:rFonts w:ascii="Verdana" w:eastAsia="Times New Roman" w:hAnsi="Verdana" w:cs="Times New Roman"/>
                  <w:color w:val="003399"/>
                  <w:sz w:val="17"/>
                  <w:u w:val="single"/>
                  <w:lang w:eastAsia="en-GB"/>
                </w:rPr>
                <w:t>See Details</w:t>
              </w:r>
            </w:hyperlink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</w: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055" type="#_x0000_t75" style="width:1in;height:18pt" o:ole="">
                  <v:imagedata r:id="rId16" o:title=""/>
                </v:shape>
                <w:control r:id="rId17" w:name="DefaultOcxName2" w:shapeid="_x0000_i1055"/>
              </w:objec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054" type="#_x0000_t75" style="width:1in;height:18pt" o:ole="">
                  <v:imagedata r:id="rId18" o:title=""/>
                </v:shape>
                <w:control r:id="rId19" w:name="DefaultOcxName3" w:shapeid="_x0000_i1054"/>
              </w:object>
            </w: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053" type="#_x0000_t75" style="width:1in;height:18pt" o:ole="">
                  <v:imagedata r:id="rId20" o:title=""/>
                </v:shape>
                <w:control r:id="rId21" w:name="DefaultOcxName4" w:shapeid="_x0000_i1053"/>
              </w:object>
            </w:r>
          </w:p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733665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</w:p>
        </w:tc>
      </w:tr>
      <w:tr w:rsidR="00733665" w:rsidRPr="00733665" w:rsidTr="00733665">
        <w:trPr>
          <w:tblCellSpacing w:w="0" w:type="dxa"/>
        </w:trPr>
        <w:tc>
          <w:tcPr>
            <w:tcW w:w="5000" w:type="pct"/>
            <w:hideMark/>
          </w:tcPr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733665" w:rsidRPr="00733665" w:rsidTr="00733665">
        <w:trPr>
          <w:tblCellSpacing w:w="0" w:type="dxa"/>
        </w:trPr>
        <w:tc>
          <w:tcPr>
            <w:tcW w:w="5000" w:type="pct"/>
            <w:hideMark/>
          </w:tcPr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733665" w:rsidRPr="00733665" w:rsidTr="00733665">
        <w:trPr>
          <w:tblCellSpacing w:w="0" w:type="dxa"/>
        </w:trPr>
        <w:tc>
          <w:tcPr>
            <w:tcW w:w="5000" w:type="pct"/>
            <w:hideMark/>
          </w:tcPr>
          <w:p w:rsidR="00733665" w:rsidRPr="00733665" w:rsidRDefault="00733665" w:rsidP="00733665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hyperlink r:id="rId22" w:history="1">
              <w:r w:rsidRPr="00733665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28 new</w:t>
              </w:r>
            </w:hyperlink>
            <w:r w:rsidRPr="00733665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733665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£4.27</w:t>
            </w:r>
            <w:r w:rsidRPr="00733665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  <w:hyperlink r:id="rId23" w:history="1">
              <w:r w:rsidRPr="00733665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14 used</w:t>
              </w:r>
            </w:hyperlink>
            <w:r w:rsidRPr="00733665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733665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£2.99</w:t>
            </w:r>
            <w:r w:rsidRPr="00733665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</w:tbl>
    <w:p w:rsidR="00440B21" w:rsidRDefault="00440B21"/>
    <w:sectPr w:rsidR="00440B21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440B21"/>
    <w:rsid w:val="002B26D2"/>
    <w:rsid w:val="00440B21"/>
    <w:rsid w:val="0049450E"/>
    <w:rsid w:val="005A6A33"/>
    <w:rsid w:val="00733665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73366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40B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0B21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73366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33665"/>
    <w:rPr>
      <w:rFonts w:ascii="Verdana" w:hAnsi="Verdana" w:hint="default"/>
      <w:color w:val="003399"/>
      <w:u w:val="single"/>
    </w:rPr>
  </w:style>
  <w:style w:type="character" w:customStyle="1" w:styleId="contributornametrigger">
    <w:name w:val="contributornametrigger"/>
    <w:basedOn w:val="DefaultParagraphFont"/>
    <w:rsid w:val="00733665"/>
  </w:style>
  <w:style w:type="character" w:customStyle="1" w:styleId="swsprite1">
    <w:name w:val="swsprite1"/>
    <w:basedOn w:val="DefaultParagraphFont"/>
    <w:rsid w:val="00733665"/>
  </w:style>
  <w:style w:type="character" w:customStyle="1" w:styleId="bylinepipe1">
    <w:name w:val="bylinepipe1"/>
    <w:basedOn w:val="DefaultParagraphFont"/>
    <w:rsid w:val="00733665"/>
    <w:rPr>
      <w:color w:val="666666"/>
    </w:rPr>
  </w:style>
  <w:style w:type="character" w:customStyle="1" w:styleId="tiny3">
    <w:name w:val="tiny3"/>
    <w:basedOn w:val="DefaultParagraphFont"/>
    <w:rsid w:val="00733665"/>
    <w:rPr>
      <w:rFonts w:ascii="Verdana" w:hAnsi="Verdana" w:hint="default"/>
      <w:sz w:val="15"/>
      <w:szCs w:val="15"/>
    </w:rPr>
  </w:style>
  <w:style w:type="character" w:customStyle="1" w:styleId="cravgstars">
    <w:name w:val="cravgstars"/>
    <w:basedOn w:val="DefaultParagraphFont"/>
    <w:rsid w:val="00733665"/>
  </w:style>
  <w:style w:type="character" w:customStyle="1" w:styleId="asinreviewssummary">
    <w:name w:val="asinreviewssummary"/>
    <w:basedOn w:val="DefaultParagraphFont"/>
    <w:rsid w:val="00733665"/>
  </w:style>
  <w:style w:type="character" w:customStyle="1" w:styleId="histogrambutton">
    <w:name w:val="histogrambutton"/>
    <w:basedOn w:val="DefaultParagraphFont"/>
    <w:rsid w:val="00733665"/>
  </w:style>
  <w:style w:type="character" w:customStyle="1" w:styleId="amazonlikebuttoncountcombo">
    <w:name w:val="amazonlikebuttoncountcombo"/>
    <w:basedOn w:val="DefaultParagraphFont"/>
    <w:rsid w:val="00733665"/>
  </w:style>
  <w:style w:type="character" w:customStyle="1" w:styleId="amazonlikebuttonwrapper3">
    <w:name w:val="amazonlikebuttonwrapper3"/>
    <w:basedOn w:val="DefaultParagraphFont"/>
    <w:rsid w:val="00733665"/>
  </w:style>
  <w:style w:type="character" w:customStyle="1" w:styleId="amazonlikebutton2">
    <w:name w:val="amazonlikebutton2"/>
    <w:basedOn w:val="DefaultParagraphFont"/>
    <w:rsid w:val="00733665"/>
  </w:style>
  <w:style w:type="character" w:customStyle="1" w:styleId="alttext">
    <w:name w:val="alttext"/>
    <w:basedOn w:val="DefaultParagraphFont"/>
    <w:rsid w:val="00733665"/>
  </w:style>
  <w:style w:type="character" w:customStyle="1" w:styleId="amazonlikecount">
    <w:name w:val="amazonlikecount"/>
    <w:basedOn w:val="DefaultParagraphFont"/>
    <w:rsid w:val="00733665"/>
  </w:style>
  <w:style w:type="character" w:customStyle="1" w:styleId="listprice1">
    <w:name w:val="listprice1"/>
    <w:basedOn w:val="DefaultParagraphFont"/>
    <w:rsid w:val="00733665"/>
    <w:rPr>
      <w:rFonts w:ascii="Arial" w:hAnsi="Arial" w:cs="Arial" w:hint="default"/>
      <w:strike/>
    </w:rPr>
  </w:style>
  <w:style w:type="character" w:customStyle="1" w:styleId="availgreen4">
    <w:name w:val="availgreen4"/>
    <w:basedOn w:val="DefaultParagraphFont"/>
    <w:rsid w:val="00733665"/>
    <w:rPr>
      <w:b/>
      <w:bCs/>
      <w:color w:val="009900"/>
      <w:sz w:val="31"/>
      <w:szCs w:val="31"/>
    </w:rPr>
  </w:style>
  <w:style w:type="character" w:customStyle="1" w:styleId="olpcondlink1">
    <w:name w:val="olpcondlink1"/>
    <w:basedOn w:val="DefaultParagraphFont"/>
    <w:rsid w:val="00733665"/>
    <w:rPr>
      <w:sz w:val="20"/>
      <w:szCs w:val="20"/>
    </w:rPr>
  </w:style>
  <w:style w:type="character" w:customStyle="1" w:styleId="price8">
    <w:name w:val="price8"/>
    <w:basedOn w:val="DefaultParagraphFont"/>
    <w:rsid w:val="00733665"/>
    <w:rPr>
      <w:rFonts w:ascii="Verdana" w:hAnsi="Verdana" w:hint="default"/>
      <w:color w:val="99000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3214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429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726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537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88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72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7884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4442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49336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644265">
                          <w:marLeft w:val="240"/>
                          <w:marRight w:val="0"/>
                          <w:marTop w:val="1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0858249">
                          <w:marLeft w:val="0"/>
                          <w:marRight w:val="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9711432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586570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013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979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29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278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660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8690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mazon.co.uk/Edward-Russell-Walling/e/B0034Q250U/ref=ntt_athr_dp_pel_pop_1" TargetMode="External"/><Relationship Id="rId13" Type="http://schemas.openxmlformats.org/officeDocument/2006/relationships/image" Target="media/image3.wmf"/><Relationship Id="rId18" Type="http://schemas.openxmlformats.org/officeDocument/2006/relationships/image" Target="media/image5.wmf"/><Relationship Id="rId3" Type="http://schemas.openxmlformats.org/officeDocument/2006/relationships/webSettings" Target="webSettings.xml"/><Relationship Id="rId21" Type="http://schemas.openxmlformats.org/officeDocument/2006/relationships/control" Target="activeX/activeX5.xml"/><Relationship Id="rId7" Type="http://schemas.openxmlformats.org/officeDocument/2006/relationships/control" Target="activeX/activeX1.xml"/><Relationship Id="rId12" Type="http://schemas.openxmlformats.org/officeDocument/2006/relationships/hyperlink" Target="http://www.amazon.co.uk/gp/help/customer/display.html/ref=mk_sss_dp_1?ie=UTF8&amp;nodeId=200039400&amp;pop-up=1" TargetMode="External"/><Relationship Id="rId17" Type="http://schemas.openxmlformats.org/officeDocument/2006/relationships/control" Target="activeX/activeX3.xm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4.wmf"/><Relationship Id="rId20" Type="http://schemas.openxmlformats.org/officeDocument/2006/relationships/image" Target="media/image6.wmf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hyperlink" Target="http://www.amazon.co.uk/product-reviews/1847240097/ref=dp_top_cm_cr_acr_txt?ie=UTF8&amp;showViewpoints=1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://www.amazon.co.uk/Edward-Russell-Walling/e/B0034Q250U/ref=ntt_athr_dp_pel_1" TargetMode="External"/><Relationship Id="rId15" Type="http://schemas.openxmlformats.org/officeDocument/2006/relationships/hyperlink" Target="http://www.amazon.co.uk/b/ref=ftinfo_dp_?ie=UTF8&amp;node=200275230" TargetMode="External"/><Relationship Id="rId23" Type="http://schemas.openxmlformats.org/officeDocument/2006/relationships/hyperlink" Target="http://www.amazon.co.uk/gp/offer-listing/1847240097/ref=dp_olp_used?ie=UTF8&amp;qid=1311847446&amp;sr=8-1&amp;condition=used" TargetMode="External"/><Relationship Id="rId10" Type="http://schemas.openxmlformats.org/officeDocument/2006/relationships/hyperlink" Target="http://authorcentral.amazon.co.uk/ref=ntt_atc_dp_pel_1" TargetMode="External"/><Relationship Id="rId19" Type="http://schemas.openxmlformats.org/officeDocument/2006/relationships/control" Target="activeX/activeX4.xml"/><Relationship Id="rId4" Type="http://schemas.openxmlformats.org/officeDocument/2006/relationships/image" Target="media/image1.jpeg"/><Relationship Id="rId9" Type="http://schemas.openxmlformats.org/officeDocument/2006/relationships/hyperlink" Target="http://www.amazon.co.uk/s/ref=ntt_athr_dp_sr_pop_1?_encoding=UTF8&amp;search-alias=books-uk&amp;field-author=Edward%20Russell-Walling" TargetMode="External"/><Relationship Id="rId14" Type="http://schemas.openxmlformats.org/officeDocument/2006/relationships/control" Target="activeX/activeX2.xml"/><Relationship Id="rId22" Type="http://schemas.openxmlformats.org/officeDocument/2006/relationships/hyperlink" Target="http://www.amazon.co.uk/gp/offer-listing/1847240097/ref=dp_olp_new?ie=UTF8&amp;qid=1311847446&amp;sr=8-1&amp;condition=new" TargetMode="Externa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activeX1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331</Words>
  <Characters>1888</Characters>
  <Application>Microsoft Office Word</Application>
  <DocSecurity>0</DocSecurity>
  <Lines>15</Lines>
  <Paragraphs>4</Paragraphs>
  <ScaleCrop>false</ScaleCrop>
  <Company>Swansea Metropolitan University</Company>
  <LinksUpToDate>false</LinksUpToDate>
  <CharactersWithSpaces>2215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2011-07-28T10:04:00Z</dcterms:created>
  <dcterms:modified xsi:type="dcterms:W3CDTF">2011-07-28T10:06:00Z</dcterms:modified>
</cp:coreProperties>
</file>