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EA979" w14:textId="77777777" w:rsidR="006E2C95" w:rsidRDefault="006E2C95" w:rsidP="006E2C95">
      <w:pPr>
        <w:spacing w:line="360" w:lineRule="auto"/>
        <w:jc w:val="center"/>
        <w:rPr>
          <w:rFonts w:ascii="Times New Roman" w:eastAsia="Times New Roman" w:hAnsi="Times New Roman" w:cs="Times New Roman"/>
          <w:b/>
          <w:sz w:val="36"/>
          <w:szCs w:val="36"/>
        </w:rPr>
      </w:pPr>
    </w:p>
    <w:p w14:paraId="44A84885" w14:textId="77777777" w:rsidR="006E2C95" w:rsidRDefault="006E2C95" w:rsidP="006E2C95">
      <w:pPr>
        <w:jc w:val="center"/>
        <w:rPr>
          <w:rFonts w:ascii="Times New Roman" w:eastAsia="Times New Roman" w:hAnsi="Times New Roman" w:cs="Times New Roman"/>
          <w:b/>
          <w:bCs/>
          <w:sz w:val="40"/>
          <w:szCs w:val="40"/>
          <w:lang w:val="en"/>
        </w:rPr>
      </w:pPr>
      <w:r>
        <w:rPr>
          <w:rFonts w:ascii="Times New Roman" w:eastAsia="Times New Roman" w:hAnsi="Times New Roman" w:cs="Times New Roman"/>
          <w:b/>
          <w:bCs/>
          <w:sz w:val="40"/>
          <w:szCs w:val="40"/>
          <w:lang w:val="en"/>
        </w:rPr>
        <w:t xml:space="preserve">               University of Wales Trinity Saint David</w:t>
      </w:r>
    </w:p>
    <w:p w14:paraId="06F2EDB0" w14:textId="77777777" w:rsidR="006E2C95" w:rsidRDefault="006E2C95" w:rsidP="006E2C95">
      <w:pPr>
        <w:jc w:val="center"/>
        <w:rPr>
          <w:rFonts w:ascii="Times New Roman" w:eastAsia="Times New Roman" w:hAnsi="Times New Roman" w:cs="Times New Roman"/>
          <w:b/>
          <w:bCs/>
          <w:sz w:val="40"/>
          <w:szCs w:val="40"/>
          <w:lang w:val="en"/>
        </w:rPr>
      </w:pPr>
      <w:r>
        <w:rPr>
          <w:rFonts w:ascii="Times New Roman" w:eastAsia="Times New Roman" w:hAnsi="Times New Roman" w:cs="Times New Roman"/>
          <w:b/>
          <w:bCs/>
          <w:sz w:val="40"/>
          <w:szCs w:val="40"/>
          <w:lang w:val="en"/>
        </w:rPr>
        <w:t xml:space="preserve">      London Campus</w:t>
      </w:r>
    </w:p>
    <w:p w14:paraId="30952479" w14:textId="77777777" w:rsidR="006E2C95" w:rsidRDefault="006E2C95" w:rsidP="006E2C95">
      <w:pPr>
        <w:jc w:val="center"/>
        <w:rPr>
          <w:rFonts w:ascii="Times New Roman" w:eastAsia="Times New Roman" w:hAnsi="Times New Roman" w:cs="Times New Roman"/>
          <w:b/>
          <w:bCs/>
          <w:sz w:val="40"/>
          <w:szCs w:val="40"/>
          <w:lang w:val="en"/>
        </w:rPr>
      </w:pPr>
    </w:p>
    <w:p w14:paraId="64A4FDE3" w14:textId="5CCBBAEE" w:rsidR="006E2C95" w:rsidRDefault="006E2C95" w:rsidP="006E2C95">
      <w:pPr>
        <w:jc w:val="center"/>
        <w:rPr>
          <w:rFonts w:ascii="Times New Roman" w:eastAsia="Times New Roman" w:hAnsi="Times New Roman" w:cs="Times New Roman"/>
          <w:b/>
          <w:bCs/>
          <w:sz w:val="40"/>
          <w:szCs w:val="40"/>
          <w:lang w:val="en"/>
        </w:rPr>
      </w:pPr>
      <w:r>
        <w:rPr>
          <w:rFonts w:ascii="Times New Roman" w:eastAsia="Times New Roman" w:hAnsi="Times New Roman" w:cs="Times New Roman"/>
          <w:b/>
          <w:bCs/>
          <w:sz w:val="40"/>
          <w:szCs w:val="40"/>
          <w:lang w:val="en"/>
        </w:rPr>
        <w:t xml:space="preserve">           </w:t>
      </w:r>
      <w:r>
        <w:rPr>
          <w:rFonts w:ascii="Times New Roman" w:eastAsia="Times New Roman" w:hAnsi="Times New Roman" w:cs="Times New Roman"/>
          <w:b/>
          <w:noProof/>
          <w:sz w:val="36"/>
          <w:szCs w:val="36"/>
        </w:rPr>
        <w:drawing>
          <wp:inline distT="0" distB="0" distL="0" distR="0" wp14:anchorId="04433757" wp14:editId="4CAB2588">
            <wp:extent cx="3924300" cy="1577340"/>
            <wp:effectExtent l="0" t="0" r="0" b="3810"/>
            <wp:docPr id="1897471670"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A logo with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24300" cy="1577340"/>
                    </a:xfrm>
                    <a:prstGeom prst="rect">
                      <a:avLst/>
                    </a:prstGeom>
                    <a:noFill/>
                    <a:ln>
                      <a:noFill/>
                    </a:ln>
                  </pic:spPr>
                </pic:pic>
              </a:graphicData>
            </a:graphic>
          </wp:inline>
        </w:drawing>
      </w:r>
      <w:r>
        <w:rPr>
          <w:rFonts w:ascii="Times New Roman" w:eastAsia="Times New Roman" w:hAnsi="Times New Roman" w:cs="Times New Roman"/>
          <w:b/>
          <w:bCs/>
          <w:sz w:val="40"/>
          <w:szCs w:val="40"/>
          <w:lang w:val="en"/>
        </w:rPr>
        <w:t xml:space="preserve"> </w:t>
      </w:r>
    </w:p>
    <w:p w14:paraId="28ACD5B1" w14:textId="77777777" w:rsidR="006E2C95" w:rsidRDefault="006E2C95" w:rsidP="006E2C95">
      <w:pPr>
        <w:jc w:val="center"/>
        <w:rPr>
          <w:rFonts w:ascii="Times New Roman" w:eastAsia="Times New Roman" w:hAnsi="Times New Roman" w:cs="Times New Roman"/>
          <w:b/>
          <w:bCs/>
          <w:sz w:val="40"/>
          <w:szCs w:val="40"/>
          <w:lang w:val="en"/>
        </w:rPr>
      </w:pPr>
    </w:p>
    <w:p w14:paraId="4264EF08" w14:textId="158BE6BD" w:rsidR="00B01ABC" w:rsidRDefault="006E2C95" w:rsidP="00B01ABC">
      <w:pPr>
        <w:jc w:val="center"/>
        <w:rPr>
          <w:rFonts w:ascii="Times New Roman" w:eastAsia="Times New Roman" w:hAnsi="Times New Roman" w:cs="Times New Roman"/>
          <w:b/>
          <w:bCs/>
          <w:sz w:val="40"/>
          <w:szCs w:val="40"/>
          <w:lang w:val="en"/>
        </w:rPr>
      </w:pPr>
      <w:r>
        <w:rPr>
          <w:rFonts w:ascii="Times New Roman" w:eastAsia="Times New Roman" w:hAnsi="Times New Roman" w:cs="Times New Roman"/>
          <w:b/>
          <w:bCs/>
          <w:sz w:val="40"/>
          <w:szCs w:val="40"/>
          <w:lang w:val="en"/>
        </w:rPr>
        <w:t xml:space="preserve">Assignment </w:t>
      </w:r>
      <w:r w:rsidR="00B01ABC">
        <w:rPr>
          <w:rFonts w:ascii="Times New Roman" w:eastAsia="Times New Roman" w:hAnsi="Times New Roman" w:cs="Times New Roman"/>
          <w:b/>
          <w:bCs/>
          <w:sz w:val="40"/>
          <w:szCs w:val="40"/>
          <w:lang w:val="en"/>
        </w:rPr>
        <w:t>1</w:t>
      </w:r>
    </w:p>
    <w:p w14:paraId="42A30A20" w14:textId="3543919E" w:rsidR="006E2C95" w:rsidRDefault="006E2C95" w:rsidP="006E2C95">
      <w:pPr>
        <w:jc w:val="center"/>
        <w:rPr>
          <w:rFonts w:ascii="Times New Roman" w:eastAsia="Times New Roman" w:hAnsi="Times New Roman" w:cs="Times New Roman"/>
          <w:b/>
          <w:bCs/>
          <w:sz w:val="40"/>
          <w:szCs w:val="40"/>
          <w:lang w:val="en"/>
        </w:rPr>
      </w:pPr>
      <w:r>
        <w:rPr>
          <w:rFonts w:ascii="Times New Roman" w:eastAsia="Times New Roman" w:hAnsi="Times New Roman" w:cs="Times New Roman"/>
          <w:b/>
          <w:bCs/>
          <w:sz w:val="40"/>
          <w:szCs w:val="40"/>
          <w:lang w:val="en"/>
        </w:rPr>
        <w:t xml:space="preserve">Programme: </w:t>
      </w:r>
      <w:r>
        <w:rPr>
          <w:rFonts w:ascii="Times New Roman" w:eastAsia="Times New Roman" w:hAnsi="Times New Roman" w:cs="Times New Roman"/>
          <w:sz w:val="40"/>
          <w:szCs w:val="40"/>
          <w:lang w:val="en"/>
        </w:rPr>
        <w:t>BA Business Management</w:t>
      </w:r>
      <w:r>
        <w:rPr>
          <w:rFonts w:ascii="Times New Roman" w:eastAsia="Times New Roman" w:hAnsi="Times New Roman" w:cs="Times New Roman"/>
          <w:b/>
          <w:bCs/>
          <w:sz w:val="40"/>
          <w:szCs w:val="40"/>
          <w:lang w:val="en"/>
        </w:rPr>
        <w:br/>
        <w:t xml:space="preserve">Module: </w:t>
      </w:r>
      <w:r w:rsidR="00D0382F">
        <w:rPr>
          <w:rFonts w:ascii="Times New Roman" w:eastAsia="Times New Roman" w:hAnsi="Times New Roman" w:cs="Times New Roman"/>
          <w:sz w:val="40"/>
          <w:szCs w:val="40"/>
          <w:lang w:val="en"/>
        </w:rPr>
        <w:t>Leadership and Management Theory and Practice</w:t>
      </w:r>
      <w:r>
        <w:rPr>
          <w:rFonts w:ascii="Times New Roman" w:eastAsia="Times New Roman" w:hAnsi="Times New Roman" w:cs="Times New Roman"/>
          <w:b/>
          <w:bCs/>
          <w:sz w:val="40"/>
          <w:szCs w:val="40"/>
          <w:lang w:val="en"/>
        </w:rPr>
        <w:br/>
        <w:t xml:space="preserve">Module Code: </w:t>
      </w:r>
      <w:r>
        <w:rPr>
          <w:rFonts w:ascii="Times New Roman" w:eastAsia="Times New Roman" w:hAnsi="Times New Roman" w:cs="Times New Roman"/>
          <w:sz w:val="40"/>
          <w:szCs w:val="40"/>
          <w:lang w:val="en"/>
        </w:rPr>
        <w:t>LCBB600</w:t>
      </w:r>
      <w:r w:rsidR="005322F8">
        <w:rPr>
          <w:rFonts w:ascii="Times New Roman" w:eastAsia="Times New Roman" w:hAnsi="Times New Roman" w:cs="Times New Roman"/>
          <w:sz w:val="40"/>
          <w:szCs w:val="40"/>
          <w:lang w:val="en"/>
        </w:rPr>
        <w:t>3</w:t>
      </w:r>
      <w:r>
        <w:rPr>
          <w:rFonts w:ascii="Times New Roman" w:eastAsia="Times New Roman" w:hAnsi="Times New Roman" w:cs="Times New Roman"/>
          <w:b/>
          <w:bCs/>
          <w:sz w:val="40"/>
          <w:szCs w:val="40"/>
          <w:lang w:val="en"/>
        </w:rPr>
        <w:br/>
        <w:t xml:space="preserve">Lecture: </w:t>
      </w:r>
      <w:r w:rsidR="00D0382F">
        <w:rPr>
          <w:rFonts w:ascii="Times New Roman" w:eastAsia="Times New Roman" w:hAnsi="Times New Roman" w:cs="Times New Roman"/>
          <w:sz w:val="40"/>
          <w:szCs w:val="40"/>
          <w:lang w:val="en"/>
        </w:rPr>
        <w:t>Dr. Laila Maazouz</w:t>
      </w:r>
      <w:r>
        <w:rPr>
          <w:rFonts w:ascii="Times New Roman" w:eastAsia="Times New Roman" w:hAnsi="Times New Roman" w:cs="Times New Roman"/>
          <w:b/>
          <w:bCs/>
          <w:sz w:val="40"/>
          <w:szCs w:val="40"/>
          <w:lang w:val="en"/>
        </w:rPr>
        <w:br/>
        <w:t xml:space="preserve">Student: </w:t>
      </w:r>
      <w:r>
        <w:rPr>
          <w:rFonts w:ascii="Times New Roman" w:eastAsia="Times New Roman" w:hAnsi="Times New Roman" w:cs="Times New Roman"/>
          <w:sz w:val="40"/>
          <w:szCs w:val="40"/>
          <w:lang w:val="en"/>
        </w:rPr>
        <w:t>Zamsa Dan</w:t>
      </w:r>
      <w:r>
        <w:rPr>
          <w:rFonts w:ascii="Times New Roman" w:eastAsia="Times New Roman" w:hAnsi="Times New Roman" w:cs="Times New Roman"/>
          <w:b/>
          <w:bCs/>
          <w:sz w:val="40"/>
          <w:szCs w:val="40"/>
          <w:lang w:val="en"/>
        </w:rPr>
        <w:t xml:space="preserve"> </w:t>
      </w:r>
      <w:r>
        <w:rPr>
          <w:rFonts w:ascii="Times New Roman" w:eastAsia="Times New Roman" w:hAnsi="Times New Roman" w:cs="Times New Roman"/>
          <w:sz w:val="40"/>
          <w:szCs w:val="40"/>
          <w:lang w:val="en"/>
        </w:rPr>
        <w:t>( 2028094 )</w:t>
      </w:r>
    </w:p>
    <w:p w14:paraId="1F0DB4CD" w14:textId="77777777" w:rsidR="00282C92" w:rsidRDefault="00B01ABC">
      <w:pPr>
        <w:spacing w:line="360" w:lineRule="auto"/>
        <w:jc w:val="both"/>
        <w:rPr>
          <w:rFonts w:ascii="Times New Roman" w:eastAsia="Times New Roman" w:hAnsi="Times New Roman" w:cs="Times New Roman"/>
          <w:b/>
          <w:sz w:val="24"/>
          <w:szCs w:val="24"/>
        </w:rPr>
      </w:pPr>
      <w:r>
        <w:br w:type="page"/>
      </w:r>
    </w:p>
    <w:p w14:paraId="6BDDE048" w14:textId="77777777"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Introduction</w:t>
      </w:r>
    </w:p>
    <w:p w14:paraId="39F212C2" w14:textId="7653DBE0"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assignment will discuss in detail the phrase ‘a manager can become a good leader but a leader </w:t>
      </w:r>
      <w:r w:rsidR="009A6E2E">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become a good manager’. The assessment has been fragmented into two sections consisting of task 1 and task 2. Task 1 of the assessment will take into consideration the discussion of the above-mentioned phrase and task 2 will discuss the concepts of management and leadership skills with two examples of such skills along with the instance of the business organization possessing the best managerial and leadership skills. The same segment will highlight the development of the below-discussed skills for a</w:t>
      </w:r>
      <w:r>
        <w:rPr>
          <w:rFonts w:ascii="Times New Roman" w:eastAsia="Times New Roman" w:hAnsi="Times New Roman" w:cs="Times New Roman"/>
          <w:sz w:val="24"/>
          <w:szCs w:val="24"/>
        </w:rPr>
        <w:t xml:space="preserve">chieving maximum individual and organizational performance. </w:t>
      </w:r>
    </w:p>
    <w:p w14:paraId="16C665D6" w14:textId="77777777"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Task 1</w:t>
      </w:r>
      <w:r>
        <w:rPr>
          <w:rFonts w:ascii="Times New Roman" w:eastAsia="Times New Roman" w:hAnsi="Times New Roman" w:cs="Times New Roman"/>
          <w:sz w:val="24"/>
          <w:szCs w:val="24"/>
        </w:rPr>
        <w:t xml:space="preserve"> </w:t>
      </w:r>
    </w:p>
    <w:p w14:paraId="543D6F8C" w14:textId="70881CD1"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 manager</w:t>
      </w:r>
      <w:r>
        <w:rPr>
          <w:rFonts w:ascii="Times New Roman" w:eastAsia="Times New Roman" w:hAnsi="Times New Roman" w:cs="Times New Roman"/>
          <w:sz w:val="24"/>
          <w:szCs w:val="24"/>
        </w:rPr>
        <w:t xml:space="preserve"> is an important post in the company. He is a person who manages a team of workers in an organization. The responsibility of the manager in an organization is to notice all the activities of the employees and try to give them proper guidance related to work (</w:t>
      </w:r>
      <w:r>
        <w:rPr>
          <w:rFonts w:ascii="Times New Roman" w:eastAsia="Times New Roman" w:hAnsi="Times New Roman" w:cs="Times New Roman"/>
          <w:color w:val="222222"/>
          <w:sz w:val="24"/>
          <w:szCs w:val="24"/>
          <w:highlight w:val="white"/>
        </w:rPr>
        <w:t>Ņikitina and Lapiņa, 2018).</w:t>
      </w:r>
      <w:r>
        <w:rPr>
          <w:rFonts w:ascii="Times New Roman" w:eastAsia="Times New Roman" w:hAnsi="Times New Roman" w:cs="Times New Roman"/>
          <w:sz w:val="24"/>
          <w:szCs w:val="24"/>
        </w:rPr>
        <w:t xml:space="preserve"> He also ensures that the work done by the employees must be done in a proper way and can satisfy the demands of the organization and earn lots of benefits from that work. Managers always perform a leadership role as a profess</w:t>
      </w:r>
      <w:r>
        <w:rPr>
          <w:rFonts w:ascii="Times New Roman" w:eastAsia="Times New Roman" w:hAnsi="Times New Roman" w:cs="Times New Roman"/>
          <w:sz w:val="24"/>
          <w:szCs w:val="24"/>
        </w:rPr>
        <w:t>ional. Various managers can be appointed in an organisation to guide specific teams and the appointments are done according to the skills of the managers. They make decisions in critical and emergency situation for the betterment of the work and review the performances of the employees effectively. They keep the report of the workforce and work hard for the company’s benefit (UK.indeed, 2023</w:t>
      </w:r>
      <w:r w:rsidR="00357754">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w:t>
      </w:r>
    </w:p>
    <w:p w14:paraId="53ED3F86" w14:textId="2CF87E6E"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Management theories</w:t>
      </w:r>
      <w:r>
        <w:rPr>
          <w:rFonts w:ascii="Times New Roman" w:eastAsia="Times New Roman" w:hAnsi="Times New Roman" w:cs="Times New Roman"/>
          <w:sz w:val="24"/>
          <w:szCs w:val="24"/>
        </w:rPr>
        <w:t xml:space="preserve"> are important for the progress of an organization. Every organization maintains some management theory to run the management positively. Management theories include gathering lots of ideas that generally recommend some guidelines for managing the employees as well as the business organization. By management theories, they easily make some strategies to motivate the employee to reach the goal of the organization. The benefits of this theory are it helps to develop productivity make the way of decisions easy</w:t>
      </w:r>
      <w:r>
        <w:rPr>
          <w:rFonts w:ascii="Times New Roman" w:eastAsia="Times New Roman" w:hAnsi="Times New Roman" w:cs="Times New Roman"/>
          <w:sz w:val="24"/>
          <w:szCs w:val="24"/>
        </w:rPr>
        <w:t xml:space="preserve"> and develop collaboration among the employees (</w:t>
      </w:r>
      <w:r>
        <w:rPr>
          <w:rFonts w:ascii="Times New Roman" w:eastAsia="Times New Roman" w:hAnsi="Times New Roman" w:cs="Times New Roman"/>
          <w:color w:val="222222"/>
          <w:sz w:val="24"/>
          <w:szCs w:val="24"/>
          <w:highlight w:val="white"/>
        </w:rPr>
        <w:t>UK.indeed, 2023b)</w:t>
      </w:r>
      <w:r>
        <w:rPr>
          <w:rFonts w:ascii="Times New Roman" w:eastAsia="Times New Roman" w:hAnsi="Times New Roman" w:cs="Times New Roman"/>
          <w:sz w:val="24"/>
          <w:szCs w:val="24"/>
        </w:rPr>
        <w:t xml:space="preserve"> The most popular management theory is the </w:t>
      </w:r>
      <w:r>
        <w:rPr>
          <w:rFonts w:ascii="Times New Roman" w:eastAsia="Times New Roman" w:hAnsi="Times New Roman" w:cs="Times New Roman"/>
          <w:b/>
          <w:sz w:val="24"/>
          <w:szCs w:val="24"/>
        </w:rPr>
        <w:t>Scientific management theory</w:t>
      </w:r>
      <w:r>
        <w:rPr>
          <w:rFonts w:ascii="Times New Roman" w:eastAsia="Times New Roman" w:hAnsi="Times New Roman" w:cs="Times New Roman"/>
          <w:sz w:val="24"/>
          <w:szCs w:val="24"/>
        </w:rPr>
        <w:t xml:space="preserve"> which was introduced by Fredrick Taylor in the last of 1800. He suggested that the scientific method could be the best way to guide the team members and perform jobs in the workplace. He suggested that all the tasks of an organization must be </w:t>
      </w:r>
      <w:r w:rsidR="009A6E2E">
        <w:rPr>
          <w:rFonts w:ascii="Times New Roman" w:eastAsia="Times New Roman" w:hAnsi="Times New Roman" w:cs="Times New Roman"/>
          <w:sz w:val="24"/>
          <w:szCs w:val="24"/>
        </w:rPr>
        <w:t>simplified,</w:t>
      </w:r>
      <w:r>
        <w:rPr>
          <w:rFonts w:ascii="Times New Roman" w:eastAsia="Times New Roman" w:hAnsi="Times New Roman" w:cs="Times New Roman"/>
          <w:sz w:val="24"/>
          <w:szCs w:val="24"/>
        </w:rPr>
        <w:t xml:space="preserve"> and it will increase productivity. He also mentioned that the team leader or the manager must distribute the work according to the capacity of the employees and provide training and proper guidance to perform their job roles efficiently. The theory mainly focuses on achieving maximum work efficiency in the workplace by using the easiest way to complete </w:t>
      </w:r>
      <w:r>
        <w:rPr>
          <w:rFonts w:ascii="Times New Roman" w:eastAsia="Times New Roman" w:hAnsi="Times New Roman" w:cs="Times New Roman"/>
          <w:sz w:val="24"/>
          <w:szCs w:val="24"/>
        </w:rPr>
        <w:lastRenderedPageBreak/>
        <w:t>this task but the theory completely ignores the humanity of a person. He said proper guidance work division and proper responsibility of the manager can suc</w:t>
      </w:r>
      <w:r>
        <w:rPr>
          <w:rFonts w:ascii="Times New Roman" w:eastAsia="Times New Roman" w:hAnsi="Times New Roman" w:cs="Times New Roman"/>
          <w:sz w:val="24"/>
          <w:szCs w:val="24"/>
        </w:rPr>
        <w:t>cessfully increase the productivity of the company (</w:t>
      </w:r>
      <w:r>
        <w:rPr>
          <w:rFonts w:ascii="Times New Roman" w:eastAsia="Times New Roman" w:hAnsi="Times New Roman" w:cs="Times New Roman"/>
          <w:color w:val="222222"/>
          <w:sz w:val="24"/>
          <w:szCs w:val="24"/>
          <w:highlight w:val="white"/>
        </w:rPr>
        <w:t xml:space="preserve">Merkle, 2023). </w:t>
      </w:r>
    </w:p>
    <w:p w14:paraId="4FAAE693" w14:textId="05C29BC4"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 organizational leader</w:t>
      </w:r>
      <w:r>
        <w:rPr>
          <w:rFonts w:ascii="Times New Roman" w:eastAsia="Times New Roman" w:hAnsi="Times New Roman" w:cs="Times New Roman"/>
          <w:sz w:val="24"/>
          <w:szCs w:val="24"/>
        </w:rPr>
        <w:t xml:space="preserve"> is a person who manages all the performances of the employees by setting strategic goals for the betterment of the organization. The leader always provides motivation to individuals in a group to perform the work with energy and complete it successfully. It is the responsibility of the leader to guide the employees to complete all assignments to reach the goal of that </w:t>
      </w:r>
      <w:r w:rsidR="009A6E2E">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(Silva, 2016).</w:t>
      </w:r>
      <w:r>
        <w:rPr>
          <w:rFonts w:ascii="Times New Roman" w:eastAsia="Times New Roman" w:hAnsi="Times New Roman" w:cs="Times New Roman"/>
          <w:sz w:val="24"/>
          <w:szCs w:val="24"/>
        </w:rPr>
        <w:t xml:space="preserve"> A good team leader can motivate their employees by knowing their demands and fulfilling them in a positive way l</w:t>
      </w:r>
      <w:r>
        <w:rPr>
          <w:rFonts w:ascii="Times New Roman" w:eastAsia="Times New Roman" w:hAnsi="Times New Roman" w:cs="Times New Roman"/>
          <w:sz w:val="24"/>
          <w:szCs w:val="24"/>
        </w:rPr>
        <w:t xml:space="preserve">eader also examines the teamwork and by </w:t>
      </w:r>
      <w:r w:rsidR="009A6E2E">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it they can give positive feedback to the employees and improve their skills. Strong leadership can always </w:t>
      </w:r>
      <w:r w:rsidR="009A6E2E">
        <w:rPr>
          <w:rFonts w:ascii="Times New Roman" w:eastAsia="Times New Roman" w:hAnsi="Times New Roman" w:cs="Times New Roman"/>
          <w:sz w:val="24"/>
          <w:szCs w:val="24"/>
        </w:rPr>
        <w:t>fulfil</w:t>
      </w:r>
      <w:r>
        <w:rPr>
          <w:rFonts w:ascii="Times New Roman" w:eastAsia="Times New Roman" w:hAnsi="Times New Roman" w:cs="Times New Roman"/>
          <w:sz w:val="24"/>
          <w:szCs w:val="24"/>
        </w:rPr>
        <w:t xml:space="preserve"> the needs of the company’s success and it can satisfy the organization by reaching its goal (Cipd, 2023).</w:t>
      </w:r>
    </w:p>
    <w:p w14:paraId="6A5C68A5" w14:textId="77777777" w:rsidR="00282C92" w:rsidRDefault="00B01AB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sz w:val="24"/>
          <w:szCs w:val="24"/>
        </w:rPr>
        <w:t>Value-based leadership theory</w:t>
      </w:r>
      <w:r>
        <w:rPr>
          <w:rFonts w:ascii="Times New Roman" w:eastAsia="Times New Roman" w:hAnsi="Times New Roman" w:cs="Times New Roman"/>
          <w:sz w:val="24"/>
          <w:szCs w:val="24"/>
        </w:rPr>
        <w:t xml:space="preserve"> means a leadership style that helps to grow the values of both the team leader and the members of the team. The theory is completely based on philosophy which motivate all the team members and team leader by implementing their personal values based on their daily life. This theory mainly focuses on four important principles and those are self-reflection, genuine humility, true confidence, and balance. It builds a foundation of emotional intelligence and self-reflection, a balanced perspective, and genuine </w:t>
      </w:r>
      <w:r>
        <w:rPr>
          <w:rFonts w:ascii="Times New Roman" w:eastAsia="Times New Roman" w:hAnsi="Times New Roman" w:cs="Times New Roman"/>
          <w:sz w:val="24"/>
          <w:szCs w:val="24"/>
        </w:rPr>
        <w:t>humility to make people stronger (</w:t>
      </w:r>
      <w:r>
        <w:rPr>
          <w:rFonts w:ascii="Times New Roman" w:eastAsia="Times New Roman" w:hAnsi="Times New Roman" w:cs="Times New Roman"/>
          <w:color w:val="222222"/>
          <w:sz w:val="24"/>
          <w:szCs w:val="24"/>
          <w:highlight w:val="white"/>
        </w:rPr>
        <w:t>ŽYDŽIŪNAITĖ, 2018).</w:t>
      </w:r>
      <w:r>
        <w:rPr>
          <w:rFonts w:ascii="Times New Roman" w:eastAsia="Times New Roman" w:hAnsi="Times New Roman" w:cs="Times New Roman"/>
          <w:sz w:val="24"/>
          <w:szCs w:val="24"/>
        </w:rPr>
        <w:t xml:space="preserve"> Value-based leadership helps to set direction by creating value statements and that statement act as the guide for all the employees. This theory helps to create a proactive company culture in an organization and this value can be noticed among stakeholders and the consumers of the company to achieve its goals. The guidance regarding values and ethics also helps to improve the individuals and it commits to creating better job satisfaction and improving t</w:t>
      </w:r>
      <w:r>
        <w:rPr>
          <w:rFonts w:ascii="Times New Roman" w:eastAsia="Times New Roman" w:hAnsi="Times New Roman" w:cs="Times New Roman"/>
          <w:sz w:val="24"/>
          <w:szCs w:val="24"/>
        </w:rPr>
        <w:t>he effectiveness of the employers, managers, and executives (</w:t>
      </w:r>
      <w:r>
        <w:rPr>
          <w:rFonts w:ascii="Times New Roman" w:eastAsia="Times New Roman" w:hAnsi="Times New Roman" w:cs="Times New Roman"/>
          <w:color w:val="222222"/>
          <w:sz w:val="24"/>
          <w:szCs w:val="24"/>
          <w:highlight w:val="white"/>
        </w:rPr>
        <w:t xml:space="preserve">Chang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p>
    <w:p w14:paraId="76277A93" w14:textId="742348BC"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 Manager can be a </w:t>
      </w:r>
      <w:r w:rsidR="009A6E2E">
        <w:rPr>
          <w:rFonts w:ascii="Times New Roman" w:eastAsia="Times New Roman" w:hAnsi="Times New Roman" w:cs="Times New Roman"/>
          <w:b/>
          <w:sz w:val="24"/>
          <w:szCs w:val="24"/>
        </w:rPr>
        <w:t>leader,</w:t>
      </w:r>
      <w:r>
        <w:rPr>
          <w:rFonts w:ascii="Times New Roman" w:eastAsia="Times New Roman" w:hAnsi="Times New Roman" w:cs="Times New Roman"/>
          <w:b/>
          <w:sz w:val="24"/>
          <w:szCs w:val="24"/>
        </w:rPr>
        <w:t xml:space="preserve"> but a leader cannot be a manager” </w:t>
      </w:r>
      <w:r>
        <w:rPr>
          <w:rFonts w:ascii="Times New Roman" w:eastAsia="Times New Roman" w:hAnsi="Times New Roman" w:cs="Times New Roman"/>
          <w:sz w:val="24"/>
          <w:szCs w:val="24"/>
        </w:rPr>
        <w:t>is an important concept regarding the business industry. The role of the manager in the organization is to maintain or develop work consistency and law and order among the employees which are the main reasons for the development of a business. On the other side, leaders are mainly responsible for guiding the employees and providing them with proper motivation so that employees can perform their work. Leaders can also help the organization to bring changes. Most mana</w:t>
      </w:r>
      <w:r>
        <w:rPr>
          <w:rFonts w:ascii="Times New Roman" w:eastAsia="Times New Roman" w:hAnsi="Times New Roman" w:cs="Times New Roman"/>
          <w:sz w:val="24"/>
          <w:szCs w:val="24"/>
        </w:rPr>
        <w:t xml:space="preserve">gers can be leaders if they have to </w:t>
      </w:r>
      <w:r w:rsidR="009A6E2E">
        <w:rPr>
          <w:rFonts w:ascii="Times New Roman" w:eastAsia="Times New Roman" w:hAnsi="Times New Roman" w:cs="Times New Roman"/>
          <w:sz w:val="24"/>
          <w:szCs w:val="24"/>
        </w:rPr>
        <w:t>fulfil</w:t>
      </w:r>
      <w:r>
        <w:rPr>
          <w:rFonts w:ascii="Times New Roman" w:eastAsia="Times New Roman" w:hAnsi="Times New Roman" w:cs="Times New Roman"/>
          <w:sz w:val="24"/>
          <w:szCs w:val="24"/>
        </w:rPr>
        <w:t xml:space="preserve"> the responsibilities of management and it leads to communication, providing motivation and guidance, and encouraging employees to increase the level of productivity of the company (</w:t>
      </w:r>
      <w:r>
        <w:rPr>
          <w:rFonts w:ascii="Times New Roman" w:eastAsia="Times New Roman" w:hAnsi="Times New Roman" w:cs="Times New Roman"/>
          <w:color w:val="222222"/>
          <w:sz w:val="24"/>
          <w:szCs w:val="24"/>
          <w:highlight w:val="white"/>
        </w:rPr>
        <w:t>Murphy and Murphy, 2017).</w:t>
      </w:r>
    </w:p>
    <w:p w14:paraId="6396442C" w14:textId="6D4341B4"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Though it is very critical to understand the concept of management and leadership it can be differentiated as managers are working on all the technical activities to complete the job such as budget, finance, IT equipment, and data analysis. However, in leadership, the main role of the leader is to encourage and support the employees toward a new direction and to complete a new vision. Managers mainly focused on the transactions of the </w:t>
      </w:r>
      <w:r w:rsidR="009A6E2E">
        <w:rPr>
          <w:rFonts w:ascii="Times New Roman" w:eastAsia="Times New Roman" w:hAnsi="Times New Roman" w:cs="Times New Roman"/>
          <w:sz w:val="24"/>
          <w:szCs w:val="24"/>
        </w:rPr>
        <w:t>business,</w:t>
      </w:r>
      <w:r>
        <w:rPr>
          <w:rFonts w:ascii="Times New Roman" w:eastAsia="Times New Roman" w:hAnsi="Times New Roman" w:cs="Times New Roman"/>
          <w:sz w:val="24"/>
          <w:szCs w:val="24"/>
        </w:rPr>
        <w:t xml:space="preserve"> but leaders only focused on building a strong relationship. It can be said that managers can also motivate the employees to increase the productivity of the </w:t>
      </w:r>
      <w:r w:rsidR="009A6E2E">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but the leaders cannot perform those technical transactions as they are not properly trained to do managerial work (</w:t>
      </w:r>
      <w:r>
        <w:rPr>
          <w:rFonts w:ascii="Times New Roman" w:eastAsia="Times New Roman" w:hAnsi="Times New Roman" w:cs="Times New Roman"/>
          <w:color w:val="222222"/>
          <w:sz w:val="24"/>
          <w:szCs w:val="24"/>
          <w:highlight w:val="white"/>
        </w:rPr>
        <w:t>Lazarov, 2017),</w:t>
      </w:r>
    </w:p>
    <w:p w14:paraId="16C2460C" w14:textId="77777777"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Managers can be also leaders because they take responsibility for the tasks that need to be done immediately and they specifically know what talent is required to complete the task and how the talent can be searched to gain better results. Managers of a company always focus on collecting resources and controlling those resources according to the need and they also optimize processes of the production. A leader always focuses on inspiring the employees to complete the task by using their best skills to achie</w:t>
      </w:r>
      <w:r>
        <w:rPr>
          <w:rFonts w:ascii="Times New Roman" w:eastAsia="Times New Roman" w:hAnsi="Times New Roman" w:cs="Times New Roman"/>
          <w:sz w:val="24"/>
          <w:szCs w:val="24"/>
        </w:rPr>
        <w:t>ve the common goal. Though managers and leaders are equally important to run a business smoothly then also leaders cannot perform the jobs of the managers because it has more responsibility than a leader. The primary responsibility of the manager is to plan, organize, and control resources to achieve the specific goals within an organization. Sometimes some qualities overlap each other’s goal. However, the primary difference between the manager and leader is their approach to gaining the company’s strategie</w:t>
      </w:r>
      <w:r>
        <w:rPr>
          <w:rFonts w:ascii="Times New Roman" w:eastAsia="Times New Roman" w:hAnsi="Times New Roman" w:cs="Times New Roman"/>
          <w:sz w:val="24"/>
          <w:szCs w:val="24"/>
        </w:rPr>
        <w:t>s (</w:t>
      </w:r>
      <w:r>
        <w:rPr>
          <w:rFonts w:ascii="Times New Roman" w:eastAsia="Times New Roman" w:hAnsi="Times New Roman" w:cs="Times New Roman"/>
          <w:color w:val="222222"/>
          <w:sz w:val="24"/>
          <w:szCs w:val="24"/>
          <w:highlight w:val="white"/>
        </w:rPr>
        <w:t xml:space="preserve">PeopleManagement, 2021). </w:t>
      </w:r>
    </w:p>
    <w:p w14:paraId="3605E9B7" w14:textId="77777777"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Task 2</w:t>
      </w:r>
      <w:r>
        <w:rPr>
          <w:rFonts w:ascii="Times New Roman" w:eastAsia="Times New Roman" w:hAnsi="Times New Roman" w:cs="Times New Roman"/>
          <w:sz w:val="24"/>
          <w:szCs w:val="24"/>
        </w:rPr>
        <w:t xml:space="preserve"> </w:t>
      </w:r>
    </w:p>
    <w:p w14:paraId="1BE3E388" w14:textId="77777777"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Management or managerial skills</w:t>
      </w:r>
      <w:r>
        <w:rPr>
          <w:rFonts w:ascii="Times New Roman" w:eastAsia="Times New Roman" w:hAnsi="Times New Roman" w:cs="Times New Roman"/>
          <w:sz w:val="24"/>
          <w:szCs w:val="24"/>
        </w:rPr>
        <w:t xml:space="preserve"> are defined as the ability or quality to manage and handle the daily tasks of business operations through the possession of various different kinds of traits or skills such as technical, interpersonal, conceptual, communication, and so on. But the most important of all the traits is the acquisition of ethics within the individual, for without such traits one can never acquire perfect managerial or management skills (</w:t>
      </w:r>
      <w:r>
        <w:rPr>
          <w:rFonts w:ascii="Times New Roman" w:eastAsia="Times New Roman" w:hAnsi="Times New Roman" w:cs="Times New Roman"/>
          <w:color w:val="222222"/>
          <w:sz w:val="24"/>
          <w:szCs w:val="24"/>
          <w:highlight w:val="white"/>
        </w:rPr>
        <w:t xml:space="preserve">Carlopio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2012</w:t>
      </w:r>
      <w:r>
        <w:rPr>
          <w:rFonts w:ascii="Times New Roman" w:eastAsia="Times New Roman" w:hAnsi="Times New Roman" w:cs="Times New Roman"/>
          <w:sz w:val="24"/>
          <w:szCs w:val="24"/>
        </w:rPr>
        <w:t>).</w:t>
      </w:r>
    </w:p>
    <w:p w14:paraId="109C87EA" w14:textId="77777777"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Technical skills</w:t>
      </w:r>
      <w:r>
        <w:rPr>
          <w:rFonts w:ascii="Times New Roman" w:eastAsia="Times New Roman" w:hAnsi="Times New Roman" w:cs="Times New Roman"/>
          <w:sz w:val="24"/>
          <w:szCs w:val="24"/>
        </w:rPr>
        <w:t xml:space="preserve"> are those skills that enable managers and leaders to effectively utilize their capability and knowledge for the application of varied techniques for achieving the targeted objectives of the company. This skill not only allows the managers and other executive officials to engage in the operating software and mechanical types of equipment or tools but also allows them to boost the productivity of the company, innovative different kinds of products and services for the consumers of the company and adopt such </w:t>
      </w:r>
      <w:r>
        <w:rPr>
          <w:rFonts w:ascii="Times New Roman" w:eastAsia="Times New Roman" w:hAnsi="Times New Roman" w:cs="Times New Roman"/>
          <w:sz w:val="24"/>
          <w:szCs w:val="24"/>
        </w:rPr>
        <w:t>marketing strategies for the sell of those products and services (Corporate Finance Institute, 2023).</w:t>
      </w:r>
    </w:p>
    <w:p w14:paraId="6016D5A0" w14:textId="77777777"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Time management</w:t>
      </w:r>
      <w:r>
        <w:rPr>
          <w:rFonts w:ascii="Times New Roman" w:eastAsia="Times New Roman" w:hAnsi="Times New Roman" w:cs="Times New Roman"/>
          <w:sz w:val="24"/>
          <w:szCs w:val="24"/>
        </w:rPr>
        <w:t xml:space="preserve"> is another essential management skill that can be described as the capability of utilization of time by an individual effectively and efficiently. This skill is of utmost significance and value to the managers and top executives of any business organization as it will help them differentiate between the performance of urgent and important matters (SkillsYouNeed, 2023).</w:t>
      </w:r>
    </w:p>
    <w:p w14:paraId="670E4F1D" w14:textId="77777777"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best management skills can be seen in Bain &amp; Company of UK. The company has been ranked at the top position for the best management culture of the company. It is in actuality a management consulting business organization that serves some of the giant corporations of the world. The company is said to have an involvement of 80% of its workforce in the recruitment of the best talents for the company (Gentle, 2018).</w:t>
      </w:r>
    </w:p>
    <w:p w14:paraId="2AFDEC45" w14:textId="77777777"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Leadership skills</w:t>
      </w:r>
      <w:r>
        <w:rPr>
          <w:rFonts w:ascii="Times New Roman" w:eastAsia="Times New Roman" w:hAnsi="Times New Roman" w:cs="Times New Roman"/>
          <w:sz w:val="24"/>
          <w:szCs w:val="24"/>
        </w:rPr>
        <w:t xml:space="preserve"> are described as those skills that help the leaders demonstrate their ability to oversee the processes of the company, guiding initiatives and the employees of the company towards the attainment of the targeted objectives of the company. Leadership skills help in positioning the executives for making appropriate decisions regarding the company (Yasar and McLaughlin, 2022).</w:t>
      </w:r>
    </w:p>
    <w:p w14:paraId="6A5DD9A6" w14:textId="77777777"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Conflict-management skills</w:t>
      </w:r>
      <w:r>
        <w:rPr>
          <w:rFonts w:ascii="Times New Roman" w:eastAsia="Times New Roman" w:hAnsi="Times New Roman" w:cs="Times New Roman"/>
          <w:sz w:val="24"/>
          <w:szCs w:val="24"/>
        </w:rPr>
        <w:t xml:space="preserve"> are defined as the capability of the leaders and managers of the company to conveniently resolve the conflicts occurring in the business organization. Conflict management skills help an individual to become an effective leader because of their ability to easily resolve the conflicts between different departments of the organization or between the top executives of the company.</w:t>
      </w:r>
    </w:p>
    <w:p w14:paraId="2D739331" w14:textId="53930332"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Agility and adaptability skills</w:t>
      </w:r>
      <w:r>
        <w:rPr>
          <w:rFonts w:ascii="Times New Roman" w:eastAsia="Times New Roman" w:hAnsi="Times New Roman" w:cs="Times New Roman"/>
          <w:sz w:val="24"/>
          <w:szCs w:val="24"/>
        </w:rPr>
        <w:t xml:space="preserve"> are those skills that help leaders in adapting to the internal and external environments of the organization. For the achievement of this skill, an individual needs to adopt within himself or herself the mentality of learning and acquiring throughout their lifetime </w:t>
      </w:r>
      <w:r w:rsidR="009A6E2E">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keep pace with the changing business environment. The best method for the development of this skill is through accountability and responsibility which means that a leader must take accountability for their actions and full responsibility for </w:t>
      </w:r>
      <w:r>
        <w:rPr>
          <w:rFonts w:ascii="Times New Roman" w:eastAsia="Times New Roman" w:hAnsi="Times New Roman" w:cs="Times New Roman"/>
          <w:sz w:val="24"/>
          <w:szCs w:val="24"/>
        </w:rPr>
        <w:t>bringing changes and development within the organization (IMD, 2023).</w:t>
      </w:r>
    </w:p>
    <w:p w14:paraId="45E28921" w14:textId="77777777"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glaring example of the best leadership skill is said to be possessed by Tim Cook, the CEO of Apple Inc. He is appreciated worldwide because of his excellent leadership qualities and abilities which have made tremendous growth and development in the business organization of Apple. He is remarkably known to follow the democratic leadership style which has enabled him to involve his entire workforce in the development and expansion of the company. He possesses one of the best agility and adaptability skill</w:t>
      </w:r>
      <w:r>
        <w:rPr>
          <w:rFonts w:ascii="Times New Roman" w:eastAsia="Times New Roman" w:hAnsi="Times New Roman" w:cs="Times New Roman"/>
          <w:sz w:val="24"/>
          <w:szCs w:val="24"/>
        </w:rPr>
        <w:t>s and has the art of resolving conflicts quickly (Yasar and McLaughlin, 2022).</w:t>
      </w:r>
    </w:p>
    <w:p w14:paraId="1EB39806" w14:textId="77777777"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development of Technical or technological skills is of utmost importance for the achievement of organizational performance of the business companies to the fullest. Technical skills help in easing the tasks of business companies as this is the era of technological advancement and industrialization </w:t>
      </w:r>
      <w:r>
        <w:rPr>
          <w:rFonts w:ascii="Times New Roman" w:eastAsia="Times New Roman" w:hAnsi="Times New Roman" w:cs="Times New Roman"/>
          <w:sz w:val="28"/>
          <w:szCs w:val="28"/>
        </w:rPr>
        <w:t>(</w:t>
      </w:r>
      <w:r>
        <w:rPr>
          <w:rFonts w:ascii="Times New Roman" w:eastAsia="Times New Roman" w:hAnsi="Times New Roman" w:cs="Times New Roman"/>
          <w:color w:val="222222"/>
          <w:sz w:val="24"/>
          <w:szCs w:val="24"/>
          <w:highlight w:val="white"/>
        </w:rPr>
        <w:t xml:space="preserve">Penagos Guzmán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8"/>
          <w:szCs w:val="28"/>
        </w:rPr>
        <w:t>).</w:t>
      </w:r>
      <w:r>
        <w:rPr>
          <w:rFonts w:ascii="Times New Roman" w:eastAsia="Times New Roman" w:hAnsi="Times New Roman" w:cs="Times New Roman"/>
          <w:sz w:val="24"/>
          <w:szCs w:val="24"/>
        </w:rPr>
        <w:t xml:space="preserve"> The development of time management skills helps in the achievement of organizational performance as it helps the managers achieve proper time management and motivate their employees to achieve the targeted objectives of the company </w:t>
      </w:r>
      <w:r w:rsidRPr="009A6E2E">
        <w:rPr>
          <w:rFonts w:ascii="Times New Roman" w:eastAsia="Times New Roman" w:hAnsi="Times New Roman" w:cs="Times New Roman"/>
          <w:sz w:val="24"/>
          <w:szCs w:val="24"/>
        </w:rPr>
        <w:t>(</w:t>
      </w:r>
      <w:r w:rsidRPr="009A6E2E">
        <w:rPr>
          <w:rFonts w:ascii="Times New Roman" w:hAnsi="Times New Roman" w:cs="Times New Roman"/>
          <w:color w:val="222222"/>
          <w:sz w:val="24"/>
          <w:szCs w:val="24"/>
          <w:highlight w:val="white"/>
        </w:rPr>
        <w:t>Ziekye, 2016</w:t>
      </w:r>
      <w:r w:rsidRPr="009A6E2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development of conflict resolution </w:t>
      </w:r>
    </w:p>
    <w:p w14:paraId="6ADBDA45" w14:textId="77777777"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p>
    <w:p w14:paraId="0F517CD5" w14:textId="649D0354" w:rsidR="00282C92" w:rsidRDefault="00B01A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assessment has discussed the concept of the phrase that a manager can become a </w:t>
      </w:r>
      <w:r w:rsidR="009A6E2E">
        <w:rPr>
          <w:rFonts w:ascii="Times New Roman" w:eastAsia="Times New Roman" w:hAnsi="Times New Roman" w:cs="Times New Roman"/>
          <w:sz w:val="24"/>
          <w:szCs w:val="24"/>
        </w:rPr>
        <w:t>leader,</w:t>
      </w:r>
      <w:r>
        <w:rPr>
          <w:rFonts w:ascii="Times New Roman" w:eastAsia="Times New Roman" w:hAnsi="Times New Roman" w:cs="Times New Roman"/>
          <w:sz w:val="24"/>
          <w:szCs w:val="24"/>
        </w:rPr>
        <w:t xml:space="preserve"> but a leader can never become a manager with various evidence from the business world and business organizations. The assessment is divided into two segments comprising task 1 and task 2. The second segment has discussed the concept of management and leadership skills with two different examples of skills describing management and leadership skills with examples of business organizations possessing excellent managerial and leadership skills. The segment has also discussed the development of these sk</w:t>
      </w:r>
      <w:r>
        <w:rPr>
          <w:rFonts w:ascii="Times New Roman" w:eastAsia="Times New Roman" w:hAnsi="Times New Roman" w:cs="Times New Roman"/>
          <w:sz w:val="24"/>
          <w:szCs w:val="24"/>
        </w:rPr>
        <w:t>ills in increasing the organizational performance of the companies and business organizations with instances of companies.</w:t>
      </w:r>
    </w:p>
    <w:p w14:paraId="62AA11E4" w14:textId="77777777" w:rsidR="009A6E2E" w:rsidRDefault="009A6E2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442EC348" w14:textId="76958F5E" w:rsidR="00282C92" w:rsidRDefault="00B01AB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3A07E2CF" w14:textId="77777777" w:rsidR="009A6E2E" w:rsidRDefault="009A6E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Carlopio, J., Andrewartha, G., Whetten, D. and Cameron, K., (2012). </w:t>
      </w:r>
      <w:r>
        <w:rPr>
          <w:rFonts w:ascii="Times New Roman" w:eastAsia="Times New Roman" w:hAnsi="Times New Roman" w:cs="Times New Roman"/>
          <w:i/>
          <w:color w:val="222222"/>
          <w:sz w:val="24"/>
          <w:szCs w:val="24"/>
          <w:highlight w:val="white"/>
        </w:rPr>
        <w:t>Develop management skills</w:t>
      </w:r>
      <w:r>
        <w:rPr>
          <w:rFonts w:ascii="Times New Roman" w:eastAsia="Times New Roman" w:hAnsi="Times New Roman" w:cs="Times New Roman"/>
          <w:color w:val="222222"/>
          <w:sz w:val="24"/>
          <w:szCs w:val="24"/>
          <w:highlight w:val="white"/>
        </w:rPr>
        <w:t xml:space="preserve">. Pearson Higher Education AU. Link: </w:t>
      </w:r>
      <w:hyperlink r:id="rId8" w:anchor="v=onepage&amp;q=concept%20of%20management%20skills&amp;f=false">
        <w:r>
          <w:rPr>
            <w:rFonts w:ascii="Times New Roman" w:eastAsia="Times New Roman" w:hAnsi="Times New Roman" w:cs="Times New Roman"/>
            <w:color w:val="1155CC"/>
            <w:sz w:val="24"/>
            <w:szCs w:val="24"/>
            <w:highlight w:val="white"/>
            <w:u w:val="single"/>
          </w:rPr>
          <w:t>https://books.google.co.in/books?hl=en&amp;lr=&amp;id=IAviBAAAQBAJ&amp;oi=fnd&amp;pg=PP1&amp;dq=concept+of+management+skills&amp;ots=PlLpvhSOg9&amp;sig=CdXgvYqZebNqWBa5A-glGhVLpsA&amp;redir_esc=y#v=onepage&amp;q=concept%20of%20management%20skills&amp;f=false</w:t>
        </w:r>
      </w:hyperlink>
    </w:p>
    <w:p w14:paraId="5B94FEBB" w14:textId="77777777" w:rsidR="009A6E2E" w:rsidRDefault="009A6E2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Chang, S.M., Budhwar, P. and Crawshaw, J., (2021). The emergence of value-based leadership behavior at the frontline of management: a role theory perspective and future research agenda. </w:t>
      </w:r>
      <w:r>
        <w:rPr>
          <w:rFonts w:ascii="Times New Roman" w:eastAsia="Times New Roman" w:hAnsi="Times New Roman" w:cs="Times New Roman"/>
          <w:i/>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 p.635106. Link: </w:t>
      </w:r>
      <w:hyperlink r:id="rId9">
        <w:r>
          <w:rPr>
            <w:rFonts w:ascii="Times New Roman" w:eastAsia="Times New Roman" w:hAnsi="Times New Roman" w:cs="Times New Roman"/>
            <w:color w:val="1155CC"/>
            <w:sz w:val="24"/>
            <w:szCs w:val="24"/>
            <w:highlight w:val="white"/>
            <w:u w:val="single"/>
          </w:rPr>
          <w:t>https://www.frontiersin.org/articles/10.3389/fpsyg.2021.635106/full</w:t>
        </w:r>
      </w:hyperlink>
      <w:r>
        <w:rPr>
          <w:rFonts w:ascii="Times New Roman" w:eastAsia="Times New Roman" w:hAnsi="Times New Roman" w:cs="Times New Roman"/>
          <w:color w:val="222222"/>
          <w:sz w:val="24"/>
          <w:szCs w:val="24"/>
          <w:highlight w:val="white"/>
        </w:rPr>
        <w:t xml:space="preserve"> </w:t>
      </w:r>
    </w:p>
    <w:p w14:paraId="7DFD3C79" w14:textId="77777777" w:rsidR="009A6E2E" w:rsidRDefault="009A6E2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Cipd (2023) </w:t>
      </w:r>
      <w:r>
        <w:rPr>
          <w:rFonts w:ascii="Times New Roman" w:eastAsia="Times New Roman" w:hAnsi="Times New Roman" w:cs="Times New Roman"/>
          <w:i/>
          <w:sz w:val="24"/>
          <w:szCs w:val="24"/>
        </w:rPr>
        <w:t>Leadership in the workplace: Factsheets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CIPD</w:t>
      </w:r>
      <w:r>
        <w:rPr>
          <w:rFonts w:ascii="Times New Roman" w:eastAsia="Times New Roman" w:hAnsi="Times New Roman" w:cs="Times New Roman"/>
          <w:sz w:val="24"/>
          <w:szCs w:val="24"/>
        </w:rPr>
        <w:t xml:space="preserve">. Available at: https://www.cipd.org/en/knowledge/factsheets/leadership-factsheet/#what (Accessed: 18 November 2023). </w:t>
      </w:r>
    </w:p>
    <w:p w14:paraId="7705E76A" w14:textId="77777777" w:rsidR="009A6E2E" w:rsidRDefault="009A6E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Corporate Finance Institute (2023) </w:t>
      </w:r>
      <w:r>
        <w:rPr>
          <w:rFonts w:ascii="Times New Roman" w:eastAsia="Times New Roman" w:hAnsi="Times New Roman" w:cs="Times New Roman"/>
          <w:i/>
          <w:sz w:val="24"/>
          <w:szCs w:val="24"/>
        </w:rPr>
        <w:t>Management skills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Corporate Finance Institute</w:t>
      </w:r>
      <w:r>
        <w:rPr>
          <w:rFonts w:ascii="Times New Roman" w:eastAsia="Times New Roman" w:hAnsi="Times New Roman" w:cs="Times New Roman"/>
          <w:sz w:val="24"/>
          <w:szCs w:val="24"/>
        </w:rPr>
        <w:t>. Available at: https://corporatefinanceinstitute.com/resources/management/management-skills/ (Accessed: 07 November 2023).</w:t>
      </w:r>
    </w:p>
    <w:p w14:paraId="388BB848" w14:textId="77777777" w:rsidR="009A6E2E" w:rsidRDefault="009A6E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Gentle, S. (2018) </w:t>
      </w:r>
      <w:r>
        <w:rPr>
          <w:rFonts w:ascii="Times New Roman" w:eastAsia="Times New Roman" w:hAnsi="Times New Roman" w:cs="Times New Roman"/>
          <w:i/>
          <w:sz w:val="24"/>
          <w:szCs w:val="24"/>
        </w:rPr>
        <w:t>Top 20 companies for Management &amp; Culture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Onrec</w:t>
      </w:r>
      <w:r>
        <w:rPr>
          <w:rFonts w:ascii="Times New Roman" w:eastAsia="Times New Roman" w:hAnsi="Times New Roman" w:cs="Times New Roman"/>
          <w:sz w:val="24"/>
          <w:szCs w:val="24"/>
        </w:rPr>
        <w:t xml:space="preserve">. Available at: https://www.onrec.com/news/news-archive/top-20-companies-for-management-culture (Accessed: 07 November 2023). </w:t>
      </w:r>
    </w:p>
    <w:p w14:paraId="632975D9" w14:textId="77777777" w:rsidR="009A6E2E" w:rsidRDefault="009A6E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IMD (2023) </w:t>
      </w:r>
      <w:r>
        <w:rPr>
          <w:rFonts w:ascii="Times New Roman" w:eastAsia="Times New Roman" w:hAnsi="Times New Roman" w:cs="Times New Roman"/>
          <w:i/>
          <w:sz w:val="24"/>
          <w:szCs w:val="24"/>
        </w:rPr>
        <w:t>The 8 key leadership skills you need to know in 2023</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IMD business school for management and leadership courses</w:t>
      </w:r>
      <w:r>
        <w:rPr>
          <w:rFonts w:ascii="Times New Roman" w:eastAsia="Times New Roman" w:hAnsi="Times New Roman" w:cs="Times New Roman"/>
          <w:sz w:val="24"/>
          <w:szCs w:val="24"/>
        </w:rPr>
        <w:t>. Available at: https://www.imd.org/reflections/leadership-skills/ (Accessed: 07 November 2023).</w:t>
      </w:r>
    </w:p>
    <w:p w14:paraId="489B01EA" w14:textId="77777777" w:rsidR="009A6E2E" w:rsidRDefault="009A6E2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Lazarov, A.S., (2017), October. The difference between a leader and a boss in an organization's management. In </w:t>
      </w:r>
      <w:r>
        <w:rPr>
          <w:rFonts w:ascii="Times New Roman" w:eastAsia="Times New Roman" w:hAnsi="Times New Roman" w:cs="Times New Roman"/>
          <w:i/>
          <w:color w:val="222222"/>
          <w:sz w:val="24"/>
          <w:szCs w:val="24"/>
          <w:highlight w:val="white"/>
        </w:rPr>
        <w:t>International Conference on Management and Industrial Engineering</w:t>
      </w:r>
      <w:r>
        <w:rPr>
          <w:rFonts w:ascii="Times New Roman" w:eastAsia="Times New Roman" w:hAnsi="Times New Roman" w:cs="Times New Roman"/>
          <w:color w:val="222222"/>
          <w:sz w:val="24"/>
          <w:szCs w:val="24"/>
          <w:highlight w:val="white"/>
        </w:rPr>
        <w:t xml:space="preserve"> (No. 8, pp. 371-376). Niculescu Publishing House. Link: </w:t>
      </w:r>
      <w:hyperlink r:id="rId10">
        <w:r>
          <w:rPr>
            <w:rFonts w:ascii="Times New Roman" w:eastAsia="Times New Roman" w:hAnsi="Times New Roman" w:cs="Times New Roman"/>
            <w:color w:val="1155CC"/>
            <w:sz w:val="24"/>
            <w:szCs w:val="24"/>
            <w:highlight w:val="white"/>
            <w:u w:val="single"/>
          </w:rPr>
          <w:t>https://www.proquest.com/openview/8e81c36005ee2900434446f61cfe831f/1?pq-origsite=gscholar&amp;cbl=2032215</w:t>
        </w:r>
      </w:hyperlink>
      <w:r>
        <w:rPr>
          <w:rFonts w:ascii="Times New Roman" w:eastAsia="Times New Roman" w:hAnsi="Times New Roman" w:cs="Times New Roman"/>
          <w:color w:val="222222"/>
          <w:sz w:val="24"/>
          <w:szCs w:val="24"/>
          <w:highlight w:val="white"/>
        </w:rPr>
        <w:t xml:space="preserve"> </w:t>
      </w:r>
    </w:p>
    <w:p w14:paraId="7DA5400D" w14:textId="77777777" w:rsidR="009A6E2E" w:rsidRDefault="009A6E2E">
      <w:pPr>
        <w:spacing w:before="240" w:after="240" w:line="360" w:lineRule="auto"/>
        <w:jc w:val="both"/>
        <w:rPr>
          <w:rFonts w:ascii="Times New Roman" w:eastAsia="Times New Roman" w:hAnsi="Times New Roman" w:cs="Times New Roman"/>
          <w:color w:val="222222"/>
          <w:sz w:val="28"/>
          <w:szCs w:val="28"/>
          <w:highlight w:val="white"/>
        </w:rPr>
      </w:pPr>
      <w:r>
        <w:rPr>
          <w:rFonts w:ascii="Times New Roman" w:eastAsia="Times New Roman" w:hAnsi="Times New Roman" w:cs="Times New Roman"/>
          <w:color w:val="222222"/>
          <w:sz w:val="24"/>
          <w:szCs w:val="24"/>
          <w:highlight w:val="white"/>
        </w:rPr>
        <w:t xml:space="preserve">Merkle, J.A., (2023). </w:t>
      </w:r>
      <w:r>
        <w:rPr>
          <w:rFonts w:ascii="Times New Roman" w:eastAsia="Times New Roman" w:hAnsi="Times New Roman" w:cs="Times New Roman"/>
          <w:i/>
          <w:color w:val="222222"/>
          <w:sz w:val="24"/>
          <w:szCs w:val="24"/>
          <w:highlight w:val="white"/>
        </w:rPr>
        <w:t>Management and ideology: The legacy of the international scientific management movement</w:t>
      </w:r>
      <w:r>
        <w:rPr>
          <w:rFonts w:ascii="Times New Roman" w:eastAsia="Times New Roman" w:hAnsi="Times New Roman" w:cs="Times New Roman"/>
          <w:color w:val="222222"/>
          <w:sz w:val="24"/>
          <w:szCs w:val="24"/>
          <w:highlight w:val="white"/>
        </w:rPr>
        <w:t>. Univ of California Press.</w:t>
      </w:r>
      <w:r>
        <w:rPr>
          <w:rFonts w:ascii="Times New Roman" w:eastAsia="Times New Roman" w:hAnsi="Times New Roman" w:cs="Times New Roman"/>
          <w:color w:val="222222"/>
          <w:sz w:val="28"/>
          <w:szCs w:val="28"/>
          <w:highlight w:val="white"/>
        </w:rPr>
        <w:t xml:space="preserve"> </w:t>
      </w:r>
    </w:p>
    <w:p w14:paraId="47972EF4" w14:textId="77777777" w:rsidR="009A6E2E" w:rsidRDefault="009A6E2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Murphy, R. and Murphy, K., (2017). </w:t>
      </w:r>
      <w:r>
        <w:rPr>
          <w:rFonts w:ascii="Times New Roman" w:eastAsia="Times New Roman" w:hAnsi="Times New Roman" w:cs="Times New Roman"/>
          <w:i/>
          <w:color w:val="222222"/>
          <w:sz w:val="24"/>
          <w:szCs w:val="24"/>
          <w:highlight w:val="white"/>
        </w:rPr>
        <w:t>Manager vs. leader: Untying the Gordian knot</w:t>
      </w:r>
      <w:r>
        <w:rPr>
          <w:rFonts w:ascii="Times New Roman" w:eastAsia="Times New Roman" w:hAnsi="Times New Roman" w:cs="Times New Roman"/>
          <w:color w:val="222222"/>
          <w:sz w:val="24"/>
          <w:szCs w:val="24"/>
          <w:highlight w:val="white"/>
        </w:rPr>
        <w:t xml:space="preserve">. Routledge. </w:t>
      </w:r>
    </w:p>
    <w:p w14:paraId="0DF126C7" w14:textId="77777777" w:rsidR="009A6E2E" w:rsidRDefault="009A6E2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Ņikitina, T. and Lapiņa, I., (2018), September. The concept of manager: critical analysis and competencies required. In </w:t>
      </w:r>
      <w:r>
        <w:rPr>
          <w:rFonts w:ascii="Times New Roman" w:eastAsia="Times New Roman" w:hAnsi="Times New Roman" w:cs="Times New Roman"/>
          <w:i/>
          <w:color w:val="222222"/>
          <w:sz w:val="24"/>
          <w:szCs w:val="24"/>
          <w:highlight w:val="white"/>
        </w:rPr>
        <w:t>Proceedings of the 10th International Scientific Conference" Business and Management</w:t>
      </w:r>
      <w:r>
        <w:rPr>
          <w:rFonts w:ascii="Times New Roman" w:eastAsia="Times New Roman" w:hAnsi="Times New Roman" w:cs="Times New Roman"/>
          <w:color w:val="222222"/>
          <w:sz w:val="24"/>
          <w:szCs w:val="24"/>
          <w:highlight w:val="white"/>
        </w:rPr>
        <w:t xml:space="preserve">. link: </w:t>
      </w:r>
      <w:hyperlink r:id="rId11">
        <w:r>
          <w:rPr>
            <w:rFonts w:ascii="Times New Roman" w:eastAsia="Times New Roman" w:hAnsi="Times New Roman" w:cs="Times New Roman"/>
            <w:color w:val="1155CC"/>
            <w:sz w:val="24"/>
            <w:szCs w:val="24"/>
            <w:highlight w:val="white"/>
            <w:u w:val="single"/>
          </w:rPr>
          <w:t>https://www.researchgate.net/profile/Inga-Lapina/publication/327736337_THE_CONCEPT_OF_MANAGER_CRITICAL_ANALYSIS_AND_COMPETENCIES_REQUIRED/links/5bb9cf8d4585159e8d880654/THE-CONCEPT-OF-MANAGER-CRITICAL-ANALYSIS-AND-COMPETENCIES-REQUIRED.pdf</w:t>
        </w:r>
      </w:hyperlink>
      <w:r>
        <w:rPr>
          <w:rFonts w:ascii="Times New Roman" w:eastAsia="Times New Roman" w:hAnsi="Times New Roman" w:cs="Times New Roman"/>
          <w:color w:val="222222"/>
          <w:sz w:val="24"/>
          <w:szCs w:val="24"/>
          <w:highlight w:val="white"/>
        </w:rPr>
        <w:t xml:space="preserve"> </w:t>
      </w:r>
    </w:p>
    <w:p w14:paraId="7769557D" w14:textId="77777777" w:rsidR="009A6E2E" w:rsidRDefault="009A6E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Penagos Guzmán, F., Hernández Castorena, O. and García Solarte, M., (2023). Managerial Skills and Organisational Performance: Competitive Advantage. </w:t>
      </w:r>
      <w:r>
        <w:rPr>
          <w:rFonts w:ascii="Times New Roman" w:eastAsia="Times New Roman" w:hAnsi="Times New Roman" w:cs="Times New Roman"/>
          <w:i/>
          <w:color w:val="222222"/>
          <w:sz w:val="24"/>
          <w:szCs w:val="24"/>
          <w:highlight w:val="white"/>
        </w:rPr>
        <w:t>Mercados y negocios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 xml:space="preserve">(48), pp.75-94. Link: </w:t>
      </w:r>
      <w:hyperlink r:id="rId12">
        <w:r>
          <w:rPr>
            <w:rFonts w:ascii="Times New Roman" w:eastAsia="Times New Roman" w:hAnsi="Times New Roman" w:cs="Times New Roman"/>
            <w:color w:val="1155CC"/>
            <w:sz w:val="24"/>
            <w:szCs w:val="24"/>
            <w:highlight w:val="white"/>
            <w:u w:val="single"/>
          </w:rPr>
          <w:t>https://www.scielo.org.mx/scielo.php?script=sci_arttext&amp;pid=S2594-01632023000100075</w:t>
        </w:r>
      </w:hyperlink>
    </w:p>
    <w:p w14:paraId="1F019B44" w14:textId="77777777" w:rsidR="009A6E2E" w:rsidRDefault="009A6E2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PeopleManagement, (2021) </w:t>
      </w:r>
      <w:r>
        <w:rPr>
          <w:rFonts w:ascii="Times New Roman" w:eastAsia="Times New Roman" w:hAnsi="Times New Roman" w:cs="Times New Roman"/>
          <w:i/>
          <w:color w:val="222222"/>
          <w:sz w:val="24"/>
          <w:szCs w:val="24"/>
          <w:highlight w:val="white"/>
        </w:rPr>
        <w:t>How to be a leader and not a manager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100667</w:t>
      </w:r>
      <w:r>
        <w:rPr>
          <w:rFonts w:ascii="Times New Roman" w:eastAsia="Times New Roman" w:hAnsi="Times New Roman" w:cs="Times New Roman"/>
          <w:color w:val="222222"/>
          <w:sz w:val="24"/>
          <w:szCs w:val="24"/>
          <w:highlight w:val="white"/>
        </w:rPr>
        <w:t>. Available at: https://www.peoplemanagement.co.uk/article/1746257/how-to-be-leader-not-manager#:~:text=Being%20a%20manager%20doesn’t,setting%20out%20for%20the%20company. (Accessed: 18 November 2023).</w:t>
      </w:r>
    </w:p>
    <w:p w14:paraId="1BAE471D" w14:textId="77777777" w:rsidR="009A6E2E" w:rsidRDefault="009A6E2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Silva, A., (2016). What is leadership?. </w:t>
      </w:r>
      <w:r>
        <w:rPr>
          <w:rFonts w:ascii="Times New Roman" w:eastAsia="Times New Roman" w:hAnsi="Times New Roman" w:cs="Times New Roman"/>
          <w:i/>
          <w:color w:val="222222"/>
          <w:sz w:val="24"/>
          <w:szCs w:val="24"/>
          <w:highlight w:val="white"/>
        </w:rPr>
        <w:t>Journal of business studies quarterly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 xml:space="preserve">(1), p.1. Link: </w:t>
      </w:r>
      <w:hyperlink r:id="rId13">
        <w:r>
          <w:rPr>
            <w:rFonts w:ascii="Times New Roman" w:eastAsia="Times New Roman" w:hAnsi="Times New Roman" w:cs="Times New Roman"/>
            <w:color w:val="1155CC"/>
            <w:sz w:val="24"/>
            <w:szCs w:val="24"/>
            <w:highlight w:val="white"/>
            <w:u w:val="single"/>
          </w:rPr>
          <w:t>https://www.proquest.com/openview/da932f3ddd496ce36e7f30f9e133b141/1?pq-origsite=gscholar&amp;cbl=1056382</w:t>
        </w:r>
      </w:hyperlink>
      <w:r>
        <w:rPr>
          <w:rFonts w:ascii="Times New Roman" w:eastAsia="Times New Roman" w:hAnsi="Times New Roman" w:cs="Times New Roman"/>
          <w:color w:val="222222"/>
          <w:sz w:val="24"/>
          <w:szCs w:val="24"/>
          <w:highlight w:val="white"/>
        </w:rPr>
        <w:t xml:space="preserve"> </w:t>
      </w:r>
    </w:p>
    <w:p w14:paraId="07EADAFC" w14:textId="77777777" w:rsidR="009A6E2E" w:rsidRDefault="009A6E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SkillsYouNeed (2023) </w:t>
      </w:r>
      <w:r>
        <w:rPr>
          <w:rFonts w:ascii="Times New Roman" w:eastAsia="Times New Roman" w:hAnsi="Times New Roman" w:cs="Times New Roman"/>
          <w:i/>
          <w:sz w:val="24"/>
          <w:szCs w:val="24"/>
        </w:rPr>
        <w:t>Time Management Skills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SkillsYouNeed</w:t>
      </w:r>
      <w:r>
        <w:rPr>
          <w:rFonts w:ascii="Times New Roman" w:eastAsia="Times New Roman" w:hAnsi="Times New Roman" w:cs="Times New Roman"/>
          <w:sz w:val="24"/>
          <w:szCs w:val="24"/>
        </w:rPr>
        <w:t>. Available at: https://www.skillsyouneed.com/ps/time-management.html (Accessed: 07 November 2023).</w:t>
      </w:r>
    </w:p>
    <w:p w14:paraId="57DFB8E8" w14:textId="59ECE7DE" w:rsidR="009A6E2E" w:rsidRDefault="009A6E2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UK.indeed, (2023</w:t>
      </w:r>
      <w:r w:rsidR="00357754">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What is the role of managers and what are their key skills? - indeed</w:t>
      </w:r>
      <w:r>
        <w:rPr>
          <w:rFonts w:ascii="Times New Roman" w:eastAsia="Times New Roman" w:hAnsi="Times New Roman" w:cs="Times New Roman"/>
          <w:sz w:val="24"/>
          <w:szCs w:val="24"/>
        </w:rPr>
        <w:t xml:space="preserve">. Available at: https://uk.indeed.com/career-advice/career-development/role-of-managers (Accessed: 18 November 2023). </w:t>
      </w:r>
    </w:p>
    <w:p w14:paraId="3CC5816F" w14:textId="77777777" w:rsidR="009A6E2E" w:rsidRDefault="009A6E2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UK.indeed, (2023b) </w:t>
      </w:r>
      <w:r>
        <w:rPr>
          <w:rFonts w:ascii="Times New Roman" w:eastAsia="Times New Roman" w:hAnsi="Times New Roman" w:cs="Times New Roman"/>
          <w:i/>
          <w:color w:val="222222"/>
          <w:sz w:val="24"/>
          <w:szCs w:val="24"/>
          <w:highlight w:val="white"/>
        </w:rPr>
        <w:t>Types of management theories (with tips and benefits)</w:t>
      </w:r>
      <w:r>
        <w:rPr>
          <w:rFonts w:ascii="Times New Roman" w:eastAsia="Times New Roman" w:hAnsi="Times New Roman" w:cs="Times New Roman"/>
          <w:color w:val="222222"/>
          <w:sz w:val="24"/>
          <w:szCs w:val="24"/>
          <w:highlight w:val="white"/>
        </w:rPr>
        <w:t>. Available at: https://uk.indeed.com/career-advice/career-development/management-theories (Accessed: 18 November 2023).</w:t>
      </w:r>
    </w:p>
    <w:p w14:paraId="00036169" w14:textId="77777777" w:rsidR="009A6E2E" w:rsidRDefault="009A6E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Yasar, K. and McLaughlin, E. (2022) </w:t>
      </w:r>
      <w:r>
        <w:rPr>
          <w:rFonts w:ascii="Times New Roman" w:eastAsia="Times New Roman" w:hAnsi="Times New Roman" w:cs="Times New Roman"/>
          <w:i/>
          <w:sz w:val="24"/>
          <w:szCs w:val="24"/>
        </w:rPr>
        <w:t>What are leadership skills? 15 skills every leader should know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CIO</w:t>
      </w:r>
      <w:r>
        <w:rPr>
          <w:rFonts w:ascii="Times New Roman" w:eastAsia="Times New Roman" w:hAnsi="Times New Roman" w:cs="Times New Roman"/>
          <w:sz w:val="24"/>
          <w:szCs w:val="24"/>
        </w:rPr>
        <w:t>. Available at: https://www.techtarget.com/searchcio/definition/leadership-skills (Accessed: 07 November 2023).</w:t>
      </w:r>
    </w:p>
    <w:p w14:paraId="1CBCA3B5" w14:textId="77777777" w:rsidR="009A6E2E" w:rsidRDefault="009A6E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Ziekye, J., (2016). Impact of time management on organisational effectiveness. </w:t>
      </w:r>
      <w:r>
        <w:rPr>
          <w:rFonts w:ascii="Times New Roman" w:eastAsia="Times New Roman" w:hAnsi="Times New Roman" w:cs="Times New Roman"/>
          <w:i/>
          <w:color w:val="222222"/>
          <w:sz w:val="24"/>
          <w:szCs w:val="24"/>
          <w:highlight w:val="white"/>
        </w:rPr>
        <w:t>South Am. J. Manag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xml:space="preserve">(1), pp.1-9. Link: </w:t>
      </w:r>
      <w:hyperlink r:id="rId14">
        <w:r>
          <w:rPr>
            <w:rFonts w:ascii="Times New Roman" w:eastAsia="Times New Roman" w:hAnsi="Times New Roman" w:cs="Times New Roman"/>
            <w:color w:val="1155CC"/>
            <w:sz w:val="24"/>
            <w:szCs w:val="24"/>
            <w:highlight w:val="white"/>
            <w:u w:val="single"/>
          </w:rPr>
          <w:t>https://www.texilajournal.com/thumbs/article/Management_Vol%202_Issue%201_Article_3.pdf</w:t>
        </w:r>
      </w:hyperlink>
    </w:p>
    <w:p w14:paraId="0BE110D4" w14:textId="77777777" w:rsidR="009A6E2E" w:rsidRDefault="009A6E2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ŽYDŽIŪNAITĖ, V., (2018). Leadership values and values based leadership: What is the main focus?. </w:t>
      </w:r>
      <w:r>
        <w:rPr>
          <w:rFonts w:ascii="Times New Roman" w:eastAsia="Times New Roman" w:hAnsi="Times New Roman" w:cs="Times New Roman"/>
          <w:i/>
          <w:color w:val="222222"/>
          <w:sz w:val="24"/>
          <w:szCs w:val="24"/>
          <w:highlight w:val="white"/>
        </w:rPr>
        <w:t>Applied Research in Health &amp; Social Sciences: Interface &amp; Interaction/Sveikatos ir Socialiniu Mokslu Taikomieji Tyrimai: Sandura ir Saveika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xml:space="preserve">(1). Link: </w:t>
      </w:r>
      <w:hyperlink r:id="rId15">
        <w:r>
          <w:rPr>
            <w:rFonts w:ascii="Times New Roman" w:eastAsia="Times New Roman" w:hAnsi="Times New Roman" w:cs="Times New Roman"/>
            <w:color w:val="1155CC"/>
            <w:sz w:val="24"/>
            <w:szCs w:val="24"/>
            <w:highlight w:val="white"/>
            <w:u w:val="single"/>
          </w:rPr>
          <w:t>https://www.researchgate.net/publication/331659641_Leadership_Values_and_Values_Based_Leadership_What_is_the_Main_Focus</w:t>
        </w:r>
      </w:hyperlink>
      <w:r>
        <w:rPr>
          <w:rFonts w:ascii="Times New Roman" w:eastAsia="Times New Roman" w:hAnsi="Times New Roman" w:cs="Times New Roman"/>
          <w:color w:val="222222"/>
          <w:sz w:val="24"/>
          <w:szCs w:val="24"/>
          <w:highlight w:val="white"/>
        </w:rPr>
        <w:t xml:space="preserve"> </w:t>
      </w:r>
    </w:p>
    <w:sectPr w:rsidR="009A6E2E" w:rsidSect="009A6E2E">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06709" w14:textId="77777777" w:rsidR="004945AB" w:rsidRDefault="004945AB" w:rsidP="009A6E2E">
      <w:pPr>
        <w:spacing w:line="240" w:lineRule="auto"/>
      </w:pPr>
      <w:r>
        <w:separator/>
      </w:r>
    </w:p>
  </w:endnote>
  <w:endnote w:type="continuationSeparator" w:id="0">
    <w:p w14:paraId="43B40331" w14:textId="77777777" w:rsidR="004945AB" w:rsidRDefault="004945AB" w:rsidP="009A6E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6047088"/>
      <w:docPartObj>
        <w:docPartGallery w:val="Page Numbers (Bottom of Page)"/>
        <w:docPartUnique/>
      </w:docPartObj>
    </w:sdtPr>
    <w:sdtEndPr/>
    <w:sdtContent>
      <w:sdt>
        <w:sdtPr>
          <w:id w:val="-1769616900"/>
          <w:docPartObj>
            <w:docPartGallery w:val="Page Numbers (Top of Page)"/>
            <w:docPartUnique/>
          </w:docPartObj>
        </w:sdtPr>
        <w:sdtEndPr/>
        <w:sdtContent>
          <w:p w14:paraId="3B57DC1E" w14:textId="1A6FB50C" w:rsidR="009A6E2E" w:rsidRDefault="009A6E2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218980B" w14:textId="77777777" w:rsidR="009A6E2E" w:rsidRDefault="009A6E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2CDD1" w14:textId="77777777" w:rsidR="004945AB" w:rsidRDefault="004945AB" w:rsidP="009A6E2E">
      <w:pPr>
        <w:spacing w:line="240" w:lineRule="auto"/>
      </w:pPr>
      <w:r>
        <w:separator/>
      </w:r>
    </w:p>
  </w:footnote>
  <w:footnote w:type="continuationSeparator" w:id="0">
    <w:p w14:paraId="64D04171" w14:textId="77777777" w:rsidR="004945AB" w:rsidRDefault="004945AB" w:rsidP="009A6E2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C92"/>
    <w:rsid w:val="00282C92"/>
    <w:rsid w:val="00357754"/>
    <w:rsid w:val="004945AB"/>
    <w:rsid w:val="005322F8"/>
    <w:rsid w:val="006E2C95"/>
    <w:rsid w:val="009A6E2E"/>
    <w:rsid w:val="00B01ABC"/>
    <w:rsid w:val="00CF7F74"/>
    <w:rsid w:val="00D0382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F47E6"/>
  <w15:docId w15:val="{C9E028C6-8631-4B2D-9F84-E656B129E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A6E2E"/>
    <w:pPr>
      <w:tabs>
        <w:tab w:val="center" w:pos="4513"/>
        <w:tab w:val="right" w:pos="9026"/>
      </w:tabs>
      <w:spacing w:line="240" w:lineRule="auto"/>
    </w:pPr>
  </w:style>
  <w:style w:type="character" w:customStyle="1" w:styleId="HeaderChar">
    <w:name w:val="Header Char"/>
    <w:basedOn w:val="DefaultParagraphFont"/>
    <w:link w:val="Header"/>
    <w:uiPriority w:val="99"/>
    <w:rsid w:val="009A6E2E"/>
  </w:style>
  <w:style w:type="paragraph" w:styleId="Footer">
    <w:name w:val="footer"/>
    <w:basedOn w:val="Normal"/>
    <w:link w:val="FooterChar"/>
    <w:uiPriority w:val="99"/>
    <w:unhideWhenUsed/>
    <w:rsid w:val="009A6E2E"/>
    <w:pPr>
      <w:tabs>
        <w:tab w:val="center" w:pos="4513"/>
        <w:tab w:val="right" w:pos="9026"/>
      </w:tabs>
      <w:spacing w:line="240" w:lineRule="auto"/>
    </w:pPr>
  </w:style>
  <w:style w:type="character" w:customStyle="1" w:styleId="FooterChar">
    <w:name w:val="Footer Char"/>
    <w:basedOn w:val="DefaultParagraphFont"/>
    <w:link w:val="Footer"/>
    <w:uiPriority w:val="99"/>
    <w:rsid w:val="009A6E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5006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in/books?hl=en&amp;lr=&amp;id=IAviBAAAQBAJ&amp;oi=fnd&amp;pg=PP1&amp;dq=concept+of+management+skills&amp;ots=PlLpvhSOg9&amp;sig=CdXgvYqZebNqWBa5A-glGhVLpsA&amp;redir_esc=y" TargetMode="External"/><Relationship Id="rId13" Type="http://schemas.openxmlformats.org/officeDocument/2006/relationships/hyperlink" Target="https://www.proquest.com/openview/da932f3ddd496ce36e7f30f9e133b141/1?pq-origsite=gscholar&amp;cbl=105638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lo.org.mx/scielo.php?script=sci_arttext&amp;pid=S2594-01632023000100075"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Inga-Lapina/publication/327736337_THE_CONCEPT_OF_MANAGER_CRITICAL_ANALYSIS_AND_COMPETENCIES_REQUIRED/links/5bb9cf8d4585159e8d880654/THE-CONCEPT-OF-MANAGER-CRITICAL-ANALYSIS-AND-COMPETENCIES-REQUIRED.pdf" TargetMode="External"/><Relationship Id="rId5" Type="http://schemas.openxmlformats.org/officeDocument/2006/relationships/footnotes" Target="footnotes.xml"/><Relationship Id="rId15" Type="http://schemas.openxmlformats.org/officeDocument/2006/relationships/hyperlink" Target="https://www.researchgate.net/publication/331659641_Leadership_Values_and_Values_Based_Leadership_What_is_the_Main_Focus" TargetMode="External"/><Relationship Id="rId10" Type="http://schemas.openxmlformats.org/officeDocument/2006/relationships/hyperlink" Target="https://www.proquest.com/openview/8e81c36005ee2900434446f61cfe831f/1?pq-origsite=gscholar&amp;cbl=2032215" TargetMode="External"/><Relationship Id="rId4" Type="http://schemas.openxmlformats.org/officeDocument/2006/relationships/webSettings" Target="webSettings.xml"/><Relationship Id="rId9" Type="http://schemas.openxmlformats.org/officeDocument/2006/relationships/hyperlink" Target="https://www.frontiersin.org/articles/10.3389/fpsyg.2021.635106/full" TargetMode="External"/><Relationship Id="rId14" Type="http://schemas.openxmlformats.org/officeDocument/2006/relationships/hyperlink" Target="https://www.texilajournal.com/thumbs/article/Management_Vol%202_Issue%201_Article_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JX5K+pVm1axhee1zU71W0/HYQQ==">CgMxLjA4AHIhMUJfbXFLbVBMVUo1QWN1RWt6OWJMejNZem9ycE1NTHZG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2825</Words>
  <Characters>16107</Characters>
  <Application>Microsoft Office Word</Application>
  <DocSecurity>0</DocSecurity>
  <Lines>134</Lines>
  <Paragraphs>37</Paragraphs>
  <ScaleCrop>false</ScaleCrop>
  <Company/>
  <LinksUpToDate>false</LinksUpToDate>
  <CharactersWithSpaces>18895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basiulvlada@gmail.com</cp:lastModifiedBy>
  <cp:revision>7</cp:revision>
  <dcterms:created xsi:type="dcterms:W3CDTF">2023-11-18T08:30:00Z</dcterms:created>
  <dcterms:modified xsi:type="dcterms:W3CDTF">2023-12-19T18:19:00Z</dcterms:modified>
</cp:coreProperties>
</file>