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31964" w14:textId="1B9A3171" w:rsidR="00986725" w:rsidRDefault="00986725" w:rsidP="00986725">
      <w:pPr>
        <w:jc w:val="center"/>
      </w:pPr>
      <w:r>
        <w:rPr>
          <w:noProof/>
        </w:rPr>
        <w:drawing>
          <wp:inline distT="0" distB="0" distL="0" distR="0" wp14:anchorId="7A189CAD" wp14:editId="0B847155">
            <wp:extent cx="2619375" cy="1309688"/>
            <wp:effectExtent l="0" t="0" r="0" b="5080"/>
            <wp:docPr id="1"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38434" cy="1319217"/>
                    </a:xfrm>
                    <a:prstGeom prst="rect">
                      <a:avLst/>
                    </a:prstGeom>
                    <a:noFill/>
                    <a:ln>
                      <a:noFill/>
                    </a:ln>
                  </pic:spPr>
                </pic:pic>
              </a:graphicData>
            </a:graphic>
          </wp:inline>
        </w:drawing>
      </w:r>
    </w:p>
    <w:p w14:paraId="511BF095" w14:textId="77777777" w:rsidR="0054560A" w:rsidRDefault="0054560A" w:rsidP="0054560A"/>
    <w:p w14:paraId="0D739408" w14:textId="77777777" w:rsidR="0054560A" w:rsidRDefault="0054560A" w:rsidP="00986725">
      <w:pPr>
        <w:jc w:val="center"/>
      </w:pPr>
    </w:p>
    <w:p w14:paraId="021C7DD1" w14:textId="77777777" w:rsidR="00986725" w:rsidRDefault="00986725" w:rsidP="00986725">
      <w:pPr>
        <w:jc w:val="center"/>
      </w:pPr>
    </w:p>
    <w:p w14:paraId="78901F4B" w14:textId="4A51D4D8" w:rsidR="00986725" w:rsidRPr="00AC4E90" w:rsidRDefault="00986725" w:rsidP="00D52399">
      <w:pPr>
        <w:jc w:val="center"/>
        <w:rPr>
          <w:b/>
          <w:bCs/>
          <w:sz w:val="32"/>
          <w:szCs w:val="32"/>
        </w:rPr>
      </w:pPr>
      <w:r w:rsidRPr="00AC4E90">
        <w:rPr>
          <w:b/>
          <w:bCs/>
          <w:sz w:val="32"/>
          <w:szCs w:val="32"/>
        </w:rPr>
        <w:t>Managing enterprise in the 21</w:t>
      </w:r>
      <w:r w:rsidRPr="00AC4E90">
        <w:rPr>
          <w:b/>
          <w:bCs/>
          <w:sz w:val="32"/>
          <w:szCs w:val="32"/>
          <w:vertAlign w:val="superscript"/>
        </w:rPr>
        <w:t>st</w:t>
      </w:r>
      <w:r w:rsidRPr="00AC4E90">
        <w:rPr>
          <w:b/>
          <w:bCs/>
          <w:sz w:val="32"/>
          <w:szCs w:val="32"/>
        </w:rPr>
        <w:t xml:space="preserve"> century</w:t>
      </w:r>
    </w:p>
    <w:p w14:paraId="1F9C7FC1" w14:textId="447E2DC0" w:rsidR="00986725" w:rsidRDefault="00986725" w:rsidP="00D52399">
      <w:pPr>
        <w:jc w:val="center"/>
        <w:rPr>
          <w:b/>
          <w:bCs/>
          <w:sz w:val="32"/>
          <w:szCs w:val="32"/>
        </w:rPr>
      </w:pPr>
      <w:r w:rsidRPr="00AC4E90">
        <w:rPr>
          <w:b/>
          <w:bCs/>
          <w:sz w:val="32"/>
          <w:szCs w:val="32"/>
        </w:rPr>
        <w:t>Business plan</w:t>
      </w:r>
    </w:p>
    <w:p w14:paraId="528C34DA" w14:textId="713C504D" w:rsidR="00FD646F" w:rsidRDefault="005C03FD" w:rsidP="00D52399">
      <w:pPr>
        <w:jc w:val="center"/>
        <w:rPr>
          <w:b/>
          <w:bCs/>
          <w:sz w:val="32"/>
          <w:szCs w:val="32"/>
        </w:rPr>
      </w:pPr>
      <w:r>
        <w:rPr>
          <w:b/>
          <w:bCs/>
          <w:sz w:val="32"/>
          <w:szCs w:val="32"/>
        </w:rPr>
        <w:t xml:space="preserve">Green </w:t>
      </w:r>
      <w:r w:rsidR="00C16330">
        <w:rPr>
          <w:b/>
          <w:bCs/>
          <w:sz w:val="32"/>
          <w:szCs w:val="32"/>
        </w:rPr>
        <w:t xml:space="preserve">brew coffee  </w:t>
      </w:r>
    </w:p>
    <w:p w14:paraId="4D60D984" w14:textId="77777777" w:rsidR="0054560A" w:rsidRDefault="0054560A" w:rsidP="00D52399">
      <w:pPr>
        <w:jc w:val="center"/>
        <w:rPr>
          <w:b/>
          <w:bCs/>
          <w:sz w:val="32"/>
          <w:szCs w:val="32"/>
        </w:rPr>
      </w:pPr>
    </w:p>
    <w:p w14:paraId="6F369A69" w14:textId="77777777" w:rsidR="0054560A" w:rsidRDefault="0054560A" w:rsidP="0054560A">
      <w:pPr>
        <w:rPr>
          <w:b/>
          <w:bCs/>
          <w:sz w:val="32"/>
          <w:szCs w:val="32"/>
        </w:rPr>
      </w:pPr>
    </w:p>
    <w:p w14:paraId="2ED14B27" w14:textId="77777777" w:rsidR="0054560A" w:rsidRDefault="0054560A" w:rsidP="00D52399">
      <w:pPr>
        <w:jc w:val="center"/>
        <w:rPr>
          <w:b/>
          <w:bCs/>
          <w:sz w:val="32"/>
          <w:szCs w:val="32"/>
        </w:rPr>
      </w:pPr>
    </w:p>
    <w:p w14:paraId="6FF44E0E" w14:textId="77777777" w:rsidR="0054560A" w:rsidRDefault="0054560A" w:rsidP="00D52399">
      <w:pPr>
        <w:jc w:val="center"/>
        <w:rPr>
          <w:b/>
          <w:bCs/>
          <w:sz w:val="32"/>
          <w:szCs w:val="32"/>
        </w:rPr>
      </w:pPr>
    </w:p>
    <w:p w14:paraId="2CC52265" w14:textId="2E3CDCED" w:rsidR="00086F7F" w:rsidRDefault="004C659F" w:rsidP="00D52399">
      <w:pPr>
        <w:jc w:val="center"/>
        <w:rPr>
          <w:b/>
          <w:bCs/>
          <w:sz w:val="32"/>
          <w:szCs w:val="32"/>
        </w:rPr>
      </w:pPr>
      <w:r>
        <w:rPr>
          <w:noProof/>
        </w:rPr>
        <w:drawing>
          <wp:inline distT="0" distB="0" distL="0" distR="0" wp14:anchorId="6FC975CF" wp14:editId="59AF5180">
            <wp:extent cx="4870328" cy="3800203"/>
            <wp:effectExtent l="0" t="0" r="6985" b="0"/>
            <wp:docPr id="412840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36959" cy="3852194"/>
                    </a:xfrm>
                    <a:prstGeom prst="rect">
                      <a:avLst/>
                    </a:prstGeom>
                    <a:noFill/>
                    <a:ln>
                      <a:noFill/>
                    </a:ln>
                  </pic:spPr>
                </pic:pic>
              </a:graphicData>
            </a:graphic>
          </wp:inline>
        </w:drawing>
      </w:r>
    </w:p>
    <w:p w14:paraId="62371095" w14:textId="3D585AC3" w:rsidR="00FD493E" w:rsidRPr="0054560A" w:rsidRDefault="00FD493E" w:rsidP="00FD493E">
      <w:pPr>
        <w:rPr>
          <w:sz w:val="28"/>
          <w:szCs w:val="28"/>
        </w:rPr>
      </w:pPr>
      <w:r w:rsidRPr="0054560A">
        <w:rPr>
          <w:sz w:val="28"/>
          <w:szCs w:val="28"/>
        </w:rPr>
        <w:lastRenderedPageBreak/>
        <w:t>Name:</w:t>
      </w:r>
      <w:r w:rsidR="00363942" w:rsidRPr="0054560A">
        <w:rPr>
          <w:sz w:val="28"/>
          <w:szCs w:val="28"/>
        </w:rPr>
        <w:t xml:space="preserve"> Sadika</w:t>
      </w:r>
      <w:r w:rsidRPr="0054560A">
        <w:rPr>
          <w:sz w:val="28"/>
          <w:szCs w:val="28"/>
        </w:rPr>
        <w:t xml:space="preserve"> </w:t>
      </w:r>
      <w:r w:rsidR="00363942" w:rsidRPr="0054560A">
        <w:rPr>
          <w:sz w:val="28"/>
          <w:szCs w:val="28"/>
        </w:rPr>
        <w:t>Akter</w:t>
      </w:r>
      <w:r w:rsidRPr="0054560A">
        <w:rPr>
          <w:sz w:val="28"/>
          <w:szCs w:val="28"/>
        </w:rPr>
        <w:t xml:space="preserve"> </w:t>
      </w:r>
      <w:r w:rsidR="00363942" w:rsidRPr="0054560A">
        <w:rPr>
          <w:sz w:val="28"/>
          <w:szCs w:val="28"/>
        </w:rPr>
        <w:t>Sabrin</w:t>
      </w:r>
      <w:r w:rsidRPr="0054560A">
        <w:rPr>
          <w:sz w:val="28"/>
          <w:szCs w:val="28"/>
        </w:rPr>
        <w:t xml:space="preserve"> </w:t>
      </w:r>
    </w:p>
    <w:p w14:paraId="298E61D5" w14:textId="3C4CF620" w:rsidR="00363942" w:rsidRPr="0054560A" w:rsidRDefault="00363942" w:rsidP="00FD493E">
      <w:pPr>
        <w:rPr>
          <w:b/>
          <w:bCs/>
          <w:sz w:val="28"/>
          <w:szCs w:val="28"/>
        </w:rPr>
      </w:pPr>
      <w:r w:rsidRPr="0054560A">
        <w:rPr>
          <w:sz w:val="28"/>
          <w:szCs w:val="28"/>
        </w:rPr>
        <w:t>I</w:t>
      </w:r>
      <w:r w:rsidR="00FD493E" w:rsidRPr="0054560A">
        <w:rPr>
          <w:sz w:val="28"/>
          <w:szCs w:val="28"/>
        </w:rPr>
        <w:t>d</w:t>
      </w:r>
      <w:r w:rsidRPr="0054560A">
        <w:rPr>
          <w:sz w:val="28"/>
          <w:szCs w:val="28"/>
        </w:rPr>
        <w:t xml:space="preserve"> number:2441838</w:t>
      </w:r>
    </w:p>
    <w:p w14:paraId="79533FA0" w14:textId="02242735" w:rsidR="00BB1380" w:rsidRPr="0054560A" w:rsidRDefault="00986725" w:rsidP="00986725">
      <w:pPr>
        <w:rPr>
          <w:sz w:val="24"/>
          <w:szCs w:val="24"/>
        </w:rPr>
      </w:pPr>
      <w:r w:rsidRPr="0054560A">
        <w:rPr>
          <w:sz w:val="24"/>
          <w:szCs w:val="24"/>
        </w:rPr>
        <w:t xml:space="preserve"> name</w:t>
      </w:r>
      <w:r w:rsidR="00BB1380" w:rsidRPr="0054560A">
        <w:rPr>
          <w:sz w:val="24"/>
          <w:szCs w:val="24"/>
        </w:rPr>
        <w:t xml:space="preserve">: </w:t>
      </w:r>
      <w:r w:rsidR="005B26FA" w:rsidRPr="0054560A">
        <w:rPr>
          <w:sz w:val="24"/>
          <w:szCs w:val="24"/>
        </w:rPr>
        <w:t>Sadika</w:t>
      </w:r>
      <w:r w:rsidR="00BB1380" w:rsidRPr="0054560A">
        <w:rPr>
          <w:sz w:val="24"/>
          <w:szCs w:val="24"/>
        </w:rPr>
        <w:t xml:space="preserve"> </w:t>
      </w:r>
      <w:r w:rsidR="00356360" w:rsidRPr="0054560A">
        <w:rPr>
          <w:sz w:val="24"/>
          <w:szCs w:val="24"/>
        </w:rPr>
        <w:t xml:space="preserve">green brew </w:t>
      </w:r>
      <w:r w:rsidR="00C10389" w:rsidRPr="0054560A">
        <w:rPr>
          <w:sz w:val="24"/>
          <w:szCs w:val="24"/>
        </w:rPr>
        <w:t>coffee</w:t>
      </w:r>
    </w:p>
    <w:p w14:paraId="271576D1" w14:textId="2897C5A8" w:rsidR="00986725" w:rsidRPr="0054560A" w:rsidRDefault="00986725" w:rsidP="00986725">
      <w:pPr>
        <w:rPr>
          <w:sz w:val="24"/>
          <w:szCs w:val="24"/>
        </w:rPr>
      </w:pPr>
      <w:r w:rsidRPr="0054560A">
        <w:rPr>
          <w:sz w:val="24"/>
          <w:szCs w:val="24"/>
        </w:rPr>
        <w:t xml:space="preserve">website of </w:t>
      </w:r>
      <w:r w:rsidR="00C10389" w:rsidRPr="0054560A">
        <w:rPr>
          <w:sz w:val="24"/>
          <w:szCs w:val="24"/>
        </w:rPr>
        <w:t>my</w:t>
      </w:r>
      <w:r w:rsidRPr="0054560A">
        <w:rPr>
          <w:sz w:val="24"/>
          <w:szCs w:val="24"/>
        </w:rPr>
        <w:t xml:space="preserve"> </w:t>
      </w:r>
      <w:r w:rsidR="005B26FA" w:rsidRPr="0054560A">
        <w:rPr>
          <w:sz w:val="24"/>
          <w:szCs w:val="24"/>
        </w:rPr>
        <w:t>company: www.sadikagreenbrewcoffee.com</w:t>
      </w:r>
    </w:p>
    <w:p w14:paraId="03CA0E60" w14:textId="77777777" w:rsidR="00986725" w:rsidRPr="0054560A" w:rsidRDefault="00986725" w:rsidP="00986725">
      <w:pPr>
        <w:rPr>
          <w:sz w:val="24"/>
          <w:szCs w:val="24"/>
        </w:rPr>
      </w:pPr>
    </w:p>
    <w:p w14:paraId="0E33ACC5" w14:textId="77777777" w:rsidR="00986725" w:rsidRPr="0054560A" w:rsidRDefault="00986725" w:rsidP="00986725">
      <w:pPr>
        <w:rPr>
          <w:sz w:val="24"/>
          <w:szCs w:val="24"/>
        </w:rPr>
      </w:pPr>
    </w:p>
    <w:p w14:paraId="61A5136C" w14:textId="6F8BE388" w:rsidR="00986725" w:rsidRPr="0054560A" w:rsidRDefault="00986725" w:rsidP="00986725">
      <w:pPr>
        <w:rPr>
          <w:sz w:val="24"/>
          <w:szCs w:val="24"/>
        </w:rPr>
      </w:pPr>
      <w:r w:rsidRPr="0054560A">
        <w:rPr>
          <w:sz w:val="24"/>
          <w:szCs w:val="24"/>
        </w:rPr>
        <w:t>Submission date:</w:t>
      </w:r>
      <w:r w:rsidR="00F774B3" w:rsidRPr="0054560A">
        <w:rPr>
          <w:sz w:val="24"/>
          <w:szCs w:val="24"/>
        </w:rPr>
        <w:t xml:space="preserve"> 30</w:t>
      </w:r>
      <w:r w:rsidR="00C83DDC" w:rsidRPr="0054560A">
        <w:rPr>
          <w:sz w:val="24"/>
          <w:szCs w:val="24"/>
        </w:rPr>
        <w:t>/03/2026</w:t>
      </w:r>
    </w:p>
    <w:p w14:paraId="1C531B66" w14:textId="13BA8188" w:rsidR="00986725" w:rsidRPr="0054560A" w:rsidRDefault="00986725" w:rsidP="00986725">
      <w:pPr>
        <w:rPr>
          <w:sz w:val="24"/>
          <w:szCs w:val="24"/>
        </w:rPr>
      </w:pPr>
      <w:r w:rsidRPr="0054560A">
        <w:rPr>
          <w:sz w:val="24"/>
          <w:szCs w:val="24"/>
        </w:rPr>
        <w:t>Lecturer:</w:t>
      </w:r>
      <w:r w:rsidR="002F4601" w:rsidRPr="0054560A">
        <w:rPr>
          <w:sz w:val="24"/>
          <w:szCs w:val="24"/>
        </w:rPr>
        <w:t xml:space="preserve"> </w:t>
      </w:r>
      <w:r w:rsidR="004B6A92" w:rsidRPr="0054560A">
        <w:rPr>
          <w:sz w:val="24"/>
          <w:szCs w:val="24"/>
        </w:rPr>
        <w:t>Dr Tola</w:t>
      </w:r>
      <w:r w:rsidR="005812F2" w:rsidRPr="0054560A">
        <w:rPr>
          <w:sz w:val="24"/>
          <w:szCs w:val="24"/>
        </w:rPr>
        <w:t xml:space="preserve"> </w:t>
      </w:r>
      <w:proofErr w:type="spellStart"/>
      <w:r w:rsidR="005812F2" w:rsidRPr="0054560A">
        <w:rPr>
          <w:sz w:val="24"/>
          <w:szCs w:val="24"/>
        </w:rPr>
        <w:t>Odugbesan</w:t>
      </w:r>
      <w:proofErr w:type="spellEnd"/>
    </w:p>
    <w:p w14:paraId="4452CA53" w14:textId="77777777" w:rsidR="004E2C7E" w:rsidRPr="0054560A" w:rsidRDefault="004E2C7E" w:rsidP="00986725">
      <w:pPr>
        <w:rPr>
          <w:sz w:val="24"/>
          <w:szCs w:val="24"/>
        </w:rPr>
      </w:pPr>
    </w:p>
    <w:p w14:paraId="2F2437E5" w14:textId="77777777" w:rsidR="004E2C7E" w:rsidRDefault="004E2C7E" w:rsidP="00986725"/>
    <w:p w14:paraId="418EF5C1" w14:textId="77777777" w:rsidR="004E2C7E" w:rsidRDefault="004E2C7E" w:rsidP="00986725"/>
    <w:p w14:paraId="7CEC029A" w14:textId="77777777" w:rsidR="004E2C7E" w:rsidRDefault="004E2C7E" w:rsidP="00986725"/>
    <w:p w14:paraId="20A2F3F0" w14:textId="77777777" w:rsidR="004E2C7E" w:rsidRDefault="004E2C7E" w:rsidP="00986725"/>
    <w:p w14:paraId="6FE372DE" w14:textId="77777777" w:rsidR="004E2C7E" w:rsidRDefault="004E2C7E" w:rsidP="00986725"/>
    <w:p w14:paraId="28323CA4" w14:textId="77777777" w:rsidR="004E2C7E" w:rsidRDefault="004E2C7E" w:rsidP="00986725"/>
    <w:p w14:paraId="6DD1C45D" w14:textId="77777777" w:rsidR="004E2C7E" w:rsidRDefault="004E2C7E" w:rsidP="00986725"/>
    <w:p w14:paraId="42BD820B" w14:textId="77777777" w:rsidR="004E2C7E" w:rsidRDefault="004E2C7E" w:rsidP="00986725"/>
    <w:p w14:paraId="666E9D20" w14:textId="77777777" w:rsidR="004E2C7E" w:rsidRDefault="004E2C7E" w:rsidP="00986725"/>
    <w:p w14:paraId="4AA5076F" w14:textId="77777777" w:rsidR="004E2C7E" w:rsidRDefault="004E2C7E" w:rsidP="00986725"/>
    <w:p w14:paraId="00D49D96" w14:textId="77777777" w:rsidR="004E2C7E" w:rsidRDefault="004E2C7E" w:rsidP="00986725"/>
    <w:p w14:paraId="73C43FA4" w14:textId="77777777" w:rsidR="004E2C7E" w:rsidRDefault="004E2C7E" w:rsidP="00986725"/>
    <w:p w14:paraId="51E00390" w14:textId="77777777" w:rsidR="004E2C7E" w:rsidRDefault="004E2C7E" w:rsidP="00986725"/>
    <w:p w14:paraId="79726CD0" w14:textId="77777777" w:rsidR="004E2C7E" w:rsidRDefault="004E2C7E" w:rsidP="00986725"/>
    <w:p w14:paraId="70B4C153" w14:textId="77777777" w:rsidR="004E2C7E" w:rsidRDefault="004E2C7E" w:rsidP="00986725"/>
    <w:p w14:paraId="27F95E0C" w14:textId="77777777" w:rsidR="004E2C7E" w:rsidRDefault="004E2C7E" w:rsidP="00986725"/>
    <w:p w14:paraId="39F6C0D0" w14:textId="77777777" w:rsidR="004E2C7E" w:rsidRDefault="004E2C7E" w:rsidP="00986725"/>
    <w:p w14:paraId="720FA9AE" w14:textId="77777777" w:rsidR="004E2C7E" w:rsidRDefault="004E2C7E" w:rsidP="00986725"/>
    <w:p w14:paraId="7A39EBF0" w14:textId="77777777" w:rsidR="004E2C7E" w:rsidRDefault="004E2C7E" w:rsidP="00986725"/>
    <w:p w14:paraId="4FB32A36" w14:textId="77777777" w:rsidR="004E2C7E" w:rsidRDefault="004E2C7E" w:rsidP="00986725"/>
    <w:p w14:paraId="3BAF9260" w14:textId="77777777" w:rsidR="004E2C7E" w:rsidRDefault="004E2C7E" w:rsidP="00986725"/>
    <w:p w14:paraId="6A2DF9EA" w14:textId="77777777" w:rsidR="004E2C7E" w:rsidRDefault="004E2C7E" w:rsidP="00986725"/>
    <w:p w14:paraId="3315C1C4" w14:textId="77777777" w:rsidR="004E2C7E" w:rsidRDefault="004E2C7E" w:rsidP="00986725"/>
    <w:p w14:paraId="66A3B5BB" w14:textId="77777777" w:rsidR="004E2C7E" w:rsidRDefault="004E2C7E" w:rsidP="00986725"/>
    <w:p w14:paraId="0ADF9FBB" w14:textId="77777777" w:rsidR="004E2C7E" w:rsidRDefault="004E2C7E" w:rsidP="00986725"/>
    <w:p w14:paraId="48546E4E" w14:textId="77777777" w:rsidR="004E2C7E" w:rsidRDefault="004E2C7E" w:rsidP="00986725"/>
    <w:p w14:paraId="4B6F93B2" w14:textId="77777777" w:rsidR="004E2C7E" w:rsidRDefault="004E2C7E" w:rsidP="00986725"/>
    <w:p w14:paraId="202A80E3" w14:textId="77777777" w:rsidR="004E2C7E" w:rsidRDefault="004E2C7E" w:rsidP="00986725"/>
    <w:p w14:paraId="0F3CE72E" w14:textId="77777777" w:rsidR="004E2C7E" w:rsidRDefault="004E2C7E" w:rsidP="00986725"/>
    <w:p w14:paraId="1F698242" w14:textId="77777777" w:rsidR="004E2C7E" w:rsidRDefault="004E2C7E" w:rsidP="00986725"/>
    <w:p w14:paraId="59336E75" w14:textId="77777777" w:rsidR="00986725" w:rsidRDefault="00986725" w:rsidP="00986725"/>
    <w:p w14:paraId="0B2A3AF0" w14:textId="650A5C0B" w:rsidR="00986725" w:rsidRPr="006606E0" w:rsidRDefault="00986725" w:rsidP="000324C0">
      <w:pPr>
        <w:spacing w:line="240" w:lineRule="auto"/>
        <w:rPr>
          <w:b/>
          <w:bCs/>
          <w:color w:val="4472C4" w:themeColor="accent1"/>
          <w:sz w:val="32"/>
          <w:szCs w:val="32"/>
        </w:rPr>
      </w:pPr>
      <w:r w:rsidRPr="006606E0">
        <w:rPr>
          <w:b/>
          <w:bCs/>
          <w:color w:val="4472C4" w:themeColor="accent1"/>
          <w:sz w:val="32"/>
          <w:szCs w:val="32"/>
        </w:rPr>
        <w:t xml:space="preserve">Table of contents </w:t>
      </w:r>
    </w:p>
    <w:p w14:paraId="38530025" w14:textId="53781234" w:rsidR="00986725" w:rsidRPr="006606E0" w:rsidRDefault="00986725" w:rsidP="000324C0">
      <w:pPr>
        <w:spacing w:line="240" w:lineRule="auto"/>
        <w:rPr>
          <w:sz w:val="24"/>
          <w:szCs w:val="24"/>
        </w:rPr>
      </w:pPr>
      <w:r w:rsidRPr="006606E0">
        <w:rPr>
          <w:sz w:val="24"/>
          <w:szCs w:val="24"/>
        </w:rPr>
        <w:t>Group information</w:t>
      </w:r>
      <w:r w:rsidR="00A07395" w:rsidRPr="006606E0">
        <w:rPr>
          <w:sz w:val="24"/>
          <w:szCs w:val="24"/>
        </w:rPr>
        <w:t>………………………………………………………………………………………………………</w:t>
      </w:r>
      <w:r w:rsidR="008250CE" w:rsidRPr="006606E0">
        <w:rPr>
          <w:sz w:val="24"/>
          <w:szCs w:val="24"/>
        </w:rPr>
        <w:t>.</w:t>
      </w:r>
      <w:r w:rsidR="00A07395" w:rsidRPr="006606E0">
        <w:rPr>
          <w:sz w:val="24"/>
          <w:szCs w:val="24"/>
        </w:rPr>
        <w:t>………</w:t>
      </w:r>
      <w:r w:rsidR="008250CE" w:rsidRPr="006606E0">
        <w:rPr>
          <w:sz w:val="24"/>
          <w:szCs w:val="24"/>
        </w:rPr>
        <w:t>2</w:t>
      </w:r>
    </w:p>
    <w:p w14:paraId="17BE5778" w14:textId="27509068" w:rsidR="00986725" w:rsidRPr="006606E0" w:rsidRDefault="00986725" w:rsidP="000324C0">
      <w:pPr>
        <w:spacing w:line="240" w:lineRule="auto"/>
        <w:rPr>
          <w:sz w:val="24"/>
          <w:szCs w:val="24"/>
        </w:rPr>
      </w:pPr>
      <w:r w:rsidRPr="006606E0">
        <w:rPr>
          <w:sz w:val="24"/>
          <w:szCs w:val="24"/>
        </w:rPr>
        <w:t>Executive summary</w:t>
      </w:r>
      <w:r w:rsidR="00445C72" w:rsidRPr="006606E0">
        <w:rPr>
          <w:sz w:val="24"/>
          <w:szCs w:val="24"/>
        </w:rPr>
        <w:t>………………………………………………………………………………………………………………</w:t>
      </w:r>
      <w:r w:rsidR="008250CE" w:rsidRPr="006606E0">
        <w:rPr>
          <w:sz w:val="24"/>
          <w:szCs w:val="24"/>
        </w:rPr>
        <w:t>4</w:t>
      </w:r>
    </w:p>
    <w:p w14:paraId="05DA7C58" w14:textId="3E35C6DF" w:rsidR="00986725" w:rsidRPr="006606E0" w:rsidRDefault="00986725" w:rsidP="000324C0">
      <w:pPr>
        <w:spacing w:line="240" w:lineRule="auto"/>
        <w:rPr>
          <w:sz w:val="24"/>
          <w:szCs w:val="24"/>
        </w:rPr>
      </w:pPr>
      <w:r w:rsidRPr="006606E0">
        <w:rPr>
          <w:sz w:val="24"/>
          <w:szCs w:val="24"/>
        </w:rPr>
        <w:t>Business concept</w:t>
      </w:r>
      <w:r w:rsidR="00445C72" w:rsidRPr="006606E0">
        <w:rPr>
          <w:sz w:val="24"/>
          <w:szCs w:val="24"/>
        </w:rPr>
        <w:t>……………………………………………………………………………………………………………</w:t>
      </w:r>
      <w:r w:rsidR="008250CE" w:rsidRPr="006606E0">
        <w:rPr>
          <w:sz w:val="24"/>
          <w:szCs w:val="24"/>
        </w:rPr>
        <w:t>.</w:t>
      </w:r>
      <w:r w:rsidR="00445C72" w:rsidRPr="006606E0">
        <w:rPr>
          <w:sz w:val="24"/>
          <w:szCs w:val="24"/>
        </w:rPr>
        <w:t>……</w:t>
      </w:r>
      <w:r w:rsidR="008250CE" w:rsidRPr="006606E0">
        <w:rPr>
          <w:sz w:val="24"/>
          <w:szCs w:val="24"/>
        </w:rPr>
        <w:t>5</w:t>
      </w:r>
    </w:p>
    <w:p w14:paraId="552D208B" w14:textId="6F04BBA0" w:rsidR="00986725" w:rsidRPr="006606E0" w:rsidRDefault="00807512" w:rsidP="000324C0">
      <w:pPr>
        <w:spacing w:line="240" w:lineRule="auto"/>
      </w:pPr>
      <w:r w:rsidRPr="006606E0">
        <w:t xml:space="preserve">      </w:t>
      </w:r>
      <w:r w:rsidR="00986725" w:rsidRPr="006606E0">
        <w:t>Business description</w:t>
      </w:r>
      <w:r w:rsidR="00445C72" w:rsidRPr="006606E0">
        <w:t>…………………………………………………………………………………………………………</w:t>
      </w:r>
      <w:r w:rsidR="006606E0" w:rsidRPr="006606E0">
        <w:t>….</w:t>
      </w:r>
      <w:r w:rsidR="00445C72" w:rsidRPr="006606E0">
        <w:t>………</w:t>
      </w:r>
      <w:r w:rsidR="008E3788" w:rsidRPr="006606E0">
        <w:t>5</w:t>
      </w:r>
    </w:p>
    <w:p w14:paraId="051A92F4" w14:textId="46E8D70B" w:rsidR="00986725" w:rsidRPr="006606E0" w:rsidRDefault="00807512" w:rsidP="000324C0">
      <w:pPr>
        <w:spacing w:line="240" w:lineRule="auto"/>
      </w:pPr>
      <w:r w:rsidRPr="006606E0">
        <w:t xml:space="preserve">      </w:t>
      </w:r>
      <w:r w:rsidR="00986725" w:rsidRPr="006606E0">
        <w:t>Product description</w:t>
      </w:r>
      <w:r w:rsidR="00445C72" w:rsidRPr="006606E0">
        <w:t>………………………………………………………………………………………………………………………</w:t>
      </w:r>
      <w:r w:rsidR="008E3788" w:rsidRPr="006606E0">
        <w:t>5</w:t>
      </w:r>
    </w:p>
    <w:p w14:paraId="187FFD74" w14:textId="41566868" w:rsidR="00986725" w:rsidRPr="006606E0" w:rsidRDefault="00807512" w:rsidP="000324C0">
      <w:pPr>
        <w:spacing w:line="240" w:lineRule="auto"/>
      </w:pPr>
      <w:r w:rsidRPr="006606E0">
        <w:t xml:space="preserve">      </w:t>
      </w:r>
      <w:r w:rsidR="00055A2F" w:rsidRPr="006606E0">
        <w:t xml:space="preserve">Business objectives (smart </w:t>
      </w:r>
      <w:r w:rsidR="00F94820" w:rsidRPr="006606E0">
        <w:t>objectives) …</w:t>
      </w:r>
      <w:r w:rsidR="00445C72" w:rsidRPr="006606E0">
        <w:t>………………………………………………………………………………………</w:t>
      </w:r>
      <w:r w:rsidR="008E3788" w:rsidRPr="006606E0">
        <w:t>5</w:t>
      </w:r>
    </w:p>
    <w:p w14:paraId="0961B61D" w14:textId="14CF5C0F" w:rsidR="00055A2F" w:rsidRPr="006606E0" w:rsidRDefault="00055A2F" w:rsidP="000324C0">
      <w:pPr>
        <w:spacing w:line="240" w:lineRule="auto"/>
      </w:pPr>
      <w:r w:rsidRPr="006606E0">
        <w:t xml:space="preserve">    </w:t>
      </w:r>
      <w:r w:rsidR="00807512" w:rsidRPr="006606E0">
        <w:t xml:space="preserve">        </w:t>
      </w:r>
      <w:r w:rsidRPr="006606E0">
        <w:t xml:space="preserve"> Short-term (less than a </w:t>
      </w:r>
      <w:r w:rsidR="00F94820" w:rsidRPr="006606E0">
        <w:t>year) …</w:t>
      </w:r>
      <w:r w:rsidR="00445C72" w:rsidRPr="006606E0">
        <w:t>………………………………………………………………………………………………</w:t>
      </w:r>
      <w:r w:rsidR="008E3788" w:rsidRPr="006606E0">
        <w:t>5</w:t>
      </w:r>
    </w:p>
    <w:p w14:paraId="46DEDFF3" w14:textId="7FE0B1D9" w:rsidR="00055A2F" w:rsidRPr="006606E0" w:rsidRDefault="00055A2F" w:rsidP="000324C0">
      <w:pPr>
        <w:spacing w:line="240" w:lineRule="auto"/>
      </w:pPr>
      <w:r w:rsidRPr="006606E0">
        <w:t xml:space="preserve">   </w:t>
      </w:r>
      <w:r w:rsidR="00807512" w:rsidRPr="006606E0">
        <w:t xml:space="preserve">        </w:t>
      </w:r>
      <w:r w:rsidRPr="006606E0">
        <w:t xml:space="preserve">  Long-term (less than a </w:t>
      </w:r>
      <w:r w:rsidR="00F94820" w:rsidRPr="006606E0">
        <w:t>year) …</w:t>
      </w:r>
      <w:r w:rsidR="00445C72" w:rsidRPr="006606E0">
        <w:t>…………………………………………………………………………………</w:t>
      </w:r>
      <w:r w:rsidR="008250CE" w:rsidRPr="006606E0">
        <w:t>.</w:t>
      </w:r>
      <w:r w:rsidR="00445C72" w:rsidRPr="006606E0">
        <w:t>……………</w:t>
      </w:r>
      <w:r w:rsidR="008E3788" w:rsidRPr="006606E0">
        <w:t>5</w:t>
      </w:r>
    </w:p>
    <w:p w14:paraId="7455F11C" w14:textId="6800154B" w:rsidR="00055A2F" w:rsidRPr="006606E0" w:rsidRDefault="00055A2F" w:rsidP="000324C0">
      <w:pPr>
        <w:spacing w:line="240" w:lineRule="auto"/>
        <w:rPr>
          <w:sz w:val="24"/>
          <w:szCs w:val="24"/>
        </w:rPr>
      </w:pPr>
      <w:r w:rsidRPr="006606E0">
        <w:rPr>
          <w:sz w:val="24"/>
          <w:szCs w:val="24"/>
        </w:rPr>
        <w:t>Market analysis and marketing plan</w:t>
      </w:r>
      <w:r w:rsidR="00445C72" w:rsidRPr="006606E0">
        <w:rPr>
          <w:sz w:val="24"/>
          <w:szCs w:val="24"/>
        </w:rPr>
        <w:t>…………………………………………………………………</w:t>
      </w:r>
      <w:r w:rsidR="00125432">
        <w:rPr>
          <w:sz w:val="24"/>
          <w:szCs w:val="24"/>
        </w:rPr>
        <w:t>.</w:t>
      </w:r>
      <w:r w:rsidR="00445C72" w:rsidRPr="006606E0">
        <w:rPr>
          <w:sz w:val="24"/>
          <w:szCs w:val="24"/>
        </w:rPr>
        <w:t>…………</w:t>
      </w:r>
      <w:r w:rsidR="00F94820" w:rsidRPr="006606E0">
        <w:rPr>
          <w:sz w:val="24"/>
          <w:szCs w:val="24"/>
        </w:rPr>
        <w:t>….</w:t>
      </w:r>
      <w:r w:rsidR="00445C72" w:rsidRPr="006606E0">
        <w:rPr>
          <w:sz w:val="24"/>
          <w:szCs w:val="24"/>
        </w:rPr>
        <w:t>……</w:t>
      </w:r>
      <w:r w:rsidR="009C2004" w:rsidRPr="006606E0">
        <w:rPr>
          <w:sz w:val="24"/>
          <w:szCs w:val="24"/>
        </w:rPr>
        <w:t>6</w:t>
      </w:r>
    </w:p>
    <w:p w14:paraId="136D7D7B" w14:textId="5B76B62E" w:rsidR="00055A2F" w:rsidRPr="006606E0" w:rsidRDefault="00055A2F" w:rsidP="000324C0">
      <w:pPr>
        <w:spacing w:line="240" w:lineRule="auto"/>
      </w:pPr>
      <w:r w:rsidRPr="006606E0">
        <w:t xml:space="preserve">       Market analysis (competitors, customers, target </w:t>
      </w:r>
      <w:r w:rsidR="009C2004" w:rsidRPr="006606E0">
        <w:t>group) …</w:t>
      </w:r>
      <w:r w:rsidR="00445C72" w:rsidRPr="006606E0">
        <w:t>……………………………………………………</w:t>
      </w:r>
      <w:r w:rsidR="00F94820" w:rsidRPr="006606E0">
        <w:t>.</w:t>
      </w:r>
      <w:r w:rsidR="00445C72" w:rsidRPr="006606E0">
        <w:t>……</w:t>
      </w:r>
      <w:r w:rsidR="009C2004" w:rsidRPr="006606E0">
        <w:t>6</w:t>
      </w:r>
    </w:p>
    <w:p w14:paraId="77078706" w14:textId="3C6B700D" w:rsidR="00055A2F" w:rsidRPr="006606E0" w:rsidRDefault="00055A2F" w:rsidP="000324C0">
      <w:pPr>
        <w:spacing w:line="240" w:lineRule="auto"/>
      </w:pPr>
      <w:r w:rsidRPr="006606E0">
        <w:t xml:space="preserve">       PESTEL analysis</w:t>
      </w:r>
      <w:r w:rsidR="00445C72" w:rsidRPr="006606E0">
        <w:t>……………………………………………………………………………………………………………………………</w:t>
      </w:r>
      <w:r w:rsidR="009C2004" w:rsidRPr="006606E0">
        <w:t>6</w:t>
      </w:r>
    </w:p>
    <w:p w14:paraId="63291FD3" w14:textId="608A05C7" w:rsidR="00055A2F" w:rsidRPr="006606E0" w:rsidRDefault="00055A2F" w:rsidP="000324C0">
      <w:pPr>
        <w:spacing w:line="240" w:lineRule="auto"/>
      </w:pPr>
      <w:r w:rsidRPr="006606E0">
        <w:t xml:space="preserve">     </w:t>
      </w:r>
      <w:r w:rsidR="001059BB" w:rsidRPr="006606E0">
        <w:t xml:space="preserve"> </w:t>
      </w:r>
      <w:r w:rsidRPr="006606E0">
        <w:t xml:space="preserve"> SWOT analysis</w:t>
      </w:r>
      <w:r w:rsidR="00445C72" w:rsidRPr="006606E0">
        <w:t>…………………………………………………………………………………………………………………</w:t>
      </w:r>
      <w:r w:rsidR="009C2004" w:rsidRPr="006606E0">
        <w:t>…….</w:t>
      </w:r>
      <w:r w:rsidR="00445C72" w:rsidRPr="006606E0">
        <w:t>…….</w:t>
      </w:r>
      <w:r w:rsidR="009C2004" w:rsidRPr="006606E0">
        <w:t>6</w:t>
      </w:r>
    </w:p>
    <w:p w14:paraId="5741422D" w14:textId="55E908B6" w:rsidR="00055A2F" w:rsidRPr="006606E0" w:rsidRDefault="00055A2F" w:rsidP="000324C0">
      <w:pPr>
        <w:spacing w:line="240" w:lineRule="auto"/>
      </w:pPr>
      <w:r w:rsidRPr="006606E0">
        <w:t xml:space="preserve">      Marketing mix (4</w:t>
      </w:r>
      <w:r w:rsidR="00F94820" w:rsidRPr="006606E0">
        <w:t>Ps) …</w:t>
      </w:r>
      <w:r w:rsidR="00445C72" w:rsidRPr="006606E0">
        <w:t>………………………………………………………</w:t>
      </w:r>
      <w:r w:rsidR="006606E0" w:rsidRPr="006606E0">
        <w:t>….</w:t>
      </w:r>
      <w:r w:rsidR="00445C72" w:rsidRPr="006606E0">
        <w:t>……………………………………</w:t>
      </w:r>
      <w:r w:rsidR="00125432">
        <w:t>.</w:t>
      </w:r>
      <w:r w:rsidR="00445C72" w:rsidRPr="006606E0">
        <w:t>………</w:t>
      </w:r>
      <w:r w:rsidR="00F94820" w:rsidRPr="006606E0">
        <w:t>.</w:t>
      </w:r>
      <w:r w:rsidR="00445C72" w:rsidRPr="006606E0">
        <w:t>……</w:t>
      </w:r>
      <w:r w:rsidR="009C2004" w:rsidRPr="006606E0">
        <w:t>….6</w:t>
      </w:r>
    </w:p>
    <w:p w14:paraId="4E5B1086" w14:textId="644E950E" w:rsidR="00055A2F" w:rsidRPr="006606E0" w:rsidRDefault="00055A2F" w:rsidP="000324C0">
      <w:pPr>
        <w:spacing w:line="240" w:lineRule="auto"/>
        <w:rPr>
          <w:sz w:val="24"/>
          <w:szCs w:val="24"/>
        </w:rPr>
      </w:pPr>
      <w:r w:rsidRPr="006606E0">
        <w:rPr>
          <w:sz w:val="24"/>
          <w:szCs w:val="24"/>
        </w:rPr>
        <w:t>Management team</w:t>
      </w:r>
      <w:r w:rsidR="00445C72" w:rsidRPr="006606E0">
        <w:rPr>
          <w:sz w:val="24"/>
          <w:szCs w:val="24"/>
        </w:rPr>
        <w:t>……………………………………………………………………………………………………………….</w:t>
      </w:r>
      <w:r w:rsidR="009C2004" w:rsidRPr="006606E0">
        <w:rPr>
          <w:sz w:val="24"/>
          <w:szCs w:val="24"/>
        </w:rPr>
        <w:t>6</w:t>
      </w:r>
    </w:p>
    <w:p w14:paraId="46D0EF67" w14:textId="633FB9B4" w:rsidR="00055A2F" w:rsidRPr="006606E0" w:rsidRDefault="00055A2F" w:rsidP="000324C0">
      <w:pPr>
        <w:spacing w:line="240" w:lineRule="auto"/>
      </w:pPr>
      <w:r w:rsidRPr="006606E0">
        <w:t xml:space="preserve">      </w:t>
      </w:r>
      <w:r w:rsidR="00470C4D" w:rsidRPr="006606E0">
        <w:t xml:space="preserve"> Management team and their background</w:t>
      </w:r>
      <w:r w:rsidR="00445C72" w:rsidRPr="006606E0">
        <w:t>………………………………………………………………………</w:t>
      </w:r>
      <w:r w:rsidR="0070525C" w:rsidRPr="006606E0">
        <w:t>…</w:t>
      </w:r>
      <w:r w:rsidR="00445C72" w:rsidRPr="006606E0">
        <w:t>…………</w:t>
      </w:r>
      <w:r w:rsidR="0070525C" w:rsidRPr="006606E0">
        <w:t>7</w:t>
      </w:r>
    </w:p>
    <w:p w14:paraId="19218AF2" w14:textId="77313B23" w:rsidR="00470C4D" w:rsidRPr="006606E0" w:rsidRDefault="00470C4D" w:rsidP="000324C0">
      <w:pPr>
        <w:spacing w:line="240" w:lineRule="auto"/>
      </w:pPr>
      <w:r w:rsidRPr="006606E0">
        <w:t xml:space="preserve">       Organisational chart</w:t>
      </w:r>
      <w:r w:rsidR="00752573" w:rsidRPr="006606E0">
        <w:t>…………………………………………………………………………………………………………………….</w:t>
      </w:r>
      <w:r w:rsidR="00F2028D" w:rsidRPr="006606E0">
        <w:t>7</w:t>
      </w:r>
    </w:p>
    <w:p w14:paraId="0FC9F014" w14:textId="475A9225" w:rsidR="00470C4D" w:rsidRPr="006606E0" w:rsidRDefault="00470C4D" w:rsidP="000324C0">
      <w:pPr>
        <w:spacing w:line="240" w:lineRule="auto"/>
      </w:pPr>
      <w:r w:rsidRPr="006606E0">
        <w:t xml:space="preserve">       Key milestones</w:t>
      </w:r>
      <w:r w:rsidR="00752573" w:rsidRPr="006606E0">
        <w:t>……………………………………………………………………………………………………………………</w:t>
      </w:r>
      <w:r w:rsidR="0070525C" w:rsidRPr="006606E0">
        <w:t>.</w:t>
      </w:r>
      <w:r w:rsidR="00752573" w:rsidRPr="006606E0">
        <w:t>………</w:t>
      </w:r>
      <w:r w:rsidR="00F2028D" w:rsidRPr="006606E0">
        <w:t>7</w:t>
      </w:r>
    </w:p>
    <w:p w14:paraId="067FF865" w14:textId="5ED0F417" w:rsidR="00CE416E" w:rsidRPr="006606E0" w:rsidRDefault="00F05CC2" w:rsidP="000324C0">
      <w:pPr>
        <w:spacing w:line="240" w:lineRule="auto"/>
        <w:rPr>
          <w:sz w:val="24"/>
          <w:szCs w:val="24"/>
        </w:rPr>
      </w:pPr>
      <w:r w:rsidRPr="006606E0">
        <w:rPr>
          <w:sz w:val="24"/>
          <w:szCs w:val="24"/>
        </w:rPr>
        <w:t xml:space="preserve">Financial plan </w:t>
      </w:r>
      <w:r w:rsidR="005C2D0A" w:rsidRPr="006606E0">
        <w:rPr>
          <w:sz w:val="24"/>
          <w:szCs w:val="24"/>
        </w:rPr>
        <w:t>(</w:t>
      </w:r>
      <w:r w:rsidR="00942170" w:rsidRPr="006606E0">
        <w:rPr>
          <w:sz w:val="24"/>
          <w:szCs w:val="24"/>
        </w:rPr>
        <w:t xml:space="preserve">one </w:t>
      </w:r>
      <w:r w:rsidR="0070525C" w:rsidRPr="006606E0">
        <w:rPr>
          <w:sz w:val="24"/>
          <w:szCs w:val="24"/>
        </w:rPr>
        <w:t>year) …</w:t>
      </w:r>
      <w:r w:rsidR="00752573" w:rsidRPr="006606E0">
        <w:rPr>
          <w:sz w:val="24"/>
          <w:szCs w:val="24"/>
        </w:rPr>
        <w:t>……………………………………………………………………………………………………</w:t>
      </w:r>
      <w:r w:rsidR="00F2028D" w:rsidRPr="006606E0">
        <w:rPr>
          <w:sz w:val="24"/>
          <w:szCs w:val="24"/>
        </w:rPr>
        <w:t>7</w:t>
      </w:r>
    </w:p>
    <w:p w14:paraId="4F0A761C" w14:textId="436FBB08" w:rsidR="00942170" w:rsidRPr="006606E0" w:rsidRDefault="000C15DB" w:rsidP="000324C0">
      <w:pPr>
        <w:spacing w:line="240" w:lineRule="auto"/>
      </w:pPr>
      <w:r w:rsidRPr="006606E0">
        <w:t xml:space="preserve">       </w:t>
      </w:r>
      <w:r w:rsidR="0032764C" w:rsidRPr="006606E0">
        <w:t>Sources of finance</w:t>
      </w:r>
      <w:r w:rsidR="00752573" w:rsidRPr="006606E0">
        <w:t>……………………………………………………………………………………………………………………….</w:t>
      </w:r>
      <w:r w:rsidR="00F2028D" w:rsidRPr="006606E0">
        <w:t>7</w:t>
      </w:r>
    </w:p>
    <w:p w14:paraId="72EAA5B3" w14:textId="78A5695C" w:rsidR="0032764C" w:rsidRPr="006606E0" w:rsidRDefault="0032764C" w:rsidP="000324C0">
      <w:pPr>
        <w:spacing w:line="240" w:lineRule="auto"/>
      </w:pPr>
      <w:r w:rsidRPr="006606E0">
        <w:t xml:space="preserve">       Cash flow forecast</w:t>
      </w:r>
      <w:r w:rsidR="00752573" w:rsidRPr="006606E0">
        <w:t>…………………………………………………………………………………………………………</w:t>
      </w:r>
      <w:r w:rsidR="0070525C" w:rsidRPr="006606E0">
        <w:t>.</w:t>
      </w:r>
      <w:r w:rsidR="00752573" w:rsidRPr="006606E0">
        <w:t>……………</w:t>
      </w:r>
      <w:r w:rsidR="00F2028D" w:rsidRPr="006606E0">
        <w:t>7</w:t>
      </w:r>
    </w:p>
    <w:p w14:paraId="07E5C074" w14:textId="16C28BEC" w:rsidR="0032764C" w:rsidRPr="006606E0" w:rsidRDefault="0032764C" w:rsidP="000324C0">
      <w:pPr>
        <w:spacing w:line="240" w:lineRule="auto"/>
      </w:pPr>
      <w:r w:rsidRPr="006606E0">
        <w:lastRenderedPageBreak/>
        <w:t xml:space="preserve">       </w:t>
      </w:r>
      <w:r w:rsidR="001010FA" w:rsidRPr="006606E0">
        <w:t>Cost of production forecast</w:t>
      </w:r>
      <w:r w:rsidR="0062348F" w:rsidRPr="006606E0">
        <w:t>………………………………………………………………………………………………………….</w:t>
      </w:r>
      <w:r w:rsidR="00F2028D" w:rsidRPr="006606E0">
        <w:t>7</w:t>
      </w:r>
    </w:p>
    <w:p w14:paraId="41C23DF3" w14:textId="1355CBDB" w:rsidR="001010FA" w:rsidRPr="006606E0" w:rsidRDefault="003674F8" w:rsidP="000324C0">
      <w:pPr>
        <w:spacing w:line="240" w:lineRule="auto"/>
      </w:pPr>
      <w:r w:rsidRPr="006606E0">
        <w:t xml:space="preserve">       Break even analysis</w:t>
      </w:r>
      <w:r w:rsidR="0062348F" w:rsidRPr="006606E0">
        <w:t>……………………………………………………………………………………………………</w:t>
      </w:r>
      <w:r w:rsidR="008250CE" w:rsidRPr="006606E0">
        <w:t>.</w:t>
      </w:r>
      <w:r w:rsidR="0062348F" w:rsidRPr="006606E0">
        <w:t>……………</w:t>
      </w:r>
      <w:r w:rsidR="008250CE" w:rsidRPr="006606E0">
        <w:t>….</w:t>
      </w:r>
      <w:r w:rsidR="00F2028D" w:rsidRPr="006606E0">
        <w:t>7</w:t>
      </w:r>
    </w:p>
    <w:p w14:paraId="7E3878D4" w14:textId="46E48CD1" w:rsidR="003674F8" w:rsidRPr="006606E0" w:rsidRDefault="0072457C" w:rsidP="000324C0">
      <w:pPr>
        <w:spacing w:line="240" w:lineRule="auto"/>
        <w:rPr>
          <w:sz w:val="24"/>
          <w:szCs w:val="24"/>
        </w:rPr>
      </w:pPr>
      <w:r w:rsidRPr="006606E0">
        <w:rPr>
          <w:sz w:val="24"/>
          <w:szCs w:val="24"/>
        </w:rPr>
        <w:t>Operations and management plan</w:t>
      </w:r>
      <w:r w:rsidR="0062348F" w:rsidRPr="006606E0">
        <w:rPr>
          <w:sz w:val="24"/>
          <w:szCs w:val="24"/>
        </w:rPr>
        <w:t>……………………………………………………………………………………….</w:t>
      </w:r>
      <w:r w:rsidR="00F2028D" w:rsidRPr="006606E0">
        <w:rPr>
          <w:sz w:val="24"/>
          <w:szCs w:val="24"/>
        </w:rPr>
        <w:t>7</w:t>
      </w:r>
    </w:p>
    <w:p w14:paraId="72E97A28" w14:textId="0BB52C35" w:rsidR="0072457C" w:rsidRPr="006606E0" w:rsidRDefault="0072457C" w:rsidP="000324C0">
      <w:pPr>
        <w:spacing w:line="240" w:lineRule="auto"/>
      </w:pPr>
      <w:r w:rsidRPr="006606E0">
        <w:t xml:space="preserve">        Production of good and service</w:t>
      </w:r>
      <w:r w:rsidR="001861B3" w:rsidRPr="006606E0">
        <w:t>…………………………………………………………………………………………</w:t>
      </w:r>
      <w:r w:rsidR="008250CE" w:rsidRPr="006606E0">
        <w:t>.</w:t>
      </w:r>
      <w:r w:rsidR="001861B3" w:rsidRPr="006606E0">
        <w:t>……</w:t>
      </w:r>
      <w:r w:rsidR="008250CE" w:rsidRPr="006606E0">
        <w:t>….</w:t>
      </w:r>
      <w:r w:rsidR="00F2028D" w:rsidRPr="006606E0">
        <w:t>7</w:t>
      </w:r>
    </w:p>
    <w:p w14:paraId="77E3E9D3" w14:textId="3E13FF30" w:rsidR="00797A74" w:rsidRPr="006606E0" w:rsidRDefault="00797A74" w:rsidP="000324C0">
      <w:pPr>
        <w:spacing w:line="240" w:lineRule="auto"/>
      </w:pPr>
      <w:r w:rsidRPr="006606E0">
        <w:t xml:space="preserve">        Technology plan</w:t>
      </w:r>
      <w:r w:rsidR="001861B3" w:rsidRPr="006606E0">
        <w:t>…………………………………………………………………………………………………………………………</w:t>
      </w:r>
      <w:r w:rsidR="00F2028D" w:rsidRPr="006606E0">
        <w:t>.7</w:t>
      </w:r>
    </w:p>
    <w:p w14:paraId="43F26182" w14:textId="3F738D79" w:rsidR="00797A74" w:rsidRPr="006606E0" w:rsidRDefault="00797A74" w:rsidP="000324C0">
      <w:pPr>
        <w:spacing w:line="240" w:lineRule="auto"/>
      </w:pPr>
      <w:r w:rsidRPr="006606E0">
        <w:t xml:space="preserve">         Human resource plan</w:t>
      </w:r>
      <w:r w:rsidR="00A41AE4" w:rsidRPr="006606E0">
        <w:t>…………………………………………………………………………………………………………………</w:t>
      </w:r>
      <w:r w:rsidR="00C63469" w:rsidRPr="006606E0">
        <w:t>7</w:t>
      </w:r>
    </w:p>
    <w:p w14:paraId="7B8326F5" w14:textId="62879C58" w:rsidR="00806607" w:rsidRPr="006606E0" w:rsidRDefault="00806607" w:rsidP="000324C0">
      <w:pPr>
        <w:spacing w:line="240" w:lineRule="auto"/>
      </w:pPr>
      <w:r w:rsidRPr="006606E0">
        <w:t xml:space="preserve">         Expansion plan</w:t>
      </w:r>
      <w:r w:rsidR="00A41AE4" w:rsidRPr="006606E0">
        <w:t>………………………………………………………………………………………………………………</w:t>
      </w:r>
      <w:r w:rsidR="008250CE" w:rsidRPr="006606E0">
        <w:t>.</w:t>
      </w:r>
      <w:r w:rsidR="00A41AE4" w:rsidRPr="006606E0">
        <w:t>………….</w:t>
      </w:r>
      <w:r w:rsidR="00C63469" w:rsidRPr="006606E0">
        <w:t>8</w:t>
      </w:r>
    </w:p>
    <w:p w14:paraId="02FC1F0E" w14:textId="18842067" w:rsidR="00806607" w:rsidRPr="006606E0" w:rsidRDefault="00806607" w:rsidP="000324C0">
      <w:pPr>
        <w:spacing w:line="240" w:lineRule="auto"/>
        <w:rPr>
          <w:sz w:val="24"/>
          <w:szCs w:val="24"/>
        </w:rPr>
      </w:pPr>
      <w:r w:rsidRPr="006606E0">
        <w:rPr>
          <w:sz w:val="24"/>
          <w:szCs w:val="24"/>
        </w:rPr>
        <w:t>Reference list</w:t>
      </w:r>
      <w:r w:rsidR="00A41AE4" w:rsidRPr="006606E0">
        <w:rPr>
          <w:sz w:val="24"/>
          <w:szCs w:val="24"/>
        </w:rPr>
        <w:t>…………………………………………………………………………………………………………</w:t>
      </w:r>
      <w:r w:rsidR="00125432" w:rsidRPr="006606E0">
        <w:rPr>
          <w:sz w:val="24"/>
          <w:szCs w:val="24"/>
        </w:rPr>
        <w:t>….</w:t>
      </w:r>
      <w:r w:rsidR="00A41AE4" w:rsidRPr="006606E0">
        <w:rPr>
          <w:sz w:val="24"/>
          <w:szCs w:val="24"/>
        </w:rPr>
        <w:t>…</w:t>
      </w:r>
      <w:r w:rsidR="00125432">
        <w:rPr>
          <w:sz w:val="24"/>
          <w:szCs w:val="24"/>
        </w:rPr>
        <w:t>.</w:t>
      </w:r>
      <w:r w:rsidR="00A41AE4" w:rsidRPr="006606E0">
        <w:rPr>
          <w:sz w:val="24"/>
          <w:szCs w:val="24"/>
        </w:rPr>
        <w:t>………</w:t>
      </w:r>
      <w:r w:rsidR="00C63469" w:rsidRPr="006606E0">
        <w:rPr>
          <w:sz w:val="24"/>
          <w:szCs w:val="24"/>
        </w:rPr>
        <w:t>8</w:t>
      </w:r>
    </w:p>
    <w:p w14:paraId="21FB1A41" w14:textId="79C167B9" w:rsidR="00806607" w:rsidRPr="006606E0" w:rsidRDefault="00764100" w:rsidP="000324C0">
      <w:pPr>
        <w:spacing w:line="240" w:lineRule="auto"/>
        <w:rPr>
          <w:sz w:val="24"/>
          <w:szCs w:val="24"/>
        </w:rPr>
      </w:pPr>
      <w:r w:rsidRPr="006606E0">
        <w:rPr>
          <w:sz w:val="24"/>
          <w:szCs w:val="24"/>
        </w:rPr>
        <w:t>A</w:t>
      </w:r>
      <w:r w:rsidR="00806607" w:rsidRPr="006606E0">
        <w:rPr>
          <w:sz w:val="24"/>
          <w:szCs w:val="24"/>
        </w:rPr>
        <w:t>ppendices</w:t>
      </w:r>
      <w:r w:rsidR="00A41AE4" w:rsidRPr="006606E0">
        <w:rPr>
          <w:sz w:val="24"/>
          <w:szCs w:val="24"/>
        </w:rPr>
        <w:t>…………………………………………………………………………………………………………………</w:t>
      </w:r>
      <w:r w:rsidR="008250CE" w:rsidRPr="006606E0">
        <w:rPr>
          <w:sz w:val="24"/>
          <w:szCs w:val="24"/>
        </w:rPr>
        <w:t>.</w:t>
      </w:r>
      <w:r w:rsidR="00A41AE4" w:rsidRPr="006606E0">
        <w:rPr>
          <w:sz w:val="24"/>
          <w:szCs w:val="24"/>
        </w:rPr>
        <w:t>……….</w:t>
      </w:r>
      <w:r w:rsidR="00C63469" w:rsidRPr="006606E0">
        <w:rPr>
          <w:sz w:val="24"/>
          <w:szCs w:val="24"/>
        </w:rPr>
        <w:t>9</w:t>
      </w:r>
    </w:p>
    <w:p w14:paraId="11ADD270" w14:textId="77777777" w:rsidR="00764100" w:rsidRPr="006606E0" w:rsidRDefault="00764100" w:rsidP="00986725"/>
    <w:p w14:paraId="572E1579" w14:textId="77777777" w:rsidR="00764100" w:rsidRDefault="00764100" w:rsidP="00986725"/>
    <w:p w14:paraId="36AAFE40" w14:textId="77777777" w:rsidR="00764100" w:rsidRDefault="00764100" w:rsidP="00986725"/>
    <w:p w14:paraId="71E1A93E" w14:textId="77777777" w:rsidR="00764100" w:rsidRDefault="00764100" w:rsidP="00986725"/>
    <w:p w14:paraId="1EE63361" w14:textId="6E8E2C08" w:rsidR="00764100" w:rsidRPr="00F71F82" w:rsidRDefault="00764100" w:rsidP="00986725">
      <w:pPr>
        <w:rPr>
          <w:b/>
          <w:bCs/>
          <w:color w:val="4472C4" w:themeColor="accent1"/>
          <w:sz w:val="28"/>
          <w:szCs w:val="28"/>
        </w:rPr>
      </w:pPr>
      <w:r w:rsidRPr="00F71F82">
        <w:rPr>
          <w:b/>
          <w:bCs/>
          <w:color w:val="4472C4" w:themeColor="accent1"/>
          <w:sz w:val="28"/>
          <w:szCs w:val="28"/>
        </w:rPr>
        <w:t>Executive summary</w:t>
      </w:r>
    </w:p>
    <w:p w14:paraId="4FE50AF1" w14:textId="3917B31D" w:rsidR="006B105A" w:rsidRDefault="003118D3" w:rsidP="00986725">
      <w:r>
        <w:t>Green Brew Coffee is a new café business that offers green coffee drinks, herbal teas</w:t>
      </w:r>
      <w:r w:rsidR="00AF7675">
        <w:t xml:space="preserve">, fresh juices, and snacks. </w:t>
      </w:r>
      <w:r w:rsidR="00285667">
        <w:t xml:space="preserve">Unlike traditional coffee, green coffee is a made from unroasted beans and has </w:t>
      </w:r>
      <w:r w:rsidR="00A570D9">
        <w:t>healthy benefits such as antioxidants and lower caffeine</w:t>
      </w:r>
      <w:r w:rsidR="00543B35">
        <w:t xml:space="preserve">. The café will operate in a busy urban area, </w:t>
      </w:r>
      <w:r w:rsidR="00810451">
        <w:t>offering both dine-in and takeaway services. The business focuses on sustaina</w:t>
      </w:r>
      <w:r w:rsidR="00971C69">
        <w:t>bility with eco-friendly packaging and responsi</w:t>
      </w:r>
      <w:r w:rsidR="00EA335A">
        <w:t>bly sourced ingredients. Our target customers are students, young profe</w:t>
      </w:r>
      <w:r w:rsidR="008279EA">
        <w:t>ssionals, and health- conscious individuals aged 18-40.</w:t>
      </w:r>
    </w:p>
    <w:p w14:paraId="21EE0219" w14:textId="587223C4" w:rsidR="00764100" w:rsidRPr="001C6D76" w:rsidRDefault="004140F2" w:rsidP="00986725">
      <w:pPr>
        <w:rPr>
          <w:b/>
          <w:bCs/>
          <w:color w:val="4472C4" w:themeColor="accent1"/>
          <w:sz w:val="24"/>
          <w:szCs w:val="24"/>
        </w:rPr>
      </w:pPr>
      <w:r w:rsidRPr="001C6D76">
        <w:rPr>
          <w:b/>
          <w:bCs/>
          <w:color w:val="4472C4" w:themeColor="accent1"/>
          <w:sz w:val="24"/>
          <w:szCs w:val="24"/>
        </w:rPr>
        <w:t xml:space="preserve">Business concept </w:t>
      </w:r>
    </w:p>
    <w:p w14:paraId="3A0A9C52" w14:textId="164073BB" w:rsidR="00361909" w:rsidRDefault="00471B70" w:rsidP="009542A9">
      <w:pPr>
        <w:spacing w:line="360" w:lineRule="auto"/>
        <w:rPr>
          <w:color w:val="000000" w:themeColor="text1"/>
          <w:sz w:val="24"/>
          <w:szCs w:val="24"/>
        </w:rPr>
      </w:pPr>
      <w:r>
        <w:rPr>
          <w:color w:val="000000" w:themeColor="text1"/>
          <w:sz w:val="24"/>
          <w:szCs w:val="24"/>
        </w:rPr>
        <w:t xml:space="preserve">Green </w:t>
      </w:r>
      <w:r w:rsidR="00365BB2">
        <w:rPr>
          <w:color w:val="000000" w:themeColor="text1"/>
          <w:sz w:val="24"/>
          <w:szCs w:val="24"/>
        </w:rPr>
        <w:t xml:space="preserve">brew café is a sustainable coffee shop that serves high-quality </w:t>
      </w:r>
      <w:r w:rsidR="0065623A">
        <w:rPr>
          <w:color w:val="000000" w:themeColor="text1"/>
          <w:sz w:val="24"/>
          <w:szCs w:val="24"/>
        </w:rPr>
        <w:t xml:space="preserve">coffee and healthy food. </w:t>
      </w:r>
      <w:r w:rsidR="00182547">
        <w:rPr>
          <w:color w:val="000000" w:themeColor="text1"/>
          <w:sz w:val="24"/>
          <w:szCs w:val="24"/>
        </w:rPr>
        <w:t>T</w:t>
      </w:r>
      <w:r w:rsidR="0065623A">
        <w:rPr>
          <w:color w:val="000000" w:themeColor="text1"/>
          <w:sz w:val="24"/>
          <w:szCs w:val="24"/>
        </w:rPr>
        <w:t>he</w:t>
      </w:r>
      <w:r w:rsidR="00182547">
        <w:rPr>
          <w:color w:val="000000" w:themeColor="text1"/>
          <w:sz w:val="24"/>
          <w:szCs w:val="24"/>
        </w:rPr>
        <w:t xml:space="preserve"> business focuses such as </w:t>
      </w:r>
      <w:r w:rsidR="00E670C5">
        <w:rPr>
          <w:color w:val="000000" w:themeColor="text1"/>
          <w:sz w:val="24"/>
          <w:szCs w:val="24"/>
        </w:rPr>
        <w:t>biodegradable packaging and encour</w:t>
      </w:r>
      <w:r w:rsidR="005554B8">
        <w:rPr>
          <w:color w:val="000000" w:themeColor="text1"/>
          <w:sz w:val="24"/>
          <w:szCs w:val="24"/>
        </w:rPr>
        <w:t>aging customers to use reusable cups.</w:t>
      </w:r>
    </w:p>
    <w:p w14:paraId="5E8311F4" w14:textId="4E009A4F" w:rsidR="005554B8" w:rsidRPr="00471B70" w:rsidRDefault="005554B8" w:rsidP="00986725">
      <w:pPr>
        <w:rPr>
          <w:color w:val="000000" w:themeColor="text1"/>
          <w:sz w:val="24"/>
          <w:szCs w:val="24"/>
        </w:rPr>
      </w:pPr>
      <w:r>
        <w:rPr>
          <w:color w:val="000000" w:themeColor="text1"/>
          <w:sz w:val="24"/>
          <w:szCs w:val="24"/>
        </w:rPr>
        <w:t>The café will provide</w:t>
      </w:r>
      <w:r w:rsidR="007055A6">
        <w:rPr>
          <w:color w:val="000000" w:themeColor="text1"/>
          <w:sz w:val="24"/>
          <w:szCs w:val="24"/>
        </w:rPr>
        <w:t xml:space="preserve"> a comfortable environment </w:t>
      </w:r>
      <w:r w:rsidR="00495A10">
        <w:rPr>
          <w:color w:val="000000" w:themeColor="text1"/>
          <w:sz w:val="24"/>
          <w:szCs w:val="24"/>
        </w:rPr>
        <w:t xml:space="preserve">where </w:t>
      </w:r>
      <w:r w:rsidR="00755AE5">
        <w:rPr>
          <w:color w:val="000000" w:themeColor="text1"/>
          <w:sz w:val="24"/>
          <w:szCs w:val="24"/>
        </w:rPr>
        <w:t xml:space="preserve">customers can relax, </w:t>
      </w:r>
      <w:r w:rsidR="00AD5778">
        <w:rPr>
          <w:color w:val="000000" w:themeColor="text1"/>
          <w:sz w:val="24"/>
          <w:szCs w:val="24"/>
        </w:rPr>
        <w:t xml:space="preserve">study or meet friends while </w:t>
      </w:r>
      <w:r w:rsidR="00FF3DEC">
        <w:rPr>
          <w:color w:val="000000" w:themeColor="text1"/>
          <w:sz w:val="24"/>
          <w:szCs w:val="24"/>
        </w:rPr>
        <w:t xml:space="preserve">enjoying specialty coffee </w:t>
      </w:r>
      <w:r w:rsidR="00040041">
        <w:rPr>
          <w:color w:val="000000" w:themeColor="text1"/>
          <w:sz w:val="24"/>
          <w:szCs w:val="24"/>
        </w:rPr>
        <w:t xml:space="preserve">and fresh food. </w:t>
      </w:r>
    </w:p>
    <w:p w14:paraId="10162A42" w14:textId="1776108F" w:rsidR="004140F2" w:rsidRDefault="004140F2" w:rsidP="00986725">
      <w:r>
        <w:t xml:space="preserve">  </w:t>
      </w:r>
      <w:r w:rsidR="008C1F9D" w:rsidRPr="002F3743">
        <w:rPr>
          <w:b/>
          <w:bCs/>
          <w:color w:val="833C0B" w:themeColor="accent2" w:themeShade="80"/>
        </w:rPr>
        <w:t>Business description</w:t>
      </w:r>
      <w:r w:rsidR="00F90C93" w:rsidRPr="002F3743">
        <w:rPr>
          <w:b/>
          <w:bCs/>
          <w:color w:val="833C0B" w:themeColor="accent2" w:themeShade="80"/>
        </w:rPr>
        <w:t>:</w:t>
      </w:r>
      <w:r w:rsidR="00E510AA" w:rsidRPr="002F3743">
        <w:rPr>
          <w:b/>
          <w:bCs/>
          <w:color w:val="833C0B" w:themeColor="accent2" w:themeShade="80"/>
        </w:rPr>
        <w:t xml:space="preserve"> </w:t>
      </w:r>
      <w:r w:rsidR="00C67770" w:rsidRPr="00C67770">
        <w:t xml:space="preserve">green </w:t>
      </w:r>
      <w:r w:rsidR="004B7919" w:rsidRPr="00710D6F">
        <w:t xml:space="preserve">brew </w:t>
      </w:r>
      <w:r w:rsidR="004B7919" w:rsidRPr="004B7919">
        <w:t>café</w:t>
      </w:r>
      <w:r w:rsidR="004339D1" w:rsidRPr="004B7919">
        <w:t xml:space="preserve"> </w:t>
      </w:r>
      <w:r w:rsidR="004339D1">
        <w:t>will be a small coffee shop located close</w:t>
      </w:r>
      <w:r w:rsidR="005B1928">
        <w:t xml:space="preserve"> to universities </w:t>
      </w:r>
      <w:r w:rsidR="004420E9">
        <w:t xml:space="preserve">and busy </w:t>
      </w:r>
      <w:r w:rsidR="004B7919">
        <w:t xml:space="preserve">areas. The </w:t>
      </w:r>
      <w:r w:rsidR="00403792">
        <w:t xml:space="preserve">hot </w:t>
      </w:r>
      <w:r w:rsidR="00D813D8">
        <w:t xml:space="preserve">café </w:t>
      </w:r>
      <w:r w:rsidR="004B7919">
        <w:t>will serve coffee</w:t>
      </w:r>
      <w:r w:rsidR="00EA47EF">
        <w:t>,</w:t>
      </w:r>
      <w:r w:rsidR="002B68A6">
        <w:t xml:space="preserve"> </w:t>
      </w:r>
      <w:r w:rsidR="002E3AF0">
        <w:t>tea, espresso, ca</w:t>
      </w:r>
      <w:r w:rsidR="001C7907">
        <w:t>ppuccino, latte</w:t>
      </w:r>
      <w:r w:rsidR="00D813D8">
        <w:t xml:space="preserve"> and th</w:t>
      </w:r>
      <w:r w:rsidR="009F696F">
        <w:t xml:space="preserve">e </w:t>
      </w:r>
      <w:r w:rsidR="00D813D8">
        <w:t>cold d</w:t>
      </w:r>
      <w:r w:rsidR="009F696F">
        <w:t>r</w:t>
      </w:r>
      <w:r w:rsidR="00D813D8">
        <w:t xml:space="preserve">ink we will serve </w:t>
      </w:r>
      <w:r w:rsidR="00D34C80">
        <w:t xml:space="preserve">iced coffee, cold </w:t>
      </w:r>
      <w:r w:rsidR="00621A15">
        <w:t>brew.</w:t>
      </w:r>
      <w:r w:rsidR="002B68A6">
        <w:t xml:space="preserve"> light meals</w:t>
      </w:r>
      <w:r w:rsidR="00874CDE">
        <w:t xml:space="preserve"> like </w:t>
      </w:r>
      <w:r w:rsidR="00292369">
        <w:t xml:space="preserve">sandwiches, muggins, cookies, vegan and healthy </w:t>
      </w:r>
      <w:r w:rsidR="00D44E55">
        <w:t>options</w:t>
      </w:r>
      <w:r w:rsidR="002B68A6">
        <w:t>.</w:t>
      </w:r>
    </w:p>
    <w:p w14:paraId="5C15C214" w14:textId="37A79F33" w:rsidR="002B68A6" w:rsidRDefault="00E91343" w:rsidP="00986725">
      <w:r>
        <w:t xml:space="preserve">The </w:t>
      </w:r>
      <w:r w:rsidR="00DA12F6">
        <w:t xml:space="preserve">business will be operated as a private limited </w:t>
      </w:r>
      <w:r w:rsidR="00FC4942">
        <w:t xml:space="preserve">company </w:t>
      </w:r>
      <w:r w:rsidR="005A44B6">
        <w:t>(LTD</w:t>
      </w:r>
      <w:r w:rsidR="0057635F">
        <w:t xml:space="preserve">. The owner will manage the business operations while the baristas will </w:t>
      </w:r>
      <w:r w:rsidR="00320A4A">
        <w:t>prepare drinks and serve customers.</w:t>
      </w:r>
    </w:p>
    <w:p w14:paraId="46E3B010" w14:textId="59001768" w:rsidR="00913D04" w:rsidRPr="00710D6F" w:rsidRDefault="00913D04" w:rsidP="00986725">
      <w:r>
        <w:t>The café will focus on good customer service, high-</w:t>
      </w:r>
      <w:r w:rsidR="004246D0">
        <w:t>quality products and sustainable practices.</w:t>
      </w:r>
    </w:p>
    <w:p w14:paraId="6BE654B0" w14:textId="5DCC8165" w:rsidR="00621B39" w:rsidRPr="00593D27" w:rsidRDefault="008C1F9D" w:rsidP="00986725">
      <w:r w:rsidRPr="008B0C99">
        <w:rPr>
          <w:color w:val="833C0B" w:themeColor="accent2" w:themeShade="80"/>
        </w:rPr>
        <w:lastRenderedPageBreak/>
        <w:t xml:space="preserve">  </w:t>
      </w:r>
      <w:r w:rsidRPr="008B0C99">
        <w:rPr>
          <w:b/>
          <w:bCs/>
          <w:color w:val="833C0B" w:themeColor="accent2" w:themeShade="80"/>
        </w:rPr>
        <w:t>Product description</w:t>
      </w:r>
      <w:r w:rsidR="00F90C93" w:rsidRPr="008B0C99">
        <w:rPr>
          <w:b/>
          <w:bCs/>
          <w:color w:val="833C0B" w:themeColor="accent2" w:themeShade="80"/>
        </w:rPr>
        <w:t>:</w:t>
      </w:r>
      <w:r w:rsidR="00FA790E" w:rsidRPr="008B0C99">
        <w:rPr>
          <w:b/>
          <w:bCs/>
          <w:color w:val="833C0B" w:themeColor="accent2" w:themeShade="80"/>
        </w:rPr>
        <w:t xml:space="preserve"> </w:t>
      </w:r>
      <w:r w:rsidR="00AA07BA">
        <w:t xml:space="preserve">green </w:t>
      </w:r>
      <w:r w:rsidR="00696196">
        <w:t xml:space="preserve">brew café will offer specialty coffees such </w:t>
      </w:r>
      <w:r w:rsidR="001A1C7C">
        <w:t>as espresso, latte, cappuccino and iced coffee</w:t>
      </w:r>
      <w:r w:rsidR="00B451D7">
        <w:t>. It will also serve organic teas, smoothies and fresh juices.</w:t>
      </w:r>
    </w:p>
    <w:p w14:paraId="0C9AC26A" w14:textId="0E02E192" w:rsidR="006B105A" w:rsidRPr="00A56820" w:rsidRDefault="006A7F08" w:rsidP="00986725">
      <w:pPr>
        <w:rPr>
          <w:b/>
          <w:bCs/>
          <w:color w:val="833C0B" w:themeColor="accent2" w:themeShade="80"/>
        </w:rPr>
      </w:pPr>
      <w:r w:rsidRPr="00A56820">
        <w:rPr>
          <w:color w:val="833C0B" w:themeColor="accent2" w:themeShade="80"/>
        </w:rPr>
        <w:t xml:space="preserve">  </w:t>
      </w:r>
      <w:r w:rsidR="006B105A" w:rsidRPr="00A56820">
        <w:rPr>
          <w:b/>
          <w:bCs/>
          <w:color w:val="833C0B" w:themeColor="accent2" w:themeShade="80"/>
          <w:sz w:val="24"/>
          <w:szCs w:val="24"/>
        </w:rPr>
        <w:t>Business ob</w:t>
      </w:r>
      <w:r w:rsidR="000A5B1C" w:rsidRPr="00A56820">
        <w:rPr>
          <w:b/>
          <w:bCs/>
          <w:color w:val="833C0B" w:themeColor="accent2" w:themeShade="80"/>
          <w:sz w:val="24"/>
          <w:szCs w:val="24"/>
        </w:rPr>
        <w:t>jectives (SMART objectives)</w:t>
      </w:r>
      <w:r w:rsidR="00634FD3">
        <w:rPr>
          <w:b/>
          <w:bCs/>
          <w:color w:val="833C0B" w:themeColor="accent2" w:themeShade="80"/>
          <w:sz w:val="24"/>
          <w:szCs w:val="24"/>
        </w:rPr>
        <w:t xml:space="preserve"> </w:t>
      </w:r>
    </w:p>
    <w:p w14:paraId="3697D5E6" w14:textId="2F7CC922" w:rsidR="00AD6C92" w:rsidRPr="00A56820" w:rsidRDefault="00AD6C92" w:rsidP="00986725">
      <w:pPr>
        <w:rPr>
          <w:color w:val="385623" w:themeColor="accent6" w:themeShade="80"/>
        </w:rPr>
      </w:pPr>
      <w:r>
        <w:t xml:space="preserve"> </w:t>
      </w:r>
      <w:r w:rsidR="006A7F08">
        <w:t xml:space="preserve">     </w:t>
      </w:r>
      <w:r>
        <w:t xml:space="preserve"> </w:t>
      </w:r>
      <w:r w:rsidRPr="00A56820">
        <w:rPr>
          <w:color w:val="385623" w:themeColor="accent6" w:themeShade="80"/>
        </w:rPr>
        <w:t xml:space="preserve"> Short-term objecti</w:t>
      </w:r>
      <w:r w:rsidR="00B77956" w:rsidRPr="00A56820">
        <w:rPr>
          <w:color w:val="385623" w:themeColor="accent6" w:themeShade="80"/>
        </w:rPr>
        <w:t xml:space="preserve">ves </w:t>
      </w:r>
      <w:r w:rsidR="00C50B48" w:rsidRPr="00A56820">
        <w:rPr>
          <w:color w:val="385623" w:themeColor="accent6" w:themeShade="80"/>
        </w:rPr>
        <w:t>(less</w:t>
      </w:r>
      <w:r w:rsidR="00B77956" w:rsidRPr="00A56820">
        <w:rPr>
          <w:color w:val="385623" w:themeColor="accent6" w:themeShade="80"/>
        </w:rPr>
        <w:t xml:space="preserve"> than a year)</w:t>
      </w:r>
    </w:p>
    <w:p w14:paraId="4117A30A" w14:textId="26BFDA10" w:rsidR="006D3131" w:rsidRDefault="00683B40" w:rsidP="00986725">
      <w:r>
        <w:t xml:space="preserve">Successfully open the </w:t>
      </w:r>
      <w:r w:rsidR="00BC40D4">
        <w:t xml:space="preserve">café within the first 3 </w:t>
      </w:r>
      <w:r w:rsidR="00E535A1">
        <w:t>months. Gain</w:t>
      </w:r>
      <w:r w:rsidR="00BC40D4">
        <w:t xml:space="preserve"> at least 100 regular customers within the </w:t>
      </w:r>
      <w:r w:rsidR="00A3681A">
        <w:t>first 6 months.</w:t>
      </w:r>
      <w:r w:rsidR="00E535A1">
        <w:t xml:space="preserve"> </w:t>
      </w:r>
      <w:r w:rsidR="005E4CC9">
        <w:t>Reach month</w:t>
      </w:r>
      <w:r w:rsidR="000D7FE7">
        <w:t xml:space="preserve">ly sales of £8,000 within the first year. </w:t>
      </w:r>
      <w:r w:rsidR="001823DB">
        <w:t xml:space="preserve">Build a strong social media presence to </w:t>
      </w:r>
      <w:r w:rsidR="004E4FA5">
        <w:t xml:space="preserve">promote the </w:t>
      </w:r>
      <w:r w:rsidR="00DC362F">
        <w:t>café.</w:t>
      </w:r>
      <w:r w:rsidR="004E4FA5">
        <w:t xml:space="preserve"> </w:t>
      </w:r>
    </w:p>
    <w:p w14:paraId="066D5B5D" w14:textId="15FD29F5" w:rsidR="00B77956" w:rsidRPr="00E535A1" w:rsidRDefault="00B77956" w:rsidP="00986725">
      <w:pPr>
        <w:rPr>
          <w:color w:val="385623" w:themeColor="accent6" w:themeShade="80"/>
        </w:rPr>
      </w:pPr>
      <w:r w:rsidRPr="00E535A1">
        <w:rPr>
          <w:color w:val="385623" w:themeColor="accent6" w:themeShade="80"/>
        </w:rPr>
        <w:t xml:space="preserve"> </w:t>
      </w:r>
      <w:r w:rsidR="006A7F08" w:rsidRPr="00E535A1">
        <w:rPr>
          <w:color w:val="385623" w:themeColor="accent6" w:themeShade="80"/>
        </w:rPr>
        <w:t xml:space="preserve">     </w:t>
      </w:r>
      <w:r w:rsidRPr="00E535A1">
        <w:rPr>
          <w:color w:val="385623" w:themeColor="accent6" w:themeShade="80"/>
        </w:rPr>
        <w:t xml:space="preserve">  </w:t>
      </w:r>
      <w:r w:rsidR="00C50B48" w:rsidRPr="00E535A1">
        <w:rPr>
          <w:color w:val="385623" w:themeColor="accent6" w:themeShade="80"/>
        </w:rPr>
        <w:t>Long-term objectives (less than a year)</w:t>
      </w:r>
    </w:p>
    <w:p w14:paraId="0E7A2D7A" w14:textId="0D19EA30" w:rsidR="00EA7F2F" w:rsidRDefault="0060612A" w:rsidP="00986725">
      <w:r>
        <w:t xml:space="preserve">Increase monthly </w:t>
      </w:r>
      <w:r w:rsidR="00552049">
        <w:t xml:space="preserve">revenue to £20,000 within 3 years. Open </w:t>
      </w:r>
      <w:r w:rsidR="001B3A21">
        <w:t xml:space="preserve">a second café location within 5 years. </w:t>
      </w:r>
      <w:r w:rsidR="00F338EB">
        <w:t>L</w:t>
      </w:r>
      <w:r w:rsidR="001B3A21">
        <w:t>au</w:t>
      </w:r>
      <w:r w:rsidR="00F338EB">
        <w:t>nch online ordering or a mobile app within 2 years.</w:t>
      </w:r>
      <w:r w:rsidR="006D3131">
        <w:t xml:space="preserve"> </w:t>
      </w:r>
      <w:r w:rsidR="007619E7">
        <w:t>Become a well-known sustainable coffee brand in the local area</w:t>
      </w:r>
      <w:r w:rsidR="00A36907">
        <w:t>.</w:t>
      </w:r>
    </w:p>
    <w:p w14:paraId="15870445" w14:textId="0EBAA123" w:rsidR="00C50B48" w:rsidRPr="00AD27BA" w:rsidRDefault="006E655C" w:rsidP="00986725">
      <w:pPr>
        <w:rPr>
          <w:b/>
          <w:bCs/>
          <w:color w:val="4472C4" w:themeColor="accent1"/>
        </w:rPr>
      </w:pPr>
      <w:r w:rsidRPr="006D3131">
        <w:rPr>
          <w:b/>
          <w:bCs/>
          <w:color w:val="4472C4" w:themeColor="accent1"/>
        </w:rPr>
        <w:t>Market analysis and marketing plan</w:t>
      </w:r>
    </w:p>
    <w:p w14:paraId="18BE7DDC" w14:textId="318A3D94" w:rsidR="00CD760D" w:rsidRPr="00322ECF" w:rsidRDefault="00AD6C92" w:rsidP="00986725">
      <w:pPr>
        <w:rPr>
          <w:b/>
          <w:bCs/>
          <w:color w:val="833C0B" w:themeColor="accent2" w:themeShade="80"/>
        </w:rPr>
      </w:pPr>
      <w:r w:rsidRPr="00322ECF">
        <w:rPr>
          <w:b/>
          <w:bCs/>
          <w:color w:val="833C0B" w:themeColor="accent2" w:themeShade="80"/>
        </w:rPr>
        <w:t xml:space="preserve">     </w:t>
      </w:r>
      <w:r w:rsidR="00EA7F2F" w:rsidRPr="00322ECF">
        <w:rPr>
          <w:b/>
          <w:bCs/>
          <w:color w:val="833C0B" w:themeColor="accent2" w:themeShade="80"/>
        </w:rPr>
        <w:t>Market analysis (competitors, customers, target groups)</w:t>
      </w:r>
    </w:p>
    <w:p w14:paraId="086EFD68" w14:textId="2E1D7341" w:rsidR="005E32BF" w:rsidRDefault="00444394" w:rsidP="00986725">
      <w:r>
        <w:t>Competitors: Green</w:t>
      </w:r>
      <w:r w:rsidR="005345E2">
        <w:t xml:space="preserve"> </w:t>
      </w:r>
      <w:r w:rsidR="00C80AE7">
        <w:t xml:space="preserve">Brew Coffee operates in a competitive coffee </w:t>
      </w:r>
      <w:r w:rsidR="00E5179B">
        <w:t xml:space="preserve">market. </w:t>
      </w:r>
      <w:r w:rsidR="00A74523">
        <w:t>There</w:t>
      </w:r>
      <w:r w:rsidR="00E5179B">
        <w:t xml:space="preserve"> are many coffee shops that sell similar beverages. </w:t>
      </w:r>
      <w:r w:rsidR="006C79B5">
        <w:t>There include large coffee chains, independent cafes</w:t>
      </w:r>
      <w:r w:rsidR="002E1CDF">
        <w:t>, and small local shops. Big brands attract cu</w:t>
      </w:r>
      <w:r w:rsidR="007C140F">
        <w:t xml:space="preserve">stomers with their strong reputation and wide range </w:t>
      </w:r>
      <w:r w:rsidR="00A74523">
        <w:t>of</w:t>
      </w:r>
      <w:r w:rsidR="007C140F">
        <w:t xml:space="preserve"> produc</w:t>
      </w:r>
      <w:r w:rsidR="00531F09">
        <w:t xml:space="preserve">ts. Local cafes attract customer </w:t>
      </w:r>
      <w:r w:rsidR="00A74523">
        <w:t xml:space="preserve">with their unique style and personal service. </w:t>
      </w:r>
    </w:p>
    <w:p w14:paraId="5D604DDE" w14:textId="77777777" w:rsidR="00B01F27" w:rsidRDefault="00A25C32" w:rsidP="00986725">
      <w:r>
        <w:t>However, most competitors focus on traditional roast</w:t>
      </w:r>
      <w:r w:rsidR="001B2950">
        <w:t xml:space="preserve">ed coffee. Green Brew Coffee </w:t>
      </w:r>
      <w:r w:rsidR="006A737D">
        <w:t>is different because it offers green brew coffee, which is made from unroasted beans. And gives it a competitive advantage.</w:t>
      </w:r>
    </w:p>
    <w:p w14:paraId="0EA0E955" w14:textId="7294118E" w:rsidR="00DE2214" w:rsidRDefault="00B9285C" w:rsidP="00986725">
      <w:r>
        <w:t>Customers: the</w:t>
      </w:r>
      <w:r w:rsidR="00450C3B">
        <w:t xml:space="preserve"> main customers of Green Brew Coffee are student</w:t>
      </w:r>
      <w:r w:rsidR="00354FA9">
        <w:t>, office workers, young professionals and heal</w:t>
      </w:r>
      <w:r w:rsidR="003B527C">
        <w:t xml:space="preserve">th-conscious </w:t>
      </w:r>
      <w:r>
        <w:t>people. This</w:t>
      </w:r>
      <w:r w:rsidR="003B527C">
        <w:t xml:space="preserve"> </w:t>
      </w:r>
      <w:r>
        <w:t xml:space="preserve">customer </w:t>
      </w:r>
      <w:r w:rsidR="0040373A">
        <w:t>is</w:t>
      </w:r>
      <w:r>
        <w:t xml:space="preserve"> looking for healthy drink options, A relaxing place to sit and work or meet friends. </w:t>
      </w:r>
      <w:r w:rsidR="00022C31">
        <w:t xml:space="preserve">Customers todays also care about the </w:t>
      </w:r>
      <w:r w:rsidR="0040373A">
        <w:t>environment,</w:t>
      </w:r>
      <w:r w:rsidR="001D6326">
        <w:t xml:space="preserve"> so eco-friendly products and packaging are impor</w:t>
      </w:r>
      <w:r w:rsidR="0040373A">
        <w:t>tant.</w:t>
      </w:r>
    </w:p>
    <w:p w14:paraId="2C1FB38D" w14:textId="64F25A15" w:rsidR="00B95DC2" w:rsidRDefault="006A737D" w:rsidP="00986725">
      <w:r>
        <w:t xml:space="preserve"> </w:t>
      </w:r>
      <w:r w:rsidR="0040373A">
        <w:t xml:space="preserve">Tager </w:t>
      </w:r>
      <w:r w:rsidR="001F5CDC">
        <w:t>groups</w:t>
      </w:r>
      <w:r w:rsidR="00B95DC2">
        <w:t>:</w:t>
      </w:r>
      <w:r w:rsidR="00444394">
        <w:t xml:space="preserve"> </w:t>
      </w:r>
      <w:r w:rsidR="00B95DC2">
        <w:t xml:space="preserve">The target </w:t>
      </w:r>
      <w:r w:rsidR="00C10CFD">
        <w:t>market includes people aged 18-40 living in urban areas</w:t>
      </w:r>
      <w:r w:rsidR="000A18D3">
        <w:t xml:space="preserve">. These customers </w:t>
      </w:r>
      <w:r w:rsidR="000946EA">
        <w:t xml:space="preserve">are </w:t>
      </w:r>
      <w:r w:rsidR="000A18D3">
        <w:t>enjoy trying new dr</w:t>
      </w:r>
      <w:r w:rsidR="000946EA">
        <w:t>inks, care about health and fitness, support environment</w:t>
      </w:r>
      <w:r w:rsidR="004734D6">
        <w:t>ally friendly businesses. A typical customer c</w:t>
      </w:r>
      <w:r w:rsidR="000675B2">
        <w:t>ould be a young professional who wants a healthy alternative to regular co</w:t>
      </w:r>
      <w:r w:rsidR="00005BF4">
        <w:t xml:space="preserve">ffee. </w:t>
      </w:r>
    </w:p>
    <w:p w14:paraId="21ED76CF" w14:textId="6AC2B555" w:rsidR="00EA7F2F" w:rsidRPr="00322ECF" w:rsidRDefault="00EA7F2F" w:rsidP="00986725">
      <w:pPr>
        <w:rPr>
          <w:b/>
          <w:bCs/>
          <w:color w:val="833C0B" w:themeColor="accent2" w:themeShade="80"/>
        </w:rPr>
      </w:pPr>
      <w:r w:rsidRPr="00322ECF">
        <w:rPr>
          <w:b/>
          <w:bCs/>
          <w:color w:val="833C0B" w:themeColor="accent2" w:themeShade="80"/>
        </w:rPr>
        <w:t xml:space="preserve">     </w:t>
      </w:r>
      <w:r w:rsidR="0038295F" w:rsidRPr="00322ECF">
        <w:rPr>
          <w:b/>
          <w:bCs/>
          <w:color w:val="833C0B" w:themeColor="accent2" w:themeShade="80"/>
        </w:rPr>
        <w:t xml:space="preserve">PESTEL analysis </w:t>
      </w:r>
    </w:p>
    <w:p w14:paraId="0CFFB71A" w14:textId="3CCED8CF" w:rsidR="00444394" w:rsidRDefault="00A0451F" w:rsidP="00986725">
      <w:r>
        <w:t>PESTEL analysis shows that various external fa</w:t>
      </w:r>
      <w:r w:rsidR="00E00B6D">
        <w:t xml:space="preserve">ctors can affect the business. </w:t>
      </w:r>
    </w:p>
    <w:tbl>
      <w:tblPr>
        <w:tblStyle w:val="TableGrid"/>
        <w:tblW w:w="0" w:type="auto"/>
        <w:tblLook w:val="04A0" w:firstRow="1" w:lastRow="0" w:firstColumn="1" w:lastColumn="0" w:noHBand="0" w:noVBand="1"/>
      </w:tblPr>
      <w:tblGrid>
        <w:gridCol w:w="1448"/>
        <w:gridCol w:w="7568"/>
      </w:tblGrid>
      <w:tr w:rsidR="00DC5523" w14:paraId="7787FDE1" w14:textId="77777777" w:rsidTr="008B087A">
        <w:tc>
          <w:tcPr>
            <w:tcW w:w="1413" w:type="dxa"/>
          </w:tcPr>
          <w:p w14:paraId="581508F3" w14:textId="30DB30B2" w:rsidR="00DC5523" w:rsidRPr="00C52804" w:rsidRDefault="00DC5523" w:rsidP="00986725">
            <w:pPr>
              <w:rPr>
                <w:b/>
                <w:bCs/>
              </w:rPr>
            </w:pPr>
            <w:r w:rsidRPr="00C52804">
              <w:rPr>
                <w:b/>
                <w:bCs/>
              </w:rPr>
              <w:t>political</w:t>
            </w:r>
          </w:p>
        </w:tc>
        <w:tc>
          <w:tcPr>
            <w:tcW w:w="7603" w:type="dxa"/>
          </w:tcPr>
          <w:p w14:paraId="3A05472B" w14:textId="2549E7BD" w:rsidR="00DC5523" w:rsidRDefault="00C52804" w:rsidP="00986725">
            <w:r>
              <w:t>the business must comply with local regulations and obtain the necessary licenses to operate. The business must follow government rules such as food safety and hygiene laws.</w:t>
            </w:r>
          </w:p>
        </w:tc>
      </w:tr>
      <w:tr w:rsidR="00DC5523" w14:paraId="4EE2D923" w14:textId="77777777" w:rsidTr="008B087A">
        <w:tc>
          <w:tcPr>
            <w:tcW w:w="1413" w:type="dxa"/>
          </w:tcPr>
          <w:p w14:paraId="3723A8F5" w14:textId="1FB64A52" w:rsidR="00DC5523" w:rsidRPr="00C52804" w:rsidRDefault="008B087A" w:rsidP="00986725">
            <w:pPr>
              <w:rPr>
                <w:b/>
                <w:bCs/>
              </w:rPr>
            </w:pPr>
            <w:r w:rsidRPr="00C52804">
              <w:rPr>
                <w:b/>
                <w:bCs/>
              </w:rPr>
              <w:t xml:space="preserve">Economic </w:t>
            </w:r>
          </w:p>
        </w:tc>
        <w:tc>
          <w:tcPr>
            <w:tcW w:w="7603" w:type="dxa"/>
          </w:tcPr>
          <w:p w14:paraId="6E15A188" w14:textId="2700F97D" w:rsidR="00DC5523" w:rsidRDefault="00C52804" w:rsidP="00986725">
            <w:r>
              <w:t>the demand for coffee remains strong even in difficult times, but changes in the price of ingredients can affect costs. The economic conditions affect customer spending. Rising costs may also impact the business.</w:t>
            </w:r>
          </w:p>
        </w:tc>
      </w:tr>
      <w:tr w:rsidR="00DC5523" w14:paraId="54E369C6" w14:textId="77777777" w:rsidTr="008B087A">
        <w:tc>
          <w:tcPr>
            <w:tcW w:w="1413" w:type="dxa"/>
          </w:tcPr>
          <w:p w14:paraId="6FB101EF" w14:textId="19EF5A70" w:rsidR="00DC5523" w:rsidRPr="00C52804" w:rsidRDefault="008B087A" w:rsidP="00986725">
            <w:pPr>
              <w:rPr>
                <w:b/>
                <w:bCs/>
              </w:rPr>
            </w:pPr>
            <w:r w:rsidRPr="00C52804">
              <w:rPr>
                <w:b/>
                <w:bCs/>
              </w:rPr>
              <w:t xml:space="preserve">Social </w:t>
            </w:r>
          </w:p>
        </w:tc>
        <w:tc>
          <w:tcPr>
            <w:tcW w:w="7603" w:type="dxa"/>
          </w:tcPr>
          <w:p w14:paraId="74A40F14" w14:textId="5ADD71C2" w:rsidR="00DC5523" w:rsidRDefault="00C52804" w:rsidP="00986725">
            <w:r>
              <w:t xml:space="preserve">the café culture is very popular especially, among young people who like to spend time in coffee shops. There is a growing trend toward healthy lifestyles, increasing demand for green brew coffee. </w:t>
            </w:r>
          </w:p>
        </w:tc>
      </w:tr>
      <w:tr w:rsidR="00DC5523" w14:paraId="18A64A51" w14:textId="77777777" w:rsidTr="008B087A">
        <w:tc>
          <w:tcPr>
            <w:tcW w:w="1413" w:type="dxa"/>
          </w:tcPr>
          <w:p w14:paraId="335DC658" w14:textId="60B42537" w:rsidR="00DC5523" w:rsidRPr="00C52804" w:rsidRDefault="008B087A" w:rsidP="00986725">
            <w:pPr>
              <w:rPr>
                <w:b/>
                <w:bCs/>
              </w:rPr>
            </w:pPr>
            <w:r w:rsidRPr="00C52804">
              <w:rPr>
                <w:b/>
                <w:bCs/>
              </w:rPr>
              <w:lastRenderedPageBreak/>
              <w:t xml:space="preserve">Technological </w:t>
            </w:r>
          </w:p>
        </w:tc>
        <w:tc>
          <w:tcPr>
            <w:tcW w:w="7603" w:type="dxa"/>
          </w:tcPr>
          <w:p w14:paraId="2F8EE9A6" w14:textId="0B0C9CA4" w:rsidR="00DC5523" w:rsidRDefault="00C52804" w:rsidP="00986725">
            <w:r>
              <w:t>the business can use social media and online platforms to promote products and communicate with customer. The technology such as online ordering, mobile payments, and social media helps improve business operations.</w:t>
            </w:r>
          </w:p>
        </w:tc>
      </w:tr>
      <w:tr w:rsidR="00DC5523" w14:paraId="5E61E6F4" w14:textId="77777777" w:rsidTr="008B087A">
        <w:tc>
          <w:tcPr>
            <w:tcW w:w="1413" w:type="dxa"/>
          </w:tcPr>
          <w:p w14:paraId="3E7DC411" w14:textId="03DCE8AC" w:rsidR="00DC5523" w:rsidRPr="00C52804" w:rsidRDefault="008B087A" w:rsidP="00986725">
            <w:pPr>
              <w:rPr>
                <w:b/>
                <w:bCs/>
              </w:rPr>
            </w:pPr>
            <w:r w:rsidRPr="00C52804">
              <w:rPr>
                <w:b/>
                <w:bCs/>
              </w:rPr>
              <w:t xml:space="preserve">Environment </w:t>
            </w:r>
          </w:p>
        </w:tc>
        <w:tc>
          <w:tcPr>
            <w:tcW w:w="7603" w:type="dxa"/>
          </w:tcPr>
          <w:p w14:paraId="79D79451" w14:textId="37145838" w:rsidR="00DC5523" w:rsidRDefault="00C52804" w:rsidP="00986725">
            <w:r>
              <w:t>there is a growing awareness of sustainable development, which supports this business concept. Legally the café must comply with health and safety regulations to ensure the safety of customers.</w:t>
            </w:r>
          </w:p>
        </w:tc>
      </w:tr>
      <w:tr w:rsidR="00DC5523" w14:paraId="5F9D8BD9" w14:textId="77777777" w:rsidTr="008B087A">
        <w:tc>
          <w:tcPr>
            <w:tcW w:w="1413" w:type="dxa"/>
          </w:tcPr>
          <w:p w14:paraId="6CE5FE79" w14:textId="18B216BE" w:rsidR="00DC5523" w:rsidRPr="00C52804" w:rsidRDefault="008B087A" w:rsidP="00986725">
            <w:pPr>
              <w:rPr>
                <w:b/>
                <w:bCs/>
              </w:rPr>
            </w:pPr>
            <w:r w:rsidRPr="00C52804">
              <w:rPr>
                <w:b/>
                <w:bCs/>
              </w:rPr>
              <w:t xml:space="preserve">Legal </w:t>
            </w:r>
          </w:p>
        </w:tc>
        <w:tc>
          <w:tcPr>
            <w:tcW w:w="7603" w:type="dxa"/>
          </w:tcPr>
          <w:p w14:paraId="4E604E02" w14:textId="2600D50C" w:rsidR="00DC5523" w:rsidRDefault="00C52804" w:rsidP="00986725">
            <w:r>
              <w:t>the business must follow employment laws and health regulations.</w:t>
            </w:r>
          </w:p>
        </w:tc>
      </w:tr>
    </w:tbl>
    <w:p w14:paraId="59C077E6" w14:textId="77777777" w:rsidR="00807902" w:rsidRDefault="00807902" w:rsidP="00986725"/>
    <w:p w14:paraId="7395AE65" w14:textId="77777777" w:rsidR="00863046" w:rsidRDefault="00863046" w:rsidP="00986725"/>
    <w:p w14:paraId="630FBC44" w14:textId="2F07863E" w:rsidR="0038295F" w:rsidRPr="00650607" w:rsidRDefault="0038295F" w:rsidP="00986725">
      <w:pPr>
        <w:rPr>
          <w:b/>
          <w:bCs/>
          <w:color w:val="833C0B" w:themeColor="accent2" w:themeShade="80"/>
        </w:rPr>
      </w:pPr>
      <w:r w:rsidRPr="00650607">
        <w:rPr>
          <w:b/>
          <w:bCs/>
          <w:color w:val="833C0B" w:themeColor="accent2" w:themeShade="80"/>
        </w:rPr>
        <w:t xml:space="preserve">     SWOT analysis</w:t>
      </w:r>
    </w:p>
    <w:p w14:paraId="669807B6" w14:textId="68527A7A" w:rsidR="00134640" w:rsidRDefault="005C3915" w:rsidP="00986725">
      <w:r>
        <w:t xml:space="preserve">A </w:t>
      </w:r>
      <w:r w:rsidR="00E31EBF">
        <w:t xml:space="preserve">SWOT analysis helps to understand the </w:t>
      </w:r>
      <w:r w:rsidR="003B5C79">
        <w:t>strengths</w:t>
      </w:r>
      <w:r w:rsidR="00E31EBF">
        <w:t>, we</w:t>
      </w:r>
      <w:r w:rsidR="00D76A86">
        <w:t>aknesses, opportunities, and threats of business</w:t>
      </w:r>
      <w:r w:rsidR="00FB3CA2">
        <w:t xml:space="preserve">. One of green brew </w:t>
      </w:r>
      <w:r w:rsidR="009635FA">
        <w:t xml:space="preserve">coffee’s key strengths </w:t>
      </w:r>
      <w:r w:rsidR="00361988">
        <w:t xml:space="preserve">is its </w:t>
      </w:r>
      <w:r w:rsidR="00411586">
        <w:t xml:space="preserve">focus </w:t>
      </w:r>
      <w:r w:rsidR="00A52D37">
        <w:t>on environment</w:t>
      </w:r>
      <w:r w:rsidR="00081FFB">
        <w:t>ally friendly practices and hig</w:t>
      </w:r>
      <w:r w:rsidR="00DA3341">
        <w:t>h</w:t>
      </w:r>
      <w:r w:rsidR="00A926E7">
        <w:t>- quality products. This can attract environmen</w:t>
      </w:r>
      <w:r w:rsidR="00377F04">
        <w:t xml:space="preserve">tally conscious customers. Another strength is the </w:t>
      </w:r>
      <w:r w:rsidR="00BB01E1">
        <w:t>comfortable and inviting café atmosphere</w:t>
      </w:r>
      <w:r w:rsidR="00153867">
        <w:t xml:space="preserve">. </w:t>
      </w:r>
    </w:p>
    <w:p w14:paraId="6B4CEC02" w14:textId="35474332" w:rsidR="00153867" w:rsidRDefault="00153867" w:rsidP="00986725">
      <w:r>
        <w:t>However, one weakness is that the business in new and not well</w:t>
      </w:r>
      <w:r w:rsidR="00634CB5">
        <w:t>- know, which can make it difficult to attrac</w:t>
      </w:r>
      <w:r w:rsidR="00CF6ECC">
        <w:t xml:space="preserve">t customers in the beginning. </w:t>
      </w:r>
    </w:p>
    <w:p w14:paraId="63D1D7B5" w14:textId="12ECBC4F" w:rsidR="00CF6ECC" w:rsidRDefault="00CF6ECC" w:rsidP="00986725">
      <w:r>
        <w:t xml:space="preserve">The </w:t>
      </w:r>
      <w:r w:rsidR="00C70B2B">
        <w:t>growing coffee market and the growing interes</w:t>
      </w:r>
      <w:r w:rsidR="00B171B4">
        <w:t xml:space="preserve">t in sustainable products offer many opportunities. </w:t>
      </w:r>
      <w:r w:rsidR="00270F42">
        <w:t xml:space="preserve">However, threats include intense competition </w:t>
      </w:r>
      <w:r w:rsidR="00022BCB">
        <w:t xml:space="preserve">from established brands and the potential increase in the cost of </w:t>
      </w:r>
      <w:r w:rsidR="005E31AB">
        <w:t xml:space="preserve">raw materials. </w:t>
      </w:r>
    </w:p>
    <w:p w14:paraId="21535EB6" w14:textId="3CD7CC62" w:rsidR="00700949" w:rsidRPr="00650607" w:rsidRDefault="00700949" w:rsidP="00986725">
      <w:pPr>
        <w:rPr>
          <w:b/>
          <w:bCs/>
        </w:rPr>
      </w:pPr>
      <w:r>
        <w:t xml:space="preserve">     </w:t>
      </w:r>
      <w:r w:rsidRPr="00650607">
        <w:rPr>
          <w:b/>
          <w:bCs/>
          <w:color w:val="833C0B" w:themeColor="accent2" w:themeShade="80"/>
        </w:rPr>
        <w:t>Marketing mix (</w:t>
      </w:r>
      <w:r w:rsidR="00F53FC3" w:rsidRPr="00650607">
        <w:rPr>
          <w:b/>
          <w:bCs/>
          <w:color w:val="833C0B" w:themeColor="accent2" w:themeShade="80"/>
        </w:rPr>
        <w:t>4ps)</w:t>
      </w:r>
    </w:p>
    <w:p w14:paraId="45693EDF" w14:textId="516D15D7" w:rsidR="00B1198B" w:rsidRDefault="00DC2F6F" w:rsidP="00986725">
      <w:r>
        <w:t>Green B</w:t>
      </w:r>
      <w:r w:rsidR="00B256D8">
        <w:t xml:space="preserve">rew </w:t>
      </w:r>
      <w:r>
        <w:t>C</w:t>
      </w:r>
      <w:r w:rsidR="00B256D8">
        <w:t xml:space="preserve">offee </w:t>
      </w:r>
      <w:r w:rsidR="00935906">
        <w:t>marketing strategy will be based on a marketing mix or approach know</w:t>
      </w:r>
      <w:r w:rsidR="009B5DE3">
        <w:t>n as the 4Ps.</w:t>
      </w:r>
      <w:r w:rsidR="00DD0A09">
        <w:t>its products will be high-quality organic coffee</w:t>
      </w:r>
      <w:r w:rsidR="003A4366">
        <w:t xml:space="preserve"> and fresh produ</w:t>
      </w:r>
      <w:r w:rsidR="008D0FF6">
        <w:t>ce like herbal teas, juices, snacks</w:t>
      </w:r>
      <w:r w:rsidR="009B3A85">
        <w:t>.</w:t>
      </w:r>
    </w:p>
    <w:p w14:paraId="50C916B8" w14:textId="6D5BC07E" w:rsidR="009B3A85" w:rsidRDefault="009B3A85" w:rsidP="00986725">
      <w:r>
        <w:t>Price will be affordable</w:t>
      </w:r>
      <w:r w:rsidR="00705CBB">
        <w:t xml:space="preserve"> and competitive to attract a wide range</w:t>
      </w:r>
      <w:r w:rsidR="003C06AB">
        <w:t xml:space="preserve"> from </w:t>
      </w:r>
      <w:r w:rsidR="002D73BC">
        <w:t>£3-£</w:t>
      </w:r>
      <w:r w:rsidR="007D699E">
        <w:t>6.</w:t>
      </w:r>
      <w:r w:rsidR="00DC4E58">
        <w:t xml:space="preserve"> </w:t>
      </w:r>
      <w:r w:rsidR="007D699E">
        <w:t>discounts</w:t>
      </w:r>
      <w:r w:rsidR="00DC4E58">
        <w:t xml:space="preserve"> and loyalt</w:t>
      </w:r>
      <w:r w:rsidR="007D699E">
        <w:t>y</w:t>
      </w:r>
      <w:r w:rsidR="00705CBB">
        <w:t xml:space="preserve"> </w:t>
      </w:r>
      <w:r w:rsidR="007D699E">
        <w:t xml:space="preserve">programs will be offered. </w:t>
      </w:r>
      <w:r w:rsidR="001534C9">
        <w:t xml:space="preserve">The café will </w:t>
      </w:r>
      <w:r w:rsidR="00695542">
        <w:t>be in</w:t>
      </w:r>
      <w:r w:rsidR="001534C9">
        <w:t xml:space="preserve"> a busy area</w:t>
      </w:r>
      <w:r w:rsidR="005C3786">
        <w:t xml:space="preserve"> and will also take away and </w:t>
      </w:r>
      <w:r w:rsidR="00695542">
        <w:t>delivery. Promotion</w:t>
      </w:r>
      <w:r w:rsidR="004F74E7">
        <w:t xml:space="preserve"> includes social media marketing, influencer part</w:t>
      </w:r>
      <w:r w:rsidR="00695542">
        <w:t>nerships, and special offers.</w:t>
      </w:r>
    </w:p>
    <w:p w14:paraId="522CD801" w14:textId="74A8835E" w:rsidR="00F53FC3" w:rsidRPr="00650607" w:rsidRDefault="005A572C" w:rsidP="00986725">
      <w:pPr>
        <w:rPr>
          <w:b/>
          <w:bCs/>
          <w:color w:val="4472C4" w:themeColor="accent1"/>
        </w:rPr>
      </w:pPr>
      <w:r w:rsidRPr="00650607">
        <w:rPr>
          <w:b/>
          <w:bCs/>
          <w:color w:val="4472C4" w:themeColor="accent1"/>
        </w:rPr>
        <w:t>Management team</w:t>
      </w:r>
    </w:p>
    <w:p w14:paraId="336413AC" w14:textId="7EE22426" w:rsidR="005A572C" w:rsidRPr="00593D27" w:rsidRDefault="005A572C" w:rsidP="00986725">
      <w:pPr>
        <w:rPr>
          <w:color w:val="833C0B" w:themeColor="accent2" w:themeShade="80"/>
        </w:rPr>
      </w:pPr>
      <w:r w:rsidRPr="00593D27">
        <w:rPr>
          <w:color w:val="833C0B" w:themeColor="accent2" w:themeShade="80"/>
        </w:rPr>
        <w:t xml:space="preserve">   </w:t>
      </w:r>
      <w:r w:rsidR="008F61D0" w:rsidRPr="00593D27">
        <w:rPr>
          <w:color w:val="833C0B" w:themeColor="accent2" w:themeShade="80"/>
        </w:rPr>
        <w:t xml:space="preserve"> Management team and their background </w:t>
      </w:r>
    </w:p>
    <w:p w14:paraId="5CEEC0C1" w14:textId="06A6D99B" w:rsidR="00A31EF2" w:rsidRDefault="005051C7" w:rsidP="00986725">
      <w:pPr>
        <w:rPr>
          <w:color w:val="000000" w:themeColor="text1"/>
        </w:rPr>
      </w:pPr>
      <w:r>
        <w:rPr>
          <w:color w:val="000000" w:themeColor="text1"/>
        </w:rPr>
        <w:t>The management team of green brew coffee is a small but important for running the business. The owner or CEO is responsible for making decision</w:t>
      </w:r>
      <w:r w:rsidR="003A6086">
        <w:rPr>
          <w:color w:val="000000" w:themeColor="text1"/>
        </w:rPr>
        <w:t>s and managing the whole café. The operations manager takes care of the daily work and makes sure everything runs smoothly. The making manager promotes the café using social media and advertising to attract customers.</w:t>
      </w:r>
      <w:r w:rsidR="009B3F09">
        <w:rPr>
          <w:color w:val="000000" w:themeColor="text1"/>
        </w:rPr>
        <w:t xml:space="preserve"> The finance manager looks after the money, including costs and profits</w:t>
      </w:r>
      <w:r w:rsidR="00C3487E">
        <w:rPr>
          <w:color w:val="000000" w:themeColor="text1"/>
        </w:rPr>
        <w:t>. All team members work together to make the business successful</w:t>
      </w:r>
      <w:r w:rsidR="0028161F">
        <w:rPr>
          <w:color w:val="000000" w:themeColor="text1"/>
        </w:rPr>
        <w:t>.</w:t>
      </w:r>
    </w:p>
    <w:p w14:paraId="282C637A" w14:textId="33D526AD" w:rsidR="008F61D0" w:rsidRPr="00593D27" w:rsidRDefault="008F61D0" w:rsidP="00986725">
      <w:pPr>
        <w:rPr>
          <w:b/>
          <w:bCs/>
          <w:color w:val="833C0B" w:themeColor="accent2" w:themeShade="80"/>
        </w:rPr>
      </w:pPr>
      <w:r w:rsidRPr="00593D27">
        <w:rPr>
          <w:b/>
          <w:bCs/>
          <w:color w:val="833C0B" w:themeColor="accent2" w:themeShade="80"/>
        </w:rPr>
        <w:t xml:space="preserve">    </w:t>
      </w:r>
      <w:r w:rsidR="00CC5BB7" w:rsidRPr="00593D27">
        <w:rPr>
          <w:b/>
          <w:bCs/>
          <w:color w:val="833C0B" w:themeColor="accent2" w:themeShade="80"/>
        </w:rPr>
        <w:t>Organisational chart</w:t>
      </w:r>
    </w:p>
    <w:p w14:paraId="6B5D76F0" w14:textId="4B2BFFE2" w:rsidR="006B37F8" w:rsidRDefault="006B37F8" w:rsidP="00986725">
      <w:pPr>
        <w:rPr>
          <w:color w:val="000000" w:themeColor="text1"/>
        </w:rPr>
      </w:pPr>
      <w:r>
        <w:rPr>
          <w:noProof/>
          <w:color w:val="000000" w:themeColor="text1"/>
        </w:rPr>
        <mc:AlternateContent>
          <mc:Choice Requires="wps">
            <w:drawing>
              <wp:anchor distT="0" distB="0" distL="114300" distR="114300" simplePos="0" relativeHeight="251659264" behindDoc="0" locked="0" layoutInCell="1" allowOverlap="1" wp14:anchorId="6F4DB3F5" wp14:editId="6EEF7062">
                <wp:simplePos x="0" y="0"/>
                <wp:positionH relativeFrom="margin">
                  <wp:posOffset>2255520</wp:posOffset>
                </wp:positionH>
                <wp:positionV relativeFrom="paragraph">
                  <wp:posOffset>7620</wp:posOffset>
                </wp:positionV>
                <wp:extent cx="1066800" cy="457200"/>
                <wp:effectExtent l="0" t="0" r="19050" b="19050"/>
                <wp:wrapNone/>
                <wp:docPr id="1194845326" name="Rectangle 2"/>
                <wp:cNvGraphicFramePr/>
                <a:graphic xmlns:a="http://schemas.openxmlformats.org/drawingml/2006/main">
                  <a:graphicData uri="http://schemas.microsoft.com/office/word/2010/wordprocessingShape">
                    <wps:wsp>
                      <wps:cNvSpPr/>
                      <wps:spPr>
                        <a:xfrm>
                          <a:off x="0" y="0"/>
                          <a:ext cx="1066800" cy="457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8D2B781" w14:textId="13C3063F" w:rsidR="0043367D" w:rsidRDefault="00736162" w:rsidP="0043367D">
                            <w:pPr>
                              <w:jc w:val="center"/>
                            </w:pPr>
                            <w:r>
                              <w:t>Owner/CEO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4DB3F5" id="Rectangle 2" o:spid="_x0000_s1026" style="position:absolute;margin-left:177.6pt;margin-top:.6pt;width:84pt;height:3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" fillcolor="#4472c4 [3204]" strokecolor="#09101d [484]" strokeweight="1pt">
                <v:textbox>
                  <w:txbxContent>
                    <w:p w14:paraId="68D2B781" w14:textId="13C3063F" w:rsidR="0043367D" w:rsidRDefault="00736162" w:rsidP="0043367D">
                      <w:pPr>
                        <w:jc w:val="center"/>
                      </w:pPr>
                      <w:r>
                        <w:t>Owner/CEO</w:t>
                      </w:r>
                    </w:p>
                  </w:txbxContent>
                </v:textbox>
                <w10:wrap anchorx="margin"/>
              </v:rect>
            </w:pict>
          </mc:Fallback>
        </mc:AlternateContent>
      </w:r>
    </w:p>
    <w:p w14:paraId="020D07C0" w14:textId="04BAEB0E" w:rsidR="0028161F" w:rsidRDefault="006B37F8" w:rsidP="00986725">
      <w:pPr>
        <w:rPr>
          <w:color w:val="000000" w:themeColor="text1"/>
        </w:rPr>
      </w:pPr>
      <w:r>
        <w:rPr>
          <w:noProof/>
          <w:color w:val="000000" w:themeColor="text1"/>
        </w:rPr>
        <mc:AlternateContent>
          <mc:Choice Requires="wps">
            <w:drawing>
              <wp:anchor distT="0" distB="0" distL="114300" distR="114300" simplePos="0" relativeHeight="251668480" behindDoc="0" locked="0" layoutInCell="1" allowOverlap="1" wp14:anchorId="6C0E0F62" wp14:editId="0DCCE293">
                <wp:simplePos x="0" y="0"/>
                <wp:positionH relativeFrom="margin">
                  <wp:posOffset>2846839</wp:posOffset>
                </wp:positionH>
                <wp:positionV relativeFrom="paragraph">
                  <wp:posOffset>252663</wp:posOffset>
                </wp:positionV>
                <wp:extent cx="45719" cy="366963"/>
                <wp:effectExtent l="57150" t="0" r="50165" b="52705"/>
                <wp:wrapNone/>
                <wp:docPr id="617770319" name="Straight Arrow Connector 3"/>
                <wp:cNvGraphicFramePr/>
                <a:graphic xmlns:a="http://schemas.openxmlformats.org/drawingml/2006/main">
                  <a:graphicData uri="http://schemas.microsoft.com/office/word/2010/wordprocessingShape">
                    <wps:wsp>
                      <wps:cNvCnPr/>
                      <wps:spPr>
                        <a:xfrm flipH="1">
                          <a:off x="0" y="0"/>
                          <a:ext cx="45719" cy="3669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7CDA86C" id="_x0000_t32" coordsize="21600,21600" o:spt="32" o:oned="t" path="m,l21600,21600e" filled="f">
                <v:path arrowok="t" fillok="f" o:connecttype="none"/>
                <o:lock v:ext="edit" shapetype="t"/>
              </v:shapetype>
              <v:shape id="Straight Arrow Connector 3" o:spid="_x0000_s1026" type="#_x0000_t32" style="position:absolute;margin-left:224.15pt;margin-top:19.9pt;width:3.6pt;height:28.9pt;flip:x;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" strokecolor="#4472c4 [3204]" strokeweight=".5pt">
                <v:stroke endarrow="block" joinstyle="miter"/>
                <w10:wrap anchorx="margin"/>
              </v:shape>
            </w:pict>
          </mc:Fallback>
        </mc:AlternateContent>
      </w:r>
    </w:p>
    <w:p w14:paraId="204EE0A3" w14:textId="74922F60" w:rsidR="006155BD" w:rsidRDefault="006155BD" w:rsidP="00986725">
      <w:pPr>
        <w:rPr>
          <w:color w:val="000000" w:themeColor="text1"/>
        </w:rPr>
      </w:pPr>
    </w:p>
    <w:p w14:paraId="06A6758F" w14:textId="4CE34A91" w:rsidR="00BB443B" w:rsidRDefault="006B37F8" w:rsidP="00986725">
      <w:pPr>
        <w:rPr>
          <w:color w:val="000000" w:themeColor="text1"/>
        </w:rPr>
      </w:pPr>
      <w:r>
        <w:rPr>
          <w:noProof/>
          <w:color w:val="000000" w:themeColor="text1"/>
        </w:rPr>
        <mc:AlternateContent>
          <mc:Choice Requires="wps">
            <w:drawing>
              <wp:anchor distT="0" distB="0" distL="114300" distR="114300" simplePos="0" relativeHeight="251663360" behindDoc="0" locked="0" layoutInCell="1" allowOverlap="1" wp14:anchorId="05EBB962" wp14:editId="7B2F9294">
                <wp:simplePos x="0" y="0"/>
                <wp:positionH relativeFrom="margin">
                  <wp:posOffset>2265680</wp:posOffset>
                </wp:positionH>
                <wp:positionV relativeFrom="paragraph">
                  <wp:posOffset>111626</wp:posOffset>
                </wp:positionV>
                <wp:extent cx="1177925" cy="415925"/>
                <wp:effectExtent l="0" t="0" r="22225" b="22225"/>
                <wp:wrapNone/>
                <wp:docPr id="650927495" name="Rectangle 2"/>
                <wp:cNvGraphicFramePr/>
                <a:graphic xmlns:a="http://schemas.openxmlformats.org/drawingml/2006/main">
                  <a:graphicData uri="http://schemas.microsoft.com/office/word/2010/wordprocessingShape">
                    <wps:wsp>
                      <wps:cNvSpPr/>
                      <wps:spPr>
                        <a:xfrm>
                          <a:off x="0" y="0"/>
                          <a:ext cx="1177925" cy="4159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8DECE1A" w14:textId="744E565E" w:rsidR="0057565E" w:rsidRDefault="0057565E" w:rsidP="0057565E">
                            <w:pPr>
                              <w:jc w:val="center"/>
                            </w:pPr>
                            <w:r>
                              <w:t>Marketings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EBB962" id="_x0000_s1027" style="position:absolute;margin-left:178.4pt;margin-top:8.8pt;width:92.75pt;height:32.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" fillcolor="#4472c4 [3204]" strokecolor="#09101d [484]" strokeweight="1pt">
                <v:textbox>
                  <w:txbxContent>
                    <w:p w14:paraId="18DECE1A" w14:textId="744E565E" w:rsidR="0057565E" w:rsidRDefault="0057565E" w:rsidP="0057565E">
                      <w:pPr>
                        <w:jc w:val="center"/>
                      </w:pPr>
                      <w:r>
                        <w:t>Marketings manager</w:t>
                      </w:r>
                    </w:p>
                  </w:txbxContent>
                </v:textbox>
                <w10:wrap anchorx="margin"/>
              </v:rect>
            </w:pict>
          </mc:Fallback>
        </mc:AlternateContent>
      </w:r>
    </w:p>
    <w:p w14:paraId="745333F9" w14:textId="64606AEB" w:rsidR="00A31EF2" w:rsidRDefault="00A31EF2" w:rsidP="00986725">
      <w:pPr>
        <w:rPr>
          <w:color w:val="000000" w:themeColor="text1"/>
        </w:rPr>
      </w:pPr>
    </w:p>
    <w:p w14:paraId="5D8C8BA7" w14:textId="48B44000" w:rsidR="00A31EF2" w:rsidRDefault="006B37F8" w:rsidP="00986725">
      <w:pPr>
        <w:rPr>
          <w:color w:val="000000" w:themeColor="text1"/>
        </w:rPr>
      </w:pPr>
      <w:r>
        <w:rPr>
          <w:noProof/>
          <w:color w:val="000000" w:themeColor="text1"/>
        </w:rPr>
        <w:lastRenderedPageBreak/>
        <mc:AlternateContent>
          <mc:Choice Requires="wps">
            <w:drawing>
              <wp:anchor distT="0" distB="0" distL="114300" distR="114300" simplePos="0" relativeHeight="251674624" behindDoc="0" locked="0" layoutInCell="1" allowOverlap="1" wp14:anchorId="2200FD75" wp14:editId="400DA7A8">
                <wp:simplePos x="0" y="0"/>
                <wp:positionH relativeFrom="column">
                  <wp:posOffset>2870835</wp:posOffset>
                </wp:positionH>
                <wp:positionV relativeFrom="paragraph">
                  <wp:posOffset>5949</wp:posOffset>
                </wp:positionV>
                <wp:extent cx="45719" cy="418766"/>
                <wp:effectExtent l="57150" t="0" r="50165" b="57785"/>
                <wp:wrapNone/>
                <wp:docPr id="855801313" name="Straight Arrow Connector 3"/>
                <wp:cNvGraphicFramePr/>
                <a:graphic xmlns:a="http://schemas.openxmlformats.org/drawingml/2006/main">
                  <a:graphicData uri="http://schemas.microsoft.com/office/word/2010/wordprocessingShape">
                    <wps:wsp>
                      <wps:cNvCnPr/>
                      <wps:spPr>
                        <a:xfrm flipH="1">
                          <a:off x="0" y="0"/>
                          <a:ext cx="45719" cy="4187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6630F6" id="Straight Arrow Connector 3" o:spid="_x0000_s1026" type="#_x0000_t32" style="position:absolute;margin-left:226.05pt;margin-top:.45pt;width:3.6pt;height:32.9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" strokecolor="#4472c4 [3204]" strokeweight=".5pt">
                <v:stroke endarrow="block" joinstyle="miter"/>
              </v:shape>
            </w:pict>
          </mc:Fallback>
        </mc:AlternateContent>
      </w:r>
    </w:p>
    <w:p w14:paraId="06202BE7" w14:textId="2CB3779F" w:rsidR="006B37F8" w:rsidRDefault="006B37F8" w:rsidP="00986725">
      <w:pPr>
        <w:rPr>
          <w:color w:val="000000" w:themeColor="text1"/>
        </w:rPr>
      </w:pPr>
      <w:r>
        <w:rPr>
          <w:noProof/>
          <w:color w:val="000000" w:themeColor="text1"/>
        </w:rPr>
        <mc:AlternateContent>
          <mc:Choice Requires="wps">
            <w:drawing>
              <wp:anchor distT="0" distB="0" distL="114300" distR="114300" simplePos="0" relativeHeight="251661312" behindDoc="0" locked="0" layoutInCell="1" allowOverlap="1" wp14:anchorId="4C4C74D9" wp14:editId="49FC4CB6">
                <wp:simplePos x="0" y="0"/>
                <wp:positionH relativeFrom="margin">
                  <wp:align>center</wp:align>
                </wp:positionH>
                <wp:positionV relativeFrom="paragraph">
                  <wp:posOffset>201261</wp:posOffset>
                </wp:positionV>
                <wp:extent cx="1132703" cy="416011"/>
                <wp:effectExtent l="0" t="0" r="10795" b="22225"/>
                <wp:wrapNone/>
                <wp:docPr id="373831152" name="Rectangle 2"/>
                <wp:cNvGraphicFramePr/>
                <a:graphic xmlns:a="http://schemas.openxmlformats.org/drawingml/2006/main">
                  <a:graphicData uri="http://schemas.microsoft.com/office/word/2010/wordprocessingShape">
                    <wps:wsp>
                      <wps:cNvSpPr/>
                      <wps:spPr>
                        <a:xfrm>
                          <a:off x="0" y="0"/>
                          <a:ext cx="1132703" cy="416011"/>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5CE0A8" w14:textId="10AE306E" w:rsidR="00736162" w:rsidRDefault="00736162" w:rsidP="00736162">
                            <w:pPr>
                              <w:jc w:val="center"/>
                            </w:pPr>
                            <w:r>
                              <w:t>Operations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4C74D9" id="_x0000_s1028" style="position:absolute;margin-left:0;margin-top:15.85pt;width:89.2pt;height:32.7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" fillcolor="#4472c4 [3204]" strokecolor="#09101d [484]" strokeweight="1pt">
                <v:textbox>
                  <w:txbxContent>
                    <w:p w14:paraId="335CE0A8" w14:textId="10AE306E" w:rsidR="00736162" w:rsidRDefault="00736162" w:rsidP="00736162">
                      <w:pPr>
                        <w:jc w:val="center"/>
                      </w:pPr>
                      <w:r>
                        <w:t>Operations manager</w:t>
                      </w:r>
                    </w:p>
                  </w:txbxContent>
                </v:textbox>
                <w10:wrap anchorx="margin"/>
              </v:rect>
            </w:pict>
          </mc:Fallback>
        </mc:AlternateContent>
      </w:r>
    </w:p>
    <w:p w14:paraId="2078043C" w14:textId="4D7F535C" w:rsidR="006B37F8" w:rsidRDefault="006B37F8" w:rsidP="00986725">
      <w:pPr>
        <w:rPr>
          <w:color w:val="000000" w:themeColor="text1"/>
        </w:rPr>
      </w:pPr>
    </w:p>
    <w:p w14:paraId="40C3D0B6" w14:textId="57E205A9" w:rsidR="006B37F8" w:rsidRDefault="006B37F8" w:rsidP="00986725">
      <w:pPr>
        <w:rPr>
          <w:color w:val="000000" w:themeColor="text1"/>
        </w:rPr>
      </w:pPr>
      <w:r>
        <w:rPr>
          <w:noProof/>
          <w:color w:val="000000" w:themeColor="text1"/>
        </w:rPr>
        <mc:AlternateContent>
          <mc:Choice Requires="wps">
            <w:drawing>
              <wp:anchor distT="0" distB="0" distL="114300" distR="114300" simplePos="0" relativeHeight="251672576" behindDoc="0" locked="0" layoutInCell="1" allowOverlap="1" wp14:anchorId="3CF257D8" wp14:editId="2A19D84A">
                <wp:simplePos x="0" y="0"/>
                <wp:positionH relativeFrom="column">
                  <wp:posOffset>2850882</wp:posOffset>
                </wp:positionH>
                <wp:positionV relativeFrom="paragraph">
                  <wp:posOffset>112095</wp:posOffset>
                </wp:positionV>
                <wp:extent cx="45719" cy="460876"/>
                <wp:effectExtent l="38100" t="0" r="50165" b="53975"/>
                <wp:wrapNone/>
                <wp:docPr id="604717467" name="Straight Arrow Connector 3"/>
                <wp:cNvGraphicFramePr/>
                <a:graphic xmlns:a="http://schemas.openxmlformats.org/drawingml/2006/main">
                  <a:graphicData uri="http://schemas.microsoft.com/office/word/2010/wordprocessingShape">
                    <wps:wsp>
                      <wps:cNvCnPr/>
                      <wps:spPr>
                        <a:xfrm flipH="1">
                          <a:off x="0" y="0"/>
                          <a:ext cx="45719" cy="4608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06922E" id="Straight Arrow Connector 3" o:spid="_x0000_s1026" type="#_x0000_t32" style="position:absolute;margin-left:224.5pt;margin-top:8.85pt;width:3.6pt;height:36.3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" strokecolor="#4472c4 [3204]" strokeweight=".5pt">
                <v:stroke endarrow="block" joinstyle="miter"/>
              </v:shape>
            </w:pict>
          </mc:Fallback>
        </mc:AlternateContent>
      </w:r>
    </w:p>
    <w:p w14:paraId="08DAEE1A" w14:textId="2E4C11D5" w:rsidR="006B37F8" w:rsidRDefault="006B37F8" w:rsidP="00986725">
      <w:pPr>
        <w:rPr>
          <w:color w:val="000000" w:themeColor="text1"/>
        </w:rPr>
      </w:pPr>
    </w:p>
    <w:p w14:paraId="0CB5F8AE" w14:textId="698FCEEC" w:rsidR="006B37F8" w:rsidRDefault="006B37F8" w:rsidP="00986725">
      <w:pPr>
        <w:rPr>
          <w:color w:val="000000" w:themeColor="text1"/>
        </w:rPr>
      </w:pPr>
      <w:r>
        <w:rPr>
          <w:noProof/>
          <w:color w:val="000000" w:themeColor="text1"/>
        </w:rPr>
        <mc:AlternateContent>
          <mc:Choice Requires="wps">
            <w:drawing>
              <wp:anchor distT="0" distB="0" distL="114300" distR="114300" simplePos="0" relativeHeight="251665408" behindDoc="0" locked="0" layoutInCell="1" allowOverlap="1" wp14:anchorId="13B4EF55" wp14:editId="63EF0524">
                <wp:simplePos x="0" y="0"/>
                <wp:positionH relativeFrom="margin">
                  <wp:posOffset>2268187</wp:posOffset>
                </wp:positionH>
                <wp:positionV relativeFrom="paragraph">
                  <wp:posOffset>64302</wp:posOffset>
                </wp:positionV>
                <wp:extent cx="1177925" cy="411480"/>
                <wp:effectExtent l="0" t="0" r="22225" b="26670"/>
                <wp:wrapNone/>
                <wp:docPr id="867090371" name="Rectangle 2"/>
                <wp:cNvGraphicFramePr/>
                <a:graphic xmlns:a="http://schemas.openxmlformats.org/drawingml/2006/main">
                  <a:graphicData uri="http://schemas.microsoft.com/office/word/2010/wordprocessingShape">
                    <wps:wsp>
                      <wps:cNvSpPr/>
                      <wps:spPr>
                        <a:xfrm>
                          <a:off x="0" y="0"/>
                          <a:ext cx="1177925" cy="4114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AD00B75" w14:textId="0062E8E0" w:rsidR="0057565E" w:rsidRDefault="0057565E" w:rsidP="0057565E">
                            <w:pPr>
                              <w:jc w:val="center"/>
                            </w:pPr>
                            <w:r>
                              <w:t>Finance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4EF55" id="_x0000_s1029" style="position:absolute;margin-left:178.6pt;margin-top:5.05pt;width:92.75pt;height:32.4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" fillcolor="#4472c4 [3204]" strokecolor="#09101d [484]" strokeweight="1pt">
                <v:textbox>
                  <w:txbxContent>
                    <w:p w14:paraId="4AD00B75" w14:textId="0062E8E0" w:rsidR="0057565E" w:rsidRDefault="0057565E" w:rsidP="0057565E">
                      <w:pPr>
                        <w:jc w:val="center"/>
                      </w:pPr>
                      <w:r>
                        <w:t>Finance manager</w:t>
                      </w:r>
                    </w:p>
                  </w:txbxContent>
                </v:textbox>
                <w10:wrap anchorx="margin"/>
              </v:rect>
            </w:pict>
          </mc:Fallback>
        </mc:AlternateContent>
      </w:r>
    </w:p>
    <w:p w14:paraId="39AB246E" w14:textId="613C56A8" w:rsidR="006B37F8" w:rsidRDefault="006B37F8" w:rsidP="00986725">
      <w:pPr>
        <w:rPr>
          <w:color w:val="000000" w:themeColor="text1"/>
        </w:rPr>
      </w:pPr>
      <w:r>
        <w:rPr>
          <w:noProof/>
          <w:color w:val="000000" w:themeColor="text1"/>
        </w:rPr>
        <mc:AlternateContent>
          <mc:Choice Requires="wps">
            <w:drawing>
              <wp:anchor distT="0" distB="0" distL="114300" distR="114300" simplePos="0" relativeHeight="251670528" behindDoc="0" locked="0" layoutInCell="1" allowOverlap="1" wp14:anchorId="16A0F312" wp14:editId="62CB6F91">
                <wp:simplePos x="0" y="0"/>
                <wp:positionH relativeFrom="margin">
                  <wp:posOffset>2882934</wp:posOffset>
                </wp:positionH>
                <wp:positionV relativeFrom="paragraph">
                  <wp:posOffset>223854</wp:posOffset>
                </wp:positionV>
                <wp:extent cx="45719" cy="352592"/>
                <wp:effectExtent l="38100" t="0" r="69215" b="47625"/>
                <wp:wrapNone/>
                <wp:docPr id="707218419" name="Straight Arrow Connector 3"/>
                <wp:cNvGraphicFramePr/>
                <a:graphic xmlns:a="http://schemas.openxmlformats.org/drawingml/2006/main">
                  <a:graphicData uri="http://schemas.microsoft.com/office/word/2010/wordprocessingShape">
                    <wps:wsp>
                      <wps:cNvCnPr/>
                      <wps:spPr>
                        <a:xfrm>
                          <a:off x="0" y="0"/>
                          <a:ext cx="45719" cy="35259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5B79DC" id="Straight Arrow Connector 3" o:spid="_x0000_s1026" type="#_x0000_t32" style="position:absolute;margin-left:227pt;margin-top:17.65pt;width:3.6pt;height:27.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" strokecolor="#4472c4 [3204]" strokeweight=".5pt">
                <v:stroke endarrow="block" joinstyle="miter"/>
                <w10:wrap anchorx="margin"/>
              </v:shape>
            </w:pict>
          </mc:Fallback>
        </mc:AlternateContent>
      </w:r>
    </w:p>
    <w:p w14:paraId="4BE07518" w14:textId="27837621" w:rsidR="006B37F8" w:rsidRDefault="006B37F8" w:rsidP="00986725">
      <w:pPr>
        <w:rPr>
          <w:color w:val="000000" w:themeColor="text1"/>
        </w:rPr>
      </w:pPr>
      <w:r>
        <w:rPr>
          <w:noProof/>
          <w:color w:val="000000" w:themeColor="text1"/>
        </w:rPr>
        <mc:AlternateContent>
          <mc:Choice Requires="wps">
            <w:drawing>
              <wp:anchor distT="0" distB="0" distL="114300" distR="114300" simplePos="0" relativeHeight="251667456" behindDoc="0" locked="0" layoutInCell="1" allowOverlap="1" wp14:anchorId="53260015" wp14:editId="710119B0">
                <wp:simplePos x="0" y="0"/>
                <wp:positionH relativeFrom="margin">
                  <wp:posOffset>2187666</wp:posOffset>
                </wp:positionH>
                <wp:positionV relativeFrom="paragraph">
                  <wp:posOffset>313962</wp:posOffset>
                </wp:positionV>
                <wp:extent cx="1436914" cy="392430"/>
                <wp:effectExtent l="0" t="0" r="11430" b="26670"/>
                <wp:wrapNone/>
                <wp:docPr id="653752760" name="Rectangle 2"/>
                <wp:cNvGraphicFramePr/>
                <a:graphic xmlns:a="http://schemas.openxmlformats.org/drawingml/2006/main">
                  <a:graphicData uri="http://schemas.microsoft.com/office/word/2010/wordprocessingShape">
                    <wps:wsp>
                      <wps:cNvSpPr/>
                      <wps:spPr>
                        <a:xfrm>
                          <a:off x="0" y="0"/>
                          <a:ext cx="1436914" cy="3924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335622E" w14:textId="1CE11BA9" w:rsidR="0057565E" w:rsidRDefault="0057565E" w:rsidP="0057565E">
                            <w:pPr>
                              <w:jc w:val="center"/>
                            </w:pPr>
                            <w:r>
                              <w:t>st</w:t>
                            </w:r>
                            <w:r w:rsidR="00593D27">
                              <w: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260015" id="_x0000_s1030" style="position:absolute;margin-left:172.25pt;margin-top:24.7pt;width:113.15pt;height:30.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" fillcolor="#4472c4 [3204]" strokecolor="#09101d [484]" strokeweight="1pt">
                <v:textbox>
                  <w:txbxContent>
                    <w:p w14:paraId="4335622E" w14:textId="1CE11BA9" w:rsidR="0057565E" w:rsidRDefault="0057565E" w:rsidP="0057565E">
                      <w:pPr>
                        <w:jc w:val="center"/>
                      </w:pPr>
                      <w:r>
                        <w:t>st</w:t>
                      </w:r>
                      <w:r w:rsidR="00593D27">
                        <w:t>aff</w:t>
                      </w:r>
                    </w:p>
                  </w:txbxContent>
                </v:textbox>
                <w10:wrap anchorx="margin"/>
              </v:rect>
            </w:pict>
          </mc:Fallback>
        </mc:AlternateContent>
      </w:r>
    </w:p>
    <w:p w14:paraId="753D0B46" w14:textId="3C78B5FA" w:rsidR="006B37F8" w:rsidRDefault="006B37F8" w:rsidP="00986725">
      <w:pPr>
        <w:rPr>
          <w:color w:val="000000" w:themeColor="text1"/>
        </w:rPr>
      </w:pPr>
    </w:p>
    <w:p w14:paraId="4F1359A8" w14:textId="4EEAFCBD" w:rsidR="00CC5BB7" w:rsidRPr="00593D27" w:rsidRDefault="00CC5BB7" w:rsidP="00986725">
      <w:pPr>
        <w:rPr>
          <w:b/>
          <w:bCs/>
          <w:color w:val="833C0B" w:themeColor="accent2" w:themeShade="80"/>
        </w:rPr>
      </w:pPr>
      <w:r w:rsidRPr="00593D27">
        <w:rPr>
          <w:b/>
          <w:bCs/>
          <w:color w:val="833C0B" w:themeColor="accent2" w:themeShade="80"/>
        </w:rPr>
        <w:t xml:space="preserve">    Key milestones</w:t>
      </w:r>
    </w:p>
    <w:p w14:paraId="321821DE" w14:textId="27EECF94" w:rsidR="00A37E05" w:rsidRDefault="00D07787" w:rsidP="00986725">
      <w:pPr>
        <w:rPr>
          <w:color w:val="000000" w:themeColor="text1"/>
        </w:rPr>
      </w:pPr>
      <w:r>
        <w:rPr>
          <w:noProof/>
          <w:color w:val="000000" w:themeColor="text1"/>
        </w:rPr>
        <mc:AlternateContent>
          <mc:Choice Requires="wps">
            <w:drawing>
              <wp:anchor distT="0" distB="0" distL="114300" distR="114300" simplePos="0" relativeHeight="251689984" behindDoc="0" locked="0" layoutInCell="1" allowOverlap="1" wp14:anchorId="45207536" wp14:editId="692751A6">
                <wp:simplePos x="0" y="0"/>
                <wp:positionH relativeFrom="column">
                  <wp:posOffset>3236814</wp:posOffset>
                </wp:positionH>
                <wp:positionV relativeFrom="paragraph">
                  <wp:posOffset>3422</wp:posOffset>
                </wp:positionV>
                <wp:extent cx="1056011" cy="573405"/>
                <wp:effectExtent l="0" t="0" r="10795" b="17145"/>
                <wp:wrapNone/>
                <wp:docPr id="843330501" name="Text Box 12"/>
                <wp:cNvGraphicFramePr/>
                <a:graphic xmlns:a="http://schemas.openxmlformats.org/drawingml/2006/main">
                  <a:graphicData uri="http://schemas.microsoft.com/office/word/2010/wordprocessingShape">
                    <wps:wsp>
                      <wps:cNvSpPr txBox="1"/>
                      <wps:spPr>
                        <a:xfrm>
                          <a:off x="0" y="0"/>
                          <a:ext cx="1056011" cy="573405"/>
                        </a:xfrm>
                        <a:prstGeom prst="rect">
                          <a:avLst/>
                        </a:prstGeom>
                        <a:solidFill>
                          <a:schemeClr val="lt1"/>
                        </a:solidFill>
                        <a:ln w="6350">
                          <a:solidFill>
                            <a:prstClr val="black"/>
                          </a:solidFill>
                        </a:ln>
                      </wps:spPr>
                      <wps:txbx>
                        <w:txbxContent>
                          <w:p w14:paraId="3C722C51" w14:textId="08126711" w:rsidR="007B59C9" w:rsidRDefault="00205825">
                            <w:r>
                              <w:t>Break-</w:t>
                            </w:r>
                            <w:r w:rsidR="00D07787">
                              <w:t>even (no loss, no profit)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207536" id="_x0000_t202" coordsize="21600,21600" o:spt="202" path="m,l,21600r21600,l21600,xe">
                <v:stroke joinstyle="miter"/>
                <v:path gradientshapeok="t" o:connecttype="rect"/>
              </v:shapetype>
              <v:shape id="Text Box 12" o:spid="_x0000_s1031" type="#_x0000_t202" style="position:absolute;margin-left:254.85pt;margin-top:.25pt;width:83.15pt;height:45.1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" fillcolor="white [3201]" strokeweight=".5pt">
                <v:textbox>
                  <w:txbxContent>
                    <w:p w14:paraId="3C722C51" w14:textId="08126711" w:rsidR="007B59C9" w:rsidRDefault="00205825">
                      <w:r>
                        <w:t>Break-</w:t>
                      </w:r>
                      <w:r w:rsidR="00D07787">
                        <w:t>even (no loss, no profit)</w:t>
                      </w:r>
                    </w:p>
                  </w:txbxContent>
                </v:textbox>
              </v:shape>
            </w:pict>
          </mc:Fallback>
        </mc:AlternateContent>
      </w:r>
      <w:r w:rsidR="007B59C9" w:rsidRPr="00AC5414">
        <w:rPr>
          <w:noProof/>
          <w:color w:val="000000" w:themeColor="text1"/>
        </w:rPr>
        <mc:AlternateContent>
          <mc:Choice Requires="wps">
            <w:drawing>
              <wp:anchor distT="45720" distB="45720" distL="114300" distR="114300" simplePos="0" relativeHeight="251687936" behindDoc="0" locked="0" layoutInCell="1" allowOverlap="1" wp14:anchorId="57FC7281" wp14:editId="5CCF95D4">
                <wp:simplePos x="0" y="0"/>
                <wp:positionH relativeFrom="column">
                  <wp:posOffset>1313815</wp:posOffset>
                </wp:positionH>
                <wp:positionV relativeFrom="paragraph">
                  <wp:posOffset>71120</wp:posOffset>
                </wp:positionV>
                <wp:extent cx="873760" cy="541020"/>
                <wp:effectExtent l="0" t="0" r="21590" b="11430"/>
                <wp:wrapSquare wrapText="bothSides"/>
                <wp:docPr id="5152353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3760" cy="541020"/>
                        </a:xfrm>
                        <a:prstGeom prst="rect">
                          <a:avLst/>
                        </a:prstGeom>
                        <a:solidFill>
                          <a:srgbClr val="FFFFFF"/>
                        </a:solidFill>
                        <a:ln w="9525">
                          <a:solidFill>
                            <a:srgbClr val="000000"/>
                          </a:solidFill>
                          <a:miter lim="800000"/>
                          <a:headEnd/>
                          <a:tailEnd/>
                        </a:ln>
                      </wps:spPr>
                      <wps:txbx>
                        <w:txbxContent>
                          <w:p w14:paraId="113426FB" w14:textId="1C4BD168" w:rsidR="00AC5414" w:rsidRDefault="004110CF">
                            <w:r>
                              <w:t xml:space="preserve">Open the café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FC7281" id="Text Box 2" o:spid="_x0000_s1032" type="#_x0000_t202" style="position:absolute;margin-left:103.45pt;margin-top:5.6pt;width:68.8pt;height:42.6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">
                <v:textbox>
                  <w:txbxContent>
                    <w:p w14:paraId="113426FB" w14:textId="1C4BD168" w:rsidR="00AC5414" w:rsidRDefault="004110CF">
                      <w:r>
                        <w:t xml:space="preserve">Open the café </w:t>
                      </w:r>
                    </w:p>
                  </w:txbxContent>
                </v:textbox>
                <w10:wrap type="square"/>
              </v:shape>
            </w:pict>
          </mc:Fallback>
        </mc:AlternateContent>
      </w:r>
    </w:p>
    <w:p w14:paraId="16DA2523" w14:textId="3052EE6B" w:rsidR="00A37E05" w:rsidRDefault="00A37E05" w:rsidP="00986725">
      <w:pPr>
        <w:rPr>
          <w:color w:val="000000" w:themeColor="text1"/>
        </w:rPr>
      </w:pPr>
    </w:p>
    <w:p w14:paraId="37087ED9" w14:textId="78915C27" w:rsidR="00A37E05" w:rsidRDefault="00673AC5" w:rsidP="00986725">
      <w:pPr>
        <w:rPr>
          <w:color w:val="000000" w:themeColor="text1"/>
        </w:rPr>
      </w:pPr>
      <w:r>
        <w:rPr>
          <w:noProof/>
        </w:rPr>
        <mc:AlternateContent>
          <mc:Choice Requires="wps">
            <w:drawing>
              <wp:anchor distT="0" distB="0" distL="114300" distR="114300" simplePos="0" relativeHeight="251695104" behindDoc="0" locked="0" layoutInCell="1" allowOverlap="1" wp14:anchorId="2A931161" wp14:editId="19F54A81">
                <wp:simplePos x="0" y="0"/>
                <wp:positionH relativeFrom="column">
                  <wp:posOffset>3617140</wp:posOffset>
                </wp:positionH>
                <wp:positionV relativeFrom="paragraph">
                  <wp:posOffset>79246</wp:posOffset>
                </wp:positionV>
                <wp:extent cx="290538" cy="189590"/>
                <wp:effectExtent l="38100" t="76200" r="14605" b="20320"/>
                <wp:wrapNone/>
                <wp:docPr id="711362449" name="Connector: Elbow 13"/>
                <wp:cNvGraphicFramePr/>
                <a:graphic xmlns:a="http://schemas.openxmlformats.org/drawingml/2006/main">
                  <a:graphicData uri="http://schemas.microsoft.com/office/word/2010/wordprocessingShape">
                    <wps:wsp>
                      <wps:cNvCnPr/>
                      <wps:spPr>
                        <a:xfrm flipH="1" flipV="1">
                          <a:off x="0" y="0"/>
                          <a:ext cx="290538" cy="18959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BDCF53B"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3" o:spid="_x0000_s1026" type="#_x0000_t34" style="position:absolute;margin-left:284.8pt;margin-top:6.25pt;width:22.9pt;height:14.95pt;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" strokecolor="#4472c4 [3204]" strokeweight=".5pt">
                <v:stroke endarrow="block"/>
              </v:shape>
            </w:pict>
          </mc:Fallback>
        </mc:AlternateContent>
      </w:r>
      <w:r>
        <w:rPr>
          <w:noProof/>
        </w:rPr>
        <mc:AlternateContent>
          <mc:Choice Requires="wps">
            <w:drawing>
              <wp:anchor distT="0" distB="0" distL="114300" distR="114300" simplePos="0" relativeHeight="251693056" behindDoc="0" locked="0" layoutInCell="1" allowOverlap="1" wp14:anchorId="05B918D9" wp14:editId="48F1C590">
                <wp:simplePos x="0" y="0"/>
                <wp:positionH relativeFrom="column">
                  <wp:posOffset>1699326</wp:posOffset>
                </wp:positionH>
                <wp:positionV relativeFrom="paragraph">
                  <wp:posOffset>100149</wp:posOffset>
                </wp:positionV>
                <wp:extent cx="209163" cy="185887"/>
                <wp:effectExtent l="38100" t="76200" r="19685" b="24130"/>
                <wp:wrapNone/>
                <wp:docPr id="1840833576" name="Connector: Elbow 13"/>
                <wp:cNvGraphicFramePr/>
                <a:graphic xmlns:a="http://schemas.openxmlformats.org/drawingml/2006/main">
                  <a:graphicData uri="http://schemas.microsoft.com/office/word/2010/wordprocessingShape">
                    <wps:wsp>
                      <wps:cNvCnPr/>
                      <wps:spPr>
                        <a:xfrm flipH="1" flipV="1">
                          <a:off x="0" y="0"/>
                          <a:ext cx="209163" cy="185887"/>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DB67B0" id="Connector: Elbow 13" o:spid="_x0000_s1026" type="#_x0000_t34" style="position:absolute;margin-left:133.8pt;margin-top:7.9pt;width:16.45pt;height:14.65pt;flip:x 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" strokecolor="#4472c4 [3204]" strokeweight=".5pt">
                <v:stroke endarrow="block"/>
              </v:shape>
            </w:pict>
          </mc:Fallback>
        </mc:AlternateContent>
      </w:r>
      <w:r w:rsidR="007B59C9">
        <w:rPr>
          <w:noProof/>
          <w:color w:val="000000" w:themeColor="text1"/>
        </w:rPr>
        <mc:AlternateContent>
          <mc:Choice Requires="wps">
            <w:drawing>
              <wp:anchor distT="0" distB="0" distL="114300" distR="114300" simplePos="0" relativeHeight="251684864" behindDoc="0" locked="0" layoutInCell="1" allowOverlap="1" wp14:anchorId="23A117BA" wp14:editId="3FAABD99">
                <wp:simplePos x="0" y="0"/>
                <wp:positionH relativeFrom="column">
                  <wp:posOffset>3386517</wp:posOffset>
                </wp:positionH>
                <wp:positionV relativeFrom="paragraph">
                  <wp:posOffset>187982</wp:posOffset>
                </wp:positionV>
                <wp:extent cx="853440" cy="595945"/>
                <wp:effectExtent l="0" t="19050" r="41910" b="33020"/>
                <wp:wrapNone/>
                <wp:docPr id="1680680814" name="Arrow: Right 7"/>
                <wp:cNvGraphicFramePr/>
                <a:graphic xmlns:a="http://schemas.openxmlformats.org/drawingml/2006/main">
                  <a:graphicData uri="http://schemas.microsoft.com/office/word/2010/wordprocessingShape">
                    <wps:wsp>
                      <wps:cNvSpPr/>
                      <wps:spPr>
                        <a:xfrm>
                          <a:off x="0" y="0"/>
                          <a:ext cx="853440" cy="59594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90F9D7" w14:textId="264ECB91" w:rsidR="00777A8C" w:rsidRPr="00AC5414" w:rsidRDefault="00DC60E8" w:rsidP="00777A8C">
                            <w:pPr>
                              <w:jc w:val="center"/>
                              <w:rPr>
                                <w:sz w:val="18"/>
                                <w:szCs w:val="18"/>
                              </w:rPr>
                            </w:pPr>
                            <w:r w:rsidRPr="00AC5414">
                              <w:rPr>
                                <w:sz w:val="18"/>
                                <w:szCs w:val="18"/>
                              </w:rPr>
                              <w:t>M</w:t>
                            </w:r>
                            <w:r w:rsidR="00777A8C" w:rsidRPr="00AC5414">
                              <w:rPr>
                                <w:sz w:val="18"/>
                                <w:szCs w:val="18"/>
                              </w:rPr>
                              <w:t>onth</w:t>
                            </w:r>
                            <w:r w:rsidRPr="00AC5414">
                              <w:rPr>
                                <w:sz w:val="18"/>
                                <w:szCs w:val="18"/>
                              </w:rPr>
                              <w:t xml:space="preserve">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A117B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33" type="#_x0000_t13" style="position:absolute;margin-left:266.65pt;margin-top:14.8pt;width:67.2pt;height:46.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" adj="14059" fillcolor="#4472c4 [3204]" strokecolor="#09101d [484]" strokeweight="1pt">
                <v:textbox>
                  <w:txbxContent>
                    <w:p w14:paraId="2E90F9D7" w14:textId="264ECB91" w:rsidR="00777A8C" w:rsidRPr="00AC5414" w:rsidRDefault="00DC60E8" w:rsidP="00777A8C">
                      <w:pPr>
                        <w:jc w:val="center"/>
                        <w:rPr>
                          <w:sz w:val="18"/>
                          <w:szCs w:val="18"/>
                        </w:rPr>
                      </w:pPr>
                      <w:r w:rsidRPr="00AC5414">
                        <w:rPr>
                          <w:sz w:val="18"/>
                          <w:szCs w:val="18"/>
                        </w:rPr>
                        <w:t>M</w:t>
                      </w:r>
                      <w:r w:rsidR="00777A8C" w:rsidRPr="00AC5414">
                        <w:rPr>
                          <w:sz w:val="18"/>
                          <w:szCs w:val="18"/>
                        </w:rPr>
                        <w:t>onth</w:t>
                      </w:r>
                      <w:r w:rsidRPr="00AC5414">
                        <w:rPr>
                          <w:sz w:val="18"/>
                          <w:szCs w:val="18"/>
                        </w:rPr>
                        <w:t xml:space="preserve"> 12</w:t>
                      </w:r>
                    </w:p>
                  </w:txbxContent>
                </v:textbox>
              </v:shape>
            </w:pict>
          </mc:Fallback>
        </mc:AlternateContent>
      </w:r>
      <w:r w:rsidR="007B59C9">
        <w:rPr>
          <w:noProof/>
          <w:color w:val="000000" w:themeColor="text1"/>
        </w:rPr>
        <mc:AlternateContent>
          <mc:Choice Requires="wps">
            <w:drawing>
              <wp:anchor distT="0" distB="0" distL="114300" distR="114300" simplePos="0" relativeHeight="251678720" behindDoc="0" locked="0" layoutInCell="1" allowOverlap="1" wp14:anchorId="4C6161C7" wp14:editId="014FC325">
                <wp:simplePos x="0" y="0"/>
                <wp:positionH relativeFrom="margin">
                  <wp:posOffset>461246</wp:posOffset>
                </wp:positionH>
                <wp:positionV relativeFrom="paragraph">
                  <wp:posOffset>183936</wp:posOffset>
                </wp:positionV>
                <wp:extent cx="859991" cy="551439"/>
                <wp:effectExtent l="0" t="19050" r="35560" b="39370"/>
                <wp:wrapNone/>
                <wp:docPr id="983075389" name="Arrow: Right 7"/>
                <wp:cNvGraphicFramePr/>
                <a:graphic xmlns:a="http://schemas.openxmlformats.org/drawingml/2006/main">
                  <a:graphicData uri="http://schemas.microsoft.com/office/word/2010/wordprocessingShape">
                    <wps:wsp>
                      <wps:cNvSpPr/>
                      <wps:spPr>
                        <a:xfrm>
                          <a:off x="0" y="0"/>
                          <a:ext cx="859991" cy="55143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F8EDAD9" w14:textId="6141EEA5" w:rsidR="00313FD7" w:rsidRPr="00AC5414" w:rsidRDefault="00777A8C" w:rsidP="00313FD7">
                            <w:pPr>
                              <w:jc w:val="center"/>
                              <w:rPr>
                                <w:sz w:val="18"/>
                                <w:szCs w:val="18"/>
                              </w:rPr>
                            </w:pPr>
                            <w:r w:rsidRPr="00AC5414">
                              <w:rPr>
                                <w:sz w:val="18"/>
                                <w:szCs w:val="18"/>
                              </w:rPr>
                              <w:t>M</w:t>
                            </w:r>
                            <w:r w:rsidR="00313FD7" w:rsidRPr="00AC5414">
                              <w:rPr>
                                <w:sz w:val="18"/>
                                <w:szCs w:val="18"/>
                              </w:rPr>
                              <w:t>ont</w:t>
                            </w:r>
                            <w:r w:rsidRPr="00AC5414">
                              <w:rPr>
                                <w:sz w:val="18"/>
                                <w:szCs w:val="18"/>
                              </w:rPr>
                              <w:t>h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6161C7" id="_x0000_s1034" type="#_x0000_t13" style="position:absolute;margin-left:36.3pt;margin-top:14.5pt;width:67.7pt;height:43.4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" adj="14675" fillcolor="#4472c4 [3204]" strokecolor="#09101d [484]" strokeweight="1pt">
                <v:textbox>
                  <w:txbxContent>
                    <w:p w14:paraId="2F8EDAD9" w14:textId="6141EEA5" w:rsidR="00313FD7" w:rsidRPr="00AC5414" w:rsidRDefault="00777A8C" w:rsidP="00313FD7">
                      <w:pPr>
                        <w:jc w:val="center"/>
                        <w:rPr>
                          <w:sz w:val="18"/>
                          <w:szCs w:val="18"/>
                        </w:rPr>
                      </w:pPr>
                      <w:r w:rsidRPr="00AC5414">
                        <w:rPr>
                          <w:sz w:val="18"/>
                          <w:szCs w:val="18"/>
                        </w:rPr>
                        <w:t>M</w:t>
                      </w:r>
                      <w:r w:rsidR="00313FD7" w:rsidRPr="00AC5414">
                        <w:rPr>
                          <w:sz w:val="18"/>
                          <w:szCs w:val="18"/>
                        </w:rPr>
                        <w:t>ont</w:t>
                      </w:r>
                      <w:r w:rsidRPr="00AC5414">
                        <w:rPr>
                          <w:sz w:val="18"/>
                          <w:szCs w:val="18"/>
                        </w:rPr>
                        <w:t>h 1-2</w:t>
                      </w:r>
                    </w:p>
                  </w:txbxContent>
                </v:textbox>
                <w10:wrap anchorx="margin"/>
              </v:shape>
            </w:pict>
          </mc:Fallback>
        </mc:AlternateContent>
      </w:r>
      <w:r w:rsidR="007B59C9">
        <w:rPr>
          <w:noProof/>
          <w:color w:val="000000" w:themeColor="text1"/>
        </w:rPr>
        <mc:AlternateContent>
          <mc:Choice Requires="wps">
            <w:drawing>
              <wp:anchor distT="0" distB="0" distL="114300" distR="114300" simplePos="0" relativeHeight="251680768" behindDoc="0" locked="0" layoutInCell="1" allowOverlap="1" wp14:anchorId="52081F19" wp14:editId="1A6F705C">
                <wp:simplePos x="0" y="0"/>
                <wp:positionH relativeFrom="column">
                  <wp:posOffset>1456566</wp:posOffset>
                </wp:positionH>
                <wp:positionV relativeFrom="paragraph">
                  <wp:posOffset>224398</wp:posOffset>
                </wp:positionV>
                <wp:extent cx="784584" cy="498840"/>
                <wp:effectExtent l="0" t="19050" r="34925" b="34925"/>
                <wp:wrapNone/>
                <wp:docPr id="228891263" name="Arrow: Right 7"/>
                <wp:cNvGraphicFramePr/>
                <a:graphic xmlns:a="http://schemas.openxmlformats.org/drawingml/2006/main">
                  <a:graphicData uri="http://schemas.microsoft.com/office/word/2010/wordprocessingShape">
                    <wps:wsp>
                      <wps:cNvSpPr/>
                      <wps:spPr>
                        <a:xfrm>
                          <a:off x="0" y="0"/>
                          <a:ext cx="784584" cy="49884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DCF8A0" w14:textId="02889269" w:rsidR="00777A8C" w:rsidRPr="00AC5414" w:rsidRDefault="00777A8C" w:rsidP="00777A8C">
                            <w:pPr>
                              <w:jc w:val="center"/>
                              <w:rPr>
                                <w:sz w:val="18"/>
                                <w:szCs w:val="18"/>
                              </w:rPr>
                            </w:pPr>
                            <w:r w:rsidRPr="00AC5414">
                              <w:rPr>
                                <w:sz w:val="18"/>
                                <w:szCs w:val="18"/>
                              </w:rPr>
                              <w:t>Month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081F19" id="_x0000_s1035" type="#_x0000_t13" style="position:absolute;margin-left:114.7pt;margin-top:17.65pt;width:61.8pt;height:39.3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" adj="14733" fillcolor="#4472c4 [3204]" strokecolor="#09101d [484]" strokeweight="1pt">
                <v:textbox>
                  <w:txbxContent>
                    <w:p w14:paraId="2BDCF8A0" w14:textId="02889269" w:rsidR="00777A8C" w:rsidRPr="00AC5414" w:rsidRDefault="00777A8C" w:rsidP="00777A8C">
                      <w:pPr>
                        <w:jc w:val="center"/>
                        <w:rPr>
                          <w:sz w:val="18"/>
                          <w:szCs w:val="18"/>
                        </w:rPr>
                      </w:pPr>
                      <w:r w:rsidRPr="00AC5414">
                        <w:rPr>
                          <w:sz w:val="18"/>
                          <w:szCs w:val="18"/>
                        </w:rPr>
                        <w:t>Month 3</w:t>
                      </w:r>
                    </w:p>
                  </w:txbxContent>
                </v:textbox>
              </v:shape>
            </w:pict>
          </mc:Fallback>
        </mc:AlternateContent>
      </w:r>
      <w:r w:rsidR="007B59C9">
        <w:rPr>
          <w:noProof/>
          <w:color w:val="000000" w:themeColor="text1"/>
        </w:rPr>
        <mc:AlternateContent>
          <mc:Choice Requires="wps">
            <w:drawing>
              <wp:anchor distT="0" distB="0" distL="114300" distR="114300" simplePos="0" relativeHeight="251682816" behindDoc="0" locked="0" layoutInCell="1" allowOverlap="1" wp14:anchorId="43E86BDB" wp14:editId="0C33D49F">
                <wp:simplePos x="0" y="0"/>
                <wp:positionH relativeFrom="column">
                  <wp:posOffset>2350051</wp:posOffset>
                </wp:positionH>
                <wp:positionV relativeFrom="paragraph">
                  <wp:posOffset>223042</wp:posOffset>
                </wp:positionV>
                <wp:extent cx="886022" cy="583806"/>
                <wp:effectExtent l="0" t="19050" r="47625" b="45085"/>
                <wp:wrapNone/>
                <wp:docPr id="1019254410" name="Arrow: Right 7"/>
                <wp:cNvGraphicFramePr/>
                <a:graphic xmlns:a="http://schemas.openxmlformats.org/drawingml/2006/main">
                  <a:graphicData uri="http://schemas.microsoft.com/office/word/2010/wordprocessingShape">
                    <wps:wsp>
                      <wps:cNvSpPr/>
                      <wps:spPr>
                        <a:xfrm>
                          <a:off x="0" y="0"/>
                          <a:ext cx="886022" cy="58380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D284CBA" w14:textId="19FC7017" w:rsidR="00777A8C" w:rsidRPr="00AC5414" w:rsidRDefault="00777A8C" w:rsidP="00777A8C">
                            <w:pPr>
                              <w:jc w:val="center"/>
                              <w:rPr>
                                <w:sz w:val="18"/>
                                <w:szCs w:val="18"/>
                              </w:rPr>
                            </w:pPr>
                            <w:r w:rsidRPr="00AC5414">
                              <w:rPr>
                                <w:sz w:val="18"/>
                                <w:szCs w:val="18"/>
                              </w:rPr>
                              <w:t>Month 4-6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86BDB" id="_x0000_s1036" type="#_x0000_t13" style="position:absolute;margin-left:185.05pt;margin-top:17.55pt;width:69.75pt;height:45.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" adj="14484" fillcolor="#4472c4 [3204]" strokecolor="#09101d [484]" strokeweight="1pt">
                <v:textbox>
                  <w:txbxContent>
                    <w:p w14:paraId="6D284CBA" w14:textId="19FC7017" w:rsidR="00777A8C" w:rsidRPr="00AC5414" w:rsidRDefault="00777A8C" w:rsidP="00777A8C">
                      <w:pPr>
                        <w:jc w:val="center"/>
                        <w:rPr>
                          <w:sz w:val="18"/>
                          <w:szCs w:val="18"/>
                        </w:rPr>
                      </w:pPr>
                      <w:r w:rsidRPr="00AC5414">
                        <w:rPr>
                          <w:sz w:val="18"/>
                          <w:szCs w:val="18"/>
                        </w:rPr>
                        <w:t>Month 4-6</w:t>
                      </w:r>
                    </w:p>
                  </w:txbxContent>
                </v:textbox>
              </v:shape>
            </w:pict>
          </mc:Fallback>
        </mc:AlternateContent>
      </w:r>
      <w:r w:rsidR="007B59C9">
        <w:rPr>
          <w:noProof/>
          <w:color w:val="000000" w:themeColor="text1"/>
        </w:rPr>
        <mc:AlternateContent>
          <mc:Choice Requires="wps">
            <w:drawing>
              <wp:anchor distT="0" distB="0" distL="114300" distR="114300" simplePos="0" relativeHeight="251685888" behindDoc="0" locked="0" layoutInCell="1" allowOverlap="1" wp14:anchorId="2658415B" wp14:editId="25F131BA">
                <wp:simplePos x="0" y="0"/>
                <wp:positionH relativeFrom="column">
                  <wp:posOffset>4374976</wp:posOffset>
                </wp:positionH>
                <wp:positionV relativeFrom="paragraph">
                  <wp:posOffset>173748</wp:posOffset>
                </wp:positionV>
                <wp:extent cx="1172845" cy="691515"/>
                <wp:effectExtent l="0" t="0" r="27305" b="13335"/>
                <wp:wrapNone/>
                <wp:docPr id="369444918" name="Rectangle: Rounded Corners 8"/>
                <wp:cNvGraphicFramePr/>
                <a:graphic xmlns:a="http://schemas.openxmlformats.org/drawingml/2006/main">
                  <a:graphicData uri="http://schemas.microsoft.com/office/word/2010/wordprocessingShape">
                    <wps:wsp>
                      <wps:cNvSpPr/>
                      <wps:spPr>
                        <a:xfrm>
                          <a:off x="0" y="0"/>
                          <a:ext cx="1172845" cy="69151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B95F572" w14:textId="54738724" w:rsidR="00DC60E8" w:rsidRPr="00AC5414" w:rsidRDefault="005D676A" w:rsidP="00DC60E8">
                            <w:pPr>
                              <w:jc w:val="center"/>
                              <w:rPr>
                                <w:sz w:val="18"/>
                                <w:szCs w:val="18"/>
                              </w:rPr>
                            </w:pPr>
                            <w:r w:rsidRPr="00AC5414">
                              <w:rPr>
                                <w:sz w:val="18"/>
                                <w:szCs w:val="18"/>
                              </w:rPr>
                              <w:t>Y</w:t>
                            </w:r>
                            <w:r w:rsidR="00DC60E8" w:rsidRPr="00AC5414">
                              <w:rPr>
                                <w:sz w:val="18"/>
                                <w:szCs w:val="18"/>
                              </w:rPr>
                              <w:t>e</w:t>
                            </w:r>
                            <w:r w:rsidR="00D37005" w:rsidRPr="00AC5414">
                              <w:rPr>
                                <w:sz w:val="18"/>
                                <w:szCs w:val="18"/>
                              </w:rPr>
                              <w:t>ar</w:t>
                            </w:r>
                            <w:r w:rsidRPr="00AC5414">
                              <w:rPr>
                                <w:sz w:val="18"/>
                                <w:szCs w:val="18"/>
                              </w:rPr>
                              <w:t xml:space="preserve"> 2</w:t>
                            </w:r>
                          </w:p>
                          <w:p w14:paraId="77CC34E5" w14:textId="440581E9" w:rsidR="005D676A" w:rsidRPr="00AC5414" w:rsidRDefault="005D676A" w:rsidP="00DC60E8">
                            <w:pPr>
                              <w:jc w:val="center"/>
                              <w:rPr>
                                <w:sz w:val="18"/>
                                <w:szCs w:val="18"/>
                              </w:rPr>
                            </w:pPr>
                            <w:r w:rsidRPr="00AC5414">
                              <w:rPr>
                                <w:sz w:val="18"/>
                                <w:szCs w:val="18"/>
                              </w:rPr>
                              <w:t>Grow the business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58415B" id="Rectangle: Rounded Corners 8" o:spid="_x0000_s1037" style="position:absolute;margin-left:344.5pt;margin-top:13.7pt;width:92.35pt;height:54.45pt;z-index:2516858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" fillcolor="#4472c4 [3204]" strokecolor="#09101d [484]" strokeweight="1pt">
                <v:stroke joinstyle="miter"/>
                <v:textbox>
                  <w:txbxContent>
                    <w:p w14:paraId="4B95F572" w14:textId="54738724" w:rsidR="00DC60E8" w:rsidRPr="00AC5414" w:rsidRDefault="005D676A" w:rsidP="00DC60E8">
                      <w:pPr>
                        <w:jc w:val="center"/>
                        <w:rPr>
                          <w:sz w:val="18"/>
                          <w:szCs w:val="18"/>
                        </w:rPr>
                      </w:pPr>
                      <w:r w:rsidRPr="00AC5414">
                        <w:rPr>
                          <w:sz w:val="18"/>
                          <w:szCs w:val="18"/>
                        </w:rPr>
                        <w:t>Y</w:t>
                      </w:r>
                      <w:r w:rsidR="00DC60E8" w:rsidRPr="00AC5414">
                        <w:rPr>
                          <w:sz w:val="18"/>
                          <w:szCs w:val="18"/>
                        </w:rPr>
                        <w:t>e</w:t>
                      </w:r>
                      <w:r w:rsidR="00D37005" w:rsidRPr="00AC5414">
                        <w:rPr>
                          <w:sz w:val="18"/>
                          <w:szCs w:val="18"/>
                        </w:rPr>
                        <w:t>ar</w:t>
                      </w:r>
                      <w:r w:rsidRPr="00AC5414">
                        <w:rPr>
                          <w:sz w:val="18"/>
                          <w:szCs w:val="18"/>
                        </w:rPr>
                        <w:t xml:space="preserve"> 2</w:t>
                      </w:r>
                    </w:p>
                    <w:p w14:paraId="77CC34E5" w14:textId="440581E9" w:rsidR="005D676A" w:rsidRPr="00AC5414" w:rsidRDefault="005D676A" w:rsidP="00DC60E8">
                      <w:pPr>
                        <w:jc w:val="center"/>
                        <w:rPr>
                          <w:sz w:val="18"/>
                          <w:szCs w:val="18"/>
                        </w:rPr>
                      </w:pPr>
                      <w:r w:rsidRPr="00AC5414">
                        <w:rPr>
                          <w:sz w:val="18"/>
                          <w:szCs w:val="18"/>
                        </w:rPr>
                        <w:t>Grow the business</w:t>
                      </w:r>
                    </w:p>
                  </w:txbxContent>
                </v:textbox>
              </v:roundrect>
            </w:pict>
          </mc:Fallback>
        </mc:AlternateContent>
      </w:r>
    </w:p>
    <w:p w14:paraId="339CE847" w14:textId="71F44D8F" w:rsidR="00A37E05" w:rsidRDefault="00A37E05" w:rsidP="00986725">
      <w:pPr>
        <w:rPr>
          <w:color w:val="000000" w:themeColor="text1"/>
        </w:rPr>
      </w:pPr>
    </w:p>
    <w:p w14:paraId="667F5067" w14:textId="5A17829A" w:rsidR="00197BD5" w:rsidRPr="00F716C8" w:rsidRDefault="00673AC5" w:rsidP="00986725">
      <w:r>
        <w:rPr>
          <w:noProof/>
        </w:rPr>
        <mc:AlternateContent>
          <mc:Choice Requires="wps">
            <w:drawing>
              <wp:anchor distT="0" distB="0" distL="114300" distR="114300" simplePos="0" relativeHeight="251697152" behindDoc="0" locked="0" layoutInCell="1" allowOverlap="1" wp14:anchorId="650045CF" wp14:editId="2AEF5B34">
                <wp:simplePos x="0" y="0"/>
                <wp:positionH relativeFrom="column">
                  <wp:posOffset>2638621</wp:posOffset>
                </wp:positionH>
                <wp:positionV relativeFrom="paragraph">
                  <wp:posOffset>138992</wp:posOffset>
                </wp:positionV>
                <wp:extent cx="254927" cy="218822"/>
                <wp:effectExtent l="38100" t="0" r="12065" b="86360"/>
                <wp:wrapNone/>
                <wp:docPr id="1705521788" name="Connector: Elbow 13"/>
                <wp:cNvGraphicFramePr/>
                <a:graphic xmlns:a="http://schemas.openxmlformats.org/drawingml/2006/main">
                  <a:graphicData uri="http://schemas.microsoft.com/office/word/2010/wordprocessingShape">
                    <wps:wsp>
                      <wps:cNvCnPr/>
                      <wps:spPr>
                        <a:xfrm flipH="1">
                          <a:off x="0" y="0"/>
                          <a:ext cx="254927" cy="21882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C2E810" id="Connector: Elbow 13" o:spid="_x0000_s1026" type="#_x0000_t34" style="position:absolute;margin-left:207.75pt;margin-top:10.95pt;width:20.05pt;height:17.25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" strokecolor="#4472c4 [3204]" strokeweight=".5pt">
                <v:stroke endarrow="block"/>
              </v:shape>
            </w:pict>
          </mc:Fallback>
        </mc:AlternateContent>
      </w:r>
      <w:r w:rsidR="007B59C9">
        <w:rPr>
          <w:noProof/>
        </w:rPr>
        <mc:AlternateContent>
          <mc:Choice Requires="wps">
            <w:drawing>
              <wp:anchor distT="0" distB="0" distL="114300" distR="114300" simplePos="0" relativeHeight="251691008" behindDoc="0" locked="0" layoutInCell="1" allowOverlap="1" wp14:anchorId="07181FD1" wp14:editId="461AE233">
                <wp:simplePos x="0" y="0"/>
                <wp:positionH relativeFrom="column">
                  <wp:posOffset>724114</wp:posOffset>
                </wp:positionH>
                <wp:positionV relativeFrom="paragraph">
                  <wp:posOffset>78909</wp:posOffset>
                </wp:positionV>
                <wp:extent cx="246930" cy="230269"/>
                <wp:effectExtent l="38100" t="0" r="20320" b="93980"/>
                <wp:wrapNone/>
                <wp:docPr id="891716367" name="Connector: Elbow 13"/>
                <wp:cNvGraphicFramePr/>
                <a:graphic xmlns:a="http://schemas.openxmlformats.org/drawingml/2006/main">
                  <a:graphicData uri="http://schemas.microsoft.com/office/word/2010/wordprocessingShape">
                    <wps:wsp>
                      <wps:cNvCnPr/>
                      <wps:spPr>
                        <a:xfrm flipH="1">
                          <a:off x="0" y="0"/>
                          <a:ext cx="246930" cy="230269"/>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368957" id="Connector: Elbow 13" o:spid="_x0000_s1026" type="#_x0000_t34" style="position:absolute;margin-left:57pt;margin-top:6.2pt;width:19.45pt;height:18.15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" strokecolor="#4472c4 [3204]" strokeweight=".5pt">
                <v:stroke endarrow="block"/>
              </v:shape>
            </w:pict>
          </mc:Fallback>
        </mc:AlternateContent>
      </w:r>
    </w:p>
    <w:p w14:paraId="635CB90A" w14:textId="69652FFA" w:rsidR="00A37E05" w:rsidRDefault="00205825" w:rsidP="00986725">
      <w:pPr>
        <w:rPr>
          <w:color w:val="2F5496" w:themeColor="accent1" w:themeShade="BF"/>
        </w:rPr>
      </w:pPr>
      <w:r>
        <w:rPr>
          <w:noProof/>
          <w:color w:val="2F5496" w:themeColor="accent1" w:themeShade="BF"/>
        </w:rPr>
        <mc:AlternateContent>
          <mc:Choice Requires="wps">
            <w:drawing>
              <wp:anchor distT="0" distB="0" distL="114300" distR="114300" simplePos="0" relativeHeight="251688960" behindDoc="0" locked="0" layoutInCell="1" allowOverlap="1" wp14:anchorId="22AEAB81" wp14:editId="641EC81C">
                <wp:simplePos x="0" y="0"/>
                <wp:positionH relativeFrom="column">
                  <wp:posOffset>2039193</wp:posOffset>
                </wp:positionH>
                <wp:positionV relativeFrom="paragraph">
                  <wp:posOffset>185622</wp:posOffset>
                </wp:positionV>
                <wp:extent cx="1007065" cy="542167"/>
                <wp:effectExtent l="0" t="0" r="22225" b="10795"/>
                <wp:wrapNone/>
                <wp:docPr id="671698406" name="Text Box 11"/>
                <wp:cNvGraphicFramePr/>
                <a:graphic xmlns:a="http://schemas.openxmlformats.org/drawingml/2006/main">
                  <a:graphicData uri="http://schemas.microsoft.com/office/word/2010/wordprocessingShape">
                    <wps:wsp>
                      <wps:cNvSpPr txBox="1"/>
                      <wps:spPr>
                        <a:xfrm>
                          <a:off x="0" y="0"/>
                          <a:ext cx="1007065" cy="542167"/>
                        </a:xfrm>
                        <a:prstGeom prst="rect">
                          <a:avLst/>
                        </a:prstGeom>
                        <a:solidFill>
                          <a:schemeClr val="lt1"/>
                        </a:solidFill>
                        <a:ln w="6350">
                          <a:solidFill>
                            <a:prstClr val="black"/>
                          </a:solidFill>
                        </a:ln>
                      </wps:spPr>
                      <wps:txbx>
                        <w:txbxContent>
                          <w:p w14:paraId="0253882C" w14:textId="3BA6ABDD" w:rsidR="007B59C9" w:rsidRDefault="004110CF">
                            <w:r>
                              <w:t>Get regular customer</w:t>
                            </w:r>
                            <w:r w:rsidR="00205825">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EAB81" id="Text Box 11" o:spid="_x0000_s1038" type="#_x0000_t202" style="position:absolute;margin-left:160.55pt;margin-top:14.6pt;width:79.3pt;height:42.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" fillcolor="white [3201]" strokeweight=".5pt">
                <v:textbox>
                  <w:txbxContent>
                    <w:p w14:paraId="0253882C" w14:textId="3BA6ABDD" w:rsidR="007B59C9" w:rsidRDefault="004110CF">
                      <w:r>
                        <w:t>Get regular customer</w:t>
                      </w:r>
                      <w:r w:rsidR="00205825">
                        <w:t>s</w:t>
                      </w:r>
                    </w:p>
                  </w:txbxContent>
                </v:textbox>
              </v:shape>
            </w:pict>
          </mc:Fallback>
        </mc:AlternateContent>
      </w:r>
      <w:r w:rsidR="000F3F37" w:rsidRPr="00CA5AE5">
        <w:rPr>
          <w:noProof/>
          <w:color w:val="2F5496" w:themeColor="accent1" w:themeShade="BF"/>
        </w:rPr>
        <mc:AlternateContent>
          <mc:Choice Requires="wps">
            <w:drawing>
              <wp:anchor distT="45720" distB="45720" distL="114300" distR="114300" simplePos="0" relativeHeight="251677696" behindDoc="0" locked="0" layoutInCell="1" allowOverlap="1" wp14:anchorId="7BB6DA02" wp14:editId="4D7589D4">
                <wp:simplePos x="0" y="0"/>
                <wp:positionH relativeFrom="column">
                  <wp:posOffset>125095</wp:posOffset>
                </wp:positionH>
                <wp:positionV relativeFrom="paragraph">
                  <wp:posOffset>96520</wp:posOffset>
                </wp:positionV>
                <wp:extent cx="1221740" cy="578485"/>
                <wp:effectExtent l="0" t="0" r="1651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1740" cy="578485"/>
                        </a:xfrm>
                        <a:prstGeom prst="rect">
                          <a:avLst/>
                        </a:prstGeom>
                        <a:solidFill>
                          <a:srgbClr val="FFFFFF"/>
                        </a:solidFill>
                        <a:ln w="9525">
                          <a:solidFill>
                            <a:srgbClr val="000000"/>
                          </a:solidFill>
                          <a:miter lim="800000"/>
                          <a:headEnd/>
                          <a:tailEnd/>
                        </a:ln>
                      </wps:spPr>
                      <wps:txbx>
                        <w:txbxContent>
                          <w:p w14:paraId="463CE994" w14:textId="52648257" w:rsidR="00CA5AE5" w:rsidRPr="00963421" w:rsidRDefault="000F3F37">
                            <w:pPr>
                              <w:rPr>
                                <w:sz w:val="20"/>
                                <w:szCs w:val="20"/>
                              </w:rPr>
                            </w:pPr>
                            <w:r w:rsidRPr="00963421">
                              <w:rPr>
                                <w:sz w:val="20"/>
                                <w:szCs w:val="20"/>
                              </w:rPr>
                              <w:t xml:space="preserve">Plan the business and prepare </w:t>
                            </w:r>
                            <w:r w:rsidR="00963421" w:rsidRPr="00963421">
                              <w:rPr>
                                <w:sz w:val="20"/>
                                <w:szCs w:val="20"/>
                              </w:rPr>
                              <w:t>everything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B6DA02" id="_x0000_s1039" type="#_x0000_t202" style="position:absolute;margin-left:9.85pt;margin-top:7.6pt;width:96.2pt;height:45.5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">
                <v:textbox>
                  <w:txbxContent>
                    <w:p w14:paraId="463CE994" w14:textId="52648257" w:rsidR="00CA5AE5" w:rsidRPr="00963421" w:rsidRDefault="000F3F37">
                      <w:pPr>
                        <w:rPr>
                          <w:sz w:val="20"/>
                          <w:szCs w:val="20"/>
                        </w:rPr>
                      </w:pPr>
                      <w:r w:rsidRPr="00963421">
                        <w:rPr>
                          <w:sz w:val="20"/>
                          <w:szCs w:val="20"/>
                        </w:rPr>
                        <w:t xml:space="preserve">Plan the business and prepare </w:t>
                      </w:r>
                      <w:r w:rsidR="00963421" w:rsidRPr="00963421">
                        <w:rPr>
                          <w:sz w:val="20"/>
                          <w:szCs w:val="20"/>
                        </w:rPr>
                        <w:t>everything</w:t>
                      </w:r>
                    </w:p>
                  </w:txbxContent>
                </v:textbox>
                <w10:wrap type="square"/>
              </v:shape>
            </w:pict>
          </mc:Fallback>
        </mc:AlternateContent>
      </w:r>
    </w:p>
    <w:p w14:paraId="14FB0F6F" w14:textId="5525BD5D" w:rsidR="00A37E05" w:rsidRDefault="00A37E05" w:rsidP="00986725">
      <w:pPr>
        <w:rPr>
          <w:color w:val="2F5496" w:themeColor="accent1" w:themeShade="BF"/>
        </w:rPr>
      </w:pPr>
    </w:p>
    <w:p w14:paraId="575D8735" w14:textId="77777777" w:rsidR="00A37E05" w:rsidRDefault="00A37E05" w:rsidP="00986725">
      <w:pPr>
        <w:rPr>
          <w:color w:val="2F5496" w:themeColor="accent1" w:themeShade="BF"/>
        </w:rPr>
      </w:pPr>
    </w:p>
    <w:p w14:paraId="67BD12A9" w14:textId="77777777" w:rsidR="00A37E05" w:rsidRDefault="00A37E05" w:rsidP="00986725">
      <w:pPr>
        <w:rPr>
          <w:color w:val="2F5496" w:themeColor="accent1" w:themeShade="BF"/>
        </w:rPr>
      </w:pPr>
    </w:p>
    <w:p w14:paraId="1FC8CC23" w14:textId="77777777" w:rsidR="00A37E05" w:rsidRDefault="00A37E05" w:rsidP="00986725">
      <w:pPr>
        <w:rPr>
          <w:color w:val="2F5496" w:themeColor="accent1" w:themeShade="BF"/>
        </w:rPr>
      </w:pPr>
    </w:p>
    <w:p w14:paraId="50B0A604" w14:textId="5B81DB59" w:rsidR="00F716C8" w:rsidRPr="00187AD7" w:rsidRDefault="00F716C8" w:rsidP="00986725">
      <w:pPr>
        <w:rPr>
          <w:b/>
          <w:bCs/>
          <w:color w:val="2F5496" w:themeColor="accent1" w:themeShade="BF"/>
        </w:rPr>
      </w:pPr>
      <w:r w:rsidRPr="00187AD7">
        <w:rPr>
          <w:b/>
          <w:bCs/>
          <w:color w:val="2F5496" w:themeColor="accent1" w:themeShade="BF"/>
        </w:rPr>
        <w:t>Financial plan (one year)</w:t>
      </w:r>
    </w:p>
    <w:p w14:paraId="36A9B439" w14:textId="33D2C74C" w:rsidR="00F716C8" w:rsidRPr="00187AD7" w:rsidRDefault="00933B48" w:rsidP="00986725">
      <w:pPr>
        <w:rPr>
          <w:b/>
          <w:bCs/>
          <w:color w:val="000000" w:themeColor="text1"/>
        </w:rPr>
      </w:pPr>
      <w:r>
        <w:rPr>
          <w:color w:val="000000" w:themeColor="text1"/>
        </w:rPr>
        <w:t xml:space="preserve">    </w:t>
      </w:r>
      <w:r w:rsidRPr="00187AD7">
        <w:rPr>
          <w:b/>
          <w:bCs/>
          <w:color w:val="833C0B" w:themeColor="accent2" w:themeShade="80"/>
        </w:rPr>
        <w:t>Source of finance</w:t>
      </w:r>
    </w:p>
    <w:p w14:paraId="6348BAEF" w14:textId="195D45F6" w:rsidR="00B31256" w:rsidRDefault="00B31256" w:rsidP="00986725">
      <w:pPr>
        <w:rPr>
          <w:color w:val="000000" w:themeColor="text1"/>
        </w:rPr>
      </w:pPr>
      <w:r>
        <w:rPr>
          <w:color w:val="000000" w:themeColor="text1"/>
        </w:rPr>
        <w:t xml:space="preserve">The finance plan for </w:t>
      </w:r>
      <w:r w:rsidR="00201BE4">
        <w:rPr>
          <w:color w:val="000000" w:themeColor="text1"/>
        </w:rPr>
        <w:t xml:space="preserve">green brew coffee explains how the business will get money and how it will be used during the </w:t>
      </w:r>
      <w:r w:rsidR="00314481">
        <w:rPr>
          <w:color w:val="000000" w:themeColor="text1"/>
        </w:rPr>
        <w:t>first year. The main source of finance will come from personal savings,</w:t>
      </w:r>
      <w:r w:rsidR="002D7CC9">
        <w:rPr>
          <w:color w:val="000000" w:themeColor="text1"/>
        </w:rPr>
        <w:t xml:space="preserve"> which the owner will use to start the business. In addition</w:t>
      </w:r>
      <w:r w:rsidR="00614729">
        <w:rPr>
          <w:color w:val="000000" w:themeColor="text1"/>
        </w:rPr>
        <w:t xml:space="preserve">, a bank loan may be taken to cover </w:t>
      </w:r>
      <w:r w:rsidR="00E66181">
        <w:rPr>
          <w:color w:val="000000" w:themeColor="text1"/>
        </w:rPr>
        <w:t>startup</w:t>
      </w:r>
      <w:r w:rsidR="00614729">
        <w:rPr>
          <w:color w:val="000000" w:themeColor="text1"/>
        </w:rPr>
        <w:t xml:space="preserve"> costs such </w:t>
      </w:r>
      <w:r w:rsidR="00ED1038">
        <w:rPr>
          <w:color w:val="000000" w:themeColor="text1"/>
        </w:rPr>
        <w:t>as rent, equipment, and furniture. If needed, the business</w:t>
      </w:r>
      <w:r w:rsidR="002E3B99">
        <w:rPr>
          <w:color w:val="000000" w:themeColor="text1"/>
        </w:rPr>
        <w:t xml:space="preserve"> may also look for small investors to provide extra funding. These sources of finance will help the business open and operate smoothly in the first</w:t>
      </w:r>
      <w:r w:rsidR="006D7A74">
        <w:rPr>
          <w:color w:val="000000" w:themeColor="text1"/>
        </w:rPr>
        <w:t xml:space="preserve"> year. </w:t>
      </w:r>
    </w:p>
    <w:p w14:paraId="02EE5620" w14:textId="4B3713D5" w:rsidR="00933B48" w:rsidRPr="00187AD7" w:rsidRDefault="00933B48" w:rsidP="00986725">
      <w:pPr>
        <w:rPr>
          <w:b/>
          <w:bCs/>
          <w:color w:val="833C0B" w:themeColor="accent2" w:themeShade="80"/>
        </w:rPr>
      </w:pPr>
      <w:r w:rsidRPr="00187AD7">
        <w:rPr>
          <w:b/>
          <w:bCs/>
          <w:color w:val="833C0B" w:themeColor="accent2" w:themeShade="80"/>
        </w:rPr>
        <w:t xml:space="preserve">    </w:t>
      </w:r>
      <w:r w:rsidR="00E360E7" w:rsidRPr="00187AD7">
        <w:rPr>
          <w:b/>
          <w:bCs/>
          <w:color w:val="833C0B" w:themeColor="accent2" w:themeShade="80"/>
        </w:rPr>
        <w:t xml:space="preserve">Cash flow forecast </w:t>
      </w:r>
    </w:p>
    <w:p w14:paraId="3779ED93" w14:textId="6D85CF16" w:rsidR="004501CA" w:rsidRDefault="004501CA" w:rsidP="00986725">
      <w:pPr>
        <w:rPr>
          <w:color w:val="000000" w:themeColor="text1"/>
        </w:rPr>
      </w:pPr>
      <w:r>
        <w:rPr>
          <w:color w:val="000000" w:themeColor="text1"/>
        </w:rPr>
        <w:t>Cash flow shows mo</w:t>
      </w:r>
      <w:r w:rsidR="00FF0A2A">
        <w:rPr>
          <w:color w:val="000000" w:themeColor="text1"/>
        </w:rPr>
        <w:t>ney coming in and going out each month. Daily sales abo</w:t>
      </w:r>
      <w:r w:rsidR="0050695A">
        <w:rPr>
          <w:color w:val="000000" w:themeColor="text1"/>
        </w:rPr>
        <w:t>ut 150 customers at £5 each bring around £</w:t>
      </w:r>
      <w:r w:rsidR="00771A2D">
        <w:rPr>
          <w:color w:val="000000" w:themeColor="text1"/>
        </w:rPr>
        <w:t>750 per day, or £22,500 per month. Expenses in</w:t>
      </w:r>
      <w:r w:rsidR="009C64F1">
        <w:rPr>
          <w:color w:val="000000" w:themeColor="text1"/>
        </w:rPr>
        <w:t>clude rent, salaries, bills, and ingredients. Careful cash management is needed to cover costs.</w:t>
      </w:r>
    </w:p>
    <w:p w14:paraId="0582B977" w14:textId="26E9C319" w:rsidR="00E360E7" w:rsidRPr="00187AD7" w:rsidRDefault="00E360E7" w:rsidP="00986725">
      <w:pPr>
        <w:rPr>
          <w:b/>
          <w:bCs/>
          <w:color w:val="833C0B" w:themeColor="accent2" w:themeShade="80"/>
        </w:rPr>
      </w:pPr>
      <w:r w:rsidRPr="00187AD7">
        <w:rPr>
          <w:b/>
          <w:bCs/>
          <w:color w:val="833C0B" w:themeColor="accent2" w:themeShade="80"/>
        </w:rPr>
        <w:t xml:space="preserve">    Sales forecast</w:t>
      </w:r>
    </w:p>
    <w:p w14:paraId="1E05FAF3" w14:textId="66ECB606" w:rsidR="00104CFD" w:rsidRDefault="00580709" w:rsidP="00986725">
      <w:pPr>
        <w:rPr>
          <w:color w:val="000000" w:themeColor="text1"/>
        </w:rPr>
      </w:pPr>
      <w:r>
        <w:rPr>
          <w:color w:val="000000" w:themeColor="text1"/>
        </w:rPr>
        <w:lastRenderedPageBreak/>
        <w:t>The sales forecast shows how much the business expects to sell in the fir</w:t>
      </w:r>
      <w:r w:rsidR="00912A9C">
        <w:rPr>
          <w:color w:val="000000" w:themeColor="text1"/>
        </w:rPr>
        <w:t xml:space="preserve">st year. At the start, sales may be </w:t>
      </w:r>
      <w:r w:rsidR="00AD4936">
        <w:rPr>
          <w:color w:val="000000" w:themeColor="text1"/>
        </w:rPr>
        <w:t xml:space="preserve">low, with about </w:t>
      </w:r>
      <w:r w:rsidR="005B4119">
        <w:rPr>
          <w:color w:val="000000" w:themeColor="text1"/>
        </w:rPr>
        <w:t xml:space="preserve">100-150 customers per day as the café becomes more popular, this may increase </w:t>
      </w:r>
      <w:r w:rsidR="002751D5">
        <w:rPr>
          <w:color w:val="000000" w:themeColor="text1"/>
        </w:rPr>
        <w:t xml:space="preserve">to 200 customer per day. </w:t>
      </w:r>
      <w:r w:rsidR="004547F0">
        <w:rPr>
          <w:color w:val="000000" w:themeColor="text1"/>
        </w:rPr>
        <w:t>With an average spending of £</w:t>
      </w:r>
      <w:r w:rsidR="00B64F08">
        <w:rPr>
          <w:color w:val="000000" w:themeColor="text1"/>
        </w:rPr>
        <w:t xml:space="preserve">5, monthly sales could grow from around </w:t>
      </w:r>
      <w:r w:rsidR="0028086E">
        <w:rPr>
          <w:color w:val="000000" w:themeColor="text1"/>
        </w:rPr>
        <w:t>£15,000 to over £30,000. This growth will help the business become profitable.</w:t>
      </w:r>
    </w:p>
    <w:p w14:paraId="058DAAD1" w14:textId="7610AEE5" w:rsidR="00E360E7" w:rsidRPr="00187AD7" w:rsidRDefault="00E360E7" w:rsidP="00986725">
      <w:pPr>
        <w:rPr>
          <w:b/>
          <w:bCs/>
          <w:color w:val="833C0B" w:themeColor="accent2" w:themeShade="80"/>
        </w:rPr>
      </w:pPr>
      <w:r w:rsidRPr="00187AD7">
        <w:rPr>
          <w:b/>
          <w:bCs/>
          <w:color w:val="833C0B" w:themeColor="accent2" w:themeShade="80"/>
        </w:rPr>
        <w:t xml:space="preserve">    </w:t>
      </w:r>
      <w:r w:rsidR="001E06F8" w:rsidRPr="00187AD7">
        <w:rPr>
          <w:b/>
          <w:bCs/>
          <w:color w:val="833C0B" w:themeColor="accent2" w:themeShade="80"/>
        </w:rPr>
        <w:t>Cost of production forecast</w:t>
      </w:r>
    </w:p>
    <w:p w14:paraId="53E276D8" w14:textId="68BF0F78" w:rsidR="00300D81" w:rsidRDefault="00FB323A" w:rsidP="00986725">
      <w:pPr>
        <w:rPr>
          <w:color w:val="000000" w:themeColor="text1"/>
        </w:rPr>
      </w:pPr>
      <w:r>
        <w:rPr>
          <w:color w:val="000000" w:themeColor="text1"/>
        </w:rPr>
        <w:t xml:space="preserve">The cost </w:t>
      </w:r>
      <w:r w:rsidR="00FD1C6F">
        <w:rPr>
          <w:color w:val="000000" w:themeColor="text1"/>
        </w:rPr>
        <w:t>of production includes fixed costs like rent and salari</w:t>
      </w:r>
      <w:r w:rsidR="00C93AB3">
        <w:rPr>
          <w:color w:val="000000" w:themeColor="text1"/>
        </w:rPr>
        <w:t xml:space="preserve">es, and variable costs like coffee beans, </w:t>
      </w:r>
      <w:r w:rsidR="006527BC">
        <w:rPr>
          <w:color w:val="000000" w:themeColor="text1"/>
        </w:rPr>
        <w:t>milk, and packaging. Each drink costs about £2 to make, so controlling costs is important for profit</w:t>
      </w:r>
      <w:r w:rsidR="00557B10">
        <w:rPr>
          <w:color w:val="000000" w:themeColor="text1"/>
        </w:rPr>
        <w:t>.</w:t>
      </w:r>
    </w:p>
    <w:p w14:paraId="536E8711" w14:textId="59C25F6C" w:rsidR="001E06F8" w:rsidRPr="00187AD7" w:rsidRDefault="001E06F8" w:rsidP="00986725">
      <w:pPr>
        <w:rPr>
          <w:b/>
          <w:bCs/>
          <w:color w:val="833C0B" w:themeColor="accent2" w:themeShade="80"/>
        </w:rPr>
      </w:pPr>
      <w:r w:rsidRPr="00187AD7">
        <w:rPr>
          <w:b/>
          <w:bCs/>
          <w:color w:val="833C0B" w:themeColor="accent2" w:themeShade="80"/>
        </w:rPr>
        <w:t xml:space="preserve">    Break even analysis</w:t>
      </w:r>
    </w:p>
    <w:p w14:paraId="0740CDC6" w14:textId="5B09011C" w:rsidR="00557B10" w:rsidRDefault="00557B10" w:rsidP="00986725">
      <w:pPr>
        <w:rPr>
          <w:color w:val="000000" w:themeColor="text1"/>
        </w:rPr>
      </w:pPr>
      <w:r>
        <w:rPr>
          <w:color w:val="000000" w:themeColor="text1"/>
        </w:rPr>
        <w:t>Break-</w:t>
      </w:r>
      <w:r w:rsidR="005D650A">
        <w:rPr>
          <w:color w:val="000000" w:themeColor="text1"/>
        </w:rPr>
        <w:t>even is when the business makes no profit or loss. For example, with £</w:t>
      </w:r>
      <w:r w:rsidR="00B52A98">
        <w:rPr>
          <w:color w:val="000000" w:themeColor="text1"/>
        </w:rPr>
        <w:t>10,000 fixed costs and £</w:t>
      </w:r>
      <w:r w:rsidR="00A03A5C">
        <w:rPr>
          <w:color w:val="000000" w:themeColor="text1"/>
        </w:rPr>
        <w:t xml:space="preserve">2 </w:t>
      </w:r>
      <w:r w:rsidR="00B52A98">
        <w:rPr>
          <w:color w:val="000000" w:themeColor="text1"/>
        </w:rPr>
        <w:t>profit</w:t>
      </w:r>
      <w:r w:rsidR="00A03A5C">
        <w:rPr>
          <w:color w:val="000000" w:themeColor="text1"/>
        </w:rPr>
        <w:t xml:space="preserve"> per drink, the café must</w:t>
      </w:r>
      <w:r w:rsidR="000328BF">
        <w:rPr>
          <w:color w:val="000000" w:themeColor="text1"/>
        </w:rPr>
        <w:t xml:space="preserve"> sell 5,000 drinks to break even. After that, it makes profit.</w:t>
      </w:r>
    </w:p>
    <w:p w14:paraId="3BF786E0" w14:textId="38FC5637" w:rsidR="003933D4" w:rsidRPr="00DB7F1D" w:rsidRDefault="005E46D4" w:rsidP="00986725">
      <w:pPr>
        <w:rPr>
          <w:b/>
          <w:bCs/>
          <w:color w:val="000000" w:themeColor="text1"/>
        </w:rPr>
      </w:pPr>
      <w:r w:rsidRPr="00DB7F1D">
        <w:rPr>
          <w:b/>
          <w:bCs/>
          <w:color w:val="000000" w:themeColor="text1"/>
        </w:rPr>
        <w:t>Startup cost table</w:t>
      </w:r>
      <w:r w:rsidR="0004400C" w:rsidRPr="00DB7F1D">
        <w:rPr>
          <w:b/>
          <w:bCs/>
          <w:color w:val="000000" w:themeColor="text1"/>
        </w:rPr>
        <w:t xml:space="preserve"> </w:t>
      </w:r>
    </w:p>
    <w:tbl>
      <w:tblPr>
        <w:tblStyle w:val="TableGrid"/>
        <w:tblW w:w="0" w:type="auto"/>
        <w:tblLook w:val="04A0" w:firstRow="1" w:lastRow="0" w:firstColumn="1" w:lastColumn="0" w:noHBand="0" w:noVBand="1"/>
      </w:tblPr>
      <w:tblGrid>
        <w:gridCol w:w="2972"/>
        <w:gridCol w:w="1843"/>
      </w:tblGrid>
      <w:tr w:rsidR="00876623" w14:paraId="3795EC86" w14:textId="77777777" w:rsidTr="00DB7F1D">
        <w:tc>
          <w:tcPr>
            <w:tcW w:w="2972" w:type="dxa"/>
          </w:tcPr>
          <w:p w14:paraId="7828B7C5" w14:textId="6F35DF37" w:rsidR="00876623" w:rsidRPr="00DB7F1D" w:rsidRDefault="0004400C" w:rsidP="00986725">
            <w:pPr>
              <w:rPr>
                <w:b/>
                <w:bCs/>
                <w:color w:val="000000" w:themeColor="text1"/>
              </w:rPr>
            </w:pPr>
            <w:r w:rsidRPr="00DB7F1D">
              <w:rPr>
                <w:b/>
                <w:bCs/>
                <w:color w:val="000000" w:themeColor="text1"/>
              </w:rPr>
              <w:t xml:space="preserve">Item </w:t>
            </w:r>
          </w:p>
        </w:tc>
        <w:tc>
          <w:tcPr>
            <w:tcW w:w="1843" w:type="dxa"/>
          </w:tcPr>
          <w:p w14:paraId="4D1EF47B" w14:textId="4703F41E" w:rsidR="00876623" w:rsidRPr="00DB7F1D" w:rsidRDefault="00E61441" w:rsidP="00986725">
            <w:pPr>
              <w:rPr>
                <w:b/>
                <w:bCs/>
                <w:color w:val="000000" w:themeColor="text1"/>
              </w:rPr>
            </w:pPr>
            <w:r w:rsidRPr="00DB7F1D">
              <w:rPr>
                <w:b/>
                <w:bCs/>
                <w:color w:val="000000" w:themeColor="text1"/>
              </w:rPr>
              <w:t>Estimated cost (£)</w:t>
            </w:r>
          </w:p>
        </w:tc>
      </w:tr>
      <w:tr w:rsidR="00876623" w14:paraId="47558A38" w14:textId="77777777" w:rsidTr="00DB7F1D">
        <w:tc>
          <w:tcPr>
            <w:tcW w:w="2972" w:type="dxa"/>
          </w:tcPr>
          <w:p w14:paraId="0D9FA25B" w14:textId="4C98F37F" w:rsidR="00876623" w:rsidRDefault="00E61441" w:rsidP="00986725">
            <w:pPr>
              <w:rPr>
                <w:color w:val="000000" w:themeColor="text1"/>
              </w:rPr>
            </w:pPr>
            <w:r>
              <w:rPr>
                <w:color w:val="000000" w:themeColor="text1"/>
              </w:rPr>
              <w:t>Rent (</w:t>
            </w:r>
            <w:r w:rsidR="00C378F2">
              <w:rPr>
                <w:color w:val="000000" w:themeColor="text1"/>
              </w:rPr>
              <w:t>first 3 months)</w:t>
            </w:r>
          </w:p>
        </w:tc>
        <w:tc>
          <w:tcPr>
            <w:tcW w:w="1843" w:type="dxa"/>
          </w:tcPr>
          <w:p w14:paraId="40243016" w14:textId="701FA67C" w:rsidR="00876623" w:rsidRDefault="00B6123C" w:rsidP="00986725">
            <w:pPr>
              <w:rPr>
                <w:color w:val="000000" w:themeColor="text1"/>
              </w:rPr>
            </w:pPr>
            <w:r>
              <w:rPr>
                <w:color w:val="000000" w:themeColor="text1"/>
              </w:rPr>
              <w:t>6,000</w:t>
            </w:r>
          </w:p>
        </w:tc>
      </w:tr>
      <w:tr w:rsidR="00876623" w14:paraId="13420156" w14:textId="77777777" w:rsidTr="00DB7F1D">
        <w:tc>
          <w:tcPr>
            <w:tcW w:w="2972" w:type="dxa"/>
          </w:tcPr>
          <w:p w14:paraId="37A45219" w14:textId="2A758748" w:rsidR="00876623" w:rsidRDefault="003F449E" w:rsidP="00986725">
            <w:pPr>
              <w:rPr>
                <w:color w:val="000000" w:themeColor="text1"/>
              </w:rPr>
            </w:pPr>
            <w:r>
              <w:rPr>
                <w:color w:val="000000" w:themeColor="text1"/>
              </w:rPr>
              <w:t>equipment</w:t>
            </w:r>
          </w:p>
        </w:tc>
        <w:tc>
          <w:tcPr>
            <w:tcW w:w="1843" w:type="dxa"/>
          </w:tcPr>
          <w:p w14:paraId="35EE550F" w14:textId="236E99F0" w:rsidR="00876623" w:rsidRDefault="00B6123C" w:rsidP="00986725">
            <w:pPr>
              <w:rPr>
                <w:color w:val="000000" w:themeColor="text1"/>
              </w:rPr>
            </w:pPr>
            <w:r>
              <w:rPr>
                <w:color w:val="000000" w:themeColor="text1"/>
              </w:rPr>
              <w:t>8,000</w:t>
            </w:r>
          </w:p>
        </w:tc>
      </w:tr>
      <w:tr w:rsidR="00876623" w14:paraId="3B04621B" w14:textId="77777777" w:rsidTr="00DB7F1D">
        <w:tc>
          <w:tcPr>
            <w:tcW w:w="2972" w:type="dxa"/>
          </w:tcPr>
          <w:p w14:paraId="6639EE65" w14:textId="04B09259" w:rsidR="00876623" w:rsidRDefault="003F449E" w:rsidP="00986725">
            <w:pPr>
              <w:rPr>
                <w:color w:val="000000" w:themeColor="text1"/>
              </w:rPr>
            </w:pPr>
            <w:r>
              <w:rPr>
                <w:color w:val="000000" w:themeColor="text1"/>
              </w:rPr>
              <w:t>Furniture and decor</w:t>
            </w:r>
          </w:p>
        </w:tc>
        <w:tc>
          <w:tcPr>
            <w:tcW w:w="1843" w:type="dxa"/>
          </w:tcPr>
          <w:p w14:paraId="577B94B2" w14:textId="35251DE5" w:rsidR="00876623" w:rsidRDefault="00B6123C" w:rsidP="00986725">
            <w:pPr>
              <w:rPr>
                <w:color w:val="000000" w:themeColor="text1"/>
              </w:rPr>
            </w:pPr>
            <w:r>
              <w:rPr>
                <w:color w:val="000000" w:themeColor="text1"/>
              </w:rPr>
              <w:t>3,000</w:t>
            </w:r>
          </w:p>
        </w:tc>
      </w:tr>
      <w:tr w:rsidR="00876623" w14:paraId="5AB127FD" w14:textId="77777777" w:rsidTr="00DB7F1D">
        <w:tc>
          <w:tcPr>
            <w:tcW w:w="2972" w:type="dxa"/>
          </w:tcPr>
          <w:p w14:paraId="32347FCC" w14:textId="02196C9D" w:rsidR="00876623" w:rsidRDefault="00E61441" w:rsidP="00986725">
            <w:pPr>
              <w:rPr>
                <w:color w:val="000000" w:themeColor="text1"/>
              </w:rPr>
            </w:pPr>
            <w:r>
              <w:rPr>
                <w:color w:val="000000" w:themeColor="text1"/>
              </w:rPr>
              <w:t>I</w:t>
            </w:r>
            <w:r w:rsidR="003F449E">
              <w:rPr>
                <w:color w:val="000000" w:themeColor="text1"/>
              </w:rPr>
              <w:t>n</w:t>
            </w:r>
            <w:r>
              <w:rPr>
                <w:color w:val="000000" w:themeColor="text1"/>
              </w:rPr>
              <w:t>itial stock</w:t>
            </w:r>
          </w:p>
        </w:tc>
        <w:tc>
          <w:tcPr>
            <w:tcW w:w="1843" w:type="dxa"/>
          </w:tcPr>
          <w:p w14:paraId="231794B8" w14:textId="27D865B1" w:rsidR="00876623" w:rsidRDefault="00B6123C" w:rsidP="00986725">
            <w:pPr>
              <w:rPr>
                <w:color w:val="000000" w:themeColor="text1"/>
              </w:rPr>
            </w:pPr>
            <w:r>
              <w:rPr>
                <w:color w:val="000000" w:themeColor="text1"/>
              </w:rPr>
              <w:t>2,5</w:t>
            </w:r>
            <w:r w:rsidR="00314024">
              <w:rPr>
                <w:color w:val="000000" w:themeColor="text1"/>
              </w:rPr>
              <w:t>00</w:t>
            </w:r>
          </w:p>
        </w:tc>
      </w:tr>
      <w:tr w:rsidR="00876623" w14:paraId="5F548F7F" w14:textId="77777777" w:rsidTr="00DB7F1D">
        <w:tc>
          <w:tcPr>
            <w:tcW w:w="2972" w:type="dxa"/>
          </w:tcPr>
          <w:p w14:paraId="59580A3F" w14:textId="4B4F3A97" w:rsidR="00876623" w:rsidRDefault="00E61441" w:rsidP="00986725">
            <w:pPr>
              <w:rPr>
                <w:color w:val="000000" w:themeColor="text1"/>
              </w:rPr>
            </w:pPr>
            <w:r>
              <w:rPr>
                <w:color w:val="000000" w:themeColor="text1"/>
              </w:rPr>
              <w:t>Licenses and permits</w:t>
            </w:r>
          </w:p>
        </w:tc>
        <w:tc>
          <w:tcPr>
            <w:tcW w:w="1843" w:type="dxa"/>
          </w:tcPr>
          <w:p w14:paraId="218DFDF6" w14:textId="5F62FB66" w:rsidR="00876623" w:rsidRDefault="00314024" w:rsidP="00986725">
            <w:pPr>
              <w:rPr>
                <w:color w:val="000000" w:themeColor="text1"/>
              </w:rPr>
            </w:pPr>
            <w:r>
              <w:rPr>
                <w:color w:val="000000" w:themeColor="text1"/>
              </w:rPr>
              <w:t>500</w:t>
            </w:r>
          </w:p>
        </w:tc>
      </w:tr>
      <w:tr w:rsidR="00876623" w14:paraId="7832E76A" w14:textId="77777777" w:rsidTr="00DB7F1D">
        <w:tc>
          <w:tcPr>
            <w:tcW w:w="2972" w:type="dxa"/>
          </w:tcPr>
          <w:p w14:paraId="4A11DFC4" w14:textId="4AEA618E" w:rsidR="00876623" w:rsidRDefault="00E61441" w:rsidP="00986725">
            <w:pPr>
              <w:rPr>
                <w:color w:val="000000" w:themeColor="text1"/>
              </w:rPr>
            </w:pPr>
            <w:r>
              <w:rPr>
                <w:color w:val="000000" w:themeColor="text1"/>
              </w:rPr>
              <w:t>Marketing and promotion</w:t>
            </w:r>
          </w:p>
        </w:tc>
        <w:tc>
          <w:tcPr>
            <w:tcW w:w="1843" w:type="dxa"/>
          </w:tcPr>
          <w:p w14:paraId="2AC239DF" w14:textId="1ED71E6E" w:rsidR="00876623" w:rsidRDefault="00314024" w:rsidP="00986725">
            <w:pPr>
              <w:rPr>
                <w:color w:val="000000" w:themeColor="text1"/>
              </w:rPr>
            </w:pPr>
            <w:r>
              <w:rPr>
                <w:color w:val="000000" w:themeColor="text1"/>
              </w:rPr>
              <w:t>1,500</w:t>
            </w:r>
          </w:p>
        </w:tc>
      </w:tr>
      <w:tr w:rsidR="00876623" w14:paraId="7DB75AF9" w14:textId="77777777" w:rsidTr="00DB7F1D">
        <w:tc>
          <w:tcPr>
            <w:tcW w:w="2972" w:type="dxa"/>
          </w:tcPr>
          <w:p w14:paraId="53E4D1AE" w14:textId="66704838" w:rsidR="00876623" w:rsidRDefault="00E61441" w:rsidP="00986725">
            <w:pPr>
              <w:rPr>
                <w:color w:val="000000" w:themeColor="text1"/>
              </w:rPr>
            </w:pPr>
            <w:r>
              <w:rPr>
                <w:color w:val="000000" w:themeColor="text1"/>
              </w:rPr>
              <w:t>Miscellaneous expenses</w:t>
            </w:r>
          </w:p>
        </w:tc>
        <w:tc>
          <w:tcPr>
            <w:tcW w:w="1843" w:type="dxa"/>
          </w:tcPr>
          <w:p w14:paraId="0C4CE9F0" w14:textId="116266F9" w:rsidR="00876623" w:rsidRDefault="00314024" w:rsidP="00986725">
            <w:pPr>
              <w:rPr>
                <w:color w:val="000000" w:themeColor="text1"/>
              </w:rPr>
            </w:pPr>
            <w:r>
              <w:rPr>
                <w:color w:val="000000" w:themeColor="text1"/>
              </w:rPr>
              <w:t>1,000</w:t>
            </w:r>
          </w:p>
        </w:tc>
      </w:tr>
      <w:tr w:rsidR="00876623" w14:paraId="1422C87D" w14:textId="77777777" w:rsidTr="00DB7F1D">
        <w:tc>
          <w:tcPr>
            <w:tcW w:w="2972" w:type="dxa"/>
          </w:tcPr>
          <w:p w14:paraId="7E2A0AE6" w14:textId="2AE2E209" w:rsidR="00876623" w:rsidRPr="00DB7F1D" w:rsidRDefault="00E61441" w:rsidP="00986725">
            <w:pPr>
              <w:rPr>
                <w:b/>
                <w:bCs/>
                <w:color w:val="000000" w:themeColor="text1"/>
              </w:rPr>
            </w:pPr>
            <w:r w:rsidRPr="00DB7F1D">
              <w:rPr>
                <w:b/>
                <w:bCs/>
                <w:color w:val="000000" w:themeColor="text1"/>
              </w:rPr>
              <w:t>total</w:t>
            </w:r>
          </w:p>
        </w:tc>
        <w:tc>
          <w:tcPr>
            <w:tcW w:w="1843" w:type="dxa"/>
          </w:tcPr>
          <w:p w14:paraId="2DF110EB" w14:textId="60554B69" w:rsidR="00876623" w:rsidRPr="00DB7F1D" w:rsidRDefault="00314024" w:rsidP="00986725">
            <w:pPr>
              <w:rPr>
                <w:b/>
                <w:bCs/>
                <w:color w:val="000000" w:themeColor="text1"/>
              </w:rPr>
            </w:pPr>
            <w:r w:rsidRPr="00DB7F1D">
              <w:rPr>
                <w:b/>
                <w:bCs/>
                <w:color w:val="000000" w:themeColor="text1"/>
              </w:rPr>
              <w:t>22,500</w:t>
            </w:r>
          </w:p>
        </w:tc>
      </w:tr>
    </w:tbl>
    <w:p w14:paraId="34D20E65" w14:textId="77777777" w:rsidR="005E46D4" w:rsidRDefault="005E46D4" w:rsidP="00986725">
      <w:pPr>
        <w:rPr>
          <w:color w:val="000000" w:themeColor="text1"/>
        </w:rPr>
      </w:pPr>
    </w:p>
    <w:p w14:paraId="5C90D10F" w14:textId="77777777" w:rsidR="00230BB8" w:rsidRDefault="00230BB8" w:rsidP="00986725">
      <w:pPr>
        <w:rPr>
          <w:color w:val="000000" w:themeColor="text1"/>
        </w:rPr>
      </w:pPr>
    </w:p>
    <w:p w14:paraId="4C68653E" w14:textId="4732562A" w:rsidR="00C946C6" w:rsidRPr="00813E73" w:rsidRDefault="001468E1" w:rsidP="00986725">
      <w:pPr>
        <w:rPr>
          <w:b/>
          <w:bCs/>
          <w:color w:val="4472C4" w:themeColor="accent1"/>
        </w:rPr>
      </w:pPr>
      <w:r w:rsidRPr="00813E73">
        <w:rPr>
          <w:b/>
          <w:bCs/>
          <w:color w:val="4472C4" w:themeColor="accent1"/>
        </w:rPr>
        <w:t>Operation</w:t>
      </w:r>
      <w:r w:rsidR="00C946C6" w:rsidRPr="00813E73">
        <w:rPr>
          <w:b/>
          <w:bCs/>
          <w:color w:val="4472C4" w:themeColor="accent1"/>
        </w:rPr>
        <w:t xml:space="preserve"> and manage</w:t>
      </w:r>
      <w:r w:rsidRPr="00813E73">
        <w:rPr>
          <w:b/>
          <w:bCs/>
          <w:color w:val="4472C4" w:themeColor="accent1"/>
        </w:rPr>
        <w:t xml:space="preserve">ment plan </w:t>
      </w:r>
    </w:p>
    <w:p w14:paraId="0172942C" w14:textId="52532EB6" w:rsidR="001468E1" w:rsidRPr="00813E73" w:rsidRDefault="001468E1" w:rsidP="00986725">
      <w:pPr>
        <w:rPr>
          <w:b/>
          <w:bCs/>
          <w:color w:val="000000" w:themeColor="text1"/>
        </w:rPr>
      </w:pPr>
      <w:r>
        <w:rPr>
          <w:color w:val="000000" w:themeColor="text1"/>
        </w:rPr>
        <w:t xml:space="preserve">     </w:t>
      </w:r>
      <w:r w:rsidR="009923BE" w:rsidRPr="00813E73">
        <w:rPr>
          <w:b/>
          <w:bCs/>
          <w:color w:val="833C0B" w:themeColor="accent2" w:themeShade="80"/>
        </w:rPr>
        <w:t xml:space="preserve">Production of good and service </w:t>
      </w:r>
    </w:p>
    <w:p w14:paraId="6C4F37E5" w14:textId="5402F181" w:rsidR="00BD4B31" w:rsidRDefault="002B7F45" w:rsidP="00986725">
      <w:pPr>
        <w:rPr>
          <w:color w:val="000000" w:themeColor="text1"/>
        </w:rPr>
      </w:pPr>
      <w:r>
        <w:rPr>
          <w:color w:val="000000" w:themeColor="text1"/>
        </w:rPr>
        <w:t>Green Brew Coffee will prepare drinks fresh daily using quality green coffee beans</w:t>
      </w:r>
      <w:r w:rsidR="00BC23E5">
        <w:rPr>
          <w:color w:val="000000" w:themeColor="text1"/>
        </w:rPr>
        <w:t>. The café will also provide good customer service in a clean and comfor</w:t>
      </w:r>
      <w:r w:rsidR="00DF5FFA">
        <w:rPr>
          <w:color w:val="000000" w:themeColor="text1"/>
        </w:rPr>
        <w:t>table environment.</w:t>
      </w:r>
    </w:p>
    <w:p w14:paraId="4F3320AE" w14:textId="71A39473" w:rsidR="009923BE" w:rsidRPr="00813E73" w:rsidRDefault="009923BE" w:rsidP="00986725">
      <w:pPr>
        <w:rPr>
          <w:b/>
          <w:bCs/>
          <w:color w:val="000000" w:themeColor="text1"/>
        </w:rPr>
      </w:pPr>
      <w:r>
        <w:rPr>
          <w:color w:val="000000" w:themeColor="text1"/>
        </w:rPr>
        <w:t xml:space="preserve">     </w:t>
      </w:r>
      <w:r w:rsidR="004F141F" w:rsidRPr="00813E73">
        <w:rPr>
          <w:b/>
          <w:bCs/>
          <w:color w:val="833C0B" w:themeColor="accent2" w:themeShade="80"/>
        </w:rPr>
        <w:t>Technology plan</w:t>
      </w:r>
    </w:p>
    <w:p w14:paraId="2DB21C85" w14:textId="69140C1E" w:rsidR="00DF5FFA" w:rsidRDefault="00F86B62" w:rsidP="00986725">
      <w:pPr>
        <w:rPr>
          <w:color w:val="000000" w:themeColor="text1"/>
        </w:rPr>
      </w:pPr>
      <w:r>
        <w:rPr>
          <w:color w:val="000000" w:themeColor="text1"/>
        </w:rPr>
        <w:t>The business will use a POS system for payments, online ordering, and basic inventory software to manage sto</w:t>
      </w:r>
      <w:r w:rsidR="00696158">
        <w:rPr>
          <w:color w:val="000000" w:themeColor="text1"/>
        </w:rPr>
        <w:t>ck.</w:t>
      </w:r>
    </w:p>
    <w:p w14:paraId="577B81C8" w14:textId="554A2667" w:rsidR="004F141F" w:rsidRPr="00813E73" w:rsidRDefault="004F141F" w:rsidP="00986725">
      <w:pPr>
        <w:rPr>
          <w:b/>
          <w:bCs/>
          <w:color w:val="000000" w:themeColor="text1"/>
        </w:rPr>
      </w:pPr>
      <w:r>
        <w:rPr>
          <w:color w:val="000000" w:themeColor="text1"/>
        </w:rPr>
        <w:t xml:space="preserve">     </w:t>
      </w:r>
      <w:r w:rsidRPr="00813E73">
        <w:rPr>
          <w:b/>
          <w:bCs/>
          <w:color w:val="833C0B" w:themeColor="accent2" w:themeShade="80"/>
        </w:rPr>
        <w:t>Human resource plan</w:t>
      </w:r>
    </w:p>
    <w:p w14:paraId="46F9D2FE" w14:textId="2580E99B" w:rsidR="00696158" w:rsidRDefault="00696158" w:rsidP="00986725">
      <w:pPr>
        <w:rPr>
          <w:color w:val="000000" w:themeColor="text1"/>
        </w:rPr>
      </w:pPr>
      <w:r>
        <w:rPr>
          <w:color w:val="000000" w:themeColor="text1"/>
        </w:rPr>
        <w:t xml:space="preserve">The café will hire a small team of baristas and staff. </w:t>
      </w:r>
      <w:r w:rsidR="00F876E4">
        <w:rPr>
          <w:color w:val="000000" w:themeColor="text1"/>
        </w:rPr>
        <w:t>E</w:t>
      </w:r>
      <w:r>
        <w:rPr>
          <w:color w:val="000000" w:themeColor="text1"/>
        </w:rPr>
        <w:t>mployees</w:t>
      </w:r>
      <w:r w:rsidR="00F876E4">
        <w:rPr>
          <w:color w:val="000000" w:themeColor="text1"/>
        </w:rPr>
        <w:t xml:space="preserve"> will be trained in customer service, drink</w:t>
      </w:r>
      <w:r w:rsidR="00D44A35">
        <w:rPr>
          <w:color w:val="000000" w:themeColor="text1"/>
        </w:rPr>
        <w:t xml:space="preserve"> preparation, and hygiene.</w:t>
      </w:r>
    </w:p>
    <w:p w14:paraId="37BB022A" w14:textId="5F8FDD7B" w:rsidR="004F141F" w:rsidRPr="00813E73" w:rsidRDefault="004F141F" w:rsidP="00986725">
      <w:pPr>
        <w:rPr>
          <w:b/>
          <w:bCs/>
          <w:color w:val="833C0B" w:themeColor="accent2" w:themeShade="80"/>
        </w:rPr>
      </w:pPr>
      <w:r w:rsidRPr="00813E73">
        <w:rPr>
          <w:b/>
          <w:bCs/>
          <w:color w:val="833C0B" w:themeColor="accent2" w:themeShade="80"/>
        </w:rPr>
        <w:t xml:space="preserve">     Expansion plan </w:t>
      </w:r>
    </w:p>
    <w:p w14:paraId="449E984A" w14:textId="6E3F54EB" w:rsidR="00D44A35" w:rsidRDefault="00D44A35" w:rsidP="00986725">
      <w:pPr>
        <w:rPr>
          <w:color w:val="000000" w:themeColor="text1"/>
        </w:rPr>
      </w:pPr>
      <w:r>
        <w:rPr>
          <w:color w:val="000000" w:themeColor="text1"/>
        </w:rPr>
        <w:t>In the future</w:t>
      </w:r>
      <w:r w:rsidR="00F57DB8">
        <w:rPr>
          <w:color w:val="000000" w:themeColor="text1"/>
        </w:rPr>
        <w:t>, the business plans to open more locations, add new products, and offer delivery service</w:t>
      </w:r>
      <w:r w:rsidR="003B79E2">
        <w:rPr>
          <w:color w:val="000000" w:themeColor="text1"/>
        </w:rPr>
        <w:t>s.</w:t>
      </w:r>
    </w:p>
    <w:p w14:paraId="14C31898" w14:textId="77777777" w:rsidR="001C7394" w:rsidRDefault="001C7394" w:rsidP="00986725">
      <w:pPr>
        <w:rPr>
          <w:color w:val="000000" w:themeColor="text1"/>
        </w:rPr>
      </w:pPr>
    </w:p>
    <w:p w14:paraId="7A90B6E0" w14:textId="33F34FFF" w:rsidR="001C7394" w:rsidRDefault="001C7394" w:rsidP="00986725">
      <w:pPr>
        <w:rPr>
          <w:color w:val="000000" w:themeColor="text1"/>
        </w:rPr>
      </w:pPr>
      <w:r>
        <w:rPr>
          <w:color w:val="000000" w:themeColor="text1"/>
        </w:rPr>
        <w:t>Reference list</w:t>
      </w:r>
    </w:p>
    <w:p w14:paraId="249C1248" w14:textId="4B40068E" w:rsidR="00E02204" w:rsidRDefault="0037021B" w:rsidP="00986725">
      <w:pPr>
        <w:rPr>
          <w:color w:val="000000" w:themeColor="text1"/>
        </w:rPr>
      </w:pPr>
      <w:r>
        <w:rPr>
          <w:color w:val="000000" w:themeColor="text1"/>
        </w:rPr>
        <w:lastRenderedPageBreak/>
        <w:t xml:space="preserve">Available at </w:t>
      </w:r>
      <w:hyperlink r:id="rId11" w:history="1">
        <w:r w:rsidR="00517C88" w:rsidRPr="00491D30">
          <w:rPr>
            <w:rStyle w:val="Hyperlink"/>
          </w:rPr>
          <w:t>https://greenbrrew.com/pages/about-us?srsltid=AfmBOooTu56xIwbSRG6V7z2SgcHWAhn5X72QiCMEhuw47yJ_fHAc-u_5</w:t>
        </w:r>
      </w:hyperlink>
      <w:r w:rsidR="00517C88">
        <w:rPr>
          <w:color w:val="000000" w:themeColor="text1"/>
        </w:rPr>
        <w:t xml:space="preserve"> </w:t>
      </w:r>
      <w:r w:rsidR="00361CC4">
        <w:rPr>
          <w:color w:val="000000" w:themeColor="text1"/>
        </w:rPr>
        <w:t>(</w:t>
      </w:r>
      <w:r w:rsidR="00517C88">
        <w:rPr>
          <w:color w:val="000000" w:themeColor="text1"/>
        </w:rPr>
        <w:t>Access</w:t>
      </w:r>
      <w:r w:rsidR="00EF0000">
        <w:rPr>
          <w:color w:val="000000" w:themeColor="text1"/>
        </w:rPr>
        <w:t>ed on 23/03/</w:t>
      </w:r>
      <w:r w:rsidR="00361CC4">
        <w:rPr>
          <w:color w:val="000000" w:themeColor="text1"/>
        </w:rPr>
        <w:t>2026)</w:t>
      </w:r>
    </w:p>
    <w:p w14:paraId="45C87AB2" w14:textId="254F24FC" w:rsidR="00361CC4" w:rsidRDefault="00361CC4" w:rsidP="00361CC4">
      <w:pPr>
        <w:rPr>
          <w:color w:val="000000" w:themeColor="text1"/>
        </w:rPr>
      </w:pPr>
      <w:r>
        <w:rPr>
          <w:color w:val="000000" w:themeColor="text1"/>
        </w:rPr>
        <w:t>Available at</w:t>
      </w:r>
      <w:r w:rsidR="006D5338" w:rsidRPr="006D5338">
        <w:t xml:space="preserve"> </w:t>
      </w:r>
      <w:hyperlink r:id="rId12" w:history="1">
        <w:r w:rsidR="006D5338" w:rsidRPr="00491D30">
          <w:rPr>
            <w:rStyle w:val="Hyperlink"/>
          </w:rPr>
          <w:t>https://www.slideshare.net/slideshow/research-project-on-greenbrrew-green-coffee/141078417</w:t>
        </w:r>
      </w:hyperlink>
      <w:r w:rsidR="006D5338">
        <w:rPr>
          <w:color w:val="000000" w:themeColor="text1"/>
        </w:rPr>
        <w:t xml:space="preserve"> </w:t>
      </w:r>
      <w:r w:rsidR="00AD0ED4">
        <w:rPr>
          <w:color w:val="000000" w:themeColor="text1"/>
        </w:rPr>
        <w:t>(</w:t>
      </w:r>
      <w:r>
        <w:rPr>
          <w:color w:val="000000" w:themeColor="text1"/>
        </w:rPr>
        <w:t xml:space="preserve"> </w:t>
      </w:r>
      <w:r>
        <w:rPr>
          <w:color w:val="000000" w:themeColor="text1"/>
        </w:rPr>
        <w:t>Accessed on 2</w:t>
      </w:r>
      <w:r w:rsidR="00AD0ED4">
        <w:rPr>
          <w:color w:val="000000" w:themeColor="text1"/>
        </w:rPr>
        <w:t>4</w:t>
      </w:r>
      <w:r>
        <w:rPr>
          <w:color w:val="000000" w:themeColor="text1"/>
        </w:rPr>
        <w:t>/03/2026)</w:t>
      </w:r>
    </w:p>
    <w:p w14:paraId="75441AFE" w14:textId="526EF86F" w:rsidR="00DC5CEC" w:rsidRDefault="006D5338" w:rsidP="00DC5CEC">
      <w:pPr>
        <w:rPr>
          <w:color w:val="000000" w:themeColor="text1"/>
        </w:rPr>
      </w:pPr>
      <w:r>
        <w:rPr>
          <w:color w:val="000000" w:themeColor="text1"/>
        </w:rPr>
        <w:t xml:space="preserve">Available at </w:t>
      </w:r>
      <w:hyperlink r:id="rId13" w:history="1">
        <w:r w:rsidR="007A384B" w:rsidRPr="00491D30">
          <w:rPr>
            <w:rStyle w:val="Hyperlink"/>
          </w:rPr>
          <w:t>https://greenbrrew.com/blogs/lifestyle/green-coffee-revolution-how-greenbrrew-is-leading-the-pack?srsltid=AfmBOorNks9OU1z3foVj6fDWn_4IeSTS93VwrUZjrqaN6hAmEJMx69AR</w:t>
        </w:r>
      </w:hyperlink>
      <w:r w:rsidR="007A384B">
        <w:rPr>
          <w:color w:val="000000" w:themeColor="text1"/>
        </w:rPr>
        <w:t xml:space="preserve"> </w:t>
      </w:r>
      <w:r w:rsidR="00AD0ED4">
        <w:rPr>
          <w:color w:val="000000" w:themeColor="text1"/>
        </w:rPr>
        <w:t>(</w:t>
      </w:r>
      <w:r w:rsidR="00DC5CEC">
        <w:rPr>
          <w:color w:val="000000" w:themeColor="text1"/>
        </w:rPr>
        <w:t>Accessed on 2</w:t>
      </w:r>
      <w:r w:rsidR="00AD0ED4">
        <w:rPr>
          <w:color w:val="000000" w:themeColor="text1"/>
        </w:rPr>
        <w:t>5</w:t>
      </w:r>
      <w:r w:rsidR="00DC5CEC">
        <w:rPr>
          <w:color w:val="000000" w:themeColor="text1"/>
        </w:rPr>
        <w:t>/03/2026)</w:t>
      </w:r>
    </w:p>
    <w:p w14:paraId="59E5683C" w14:textId="50CC767D" w:rsidR="00361CC4" w:rsidRDefault="00361CC4" w:rsidP="00986725">
      <w:pPr>
        <w:rPr>
          <w:color w:val="000000" w:themeColor="text1"/>
        </w:rPr>
      </w:pPr>
    </w:p>
    <w:p w14:paraId="11C1C208" w14:textId="6DE2C579" w:rsidR="00DC5CEC" w:rsidRDefault="00DC5CEC" w:rsidP="00DC5CEC">
      <w:pPr>
        <w:rPr>
          <w:color w:val="000000" w:themeColor="text1"/>
        </w:rPr>
      </w:pPr>
      <w:r>
        <w:rPr>
          <w:color w:val="000000" w:themeColor="text1"/>
        </w:rPr>
        <w:t>Available at</w:t>
      </w:r>
      <w:r w:rsidR="00A50438" w:rsidRPr="00A50438">
        <w:t xml:space="preserve"> </w:t>
      </w:r>
      <w:hyperlink r:id="rId14" w:history="1">
        <w:r w:rsidR="00A50438" w:rsidRPr="00491D30">
          <w:rPr>
            <w:rStyle w:val="Hyperlink"/>
          </w:rPr>
          <w:t>https://allyopen.com/blogs/get-inspired/green-coffee-purchase-planning-pt-1-understanding-your-business</w:t>
        </w:r>
      </w:hyperlink>
      <w:r w:rsidR="00A50438">
        <w:rPr>
          <w:color w:val="000000" w:themeColor="text1"/>
        </w:rPr>
        <w:t xml:space="preserve"> </w:t>
      </w:r>
      <w:r>
        <w:rPr>
          <w:color w:val="000000" w:themeColor="text1"/>
        </w:rPr>
        <w:t xml:space="preserve"> </w:t>
      </w:r>
      <w:r w:rsidR="00691C98">
        <w:rPr>
          <w:color w:val="000000" w:themeColor="text1"/>
        </w:rPr>
        <w:t>(</w:t>
      </w:r>
      <w:r>
        <w:rPr>
          <w:color w:val="000000" w:themeColor="text1"/>
        </w:rPr>
        <w:t>Accessed on 2</w:t>
      </w:r>
      <w:r w:rsidR="00691C98">
        <w:rPr>
          <w:color w:val="000000" w:themeColor="text1"/>
        </w:rPr>
        <w:t>6</w:t>
      </w:r>
      <w:r>
        <w:rPr>
          <w:color w:val="000000" w:themeColor="text1"/>
        </w:rPr>
        <w:t>/03/2026)</w:t>
      </w:r>
    </w:p>
    <w:p w14:paraId="4A255E4A" w14:textId="0B633492" w:rsidR="00DC5CEC" w:rsidRDefault="00367BF7" w:rsidP="00DC5CEC">
      <w:pPr>
        <w:rPr>
          <w:color w:val="000000" w:themeColor="text1"/>
        </w:rPr>
      </w:pPr>
      <w:r>
        <w:rPr>
          <w:color w:val="000000" w:themeColor="text1"/>
        </w:rPr>
        <w:t xml:space="preserve">Available at </w:t>
      </w:r>
      <w:hyperlink r:id="rId15" w:history="1">
        <w:r w:rsidRPr="00491D30">
          <w:rPr>
            <w:rStyle w:val="Hyperlink"/>
          </w:rPr>
          <w:t>https://greenbrrew.com/blogs/lifestyle/sustainable-coffee-exports-dealing-with-new-compliance-regulations?srsltid=AfmBOoqeuAD65X1V-jw3Q84reyGFlgxjV6pOxw4qwT7r3umVRboKzZtD</w:t>
        </w:r>
      </w:hyperlink>
      <w:r>
        <w:rPr>
          <w:color w:val="000000" w:themeColor="text1"/>
        </w:rPr>
        <w:t xml:space="preserve"> </w:t>
      </w:r>
      <w:r w:rsidR="00691C98">
        <w:rPr>
          <w:color w:val="000000" w:themeColor="text1"/>
        </w:rPr>
        <w:t>(A</w:t>
      </w:r>
      <w:r>
        <w:rPr>
          <w:color w:val="000000" w:themeColor="text1"/>
        </w:rPr>
        <w:t xml:space="preserve">ccessed on </w:t>
      </w:r>
      <w:r w:rsidR="00691C98">
        <w:rPr>
          <w:color w:val="000000" w:themeColor="text1"/>
        </w:rPr>
        <w:t>29/03/2026)</w:t>
      </w:r>
    </w:p>
    <w:p w14:paraId="372E8EDF" w14:textId="169F105B" w:rsidR="00DC5CEC" w:rsidRDefault="00DC5CEC" w:rsidP="00DC5CEC">
      <w:pPr>
        <w:rPr>
          <w:color w:val="000000" w:themeColor="text1"/>
        </w:rPr>
      </w:pPr>
    </w:p>
    <w:p w14:paraId="11F9CCB2" w14:textId="77777777" w:rsidR="00DC5CEC" w:rsidRDefault="00DC5CEC" w:rsidP="00986725">
      <w:pPr>
        <w:rPr>
          <w:color w:val="000000" w:themeColor="text1"/>
        </w:rPr>
      </w:pPr>
    </w:p>
    <w:p w14:paraId="6E87640F" w14:textId="00B774EF" w:rsidR="001C7394" w:rsidRPr="009923BE" w:rsidRDefault="0097697F" w:rsidP="00986725">
      <w:pPr>
        <w:rPr>
          <w:color w:val="000000" w:themeColor="text1"/>
        </w:rPr>
      </w:pPr>
      <w:r>
        <w:rPr>
          <w:color w:val="000000" w:themeColor="text1"/>
        </w:rPr>
        <w:t>A</w:t>
      </w:r>
      <w:r w:rsidR="001C7394">
        <w:rPr>
          <w:color w:val="000000" w:themeColor="text1"/>
        </w:rPr>
        <w:t>ppendices</w:t>
      </w:r>
      <w:r>
        <w:rPr>
          <w:color w:val="000000" w:themeColor="text1"/>
        </w:rPr>
        <w:t>:</w:t>
      </w:r>
    </w:p>
    <w:p w14:paraId="442E091F" w14:textId="77777777" w:rsidR="003674F8" w:rsidRDefault="003674F8" w:rsidP="00986725"/>
    <w:p w14:paraId="1C83AD49" w14:textId="4938B610" w:rsidR="00470C4D" w:rsidRDefault="002006E0" w:rsidP="00986725">
      <w:r>
        <w:t>Includes supporting documents like startup costs</w:t>
      </w:r>
      <w:r w:rsidR="00BF5690">
        <w:t>, cash flow, SWOT and PESTEL</w:t>
      </w:r>
      <w:r w:rsidR="00B1132C">
        <w:t xml:space="preserve"> tables, organisational chart, marketing example</w:t>
      </w:r>
      <w:r w:rsidR="00807902">
        <w:t xml:space="preserve">s customer feedback, and licenses. </w:t>
      </w:r>
    </w:p>
    <w:p w14:paraId="1A0ECA8D" w14:textId="77777777" w:rsidR="00055A2F" w:rsidRDefault="00055A2F" w:rsidP="00986725"/>
    <w:sectPr w:rsidR="00055A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DEE5C" w14:textId="77777777" w:rsidR="008F7089" w:rsidRDefault="008F7089" w:rsidP="00C460DF">
      <w:pPr>
        <w:spacing w:after="0" w:line="240" w:lineRule="auto"/>
      </w:pPr>
      <w:r>
        <w:separator/>
      </w:r>
    </w:p>
  </w:endnote>
  <w:endnote w:type="continuationSeparator" w:id="0">
    <w:p w14:paraId="426B9BE4" w14:textId="77777777" w:rsidR="008F7089" w:rsidRDefault="008F7089" w:rsidP="00C46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589EE" w14:textId="77777777" w:rsidR="008F7089" w:rsidRDefault="008F7089" w:rsidP="00C460DF">
      <w:pPr>
        <w:spacing w:after="0" w:line="240" w:lineRule="auto"/>
      </w:pPr>
      <w:r>
        <w:separator/>
      </w:r>
    </w:p>
  </w:footnote>
  <w:footnote w:type="continuationSeparator" w:id="0">
    <w:p w14:paraId="2B0317C8" w14:textId="77777777" w:rsidR="008F7089" w:rsidRDefault="008F7089" w:rsidP="00C460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725"/>
    <w:rsid w:val="00005BF4"/>
    <w:rsid w:val="00020505"/>
    <w:rsid w:val="00022BCB"/>
    <w:rsid w:val="00022C31"/>
    <w:rsid w:val="000324C0"/>
    <w:rsid w:val="000328BF"/>
    <w:rsid w:val="00035278"/>
    <w:rsid w:val="00040041"/>
    <w:rsid w:val="0004400C"/>
    <w:rsid w:val="00046284"/>
    <w:rsid w:val="00046E27"/>
    <w:rsid w:val="000529E1"/>
    <w:rsid w:val="00055A2F"/>
    <w:rsid w:val="000675B2"/>
    <w:rsid w:val="00081FFB"/>
    <w:rsid w:val="000866A8"/>
    <w:rsid w:val="00086F7F"/>
    <w:rsid w:val="000946EA"/>
    <w:rsid w:val="000A18D3"/>
    <w:rsid w:val="000A5B1C"/>
    <w:rsid w:val="000C15DB"/>
    <w:rsid w:val="000D2F9B"/>
    <w:rsid w:val="000D7FE7"/>
    <w:rsid w:val="000F3F37"/>
    <w:rsid w:val="001010FA"/>
    <w:rsid w:val="00102396"/>
    <w:rsid w:val="00104CFD"/>
    <w:rsid w:val="001059BB"/>
    <w:rsid w:val="001225A2"/>
    <w:rsid w:val="00124F2A"/>
    <w:rsid w:val="00125432"/>
    <w:rsid w:val="00134640"/>
    <w:rsid w:val="001468E1"/>
    <w:rsid w:val="001534C9"/>
    <w:rsid w:val="00153867"/>
    <w:rsid w:val="001823DB"/>
    <w:rsid w:val="00182547"/>
    <w:rsid w:val="00185751"/>
    <w:rsid w:val="001861B3"/>
    <w:rsid w:val="00187AD7"/>
    <w:rsid w:val="00197BD5"/>
    <w:rsid w:val="001A1C7C"/>
    <w:rsid w:val="001B2950"/>
    <w:rsid w:val="001B3A21"/>
    <w:rsid w:val="001B435B"/>
    <w:rsid w:val="001C6D76"/>
    <w:rsid w:val="001C7394"/>
    <w:rsid w:val="001C7907"/>
    <w:rsid w:val="001D6326"/>
    <w:rsid w:val="001D632C"/>
    <w:rsid w:val="001E06F8"/>
    <w:rsid w:val="001F5CDC"/>
    <w:rsid w:val="001F79A1"/>
    <w:rsid w:val="002006E0"/>
    <w:rsid w:val="00201BE4"/>
    <w:rsid w:val="00205825"/>
    <w:rsid w:val="00230BB8"/>
    <w:rsid w:val="002476E7"/>
    <w:rsid w:val="002669CC"/>
    <w:rsid w:val="00270F42"/>
    <w:rsid w:val="002751D5"/>
    <w:rsid w:val="002754C3"/>
    <w:rsid w:val="0028086E"/>
    <w:rsid w:val="00280E27"/>
    <w:rsid w:val="0028161F"/>
    <w:rsid w:val="00284A21"/>
    <w:rsid w:val="00285667"/>
    <w:rsid w:val="00290F16"/>
    <w:rsid w:val="00291B1A"/>
    <w:rsid w:val="00292369"/>
    <w:rsid w:val="002A6BE2"/>
    <w:rsid w:val="002B68A6"/>
    <w:rsid w:val="002B7F45"/>
    <w:rsid w:val="002C0867"/>
    <w:rsid w:val="002D73BC"/>
    <w:rsid w:val="002D7CC9"/>
    <w:rsid w:val="002E1CDF"/>
    <w:rsid w:val="002E3AF0"/>
    <w:rsid w:val="002E3B99"/>
    <w:rsid w:val="002F3743"/>
    <w:rsid w:val="002F4601"/>
    <w:rsid w:val="00300D81"/>
    <w:rsid w:val="003118D3"/>
    <w:rsid w:val="0031197A"/>
    <w:rsid w:val="00313FD7"/>
    <w:rsid w:val="00314024"/>
    <w:rsid w:val="00314481"/>
    <w:rsid w:val="00320A4A"/>
    <w:rsid w:val="00322274"/>
    <w:rsid w:val="0032276A"/>
    <w:rsid w:val="00322ECF"/>
    <w:rsid w:val="0032764C"/>
    <w:rsid w:val="0033418E"/>
    <w:rsid w:val="00336143"/>
    <w:rsid w:val="00354FA9"/>
    <w:rsid w:val="00356360"/>
    <w:rsid w:val="00361909"/>
    <w:rsid w:val="00361988"/>
    <w:rsid w:val="00361CC4"/>
    <w:rsid w:val="00363942"/>
    <w:rsid w:val="00365BB2"/>
    <w:rsid w:val="003674F8"/>
    <w:rsid w:val="00367BF7"/>
    <w:rsid w:val="0037021B"/>
    <w:rsid w:val="00377F04"/>
    <w:rsid w:val="0038295F"/>
    <w:rsid w:val="003832F1"/>
    <w:rsid w:val="003933D4"/>
    <w:rsid w:val="003A2E79"/>
    <w:rsid w:val="003A4366"/>
    <w:rsid w:val="003A6086"/>
    <w:rsid w:val="003B527C"/>
    <w:rsid w:val="003B5C79"/>
    <w:rsid w:val="003B79E2"/>
    <w:rsid w:val="003C06AB"/>
    <w:rsid w:val="003F449E"/>
    <w:rsid w:val="0040373A"/>
    <w:rsid w:val="00403792"/>
    <w:rsid w:val="00403D9F"/>
    <w:rsid w:val="004110CF"/>
    <w:rsid w:val="00411586"/>
    <w:rsid w:val="004140F2"/>
    <w:rsid w:val="004246D0"/>
    <w:rsid w:val="00426628"/>
    <w:rsid w:val="0043367D"/>
    <w:rsid w:val="004339D1"/>
    <w:rsid w:val="004420E9"/>
    <w:rsid w:val="00442A9B"/>
    <w:rsid w:val="00444394"/>
    <w:rsid w:val="00445C72"/>
    <w:rsid w:val="004501CA"/>
    <w:rsid w:val="00450C3B"/>
    <w:rsid w:val="004547F0"/>
    <w:rsid w:val="00470C4D"/>
    <w:rsid w:val="00471B70"/>
    <w:rsid w:val="004734D6"/>
    <w:rsid w:val="00495A10"/>
    <w:rsid w:val="004A26A9"/>
    <w:rsid w:val="004B5B59"/>
    <w:rsid w:val="004B6A92"/>
    <w:rsid w:val="004B7919"/>
    <w:rsid w:val="004C1D24"/>
    <w:rsid w:val="004C659F"/>
    <w:rsid w:val="004E2C7E"/>
    <w:rsid w:val="004E4FA5"/>
    <w:rsid w:val="004F141F"/>
    <w:rsid w:val="004F74E7"/>
    <w:rsid w:val="005051C7"/>
    <w:rsid w:val="0050695A"/>
    <w:rsid w:val="00507BF5"/>
    <w:rsid w:val="00517C88"/>
    <w:rsid w:val="00521CFD"/>
    <w:rsid w:val="00531F09"/>
    <w:rsid w:val="005345E2"/>
    <w:rsid w:val="00543B35"/>
    <w:rsid w:val="0054560A"/>
    <w:rsid w:val="00552049"/>
    <w:rsid w:val="00552432"/>
    <w:rsid w:val="005554B8"/>
    <w:rsid w:val="00557B10"/>
    <w:rsid w:val="005620CA"/>
    <w:rsid w:val="0057330A"/>
    <w:rsid w:val="0057565E"/>
    <w:rsid w:val="0057635F"/>
    <w:rsid w:val="005774C7"/>
    <w:rsid w:val="00580709"/>
    <w:rsid w:val="005812F2"/>
    <w:rsid w:val="00584A5F"/>
    <w:rsid w:val="00593D27"/>
    <w:rsid w:val="005A44B6"/>
    <w:rsid w:val="005A572C"/>
    <w:rsid w:val="005B1928"/>
    <w:rsid w:val="005B26FA"/>
    <w:rsid w:val="005B4119"/>
    <w:rsid w:val="005C03FD"/>
    <w:rsid w:val="005C2D0A"/>
    <w:rsid w:val="005C3786"/>
    <w:rsid w:val="005C3915"/>
    <w:rsid w:val="005D650A"/>
    <w:rsid w:val="005D676A"/>
    <w:rsid w:val="005D6E06"/>
    <w:rsid w:val="005E31AB"/>
    <w:rsid w:val="005E32BF"/>
    <w:rsid w:val="005E46D4"/>
    <w:rsid w:val="005E4CC9"/>
    <w:rsid w:val="0060612A"/>
    <w:rsid w:val="00614729"/>
    <w:rsid w:val="006155BD"/>
    <w:rsid w:val="00621A15"/>
    <w:rsid w:val="00621B39"/>
    <w:rsid w:val="0062348F"/>
    <w:rsid w:val="00634CB5"/>
    <w:rsid w:val="00634FD3"/>
    <w:rsid w:val="00650607"/>
    <w:rsid w:val="006527BC"/>
    <w:rsid w:val="0065623A"/>
    <w:rsid w:val="006606E0"/>
    <w:rsid w:val="00673AC5"/>
    <w:rsid w:val="00683B40"/>
    <w:rsid w:val="00687474"/>
    <w:rsid w:val="00691C98"/>
    <w:rsid w:val="00695542"/>
    <w:rsid w:val="00696158"/>
    <w:rsid w:val="00696196"/>
    <w:rsid w:val="006A1B21"/>
    <w:rsid w:val="006A737D"/>
    <w:rsid w:val="006A7F08"/>
    <w:rsid w:val="006B105A"/>
    <w:rsid w:val="006B37F8"/>
    <w:rsid w:val="006C30AF"/>
    <w:rsid w:val="006C79B5"/>
    <w:rsid w:val="006D3131"/>
    <w:rsid w:val="006D5338"/>
    <w:rsid w:val="006D7A74"/>
    <w:rsid w:val="006E655C"/>
    <w:rsid w:val="006E76C6"/>
    <w:rsid w:val="00700949"/>
    <w:rsid w:val="0070525C"/>
    <w:rsid w:val="007055A6"/>
    <w:rsid w:val="00705CBB"/>
    <w:rsid w:val="00710D6F"/>
    <w:rsid w:val="007142C5"/>
    <w:rsid w:val="007200E4"/>
    <w:rsid w:val="0072457C"/>
    <w:rsid w:val="00736162"/>
    <w:rsid w:val="00752573"/>
    <w:rsid w:val="00752973"/>
    <w:rsid w:val="00755AE5"/>
    <w:rsid w:val="007619E7"/>
    <w:rsid w:val="00764100"/>
    <w:rsid w:val="00771A2D"/>
    <w:rsid w:val="00777A8C"/>
    <w:rsid w:val="007972B3"/>
    <w:rsid w:val="00797A74"/>
    <w:rsid w:val="007A3309"/>
    <w:rsid w:val="007A384B"/>
    <w:rsid w:val="007A4D4B"/>
    <w:rsid w:val="007B59C9"/>
    <w:rsid w:val="007C140F"/>
    <w:rsid w:val="007D699E"/>
    <w:rsid w:val="007F65F6"/>
    <w:rsid w:val="00806607"/>
    <w:rsid w:val="00807512"/>
    <w:rsid w:val="00807902"/>
    <w:rsid w:val="00810451"/>
    <w:rsid w:val="00813E73"/>
    <w:rsid w:val="00817868"/>
    <w:rsid w:val="008250CE"/>
    <w:rsid w:val="008279EA"/>
    <w:rsid w:val="00863046"/>
    <w:rsid w:val="00864D24"/>
    <w:rsid w:val="00874CDE"/>
    <w:rsid w:val="00876623"/>
    <w:rsid w:val="008B087A"/>
    <w:rsid w:val="008B0C99"/>
    <w:rsid w:val="008B16CA"/>
    <w:rsid w:val="008C1F9D"/>
    <w:rsid w:val="008D0FF6"/>
    <w:rsid w:val="008D2E1D"/>
    <w:rsid w:val="008D32A6"/>
    <w:rsid w:val="008E2547"/>
    <w:rsid w:val="008E3788"/>
    <w:rsid w:val="008F61D0"/>
    <w:rsid w:val="008F7089"/>
    <w:rsid w:val="00904F15"/>
    <w:rsid w:val="00912A9C"/>
    <w:rsid w:val="00913D04"/>
    <w:rsid w:val="00933B48"/>
    <w:rsid w:val="00935906"/>
    <w:rsid w:val="00942170"/>
    <w:rsid w:val="00950DCD"/>
    <w:rsid w:val="009542A9"/>
    <w:rsid w:val="009554E3"/>
    <w:rsid w:val="00963421"/>
    <w:rsid w:val="009635FA"/>
    <w:rsid w:val="00971C69"/>
    <w:rsid w:val="0097697F"/>
    <w:rsid w:val="00986725"/>
    <w:rsid w:val="009923BE"/>
    <w:rsid w:val="009B3A85"/>
    <w:rsid w:val="009B3F09"/>
    <w:rsid w:val="009B5DE3"/>
    <w:rsid w:val="009C2004"/>
    <w:rsid w:val="009C2DCB"/>
    <w:rsid w:val="009C64F1"/>
    <w:rsid w:val="009E4000"/>
    <w:rsid w:val="009F696F"/>
    <w:rsid w:val="009F6F17"/>
    <w:rsid w:val="00A01A42"/>
    <w:rsid w:val="00A03A5C"/>
    <w:rsid w:val="00A0451F"/>
    <w:rsid w:val="00A07056"/>
    <w:rsid w:val="00A07395"/>
    <w:rsid w:val="00A25C32"/>
    <w:rsid w:val="00A2643C"/>
    <w:rsid w:val="00A31EF2"/>
    <w:rsid w:val="00A3681A"/>
    <w:rsid w:val="00A36907"/>
    <w:rsid w:val="00A37E05"/>
    <w:rsid w:val="00A41AE4"/>
    <w:rsid w:val="00A4682B"/>
    <w:rsid w:val="00A50438"/>
    <w:rsid w:val="00A52D37"/>
    <w:rsid w:val="00A55BB6"/>
    <w:rsid w:val="00A56820"/>
    <w:rsid w:val="00A570D9"/>
    <w:rsid w:val="00A62DC6"/>
    <w:rsid w:val="00A74523"/>
    <w:rsid w:val="00A926E7"/>
    <w:rsid w:val="00AA07BA"/>
    <w:rsid w:val="00AC4E90"/>
    <w:rsid w:val="00AC5414"/>
    <w:rsid w:val="00AD0ED4"/>
    <w:rsid w:val="00AD27BA"/>
    <w:rsid w:val="00AD4936"/>
    <w:rsid w:val="00AD5778"/>
    <w:rsid w:val="00AD6C92"/>
    <w:rsid w:val="00AE4836"/>
    <w:rsid w:val="00AF7675"/>
    <w:rsid w:val="00B01F27"/>
    <w:rsid w:val="00B1132C"/>
    <w:rsid w:val="00B1198B"/>
    <w:rsid w:val="00B171B4"/>
    <w:rsid w:val="00B256D8"/>
    <w:rsid w:val="00B31256"/>
    <w:rsid w:val="00B451D7"/>
    <w:rsid w:val="00B52A98"/>
    <w:rsid w:val="00B6123C"/>
    <w:rsid w:val="00B64F08"/>
    <w:rsid w:val="00B66C40"/>
    <w:rsid w:val="00B66D0D"/>
    <w:rsid w:val="00B77956"/>
    <w:rsid w:val="00B9285C"/>
    <w:rsid w:val="00B95DC2"/>
    <w:rsid w:val="00BA6A24"/>
    <w:rsid w:val="00BB01E1"/>
    <w:rsid w:val="00BB1380"/>
    <w:rsid w:val="00BB443B"/>
    <w:rsid w:val="00BC0808"/>
    <w:rsid w:val="00BC23E5"/>
    <w:rsid w:val="00BC40D4"/>
    <w:rsid w:val="00BD4B31"/>
    <w:rsid w:val="00BE6931"/>
    <w:rsid w:val="00BF5690"/>
    <w:rsid w:val="00C071CD"/>
    <w:rsid w:val="00C10389"/>
    <w:rsid w:val="00C10CFD"/>
    <w:rsid w:val="00C16330"/>
    <w:rsid w:val="00C239F8"/>
    <w:rsid w:val="00C24464"/>
    <w:rsid w:val="00C27FE8"/>
    <w:rsid w:val="00C3487E"/>
    <w:rsid w:val="00C378F2"/>
    <w:rsid w:val="00C460DF"/>
    <w:rsid w:val="00C50B48"/>
    <w:rsid w:val="00C52804"/>
    <w:rsid w:val="00C63469"/>
    <w:rsid w:val="00C67770"/>
    <w:rsid w:val="00C70B2B"/>
    <w:rsid w:val="00C80AE7"/>
    <w:rsid w:val="00C83DDC"/>
    <w:rsid w:val="00C93AB3"/>
    <w:rsid w:val="00C946C6"/>
    <w:rsid w:val="00CA5AE5"/>
    <w:rsid w:val="00CB546D"/>
    <w:rsid w:val="00CC5BB7"/>
    <w:rsid w:val="00CD760D"/>
    <w:rsid w:val="00CE329A"/>
    <w:rsid w:val="00CE416E"/>
    <w:rsid w:val="00CF6ECC"/>
    <w:rsid w:val="00D043FF"/>
    <w:rsid w:val="00D07787"/>
    <w:rsid w:val="00D101CE"/>
    <w:rsid w:val="00D34C80"/>
    <w:rsid w:val="00D37005"/>
    <w:rsid w:val="00D44A35"/>
    <w:rsid w:val="00D44E55"/>
    <w:rsid w:val="00D468A5"/>
    <w:rsid w:val="00D52399"/>
    <w:rsid w:val="00D614F8"/>
    <w:rsid w:val="00D620B5"/>
    <w:rsid w:val="00D650FA"/>
    <w:rsid w:val="00D659E4"/>
    <w:rsid w:val="00D76A86"/>
    <w:rsid w:val="00D813D8"/>
    <w:rsid w:val="00DA12F6"/>
    <w:rsid w:val="00DA3341"/>
    <w:rsid w:val="00DA3DA3"/>
    <w:rsid w:val="00DB7F1D"/>
    <w:rsid w:val="00DC2F6F"/>
    <w:rsid w:val="00DC362F"/>
    <w:rsid w:val="00DC4E58"/>
    <w:rsid w:val="00DC5523"/>
    <w:rsid w:val="00DC5CEC"/>
    <w:rsid w:val="00DC60E8"/>
    <w:rsid w:val="00DD0A09"/>
    <w:rsid w:val="00DE2214"/>
    <w:rsid w:val="00DF5FFA"/>
    <w:rsid w:val="00E00B6D"/>
    <w:rsid w:val="00E02204"/>
    <w:rsid w:val="00E03511"/>
    <w:rsid w:val="00E060C7"/>
    <w:rsid w:val="00E31EBF"/>
    <w:rsid w:val="00E360E7"/>
    <w:rsid w:val="00E4130A"/>
    <w:rsid w:val="00E510AA"/>
    <w:rsid w:val="00E5179B"/>
    <w:rsid w:val="00E535A1"/>
    <w:rsid w:val="00E54B71"/>
    <w:rsid w:val="00E61441"/>
    <w:rsid w:val="00E66181"/>
    <w:rsid w:val="00E670C5"/>
    <w:rsid w:val="00E67417"/>
    <w:rsid w:val="00E77CE5"/>
    <w:rsid w:val="00E91343"/>
    <w:rsid w:val="00E96869"/>
    <w:rsid w:val="00E97481"/>
    <w:rsid w:val="00EA335A"/>
    <w:rsid w:val="00EA47EF"/>
    <w:rsid w:val="00EA7F2F"/>
    <w:rsid w:val="00EC0981"/>
    <w:rsid w:val="00ED1038"/>
    <w:rsid w:val="00EF0000"/>
    <w:rsid w:val="00F01FE9"/>
    <w:rsid w:val="00F04F8F"/>
    <w:rsid w:val="00F05CC2"/>
    <w:rsid w:val="00F2028D"/>
    <w:rsid w:val="00F338EB"/>
    <w:rsid w:val="00F43856"/>
    <w:rsid w:val="00F53FC3"/>
    <w:rsid w:val="00F57DB8"/>
    <w:rsid w:val="00F716C8"/>
    <w:rsid w:val="00F71F82"/>
    <w:rsid w:val="00F774B3"/>
    <w:rsid w:val="00F8317C"/>
    <w:rsid w:val="00F86B62"/>
    <w:rsid w:val="00F876E4"/>
    <w:rsid w:val="00F907E1"/>
    <w:rsid w:val="00F90C93"/>
    <w:rsid w:val="00F94820"/>
    <w:rsid w:val="00FA790E"/>
    <w:rsid w:val="00FB323A"/>
    <w:rsid w:val="00FB3CA2"/>
    <w:rsid w:val="00FB4B49"/>
    <w:rsid w:val="00FC262C"/>
    <w:rsid w:val="00FC4942"/>
    <w:rsid w:val="00FD12C6"/>
    <w:rsid w:val="00FD1C6F"/>
    <w:rsid w:val="00FD493E"/>
    <w:rsid w:val="00FD5B05"/>
    <w:rsid w:val="00FD646F"/>
    <w:rsid w:val="00FD7C20"/>
    <w:rsid w:val="00FE1C15"/>
    <w:rsid w:val="00FE45FD"/>
    <w:rsid w:val="00FF0A2A"/>
    <w:rsid w:val="00FF3D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4E74E9"/>
  <w15:chartTrackingRefBased/>
  <w15:docId w15:val="{E3D99C11-1E62-4B4D-A58A-10E12FC45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C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6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0DF"/>
  </w:style>
  <w:style w:type="paragraph" w:styleId="Footer">
    <w:name w:val="footer"/>
    <w:basedOn w:val="Normal"/>
    <w:link w:val="FooterChar"/>
    <w:uiPriority w:val="99"/>
    <w:unhideWhenUsed/>
    <w:rsid w:val="00C46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0DF"/>
  </w:style>
  <w:style w:type="character" w:styleId="Hyperlink">
    <w:name w:val="Hyperlink"/>
    <w:basedOn w:val="DefaultParagraphFont"/>
    <w:uiPriority w:val="99"/>
    <w:unhideWhenUsed/>
    <w:rsid w:val="00E54B71"/>
    <w:rPr>
      <w:color w:val="0563C1" w:themeColor="hyperlink"/>
      <w:u w:val="single"/>
    </w:rPr>
  </w:style>
  <w:style w:type="character" w:styleId="UnresolvedMention">
    <w:name w:val="Unresolved Mention"/>
    <w:basedOn w:val="DefaultParagraphFont"/>
    <w:uiPriority w:val="99"/>
    <w:semiHidden/>
    <w:unhideWhenUsed/>
    <w:rsid w:val="00E54B71"/>
    <w:rPr>
      <w:color w:val="605E5C"/>
      <w:shd w:val="clear" w:color="auto" w:fill="E1DFDD"/>
    </w:rPr>
  </w:style>
  <w:style w:type="character" w:customStyle="1" w:styleId="Heading1Char">
    <w:name w:val="Heading 1 Char"/>
    <w:basedOn w:val="DefaultParagraphFont"/>
    <w:link w:val="Heading1"/>
    <w:uiPriority w:val="9"/>
    <w:rsid w:val="00521C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1CFD"/>
    <w:pPr>
      <w:outlineLvl w:val="9"/>
    </w:pPr>
    <w:rPr>
      <w:kern w:val="0"/>
      <w:lang w:val="en-US"/>
      <w14:ligatures w14:val="none"/>
    </w:rPr>
  </w:style>
  <w:style w:type="table" w:styleId="TableGrid">
    <w:name w:val="Table Grid"/>
    <w:basedOn w:val="TableNormal"/>
    <w:uiPriority w:val="39"/>
    <w:rsid w:val="008766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reenbrrew.com/blogs/lifestyle/green-coffee-revolution-how-greenbrrew-is-leading-the-pack?srsltid=AfmBOorNks9OU1z3foVj6fDWn_4IeSTS93VwrUZjrqaN6hAmEJMx69AR"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slideshare.net/slideshow/research-project-on-greenbrrew-green-coffee/141078417"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reenbrrew.com/pages/about-us?srsltid=AfmBOooTu56xIwbSRG6V7z2SgcHWAhn5X72QiCMEhuw47yJ_fHAc-u_5" TargetMode="External"/><Relationship Id="rId5" Type="http://schemas.openxmlformats.org/officeDocument/2006/relationships/settings" Target="settings.xml"/><Relationship Id="rId15" Type="http://schemas.openxmlformats.org/officeDocument/2006/relationships/hyperlink" Target="https://greenbrrew.com/blogs/lifestyle/sustainable-coffee-exports-dealing-with-new-compliance-regulations?srsltid=AfmBOoqeuAD65X1V-jw3Q84reyGFlgxjV6pOxw4qwT7r3umVRboKzZtD" TargetMode="Externa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allyopen.com/blogs/get-inspired/green-coffee-purchase-planning-pt-1-understanding-your-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41b675bc75b2060ee140a3f6aa7bf824">
  <xsd:schema xmlns:xsd="http://www.w3.org/2001/XMLSchema" xmlns:xs="http://www.w3.org/2001/XMLSchema" xmlns:p="http://schemas.microsoft.com/office/2006/metadata/properties" xmlns:ns3="04d956d8-1ffd-4dba-87ce-03f615e16f58" targetNamespace="http://schemas.microsoft.com/office/2006/metadata/properties" ma:root="true" ma:fieldsID="d54a43a3eed5a5efb3b0b1f63458a7a5"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2C56438-FF23-4E8E-BB1D-398063347A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1DC852-67F8-4977-9EBA-FD6FEFCC528C}">
  <ds:schemaRefs>
    <ds:schemaRef ds:uri="http://schemas.microsoft.com/office/2006/metadata/properties"/>
    <ds:schemaRef ds:uri="http://schemas.microsoft.com/office/infopath/2007/PartnerControls"/>
    <ds:schemaRef ds:uri="04d956d8-1ffd-4dba-87ce-03f615e16f58"/>
  </ds:schemaRefs>
</ds:datastoreItem>
</file>

<file path=customXml/itemProps3.xml><?xml version="1.0" encoding="utf-8"?>
<ds:datastoreItem xmlns:ds="http://schemas.openxmlformats.org/officeDocument/2006/customXml" ds:itemID="{A325B43D-6340-41E5-9BF7-028D2F6508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9</Pages>
  <Words>1969</Words>
  <Characters>11445</Characters>
  <Application>Microsoft Office Word</Application>
  <DocSecurity>0</DocSecurity>
  <Lines>423</Lines>
  <Paragraphs>343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Sadika Akter Sabrin</dc:creator>
  <cp:keywords/>
  <dc:description/>
  <cp:lastModifiedBy>Sadika Akter Sabrin (2441838)</cp:lastModifiedBy>
  <cp:revision>448</cp:revision>
  <dcterms:created xsi:type="dcterms:W3CDTF">2026-03-15T09:49:00Z</dcterms:created>
  <dcterms:modified xsi:type="dcterms:W3CDTF">2026-03-30T01:20:00Z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