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77058" w:rsidRPr="00F77058" w:rsidRDefault="00F77058" w:rsidP="00F77058">
      <w:pPr>
        <w:jc w:val="center"/>
        <w:rPr>
          <w:rStyle w:val="BookTitle"/>
          <w:sz w:val="44"/>
        </w:rPr>
      </w:pPr>
      <w:r w:rsidRPr="00F77058">
        <w:rPr>
          <w:rStyle w:val="BookTitle"/>
          <w:sz w:val="44"/>
        </w:rPr>
        <w:t>Micros Peripherals and Interfaces</w:t>
      </w:r>
    </w:p>
    <w:p w:rsidR="00F77058" w:rsidRPr="00F77058" w:rsidRDefault="00F77058" w:rsidP="00F77058">
      <w:pPr>
        <w:jc w:val="center"/>
        <w:rPr>
          <w:rStyle w:val="BookTitle"/>
          <w:sz w:val="44"/>
        </w:rPr>
      </w:pPr>
      <w:r w:rsidRPr="00F77058">
        <w:rPr>
          <w:rStyle w:val="BookTitle"/>
          <w:sz w:val="44"/>
        </w:rPr>
        <w:t>ACDA4004</w:t>
      </w:r>
    </w:p>
    <w:p w:rsidR="00F77058" w:rsidRDefault="00F77058" w:rsidP="00F77058">
      <w:pPr>
        <w:jc w:val="center"/>
        <w:rPr>
          <w:rStyle w:val="BookTitle"/>
          <w:sz w:val="44"/>
        </w:rPr>
      </w:pPr>
      <w:r w:rsidRPr="00F77058">
        <w:rPr>
          <w:rStyle w:val="BookTitle"/>
          <w:sz w:val="44"/>
        </w:rPr>
        <w:t>Student number: 2308626</w:t>
      </w:r>
    </w:p>
    <w:p w:rsidR="00F77058" w:rsidRDefault="00F77058">
      <w:pPr>
        <w:rPr>
          <w:rStyle w:val="BookTitle"/>
          <w:sz w:val="44"/>
        </w:rPr>
      </w:pPr>
      <w:r>
        <w:rPr>
          <w:rStyle w:val="BookTitle"/>
          <w:sz w:val="44"/>
        </w:rPr>
        <w:br w:type="page"/>
      </w:r>
    </w:p>
    <w:sdt>
      <w:sdtPr>
        <w:id w:val="-93065706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77058" w:rsidRDefault="00F77058">
          <w:pPr>
            <w:pStyle w:val="TOCHeading"/>
          </w:pPr>
          <w:r>
            <w:t>Contents</w:t>
          </w:r>
        </w:p>
        <w:p w:rsidR="00240EF0" w:rsidRDefault="00F7705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4584299" w:history="1">
            <w:r w:rsidR="00240EF0" w:rsidRPr="007C4039">
              <w:rPr>
                <w:rStyle w:val="Hyperlink"/>
                <w:noProof/>
              </w:rPr>
              <w:t>Introduction</w:t>
            </w:r>
            <w:r w:rsidR="00240EF0">
              <w:rPr>
                <w:noProof/>
                <w:webHidden/>
              </w:rPr>
              <w:tab/>
            </w:r>
            <w:r w:rsidR="00240EF0">
              <w:rPr>
                <w:noProof/>
                <w:webHidden/>
              </w:rPr>
              <w:fldChar w:fldCharType="begin"/>
            </w:r>
            <w:r w:rsidR="00240EF0">
              <w:rPr>
                <w:noProof/>
                <w:webHidden/>
              </w:rPr>
              <w:instrText xml:space="preserve"> PAGEREF _Toc204584299 \h </w:instrText>
            </w:r>
            <w:r w:rsidR="00240EF0">
              <w:rPr>
                <w:noProof/>
                <w:webHidden/>
              </w:rPr>
            </w:r>
            <w:r w:rsidR="00240EF0">
              <w:rPr>
                <w:noProof/>
                <w:webHidden/>
              </w:rPr>
              <w:fldChar w:fldCharType="separate"/>
            </w:r>
            <w:r w:rsidR="00240EF0">
              <w:rPr>
                <w:noProof/>
                <w:webHidden/>
              </w:rPr>
              <w:t>3</w:t>
            </w:r>
            <w:r w:rsidR="00240EF0">
              <w:rPr>
                <w:noProof/>
                <w:webHidden/>
              </w:rPr>
              <w:fldChar w:fldCharType="end"/>
            </w:r>
          </w:hyperlink>
        </w:p>
        <w:p w:rsidR="00240EF0" w:rsidRDefault="00240EF0">
          <w:pPr>
            <w:pStyle w:val="TOC1"/>
            <w:tabs>
              <w:tab w:val="right" w:leader="dot" w:pos="9016"/>
            </w:tabs>
            <w:rPr>
              <w:rFonts w:eastAsiaTheme="minorEastAsia"/>
              <w:noProof/>
              <w:lang w:eastAsia="en-GB"/>
            </w:rPr>
          </w:pPr>
          <w:hyperlink w:anchor="_Toc204584300" w:history="1">
            <w:r w:rsidRPr="007C4039">
              <w:rPr>
                <w:rStyle w:val="Hyperlink"/>
                <w:noProof/>
              </w:rPr>
              <w:t>What is a microchip</w:t>
            </w:r>
            <w:r>
              <w:rPr>
                <w:noProof/>
                <w:webHidden/>
              </w:rPr>
              <w:tab/>
            </w:r>
            <w:r>
              <w:rPr>
                <w:noProof/>
                <w:webHidden/>
              </w:rPr>
              <w:fldChar w:fldCharType="begin"/>
            </w:r>
            <w:r>
              <w:rPr>
                <w:noProof/>
                <w:webHidden/>
              </w:rPr>
              <w:instrText xml:space="preserve"> PAGEREF _Toc204584300 \h </w:instrText>
            </w:r>
            <w:r>
              <w:rPr>
                <w:noProof/>
                <w:webHidden/>
              </w:rPr>
            </w:r>
            <w:r>
              <w:rPr>
                <w:noProof/>
                <w:webHidden/>
              </w:rPr>
              <w:fldChar w:fldCharType="separate"/>
            </w:r>
            <w:r>
              <w:rPr>
                <w:noProof/>
                <w:webHidden/>
              </w:rPr>
              <w:t>3</w:t>
            </w:r>
            <w:r>
              <w:rPr>
                <w:noProof/>
                <w:webHidden/>
              </w:rPr>
              <w:fldChar w:fldCharType="end"/>
            </w:r>
          </w:hyperlink>
        </w:p>
        <w:p w:rsidR="00240EF0" w:rsidRDefault="00240EF0">
          <w:pPr>
            <w:pStyle w:val="TOC1"/>
            <w:tabs>
              <w:tab w:val="right" w:leader="dot" w:pos="9016"/>
            </w:tabs>
            <w:rPr>
              <w:rFonts w:eastAsiaTheme="minorEastAsia"/>
              <w:noProof/>
              <w:lang w:eastAsia="en-GB"/>
            </w:rPr>
          </w:pPr>
          <w:hyperlink w:anchor="_Toc204584301" w:history="1">
            <w:r w:rsidRPr="007C4039">
              <w:rPr>
                <w:rStyle w:val="Hyperlink"/>
                <w:noProof/>
              </w:rPr>
              <w:t>Why a microchip</w:t>
            </w:r>
            <w:r>
              <w:rPr>
                <w:noProof/>
                <w:webHidden/>
              </w:rPr>
              <w:tab/>
            </w:r>
            <w:r>
              <w:rPr>
                <w:noProof/>
                <w:webHidden/>
              </w:rPr>
              <w:fldChar w:fldCharType="begin"/>
            </w:r>
            <w:r>
              <w:rPr>
                <w:noProof/>
                <w:webHidden/>
              </w:rPr>
              <w:instrText xml:space="preserve"> PAGEREF _Toc204584301 \h </w:instrText>
            </w:r>
            <w:r>
              <w:rPr>
                <w:noProof/>
                <w:webHidden/>
              </w:rPr>
            </w:r>
            <w:r>
              <w:rPr>
                <w:noProof/>
                <w:webHidden/>
              </w:rPr>
              <w:fldChar w:fldCharType="separate"/>
            </w:r>
            <w:r>
              <w:rPr>
                <w:noProof/>
                <w:webHidden/>
              </w:rPr>
              <w:t>4</w:t>
            </w:r>
            <w:r>
              <w:rPr>
                <w:noProof/>
                <w:webHidden/>
              </w:rPr>
              <w:fldChar w:fldCharType="end"/>
            </w:r>
          </w:hyperlink>
        </w:p>
        <w:p w:rsidR="00240EF0" w:rsidRDefault="00240EF0">
          <w:pPr>
            <w:pStyle w:val="TOC1"/>
            <w:tabs>
              <w:tab w:val="right" w:leader="dot" w:pos="9016"/>
            </w:tabs>
            <w:rPr>
              <w:rFonts w:eastAsiaTheme="minorEastAsia"/>
              <w:noProof/>
              <w:lang w:eastAsia="en-GB"/>
            </w:rPr>
          </w:pPr>
          <w:hyperlink w:anchor="_Toc204584302" w:history="1">
            <w:r w:rsidRPr="007C4039">
              <w:rPr>
                <w:rStyle w:val="Hyperlink"/>
                <w:noProof/>
              </w:rPr>
              <w:t>Resistors</w:t>
            </w:r>
            <w:r>
              <w:rPr>
                <w:noProof/>
                <w:webHidden/>
              </w:rPr>
              <w:tab/>
            </w:r>
            <w:r>
              <w:rPr>
                <w:noProof/>
                <w:webHidden/>
              </w:rPr>
              <w:fldChar w:fldCharType="begin"/>
            </w:r>
            <w:r>
              <w:rPr>
                <w:noProof/>
                <w:webHidden/>
              </w:rPr>
              <w:instrText xml:space="preserve"> PAGEREF _Toc204584302 \h </w:instrText>
            </w:r>
            <w:r>
              <w:rPr>
                <w:noProof/>
                <w:webHidden/>
              </w:rPr>
            </w:r>
            <w:r>
              <w:rPr>
                <w:noProof/>
                <w:webHidden/>
              </w:rPr>
              <w:fldChar w:fldCharType="separate"/>
            </w:r>
            <w:r>
              <w:rPr>
                <w:noProof/>
                <w:webHidden/>
              </w:rPr>
              <w:t>4</w:t>
            </w:r>
            <w:r>
              <w:rPr>
                <w:noProof/>
                <w:webHidden/>
              </w:rPr>
              <w:fldChar w:fldCharType="end"/>
            </w:r>
          </w:hyperlink>
        </w:p>
        <w:p w:rsidR="00240EF0" w:rsidRDefault="00240EF0">
          <w:pPr>
            <w:pStyle w:val="TOC1"/>
            <w:tabs>
              <w:tab w:val="right" w:leader="dot" w:pos="9016"/>
            </w:tabs>
            <w:rPr>
              <w:rFonts w:eastAsiaTheme="minorEastAsia"/>
              <w:noProof/>
              <w:lang w:eastAsia="en-GB"/>
            </w:rPr>
          </w:pPr>
          <w:hyperlink w:anchor="_Toc204584303" w:history="1">
            <w:r w:rsidRPr="007C4039">
              <w:rPr>
                <w:rStyle w:val="Hyperlink"/>
                <w:noProof/>
              </w:rPr>
              <w:t>Crystals</w:t>
            </w:r>
            <w:r>
              <w:rPr>
                <w:noProof/>
                <w:webHidden/>
              </w:rPr>
              <w:tab/>
            </w:r>
            <w:r>
              <w:rPr>
                <w:noProof/>
                <w:webHidden/>
              </w:rPr>
              <w:fldChar w:fldCharType="begin"/>
            </w:r>
            <w:r>
              <w:rPr>
                <w:noProof/>
                <w:webHidden/>
              </w:rPr>
              <w:instrText xml:space="preserve"> PAGEREF _Toc204584303 \h </w:instrText>
            </w:r>
            <w:r>
              <w:rPr>
                <w:noProof/>
                <w:webHidden/>
              </w:rPr>
            </w:r>
            <w:r>
              <w:rPr>
                <w:noProof/>
                <w:webHidden/>
              </w:rPr>
              <w:fldChar w:fldCharType="separate"/>
            </w:r>
            <w:r>
              <w:rPr>
                <w:noProof/>
                <w:webHidden/>
              </w:rPr>
              <w:t>4</w:t>
            </w:r>
            <w:r>
              <w:rPr>
                <w:noProof/>
                <w:webHidden/>
              </w:rPr>
              <w:fldChar w:fldCharType="end"/>
            </w:r>
          </w:hyperlink>
        </w:p>
        <w:p w:rsidR="00240EF0" w:rsidRDefault="00240EF0">
          <w:pPr>
            <w:pStyle w:val="TOC1"/>
            <w:tabs>
              <w:tab w:val="right" w:leader="dot" w:pos="9016"/>
            </w:tabs>
            <w:rPr>
              <w:rFonts w:eastAsiaTheme="minorEastAsia"/>
              <w:noProof/>
              <w:lang w:eastAsia="en-GB"/>
            </w:rPr>
          </w:pPr>
          <w:hyperlink w:anchor="_Toc204584304" w:history="1">
            <w:r w:rsidRPr="007C4039">
              <w:rPr>
                <w:rStyle w:val="Hyperlink"/>
                <w:noProof/>
              </w:rPr>
              <w:t>7-segment display</w:t>
            </w:r>
            <w:r>
              <w:rPr>
                <w:noProof/>
                <w:webHidden/>
              </w:rPr>
              <w:tab/>
            </w:r>
            <w:r>
              <w:rPr>
                <w:noProof/>
                <w:webHidden/>
              </w:rPr>
              <w:fldChar w:fldCharType="begin"/>
            </w:r>
            <w:r>
              <w:rPr>
                <w:noProof/>
                <w:webHidden/>
              </w:rPr>
              <w:instrText xml:space="preserve"> PAGEREF _Toc204584304 \h </w:instrText>
            </w:r>
            <w:r>
              <w:rPr>
                <w:noProof/>
                <w:webHidden/>
              </w:rPr>
            </w:r>
            <w:r>
              <w:rPr>
                <w:noProof/>
                <w:webHidden/>
              </w:rPr>
              <w:fldChar w:fldCharType="separate"/>
            </w:r>
            <w:r>
              <w:rPr>
                <w:noProof/>
                <w:webHidden/>
              </w:rPr>
              <w:t>4</w:t>
            </w:r>
            <w:r>
              <w:rPr>
                <w:noProof/>
                <w:webHidden/>
              </w:rPr>
              <w:fldChar w:fldCharType="end"/>
            </w:r>
          </w:hyperlink>
        </w:p>
        <w:p w:rsidR="00240EF0" w:rsidRDefault="00240EF0">
          <w:pPr>
            <w:pStyle w:val="TOC1"/>
            <w:tabs>
              <w:tab w:val="right" w:leader="dot" w:pos="9016"/>
            </w:tabs>
            <w:rPr>
              <w:rFonts w:eastAsiaTheme="minorEastAsia"/>
              <w:noProof/>
              <w:lang w:eastAsia="en-GB"/>
            </w:rPr>
          </w:pPr>
          <w:hyperlink w:anchor="_Toc204584305" w:history="1">
            <w:r w:rsidRPr="007C4039">
              <w:rPr>
                <w:rStyle w:val="Hyperlink"/>
                <w:noProof/>
              </w:rPr>
              <w:t>Task 1: display hexadecimal alphabet</w:t>
            </w:r>
            <w:r>
              <w:rPr>
                <w:noProof/>
                <w:webHidden/>
              </w:rPr>
              <w:tab/>
            </w:r>
            <w:r>
              <w:rPr>
                <w:noProof/>
                <w:webHidden/>
              </w:rPr>
              <w:fldChar w:fldCharType="begin"/>
            </w:r>
            <w:r>
              <w:rPr>
                <w:noProof/>
                <w:webHidden/>
              </w:rPr>
              <w:instrText xml:space="preserve"> PAGEREF _Toc204584305 \h </w:instrText>
            </w:r>
            <w:r>
              <w:rPr>
                <w:noProof/>
                <w:webHidden/>
              </w:rPr>
            </w:r>
            <w:r>
              <w:rPr>
                <w:noProof/>
                <w:webHidden/>
              </w:rPr>
              <w:fldChar w:fldCharType="separate"/>
            </w:r>
            <w:r>
              <w:rPr>
                <w:noProof/>
                <w:webHidden/>
              </w:rPr>
              <w:t>7</w:t>
            </w:r>
            <w:r>
              <w:rPr>
                <w:noProof/>
                <w:webHidden/>
              </w:rPr>
              <w:fldChar w:fldCharType="end"/>
            </w:r>
          </w:hyperlink>
        </w:p>
        <w:p w:rsidR="00240EF0" w:rsidRDefault="00240EF0">
          <w:pPr>
            <w:pStyle w:val="TOC2"/>
            <w:tabs>
              <w:tab w:val="right" w:leader="dot" w:pos="9016"/>
            </w:tabs>
            <w:rPr>
              <w:rFonts w:eastAsiaTheme="minorEastAsia"/>
              <w:noProof/>
              <w:lang w:eastAsia="en-GB"/>
            </w:rPr>
          </w:pPr>
          <w:hyperlink w:anchor="_Toc204584306" w:history="1">
            <w:r w:rsidRPr="007C4039">
              <w:rPr>
                <w:rStyle w:val="Hyperlink"/>
                <w:noProof/>
              </w:rPr>
              <w:t>Pseudo code</w:t>
            </w:r>
            <w:r>
              <w:rPr>
                <w:noProof/>
                <w:webHidden/>
              </w:rPr>
              <w:tab/>
            </w:r>
            <w:r>
              <w:rPr>
                <w:noProof/>
                <w:webHidden/>
              </w:rPr>
              <w:fldChar w:fldCharType="begin"/>
            </w:r>
            <w:r>
              <w:rPr>
                <w:noProof/>
                <w:webHidden/>
              </w:rPr>
              <w:instrText xml:space="preserve"> PAGEREF _Toc204584306 \h </w:instrText>
            </w:r>
            <w:r>
              <w:rPr>
                <w:noProof/>
                <w:webHidden/>
              </w:rPr>
            </w:r>
            <w:r>
              <w:rPr>
                <w:noProof/>
                <w:webHidden/>
              </w:rPr>
              <w:fldChar w:fldCharType="separate"/>
            </w:r>
            <w:r>
              <w:rPr>
                <w:noProof/>
                <w:webHidden/>
              </w:rPr>
              <w:t>7</w:t>
            </w:r>
            <w:r>
              <w:rPr>
                <w:noProof/>
                <w:webHidden/>
              </w:rPr>
              <w:fldChar w:fldCharType="end"/>
            </w:r>
          </w:hyperlink>
        </w:p>
        <w:p w:rsidR="00240EF0" w:rsidRDefault="00240EF0">
          <w:pPr>
            <w:pStyle w:val="TOC2"/>
            <w:tabs>
              <w:tab w:val="right" w:leader="dot" w:pos="9016"/>
            </w:tabs>
            <w:rPr>
              <w:rFonts w:eastAsiaTheme="minorEastAsia"/>
              <w:noProof/>
              <w:lang w:eastAsia="en-GB"/>
            </w:rPr>
          </w:pPr>
          <w:hyperlink w:anchor="_Toc204584307" w:history="1">
            <w:r w:rsidRPr="007C4039">
              <w:rPr>
                <w:rStyle w:val="Hyperlink"/>
                <w:noProof/>
              </w:rPr>
              <w:t>Actual code</w:t>
            </w:r>
            <w:r>
              <w:rPr>
                <w:noProof/>
                <w:webHidden/>
              </w:rPr>
              <w:tab/>
            </w:r>
            <w:r>
              <w:rPr>
                <w:noProof/>
                <w:webHidden/>
              </w:rPr>
              <w:fldChar w:fldCharType="begin"/>
            </w:r>
            <w:r>
              <w:rPr>
                <w:noProof/>
                <w:webHidden/>
              </w:rPr>
              <w:instrText xml:space="preserve"> PAGEREF _Toc204584307 \h </w:instrText>
            </w:r>
            <w:r>
              <w:rPr>
                <w:noProof/>
                <w:webHidden/>
              </w:rPr>
            </w:r>
            <w:r>
              <w:rPr>
                <w:noProof/>
                <w:webHidden/>
              </w:rPr>
              <w:fldChar w:fldCharType="separate"/>
            </w:r>
            <w:r>
              <w:rPr>
                <w:noProof/>
                <w:webHidden/>
              </w:rPr>
              <w:t>7</w:t>
            </w:r>
            <w:r>
              <w:rPr>
                <w:noProof/>
                <w:webHidden/>
              </w:rPr>
              <w:fldChar w:fldCharType="end"/>
            </w:r>
          </w:hyperlink>
        </w:p>
        <w:p w:rsidR="00240EF0" w:rsidRDefault="00240EF0">
          <w:pPr>
            <w:pStyle w:val="TOC1"/>
            <w:tabs>
              <w:tab w:val="right" w:leader="dot" w:pos="9016"/>
            </w:tabs>
            <w:rPr>
              <w:rFonts w:eastAsiaTheme="minorEastAsia"/>
              <w:noProof/>
              <w:lang w:eastAsia="en-GB"/>
            </w:rPr>
          </w:pPr>
          <w:hyperlink w:anchor="_Toc204584308" w:history="1">
            <w:r w:rsidRPr="007C4039">
              <w:rPr>
                <w:rStyle w:val="Hyperlink"/>
                <w:noProof/>
              </w:rPr>
              <w:t>Task 2: buttons display L and R</w:t>
            </w:r>
            <w:r>
              <w:rPr>
                <w:noProof/>
                <w:webHidden/>
              </w:rPr>
              <w:tab/>
            </w:r>
            <w:r>
              <w:rPr>
                <w:noProof/>
                <w:webHidden/>
              </w:rPr>
              <w:fldChar w:fldCharType="begin"/>
            </w:r>
            <w:r>
              <w:rPr>
                <w:noProof/>
                <w:webHidden/>
              </w:rPr>
              <w:instrText xml:space="preserve"> PAGEREF _Toc204584308 \h </w:instrText>
            </w:r>
            <w:r>
              <w:rPr>
                <w:noProof/>
                <w:webHidden/>
              </w:rPr>
            </w:r>
            <w:r>
              <w:rPr>
                <w:noProof/>
                <w:webHidden/>
              </w:rPr>
              <w:fldChar w:fldCharType="separate"/>
            </w:r>
            <w:r>
              <w:rPr>
                <w:noProof/>
                <w:webHidden/>
              </w:rPr>
              <w:t>12</w:t>
            </w:r>
            <w:r>
              <w:rPr>
                <w:noProof/>
                <w:webHidden/>
              </w:rPr>
              <w:fldChar w:fldCharType="end"/>
            </w:r>
          </w:hyperlink>
        </w:p>
        <w:p w:rsidR="00240EF0" w:rsidRDefault="00240EF0">
          <w:pPr>
            <w:pStyle w:val="TOC2"/>
            <w:tabs>
              <w:tab w:val="right" w:leader="dot" w:pos="9016"/>
            </w:tabs>
            <w:rPr>
              <w:rFonts w:eastAsiaTheme="minorEastAsia"/>
              <w:noProof/>
              <w:lang w:eastAsia="en-GB"/>
            </w:rPr>
          </w:pPr>
          <w:hyperlink w:anchor="_Toc204584309" w:history="1">
            <w:r w:rsidRPr="007C4039">
              <w:rPr>
                <w:rStyle w:val="Hyperlink"/>
                <w:noProof/>
              </w:rPr>
              <w:t>Pseudo code</w:t>
            </w:r>
            <w:r>
              <w:rPr>
                <w:noProof/>
                <w:webHidden/>
              </w:rPr>
              <w:tab/>
            </w:r>
            <w:r>
              <w:rPr>
                <w:noProof/>
                <w:webHidden/>
              </w:rPr>
              <w:fldChar w:fldCharType="begin"/>
            </w:r>
            <w:r>
              <w:rPr>
                <w:noProof/>
                <w:webHidden/>
              </w:rPr>
              <w:instrText xml:space="preserve"> PAGEREF _Toc204584309 \h </w:instrText>
            </w:r>
            <w:r>
              <w:rPr>
                <w:noProof/>
                <w:webHidden/>
              </w:rPr>
            </w:r>
            <w:r>
              <w:rPr>
                <w:noProof/>
                <w:webHidden/>
              </w:rPr>
              <w:fldChar w:fldCharType="separate"/>
            </w:r>
            <w:r>
              <w:rPr>
                <w:noProof/>
                <w:webHidden/>
              </w:rPr>
              <w:t>12</w:t>
            </w:r>
            <w:r>
              <w:rPr>
                <w:noProof/>
                <w:webHidden/>
              </w:rPr>
              <w:fldChar w:fldCharType="end"/>
            </w:r>
          </w:hyperlink>
        </w:p>
        <w:p w:rsidR="00240EF0" w:rsidRDefault="00240EF0">
          <w:pPr>
            <w:pStyle w:val="TOC2"/>
            <w:tabs>
              <w:tab w:val="right" w:leader="dot" w:pos="9016"/>
            </w:tabs>
            <w:rPr>
              <w:rFonts w:eastAsiaTheme="minorEastAsia"/>
              <w:noProof/>
              <w:lang w:eastAsia="en-GB"/>
            </w:rPr>
          </w:pPr>
          <w:hyperlink w:anchor="_Toc204584310" w:history="1">
            <w:r w:rsidRPr="007C4039">
              <w:rPr>
                <w:rStyle w:val="Hyperlink"/>
                <w:noProof/>
              </w:rPr>
              <w:t>Actual code</w:t>
            </w:r>
            <w:r>
              <w:rPr>
                <w:noProof/>
                <w:webHidden/>
              </w:rPr>
              <w:tab/>
            </w:r>
            <w:r>
              <w:rPr>
                <w:noProof/>
                <w:webHidden/>
              </w:rPr>
              <w:fldChar w:fldCharType="begin"/>
            </w:r>
            <w:r>
              <w:rPr>
                <w:noProof/>
                <w:webHidden/>
              </w:rPr>
              <w:instrText xml:space="preserve"> PAGEREF _Toc204584310 \h </w:instrText>
            </w:r>
            <w:r>
              <w:rPr>
                <w:noProof/>
                <w:webHidden/>
              </w:rPr>
            </w:r>
            <w:r>
              <w:rPr>
                <w:noProof/>
                <w:webHidden/>
              </w:rPr>
              <w:fldChar w:fldCharType="separate"/>
            </w:r>
            <w:r>
              <w:rPr>
                <w:noProof/>
                <w:webHidden/>
              </w:rPr>
              <w:t>12</w:t>
            </w:r>
            <w:r>
              <w:rPr>
                <w:noProof/>
                <w:webHidden/>
              </w:rPr>
              <w:fldChar w:fldCharType="end"/>
            </w:r>
          </w:hyperlink>
        </w:p>
        <w:p w:rsidR="00240EF0" w:rsidRDefault="00240EF0">
          <w:pPr>
            <w:pStyle w:val="TOC1"/>
            <w:tabs>
              <w:tab w:val="right" w:leader="dot" w:pos="9016"/>
            </w:tabs>
            <w:rPr>
              <w:rFonts w:eastAsiaTheme="minorEastAsia"/>
              <w:noProof/>
              <w:lang w:eastAsia="en-GB"/>
            </w:rPr>
          </w:pPr>
          <w:hyperlink w:anchor="_Toc204584311" w:history="1">
            <w:r w:rsidRPr="007C4039">
              <w:rPr>
                <w:rStyle w:val="Hyperlink"/>
                <w:noProof/>
              </w:rPr>
              <w:t>Task 3: Button display all or blank</w:t>
            </w:r>
            <w:r>
              <w:rPr>
                <w:noProof/>
                <w:webHidden/>
              </w:rPr>
              <w:tab/>
            </w:r>
            <w:r>
              <w:rPr>
                <w:noProof/>
                <w:webHidden/>
              </w:rPr>
              <w:fldChar w:fldCharType="begin"/>
            </w:r>
            <w:r>
              <w:rPr>
                <w:noProof/>
                <w:webHidden/>
              </w:rPr>
              <w:instrText xml:space="preserve"> PAGEREF _Toc204584311 \h </w:instrText>
            </w:r>
            <w:r>
              <w:rPr>
                <w:noProof/>
                <w:webHidden/>
              </w:rPr>
            </w:r>
            <w:r>
              <w:rPr>
                <w:noProof/>
                <w:webHidden/>
              </w:rPr>
              <w:fldChar w:fldCharType="separate"/>
            </w:r>
            <w:r>
              <w:rPr>
                <w:noProof/>
                <w:webHidden/>
              </w:rPr>
              <w:t>14</w:t>
            </w:r>
            <w:r>
              <w:rPr>
                <w:noProof/>
                <w:webHidden/>
              </w:rPr>
              <w:fldChar w:fldCharType="end"/>
            </w:r>
          </w:hyperlink>
        </w:p>
        <w:p w:rsidR="00240EF0" w:rsidRDefault="00240EF0">
          <w:pPr>
            <w:pStyle w:val="TOC2"/>
            <w:tabs>
              <w:tab w:val="right" w:leader="dot" w:pos="9016"/>
            </w:tabs>
            <w:rPr>
              <w:rFonts w:eastAsiaTheme="minorEastAsia"/>
              <w:noProof/>
              <w:lang w:eastAsia="en-GB"/>
            </w:rPr>
          </w:pPr>
          <w:hyperlink w:anchor="_Toc204584312" w:history="1">
            <w:r w:rsidRPr="007C4039">
              <w:rPr>
                <w:rStyle w:val="Hyperlink"/>
                <w:noProof/>
              </w:rPr>
              <w:t>Pseudo code</w:t>
            </w:r>
            <w:r>
              <w:rPr>
                <w:noProof/>
                <w:webHidden/>
              </w:rPr>
              <w:tab/>
            </w:r>
            <w:r>
              <w:rPr>
                <w:noProof/>
                <w:webHidden/>
              </w:rPr>
              <w:fldChar w:fldCharType="begin"/>
            </w:r>
            <w:r>
              <w:rPr>
                <w:noProof/>
                <w:webHidden/>
              </w:rPr>
              <w:instrText xml:space="preserve"> PAGEREF _Toc204584312 \h </w:instrText>
            </w:r>
            <w:r>
              <w:rPr>
                <w:noProof/>
                <w:webHidden/>
              </w:rPr>
            </w:r>
            <w:r>
              <w:rPr>
                <w:noProof/>
                <w:webHidden/>
              </w:rPr>
              <w:fldChar w:fldCharType="separate"/>
            </w:r>
            <w:r>
              <w:rPr>
                <w:noProof/>
                <w:webHidden/>
              </w:rPr>
              <w:t>14</w:t>
            </w:r>
            <w:r>
              <w:rPr>
                <w:noProof/>
                <w:webHidden/>
              </w:rPr>
              <w:fldChar w:fldCharType="end"/>
            </w:r>
          </w:hyperlink>
        </w:p>
        <w:p w:rsidR="00240EF0" w:rsidRDefault="00240EF0">
          <w:pPr>
            <w:pStyle w:val="TOC2"/>
            <w:tabs>
              <w:tab w:val="right" w:leader="dot" w:pos="9016"/>
            </w:tabs>
            <w:rPr>
              <w:rFonts w:eastAsiaTheme="minorEastAsia"/>
              <w:noProof/>
              <w:lang w:eastAsia="en-GB"/>
            </w:rPr>
          </w:pPr>
          <w:hyperlink w:anchor="_Toc204584313" w:history="1">
            <w:r w:rsidRPr="007C4039">
              <w:rPr>
                <w:rStyle w:val="Hyperlink"/>
                <w:noProof/>
              </w:rPr>
              <w:t>Actual code</w:t>
            </w:r>
            <w:r>
              <w:rPr>
                <w:noProof/>
                <w:webHidden/>
              </w:rPr>
              <w:tab/>
            </w:r>
            <w:r>
              <w:rPr>
                <w:noProof/>
                <w:webHidden/>
              </w:rPr>
              <w:fldChar w:fldCharType="begin"/>
            </w:r>
            <w:r>
              <w:rPr>
                <w:noProof/>
                <w:webHidden/>
              </w:rPr>
              <w:instrText xml:space="preserve"> PAGEREF _Toc204584313 \h </w:instrText>
            </w:r>
            <w:r>
              <w:rPr>
                <w:noProof/>
                <w:webHidden/>
              </w:rPr>
            </w:r>
            <w:r>
              <w:rPr>
                <w:noProof/>
                <w:webHidden/>
              </w:rPr>
              <w:fldChar w:fldCharType="separate"/>
            </w:r>
            <w:r>
              <w:rPr>
                <w:noProof/>
                <w:webHidden/>
              </w:rPr>
              <w:t>15</w:t>
            </w:r>
            <w:r>
              <w:rPr>
                <w:noProof/>
                <w:webHidden/>
              </w:rPr>
              <w:fldChar w:fldCharType="end"/>
            </w:r>
          </w:hyperlink>
        </w:p>
        <w:p w:rsidR="00240EF0" w:rsidRDefault="00240EF0">
          <w:pPr>
            <w:pStyle w:val="TOC1"/>
            <w:tabs>
              <w:tab w:val="right" w:leader="dot" w:pos="9016"/>
            </w:tabs>
            <w:rPr>
              <w:rFonts w:eastAsiaTheme="minorEastAsia"/>
              <w:noProof/>
              <w:lang w:eastAsia="en-GB"/>
            </w:rPr>
          </w:pPr>
          <w:hyperlink w:anchor="_Toc204584314" w:history="1">
            <w:r w:rsidRPr="007C4039">
              <w:rPr>
                <w:rStyle w:val="Hyperlink"/>
                <w:noProof/>
              </w:rPr>
              <w:t>Task 4: Buttons up and down</w:t>
            </w:r>
            <w:r>
              <w:rPr>
                <w:noProof/>
                <w:webHidden/>
              </w:rPr>
              <w:tab/>
            </w:r>
            <w:r>
              <w:rPr>
                <w:noProof/>
                <w:webHidden/>
              </w:rPr>
              <w:fldChar w:fldCharType="begin"/>
            </w:r>
            <w:r>
              <w:rPr>
                <w:noProof/>
                <w:webHidden/>
              </w:rPr>
              <w:instrText xml:space="preserve"> PAGEREF _Toc204584314 \h </w:instrText>
            </w:r>
            <w:r>
              <w:rPr>
                <w:noProof/>
                <w:webHidden/>
              </w:rPr>
            </w:r>
            <w:r>
              <w:rPr>
                <w:noProof/>
                <w:webHidden/>
              </w:rPr>
              <w:fldChar w:fldCharType="separate"/>
            </w:r>
            <w:r>
              <w:rPr>
                <w:noProof/>
                <w:webHidden/>
              </w:rPr>
              <w:t>18</w:t>
            </w:r>
            <w:r>
              <w:rPr>
                <w:noProof/>
                <w:webHidden/>
              </w:rPr>
              <w:fldChar w:fldCharType="end"/>
            </w:r>
          </w:hyperlink>
        </w:p>
        <w:p w:rsidR="00240EF0" w:rsidRDefault="00240EF0">
          <w:pPr>
            <w:pStyle w:val="TOC2"/>
            <w:tabs>
              <w:tab w:val="right" w:leader="dot" w:pos="9016"/>
            </w:tabs>
            <w:rPr>
              <w:rFonts w:eastAsiaTheme="minorEastAsia"/>
              <w:noProof/>
              <w:lang w:eastAsia="en-GB"/>
            </w:rPr>
          </w:pPr>
          <w:hyperlink w:anchor="_Toc204584315" w:history="1">
            <w:r w:rsidRPr="007C4039">
              <w:rPr>
                <w:rStyle w:val="Hyperlink"/>
                <w:noProof/>
              </w:rPr>
              <w:t>Pseudo code</w:t>
            </w:r>
            <w:r>
              <w:rPr>
                <w:noProof/>
                <w:webHidden/>
              </w:rPr>
              <w:tab/>
            </w:r>
            <w:r>
              <w:rPr>
                <w:noProof/>
                <w:webHidden/>
              </w:rPr>
              <w:fldChar w:fldCharType="begin"/>
            </w:r>
            <w:r>
              <w:rPr>
                <w:noProof/>
                <w:webHidden/>
              </w:rPr>
              <w:instrText xml:space="preserve"> PAGEREF _Toc204584315 \h </w:instrText>
            </w:r>
            <w:r>
              <w:rPr>
                <w:noProof/>
                <w:webHidden/>
              </w:rPr>
            </w:r>
            <w:r>
              <w:rPr>
                <w:noProof/>
                <w:webHidden/>
              </w:rPr>
              <w:fldChar w:fldCharType="separate"/>
            </w:r>
            <w:r>
              <w:rPr>
                <w:noProof/>
                <w:webHidden/>
              </w:rPr>
              <w:t>18</w:t>
            </w:r>
            <w:r>
              <w:rPr>
                <w:noProof/>
                <w:webHidden/>
              </w:rPr>
              <w:fldChar w:fldCharType="end"/>
            </w:r>
          </w:hyperlink>
        </w:p>
        <w:p w:rsidR="00240EF0" w:rsidRDefault="00240EF0">
          <w:pPr>
            <w:pStyle w:val="TOC1"/>
            <w:tabs>
              <w:tab w:val="right" w:leader="dot" w:pos="9016"/>
            </w:tabs>
            <w:rPr>
              <w:rFonts w:eastAsiaTheme="minorEastAsia"/>
              <w:noProof/>
              <w:lang w:eastAsia="en-GB"/>
            </w:rPr>
          </w:pPr>
          <w:hyperlink w:anchor="_Toc204584316" w:history="1">
            <w:r w:rsidRPr="007C4039">
              <w:rPr>
                <w:rStyle w:val="Hyperlink"/>
                <w:noProof/>
              </w:rPr>
              <w:t>Actual code</w:t>
            </w:r>
            <w:r>
              <w:rPr>
                <w:noProof/>
                <w:webHidden/>
              </w:rPr>
              <w:tab/>
            </w:r>
            <w:r>
              <w:rPr>
                <w:noProof/>
                <w:webHidden/>
              </w:rPr>
              <w:fldChar w:fldCharType="begin"/>
            </w:r>
            <w:r>
              <w:rPr>
                <w:noProof/>
                <w:webHidden/>
              </w:rPr>
              <w:instrText xml:space="preserve"> PAGEREF _Toc204584316 \h </w:instrText>
            </w:r>
            <w:r>
              <w:rPr>
                <w:noProof/>
                <w:webHidden/>
              </w:rPr>
            </w:r>
            <w:r>
              <w:rPr>
                <w:noProof/>
                <w:webHidden/>
              </w:rPr>
              <w:fldChar w:fldCharType="separate"/>
            </w:r>
            <w:r>
              <w:rPr>
                <w:noProof/>
                <w:webHidden/>
              </w:rPr>
              <w:t>19</w:t>
            </w:r>
            <w:r>
              <w:rPr>
                <w:noProof/>
                <w:webHidden/>
              </w:rPr>
              <w:fldChar w:fldCharType="end"/>
            </w:r>
          </w:hyperlink>
        </w:p>
        <w:p w:rsidR="00240EF0" w:rsidRDefault="00240EF0">
          <w:pPr>
            <w:pStyle w:val="TOC1"/>
            <w:tabs>
              <w:tab w:val="right" w:leader="dot" w:pos="9016"/>
            </w:tabs>
            <w:rPr>
              <w:rFonts w:eastAsiaTheme="minorEastAsia"/>
              <w:noProof/>
              <w:lang w:eastAsia="en-GB"/>
            </w:rPr>
          </w:pPr>
          <w:hyperlink w:anchor="_Toc204584317" w:history="1">
            <w:r w:rsidRPr="007C4039">
              <w:rPr>
                <w:rStyle w:val="Hyperlink"/>
                <w:noProof/>
              </w:rPr>
              <w:t>Bibliography</w:t>
            </w:r>
            <w:r>
              <w:rPr>
                <w:noProof/>
                <w:webHidden/>
              </w:rPr>
              <w:tab/>
            </w:r>
            <w:r>
              <w:rPr>
                <w:noProof/>
                <w:webHidden/>
              </w:rPr>
              <w:fldChar w:fldCharType="begin"/>
            </w:r>
            <w:r>
              <w:rPr>
                <w:noProof/>
                <w:webHidden/>
              </w:rPr>
              <w:instrText xml:space="preserve"> PAGEREF _Toc204584317 \h </w:instrText>
            </w:r>
            <w:r>
              <w:rPr>
                <w:noProof/>
                <w:webHidden/>
              </w:rPr>
            </w:r>
            <w:r>
              <w:rPr>
                <w:noProof/>
                <w:webHidden/>
              </w:rPr>
              <w:fldChar w:fldCharType="separate"/>
            </w:r>
            <w:r>
              <w:rPr>
                <w:noProof/>
                <w:webHidden/>
              </w:rPr>
              <w:t>23</w:t>
            </w:r>
            <w:r>
              <w:rPr>
                <w:noProof/>
                <w:webHidden/>
              </w:rPr>
              <w:fldChar w:fldCharType="end"/>
            </w:r>
          </w:hyperlink>
        </w:p>
        <w:p w:rsidR="00F77058" w:rsidRDefault="00F77058">
          <w:r>
            <w:rPr>
              <w:b/>
              <w:bCs/>
              <w:noProof/>
            </w:rPr>
            <w:fldChar w:fldCharType="end"/>
          </w:r>
        </w:p>
      </w:sdtContent>
    </w:sdt>
    <w:p w:rsidR="00F77058" w:rsidRPr="00F77058" w:rsidRDefault="00F77058" w:rsidP="00F77058">
      <w:pPr>
        <w:rPr>
          <w:rStyle w:val="BookTitle"/>
          <w:b w:val="0"/>
          <w:i w:val="0"/>
        </w:rPr>
      </w:pPr>
    </w:p>
    <w:p w:rsidR="00F854BA" w:rsidRDefault="00F854BA" w:rsidP="00F77058">
      <w:pPr>
        <w:jc w:val="center"/>
      </w:pPr>
      <w:r>
        <w:br w:type="page"/>
      </w:r>
      <w:bookmarkStart w:id="0" w:name="_GoBack"/>
      <w:bookmarkEnd w:id="0"/>
    </w:p>
    <w:p w:rsidR="003E58D6" w:rsidRDefault="00F854BA" w:rsidP="00F854BA">
      <w:pPr>
        <w:pStyle w:val="Heading1"/>
      </w:pPr>
      <w:bookmarkStart w:id="1" w:name="_Toc204584299"/>
      <w:r>
        <w:lastRenderedPageBreak/>
        <w:t>Introduction</w:t>
      </w:r>
      <w:bookmarkEnd w:id="1"/>
    </w:p>
    <w:p w:rsidR="00F854BA" w:rsidRDefault="00F854BA" w:rsidP="00F854BA"/>
    <w:p w:rsidR="00F854BA" w:rsidRDefault="006C54F7" w:rsidP="006C54F7">
      <w:r w:rsidRPr="006C54F7">
        <w:t xml:space="preserve">Microcontrollers have profoundly influenced the realms of science, technology, and engineering, underscoring their critical role in contemporary applications. These versatile devices are employed in a wide array of industries, serving functions such as electrical control units in automobiles, sensors in industrial equipment, and components in consumer products like home appliances and smartphones. Virtually every modern electronic device incorporates some form of microchip. This paper aims to present simulations and experiments utilizing the PIC16F84A microcontroller, which is an 8-bit, 18-pin device featuring a reduced instruction set </w:t>
      </w:r>
      <w:r w:rsidRPr="006C54F7">
        <w:rPr>
          <w:rStyle w:val="mw-page-title-main"/>
          <w:rFonts w:asciiTheme="majorHAnsi" w:hAnsiTheme="majorHAnsi" w:cstheme="majorHAnsi"/>
          <w:bCs/>
          <w:color w:val="101418"/>
        </w:rPr>
        <w:t>Reduced instruction set computer</w:t>
      </w:r>
      <w:r>
        <w:rPr>
          <w:color w:val="101418"/>
        </w:rPr>
        <w:t xml:space="preserve"> </w:t>
      </w:r>
      <w:r w:rsidRPr="006C54F7">
        <w:t>architecture with 35 single-word instructions.</w:t>
      </w:r>
      <w:sdt>
        <w:sdtPr>
          <w:id w:val="2129579945"/>
          <w:citation/>
        </w:sdtPr>
        <w:sdtContent>
          <w:r w:rsidR="00AB0BC7">
            <w:fldChar w:fldCharType="begin"/>
          </w:r>
          <w:r w:rsidR="00AB0BC7">
            <w:rPr>
              <w:lang w:val="en-US"/>
            </w:rPr>
            <w:instrText xml:space="preserve"> CITATION Mic24 \l 1033 </w:instrText>
          </w:r>
          <w:r w:rsidR="00AB0BC7">
            <w:fldChar w:fldCharType="separate"/>
          </w:r>
          <w:r w:rsidR="00240EF0">
            <w:rPr>
              <w:noProof/>
              <w:lang w:val="en-US"/>
            </w:rPr>
            <w:t xml:space="preserve"> (Microchip Technology Inc., “PIC16F84A Data Sheet,” , 2024)</w:t>
          </w:r>
          <w:r w:rsidR="00AB0BC7">
            <w:fldChar w:fldCharType="end"/>
          </w:r>
        </w:sdtContent>
      </w:sdt>
    </w:p>
    <w:p w:rsidR="00240EF0" w:rsidRDefault="00240EF0" w:rsidP="006C54F7">
      <w:sdt>
        <w:sdtPr>
          <w:id w:val="-1316110464"/>
          <w:citation/>
        </w:sdtPr>
        <w:sdtContent>
          <w:r>
            <w:fldChar w:fldCharType="begin"/>
          </w:r>
          <w:r>
            <w:rPr>
              <w:lang w:val="en-US"/>
            </w:rPr>
            <w:instrText xml:space="preserve"> CITATION ByL08 \l 1033 </w:instrText>
          </w:r>
          <w:r>
            <w:fldChar w:fldCharType="separate"/>
          </w:r>
          <w:r>
            <w:rPr>
              <w:noProof/>
              <w:lang w:val="en-US"/>
            </w:rPr>
            <w:t>(By Lucio Di Jasio, 2008)</w:t>
          </w:r>
          <w:r>
            <w:fldChar w:fldCharType="end"/>
          </w:r>
        </w:sdtContent>
      </w:sdt>
    </w:p>
    <w:p w:rsidR="006C54F7" w:rsidRDefault="006C54F7" w:rsidP="006C54F7">
      <w:pPr>
        <w:keepNext/>
      </w:pPr>
      <w:r w:rsidRPr="006C54F7">
        <w:rPr>
          <w:noProof/>
        </w:rPr>
        <w:drawing>
          <wp:inline distT="0" distB="0" distL="0" distR="0" wp14:anchorId="1ABA281B" wp14:editId="780AE3EC">
            <wp:extent cx="5731510" cy="25520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552065"/>
                    </a:xfrm>
                    <a:prstGeom prst="rect">
                      <a:avLst/>
                    </a:prstGeom>
                  </pic:spPr>
                </pic:pic>
              </a:graphicData>
            </a:graphic>
          </wp:inline>
        </w:drawing>
      </w:r>
    </w:p>
    <w:p w:rsidR="006C54F7" w:rsidRDefault="006C54F7" w:rsidP="006C54F7">
      <w:pPr>
        <w:pStyle w:val="Caption"/>
      </w:pPr>
      <w:r>
        <w:t xml:space="preserve">Figure </w:t>
      </w:r>
      <w:fldSimple w:instr=" SEQ Figure \* ARABIC ">
        <w:r w:rsidR="00F77058">
          <w:rPr>
            <w:noProof/>
          </w:rPr>
          <w:t>1</w:t>
        </w:r>
      </w:fldSimple>
      <w:r>
        <w:t xml:space="preserve">/ shows the circuit </w:t>
      </w:r>
      <w:proofErr w:type="spellStart"/>
      <w:r>
        <w:t>i</w:t>
      </w:r>
      <w:proofErr w:type="spellEnd"/>
      <w:r>
        <w:t xml:space="preserve"> have made for the assignment</w:t>
      </w:r>
    </w:p>
    <w:p w:rsidR="00C03808" w:rsidRDefault="00C03808" w:rsidP="00C03808"/>
    <w:p w:rsidR="00BC0BCB" w:rsidRDefault="00BC0BCB" w:rsidP="00BC0BCB">
      <w:pPr>
        <w:pStyle w:val="Heading1"/>
      </w:pPr>
      <w:bookmarkStart w:id="2" w:name="_Toc204584300"/>
      <w:r>
        <w:t>What is a microchip</w:t>
      </w:r>
      <w:bookmarkEnd w:id="2"/>
    </w:p>
    <w:p w:rsidR="00AB0BC7" w:rsidRPr="00AB0BC7" w:rsidRDefault="00AB0BC7" w:rsidP="00AB0BC7">
      <w:pPr>
        <w:rPr>
          <w:lang w:eastAsia="en-GB"/>
        </w:rPr>
      </w:pPr>
      <w:r w:rsidRPr="00AB0BC7">
        <w:rPr>
          <w:lang w:eastAsia="en-GB"/>
        </w:rPr>
        <w:t xml:space="preserve">A microcontroller unit (MCU) is an integrated computing device designed specifically for the execution of dedicated tasks within embedded systems. Unlike conventional computing systems that necessitate complex operating systems, microcontrollers are optimized for efficiency and simplicity. </w:t>
      </w:r>
    </w:p>
    <w:p w:rsidR="00AB0BC7" w:rsidRPr="00AB0BC7" w:rsidRDefault="00AB0BC7" w:rsidP="00AB0BC7">
      <w:pPr>
        <w:rPr>
          <w:lang w:eastAsia="en-GB"/>
        </w:rPr>
      </w:pPr>
      <w:r w:rsidRPr="00AB0BC7">
        <w:rPr>
          <w:lang w:eastAsia="en-GB"/>
        </w:rPr>
        <w:t>These compact yet powerful integrated circuits (ICs) encompass a processor core, which serves as the central processing unit; random-access memory (RAM) for temporary data storage; and electrically erasable programmable read-only memory (EEPROM), which retains data even in the absence of power. This configuration enables microcontrollers to store and execute custom programs autonomously.</w:t>
      </w:r>
    </w:p>
    <w:p w:rsidR="00AB0BC7" w:rsidRPr="00AB0BC7" w:rsidRDefault="00AB0BC7" w:rsidP="00AB0BC7">
      <w:pPr>
        <w:rPr>
          <w:lang w:eastAsia="en-GB"/>
        </w:rPr>
      </w:pPr>
      <w:r w:rsidRPr="00AB0BC7">
        <w:rPr>
          <w:lang w:eastAsia="en-GB"/>
        </w:rPr>
        <w:t xml:space="preserve">In contrast to general-purpose microprocessors, microcontrollers integrate processing capabilities, memory, and an array of input/output (I/O) peripherals, including timers for managing time-sensitive operations, counters for quantifying events, and </w:t>
      </w:r>
      <w:proofErr w:type="spellStart"/>
      <w:r w:rsidRPr="00AB0BC7">
        <w:rPr>
          <w:lang w:eastAsia="en-GB"/>
        </w:rPr>
        <w:t>analog</w:t>
      </w:r>
      <w:proofErr w:type="spellEnd"/>
      <w:r w:rsidRPr="00AB0BC7">
        <w:rPr>
          <w:lang w:eastAsia="en-GB"/>
        </w:rPr>
        <w:t xml:space="preserve">-to-digital converters (ADCs) for processing </w:t>
      </w:r>
      <w:proofErr w:type="spellStart"/>
      <w:r w:rsidRPr="00AB0BC7">
        <w:rPr>
          <w:lang w:eastAsia="en-GB"/>
        </w:rPr>
        <w:t>analog</w:t>
      </w:r>
      <w:proofErr w:type="spellEnd"/>
      <w:r w:rsidRPr="00AB0BC7">
        <w:rPr>
          <w:lang w:eastAsia="en-GB"/>
        </w:rPr>
        <w:t xml:space="preserve"> signals. This integration facilitates a compact and efficient solution, rendering microcontrollers particularly suitable for applications that require real-time signal processing.</w:t>
      </w:r>
    </w:p>
    <w:p w:rsidR="00BC0BCB" w:rsidRPr="00BC0BCB" w:rsidRDefault="00AB0BC7" w:rsidP="00AB0BC7">
      <w:r w:rsidRPr="00AB0BC7">
        <w:rPr>
          <w:lang w:eastAsia="en-GB"/>
        </w:rPr>
        <w:lastRenderedPageBreak/>
        <w:t>Common applications include motor control systems, which precisely regulate the functionality of electric motors; sensor interfacing, which allows for the collection and interpretation of data from various sensors; and communication management, which enables the seamless exchange of information between devices. Overall, microcontrollers present a cost-effective and reliable solution for a broad spectrum of control-oriented tasks, thereby contributing significantly to advancements in embedded systems technology.</w:t>
      </w:r>
    </w:p>
    <w:p w:rsidR="00C03808" w:rsidRDefault="00C03808" w:rsidP="00C03808">
      <w:pPr>
        <w:pStyle w:val="Heading1"/>
      </w:pPr>
      <w:bookmarkStart w:id="3" w:name="_Toc204584301"/>
      <w:r>
        <w:t xml:space="preserve">Why a </w:t>
      </w:r>
      <w:r w:rsidR="00BC0BCB">
        <w:t>microchip</w:t>
      </w:r>
      <w:bookmarkEnd w:id="3"/>
      <w:r>
        <w:t xml:space="preserve"> </w:t>
      </w:r>
    </w:p>
    <w:p w:rsidR="00F77058" w:rsidRDefault="00BC0BCB" w:rsidP="00F77058">
      <w:pPr>
        <w:rPr>
          <w:rFonts w:ascii="Segoe UI" w:hAnsi="Segoe UI" w:cs="Segoe UI"/>
          <w:color w:val="000000"/>
          <w:sz w:val="27"/>
          <w:szCs w:val="27"/>
        </w:rPr>
      </w:pPr>
      <w:r w:rsidRPr="00BC0BCB">
        <w:t>In this circuit, I am utilizing a microchip that serves a crucial role in managing individual inputs and outputs. This microchip enables precise control over each component, allowing for seamless integration and operation within the system. Additionally, I have the ability to encode the microchip, which empowers it to execute more sophisticated routines and processes. By programming the microchip effectively, I can enhance its functionality, enabling it to perform complex tasks that are essential for the overall operation of the circuit. This flexibility and capability are key to achieving the desired performance in my project</w:t>
      </w:r>
      <w:r>
        <w:rPr>
          <w:rFonts w:ascii="Segoe UI" w:hAnsi="Segoe UI" w:cs="Segoe UI"/>
          <w:color w:val="000000"/>
          <w:sz w:val="27"/>
          <w:szCs w:val="27"/>
        </w:rPr>
        <w:t>.</w:t>
      </w:r>
    </w:p>
    <w:p w:rsidR="00BC0BCB" w:rsidRPr="00BC0BCB" w:rsidRDefault="00BC0BCB" w:rsidP="00BC0BCB"/>
    <w:p w:rsidR="00F77058" w:rsidRDefault="00F77058" w:rsidP="00F77058">
      <w:pPr>
        <w:pStyle w:val="Heading1"/>
      </w:pPr>
      <w:bookmarkStart w:id="4" w:name="_Toc204584302"/>
      <w:r>
        <w:t>Resistors</w:t>
      </w:r>
      <w:bookmarkEnd w:id="4"/>
      <w:r>
        <w:t xml:space="preserve"> </w:t>
      </w:r>
    </w:p>
    <w:p w:rsidR="00F77058" w:rsidRDefault="00BC0BCB" w:rsidP="00BC0BCB">
      <w:r>
        <w:t>In this circuit, I am incorporating multiple resistors to achieve specific functionalities. The resistors serve two main purposes: first, they regulate the brightness of the seven-segment display by controlling the amount of current flowing through it, ensuring that it’s visible without being overly bright. Second, they limit the power draw for the buttons. This restriction is essential to prevent excessive current from damaging the buttons and to ensure they work effectively with the microcontroller. By carefully selecting the resistor values, I can optimize both the display's visibility and the buttons' performance in the circuit.</w:t>
      </w:r>
      <w:sdt>
        <w:sdtPr>
          <w:id w:val="1516960140"/>
          <w:citation/>
        </w:sdtPr>
        <w:sdtContent>
          <w:r w:rsidR="007C5AEB">
            <w:fldChar w:fldCharType="begin"/>
          </w:r>
          <w:r w:rsidR="007C5AEB">
            <w:rPr>
              <w:lang w:val="en-US"/>
            </w:rPr>
            <w:instrText xml:space="preserve"> CITATION Edw90 \l 1033 </w:instrText>
          </w:r>
          <w:r w:rsidR="007C5AEB">
            <w:fldChar w:fldCharType="separate"/>
          </w:r>
          <w:r w:rsidR="00240EF0">
            <w:rPr>
              <w:noProof/>
              <w:lang w:val="en-US"/>
            </w:rPr>
            <w:t xml:space="preserve"> (Morrow, 1990)</w:t>
          </w:r>
          <w:r w:rsidR="007C5AEB">
            <w:fldChar w:fldCharType="end"/>
          </w:r>
        </w:sdtContent>
      </w:sdt>
    </w:p>
    <w:p w:rsidR="00F77058" w:rsidRDefault="00F77058" w:rsidP="00F77058">
      <w:pPr>
        <w:pStyle w:val="Heading1"/>
      </w:pPr>
      <w:bookmarkStart w:id="5" w:name="_Toc204584303"/>
      <w:r>
        <w:t>Crystals</w:t>
      </w:r>
      <w:bookmarkEnd w:id="5"/>
      <w:r>
        <w:t xml:space="preserve"> </w:t>
      </w:r>
    </w:p>
    <w:p w:rsidR="00F77058" w:rsidRPr="00F77058" w:rsidRDefault="00BC0BCB" w:rsidP="00BC0BCB">
      <w:r>
        <w:t>In this circuit design, a 20 MHz crystal oscillator is utilized as the primary timing source for the microcontroller. This specific microcontroller does not include built-in timer functionality, a feature commonly found in many modern alternatives. By integrating an external crystal oscillator, we can provide a stable and accurate clock signal, which is essential for the microcontroller's timing operations. This configuration not only enhances precise timekeeping but also allows for effective control of various processes within the system. Consequently, this approach ensures reliable performance for applications that require accurate timing, making it a critical element in the overall functionality of the design.</w:t>
      </w:r>
      <w:sdt>
        <w:sdtPr>
          <w:id w:val="2029524514"/>
          <w:citation/>
        </w:sdtPr>
        <w:sdtContent>
          <w:r w:rsidR="00F01B42">
            <w:fldChar w:fldCharType="begin"/>
          </w:r>
          <w:r w:rsidR="00F01B42">
            <w:rPr>
              <w:lang w:val="en-US"/>
            </w:rPr>
            <w:instrText xml:space="preserve"> CITATION Mat83 \l 1033 </w:instrText>
          </w:r>
          <w:r w:rsidR="00F01B42">
            <w:fldChar w:fldCharType="separate"/>
          </w:r>
          <w:r w:rsidR="00240EF0">
            <w:rPr>
              <w:noProof/>
              <w:lang w:val="en-US"/>
            </w:rPr>
            <w:t xml:space="preserve"> (Matthys, 1983)</w:t>
          </w:r>
          <w:r w:rsidR="00F01B42">
            <w:fldChar w:fldCharType="end"/>
          </w:r>
        </w:sdtContent>
      </w:sdt>
    </w:p>
    <w:p w:rsidR="00F77058" w:rsidRPr="00F77058" w:rsidRDefault="00F77058" w:rsidP="00F77058"/>
    <w:p w:rsidR="006C54F7" w:rsidRDefault="006C54F7" w:rsidP="006C54F7">
      <w:pPr>
        <w:pStyle w:val="Heading1"/>
      </w:pPr>
      <w:bookmarkStart w:id="6" w:name="_Toc204584304"/>
      <w:r>
        <w:t>7-segment display</w:t>
      </w:r>
      <w:bookmarkEnd w:id="6"/>
      <w:r>
        <w:t xml:space="preserve"> </w:t>
      </w:r>
    </w:p>
    <w:p w:rsidR="006C54F7" w:rsidRPr="006C54F7" w:rsidRDefault="006C54F7" w:rsidP="006C54F7">
      <w:pPr>
        <w:rPr>
          <w:lang w:eastAsia="en-GB"/>
        </w:rPr>
      </w:pPr>
      <w:r w:rsidRPr="006C54F7">
        <w:rPr>
          <w:lang w:eastAsia="en-GB"/>
        </w:rPr>
        <w:t>The seven-segment display is comprised of a series of light-emitting diodes (LEDs) arranged in a distinctive figure-eight configuration. This design enables the display to present characters by selectively activating specific segments of the LED array. Control of the display is facilitated through the RB0 to RB7 ports of the PIC16F84A microcontroller. When current flows through the circuit and achieves a predetermined voltage, the corresponding LED segments become illuminated.</w:t>
      </w:r>
    </w:p>
    <w:p w:rsidR="006C54F7" w:rsidRDefault="006C54F7" w:rsidP="006C54F7">
      <w:pPr>
        <w:rPr>
          <w:lang w:eastAsia="en-GB"/>
        </w:rPr>
      </w:pPr>
      <w:r w:rsidRPr="006C54F7">
        <w:rPr>
          <w:lang w:eastAsia="en-GB"/>
        </w:rPr>
        <w:t xml:space="preserve">As depicted in Figure </w:t>
      </w:r>
      <w:r w:rsidR="00F01B42">
        <w:rPr>
          <w:lang w:eastAsia="en-GB"/>
        </w:rPr>
        <w:t>2</w:t>
      </w:r>
      <w:r w:rsidRPr="006C54F7">
        <w:rPr>
          <w:lang w:eastAsia="en-GB"/>
        </w:rPr>
        <w:t xml:space="preserve">, this implementation utilizes a blue common anode display. In this configuration, all anodes are connected together to a common power supply, while individual </w:t>
      </w:r>
      <w:r w:rsidRPr="006C54F7">
        <w:rPr>
          <w:lang w:eastAsia="en-GB"/>
        </w:rPr>
        <w:lastRenderedPageBreak/>
        <w:t>cathodes are linked to the microcontroller. This arrangement not only enhances visibility but also provides the necessary flexibility to produce clear, distinct characters across various applications, as illustrated in the circuit shown in Figure 1.</w:t>
      </w:r>
      <w:sdt>
        <w:sdtPr>
          <w:rPr>
            <w:lang w:eastAsia="en-GB"/>
          </w:rPr>
          <w:id w:val="-1186440673"/>
          <w:citation/>
        </w:sdtPr>
        <w:sdtContent>
          <w:r w:rsidR="00F01B42">
            <w:rPr>
              <w:lang w:eastAsia="en-GB"/>
            </w:rPr>
            <w:fldChar w:fldCharType="begin"/>
          </w:r>
          <w:r w:rsidR="00F01B42">
            <w:rPr>
              <w:lang w:val="en-US" w:eastAsia="en-GB"/>
            </w:rPr>
            <w:instrText xml:space="preserve"> CITATION Nei18 \l 1033 </w:instrText>
          </w:r>
          <w:r w:rsidR="00F01B42">
            <w:rPr>
              <w:lang w:eastAsia="en-GB"/>
            </w:rPr>
            <w:fldChar w:fldCharType="separate"/>
          </w:r>
          <w:r w:rsidR="00240EF0">
            <w:rPr>
              <w:noProof/>
              <w:lang w:val="en-US" w:eastAsia="en-GB"/>
            </w:rPr>
            <w:t xml:space="preserve"> (7-Segment LED Display, 2018)</w:t>
          </w:r>
          <w:r w:rsidR="00F01B42">
            <w:rPr>
              <w:lang w:eastAsia="en-GB"/>
            </w:rPr>
            <w:fldChar w:fldCharType="end"/>
          </w:r>
        </w:sdtContent>
      </w:sdt>
    </w:p>
    <w:p w:rsidR="006C54F7" w:rsidRDefault="006C54F7" w:rsidP="006C54F7">
      <w:pPr>
        <w:keepNext/>
      </w:pPr>
      <w:r w:rsidRPr="006C54F7">
        <w:rPr>
          <w:noProof/>
          <w:lang w:eastAsia="en-GB"/>
        </w:rPr>
        <w:drawing>
          <wp:inline distT="0" distB="0" distL="0" distR="0" wp14:anchorId="161A4FC4" wp14:editId="7B04E94F">
            <wp:extent cx="3905795" cy="193384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05795" cy="1933845"/>
                    </a:xfrm>
                    <a:prstGeom prst="rect">
                      <a:avLst/>
                    </a:prstGeom>
                  </pic:spPr>
                </pic:pic>
              </a:graphicData>
            </a:graphic>
          </wp:inline>
        </w:drawing>
      </w:r>
    </w:p>
    <w:p w:rsidR="006C54F7" w:rsidRDefault="006C54F7" w:rsidP="006C54F7">
      <w:pPr>
        <w:pStyle w:val="Caption"/>
        <w:rPr>
          <w:lang w:eastAsia="en-GB"/>
        </w:rPr>
      </w:pPr>
      <w:r>
        <w:t xml:space="preserve">Figure </w:t>
      </w:r>
      <w:fldSimple w:instr=" SEQ Figure \* ARABIC ">
        <w:r w:rsidR="00F77058">
          <w:rPr>
            <w:noProof/>
          </w:rPr>
          <w:t>2</w:t>
        </w:r>
      </w:fldSimple>
      <w:r>
        <w:t xml:space="preserve"> shows a close up of the </w:t>
      </w:r>
      <w:proofErr w:type="gramStart"/>
      <w:r>
        <w:t>7 segment</w:t>
      </w:r>
      <w:proofErr w:type="gramEnd"/>
      <w:r>
        <w:t xml:space="preserve"> display in use</w:t>
      </w:r>
    </w:p>
    <w:p w:rsidR="006C54F7" w:rsidRDefault="006C54F7" w:rsidP="006C54F7"/>
    <w:p w:rsidR="006C54F7" w:rsidRDefault="006C54F7" w:rsidP="006C54F7"/>
    <w:p w:rsidR="006C54F7" w:rsidRPr="006C54F7" w:rsidRDefault="006C54F7" w:rsidP="006C54F7">
      <w:pPr>
        <w:rPr>
          <w:lang w:eastAsia="en-GB"/>
        </w:rPr>
      </w:pPr>
      <w:r w:rsidRPr="006C54F7">
        <w:rPr>
          <w:lang w:eastAsia="en-GB"/>
        </w:rPr>
        <w:t>The voltage measurements indicate that the activated segments of the display respond to an input voltage of approximately 0.3V. This phenomenon may seem counterintuitive; however, it can be attributed to the display's configuration as a common anode type. In this arrangement, power is supplied to the LED segments from a shared pin located at the top of the display.</w:t>
      </w:r>
    </w:p>
    <w:p w:rsidR="006C54F7" w:rsidRPr="006C54F7" w:rsidRDefault="006C54F7" w:rsidP="006C54F7">
      <w:pPr>
        <w:rPr>
          <w:lang w:eastAsia="en-GB"/>
        </w:rPr>
      </w:pPr>
      <w:r w:rsidRPr="006C54F7">
        <w:rPr>
          <w:lang w:eastAsia="en-GB"/>
        </w:rPr>
        <w:t>The observed 0.3V is the output voltage generated by the Peripheral Interface Controller (PIC), which draws current to activate the segments of the display. In this context, a HIGH logic level, corresponding to 5 volts, results in the deactivation of a segment, whereas a LOW logic level activates it. Therefore, to illuminate a segment, the output from the microcontroller must be sufficiently low to facilitate current flow, thereby turning on the corresponding LED.</w:t>
      </w:r>
    </w:p>
    <w:p w:rsidR="006C54F7" w:rsidRPr="006C54F7" w:rsidRDefault="006C54F7" w:rsidP="006C54F7">
      <w:pPr>
        <w:rPr>
          <w:lang w:eastAsia="en-GB"/>
        </w:rPr>
      </w:pPr>
      <w:r w:rsidRPr="006C54F7">
        <w:rPr>
          <w:lang w:eastAsia="en-GB"/>
        </w:rPr>
        <w:t>Moreover, in a common anode display, all seven segment LEDs are interconnected to a single power rail at the top, while the individual cathodes are linked to resistors that limit the current passing through each segment. The selection of resistor values can be optimized based on the desired brightness and operational current for the LEDs.</w:t>
      </w:r>
    </w:p>
    <w:p w:rsidR="006C54F7" w:rsidRDefault="006C54F7" w:rsidP="006C54F7">
      <w:pPr>
        <w:rPr>
          <w:lang w:eastAsia="en-GB"/>
        </w:rPr>
      </w:pPr>
      <w:r w:rsidRPr="006C54F7">
        <w:rPr>
          <w:lang w:eastAsia="en-GB"/>
        </w:rPr>
        <w:t xml:space="preserve">Considering that each of the seven segments can be independently controlled and can represent two distinct states (on and off), it is feasible to calculate the total number of unique characters that can be displayed using this configuration. By </w:t>
      </w:r>
      <w:proofErr w:type="spellStart"/>
      <w:r w:rsidRPr="006C54F7">
        <w:rPr>
          <w:lang w:eastAsia="en-GB"/>
        </w:rPr>
        <w:t>analyzing</w:t>
      </w:r>
      <w:proofErr w:type="spellEnd"/>
      <w:r w:rsidRPr="006C54F7">
        <w:rPr>
          <w:lang w:eastAsia="en-GB"/>
        </w:rPr>
        <w:t xml:space="preserve"> the combinations of activated segments, one can represent a diverse array of alphanumeric characters and symbols, thereby enhancing the potential applications of this display type.</w:t>
      </w:r>
      <w:sdt>
        <w:sdtPr>
          <w:rPr>
            <w:lang w:eastAsia="en-GB"/>
          </w:rPr>
          <w:id w:val="-1652594146"/>
          <w:citation/>
        </w:sdtPr>
        <w:sdtContent>
          <w:r w:rsidR="00F01B42">
            <w:rPr>
              <w:lang w:eastAsia="en-GB"/>
            </w:rPr>
            <w:fldChar w:fldCharType="begin"/>
          </w:r>
          <w:r w:rsidR="00F01B42">
            <w:rPr>
              <w:lang w:val="en-US" w:eastAsia="en-GB"/>
            </w:rPr>
            <w:instrText xml:space="preserve"> CITATION Stu88 \l 1033 </w:instrText>
          </w:r>
          <w:r w:rsidR="00F01B42">
            <w:rPr>
              <w:lang w:eastAsia="en-GB"/>
            </w:rPr>
            <w:fldChar w:fldCharType="separate"/>
          </w:r>
          <w:r w:rsidR="00240EF0">
            <w:rPr>
              <w:noProof/>
              <w:lang w:val="en-US" w:eastAsia="en-GB"/>
            </w:rPr>
            <w:t xml:space="preserve"> (Kennedy, 1988)</w:t>
          </w:r>
          <w:r w:rsidR="00F01B42">
            <w:rPr>
              <w:lang w:eastAsia="en-GB"/>
            </w:rPr>
            <w:fldChar w:fldCharType="end"/>
          </w:r>
        </w:sdtContent>
      </w:sdt>
    </w:p>
    <w:p w:rsidR="00F77058" w:rsidRDefault="006C54F7" w:rsidP="00F77058">
      <w:pPr>
        <w:keepNext/>
      </w:pPr>
      <w:r w:rsidRPr="006C54F7">
        <w:rPr>
          <w:noProof/>
        </w:rPr>
        <w:lastRenderedPageBreak/>
        <w:drawing>
          <wp:inline distT="0" distB="0" distL="0" distR="0" wp14:anchorId="4B18F74D" wp14:editId="6E50D9CF">
            <wp:extent cx="3038475" cy="349523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46590" cy="3504574"/>
                    </a:xfrm>
                    <a:prstGeom prst="rect">
                      <a:avLst/>
                    </a:prstGeom>
                  </pic:spPr>
                </pic:pic>
              </a:graphicData>
            </a:graphic>
          </wp:inline>
        </w:drawing>
      </w:r>
    </w:p>
    <w:p w:rsidR="00C03808" w:rsidRDefault="00F77058" w:rsidP="00F77058">
      <w:pPr>
        <w:pStyle w:val="Caption"/>
      </w:pPr>
      <w:r>
        <w:t xml:space="preserve">Figure </w:t>
      </w:r>
      <w:fldSimple w:instr=" SEQ Figure \* ARABIC ">
        <w:r>
          <w:rPr>
            <w:noProof/>
          </w:rPr>
          <w:t>3</w:t>
        </w:r>
      </w:fldSimple>
      <w:r>
        <w:t xml:space="preserve"> shows the required outputs on a seven-segment display</w:t>
      </w:r>
    </w:p>
    <w:p w:rsidR="00C03808" w:rsidRDefault="00C03808">
      <w:r>
        <w:br w:type="page"/>
      </w:r>
    </w:p>
    <w:p w:rsidR="006C54F7" w:rsidRDefault="00C03808" w:rsidP="00C03808">
      <w:pPr>
        <w:pStyle w:val="Heading1"/>
      </w:pPr>
      <w:bookmarkStart w:id="7" w:name="_Toc204584305"/>
      <w:r>
        <w:lastRenderedPageBreak/>
        <w:t>Task 1: display hexadecimal alphabet</w:t>
      </w:r>
      <w:bookmarkEnd w:id="7"/>
      <w:r>
        <w:t xml:space="preserve">  </w:t>
      </w:r>
    </w:p>
    <w:p w:rsidR="00C03808" w:rsidRDefault="00F01B42" w:rsidP="00F01B42">
      <w:pPr>
        <w:pStyle w:val="Heading2"/>
      </w:pPr>
      <w:bookmarkStart w:id="8" w:name="_Toc204584306"/>
      <w:r>
        <w:t>Pseudo code</w:t>
      </w:r>
      <w:bookmarkEnd w:id="8"/>
    </w:p>
    <w:p w:rsidR="00583025" w:rsidRDefault="00583025" w:rsidP="00583025">
      <w:r>
        <w:t>This project involves the development of a program that initiates at a numeric value of 0 and progresses through the hexadecimal alphabet, which includes the characters 0-9 and A-F. Upon reaching the character F, the code is designed to reset to 0 and continue this cyclical process indefinitely.</w:t>
      </w:r>
    </w:p>
    <w:p w:rsidR="00583025" w:rsidRDefault="00583025" w:rsidP="00583025">
      <w:r>
        <w:t>To accomplish this task, I employed basic assembly language, which facilitates low-level programming that closely interacts with computer hardware. My methodology involved a brute-force approach, whereby I systematically iterated through each value within the hexadecimal range. This strategy allowed me to apply my foundational knowledge of assembly language, particularly in regards to manipulating registers and memory effectively.</w:t>
      </w:r>
    </w:p>
    <w:p w:rsidR="00583025" w:rsidRDefault="00583025" w:rsidP="00583025">
      <w:r>
        <w:t>In addition, I consulted various datasheets that offered crucial information regarding the specific architecture utilized in this project, thereby enhancing my understanding of the available instructions and their practical applications. The final code I developed reflects this comprehensive approach, showcasing both the mechanics of counting in hexadecimal and the principles of assembly programming.</w:t>
      </w:r>
    </w:p>
    <w:p w:rsidR="00583025" w:rsidRDefault="00583025" w:rsidP="00583025">
      <w:r>
        <w:t>Start/reset</w:t>
      </w:r>
    </w:p>
    <w:p w:rsidR="00583025" w:rsidRDefault="00583025" w:rsidP="00583025">
      <w:r>
        <w:t>Initialisation</w:t>
      </w:r>
    </w:p>
    <w:p w:rsidR="00583025" w:rsidRDefault="00583025" w:rsidP="00583025">
      <w:r>
        <w:t xml:space="preserve">Clear both bank and port sets </w:t>
      </w:r>
    </w:p>
    <w:p w:rsidR="00583025" w:rsidRDefault="00583025" w:rsidP="00583025">
      <w:r>
        <w:t xml:space="preserve">Set output to port b </w:t>
      </w:r>
    </w:p>
    <w:p w:rsidR="00583025" w:rsidRDefault="00583025" w:rsidP="00583025">
      <w:r>
        <w:t>Main loop</w:t>
      </w:r>
    </w:p>
    <w:p w:rsidR="00583025" w:rsidRDefault="00583025" w:rsidP="00583025">
      <w:r>
        <w:t xml:space="preserve">Display count </w:t>
      </w:r>
    </w:p>
    <w:p w:rsidR="00583025" w:rsidRDefault="00583025" w:rsidP="00583025">
      <w:r>
        <w:t>Delay 1 sec</w:t>
      </w:r>
    </w:p>
    <w:p w:rsidR="00583025" w:rsidRDefault="00583025" w:rsidP="00583025">
      <w:r>
        <w:t xml:space="preserve">Move along one in the hexadecimal alphabet </w:t>
      </w:r>
    </w:p>
    <w:p w:rsidR="00583025" w:rsidRDefault="00583025" w:rsidP="00583025">
      <w:r>
        <w:t xml:space="preserve">Display count </w:t>
      </w:r>
    </w:p>
    <w:p w:rsidR="00583025" w:rsidRDefault="00583025" w:rsidP="00583025">
      <w:r>
        <w:t xml:space="preserve">Check if at f, if so reset </w:t>
      </w:r>
    </w:p>
    <w:p w:rsidR="00583025" w:rsidRDefault="00583025" w:rsidP="00583025">
      <w:r>
        <w:t xml:space="preserve">Back to main loop </w:t>
      </w:r>
    </w:p>
    <w:p w:rsidR="00583025" w:rsidRDefault="00583025" w:rsidP="00583025"/>
    <w:p w:rsidR="00583025" w:rsidRDefault="00583025" w:rsidP="00583025">
      <w:r>
        <w:t xml:space="preserve">End </w:t>
      </w:r>
    </w:p>
    <w:p w:rsidR="00583025" w:rsidRDefault="00583025" w:rsidP="00583025"/>
    <w:p w:rsidR="00F01B42" w:rsidRDefault="00F01B42" w:rsidP="00583025">
      <w:pPr>
        <w:pStyle w:val="Heading2"/>
      </w:pPr>
      <w:bookmarkStart w:id="9" w:name="_Toc204584307"/>
      <w:proofErr w:type="spellStart"/>
      <w:r>
        <w:t>Actua</w:t>
      </w:r>
      <w:proofErr w:type="spellEnd"/>
      <w:r>
        <w:t>l code</w:t>
      </w:r>
      <w:bookmarkEnd w:id="9"/>
      <w:r>
        <w:t xml:space="preserve"> </w:t>
      </w:r>
    </w:p>
    <w:p w:rsidR="00583025" w:rsidRDefault="00583025" w:rsidP="00583025">
      <w:sdt>
        <w:sdtPr>
          <w:id w:val="604387717"/>
          <w:citation/>
        </w:sdtPr>
        <w:sdtContent>
          <w:r>
            <w:fldChar w:fldCharType="begin"/>
          </w:r>
          <w:r>
            <w:rPr>
              <w:lang w:val="en-US"/>
            </w:rPr>
            <w:instrText xml:space="preserve"> CITATION Ran09 \l 1033 </w:instrText>
          </w:r>
          <w:r>
            <w:fldChar w:fldCharType="separate"/>
          </w:r>
          <w:r w:rsidR="00240EF0">
            <w:rPr>
              <w:noProof/>
              <w:lang w:val="en-US"/>
            </w:rPr>
            <w:t>(Hyde, 2009)</w:t>
          </w:r>
          <w:r>
            <w:fldChar w:fldCharType="end"/>
          </w:r>
        </w:sdtContent>
      </w:sdt>
    </w:p>
    <w:p w:rsidR="00583025" w:rsidRPr="00583025" w:rsidRDefault="00240EF0" w:rsidP="00583025">
      <w:sdt>
        <w:sdtPr>
          <w:id w:val="1709458957"/>
          <w:citation/>
        </w:sdtPr>
        <w:sdtContent>
          <w:r>
            <w:fldChar w:fldCharType="begin"/>
          </w:r>
          <w:r>
            <w:rPr>
              <w:lang w:val="en-US"/>
            </w:rPr>
            <w:instrText xml:space="preserve"> CITATION Pet06 \l 1033 </w:instrText>
          </w:r>
          <w:r>
            <w:fldChar w:fldCharType="separate"/>
          </w:r>
          <w:r>
            <w:rPr>
              <w:noProof/>
              <w:lang w:val="en-US"/>
            </w:rPr>
            <w:t>(Knaggs, 2006)</w:t>
          </w:r>
          <w:r>
            <w:fldChar w:fldCharType="end"/>
          </w:r>
        </w:sdtContent>
      </w:sdt>
    </w:p>
    <w:p w:rsidR="00C03808" w:rsidRPr="00C03808" w:rsidRDefault="00C03808" w:rsidP="00C03808"/>
    <w:p w:rsidR="00C03808" w:rsidRDefault="00C03808" w:rsidP="00C03808">
      <w:r>
        <w:t xml:space="preserve">#include p16f84a.inc              </w:t>
      </w:r>
      <w:proofErr w:type="gramStart"/>
      <w:r>
        <w:t xml:space="preserve">  ;</w:t>
      </w:r>
      <w:proofErr w:type="gramEnd"/>
      <w:r>
        <w:t xml:space="preserve"> Include register definition file</w:t>
      </w:r>
    </w:p>
    <w:p w:rsidR="00C03808" w:rsidRDefault="00C03808" w:rsidP="00C03808"/>
    <w:p w:rsidR="00C03808" w:rsidRDefault="00C03808" w:rsidP="00C03808">
      <w:proofErr w:type="spellStart"/>
      <w:r>
        <w:t>portB</w:t>
      </w:r>
      <w:proofErr w:type="spellEnd"/>
      <w:r>
        <w:tab/>
      </w:r>
      <w:proofErr w:type="spellStart"/>
      <w:r>
        <w:t>equ</w:t>
      </w:r>
      <w:proofErr w:type="spellEnd"/>
      <w:r>
        <w:tab/>
        <w:t>0x06</w:t>
      </w:r>
      <w:r>
        <w:tab/>
      </w:r>
      <w:proofErr w:type="gramStart"/>
      <w:r>
        <w:tab/>
        <w:t>;port</w:t>
      </w:r>
      <w:proofErr w:type="gramEnd"/>
      <w:r>
        <w:t xml:space="preserve"> B address</w:t>
      </w:r>
    </w:p>
    <w:p w:rsidR="00C03808" w:rsidRDefault="00C03808" w:rsidP="00C03808">
      <w:proofErr w:type="spellStart"/>
      <w:r>
        <w:t>trisb</w:t>
      </w:r>
      <w:proofErr w:type="spellEnd"/>
      <w:r>
        <w:tab/>
      </w:r>
      <w:r>
        <w:tab/>
      </w:r>
      <w:proofErr w:type="spellStart"/>
      <w:r>
        <w:t>equ</w:t>
      </w:r>
      <w:proofErr w:type="spellEnd"/>
      <w:r>
        <w:tab/>
        <w:t>0x06</w:t>
      </w:r>
      <w:r>
        <w:tab/>
      </w:r>
      <w:proofErr w:type="gramStart"/>
      <w:r>
        <w:tab/>
        <w:t>;</w:t>
      </w:r>
      <w:proofErr w:type="spellStart"/>
      <w:r>
        <w:t>trisB</w:t>
      </w:r>
      <w:proofErr w:type="spellEnd"/>
      <w:proofErr w:type="gramEnd"/>
      <w:r>
        <w:t xml:space="preserve"> address in register bank 1</w:t>
      </w:r>
    </w:p>
    <w:p w:rsidR="00C03808" w:rsidRDefault="00C03808" w:rsidP="00C03808"/>
    <w:p w:rsidR="00C03808" w:rsidRDefault="00C03808" w:rsidP="00C03808">
      <w:r>
        <w:t>status</w:t>
      </w:r>
      <w:r>
        <w:tab/>
      </w:r>
      <w:proofErr w:type="spellStart"/>
      <w:r>
        <w:t>equ</w:t>
      </w:r>
      <w:proofErr w:type="spellEnd"/>
      <w:r>
        <w:t xml:space="preserve"> 0x03</w:t>
      </w:r>
      <w:r>
        <w:tab/>
      </w:r>
      <w:r>
        <w:tab/>
      </w:r>
      <w:proofErr w:type="gramStart"/>
      <w:r>
        <w:tab/>
        <w:t>;status</w:t>
      </w:r>
      <w:proofErr w:type="gramEnd"/>
      <w:r>
        <w:t xml:space="preserve"> register</w:t>
      </w:r>
    </w:p>
    <w:p w:rsidR="00C03808" w:rsidRDefault="00C03808" w:rsidP="00C03808">
      <w:r>
        <w:t>RP0</w:t>
      </w:r>
      <w:r>
        <w:tab/>
      </w:r>
      <w:r>
        <w:tab/>
      </w:r>
      <w:proofErr w:type="spellStart"/>
      <w:r>
        <w:t>equ</w:t>
      </w:r>
      <w:proofErr w:type="spellEnd"/>
      <w:r>
        <w:t xml:space="preserve"> 5</w:t>
      </w:r>
      <w:r>
        <w:tab/>
      </w:r>
      <w:r>
        <w:tab/>
      </w:r>
      <w:proofErr w:type="gramStart"/>
      <w:r>
        <w:tab/>
        <w:t>;bit</w:t>
      </w:r>
      <w:proofErr w:type="gramEnd"/>
      <w:r>
        <w:t xml:space="preserve"> 5 of status register</w:t>
      </w:r>
    </w:p>
    <w:p w:rsidR="00C03808" w:rsidRDefault="00C03808" w:rsidP="00C03808">
      <w:r>
        <w:t xml:space="preserve">RP1 </w:t>
      </w:r>
      <w:r>
        <w:tab/>
      </w:r>
      <w:proofErr w:type="spellStart"/>
      <w:r>
        <w:t>equ</w:t>
      </w:r>
      <w:proofErr w:type="spellEnd"/>
      <w:r>
        <w:tab/>
        <w:t>6</w:t>
      </w:r>
      <w:r>
        <w:tab/>
      </w:r>
      <w:r>
        <w:tab/>
      </w:r>
      <w:proofErr w:type="gramStart"/>
      <w:r>
        <w:tab/>
        <w:t>;bit</w:t>
      </w:r>
      <w:proofErr w:type="gramEnd"/>
      <w:r>
        <w:t xml:space="preserve"> 6 of status register</w:t>
      </w:r>
    </w:p>
    <w:p w:rsidR="00C03808" w:rsidRDefault="00C03808" w:rsidP="00C03808"/>
    <w:p w:rsidR="00C03808" w:rsidRDefault="00C03808" w:rsidP="00C03808"/>
    <w:p w:rsidR="00C03808" w:rsidRDefault="00C03808" w:rsidP="00C03808">
      <w:r>
        <w:t>;====================================================================</w:t>
      </w:r>
    </w:p>
    <w:p w:rsidR="00C03808" w:rsidRDefault="00C03808" w:rsidP="00C03808">
      <w:r>
        <w:t>; VARIABLES</w:t>
      </w:r>
    </w:p>
    <w:p w:rsidR="00C03808" w:rsidRDefault="00C03808" w:rsidP="00C03808">
      <w:r>
        <w:t>;====================================================================</w:t>
      </w:r>
    </w:p>
    <w:p w:rsidR="00C03808" w:rsidRDefault="00C03808" w:rsidP="00C03808">
      <w:r>
        <w:t>count</w:t>
      </w:r>
      <w:r>
        <w:tab/>
      </w:r>
      <w:proofErr w:type="spellStart"/>
      <w:r>
        <w:t>equ</w:t>
      </w:r>
      <w:proofErr w:type="spellEnd"/>
      <w:r>
        <w:tab/>
        <w:t>0x0c</w:t>
      </w:r>
      <w:r>
        <w:tab/>
      </w:r>
      <w:r>
        <w:tab/>
        <w:t>; counter 0 to 255</w:t>
      </w:r>
    </w:p>
    <w:p w:rsidR="00C03808" w:rsidRDefault="00C03808" w:rsidP="00C03808">
      <w:proofErr w:type="spellStart"/>
      <w:r>
        <w:t>nCount</w:t>
      </w:r>
      <w:proofErr w:type="spellEnd"/>
      <w:r>
        <w:tab/>
      </w:r>
      <w:proofErr w:type="spellStart"/>
      <w:r>
        <w:t>equ</w:t>
      </w:r>
      <w:proofErr w:type="spellEnd"/>
      <w:r>
        <w:tab/>
        <w:t>0x0d</w:t>
      </w:r>
      <w:r>
        <w:tab/>
      </w:r>
      <w:r>
        <w:tab/>
        <w:t>; pause routine inner loop counter</w:t>
      </w:r>
    </w:p>
    <w:p w:rsidR="00C03808" w:rsidRDefault="00C03808" w:rsidP="00C03808">
      <w:proofErr w:type="spellStart"/>
      <w:r>
        <w:t>mCount</w:t>
      </w:r>
      <w:proofErr w:type="spellEnd"/>
      <w:r>
        <w:tab/>
      </w:r>
      <w:proofErr w:type="spellStart"/>
      <w:r>
        <w:t>equ</w:t>
      </w:r>
      <w:proofErr w:type="spellEnd"/>
      <w:r>
        <w:tab/>
        <w:t>0x0e</w:t>
      </w:r>
      <w:r>
        <w:tab/>
      </w:r>
      <w:r>
        <w:tab/>
        <w:t>; pause routine outer loop counter</w:t>
      </w:r>
    </w:p>
    <w:p w:rsidR="00C03808" w:rsidRDefault="00C03808" w:rsidP="00C03808"/>
    <w:p w:rsidR="00C03808" w:rsidRDefault="00C03808" w:rsidP="00C03808">
      <w:r>
        <w:t>;====================================================================</w:t>
      </w:r>
    </w:p>
    <w:p w:rsidR="00C03808" w:rsidRDefault="00C03808" w:rsidP="00C03808">
      <w:r>
        <w:t>; RESET and INTERRUPT VECTORS</w:t>
      </w:r>
    </w:p>
    <w:p w:rsidR="00C03808" w:rsidRDefault="00C03808" w:rsidP="00C03808">
      <w:r>
        <w:t>;====================================================================</w:t>
      </w:r>
    </w:p>
    <w:p w:rsidR="00C03808" w:rsidRDefault="00C03808" w:rsidP="00C03808"/>
    <w:p w:rsidR="00C03808" w:rsidRDefault="00C03808" w:rsidP="00C03808">
      <w:r>
        <w:t xml:space="preserve">      ; Reset Vector</w:t>
      </w:r>
    </w:p>
    <w:p w:rsidR="00C03808" w:rsidRDefault="00C03808" w:rsidP="00C03808">
      <w:r>
        <w:t xml:space="preserve">RST   </w:t>
      </w:r>
      <w:proofErr w:type="gramStart"/>
      <w:r>
        <w:t>code  0</w:t>
      </w:r>
      <w:proofErr w:type="gramEnd"/>
      <w:r>
        <w:t xml:space="preserve">x0 </w:t>
      </w:r>
    </w:p>
    <w:p w:rsidR="00C03808" w:rsidRDefault="00C03808" w:rsidP="00C03808">
      <w:r>
        <w:t xml:space="preserve">      </w:t>
      </w:r>
      <w:proofErr w:type="spellStart"/>
      <w:proofErr w:type="gramStart"/>
      <w:r>
        <w:t>goto</w:t>
      </w:r>
      <w:proofErr w:type="spellEnd"/>
      <w:r>
        <w:t xml:space="preserve">  Start</w:t>
      </w:r>
      <w:proofErr w:type="gramEnd"/>
    </w:p>
    <w:p w:rsidR="00C03808" w:rsidRDefault="00C03808" w:rsidP="00C03808"/>
    <w:p w:rsidR="00C03808" w:rsidRDefault="00C03808" w:rsidP="00C03808">
      <w:r>
        <w:t>;====================================================================</w:t>
      </w:r>
    </w:p>
    <w:p w:rsidR="00C03808" w:rsidRDefault="00C03808" w:rsidP="00C03808">
      <w:r>
        <w:t>; CODE SEGMENT</w:t>
      </w:r>
    </w:p>
    <w:p w:rsidR="00C03808" w:rsidRDefault="00C03808" w:rsidP="00C03808">
      <w:r>
        <w:t>;====================================================================</w:t>
      </w:r>
    </w:p>
    <w:p w:rsidR="00C03808" w:rsidRDefault="00C03808" w:rsidP="00C03808"/>
    <w:p w:rsidR="00C03808" w:rsidRDefault="00C03808" w:rsidP="00C03808">
      <w:r>
        <w:t>PGM   code</w:t>
      </w:r>
    </w:p>
    <w:p w:rsidR="00C03808" w:rsidRDefault="00C03808" w:rsidP="00C03808">
      <w:r>
        <w:t>Start</w:t>
      </w:r>
    </w:p>
    <w:p w:rsidR="00C03808" w:rsidRDefault="00C03808" w:rsidP="00C03808">
      <w:r>
        <w:t xml:space="preserve">      </w:t>
      </w:r>
    </w:p>
    <w:p w:rsidR="00C03808" w:rsidRDefault="00C03808" w:rsidP="00C03808">
      <w:r>
        <w:lastRenderedPageBreak/>
        <w:tab/>
      </w:r>
      <w:proofErr w:type="spellStart"/>
      <w:r>
        <w:t>bcf</w:t>
      </w:r>
      <w:proofErr w:type="spellEnd"/>
      <w:r>
        <w:tab/>
      </w:r>
      <w:r>
        <w:tab/>
      </w:r>
      <w:proofErr w:type="gramStart"/>
      <w:r>
        <w:t>status,RP</w:t>
      </w:r>
      <w:proofErr w:type="gramEnd"/>
      <w:r>
        <w:t>0</w:t>
      </w:r>
      <w:r>
        <w:tab/>
        <w:t>; clear bank selection bits in the status reg</w:t>
      </w:r>
    </w:p>
    <w:p w:rsidR="00C03808" w:rsidRDefault="00C03808" w:rsidP="00C03808">
      <w:r>
        <w:tab/>
      </w:r>
      <w:proofErr w:type="spellStart"/>
      <w:r>
        <w:t>bcf</w:t>
      </w:r>
      <w:proofErr w:type="spellEnd"/>
      <w:r>
        <w:tab/>
      </w:r>
      <w:r>
        <w:tab/>
      </w:r>
      <w:proofErr w:type="gramStart"/>
      <w:r>
        <w:t>status,RP</w:t>
      </w:r>
      <w:proofErr w:type="gramEnd"/>
      <w:r>
        <w:t>1</w:t>
      </w:r>
    </w:p>
    <w:p w:rsidR="00C03808" w:rsidRDefault="00C03808" w:rsidP="00C03808"/>
    <w:p w:rsidR="00C03808" w:rsidRDefault="00C03808" w:rsidP="00C03808">
      <w:r>
        <w:tab/>
      </w:r>
      <w:proofErr w:type="spellStart"/>
      <w:r>
        <w:t>bsf</w:t>
      </w:r>
      <w:proofErr w:type="spellEnd"/>
      <w:r>
        <w:tab/>
      </w:r>
      <w:r>
        <w:tab/>
      </w:r>
      <w:proofErr w:type="gramStart"/>
      <w:r>
        <w:t>status,RP</w:t>
      </w:r>
      <w:proofErr w:type="gramEnd"/>
      <w:r>
        <w:t>0</w:t>
      </w:r>
      <w:r>
        <w:tab/>
        <w:t>; select bank 1</w:t>
      </w:r>
    </w:p>
    <w:p w:rsidR="00C03808" w:rsidRDefault="00C03808" w:rsidP="00C03808">
      <w:r>
        <w:tab/>
      </w:r>
      <w:proofErr w:type="spellStart"/>
      <w:r>
        <w:t>movlw</w:t>
      </w:r>
      <w:proofErr w:type="spellEnd"/>
      <w:r>
        <w:tab/>
        <w:t>0x00</w:t>
      </w:r>
      <w:r>
        <w:tab/>
      </w:r>
      <w:r>
        <w:tab/>
        <w:t>; load w with 0x00</w:t>
      </w:r>
    </w:p>
    <w:p w:rsidR="00C03808" w:rsidRDefault="00C03808" w:rsidP="00C03808">
      <w:r>
        <w:tab/>
      </w:r>
      <w:proofErr w:type="spellStart"/>
      <w:r>
        <w:t>movwf</w:t>
      </w:r>
      <w:proofErr w:type="spellEnd"/>
      <w:r>
        <w:tab/>
      </w:r>
      <w:proofErr w:type="spellStart"/>
      <w:r>
        <w:t>trisb</w:t>
      </w:r>
      <w:proofErr w:type="spellEnd"/>
      <w:r>
        <w:tab/>
      </w:r>
      <w:r>
        <w:tab/>
      </w:r>
      <w:r>
        <w:tab/>
        <w:t xml:space="preserve">; load it into </w:t>
      </w:r>
      <w:proofErr w:type="spellStart"/>
      <w:r>
        <w:t>trisb</w:t>
      </w:r>
      <w:proofErr w:type="spellEnd"/>
      <w:r>
        <w:t xml:space="preserve"> to make </w:t>
      </w:r>
      <w:proofErr w:type="spellStart"/>
      <w:r>
        <w:t>portb</w:t>
      </w:r>
      <w:proofErr w:type="spellEnd"/>
      <w:r>
        <w:t xml:space="preserve"> all outputs</w:t>
      </w:r>
    </w:p>
    <w:p w:rsidR="00C03808" w:rsidRDefault="00C03808" w:rsidP="00C03808">
      <w:r>
        <w:tab/>
      </w:r>
      <w:proofErr w:type="spellStart"/>
      <w:r>
        <w:t>bcf</w:t>
      </w:r>
      <w:proofErr w:type="spellEnd"/>
      <w:r>
        <w:tab/>
      </w:r>
      <w:r>
        <w:tab/>
      </w:r>
      <w:proofErr w:type="gramStart"/>
      <w:r>
        <w:t>status,RP</w:t>
      </w:r>
      <w:proofErr w:type="gramEnd"/>
      <w:r>
        <w:t>0</w:t>
      </w:r>
      <w:r>
        <w:tab/>
        <w:t>; reselect bank 0</w:t>
      </w:r>
    </w:p>
    <w:p w:rsidR="00C03808" w:rsidRDefault="00C03808" w:rsidP="00C03808"/>
    <w:p w:rsidR="00C03808" w:rsidRDefault="00C03808" w:rsidP="00C03808"/>
    <w:p w:rsidR="00C03808" w:rsidRDefault="00C03808" w:rsidP="00C03808">
      <w:r>
        <w:tab/>
      </w:r>
      <w:proofErr w:type="spellStart"/>
      <w:r>
        <w:t>clrf</w:t>
      </w:r>
      <w:proofErr w:type="spellEnd"/>
      <w:r>
        <w:tab/>
      </w:r>
      <w:proofErr w:type="spellStart"/>
      <w:r>
        <w:t>portB</w:t>
      </w:r>
      <w:proofErr w:type="spellEnd"/>
      <w:r>
        <w:tab/>
      </w:r>
      <w:r>
        <w:tab/>
      </w:r>
      <w:r>
        <w:tab/>
        <w:t>; clear all lines low</w:t>
      </w:r>
    </w:p>
    <w:p w:rsidR="00C03808" w:rsidRDefault="00C03808" w:rsidP="00C03808">
      <w:r>
        <w:tab/>
      </w:r>
      <w:proofErr w:type="spellStart"/>
      <w:r>
        <w:t>clrf</w:t>
      </w:r>
      <w:proofErr w:type="spellEnd"/>
      <w:r>
        <w:tab/>
        <w:t>count</w:t>
      </w:r>
      <w:r>
        <w:tab/>
      </w:r>
      <w:r>
        <w:tab/>
      </w:r>
      <w:r>
        <w:tab/>
        <w:t>; initialize counter to 0</w:t>
      </w:r>
    </w:p>
    <w:p w:rsidR="00C03808" w:rsidRDefault="00C03808" w:rsidP="00C03808"/>
    <w:p w:rsidR="00C03808" w:rsidRDefault="00C03808" w:rsidP="00C03808">
      <w:proofErr w:type="spellStart"/>
      <w:r>
        <w:t>get_count</w:t>
      </w:r>
      <w:proofErr w:type="spellEnd"/>
      <w:r>
        <w:tab/>
      </w:r>
    </w:p>
    <w:p w:rsidR="00C03808" w:rsidRDefault="00C03808" w:rsidP="00C03808">
      <w:r>
        <w:tab/>
      </w:r>
      <w:proofErr w:type="spellStart"/>
      <w:r>
        <w:t>movlw</w:t>
      </w:r>
      <w:proofErr w:type="spellEnd"/>
      <w:r>
        <w:tab/>
        <w:t>0x40</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0x79</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clrf</w:t>
      </w:r>
      <w:proofErr w:type="spellEnd"/>
      <w:r>
        <w:tab/>
      </w:r>
      <w:proofErr w:type="spellStart"/>
      <w:r>
        <w:t>portB</w:t>
      </w:r>
      <w:proofErr w:type="spellEnd"/>
    </w:p>
    <w:p w:rsidR="00C03808" w:rsidRDefault="00C03808" w:rsidP="00C03808">
      <w:r>
        <w:tab/>
      </w:r>
      <w:proofErr w:type="spellStart"/>
      <w:r>
        <w:t>movlw</w:t>
      </w:r>
      <w:proofErr w:type="spellEnd"/>
      <w:r>
        <w:tab/>
        <w:t>0x24</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0x30</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0x19</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0x12</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lastRenderedPageBreak/>
        <w:tab/>
        <w:t>call</w:t>
      </w:r>
      <w:r>
        <w:tab/>
        <w:t>pause</w:t>
      </w:r>
      <w:r>
        <w:tab/>
      </w:r>
      <w:r>
        <w:tab/>
      </w:r>
      <w:r>
        <w:tab/>
        <w:t>; delay 200ms by subroutine</w:t>
      </w:r>
    </w:p>
    <w:p w:rsidR="00C03808" w:rsidRDefault="00C03808" w:rsidP="00C03808">
      <w:r>
        <w:tab/>
      </w:r>
      <w:proofErr w:type="spellStart"/>
      <w:r>
        <w:t>movlw</w:t>
      </w:r>
      <w:proofErr w:type="spellEnd"/>
      <w:r>
        <w:tab/>
        <w:t>0x02</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0x4e</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0x00</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0x18</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0x08</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0x03</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0x46</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0x21</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0x06</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tab/>
      </w:r>
      <w:proofErr w:type="spellStart"/>
      <w:r>
        <w:t>movlw</w:t>
      </w:r>
      <w:proofErr w:type="spellEnd"/>
      <w:r>
        <w:tab/>
        <w:t>0x0e</w:t>
      </w:r>
    </w:p>
    <w:p w:rsidR="00C03808" w:rsidRDefault="00C03808" w:rsidP="00C03808">
      <w:r>
        <w:tab/>
      </w:r>
      <w:proofErr w:type="spellStart"/>
      <w:r>
        <w:t>movwf</w:t>
      </w:r>
      <w:proofErr w:type="spellEnd"/>
      <w:r>
        <w:tab/>
      </w:r>
      <w:proofErr w:type="spellStart"/>
      <w:r>
        <w:t>portB</w:t>
      </w:r>
      <w:proofErr w:type="spellEnd"/>
      <w:r>
        <w:tab/>
      </w:r>
      <w:r>
        <w:tab/>
        <w:t>; move W to port B to update the display</w:t>
      </w:r>
    </w:p>
    <w:p w:rsidR="00C03808" w:rsidRDefault="00C03808" w:rsidP="00C03808">
      <w:r>
        <w:tab/>
        <w:t>call</w:t>
      </w:r>
      <w:r>
        <w:tab/>
        <w:t>pause</w:t>
      </w:r>
      <w:r>
        <w:tab/>
      </w:r>
      <w:r>
        <w:tab/>
      </w:r>
      <w:r>
        <w:tab/>
        <w:t>; delay 200ms by subroutine</w:t>
      </w:r>
    </w:p>
    <w:p w:rsidR="00C03808" w:rsidRDefault="00C03808" w:rsidP="00C03808">
      <w:r>
        <w:lastRenderedPageBreak/>
        <w:tab/>
      </w:r>
    </w:p>
    <w:p w:rsidR="00C03808" w:rsidRDefault="00C03808" w:rsidP="00C03808">
      <w:r>
        <w:tab/>
      </w:r>
    </w:p>
    <w:p w:rsidR="00C03808" w:rsidRDefault="00C03808" w:rsidP="00C03808">
      <w:r>
        <w:tab/>
      </w:r>
    </w:p>
    <w:p w:rsidR="00C03808" w:rsidRDefault="00C03808" w:rsidP="00C03808">
      <w:r>
        <w:tab/>
      </w:r>
      <w:proofErr w:type="spellStart"/>
      <w:r>
        <w:t>goto</w:t>
      </w:r>
      <w:proofErr w:type="spellEnd"/>
      <w:r>
        <w:tab/>
      </w:r>
      <w:proofErr w:type="spellStart"/>
      <w:r>
        <w:t>get_count</w:t>
      </w:r>
      <w:proofErr w:type="spellEnd"/>
      <w:r>
        <w:tab/>
      </w:r>
      <w:r>
        <w:tab/>
        <w:t>; repeat forever</w:t>
      </w:r>
    </w:p>
    <w:p w:rsidR="00C03808" w:rsidRDefault="00C03808" w:rsidP="00C03808">
      <w:r>
        <w:t xml:space="preserve">      </w:t>
      </w:r>
    </w:p>
    <w:p w:rsidR="00C03808" w:rsidRDefault="00C03808" w:rsidP="00C03808">
      <w:r>
        <w:t xml:space="preserve">      </w:t>
      </w:r>
    </w:p>
    <w:p w:rsidR="00C03808" w:rsidRDefault="00C03808" w:rsidP="00C03808">
      <w:r>
        <w:t xml:space="preserve">      </w:t>
      </w:r>
    </w:p>
    <w:p w:rsidR="00C03808" w:rsidRDefault="00C03808" w:rsidP="00C03808">
      <w:r>
        <w:t xml:space="preserve">  ;--------------------------------------------------------------------</w:t>
      </w:r>
    </w:p>
    <w:p w:rsidR="00C03808" w:rsidRDefault="00C03808" w:rsidP="00C03808">
      <w:proofErr w:type="gramStart"/>
      <w:r>
        <w:t>;subroutine</w:t>
      </w:r>
      <w:proofErr w:type="gramEnd"/>
      <w:r>
        <w:t xml:space="preserve"> pause: lets waste some time....</w:t>
      </w:r>
    </w:p>
    <w:p w:rsidR="00C03808" w:rsidRDefault="00C03808" w:rsidP="00C03808">
      <w:proofErr w:type="gramStart"/>
      <w:r>
        <w:t>;description</w:t>
      </w:r>
      <w:proofErr w:type="gramEnd"/>
      <w:r>
        <w:t>: two loops using "</w:t>
      </w:r>
      <w:proofErr w:type="spellStart"/>
      <w:r>
        <w:t>mCount</w:t>
      </w:r>
      <w:proofErr w:type="spellEnd"/>
      <w:r>
        <w:t>" and "</w:t>
      </w:r>
      <w:proofErr w:type="spellStart"/>
      <w:r>
        <w:t>nCount</w:t>
      </w:r>
      <w:proofErr w:type="spellEnd"/>
      <w:r>
        <w:t>" register files</w:t>
      </w:r>
    </w:p>
    <w:p w:rsidR="00C03808" w:rsidRDefault="00C03808" w:rsidP="00C03808">
      <w:r>
        <w:t>;</w:t>
      </w:r>
      <w:r>
        <w:tab/>
      </w:r>
      <w:r>
        <w:tab/>
      </w:r>
      <w:proofErr w:type="gramStart"/>
      <w:r>
        <w:tab/>
        <w:t xml:space="preserve">  "</w:t>
      </w:r>
      <w:proofErr w:type="spellStart"/>
      <w:proofErr w:type="gramEnd"/>
      <w:r>
        <w:t>mCount</w:t>
      </w:r>
      <w:proofErr w:type="spellEnd"/>
      <w:r>
        <w:t>" is the outer loop counter (255 down to zero)</w:t>
      </w:r>
    </w:p>
    <w:p w:rsidR="00C03808" w:rsidRDefault="00C03808" w:rsidP="00C03808">
      <w:r>
        <w:t>;</w:t>
      </w:r>
      <w:r>
        <w:tab/>
      </w:r>
      <w:r>
        <w:tab/>
      </w:r>
      <w:proofErr w:type="gramStart"/>
      <w:r>
        <w:tab/>
        <w:t xml:space="preserve">  "</w:t>
      </w:r>
      <w:proofErr w:type="spellStart"/>
      <w:proofErr w:type="gramEnd"/>
      <w:r>
        <w:t>nCount</w:t>
      </w:r>
      <w:proofErr w:type="spellEnd"/>
      <w:r>
        <w:t>" is the inner loop counter (255 down to zero)</w:t>
      </w:r>
    </w:p>
    <w:p w:rsidR="00C03808" w:rsidRDefault="00C03808" w:rsidP="00C03808">
      <w:r>
        <w:t>;;--------------------------------------------------------------------</w:t>
      </w:r>
    </w:p>
    <w:p w:rsidR="00C03808" w:rsidRDefault="00C03808" w:rsidP="00C03808">
      <w:r>
        <w:t>pause</w:t>
      </w:r>
      <w:r>
        <w:tab/>
      </w:r>
    </w:p>
    <w:p w:rsidR="00C03808" w:rsidRDefault="00C03808" w:rsidP="00C03808">
      <w:r>
        <w:tab/>
      </w:r>
      <w:proofErr w:type="spellStart"/>
      <w:r>
        <w:t>movlw</w:t>
      </w:r>
      <w:proofErr w:type="spellEnd"/>
      <w:r>
        <w:tab/>
        <w:t>0xff</w:t>
      </w:r>
      <w:r>
        <w:tab/>
      </w:r>
      <w:r>
        <w:tab/>
        <w:t>; set w = 255 decimal</w:t>
      </w:r>
    </w:p>
    <w:p w:rsidR="00C03808" w:rsidRDefault="00C03808" w:rsidP="00C03808">
      <w:r>
        <w:tab/>
      </w:r>
      <w:proofErr w:type="spellStart"/>
      <w:r>
        <w:t>movwf</w:t>
      </w:r>
      <w:proofErr w:type="spellEnd"/>
      <w:r>
        <w:tab/>
      </w:r>
      <w:proofErr w:type="spellStart"/>
      <w:r>
        <w:t>mCount</w:t>
      </w:r>
      <w:proofErr w:type="spellEnd"/>
      <w:r>
        <w:tab/>
      </w:r>
      <w:r>
        <w:tab/>
        <w:t xml:space="preserve">; </w:t>
      </w:r>
      <w:proofErr w:type="spellStart"/>
      <w:r>
        <w:t>mCount</w:t>
      </w:r>
      <w:proofErr w:type="spellEnd"/>
      <w:r>
        <w:t xml:space="preserve"> = w: outer loop counter</w:t>
      </w:r>
    </w:p>
    <w:p w:rsidR="00C03808" w:rsidRDefault="00C03808" w:rsidP="00C03808">
      <w:proofErr w:type="spellStart"/>
      <w:r>
        <w:t>loadN</w:t>
      </w:r>
      <w:proofErr w:type="spellEnd"/>
    </w:p>
    <w:p w:rsidR="00C03808" w:rsidRDefault="00C03808" w:rsidP="00C03808">
      <w:r>
        <w:tab/>
      </w:r>
      <w:proofErr w:type="spellStart"/>
      <w:r>
        <w:t>movlw</w:t>
      </w:r>
      <w:proofErr w:type="spellEnd"/>
      <w:r>
        <w:tab/>
        <w:t>0xff</w:t>
      </w:r>
      <w:r>
        <w:tab/>
      </w:r>
      <w:r>
        <w:tab/>
        <w:t>; set w = 255 decimal</w:t>
      </w:r>
    </w:p>
    <w:p w:rsidR="00C03808" w:rsidRDefault="00C03808" w:rsidP="00C03808">
      <w:r>
        <w:tab/>
      </w:r>
      <w:proofErr w:type="spellStart"/>
      <w:r>
        <w:t>movwf</w:t>
      </w:r>
      <w:proofErr w:type="spellEnd"/>
      <w:r>
        <w:tab/>
      </w:r>
      <w:proofErr w:type="spellStart"/>
      <w:r>
        <w:t>nCount</w:t>
      </w:r>
      <w:proofErr w:type="spellEnd"/>
      <w:r>
        <w:tab/>
      </w:r>
      <w:r>
        <w:tab/>
        <w:t xml:space="preserve">; </w:t>
      </w:r>
      <w:proofErr w:type="spellStart"/>
      <w:r>
        <w:t>nCount</w:t>
      </w:r>
      <w:proofErr w:type="spellEnd"/>
      <w:r>
        <w:t xml:space="preserve"> = w: inner loop counter</w:t>
      </w:r>
    </w:p>
    <w:p w:rsidR="00C03808" w:rsidRDefault="00C03808" w:rsidP="00C03808">
      <w:proofErr w:type="spellStart"/>
      <w:r>
        <w:t>decN</w:t>
      </w:r>
      <w:proofErr w:type="spellEnd"/>
    </w:p>
    <w:p w:rsidR="00C03808" w:rsidRDefault="00C03808" w:rsidP="00C03808">
      <w:r>
        <w:tab/>
      </w:r>
      <w:proofErr w:type="spellStart"/>
      <w:r>
        <w:t>decfsz</w:t>
      </w:r>
      <w:proofErr w:type="spellEnd"/>
      <w:r>
        <w:tab/>
      </w:r>
      <w:proofErr w:type="spellStart"/>
      <w:r>
        <w:t>nCount</w:t>
      </w:r>
      <w:proofErr w:type="spellEnd"/>
      <w:r>
        <w:t>, f</w:t>
      </w:r>
      <w:r>
        <w:tab/>
      </w:r>
      <w:r>
        <w:tab/>
        <w:t xml:space="preserve">; </w:t>
      </w:r>
      <w:proofErr w:type="spellStart"/>
      <w:r>
        <w:t>nCount</w:t>
      </w:r>
      <w:proofErr w:type="spellEnd"/>
      <w:r>
        <w:t>--</w:t>
      </w:r>
    </w:p>
    <w:p w:rsidR="00C03808" w:rsidRDefault="00C03808" w:rsidP="00C03808">
      <w:r>
        <w:tab/>
      </w:r>
      <w:proofErr w:type="spellStart"/>
      <w:r>
        <w:t>goto</w:t>
      </w:r>
      <w:proofErr w:type="spellEnd"/>
      <w:r>
        <w:tab/>
      </w:r>
      <w:r>
        <w:tab/>
      </w:r>
      <w:proofErr w:type="spellStart"/>
      <w:r>
        <w:t>decN</w:t>
      </w:r>
      <w:proofErr w:type="spellEnd"/>
      <w:r>
        <w:tab/>
      </w:r>
      <w:r>
        <w:tab/>
        <w:t xml:space="preserve">; if </w:t>
      </w:r>
      <w:proofErr w:type="spellStart"/>
      <w:proofErr w:type="gramStart"/>
      <w:r>
        <w:t>nCount</w:t>
      </w:r>
      <w:proofErr w:type="spellEnd"/>
      <w:r>
        <w:t xml:space="preserve"> !</w:t>
      </w:r>
      <w:proofErr w:type="gramEnd"/>
      <w:r>
        <w:t xml:space="preserve">= 0 then repeat </w:t>
      </w:r>
      <w:proofErr w:type="spellStart"/>
      <w:r>
        <w:t>nCount</w:t>
      </w:r>
      <w:proofErr w:type="spellEnd"/>
      <w:r>
        <w:t>--</w:t>
      </w:r>
    </w:p>
    <w:p w:rsidR="00C03808" w:rsidRDefault="00C03808" w:rsidP="00C03808"/>
    <w:p w:rsidR="00C03808" w:rsidRDefault="00C03808" w:rsidP="00C03808">
      <w:r>
        <w:tab/>
      </w:r>
      <w:proofErr w:type="spellStart"/>
      <w:r>
        <w:t>decfsz</w:t>
      </w:r>
      <w:proofErr w:type="spellEnd"/>
      <w:r>
        <w:tab/>
      </w:r>
      <w:proofErr w:type="spellStart"/>
      <w:r>
        <w:t>mCount</w:t>
      </w:r>
      <w:proofErr w:type="spellEnd"/>
      <w:r>
        <w:t>, f</w:t>
      </w:r>
      <w:r>
        <w:tab/>
        <w:t>; else decrement Count</w:t>
      </w:r>
    </w:p>
    <w:p w:rsidR="00C03808" w:rsidRDefault="00C03808" w:rsidP="00C03808">
      <w:r>
        <w:tab/>
      </w:r>
      <w:proofErr w:type="spellStart"/>
      <w:r>
        <w:t>goto</w:t>
      </w:r>
      <w:proofErr w:type="spellEnd"/>
      <w:r>
        <w:tab/>
      </w:r>
      <w:r>
        <w:tab/>
      </w:r>
      <w:proofErr w:type="spellStart"/>
      <w:r>
        <w:t>loadN</w:t>
      </w:r>
      <w:proofErr w:type="spellEnd"/>
      <w:r>
        <w:tab/>
      </w:r>
      <w:r>
        <w:tab/>
        <w:t xml:space="preserve">; if </w:t>
      </w:r>
      <w:proofErr w:type="spellStart"/>
      <w:proofErr w:type="gramStart"/>
      <w:r>
        <w:t>mCount</w:t>
      </w:r>
      <w:proofErr w:type="spellEnd"/>
      <w:r>
        <w:t xml:space="preserve"> !</w:t>
      </w:r>
      <w:proofErr w:type="gramEnd"/>
      <w:r>
        <w:t xml:space="preserve">= 0 then </w:t>
      </w:r>
    </w:p>
    <w:p w:rsidR="00C03808" w:rsidRDefault="00C03808" w:rsidP="00C03808">
      <w:r>
        <w:tab/>
      </w:r>
      <w:r>
        <w:tab/>
      </w:r>
      <w:r>
        <w:tab/>
      </w:r>
      <w:r>
        <w:tab/>
      </w:r>
      <w:r>
        <w:tab/>
      </w:r>
      <w:r>
        <w:tab/>
        <w:t xml:space="preserve">; reload </w:t>
      </w:r>
      <w:proofErr w:type="spellStart"/>
      <w:r>
        <w:t>nCount</w:t>
      </w:r>
      <w:proofErr w:type="spellEnd"/>
      <w:r>
        <w:t xml:space="preserve"> to 255 and decrement</w:t>
      </w:r>
    </w:p>
    <w:p w:rsidR="00C03808" w:rsidRDefault="00C03808" w:rsidP="00C03808">
      <w:r>
        <w:tab/>
        <w:t>return</w:t>
      </w:r>
      <w:r>
        <w:tab/>
      </w:r>
      <w:r>
        <w:tab/>
      </w:r>
      <w:r>
        <w:tab/>
      </w:r>
      <w:r>
        <w:tab/>
        <w:t xml:space="preserve">; else exit subroutine    </w:t>
      </w:r>
    </w:p>
    <w:p w:rsidR="00C03808" w:rsidRDefault="00C03808" w:rsidP="00C03808">
      <w:r>
        <w:t xml:space="preserve">      </w:t>
      </w:r>
    </w:p>
    <w:p w:rsidR="00C03808" w:rsidRDefault="00C03808" w:rsidP="00C03808"/>
    <w:p w:rsidR="00C03808" w:rsidRDefault="00C03808" w:rsidP="00C03808"/>
    <w:p w:rsidR="00C03808" w:rsidRDefault="00C03808" w:rsidP="00C03808">
      <w:r>
        <w:t>;====================================================================</w:t>
      </w:r>
    </w:p>
    <w:p w:rsidR="00C03808" w:rsidRDefault="00C03808" w:rsidP="00C03808">
      <w:r>
        <w:lastRenderedPageBreak/>
        <w:t xml:space="preserve">      END</w:t>
      </w:r>
    </w:p>
    <w:p w:rsidR="00C03808" w:rsidRDefault="00C03808" w:rsidP="00C03808"/>
    <w:p w:rsidR="00C03808" w:rsidRDefault="00C03808" w:rsidP="00C03808"/>
    <w:p w:rsidR="00C03808" w:rsidRDefault="00C03808" w:rsidP="00C03808">
      <w:pPr>
        <w:pStyle w:val="Heading1"/>
      </w:pPr>
      <w:bookmarkStart w:id="10" w:name="_Toc204584308"/>
      <w:r>
        <w:t>Task 2: buttons display L and R</w:t>
      </w:r>
      <w:bookmarkEnd w:id="10"/>
    </w:p>
    <w:p w:rsidR="00F01B42" w:rsidRPr="00F01B42" w:rsidRDefault="00F01B42" w:rsidP="00F01B42">
      <w:pPr>
        <w:pStyle w:val="Heading2"/>
      </w:pPr>
      <w:bookmarkStart w:id="11" w:name="_Toc204584309"/>
      <w:r>
        <w:t>Pseudo code</w:t>
      </w:r>
      <w:bookmarkEnd w:id="11"/>
      <w:r>
        <w:t xml:space="preserve"> </w:t>
      </w:r>
    </w:p>
    <w:p w:rsidR="00F01B42" w:rsidRDefault="00F01B42" w:rsidP="00F01B42">
      <w:r>
        <w:t>This code is designed to provide a simple interaction where pressing one button will display the letter "l" on the screen. Conversely, when you press the other button, the letter "r" will appear instead. This functionality allows for a clear and intuitive way to distinguish between the two actions through visual feedback.</w:t>
      </w:r>
    </w:p>
    <w:p w:rsidR="00F01B42" w:rsidRDefault="00F01B42" w:rsidP="00F01B42">
      <w:r>
        <w:t xml:space="preserve">Clear all ports </w:t>
      </w:r>
    </w:p>
    <w:p w:rsidR="00F01B42" w:rsidRPr="003914D0" w:rsidRDefault="00F01B42" w:rsidP="00F01B42">
      <w:r>
        <w:t xml:space="preserve">Set port b to an output </w:t>
      </w:r>
    </w:p>
    <w:p w:rsidR="00F01B42" w:rsidRDefault="00F01B42" w:rsidP="00F01B42">
      <w:r>
        <w:t>Start</w:t>
      </w:r>
    </w:p>
    <w:p w:rsidR="00F01B42" w:rsidRDefault="00F01B42" w:rsidP="00F01B42">
      <w:r>
        <w:t>if button 1 is high, set output b to 0x47 so the seven-segment display prints out an L</w:t>
      </w:r>
    </w:p>
    <w:p w:rsidR="00F01B42" w:rsidRDefault="00F01B42" w:rsidP="00F01B42">
      <w:r>
        <w:t>if button 2 is high, set output b to 0x4e so the seven-segment display prints out an r</w:t>
      </w:r>
    </w:p>
    <w:p w:rsidR="00F01B42" w:rsidRDefault="00F01B42" w:rsidP="00F01B42">
      <w:r>
        <w:t>else set output b to 0x00</w:t>
      </w:r>
    </w:p>
    <w:p w:rsidR="00F01B42" w:rsidRDefault="00F01B42" w:rsidP="00F01B42">
      <w:r>
        <w:t xml:space="preserve">return to start </w:t>
      </w:r>
    </w:p>
    <w:p w:rsidR="0048568D" w:rsidRDefault="00F01B42" w:rsidP="00F01B42">
      <w:pPr>
        <w:pStyle w:val="Heading2"/>
      </w:pPr>
      <w:bookmarkStart w:id="12" w:name="_Toc204584310"/>
      <w:r>
        <w:t>Actual code</w:t>
      </w:r>
      <w:bookmarkEnd w:id="12"/>
      <w:r>
        <w:t xml:space="preserve"> </w:t>
      </w:r>
    </w:p>
    <w:p w:rsidR="0048568D" w:rsidRDefault="0048568D" w:rsidP="0048568D">
      <w:r>
        <w:t xml:space="preserve">        INCLUDE "P16F84A.INC"</w:t>
      </w:r>
    </w:p>
    <w:p w:rsidR="0048568D" w:rsidRDefault="0048568D" w:rsidP="0048568D">
      <w:r>
        <w:t xml:space="preserve">        __CONFIG _CP_OFF &amp; _WDT_OFF &amp; _XT_OSC</w:t>
      </w:r>
    </w:p>
    <w:p w:rsidR="0048568D" w:rsidRDefault="0048568D" w:rsidP="0048568D"/>
    <w:p w:rsidR="0048568D" w:rsidRDefault="0048568D" w:rsidP="0048568D">
      <w:r>
        <w:t xml:space="preserve">        ORG 0x00        </w:t>
      </w:r>
      <w:proofErr w:type="gramStart"/>
      <w:r>
        <w:t xml:space="preserve">  ;</w:t>
      </w:r>
      <w:proofErr w:type="gramEnd"/>
      <w:r>
        <w:t xml:space="preserve"> Reset Vector</w:t>
      </w:r>
    </w:p>
    <w:p w:rsidR="0048568D" w:rsidRDefault="0048568D" w:rsidP="0048568D">
      <w:r>
        <w:t xml:space="preserve">        GOTO MAIN</w:t>
      </w:r>
    </w:p>
    <w:p w:rsidR="0048568D" w:rsidRDefault="0048568D" w:rsidP="0048568D"/>
    <w:p w:rsidR="0048568D" w:rsidRDefault="0048568D" w:rsidP="0048568D">
      <w:r>
        <w:t>; ============================</w:t>
      </w:r>
    </w:p>
    <w:p w:rsidR="0048568D" w:rsidRDefault="0048568D" w:rsidP="0048568D">
      <w:r>
        <w:t>; Main Program</w:t>
      </w:r>
    </w:p>
    <w:p w:rsidR="0048568D" w:rsidRDefault="0048568D" w:rsidP="0048568D">
      <w:r>
        <w:t>; ============================</w:t>
      </w:r>
    </w:p>
    <w:p w:rsidR="0048568D" w:rsidRDefault="0048568D" w:rsidP="0048568D">
      <w:r>
        <w:t>MAIN:</w:t>
      </w:r>
    </w:p>
    <w:p w:rsidR="0048568D" w:rsidRDefault="0048568D" w:rsidP="0048568D">
      <w:r>
        <w:t xml:space="preserve">        BSF STATUS, RP0 </w:t>
      </w:r>
      <w:proofErr w:type="gramStart"/>
      <w:r>
        <w:t xml:space="preserve">  ;</w:t>
      </w:r>
      <w:proofErr w:type="gramEnd"/>
      <w:r>
        <w:t xml:space="preserve"> Bank 1</w:t>
      </w:r>
    </w:p>
    <w:p w:rsidR="0048568D" w:rsidRDefault="0048568D" w:rsidP="0048568D">
      <w:r>
        <w:t xml:space="preserve">        CLRF TRISB      </w:t>
      </w:r>
      <w:proofErr w:type="gramStart"/>
      <w:r>
        <w:t xml:space="preserve">  ;</w:t>
      </w:r>
      <w:proofErr w:type="gramEnd"/>
      <w:r>
        <w:t xml:space="preserve"> PORTB as output</w:t>
      </w:r>
    </w:p>
    <w:p w:rsidR="0048568D" w:rsidRDefault="0048568D" w:rsidP="0048568D">
      <w:r>
        <w:t xml:space="preserve">        MOVLW 0x00</w:t>
      </w:r>
    </w:p>
    <w:p w:rsidR="0048568D" w:rsidRDefault="0048568D" w:rsidP="0048568D">
      <w:r>
        <w:t xml:space="preserve">        MOVWF TRISA     </w:t>
      </w:r>
      <w:proofErr w:type="gramStart"/>
      <w:r>
        <w:t xml:space="preserve">  ;</w:t>
      </w:r>
      <w:proofErr w:type="gramEnd"/>
      <w:r>
        <w:t xml:space="preserve"> PORTA as input</w:t>
      </w:r>
    </w:p>
    <w:p w:rsidR="0048568D" w:rsidRDefault="0048568D" w:rsidP="0048568D">
      <w:r>
        <w:t xml:space="preserve">        BCF STATUS, RP0 </w:t>
      </w:r>
      <w:proofErr w:type="gramStart"/>
      <w:r>
        <w:t xml:space="preserve">  ;</w:t>
      </w:r>
      <w:proofErr w:type="gramEnd"/>
      <w:r>
        <w:t xml:space="preserve"> Back to Bank 0</w:t>
      </w:r>
    </w:p>
    <w:p w:rsidR="0048568D" w:rsidRDefault="0048568D" w:rsidP="0048568D"/>
    <w:p w:rsidR="0048568D" w:rsidRDefault="0048568D" w:rsidP="0048568D">
      <w:r>
        <w:t>LOOP:</w:t>
      </w:r>
    </w:p>
    <w:p w:rsidR="0048568D" w:rsidRDefault="0048568D" w:rsidP="0048568D">
      <w:r>
        <w:t xml:space="preserve">        BTFSS PORTA, 0  </w:t>
      </w:r>
      <w:proofErr w:type="gramStart"/>
      <w:r>
        <w:t xml:space="preserve">  ;</w:t>
      </w:r>
      <w:proofErr w:type="gramEnd"/>
      <w:r>
        <w:t xml:space="preserve"> Check if Button 1 (RA0) is pressed</w:t>
      </w:r>
    </w:p>
    <w:p w:rsidR="0048568D" w:rsidRDefault="0048568D" w:rsidP="0048568D">
      <w:r>
        <w:t xml:space="preserve">        GOTO SHOW_L</w:t>
      </w:r>
    </w:p>
    <w:p w:rsidR="0048568D" w:rsidRDefault="0048568D" w:rsidP="0048568D"/>
    <w:p w:rsidR="0048568D" w:rsidRDefault="0048568D" w:rsidP="0048568D">
      <w:r>
        <w:t xml:space="preserve">        BTFSS PORTA, 1  </w:t>
      </w:r>
      <w:proofErr w:type="gramStart"/>
      <w:r>
        <w:t xml:space="preserve">  ;</w:t>
      </w:r>
      <w:proofErr w:type="gramEnd"/>
      <w:r>
        <w:t xml:space="preserve"> Check if Button 2 (RA1) is pressed</w:t>
      </w:r>
    </w:p>
    <w:p w:rsidR="0048568D" w:rsidRDefault="0048568D" w:rsidP="0048568D">
      <w:r>
        <w:t xml:space="preserve">        GOTO SHOW_R</w:t>
      </w:r>
    </w:p>
    <w:p w:rsidR="0048568D" w:rsidRDefault="0048568D" w:rsidP="0048568D">
      <w:r>
        <w:tab/>
      </w:r>
    </w:p>
    <w:p w:rsidR="0048568D" w:rsidRDefault="0048568D" w:rsidP="0048568D">
      <w:r>
        <w:tab/>
        <w:t>MOVLW 0x00</w:t>
      </w:r>
    </w:p>
    <w:p w:rsidR="0048568D" w:rsidRDefault="0048568D" w:rsidP="0048568D">
      <w:r>
        <w:tab/>
        <w:t>MOVWF PORTB</w:t>
      </w:r>
    </w:p>
    <w:p w:rsidR="0048568D" w:rsidRDefault="0048568D" w:rsidP="0048568D"/>
    <w:p w:rsidR="0048568D" w:rsidRDefault="0048568D" w:rsidP="0048568D">
      <w:r>
        <w:t xml:space="preserve">        GOTO LOOP       </w:t>
      </w:r>
      <w:proofErr w:type="gramStart"/>
      <w:r>
        <w:t xml:space="preserve">  ;</w:t>
      </w:r>
      <w:proofErr w:type="gramEnd"/>
      <w:r>
        <w:t xml:space="preserve"> No button pressed, loop</w:t>
      </w:r>
    </w:p>
    <w:p w:rsidR="0048568D" w:rsidRDefault="0048568D" w:rsidP="0048568D"/>
    <w:p w:rsidR="0048568D" w:rsidRDefault="0048568D" w:rsidP="0048568D">
      <w:r>
        <w:t>SHOW_L:</w:t>
      </w:r>
    </w:p>
    <w:p w:rsidR="0048568D" w:rsidRDefault="0048568D" w:rsidP="0048568D">
      <w:r>
        <w:t xml:space="preserve">        MOVLW 0xC7      </w:t>
      </w:r>
      <w:proofErr w:type="gramStart"/>
      <w:r>
        <w:t xml:space="preserve">  ;</w:t>
      </w:r>
      <w:proofErr w:type="gramEnd"/>
      <w:r>
        <w:t xml:space="preserve"> "L"</w:t>
      </w:r>
    </w:p>
    <w:p w:rsidR="0048568D" w:rsidRDefault="0048568D" w:rsidP="0048568D">
      <w:r>
        <w:t xml:space="preserve">        MOVWF PORTB</w:t>
      </w:r>
    </w:p>
    <w:p w:rsidR="0048568D" w:rsidRDefault="0048568D" w:rsidP="0048568D">
      <w:r>
        <w:t xml:space="preserve">        CALL DELAY</w:t>
      </w:r>
    </w:p>
    <w:p w:rsidR="0048568D" w:rsidRDefault="0048568D" w:rsidP="0048568D">
      <w:r>
        <w:t xml:space="preserve">        GOTO LOOP</w:t>
      </w:r>
    </w:p>
    <w:p w:rsidR="0048568D" w:rsidRDefault="0048568D" w:rsidP="0048568D"/>
    <w:p w:rsidR="0048568D" w:rsidRDefault="0048568D" w:rsidP="0048568D">
      <w:r>
        <w:t>SHOW_R:</w:t>
      </w:r>
    </w:p>
    <w:p w:rsidR="0048568D" w:rsidRDefault="0048568D" w:rsidP="0048568D">
      <w:r>
        <w:t xml:space="preserve">        MOVLW 0xAF      </w:t>
      </w:r>
      <w:proofErr w:type="gramStart"/>
      <w:r>
        <w:t xml:space="preserve">  ;</w:t>
      </w:r>
      <w:proofErr w:type="gramEnd"/>
      <w:r>
        <w:t xml:space="preserve"> "r"</w:t>
      </w:r>
    </w:p>
    <w:p w:rsidR="0048568D" w:rsidRDefault="0048568D" w:rsidP="0048568D">
      <w:r>
        <w:t xml:space="preserve">        MOVWF PORTB</w:t>
      </w:r>
    </w:p>
    <w:p w:rsidR="0048568D" w:rsidRDefault="0048568D" w:rsidP="0048568D">
      <w:r>
        <w:t xml:space="preserve">        CALL DELAY</w:t>
      </w:r>
    </w:p>
    <w:p w:rsidR="0048568D" w:rsidRDefault="0048568D" w:rsidP="0048568D">
      <w:r>
        <w:t xml:space="preserve">        GOTO LOOP</w:t>
      </w:r>
    </w:p>
    <w:p w:rsidR="0048568D" w:rsidRDefault="0048568D" w:rsidP="0048568D"/>
    <w:p w:rsidR="0048568D" w:rsidRDefault="0048568D" w:rsidP="0048568D">
      <w:r>
        <w:t>; ============================</w:t>
      </w:r>
    </w:p>
    <w:p w:rsidR="0048568D" w:rsidRDefault="0048568D" w:rsidP="0048568D">
      <w:r>
        <w:t>; Simple Delay Subroutine</w:t>
      </w:r>
    </w:p>
    <w:p w:rsidR="0048568D" w:rsidRDefault="0048568D" w:rsidP="0048568D">
      <w:r>
        <w:t>; ============================</w:t>
      </w:r>
    </w:p>
    <w:p w:rsidR="0048568D" w:rsidRDefault="0048568D" w:rsidP="0048568D">
      <w:r>
        <w:t>DELAY:</w:t>
      </w:r>
    </w:p>
    <w:p w:rsidR="0048568D" w:rsidRDefault="0048568D" w:rsidP="0048568D">
      <w:r>
        <w:t xml:space="preserve">        MOVLW D'100'</w:t>
      </w:r>
    </w:p>
    <w:p w:rsidR="0048568D" w:rsidRDefault="0048568D" w:rsidP="0048568D">
      <w:r>
        <w:t xml:space="preserve">        MOVWF COUNT1</w:t>
      </w:r>
    </w:p>
    <w:p w:rsidR="0048568D" w:rsidRDefault="0048568D" w:rsidP="0048568D">
      <w:r>
        <w:lastRenderedPageBreak/>
        <w:t>D1:</w:t>
      </w:r>
    </w:p>
    <w:p w:rsidR="0048568D" w:rsidRDefault="0048568D" w:rsidP="0048568D">
      <w:r>
        <w:t xml:space="preserve">        MOVLW D'255'</w:t>
      </w:r>
    </w:p>
    <w:p w:rsidR="0048568D" w:rsidRDefault="0048568D" w:rsidP="0048568D">
      <w:r>
        <w:t xml:space="preserve">        MOVWF COUNT2</w:t>
      </w:r>
    </w:p>
    <w:p w:rsidR="0048568D" w:rsidRDefault="0048568D" w:rsidP="0048568D">
      <w:r>
        <w:t>D2:</w:t>
      </w:r>
    </w:p>
    <w:p w:rsidR="0048568D" w:rsidRDefault="0048568D" w:rsidP="0048568D">
      <w:r>
        <w:t xml:space="preserve">        NOP</w:t>
      </w:r>
    </w:p>
    <w:p w:rsidR="0048568D" w:rsidRDefault="0048568D" w:rsidP="0048568D">
      <w:r>
        <w:t xml:space="preserve">        NOP</w:t>
      </w:r>
    </w:p>
    <w:p w:rsidR="0048568D" w:rsidRDefault="0048568D" w:rsidP="0048568D">
      <w:r>
        <w:t xml:space="preserve">        DECFSZ COUNT2, F</w:t>
      </w:r>
    </w:p>
    <w:p w:rsidR="0048568D" w:rsidRDefault="0048568D" w:rsidP="0048568D">
      <w:r>
        <w:t xml:space="preserve">        GOTO D2</w:t>
      </w:r>
    </w:p>
    <w:p w:rsidR="0048568D" w:rsidRDefault="0048568D" w:rsidP="0048568D">
      <w:r>
        <w:t xml:space="preserve">        DECFSZ COUNT1, F</w:t>
      </w:r>
    </w:p>
    <w:p w:rsidR="0048568D" w:rsidRDefault="0048568D" w:rsidP="0048568D">
      <w:r>
        <w:t xml:space="preserve">        GOTO D1</w:t>
      </w:r>
    </w:p>
    <w:p w:rsidR="0048568D" w:rsidRDefault="0048568D" w:rsidP="0048568D">
      <w:r>
        <w:t xml:space="preserve">        RETURN</w:t>
      </w:r>
    </w:p>
    <w:p w:rsidR="0048568D" w:rsidRDefault="0048568D" w:rsidP="0048568D"/>
    <w:p w:rsidR="0048568D" w:rsidRDefault="0048568D" w:rsidP="0048568D">
      <w:r>
        <w:t>; ============================</w:t>
      </w:r>
    </w:p>
    <w:p w:rsidR="0048568D" w:rsidRDefault="0048568D" w:rsidP="0048568D">
      <w:r>
        <w:t>; Variable Declarations</w:t>
      </w:r>
    </w:p>
    <w:p w:rsidR="0048568D" w:rsidRDefault="0048568D" w:rsidP="0048568D">
      <w:r>
        <w:t>; ============================</w:t>
      </w:r>
    </w:p>
    <w:p w:rsidR="0048568D" w:rsidRDefault="0048568D" w:rsidP="0048568D">
      <w:r>
        <w:t xml:space="preserve">        CBLOCK 0x0C</w:t>
      </w:r>
    </w:p>
    <w:p w:rsidR="0048568D" w:rsidRDefault="0048568D" w:rsidP="0048568D">
      <w:r>
        <w:t xml:space="preserve">        COUNT1</w:t>
      </w:r>
    </w:p>
    <w:p w:rsidR="0048568D" w:rsidRDefault="0048568D" w:rsidP="0048568D">
      <w:r>
        <w:t xml:space="preserve">        COUNT2</w:t>
      </w:r>
    </w:p>
    <w:p w:rsidR="0048568D" w:rsidRDefault="0048568D" w:rsidP="0048568D">
      <w:r>
        <w:t xml:space="preserve">        ENDC</w:t>
      </w:r>
    </w:p>
    <w:p w:rsidR="0048568D" w:rsidRDefault="0048568D" w:rsidP="0048568D"/>
    <w:p w:rsidR="0048568D" w:rsidRDefault="0048568D" w:rsidP="0048568D">
      <w:r>
        <w:t xml:space="preserve">        END</w:t>
      </w:r>
    </w:p>
    <w:p w:rsidR="0048568D" w:rsidRDefault="0048568D" w:rsidP="0048568D"/>
    <w:p w:rsidR="0048568D" w:rsidRDefault="0048568D" w:rsidP="0048568D">
      <w:pPr>
        <w:pStyle w:val="Heading1"/>
      </w:pPr>
      <w:bookmarkStart w:id="13" w:name="_Toc204584311"/>
      <w:r>
        <w:t xml:space="preserve">Task 3: Button display all or </w:t>
      </w:r>
      <w:r w:rsidR="00FE0182">
        <w:t>blank</w:t>
      </w:r>
      <w:bookmarkEnd w:id="13"/>
      <w:r w:rsidR="00FE0182">
        <w:t xml:space="preserve"> </w:t>
      </w:r>
    </w:p>
    <w:p w:rsidR="00F01B42" w:rsidRDefault="00F01B42" w:rsidP="00F01B42">
      <w:pPr>
        <w:pStyle w:val="Heading2"/>
      </w:pPr>
      <w:bookmarkStart w:id="14" w:name="_Toc204584312"/>
      <w:r>
        <w:t>Pseudo code</w:t>
      </w:r>
      <w:bookmarkEnd w:id="14"/>
      <w:r>
        <w:t xml:space="preserve"> </w:t>
      </w:r>
    </w:p>
    <w:p w:rsidR="00F01B42" w:rsidRPr="0002269B" w:rsidRDefault="00F01B42" w:rsidP="00F01B42">
      <w:pPr>
        <w:rPr>
          <w:lang w:eastAsia="en-GB"/>
        </w:rPr>
      </w:pPr>
      <w:r w:rsidRPr="0002269B">
        <w:rPr>
          <w:lang w:eastAsia="en-GB"/>
        </w:rPr>
        <w:t xml:space="preserve">This pseudocode outlines the functionality of two distinct buttons—Button 1 and Button 2—and their interaction with a series of LED lights. </w:t>
      </w:r>
    </w:p>
    <w:p w:rsidR="00F01B42" w:rsidRPr="0002269B" w:rsidRDefault="00F01B42" w:rsidP="00F01B42">
      <w:pPr>
        <w:rPr>
          <w:lang w:eastAsia="en-GB"/>
        </w:rPr>
      </w:pPr>
      <w:r w:rsidRPr="0002269B">
        <w:rPr>
          <w:lang w:eastAsia="en-GB"/>
        </w:rPr>
        <w:t>When Button 1 is pressed, the code triggers a command that activates all connected LEDs, resulting in them illuminating brightly and simultaneously. This feature is useful for applications that require a visual signal, such as alert systems or decorative lighting setups.</w:t>
      </w:r>
    </w:p>
    <w:p w:rsidR="00F01B42" w:rsidRPr="0002269B" w:rsidRDefault="00F01B42" w:rsidP="00F01B42">
      <w:pPr>
        <w:rPr>
          <w:lang w:eastAsia="en-GB"/>
        </w:rPr>
      </w:pPr>
      <w:r w:rsidRPr="0002269B">
        <w:rPr>
          <w:lang w:eastAsia="en-GB"/>
        </w:rPr>
        <w:t>Conversely, when Button 2 is pressed, the code sends a command to deactivate all the LEDs, leading to their immediate shutdown and darkness. This functionality is crucial for conserving energy and providing a clear visual indication that the lighting system is off.</w:t>
      </w:r>
    </w:p>
    <w:p w:rsidR="00F01B42" w:rsidRDefault="00F01B42" w:rsidP="00F01B42">
      <w:pPr>
        <w:rPr>
          <w:lang w:eastAsia="en-GB"/>
        </w:rPr>
      </w:pPr>
      <w:r w:rsidRPr="0002269B">
        <w:rPr>
          <w:lang w:eastAsia="en-GB"/>
        </w:rPr>
        <w:lastRenderedPageBreak/>
        <w:t>This simple yet effective interface allows users to control the LED lights with ease, ensuring that they can easily switch between full illumination and complete darkness as needed, making it ideal for both practical applications and user-friendly designs.</w:t>
      </w:r>
    </w:p>
    <w:p w:rsidR="00F01B42" w:rsidRDefault="00F01B42" w:rsidP="00F01B42">
      <w:r>
        <w:t xml:space="preserve">Clear all ports </w:t>
      </w:r>
    </w:p>
    <w:p w:rsidR="00F01B42" w:rsidRPr="003914D0" w:rsidRDefault="00F01B42" w:rsidP="00F01B42">
      <w:r>
        <w:t xml:space="preserve">Set port b to an output </w:t>
      </w:r>
    </w:p>
    <w:p w:rsidR="00F01B42" w:rsidRDefault="00F01B42" w:rsidP="00F01B42">
      <w:r>
        <w:t>Start</w:t>
      </w:r>
    </w:p>
    <w:p w:rsidR="00F01B42" w:rsidRDefault="00F01B42" w:rsidP="00F01B42">
      <w:r>
        <w:t xml:space="preserve">When button 1 is high, set output b to 0x7f to set all the segments to high </w:t>
      </w:r>
    </w:p>
    <w:p w:rsidR="00F01B42" w:rsidRDefault="00F01B42" w:rsidP="00F01B42">
      <w:r>
        <w:t>If button 2 is high, set output b to 0x00 to clear the seven-segment display</w:t>
      </w:r>
    </w:p>
    <w:p w:rsidR="00F01B42" w:rsidRDefault="00F01B42" w:rsidP="00F01B42">
      <w:r>
        <w:t>Return to start</w:t>
      </w:r>
    </w:p>
    <w:p w:rsidR="00F01B42" w:rsidRPr="00F01B42" w:rsidRDefault="00F01B42" w:rsidP="00F01B42">
      <w:pPr>
        <w:pStyle w:val="Heading2"/>
      </w:pPr>
      <w:bookmarkStart w:id="15" w:name="_Toc204584313"/>
      <w:r>
        <w:t>Actual code</w:t>
      </w:r>
      <w:bookmarkEnd w:id="15"/>
    </w:p>
    <w:p w:rsidR="00FE0182" w:rsidRDefault="00FE0182" w:rsidP="00FE0182"/>
    <w:p w:rsidR="00FE0182" w:rsidRDefault="00FE0182" w:rsidP="00FE0182">
      <w:r>
        <w:t xml:space="preserve">        INCLUDE "P16F84A.INC"</w:t>
      </w:r>
    </w:p>
    <w:p w:rsidR="00FE0182" w:rsidRDefault="00FE0182" w:rsidP="00FE0182">
      <w:r>
        <w:t xml:space="preserve">        __CONFIG _CP_OFF &amp; _WDT_OFF &amp; _XT_OSC</w:t>
      </w:r>
    </w:p>
    <w:p w:rsidR="00FE0182" w:rsidRDefault="00FE0182" w:rsidP="00FE0182"/>
    <w:p w:rsidR="00FE0182" w:rsidRDefault="00FE0182" w:rsidP="00FE0182">
      <w:r>
        <w:t xml:space="preserve">        ORG 0x00</w:t>
      </w:r>
    </w:p>
    <w:p w:rsidR="00FE0182" w:rsidRDefault="00FE0182" w:rsidP="00FE0182">
      <w:r>
        <w:t xml:space="preserve">        GOTO MAIN</w:t>
      </w:r>
    </w:p>
    <w:p w:rsidR="00FE0182" w:rsidRDefault="00FE0182" w:rsidP="00FE0182"/>
    <w:p w:rsidR="00FE0182" w:rsidRDefault="00FE0182" w:rsidP="00FE0182">
      <w:r>
        <w:t>; ============================</w:t>
      </w:r>
    </w:p>
    <w:p w:rsidR="00FE0182" w:rsidRDefault="00FE0182" w:rsidP="00FE0182">
      <w:r>
        <w:t>; Main Program</w:t>
      </w:r>
    </w:p>
    <w:p w:rsidR="00FE0182" w:rsidRDefault="00FE0182" w:rsidP="00FE0182">
      <w:r>
        <w:t>; ============================</w:t>
      </w:r>
    </w:p>
    <w:p w:rsidR="00FE0182" w:rsidRDefault="00FE0182" w:rsidP="00FE0182">
      <w:r>
        <w:t>MAIN:</w:t>
      </w:r>
    </w:p>
    <w:p w:rsidR="00FE0182" w:rsidRDefault="00FE0182" w:rsidP="00FE0182">
      <w:r>
        <w:t xml:space="preserve">        BSF STATUS, RP0     </w:t>
      </w:r>
      <w:proofErr w:type="gramStart"/>
      <w:r>
        <w:t xml:space="preserve">  ;</w:t>
      </w:r>
      <w:proofErr w:type="gramEnd"/>
      <w:r>
        <w:t xml:space="preserve"> Switch to Bank 1</w:t>
      </w:r>
    </w:p>
    <w:p w:rsidR="00FE0182" w:rsidRDefault="00FE0182" w:rsidP="00FE0182">
      <w:r>
        <w:t xml:space="preserve">        CLRF TRISB          </w:t>
      </w:r>
      <w:proofErr w:type="gramStart"/>
      <w:r>
        <w:t xml:space="preserve">  ;</w:t>
      </w:r>
      <w:proofErr w:type="gramEnd"/>
      <w:r>
        <w:t xml:space="preserve"> PORTB = Output (7-segment display)</w:t>
      </w:r>
    </w:p>
    <w:p w:rsidR="00FE0182" w:rsidRDefault="00FE0182" w:rsidP="00FE0182">
      <w:r>
        <w:t xml:space="preserve">        MOVLW 0xFF</w:t>
      </w:r>
    </w:p>
    <w:p w:rsidR="00FE0182" w:rsidRDefault="00FE0182" w:rsidP="00FE0182">
      <w:r>
        <w:t xml:space="preserve">        MOVWF TRISA         </w:t>
      </w:r>
      <w:proofErr w:type="gramStart"/>
      <w:r>
        <w:t xml:space="preserve">  ;</w:t>
      </w:r>
      <w:proofErr w:type="gramEnd"/>
      <w:r>
        <w:t xml:space="preserve"> PORTA = Input (buttons)</w:t>
      </w:r>
    </w:p>
    <w:p w:rsidR="00FE0182" w:rsidRDefault="00FE0182" w:rsidP="00FE0182">
      <w:r>
        <w:t xml:space="preserve">        BCF STATUS, RP0     </w:t>
      </w:r>
      <w:proofErr w:type="gramStart"/>
      <w:r>
        <w:t xml:space="preserve">  ;</w:t>
      </w:r>
      <w:proofErr w:type="gramEnd"/>
      <w:r>
        <w:t xml:space="preserve"> Back to Bank 0</w:t>
      </w:r>
    </w:p>
    <w:p w:rsidR="00FE0182" w:rsidRDefault="00FE0182" w:rsidP="00FE0182"/>
    <w:p w:rsidR="00FE0182" w:rsidRDefault="00FE0182" w:rsidP="00FE0182">
      <w:r>
        <w:t xml:space="preserve">        CLRF PORTB          </w:t>
      </w:r>
      <w:proofErr w:type="gramStart"/>
      <w:r>
        <w:t xml:space="preserve">  ;</w:t>
      </w:r>
      <w:proofErr w:type="gramEnd"/>
      <w:r>
        <w:t xml:space="preserve"> Initially OFF (all segments off)</w:t>
      </w:r>
    </w:p>
    <w:p w:rsidR="00FE0182" w:rsidRDefault="00FE0182" w:rsidP="00FE0182">
      <w:r>
        <w:t xml:space="preserve">        CLRF STATE          </w:t>
      </w:r>
      <w:proofErr w:type="gramStart"/>
      <w:r>
        <w:t xml:space="preserve">  ;</w:t>
      </w:r>
      <w:proofErr w:type="gramEnd"/>
      <w:r>
        <w:t xml:space="preserve"> Internal state: 0 = OFF, 1 = ON</w:t>
      </w:r>
    </w:p>
    <w:p w:rsidR="00FE0182" w:rsidRDefault="00FE0182" w:rsidP="00FE0182"/>
    <w:p w:rsidR="00FE0182" w:rsidRDefault="00FE0182" w:rsidP="00FE0182">
      <w:r>
        <w:t>MAIN_LOOP:</w:t>
      </w:r>
    </w:p>
    <w:p w:rsidR="00FE0182" w:rsidRDefault="00FE0182" w:rsidP="00FE0182">
      <w:r>
        <w:t xml:space="preserve">        ; Check Button 1 (RA0) - Turn ON</w:t>
      </w:r>
    </w:p>
    <w:p w:rsidR="00FE0182" w:rsidRDefault="00FE0182" w:rsidP="00FE0182">
      <w:r>
        <w:lastRenderedPageBreak/>
        <w:t xml:space="preserve">        BTFSS PORTA, 0      </w:t>
      </w:r>
      <w:proofErr w:type="gramStart"/>
      <w:r>
        <w:t xml:space="preserve">  ;</w:t>
      </w:r>
      <w:proofErr w:type="gramEnd"/>
      <w:r>
        <w:t xml:space="preserve"> Button 1 pressed? (active low)</w:t>
      </w:r>
    </w:p>
    <w:p w:rsidR="00FE0182" w:rsidRDefault="00FE0182" w:rsidP="00FE0182">
      <w:r>
        <w:t xml:space="preserve">        CALL SET_ON</w:t>
      </w:r>
    </w:p>
    <w:p w:rsidR="00FE0182" w:rsidRDefault="00FE0182" w:rsidP="00FE0182"/>
    <w:p w:rsidR="00FE0182" w:rsidRDefault="00FE0182" w:rsidP="00FE0182">
      <w:r>
        <w:t xml:space="preserve">        ; Check Button 2 (RA1) - Turn OFF</w:t>
      </w:r>
    </w:p>
    <w:p w:rsidR="00FE0182" w:rsidRDefault="00FE0182" w:rsidP="00FE0182">
      <w:r>
        <w:t xml:space="preserve">        BTFSS PORTA, 1      </w:t>
      </w:r>
      <w:proofErr w:type="gramStart"/>
      <w:r>
        <w:t xml:space="preserve">  ;</w:t>
      </w:r>
      <w:proofErr w:type="gramEnd"/>
      <w:r>
        <w:t xml:space="preserve"> Button 2 pressed? (active low)</w:t>
      </w:r>
    </w:p>
    <w:p w:rsidR="00FE0182" w:rsidRDefault="00FE0182" w:rsidP="00FE0182">
      <w:r>
        <w:t xml:space="preserve">        CALL SET_OFF</w:t>
      </w:r>
    </w:p>
    <w:p w:rsidR="00FE0182" w:rsidRDefault="00FE0182" w:rsidP="00FE0182"/>
    <w:p w:rsidR="00FE0182" w:rsidRDefault="00FE0182" w:rsidP="00FE0182">
      <w:r>
        <w:t xml:space="preserve">        GOTO MAIN_LOOP      </w:t>
      </w:r>
      <w:proofErr w:type="gramStart"/>
      <w:r>
        <w:t xml:space="preserve">  ;</w:t>
      </w:r>
      <w:proofErr w:type="gramEnd"/>
      <w:r>
        <w:t xml:space="preserve"> Repeat</w:t>
      </w:r>
    </w:p>
    <w:p w:rsidR="00FE0182" w:rsidRDefault="00FE0182" w:rsidP="00FE0182"/>
    <w:p w:rsidR="00FE0182" w:rsidRDefault="00FE0182" w:rsidP="00FE0182">
      <w:r>
        <w:t>; ============================</w:t>
      </w:r>
    </w:p>
    <w:p w:rsidR="00FE0182" w:rsidRDefault="00FE0182" w:rsidP="00FE0182">
      <w:r>
        <w:t>; Subroutines</w:t>
      </w:r>
    </w:p>
    <w:p w:rsidR="00FE0182" w:rsidRDefault="00FE0182" w:rsidP="00FE0182">
      <w:r>
        <w:t>; ============================</w:t>
      </w:r>
    </w:p>
    <w:p w:rsidR="00FE0182" w:rsidRDefault="00FE0182" w:rsidP="00FE0182"/>
    <w:p w:rsidR="00FE0182" w:rsidRDefault="00FE0182" w:rsidP="00FE0182">
      <w:r>
        <w:t>SET_ON:</w:t>
      </w:r>
    </w:p>
    <w:p w:rsidR="00FE0182" w:rsidRDefault="00FE0182" w:rsidP="00FE0182">
      <w:r>
        <w:t xml:space="preserve">        MOVF STATE, W</w:t>
      </w:r>
    </w:p>
    <w:p w:rsidR="00FE0182" w:rsidRDefault="00FE0182" w:rsidP="00FE0182">
      <w:r>
        <w:t xml:space="preserve">        XORLW 0x01          </w:t>
      </w:r>
      <w:proofErr w:type="gramStart"/>
      <w:r>
        <w:t xml:space="preserve">  ;</w:t>
      </w:r>
      <w:proofErr w:type="gramEnd"/>
      <w:r>
        <w:t xml:space="preserve"> If already ON, skip</w:t>
      </w:r>
    </w:p>
    <w:p w:rsidR="00FE0182" w:rsidRDefault="00FE0182" w:rsidP="00FE0182">
      <w:r>
        <w:t xml:space="preserve">        BTFSC STATUS, Z</w:t>
      </w:r>
    </w:p>
    <w:p w:rsidR="00FE0182" w:rsidRDefault="00FE0182" w:rsidP="00FE0182">
      <w:r>
        <w:t xml:space="preserve">        RETURN</w:t>
      </w:r>
    </w:p>
    <w:p w:rsidR="00FE0182" w:rsidRDefault="00FE0182" w:rsidP="00FE0182"/>
    <w:p w:rsidR="00FE0182" w:rsidRDefault="00FE0182" w:rsidP="00FE0182">
      <w:r>
        <w:t xml:space="preserve">        MOVLW 0x7F          </w:t>
      </w:r>
      <w:proofErr w:type="gramStart"/>
      <w:r>
        <w:t xml:space="preserve">  ;</w:t>
      </w:r>
      <w:proofErr w:type="gramEnd"/>
      <w:r>
        <w:t xml:space="preserve"> All 7 segments ON (RB0–RB6 = 1), ignore RB7</w:t>
      </w:r>
    </w:p>
    <w:p w:rsidR="00FE0182" w:rsidRDefault="00FE0182" w:rsidP="00FE0182">
      <w:r>
        <w:t xml:space="preserve">        MOVWF PORTB</w:t>
      </w:r>
    </w:p>
    <w:p w:rsidR="00FE0182" w:rsidRDefault="00FE0182" w:rsidP="00FE0182">
      <w:r>
        <w:t xml:space="preserve">        MOVLW 0x01</w:t>
      </w:r>
    </w:p>
    <w:p w:rsidR="00FE0182" w:rsidRDefault="00FE0182" w:rsidP="00FE0182">
      <w:r>
        <w:t xml:space="preserve">        MOVWF STATE</w:t>
      </w:r>
    </w:p>
    <w:p w:rsidR="00FE0182" w:rsidRDefault="00FE0182" w:rsidP="00FE0182"/>
    <w:p w:rsidR="00FE0182" w:rsidRDefault="00FE0182" w:rsidP="00FE0182">
      <w:r>
        <w:t xml:space="preserve">        CALL DEBOUNCE       </w:t>
      </w:r>
      <w:proofErr w:type="gramStart"/>
      <w:r>
        <w:t xml:space="preserve">  ;</w:t>
      </w:r>
      <w:proofErr w:type="gramEnd"/>
      <w:r>
        <w:t xml:space="preserve"> Simple debounce delay</w:t>
      </w:r>
    </w:p>
    <w:p w:rsidR="00FE0182" w:rsidRDefault="00FE0182" w:rsidP="00FE0182">
      <w:r>
        <w:t xml:space="preserve">        RETURN</w:t>
      </w:r>
    </w:p>
    <w:p w:rsidR="00FE0182" w:rsidRDefault="00FE0182" w:rsidP="00FE0182"/>
    <w:p w:rsidR="00FE0182" w:rsidRDefault="00FE0182" w:rsidP="00FE0182">
      <w:r>
        <w:t>SET_OFF:</w:t>
      </w:r>
    </w:p>
    <w:p w:rsidR="00FE0182" w:rsidRDefault="00FE0182" w:rsidP="00FE0182">
      <w:r>
        <w:t xml:space="preserve">        MOVF STATE, W</w:t>
      </w:r>
    </w:p>
    <w:p w:rsidR="00FE0182" w:rsidRDefault="00FE0182" w:rsidP="00FE0182">
      <w:r>
        <w:t xml:space="preserve">        XORLW 0x00          </w:t>
      </w:r>
      <w:proofErr w:type="gramStart"/>
      <w:r>
        <w:t xml:space="preserve">  ;</w:t>
      </w:r>
      <w:proofErr w:type="gramEnd"/>
      <w:r>
        <w:t xml:space="preserve"> If already OFF, skip</w:t>
      </w:r>
    </w:p>
    <w:p w:rsidR="00FE0182" w:rsidRDefault="00FE0182" w:rsidP="00FE0182">
      <w:r>
        <w:t xml:space="preserve">        BTFSC STATUS, Z</w:t>
      </w:r>
    </w:p>
    <w:p w:rsidR="00FE0182" w:rsidRDefault="00FE0182" w:rsidP="00FE0182">
      <w:r>
        <w:lastRenderedPageBreak/>
        <w:t xml:space="preserve">        RETURN</w:t>
      </w:r>
    </w:p>
    <w:p w:rsidR="00FE0182" w:rsidRDefault="00FE0182" w:rsidP="00FE0182"/>
    <w:p w:rsidR="00FE0182" w:rsidRDefault="00FE0182" w:rsidP="00FE0182">
      <w:r>
        <w:t xml:space="preserve">        CLRF PORTB          </w:t>
      </w:r>
      <w:proofErr w:type="gramStart"/>
      <w:r>
        <w:t xml:space="preserve">  ;</w:t>
      </w:r>
      <w:proofErr w:type="gramEnd"/>
      <w:r>
        <w:t xml:space="preserve"> All segments OFF</w:t>
      </w:r>
    </w:p>
    <w:p w:rsidR="00FE0182" w:rsidRDefault="00FE0182" w:rsidP="00FE0182">
      <w:r>
        <w:t xml:space="preserve">        CLRF STATE</w:t>
      </w:r>
    </w:p>
    <w:p w:rsidR="00FE0182" w:rsidRDefault="00FE0182" w:rsidP="00FE0182"/>
    <w:p w:rsidR="00FE0182" w:rsidRDefault="00FE0182" w:rsidP="00FE0182">
      <w:r>
        <w:t xml:space="preserve">        CALL DEBOUNCE       </w:t>
      </w:r>
      <w:proofErr w:type="gramStart"/>
      <w:r>
        <w:t xml:space="preserve">  ;</w:t>
      </w:r>
      <w:proofErr w:type="gramEnd"/>
      <w:r>
        <w:t xml:space="preserve"> Simple debounce delay</w:t>
      </w:r>
    </w:p>
    <w:p w:rsidR="00FE0182" w:rsidRDefault="00FE0182" w:rsidP="00FE0182">
      <w:r>
        <w:t xml:space="preserve">        RETURN</w:t>
      </w:r>
    </w:p>
    <w:p w:rsidR="00FE0182" w:rsidRDefault="00FE0182" w:rsidP="00FE0182"/>
    <w:p w:rsidR="00FE0182" w:rsidRDefault="00FE0182" w:rsidP="00FE0182">
      <w:r>
        <w:t>; ============================</w:t>
      </w:r>
    </w:p>
    <w:p w:rsidR="00FE0182" w:rsidRDefault="00FE0182" w:rsidP="00FE0182">
      <w:r>
        <w:t>; Simple Delay for Debouncing</w:t>
      </w:r>
    </w:p>
    <w:p w:rsidR="00FE0182" w:rsidRDefault="00FE0182" w:rsidP="00FE0182">
      <w:r>
        <w:t>; ============================</w:t>
      </w:r>
    </w:p>
    <w:p w:rsidR="00FE0182" w:rsidRDefault="00FE0182" w:rsidP="00FE0182">
      <w:r>
        <w:t>DEBOUNCE:</w:t>
      </w:r>
    </w:p>
    <w:p w:rsidR="00FE0182" w:rsidRDefault="00FE0182" w:rsidP="00FE0182">
      <w:r>
        <w:t xml:space="preserve">        MOVLW D'100'</w:t>
      </w:r>
    </w:p>
    <w:p w:rsidR="00FE0182" w:rsidRDefault="00FE0182" w:rsidP="00FE0182">
      <w:r>
        <w:t xml:space="preserve">        MOVWF D1</w:t>
      </w:r>
    </w:p>
    <w:p w:rsidR="00FE0182" w:rsidRDefault="00FE0182" w:rsidP="00FE0182">
      <w:r>
        <w:t>DB1:</w:t>
      </w:r>
    </w:p>
    <w:p w:rsidR="00FE0182" w:rsidRDefault="00FE0182" w:rsidP="00FE0182">
      <w:r>
        <w:t xml:space="preserve">        MOVLW D'255'</w:t>
      </w:r>
    </w:p>
    <w:p w:rsidR="00FE0182" w:rsidRDefault="00FE0182" w:rsidP="00FE0182">
      <w:r>
        <w:t xml:space="preserve">        MOVWF D2</w:t>
      </w:r>
    </w:p>
    <w:p w:rsidR="00FE0182" w:rsidRDefault="00FE0182" w:rsidP="00FE0182">
      <w:r>
        <w:t>DB2:</w:t>
      </w:r>
    </w:p>
    <w:p w:rsidR="00FE0182" w:rsidRDefault="00FE0182" w:rsidP="00FE0182">
      <w:r>
        <w:t xml:space="preserve">        NOP</w:t>
      </w:r>
    </w:p>
    <w:p w:rsidR="00FE0182" w:rsidRDefault="00FE0182" w:rsidP="00FE0182">
      <w:r>
        <w:t xml:space="preserve">        NOP</w:t>
      </w:r>
    </w:p>
    <w:p w:rsidR="00FE0182" w:rsidRDefault="00FE0182" w:rsidP="00FE0182">
      <w:r>
        <w:t xml:space="preserve">        DECFSZ D2, F</w:t>
      </w:r>
    </w:p>
    <w:p w:rsidR="00FE0182" w:rsidRDefault="00FE0182" w:rsidP="00FE0182">
      <w:r>
        <w:t xml:space="preserve">        GOTO DB2</w:t>
      </w:r>
    </w:p>
    <w:p w:rsidR="00FE0182" w:rsidRDefault="00FE0182" w:rsidP="00FE0182">
      <w:r>
        <w:t xml:space="preserve">        DECFSZ D1, F</w:t>
      </w:r>
    </w:p>
    <w:p w:rsidR="00FE0182" w:rsidRDefault="00FE0182" w:rsidP="00FE0182">
      <w:r>
        <w:t xml:space="preserve">        GOTO DB1</w:t>
      </w:r>
    </w:p>
    <w:p w:rsidR="00FE0182" w:rsidRDefault="00FE0182" w:rsidP="00FE0182">
      <w:r>
        <w:t xml:space="preserve">        RETURN</w:t>
      </w:r>
    </w:p>
    <w:p w:rsidR="00FE0182" w:rsidRDefault="00FE0182" w:rsidP="00FE0182"/>
    <w:p w:rsidR="00FE0182" w:rsidRDefault="00FE0182" w:rsidP="00FE0182">
      <w:r>
        <w:t>; ============================</w:t>
      </w:r>
    </w:p>
    <w:p w:rsidR="00FE0182" w:rsidRDefault="00FE0182" w:rsidP="00FE0182">
      <w:r>
        <w:t>; Variable Declarations</w:t>
      </w:r>
    </w:p>
    <w:p w:rsidR="00FE0182" w:rsidRDefault="00FE0182" w:rsidP="00FE0182">
      <w:r>
        <w:t>; ============================</w:t>
      </w:r>
    </w:p>
    <w:p w:rsidR="00FE0182" w:rsidRDefault="00FE0182" w:rsidP="00FE0182">
      <w:r>
        <w:t xml:space="preserve">        CBLOCK 0x0C</w:t>
      </w:r>
    </w:p>
    <w:p w:rsidR="00FE0182" w:rsidRDefault="00FE0182" w:rsidP="00FE0182">
      <w:r>
        <w:t xml:space="preserve">        STATE       </w:t>
      </w:r>
    </w:p>
    <w:p w:rsidR="00FE0182" w:rsidRDefault="00FE0182" w:rsidP="00FE0182">
      <w:r>
        <w:lastRenderedPageBreak/>
        <w:t xml:space="preserve">        D1</w:t>
      </w:r>
    </w:p>
    <w:p w:rsidR="00FE0182" w:rsidRDefault="00FE0182" w:rsidP="00FE0182">
      <w:r>
        <w:t xml:space="preserve">        D2</w:t>
      </w:r>
    </w:p>
    <w:p w:rsidR="00FE0182" w:rsidRDefault="00FE0182" w:rsidP="00FE0182">
      <w:r>
        <w:t xml:space="preserve">        ENDC</w:t>
      </w:r>
    </w:p>
    <w:p w:rsidR="00FE0182" w:rsidRDefault="00FE0182" w:rsidP="00FE0182"/>
    <w:p w:rsidR="00FE0182" w:rsidRDefault="00FE0182" w:rsidP="00FE0182">
      <w:r>
        <w:t xml:space="preserve">        END</w:t>
      </w:r>
    </w:p>
    <w:p w:rsidR="00FE0182" w:rsidRDefault="00FE0182" w:rsidP="00FE0182"/>
    <w:p w:rsidR="00FE0182" w:rsidRPr="00FE0182" w:rsidRDefault="00FE0182" w:rsidP="00FE0182">
      <w:pPr>
        <w:pStyle w:val="Heading1"/>
      </w:pPr>
      <w:bookmarkStart w:id="16" w:name="_Toc204584314"/>
      <w:r>
        <w:t>Task 4: Buttons up and down</w:t>
      </w:r>
      <w:bookmarkEnd w:id="16"/>
      <w:r>
        <w:t xml:space="preserve"> </w:t>
      </w:r>
    </w:p>
    <w:p w:rsidR="00FE0182" w:rsidRDefault="00F01B42" w:rsidP="00F01B42">
      <w:pPr>
        <w:pStyle w:val="Heading2"/>
      </w:pPr>
      <w:bookmarkStart w:id="17" w:name="_Toc204584315"/>
      <w:r>
        <w:t>Pseudo code</w:t>
      </w:r>
      <w:bookmarkEnd w:id="17"/>
      <w:r>
        <w:t xml:space="preserve"> </w:t>
      </w:r>
    </w:p>
    <w:p w:rsidR="00583025" w:rsidRPr="00583025" w:rsidRDefault="00583025" w:rsidP="00583025"/>
    <w:p w:rsidR="00F01B42" w:rsidRDefault="00F01B42" w:rsidP="00F01B42">
      <w:r>
        <w:t xml:space="preserve">Clear all ports </w:t>
      </w:r>
    </w:p>
    <w:p w:rsidR="00F01B42" w:rsidRDefault="00F01B42" w:rsidP="00F01B42">
      <w:r>
        <w:t xml:space="preserve">Set port b to an output </w:t>
      </w:r>
    </w:p>
    <w:p w:rsidR="00F01B42" w:rsidRDefault="00F01B42" w:rsidP="00F01B42">
      <w:r>
        <w:t xml:space="preserve">Create a segment including the values 0-9 in hex </w:t>
      </w:r>
    </w:p>
    <w:p w:rsidR="00F01B42" w:rsidRDefault="00F01B42" w:rsidP="00F01B42">
      <w:r>
        <w:t xml:space="preserve">Set digit to 5 </w:t>
      </w:r>
    </w:p>
    <w:p w:rsidR="00F01B42" w:rsidRDefault="00F01B42" w:rsidP="00F01B42">
      <w:r>
        <w:t xml:space="preserve">Start </w:t>
      </w:r>
    </w:p>
    <w:p w:rsidR="00F01B42" w:rsidRDefault="00F01B42" w:rsidP="00F01B42">
      <w:r>
        <w:t xml:space="preserve">Display digit on output b </w:t>
      </w:r>
    </w:p>
    <w:p w:rsidR="00F01B42" w:rsidRDefault="00F01B42" w:rsidP="00F01B42">
      <w:r>
        <w:t xml:space="preserve">Subroutine button 1 </w:t>
      </w:r>
    </w:p>
    <w:p w:rsidR="00F01B42" w:rsidRDefault="00F01B42" w:rsidP="00F01B42">
      <w:r>
        <w:t>When button 1 is high, increase the digit value by 1.</w:t>
      </w:r>
    </w:p>
    <w:p w:rsidR="00F01B42" w:rsidRDefault="00F01B42" w:rsidP="00F01B42">
      <w:r>
        <w:t>Subroutine button 2</w:t>
      </w:r>
    </w:p>
    <w:p w:rsidR="00F01B42" w:rsidRDefault="00F01B42" w:rsidP="00F01B42">
      <w:r>
        <w:t xml:space="preserve">When button 2 is high, decrease the digit value by 1 =. </w:t>
      </w:r>
    </w:p>
    <w:p w:rsidR="00F01B42" w:rsidRDefault="00F01B42" w:rsidP="00F01B42">
      <w:r>
        <w:t xml:space="preserve"> if digit is 10</w:t>
      </w:r>
    </w:p>
    <w:p w:rsidR="00F01B42" w:rsidRDefault="00F01B42" w:rsidP="00F01B42">
      <w:r>
        <w:t>Set digit to 9</w:t>
      </w:r>
    </w:p>
    <w:p w:rsidR="00F01B42" w:rsidRDefault="00F01B42" w:rsidP="00F01B42">
      <w:r>
        <w:t xml:space="preserve">If digit </w:t>
      </w:r>
      <w:proofErr w:type="gramStart"/>
      <w:r>
        <w:t>is  -</w:t>
      </w:r>
      <w:proofErr w:type="gramEnd"/>
      <w:r>
        <w:t xml:space="preserve">1 </w:t>
      </w:r>
    </w:p>
    <w:p w:rsidR="00F01B42" w:rsidRDefault="00F01B42" w:rsidP="00F01B42">
      <w:r>
        <w:t>Set digit to 0</w:t>
      </w:r>
    </w:p>
    <w:p w:rsidR="00F01B42" w:rsidRDefault="00F01B42" w:rsidP="00F01B42">
      <w:r>
        <w:t xml:space="preserve">Go to start </w:t>
      </w:r>
    </w:p>
    <w:p w:rsidR="00583025" w:rsidRDefault="00F01B42" w:rsidP="00583025">
      <w:r>
        <w:t>This pseudocode offers a clear and concise representation of my code, meticulously crafted to align with the specified project requirements. It highlights the core functionalities and the foundational logic, ensuring that the concepts are easily comprehensible. By streamlining the presentation, this approach provides an insightful overview of how the code effectively meets the project's objectives, showcasing key algorithms and their intended outcomes in a structured manner. Furthermore, the clarity of this document promotes engaging discussions about potential enhancements and future developments, paving the way for continuous improvement and innovation.</w:t>
      </w:r>
    </w:p>
    <w:p w:rsidR="00583025" w:rsidRDefault="00583025" w:rsidP="00583025"/>
    <w:p w:rsidR="00F01B42" w:rsidRPr="00F01B42" w:rsidRDefault="00F01B42" w:rsidP="00583025">
      <w:pPr>
        <w:pStyle w:val="Heading1"/>
      </w:pPr>
      <w:bookmarkStart w:id="18" w:name="_Toc204584316"/>
      <w:r>
        <w:lastRenderedPageBreak/>
        <w:t>Actual code</w:t>
      </w:r>
      <w:bookmarkEnd w:id="18"/>
      <w:r>
        <w:t xml:space="preserve"> </w:t>
      </w:r>
    </w:p>
    <w:p w:rsidR="00FE0182" w:rsidRDefault="00FE0182" w:rsidP="00FE0182">
      <w:r>
        <w:t xml:space="preserve">        INCLUDE "P16F84A.INC"</w:t>
      </w:r>
    </w:p>
    <w:p w:rsidR="00FE0182" w:rsidRDefault="00FE0182" w:rsidP="00FE0182">
      <w:r>
        <w:t xml:space="preserve">        __CONFIG _CP_OFF &amp; _WDT_OFF &amp; _XT_OSC</w:t>
      </w:r>
    </w:p>
    <w:p w:rsidR="00FE0182" w:rsidRDefault="00FE0182" w:rsidP="00FE0182"/>
    <w:p w:rsidR="00FE0182" w:rsidRDefault="00FE0182" w:rsidP="00FE0182">
      <w:r>
        <w:t xml:space="preserve">        ORG 0x00</w:t>
      </w:r>
    </w:p>
    <w:p w:rsidR="00FE0182" w:rsidRDefault="00FE0182" w:rsidP="00FE0182">
      <w:r>
        <w:t xml:space="preserve">        GOTO MAIN</w:t>
      </w:r>
    </w:p>
    <w:p w:rsidR="00FE0182" w:rsidRDefault="00FE0182" w:rsidP="00FE0182"/>
    <w:p w:rsidR="00FE0182" w:rsidRDefault="00FE0182" w:rsidP="00FE0182">
      <w:r>
        <w:t>; ============================</w:t>
      </w:r>
    </w:p>
    <w:p w:rsidR="00FE0182" w:rsidRDefault="00FE0182" w:rsidP="00FE0182">
      <w:r>
        <w:t>; Segment Lookup Table (0–9)</w:t>
      </w:r>
    </w:p>
    <w:p w:rsidR="00FE0182" w:rsidRDefault="00FE0182" w:rsidP="00FE0182">
      <w:r>
        <w:t>; ============================</w:t>
      </w:r>
    </w:p>
    <w:p w:rsidR="00FE0182" w:rsidRDefault="00FE0182" w:rsidP="00FE0182">
      <w:r>
        <w:t>TABLE:</w:t>
      </w:r>
    </w:p>
    <w:p w:rsidR="00FE0182" w:rsidRDefault="00FE0182" w:rsidP="00FE0182">
      <w:r>
        <w:t xml:space="preserve">        ADDWF PCL, F     </w:t>
      </w:r>
      <w:proofErr w:type="gramStart"/>
      <w:r>
        <w:t xml:space="preserve">  ;</w:t>
      </w:r>
      <w:proofErr w:type="gramEnd"/>
      <w:r>
        <w:t xml:space="preserve"> Add W to PCL for table jump</w:t>
      </w:r>
    </w:p>
    <w:p w:rsidR="00FE0182" w:rsidRDefault="00FE0182" w:rsidP="00FE0182">
      <w:r>
        <w:t xml:space="preserve">        RETLW 0x40       </w:t>
      </w:r>
      <w:proofErr w:type="gramStart"/>
      <w:r>
        <w:t xml:space="preserve">  ;</w:t>
      </w:r>
      <w:proofErr w:type="gramEnd"/>
      <w:r>
        <w:t xml:space="preserve"> 0</w:t>
      </w:r>
    </w:p>
    <w:p w:rsidR="00FE0182" w:rsidRDefault="00FE0182" w:rsidP="00FE0182">
      <w:r>
        <w:t xml:space="preserve">        RETLW 0x79       </w:t>
      </w:r>
      <w:proofErr w:type="gramStart"/>
      <w:r>
        <w:t xml:space="preserve">  ;</w:t>
      </w:r>
      <w:proofErr w:type="gramEnd"/>
      <w:r>
        <w:t xml:space="preserve"> 1</w:t>
      </w:r>
    </w:p>
    <w:p w:rsidR="00FE0182" w:rsidRDefault="00FE0182" w:rsidP="00FE0182">
      <w:r>
        <w:t xml:space="preserve">        RETLW 0x24       </w:t>
      </w:r>
      <w:proofErr w:type="gramStart"/>
      <w:r>
        <w:t xml:space="preserve">  ;</w:t>
      </w:r>
      <w:proofErr w:type="gramEnd"/>
      <w:r>
        <w:t xml:space="preserve"> 2</w:t>
      </w:r>
    </w:p>
    <w:p w:rsidR="00FE0182" w:rsidRDefault="00FE0182" w:rsidP="00FE0182">
      <w:r>
        <w:t xml:space="preserve">        RETLW 0x30       </w:t>
      </w:r>
      <w:proofErr w:type="gramStart"/>
      <w:r>
        <w:t xml:space="preserve">  ;</w:t>
      </w:r>
      <w:proofErr w:type="gramEnd"/>
      <w:r>
        <w:t xml:space="preserve"> 3</w:t>
      </w:r>
    </w:p>
    <w:p w:rsidR="00FE0182" w:rsidRDefault="00FE0182" w:rsidP="00FE0182">
      <w:r>
        <w:t xml:space="preserve">        RETLW 0x19       </w:t>
      </w:r>
      <w:proofErr w:type="gramStart"/>
      <w:r>
        <w:t xml:space="preserve">  ;</w:t>
      </w:r>
      <w:proofErr w:type="gramEnd"/>
      <w:r>
        <w:t xml:space="preserve"> 4</w:t>
      </w:r>
    </w:p>
    <w:p w:rsidR="00FE0182" w:rsidRDefault="00FE0182" w:rsidP="00FE0182">
      <w:r>
        <w:t xml:space="preserve">        RETLW 0x12       </w:t>
      </w:r>
      <w:proofErr w:type="gramStart"/>
      <w:r>
        <w:t xml:space="preserve">  ;</w:t>
      </w:r>
      <w:proofErr w:type="gramEnd"/>
      <w:r>
        <w:t xml:space="preserve"> 5</w:t>
      </w:r>
    </w:p>
    <w:p w:rsidR="00FE0182" w:rsidRDefault="00FE0182" w:rsidP="00FE0182">
      <w:r>
        <w:t xml:space="preserve">        RETLW 0x02       </w:t>
      </w:r>
      <w:proofErr w:type="gramStart"/>
      <w:r>
        <w:t xml:space="preserve">  ;</w:t>
      </w:r>
      <w:proofErr w:type="gramEnd"/>
      <w:r>
        <w:t xml:space="preserve"> 6</w:t>
      </w:r>
    </w:p>
    <w:p w:rsidR="00FE0182" w:rsidRDefault="00FE0182" w:rsidP="00FE0182">
      <w:r>
        <w:t xml:space="preserve">        RETLW 0x4E       </w:t>
      </w:r>
      <w:proofErr w:type="gramStart"/>
      <w:r>
        <w:t xml:space="preserve">  ;</w:t>
      </w:r>
      <w:proofErr w:type="gramEnd"/>
      <w:r>
        <w:t xml:space="preserve"> 7</w:t>
      </w:r>
    </w:p>
    <w:p w:rsidR="00FE0182" w:rsidRDefault="00FE0182" w:rsidP="00FE0182">
      <w:r>
        <w:t xml:space="preserve">        RETLW 0x00       </w:t>
      </w:r>
      <w:proofErr w:type="gramStart"/>
      <w:r>
        <w:t xml:space="preserve">  ;</w:t>
      </w:r>
      <w:proofErr w:type="gramEnd"/>
      <w:r>
        <w:t xml:space="preserve"> 8</w:t>
      </w:r>
    </w:p>
    <w:p w:rsidR="00FE0182" w:rsidRDefault="00FE0182" w:rsidP="00FE0182">
      <w:r>
        <w:t xml:space="preserve">        RETLW 0x18       </w:t>
      </w:r>
      <w:proofErr w:type="gramStart"/>
      <w:r>
        <w:t xml:space="preserve">  ;</w:t>
      </w:r>
      <w:proofErr w:type="gramEnd"/>
      <w:r>
        <w:t xml:space="preserve"> 9</w:t>
      </w:r>
    </w:p>
    <w:p w:rsidR="00FE0182" w:rsidRDefault="00FE0182" w:rsidP="00FE0182"/>
    <w:p w:rsidR="00FE0182" w:rsidRDefault="00FE0182" w:rsidP="00FE0182">
      <w:r>
        <w:t>; ============================</w:t>
      </w:r>
    </w:p>
    <w:p w:rsidR="00FE0182" w:rsidRDefault="00FE0182" w:rsidP="00FE0182">
      <w:r>
        <w:t>; Main Program</w:t>
      </w:r>
    </w:p>
    <w:p w:rsidR="00FE0182" w:rsidRDefault="00FE0182" w:rsidP="00FE0182">
      <w:r>
        <w:t>; ============================</w:t>
      </w:r>
    </w:p>
    <w:p w:rsidR="00FE0182" w:rsidRDefault="00FE0182" w:rsidP="00FE0182">
      <w:r>
        <w:t>MAIN:</w:t>
      </w:r>
    </w:p>
    <w:p w:rsidR="00FE0182" w:rsidRDefault="00FE0182" w:rsidP="00FE0182">
      <w:r>
        <w:t xml:space="preserve">        BSF STATUS, RP0     </w:t>
      </w:r>
      <w:proofErr w:type="gramStart"/>
      <w:r>
        <w:t xml:space="preserve">  ;</w:t>
      </w:r>
      <w:proofErr w:type="gramEnd"/>
      <w:r>
        <w:t xml:space="preserve"> Bank 1</w:t>
      </w:r>
    </w:p>
    <w:p w:rsidR="00FE0182" w:rsidRDefault="00FE0182" w:rsidP="00FE0182">
      <w:r>
        <w:t xml:space="preserve">        CLRF TRISB          </w:t>
      </w:r>
      <w:proofErr w:type="gramStart"/>
      <w:r>
        <w:t xml:space="preserve">  ;</w:t>
      </w:r>
      <w:proofErr w:type="gramEnd"/>
      <w:r>
        <w:t xml:space="preserve"> PORTB = Output (7-segment)</w:t>
      </w:r>
    </w:p>
    <w:p w:rsidR="00FE0182" w:rsidRDefault="00FE0182" w:rsidP="00FE0182">
      <w:r>
        <w:t xml:space="preserve">        MOVLW 0xFF</w:t>
      </w:r>
    </w:p>
    <w:p w:rsidR="00FE0182" w:rsidRDefault="00FE0182" w:rsidP="00FE0182">
      <w:r>
        <w:t xml:space="preserve">        MOVWF TRISA         </w:t>
      </w:r>
      <w:proofErr w:type="gramStart"/>
      <w:r>
        <w:t xml:space="preserve">  ;</w:t>
      </w:r>
      <w:proofErr w:type="gramEnd"/>
      <w:r>
        <w:t xml:space="preserve"> PORTA = Input (buttons)</w:t>
      </w:r>
    </w:p>
    <w:p w:rsidR="00FE0182" w:rsidRDefault="00FE0182" w:rsidP="00FE0182">
      <w:r>
        <w:lastRenderedPageBreak/>
        <w:t xml:space="preserve">        BCF STATUS, RP0     </w:t>
      </w:r>
      <w:proofErr w:type="gramStart"/>
      <w:r>
        <w:t xml:space="preserve">  ;</w:t>
      </w:r>
      <w:proofErr w:type="gramEnd"/>
      <w:r>
        <w:t xml:space="preserve"> Bank 0</w:t>
      </w:r>
    </w:p>
    <w:p w:rsidR="00FE0182" w:rsidRDefault="00FE0182" w:rsidP="00FE0182"/>
    <w:p w:rsidR="00FE0182" w:rsidRDefault="00FE0182" w:rsidP="00FE0182">
      <w:r>
        <w:t xml:space="preserve">        MOVLW 0x05</w:t>
      </w:r>
    </w:p>
    <w:p w:rsidR="00FE0182" w:rsidRDefault="00FE0182" w:rsidP="00FE0182">
      <w:r>
        <w:t xml:space="preserve">        MOVWF COUNT         </w:t>
      </w:r>
      <w:proofErr w:type="gramStart"/>
      <w:r>
        <w:t xml:space="preserve">  ;</w:t>
      </w:r>
      <w:proofErr w:type="gramEnd"/>
      <w:r>
        <w:t xml:space="preserve"> Start at 5</w:t>
      </w:r>
    </w:p>
    <w:p w:rsidR="00FE0182" w:rsidRDefault="00FE0182" w:rsidP="00FE0182">
      <w:r>
        <w:t xml:space="preserve">        CALL DISPLAY</w:t>
      </w:r>
    </w:p>
    <w:p w:rsidR="00FE0182" w:rsidRDefault="00FE0182" w:rsidP="00FE0182"/>
    <w:p w:rsidR="00FE0182" w:rsidRDefault="00FE0182" w:rsidP="00FE0182">
      <w:r>
        <w:t>MAIN_LOOP:</w:t>
      </w:r>
    </w:p>
    <w:p w:rsidR="00FE0182" w:rsidRDefault="00FE0182" w:rsidP="00FE0182">
      <w:r>
        <w:t xml:space="preserve">        BTFSS PORTA, 0      </w:t>
      </w:r>
      <w:proofErr w:type="gramStart"/>
      <w:r>
        <w:t xml:space="preserve">  ;</w:t>
      </w:r>
      <w:proofErr w:type="gramEnd"/>
      <w:r>
        <w:t xml:space="preserve"> If RA0 is LOW (pressed)</w:t>
      </w:r>
    </w:p>
    <w:p w:rsidR="00FE0182" w:rsidRDefault="00FE0182" w:rsidP="00FE0182">
      <w:r>
        <w:t xml:space="preserve">        CALL COUNT_UP</w:t>
      </w:r>
    </w:p>
    <w:p w:rsidR="00FE0182" w:rsidRDefault="00FE0182" w:rsidP="00FE0182"/>
    <w:p w:rsidR="00FE0182" w:rsidRDefault="00FE0182" w:rsidP="00FE0182">
      <w:r>
        <w:t xml:space="preserve">        BTFSS PORTA, 1      </w:t>
      </w:r>
      <w:proofErr w:type="gramStart"/>
      <w:r>
        <w:t xml:space="preserve">  ;</w:t>
      </w:r>
      <w:proofErr w:type="gramEnd"/>
      <w:r>
        <w:t xml:space="preserve"> If RA1 is LOW (pressed)</w:t>
      </w:r>
    </w:p>
    <w:p w:rsidR="00FE0182" w:rsidRDefault="00FE0182" w:rsidP="00FE0182">
      <w:r>
        <w:t xml:space="preserve">        CALL COUNT_DOWN</w:t>
      </w:r>
    </w:p>
    <w:p w:rsidR="00FE0182" w:rsidRDefault="00FE0182" w:rsidP="00FE0182"/>
    <w:p w:rsidR="00FE0182" w:rsidRDefault="00FE0182" w:rsidP="00FE0182">
      <w:r>
        <w:t xml:space="preserve">        GOTO MAIN_LOOP</w:t>
      </w:r>
    </w:p>
    <w:p w:rsidR="00FE0182" w:rsidRDefault="00FE0182" w:rsidP="00FE0182"/>
    <w:p w:rsidR="00FE0182" w:rsidRDefault="00FE0182" w:rsidP="00FE0182">
      <w:r>
        <w:t>; ============================</w:t>
      </w:r>
    </w:p>
    <w:p w:rsidR="00FE0182" w:rsidRDefault="00FE0182" w:rsidP="00FE0182">
      <w:r>
        <w:t>; Subroutines</w:t>
      </w:r>
    </w:p>
    <w:p w:rsidR="00FE0182" w:rsidRDefault="00FE0182" w:rsidP="00FE0182">
      <w:r>
        <w:t>; ============================</w:t>
      </w:r>
    </w:p>
    <w:p w:rsidR="00FE0182" w:rsidRDefault="00FE0182" w:rsidP="00FE0182"/>
    <w:p w:rsidR="00FE0182" w:rsidRDefault="00FE0182" w:rsidP="00FE0182">
      <w:r>
        <w:t>COUNT_UP:</w:t>
      </w:r>
    </w:p>
    <w:p w:rsidR="00FE0182" w:rsidRDefault="00FE0182" w:rsidP="00FE0182">
      <w:r>
        <w:t xml:space="preserve">        MOVF COUNT, W</w:t>
      </w:r>
    </w:p>
    <w:p w:rsidR="00FE0182" w:rsidRDefault="00FE0182" w:rsidP="00FE0182">
      <w:r>
        <w:t xml:space="preserve">        SUBLW 0x09          </w:t>
      </w:r>
      <w:proofErr w:type="gramStart"/>
      <w:r>
        <w:t xml:space="preserve">  ;</w:t>
      </w:r>
      <w:proofErr w:type="gramEnd"/>
      <w:r>
        <w:t xml:space="preserve"> Compare COUNT to 9</w:t>
      </w:r>
    </w:p>
    <w:p w:rsidR="00FE0182" w:rsidRDefault="00FE0182" w:rsidP="00FE0182">
      <w:r>
        <w:t xml:space="preserve">        BTFSC STATUS, Z     </w:t>
      </w:r>
      <w:proofErr w:type="gramStart"/>
      <w:r>
        <w:t xml:space="preserve">  ;</w:t>
      </w:r>
      <w:proofErr w:type="gramEnd"/>
      <w:r>
        <w:t xml:space="preserve"> If already 9, skip</w:t>
      </w:r>
    </w:p>
    <w:p w:rsidR="00FE0182" w:rsidRDefault="00FE0182" w:rsidP="00FE0182">
      <w:r>
        <w:t xml:space="preserve">        RETURN</w:t>
      </w:r>
    </w:p>
    <w:p w:rsidR="00FE0182" w:rsidRDefault="00FE0182" w:rsidP="00FE0182"/>
    <w:p w:rsidR="00FE0182" w:rsidRDefault="00FE0182" w:rsidP="00FE0182">
      <w:r>
        <w:t xml:space="preserve">        INCF COUNT, F</w:t>
      </w:r>
    </w:p>
    <w:p w:rsidR="00FE0182" w:rsidRDefault="00FE0182" w:rsidP="00FE0182">
      <w:r>
        <w:t xml:space="preserve">        CALL DISPLAY</w:t>
      </w:r>
    </w:p>
    <w:p w:rsidR="00FE0182" w:rsidRDefault="00FE0182" w:rsidP="00FE0182">
      <w:r>
        <w:t xml:space="preserve">        CALL DEBOUNCE</w:t>
      </w:r>
    </w:p>
    <w:p w:rsidR="00FE0182" w:rsidRDefault="00FE0182" w:rsidP="00FE0182">
      <w:r>
        <w:t xml:space="preserve">        RETURN</w:t>
      </w:r>
    </w:p>
    <w:p w:rsidR="00FE0182" w:rsidRDefault="00FE0182" w:rsidP="00FE0182"/>
    <w:p w:rsidR="00FE0182" w:rsidRDefault="00FE0182" w:rsidP="00FE0182">
      <w:r>
        <w:t>COUNT_DOWN:</w:t>
      </w:r>
    </w:p>
    <w:p w:rsidR="00FE0182" w:rsidRDefault="00FE0182" w:rsidP="00FE0182">
      <w:r>
        <w:lastRenderedPageBreak/>
        <w:t xml:space="preserve">        MOVF COUNT, W</w:t>
      </w:r>
    </w:p>
    <w:p w:rsidR="00FE0182" w:rsidRDefault="00FE0182" w:rsidP="00FE0182">
      <w:r>
        <w:t xml:space="preserve">        XORLW 0x00</w:t>
      </w:r>
    </w:p>
    <w:p w:rsidR="00FE0182" w:rsidRDefault="00FE0182" w:rsidP="00FE0182">
      <w:r>
        <w:t xml:space="preserve">        BTFSC STATUS, Z     </w:t>
      </w:r>
      <w:proofErr w:type="gramStart"/>
      <w:r>
        <w:t xml:space="preserve">  ;</w:t>
      </w:r>
      <w:proofErr w:type="gramEnd"/>
      <w:r>
        <w:t xml:space="preserve"> If already 0, skip</w:t>
      </w:r>
    </w:p>
    <w:p w:rsidR="00FE0182" w:rsidRDefault="00FE0182" w:rsidP="00FE0182">
      <w:r>
        <w:t xml:space="preserve">        RETURN</w:t>
      </w:r>
    </w:p>
    <w:p w:rsidR="00FE0182" w:rsidRDefault="00FE0182" w:rsidP="00FE0182"/>
    <w:p w:rsidR="00FE0182" w:rsidRDefault="00FE0182" w:rsidP="00FE0182">
      <w:r>
        <w:t xml:space="preserve">        DECF COUNT, F</w:t>
      </w:r>
    </w:p>
    <w:p w:rsidR="00FE0182" w:rsidRDefault="00FE0182" w:rsidP="00FE0182">
      <w:r>
        <w:t xml:space="preserve">        CALL DISPLAY</w:t>
      </w:r>
    </w:p>
    <w:p w:rsidR="00FE0182" w:rsidRDefault="00FE0182" w:rsidP="00FE0182">
      <w:r>
        <w:t xml:space="preserve">        CALL DEBOUNCE</w:t>
      </w:r>
    </w:p>
    <w:p w:rsidR="00FE0182" w:rsidRDefault="00FE0182" w:rsidP="00FE0182">
      <w:r>
        <w:t xml:space="preserve">        RETURN</w:t>
      </w:r>
    </w:p>
    <w:p w:rsidR="00FE0182" w:rsidRDefault="00FE0182" w:rsidP="00FE0182"/>
    <w:p w:rsidR="00FE0182" w:rsidRDefault="00FE0182" w:rsidP="00FE0182">
      <w:r>
        <w:t>DISPLAY:</w:t>
      </w:r>
    </w:p>
    <w:p w:rsidR="00FE0182" w:rsidRDefault="00FE0182" w:rsidP="00FE0182">
      <w:r>
        <w:t xml:space="preserve">        MOVF COUNT, W</w:t>
      </w:r>
    </w:p>
    <w:p w:rsidR="00FE0182" w:rsidRDefault="00FE0182" w:rsidP="00FE0182">
      <w:r>
        <w:t xml:space="preserve">        CALL TABLE</w:t>
      </w:r>
    </w:p>
    <w:p w:rsidR="00FE0182" w:rsidRDefault="00FE0182" w:rsidP="00FE0182">
      <w:r>
        <w:t xml:space="preserve">        MOVWF PORTB</w:t>
      </w:r>
    </w:p>
    <w:p w:rsidR="00FE0182" w:rsidRDefault="00FE0182" w:rsidP="00FE0182">
      <w:r>
        <w:t xml:space="preserve">        RETURN</w:t>
      </w:r>
    </w:p>
    <w:p w:rsidR="00FE0182" w:rsidRDefault="00FE0182" w:rsidP="00FE0182"/>
    <w:p w:rsidR="00FE0182" w:rsidRDefault="00FE0182" w:rsidP="00FE0182">
      <w:r>
        <w:t>DEBOUNCE:</w:t>
      </w:r>
    </w:p>
    <w:p w:rsidR="00FE0182" w:rsidRDefault="00FE0182" w:rsidP="00FE0182">
      <w:r>
        <w:t xml:space="preserve">        MOVLW D'100'</w:t>
      </w:r>
    </w:p>
    <w:p w:rsidR="00FE0182" w:rsidRDefault="00FE0182" w:rsidP="00FE0182">
      <w:r>
        <w:t xml:space="preserve">        MOVWF D1</w:t>
      </w:r>
    </w:p>
    <w:p w:rsidR="00FE0182" w:rsidRDefault="00FE0182" w:rsidP="00FE0182">
      <w:r>
        <w:t>DELAY1:</w:t>
      </w:r>
    </w:p>
    <w:p w:rsidR="00FE0182" w:rsidRDefault="00FE0182" w:rsidP="00FE0182">
      <w:r>
        <w:t xml:space="preserve">        MOVLW D'255'</w:t>
      </w:r>
    </w:p>
    <w:p w:rsidR="00FE0182" w:rsidRDefault="00FE0182" w:rsidP="00FE0182">
      <w:r>
        <w:t xml:space="preserve">        MOVWF D2</w:t>
      </w:r>
    </w:p>
    <w:p w:rsidR="00FE0182" w:rsidRDefault="00FE0182" w:rsidP="00FE0182">
      <w:r>
        <w:t>DELAY2:</w:t>
      </w:r>
    </w:p>
    <w:p w:rsidR="00FE0182" w:rsidRDefault="00FE0182" w:rsidP="00FE0182">
      <w:r>
        <w:t xml:space="preserve">        NOP</w:t>
      </w:r>
    </w:p>
    <w:p w:rsidR="00FE0182" w:rsidRDefault="00FE0182" w:rsidP="00FE0182">
      <w:r>
        <w:t xml:space="preserve">        DECFSZ D2, F</w:t>
      </w:r>
    </w:p>
    <w:p w:rsidR="00FE0182" w:rsidRDefault="00FE0182" w:rsidP="00FE0182">
      <w:r>
        <w:t xml:space="preserve">        GOTO DELAY2</w:t>
      </w:r>
    </w:p>
    <w:p w:rsidR="00FE0182" w:rsidRDefault="00FE0182" w:rsidP="00FE0182">
      <w:r>
        <w:t xml:space="preserve">        DECFSZ D1, F</w:t>
      </w:r>
    </w:p>
    <w:p w:rsidR="00FE0182" w:rsidRDefault="00FE0182" w:rsidP="00FE0182">
      <w:r>
        <w:t xml:space="preserve">        GOTO DELAY1</w:t>
      </w:r>
    </w:p>
    <w:p w:rsidR="00FE0182" w:rsidRDefault="00FE0182" w:rsidP="00FE0182">
      <w:r>
        <w:t xml:space="preserve">        RETURN</w:t>
      </w:r>
    </w:p>
    <w:p w:rsidR="00FE0182" w:rsidRDefault="00FE0182" w:rsidP="00FE0182"/>
    <w:p w:rsidR="00FE0182" w:rsidRDefault="00FE0182" w:rsidP="00FE0182">
      <w:r>
        <w:t>; ============================</w:t>
      </w:r>
    </w:p>
    <w:p w:rsidR="00FE0182" w:rsidRDefault="00FE0182" w:rsidP="00FE0182">
      <w:r>
        <w:lastRenderedPageBreak/>
        <w:t>; Variables</w:t>
      </w:r>
    </w:p>
    <w:p w:rsidR="00FE0182" w:rsidRDefault="00FE0182" w:rsidP="00FE0182">
      <w:r>
        <w:t>; ============================</w:t>
      </w:r>
    </w:p>
    <w:p w:rsidR="00FE0182" w:rsidRDefault="00FE0182" w:rsidP="00FE0182">
      <w:r>
        <w:t xml:space="preserve">        CBLOCK 0x0C</w:t>
      </w:r>
    </w:p>
    <w:p w:rsidR="00FE0182" w:rsidRDefault="00FE0182" w:rsidP="00FE0182">
      <w:r>
        <w:t xml:space="preserve">        COUNT     </w:t>
      </w:r>
      <w:proofErr w:type="gramStart"/>
      <w:r>
        <w:t xml:space="preserve">  ;</w:t>
      </w:r>
      <w:proofErr w:type="gramEnd"/>
      <w:r>
        <w:t xml:space="preserve"> current digit (0–9)</w:t>
      </w:r>
    </w:p>
    <w:p w:rsidR="00FE0182" w:rsidRDefault="00FE0182" w:rsidP="00FE0182">
      <w:r>
        <w:t xml:space="preserve">        D1</w:t>
      </w:r>
    </w:p>
    <w:p w:rsidR="00FE0182" w:rsidRDefault="00FE0182" w:rsidP="00FE0182">
      <w:r>
        <w:t xml:space="preserve">        D2</w:t>
      </w:r>
    </w:p>
    <w:p w:rsidR="00FE0182" w:rsidRDefault="00FE0182" w:rsidP="00FE0182">
      <w:r>
        <w:t xml:space="preserve">        ENDC</w:t>
      </w:r>
    </w:p>
    <w:p w:rsidR="00FE0182" w:rsidRDefault="00FE0182" w:rsidP="00FE0182"/>
    <w:p w:rsidR="00AB0BC7" w:rsidRDefault="00FE0182" w:rsidP="00FE0182">
      <w:r>
        <w:t xml:space="preserve">        END</w:t>
      </w:r>
    </w:p>
    <w:p w:rsidR="00AB0BC7" w:rsidRDefault="00AB0BC7">
      <w:r>
        <w:br w:type="page"/>
      </w:r>
    </w:p>
    <w:bookmarkStart w:id="19" w:name="_Toc204584317" w:displacedByCustomXml="next"/>
    <w:sdt>
      <w:sdtPr>
        <w:id w:val="965076604"/>
        <w:docPartObj>
          <w:docPartGallery w:val="Bibliographies"/>
          <w:docPartUnique/>
        </w:docPartObj>
      </w:sdtPr>
      <w:sdtEndPr>
        <w:rPr>
          <w:rFonts w:asciiTheme="minorHAnsi" w:eastAsiaTheme="minorHAnsi" w:hAnsiTheme="minorHAnsi" w:cstheme="minorBidi"/>
          <w:color w:val="auto"/>
          <w:sz w:val="22"/>
          <w:szCs w:val="22"/>
        </w:rPr>
      </w:sdtEndPr>
      <w:sdtContent>
        <w:p w:rsidR="00AB0BC7" w:rsidRDefault="00AB0BC7">
          <w:pPr>
            <w:pStyle w:val="Heading1"/>
          </w:pPr>
          <w:r>
            <w:t>Bibliography</w:t>
          </w:r>
          <w:bookmarkEnd w:id="19"/>
        </w:p>
        <w:sdt>
          <w:sdtPr>
            <w:id w:val="111145805"/>
            <w:bibliography/>
          </w:sdtPr>
          <w:sdtContent>
            <w:p w:rsidR="00240EF0" w:rsidRDefault="00AB0BC7" w:rsidP="00240EF0">
              <w:pPr>
                <w:pStyle w:val="Bibliography"/>
                <w:ind w:left="720" w:hanging="720"/>
                <w:rPr>
                  <w:noProof/>
                  <w:sz w:val="24"/>
                  <w:szCs w:val="24"/>
                </w:rPr>
              </w:pPr>
              <w:r>
                <w:fldChar w:fldCharType="begin"/>
              </w:r>
              <w:r>
                <w:instrText xml:space="preserve"> BIBLIOGRAPHY </w:instrText>
              </w:r>
              <w:r>
                <w:fldChar w:fldCharType="separate"/>
              </w:r>
              <w:r w:rsidR="00240EF0">
                <w:rPr>
                  <w:noProof/>
                </w:rPr>
                <w:t xml:space="preserve">7-Segment LED Display. (2018). In N. Cameron, </w:t>
              </w:r>
              <w:r w:rsidR="00240EF0">
                <w:rPr>
                  <w:i/>
                  <w:iCs/>
                  <w:noProof/>
                </w:rPr>
                <w:t>Arduino Applied</w:t>
              </w:r>
              <w:r w:rsidR="00240EF0">
                <w:rPr>
                  <w:noProof/>
                </w:rPr>
                <w:t xml:space="preserve"> (pp. 101-118).</w:t>
              </w:r>
            </w:p>
            <w:p w:rsidR="00240EF0" w:rsidRDefault="00240EF0" w:rsidP="00240EF0">
              <w:pPr>
                <w:pStyle w:val="Bibliography"/>
                <w:ind w:left="720" w:hanging="720"/>
                <w:rPr>
                  <w:noProof/>
                </w:rPr>
              </w:pPr>
              <w:r>
                <w:rPr>
                  <w:noProof/>
                </w:rPr>
                <w:t xml:space="preserve">By Lucio Di Jasio, T. W. (2008). introducing the pic 16 series and the pic 16f84a. In </w:t>
              </w:r>
              <w:r>
                <w:rPr>
                  <w:i/>
                  <w:iCs/>
                  <w:noProof/>
                </w:rPr>
                <w:t>PIC microcontrollers .</w:t>
              </w:r>
              <w:r>
                <w:rPr>
                  <w:noProof/>
                </w:rPr>
                <w:t xml:space="preserve"> </w:t>
              </w:r>
            </w:p>
            <w:p w:rsidR="00240EF0" w:rsidRDefault="00240EF0" w:rsidP="00240EF0">
              <w:pPr>
                <w:pStyle w:val="Bibliography"/>
                <w:ind w:left="720" w:hanging="720"/>
                <w:rPr>
                  <w:noProof/>
                </w:rPr>
              </w:pPr>
              <w:r>
                <w:rPr>
                  <w:noProof/>
                </w:rPr>
                <w:t xml:space="preserve">Hyde, R. (2009). </w:t>
              </w:r>
              <w:r>
                <w:rPr>
                  <w:i/>
                  <w:iCs/>
                  <w:noProof/>
                </w:rPr>
                <w:t>The art of saaembly language 2nd edition .</w:t>
              </w:r>
              <w:r>
                <w:rPr>
                  <w:noProof/>
                </w:rPr>
                <w:t xml:space="preserve"> </w:t>
              </w:r>
            </w:p>
            <w:p w:rsidR="00240EF0" w:rsidRDefault="00240EF0" w:rsidP="00240EF0">
              <w:pPr>
                <w:pStyle w:val="Bibliography"/>
                <w:ind w:left="720" w:hanging="720"/>
                <w:rPr>
                  <w:noProof/>
                </w:rPr>
              </w:pPr>
              <w:r>
                <w:rPr>
                  <w:noProof/>
                </w:rPr>
                <w:t xml:space="preserve">Kennedy, S. G. (1988). Writing messages on 7-segment displays. </w:t>
              </w:r>
              <w:r>
                <w:rPr>
                  <w:i/>
                  <w:iCs/>
                  <w:noProof/>
                </w:rPr>
                <w:t>Electronic Systems News</w:t>
              </w:r>
              <w:r>
                <w:rPr>
                  <w:noProof/>
                </w:rPr>
                <w:t>, Volume 1988, Issue 2.</w:t>
              </w:r>
            </w:p>
            <w:p w:rsidR="00240EF0" w:rsidRDefault="00240EF0" w:rsidP="00240EF0">
              <w:pPr>
                <w:pStyle w:val="Bibliography"/>
                <w:ind w:left="720" w:hanging="720"/>
                <w:rPr>
                  <w:noProof/>
                </w:rPr>
              </w:pPr>
              <w:r>
                <w:rPr>
                  <w:noProof/>
                </w:rPr>
                <w:t xml:space="preserve">Knaggs, P. (2006). </w:t>
              </w:r>
              <w:r>
                <w:rPr>
                  <w:i/>
                  <w:iCs/>
                  <w:noProof/>
                </w:rPr>
                <w:t>ARM Assembly Language Programming.</w:t>
              </w:r>
              <w:r>
                <w:rPr>
                  <w:noProof/>
                </w:rPr>
                <w:t xml:space="preserve"> </w:t>
              </w:r>
            </w:p>
            <w:p w:rsidR="00240EF0" w:rsidRDefault="00240EF0" w:rsidP="00240EF0">
              <w:pPr>
                <w:pStyle w:val="Bibliography"/>
                <w:ind w:left="720" w:hanging="720"/>
                <w:rPr>
                  <w:noProof/>
                </w:rPr>
              </w:pPr>
              <w:r>
                <w:rPr>
                  <w:noProof/>
                </w:rPr>
                <w:t>Matthys, R. J. (1983). Crystal oscillator circuits.</w:t>
              </w:r>
            </w:p>
            <w:p w:rsidR="00240EF0" w:rsidRDefault="00240EF0" w:rsidP="00240EF0">
              <w:pPr>
                <w:pStyle w:val="Bibliography"/>
                <w:ind w:left="720" w:hanging="720"/>
                <w:rPr>
                  <w:noProof/>
                </w:rPr>
              </w:pPr>
              <w:r>
                <w:rPr>
                  <w:i/>
                  <w:iCs/>
                  <w:noProof/>
                </w:rPr>
                <w:t>Microchip Technology Inc., “PIC16F84A Data Sheet,” .</w:t>
              </w:r>
              <w:r>
                <w:rPr>
                  <w:noProof/>
                </w:rPr>
                <w:t xml:space="preserve"> (2024). Retrieved from Microchip.com.</w:t>
              </w:r>
            </w:p>
            <w:p w:rsidR="00240EF0" w:rsidRDefault="00240EF0" w:rsidP="00240EF0">
              <w:pPr>
                <w:pStyle w:val="Bibliography"/>
                <w:ind w:left="720" w:hanging="720"/>
                <w:rPr>
                  <w:noProof/>
                </w:rPr>
              </w:pPr>
              <w:r>
                <w:rPr>
                  <w:noProof/>
                </w:rPr>
                <w:t xml:space="preserve">Morrow, E. B. (1990). </w:t>
              </w:r>
              <w:r>
                <w:rPr>
                  <w:i/>
                  <w:iCs/>
                  <w:noProof/>
                </w:rPr>
                <w:t>Determining the Resistors in a Network</w:t>
              </w:r>
              <w:r>
                <w:rPr>
                  <w:noProof/>
                </w:rPr>
                <w:t>.</w:t>
              </w:r>
            </w:p>
            <w:p w:rsidR="00AB0BC7" w:rsidRDefault="00AB0BC7" w:rsidP="00240EF0">
              <w:r>
                <w:rPr>
                  <w:b/>
                  <w:bCs/>
                  <w:noProof/>
                </w:rPr>
                <w:fldChar w:fldCharType="end"/>
              </w:r>
            </w:p>
          </w:sdtContent>
        </w:sdt>
      </w:sdtContent>
    </w:sdt>
    <w:p w:rsidR="00FE0182" w:rsidRPr="00FE0182" w:rsidRDefault="00FE0182" w:rsidP="00FE0182"/>
    <w:sectPr w:rsidR="00FE0182" w:rsidRPr="00FE01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4BA"/>
    <w:rsid w:val="00240EF0"/>
    <w:rsid w:val="003E58D6"/>
    <w:rsid w:val="0048568D"/>
    <w:rsid w:val="004A2041"/>
    <w:rsid w:val="00583025"/>
    <w:rsid w:val="006C54F7"/>
    <w:rsid w:val="007C5AEB"/>
    <w:rsid w:val="00AB0BC7"/>
    <w:rsid w:val="00BC0BCB"/>
    <w:rsid w:val="00C03808"/>
    <w:rsid w:val="00F01B42"/>
    <w:rsid w:val="00F77058"/>
    <w:rsid w:val="00F854BA"/>
    <w:rsid w:val="00FE0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D3B466"/>
  <w15:chartTrackingRefBased/>
  <w15:docId w15:val="{89E99DCE-922A-43E9-A578-F3A6393B1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4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1B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4BA"/>
    <w:rPr>
      <w:rFonts w:asciiTheme="majorHAnsi" w:eastAsiaTheme="majorEastAsia" w:hAnsiTheme="majorHAnsi" w:cstheme="majorBidi"/>
      <w:color w:val="2F5496" w:themeColor="accent1" w:themeShade="BF"/>
      <w:sz w:val="32"/>
      <w:szCs w:val="32"/>
    </w:rPr>
  </w:style>
  <w:style w:type="character" w:customStyle="1" w:styleId="mw-page-title-main">
    <w:name w:val="mw-page-title-main"/>
    <w:basedOn w:val="DefaultParagraphFont"/>
    <w:rsid w:val="006C54F7"/>
  </w:style>
  <w:style w:type="paragraph" w:styleId="Caption">
    <w:name w:val="caption"/>
    <w:basedOn w:val="Normal"/>
    <w:next w:val="Normal"/>
    <w:uiPriority w:val="35"/>
    <w:unhideWhenUsed/>
    <w:qFormat/>
    <w:rsid w:val="006C54F7"/>
    <w:pPr>
      <w:spacing w:after="200" w:line="240" w:lineRule="auto"/>
    </w:pPr>
    <w:rPr>
      <w:i/>
      <w:iCs/>
      <w:color w:val="44546A" w:themeColor="text2"/>
      <w:sz w:val="18"/>
      <w:szCs w:val="18"/>
    </w:rPr>
  </w:style>
  <w:style w:type="character" w:styleId="BookTitle">
    <w:name w:val="Book Title"/>
    <w:basedOn w:val="DefaultParagraphFont"/>
    <w:uiPriority w:val="33"/>
    <w:qFormat/>
    <w:rsid w:val="00F77058"/>
    <w:rPr>
      <w:b/>
      <w:bCs/>
      <w:i/>
      <w:iCs/>
      <w:spacing w:val="5"/>
    </w:rPr>
  </w:style>
  <w:style w:type="paragraph" w:styleId="TOCHeading">
    <w:name w:val="TOC Heading"/>
    <w:basedOn w:val="Heading1"/>
    <w:next w:val="Normal"/>
    <w:uiPriority w:val="39"/>
    <w:unhideWhenUsed/>
    <w:qFormat/>
    <w:rsid w:val="00F77058"/>
    <w:pPr>
      <w:outlineLvl w:val="9"/>
    </w:pPr>
    <w:rPr>
      <w:lang w:val="en-US"/>
    </w:rPr>
  </w:style>
  <w:style w:type="paragraph" w:styleId="TOC1">
    <w:name w:val="toc 1"/>
    <w:basedOn w:val="Normal"/>
    <w:next w:val="Normal"/>
    <w:autoRedefine/>
    <w:uiPriority w:val="39"/>
    <w:unhideWhenUsed/>
    <w:rsid w:val="00F77058"/>
    <w:pPr>
      <w:spacing w:after="100"/>
    </w:pPr>
  </w:style>
  <w:style w:type="character" w:styleId="Hyperlink">
    <w:name w:val="Hyperlink"/>
    <w:basedOn w:val="DefaultParagraphFont"/>
    <w:uiPriority w:val="99"/>
    <w:unhideWhenUsed/>
    <w:rsid w:val="00F77058"/>
    <w:rPr>
      <w:color w:val="0563C1" w:themeColor="hyperlink"/>
      <w:u w:val="single"/>
    </w:rPr>
  </w:style>
  <w:style w:type="character" w:customStyle="1" w:styleId="Heading2Char">
    <w:name w:val="Heading 2 Char"/>
    <w:basedOn w:val="DefaultParagraphFont"/>
    <w:link w:val="Heading2"/>
    <w:uiPriority w:val="9"/>
    <w:rsid w:val="00F01B4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83025"/>
    <w:pPr>
      <w:spacing w:after="100"/>
      <w:ind w:left="220"/>
    </w:pPr>
  </w:style>
  <w:style w:type="paragraph" w:styleId="Bibliography">
    <w:name w:val="Bibliography"/>
    <w:basedOn w:val="Normal"/>
    <w:next w:val="Normal"/>
    <w:uiPriority w:val="37"/>
    <w:unhideWhenUsed/>
    <w:rsid w:val="005830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39623">
      <w:bodyDiv w:val="1"/>
      <w:marLeft w:val="0"/>
      <w:marRight w:val="0"/>
      <w:marTop w:val="0"/>
      <w:marBottom w:val="0"/>
      <w:divBdr>
        <w:top w:val="none" w:sz="0" w:space="0" w:color="auto"/>
        <w:left w:val="none" w:sz="0" w:space="0" w:color="auto"/>
        <w:bottom w:val="none" w:sz="0" w:space="0" w:color="auto"/>
        <w:right w:val="none" w:sz="0" w:space="0" w:color="auto"/>
      </w:divBdr>
    </w:div>
    <w:div w:id="81874697">
      <w:bodyDiv w:val="1"/>
      <w:marLeft w:val="0"/>
      <w:marRight w:val="0"/>
      <w:marTop w:val="0"/>
      <w:marBottom w:val="0"/>
      <w:divBdr>
        <w:top w:val="none" w:sz="0" w:space="0" w:color="auto"/>
        <w:left w:val="none" w:sz="0" w:space="0" w:color="auto"/>
        <w:bottom w:val="none" w:sz="0" w:space="0" w:color="auto"/>
        <w:right w:val="none" w:sz="0" w:space="0" w:color="auto"/>
      </w:divBdr>
    </w:div>
    <w:div w:id="93018315">
      <w:bodyDiv w:val="1"/>
      <w:marLeft w:val="0"/>
      <w:marRight w:val="0"/>
      <w:marTop w:val="0"/>
      <w:marBottom w:val="0"/>
      <w:divBdr>
        <w:top w:val="none" w:sz="0" w:space="0" w:color="auto"/>
        <w:left w:val="none" w:sz="0" w:space="0" w:color="auto"/>
        <w:bottom w:val="none" w:sz="0" w:space="0" w:color="auto"/>
        <w:right w:val="none" w:sz="0" w:space="0" w:color="auto"/>
      </w:divBdr>
    </w:div>
    <w:div w:id="124012417">
      <w:bodyDiv w:val="1"/>
      <w:marLeft w:val="0"/>
      <w:marRight w:val="0"/>
      <w:marTop w:val="0"/>
      <w:marBottom w:val="0"/>
      <w:divBdr>
        <w:top w:val="none" w:sz="0" w:space="0" w:color="auto"/>
        <w:left w:val="none" w:sz="0" w:space="0" w:color="auto"/>
        <w:bottom w:val="none" w:sz="0" w:space="0" w:color="auto"/>
        <w:right w:val="none" w:sz="0" w:space="0" w:color="auto"/>
      </w:divBdr>
    </w:div>
    <w:div w:id="231813053">
      <w:bodyDiv w:val="1"/>
      <w:marLeft w:val="0"/>
      <w:marRight w:val="0"/>
      <w:marTop w:val="0"/>
      <w:marBottom w:val="0"/>
      <w:divBdr>
        <w:top w:val="none" w:sz="0" w:space="0" w:color="auto"/>
        <w:left w:val="none" w:sz="0" w:space="0" w:color="auto"/>
        <w:bottom w:val="none" w:sz="0" w:space="0" w:color="auto"/>
        <w:right w:val="none" w:sz="0" w:space="0" w:color="auto"/>
      </w:divBdr>
    </w:div>
    <w:div w:id="252476999">
      <w:bodyDiv w:val="1"/>
      <w:marLeft w:val="0"/>
      <w:marRight w:val="0"/>
      <w:marTop w:val="0"/>
      <w:marBottom w:val="0"/>
      <w:divBdr>
        <w:top w:val="none" w:sz="0" w:space="0" w:color="auto"/>
        <w:left w:val="none" w:sz="0" w:space="0" w:color="auto"/>
        <w:bottom w:val="none" w:sz="0" w:space="0" w:color="auto"/>
        <w:right w:val="none" w:sz="0" w:space="0" w:color="auto"/>
      </w:divBdr>
    </w:div>
    <w:div w:id="294919323">
      <w:bodyDiv w:val="1"/>
      <w:marLeft w:val="0"/>
      <w:marRight w:val="0"/>
      <w:marTop w:val="0"/>
      <w:marBottom w:val="0"/>
      <w:divBdr>
        <w:top w:val="none" w:sz="0" w:space="0" w:color="auto"/>
        <w:left w:val="none" w:sz="0" w:space="0" w:color="auto"/>
        <w:bottom w:val="none" w:sz="0" w:space="0" w:color="auto"/>
        <w:right w:val="none" w:sz="0" w:space="0" w:color="auto"/>
      </w:divBdr>
    </w:div>
    <w:div w:id="300697446">
      <w:bodyDiv w:val="1"/>
      <w:marLeft w:val="0"/>
      <w:marRight w:val="0"/>
      <w:marTop w:val="0"/>
      <w:marBottom w:val="0"/>
      <w:divBdr>
        <w:top w:val="none" w:sz="0" w:space="0" w:color="auto"/>
        <w:left w:val="none" w:sz="0" w:space="0" w:color="auto"/>
        <w:bottom w:val="none" w:sz="0" w:space="0" w:color="auto"/>
        <w:right w:val="none" w:sz="0" w:space="0" w:color="auto"/>
      </w:divBdr>
    </w:div>
    <w:div w:id="388236456">
      <w:bodyDiv w:val="1"/>
      <w:marLeft w:val="0"/>
      <w:marRight w:val="0"/>
      <w:marTop w:val="0"/>
      <w:marBottom w:val="0"/>
      <w:divBdr>
        <w:top w:val="none" w:sz="0" w:space="0" w:color="auto"/>
        <w:left w:val="none" w:sz="0" w:space="0" w:color="auto"/>
        <w:bottom w:val="none" w:sz="0" w:space="0" w:color="auto"/>
        <w:right w:val="none" w:sz="0" w:space="0" w:color="auto"/>
      </w:divBdr>
    </w:div>
    <w:div w:id="450824758">
      <w:bodyDiv w:val="1"/>
      <w:marLeft w:val="0"/>
      <w:marRight w:val="0"/>
      <w:marTop w:val="0"/>
      <w:marBottom w:val="0"/>
      <w:divBdr>
        <w:top w:val="none" w:sz="0" w:space="0" w:color="auto"/>
        <w:left w:val="none" w:sz="0" w:space="0" w:color="auto"/>
        <w:bottom w:val="none" w:sz="0" w:space="0" w:color="auto"/>
        <w:right w:val="none" w:sz="0" w:space="0" w:color="auto"/>
      </w:divBdr>
    </w:div>
    <w:div w:id="590283600">
      <w:bodyDiv w:val="1"/>
      <w:marLeft w:val="0"/>
      <w:marRight w:val="0"/>
      <w:marTop w:val="0"/>
      <w:marBottom w:val="0"/>
      <w:divBdr>
        <w:top w:val="none" w:sz="0" w:space="0" w:color="auto"/>
        <w:left w:val="none" w:sz="0" w:space="0" w:color="auto"/>
        <w:bottom w:val="none" w:sz="0" w:space="0" w:color="auto"/>
        <w:right w:val="none" w:sz="0" w:space="0" w:color="auto"/>
      </w:divBdr>
    </w:div>
    <w:div w:id="627131295">
      <w:bodyDiv w:val="1"/>
      <w:marLeft w:val="0"/>
      <w:marRight w:val="0"/>
      <w:marTop w:val="0"/>
      <w:marBottom w:val="0"/>
      <w:divBdr>
        <w:top w:val="none" w:sz="0" w:space="0" w:color="auto"/>
        <w:left w:val="none" w:sz="0" w:space="0" w:color="auto"/>
        <w:bottom w:val="none" w:sz="0" w:space="0" w:color="auto"/>
        <w:right w:val="none" w:sz="0" w:space="0" w:color="auto"/>
      </w:divBdr>
    </w:div>
    <w:div w:id="755132428">
      <w:bodyDiv w:val="1"/>
      <w:marLeft w:val="0"/>
      <w:marRight w:val="0"/>
      <w:marTop w:val="0"/>
      <w:marBottom w:val="0"/>
      <w:divBdr>
        <w:top w:val="none" w:sz="0" w:space="0" w:color="auto"/>
        <w:left w:val="none" w:sz="0" w:space="0" w:color="auto"/>
        <w:bottom w:val="none" w:sz="0" w:space="0" w:color="auto"/>
        <w:right w:val="none" w:sz="0" w:space="0" w:color="auto"/>
      </w:divBdr>
    </w:div>
    <w:div w:id="762140709">
      <w:bodyDiv w:val="1"/>
      <w:marLeft w:val="0"/>
      <w:marRight w:val="0"/>
      <w:marTop w:val="0"/>
      <w:marBottom w:val="0"/>
      <w:divBdr>
        <w:top w:val="none" w:sz="0" w:space="0" w:color="auto"/>
        <w:left w:val="none" w:sz="0" w:space="0" w:color="auto"/>
        <w:bottom w:val="none" w:sz="0" w:space="0" w:color="auto"/>
        <w:right w:val="none" w:sz="0" w:space="0" w:color="auto"/>
      </w:divBdr>
    </w:div>
    <w:div w:id="784884528">
      <w:bodyDiv w:val="1"/>
      <w:marLeft w:val="0"/>
      <w:marRight w:val="0"/>
      <w:marTop w:val="0"/>
      <w:marBottom w:val="0"/>
      <w:divBdr>
        <w:top w:val="none" w:sz="0" w:space="0" w:color="auto"/>
        <w:left w:val="none" w:sz="0" w:space="0" w:color="auto"/>
        <w:bottom w:val="none" w:sz="0" w:space="0" w:color="auto"/>
        <w:right w:val="none" w:sz="0" w:space="0" w:color="auto"/>
      </w:divBdr>
    </w:div>
    <w:div w:id="806970236">
      <w:bodyDiv w:val="1"/>
      <w:marLeft w:val="0"/>
      <w:marRight w:val="0"/>
      <w:marTop w:val="0"/>
      <w:marBottom w:val="0"/>
      <w:divBdr>
        <w:top w:val="none" w:sz="0" w:space="0" w:color="auto"/>
        <w:left w:val="none" w:sz="0" w:space="0" w:color="auto"/>
        <w:bottom w:val="none" w:sz="0" w:space="0" w:color="auto"/>
        <w:right w:val="none" w:sz="0" w:space="0" w:color="auto"/>
      </w:divBdr>
    </w:div>
    <w:div w:id="880364171">
      <w:bodyDiv w:val="1"/>
      <w:marLeft w:val="0"/>
      <w:marRight w:val="0"/>
      <w:marTop w:val="0"/>
      <w:marBottom w:val="0"/>
      <w:divBdr>
        <w:top w:val="none" w:sz="0" w:space="0" w:color="auto"/>
        <w:left w:val="none" w:sz="0" w:space="0" w:color="auto"/>
        <w:bottom w:val="none" w:sz="0" w:space="0" w:color="auto"/>
        <w:right w:val="none" w:sz="0" w:space="0" w:color="auto"/>
      </w:divBdr>
    </w:div>
    <w:div w:id="1043863765">
      <w:bodyDiv w:val="1"/>
      <w:marLeft w:val="0"/>
      <w:marRight w:val="0"/>
      <w:marTop w:val="0"/>
      <w:marBottom w:val="0"/>
      <w:divBdr>
        <w:top w:val="none" w:sz="0" w:space="0" w:color="auto"/>
        <w:left w:val="none" w:sz="0" w:space="0" w:color="auto"/>
        <w:bottom w:val="none" w:sz="0" w:space="0" w:color="auto"/>
        <w:right w:val="none" w:sz="0" w:space="0" w:color="auto"/>
      </w:divBdr>
    </w:div>
    <w:div w:id="1064181898">
      <w:bodyDiv w:val="1"/>
      <w:marLeft w:val="0"/>
      <w:marRight w:val="0"/>
      <w:marTop w:val="0"/>
      <w:marBottom w:val="0"/>
      <w:divBdr>
        <w:top w:val="none" w:sz="0" w:space="0" w:color="auto"/>
        <w:left w:val="none" w:sz="0" w:space="0" w:color="auto"/>
        <w:bottom w:val="none" w:sz="0" w:space="0" w:color="auto"/>
        <w:right w:val="none" w:sz="0" w:space="0" w:color="auto"/>
      </w:divBdr>
    </w:div>
    <w:div w:id="1087579237">
      <w:bodyDiv w:val="1"/>
      <w:marLeft w:val="0"/>
      <w:marRight w:val="0"/>
      <w:marTop w:val="0"/>
      <w:marBottom w:val="0"/>
      <w:divBdr>
        <w:top w:val="none" w:sz="0" w:space="0" w:color="auto"/>
        <w:left w:val="none" w:sz="0" w:space="0" w:color="auto"/>
        <w:bottom w:val="none" w:sz="0" w:space="0" w:color="auto"/>
        <w:right w:val="none" w:sz="0" w:space="0" w:color="auto"/>
      </w:divBdr>
    </w:div>
    <w:div w:id="1189028925">
      <w:bodyDiv w:val="1"/>
      <w:marLeft w:val="0"/>
      <w:marRight w:val="0"/>
      <w:marTop w:val="0"/>
      <w:marBottom w:val="0"/>
      <w:divBdr>
        <w:top w:val="none" w:sz="0" w:space="0" w:color="auto"/>
        <w:left w:val="none" w:sz="0" w:space="0" w:color="auto"/>
        <w:bottom w:val="none" w:sz="0" w:space="0" w:color="auto"/>
        <w:right w:val="none" w:sz="0" w:space="0" w:color="auto"/>
      </w:divBdr>
    </w:div>
    <w:div w:id="1208878144">
      <w:bodyDiv w:val="1"/>
      <w:marLeft w:val="0"/>
      <w:marRight w:val="0"/>
      <w:marTop w:val="0"/>
      <w:marBottom w:val="0"/>
      <w:divBdr>
        <w:top w:val="none" w:sz="0" w:space="0" w:color="auto"/>
        <w:left w:val="none" w:sz="0" w:space="0" w:color="auto"/>
        <w:bottom w:val="none" w:sz="0" w:space="0" w:color="auto"/>
        <w:right w:val="none" w:sz="0" w:space="0" w:color="auto"/>
      </w:divBdr>
    </w:div>
    <w:div w:id="1217279025">
      <w:bodyDiv w:val="1"/>
      <w:marLeft w:val="0"/>
      <w:marRight w:val="0"/>
      <w:marTop w:val="0"/>
      <w:marBottom w:val="0"/>
      <w:divBdr>
        <w:top w:val="none" w:sz="0" w:space="0" w:color="auto"/>
        <w:left w:val="none" w:sz="0" w:space="0" w:color="auto"/>
        <w:bottom w:val="none" w:sz="0" w:space="0" w:color="auto"/>
        <w:right w:val="none" w:sz="0" w:space="0" w:color="auto"/>
      </w:divBdr>
    </w:div>
    <w:div w:id="1417901676">
      <w:bodyDiv w:val="1"/>
      <w:marLeft w:val="0"/>
      <w:marRight w:val="0"/>
      <w:marTop w:val="0"/>
      <w:marBottom w:val="0"/>
      <w:divBdr>
        <w:top w:val="none" w:sz="0" w:space="0" w:color="auto"/>
        <w:left w:val="none" w:sz="0" w:space="0" w:color="auto"/>
        <w:bottom w:val="none" w:sz="0" w:space="0" w:color="auto"/>
        <w:right w:val="none" w:sz="0" w:space="0" w:color="auto"/>
      </w:divBdr>
    </w:div>
    <w:div w:id="1479807326">
      <w:bodyDiv w:val="1"/>
      <w:marLeft w:val="0"/>
      <w:marRight w:val="0"/>
      <w:marTop w:val="0"/>
      <w:marBottom w:val="0"/>
      <w:divBdr>
        <w:top w:val="none" w:sz="0" w:space="0" w:color="auto"/>
        <w:left w:val="none" w:sz="0" w:space="0" w:color="auto"/>
        <w:bottom w:val="none" w:sz="0" w:space="0" w:color="auto"/>
        <w:right w:val="none" w:sz="0" w:space="0" w:color="auto"/>
      </w:divBdr>
    </w:div>
    <w:div w:id="1543204123">
      <w:bodyDiv w:val="1"/>
      <w:marLeft w:val="0"/>
      <w:marRight w:val="0"/>
      <w:marTop w:val="0"/>
      <w:marBottom w:val="0"/>
      <w:divBdr>
        <w:top w:val="none" w:sz="0" w:space="0" w:color="auto"/>
        <w:left w:val="none" w:sz="0" w:space="0" w:color="auto"/>
        <w:bottom w:val="none" w:sz="0" w:space="0" w:color="auto"/>
        <w:right w:val="none" w:sz="0" w:space="0" w:color="auto"/>
      </w:divBdr>
    </w:div>
    <w:div w:id="1578705767">
      <w:bodyDiv w:val="1"/>
      <w:marLeft w:val="0"/>
      <w:marRight w:val="0"/>
      <w:marTop w:val="0"/>
      <w:marBottom w:val="0"/>
      <w:divBdr>
        <w:top w:val="none" w:sz="0" w:space="0" w:color="auto"/>
        <w:left w:val="none" w:sz="0" w:space="0" w:color="auto"/>
        <w:bottom w:val="none" w:sz="0" w:space="0" w:color="auto"/>
        <w:right w:val="none" w:sz="0" w:space="0" w:color="auto"/>
      </w:divBdr>
    </w:div>
    <w:div w:id="1725592573">
      <w:bodyDiv w:val="1"/>
      <w:marLeft w:val="0"/>
      <w:marRight w:val="0"/>
      <w:marTop w:val="0"/>
      <w:marBottom w:val="0"/>
      <w:divBdr>
        <w:top w:val="none" w:sz="0" w:space="0" w:color="auto"/>
        <w:left w:val="none" w:sz="0" w:space="0" w:color="auto"/>
        <w:bottom w:val="none" w:sz="0" w:space="0" w:color="auto"/>
        <w:right w:val="none" w:sz="0" w:space="0" w:color="auto"/>
      </w:divBdr>
    </w:div>
    <w:div w:id="1837530979">
      <w:bodyDiv w:val="1"/>
      <w:marLeft w:val="0"/>
      <w:marRight w:val="0"/>
      <w:marTop w:val="0"/>
      <w:marBottom w:val="0"/>
      <w:divBdr>
        <w:top w:val="none" w:sz="0" w:space="0" w:color="auto"/>
        <w:left w:val="none" w:sz="0" w:space="0" w:color="auto"/>
        <w:bottom w:val="none" w:sz="0" w:space="0" w:color="auto"/>
        <w:right w:val="none" w:sz="0" w:space="0" w:color="auto"/>
      </w:divBdr>
    </w:div>
    <w:div w:id="1918783983">
      <w:bodyDiv w:val="1"/>
      <w:marLeft w:val="0"/>
      <w:marRight w:val="0"/>
      <w:marTop w:val="0"/>
      <w:marBottom w:val="0"/>
      <w:divBdr>
        <w:top w:val="none" w:sz="0" w:space="0" w:color="auto"/>
        <w:left w:val="none" w:sz="0" w:space="0" w:color="auto"/>
        <w:bottom w:val="none" w:sz="0" w:space="0" w:color="auto"/>
        <w:right w:val="none" w:sz="0" w:space="0" w:color="auto"/>
      </w:divBdr>
    </w:div>
    <w:div w:id="1936400647">
      <w:bodyDiv w:val="1"/>
      <w:marLeft w:val="0"/>
      <w:marRight w:val="0"/>
      <w:marTop w:val="0"/>
      <w:marBottom w:val="0"/>
      <w:divBdr>
        <w:top w:val="none" w:sz="0" w:space="0" w:color="auto"/>
        <w:left w:val="none" w:sz="0" w:space="0" w:color="auto"/>
        <w:bottom w:val="none" w:sz="0" w:space="0" w:color="auto"/>
        <w:right w:val="none" w:sz="0" w:space="0" w:color="auto"/>
      </w:divBdr>
    </w:div>
    <w:div w:id="1946040476">
      <w:bodyDiv w:val="1"/>
      <w:marLeft w:val="0"/>
      <w:marRight w:val="0"/>
      <w:marTop w:val="0"/>
      <w:marBottom w:val="0"/>
      <w:divBdr>
        <w:top w:val="none" w:sz="0" w:space="0" w:color="auto"/>
        <w:left w:val="none" w:sz="0" w:space="0" w:color="auto"/>
        <w:bottom w:val="none" w:sz="0" w:space="0" w:color="auto"/>
        <w:right w:val="none" w:sz="0" w:space="0" w:color="auto"/>
      </w:divBdr>
    </w:div>
    <w:div w:id="1964648879">
      <w:bodyDiv w:val="1"/>
      <w:marLeft w:val="0"/>
      <w:marRight w:val="0"/>
      <w:marTop w:val="0"/>
      <w:marBottom w:val="0"/>
      <w:divBdr>
        <w:top w:val="none" w:sz="0" w:space="0" w:color="auto"/>
        <w:left w:val="none" w:sz="0" w:space="0" w:color="auto"/>
        <w:bottom w:val="none" w:sz="0" w:space="0" w:color="auto"/>
        <w:right w:val="none" w:sz="0" w:space="0" w:color="auto"/>
      </w:divBdr>
    </w:div>
    <w:div w:id="1987318376">
      <w:bodyDiv w:val="1"/>
      <w:marLeft w:val="0"/>
      <w:marRight w:val="0"/>
      <w:marTop w:val="0"/>
      <w:marBottom w:val="0"/>
      <w:divBdr>
        <w:top w:val="none" w:sz="0" w:space="0" w:color="auto"/>
        <w:left w:val="none" w:sz="0" w:space="0" w:color="auto"/>
        <w:bottom w:val="none" w:sz="0" w:space="0" w:color="auto"/>
        <w:right w:val="none" w:sz="0" w:space="0" w:color="auto"/>
      </w:divBdr>
    </w:div>
    <w:div w:id="1996953049">
      <w:bodyDiv w:val="1"/>
      <w:marLeft w:val="0"/>
      <w:marRight w:val="0"/>
      <w:marTop w:val="0"/>
      <w:marBottom w:val="0"/>
      <w:divBdr>
        <w:top w:val="none" w:sz="0" w:space="0" w:color="auto"/>
        <w:left w:val="none" w:sz="0" w:space="0" w:color="auto"/>
        <w:bottom w:val="none" w:sz="0" w:space="0" w:color="auto"/>
        <w:right w:val="none" w:sz="0" w:space="0" w:color="auto"/>
      </w:divBdr>
    </w:div>
    <w:div w:id="2135320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Mic24</b:Tag>
    <b:SourceType>DocumentFromInternetSite</b:SourceType>
    <b:Guid>{7564AEF3-02F3-4572-A5AA-EB7619F47CF8}</b:Guid>
    <b:Title>Microchip Technology Inc., “PIC16F84A Data Sheet,” </b:Title>
    <b:InternetSiteTitle>Microchip.com</b:InternetSiteTitle>
    <b:Year>2024</b:Year>
    <b:RefOrder>1</b:RefOrder>
  </b:Source>
  <b:Source>
    <b:Tag>Edw90</b:Tag>
    <b:SourceType>JournalArticle</b:SourceType>
    <b:Guid>{6E2E90F0-9D39-4B5B-83EC-07088C2EA245}</b:Guid>
    <b:Year>1990</b:Year>
    <b:Author>
      <b:Author>
        <b:NameList>
          <b:Person>
            <b:Last>Morrow</b:Last>
            <b:First>Edward</b:First>
            <b:Middle>B. Curtis and James A.</b:Middle>
          </b:Person>
        </b:NameList>
      </b:Author>
    </b:Author>
    <b:JournalName>Determining the Resistors in a Network</b:JournalName>
    <b:RefOrder>3</b:RefOrder>
  </b:Source>
  <b:Source>
    <b:Tag>Mat83</b:Tag>
    <b:SourceType>JournalArticle</b:SourceType>
    <b:Guid>{1E5D59DE-3103-48E4-A49B-5A820C6FDD4E}</b:Guid>
    <b:Author>
      <b:Author>
        <b:NameList>
          <b:Person>
            <b:Last>Matthys</b:Last>
            <b:First>R.</b:First>
            <b:Middle>J.</b:Middle>
          </b:Person>
        </b:NameList>
      </b:Author>
    </b:Author>
    <b:Title>Crystal oscillator circuits</b:Title>
    <b:Year>1983</b:Year>
    <b:RefOrder>4</b:RefOrder>
  </b:Source>
  <b:Source>
    <b:Tag>Nei18</b:Tag>
    <b:SourceType>BookSection</b:SourceType>
    <b:Guid>{6831BB8F-9A8E-4A86-B37E-05C0776B2272}</b:Guid>
    <b:Title>7-Segment LED Display</b:Title>
    <b:Year>2018</b:Year>
    <b:Pages>101-118</b:Pages>
    <b:Author>
      <b:BookAuthor>
        <b:NameList>
          <b:Person>
            <b:Last>Cameron</b:Last>
            <b:First>Neil</b:First>
          </b:Person>
        </b:NameList>
      </b:BookAuthor>
    </b:Author>
    <b:BookTitle>Arduino Applied</b:BookTitle>
    <b:RefOrder>5</b:RefOrder>
  </b:Source>
  <b:Source>
    <b:Tag>Stu88</b:Tag>
    <b:SourceType>JournalArticle</b:SourceType>
    <b:Guid>{B7CAF032-049A-4EFD-B080-28E82C9B390D}</b:Guid>
    <b:Title>Writing messages on 7-segment displays</b:Title>
    <b:Year>1988</b:Year>
    <b:Pages>Volume 1988, Issue 2</b:Pages>
    <b:Author>
      <b:Author>
        <b:NameList>
          <b:Person>
            <b:Last>Kennedy</b:Last>
            <b:First>Stuart</b:First>
            <b:Middle>G.</b:Middle>
          </b:Person>
        </b:NameList>
      </b:Author>
    </b:Author>
    <b:JournalName>Electronic Systems News</b:JournalName>
    <b:RefOrder>6</b:RefOrder>
  </b:Source>
  <b:Source>
    <b:Tag>Ran09</b:Tag>
    <b:SourceType>Book</b:SourceType>
    <b:Guid>{01D760B6-E184-4C0E-8E31-96D8478AAF7F}</b:Guid>
    <b:Title>The art of saaembly language 2nd edition </b:Title>
    <b:Year>2009</b:Year>
    <b:Author>
      <b:Author>
        <b:NameList>
          <b:Person>
            <b:Last>Hyde</b:Last>
            <b:First>Randall</b:First>
          </b:Person>
        </b:NameList>
      </b:Author>
    </b:Author>
    <b:RefOrder>7</b:RefOrder>
  </b:Source>
  <b:Source>
    <b:Tag>Pet06</b:Tag>
    <b:SourceType>Book</b:SourceType>
    <b:Guid>{03049115-18CF-4752-B6D6-70CAA509E5A4}</b:Guid>
    <b:Author>
      <b:Author>
        <b:NameList>
          <b:Person>
            <b:Last>Knaggs</b:Last>
            <b:First>Peter</b:First>
          </b:Person>
        </b:NameList>
      </b:Author>
    </b:Author>
    <b:Title>ARM Assembly Language Programming</b:Title>
    <b:Year>2006</b:Year>
    <b:RefOrder>8</b:RefOrder>
  </b:Source>
  <b:Source>
    <b:Tag>ByL08</b:Tag>
    <b:SourceType>BookSection</b:SourceType>
    <b:Guid>{1A3E59D3-23FD-4683-8052-64D7EE4FB819}</b:Guid>
    <b:Title>introducing the pic 16 series and the pic 16f84a</b:Title>
    <b:Year>2008</b:Year>
    <b:Author>
      <b:Author>
        <b:NameList>
          <b:Person>
            <b:Last>By Lucio Di Jasio</b:Last>
            <b:First>Tim</b:First>
            <b:Middle>Wilmshurst, Dogan Ibrahim, John Morton, Martin P. Bates, Jack Smith, David W Smith, Chuck Hellebuyck</b:Middle>
          </b:Person>
        </b:NameList>
      </b:Author>
    </b:Author>
    <b:BookTitle>PIC microcontrollers </b:BookTitle>
    <b:RefOrder>2</b:RefOrder>
  </b:Source>
</b:Sources>
</file>

<file path=customXml/itemProps1.xml><?xml version="1.0" encoding="utf-8"?>
<ds:datastoreItem xmlns:ds="http://schemas.openxmlformats.org/officeDocument/2006/customXml" ds:itemID="{FCCB90C5-885E-4125-B358-E301B1896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3750</Words>
  <Characters>20216</Characters>
  <Application>Microsoft Office Word</Application>
  <DocSecurity>0</DocSecurity>
  <Lines>748</Lines>
  <Paragraphs>599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ISA06016783</dc:creator>
  <cp:keywords/>
  <dc:description/>
  <cp:lastModifiedBy>ISA06016783</cp:lastModifiedBy>
  <cp:revision>2</cp:revision>
  <dcterms:created xsi:type="dcterms:W3CDTF">2025-07-28T07:38:00Z</dcterms:created>
  <dcterms:modified xsi:type="dcterms:W3CDTF">2025-07-28T07:38:00Z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d29a7124-affe-4805-95f4-b89b9f095316</vt:lpwstr>
  </property>
</Properties>
</file>