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30322BD8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FB4A74">
        <w:rPr>
          <w:b/>
          <w:bCs/>
        </w:rPr>
        <w:t>T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</w:t>
      </w:r>
      <w:r w:rsidR="0097149B" w:rsidRPr="4418BE8E">
        <w:t>analyze</w:t>
      </w:r>
      <w:r w:rsidR="01C7D6A6" w:rsidRPr="4418BE8E">
        <w:t xml:space="preserve"> data to guide pricing, stock levels, and planning. </w:t>
      </w:r>
      <w:r w:rsidR="51689752" w:rsidRPr="4418BE8E">
        <w:rPr>
          <w:b/>
          <w:bCs/>
        </w:rPr>
        <w:t>[</w:t>
      </w:r>
      <w:r w:rsidR="00FB4A74">
        <w:rPr>
          <w:b/>
          <w:bCs/>
        </w:rPr>
        <w:t>E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</w:t>
      </w:r>
      <w:proofErr w:type="spellStart"/>
      <w:r w:rsidR="01C7D6A6" w:rsidRPr="4418BE8E">
        <w:t>organisations</w:t>
      </w:r>
      <w:proofErr w:type="spellEnd"/>
      <w:r w:rsidR="01C7D6A6" w:rsidRPr="4418BE8E">
        <w:t xml:space="preserve">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FB4A74">
        <w:rPr>
          <w:b/>
          <w:bCs/>
        </w:rPr>
        <w:t>EXP</w:t>
      </w:r>
      <w:r w:rsidR="728E95D3" w:rsidRPr="4418BE8E">
        <w:rPr>
          <w:b/>
          <w:bCs/>
        </w:rPr>
        <w:t xml:space="preserve">] </w:t>
      </w:r>
      <w:r w:rsidR="01C7D6A6" w:rsidRPr="4418BE8E">
        <w:t>This shows that using data can directly improve business performance.</w:t>
      </w:r>
      <w:r w:rsidR="0C68DC02" w:rsidRPr="4418BE8E">
        <w:rPr>
          <w:b/>
          <w:bCs/>
        </w:rPr>
        <w:t xml:space="preserve">  </w:t>
      </w:r>
      <w:proofErr w:type="gramStart"/>
      <w:r w:rsidR="7CA890A8" w:rsidRPr="4418BE8E">
        <w:rPr>
          <w:b/>
          <w:bCs/>
        </w:rPr>
        <w:t xml:space="preserve">[ </w:t>
      </w:r>
      <w:r w:rsidR="00FB4A74">
        <w:rPr>
          <w:b/>
          <w:bCs/>
        </w:rPr>
        <w:t>EXP</w:t>
      </w:r>
      <w:proofErr w:type="gramEnd"/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FB4A74">
        <w:rPr>
          <w:b/>
          <w:bCs/>
        </w:rPr>
        <w:t>EXP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00FB4A74">
        <w:rPr>
          <w:highlight w:val="yellow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FB4A74">
        <w:rPr>
          <w:b/>
          <w:bCs/>
        </w:rPr>
        <w:t>E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00FB4A74">
        <w:rPr>
          <w:highlight w:val="yellow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>[</w:t>
      </w:r>
      <w:r w:rsidR="00FB4A74">
        <w:rPr>
          <w:b/>
          <w:bCs/>
        </w:rPr>
        <w:t>EXP</w:t>
      </w:r>
      <w:r w:rsidR="677CDC73" w:rsidRPr="4418BE8E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FB4A74">
        <w:rPr>
          <w:b/>
          <w:bCs/>
        </w:rPr>
        <w:t>EXP</w:t>
      </w:r>
      <w:r w:rsidR="6AEA6DD4" w:rsidRPr="4418BE8E">
        <w:rPr>
          <w:b/>
          <w:bCs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FB4A74">
        <w:rPr>
          <w:b/>
          <w:bCs/>
        </w:rPr>
        <w:t>l</w:t>
      </w:r>
      <w:r w:rsidR="584FEA28" w:rsidRPr="4418BE8E">
        <w:rPr>
          <w:b/>
          <w:bCs/>
        </w:rPr>
        <w:t xml:space="preserve">] </w:t>
      </w:r>
      <w:r w:rsidR="01C7D6A6" w:rsidRPr="00FB4A74">
        <w:rPr>
          <w:highlight w:val="yellow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52908F36" w14:textId="77777777" w:rsidR="00083ABF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FB4A74">
        <w:t xml:space="preserve"> Additionally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</w:p>
    <w:p w14:paraId="3352F0AA" w14:textId="6B05A4CF" w:rsidR="05E6926A" w:rsidRDefault="6E20D4E0" w:rsidP="00083ABF">
      <w:pPr>
        <w:pStyle w:val="ListParagraph"/>
        <w:spacing w:before="240" w:after="240"/>
      </w:pPr>
      <w:r w:rsidRPr="22CA530D">
        <w:t>Purpose:</w:t>
      </w:r>
      <w:r w:rsidR="00FB4A74">
        <w:t xml:space="preserve"> To include an additional </w:t>
      </w:r>
      <w:proofErr w:type="gramStart"/>
      <w:r w:rsidR="00FB4A74">
        <w:t>supporting</w:t>
      </w:r>
      <w:proofErr w:type="gramEnd"/>
      <w:r w:rsidR="00FB4A74">
        <w:t xml:space="preserve"> point </w:t>
      </w:r>
    </w:p>
    <w:p w14:paraId="4C11A87C" w14:textId="77777777" w:rsidR="00083ABF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FB4A74">
        <w:t xml:space="preserve"> For </w:t>
      </w:r>
      <w:proofErr w:type="gramStart"/>
      <w:r w:rsidR="00FB4A74">
        <w:t>Example</w:t>
      </w:r>
      <w:proofErr w:type="gramEnd"/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</w:p>
    <w:p w14:paraId="66CC39C0" w14:textId="0ED2E7C2" w:rsidR="05E6926A" w:rsidRDefault="6E20D4E0" w:rsidP="00083ABF">
      <w:pPr>
        <w:pStyle w:val="ListParagraph"/>
        <w:spacing w:before="240" w:after="240"/>
      </w:pPr>
      <w:r w:rsidRPr="22CA530D">
        <w:t>Purpose:</w:t>
      </w:r>
      <w:r w:rsidR="00FB4A74">
        <w:t xml:space="preserve"> To incorporate an example in the discussion </w:t>
      </w:r>
      <w:r w:rsidRPr="22CA530D">
        <w:t xml:space="preserve">   </w:t>
      </w:r>
    </w:p>
    <w:p w14:paraId="3C53E2CF" w14:textId="77777777" w:rsidR="00083ABF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FB4A74">
        <w:t xml:space="preserve"> Overall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</w:p>
    <w:p w14:paraId="30EE385B" w14:textId="5C7980ED" w:rsidR="05E6926A" w:rsidRDefault="6E20D4E0" w:rsidP="00083ABF">
      <w:pPr>
        <w:pStyle w:val="ListParagraph"/>
        <w:spacing w:before="240" w:after="240"/>
      </w:pPr>
      <w:r w:rsidRPr="22CA530D">
        <w:t>Purpose:</w:t>
      </w:r>
      <w:r w:rsidR="00FB4A74">
        <w:t xml:space="preserve"> To conclude</w:t>
      </w:r>
      <w:r w:rsidRPr="22CA530D">
        <w:t xml:space="preserve"> </w:t>
      </w:r>
      <w:r w:rsidR="00FB4A74">
        <w:t>a discussion, and link back with the main theme</w:t>
      </w:r>
      <w:r w:rsidRPr="22CA530D">
        <w:t xml:space="preserve"> 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 xml:space="preserve">Time management is important because it helps people </w:t>
      </w:r>
      <w:proofErr w:type="spellStart"/>
      <w:r w:rsidRPr="22CA530D">
        <w:t>organise</w:t>
      </w:r>
      <w:proofErr w:type="spellEnd"/>
      <w:r w:rsidRPr="22CA530D">
        <w:t xml:space="preserve"> their work.</w:t>
      </w:r>
    </w:p>
    <w:p w14:paraId="215A0DB3" w14:textId="0FD48804" w:rsidR="5302A6F9" w:rsidRPr="00083ABF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083ABF">
        <w:rPr>
          <w:highlight w:val="yellow"/>
        </w:rPr>
        <w:t xml:space="preserve">Time management is important because it helps employees </w:t>
      </w:r>
      <w:proofErr w:type="spellStart"/>
      <w:r w:rsidRPr="00083ABF">
        <w:rPr>
          <w:highlight w:val="yellow"/>
        </w:rPr>
        <w:t>prioritise</w:t>
      </w:r>
      <w:proofErr w:type="spellEnd"/>
      <w:r w:rsidRPr="00083ABF">
        <w:rPr>
          <w:highlight w:val="yellow"/>
        </w:rPr>
        <w:t xml:space="preserve">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083ABF">
        <w:rPr>
          <w:highlight w:val="yellow"/>
        </w:rPr>
        <w:t xml:space="preserve">B) </w:t>
      </w:r>
      <w:r w:rsidR="1EFB7730" w:rsidRPr="00083ABF">
        <w:rPr>
          <w:highlight w:val="yellow"/>
        </w:rPr>
        <w:t xml:space="preserve">When employees collaborate effectively, they can share ideas, solve problems </w:t>
      </w:r>
      <w:r w:rsidRPr="00083ABF">
        <w:rPr>
          <w:highlight w:val="yellow"/>
        </w:rPr>
        <w:tab/>
      </w:r>
      <w:r w:rsidR="1EFB7730" w:rsidRPr="00083ABF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083ABF">
        <w:rPr>
          <w:highlight w:val="yellow"/>
        </w:rPr>
        <w:t xml:space="preserve">b) </w:t>
      </w:r>
      <w:r w:rsidR="1E871FD3" w:rsidRPr="00083ABF">
        <w:rPr>
          <w:highlight w:val="yellow"/>
        </w:rPr>
        <w:t xml:space="preserve">A study by LinkedIn (2023) found that 94% of employees said they would stay </w:t>
      </w:r>
      <w:r w:rsidR="5CFE9173" w:rsidRPr="00083ABF">
        <w:rPr>
          <w:highlight w:val="yellow"/>
        </w:rPr>
        <w:tab/>
      </w:r>
      <w:r w:rsidR="1E871FD3" w:rsidRPr="00083ABF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083ABF">
        <w:rPr>
          <w:highlight w:val="yellow"/>
        </w:rPr>
        <w:t xml:space="preserve">C) </w:t>
      </w:r>
      <w:r w:rsidR="1E871FD3" w:rsidRPr="00083ABF">
        <w:rPr>
          <w:highlight w:val="yellow"/>
        </w:rPr>
        <w:t xml:space="preserve">Overall, flexible working hours contribute to a more productive and </w:t>
      </w:r>
      <w:proofErr w:type="gramStart"/>
      <w:r w:rsidR="1E871FD3" w:rsidRPr="00083ABF">
        <w:rPr>
          <w:highlight w:val="yellow"/>
        </w:rPr>
        <w:t xml:space="preserve">satisfied </w:t>
      </w:r>
      <w:r w:rsidR="22CA530D" w:rsidRPr="00083ABF">
        <w:rPr>
          <w:highlight w:val="yellow"/>
        </w:rPr>
        <w:tab/>
      </w:r>
      <w:proofErr w:type="gramEnd"/>
      <w:r w:rsidR="1E871FD3" w:rsidRPr="00083ABF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35027917" w:rsidR="6378D1FA" w:rsidRDefault="00CF475F" w:rsidP="00EE2336">
      <w:pPr>
        <w:spacing w:before="240" w:after="240"/>
        <w:rPr>
          <w:b/>
          <w:bCs/>
        </w:rPr>
      </w:pPr>
      <w:r>
        <w:rPr>
          <w:b/>
          <w:bCs/>
        </w:rPr>
        <w:t>Topic: Importance of Communication in Workplace.</w:t>
      </w:r>
    </w:p>
    <w:p w14:paraId="1240DD06" w14:textId="20B393A6" w:rsidR="000203C6" w:rsidRDefault="00CF3834" w:rsidP="00EE2336">
      <w:pPr>
        <w:spacing w:before="240" w:after="240"/>
        <w:jc w:val="both"/>
      </w:pPr>
      <w:r w:rsidRPr="00CF3834">
        <w:t xml:space="preserve">In the workplace, communication plays a crucial role as it enables employees to work together effectively and accomplish the objectives of the </w:t>
      </w:r>
      <w:proofErr w:type="spellStart"/>
      <w:r w:rsidRPr="00CF3834">
        <w:t>organisation</w:t>
      </w:r>
      <w:proofErr w:type="spellEnd"/>
      <w:r w:rsidRPr="00CF3834">
        <w:t xml:space="preserve">. Communication is </w:t>
      </w:r>
      <w:r w:rsidR="009566AD" w:rsidRPr="00CF3834">
        <w:t>effective</w:t>
      </w:r>
      <w:r w:rsidRPr="00CF3834">
        <w:t xml:space="preserve"> </w:t>
      </w:r>
      <w:r w:rsidR="00EE2336">
        <w:t xml:space="preserve">when </w:t>
      </w:r>
      <w:r w:rsidRPr="00CF3834">
        <w:t>information is communicated clearly and without misunderstandings</w:t>
      </w:r>
      <w:r w:rsidR="0097149B">
        <w:t>.</w:t>
      </w:r>
      <w:r w:rsidRPr="00CF3834">
        <w:t xml:space="preserve"> </w:t>
      </w:r>
      <w:r w:rsidR="00FD7E09">
        <w:t>Through effective c</w:t>
      </w:r>
      <w:r w:rsidRPr="00CF3834">
        <w:t>ommunicati</w:t>
      </w:r>
      <w:r w:rsidR="00F338F6">
        <w:t xml:space="preserve">on, </w:t>
      </w:r>
      <w:r w:rsidRPr="00CF3834">
        <w:t>managers</w:t>
      </w:r>
      <w:r w:rsidR="00FD7E09">
        <w:t xml:space="preserve"> can</w:t>
      </w:r>
      <w:r w:rsidRPr="00CF3834">
        <w:t xml:space="preserve"> </w:t>
      </w:r>
      <w:r w:rsidR="00FD7E09">
        <w:t>correctly get information delivered, ensuring that</w:t>
      </w:r>
      <w:r w:rsidRPr="00CF3834">
        <w:t xml:space="preserve"> work get</w:t>
      </w:r>
      <w:r w:rsidR="002A198A">
        <w:t>s</w:t>
      </w:r>
      <w:r w:rsidRPr="00CF3834">
        <w:t xml:space="preserve"> done on time and with precision. One study revealed that 72% of business leaders have said that effective communication directly contributes to higher team productivity, directly affecting </w:t>
      </w:r>
      <w:proofErr w:type="spellStart"/>
      <w:r w:rsidRPr="00CF3834">
        <w:t>organisational</w:t>
      </w:r>
      <w:proofErr w:type="spellEnd"/>
      <w:r w:rsidRPr="00CF3834">
        <w:t xml:space="preserve"> performance</w:t>
      </w:r>
      <w:r w:rsidR="00A77631">
        <w:t xml:space="preserve"> (</w:t>
      </w:r>
      <w:r w:rsidR="0097149B" w:rsidRPr="00A77631">
        <w:rPr>
          <w:lang w:val="en-IN"/>
        </w:rPr>
        <w:t>Sociable</w:t>
      </w:r>
      <w:r w:rsidR="00A77631">
        <w:rPr>
          <w:lang w:val="en-IN"/>
        </w:rPr>
        <w:t xml:space="preserve">, </w:t>
      </w:r>
      <w:r w:rsidR="00A77631" w:rsidRPr="00A77631">
        <w:rPr>
          <w:lang w:val="en-IN"/>
        </w:rPr>
        <w:t>2023)</w:t>
      </w:r>
      <w:r w:rsidRPr="00CF3834">
        <w:t xml:space="preserve">. Additionally, open communication </w:t>
      </w:r>
      <w:r w:rsidR="0097149B">
        <w:t>builds</w:t>
      </w:r>
      <w:r w:rsidRPr="00CF3834">
        <w:t xml:space="preserve"> trust, enables better collaboration with colleagues, and helps to build a positive work atmosphere</w:t>
      </w:r>
      <w:r w:rsidR="00F338F6">
        <w:t>.</w:t>
      </w:r>
      <w:r w:rsidRPr="00CF3834">
        <w:t xml:space="preserve"> However, if there is poor communication, the team members may end up confused, making mistakes and causing conflicts, which may have an </w:t>
      </w:r>
      <w:r w:rsidRPr="00CF3834">
        <w:lastRenderedPageBreak/>
        <w:t xml:space="preserve">adverse impact on productivity and the employees' satisfaction. Therefore, it is crucial for businesses to focus on effective communication strategies, including regular check-in meetings </w:t>
      </w:r>
      <w:r w:rsidR="0097149B">
        <w:t xml:space="preserve">and </w:t>
      </w:r>
      <w:r w:rsidRPr="00CF3834">
        <w:t>feedback sessions to deepen employee engagement and ensure business success.</w:t>
      </w:r>
    </w:p>
    <w:p w14:paraId="58893718" w14:textId="56B0D094" w:rsidR="002A198A" w:rsidRPr="002E244F" w:rsidRDefault="002A198A" w:rsidP="00EE2336">
      <w:pPr>
        <w:spacing w:before="240" w:after="240"/>
        <w:jc w:val="both"/>
        <w:rPr>
          <w:b/>
          <w:bCs/>
        </w:rPr>
      </w:pPr>
      <w:r w:rsidRPr="002E244F">
        <w:rPr>
          <w:b/>
          <w:bCs/>
        </w:rPr>
        <w:t xml:space="preserve">References </w:t>
      </w:r>
    </w:p>
    <w:p w14:paraId="32D24A14" w14:textId="08488A1F" w:rsidR="00697E7C" w:rsidRPr="00A77631" w:rsidRDefault="0097149B" w:rsidP="00697E7C">
      <w:pPr>
        <w:spacing w:before="240" w:after="240"/>
        <w:jc w:val="both"/>
        <w:rPr>
          <w:b/>
          <w:bCs/>
          <w:lang w:val="en-IN"/>
        </w:rPr>
      </w:pPr>
      <w:r w:rsidRPr="00A77631">
        <w:rPr>
          <w:lang w:val="en-IN"/>
        </w:rPr>
        <w:t>Sociable</w:t>
      </w:r>
      <w:r w:rsidR="00A77631" w:rsidRPr="00A77631">
        <w:rPr>
          <w:lang w:val="en-IN"/>
        </w:rPr>
        <w:t xml:space="preserve">. (2023). </w:t>
      </w:r>
      <w:r w:rsidR="00A77631" w:rsidRPr="00A77631">
        <w:rPr>
          <w:i/>
          <w:iCs/>
          <w:lang w:val="en-IN"/>
        </w:rPr>
        <w:t xml:space="preserve">5 Stats for the Future of Internal Communications. </w:t>
      </w:r>
      <w:r w:rsidRPr="00A77631">
        <w:rPr>
          <w:i/>
          <w:iCs/>
          <w:lang w:val="en-IN"/>
        </w:rPr>
        <w:t>Sociable</w:t>
      </w:r>
      <w:r w:rsidR="00A77631" w:rsidRPr="00A77631">
        <w:rPr>
          <w:i/>
          <w:iCs/>
          <w:lang w:val="en-IN"/>
        </w:rPr>
        <w:t>.</w:t>
      </w:r>
      <w:r w:rsidR="00A77631" w:rsidRPr="00A77631">
        <w:rPr>
          <w:b/>
          <w:bCs/>
          <w:i/>
          <w:iCs/>
          <w:lang w:val="en-IN"/>
        </w:rPr>
        <w:t xml:space="preserve"> </w:t>
      </w:r>
      <w:r w:rsidR="00A77631">
        <w:t xml:space="preserve">Available at: </w:t>
      </w:r>
      <w:hyperlink r:id="rId10" w:history="1">
        <w:r w:rsidR="00697E7C" w:rsidRPr="007D3493">
          <w:rPr>
            <w:rStyle w:val="Hyperlink"/>
          </w:rPr>
          <w:t>https://www.sociabble.com/blog/internal-communication/internal-communications-stats/</w:t>
        </w:r>
      </w:hyperlink>
      <w:r w:rsidR="00697E7C" w:rsidRPr="00A77631">
        <w:t xml:space="preserve"> </w:t>
      </w:r>
      <w:r w:rsidR="00697E7C">
        <w:t xml:space="preserve">(Accessed on: 11/07/2026). </w:t>
      </w:r>
    </w:p>
    <w:p w14:paraId="74DF02DD" w14:textId="4870BEA0" w:rsidR="00697E7C" w:rsidRDefault="00697E7C" w:rsidP="00EE2336">
      <w:pPr>
        <w:spacing w:before="240" w:after="240"/>
        <w:jc w:val="both"/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9AB0C" w14:textId="77777777" w:rsidR="004C2967" w:rsidRDefault="004C2967" w:rsidP="009566AD">
      <w:pPr>
        <w:spacing w:after="0" w:line="240" w:lineRule="auto"/>
      </w:pPr>
      <w:r>
        <w:separator/>
      </w:r>
    </w:p>
  </w:endnote>
  <w:endnote w:type="continuationSeparator" w:id="0">
    <w:p w14:paraId="7A90ABED" w14:textId="77777777" w:rsidR="004C2967" w:rsidRDefault="004C2967" w:rsidP="00956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122614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2C6B4F" w14:textId="7E0689C1" w:rsidR="009566AD" w:rsidRDefault="009566A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EB1B1B" w14:textId="77777777" w:rsidR="009566AD" w:rsidRDefault="009566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7B1D7" w14:textId="77777777" w:rsidR="004C2967" w:rsidRDefault="004C2967" w:rsidP="009566AD">
      <w:pPr>
        <w:spacing w:after="0" w:line="240" w:lineRule="auto"/>
      </w:pPr>
      <w:r>
        <w:separator/>
      </w:r>
    </w:p>
  </w:footnote>
  <w:footnote w:type="continuationSeparator" w:id="0">
    <w:p w14:paraId="41198A37" w14:textId="77777777" w:rsidR="004C2967" w:rsidRDefault="004C2967" w:rsidP="009566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203C6"/>
    <w:rsid w:val="00070CCA"/>
    <w:rsid w:val="00083ABF"/>
    <w:rsid w:val="00285880"/>
    <w:rsid w:val="002A198A"/>
    <w:rsid w:val="002E244F"/>
    <w:rsid w:val="004C2967"/>
    <w:rsid w:val="004C55C5"/>
    <w:rsid w:val="00651B49"/>
    <w:rsid w:val="00697E7C"/>
    <w:rsid w:val="006D719B"/>
    <w:rsid w:val="007236D5"/>
    <w:rsid w:val="0073614A"/>
    <w:rsid w:val="00860925"/>
    <w:rsid w:val="0088D3FB"/>
    <w:rsid w:val="009566AD"/>
    <w:rsid w:val="0097149B"/>
    <w:rsid w:val="00994FA4"/>
    <w:rsid w:val="00A77631"/>
    <w:rsid w:val="00BF231B"/>
    <w:rsid w:val="00C606CC"/>
    <w:rsid w:val="00C90668"/>
    <w:rsid w:val="00CF3834"/>
    <w:rsid w:val="00CF475F"/>
    <w:rsid w:val="00DA4034"/>
    <w:rsid w:val="00E9366E"/>
    <w:rsid w:val="00EC7735"/>
    <w:rsid w:val="00EC7ECD"/>
    <w:rsid w:val="00ED13E0"/>
    <w:rsid w:val="00EE2336"/>
    <w:rsid w:val="00F25EC9"/>
    <w:rsid w:val="00F338F6"/>
    <w:rsid w:val="00FB4A74"/>
    <w:rsid w:val="00FD7E0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9566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6AD"/>
  </w:style>
  <w:style w:type="paragraph" w:styleId="Footer">
    <w:name w:val="footer"/>
    <w:basedOn w:val="Normal"/>
    <w:link w:val="FooterChar"/>
    <w:uiPriority w:val="99"/>
    <w:unhideWhenUsed/>
    <w:rsid w:val="009566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6AD"/>
  </w:style>
  <w:style w:type="character" w:styleId="UnresolvedMention">
    <w:name w:val="Unresolved Mention"/>
    <w:basedOn w:val="DefaultParagraphFont"/>
    <w:uiPriority w:val="99"/>
    <w:semiHidden/>
    <w:unhideWhenUsed/>
    <w:rsid w:val="00697E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www.sociabble.com/blog/internal-communication/internal-communications-stat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7826AD2FCD94C9899ABEFDA6A3507" ma:contentTypeVersion="4" ma:contentTypeDescription="Create a new document." ma:contentTypeScope="" ma:versionID="02fadf7fcc1f9134a713ef0169dc4173">
  <xsd:schema xmlns:xsd="http://www.w3.org/2001/XMLSchema" xmlns:xs="http://www.w3.org/2001/XMLSchema" xmlns:p="http://schemas.microsoft.com/office/2006/metadata/properties" xmlns:ns3="47118e50-3d7b-4530-b084-771c49f595b5" targetNamespace="http://schemas.microsoft.com/office/2006/metadata/properties" ma:root="true" ma:fieldsID="8919b6b9031969de133dd302c1a6ff53" ns3:_="">
    <xsd:import namespace="47118e50-3d7b-4530-b084-771c49f595b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18e50-3d7b-4530-b084-771c49f595b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FBF422-BFB9-422A-81B7-FDDED9C66A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118e50-3d7b-4530-b084-771c49f595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Sorin-Marius Pandelea (2537441)</cp:lastModifiedBy>
  <cp:revision>2</cp:revision>
  <dcterms:created xsi:type="dcterms:W3CDTF">2026-07-11T16:13:00Z</dcterms:created>
  <dcterms:modified xsi:type="dcterms:W3CDTF">2026-07-11T16:13:00Z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0x0101006557826AD2FCD94C9899ABEFDA6A3507</vt:lpwstr>
  </property>
  <property fmtid="{D5CDD505-2E9C-101B-9397-08002B2CF9AE}" pid="3" name="MediaServiceImageTags">
    <vt:lpwstr/>
  </property>
</Properties>
</file>