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A9A931" w14:textId="69C2599E" w:rsidR="00FA72F3" w:rsidRDefault="00FA72F3">
      <w:pPr>
        <w:rPr>
          <w:sz w:val="32"/>
          <w:szCs w:val="32"/>
        </w:rPr>
      </w:pPr>
      <w:r>
        <w:rPr>
          <w:sz w:val="32"/>
          <w:szCs w:val="32"/>
        </w:rPr>
        <w:t>Module: LCBB400</w:t>
      </w:r>
      <w:r w:rsidR="00FF1D80">
        <w:rPr>
          <w:sz w:val="32"/>
          <w:szCs w:val="32"/>
        </w:rPr>
        <w:t>4</w:t>
      </w:r>
    </w:p>
    <w:p w14:paraId="0F06A4DB" w14:textId="577ADD5B" w:rsidR="00341371" w:rsidRDefault="00E96519">
      <w:pPr>
        <w:rPr>
          <w:sz w:val="32"/>
          <w:szCs w:val="32"/>
        </w:rPr>
      </w:pPr>
      <w:r>
        <w:rPr>
          <w:sz w:val="32"/>
          <w:szCs w:val="32"/>
        </w:rPr>
        <w:t>Programme</w:t>
      </w:r>
      <w:r w:rsidR="00FF1D80">
        <w:rPr>
          <w:sz w:val="32"/>
          <w:szCs w:val="32"/>
        </w:rPr>
        <w:t xml:space="preserve">: </w:t>
      </w:r>
      <w:r w:rsidR="009F2F52">
        <w:rPr>
          <w:sz w:val="32"/>
          <w:szCs w:val="32"/>
        </w:rPr>
        <w:t xml:space="preserve">BA Business and Management </w:t>
      </w:r>
    </w:p>
    <w:p w14:paraId="1F8ACC1E" w14:textId="28DB8A38" w:rsidR="009F2F52" w:rsidRDefault="009F2F52">
      <w:pPr>
        <w:rPr>
          <w:sz w:val="32"/>
          <w:szCs w:val="32"/>
        </w:rPr>
      </w:pPr>
      <w:r>
        <w:rPr>
          <w:sz w:val="32"/>
          <w:szCs w:val="32"/>
        </w:rPr>
        <w:t xml:space="preserve">Student name: Maria Dimitrova </w:t>
      </w:r>
    </w:p>
    <w:p w14:paraId="09524A88" w14:textId="39E25CB3" w:rsidR="009F2F52" w:rsidRDefault="009F2F52">
      <w:pPr>
        <w:rPr>
          <w:sz w:val="32"/>
          <w:szCs w:val="32"/>
        </w:rPr>
      </w:pPr>
      <w:r>
        <w:rPr>
          <w:sz w:val="32"/>
          <w:szCs w:val="32"/>
        </w:rPr>
        <w:t>Student number: 1906321</w:t>
      </w:r>
    </w:p>
    <w:p w14:paraId="709C5B75" w14:textId="77777777" w:rsidR="00FA72F3" w:rsidRPr="003B57DD" w:rsidRDefault="00FA72F3">
      <w:pPr>
        <w:rPr>
          <w:sz w:val="32"/>
          <w:szCs w:val="32"/>
        </w:rPr>
      </w:pPr>
    </w:p>
    <w:p w14:paraId="4A38C1D0" w14:textId="5D299B63" w:rsidR="00BE15A4" w:rsidRPr="00806E38" w:rsidRDefault="00BE15A4"/>
    <w:p w14:paraId="0CEF0BB3" w14:textId="77777777" w:rsidR="00341371" w:rsidRPr="00806E38" w:rsidRDefault="00341371" w:rsidP="00341371">
      <w:pPr>
        <w:pStyle w:val="Title"/>
        <w:jc w:val="center"/>
        <w:rPr>
          <w:lang w:bidi="bn-IN"/>
        </w:rPr>
      </w:pPr>
    </w:p>
    <w:p w14:paraId="49A096F6" w14:textId="77777777" w:rsidR="00341371" w:rsidRPr="00806E38" w:rsidRDefault="00341371" w:rsidP="00341371">
      <w:pPr>
        <w:pStyle w:val="Title"/>
        <w:jc w:val="center"/>
        <w:rPr>
          <w:lang w:bidi="bn-IN"/>
        </w:rPr>
      </w:pPr>
    </w:p>
    <w:p w14:paraId="30CC3967" w14:textId="77777777" w:rsidR="00341371" w:rsidRPr="00806E38" w:rsidRDefault="00341371" w:rsidP="00341371">
      <w:pPr>
        <w:pStyle w:val="Title"/>
        <w:jc w:val="center"/>
        <w:rPr>
          <w:lang w:bidi="bn-IN"/>
        </w:rPr>
      </w:pPr>
    </w:p>
    <w:p w14:paraId="25C2FCAF" w14:textId="77777777" w:rsidR="00341371" w:rsidRPr="00806E38" w:rsidRDefault="00341371" w:rsidP="00341371">
      <w:pPr>
        <w:pStyle w:val="Title"/>
        <w:jc w:val="center"/>
        <w:rPr>
          <w:lang w:bidi="bn-IN"/>
        </w:rPr>
      </w:pPr>
      <w:r w:rsidRPr="00806E38">
        <w:rPr>
          <w:lang w:bidi="bn-IN"/>
        </w:rPr>
        <w:t>Marketing Fundamentals</w:t>
      </w:r>
    </w:p>
    <w:p w14:paraId="03C06169" w14:textId="3BE7B1E0" w:rsidR="006F78DF" w:rsidRPr="00D13728" w:rsidRDefault="00341371" w:rsidP="00D13728">
      <w:pPr>
        <w:spacing w:line="259" w:lineRule="auto"/>
        <w:jc w:val="left"/>
        <w:rPr>
          <w:rFonts w:eastAsiaTheme="majorEastAsia" w:cstheme="majorBidi"/>
          <w:b/>
          <w:spacing w:val="-10"/>
          <w:kern w:val="28"/>
          <w:sz w:val="56"/>
          <w:szCs w:val="56"/>
          <w:lang w:bidi="bn-IN"/>
        </w:rPr>
      </w:pPr>
      <w:r w:rsidRPr="00806E38">
        <w:rPr>
          <w:lang w:bidi="bn-IN"/>
        </w:rPr>
        <w:br w:type="page"/>
      </w:r>
    </w:p>
    <w:p w14:paraId="5AFC07D5" w14:textId="0224EB14" w:rsidR="00916F46" w:rsidRPr="00C93839" w:rsidRDefault="00916F46" w:rsidP="00D13728">
      <w:pPr>
        <w:rPr>
          <w:b/>
          <w:bCs/>
          <w:sz w:val="32"/>
          <w:szCs w:val="32"/>
          <w:lang w:bidi="bn-IN"/>
        </w:rPr>
      </w:pPr>
      <w:r>
        <w:rPr>
          <w:b/>
          <w:bCs/>
          <w:lang w:bidi="bn-IN"/>
        </w:rPr>
        <w:lastRenderedPageBreak/>
        <w:t xml:space="preserve">                                           </w:t>
      </w:r>
      <w:r w:rsidR="00C93839">
        <w:rPr>
          <w:b/>
          <w:bCs/>
          <w:lang w:bidi="bn-IN"/>
        </w:rPr>
        <w:t xml:space="preserve">             </w:t>
      </w:r>
      <w:r>
        <w:rPr>
          <w:b/>
          <w:bCs/>
          <w:lang w:bidi="bn-IN"/>
        </w:rPr>
        <w:t xml:space="preserve">   </w:t>
      </w:r>
      <w:r w:rsidR="00C93839">
        <w:rPr>
          <w:b/>
          <w:bCs/>
          <w:sz w:val="32"/>
          <w:szCs w:val="32"/>
          <w:lang w:bidi="bn-IN"/>
        </w:rPr>
        <w:t xml:space="preserve">Introduction </w:t>
      </w:r>
    </w:p>
    <w:p w14:paraId="035D3B4E" w14:textId="1957DE68" w:rsidR="006F78DF" w:rsidRPr="00D13728" w:rsidRDefault="00D8174E" w:rsidP="00D13728">
      <w:pPr>
        <w:rPr>
          <w:rFonts w:eastAsiaTheme="majorEastAsia" w:cstheme="majorBidi"/>
          <w:sz w:val="32"/>
          <w:szCs w:val="32"/>
          <w:lang w:bidi="bn-IN"/>
        </w:rPr>
      </w:pPr>
      <w:r w:rsidRPr="00806E38">
        <w:rPr>
          <w:b/>
          <w:bCs/>
          <w:lang w:bidi="bn-IN"/>
        </w:rPr>
        <w:t>The m</w:t>
      </w:r>
      <w:r w:rsidR="006F78DF" w:rsidRPr="00806E38">
        <w:rPr>
          <w:b/>
          <w:bCs/>
          <w:lang w:bidi="bn-IN"/>
        </w:rPr>
        <w:t>arketing function of any business</w:t>
      </w:r>
      <w:r w:rsidR="006F78DF" w:rsidRPr="00806E38">
        <w:rPr>
          <w:lang w:bidi="bn-IN"/>
        </w:rPr>
        <w:t xml:space="preserve"> </w:t>
      </w:r>
      <w:r w:rsidR="006F78DF" w:rsidRPr="00806E38">
        <w:rPr>
          <w:b/>
          <w:bCs/>
          <w:lang w:bidi="bn-IN"/>
        </w:rPr>
        <w:t xml:space="preserve">organisation </w:t>
      </w:r>
      <w:r w:rsidR="006F78DF" w:rsidRPr="00806E38">
        <w:rPr>
          <w:lang w:bidi="bn-IN"/>
        </w:rPr>
        <w:t xml:space="preserve">is considered as the product promotional function that conducts market research, market analysis, product analysis, customer analysis besides promotional activities. Again, marketing fundamentals state different key marketing concepts or terms. In this </w:t>
      </w:r>
      <w:r w:rsidR="00D30533">
        <w:rPr>
          <w:lang w:bidi="bn-IN"/>
        </w:rPr>
        <w:t>essay</w:t>
      </w:r>
      <w:r w:rsidR="006F78DF" w:rsidRPr="00806E38">
        <w:rPr>
          <w:lang w:bidi="bn-IN"/>
        </w:rPr>
        <w:t xml:space="preserve">, different key terms of marketing such as processes or stages of marketing, roles of 7Ps or marketing mix and its application will be discussed based on the retail business organisation Amazon. To accomplish this </w:t>
      </w:r>
      <w:r w:rsidR="00D30533">
        <w:rPr>
          <w:lang w:bidi="bn-IN"/>
        </w:rPr>
        <w:t>essay</w:t>
      </w:r>
      <w:r w:rsidR="006F78DF" w:rsidRPr="00806E38">
        <w:rPr>
          <w:lang w:bidi="bn-IN"/>
        </w:rPr>
        <w:t xml:space="preserve">, different skills like literature, intellectual, cognitive will be applied besides </w:t>
      </w:r>
      <w:r w:rsidRPr="00806E38">
        <w:rPr>
          <w:lang w:bidi="bn-IN"/>
        </w:rPr>
        <w:t xml:space="preserve">the </w:t>
      </w:r>
      <w:r w:rsidR="006F78DF" w:rsidRPr="00806E38">
        <w:rPr>
          <w:lang w:bidi="bn-IN"/>
        </w:rPr>
        <w:t>extensive level of research.</w:t>
      </w:r>
      <w:r w:rsidR="009B7F43" w:rsidRPr="00806E38">
        <w:rPr>
          <w:lang w:bidi="bn-IN"/>
        </w:rPr>
        <w:t xml:space="preserve"> </w:t>
      </w:r>
      <w:r w:rsidR="006F78DF" w:rsidRPr="00806E38">
        <w:rPr>
          <w:lang w:bidi="bn-IN"/>
        </w:rPr>
        <w:br w:type="page"/>
      </w:r>
    </w:p>
    <w:p w14:paraId="2AB8BE95" w14:textId="6170B959" w:rsidR="004A4965" w:rsidRPr="00806E38" w:rsidRDefault="004A4965" w:rsidP="004A4965">
      <w:pPr>
        <w:rPr>
          <w:shd w:val="clear" w:color="auto" w:fill="FFFFFF"/>
        </w:rPr>
      </w:pPr>
      <w:r w:rsidRPr="00806E38">
        <w:rPr>
          <w:lang w:bidi="bn-IN"/>
        </w:rPr>
        <w:lastRenderedPageBreak/>
        <w:t>Amazon is a multinational tech business organisation that operates globally with the help of huge manpower which is 12,98,000 in number</w:t>
      </w:r>
      <w:r w:rsidR="00BF4F04" w:rsidRPr="00806E38">
        <w:rPr>
          <w:lang w:bidi="bn-IN"/>
        </w:rPr>
        <w:t xml:space="preserve"> </w:t>
      </w:r>
      <w:r w:rsidR="00BF4F04" w:rsidRPr="00806E38">
        <w:rPr>
          <w:shd w:val="clear" w:color="auto" w:fill="FFFFFF"/>
        </w:rPr>
        <w:t xml:space="preserve">(Smith and </w:t>
      </w:r>
      <w:proofErr w:type="spellStart"/>
      <w:r w:rsidR="00BF4F04" w:rsidRPr="00806E38">
        <w:rPr>
          <w:shd w:val="clear" w:color="auto" w:fill="FFFFFF"/>
        </w:rPr>
        <w:t>Albaum</w:t>
      </w:r>
      <w:proofErr w:type="spellEnd"/>
      <w:r w:rsidR="00BF4F04" w:rsidRPr="00806E38">
        <w:rPr>
          <w:shd w:val="clear" w:color="auto" w:fill="FFFFFF"/>
        </w:rPr>
        <w:t>, 2015)</w:t>
      </w:r>
      <w:r w:rsidRPr="00806E38">
        <w:rPr>
          <w:lang w:bidi="bn-IN"/>
        </w:rPr>
        <w:t xml:space="preserve">. It is the number one retail organisation in </w:t>
      </w:r>
      <w:r w:rsidR="00D8174E" w:rsidRPr="00806E38">
        <w:rPr>
          <w:lang w:bidi="bn-IN"/>
        </w:rPr>
        <w:t xml:space="preserve">the </w:t>
      </w:r>
      <w:r w:rsidRPr="00806E38">
        <w:rPr>
          <w:lang w:bidi="bn-IN"/>
        </w:rPr>
        <w:t xml:space="preserve">UK and one of the top five organisations of </w:t>
      </w:r>
      <w:r w:rsidR="00D8174E" w:rsidRPr="00806E38">
        <w:rPr>
          <w:lang w:bidi="bn-IN"/>
        </w:rPr>
        <w:t xml:space="preserve">the </w:t>
      </w:r>
      <w:r w:rsidRPr="00806E38">
        <w:rPr>
          <w:lang w:bidi="bn-IN"/>
        </w:rPr>
        <w:t>USA tech industry despite getting competition from organisations like Alibaba, Walmart, Flipkart etc.</w:t>
      </w:r>
    </w:p>
    <w:p w14:paraId="0C742A28" w14:textId="7D03034A" w:rsidR="004A4965" w:rsidRPr="00806E38" w:rsidRDefault="004A4965" w:rsidP="004A4965">
      <w:pPr>
        <w:jc w:val="center"/>
        <w:rPr>
          <w:lang w:bidi="bn-IN"/>
        </w:rPr>
      </w:pPr>
    </w:p>
    <w:p w14:paraId="2266F4E2" w14:textId="77777777" w:rsidR="006F78DF" w:rsidRPr="00806E38" w:rsidRDefault="006F78DF" w:rsidP="00BB4578">
      <w:pPr>
        <w:jc w:val="center"/>
        <w:rPr>
          <w:lang w:bidi="bn-IN"/>
        </w:rPr>
      </w:pPr>
      <w:r w:rsidRPr="00806E38">
        <w:rPr>
          <w:lang w:bidi="bn-IN"/>
        </w:rPr>
        <w:br w:type="page"/>
      </w:r>
    </w:p>
    <w:p w14:paraId="7955F4DA" w14:textId="77777777" w:rsidR="00E53C17" w:rsidRPr="00806E38" w:rsidRDefault="00E53C17" w:rsidP="00E53C17">
      <w:pPr>
        <w:rPr>
          <w:shd w:val="clear" w:color="auto" w:fill="FFFFFF"/>
        </w:rPr>
      </w:pPr>
      <w:r w:rsidRPr="00806E38">
        <w:rPr>
          <w:b/>
          <w:bCs/>
          <w:lang w:bidi="bn-IN"/>
        </w:rPr>
        <w:lastRenderedPageBreak/>
        <w:t xml:space="preserve">According to the research of </w:t>
      </w:r>
      <w:r w:rsidRPr="00806E38">
        <w:rPr>
          <w:b/>
          <w:bCs/>
          <w:shd w:val="clear" w:color="auto" w:fill="FFFFFF"/>
        </w:rPr>
        <w:t>Lancaster and Withey</w:t>
      </w:r>
      <w:r w:rsidRPr="00806E38">
        <w:rPr>
          <w:shd w:val="clear" w:color="auto" w:fill="FFFFFF"/>
        </w:rPr>
        <w:t xml:space="preserve">, </w:t>
      </w:r>
      <w:r w:rsidR="00D8174E" w:rsidRPr="00806E38">
        <w:rPr>
          <w:shd w:val="clear" w:color="auto" w:fill="FFFFFF"/>
        </w:rPr>
        <w:t xml:space="preserve">the </w:t>
      </w:r>
      <w:r w:rsidRPr="00806E38">
        <w:rPr>
          <w:shd w:val="clear" w:color="auto" w:fill="FFFFFF"/>
        </w:rPr>
        <w:t>success of any business organisation’s marketing department depend</w:t>
      </w:r>
      <w:r w:rsidR="00D8174E" w:rsidRPr="00806E38">
        <w:rPr>
          <w:shd w:val="clear" w:color="auto" w:fill="FFFFFF"/>
        </w:rPr>
        <w:t>s</w:t>
      </w:r>
      <w:r w:rsidRPr="00806E38">
        <w:rPr>
          <w:shd w:val="clear" w:color="auto" w:fill="FFFFFF"/>
        </w:rPr>
        <w:t xml:space="preserve"> largely on the proper execution of </w:t>
      </w:r>
      <w:r w:rsidR="00D8174E" w:rsidRPr="00806E38">
        <w:rPr>
          <w:shd w:val="clear" w:color="auto" w:fill="FFFFFF"/>
        </w:rPr>
        <w:t xml:space="preserve">the </w:t>
      </w:r>
      <w:r w:rsidRPr="00806E38">
        <w:rPr>
          <w:shd w:val="clear" w:color="auto" w:fill="FFFFFF"/>
        </w:rPr>
        <w:t>marketing process which is consists of five gradual steps (Lancaster and Withey, 2016).</w:t>
      </w:r>
    </w:p>
    <w:p w14:paraId="719F473A" w14:textId="77777777" w:rsidR="001A0E9F" w:rsidRPr="00806E38" w:rsidRDefault="001A0E9F" w:rsidP="00E53C17">
      <w:pPr>
        <w:rPr>
          <w:shd w:val="clear" w:color="auto" w:fill="FFFFFF"/>
        </w:rPr>
      </w:pPr>
      <w:r w:rsidRPr="00806E38">
        <w:rPr>
          <w:b/>
          <w:bCs/>
          <w:shd w:val="clear" w:color="auto" w:fill="FFFFFF"/>
        </w:rPr>
        <w:t xml:space="preserve">Researchers </w:t>
      </w:r>
      <w:proofErr w:type="spellStart"/>
      <w:r w:rsidRPr="00806E38">
        <w:rPr>
          <w:b/>
          <w:bCs/>
          <w:shd w:val="clear" w:color="auto" w:fill="FFFFFF"/>
        </w:rPr>
        <w:t>Verhage</w:t>
      </w:r>
      <w:proofErr w:type="spellEnd"/>
      <w:r w:rsidRPr="00806E38">
        <w:rPr>
          <w:b/>
          <w:bCs/>
          <w:shd w:val="clear" w:color="auto" w:fill="FFFFFF"/>
        </w:rPr>
        <w:t xml:space="preserve"> and </w:t>
      </w:r>
      <w:proofErr w:type="spellStart"/>
      <w:r w:rsidRPr="00806E38">
        <w:rPr>
          <w:b/>
          <w:bCs/>
          <w:shd w:val="clear" w:color="auto" w:fill="FFFFFF"/>
        </w:rPr>
        <w:t>Visser</w:t>
      </w:r>
      <w:proofErr w:type="spellEnd"/>
      <w:r w:rsidRPr="00806E38">
        <w:rPr>
          <w:shd w:val="clear" w:color="auto" w:fill="FFFFFF"/>
        </w:rPr>
        <w:t xml:space="preserve"> stated that the overall marketing theory has not developed in a day. The marketing theory has gone through several development process</w:t>
      </w:r>
      <w:r w:rsidR="00D8174E" w:rsidRPr="00806E38">
        <w:rPr>
          <w:shd w:val="clear" w:color="auto" w:fill="FFFFFF"/>
        </w:rPr>
        <w:t>es</w:t>
      </w:r>
      <w:r w:rsidRPr="00806E38">
        <w:rPr>
          <w:shd w:val="clear" w:color="auto" w:fill="FFFFFF"/>
        </w:rPr>
        <w:t xml:space="preserve"> which can be divided into four stages known as production orientation, product orientation, sales orientation and marketing orientation (</w:t>
      </w:r>
      <w:proofErr w:type="spellStart"/>
      <w:r w:rsidRPr="00806E38">
        <w:rPr>
          <w:shd w:val="clear" w:color="auto" w:fill="FFFFFF"/>
        </w:rPr>
        <w:t>Verhage</w:t>
      </w:r>
      <w:proofErr w:type="spellEnd"/>
      <w:r w:rsidRPr="00806E38">
        <w:rPr>
          <w:shd w:val="clear" w:color="auto" w:fill="FFFFFF"/>
        </w:rPr>
        <w:t xml:space="preserve"> and </w:t>
      </w:r>
      <w:proofErr w:type="spellStart"/>
      <w:r w:rsidRPr="00806E38">
        <w:rPr>
          <w:shd w:val="clear" w:color="auto" w:fill="FFFFFF"/>
        </w:rPr>
        <w:t>Visser</w:t>
      </w:r>
      <w:proofErr w:type="spellEnd"/>
      <w:r w:rsidRPr="00806E38">
        <w:rPr>
          <w:shd w:val="clear" w:color="auto" w:fill="FFFFFF"/>
        </w:rPr>
        <w:t>, 2017).</w:t>
      </w:r>
    </w:p>
    <w:p w14:paraId="067C7BFA" w14:textId="382A748D" w:rsidR="00DA26CD" w:rsidRPr="00806E38" w:rsidRDefault="001A0E9F" w:rsidP="00E53C17">
      <w:pPr>
        <w:rPr>
          <w:shd w:val="clear" w:color="auto" w:fill="FFFFFF"/>
        </w:rPr>
      </w:pPr>
      <w:r w:rsidRPr="00806E38">
        <w:rPr>
          <w:b/>
          <w:bCs/>
          <w:shd w:val="clear" w:color="auto" w:fill="FFFFFF"/>
        </w:rPr>
        <w:t>Researchers Wilmshurst and Mackay</w:t>
      </w:r>
      <w:r w:rsidRPr="00806E38">
        <w:rPr>
          <w:shd w:val="clear" w:color="auto" w:fill="FFFFFF"/>
        </w:rPr>
        <w:t xml:space="preserve"> stated in their research paper that marketing mix which is being considered as one of the major marketing term</w:t>
      </w:r>
      <w:r w:rsidR="00D8174E" w:rsidRPr="00806E38">
        <w:rPr>
          <w:shd w:val="clear" w:color="auto" w:fill="FFFFFF"/>
        </w:rPr>
        <w:t>s</w:t>
      </w:r>
      <w:r w:rsidRPr="00806E38">
        <w:rPr>
          <w:shd w:val="clear" w:color="auto" w:fill="FFFFFF"/>
        </w:rPr>
        <w:t xml:space="preserve"> can d</w:t>
      </w:r>
      <w:r w:rsidR="006B1527" w:rsidRPr="00806E38">
        <w:rPr>
          <w:shd w:val="clear" w:color="auto" w:fill="FFFFFF"/>
        </w:rPr>
        <w:t>efine both success or failure and plays several roles (Wilmshurst and Mackay, 2016).</w:t>
      </w:r>
    </w:p>
    <w:p w14:paraId="4FC60BA8" w14:textId="77777777" w:rsidR="00DA26CD" w:rsidRPr="00806E38" w:rsidRDefault="00DA26CD">
      <w:pPr>
        <w:spacing w:line="259" w:lineRule="auto"/>
        <w:jc w:val="left"/>
        <w:rPr>
          <w:shd w:val="clear" w:color="auto" w:fill="FFFFFF"/>
        </w:rPr>
      </w:pPr>
      <w:r w:rsidRPr="00806E38">
        <w:rPr>
          <w:shd w:val="clear" w:color="auto" w:fill="FFFFFF"/>
        </w:rPr>
        <w:br w:type="page"/>
      </w:r>
    </w:p>
    <w:p w14:paraId="19A1FBE7" w14:textId="2F5D2FE3" w:rsidR="00DA26CD" w:rsidRPr="00D13728" w:rsidRDefault="00DA26CD" w:rsidP="00DA26CD">
      <w:pPr>
        <w:rPr>
          <w:color w:val="00B050"/>
          <w:shd w:val="clear" w:color="auto" w:fill="FFFFFF"/>
        </w:rPr>
      </w:pPr>
      <w:r w:rsidRPr="00C50F05">
        <w:rPr>
          <w:color w:val="000000" w:themeColor="text1"/>
          <w:lang w:bidi="bn-IN"/>
        </w:rPr>
        <w:lastRenderedPageBreak/>
        <w:t xml:space="preserve">The marketing function and its concept has developed gradually. There are four stages in the case of marketing concept and theory where every stage reflects one theory </w:t>
      </w:r>
      <w:r w:rsidRPr="00C50F05">
        <w:rPr>
          <w:color w:val="000000" w:themeColor="text1"/>
          <w:shd w:val="clear" w:color="auto" w:fill="FFFFFF"/>
        </w:rPr>
        <w:t>(Visser and Berry, 2019)</w:t>
      </w:r>
      <w:r w:rsidRPr="00C50F05">
        <w:rPr>
          <w:color w:val="000000" w:themeColor="text1"/>
          <w:lang w:bidi="bn-IN"/>
        </w:rPr>
        <w:t>. In the following part, four stages of marketing</w:t>
      </w:r>
      <w:r w:rsidR="00D13728" w:rsidRPr="00C50F05">
        <w:rPr>
          <w:color w:val="000000" w:themeColor="text1"/>
          <w:lang w:bidi="bn-IN"/>
        </w:rPr>
        <w:t xml:space="preserve"> known as production orientation, product orientation, sales orientation besides marketing orientation</w:t>
      </w:r>
      <w:r w:rsidRPr="00C50F05">
        <w:rPr>
          <w:color w:val="000000" w:themeColor="text1"/>
          <w:lang w:bidi="bn-IN"/>
        </w:rPr>
        <w:t xml:space="preserve"> are going to be discussed based on Amazon</w:t>
      </w:r>
      <w:r w:rsidRPr="00D13728">
        <w:rPr>
          <w:color w:val="00B050"/>
          <w:lang w:bidi="bn-IN"/>
        </w:rPr>
        <w:t>.</w:t>
      </w:r>
    </w:p>
    <w:p w14:paraId="3A995DD5" w14:textId="77777777" w:rsidR="00DA26CD" w:rsidRPr="00806E38" w:rsidRDefault="00DA26CD" w:rsidP="00DA26CD">
      <w:pPr>
        <w:rPr>
          <w:lang w:bidi="bn-IN"/>
        </w:rPr>
      </w:pPr>
    </w:p>
    <w:p w14:paraId="28B19047" w14:textId="77777777" w:rsidR="00DA26CD" w:rsidRPr="00806E38" w:rsidRDefault="00DA26CD" w:rsidP="00DA26CD">
      <w:pPr>
        <w:spacing w:line="259" w:lineRule="auto"/>
        <w:jc w:val="left"/>
        <w:rPr>
          <w:lang w:bidi="bn-IN"/>
        </w:rPr>
      </w:pPr>
      <w:r w:rsidRPr="00806E38">
        <w:rPr>
          <w:lang w:bidi="bn-IN"/>
        </w:rPr>
        <w:br w:type="page"/>
      </w:r>
    </w:p>
    <w:p w14:paraId="3EF8AA7E" w14:textId="77777777" w:rsidR="00DA26CD" w:rsidRPr="00806E38" w:rsidRDefault="00DA26CD" w:rsidP="00DA26CD">
      <w:pPr>
        <w:spacing w:line="259" w:lineRule="auto"/>
        <w:jc w:val="left"/>
        <w:rPr>
          <w:lang w:bidi="bn-IN"/>
        </w:rPr>
      </w:pPr>
    </w:p>
    <w:p w14:paraId="67A3108A" w14:textId="5CF6FF6B" w:rsidR="00DA26CD" w:rsidRPr="00D61F18" w:rsidRDefault="00D13728" w:rsidP="00DA26CD">
      <w:pPr>
        <w:rPr>
          <w:lang w:bidi="bn-IN"/>
        </w:rPr>
      </w:pPr>
      <w:r w:rsidRPr="00C50F05">
        <w:rPr>
          <w:color w:val="000000" w:themeColor="text1"/>
          <w:lang w:bidi="bn-IN"/>
        </w:rPr>
        <w:t xml:space="preserve">The production orientation </w:t>
      </w:r>
      <w:r w:rsidR="00DA26CD" w:rsidRPr="00C50F05">
        <w:rPr>
          <w:color w:val="000000" w:themeColor="text1"/>
          <w:lang w:bidi="bn-IN"/>
        </w:rPr>
        <w:t>stage of marketing reflects the theory of production orientation</w:t>
      </w:r>
      <w:r w:rsidR="00DA26CD" w:rsidRPr="00D13728">
        <w:rPr>
          <w:color w:val="00B050"/>
          <w:lang w:bidi="bn-IN"/>
        </w:rPr>
        <w:t>.</w:t>
      </w:r>
      <w:r w:rsidR="00DA26CD" w:rsidRPr="00806E38">
        <w:rPr>
          <w:lang w:bidi="bn-IN"/>
        </w:rPr>
        <w:t xml:space="preserve"> And this type of theory was broadly used at the very beginning of the industrial and business revolution, but no more applicable in the case of modern business organisations like Amazon where customer satisfaction is considered as the key business purpose </w:t>
      </w:r>
      <w:r w:rsidR="00DA26CD" w:rsidRPr="00806E38">
        <w:rPr>
          <w:shd w:val="clear" w:color="auto" w:fill="FFFFFF"/>
        </w:rPr>
        <w:t>(Ivanov, 2016)</w:t>
      </w:r>
      <w:r w:rsidR="00DA26CD" w:rsidRPr="00806E38">
        <w:rPr>
          <w:lang w:bidi="bn-IN"/>
        </w:rPr>
        <w:t xml:space="preserve">. This production orientation theory doesn’t focus on customer’s needs, wants and demands. But, nowadays, the business success of retail organisations like Amazon largely depends on a bunch of loyal customers which is not possible without ensuring customer satisfaction. Retail business organisation J.C Penney followed that production orientation theory by enhancing production amount and not giving importance towards customer’s demands and observed business failure very badly </w:t>
      </w:r>
      <w:r w:rsidR="00DA26CD" w:rsidRPr="00806E38">
        <w:rPr>
          <w:shd w:val="clear" w:color="auto" w:fill="FFFFFF"/>
        </w:rPr>
        <w:t>(Hobson, 2018)</w:t>
      </w:r>
      <w:r w:rsidR="00DA26CD" w:rsidRPr="00806E38">
        <w:rPr>
          <w:lang w:bidi="bn-IN"/>
        </w:rPr>
        <w:t>.</w:t>
      </w:r>
    </w:p>
    <w:p w14:paraId="24BD008D" w14:textId="36109C15" w:rsidR="00DA26CD" w:rsidRPr="00D13728" w:rsidRDefault="00DA26CD" w:rsidP="00DA26CD">
      <w:pPr>
        <w:rPr>
          <w:shd w:val="clear" w:color="auto" w:fill="FFFFFF"/>
        </w:rPr>
      </w:pPr>
      <w:r w:rsidRPr="00806E38">
        <w:rPr>
          <w:lang w:bidi="bn-IN"/>
        </w:rPr>
        <w:t xml:space="preserve">Another stage of marketing theory evolution is product orientation theory that focuses on premium quality products and enhancing the selling amount by providing quality products to the customers. The concept of this theory was originated in 1950 and still, it is applicable in modern businesses like Amazon, Alibaba, Flipkart and others when businesses observe downfall </w:t>
      </w:r>
      <w:r w:rsidRPr="00806E38">
        <w:rPr>
          <w:shd w:val="clear" w:color="auto" w:fill="FFFFFF"/>
        </w:rPr>
        <w:t>(Visser and Berry, 2019)</w:t>
      </w:r>
      <w:r w:rsidRPr="00806E38">
        <w:rPr>
          <w:lang w:bidi="bn-IN"/>
        </w:rPr>
        <w:t xml:space="preserve">. Under segmentation policy, Amazon offers average to premium products and following this product orientation theory, the organisation offers different supreme quality beauty products besides premium online streaming services. But, this theory has some drawbacks as many customers cannot afford high-quality products with a high price for which some businesses lose customers while following this theory of product orientation. For example, the retail organisation Kmart became bankrupt in 2002 because of following this theory in the wrong market </w:t>
      </w:r>
      <w:r w:rsidRPr="00806E38">
        <w:rPr>
          <w:shd w:val="clear" w:color="auto" w:fill="FFFFFF"/>
        </w:rPr>
        <w:t>(de Vries and Moscato, 2019)</w:t>
      </w:r>
      <w:r w:rsidRPr="00806E38">
        <w:rPr>
          <w:lang w:bidi="bn-IN"/>
        </w:rPr>
        <w:t>. In the African region, nearly 40% of the total population is poor and Kmart offered premium accessories with high quality in that region that resulted in a huge business downfall.</w:t>
      </w:r>
    </w:p>
    <w:p w14:paraId="5BF83406" w14:textId="1FCF3ABE" w:rsidR="00D61F18" w:rsidRDefault="00DA26CD" w:rsidP="00DA26CD">
      <w:pPr>
        <w:rPr>
          <w:lang w:bidi="bn-IN"/>
        </w:rPr>
      </w:pPr>
      <w:r w:rsidRPr="00806E38">
        <w:rPr>
          <w:lang w:bidi="bn-IN"/>
        </w:rPr>
        <w:t xml:space="preserve">Sales orientation theory is reflected in </w:t>
      </w:r>
      <w:r w:rsidR="00D61F18">
        <w:rPr>
          <w:lang w:bidi="bn-IN"/>
        </w:rPr>
        <w:t xml:space="preserve">the </w:t>
      </w:r>
      <w:r w:rsidR="00D13728">
        <w:rPr>
          <w:lang w:bidi="bn-IN"/>
        </w:rPr>
        <w:t>sales orientation</w:t>
      </w:r>
      <w:r w:rsidRPr="00806E38">
        <w:rPr>
          <w:lang w:bidi="bn-IN"/>
        </w:rPr>
        <w:t xml:space="preserve"> stage of marketing where businesses emphasize more on increasing sales without thinking about customer’s demands and wants. Ignoring other terms, businesses put more importance on employees related to sales and product advertisement to make customers convinced to buy products. Amazon’s key mission is to satisfy customers to ensure a loyal customer base that will enhance long term business survival </w:t>
      </w:r>
      <w:r w:rsidRPr="00806E38">
        <w:rPr>
          <w:shd w:val="clear" w:color="auto" w:fill="FFFFFF"/>
        </w:rPr>
        <w:t>(Withey and Lancaster, 2017)</w:t>
      </w:r>
      <w:r w:rsidRPr="00806E38">
        <w:rPr>
          <w:lang w:bidi="bn-IN"/>
        </w:rPr>
        <w:t xml:space="preserve">. For that reason, the organisation does not follow this sales orientation theory. Nowadays, some businesses like Flipkart and Walmart follows this sales orientation where they </w:t>
      </w:r>
      <w:r w:rsidRPr="00806E38">
        <w:rPr>
          <w:lang w:bidi="bn-IN"/>
        </w:rPr>
        <w:lastRenderedPageBreak/>
        <w:t xml:space="preserve">develop products and then influence customers through digital marketing and other advertisement forms to buy these products or services </w:t>
      </w:r>
      <w:r w:rsidRPr="00806E38">
        <w:rPr>
          <w:shd w:val="clear" w:color="auto" w:fill="FFFFFF"/>
        </w:rPr>
        <w:t>(Ivanov, 2016)</w:t>
      </w:r>
      <w:r w:rsidRPr="00806E38">
        <w:rPr>
          <w:lang w:bidi="bn-IN"/>
        </w:rPr>
        <w:t xml:space="preserve">. </w:t>
      </w:r>
      <w:r w:rsidR="00D61F18">
        <w:rPr>
          <w:lang w:bidi="bn-IN"/>
        </w:rPr>
        <w:t>This theory assumes that a high sales level will result in high revenue.</w:t>
      </w:r>
    </w:p>
    <w:p w14:paraId="49567FBF" w14:textId="43D63C2D" w:rsidR="00DA26CD" w:rsidRPr="00806E38" w:rsidRDefault="00DA26CD" w:rsidP="00DA26CD">
      <w:pPr>
        <w:rPr>
          <w:shd w:val="clear" w:color="auto" w:fill="FFFFFF"/>
        </w:rPr>
      </w:pPr>
      <w:r w:rsidRPr="00806E38">
        <w:rPr>
          <w:lang w:bidi="bn-IN"/>
        </w:rPr>
        <w:t>Th</w:t>
      </w:r>
      <w:r w:rsidR="00D13728">
        <w:rPr>
          <w:lang w:bidi="bn-IN"/>
        </w:rPr>
        <w:t>e last stage</w:t>
      </w:r>
      <w:r w:rsidRPr="00806E38">
        <w:rPr>
          <w:lang w:bidi="bn-IN"/>
        </w:rPr>
        <w:t xml:space="preserve"> of marketing theory evolution is marketing orientation and under this theory, businesses like Amazon, Alibaba and Walmart put focus more on customer’s preferences and their expectations </w:t>
      </w:r>
      <w:r w:rsidRPr="00806E38">
        <w:rPr>
          <w:shd w:val="clear" w:color="auto" w:fill="FFFFFF"/>
        </w:rPr>
        <w:t>(Withey and Lancaster, 2017)</w:t>
      </w:r>
      <w:r w:rsidRPr="00806E38">
        <w:rPr>
          <w:lang w:bidi="bn-IN"/>
        </w:rPr>
        <w:t xml:space="preserve">. Amazon follows this marketing orientation theory strictly and emphasises customer demand analysis, customer-oriented business activities and not only the employees of the marketing department but also every people related to the business focus on consumers. For example, Amazon launched its online streaming service in 2006 considering the increased demand of the customers </w:t>
      </w:r>
      <w:r w:rsidRPr="00806E38">
        <w:rPr>
          <w:shd w:val="clear" w:color="auto" w:fill="FFFFFF"/>
        </w:rPr>
        <w:t>(Forsyth, 2019)</w:t>
      </w:r>
      <w:r w:rsidRPr="00806E38">
        <w:rPr>
          <w:lang w:bidi="bn-IN"/>
        </w:rPr>
        <w:t>. According to recent research, it was said that 55% of the total population of the UK buys clothes and sports goods using online and considering this demand, Alibaba, which is a competitor of Amazon, started offering premium clothing accessories and sport-related products in the UK market. Recent research has shown that nearly 50% of retail business success depend on customer’s satisfaction.</w:t>
      </w:r>
    </w:p>
    <w:p w14:paraId="4D470227" w14:textId="434DEECE" w:rsidR="00DA26CD" w:rsidRPr="00806E38" w:rsidRDefault="00DA26CD" w:rsidP="00DA26CD">
      <w:pPr>
        <w:rPr>
          <w:lang w:bidi="bn-IN"/>
        </w:rPr>
      </w:pPr>
      <w:r w:rsidRPr="00806E38">
        <w:rPr>
          <w:lang w:bidi="bn-IN"/>
        </w:rPr>
        <w:t>So,</w:t>
      </w:r>
      <w:r w:rsidR="00D61F18">
        <w:rPr>
          <w:lang w:bidi="bn-IN"/>
        </w:rPr>
        <w:t xml:space="preserve"> </w:t>
      </w:r>
      <w:r w:rsidRPr="00806E38">
        <w:rPr>
          <w:lang w:bidi="bn-IN"/>
        </w:rPr>
        <w:t>there are four stages of marketing and its theoretical evolution and Amazon follows product orientation and marketing orientation theories among them.</w:t>
      </w:r>
    </w:p>
    <w:p w14:paraId="54C20929" w14:textId="77777777" w:rsidR="00DA26CD" w:rsidRPr="00806E38" w:rsidRDefault="00DA26CD">
      <w:pPr>
        <w:spacing w:line="259" w:lineRule="auto"/>
        <w:jc w:val="left"/>
        <w:rPr>
          <w:lang w:bidi="bn-IN"/>
        </w:rPr>
      </w:pPr>
      <w:r w:rsidRPr="00806E38">
        <w:rPr>
          <w:lang w:bidi="bn-IN"/>
        </w:rPr>
        <w:br w:type="page"/>
      </w:r>
    </w:p>
    <w:p w14:paraId="532C1810" w14:textId="77777777" w:rsidR="00DA26CD" w:rsidRPr="00806E38" w:rsidRDefault="00DA26CD" w:rsidP="00DA26CD">
      <w:pPr>
        <w:rPr>
          <w:lang w:bidi="bn-IN"/>
        </w:rPr>
      </w:pPr>
      <w:r w:rsidRPr="00806E38">
        <w:rPr>
          <w:lang w:bidi="bn-IN"/>
        </w:rPr>
        <w:lastRenderedPageBreak/>
        <w:t>Marketing mix allows organisations like Amazon to make strategies related to the product, pricing, promotion, people etc. The roles of the marketing mix are being mentioned below.</w:t>
      </w:r>
    </w:p>
    <w:p w14:paraId="4105B274" w14:textId="7E888590" w:rsidR="00DA26CD" w:rsidRPr="00D13728" w:rsidRDefault="00DA26CD" w:rsidP="00D13728">
      <w:pPr>
        <w:rPr>
          <w:color w:val="00B050"/>
          <w:shd w:val="clear" w:color="auto" w:fill="FFFFFF"/>
        </w:rPr>
      </w:pPr>
      <w:r w:rsidRPr="00C50F05">
        <w:rPr>
          <w:color w:val="000000" w:themeColor="text1"/>
          <w:lang w:bidi="bn-IN"/>
        </w:rPr>
        <w:t xml:space="preserve">Beyond the traditional marketing concept, marketing mix helps Amazon to understand marketing opportunities </w:t>
      </w:r>
      <w:r w:rsidRPr="00C50F05">
        <w:rPr>
          <w:color w:val="000000" w:themeColor="text1"/>
          <w:shd w:val="clear" w:color="auto" w:fill="FFFFFF"/>
        </w:rPr>
        <w:t>(Forsyth, 2019)</w:t>
      </w:r>
      <w:r w:rsidRPr="00C50F05">
        <w:rPr>
          <w:color w:val="000000" w:themeColor="text1"/>
          <w:lang w:bidi="bn-IN"/>
        </w:rPr>
        <w:t>.</w:t>
      </w:r>
      <w:r w:rsidR="00D13728" w:rsidRPr="00C50F05">
        <w:rPr>
          <w:color w:val="000000" w:themeColor="text1"/>
          <w:shd w:val="clear" w:color="auto" w:fill="FFFFFF"/>
        </w:rPr>
        <w:t xml:space="preserve"> </w:t>
      </w:r>
      <w:r w:rsidRPr="00C50F05">
        <w:rPr>
          <w:color w:val="000000" w:themeColor="text1"/>
          <w:lang w:bidi="bn-IN"/>
        </w:rPr>
        <w:t>Previously, marketing was just involved in the advertisement. But, nowadays marketing mix inspires businesses like Amazon to focus on market research, customer analysis, product development, sales enhancement etc.</w:t>
      </w:r>
      <w:r w:rsidR="00D13728" w:rsidRPr="00C50F05">
        <w:rPr>
          <w:color w:val="000000" w:themeColor="text1"/>
          <w:shd w:val="clear" w:color="auto" w:fill="FFFFFF"/>
        </w:rPr>
        <w:t xml:space="preserve"> </w:t>
      </w:r>
      <w:r w:rsidRPr="00C50F05">
        <w:rPr>
          <w:color w:val="000000" w:themeColor="text1"/>
          <w:lang w:bidi="bn-IN"/>
        </w:rPr>
        <w:t xml:space="preserve">Marketing mix provides Amazon advantages while making marketing plan by giving promotional, pricing and product besides people and place related policies </w:t>
      </w:r>
      <w:r w:rsidRPr="00C50F05">
        <w:rPr>
          <w:color w:val="000000" w:themeColor="text1"/>
          <w:shd w:val="clear" w:color="auto" w:fill="FFFFFF"/>
        </w:rPr>
        <w:t>(de Vries and Moscato, 2019)</w:t>
      </w:r>
      <w:r w:rsidRPr="00C50F05">
        <w:rPr>
          <w:color w:val="000000" w:themeColor="text1"/>
          <w:lang w:bidi="bn-IN"/>
        </w:rPr>
        <w:t>.</w:t>
      </w:r>
      <w:r w:rsidR="00D13728" w:rsidRPr="00C50F05">
        <w:rPr>
          <w:color w:val="000000" w:themeColor="text1"/>
          <w:shd w:val="clear" w:color="auto" w:fill="FFFFFF"/>
        </w:rPr>
        <w:t xml:space="preserve"> Moreover, </w:t>
      </w:r>
      <w:r w:rsidR="00D13728" w:rsidRPr="00C50F05">
        <w:rPr>
          <w:color w:val="000000" w:themeColor="text1"/>
          <w:lang w:bidi="bn-IN"/>
        </w:rPr>
        <w:t>t</w:t>
      </w:r>
      <w:r w:rsidRPr="00C50F05">
        <w:rPr>
          <w:color w:val="000000" w:themeColor="text1"/>
          <w:lang w:bidi="bn-IN"/>
        </w:rPr>
        <w:t>he marketing mix helps Amazon to ensure customer valuation</w:t>
      </w:r>
      <w:r w:rsidRPr="00D13728">
        <w:rPr>
          <w:color w:val="00B050"/>
          <w:lang w:bidi="bn-IN"/>
        </w:rPr>
        <w:t>.</w:t>
      </w:r>
    </w:p>
    <w:p w14:paraId="6CD99041" w14:textId="77777777" w:rsidR="001A0E9F" w:rsidRPr="00806E38" w:rsidRDefault="001A0E9F" w:rsidP="00DA26CD">
      <w:pPr>
        <w:rPr>
          <w:shd w:val="clear" w:color="auto" w:fill="FFFFFF"/>
        </w:rPr>
      </w:pPr>
    </w:p>
    <w:p w14:paraId="70ACDBB1" w14:textId="77777777" w:rsidR="001A0E9F" w:rsidRPr="00806E38" w:rsidRDefault="001A0E9F" w:rsidP="00E53C17">
      <w:pPr>
        <w:rPr>
          <w:shd w:val="clear" w:color="auto" w:fill="FFFFFF"/>
        </w:rPr>
      </w:pPr>
    </w:p>
    <w:p w14:paraId="4E798232" w14:textId="1969FDAB" w:rsidR="006F78DF" w:rsidRPr="00520B5A" w:rsidRDefault="008730D5" w:rsidP="00520B5A">
      <w:pPr>
        <w:spacing w:line="259" w:lineRule="auto"/>
        <w:jc w:val="left"/>
        <w:rPr>
          <w:rFonts w:eastAsiaTheme="majorEastAsia" w:cstheme="majorBidi"/>
          <w:b/>
          <w:sz w:val="32"/>
          <w:szCs w:val="32"/>
          <w:lang w:bidi="bn-IN"/>
        </w:rPr>
      </w:pPr>
      <w:r w:rsidRPr="00806E38">
        <w:rPr>
          <w:lang w:bidi="bn-IN"/>
        </w:rPr>
        <w:br w:type="page"/>
      </w:r>
    </w:p>
    <w:p w14:paraId="2684A051" w14:textId="54675413" w:rsidR="00D926FB" w:rsidRPr="00D13728" w:rsidRDefault="00D8174E" w:rsidP="00D926FB">
      <w:pPr>
        <w:rPr>
          <w:color w:val="00B050"/>
          <w:shd w:val="clear" w:color="auto" w:fill="FFFFFF"/>
        </w:rPr>
      </w:pPr>
      <w:r w:rsidRPr="00C50F05">
        <w:rPr>
          <w:color w:val="000000" w:themeColor="text1"/>
          <w:lang w:bidi="bn-IN"/>
        </w:rPr>
        <w:lastRenderedPageBreak/>
        <w:t>The m</w:t>
      </w:r>
      <w:r w:rsidR="00D926FB" w:rsidRPr="00C50F05">
        <w:rPr>
          <w:color w:val="000000" w:themeColor="text1"/>
          <w:lang w:bidi="bn-IN"/>
        </w:rPr>
        <w:t xml:space="preserve">arketing process helps businesses like Amazon to recognise </w:t>
      </w:r>
      <w:r w:rsidRPr="00C50F05">
        <w:rPr>
          <w:color w:val="000000" w:themeColor="text1"/>
          <w:lang w:bidi="bn-IN"/>
        </w:rPr>
        <w:t xml:space="preserve">the </w:t>
      </w:r>
      <w:r w:rsidR="00D926FB" w:rsidRPr="00C50F05">
        <w:rPr>
          <w:color w:val="000000" w:themeColor="text1"/>
          <w:lang w:bidi="bn-IN"/>
        </w:rPr>
        <w:t>organisation’s objectives and provides several strategies to obtain them</w:t>
      </w:r>
      <w:r w:rsidR="00B9750A" w:rsidRPr="00C50F05">
        <w:rPr>
          <w:color w:val="000000" w:themeColor="text1"/>
          <w:lang w:bidi="bn-IN"/>
        </w:rPr>
        <w:t xml:space="preserve"> </w:t>
      </w:r>
      <w:r w:rsidR="00B9750A" w:rsidRPr="00C50F05">
        <w:rPr>
          <w:color w:val="000000" w:themeColor="text1"/>
          <w:shd w:val="clear" w:color="auto" w:fill="FFFFFF"/>
        </w:rPr>
        <w:t>(Cowan, 2017)</w:t>
      </w:r>
      <w:r w:rsidR="00D926FB" w:rsidRPr="00C50F05">
        <w:rPr>
          <w:color w:val="000000" w:themeColor="text1"/>
          <w:lang w:bidi="bn-IN"/>
        </w:rPr>
        <w:t xml:space="preserve">. </w:t>
      </w:r>
      <w:r w:rsidRPr="00C50F05">
        <w:rPr>
          <w:color w:val="000000" w:themeColor="text1"/>
          <w:lang w:bidi="bn-IN"/>
        </w:rPr>
        <w:t>The m</w:t>
      </w:r>
      <w:r w:rsidR="00D926FB" w:rsidRPr="00C50F05">
        <w:rPr>
          <w:color w:val="000000" w:themeColor="text1"/>
          <w:lang w:bidi="bn-IN"/>
        </w:rPr>
        <w:t>arketing process is the combined form of five steps which will be described below focusing on Amazon.</w:t>
      </w:r>
      <w:r w:rsidR="00D13728" w:rsidRPr="00C50F05">
        <w:rPr>
          <w:color w:val="000000" w:themeColor="text1"/>
          <w:lang w:bidi="bn-IN"/>
        </w:rPr>
        <w:t xml:space="preserve"> These five steps are known as mission, situation evaluation or analysis, marketing strategy, marketing mix and application besides monitoring and control</w:t>
      </w:r>
      <w:r w:rsidR="00D13728" w:rsidRPr="00D13728">
        <w:rPr>
          <w:color w:val="00B050"/>
          <w:lang w:bidi="bn-IN"/>
        </w:rPr>
        <w:t>.</w:t>
      </w:r>
    </w:p>
    <w:p w14:paraId="6349C70F" w14:textId="77777777" w:rsidR="00CD05B2" w:rsidRPr="00806E38" w:rsidRDefault="007B7785" w:rsidP="00D926FB">
      <w:pPr>
        <w:rPr>
          <w:shd w:val="clear" w:color="auto" w:fill="FFFFFF"/>
        </w:rPr>
      </w:pPr>
      <w:r w:rsidRPr="00806E38">
        <w:rPr>
          <w:lang w:bidi="bn-IN"/>
        </w:rPr>
        <w:t xml:space="preserve">The first step of marketing is </w:t>
      </w:r>
      <w:r w:rsidR="00D8174E" w:rsidRPr="00806E38">
        <w:rPr>
          <w:lang w:bidi="bn-IN"/>
        </w:rPr>
        <w:t xml:space="preserve">the </w:t>
      </w:r>
      <w:r w:rsidRPr="00806E38">
        <w:rPr>
          <w:lang w:bidi="bn-IN"/>
        </w:rPr>
        <w:t xml:space="preserve">mission that demonstrates the reason for running </w:t>
      </w:r>
      <w:r w:rsidR="00D8174E" w:rsidRPr="00806E38">
        <w:rPr>
          <w:lang w:bidi="bn-IN"/>
        </w:rPr>
        <w:t xml:space="preserve">a </w:t>
      </w:r>
      <w:r w:rsidRPr="00806E38">
        <w:rPr>
          <w:lang w:bidi="bn-IN"/>
        </w:rPr>
        <w:t xml:space="preserve">business operation. Different organisations possess different missions. For instance, the mission of Alibaba is to become </w:t>
      </w:r>
      <w:r w:rsidR="00D8174E" w:rsidRPr="00806E38">
        <w:rPr>
          <w:lang w:bidi="bn-IN"/>
        </w:rPr>
        <w:t xml:space="preserve">a </w:t>
      </w:r>
      <w:r w:rsidRPr="00806E38">
        <w:rPr>
          <w:lang w:bidi="bn-IN"/>
        </w:rPr>
        <w:t>globally respected retail business organisation and focusing more on profit generation</w:t>
      </w:r>
      <w:r w:rsidR="00BF4F04" w:rsidRPr="00806E38">
        <w:rPr>
          <w:lang w:bidi="bn-IN"/>
        </w:rPr>
        <w:t xml:space="preserve"> </w:t>
      </w:r>
      <w:r w:rsidR="00BF4F04" w:rsidRPr="00806E38">
        <w:rPr>
          <w:shd w:val="clear" w:color="auto" w:fill="FFFFFF"/>
        </w:rPr>
        <w:t>(Stone, 2017)</w:t>
      </w:r>
      <w:r w:rsidRPr="00806E38">
        <w:rPr>
          <w:lang w:bidi="bn-IN"/>
        </w:rPr>
        <w:t xml:space="preserve">. Amazon follows </w:t>
      </w:r>
      <w:r w:rsidR="00D8174E" w:rsidRPr="00806E38">
        <w:rPr>
          <w:lang w:bidi="bn-IN"/>
        </w:rPr>
        <w:t xml:space="preserve">the </w:t>
      </w:r>
      <w:r w:rsidRPr="00806E38">
        <w:rPr>
          <w:b/>
          <w:lang w:bidi="bn-IN"/>
        </w:rPr>
        <w:t>theory of marketing orientation</w:t>
      </w:r>
      <w:r w:rsidRPr="00806E38">
        <w:rPr>
          <w:lang w:bidi="bn-IN"/>
        </w:rPr>
        <w:t xml:space="preserve"> in the case of mission and following that theory, the organisation emphasizes more on customer satisfaction and offers </w:t>
      </w:r>
      <w:r w:rsidR="00D8174E" w:rsidRPr="00806E38">
        <w:rPr>
          <w:lang w:bidi="bn-IN"/>
        </w:rPr>
        <w:t xml:space="preserve">a </w:t>
      </w:r>
      <w:r w:rsidRPr="00806E38">
        <w:rPr>
          <w:lang w:bidi="bn-IN"/>
        </w:rPr>
        <w:t xml:space="preserve">better product than competitors focusing on customer’s demand and needs. </w:t>
      </w:r>
    </w:p>
    <w:p w14:paraId="20668359" w14:textId="77777777" w:rsidR="00D926FB" w:rsidRPr="00806E38" w:rsidRDefault="00CD05B2" w:rsidP="00CD05B2">
      <w:pPr>
        <w:spacing w:line="259" w:lineRule="auto"/>
        <w:jc w:val="left"/>
        <w:rPr>
          <w:lang w:bidi="bn-IN"/>
        </w:rPr>
      </w:pPr>
      <w:r w:rsidRPr="00806E38">
        <w:rPr>
          <w:lang w:bidi="bn-IN"/>
        </w:rPr>
        <w:br w:type="page"/>
      </w:r>
    </w:p>
    <w:p w14:paraId="307AF0B9" w14:textId="6C0D3FB2" w:rsidR="00CD05B2" w:rsidRPr="00C50F05" w:rsidRDefault="00CD05B2" w:rsidP="00CD05B2">
      <w:pPr>
        <w:rPr>
          <w:color w:val="000000" w:themeColor="text1"/>
          <w:lang w:bidi="bn-IN"/>
        </w:rPr>
      </w:pPr>
      <w:r w:rsidRPr="00C50F05">
        <w:rPr>
          <w:color w:val="000000" w:themeColor="text1"/>
          <w:lang w:bidi="bn-IN"/>
        </w:rPr>
        <w:lastRenderedPageBreak/>
        <w:t>Situation analysis</w:t>
      </w:r>
      <w:r w:rsidR="00D13728" w:rsidRPr="00C50F05">
        <w:rPr>
          <w:color w:val="000000" w:themeColor="text1"/>
          <w:lang w:bidi="bn-IN"/>
        </w:rPr>
        <w:t xml:space="preserve"> is another step of </w:t>
      </w:r>
      <w:r w:rsidR="00D61F18" w:rsidRPr="00C50F05">
        <w:rPr>
          <w:color w:val="000000" w:themeColor="text1"/>
          <w:lang w:bidi="bn-IN"/>
        </w:rPr>
        <w:t xml:space="preserve">the </w:t>
      </w:r>
      <w:r w:rsidR="00D13728" w:rsidRPr="00C50F05">
        <w:rPr>
          <w:color w:val="000000" w:themeColor="text1"/>
          <w:lang w:bidi="bn-IN"/>
        </w:rPr>
        <w:t>marketing process that</w:t>
      </w:r>
      <w:r w:rsidRPr="00C50F05">
        <w:rPr>
          <w:color w:val="000000" w:themeColor="text1"/>
          <w:lang w:bidi="bn-IN"/>
        </w:rPr>
        <w:t xml:space="preserve"> means </w:t>
      </w:r>
      <w:r w:rsidR="00D8174E" w:rsidRPr="00C50F05">
        <w:rPr>
          <w:color w:val="000000" w:themeColor="text1"/>
          <w:lang w:bidi="bn-IN"/>
        </w:rPr>
        <w:t xml:space="preserve">the </w:t>
      </w:r>
      <w:r w:rsidRPr="00C50F05">
        <w:rPr>
          <w:color w:val="000000" w:themeColor="text1"/>
          <w:lang w:bidi="bn-IN"/>
        </w:rPr>
        <w:t xml:space="preserve">evaluation of </w:t>
      </w:r>
      <w:r w:rsidR="00D8174E" w:rsidRPr="00C50F05">
        <w:rPr>
          <w:color w:val="000000" w:themeColor="text1"/>
          <w:lang w:bidi="bn-IN"/>
        </w:rPr>
        <w:t xml:space="preserve">the </w:t>
      </w:r>
      <w:r w:rsidRPr="00C50F05">
        <w:rPr>
          <w:color w:val="000000" w:themeColor="text1"/>
          <w:lang w:bidi="bn-IN"/>
        </w:rPr>
        <w:t>market condition and understanding the internal along with external factors of businesses like Amazon</w:t>
      </w:r>
      <w:r w:rsidR="00BF4F04" w:rsidRPr="00C50F05">
        <w:rPr>
          <w:color w:val="000000" w:themeColor="text1"/>
          <w:lang w:bidi="bn-IN"/>
        </w:rPr>
        <w:t xml:space="preserve"> </w:t>
      </w:r>
      <w:r w:rsidR="00BF4F04" w:rsidRPr="00C50F05">
        <w:rPr>
          <w:color w:val="000000" w:themeColor="text1"/>
          <w:shd w:val="clear" w:color="auto" w:fill="FFFFFF"/>
        </w:rPr>
        <w:t>(Baines and Antonetti, 2017)</w:t>
      </w:r>
      <w:r w:rsidRPr="00C50F05">
        <w:rPr>
          <w:color w:val="000000" w:themeColor="text1"/>
          <w:lang w:bidi="bn-IN"/>
        </w:rPr>
        <w:t>. Under this situation analysis, different models or theories</w:t>
      </w:r>
      <w:r w:rsidR="00EC5A98" w:rsidRPr="00C50F05">
        <w:rPr>
          <w:color w:val="000000" w:themeColor="text1"/>
          <w:lang w:bidi="bn-IN"/>
        </w:rPr>
        <w:t xml:space="preserve"> like SWOT, P</w:t>
      </w:r>
      <w:r w:rsidRPr="00C50F05">
        <w:rPr>
          <w:color w:val="000000" w:themeColor="text1"/>
          <w:lang w:bidi="bn-IN"/>
        </w:rPr>
        <w:t>orter’s five factors</w:t>
      </w:r>
      <w:r w:rsidR="00EC5A98" w:rsidRPr="00C50F05">
        <w:rPr>
          <w:color w:val="000000" w:themeColor="text1"/>
          <w:lang w:bidi="bn-IN"/>
        </w:rPr>
        <w:t>, 5C analysis, PEST analysis can be used</w:t>
      </w:r>
      <w:r w:rsidRPr="00C50F05">
        <w:rPr>
          <w:color w:val="000000" w:themeColor="text1"/>
          <w:lang w:bidi="bn-IN"/>
        </w:rPr>
        <w:t xml:space="preserve">. Amazon mostly applies </w:t>
      </w:r>
      <w:r w:rsidR="00EC5A98" w:rsidRPr="00C50F05">
        <w:rPr>
          <w:color w:val="000000" w:themeColor="text1"/>
          <w:lang w:bidi="bn-IN"/>
        </w:rPr>
        <w:t>two models or theories known as SWOT analysis and Porter’s five forces.</w:t>
      </w:r>
    </w:p>
    <w:p w14:paraId="0B9499C2" w14:textId="5351841A" w:rsidR="00D13728" w:rsidRPr="00C50F05" w:rsidRDefault="00D13728" w:rsidP="00D33167">
      <w:pPr>
        <w:rPr>
          <w:color w:val="000000" w:themeColor="text1"/>
          <w:lang w:bidi="bn-IN"/>
        </w:rPr>
      </w:pPr>
      <w:r w:rsidRPr="00C50F05">
        <w:rPr>
          <w:color w:val="000000" w:themeColor="text1"/>
          <w:lang w:bidi="bn-IN"/>
        </w:rPr>
        <w:t xml:space="preserve">SWOT analysis of Amazon </w:t>
      </w:r>
      <w:r w:rsidR="00D33167" w:rsidRPr="00C50F05">
        <w:rPr>
          <w:color w:val="000000" w:themeColor="text1"/>
          <w:lang w:bidi="bn-IN"/>
        </w:rPr>
        <w:t xml:space="preserve">is </w:t>
      </w:r>
      <w:r w:rsidR="00D61F18" w:rsidRPr="00C50F05">
        <w:rPr>
          <w:color w:val="000000" w:themeColor="text1"/>
          <w:lang w:bidi="bn-IN"/>
        </w:rPr>
        <w:t xml:space="preserve">the </w:t>
      </w:r>
      <w:r w:rsidR="00D33167" w:rsidRPr="00C50F05">
        <w:rPr>
          <w:color w:val="000000" w:themeColor="text1"/>
          <w:lang w:bidi="bn-IN"/>
        </w:rPr>
        <w:t xml:space="preserve">combined form of strengths, weaknesses, threats and opportunities. The business organisation Amazon has the following strengths like mentionable brand name, a loyal customer base, available third-party sellers, online selling that reduces the cost of physical stores </w:t>
      </w:r>
      <w:r w:rsidR="00D33167" w:rsidRPr="00C50F05">
        <w:rPr>
          <w:color w:val="000000" w:themeColor="text1"/>
          <w:shd w:val="clear" w:color="auto" w:fill="FFFFFF"/>
        </w:rPr>
        <w:t xml:space="preserve">(Smith and </w:t>
      </w:r>
      <w:proofErr w:type="spellStart"/>
      <w:r w:rsidR="00D33167" w:rsidRPr="00C50F05">
        <w:rPr>
          <w:color w:val="000000" w:themeColor="text1"/>
          <w:shd w:val="clear" w:color="auto" w:fill="FFFFFF"/>
        </w:rPr>
        <w:t>Albaum</w:t>
      </w:r>
      <w:proofErr w:type="spellEnd"/>
      <w:r w:rsidR="00D33167" w:rsidRPr="00C50F05">
        <w:rPr>
          <w:color w:val="000000" w:themeColor="text1"/>
          <w:shd w:val="clear" w:color="auto" w:fill="FFFFFF"/>
        </w:rPr>
        <w:t>, 2015)</w:t>
      </w:r>
      <w:r w:rsidR="00D33167" w:rsidRPr="00C50F05">
        <w:rPr>
          <w:color w:val="000000" w:themeColor="text1"/>
          <w:lang w:bidi="bn-IN"/>
        </w:rPr>
        <w:t>.</w:t>
      </w:r>
    </w:p>
    <w:p w14:paraId="24F71C81" w14:textId="7945BDC5" w:rsidR="00D33167" w:rsidRPr="00C50F05" w:rsidRDefault="00D33167" w:rsidP="00D33167">
      <w:pPr>
        <w:rPr>
          <w:color w:val="000000" w:themeColor="text1"/>
          <w:shd w:val="clear" w:color="auto" w:fill="FFFFFF"/>
        </w:rPr>
      </w:pPr>
      <w:r w:rsidRPr="00C50F05">
        <w:rPr>
          <w:color w:val="000000" w:themeColor="text1"/>
          <w:lang w:bidi="bn-IN"/>
        </w:rPr>
        <w:t xml:space="preserve">Again, the organisation has some weaknesses like facing huge losses in the Indian market, created negative impacts because of avoiding tax in the UK and USA, high dependency on suppliers and distributors </w:t>
      </w:r>
      <w:r w:rsidRPr="00C50F05">
        <w:rPr>
          <w:color w:val="000000" w:themeColor="text1"/>
          <w:shd w:val="clear" w:color="auto" w:fill="FFFFFF"/>
        </w:rPr>
        <w:t>(Leader and Kyritsis, 2014)</w:t>
      </w:r>
      <w:r w:rsidRPr="00C50F05">
        <w:rPr>
          <w:color w:val="000000" w:themeColor="text1"/>
          <w:lang w:bidi="bn-IN"/>
        </w:rPr>
        <w:t>.</w:t>
      </w:r>
    </w:p>
    <w:p w14:paraId="3F84FD29" w14:textId="0C1E7095" w:rsidR="00D33167" w:rsidRPr="00C50F05" w:rsidRDefault="00D33167" w:rsidP="00D33167">
      <w:pPr>
        <w:rPr>
          <w:color w:val="000000" w:themeColor="text1"/>
          <w:lang w:bidi="bn-IN"/>
        </w:rPr>
      </w:pPr>
      <w:r w:rsidRPr="00C50F05">
        <w:rPr>
          <w:color w:val="000000" w:themeColor="text1"/>
          <w:lang w:bidi="bn-IN"/>
        </w:rPr>
        <w:t>Amazon is also facing some threats like economic instability in the UK after BREXIT and high competition from Alibaba, Flipkart etc.</w:t>
      </w:r>
    </w:p>
    <w:p w14:paraId="06D1BCDA" w14:textId="6112B94D" w:rsidR="00D33167" w:rsidRPr="00C50F05" w:rsidRDefault="00D33167" w:rsidP="00D33167">
      <w:pPr>
        <w:rPr>
          <w:color w:val="000000" w:themeColor="text1"/>
          <w:shd w:val="clear" w:color="auto" w:fill="FFFFFF"/>
        </w:rPr>
      </w:pPr>
      <w:r w:rsidRPr="00C50F05">
        <w:rPr>
          <w:color w:val="000000" w:themeColor="text1"/>
          <w:lang w:bidi="bn-IN"/>
        </w:rPr>
        <w:t xml:space="preserve">Moreover, the organisation can get some opportunities in business as customers are becoming more online-oriented because of the Covid-19 pandemic and continuous technological support from ZOOX Inc </w:t>
      </w:r>
      <w:r w:rsidRPr="00C50F05">
        <w:rPr>
          <w:color w:val="000000" w:themeColor="text1"/>
          <w:shd w:val="clear" w:color="auto" w:fill="FFFFFF"/>
        </w:rPr>
        <w:t>(Cowan, 2017)</w:t>
      </w:r>
      <w:r w:rsidRPr="00C50F05">
        <w:rPr>
          <w:color w:val="000000" w:themeColor="text1"/>
          <w:lang w:bidi="bn-IN"/>
        </w:rPr>
        <w:t>.</w:t>
      </w:r>
    </w:p>
    <w:p w14:paraId="7771A825" w14:textId="1BADC479" w:rsidR="00681FA5" w:rsidRPr="00806E38" w:rsidRDefault="00681FA5" w:rsidP="00CD05B2">
      <w:pPr>
        <w:rPr>
          <w:b/>
          <w:u w:val="single"/>
          <w:lang w:bidi="bn-IN"/>
        </w:rPr>
      </w:pPr>
    </w:p>
    <w:p w14:paraId="38934D91" w14:textId="77777777" w:rsidR="00EC5A98" w:rsidRPr="00806E38" w:rsidRDefault="00EC5A98" w:rsidP="00CD05B2">
      <w:pPr>
        <w:rPr>
          <w:lang w:bidi="bn-IN"/>
        </w:rPr>
      </w:pPr>
    </w:p>
    <w:p w14:paraId="06138EA5" w14:textId="77777777" w:rsidR="003C46BB" w:rsidRPr="00806E38" w:rsidRDefault="003C46BB">
      <w:pPr>
        <w:spacing w:line="259" w:lineRule="auto"/>
        <w:jc w:val="left"/>
        <w:rPr>
          <w:b/>
          <w:u w:val="single"/>
          <w:lang w:bidi="bn-IN"/>
        </w:rPr>
      </w:pPr>
      <w:r w:rsidRPr="00806E38">
        <w:rPr>
          <w:b/>
          <w:u w:val="single"/>
          <w:lang w:bidi="bn-IN"/>
        </w:rPr>
        <w:br w:type="page"/>
      </w:r>
    </w:p>
    <w:p w14:paraId="2A4551E0" w14:textId="01E41F09" w:rsidR="00681FA5" w:rsidRPr="00806E38" w:rsidRDefault="00681FA5" w:rsidP="00681FA5">
      <w:pPr>
        <w:rPr>
          <w:shd w:val="clear" w:color="auto" w:fill="FFFFFF"/>
        </w:rPr>
      </w:pPr>
      <w:r w:rsidRPr="00806E38">
        <w:rPr>
          <w:lang w:bidi="bn-IN"/>
        </w:rPr>
        <w:lastRenderedPageBreak/>
        <w:t xml:space="preserve">Porter’s five forces include competition, </w:t>
      </w:r>
      <w:r w:rsidR="00D33167" w:rsidRPr="00806E38">
        <w:rPr>
          <w:lang w:bidi="bn-IN"/>
        </w:rPr>
        <w:t>Customer’s</w:t>
      </w:r>
      <w:r w:rsidRPr="00806E38">
        <w:rPr>
          <w:lang w:bidi="bn-IN"/>
        </w:rPr>
        <w:t xml:space="preserve"> ability, supplier</w:t>
      </w:r>
      <w:r w:rsidR="00D33167">
        <w:rPr>
          <w:lang w:bidi="bn-IN"/>
        </w:rPr>
        <w:t>’</w:t>
      </w:r>
      <w:r w:rsidRPr="00806E38">
        <w:rPr>
          <w:lang w:bidi="bn-IN"/>
        </w:rPr>
        <w:t>s power, Alternative threats and new entrant’s intensity</w:t>
      </w:r>
      <w:r w:rsidR="00BF4F04" w:rsidRPr="00806E38">
        <w:rPr>
          <w:lang w:bidi="bn-IN"/>
        </w:rPr>
        <w:t xml:space="preserve"> </w:t>
      </w:r>
      <w:r w:rsidR="00BF4F04" w:rsidRPr="00806E38">
        <w:rPr>
          <w:shd w:val="clear" w:color="auto" w:fill="FFFFFF"/>
        </w:rPr>
        <w:t>(Baines and Antonetti, 2017)</w:t>
      </w:r>
      <w:r w:rsidRPr="00806E38">
        <w:rPr>
          <w:lang w:bidi="bn-IN"/>
        </w:rPr>
        <w:t>.</w:t>
      </w:r>
      <w:r w:rsidR="00D33167">
        <w:rPr>
          <w:lang w:bidi="bn-IN"/>
        </w:rPr>
        <w:t xml:space="preserve"> According to porter’s five forces business analysis, in the case of Amazon, the competition level in </w:t>
      </w:r>
      <w:r w:rsidR="00D61F18">
        <w:rPr>
          <w:lang w:bidi="bn-IN"/>
        </w:rPr>
        <w:t xml:space="preserve">the </w:t>
      </w:r>
      <w:r w:rsidR="00D33167">
        <w:rPr>
          <w:lang w:bidi="bn-IN"/>
        </w:rPr>
        <w:t xml:space="preserve">market high, buyer’s bargaining power is moderate, supplier’s power is high, power of substitute products is also high and new entrant threat is medium. </w:t>
      </w:r>
    </w:p>
    <w:p w14:paraId="12825C75" w14:textId="77777777" w:rsidR="003C46BB" w:rsidRPr="00806E38" w:rsidRDefault="003C46BB" w:rsidP="003C46BB">
      <w:pPr>
        <w:rPr>
          <w:lang w:bidi="bn-IN"/>
        </w:rPr>
      </w:pPr>
      <w:r w:rsidRPr="00806E38">
        <w:rPr>
          <w:lang w:bidi="bn-IN"/>
        </w:rPr>
        <w:t>Amazon should reduce dependence on suppliers to get better business output.</w:t>
      </w:r>
    </w:p>
    <w:p w14:paraId="2E21A715" w14:textId="77777777" w:rsidR="003C46BB" w:rsidRPr="00806E38" w:rsidRDefault="003C46BB">
      <w:pPr>
        <w:spacing w:line="259" w:lineRule="auto"/>
        <w:jc w:val="left"/>
        <w:rPr>
          <w:rFonts w:eastAsiaTheme="majorEastAsia" w:cstheme="majorBidi"/>
          <w:b/>
          <w:sz w:val="28"/>
          <w:szCs w:val="26"/>
          <w:lang w:bidi="bn-IN"/>
        </w:rPr>
      </w:pPr>
      <w:r w:rsidRPr="00806E38">
        <w:rPr>
          <w:lang w:bidi="bn-IN"/>
        </w:rPr>
        <w:br w:type="page"/>
      </w:r>
    </w:p>
    <w:p w14:paraId="773DC942" w14:textId="2CBB636E" w:rsidR="00CC1D37" w:rsidRDefault="003C46BB" w:rsidP="003C46BB">
      <w:pPr>
        <w:rPr>
          <w:lang w:bidi="bn-IN"/>
        </w:rPr>
      </w:pPr>
      <w:r w:rsidRPr="00806E38">
        <w:rPr>
          <w:lang w:bidi="bn-IN"/>
        </w:rPr>
        <w:lastRenderedPageBreak/>
        <w:t>T</w:t>
      </w:r>
      <w:r w:rsidR="00D8174E" w:rsidRPr="00806E38">
        <w:rPr>
          <w:lang w:bidi="bn-IN"/>
        </w:rPr>
        <w:t>he t</w:t>
      </w:r>
      <w:r w:rsidRPr="00806E38">
        <w:rPr>
          <w:lang w:bidi="bn-IN"/>
        </w:rPr>
        <w:t xml:space="preserve">hird step of </w:t>
      </w:r>
      <w:r w:rsidR="00D8174E" w:rsidRPr="00806E38">
        <w:rPr>
          <w:lang w:bidi="bn-IN"/>
        </w:rPr>
        <w:t xml:space="preserve">the </w:t>
      </w:r>
      <w:r w:rsidRPr="00806E38">
        <w:rPr>
          <w:lang w:bidi="bn-IN"/>
        </w:rPr>
        <w:t xml:space="preserve">marketing process is marketing strategy </w:t>
      </w:r>
      <w:r w:rsidR="00193FF1" w:rsidRPr="00806E38">
        <w:rPr>
          <w:lang w:bidi="bn-IN"/>
        </w:rPr>
        <w:t>and planning where Amazon sets goals following SMART theory and generates different strategies along with plans</w:t>
      </w:r>
      <w:r w:rsidR="00BF4F04" w:rsidRPr="00806E38">
        <w:rPr>
          <w:lang w:bidi="bn-IN"/>
        </w:rPr>
        <w:t xml:space="preserve"> </w:t>
      </w:r>
      <w:r w:rsidR="00BF4F04" w:rsidRPr="00806E38">
        <w:rPr>
          <w:shd w:val="clear" w:color="auto" w:fill="FFFFFF"/>
        </w:rPr>
        <w:t>(Lancaster and Withey, 2017)</w:t>
      </w:r>
      <w:r w:rsidR="00193FF1" w:rsidRPr="00806E38">
        <w:rPr>
          <w:lang w:bidi="bn-IN"/>
        </w:rPr>
        <w:t xml:space="preserve">. </w:t>
      </w:r>
      <w:r w:rsidR="00CC1D37" w:rsidRPr="00806E38">
        <w:rPr>
          <w:lang w:bidi="bn-IN"/>
        </w:rPr>
        <w:t xml:space="preserve">Amazon mostly follows two strategical theories in that case known as market segmentation and relationship marketing. </w:t>
      </w:r>
    </w:p>
    <w:p w14:paraId="2BE24D7A" w14:textId="0F80A7BE" w:rsidR="00520B5A" w:rsidRPr="0029489B" w:rsidRDefault="00520B5A" w:rsidP="003C46BB">
      <w:pPr>
        <w:rPr>
          <w:color w:val="000000" w:themeColor="text1"/>
          <w:shd w:val="clear" w:color="auto" w:fill="FFFFFF"/>
        </w:rPr>
      </w:pPr>
      <w:r w:rsidRPr="0029489B">
        <w:rPr>
          <w:color w:val="000000" w:themeColor="text1"/>
          <w:lang w:bidi="bn-IN"/>
        </w:rPr>
        <w:t xml:space="preserve">In the case of market segmentation, Amazon defines target customers and area of business. In geographic segmentation, the organisation runs </w:t>
      </w:r>
      <w:r w:rsidR="00D61F18" w:rsidRPr="0029489B">
        <w:rPr>
          <w:color w:val="000000" w:themeColor="text1"/>
          <w:lang w:bidi="bn-IN"/>
        </w:rPr>
        <w:t xml:space="preserve">the </w:t>
      </w:r>
      <w:r w:rsidRPr="0029489B">
        <w:rPr>
          <w:color w:val="000000" w:themeColor="text1"/>
          <w:lang w:bidi="bn-IN"/>
        </w:rPr>
        <w:t xml:space="preserve">business in urban and rural areas all over the world. In demographic segmentation, it targets customers of age ranged from 14 or older besides young people and employees. In </w:t>
      </w:r>
      <w:r w:rsidR="00D61F18" w:rsidRPr="0029489B">
        <w:rPr>
          <w:color w:val="000000" w:themeColor="text1"/>
          <w:lang w:bidi="bn-IN"/>
        </w:rPr>
        <w:t xml:space="preserve">the </w:t>
      </w:r>
      <w:r w:rsidRPr="0029489B">
        <w:rPr>
          <w:color w:val="000000" w:themeColor="text1"/>
          <w:lang w:bidi="bn-IN"/>
        </w:rPr>
        <w:t xml:space="preserve">behavioural segment, it has three types of customers like regular, irregular and potential. In psychographic, Amazon targets customers from all social classes </w:t>
      </w:r>
      <w:r w:rsidRPr="0029489B">
        <w:rPr>
          <w:color w:val="000000" w:themeColor="text1"/>
          <w:shd w:val="clear" w:color="auto" w:fill="FFFFFF"/>
        </w:rPr>
        <w:t>(Hobson, 2018)</w:t>
      </w:r>
      <w:r w:rsidRPr="0029489B">
        <w:rPr>
          <w:color w:val="000000" w:themeColor="text1"/>
          <w:lang w:bidi="bn-IN"/>
        </w:rPr>
        <w:t>.</w:t>
      </w:r>
    </w:p>
    <w:p w14:paraId="40A37ADA" w14:textId="77777777" w:rsidR="00CC2976" w:rsidRPr="00806E38" w:rsidRDefault="00A020A8" w:rsidP="00A020A8">
      <w:pPr>
        <w:rPr>
          <w:shd w:val="clear" w:color="auto" w:fill="FFFFFF"/>
        </w:rPr>
      </w:pPr>
      <w:r w:rsidRPr="00806E38">
        <w:rPr>
          <w:lang w:bidi="bn-IN"/>
        </w:rPr>
        <w:t>Another theory that is being used by Amazon is relationship marketing. Amazon keeps good relation with customers providing better customer service and top</w:t>
      </w:r>
      <w:r w:rsidR="00D8174E" w:rsidRPr="00806E38">
        <w:rPr>
          <w:lang w:bidi="bn-IN"/>
        </w:rPr>
        <w:t>-</w:t>
      </w:r>
      <w:r w:rsidRPr="00806E38">
        <w:rPr>
          <w:lang w:bidi="bn-IN"/>
        </w:rPr>
        <w:t>notch quality products. Alibaba is one of the competitors of Amazon and uses game theory in the case of marketing strategy where it makes marketing strategies based on the competitor’s moves and policies</w:t>
      </w:r>
      <w:r w:rsidR="00BF4F04" w:rsidRPr="00806E38">
        <w:rPr>
          <w:lang w:bidi="bn-IN"/>
        </w:rPr>
        <w:t xml:space="preserve"> </w:t>
      </w:r>
      <w:r w:rsidR="00BF4F04" w:rsidRPr="00806E38">
        <w:rPr>
          <w:shd w:val="clear" w:color="auto" w:fill="FFFFFF"/>
        </w:rPr>
        <w:t>(Leader and Kyritsis, 2014)</w:t>
      </w:r>
      <w:r w:rsidRPr="00806E38">
        <w:rPr>
          <w:lang w:bidi="bn-IN"/>
        </w:rPr>
        <w:t>.</w:t>
      </w:r>
      <w:r w:rsidR="003C46BB" w:rsidRPr="00806E38">
        <w:rPr>
          <w:lang w:bidi="bn-IN"/>
        </w:rPr>
        <w:br w:type="page"/>
      </w:r>
    </w:p>
    <w:p w14:paraId="3149E265" w14:textId="77777777" w:rsidR="00B74E0F" w:rsidRPr="00AC2736" w:rsidRDefault="00D8174E" w:rsidP="00B74E0F">
      <w:pPr>
        <w:rPr>
          <w:color w:val="000000" w:themeColor="text1"/>
          <w:shd w:val="clear" w:color="auto" w:fill="FFFFFF"/>
        </w:rPr>
      </w:pPr>
      <w:r w:rsidRPr="00AC2736">
        <w:rPr>
          <w:color w:val="000000" w:themeColor="text1"/>
          <w:lang w:bidi="bn-IN"/>
        </w:rPr>
        <w:lastRenderedPageBreak/>
        <w:t>The f</w:t>
      </w:r>
      <w:r w:rsidR="00B74E0F" w:rsidRPr="00AC2736">
        <w:rPr>
          <w:color w:val="000000" w:themeColor="text1"/>
          <w:lang w:bidi="bn-IN"/>
        </w:rPr>
        <w:t xml:space="preserve">ourth step of </w:t>
      </w:r>
      <w:r w:rsidRPr="00AC2736">
        <w:rPr>
          <w:color w:val="000000" w:themeColor="text1"/>
          <w:lang w:bidi="bn-IN"/>
        </w:rPr>
        <w:t xml:space="preserve">the </w:t>
      </w:r>
      <w:r w:rsidR="00B74E0F" w:rsidRPr="00AC2736">
        <w:rPr>
          <w:color w:val="000000" w:themeColor="text1"/>
          <w:lang w:bidi="bn-IN"/>
        </w:rPr>
        <w:t xml:space="preserve">marketing process is </w:t>
      </w:r>
      <w:r w:rsidRPr="00AC2736">
        <w:rPr>
          <w:color w:val="000000" w:themeColor="text1"/>
          <w:lang w:bidi="bn-IN"/>
        </w:rPr>
        <w:t xml:space="preserve">the </w:t>
      </w:r>
      <w:r w:rsidR="00B74E0F" w:rsidRPr="00AC2736">
        <w:rPr>
          <w:color w:val="000000" w:themeColor="text1"/>
          <w:lang w:bidi="bn-IN"/>
        </w:rPr>
        <w:t>marketing mix that demonstrates various marketing strategies and policies for businesses like Amazon</w:t>
      </w:r>
      <w:r w:rsidR="00BF4F04" w:rsidRPr="00AC2736">
        <w:rPr>
          <w:color w:val="000000" w:themeColor="text1"/>
          <w:lang w:bidi="bn-IN"/>
        </w:rPr>
        <w:t xml:space="preserve"> </w:t>
      </w:r>
      <w:r w:rsidR="00BF4F04" w:rsidRPr="00AC2736">
        <w:rPr>
          <w:color w:val="000000" w:themeColor="text1"/>
          <w:shd w:val="clear" w:color="auto" w:fill="FFFFFF"/>
        </w:rPr>
        <w:t>(Viswanathan and Dickson, 2017)</w:t>
      </w:r>
      <w:r w:rsidR="00B74E0F" w:rsidRPr="00AC2736">
        <w:rPr>
          <w:color w:val="000000" w:themeColor="text1"/>
          <w:lang w:bidi="bn-IN"/>
        </w:rPr>
        <w:t xml:space="preserve">. Under </w:t>
      </w:r>
      <w:r w:rsidRPr="00AC2736">
        <w:rPr>
          <w:color w:val="000000" w:themeColor="text1"/>
          <w:lang w:bidi="bn-IN"/>
        </w:rPr>
        <w:t xml:space="preserve">the </w:t>
      </w:r>
      <w:r w:rsidR="00B74E0F" w:rsidRPr="00AC2736">
        <w:rPr>
          <w:color w:val="000000" w:themeColor="text1"/>
          <w:lang w:bidi="bn-IN"/>
        </w:rPr>
        <w:t>4Ps marketing mix, Amazon decides strategies about product, price, promotion and place.</w:t>
      </w:r>
    </w:p>
    <w:p w14:paraId="7A7F07FE" w14:textId="66CE5F29" w:rsidR="00473E45" w:rsidRPr="00AC2736" w:rsidRDefault="00B74E0F" w:rsidP="00B74E0F">
      <w:pPr>
        <w:rPr>
          <w:color w:val="000000" w:themeColor="text1"/>
          <w:shd w:val="clear" w:color="auto" w:fill="FFFFFF"/>
        </w:rPr>
      </w:pPr>
      <w:r w:rsidRPr="00AC2736">
        <w:rPr>
          <w:color w:val="000000" w:themeColor="text1"/>
          <w:lang w:bidi="bn-IN"/>
        </w:rPr>
        <w:t xml:space="preserve">Amazon offers </w:t>
      </w:r>
      <w:r w:rsidR="00D8174E" w:rsidRPr="00AC2736">
        <w:rPr>
          <w:color w:val="000000" w:themeColor="text1"/>
          <w:lang w:bidi="bn-IN"/>
        </w:rPr>
        <w:t xml:space="preserve">a </w:t>
      </w:r>
      <w:r w:rsidRPr="00AC2736">
        <w:rPr>
          <w:color w:val="000000" w:themeColor="text1"/>
          <w:lang w:bidi="bn-IN"/>
        </w:rPr>
        <w:t xml:space="preserve">huge range of </w:t>
      </w:r>
      <w:r w:rsidRPr="00AC2736">
        <w:rPr>
          <w:b/>
          <w:bCs/>
          <w:color w:val="000000" w:themeColor="text1"/>
          <w:lang w:bidi="bn-IN"/>
        </w:rPr>
        <w:t>products</w:t>
      </w:r>
      <w:r w:rsidRPr="00AC2736">
        <w:rPr>
          <w:color w:val="000000" w:themeColor="text1"/>
          <w:lang w:bidi="bn-IN"/>
        </w:rPr>
        <w:t xml:space="preserve"> such as electronics, skincare, clothing, official products, other accessories etc. Before product development and offering them to the consumers, Amazon applies </w:t>
      </w:r>
      <w:r w:rsidR="00473E45" w:rsidRPr="00AC2736">
        <w:rPr>
          <w:color w:val="000000" w:themeColor="text1"/>
          <w:lang w:bidi="bn-IN"/>
        </w:rPr>
        <w:t>Maslow’s Hierarchy theory to understand customer’s demands as after fulfilling basic needs, people demand improved products and services</w:t>
      </w:r>
      <w:r w:rsidR="00BF4F04" w:rsidRPr="00AC2736">
        <w:rPr>
          <w:color w:val="000000" w:themeColor="text1"/>
          <w:lang w:bidi="bn-IN"/>
        </w:rPr>
        <w:t xml:space="preserve"> </w:t>
      </w:r>
      <w:r w:rsidR="00BF4F04" w:rsidRPr="00AC2736">
        <w:rPr>
          <w:color w:val="000000" w:themeColor="text1"/>
          <w:shd w:val="clear" w:color="auto" w:fill="FFFFFF"/>
        </w:rPr>
        <w:t>(Strauss, 2018)</w:t>
      </w:r>
      <w:r w:rsidR="00473E45" w:rsidRPr="00AC2736">
        <w:rPr>
          <w:color w:val="000000" w:themeColor="text1"/>
          <w:lang w:bidi="bn-IN"/>
        </w:rPr>
        <w:t>.</w:t>
      </w:r>
    </w:p>
    <w:p w14:paraId="13461605" w14:textId="08B91CB1" w:rsidR="00E41F24" w:rsidRPr="00AC2736" w:rsidRDefault="00473E45" w:rsidP="00B74E0F">
      <w:pPr>
        <w:rPr>
          <w:color w:val="000000" w:themeColor="text1"/>
          <w:shd w:val="clear" w:color="auto" w:fill="FFFFFF"/>
        </w:rPr>
      </w:pPr>
      <w:r w:rsidRPr="00AC2736">
        <w:rPr>
          <w:color w:val="000000" w:themeColor="text1"/>
          <w:lang w:bidi="bn-IN"/>
        </w:rPr>
        <w:t xml:space="preserve">Amazon mostly follows </w:t>
      </w:r>
      <w:r w:rsidR="00D8174E" w:rsidRPr="00AC2736">
        <w:rPr>
          <w:color w:val="000000" w:themeColor="text1"/>
          <w:lang w:bidi="bn-IN"/>
        </w:rPr>
        <w:t xml:space="preserve">a </w:t>
      </w:r>
      <w:r w:rsidRPr="00AC2736">
        <w:rPr>
          <w:color w:val="000000" w:themeColor="text1"/>
          <w:lang w:bidi="bn-IN"/>
        </w:rPr>
        <w:t xml:space="preserve">competitive </w:t>
      </w:r>
      <w:r w:rsidRPr="00AC2736">
        <w:rPr>
          <w:b/>
          <w:bCs/>
          <w:color w:val="000000" w:themeColor="text1"/>
          <w:lang w:bidi="bn-IN"/>
        </w:rPr>
        <w:t>pricing</w:t>
      </w:r>
      <w:r w:rsidRPr="00AC2736">
        <w:rPr>
          <w:color w:val="000000" w:themeColor="text1"/>
          <w:lang w:bidi="bn-IN"/>
        </w:rPr>
        <w:t xml:space="preserve"> strategy where low price is set for products to dominate competitor’s products whereas Walmart who is a competitor of Amazon follows low pricing policy to attract large customer base</w:t>
      </w:r>
      <w:r w:rsidR="00BF4F04" w:rsidRPr="00AC2736">
        <w:rPr>
          <w:color w:val="000000" w:themeColor="text1"/>
          <w:lang w:bidi="bn-IN"/>
        </w:rPr>
        <w:t xml:space="preserve"> </w:t>
      </w:r>
      <w:r w:rsidR="00BF4F04" w:rsidRPr="00AC2736">
        <w:rPr>
          <w:color w:val="000000" w:themeColor="text1"/>
          <w:shd w:val="clear" w:color="auto" w:fill="FFFFFF"/>
        </w:rPr>
        <w:t>(Russell, 2019)</w:t>
      </w:r>
      <w:r w:rsidRPr="00AC2736">
        <w:rPr>
          <w:color w:val="000000" w:themeColor="text1"/>
          <w:lang w:bidi="bn-IN"/>
        </w:rPr>
        <w:t>.</w:t>
      </w:r>
    </w:p>
    <w:p w14:paraId="36CB2D82" w14:textId="5D83BB35" w:rsidR="00473E45" w:rsidRPr="00AC2736" w:rsidRDefault="00473E45" w:rsidP="00520B5A">
      <w:pPr>
        <w:rPr>
          <w:color w:val="000000" w:themeColor="text1"/>
          <w:lang w:bidi="bn-IN"/>
        </w:rPr>
      </w:pPr>
      <w:r w:rsidRPr="00AC2736">
        <w:rPr>
          <w:color w:val="000000" w:themeColor="text1"/>
          <w:lang w:bidi="bn-IN"/>
        </w:rPr>
        <w:t xml:space="preserve">Amazon applies planned behaviour theory in the case of </w:t>
      </w:r>
      <w:r w:rsidRPr="00AC2736">
        <w:rPr>
          <w:b/>
          <w:bCs/>
          <w:color w:val="000000" w:themeColor="text1"/>
          <w:lang w:bidi="bn-IN"/>
        </w:rPr>
        <w:t>promotion</w:t>
      </w:r>
      <w:r w:rsidRPr="00AC2736">
        <w:rPr>
          <w:color w:val="000000" w:themeColor="text1"/>
          <w:lang w:bidi="bn-IN"/>
        </w:rPr>
        <w:t xml:space="preserve"> where behavioural patterns of the target customers are measured and then needed advertisement strategy are taken. Amazon’s competitor Flipkart follows digital marketing, affiliate marketing and email marketing in the case of promotion</w:t>
      </w:r>
      <w:r w:rsidR="00BF4F04" w:rsidRPr="00AC2736">
        <w:rPr>
          <w:color w:val="000000" w:themeColor="text1"/>
          <w:lang w:bidi="bn-IN"/>
        </w:rPr>
        <w:t xml:space="preserve"> </w:t>
      </w:r>
      <w:r w:rsidR="00BF4F04" w:rsidRPr="00AC2736">
        <w:rPr>
          <w:color w:val="000000" w:themeColor="text1"/>
          <w:shd w:val="clear" w:color="auto" w:fill="FFFFFF"/>
        </w:rPr>
        <w:t>(Strauss, 2018)</w:t>
      </w:r>
      <w:r w:rsidRPr="00AC2736">
        <w:rPr>
          <w:color w:val="000000" w:themeColor="text1"/>
          <w:lang w:bidi="bn-IN"/>
        </w:rPr>
        <w:t>.</w:t>
      </w:r>
    </w:p>
    <w:p w14:paraId="2B9D9EA2" w14:textId="1B0B0BF8" w:rsidR="00E41F24" w:rsidRPr="00AC2736" w:rsidRDefault="00520B5A" w:rsidP="00B74E0F">
      <w:pPr>
        <w:rPr>
          <w:color w:val="000000" w:themeColor="text1"/>
          <w:shd w:val="clear" w:color="auto" w:fill="FFFFFF"/>
        </w:rPr>
      </w:pPr>
      <w:r w:rsidRPr="00AC2736">
        <w:rPr>
          <w:bCs/>
          <w:color w:val="000000" w:themeColor="text1"/>
          <w:lang w:bidi="bn-IN"/>
        </w:rPr>
        <w:t xml:space="preserve">In the case of </w:t>
      </w:r>
      <w:r w:rsidRPr="00AC2736">
        <w:rPr>
          <w:b/>
          <w:color w:val="000000" w:themeColor="text1"/>
          <w:lang w:bidi="bn-IN"/>
        </w:rPr>
        <w:t>people</w:t>
      </w:r>
      <w:r w:rsidRPr="00AC2736">
        <w:rPr>
          <w:bCs/>
          <w:color w:val="000000" w:themeColor="text1"/>
          <w:lang w:bidi="bn-IN"/>
        </w:rPr>
        <w:t xml:space="preserve">, </w:t>
      </w:r>
      <w:r w:rsidR="00E41F24" w:rsidRPr="00AC2736">
        <w:rPr>
          <w:color w:val="000000" w:themeColor="text1"/>
        </w:rPr>
        <w:t>Amazon uses institutional theory where it ensures employee</w:t>
      </w:r>
      <w:r w:rsidR="00D8174E" w:rsidRPr="00AC2736">
        <w:rPr>
          <w:color w:val="000000" w:themeColor="text1"/>
        </w:rPr>
        <w:t>-</w:t>
      </w:r>
      <w:r w:rsidR="00E41F24" w:rsidRPr="00AC2736">
        <w:rPr>
          <w:color w:val="000000" w:themeColor="text1"/>
        </w:rPr>
        <w:t>friendly organisation culture to keep them motivated</w:t>
      </w:r>
      <w:r w:rsidR="00BF4F04" w:rsidRPr="00AC2736">
        <w:rPr>
          <w:color w:val="000000" w:themeColor="text1"/>
        </w:rPr>
        <w:t xml:space="preserve"> (Viswanathan and Dickson, 2017)</w:t>
      </w:r>
      <w:r w:rsidR="00E41F24" w:rsidRPr="00AC2736">
        <w:rPr>
          <w:color w:val="000000" w:themeColor="text1"/>
        </w:rPr>
        <w:t>. Besides that, Amazon emphasize</w:t>
      </w:r>
      <w:r w:rsidR="00D8174E" w:rsidRPr="00AC2736">
        <w:rPr>
          <w:color w:val="000000" w:themeColor="text1"/>
        </w:rPr>
        <w:t>s</w:t>
      </w:r>
      <w:r w:rsidR="00E41F24" w:rsidRPr="00AC2736">
        <w:rPr>
          <w:color w:val="000000" w:themeColor="text1"/>
        </w:rPr>
        <w:t xml:space="preserve"> more on customer satisfaction to get business success.</w:t>
      </w:r>
    </w:p>
    <w:p w14:paraId="58DB857E" w14:textId="77777777" w:rsidR="00E41F24" w:rsidRPr="00AC2736" w:rsidRDefault="00E41F24" w:rsidP="00B74E0F">
      <w:pPr>
        <w:rPr>
          <w:color w:val="000000" w:themeColor="text1"/>
          <w:lang w:bidi="bn-IN"/>
        </w:rPr>
      </w:pPr>
      <w:r w:rsidRPr="00AC2736">
        <w:rPr>
          <w:color w:val="000000" w:themeColor="text1"/>
          <w:lang w:bidi="bn-IN"/>
        </w:rPr>
        <w:t>So, these are the marketing mix strategies of Amazon.</w:t>
      </w:r>
    </w:p>
    <w:p w14:paraId="36713B03" w14:textId="77777777" w:rsidR="00520B5A" w:rsidRPr="00AC2736" w:rsidRDefault="00520B5A">
      <w:pPr>
        <w:spacing w:line="259" w:lineRule="auto"/>
        <w:jc w:val="left"/>
        <w:rPr>
          <w:rFonts w:eastAsiaTheme="majorEastAsia" w:cstheme="majorBidi"/>
          <w:b/>
          <w:color w:val="000000" w:themeColor="text1"/>
          <w:sz w:val="28"/>
          <w:szCs w:val="26"/>
          <w:lang w:bidi="bn-IN"/>
        </w:rPr>
      </w:pPr>
      <w:bookmarkStart w:id="0" w:name="_Toc67674359"/>
      <w:r w:rsidRPr="00AC2736">
        <w:rPr>
          <w:color w:val="000000" w:themeColor="text1"/>
          <w:lang w:bidi="bn-IN"/>
        </w:rPr>
        <w:br w:type="page"/>
      </w:r>
    </w:p>
    <w:bookmarkEnd w:id="0"/>
    <w:p w14:paraId="3B4A5C99" w14:textId="55AFD9E5" w:rsidR="009A5C5F" w:rsidRPr="00806E38" w:rsidRDefault="009A5C5F" w:rsidP="009A5C5F">
      <w:pPr>
        <w:rPr>
          <w:shd w:val="clear" w:color="auto" w:fill="FFFFFF"/>
        </w:rPr>
      </w:pPr>
      <w:r w:rsidRPr="00AC2736">
        <w:rPr>
          <w:color w:val="000000" w:themeColor="text1"/>
          <w:lang w:bidi="bn-IN"/>
        </w:rPr>
        <w:lastRenderedPageBreak/>
        <w:t>Th</w:t>
      </w:r>
      <w:r w:rsidR="00520B5A" w:rsidRPr="00AC2736">
        <w:rPr>
          <w:color w:val="000000" w:themeColor="text1"/>
          <w:lang w:bidi="bn-IN"/>
        </w:rPr>
        <w:t>e</w:t>
      </w:r>
      <w:r w:rsidRPr="00AC2736">
        <w:rPr>
          <w:color w:val="000000" w:themeColor="text1"/>
          <w:lang w:bidi="bn-IN"/>
        </w:rPr>
        <w:t xml:space="preserve"> last step of </w:t>
      </w:r>
      <w:r w:rsidR="00D8174E" w:rsidRPr="00AC2736">
        <w:rPr>
          <w:color w:val="000000" w:themeColor="text1"/>
          <w:lang w:bidi="bn-IN"/>
        </w:rPr>
        <w:t xml:space="preserve">the </w:t>
      </w:r>
      <w:r w:rsidRPr="00AC2736">
        <w:rPr>
          <w:color w:val="000000" w:themeColor="text1"/>
          <w:lang w:bidi="bn-IN"/>
        </w:rPr>
        <w:t>marketing process</w:t>
      </w:r>
      <w:r w:rsidR="00520B5A" w:rsidRPr="00AC2736">
        <w:rPr>
          <w:color w:val="000000" w:themeColor="text1"/>
          <w:lang w:bidi="bn-IN"/>
        </w:rPr>
        <w:t xml:space="preserve"> is </w:t>
      </w:r>
      <w:r w:rsidR="00D61F18" w:rsidRPr="00AC2736">
        <w:rPr>
          <w:color w:val="000000" w:themeColor="text1"/>
          <w:lang w:bidi="bn-IN"/>
        </w:rPr>
        <w:t xml:space="preserve">the </w:t>
      </w:r>
      <w:r w:rsidR="00520B5A" w:rsidRPr="00AC2736">
        <w:rPr>
          <w:color w:val="000000" w:themeColor="text1"/>
          <w:lang w:bidi="bn-IN"/>
        </w:rPr>
        <w:t>application, monitoring besides controlling</w:t>
      </w:r>
      <w:r w:rsidRPr="00AC2736">
        <w:rPr>
          <w:color w:val="000000" w:themeColor="text1"/>
          <w:lang w:bidi="bn-IN"/>
        </w:rPr>
        <w:t xml:space="preserve"> where organisations like Amazon, Alibaba and Flipkart transform their plan into action</w:t>
      </w:r>
      <w:r w:rsidR="00BF4F04" w:rsidRPr="00AC2736">
        <w:rPr>
          <w:color w:val="000000" w:themeColor="text1"/>
          <w:lang w:bidi="bn-IN"/>
        </w:rPr>
        <w:t xml:space="preserve"> </w:t>
      </w:r>
      <w:r w:rsidR="00BF4F04" w:rsidRPr="00AC2736">
        <w:rPr>
          <w:color w:val="000000" w:themeColor="text1"/>
          <w:shd w:val="clear" w:color="auto" w:fill="FFFFFF"/>
        </w:rPr>
        <w:t>(Russell, 2019)</w:t>
      </w:r>
      <w:r w:rsidRPr="00AC2736">
        <w:rPr>
          <w:color w:val="000000" w:themeColor="text1"/>
          <w:lang w:bidi="bn-IN"/>
        </w:rPr>
        <w:t xml:space="preserve">. </w:t>
      </w:r>
      <w:r w:rsidRPr="00806E38">
        <w:rPr>
          <w:lang w:bidi="bn-IN"/>
        </w:rPr>
        <w:t>Necessary funds are collected in that step for product promotion and launch. Amazon conducts regular monitoring to judge organisational goal achievement ability and takes needed steps if it is necessary. Flipkart, a competitor of Amazon, uses a central monitoring system to monitor the progress of organisational goal achievement.</w:t>
      </w:r>
    </w:p>
    <w:p w14:paraId="66BEA29E" w14:textId="7860E70C" w:rsidR="005F3A88" w:rsidRDefault="009A5C5F" w:rsidP="006B1527">
      <w:pPr>
        <w:rPr>
          <w:lang w:bidi="bn-IN"/>
        </w:rPr>
      </w:pPr>
      <w:r w:rsidRPr="00806E38">
        <w:rPr>
          <w:lang w:bidi="bn-IN"/>
        </w:rPr>
        <w:t xml:space="preserve">So, it can be stated that these are the five steps of </w:t>
      </w:r>
      <w:r w:rsidR="00D8174E" w:rsidRPr="00806E38">
        <w:rPr>
          <w:lang w:bidi="bn-IN"/>
        </w:rPr>
        <w:t xml:space="preserve">the </w:t>
      </w:r>
      <w:r w:rsidRPr="00806E38">
        <w:rPr>
          <w:lang w:bidi="bn-IN"/>
        </w:rPr>
        <w:t>marketing process which are known as mission, situation analysis, marketing plan, marketing mix and monitoring. Following them all, Amazon is now being recogni</w:t>
      </w:r>
      <w:r w:rsidR="003909AF" w:rsidRPr="00806E38">
        <w:rPr>
          <w:lang w:bidi="bn-IN"/>
        </w:rPr>
        <w:t>sed as the retail business idol in the world.</w:t>
      </w:r>
    </w:p>
    <w:p w14:paraId="388CAA4D" w14:textId="076E1807" w:rsidR="00D2074B" w:rsidRDefault="00D2074B" w:rsidP="006B1527">
      <w:pPr>
        <w:rPr>
          <w:lang w:bidi="bn-IN"/>
        </w:rPr>
      </w:pPr>
    </w:p>
    <w:p w14:paraId="259C8608" w14:textId="00CEB14F" w:rsidR="00D2074B" w:rsidRDefault="00D2074B" w:rsidP="006B1527">
      <w:pPr>
        <w:rPr>
          <w:lang w:bidi="bn-IN"/>
        </w:rPr>
      </w:pPr>
    </w:p>
    <w:p w14:paraId="1474D35B" w14:textId="60DD119D" w:rsidR="00D2074B" w:rsidRDefault="00D2074B" w:rsidP="006B1527">
      <w:pPr>
        <w:rPr>
          <w:lang w:bidi="bn-IN"/>
        </w:rPr>
      </w:pPr>
    </w:p>
    <w:p w14:paraId="1BF9AB49" w14:textId="542CD940" w:rsidR="00D2074B" w:rsidRDefault="00D2074B" w:rsidP="006B1527">
      <w:pPr>
        <w:rPr>
          <w:lang w:bidi="bn-IN"/>
        </w:rPr>
      </w:pPr>
    </w:p>
    <w:p w14:paraId="57973BE6" w14:textId="5FE1C39D" w:rsidR="00D2074B" w:rsidRDefault="00D2074B" w:rsidP="006B1527">
      <w:pPr>
        <w:rPr>
          <w:lang w:bidi="bn-IN"/>
        </w:rPr>
      </w:pPr>
    </w:p>
    <w:p w14:paraId="731A4ECD" w14:textId="534DF679" w:rsidR="00D2074B" w:rsidRDefault="00D2074B" w:rsidP="006B1527">
      <w:pPr>
        <w:rPr>
          <w:lang w:bidi="bn-IN"/>
        </w:rPr>
      </w:pPr>
    </w:p>
    <w:p w14:paraId="70F55E4A" w14:textId="102F3106" w:rsidR="00D2074B" w:rsidRDefault="00D2074B" w:rsidP="006B1527">
      <w:pPr>
        <w:rPr>
          <w:lang w:bidi="bn-IN"/>
        </w:rPr>
      </w:pPr>
    </w:p>
    <w:p w14:paraId="7D787BA2" w14:textId="122BE87F" w:rsidR="00D2074B" w:rsidRDefault="00D2074B" w:rsidP="006B1527">
      <w:pPr>
        <w:rPr>
          <w:lang w:bidi="bn-IN"/>
        </w:rPr>
      </w:pPr>
    </w:p>
    <w:p w14:paraId="39830051" w14:textId="71AFF565" w:rsidR="00D2074B" w:rsidRDefault="00D2074B" w:rsidP="006B1527">
      <w:pPr>
        <w:rPr>
          <w:lang w:bidi="bn-IN"/>
        </w:rPr>
      </w:pPr>
    </w:p>
    <w:p w14:paraId="066618F5" w14:textId="15D82CD3" w:rsidR="00D2074B" w:rsidRDefault="00D2074B" w:rsidP="006B1527">
      <w:pPr>
        <w:rPr>
          <w:lang w:bidi="bn-IN"/>
        </w:rPr>
      </w:pPr>
    </w:p>
    <w:p w14:paraId="213C4883" w14:textId="20B6835D" w:rsidR="00D2074B" w:rsidRDefault="00D2074B" w:rsidP="006B1527">
      <w:pPr>
        <w:rPr>
          <w:lang w:bidi="bn-IN"/>
        </w:rPr>
      </w:pPr>
    </w:p>
    <w:p w14:paraId="14DA3BFD" w14:textId="133C0B0A" w:rsidR="00D2074B" w:rsidRDefault="00D2074B" w:rsidP="006B1527">
      <w:pPr>
        <w:rPr>
          <w:lang w:bidi="bn-IN"/>
        </w:rPr>
      </w:pPr>
    </w:p>
    <w:p w14:paraId="018045F8" w14:textId="3108EB93" w:rsidR="00D2074B" w:rsidRDefault="00D2074B" w:rsidP="006B1527">
      <w:pPr>
        <w:rPr>
          <w:lang w:bidi="bn-IN"/>
        </w:rPr>
      </w:pPr>
    </w:p>
    <w:p w14:paraId="3E422DE3" w14:textId="0BE72763" w:rsidR="00D2074B" w:rsidRDefault="00D2074B" w:rsidP="006B1527">
      <w:pPr>
        <w:rPr>
          <w:lang w:bidi="bn-IN"/>
        </w:rPr>
      </w:pPr>
    </w:p>
    <w:p w14:paraId="3DDEA887" w14:textId="21F4194A" w:rsidR="00D2074B" w:rsidRDefault="00D2074B" w:rsidP="006B1527">
      <w:pPr>
        <w:rPr>
          <w:lang w:bidi="bn-IN"/>
        </w:rPr>
      </w:pPr>
    </w:p>
    <w:p w14:paraId="2C7AE1FC" w14:textId="013C3992" w:rsidR="00D2074B" w:rsidRDefault="00D2074B" w:rsidP="006B1527">
      <w:pPr>
        <w:rPr>
          <w:lang w:bidi="bn-IN"/>
        </w:rPr>
      </w:pPr>
    </w:p>
    <w:p w14:paraId="7E795247" w14:textId="23F66637" w:rsidR="00D2074B" w:rsidRPr="00AD1227" w:rsidRDefault="00D2074B" w:rsidP="006B1527">
      <w:pPr>
        <w:rPr>
          <w:b/>
          <w:bCs/>
          <w:sz w:val="32"/>
          <w:szCs w:val="32"/>
          <w:lang w:bidi="bn-IN"/>
        </w:rPr>
      </w:pPr>
      <w:r>
        <w:rPr>
          <w:lang w:bidi="bn-IN"/>
        </w:rPr>
        <w:lastRenderedPageBreak/>
        <w:t xml:space="preserve">                              </w:t>
      </w:r>
      <w:r w:rsidR="00AD1227">
        <w:rPr>
          <w:lang w:bidi="bn-IN"/>
        </w:rPr>
        <w:t xml:space="preserve">                 </w:t>
      </w:r>
      <w:r>
        <w:rPr>
          <w:lang w:bidi="bn-IN"/>
        </w:rPr>
        <w:t xml:space="preserve">              </w:t>
      </w:r>
      <w:r w:rsidR="00AD1227">
        <w:rPr>
          <w:b/>
          <w:bCs/>
          <w:sz w:val="32"/>
          <w:szCs w:val="32"/>
          <w:lang w:bidi="bn-IN"/>
        </w:rPr>
        <w:t xml:space="preserve">Conclusion </w:t>
      </w:r>
    </w:p>
    <w:p w14:paraId="2C4A8614" w14:textId="2AA067E6" w:rsidR="006F78DF" w:rsidRPr="00806E38" w:rsidRDefault="006B1527" w:rsidP="006B1527">
      <w:pPr>
        <w:rPr>
          <w:rFonts w:eastAsiaTheme="majorEastAsia" w:cstheme="majorBidi"/>
          <w:sz w:val="32"/>
          <w:szCs w:val="32"/>
          <w:lang w:bidi="bn-IN"/>
        </w:rPr>
      </w:pPr>
      <w:r w:rsidRPr="00806E38">
        <w:rPr>
          <w:lang w:bidi="bn-IN"/>
        </w:rPr>
        <w:t xml:space="preserve">This </w:t>
      </w:r>
      <w:r w:rsidR="00D30533">
        <w:rPr>
          <w:lang w:bidi="bn-IN"/>
        </w:rPr>
        <w:t>essay</w:t>
      </w:r>
      <w:r w:rsidRPr="00806E38">
        <w:rPr>
          <w:lang w:bidi="bn-IN"/>
        </w:rPr>
        <w:t xml:space="preserve"> discussed many key marketing fundamental terms like marketing process, marketing stages and role of the marketing mix. </w:t>
      </w:r>
      <w:r w:rsidR="00BB4578" w:rsidRPr="00806E38">
        <w:rPr>
          <w:lang w:bidi="bn-IN"/>
        </w:rPr>
        <w:t xml:space="preserve">According to this </w:t>
      </w:r>
      <w:r w:rsidR="00D30533">
        <w:rPr>
          <w:lang w:bidi="bn-IN"/>
        </w:rPr>
        <w:t>essay</w:t>
      </w:r>
      <w:r w:rsidR="00BB4578" w:rsidRPr="00806E38">
        <w:rPr>
          <w:lang w:bidi="bn-IN"/>
        </w:rPr>
        <w:t xml:space="preserve">, </w:t>
      </w:r>
      <w:r w:rsidR="00D8174E" w:rsidRPr="00806E38">
        <w:rPr>
          <w:lang w:bidi="bn-IN"/>
        </w:rPr>
        <w:t xml:space="preserve">the </w:t>
      </w:r>
      <w:r w:rsidR="00BB4578" w:rsidRPr="00806E38">
        <w:rPr>
          <w:lang w:bidi="bn-IN"/>
        </w:rPr>
        <w:t xml:space="preserve">marketing process is the combined result of five steps whereas there are four marketing stages and </w:t>
      </w:r>
      <w:r w:rsidR="00D8174E" w:rsidRPr="00806E38">
        <w:rPr>
          <w:lang w:bidi="bn-IN"/>
        </w:rPr>
        <w:t xml:space="preserve">the </w:t>
      </w:r>
      <w:r w:rsidR="00BB4578" w:rsidRPr="00806E38">
        <w:rPr>
          <w:lang w:bidi="bn-IN"/>
        </w:rPr>
        <w:t>marketing mix plays different roles within businesses like Amazon.</w:t>
      </w:r>
      <w:r w:rsidR="006F78DF" w:rsidRPr="00806E38">
        <w:rPr>
          <w:lang w:bidi="bn-IN"/>
        </w:rPr>
        <w:br w:type="page"/>
      </w:r>
    </w:p>
    <w:p w14:paraId="4DEAB5AD" w14:textId="6811B98F" w:rsidR="00AD1227" w:rsidRPr="00971A26" w:rsidRDefault="00AD1227" w:rsidP="008730D5">
      <w:pPr>
        <w:rPr>
          <w:b/>
          <w:bCs/>
          <w:sz w:val="32"/>
          <w:szCs w:val="32"/>
          <w:shd w:val="clear" w:color="auto" w:fill="FFFFFF"/>
        </w:rPr>
      </w:pPr>
      <w:r>
        <w:rPr>
          <w:shd w:val="clear" w:color="auto" w:fill="FFFFFF"/>
        </w:rPr>
        <w:lastRenderedPageBreak/>
        <w:t xml:space="preserve">            </w:t>
      </w:r>
      <w:r w:rsidR="00B34DAC">
        <w:rPr>
          <w:shd w:val="clear" w:color="auto" w:fill="FFFFFF"/>
        </w:rPr>
        <w:t xml:space="preserve">                     </w:t>
      </w:r>
      <w:r>
        <w:rPr>
          <w:shd w:val="clear" w:color="auto" w:fill="FFFFFF"/>
        </w:rPr>
        <w:t xml:space="preserve">                </w:t>
      </w:r>
      <w:r w:rsidR="00971A26">
        <w:rPr>
          <w:b/>
          <w:bCs/>
          <w:sz w:val="32"/>
          <w:szCs w:val="32"/>
          <w:shd w:val="clear" w:color="auto" w:fill="FFFFFF"/>
        </w:rPr>
        <w:t xml:space="preserve">References </w:t>
      </w:r>
    </w:p>
    <w:p w14:paraId="0D1B63C6" w14:textId="3EBC03CD" w:rsidR="008730D5" w:rsidRPr="00806E38" w:rsidRDefault="008730D5" w:rsidP="008730D5">
      <w:pPr>
        <w:rPr>
          <w:shd w:val="clear" w:color="auto" w:fill="FFFFFF"/>
        </w:rPr>
      </w:pPr>
      <w:r w:rsidRPr="00806E38">
        <w:rPr>
          <w:shd w:val="clear" w:color="auto" w:fill="FFFFFF"/>
        </w:rPr>
        <w:t>Lancaster, G. and Withey, F., 2016. </w:t>
      </w:r>
      <w:r w:rsidRPr="00806E38">
        <w:rPr>
          <w:iCs/>
          <w:shd w:val="clear" w:color="auto" w:fill="FFFFFF"/>
        </w:rPr>
        <w:t>Marketing fundamentals</w:t>
      </w:r>
      <w:r w:rsidRPr="00806E38">
        <w:rPr>
          <w:shd w:val="clear" w:color="auto" w:fill="FFFFFF"/>
        </w:rPr>
        <w:t>. Routledge.</w:t>
      </w:r>
    </w:p>
    <w:p w14:paraId="6ECF4924" w14:textId="77777777" w:rsidR="008730D5" w:rsidRPr="00806E38" w:rsidRDefault="008730D5" w:rsidP="008730D5">
      <w:pPr>
        <w:rPr>
          <w:shd w:val="clear" w:color="auto" w:fill="FFFFFF"/>
        </w:rPr>
      </w:pPr>
      <w:proofErr w:type="spellStart"/>
      <w:r w:rsidRPr="00806E38">
        <w:rPr>
          <w:shd w:val="clear" w:color="auto" w:fill="FFFFFF"/>
        </w:rPr>
        <w:t>Verhage</w:t>
      </w:r>
      <w:proofErr w:type="spellEnd"/>
      <w:r w:rsidRPr="00806E38">
        <w:rPr>
          <w:shd w:val="clear" w:color="auto" w:fill="FFFFFF"/>
        </w:rPr>
        <w:t>, B. and Visser, M., 2017. </w:t>
      </w:r>
      <w:r w:rsidRPr="00806E38">
        <w:rPr>
          <w:iCs/>
          <w:shd w:val="clear" w:color="auto" w:fill="FFFFFF"/>
        </w:rPr>
        <w:t>Marketing fundamentals</w:t>
      </w:r>
      <w:r w:rsidRPr="00806E38">
        <w:rPr>
          <w:shd w:val="clear" w:color="auto" w:fill="FFFFFF"/>
        </w:rPr>
        <w:t xml:space="preserve">. </w:t>
      </w:r>
      <w:proofErr w:type="spellStart"/>
      <w:r w:rsidRPr="00806E38">
        <w:rPr>
          <w:shd w:val="clear" w:color="auto" w:fill="FFFFFF"/>
        </w:rPr>
        <w:t>Wolters-Noordhoff</w:t>
      </w:r>
      <w:proofErr w:type="spellEnd"/>
      <w:r w:rsidRPr="00806E38">
        <w:rPr>
          <w:shd w:val="clear" w:color="auto" w:fill="FFFFFF"/>
        </w:rPr>
        <w:t>.</w:t>
      </w:r>
    </w:p>
    <w:p w14:paraId="2135DC59" w14:textId="77777777" w:rsidR="008730D5" w:rsidRPr="00806E38" w:rsidRDefault="008730D5" w:rsidP="008730D5">
      <w:pPr>
        <w:rPr>
          <w:shd w:val="clear" w:color="auto" w:fill="FFFFFF"/>
        </w:rPr>
      </w:pPr>
      <w:r w:rsidRPr="00806E38">
        <w:rPr>
          <w:shd w:val="clear" w:color="auto" w:fill="FFFFFF"/>
        </w:rPr>
        <w:t>Stone, M.A., 2017. </w:t>
      </w:r>
      <w:r w:rsidRPr="00806E38">
        <w:rPr>
          <w:iCs/>
          <w:shd w:val="clear" w:color="auto" w:fill="FFFFFF"/>
        </w:rPr>
        <w:t>Fundamentals of marketing</w:t>
      </w:r>
      <w:r w:rsidRPr="00806E38">
        <w:rPr>
          <w:shd w:val="clear" w:color="auto" w:fill="FFFFFF"/>
        </w:rPr>
        <w:t>. Routledge.</w:t>
      </w:r>
    </w:p>
    <w:p w14:paraId="2A52F5F6" w14:textId="77777777" w:rsidR="008730D5" w:rsidRPr="00806E38" w:rsidRDefault="008730D5" w:rsidP="008730D5">
      <w:pPr>
        <w:rPr>
          <w:shd w:val="clear" w:color="auto" w:fill="FFFFFF"/>
        </w:rPr>
      </w:pPr>
      <w:r w:rsidRPr="00806E38">
        <w:rPr>
          <w:shd w:val="clear" w:color="auto" w:fill="FFFFFF"/>
        </w:rPr>
        <w:t>Wilmshurst, J. and Mackay, A., 2016. </w:t>
      </w:r>
      <w:r w:rsidRPr="00806E38">
        <w:rPr>
          <w:iCs/>
          <w:shd w:val="clear" w:color="auto" w:fill="FFFFFF"/>
        </w:rPr>
        <w:t>The fundamentals and practice of marketing</w:t>
      </w:r>
      <w:r w:rsidRPr="00806E38">
        <w:rPr>
          <w:shd w:val="clear" w:color="auto" w:fill="FFFFFF"/>
        </w:rPr>
        <w:t>. Routledge.</w:t>
      </w:r>
    </w:p>
    <w:p w14:paraId="4BB2979D" w14:textId="77777777" w:rsidR="008730D5" w:rsidRPr="00806E38" w:rsidRDefault="008730D5" w:rsidP="008730D5">
      <w:pPr>
        <w:rPr>
          <w:shd w:val="clear" w:color="auto" w:fill="FFFFFF"/>
        </w:rPr>
      </w:pPr>
      <w:r w:rsidRPr="00806E38">
        <w:rPr>
          <w:shd w:val="clear" w:color="auto" w:fill="FFFFFF"/>
        </w:rPr>
        <w:t>Baines, P. and Antonetti, P., 2017. </w:t>
      </w:r>
      <w:r w:rsidRPr="00806E38">
        <w:rPr>
          <w:iCs/>
          <w:shd w:val="clear" w:color="auto" w:fill="FFFFFF"/>
        </w:rPr>
        <w:t>Fundamentals of marketing</w:t>
      </w:r>
      <w:r w:rsidRPr="00806E38">
        <w:rPr>
          <w:shd w:val="clear" w:color="auto" w:fill="FFFFFF"/>
        </w:rPr>
        <w:t>. Oxford University Press.</w:t>
      </w:r>
    </w:p>
    <w:p w14:paraId="1D6F332F" w14:textId="77777777" w:rsidR="008730D5" w:rsidRPr="00806E38" w:rsidRDefault="008730D5" w:rsidP="008730D5">
      <w:pPr>
        <w:rPr>
          <w:shd w:val="clear" w:color="auto" w:fill="FFFFFF"/>
        </w:rPr>
      </w:pPr>
      <w:r w:rsidRPr="00806E38">
        <w:rPr>
          <w:shd w:val="clear" w:color="auto" w:fill="FFFFFF"/>
        </w:rPr>
        <w:t xml:space="preserve">Smith, S.M. and </w:t>
      </w:r>
      <w:proofErr w:type="spellStart"/>
      <w:r w:rsidRPr="00806E38">
        <w:rPr>
          <w:shd w:val="clear" w:color="auto" w:fill="FFFFFF"/>
        </w:rPr>
        <w:t>Albaum</w:t>
      </w:r>
      <w:proofErr w:type="spellEnd"/>
      <w:r w:rsidRPr="00806E38">
        <w:rPr>
          <w:shd w:val="clear" w:color="auto" w:fill="FFFFFF"/>
        </w:rPr>
        <w:t>, G.S., 2015. </w:t>
      </w:r>
      <w:r w:rsidRPr="00806E38">
        <w:rPr>
          <w:iCs/>
          <w:shd w:val="clear" w:color="auto" w:fill="FFFFFF"/>
        </w:rPr>
        <w:t>Fundamentals of marketing research</w:t>
      </w:r>
      <w:r w:rsidRPr="00806E38">
        <w:rPr>
          <w:shd w:val="clear" w:color="auto" w:fill="FFFFFF"/>
        </w:rPr>
        <w:t>. Sage.</w:t>
      </w:r>
    </w:p>
    <w:p w14:paraId="4E0B610C" w14:textId="77777777" w:rsidR="008730D5" w:rsidRPr="00806E38" w:rsidRDefault="008730D5" w:rsidP="008730D5">
      <w:pPr>
        <w:rPr>
          <w:shd w:val="clear" w:color="auto" w:fill="FFFFFF"/>
        </w:rPr>
      </w:pPr>
      <w:r w:rsidRPr="00806E38">
        <w:rPr>
          <w:shd w:val="clear" w:color="auto" w:fill="FFFFFF"/>
        </w:rPr>
        <w:t>Lancaster, G. and Withey, F., 2017. </w:t>
      </w:r>
      <w:r w:rsidRPr="00806E38">
        <w:rPr>
          <w:iCs/>
          <w:shd w:val="clear" w:color="auto" w:fill="FFFFFF"/>
        </w:rPr>
        <w:t>Marketing Fundamentals 2007-2008</w:t>
      </w:r>
      <w:r w:rsidRPr="00806E38">
        <w:rPr>
          <w:shd w:val="clear" w:color="auto" w:fill="FFFFFF"/>
        </w:rPr>
        <w:t>. Routledge.</w:t>
      </w:r>
    </w:p>
    <w:p w14:paraId="2596F46F" w14:textId="77777777" w:rsidR="008730D5" w:rsidRPr="00806E38" w:rsidRDefault="008730D5" w:rsidP="008730D5">
      <w:pPr>
        <w:rPr>
          <w:shd w:val="clear" w:color="auto" w:fill="FFFFFF"/>
        </w:rPr>
      </w:pPr>
      <w:r w:rsidRPr="00806E38">
        <w:rPr>
          <w:shd w:val="clear" w:color="auto" w:fill="FFFFFF"/>
        </w:rPr>
        <w:t>Leader, W.G. and Kyritsis, N., 2014. </w:t>
      </w:r>
      <w:r w:rsidRPr="00806E38">
        <w:rPr>
          <w:iCs/>
          <w:shd w:val="clear" w:color="auto" w:fill="FFFFFF"/>
        </w:rPr>
        <w:t>Fundamentals of marketing</w:t>
      </w:r>
      <w:r w:rsidRPr="00806E38">
        <w:rPr>
          <w:shd w:val="clear" w:color="auto" w:fill="FFFFFF"/>
        </w:rPr>
        <w:t>. Nelson Thornes.</w:t>
      </w:r>
    </w:p>
    <w:p w14:paraId="2B2C0F75" w14:textId="77777777" w:rsidR="008730D5" w:rsidRPr="00806E38" w:rsidRDefault="008730D5" w:rsidP="008730D5">
      <w:pPr>
        <w:rPr>
          <w:shd w:val="clear" w:color="auto" w:fill="FFFFFF"/>
        </w:rPr>
      </w:pPr>
      <w:r w:rsidRPr="00806E38">
        <w:rPr>
          <w:shd w:val="clear" w:color="auto" w:fill="FFFFFF"/>
        </w:rPr>
        <w:t>Viswanathan, N.K. and Dickson, P.R., 2017. The fundamentals of standardizing global marketing strategy. </w:t>
      </w:r>
      <w:r w:rsidRPr="00806E38">
        <w:rPr>
          <w:iCs/>
          <w:shd w:val="clear" w:color="auto" w:fill="FFFFFF"/>
        </w:rPr>
        <w:t>International marketing review</w:t>
      </w:r>
      <w:r w:rsidRPr="00806E38">
        <w:rPr>
          <w:shd w:val="clear" w:color="auto" w:fill="FFFFFF"/>
        </w:rPr>
        <w:t>.</w:t>
      </w:r>
    </w:p>
    <w:p w14:paraId="5459B9C5" w14:textId="77777777" w:rsidR="008730D5" w:rsidRPr="00806E38" w:rsidRDefault="008730D5" w:rsidP="008730D5">
      <w:pPr>
        <w:rPr>
          <w:shd w:val="clear" w:color="auto" w:fill="FFFFFF"/>
        </w:rPr>
      </w:pPr>
      <w:r w:rsidRPr="00806E38">
        <w:rPr>
          <w:shd w:val="clear" w:color="auto" w:fill="FFFFFF"/>
        </w:rPr>
        <w:t>Strauss, D., 2018. Marketing fundamentals for librarians. </w:t>
      </w:r>
      <w:r w:rsidRPr="00806E38">
        <w:rPr>
          <w:iCs/>
          <w:shd w:val="clear" w:color="auto" w:fill="FFFFFF"/>
        </w:rPr>
        <w:t>North Carolina Libraries</w:t>
      </w:r>
      <w:r w:rsidRPr="00806E38">
        <w:rPr>
          <w:shd w:val="clear" w:color="auto" w:fill="FFFFFF"/>
        </w:rPr>
        <w:t>, </w:t>
      </w:r>
      <w:r w:rsidRPr="00806E38">
        <w:rPr>
          <w:iCs/>
          <w:shd w:val="clear" w:color="auto" w:fill="FFFFFF"/>
        </w:rPr>
        <w:t>46</w:t>
      </w:r>
      <w:r w:rsidRPr="00806E38">
        <w:rPr>
          <w:shd w:val="clear" w:color="auto" w:fill="FFFFFF"/>
        </w:rPr>
        <w:t>(3).</w:t>
      </w:r>
    </w:p>
    <w:p w14:paraId="1138923C" w14:textId="77777777" w:rsidR="008730D5" w:rsidRPr="00806E38" w:rsidRDefault="008730D5" w:rsidP="008730D5">
      <w:pPr>
        <w:rPr>
          <w:shd w:val="clear" w:color="auto" w:fill="FFFFFF"/>
        </w:rPr>
      </w:pPr>
      <w:r w:rsidRPr="00806E38">
        <w:rPr>
          <w:shd w:val="clear" w:color="auto" w:fill="FFFFFF"/>
        </w:rPr>
        <w:t>Russell, E., 2019. </w:t>
      </w:r>
      <w:r w:rsidRPr="00806E38">
        <w:rPr>
          <w:iCs/>
          <w:shd w:val="clear" w:color="auto" w:fill="FFFFFF"/>
        </w:rPr>
        <w:t>The fundamentals of marketing</w:t>
      </w:r>
      <w:r w:rsidRPr="00806E38">
        <w:rPr>
          <w:shd w:val="clear" w:color="auto" w:fill="FFFFFF"/>
        </w:rPr>
        <w:t>. Bloomsbury Publishing.</w:t>
      </w:r>
    </w:p>
    <w:p w14:paraId="424ECF34" w14:textId="77777777" w:rsidR="008730D5" w:rsidRPr="00806E38" w:rsidRDefault="008730D5" w:rsidP="008730D5">
      <w:pPr>
        <w:rPr>
          <w:shd w:val="clear" w:color="auto" w:fill="FFFFFF"/>
        </w:rPr>
      </w:pPr>
      <w:r w:rsidRPr="00806E38">
        <w:rPr>
          <w:shd w:val="clear" w:color="auto" w:fill="FFFFFF"/>
        </w:rPr>
        <w:t>Visser, M. and Berry, M., 2019. </w:t>
      </w:r>
      <w:r w:rsidRPr="00806E38">
        <w:rPr>
          <w:iCs/>
          <w:shd w:val="clear" w:color="auto" w:fill="FFFFFF"/>
        </w:rPr>
        <w:t>Digital Marketing Fundamentals: From Strategy to ROI</w:t>
      </w:r>
      <w:r w:rsidRPr="00806E38">
        <w:rPr>
          <w:shd w:val="clear" w:color="auto" w:fill="FFFFFF"/>
        </w:rPr>
        <w:t>. Routledge.</w:t>
      </w:r>
    </w:p>
    <w:p w14:paraId="646FDBB3" w14:textId="77777777" w:rsidR="008730D5" w:rsidRPr="00806E38" w:rsidRDefault="008730D5" w:rsidP="008730D5">
      <w:pPr>
        <w:rPr>
          <w:shd w:val="clear" w:color="auto" w:fill="FFFFFF"/>
        </w:rPr>
      </w:pPr>
      <w:r w:rsidRPr="00806E38">
        <w:rPr>
          <w:shd w:val="clear" w:color="auto" w:fill="FFFFFF"/>
        </w:rPr>
        <w:t>Ivanov, S., 2016. Economic and marketing fundamentals of hotel chains. </w:t>
      </w:r>
      <w:r w:rsidRPr="00806E38">
        <w:rPr>
          <w:iCs/>
          <w:shd w:val="clear" w:color="auto" w:fill="FFFFFF"/>
        </w:rPr>
        <w:t>2016). Routledge Handbook of Hotel Chain Management. London: Routledge</w:t>
      </w:r>
      <w:r w:rsidRPr="00806E38">
        <w:rPr>
          <w:shd w:val="clear" w:color="auto" w:fill="FFFFFF"/>
        </w:rPr>
        <w:t>, pp.19-26.</w:t>
      </w:r>
    </w:p>
    <w:p w14:paraId="324C4BC1" w14:textId="77777777" w:rsidR="008730D5" w:rsidRPr="00806E38" w:rsidRDefault="008730D5" w:rsidP="008730D5">
      <w:pPr>
        <w:rPr>
          <w:shd w:val="clear" w:color="auto" w:fill="FFFFFF"/>
        </w:rPr>
      </w:pPr>
      <w:r w:rsidRPr="00806E38">
        <w:rPr>
          <w:shd w:val="clear" w:color="auto" w:fill="FFFFFF"/>
        </w:rPr>
        <w:t>Withey, F. and Lancaster, G., 2017. </w:t>
      </w:r>
      <w:r w:rsidRPr="00806E38">
        <w:rPr>
          <w:iCs/>
          <w:shd w:val="clear" w:color="auto" w:fill="FFFFFF"/>
        </w:rPr>
        <w:t>CIM coursebook marketing fundamentals 07/08</w:t>
      </w:r>
      <w:r w:rsidRPr="00806E38">
        <w:rPr>
          <w:shd w:val="clear" w:color="auto" w:fill="FFFFFF"/>
        </w:rPr>
        <w:t>. Routledge.</w:t>
      </w:r>
    </w:p>
    <w:p w14:paraId="3402E9E7" w14:textId="77777777" w:rsidR="008730D5" w:rsidRPr="00806E38" w:rsidRDefault="008730D5" w:rsidP="008730D5">
      <w:pPr>
        <w:rPr>
          <w:shd w:val="clear" w:color="auto" w:fill="FFFFFF"/>
        </w:rPr>
      </w:pPr>
      <w:r w:rsidRPr="00806E38">
        <w:rPr>
          <w:shd w:val="clear" w:color="auto" w:fill="FFFFFF"/>
        </w:rPr>
        <w:t>Forsyth, P., 2019. </w:t>
      </w:r>
      <w:r w:rsidRPr="00806E38">
        <w:rPr>
          <w:iCs/>
          <w:shd w:val="clear" w:color="auto" w:fill="FFFFFF"/>
        </w:rPr>
        <w:t>The Economist: Marketing: A Guide to the Fundamentals</w:t>
      </w:r>
      <w:r w:rsidRPr="00806E38">
        <w:rPr>
          <w:shd w:val="clear" w:color="auto" w:fill="FFFFFF"/>
        </w:rPr>
        <w:t>. Profile Books.</w:t>
      </w:r>
    </w:p>
    <w:p w14:paraId="6ED424FF" w14:textId="77777777" w:rsidR="008730D5" w:rsidRPr="00806E38" w:rsidRDefault="008730D5" w:rsidP="008730D5">
      <w:pPr>
        <w:rPr>
          <w:shd w:val="clear" w:color="auto" w:fill="FFFFFF"/>
        </w:rPr>
      </w:pPr>
      <w:r w:rsidRPr="00806E38">
        <w:rPr>
          <w:shd w:val="clear" w:color="auto" w:fill="FFFFFF"/>
        </w:rPr>
        <w:t>de Vries, N.J. and Moscato, P., 2019. Consumer Behaviour and Marketing Fundamentals for Business Data Analytics. In </w:t>
      </w:r>
      <w:r w:rsidRPr="00806E38">
        <w:rPr>
          <w:iCs/>
          <w:shd w:val="clear" w:color="auto" w:fill="FFFFFF"/>
        </w:rPr>
        <w:t>Business and Consumer Analytics: New Ideas</w:t>
      </w:r>
      <w:r w:rsidRPr="00806E38">
        <w:rPr>
          <w:shd w:val="clear" w:color="auto" w:fill="FFFFFF"/>
        </w:rPr>
        <w:t> (pp. 119-162). Springer, Cham.</w:t>
      </w:r>
    </w:p>
    <w:p w14:paraId="5B9C41EC" w14:textId="77777777" w:rsidR="008730D5" w:rsidRPr="00806E38" w:rsidRDefault="008730D5" w:rsidP="008730D5">
      <w:pPr>
        <w:rPr>
          <w:shd w:val="clear" w:color="auto" w:fill="FFFFFF"/>
        </w:rPr>
      </w:pPr>
      <w:r w:rsidRPr="00806E38">
        <w:rPr>
          <w:shd w:val="clear" w:color="auto" w:fill="FFFFFF"/>
        </w:rPr>
        <w:t>Hobson, A., 2018. Fundamentals of cooperative marketing. </w:t>
      </w:r>
      <w:r w:rsidRPr="00806E38">
        <w:rPr>
          <w:iCs/>
          <w:shd w:val="clear" w:color="auto" w:fill="FFFFFF"/>
        </w:rPr>
        <w:t>Journal of Farm Economics</w:t>
      </w:r>
      <w:r w:rsidRPr="00806E38">
        <w:rPr>
          <w:shd w:val="clear" w:color="auto" w:fill="FFFFFF"/>
        </w:rPr>
        <w:t>, pp.24-29.</w:t>
      </w:r>
    </w:p>
    <w:p w14:paraId="756E61AB" w14:textId="0CC71C56" w:rsidR="00341371" w:rsidRPr="00806E38" w:rsidRDefault="008730D5" w:rsidP="008730D5">
      <w:pPr>
        <w:rPr>
          <w:lang w:bidi="bn-IN"/>
        </w:rPr>
      </w:pPr>
      <w:r w:rsidRPr="00806E38">
        <w:rPr>
          <w:shd w:val="clear" w:color="auto" w:fill="FFFFFF"/>
        </w:rPr>
        <w:lastRenderedPageBreak/>
        <w:t>Cowan, D.R., 2017. Teaching marketing fundamentals. </w:t>
      </w:r>
      <w:r w:rsidRPr="00806E38">
        <w:rPr>
          <w:iCs/>
          <w:shd w:val="clear" w:color="auto" w:fill="FFFFFF"/>
        </w:rPr>
        <w:t>Journal of Marketing</w:t>
      </w:r>
      <w:r w:rsidRPr="00806E38">
        <w:rPr>
          <w:shd w:val="clear" w:color="auto" w:fill="FFFFFF"/>
        </w:rPr>
        <w:t>, </w:t>
      </w:r>
      <w:r w:rsidRPr="00806E38">
        <w:rPr>
          <w:iCs/>
          <w:shd w:val="clear" w:color="auto" w:fill="FFFFFF"/>
        </w:rPr>
        <w:t>12</w:t>
      </w:r>
      <w:r w:rsidRPr="00806E38">
        <w:rPr>
          <w:shd w:val="clear" w:color="auto" w:fill="FFFFFF"/>
        </w:rPr>
        <w:t>(4), pp.501-503.</w:t>
      </w:r>
      <w:r w:rsidR="006F78DF" w:rsidRPr="00806E38">
        <w:rPr>
          <w:lang w:bidi="bn-IN"/>
        </w:rPr>
        <w:t>References</w:t>
      </w:r>
    </w:p>
    <w:p w14:paraId="26A5CC64" w14:textId="77777777" w:rsidR="008730D5" w:rsidRPr="00806E38" w:rsidRDefault="008730D5" w:rsidP="008730D5">
      <w:pPr>
        <w:rPr>
          <w:rFonts w:cs="Vrinda"/>
          <w:cs/>
          <w:lang w:bidi="bn-IN"/>
        </w:rPr>
      </w:pPr>
    </w:p>
    <w:sectPr w:rsidR="008730D5" w:rsidRPr="00806E38" w:rsidSect="0035724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49D2BD" w14:textId="77777777" w:rsidR="00255F0F" w:rsidRDefault="00255F0F" w:rsidP="00341371">
      <w:pPr>
        <w:spacing w:after="0" w:line="240" w:lineRule="auto"/>
      </w:pPr>
      <w:r>
        <w:separator/>
      </w:r>
    </w:p>
  </w:endnote>
  <w:endnote w:type="continuationSeparator" w:id="0">
    <w:p w14:paraId="3FABC00E" w14:textId="77777777" w:rsidR="00255F0F" w:rsidRDefault="00255F0F" w:rsidP="00341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5192976"/>
      <w:docPartObj>
        <w:docPartGallery w:val="Page Numbers (Bottom of Page)"/>
        <w:docPartUnique/>
      </w:docPartObj>
    </w:sdtPr>
    <w:sdtEndPr>
      <w:rPr>
        <w:color w:val="7F7F7F" w:themeColor="background1" w:themeShade="7F"/>
        <w:spacing w:val="60"/>
      </w:rPr>
    </w:sdtEndPr>
    <w:sdtContent>
      <w:p w14:paraId="51E8F777" w14:textId="5A65DC7A" w:rsidR="00341371" w:rsidRDefault="003413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A26CD" w:rsidRPr="00DA26CD">
          <w:rPr>
            <w:b/>
            <w:bCs/>
            <w:noProof/>
          </w:rPr>
          <w:t>6</w:t>
        </w:r>
        <w:r>
          <w:rPr>
            <w:b/>
            <w:bCs/>
            <w:noProof/>
          </w:rPr>
          <w:fldChar w:fldCharType="end"/>
        </w:r>
        <w:r>
          <w:rPr>
            <w:b/>
            <w:bCs/>
          </w:rPr>
          <w:t xml:space="preserve"> | </w:t>
        </w:r>
        <w:r>
          <w:rPr>
            <w:color w:val="7F7F7F" w:themeColor="background1" w:themeShade="7F"/>
            <w:spacing w:val="60"/>
          </w:rPr>
          <w:t>Page</w:t>
        </w:r>
      </w:p>
    </w:sdtContent>
  </w:sdt>
  <w:p w14:paraId="716A669F" w14:textId="77777777" w:rsidR="00341371" w:rsidRDefault="00341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3C7035" w14:textId="77777777" w:rsidR="00255F0F" w:rsidRDefault="00255F0F" w:rsidP="00341371">
      <w:pPr>
        <w:spacing w:after="0" w:line="240" w:lineRule="auto"/>
      </w:pPr>
      <w:r>
        <w:separator/>
      </w:r>
    </w:p>
  </w:footnote>
  <w:footnote w:type="continuationSeparator" w:id="0">
    <w:p w14:paraId="14ABA10A" w14:textId="77777777" w:rsidR="00255F0F" w:rsidRDefault="00255F0F" w:rsidP="003413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77A4D"/>
    <w:multiLevelType w:val="hybridMultilevel"/>
    <w:tmpl w:val="115EA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60EB6"/>
    <w:multiLevelType w:val="hybridMultilevel"/>
    <w:tmpl w:val="1228C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D050DC"/>
    <w:multiLevelType w:val="hybridMultilevel"/>
    <w:tmpl w:val="F078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482A63"/>
    <w:multiLevelType w:val="hybridMultilevel"/>
    <w:tmpl w:val="894EF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DC6C52"/>
    <w:multiLevelType w:val="hybridMultilevel"/>
    <w:tmpl w:val="BB9E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39185C"/>
    <w:multiLevelType w:val="hybridMultilevel"/>
    <w:tmpl w:val="59F48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832383"/>
    <w:multiLevelType w:val="hybridMultilevel"/>
    <w:tmpl w:val="14AC5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3D3B17"/>
    <w:multiLevelType w:val="hybridMultilevel"/>
    <w:tmpl w:val="4F224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6E3D4A"/>
    <w:multiLevelType w:val="hybridMultilevel"/>
    <w:tmpl w:val="FEEC6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CC7D65"/>
    <w:multiLevelType w:val="hybridMultilevel"/>
    <w:tmpl w:val="9FBEE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CB0158"/>
    <w:multiLevelType w:val="hybridMultilevel"/>
    <w:tmpl w:val="914CB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947C6D"/>
    <w:multiLevelType w:val="hybridMultilevel"/>
    <w:tmpl w:val="5164C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A10D0D"/>
    <w:multiLevelType w:val="hybridMultilevel"/>
    <w:tmpl w:val="265AA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21488F"/>
    <w:multiLevelType w:val="hybridMultilevel"/>
    <w:tmpl w:val="35EA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0"/>
  </w:num>
  <w:num w:numId="4">
    <w:abstractNumId w:val="3"/>
  </w:num>
  <w:num w:numId="5">
    <w:abstractNumId w:val="1"/>
  </w:num>
  <w:num w:numId="6">
    <w:abstractNumId w:val="6"/>
  </w:num>
  <w:num w:numId="7">
    <w:abstractNumId w:val="9"/>
  </w:num>
  <w:num w:numId="8">
    <w:abstractNumId w:val="10"/>
  </w:num>
  <w:num w:numId="9">
    <w:abstractNumId w:val="2"/>
  </w:num>
  <w:num w:numId="10">
    <w:abstractNumId w:val="7"/>
  </w:num>
  <w:num w:numId="11">
    <w:abstractNumId w:val="13"/>
  </w:num>
  <w:num w:numId="12">
    <w:abstractNumId w:val="8"/>
  </w:num>
  <w:num w:numId="13">
    <w:abstractNumId w:val="5"/>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3NzM0MjGzNDY3tzBS0lEKTi0uzszPAykwNK4FAIs8rzgtAAAA"/>
  </w:docVars>
  <w:rsids>
    <w:rsidRoot w:val="00341371"/>
    <w:rsid w:val="000628FA"/>
    <w:rsid w:val="00087F96"/>
    <w:rsid w:val="00095289"/>
    <w:rsid w:val="000A5C65"/>
    <w:rsid w:val="000B4680"/>
    <w:rsid w:val="000C0CF4"/>
    <w:rsid w:val="000C4A79"/>
    <w:rsid w:val="000E5DB2"/>
    <w:rsid w:val="00193FF1"/>
    <w:rsid w:val="001A0E9F"/>
    <w:rsid w:val="001F1195"/>
    <w:rsid w:val="00202F52"/>
    <w:rsid w:val="002113F8"/>
    <w:rsid w:val="002225F4"/>
    <w:rsid w:val="00237901"/>
    <w:rsid w:val="00255F0F"/>
    <w:rsid w:val="00261E76"/>
    <w:rsid w:val="0029489B"/>
    <w:rsid w:val="002F5C5E"/>
    <w:rsid w:val="00341371"/>
    <w:rsid w:val="0035724C"/>
    <w:rsid w:val="00357FAB"/>
    <w:rsid w:val="003909AF"/>
    <w:rsid w:val="003927E8"/>
    <w:rsid w:val="00393745"/>
    <w:rsid w:val="003A5059"/>
    <w:rsid w:val="003A77B8"/>
    <w:rsid w:val="003B5041"/>
    <w:rsid w:val="003B57DD"/>
    <w:rsid w:val="003C4447"/>
    <w:rsid w:val="003C46BB"/>
    <w:rsid w:val="003F30B0"/>
    <w:rsid w:val="004731DC"/>
    <w:rsid w:val="00473E45"/>
    <w:rsid w:val="004A30C6"/>
    <w:rsid w:val="004A4965"/>
    <w:rsid w:val="004E070B"/>
    <w:rsid w:val="004E1A37"/>
    <w:rsid w:val="00520B5A"/>
    <w:rsid w:val="0055662D"/>
    <w:rsid w:val="005615AB"/>
    <w:rsid w:val="0057347E"/>
    <w:rsid w:val="005956A6"/>
    <w:rsid w:val="005A2897"/>
    <w:rsid w:val="005F3363"/>
    <w:rsid w:val="005F3A88"/>
    <w:rsid w:val="006101BF"/>
    <w:rsid w:val="00614F6A"/>
    <w:rsid w:val="00633E4B"/>
    <w:rsid w:val="006573A6"/>
    <w:rsid w:val="00665FE8"/>
    <w:rsid w:val="00681FA5"/>
    <w:rsid w:val="006A1DD9"/>
    <w:rsid w:val="006B1527"/>
    <w:rsid w:val="006F3EB4"/>
    <w:rsid w:val="006F78DF"/>
    <w:rsid w:val="00701E6C"/>
    <w:rsid w:val="0075374D"/>
    <w:rsid w:val="007A2625"/>
    <w:rsid w:val="007B7785"/>
    <w:rsid w:val="007F5A54"/>
    <w:rsid w:val="00806E38"/>
    <w:rsid w:val="00814622"/>
    <w:rsid w:val="008221E8"/>
    <w:rsid w:val="00854086"/>
    <w:rsid w:val="008730D5"/>
    <w:rsid w:val="008A4CF9"/>
    <w:rsid w:val="008F76CA"/>
    <w:rsid w:val="00916F46"/>
    <w:rsid w:val="00947E2C"/>
    <w:rsid w:val="00971A26"/>
    <w:rsid w:val="009844A3"/>
    <w:rsid w:val="009A5C5F"/>
    <w:rsid w:val="009B7F43"/>
    <w:rsid w:val="009E102C"/>
    <w:rsid w:val="009F2F52"/>
    <w:rsid w:val="00A020A8"/>
    <w:rsid w:val="00A22C26"/>
    <w:rsid w:val="00A32A83"/>
    <w:rsid w:val="00A426F7"/>
    <w:rsid w:val="00A75FA2"/>
    <w:rsid w:val="00A911FC"/>
    <w:rsid w:val="00AA4FD8"/>
    <w:rsid w:val="00AC2736"/>
    <w:rsid w:val="00AD1227"/>
    <w:rsid w:val="00AF74B0"/>
    <w:rsid w:val="00B07AFC"/>
    <w:rsid w:val="00B2430A"/>
    <w:rsid w:val="00B34DAC"/>
    <w:rsid w:val="00B60BAB"/>
    <w:rsid w:val="00B74E0F"/>
    <w:rsid w:val="00B9750A"/>
    <w:rsid w:val="00BB4578"/>
    <w:rsid w:val="00BB64FE"/>
    <w:rsid w:val="00BD6133"/>
    <w:rsid w:val="00BE15A4"/>
    <w:rsid w:val="00BF4F04"/>
    <w:rsid w:val="00C155A5"/>
    <w:rsid w:val="00C50957"/>
    <w:rsid w:val="00C50F05"/>
    <w:rsid w:val="00C93839"/>
    <w:rsid w:val="00CA2533"/>
    <w:rsid w:val="00CC1D37"/>
    <w:rsid w:val="00CC2976"/>
    <w:rsid w:val="00CC675E"/>
    <w:rsid w:val="00CD05B2"/>
    <w:rsid w:val="00CD44AD"/>
    <w:rsid w:val="00CE2EC8"/>
    <w:rsid w:val="00CF12F8"/>
    <w:rsid w:val="00D13728"/>
    <w:rsid w:val="00D2074B"/>
    <w:rsid w:val="00D30533"/>
    <w:rsid w:val="00D33167"/>
    <w:rsid w:val="00D33616"/>
    <w:rsid w:val="00D61F18"/>
    <w:rsid w:val="00D710ED"/>
    <w:rsid w:val="00D744CE"/>
    <w:rsid w:val="00D8174E"/>
    <w:rsid w:val="00D926FB"/>
    <w:rsid w:val="00DA26CD"/>
    <w:rsid w:val="00E0733D"/>
    <w:rsid w:val="00E21C14"/>
    <w:rsid w:val="00E41F24"/>
    <w:rsid w:val="00E42F02"/>
    <w:rsid w:val="00E442AD"/>
    <w:rsid w:val="00E53C17"/>
    <w:rsid w:val="00E95F93"/>
    <w:rsid w:val="00E96519"/>
    <w:rsid w:val="00EA02E2"/>
    <w:rsid w:val="00EA31DD"/>
    <w:rsid w:val="00EC5A98"/>
    <w:rsid w:val="00EE519A"/>
    <w:rsid w:val="00F53518"/>
    <w:rsid w:val="00F5560B"/>
    <w:rsid w:val="00FA72F3"/>
    <w:rsid w:val="00FB0AF1"/>
    <w:rsid w:val="00FE2C14"/>
    <w:rsid w:val="00FF1D80"/>
    <w:rsid w:val="00FF741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7262"/>
  <w15:chartTrackingRefBased/>
  <w15:docId w15:val="{77C3AFAE-7201-46D7-ADC9-E899CF766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745"/>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9374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93745"/>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5956A6"/>
    <w:pPr>
      <w:keepNext/>
      <w:keepLines/>
      <w:spacing w:before="40" w:after="0"/>
      <w:outlineLvl w:val="2"/>
    </w:pPr>
    <w:rPr>
      <w:rFonts w:eastAsiaTheme="majorEastAsia" w:cstheme="majorBidi"/>
      <w:color w:val="0070C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74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93745"/>
    <w:rPr>
      <w:rFonts w:ascii="Times New Roman" w:eastAsiaTheme="majorEastAsia" w:hAnsi="Times New Roman" w:cstheme="majorBidi"/>
      <w:b/>
      <w:color w:val="2F5496" w:themeColor="accent1" w:themeShade="BF"/>
      <w:sz w:val="28"/>
      <w:szCs w:val="26"/>
    </w:rPr>
  </w:style>
  <w:style w:type="paragraph" w:styleId="Title">
    <w:name w:val="Title"/>
    <w:basedOn w:val="Normal"/>
    <w:next w:val="Normal"/>
    <w:link w:val="TitleChar"/>
    <w:uiPriority w:val="10"/>
    <w:qFormat/>
    <w:rsid w:val="00393745"/>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93745"/>
    <w:rPr>
      <w:rFonts w:ascii="Times New Roman" w:eastAsiaTheme="majorEastAsia" w:hAnsi="Times New Roman" w:cstheme="majorBidi"/>
      <w:b/>
      <w:spacing w:val="-10"/>
      <w:kern w:val="28"/>
      <w:sz w:val="56"/>
      <w:szCs w:val="56"/>
    </w:rPr>
  </w:style>
  <w:style w:type="character" w:styleId="IntenseEmphasis">
    <w:name w:val="Intense Emphasis"/>
    <w:basedOn w:val="DefaultParagraphFont"/>
    <w:uiPriority w:val="21"/>
    <w:rsid w:val="00D33616"/>
    <w:rPr>
      <w:rFonts w:ascii="Times New Roman" w:hAnsi="Times New Roman"/>
      <w:i w:val="0"/>
      <w:iCs/>
      <w:color w:val="4472C4" w:themeColor="accent1"/>
      <w:sz w:val="28"/>
    </w:rPr>
  </w:style>
  <w:style w:type="character" w:customStyle="1" w:styleId="Heading3Char">
    <w:name w:val="Heading 3 Char"/>
    <w:basedOn w:val="DefaultParagraphFont"/>
    <w:link w:val="Heading3"/>
    <w:uiPriority w:val="9"/>
    <w:rsid w:val="005956A6"/>
    <w:rPr>
      <w:rFonts w:ascii="Times New Roman" w:eastAsiaTheme="majorEastAsia" w:hAnsi="Times New Roman" w:cstheme="majorBidi"/>
      <w:color w:val="0070C0"/>
      <w:sz w:val="28"/>
      <w:szCs w:val="24"/>
    </w:rPr>
  </w:style>
  <w:style w:type="paragraph" w:styleId="Header">
    <w:name w:val="header"/>
    <w:basedOn w:val="Normal"/>
    <w:link w:val="HeaderChar"/>
    <w:uiPriority w:val="99"/>
    <w:unhideWhenUsed/>
    <w:rsid w:val="00341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371"/>
    <w:rPr>
      <w:rFonts w:ascii="Times New Roman" w:eastAsiaTheme="minorEastAsia" w:hAnsi="Times New Roman"/>
      <w:sz w:val="24"/>
    </w:rPr>
  </w:style>
  <w:style w:type="paragraph" w:styleId="Footer">
    <w:name w:val="footer"/>
    <w:basedOn w:val="Normal"/>
    <w:link w:val="FooterChar"/>
    <w:uiPriority w:val="99"/>
    <w:unhideWhenUsed/>
    <w:rsid w:val="00341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371"/>
    <w:rPr>
      <w:rFonts w:ascii="Times New Roman" w:eastAsiaTheme="minorEastAsia" w:hAnsi="Times New Roman"/>
      <w:sz w:val="24"/>
    </w:rPr>
  </w:style>
  <w:style w:type="paragraph" w:styleId="TOCHeading">
    <w:name w:val="TOC Heading"/>
    <w:basedOn w:val="Heading1"/>
    <w:next w:val="Normal"/>
    <w:uiPriority w:val="39"/>
    <w:unhideWhenUsed/>
    <w:qFormat/>
    <w:rsid w:val="0034137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C2976"/>
    <w:pPr>
      <w:spacing w:after="100"/>
    </w:pPr>
  </w:style>
  <w:style w:type="paragraph" w:styleId="TOC2">
    <w:name w:val="toc 2"/>
    <w:basedOn w:val="Normal"/>
    <w:next w:val="Normal"/>
    <w:autoRedefine/>
    <w:uiPriority w:val="39"/>
    <w:unhideWhenUsed/>
    <w:rsid w:val="00CC2976"/>
    <w:pPr>
      <w:spacing w:after="100"/>
      <w:ind w:left="240"/>
    </w:pPr>
  </w:style>
  <w:style w:type="character" w:styleId="Hyperlink">
    <w:name w:val="Hyperlink"/>
    <w:basedOn w:val="DefaultParagraphFont"/>
    <w:uiPriority w:val="99"/>
    <w:unhideWhenUsed/>
    <w:rsid w:val="00CC2976"/>
    <w:rPr>
      <w:color w:val="0563C1" w:themeColor="hyperlink"/>
      <w:u w:val="single"/>
    </w:rPr>
  </w:style>
  <w:style w:type="table" w:styleId="TableGrid">
    <w:name w:val="Table Grid"/>
    <w:basedOn w:val="TableNormal"/>
    <w:uiPriority w:val="39"/>
    <w:rsid w:val="00EC5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5A98"/>
    <w:pPr>
      <w:ind w:left="720"/>
      <w:contextualSpacing/>
    </w:pPr>
  </w:style>
  <w:style w:type="table" w:styleId="PlainTable1">
    <w:name w:val="Plain Table 1"/>
    <w:basedOn w:val="TableNormal"/>
    <w:uiPriority w:val="41"/>
    <w:rsid w:val="00CC1D3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E0733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B5585-0525-4F31-A174-BFCEBEEE17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2365</Words>
  <Characters>13483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DIMITROVA</dc:creator>
  <cp:keywords/>
  <dc:description/>
  <cp:lastModifiedBy>Maria Dimitrova</cp:lastModifiedBy>
  <cp:revision>2</cp:revision>
  <dcterms:created xsi:type="dcterms:W3CDTF">2021-04-26T11:24:00Z</dcterms:created>
  <dcterms:modified xsi:type="dcterms:W3CDTF">2021-04-26T11:24:00Z</dcterms:modified>
</cp:coreProperties>
</file>