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577484831"/>
        <w:docPartObj>
          <w:docPartGallery w:val="Cover Pages"/>
          <w:docPartUnique/>
        </w:docPartObj>
      </w:sdtPr>
      <w:sdtEndPr>
        <w:rPr>
          <w:rFonts w:ascii="Times New Roman" w:hAnsi="Times New Roman" w:cs="Times New Roman"/>
          <w:sz w:val="28"/>
          <w:szCs w:val="28"/>
        </w:rPr>
      </w:sdtEndPr>
      <w:sdtContent>
        <w:p w14:paraId="746A87EF" w14:textId="2A08085F" w:rsidR="001C65C7" w:rsidRDefault="001C65C7">
          <w:pPr>
            <w:pStyle w:val="NoSpacing"/>
          </w:pPr>
          <w:r>
            <w:rPr>
              <w:noProof/>
            </w:rPr>
            <mc:AlternateContent>
              <mc:Choice Requires="wpg">
                <w:drawing>
                  <wp:anchor distT="0" distB="0" distL="114300" distR="114300" simplePos="0" relativeHeight="251658240" behindDoc="1" locked="0" layoutInCell="1" allowOverlap="1" wp14:anchorId="35EDC1E1" wp14:editId="7D33977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6174961" w14:textId="4C125732" w:rsidR="001C65C7" w:rsidRDefault="006E679D">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5EDC1E1"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06174961" w14:textId="4C125732" w:rsidR="001C65C7" w:rsidRDefault="006E679D">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3F47DD45" wp14:editId="43007CE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6B64F" w14:textId="0B3312F8" w:rsidR="001C65C7"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C65C7">
                                      <w:rPr>
                                        <w:color w:val="4472C4" w:themeColor="accent1"/>
                                        <w:sz w:val="26"/>
                                        <w:szCs w:val="26"/>
                                      </w:rPr>
                                      <w:t>1910154</w:t>
                                    </w:r>
                                  </w:sdtContent>
                                </w:sdt>
                              </w:p>
                              <w:p w14:paraId="1E4CE385" w14:textId="623749CF" w:rsidR="001C65C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E679D">
                                      <w:rPr>
                                        <w:caps/>
                                        <w:color w:val="595959" w:themeColor="text1" w:themeTint="A6"/>
                                        <w:sz w:val="20"/>
                                        <w:szCs w:val="20"/>
                                      </w:rPr>
                                      <w:t>Level 4 Applied psychology</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F47DD45"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CC6B64F" w14:textId="0B3312F8" w:rsidR="001C65C7"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C65C7">
                                <w:rPr>
                                  <w:color w:val="4472C4" w:themeColor="accent1"/>
                                  <w:sz w:val="26"/>
                                  <w:szCs w:val="26"/>
                                </w:rPr>
                                <w:t>1910154</w:t>
                              </w:r>
                            </w:sdtContent>
                          </w:sdt>
                        </w:p>
                        <w:p w14:paraId="1E4CE385" w14:textId="623749CF" w:rsidR="001C65C7"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6E679D">
                                <w:rPr>
                                  <w:caps/>
                                  <w:color w:val="595959" w:themeColor="text1" w:themeTint="A6"/>
                                  <w:sz w:val="20"/>
                                  <w:szCs w:val="20"/>
                                </w:rPr>
                                <w:t>Level 4 Applied psychology</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04C485C9" wp14:editId="024D17A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B4A7B" w14:textId="3DD18777" w:rsidR="001C65C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C65C7">
                                      <w:rPr>
                                        <w:rFonts w:asciiTheme="majorHAnsi" w:eastAsiaTheme="majorEastAsia" w:hAnsiTheme="majorHAnsi" w:cstheme="majorBidi"/>
                                        <w:color w:val="262626" w:themeColor="text1" w:themeTint="D9"/>
                                        <w:sz w:val="72"/>
                                        <w:szCs w:val="72"/>
                                      </w:rPr>
                                      <w:t>Psychological approaches and perspectives</w:t>
                                    </w:r>
                                  </w:sdtContent>
                                </w:sdt>
                              </w:p>
                              <w:p w14:paraId="2C8536F6" w14:textId="545DA35E" w:rsidR="001C65C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E679D">
                                      <w:rPr>
                                        <w:color w:val="404040" w:themeColor="text1" w:themeTint="BF"/>
                                        <w:sz w:val="36"/>
                                        <w:szCs w:val="36"/>
                                      </w:rPr>
                                      <w:t>ECAP4009</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4C485C9"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3C9B4A7B" w14:textId="3DD18777" w:rsidR="001C65C7"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C65C7">
                                <w:rPr>
                                  <w:rFonts w:asciiTheme="majorHAnsi" w:eastAsiaTheme="majorEastAsia" w:hAnsiTheme="majorHAnsi" w:cstheme="majorBidi"/>
                                  <w:color w:val="262626" w:themeColor="text1" w:themeTint="D9"/>
                                  <w:sz w:val="72"/>
                                  <w:szCs w:val="72"/>
                                </w:rPr>
                                <w:t>Psychological approaches and perspectives</w:t>
                              </w:r>
                            </w:sdtContent>
                          </w:sdt>
                        </w:p>
                        <w:p w14:paraId="2C8536F6" w14:textId="545DA35E" w:rsidR="001C65C7"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6E679D">
                                <w:rPr>
                                  <w:color w:val="404040" w:themeColor="text1" w:themeTint="BF"/>
                                  <w:sz w:val="36"/>
                                  <w:szCs w:val="36"/>
                                </w:rPr>
                                <w:t>ECAP4009</w:t>
                              </w:r>
                            </w:sdtContent>
                          </w:sdt>
                        </w:p>
                      </w:txbxContent>
                    </v:textbox>
                    <w10:wrap anchorx="page" anchory="page"/>
                  </v:shape>
                </w:pict>
              </mc:Fallback>
            </mc:AlternateContent>
          </w:r>
        </w:p>
        <w:p w14:paraId="0622F4D5" w14:textId="7EE5D3DD" w:rsidR="001C65C7" w:rsidRDefault="001C65C7">
          <w:pPr>
            <w:rPr>
              <w:rFonts w:ascii="Times New Roman" w:hAnsi="Times New Roman" w:cs="Times New Roman"/>
              <w:sz w:val="28"/>
              <w:szCs w:val="28"/>
            </w:rPr>
          </w:pPr>
          <w:r>
            <w:rPr>
              <w:rFonts w:ascii="Times New Roman" w:hAnsi="Times New Roman" w:cs="Times New Roman"/>
              <w:sz w:val="28"/>
              <w:szCs w:val="28"/>
            </w:rPr>
            <w:br w:type="page"/>
          </w:r>
        </w:p>
      </w:sdtContent>
    </w:sdt>
    <w:p w14:paraId="650EE6A7" w14:textId="1E5EFBCC" w:rsidR="006E679D" w:rsidRPr="006E679D" w:rsidRDefault="006E679D" w:rsidP="00FE1D01">
      <w:pPr>
        <w:spacing w:before="240" w:line="360" w:lineRule="auto"/>
        <w:rPr>
          <w:sz w:val="28"/>
          <w:szCs w:val="28"/>
        </w:rPr>
      </w:pPr>
      <w:r w:rsidRPr="006E679D">
        <w:rPr>
          <w:sz w:val="28"/>
          <w:szCs w:val="28"/>
        </w:rPr>
        <w:lastRenderedPageBreak/>
        <w:t>Table of contents:</w:t>
      </w:r>
      <w:r w:rsidR="00FE1D01" w:rsidRPr="006E679D">
        <w:rPr>
          <w:sz w:val="28"/>
          <w:szCs w:val="28"/>
        </w:rPr>
        <w:tab/>
      </w:r>
    </w:p>
    <w:p w14:paraId="338FCE3F" w14:textId="5AF426D2"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Introduction</w:t>
      </w:r>
      <w:r>
        <w:rPr>
          <w:rFonts w:ascii="Times New Roman" w:hAnsi="Times New Roman" w:cs="Times New Roman"/>
          <w:sz w:val="24"/>
          <w:szCs w:val="24"/>
        </w:rPr>
        <w:t>………………………………………………………………………………</w:t>
      </w:r>
      <w:r w:rsidR="00E3430C">
        <w:rPr>
          <w:rFonts w:ascii="Times New Roman" w:hAnsi="Times New Roman" w:cs="Times New Roman"/>
          <w:sz w:val="24"/>
          <w:szCs w:val="24"/>
        </w:rPr>
        <w:t>……</w:t>
      </w:r>
      <w:r w:rsidR="00402685">
        <w:rPr>
          <w:rFonts w:ascii="Times New Roman" w:hAnsi="Times New Roman" w:cs="Times New Roman"/>
          <w:sz w:val="24"/>
          <w:szCs w:val="24"/>
        </w:rPr>
        <w:t>2</w:t>
      </w:r>
    </w:p>
    <w:p w14:paraId="2EE80AFF" w14:textId="4933D70D"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The biological approach: Assumption 1</w:t>
      </w:r>
      <w:r w:rsidR="00402685">
        <w:rPr>
          <w:rFonts w:ascii="Times New Roman" w:hAnsi="Times New Roman" w:cs="Times New Roman"/>
          <w:sz w:val="24"/>
          <w:szCs w:val="24"/>
        </w:rPr>
        <w:t>……………………………………………………</w:t>
      </w:r>
      <w:r w:rsidR="00E3430C">
        <w:rPr>
          <w:rFonts w:ascii="Times New Roman" w:hAnsi="Times New Roman" w:cs="Times New Roman"/>
          <w:sz w:val="24"/>
          <w:szCs w:val="24"/>
        </w:rPr>
        <w:t>….</w:t>
      </w:r>
      <w:r w:rsidR="00402685">
        <w:rPr>
          <w:rFonts w:ascii="Times New Roman" w:hAnsi="Times New Roman" w:cs="Times New Roman"/>
          <w:sz w:val="24"/>
          <w:szCs w:val="24"/>
        </w:rPr>
        <w:t>2</w:t>
      </w:r>
    </w:p>
    <w:p w14:paraId="16FAB6C0" w14:textId="1AC51DFC"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The biological approach: Assumption 2</w:t>
      </w:r>
      <w:r w:rsidR="00402685">
        <w:rPr>
          <w:rFonts w:ascii="Times New Roman" w:hAnsi="Times New Roman" w:cs="Times New Roman"/>
          <w:sz w:val="24"/>
          <w:szCs w:val="24"/>
        </w:rPr>
        <w:t>……………………………………………………</w:t>
      </w:r>
      <w:r w:rsidR="00E3430C">
        <w:rPr>
          <w:rFonts w:ascii="Times New Roman" w:hAnsi="Times New Roman" w:cs="Times New Roman"/>
          <w:sz w:val="24"/>
          <w:szCs w:val="24"/>
        </w:rPr>
        <w:t>….</w:t>
      </w:r>
      <w:r w:rsidR="00402685">
        <w:rPr>
          <w:rFonts w:ascii="Times New Roman" w:hAnsi="Times New Roman" w:cs="Times New Roman"/>
          <w:sz w:val="24"/>
          <w:szCs w:val="24"/>
        </w:rPr>
        <w:t>2</w:t>
      </w:r>
    </w:p>
    <w:p w14:paraId="2B419C9F" w14:textId="445BBF61"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The biological approach: Assumption 3</w:t>
      </w:r>
      <w:r w:rsidR="00402685">
        <w:rPr>
          <w:rFonts w:ascii="Times New Roman" w:hAnsi="Times New Roman" w:cs="Times New Roman"/>
          <w:sz w:val="24"/>
          <w:szCs w:val="24"/>
        </w:rPr>
        <w:t>……………………………………………………</w:t>
      </w:r>
      <w:r w:rsidR="00E3430C">
        <w:rPr>
          <w:rFonts w:ascii="Times New Roman" w:hAnsi="Times New Roman" w:cs="Times New Roman"/>
          <w:sz w:val="24"/>
          <w:szCs w:val="24"/>
        </w:rPr>
        <w:t>….</w:t>
      </w:r>
      <w:r w:rsidR="00402685">
        <w:rPr>
          <w:rFonts w:ascii="Times New Roman" w:hAnsi="Times New Roman" w:cs="Times New Roman"/>
          <w:sz w:val="24"/>
          <w:szCs w:val="24"/>
        </w:rPr>
        <w:t>2</w:t>
      </w:r>
    </w:p>
    <w:p w14:paraId="0F22546F" w14:textId="50EFF4AE"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Treatments and disorders of the biological approach</w:t>
      </w:r>
      <w:r w:rsidR="00402685">
        <w:rPr>
          <w:rFonts w:ascii="Times New Roman" w:hAnsi="Times New Roman" w:cs="Times New Roman"/>
          <w:sz w:val="24"/>
          <w:szCs w:val="24"/>
        </w:rPr>
        <w:t>………………………………………</w:t>
      </w:r>
      <w:r w:rsidR="00E3430C">
        <w:rPr>
          <w:rFonts w:ascii="Times New Roman" w:hAnsi="Times New Roman" w:cs="Times New Roman"/>
          <w:sz w:val="24"/>
          <w:szCs w:val="24"/>
        </w:rPr>
        <w:t>….</w:t>
      </w:r>
      <w:r w:rsidR="00402685">
        <w:rPr>
          <w:rFonts w:ascii="Times New Roman" w:hAnsi="Times New Roman" w:cs="Times New Roman"/>
          <w:sz w:val="24"/>
          <w:szCs w:val="24"/>
        </w:rPr>
        <w:t>3</w:t>
      </w:r>
    </w:p>
    <w:p w14:paraId="330DE38B" w14:textId="6C339F4E"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Strengths and weaknesses of the biological approach</w:t>
      </w:r>
      <w:r w:rsidR="00402685">
        <w:rPr>
          <w:rFonts w:ascii="Times New Roman" w:hAnsi="Times New Roman" w:cs="Times New Roman"/>
          <w:sz w:val="24"/>
          <w:szCs w:val="24"/>
        </w:rPr>
        <w:t>………………………………………</w:t>
      </w:r>
      <w:r w:rsidR="00E3430C">
        <w:rPr>
          <w:rFonts w:ascii="Times New Roman" w:hAnsi="Times New Roman" w:cs="Times New Roman"/>
          <w:sz w:val="24"/>
          <w:szCs w:val="24"/>
        </w:rPr>
        <w:t>…</w:t>
      </w:r>
      <w:r w:rsidR="00C5329B">
        <w:rPr>
          <w:rFonts w:ascii="Times New Roman" w:hAnsi="Times New Roman" w:cs="Times New Roman"/>
          <w:sz w:val="24"/>
          <w:szCs w:val="24"/>
        </w:rPr>
        <w:t>3</w:t>
      </w:r>
    </w:p>
    <w:p w14:paraId="36DF0E55" w14:textId="02B2D223"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Behaviourist approach: Assumption 1</w:t>
      </w:r>
      <w:r w:rsidR="00C5329B">
        <w:rPr>
          <w:rFonts w:ascii="Times New Roman" w:hAnsi="Times New Roman" w:cs="Times New Roman"/>
          <w:sz w:val="24"/>
          <w:szCs w:val="24"/>
        </w:rPr>
        <w:t>……………………………………………………….</w:t>
      </w:r>
      <w:r w:rsidR="00E3430C">
        <w:rPr>
          <w:rFonts w:ascii="Times New Roman" w:hAnsi="Times New Roman" w:cs="Times New Roman"/>
          <w:sz w:val="24"/>
          <w:szCs w:val="24"/>
        </w:rPr>
        <w:t>..</w:t>
      </w:r>
      <w:r w:rsidR="00C5329B">
        <w:rPr>
          <w:rFonts w:ascii="Times New Roman" w:hAnsi="Times New Roman" w:cs="Times New Roman"/>
          <w:sz w:val="24"/>
          <w:szCs w:val="24"/>
        </w:rPr>
        <w:t>3</w:t>
      </w:r>
    </w:p>
    <w:p w14:paraId="2635AD9E" w14:textId="195B1F10"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Behaviourist approach: Assumption 2</w:t>
      </w:r>
      <w:r w:rsidR="00C5329B">
        <w:rPr>
          <w:rFonts w:ascii="Times New Roman" w:hAnsi="Times New Roman" w:cs="Times New Roman"/>
          <w:sz w:val="24"/>
          <w:szCs w:val="24"/>
        </w:rPr>
        <w:t>………………………………………………………</w:t>
      </w:r>
      <w:r w:rsidR="00E3430C">
        <w:rPr>
          <w:rFonts w:ascii="Times New Roman" w:hAnsi="Times New Roman" w:cs="Times New Roman"/>
          <w:sz w:val="24"/>
          <w:szCs w:val="24"/>
        </w:rPr>
        <w:t>...</w:t>
      </w:r>
      <w:r w:rsidR="00C5329B">
        <w:rPr>
          <w:rFonts w:ascii="Times New Roman" w:hAnsi="Times New Roman" w:cs="Times New Roman"/>
          <w:sz w:val="24"/>
          <w:szCs w:val="24"/>
        </w:rPr>
        <w:t>4</w:t>
      </w:r>
    </w:p>
    <w:p w14:paraId="74525EF6" w14:textId="52200967"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Social learning theory</w:t>
      </w:r>
      <w:r w:rsidR="00C5329B">
        <w:rPr>
          <w:rFonts w:ascii="Times New Roman" w:hAnsi="Times New Roman" w:cs="Times New Roman"/>
          <w:sz w:val="24"/>
          <w:szCs w:val="24"/>
        </w:rPr>
        <w:t>……………………………………………………………………</w:t>
      </w:r>
      <w:r w:rsidR="00E3430C">
        <w:rPr>
          <w:rFonts w:ascii="Times New Roman" w:hAnsi="Times New Roman" w:cs="Times New Roman"/>
          <w:sz w:val="24"/>
          <w:szCs w:val="24"/>
        </w:rPr>
        <w:t>…….</w:t>
      </w:r>
      <w:r w:rsidR="00C5329B">
        <w:rPr>
          <w:rFonts w:ascii="Times New Roman" w:hAnsi="Times New Roman" w:cs="Times New Roman"/>
          <w:sz w:val="24"/>
          <w:szCs w:val="24"/>
        </w:rPr>
        <w:t>5</w:t>
      </w:r>
    </w:p>
    <w:p w14:paraId="1711F809" w14:textId="2C634397"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 xml:space="preserve">The </w:t>
      </w:r>
      <w:proofErr w:type="spellStart"/>
      <w:r w:rsidRPr="002C5F9B">
        <w:rPr>
          <w:rFonts w:ascii="Times New Roman" w:hAnsi="Times New Roman" w:cs="Times New Roman"/>
          <w:sz w:val="24"/>
          <w:szCs w:val="24"/>
        </w:rPr>
        <w:t>BoBo</w:t>
      </w:r>
      <w:proofErr w:type="spellEnd"/>
      <w:r w:rsidRPr="002C5F9B">
        <w:rPr>
          <w:rFonts w:ascii="Times New Roman" w:hAnsi="Times New Roman" w:cs="Times New Roman"/>
          <w:sz w:val="24"/>
          <w:szCs w:val="24"/>
        </w:rPr>
        <w:t xml:space="preserve"> doll experiments</w:t>
      </w:r>
      <w:r w:rsidR="00C5329B">
        <w:rPr>
          <w:rFonts w:ascii="Times New Roman" w:hAnsi="Times New Roman" w:cs="Times New Roman"/>
          <w:sz w:val="24"/>
          <w:szCs w:val="24"/>
        </w:rPr>
        <w:t>…………………………………………………………………</w:t>
      </w:r>
      <w:r w:rsidR="00E3430C">
        <w:rPr>
          <w:rFonts w:ascii="Times New Roman" w:hAnsi="Times New Roman" w:cs="Times New Roman"/>
          <w:sz w:val="24"/>
          <w:szCs w:val="24"/>
        </w:rPr>
        <w:t>…</w:t>
      </w:r>
      <w:proofErr w:type="gramStart"/>
      <w:r w:rsidR="00C5329B">
        <w:rPr>
          <w:rFonts w:ascii="Times New Roman" w:hAnsi="Times New Roman" w:cs="Times New Roman"/>
          <w:sz w:val="24"/>
          <w:szCs w:val="24"/>
        </w:rPr>
        <w:t>5</w:t>
      </w:r>
      <w:proofErr w:type="gramEnd"/>
    </w:p>
    <w:p w14:paraId="27651DB4" w14:textId="13A2E659"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Treatments and disorders associated with the behaviourist approach</w:t>
      </w:r>
      <w:r w:rsidR="00E3430C">
        <w:rPr>
          <w:rFonts w:ascii="Times New Roman" w:hAnsi="Times New Roman" w:cs="Times New Roman"/>
          <w:sz w:val="24"/>
          <w:szCs w:val="24"/>
        </w:rPr>
        <w:t>…………………………</w:t>
      </w:r>
      <w:proofErr w:type="gramStart"/>
      <w:r w:rsidR="00E3430C">
        <w:rPr>
          <w:rFonts w:ascii="Times New Roman" w:hAnsi="Times New Roman" w:cs="Times New Roman"/>
          <w:sz w:val="24"/>
          <w:szCs w:val="24"/>
        </w:rPr>
        <w:t>6</w:t>
      </w:r>
      <w:proofErr w:type="gramEnd"/>
    </w:p>
    <w:p w14:paraId="6D315136" w14:textId="658A537C"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Strengths and weaknesses of the behaviourist approach</w:t>
      </w:r>
      <w:r w:rsidR="00E3430C">
        <w:rPr>
          <w:rFonts w:ascii="Times New Roman" w:hAnsi="Times New Roman" w:cs="Times New Roman"/>
          <w:sz w:val="24"/>
          <w:szCs w:val="24"/>
        </w:rPr>
        <w:t>………………………………………7</w:t>
      </w:r>
    </w:p>
    <w:p w14:paraId="1805881E" w14:textId="29767B64"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Conclusion</w:t>
      </w:r>
      <w:r w:rsidR="00E3430C">
        <w:rPr>
          <w:rFonts w:ascii="Times New Roman" w:hAnsi="Times New Roman" w:cs="Times New Roman"/>
          <w:sz w:val="24"/>
          <w:szCs w:val="24"/>
        </w:rPr>
        <w:t>…………………………………………………………………………………</w:t>
      </w:r>
      <w:proofErr w:type="gramStart"/>
      <w:r w:rsidR="00E3430C">
        <w:rPr>
          <w:rFonts w:ascii="Times New Roman" w:hAnsi="Times New Roman" w:cs="Times New Roman"/>
          <w:sz w:val="24"/>
          <w:szCs w:val="24"/>
        </w:rPr>
        <w:t>…..</w:t>
      </w:r>
      <w:proofErr w:type="gramEnd"/>
      <w:r w:rsidR="00E3430C">
        <w:rPr>
          <w:rFonts w:ascii="Times New Roman" w:hAnsi="Times New Roman" w:cs="Times New Roman"/>
          <w:sz w:val="24"/>
          <w:szCs w:val="24"/>
        </w:rPr>
        <w:t>7</w:t>
      </w:r>
    </w:p>
    <w:p w14:paraId="2743B859" w14:textId="7BC5D976" w:rsidR="002C5F9B" w:rsidRPr="002C5F9B"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Reference list</w:t>
      </w:r>
      <w:r w:rsidR="00E3430C">
        <w:rPr>
          <w:rFonts w:ascii="Times New Roman" w:hAnsi="Times New Roman" w:cs="Times New Roman"/>
          <w:sz w:val="24"/>
          <w:szCs w:val="24"/>
        </w:rPr>
        <w:t>………………………………………………………………………………</w:t>
      </w:r>
      <w:proofErr w:type="gramStart"/>
      <w:r w:rsidR="00E3430C">
        <w:rPr>
          <w:rFonts w:ascii="Times New Roman" w:hAnsi="Times New Roman" w:cs="Times New Roman"/>
          <w:sz w:val="24"/>
          <w:szCs w:val="24"/>
        </w:rPr>
        <w:t>…..</w:t>
      </w:r>
      <w:proofErr w:type="gramEnd"/>
      <w:r w:rsidR="00E3430C">
        <w:rPr>
          <w:rFonts w:ascii="Times New Roman" w:hAnsi="Times New Roman" w:cs="Times New Roman"/>
          <w:sz w:val="24"/>
          <w:szCs w:val="24"/>
        </w:rPr>
        <w:t>8</w:t>
      </w:r>
    </w:p>
    <w:p w14:paraId="1A2B9EB1" w14:textId="60D17D10" w:rsidR="00E8139A" w:rsidRDefault="002C5F9B" w:rsidP="002C5F9B">
      <w:pPr>
        <w:spacing w:before="240" w:line="360" w:lineRule="auto"/>
        <w:rPr>
          <w:rFonts w:ascii="Times New Roman" w:hAnsi="Times New Roman" w:cs="Times New Roman"/>
          <w:sz w:val="24"/>
          <w:szCs w:val="24"/>
        </w:rPr>
      </w:pPr>
      <w:r w:rsidRPr="002C5F9B">
        <w:rPr>
          <w:rFonts w:ascii="Times New Roman" w:hAnsi="Times New Roman" w:cs="Times New Roman"/>
          <w:sz w:val="24"/>
          <w:szCs w:val="24"/>
        </w:rPr>
        <w:t>Bibliography</w:t>
      </w:r>
      <w:r w:rsidR="00E3430C">
        <w:rPr>
          <w:rFonts w:ascii="Times New Roman" w:hAnsi="Times New Roman" w:cs="Times New Roman"/>
          <w:sz w:val="24"/>
          <w:szCs w:val="24"/>
        </w:rPr>
        <w:t>………………………………………………………………………………….13</w:t>
      </w:r>
      <w:r w:rsidRPr="002C5F9B">
        <w:rPr>
          <w:rFonts w:ascii="Times New Roman" w:hAnsi="Times New Roman" w:cs="Times New Roman"/>
          <w:sz w:val="24"/>
          <w:szCs w:val="24"/>
        </w:rPr>
        <w:t> </w:t>
      </w:r>
      <w:r w:rsidR="00E8139A">
        <w:rPr>
          <w:rFonts w:ascii="Times New Roman" w:hAnsi="Times New Roman" w:cs="Times New Roman"/>
          <w:sz w:val="24"/>
          <w:szCs w:val="24"/>
        </w:rPr>
        <w:br w:type="page"/>
      </w:r>
    </w:p>
    <w:p w14:paraId="6A78CF84" w14:textId="11663C7F" w:rsidR="00387905" w:rsidRPr="002C5F9B" w:rsidRDefault="006E679D" w:rsidP="002C5F9B">
      <w:pPr>
        <w:spacing w:before="240" w:after="0" w:line="360" w:lineRule="auto"/>
        <w:rPr>
          <w:rFonts w:ascii="Times New Roman" w:hAnsi="Times New Roman" w:cs="Times New Roman"/>
          <w:sz w:val="24"/>
          <w:szCs w:val="24"/>
        </w:rPr>
      </w:pPr>
      <w:r w:rsidRPr="002C5F9B">
        <w:rPr>
          <w:rFonts w:ascii="Times New Roman" w:hAnsi="Times New Roman" w:cs="Times New Roman"/>
          <w:sz w:val="24"/>
          <w:szCs w:val="24"/>
        </w:rPr>
        <w:lastRenderedPageBreak/>
        <w:tab/>
      </w:r>
      <w:r w:rsidR="0CD495FE" w:rsidRPr="002C5F9B">
        <w:rPr>
          <w:rFonts w:ascii="Times New Roman" w:hAnsi="Times New Roman" w:cs="Times New Roman"/>
          <w:sz w:val="24"/>
          <w:szCs w:val="24"/>
        </w:rPr>
        <w:t xml:space="preserve">This paper aims to </w:t>
      </w:r>
      <w:r w:rsidR="00CA3370" w:rsidRPr="002C5F9B">
        <w:rPr>
          <w:rFonts w:ascii="Times New Roman" w:hAnsi="Times New Roman" w:cs="Times New Roman"/>
          <w:sz w:val="24"/>
          <w:szCs w:val="24"/>
        </w:rPr>
        <w:t>compare two</w:t>
      </w:r>
      <w:r w:rsidR="0CD495FE" w:rsidRPr="002C5F9B">
        <w:rPr>
          <w:rFonts w:ascii="Times New Roman" w:hAnsi="Times New Roman" w:cs="Times New Roman"/>
          <w:sz w:val="24"/>
          <w:szCs w:val="24"/>
        </w:rPr>
        <w:t xml:space="preserve"> psychological approaches that provide an understanding to </w:t>
      </w:r>
      <w:r w:rsidR="008D0AD7" w:rsidRPr="002C5F9B">
        <w:rPr>
          <w:rFonts w:ascii="Times New Roman" w:hAnsi="Times New Roman" w:cs="Times New Roman"/>
          <w:sz w:val="24"/>
          <w:szCs w:val="24"/>
        </w:rPr>
        <w:t>behaviours</w:t>
      </w:r>
      <w:r w:rsidR="0CD495FE" w:rsidRPr="002C5F9B">
        <w:rPr>
          <w:rFonts w:ascii="Times New Roman" w:hAnsi="Times New Roman" w:cs="Times New Roman"/>
          <w:sz w:val="24"/>
          <w:szCs w:val="24"/>
        </w:rPr>
        <w:t xml:space="preserve">, the approaches demonstrated </w:t>
      </w:r>
      <w:r w:rsidR="008D0AD7" w:rsidRPr="002C5F9B">
        <w:rPr>
          <w:rFonts w:ascii="Times New Roman" w:hAnsi="Times New Roman" w:cs="Times New Roman"/>
          <w:sz w:val="24"/>
          <w:szCs w:val="24"/>
        </w:rPr>
        <w:t>are</w:t>
      </w:r>
      <w:r w:rsidR="0CD495FE" w:rsidRPr="002C5F9B">
        <w:rPr>
          <w:rFonts w:ascii="Times New Roman" w:hAnsi="Times New Roman" w:cs="Times New Roman"/>
          <w:sz w:val="24"/>
          <w:szCs w:val="24"/>
        </w:rPr>
        <w:t xml:space="preserve"> the biological approach which perceives that all human behaviour is a result of genetics (</w:t>
      </w:r>
      <w:r w:rsidR="007A37D3" w:rsidRPr="002C5F9B">
        <w:rPr>
          <w:rFonts w:ascii="Times New Roman" w:hAnsi="Times New Roman" w:cs="Times New Roman"/>
          <w:sz w:val="24"/>
          <w:szCs w:val="24"/>
        </w:rPr>
        <w:t>McLeod, 2023</w:t>
      </w:r>
      <w:r w:rsidR="0CD495FE" w:rsidRPr="002C5F9B">
        <w:rPr>
          <w:rFonts w:ascii="Times New Roman" w:hAnsi="Times New Roman" w:cs="Times New Roman"/>
          <w:sz w:val="24"/>
          <w:szCs w:val="24"/>
        </w:rPr>
        <w:t xml:space="preserve">), </w:t>
      </w:r>
      <w:r w:rsidR="00330C5D" w:rsidRPr="002C5F9B">
        <w:rPr>
          <w:rFonts w:ascii="Times New Roman" w:hAnsi="Times New Roman" w:cs="Times New Roman"/>
          <w:sz w:val="24"/>
          <w:szCs w:val="24"/>
        </w:rPr>
        <w:t xml:space="preserve">and </w:t>
      </w:r>
      <w:r w:rsidR="0CD495FE" w:rsidRPr="002C5F9B">
        <w:rPr>
          <w:rFonts w:ascii="Times New Roman" w:hAnsi="Times New Roman" w:cs="Times New Roman"/>
          <w:sz w:val="24"/>
          <w:szCs w:val="24"/>
        </w:rPr>
        <w:t xml:space="preserve">the behaviourist approach that assumes the environment </w:t>
      </w:r>
      <w:r w:rsidR="00683D5E" w:rsidRPr="002C5F9B">
        <w:rPr>
          <w:rFonts w:ascii="Times New Roman" w:hAnsi="Times New Roman" w:cs="Times New Roman"/>
          <w:sz w:val="24"/>
          <w:szCs w:val="24"/>
        </w:rPr>
        <w:t>is responsible for</w:t>
      </w:r>
      <w:r w:rsidR="0CD495FE" w:rsidRPr="002C5F9B">
        <w:rPr>
          <w:rFonts w:ascii="Times New Roman" w:hAnsi="Times New Roman" w:cs="Times New Roman"/>
          <w:sz w:val="24"/>
          <w:szCs w:val="24"/>
        </w:rPr>
        <w:t xml:space="preserve"> the way in which one conducts themselves (</w:t>
      </w:r>
      <w:r w:rsidR="0017731C" w:rsidRPr="002C5F9B">
        <w:rPr>
          <w:rFonts w:ascii="Times New Roman" w:hAnsi="Times New Roman" w:cs="Times New Roman"/>
          <w:sz w:val="24"/>
          <w:szCs w:val="24"/>
        </w:rPr>
        <w:t xml:space="preserve">Glassman, Hadad, </w:t>
      </w:r>
      <w:r w:rsidR="00D21190" w:rsidRPr="002C5F9B">
        <w:rPr>
          <w:rFonts w:ascii="Times New Roman" w:hAnsi="Times New Roman" w:cs="Times New Roman"/>
          <w:sz w:val="24"/>
          <w:szCs w:val="24"/>
        </w:rPr>
        <w:t>2013</w:t>
      </w:r>
      <w:r w:rsidR="0CD495FE" w:rsidRPr="002C5F9B">
        <w:rPr>
          <w:rFonts w:ascii="Times New Roman" w:hAnsi="Times New Roman" w:cs="Times New Roman"/>
          <w:sz w:val="24"/>
          <w:szCs w:val="24"/>
        </w:rPr>
        <w:t>)</w:t>
      </w:r>
      <w:r w:rsidR="00330C5D" w:rsidRPr="002C5F9B">
        <w:rPr>
          <w:rFonts w:ascii="Times New Roman" w:hAnsi="Times New Roman" w:cs="Times New Roman"/>
          <w:sz w:val="24"/>
          <w:szCs w:val="24"/>
        </w:rPr>
        <w:t>. Both</w:t>
      </w:r>
      <w:r w:rsidR="0CD495FE" w:rsidRPr="002C5F9B">
        <w:rPr>
          <w:rFonts w:ascii="Times New Roman" w:hAnsi="Times New Roman" w:cs="Times New Roman"/>
          <w:sz w:val="24"/>
          <w:szCs w:val="24"/>
        </w:rPr>
        <w:t xml:space="preserve"> </w:t>
      </w:r>
      <w:r w:rsidR="00136B8F" w:rsidRPr="002C5F9B">
        <w:rPr>
          <w:rFonts w:ascii="Times New Roman" w:hAnsi="Times New Roman" w:cs="Times New Roman"/>
          <w:sz w:val="24"/>
          <w:szCs w:val="24"/>
        </w:rPr>
        <w:t xml:space="preserve">perspectives differ </w:t>
      </w:r>
      <w:r w:rsidR="0CD495FE" w:rsidRPr="002C5F9B">
        <w:rPr>
          <w:rFonts w:ascii="Times New Roman" w:hAnsi="Times New Roman" w:cs="Times New Roman"/>
          <w:sz w:val="24"/>
          <w:szCs w:val="24"/>
        </w:rPr>
        <w:t xml:space="preserve">about why diverse behaviours </w:t>
      </w:r>
      <w:r w:rsidR="00B62E53" w:rsidRPr="002C5F9B">
        <w:rPr>
          <w:rFonts w:ascii="Times New Roman" w:hAnsi="Times New Roman" w:cs="Times New Roman"/>
          <w:sz w:val="24"/>
          <w:szCs w:val="24"/>
        </w:rPr>
        <w:t>occur</w:t>
      </w:r>
      <w:r w:rsidR="0CD495FE" w:rsidRPr="002C5F9B">
        <w:rPr>
          <w:rFonts w:ascii="Times New Roman" w:hAnsi="Times New Roman" w:cs="Times New Roman"/>
          <w:sz w:val="24"/>
          <w:szCs w:val="24"/>
        </w:rPr>
        <w:t xml:space="preserve">. Throughout this paper, treatment methods that are used </w:t>
      </w:r>
      <w:r w:rsidR="00773CE5" w:rsidRPr="002C5F9B">
        <w:rPr>
          <w:rFonts w:ascii="Times New Roman" w:hAnsi="Times New Roman" w:cs="Times New Roman"/>
          <w:sz w:val="24"/>
          <w:szCs w:val="24"/>
        </w:rPr>
        <w:t xml:space="preserve">for disorders </w:t>
      </w:r>
      <w:r w:rsidR="00B50BC6" w:rsidRPr="002C5F9B">
        <w:rPr>
          <w:rFonts w:ascii="Times New Roman" w:hAnsi="Times New Roman" w:cs="Times New Roman"/>
          <w:sz w:val="24"/>
          <w:szCs w:val="24"/>
        </w:rPr>
        <w:t>with</w:t>
      </w:r>
      <w:r w:rsidR="00E4463E" w:rsidRPr="002C5F9B">
        <w:rPr>
          <w:rFonts w:ascii="Times New Roman" w:hAnsi="Times New Roman" w:cs="Times New Roman"/>
          <w:sz w:val="24"/>
          <w:szCs w:val="24"/>
        </w:rPr>
        <w:t>in</w:t>
      </w:r>
      <w:r w:rsidR="0CD495FE" w:rsidRPr="002C5F9B">
        <w:rPr>
          <w:rFonts w:ascii="Times New Roman" w:hAnsi="Times New Roman" w:cs="Times New Roman"/>
          <w:sz w:val="24"/>
          <w:szCs w:val="24"/>
        </w:rPr>
        <w:t xml:space="preserve"> each approach will be sampled alongside a critical evaluation of the strengths and weaknesses of the contrasting perspectives. </w:t>
      </w:r>
    </w:p>
    <w:p w14:paraId="4B9A4E80" w14:textId="6C8E11A1" w:rsidR="00387905" w:rsidRPr="00FE1D01" w:rsidRDefault="00FE1D01" w:rsidP="00FE1D01">
      <w:pPr>
        <w:spacing w:before="240" w:line="360" w:lineRule="auto"/>
        <w:rPr>
          <w:rFonts w:ascii="Times New Roman" w:hAnsi="Times New Roman" w:cs="Times New Roman"/>
          <w:sz w:val="24"/>
          <w:szCs w:val="24"/>
        </w:rPr>
      </w:pPr>
      <w:r w:rsidRPr="00FE1D01">
        <w:rPr>
          <w:rFonts w:ascii="Times New Roman" w:hAnsi="Times New Roman" w:cs="Times New Roman"/>
          <w:sz w:val="24"/>
          <w:szCs w:val="24"/>
        </w:rPr>
        <w:tab/>
      </w:r>
      <w:r w:rsidR="0CD495FE" w:rsidRPr="00FE1D01">
        <w:rPr>
          <w:rFonts w:ascii="Times New Roman" w:hAnsi="Times New Roman" w:cs="Times New Roman"/>
          <w:sz w:val="24"/>
          <w:szCs w:val="24"/>
        </w:rPr>
        <w:t>The biological approach</w:t>
      </w:r>
      <w:r w:rsidR="00CB00F3">
        <w:rPr>
          <w:rFonts w:ascii="Times New Roman" w:hAnsi="Times New Roman" w:cs="Times New Roman"/>
          <w:sz w:val="24"/>
          <w:szCs w:val="24"/>
        </w:rPr>
        <w:t xml:space="preserve"> </w:t>
      </w:r>
      <w:r w:rsidR="007234B2">
        <w:rPr>
          <w:rFonts w:ascii="Times New Roman" w:hAnsi="Times New Roman" w:cs="Times New Roman"/>
          <w:sz w:val="24"/>
          <w:szCs w:val="24"/>
        </w:rPr>
        <w:t xml:space="preserve">accommodates three assumptions, the first assumption considers evolutionary aspects </w:t>
      </w:r>
      <w:r w:rsidR="0025670A">
        <w:rPr>
          <w:rFonts w:ascii="Times New Roman" w:hAnsi="Times New Roman" w:cs="Times New Roman"/>
          <w:sz w:val="24"/>
          <w:szCs w:val="24"/>
        </w:rPr>
        <w:t xml:space="preserve">which </w:t>
      </w:r>
      <w:r w:rsidR="0CD495FE" w:rsidRPr="00FE1D01">
        <w:rPr>
          <w:rFonts w:ascii="Times New Roman" w:hAnsi="Times New Roman" w:cs="Times New Roman"/>
          <w:sz w:val="24"/>
          <w:szCs w:val="24"/>
        </w:rPr>
        <w:t>argue that the way in which a human conducts their behaviour is solely because of their genetic make-up. Genes, hormones, and brain structure all influence the way in which an individual perceives a situation and how that perception results in a chosen behaviour</w:t>
      </w:r>
      <w:r w:rsidR="002D3C9E">
        <w:rPr>
          <w:rFonts w:ascii="Times New Roman" w:hAnsi="Times New Roman" w:cs="Times New Roman"/>
          <w:sz w:val="24"/>
          <w:szCs w:val="24"/>
        </w:rPr>
        <w:t xml:space="preserve"> </w:t>
      </w:r>
      <w:r w:rsidR="0CD495FE" w:rsidRPr="00FE1D01">
        <w:rPr>
          <w:rFonts w:ascii="Times New Roman" w:hAnsi="Times New Roman" w:cs="Times New Roman"/>
          <w:sz w:val="24"/>
          <w:szCs w:val="24"/>
        </w:rPr>
        <w:t>(</w:t>
      </w:r>
      <w:r w:rsidR="00201C46">
        <w:rPr>
          <w:rFonts w:ascii="Times New Roman" w:hAnsi="Times New Roman" w:cs="Times New Roman"/>
          <w:sz w:val="24"/>
          <w:szCs w:val="24"/>
        </w:rPr>
        <w:t>Kalat, 2016</w:t>
      </w:r>
      <w:r w:rsidR="0CD495FE" w:rsidRPr="00FE1D01">
        <w:rPr>
          <w:rFonts w:ascii="Times New Roman" w:hAnsi="Times New Roman" w:cs="Times New Roman"/>
          <w:sz w:val="24"/>
          <w:szCs w:val="24"/>
        </w:rPr>
        <w:t xml:space="preserve">). Within the work of Charles Darwin the process of natural selection argues that a small portion of each generation survives and continues to reproduce descendants that are diverse to their ancestors, nevertheless, amongst the diversity </w:t>
      </w:r>
      <w:r w:rsidR="002D3C9E">
        <w:rPr>
          <w:rFonts w:ascii="Times New Roman" w:hAnsi="Times New Roman" w:cs="Times New Roman"/>
          <w:sz w:val="24"/>
          <w:szCs w:val="24"/>
        </w:rPr>
        <w:t>between</w:t>
      </w:r>
      <w:r w:rsidR="0CD495FE" w:rsidRPr="00FE1D01">
        <w:rPr>
          <w:rFonts w:ascii="Times New Roman" w:hAnsi="Times New Roman" w:cs="Times New Roman"/>
          <w:sz w:val="24"/>
          <w:szCs w:val="24"/>
        </w:rPr>
        <w:t xml:space="preserve"> generations</w:t>
      </w:r>
      <w:r w:rsidR="00EB008C">
        <w:rPr>
          <w:rFonts w:ascii="Times New Roman" w:hAnsi="Times New Roman" w:cs="Times New Roman"/>
          <w:sz w:val="24"/>
          <w:szCs w:val="24"/>
        </w:rPr>
        <w:t>, Darwin argues</w:t>
      </w:r>
      <w:r w:rsidR="0CD495FE" w:rsidRPr="00FE1D01">
        <w:rPr>
          <w:rFonts w:ascii="Times New Roman" w:hAnsi="Times New Roman" w:cs="Times New Roman"/>
          <w:sz w:val="24"/>
          <w:szCs w:val="24"/>
        </w:rPr>
        <w:t xml:space="preserve"> there will always be ancestral </w:t>
      </w:r>
      <w:r w:rsidR="002D3C9E">
        <w:rPr>
          <w:rFonts w:ascii="Times New Roman" w:hAnsi="Times New Roman" w:cs="Times New Roman"/>
          <w:sz w:val="24"/>
          <w:szCs w:val="24"/>
        </w:rPr>
        <w:t>factors</w:t>
      </w:r>
      <w:r w:rsidR="0CD495FE" w:rsidRPr="00FE1D01">
        <w:rPr>
          <w:rFonts w:ascii="Times New Roman" w:hAnsi="Times New Roman" w:cs="Times New Roman"/>
          <w:sz w:val="24"/>
          <w:szCs w:val="24"/>
        </w:rPr>
        <w:t xml:space="preserve"> that are engrained within an individual</w:t>
      </w:r>
      <w:r w:rsidR="004B502A">
        <w:rPr>
          <w:rFonts w:ascii="Times New Roman" w:hAnsi="Times New Roman" w:cs="Times New Roman"/>
          <w:sz w:val="24"/>
          <w:szCs w:val="24"/>
        </w:rPr>
        <w:t>’s biological makeup</w:t>
      </w:r>
      <w:r w:rsidR="0CD495FE" w:rsidRPr="00FE1D01">
        <w:rPr>
          <w:rFonts w:ascii="Times New Roman" w:hAnsi="Times New Roman" w:cs="Times New Roman"/>
          <w:sz w:val="24"/>
          <w:szCs w:val="24"/>
        </w:rPr>
        <w:t xml:space="preserve">, these aspects are adaptive, however, they </w:t>
      </w:r>
      <w:r w:rsidR="002D3C9E">
        <w:rPr>
          <w:rFonts w:ascii="Times New Roman" w:hAnsi="Times New Roman" w:cs="Times New Roman"/>
          <w:sz w:val="24"/>
          <w:szCs w:val="24"/>
        </w:rPr>
        <w:t>can</w:t>
      </w:r>
      <w:r w:rsidR="0CD495FE" w:rsidRPr="00FE1D01">
        <w:rPr>
          <w:rFonts w:ascii="Times New Roman" w:hAnsi="Times New Roman" w:cs="Times New Roman"/>
          <w:sz w:val="24"/>
          <w:szCs w:val="24"/>
        </w:rPr>
        <w:t xml:space="preserve"> correspond to the way in which an individual behaves (</w:t>
      </w:r>
      <w:proofErr w:type="spellStart"/>
      <w:r w:rsidR="002D3FF5">
        <w:rPr>
          <w:rFonts w:ascii="Times New Roman" w:hAnsi="Times New Roman" w:cs="Times New Roman"/>
          <w:sz w:val="24"/>
          <w:szCs w:val="24"/>
        </w:rPr>
        <w:t>Openstax</w:t>
      </w:r>
      <w:proofErr w:type="spellEnd"/>
      <w:r w:rsidR="002D3FF5">
        <w:rPr>
          <w:rFonts w:ascii="Times New Roman" w:hAnsi="Times New Roman" w:cs="Times New Roman"/>
          <w:sz w:val="24"/>
          <w:szCs w:val="24"/>
        </w:rPr>
        <w:t xml:space="preserve">, </w:t>
      </w:r>
      <w:r w:rsidR="00BA2DEA">
        <w:rPr>
          <w:rFonts w:ascii="Times New Roman" w:hAnsi="Times New Roman" w:cs="Times New Roman"/>
          <w:sz w:val="24"/>
          <w:szCs w:val="24"/>
        </w:rPr>
        <w:t>2023</w:t>
      </w:r>
      <w:r w:rsidR="0CD495FE" w:rsidRPr="00FE1D01">
        <w:rPr>
          <w:rFonts w:ascii="Times New Roman" w:hAnsi="Times New Roman" w:cs="Times New Roman"/>
          <w:sz w:val="24"/>
          <w:szCs w:val="24"/>
        </w:rPr>
        <w:t xml:space="preserve">). </w:t>
      </w:r>
    </w:p>
    <w:p w14:paraId="5A2A8DBD" w14:textId="72AB6E6D" w:rsidR="00387905" w:rsidRPr="00FE1D01" w:rsidRDefault="0CD495FE" w:rsidP="00FE1D01">
      <w:pPr>
        <w:spacing w:before="240" w:line="360" w:lineRule="auto"/>
        <w:rPr>
          <w:rFonts w:ascii="Times New Roman" w:hAnsi="Times New Roman" w:cs="Times New Roman"/>
          <w:sz w:val="24"/>
          <w:szCs w:val="24"/>
        </w:rPr>
      </w:pPr>
      <w:r w:rsidRPr="00FE1D01">
        <w:rPr>
          <w:rFonts w:ascii="Times New Roman" w:hAnsi="Times New Roman" w:cs="Times New Roman"/>
          <w:sz w:val="24"/>
          <w:szCs w:val="24"/>
        </w:rPr>
        <w:t xml:space="preserve">         </w:t>
      </w:r>
      <w:r w:rsidR="00FE1D01" w:rsidRPr="00FE1D01">
        <w:rPr>
          <w:rFonts w:ascii="Times New Roman" w:hAnsi="Times New Roman" w:cs="Times New Roman"/>
          <w:sz w:val="24"/>
          <w:szCs w:val="24"/>
        </w:rPr>
        <w:tab/>
      </w:r>
      <w:r w:rsidRPr="00FE1D01">
        <w:rPr>
          <w:rFonts w:ascii="Times New Roman" w:hAnsi="Times New Roman" w:cs="Times New Roman"/>
          <w:sz w:val="24"/>
          <w:szCs w:val="24"/>
        </w:rPr>
        <w:t xml:space="preserve"> The biological approach views psychology as science and considers the genotype</w:t>
      </w:r>
      <w:r w:rsidR="002D3C9E">
        <w:rPr>
          <w:rFonts w:ascii="Times New Roman" w:hAnsi="Times New Roman" w:cs="Times New Roman"/>
          <w:sz w:val="24"/>
          <w:szCs w:val="24"/>
        </w:rPr>
        <w:t>s</w:t>
      </w:r>
      <w:r w:rsidRPr="00FE1D01">
        <w:rPr>
          <w:rFonts w:ascii="Times New Roman" w:hAnsi="Times New Roman" w:cs="Times New Roman"/>
          <w:sz w:val="24"/>
          <w:szCs w:val="24"/>
        </w:rPr>
        <w:t xml:space="preserve"> and phenotype</w:t>
      </w:r>
      <w:r w:rsidR="002D3C9E">
        <w:rPr>
          <w:rFonts w:ascii="Times New Roman" w:hAnsi="Times New Roman" w:cs="Times New Roman"/>
          <w:sz w:val="24"/>
          <w:szCs w:val="24"/>
        </w:rPr>
        <w:t>s</w:t>
      </w:r>
      <w:r w:rsidRPr="00FE1D01">
        <w:rPr>
          <w:rFonts w:ascii="Times New Roman" w:hAnsi="Times New Roman" w:cs="Times New Roman"/>
          <w:sz w:val="24"/>
          <w:szCs w:val="24"/>
        </w:rPr>
        <w:t xml:space="preserve"> of an individual, the genotype</w:t>
      </w:r>
      <w:r w:rsidR="00151919">
        <w:rPr>
          <w:rFonts w:ascii="Times New Roman" w:hAnsi="Times New Roman" w:cs="Times New Roman"/>
          <w:sz w:val="24"/>
          <w:szCs w:val="24"/>
        </w:rPr>
        <w:t xml:space="preserve">s </w:t>
      </w:r>
      <w:r w:rsidRPr="00FE1D01">
        <w:rPr>
          <w:rFonts w:ascii="Times New Roman" w:hAnsi="Times New Roman" w:cs="Times New Roman"/>
          <w:sz w:val="24"/>
          <w:szCs w:val="24"/>
        </w:rPr>
        <w:t xml:space="preserve">are that which make the individual look a certain way, those genes that have been inherited which make an individual look particularly similar to one of their predecessors, and the phenotypes are those which </w:t>
      </w:r>
      <w:r w:rsidR="00422D8B">
        <w:rPr>
          <w:rFonts w:ascii="Times New Roman" w:hAnsi="Times New Roman" w:cs="Times New Roman"/>
          <w:sz w:val="24"/>
          <w:szCs w:val="24"/>
        </w:rPr>
        <w:t xml:space="preserve">are determined by the genotypes </w:t>
      </w:r>
      <w:r w:rsidR="008B2D7C">
        <w:rPr>
          <w:rFonts w:ascii="Times New Roman" w:hAnsi="Times New Roman" w:cs="Times New Roman"/>
          <w:sz w:val="24"/>
          <w:szCs w:val="24"/>
        </w:rPr>
        <w:t xml:space="preserve">and </w:t>
      </w:r>
      <w:r w:rsidRPr="00FE1D01">
        <w:rPr>
          <w:rFonts w:ascii="Times New Roman" w:hAnsi="Times New Roman" w:cs="Times New Roman"/>
          <w:sz w:val="24"/>
          <w:szCs w:val="24"/>
        </w:rPr>
        <w:t xml:space="preserve">include the personal characteristics of an individual depending on the environment in which that individual is </w:t>
      </w:r>
      <w:r w:rsidR="000C653C">
        <w:rPr>
          <w:rFonts w:ascii="Times New Roman" w:hAnsi="Times New Roman" w:cs="Times New Roman"/>
          <w:sz w:val="24"/>
          <w:szCs w:val="24"/>
        </w:rPr>
        <w:t>interacting</w:t>
      </w:r>
      <w:r w:rsidR="00785D64">
        <w:rPr>
          <w:rFonts w:ascii="Times New Roman" w:hAnsi="Times New Roman" w:cs="Times New Roman"/>
          <w:sz w:val="24"/>
          <w:szCs w:val="24"/>
        </w:rPr>
        <w:t xml:space="preserve"> </w:t>
      </w:r>
      <w:r w:rsidRPr="00FE1D01">
        <w:rPr>
          <w:rFonts w:ascii="Times New Roman" w:hAnsi="Times New Roman" w:cs="Times New Roman"/>
          <w:sz w:val="24"/>
          <w:szCs w:val="24"/>
        </w:rPr>
        <w:t>(</w:t>
      </w:r>
      <w:r w:rsidR="007D1E6A">
        <w:rPr>
          <w:rFonts w:ascii="Times New Roman" w:hAnsi="Times New Roman" w:cs="Times New Roman"/>
          <w:sz w:val="24"/>
          <w:szCs w:val="24"/>
        </w:rPr>
        <w:t xml:space="preserve">UCMP, </w:t>
      </w:r>
      <w:r w:rsidR="00051482">
        <w:rPr>
          <w:rFonts w:ascii="Times New Roman" w:hAnsi="Times New Roman" w:cs="Times New Roman"/>
          <w:sz w:val="24"/>
          <w:szCs w:val="24"/>
        </w:rPr>
        <w:t>2023</w:t>
      </w:r>
      <w:r w:rsidRPr="00FE1D01">
        <w:rPr>
          <w:rFonts w:ascii="Times New Roman" w:hAnsi="Times New Roman" w:cs="Times New Roman"/>
          <w:sz w:val="24"/>
          <w:szCs w:val="24"/>
        </w:rPr>
        <w:t>).</w:t>
      </w:r>
      <w:r w:rsidR="007234B2">
        <w:rPr>
          <w:rFonts w:ascii="Times New Roman" w:hAnsi="Times New Roman" w:cs="Times New Roman"/>
          <w:sz w:val="24"/>
          <w:szCs w:val="24"/>
        </w:rPr>
        <w:t xml:space="preserve"> </w:t>
      </w:r>
      <w:r w:rsidRPr="00FE1D01">
        <w:rPr>
          <w:rFonts w:ascii="Times New Roman" w:hAnsi="Times New Roman" w:cs="Times New Roman"/>
          <w:sz w:val="24"/>
          <w:szCs w:val="24"/>
        </w:rPr>
        <w:t xml:space="preserve">Within the two hemispheres of the human </w:t>
      </w:r>
      <w:r w:rsidR="005B32AC" w:rsidRPr="00FE1D01">
        <w:rPr>
          <w:rFonts w:ascii="Times New Roman" w:hAnsi="Times New Roman" w:cs="Times New Roman"/>
          <w:sz w:val="24"/>
          <w:szCs w:val="24"/>
        </w:rPr>
        <w:t>brain,</w:t>
      </w:r>
      <w:r w:rsidRPr="00FE1D01">
        <w:rPr>
          <w:rFonts w:ascii="Times New Roman" w:hAnsi="Times New Roman" w:cs="Times New Roman"/>
          <w:sz w:val="24"/>
          <w:szCs w:val="24"/>
        </w:rPr>
        <w:t xml:space="preserve"> there are four lobes all of which hold </w:t>
      </w:r>
      <w:r w:rsidR="00B16749">
        <w:rPr>
          <w:rFonts w:ascii="Times New Roman" w:hAnsi="Times New Roman" w:cs="Times New Roman"/>
          <w:sz w:val="24"/>
          <w:szCs w:val="24"/>
        </w:rPr>
        <w:t xml:space="preserve">a </w:t>
      </w:r>
      <w:r w:rsidRPr="00FE1D01">
        <w:rPr>
          <w:rFonts w:ascii="Times New Roman" w:hAnsi="Times New Roman" w:cs="Times New Roman"/>
          <w:sz w:val="24"/>
          <w:szCs w:val="24"/>
        </w:rPr>
        <w:t xml:space="preserve">responsibility for different functions, the allocation of these responsibilities to individual lobes </w:t>
      </w:r>
      <w:r w:rsidR="00CF3076">
        <w:rPr>
          <w:rFonts w:ascii="Times New Roman" w:hAnsi="Times New Roman" w:cs="Times New Roman"/>
          <w:sz w:val="24"/>
          <w:szCs w:val="24"/>
        </w:rPr>
        <w:t>showcases</w:t>
      </w:r>
      <w:r w:rsidR="002B775D">
        <w:rPr>
          <w:rFonts w:ascii="Times New Roman" w:hAnsi="Times New Roman" w:cs="Times New Roman"/>
          <w:sz w:val="24"/>
          <w:szCs w:val="24"/>
        </w:rPr>
        <w:t xml:space="preserve"> the seco</w:t>
      </w:r>
      <w:r w:rsidR="00DF0467">
        <w:rPr>
          <w:rFonts w:ascii="Times New Roman" w:hAnsi="Times New Roman" w:cs="Times New Roman"/>
          <w:sz w:val="24"/>
          <w:szCs w:val="24"/>
        </w:rPr>
        <w:t xml:space="preserve">nd assumption for the biological perspective and </w:t>
      </w:r>
      <w:r w:rsidRPr="00FE1D01">
        <w:rPr>
          <w:rFonts w:ascii="Times New Roman" w:hAnsi="Times New Roman" w:cs="Times New Roman"/>
          <w:sz w:val="24"/>
          <w:szCs w:val="24"/>
        </w:rPr>
        <w:t>is known as localisation of function</w:t>
      </w:r>
      <w:r w:rsidR="00DF0467">
        <w:rPr>
          <w:rFonts w:ascii="Times New Roman" w:hAnsi="Times New Roman" w:cs="Times New Roman"/>
          <w:sz w:val="24"/>
          <w:szCs w:val="24"/>
        </w:rPr>
        <w:t xml:space="preserve">, </w:t>
      </w:r>
      <w:r w:rsidRPr="00FE1D01">
        <w:rPr>
          <w:rFonts w:ascii="Times New Roman" w:hAnsi="Times New Roman" w:cs="Times New Roman"/>
          <w:sz w:val="24"/>
          <w:szCs w:val="24"/>
        </w:rPr>
        <w:t xml:space="preserve">the responsibilities these </w:t>
      </w:r>
      <w:r w:rsidR="00CB1B27">
        <w:rPr>
          <w:rFonts w:ascii="Times New Roman" w:hAnsi="Times New Roman" w:cs="Times New Roman"/>
          <w:sz w:val="24"/>
          <w:szCs w:val="24"/>
        </w:rPr>
        <w:t xml:space="preserve">lobes </w:t>
      </w:r>
      <w:r w:rsidRPr="00FE1D01">
        <w:rPr>
          <w:rFonts w:ascii="Times New Roman" w:hAnsi="Times New Roman" w:cs="Times New Roman"/>
          <w:sz w:val="24"/>
          <w:szCs w:val="24"/>
        </w:rPr>
        <w:t>h</w:t>
      </w:r>
      <w:r w:rsidR="008002F9">
        <w:rPr>
          <w:rFonts w:ascii="Times New Roman" w:hAnsi="Times New Roman" w:cs="Times New Roman"/>
          <w:sz w:val="24"/>
          <w:szCs w:val="24"/>
        </w:rPr>
        <w:t>ave</w:t>
      </w:r>
      <w:r w:rsidRPr="00FE1D01">
        <w:rPr>
          <w:rFonts w:ascii="Times New Roman" w:hAnsi="Times New Roman" w:cs="Times New Roman"/>
          <w:sz w:val="24"/>
          <w:szCs w:val="24"/>
        </w:rPr>
        <w:t xml:space="preserve"> are for factors such as movement, emotions, intellect, </w:t>
      </w:r>
      <w:proofErr w:type="gramStart"/>
      <w:r w:rsidRPr="00FE1D01">
        <w:rPr>
          <w:rFonts w:ascii="Times New Roman" w:hAnsi="Times New Roman" w:cs="Times New Roman"/>
          <w:sz w:val="24"/>
          <w:szCs w:val="24"/>
        </w:rPr>
        <w:t>pain</w:t>
      </w:r>
      <w:proofErr w:type="gramEnd"/>
      <w:r w:rsidRPr="00FE1D01">
        <w:rPr>
          <w:rFonts w:ascii="Times New Roman" w:hAnsi="Times New Roman" w:cs="Times New Roman"/>
          <w:sz w:val="24"/>
          <w:szCs w:val="24"/>
        </w:rPr>
        <w:t xml:space="preserve"> and language (</w:t>
      </w:r>
      <w:r w:rsidR="00E66371">
        <w:rPr>
          <w:rFonts w:ascii="Times New Roman" w:hAnsi="Times New Roman" w:cs="Times New Roman"/>
          <w:sz w:val="24"/>
          <w:szCs w:val="24"/>
        </w:rPr>
        <w:t>Eaton-Thomas, 2023</w:t>
      </w:r>
      <w:r w:rsidRPr="00FE1D01">
        <w:rPr>
          <w:rFonts w:ascii="Times New Roman" w:hAnsi="Times New Roman" w:cs="Times New Roman"/>
          <w:sz w:val="24"/>
          <w:szCs w:val="24"/>
        </w:rPr>
        <w:t>)</w:t>
      </w:r>
      <w:r w:rsidR="00080636">
        <w:rPr>
          <w:rFonts w:ascii="Times New Roman" w:hAnsi="Times New Roman" w:cs="Times New Roman"/>
          <w:sz w:val="24"/>
          <w:szCs w:val="24"/>
        </w:rPr>
        <w:t>.</w:t>
      </w:r>
    </w:p>
    <w:p w14:paraId="5DEFAE20" w14:textId="059D8E98" w:rsidR="00387905" w:rsidRPr="00FE1D01" w:rsidRDefault="0CD495FE" w:rsidP="00FE1D01">
      <w:pPr>
        <w:spacing w:before="240" w:line="360" w:lineRule="auto"/>
        <w:rPr>
          <w:rFonts w:ascii="Times New Roman" w:hAnsi="Times New Roman" w:cs="Times New Roman"/>
          <w:sz w:val="24"/>
          <w:szCs w:val="24"/>
        </w:rPr>
      </w:pPr>
      <w:r w:rsidRPr="00FE1D01">
        <w:rPr>
          <w:rFonts w:ascii="Times New Roman" w:hAnsi="Times New Roman" w:cs="Times New Roman"/>
          <w:sz w:val="24"/>
          <w:szCs w:val="24"/>
        </w:rPr>
        <w:t xml:space="preserve">        </w:t>
      </w:r>
      <w:r w:rsidR="00FE1D01" w:rsidRPr="00FE1D01">
        <w:rPr>
          <w:rFonts w:ascii="Times New Roman" w:hAnsi="Times New Roman" w:cs="Times New Roman"/>
          <w:sz w:val="24"/>
          <w:szCs w:val="24"/>
        </w:rPr>
        <w:tab/>
      </w:r>
      <w:r w:rsidRPr="00FE1D01">
        <w:rPr>
          <w:rFonts w:ascii="Times New Roman" w:hAnsi="Times New Roman" w:cs="Times New Roman"/>
          <w:sz w:val="24"/>
          <w:szCs w:val="24"/>
        </w:rPr>
        <w:t xml:space="preserve">  </w:t>
      </w:r>
      <w:r w:rsidR="00F1329E">
        <w:rPr>
          <w:rFonts w:ascii="Times New Roman" w:hAnsi="Times New Roman" w:cs="Times New Roman"/>
          <w:sz w:val="24"/>
          <w:szCs w:val="24"/>
        </w:rPr>
        <w:t>The third assumption</w:t>
      </w:r>
      <w:r w:rsidRPr="00FE1D01">
        <w:rPr>
          <w:rFonts w:ascii="Times New Roman" w:hAnsi="Times New Roman" w:cs="Times New Roman"/>
          <w:sz w:val="24"/>
          <w:szCs w:val="24"/>
        </w:rPr>
        <w:t xml:space="preserve"> </w:t>
      </w:r>
      <w:r w:rsidR="00F1329E">
        <w:rPr>
          <w:rFonts w:ascii="Times New Roman" w:hAnsi="Times New Roman" w:cs="Times New Roman"/>
          <w:sz w:val="24"/>
          <w:szCs w:val="24"/>
        </w:rPr>
        <w:t>is</w:t>
      </w:r>
      <w:r w:rsidRPr="00FE1D01">
        <w:rPr>
          <w:rFonts w:ascii="Times New Roman" w:hAnsi="Times New Roman" w:cs="Times New Roman"/>
          <w:sz w:val="24"/>
          <w:szCs w:val="24"/>
        </w:rPr>
        <w:t xml:space="preserve"> that of hormones and neurotransmitters, all of which play a </w:t>
      </w:r>
      <w:r w:rsidR="00080636">
        <w:rPr>
          <w:rFonts w:ascii="Times New Roman" w:hAnsi="Times New Roman" w:cs="Times New Roman"/>
          <w:sz w:val="24"/>
          <w:szCs w:val="24"/>
        </w:rPr>
        <w:t>crucial</w:t>
      </w:r>
      <w:r w:rsidRPr="00FE1D01">
        <w:rPr>
          <w:rFonts w:ascii="Times New Roman" w:hAnsi="Times New Roman" w:cs="Times New Roman"/>
          <w:sz w:val="24"/>
          <w:szCs w:val="24"/>
        </w:rPr>
        <w:t xml:space="preserve"> role in human behaviour, neurons send messages </w:t>
      </w:r>
      <w:r w:rsidR="003B3FCC">
        <w:rPr>
          <w:rFonts w:ascii="Times New Roman" w:hAnsi="Times New Roman" w:cs="Times New Roman"/>
          <w:sz w:val="24"/>
          <w:szCs w:val="24"/>
        </w:rPr>
        <w:t>amongst</w:t>
      </w:r>
      <w:r w:rsidRPr="00FE1D01">
        <w:rPr>
          <w:rFonts w:ascii="Times New Roman" w:hAnsi="Times New Roman" w:cs="Times New Roman"/>
          <w:sz w:val="24"/>
          <w:szCs w:val="24"/>
        </w:rPr>
        <w:t xml:space="preserve"> one another and are received via the receptors within the neuron’s dendrites (see figure 1), the electrochemical </w:t>
      </w:r>
      <w:r w:rsidRPr="00FE1D01">
        <w:rPr>
          <w:rFonts w:ascii="Times New Roman" w:hAnsi="Times New Roman" w:cs="Times New Roman"/>
          <w:sz w:val="24"/>
          <w:szCs w:val="24"/>
        </w:rPr>
        <w:lastRenderedPageBreak/>
        <w:t xml:space="preserve">information </w:t>
      </w:r>
      <w:r w:rsidR="00F9513B">
        <w:rPr>
          <w:rFonts w:ascii="Times New Roman" w:hAnsi="Times New Roman" w:cs="Times New Roman"/>
          <w:sz w:val="24"/>
          <w:szCs w:val="24"/>
        </w:rPr>
        <w:t xml:space="preserve">contained within the neurotransmitters </w:t>
      </w:r>
      <w:r w:rsidRPr="00FE1D01">
        <w:rPr>
          <w:rFonts w:ascii="Times New Roman" w:hAnsi="Times New Roman" w:cs="Times New Roman"/>
          <w:sz w:val="24"/>
          <w:szCs w:val="24"/>
        </w:rPr>
        <w:t>is then passed through to the nucleus of the cell where th</w:t>
      </w:r>
      <w:r w:rsidR="00EF6D5C">
        <w:rPr>
          <w:rFonts w:ascii="Times New Roman" w:hAnsi="Times New Roman" w:cs="Times New Roman"/>
          <w:sz w:val="24"/>
          <w:szCs w:val="24"/>
        </w:rPr>
        <w:t>e</w:t>
      </w:r>
      <w:r w:rsidRPr="00FE1D01">
        <w:rPr>
          <w:rFonts w:ascii="Times New Roman" w:hAnsi="Times New Roman" w:cs="Times New Roman"/>
          <w:sz w:val="24"/>
          <w:szCs w:val="24"/>
        </w:rPr>
        <w:t xml:space="preserve"> information is then analysed and a decision will be made to either continue dispersing the message to other neurons via the axon terminals or to stop the messages from continuing (</w:t>
      </w:r>
      <w:r w:rsidR="00C91A25">
        <w:rPr>
          <w:rFonts w:ascii="Times New Roman" w:hAnsi="Times New Roman" w:cs="Times New Roman"/>
          <w:sz w:val="24"/>
          <w:szCs w:val="24"/>
        </w:rPr>
        <w:t>Khan academy, 2023</w:t>
      </w:r>
      <w:r w:rsidRPr="00FE1D01">
        <w:rPr>
          <w:rFonts w:ascii="Times New Roman" w:hAnsi="Times New Roman" w:cs="Times New Roman"/>
          <w:sz w:val="24"/>
          <w:szCs w:val="24"/>
        </w:rPr>
        <w:t xml:space="preserve">), hormones are another form of messages sent from the endocrine glandular system via the blood to distal and local organs, messages such as those of the neurotransmitters or the hormones can activate a human’s fight or flight response and impact how a human behaves when the brain receives </w:t>
      </w:r>
      <w:r w:rsidR="00B770B3">
        <w:rPr>
          <w:rFonts w:ascii="Times New Roman" w:hAnsi="Times New Roman" w:cs="Times New Roman"/>
          <w:sz w:val="24"/>
          <w:szCs w:val="24"/>
        </w:rPr>
        <w:t xml:space="preserve">such information </w:t>
      </w:r>
      <w:r w:rsidRPr="00FE1D01">
        <w:rPr>
          <w:rFonts w:ascii="Times New Roman" w:hAnsi="Times New Roman" w:cs="Times New Roman"/>
          <w:sz w:val="24"/>
          <w:szCs w:val="24"/>
        </w:rPr>
        <w:t>(</w:t>
      </w:r>
      <w:proofErr w:type="spellStart"/>
      <w:r w:rsidR="005E543E">
        <w:rPr>
          <w:rFonts w:ascii="Times New Roman" w:hAnsi="Times New Roman" w:cs="Times New Roman"/>
          <w:sz w:val="24"/>
          <w:szCs w:val="24"/>
        </w:rPr>
        <w:t>Pulopulos</w:t>
      </w:r>
      <w:proofErr w:type="spellEnd"/>
      <w:r w:rsidR="005E543E">
        <w:rPr>
          <w:rFonts w:ascii="Times New Roman" w:hAnsi="Times New Roman" w:cs="Times New Roman"/>
          <w:sz w:val="24"/>
          <w:szCs w:val="24"/>
        </w:rPr>
        <w:t xml:space="preserve"> </w:t>
      </w:r>
      <w:r w:rsidR="005E543E" w:rsidRPr="005E543E">
        <w:rPr>
          <w:rFonts w:ascii="Times New Roman" w:hAnsi="Times New Roman" w:cs="Times New Roman"/>
          <w:i/>
          <w:iCs/>
          <w:sz w:val="24"/>
          <w:szCs w:val="24"/>
        </w:rPr>
        <w:t>et al</w:t>
      </w:r>
      <w:r w:rsidR="005E543E">
        <w:rPr>
          <w:rFonts w:ascii="Times New Roman" w:hAnsi="Times New Roman" w:cs="Times New Roman"/>
          <w:sz w:val="24"/>
          <w:szCs w:val="24"/>
        </w:rPr>
        <w:t xml:space="preserve">, </w:t>
      </w:r>
      <w:r w:rsidR="00067712">
        <w:rPr>
          <w:rFonts w:ascii="Times New Roman" w:hAnsi="Times New Roman" w:cs="Times New Roman"/>
          <w:sz w:val="24"/>
          <w:szCs w:val="24"/>
        </w:rPr>
        <w:t>2020</w:t>
      </w:r>
      <w:r w:rsidRPr="00FE1D01">
        <w:rPr>
          <w:rFonts w:ascii="Times New Roman" w:hAnsi="Times New Roman" w:cs="Times New Roman"/>
          <w:sz w:val="24"/>
          <w:szCs w:val="24"/>
        </w:rPr>
        <w:t>).</w:t>
      </w:r>
    </w:p>
    <w:p w14:paraId="5A0AAA94" w14:textId="4F7E49CF" w:rsidR="00206810" w:rsidRDefault="0CD495FE" w:rsidP="00FE1D01">
      <w:pPr>
        <w:spacing w:before="240" w:line="360" w:lineRule="auto"/>
        <w:rPr>
          <w:rFonts w:ascii="Times New Roman" w:hAnsi="Times New Roman" w:cs="Times New Roman"/>
          <w:sz w:val="24"/>
          <w:szCs w:val="24"/>
        </w:rPr>
      </w:pPr>
      <w:r w:rsidRPr="00FE1D01">
        <w:rPr>
          <w:rFonts w:ascii="Times New Roman" w:hAnsi="Times New Roman" w:cs="Times New Roman"/>
          <w:sz w:val="24"/>
          <w:szCs w:val="24"/>
        </w:rPr>
        <w:t xml:space="preserve"> </w:t>
      </w:r>
      <w:r w:rsidR="00F14567">
        <w:rPr>
          <w:rFonts w:ascii="Times New Roman" w:hAnsi="Times New Roman" w:cs="Times New Roman"/>
          <w:sz w:val="24"/>
          <w:szCs w:val="24"/>
        </w:rPr>
        <w:tab/>
        <w:t xml:space="preserve">There is a plethora of disorders associated with </w:t>
      </w:r>
      <w:r w:rsidR="004A47A7">
        <w:rPr>
          <w:rFonts w:ascii="Times New Roman" w:hAnsi="Times New Roman" w:cs="Times New Roman"/>
          <w:sz w:val="24"/>
          <w:szCs w:val="24"/>
        </w:rPr>
        <w:t>biological</w:t>
      </w:r>
      <w:r w:rsidR="00DD23AB">
        <w:rPr>
          <w:rFonts w:ascii="Times New Roman" w:hAnsi="Times New Roman" w:cs="Times New Roman"/>
          <w:sz w:val="24"/>
          <w:szCs w:val="24"/>
        </w:rPr>
        <w:t xml:space="preserve"> </w:t>
      </w:r>
      <w:r w:rsidR="00951DD9">
        <w:rPr>
          <w:rFonts w:ascii="Times New Roman" w:hAnsi="Times New Roman" w:cs="Times New Roman"/>
          <w:sz w:val="24"/>
          <w:szCs w:val="24"/>
        </w:rPr>
        <w:t>behavioural changes,</w:t>
      </w:r>
      <w:r w:rsidR="004A47A7">
        <w:rPr>
          <w:rFonts w:ascii="Times New Roman" w:hAnsi="Times New Roman" w:cs="Times New Roman"/>
          <w:sz w:val="24"/>
          <w:szCs w:val="24"/>
        </w:rPr>
        <w:t xml:space="preserve"> </w:t>
      </w:r>
      <w:r w:rsidR="00081EB1">
        <w:rPr>
          <w:rFonts w:ascii="Times New Roman" w:hAnsi="Times New Roman" w:cs="Times New Roman"/>
          <w:sz w:val="24"/>
          <w:szCs w:val="24"/>
        </w:rPr>
        <w:t>includ</w:t>
      </w:r>
      <w:r w:rsidR="00281D0D">
        <w:rPr>
          <w:rFonts w:ascii="Times New Roman" w:hAnsi="Times New Roman" w:cs="Times New Roman"/>
          <w:sz w:val="24"/>
          <w:szCs w:val="24"/>
        </w:rPr>
        <w:t>ing</w:t>
      </w:r>
      <w:r w:rsidR="004741A6">
        <w:rPr>
          <w:rFonts w:ascii="Times New Roman" w:hAnsi="Times New Roman" w:cs="Times New Roman"/>
          <w:sz w:val="24"/>
          <w:szCs w:val="24"/>
        </w:rPr>
        <w:t xml:space="preserve"> </w:t>
      </w:r>
      <w:r w:rsidR="00B122F7">
        <w:rPr>
          <w:rFonts w:ascii="Times New Roman" w:hAnsi="Times New Roman" w:cs="Times New Roman"/>
          <w:sz w:val="24"/>
          <w:szCs w:val="24"/>
        </w:rPr>
        <w:t xml:space="preserve">depression, </w:t>
      </w:r>
      <w:r w:rsidR="00A6295A">
        <w:rPr>
          <w:rFonts w:ascii="Times New Roman" w:hAnsi="Times New Roman" w:cs="Times New Roman"/>
          <w:sz w:val="24"/>
          <w:szCs w:val="24"/>
        </w:rPr>
        <w:t xml:space="preserve">schizophrenia, </w:t>
      </w:r>
      <w:r w:rsidR="00B122F7">
        <w:rPr>
          <w:rFonts w:ascii="Times New Roman" w:hAnsi="Times New Roman" w:cs="Times New Roman"/>
          <w:sz w:val="24"/>
          <w:szCs w:val="24"/>
        </w:rPr>
        <w:t>anxiety</w:t>
      </w:r>
      <w:r w:rsidR="00680D95">
        <w:rPr>
          <w:rFonts w:ascii="Times New Roman" w:hAnsi="Times New Roman" w:cs="Times New Roman"/>
          <w:sz w:val="24"/>
          <w:szCs w:val="24"/>
        </w:rPr>
        <w:t>,</w:t>
      </w:r>
      <w:r w:rsidR="00281D0D">
        <w:rPr>
          <w:rFonts w:ascii="Times New Roman" w:hAnsi="Times New Roman" w:cs="Times New Roman"/>
          <w:sz w:val="24"/>
          <w:szCs w:val="24"/>
        </w:rPr>
        <w:t xml:space="preserve"> </w:t>
      </w:r>
      <w:r w:rsidR="002B6B91">
        <w:rPr>
          <w:rFonts w:ascii="Times New Roman" w:hAnsi="Times New Roman" w:cs="Times New Roman"/>
          <w:sz w:val="24"/>
          <w:szCs w:val="24"/>
        </w:rPr>
        <w:t>aggression,</w:t>
      </w:r>
      <w:r w:rsidR="006125C9">
        <w:rPr>
          <w:rFonts w:ascii="Times New Roman" w:hAnsi="Times New Roman" w:cs="Times New Roman"/>
          <w:sz w:val="24"/>
          <w:szCs w:val="24"/>
        </w:rPr>
        <w:t xml:space="preserve"> and post-traumatic-stress-disorder</w:t>
      </w:r>
      <w:r w:rsidR="004741A6">
        <w:rPr>
          <w:rFonts w:ascii="Times New Roman" w:hAnsi="Times New Roman" w:cs="Times New Roman"/>
          <w:sz w:val="24"/>
          <w:szCs w:val="24"/>
        </w:rPr>
        <w:t xml:space="preserve"> </w:t>
      </w:r>
      <w:r w:rsidR="006125C9">
        <w:rPr>
          <w:rFonts w:ascii="Times New Roman" w:hAnsi="Times New Roman" w:cs="Times New Roman"/>
          <w:sz w:val="24"/>
          <w:szCs w:val="24"/>
        </w:rPr>
        <w:t>(</w:t>
      </w:r>
      <w:r w:rsidR="00673052">
        <w:rPr>
          <w:rFonts w:ascii="Times New Roman" w:hAnsi="Times New Roman" w:cs="Times New Roman"/>
          <w:sz w:val="24"/>
          <w:szCs w:val="24"/>
        </w:rPr>
        <w:t xml:space="preserve">IOM, </w:t>
      </w:r>
      <w:r w:rsidR="00934111">
        <w:rPr>
          <w:rFonts w:ascii="Times New Roman" w:hAnsi="Times New Roman" w:cs="Times New Roman"/>
          <w:sz w:val="24"/>
          <w:szCs w:val="24"/>
        </w:rPr>
        <w:t>2001</w:t>
      </w:r>
      <w:r w:rsidR="006125C9">
        <w:rPr>
          <w:rFonts w:ascii="Times New Roman" w:hAnsi="Times New Roman" w:cs="Times New Roman"/>
          <w:sz w:val="24"/>
          <w:szCs w:val="24"/>
        </w:rPr>
        <w:t>).</w:t>
      </w:r>
      <w:r w:rsidR="003C7510">
        <w:rPr>
          <w:rFonts w:ascii="Times New Roman" w:hAnsi="Times New Roman" w:cs="Times New Roman"/>
          <w:sz w:val="24"/>
          <w:szCs w:val="24"/>
        </w:rPr>
        <w:t xml:space="preserve"> Non-invasive treatments used </w:t>
      </w:r>
      <w:r w:rsidR="00523F34">
        <w:rPr>
          <w:rFonts w:ascii="Times New Roman" w:hAnsi="Times New Roman" w:cs="Times New Roman"/>
          <w:sz w:val="24"/>
          <w:szCs w:val="24"/>
        </w:rPr>
        <w:t xml:space="preserve">for behavioural changes include </w:t>
      </w:r>
      <w:r w:rsidR="0013235E">
        <w:rPr>
          <w:rFonts w:ascii="Times New Roman" w:hAnsi="Times New Roman" w:cs="Times New Roman"/>
          <w:sz w:val="24"/>
          <w:szCs w:val="24"/>
        </w:rPr>
        <w:t>brain s</w:t>
      </w:r>
      <w:r w:rsidR="00D12679">
        <w:rPr>
          <w:rFonts w:ascii="Times New Roman" w:hAnsi="Times New Roman" w:cs="Times New Roman"/>
          <w:sz w:val="24"/>
          <w:szCs w:val="24"/>
        </w:rPr>
        <w:t xml:space="preserve">timulation techniques and </w:t>
      </w:r>
      <w:r w:rsidR="00DD23AB">
        <w:rPr>
          <w:rFonts w:ascii="Times New Roman" w:hAnsi="Times New Roman" w:cs="Times New Roman"/>
          <w:sz w:val="24"/>
          <w:szCs w:val="24"/>
        </w:rPr>
        <w:t>psychopharmacology</w:t>
      </w:r>
      <w:r w:rsidR="00523F34">
        <w:rPr>
          <w:rFonts w:ascii="Times New Roman" w:hAnsi="Times New Roman" w:cs="Times New Roman"/>
          <w:sz w:val="24"/>
          <w:szCs w:val="24"/>
        </w:rPr>
        <w:t xml:space="preserve"> such as anti-</w:t>
      </w:r>
      <w:r w:rsidR="00DD23AB">
        <w:rPr>
          <w:rFonts w:ascii="Times New Roman" w:hAnsi="Times New Roman" w:cs="Times New Roman"/>
          <w:sz w:val="24"/>
          <w:szCs w:val="24"/>
        </w:rPr>
        <w:t>depressants</w:t>
      </w:r>
      <w:r w:rsidR="00523F34">
        <w:rPr>
          <w:rFonts w:ascii="Times New Roman" w:hAnsi="Times New Roman" w:cs="Times New Roman"/>
          <w:sz w:val="24"/>
          <w:szCs w:val="24"/>
        </w:rPr>
        <w:t xml:space="preserve">, </w:t>
      </w:r>
      <w:r w:rsidR="00A2514A">
        <w:rPr>
          <w:rFonts w:ascii="Times New Roman" w:hAnsi="Times New Roman" w:cs="Times New Roman"/>
          <w:sz w:val="24"/>
          <w:szCs w:val="24"/>
        </w:rPr>
        <w:t>anti-</w:t>
      </w:r>
      <w:r w:rsidR="00A32007">
        <w:rPr>
          <w:rFonts w:ascii="Times New Roman" w:hAnsi="Times New Roman" w:cs="Times New Roman"/>
          <w:sz w:val="24"/>
          <w:szCs w:val="24"/>
        </w:rPr>
        <w:t>psychotics,</w:t>
      </w:r>
      <w:r w:rsidR="00DD23AB">
        <w:rPr>
          <w:rFonts w:ascii="Times New Roman" w:hAnsi="Times New Roman" w:cs="Times New Roman"/>
          <w:sz w:val="24"/>
          <w:szCs w:val="24"/>
        </w:rPr>
        <w:t xml:space="preserve"> </w:t>
      </w:r>
      <w:r w:rsidR="00A2514A">
        <w:rPr>
          <w:rFonts w:ascii="Times New Roman" w:hAnsi="Times New Roman" w:cs="Times New Roman"/>
          <w:sz w:val="24"/>
          <w:szCs w:val="24"/>
        </w:rPr>
        <w:t>and stimulants</w:t>
      </w:r>
      <w:r w:rsidR="008D3A74">
        <w:rPr>
          <w:rFonts w:ascii="Times New Roman" w:hAnsi="Times New Roman" w:cs="Times New Roman"/>
          <w:sz w:val="24"/>
          <w:szCs w:val="24"/>
        </w:rPr>
        <w:t xml:space="preserve"> (</w:t>
      </w:r>
      <w:proofErr w:type="spellStart"/>
      <w:r w:rsidR="00DC31CB">
        <w:rPr>
          <w:rFonts w:ascii="Times New Roman" w:hAnsi="Times New Roman" w:cs="Times New Roman"/>
          <w:sz w:val="24"/>
          <w:szCs w:val="24"/>
        </w:rPr>
        <w:t>Vergalitto</w:t>
      </w:r>
      <w:proofErr w:type="spellEnd"/>
      <w:r w:rsidR="00DC31CB">
        <w:rPr>
          <w:rFonts w:ascii="Times New Roman" w:hAnsi="Times New Roman" w:cs="Times New Roman"/>
          <w:sz w:val="24"/>
          <w:szCs w:val="24"/>
        </w:rPr>
        <w:t xml:space="preserve"> </w:t>
      </w:r>
      <w:r w:rsidR="00DC31CB" w:rsidRPr="00DC31CB">
        <w:rPr>
          <w:rFonts w:ascii="Times New Roman" w:hAnsi="Times New Roman" w:cs="Times New Roman"/>
          <w:i/>
          <w:iCs/>
          <w:sz w:val="24"/>
          <w:szCs w:val="24"/>
        </w:rPr>
        <w:t>et al</w:t>
      </w:r>
      <w:r w:rsidR="00DC31CB">
        <w:rPr>
          <w:rFonts w:ascii="Times New Roman" w:hAnsi="Times New Roman" w:cs="Times New Roman"/>
          <w:sz w:val="24"/>
          <w:szCs w:val="24"/>
        </w:rPr>
        <w:t>, 2021</w:t>
      </w:r>
      <w:r w:rsidR="008D3A74">
        <w:rPr>
          <w:rFonts w:ascii="Times New Roman" w:hAnsi="Times New Roman" w:cs="Times New Roman"/>
          <w:sz w:val="24"/>
          <w:szCs w:val="24"/>
        </w:rPr>
        <w:t>)</w:t>
      </w:r>
      <w:r w:rsidR="00A2514A">
        <w:rPr>
          <w:rFonts w:ascii="Times New Roman" w:hAnsi="Times New Roman" w:cs="Times New Roman"/>
          <w:sz w:val="24"/>
          <w:szCs w:val="24"/>
        </w:rPr>
        <w:t xml:space="preserve">, </w:t>
      </w:r>
      <w:r w:rsidR="00A32007">
        <w:rPr>
          <w:rFonts w:ascii="Times New Roman" w:hAnsi="Times New Roman" w:cs="Times New Roman"/>
          <w:sz w:val="24"/>
          <w:szCs w:val="24"/>
        </w:rPr>
        <w:t xml:space="preserve">and </w:t>
      </w:r>
      <w:r w:rsidR="00A2514A">
        <w:rPr>
          <w:rFonts w:ascii="Times New Roman" w:hAnsi="Times New Roman" w:cs="Times New Roman"/>
          <w:sz w:val="24"/>
          <w:szCs w:val="24"/>
        </w:rPr>
        <w:t xml:space="preserve">invasive treatment methods </w:t>
      </w:r>
      <w:r w:rsidR="00A32007">
        <w:rPr>
          <w:rFonts w:ascii="Times New Roman" w:hAnsi="Times New Roman" w:cs="Times New Roman"/>
          <w:sz w:val="24"/>
          <w:szCs w:val="24"/>
        </w:rPr>
        <w:t>of which</w:t>
      </w:r>
      <w:r w:rsidR="00A2514A">
        <w:rPr>
          <w:rFonts w:ascii="Times New Roman" w:hAnsi="Times New Roman" w:cs="Times New Roman"/>
          <w:sz w:val="24"/>
          <w:szCs w:val="24"/>
        </w:rPr>
        <w:t xml:space="preserve"> include surgery</w:t>
      </w:r>
      <w:r w:rsidR="006F7935">
        <w:rPr>
          <w:rFonts w:ascii="Times New Roman" w:hAnsi="Times New Roman" w:cs="Times New Roman"/>
          <w:sz w:val="24"/>
          <w:szCs w:val="24"/>
        </w:rPr>
        <w:t xml:space="preserve"> and electro-convulsive </w:t>
      </w:r>
      <w:r w:rsidR="00FD5D2A">
        <w:rPr>
          <w:rFonts w:ascii="Times New Roman" w:hAnsi="Times New Roman" w:cs="Times New Roman"/>
          <w:sz w:val="24"/>
          <w:szCs w:val="24"/>
        </w:rPr>
        <w:t xml:space="preserve">therapy (Mind, </w:t>
      </w:r>
      <w:r w:rsidR="008D3A74">
        <w:rPr>
          <w:rFonts w:ascii="Times New Roman" w:hAnsi="Times New Roman" w:cs="Times New Roman"/>
          <w:sz w:val="24"/>
          <w:szCs w:val="24"/>
        </w:rPr>
        <w:t xml:space="preserve">2023). </w:t>
      </w:r>
      <w:r w:rsidR="00206810">
        <w:rPr>
          <w:rFonts w:ascii="Times New Roman" w:hAnsi="Times New Roman" w:cs="Times New Roman"/>
          <w:sz w:val="24"/>
          <w:szCs w:val="24"/>
        </w:rPr>
        <w:t xml:space="preserve">The strengths associated </w:t>
      </w:r>
      <w:r w:rsidR="00C946E8">
        <w:rPr>
          <w:rFonts w:ascii="Times New Roman" w:hAnsi="Times New Roman" w:cs="Times New Roman"/>
          <w:sz w:val="24"/>
          <w:szCs w:val="24"/>
        </w:rPr>
        <w:t>with</w:t>
      </w:r>
      <w:r w:rsidR="00206810">
        <w:rPr>
          <w:rFonts w:ascii="Times New Roman" w:hAnsi="Times New Roman" w:cs="Times New Roman"/>
          <w:sz w:val="24"/>
          <w:szCs w:val="24"/>
        </w:rPr>
        <w:t xml:space="preserve"> the biological approach are that </w:t>
      </w:r>
      <w:r w:rsidR="004463BA">
        <w:rPr>
          <w:rFonts w:ascii="Times New Roman" w:hAnsi="Times New Roman" w:cs="Times New Roman"/>
          <w:sz w:val="24"/>
          <w:szCs w:val="24"/>
        </w:rPr>
        <w:t>it is based on scientific studies</w:t>
      </w:r>
      <w:r w:rsidR="006F0798">
        <w:rPr>
          <w:rFonts w:ascii="Times New Roman" w:hAnsi="Times New Roman" w:cs="Times New Roman"/>
          <w:sz w:val="24"/>
          <w:szCs w:val="24"/>
        </w:rPr>
        <w:t xml:space="preserve"> using methods such as animal experiments, neuro-imaging and twin studies </w:t>
      </w:r>
      <w:r w:rsidR="00442656">
        <w:rPr>
          <w:rFonts w:ascii="Times New Roman" w:hAnsi="Times New Roman" w:cs="Times New Roman"/>
          <w:sz w:val="24"/>
          <w:szCs w:val="24"/>
        </w:rPr>
        <w:t>and this approach</w:t>
      </w:r>
      <w:r w:rsidR="006F0798">
        <w:rPr>
          <w:rFonts w:ascii="Times New Roman" w:hAnsi="Times New Roman" w:cs="Times New Roman"/>
          <w:sz w:val="24"/>
          <w:szCs w:val="24"/>
        </w:rPr>
        <w:t xml:space="preserve"> also </w:t>
      </w:r>
      <w:r w:rsidR="007D3639">
        <w:rPr>
          <w:rFonts w:ascii="Times New Roman" w:hAnsi="Times New Roman" w:cs="Times New Roman"/>
          <w:sz w:val="24"/>
          <w:szCs w:val="24"/>
        </w:rPr>
        <w:t xml:space="preserve">applies a positive </w:t>
      </w:r>
      <w:r w:rsidR="00F109EA">
        <w:rPr>
          <w:rFonts w:ascii="Times New Roman" w:hAnsi="Times New Roman" w:cs="Times New Roman"/>
          <w:sz w:val="24"/>
          <w:szCs w:val="24"/>
        </w:rPr>
        <w:t>view</w:t>
      </w:r>
      <w:r w:rsidR="007D3639">
        <w:rPr>
          <w:rFonts w:ascii="Times New Roman" w:hAnsi="Times New Roman" w:cs="Times New Roman"/>
          <w:sz w:val="24"/>
          <w:szCs w:val="24"/>
        </w:rPr>
        <w:t xml:space="preserve"> </w:t>
      </w:r>
      <w:r w:rsidR="00F109EA">
        <w:rPr>
          <w:rFonts w:ascii="Times New Roman" w:hAnsi="Times New Roman" w:cs="Times New Roman"/>
          <w:sz w:val="24"/>
          <w:szCs w:val="24"/>
        </w:rPr>
        <w:t>for</w:t>
      </w:r>
      <w:r w:rsidR="007D3639">
        <w:rPr>
          <w:rFonts w:ascii="Times New Roman" w:hAnsi="Times New Roman" w:cs="Times New Roman"/>
          <w:sz w:val="24"/>
          <w:szCs w:val="24"/>
        </w:rPr>
        <w:t xml:space="preserve"> </w:t>
      </w:r>
      <w:r w:rsidR="00F109EA">
        <w:rPr>
          <w:rFonts w:ascii="Times New Roman" w:hAnsi="Times New Roman" w:cs="Times New Roman"/>
          <w:sz w:val="24"/>
          <w:szCs w:val="24"/>
        </w:rPr>
        <w:t xml:space="preserve">treatments of </w:t>
      </w:r>
      <w:r w:rsidR="007D3639">
        <w:rPr>
          <w:rFonts w:ascii="Times New Roman" w:hAnsi="Times New Roman" w:cs="Times New Roman"/>
          <w:sz w:val="24"/>
          <w:szCs w:val="24"/>
        </w:rPr>
        <w:t xml:space="preserve">disorders </w:t>
      </w:r>
      <w:r w:rsidR="00727536">
        <w:rPr>
          <w:rFonts w:ascii="Times New Roman" w:hAnsi="Times New Roman" w:cs="Times New Roman"/>
          <w:sz w:val="24"/>
          <w:szCs w:val="24"/>
        </w:rPr>
        <w:t xml:space="preserve">based on scientific research </w:t>
      </w:r>
      <w:r w:rsidR="00CA3374">
        <w:rPr>
          <w:rFonts w:ascii="Times New Roman" w:hAnsi="Times New Roman" w:cs="Times New Roman"/>
          <w:sz w:val="24"/>
          <w:szCs w:val="24"/>
        </w:rPr>
        <w:t>(</w:t>
      </w:r>
      <w:r w:rsidR="00D354A5">
        <w:rPr>
          <w:rFonts w:ascii="Times New Roman" w:hAnsi="Times New Roman" w:cs="Times New Roman"/>
          <w:sz w:val="24"/>
          <w:szCs w:val="24"/>
        </w:rPr>
        <w:t xml:space="preserve">Cherry, </w:t>
      </w:r>
      <w:r w:rsidR="005958FD">
        <w:rPr>
          <w:rFonts w:ascii="Times New Roman" w:hAnsi="Times New Roman" w:cs="Times New Roman"/>
          <w:sz w:val="24"/>
          <w:szCs w:val="24"/>
        </w:rPr>
        <w:t>2023</w:t>
      </w:r>
      <w:r w:rsidR="00CA3374">
        <w:rPr>
          <w:rFonts w:ascii="Times New Roman" w:hAnsi="Times New Roman" w:cs="Times New Roman"/>
          <w:sz w:val="24"/>
          <w:szCs w:val="24"/>
        </w:rPr>
        <w:t xml:space="preserve">). The weaknesses </w:t>
      </w:r>
      <w:r w:rsidR="00C946E8">
        <w:rPr>
          <w:rFonts w:ascii="Times New Roman" w:hAnsi="Times New Roman" w:cs="Times New Roman"/>
          <w:sz w:val="24"/>
          <w:szCs w:val="24"/>
        </w:rPr>
        <w:t>of</w:t>
      </w:r>
      <w:r w:rsidR="00DE7435">
        <w:rPr>
          <w:rFonts w:ascii="Times New Roman" w:hAnsi="Times New Roman" w:cs="Times New Roman"/>
          <w:sz w:val="24"/>
          <w:szCs w:val="24"/>
        </w:rPr>
        <w:t xml:space="preserve"> the biological approach </w:t>
      </w:r>
      <w:r w:rsidR="007972B2">
        <w:rPr>
          <w:rFonts w:ascii="Times New Roman" w:hAnsi="Times New Roman" w:cs="Times New Roman"/>
          <w:sz w:val="24"/>
          <w:szCs w:val="24"/>
        </w:rPr>
        <w:t>e</w:t>
      </w:r>
      <w:r w:rsidR="007720D4">
        <w:rPr>
          <w:rFonts w:ascii="Times New Roman" w:hAnsi="Times New Roman" w:cs="Times New Roman"/>
          <w:sz w:val="24"/>
          <w:szCs w:val="24"/>
        </w:rPr>
        <w:t xml:space="preserve">ncompass the somewhat </w:t>
      </w:r>
      <w:r w:rsidR="003C34AB">
        <w:rPr>
          <w:rFonts w:ascii="Times New Roman" w:hAnsi="Times New Roman" w:cs="Times New Roman"/>
          <w:sz w:val="24"/>
          <w:szCs w:val="24"/>
        </w:rPr>
        <w:t>minimalistic</w:t>
      </w:r>
      <w:r w:rsidR="007720D4">
        <w:rPr>
          <w:rFonts w:ascii="Times New Roman" w:hAnsi="Times New Roman" w:cs="Times New Roman"/>
          <w:sz w:val="24"/>
          <w:szCs w:val="24"/>
        </w:rPr>
        <w:t xml:space="preserve"> views to complex behaviours</w:t>
      </w:r>
      <w:r w:rsidR="006C2330">
        <w:rPr>
          <w:rFonts w:ascii="Times New Roman" w:hAnsi="Times New Roman" w:cs="Times New Roman"/>
          <w:sz w:val="24"/>
          <w:szCs w:val="24"/>
        </w:rPr>
        <w:t xml:space="preserve"> such as stress that are undeserving of such a simplified explanation</w:t>
      </w:r>
      <w:r w:rsidR="00CB6395">
        <w:rPr>
          <w:rFonts w:ascii="Times New Roman" w:hAnsi="Times New Roman" w:cs="Times New Roman"/>
          <w:sz w:val="24"/>
          <w:szCs w:val="24"/>
        </w:rPr>
        <w:t xml:space="preserve"> </w:t>
      </w:r>
      <w:r w:rsidR="007E3166">
        <w:rPr>
          <w:rFonts w:ascii="Times New Roman" w:hAnsi="Times New Roman" w:cs="Times New Roman"/>
          <w:sz w:val="24"/>
          <w:szCs w:val="24"/>
        </w:rPr>
        <w:t xml:space="preserve">and the </w:t>
      </w:r>
      <w:r w:rsidR="00500CF0">
        <w:rPr>
          <w:rFonts w:ascii="Times New Roman" w:hAnsi="Times New Roman" w:cs="Times New Roman"/>
          <w:sz w:val="24"/>
          <w:szCs w:val="24"/>
        </w:rPr>
        <w:t xml:space="preserve">perspective </w:t>
      </w:r>
      <w:r w:rsidR="00CB6395">
        <w:rPr>
          <w:rFonts w:ascii="Times New Roman" w:hAnsi="Times New Roman" w:cs="Times New Roman"/>
          <w:sz w:val="24"/>
          <w:szCs w:val="24"/>
        </w:rPr>
        <w:t>doe</w:t>
      </w:r>
      <w:r w:rsidR="007F022D">
        <w:rPr>
          <w:rFonts w:ascii="Times New Roman" w:hAnsi="Times New Roman" w:cs="Times New Roman"/>
          <w:sz w:val="24"/>
          <w:szCs w:val="24"/>
        </w:rPr>
        <w:t>s not appear to embrace individuality</w:t>
      </w:r>
      <w:r w:rsidR="00F64BB2">
        <w:rPr>
          <w:rFonts w:ascii="Times New Roman" w:hAnsi="Times New Roman" w:cs="Times New Roman"/>
          <w:sz w:val="24"/>
          <w:szCs w:val="24"/>
        </w:rPr>
        <w:t xml:space="preserve"> and self-</w:t>
      </w:r>
      <w:r w:rsidR="00111F6B">
        <w:rPr>
          <w:rFonts w:ascii="Times New Roman" w:hAnsi="Times New Roman" w:cs="Times New Roman"/>
          <w:sz w:val="24"/>
          <w:szCs w:val="24"/>
        </w:rPr>
        <w:t>determination</w:t>
      </w:r>
      <w:r w:rsidR="007F022D">
        <w:rPr>
          <w:rFonts w:ascii="Times New Roman" w:hAnsi="Times New Roman" w:cs="Times New Roman"/>
          <w:sz w:val="24"/>
          <w:szCs w:val="24"/>
        </w:rPr>
        <w:t xml:space="preserve"> and </w:t>
      </w:r>
      <w:r w:rsidR="004505DE">
        <w:rPr>
          <w:rFonts w:ascii="Times New Roman" w:hAnsi="Times New Roman" w:cs="Times New Roman"/>
          <w:sz w:val="24"/>
          <w:szCs w:val="24"/>
        </w:rPr>
        <w:t xml:space="preserve">is inconsiderate of the </w:t>
      </w:r>
      <w:r w:rsidR="006212C5">
        <w:rPr>
          <w:rFonts w:ascii="Times New Roman" w:hAnsi="Times New Roman" w:cs="Times New Roman"/>
          <w:sz w:val="24"/>
          <w:szCs w:val="24"/>
        </w:rPr>
        <w:t xml:space="preserve">immerse potential </w:t>
      </w:r>
      <w:r w:rsidR="00CD73C9">
        <w:rPr>
          <w:rFonts w:ascii="Times New Roman" w:hAnsi="Times New Roman" w:cs="Times New Roman"/>
          <w:sz w:val="24"/>
          <w:szCs w:val="24"/>
        </w:rPr>
        <w:t xml:space="preserve">influences of nature versus nurture </w:t>
      </w:r>
      <w:r w:rsidR="006212C5">
        <w:rPr>
          <w:rFonts w:ascii="Times New Roman" w:hAnsi="Times New Roman" w:cs="Times New Roman"/>
          <w:sz w:val="24"/>
          <w:szCs w:val="24"/>
        </w:rPr>
        <w:t>(</w:t>
      </w:r>
      <w:r w:rsidR="003C3A56">
        <w:rPr>
          <w:rFonts w:ascii="Times New Roman" w:hAnsi="Times New Roman" w:cs="Times New Roman"/>
          <w:sz w:val="24"/>
          <w:szCs w:val="24"/>
        </w:rPr>
        <w:t>McLeod, 2023</w:t>
      </w:r>
      <w:r w:rsidR="006212C5">
        <w:rPr>
          <w:rFonts w:ascii="Times New Roman" w:hAnsi="Times New Roman" w:cs="Times New Roman"/>
          <w:sz w:val="24"/>
          <w:szCs w:val="24"/>
        </w:rPr>
        <w:t>).</w:t>
      </w:r>
    </w:p>
    <w:p w14:paraId="48A80EFD" w14:textId="55946766" w:rsidR="002300FE" w:rsidRDefault="00C62DC2"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t>In contrast</w:t>
      </w:r>
      <w:r w:rsidR="00C946E8">
        <w:rPr>
          <w:rFonts w:ascii="Times New Roman" w:hAnsi="Times New Roman" w:cs="Times New Roman"/>
          <w:sz w:val="24"/>
          <w:szCs w:val="24"/>
        </w:rPr>
        <w:t xml:space="preserve">, </w:t>
      </w:r>
      <w:r w:rsidR="00180471">
        <w:rPr>
          <w:rFonts w:ascii="Times New Roman" w:hAnsi="Times New Roman" w:cs="Times New Roman"/>
          <w:sz w:val="24"/>
          <w:szCs w:val="24"/>
        </w:rPr>
        <w:t xml:space="preserve">the behaviourist approach </w:t>
      </w:r>
      <w:r w:rsidR="00021813">
        <w:rPr>
          <w:rFonts w:ascii="Times New Roman" w:hAnsi="Times New Roman" w:cs="Times New Roman"/>
          <w:sz w:val="24"/>
          <w:szCs w:val="24"/>
        </w:rPr>
        <w:t xml:space="preserve">argues that all behaviours are influenced by the environment </w:t>
      </w:r>
      <w:r w:rsidR="005F5A0B">
        <w:rPr>
          <w:rFonts w:ascii="Times New Roman" w:hAnsi="Times New Roman" w:cs="Times New Roman"/>
          <w:sz w:val="24"/>
          <w:szCs w:val="24"/>
        </w:rPr>
        <w:t xml:space="preserve">and the stimuli one experiences within </w:t>
      </w:r>
      <w:r w:rsidR="00B139E5">
        <w:rPr>
          <w:rFonts w:ascii="Times New Roman" w:hAnsi="Times New Roman" w:cs="Times New Roman"/>
          <w:sz w:val="24"/>
          <w:szCs w:val="24"/>
        </w:rPr>
        <w:t xml:space="preserve">their </w:t>
      </w:r>
      <w:r w:rsidR="00893A4E">
        <w:rPr>
          <w:rFonts w:ascii="Times New Roman" w:hAnsi="Times New Roman" w:cs="Times New Roman"/>
          <w:sz w:val="24"/>
          <w:szCs w:val="24"/>
        </w:rPr>
        <w:t>surroundings</w:t>
      </w:r>
      <w:r w:rsidR="005F5A0B">
        <w:rPr>
          <w:rFonts w:ascii="Times New Roman" w:hAnsi="Times New Roman" w:cs="Times New Roman"/>
          <w:sz w:val="24"/>
          <w:szCs w:val="24"/>
        </w:rPr>
        <w:t xml:space="preserve"> </w:t>
      </w:r>
      <w:r w:rsidR="006F114F">
        <w:rPr>
          <w:rFonts w:ascii="Times New Roman" w:hAnsi="Times New Roman" w:cs="Times New Roman"/>
          <w:sz w:val="24"/>
          <w:szCs w:val="24"/>
        </w:rPr>
        <w:t xml:space="preserve">impacts the </w:t>
      </w:r>
      <w:r w:rsidR="0019315B">
        <w:rPr>
          <w:rFonts w:ascii="Times New Roman" w:hAnsi="Times New Roman" w:cs="Times New Roman"/>
          <w:sz w:val="24"/>
          <w:szCs w:val="24"/>
        </w:rPr>
        <w:t>behavioural</w:t>
      </w:r>
      <w:r w:rsidR="006F114F">
        <w:rPr>
          <w:rFonts w:ascii="Times New Roman" w:hAnsi="Times New Roman" w:cs="Times New Roman"/>
          <w:sz w:val="24"/>
          <w:szCs w:val="24"/>
        </w:rPr>
        <w:t xml:space="preserve"> response </w:t>
      </w:r>
      <w:r w:rsidR="0019315B">
        <w:rPr>
          <w:rFonts w:ascii="Times New Roman" w:hAnsi="Times New Roman" w:cs="Times New Roman"/>
          <w:sz w:val="24"/>
          <w:szCs w:val="24"/>
        </w:rPr>
        <w:t>from individuals</w:t>
      </w:r>
      <w:r w:rsidR="004D5371">
        <w:rPr>
          <w:rFonts w:ascii="Times New Roman" w:hAnsi="Times New Roman" w:cs="Times New Roman"/>
          <w:sz w:val="24"/>
          <w:szCs w:val="24"/>
        </w:rPr>
        <w:t xml:space="preserve"> based on past observations</w:t>
      </w:r>
      <w:r w:rsidR="00021813">
        <w:rPr>
          <w:rFonts w:ascii="Times New Roman" w:hAnsi="Times New Roman" w:cs="Times New Roman"/>
          <w:sz w:val="24"/>
          <w:szCs w:val="24"/>
        </w:rPr>
        <w:t xml:space="preserve">, </w:t>
      </w:r>
      <w:r w:rsidR="00310C83">
        <w:rPr>
          <w:rFonts w:ascii="Times New Roman" w:hAnsi="Times New Roman" w:cs="Times New Roman"/>
          <w:sz w:val="24"/>
          <w:szCs w:val="24"/>
        </w:rPr>
        <w:t xml:space="preserve">the behaviourist perspective states that through the process of conditioning and reinforcement, a human’s behaviour is determined </w:t>
      </w:r>
      <w:r w:rsidR="006B225D">
        <w:rPr>
          <w:rFonts w:ascii="Times New Roman" w:hAnsi="Times New Roman" w:cs="Times New Roman"/>
          <w:sz w:val="24"/>
          <w:szCs w:val="24"/>
        </w:rPr>
        <w:t>(Watson, 1913</w:t>
      </w:r>
      <w:r w:rsidR="00541AA8">
        <w:rPr>
          <w:rFonts w:ascii="Times New Roman" w:hAnsi="Times New Roman" w:cs="Times New Roman"/>
          <w:sz w:val="24"/>
          <w:szCs w:val="24"/>
        </w:rPr>
        <w:t xml:space="preserve">). </w:t>
      </w:r>
      <w:r w:rsidR="00AE2116">
        <w:rPr>
          <w:rFonts w:ascii="Times New Roman" w:hAnsi="Times New Roman" w:cs="Times New Roman"/>
          <w:sz w:val="24"/>
          <w:szCs w:val="24"/>
        </w:rPr>
        <w:t xml:space="preserve">The first assumption entails that of </w:t>
      </w:r>
      <w:r w:rsidR="0044619C">
        <w:rPr>
          <w:rFonts w:ascii="Times New Roman" w:hAnsi="Times New Roman" w:cs="Times New Roman"/>
          <w:sz w:val="24"/>
          <w:szCs w:val="24"/>
        </w:rPr>
        <w:t>c</w:t>
      </w:r>
      <w:r w:rsidR="004E7089">
        <w:rPr>
          <w:rFonts w:ascii="Times New Roman" w:hAnsi="Times New Roman" w:cs="Times New Roman"/>
          <w:sz w:val="24"/>
          <w:szCs w:val="24"/>
        </w:rPr>
        <w:t>lassical</w:t>
      </w:r>
      <w:r w:rsidR="00B14E7D">
        <w:rPr>
          <w:rFonts w:ascii="Times New Roman" w:hAnsi="Times New Roman" w:cs="Times New Roman"/>
          <w:sz w:val="24"/>
          <w:szCs w:val="24"/>
        </w:rPr>
        <w:t xml:space="preserve"> conditioning</w:t>
      </w:r>
      <w:r w:rsidR="0044619C">
        <w:rPr>
          <w:rFonts w:ascii="Times New Roman" w:hAnsi="Times New Roman" w:cs="Times New Roman"/>
          <w:sz w:val="24"/>
          <w:szCs w:val="24"/>
        </w:rPr>
        <w:t>, this</w:t>
      </w:r>
      <w:r w:rsidR="004E7089">
        <w:rPr>
          <w:rFonts w:ascii="Times New Roman" w:hAnsi="Times New Roman" w:cs="Times New Roman"/>
          <w:sz w:val="24"/>
          <w:szCs w:val="24"/>
        </w:rPr>
        <w:t xml:space="preserve"> </w:t>
      </w:r>
      <w:r w:rsidR="00031005">
        <w:rPr>
          <w:rFonts w:ascii="Times New Roman" w:hAnsi="Times New Roman" w:cs="Times New Roman"/>
          <w:sz w:val="24"/>
          <w:szCs w:val="24"/>
        </w:rPr>
        <w:t xml:space="preserve">is assumed to </w:t>
      </w:r>
      <w:r w:rsidR="00B20E60">
        <w:rPr>
          <w:rFonts w:ascii="Times New Roman" w:hAnsi="Times New Roman" w:cs="Times New Roman"/>
          <w:sz w:val="24"/>
          <w:szCs w:val="24"/>
        </w:rPr>
        <w:t xml:space="preserve">inspire behaviours that are learned through association </w:t>
      </w:r>
      <w:r w:rsidR="002300FE">
        <w:rPr>
          <w:rFonts w:ascii="Times New Roman" w:hAnsi="Times New Roman" w:cs="Times New Roman"/>
          <w:sz w:val="24"/>
          <w:szCs w:val="24"/>
        </w:rPr>
        <w:t>during</w:t>
      </w:r>
      <w:r w:rsidR="00B20E60">
        <w:rPr>
          <w:rFonts w:ascii="Times New Roman" w:hAnsi="Times New Roman" w:cs="Times New Roman"/>
          <w:sz w:val="24"/>
          <w:szCs w:val="24"/>
        </w:rPr>
        <w:t xml:space="preserve"> </w:t>
      </w:r>
      <w:r w:rsidR="00EE4393">
        <w:rPr>
          <w:rFonts w:ascii="Times New Roman" w:hAnsi="Times New Roman" w:cs="Times New Roman"/>
          <w:sz w:val="24"/>
          <w:szCs w:val="24"/>
        </w:rPr>
        <w:t>experiences</w:t>
      </w:r>
      <w:r w:rsidR="00991076">
        <w:rPr>
          <w:rFonts w:ascii="Times New Roman" w:hAnsi="Times New Roman" w:cs="Times New Roman"/>
          <w:sz w:val="24"/>
          <w:szCs w:val="24"/>
        </w:rPr>
        <w:t xml:space="preserve"> (</w:t>
      </w:r>
      <w:proofErr w:type="spellStart"/>
      <w:r w:rsidR="00930506">
        <w:rPr>
          <w:rFonts w:ascii="Times New Roman" w:hAnsi="Times New Roman" w:cs="Times New Roman"/>
          <w:sz w:val="24"/>
          <w:szCs w:val="24"/>
        </w:rPr>
        <w:t>Sch</w:t>
      </w:r>
      <w:r w:rsidR="00FF22FA">
        <w:rPr>
          <w:rFonts w:ascii="Times New Roman" w:hAnsi="Times New Roman" w:cs="Times New Roman"/>
          <w:sz w:val="24"/>
          <w:szCs w:val="24"/>
        </w:rPr>
        <w:t>achtman</w:t>
      </w:r>
      <w:proofErr w:type="spellEnd"/>
      <w:r w:rsidR="00FF22FA">
        <w:rPr>
          <w:rFonts w:ascii="Times New Roman" w:hAnsi="Times New Roman" w:cs="Times New Roman"/>
          <w:sz w:val="24"/>
          <w:szCs w:val="24"/>
        </w:rPr>
        <w:t xml:space="preserve">, Reilly, </w:t>
      </w:r>
      <w:r w:rsidR="009C5528">
        <w:rPr>
          <w:rFonts w:ascii="Times New Roman" w:hAnsi="Times New Roman" w:cs="Times New Roman"/>
          <w:sz w:val="24"/>
          <w:szCs w:val="24"/>
        </w:rPr>
        <w:t>2011</w:t>
      </w:r>
      <w:r w:rsidR="00991076">
        <w:rPr>
          <w:rFonts w:ascii="Times New Roman" w:hAnsi="Times New Roman" w:cs="Times New Roman"/>
          <w:sz w:val="24"/>
          <w:szCs w:val="24"/>
        </w:rPr>
        <w:t>). T</w:t>
      </w:r>
      <w:r w:rsidR="00FA4583">
        <w:rPr>
          <w:rFonts w:ascii="Times New Roman" w:hAnsi="Times New Roman" w:cs="Times New Roman"/>
          <w:sz w:val="24"/>
          <w:szCs w:val="24"/>
        </w:rPr>
        <w:t xml:space="preserve">here are several principles </w:t>
      </w:r>
      <w:r w:rsidR="00941F0E">
        <w:rPr>
          <w:rFonts w:ascii="Times New Roman" w:hAnsi="Times New Roman" w:cs="Times New Roman"/>
          <w:sz w:val="24"/>
          <w:szCs w:val="24"/>
        </w:rPr>
        <w:t>of</w:t>
      </w:r>
      <w:r w:rsidR="00991076">
        <w:rPr>
          <w:rFonts w:ascii="Times New Roman" w:hAnsi="Times New Roman" w:cs="Times New Roman"/>
          <w:sz w:val="24"/>
          <w:szCs w:val="24"/>
        </w:rPr>
        <w:t xml:space="preserve"> classical </w:t>
      </w:r>
      <w:r w:rsidR="00C945C0">
        <w:rPr>
          <w:rFonts w:ascii="Times New Roman" w:hAnsi="Times New Roman" w:cs="Times New Roman"/>
          <w:sz w:val="24"/>
          <w:szCs w:val="24"/>
        </w:rPr>
        <w:t>conditioning</w:t>
      </w:r>
      <w:r w:rsidR="001B69D6">
        <w:rPr>
          <w:rFonts w:ascii="Times New Roman" w:hAnsi="Times New Roman" w:cs="Times New Roman"/>
          <w:sz w:val="24"/>
          <w:szCs w:val="24"/>
        </w:rPr>
        <w:t>, the first being that every human was once a ‘Tabula rasa’ meaning blank slate (</w:t>
      </w:r>
      <w:r w:rsidR="00ED2035">
        <w:rPr>
          <w:rFonts w:ascii="Times New Roman" w:hAnsi="Times New Roman" w:cs="Times New Roman"/>
          <w:sz w:val="24"/>
          <w:szCs w:val="24"/>
        </w:rPr>
        <w:t>Fritscher, 2022</w:t>
      </w:r>
      <w:r w:rsidR="001B69D6">
        <w:rPr>
          <w:rFonts w:ascii="Times New Roman" w:hAnsi="Times New Roman" w:cs="Times New Roman"/>
          <w:sz w:val="24"/>
          <w:szCs w:val="24"/>
        </w:rPr>
        <w:t xml:space="preserve">), and such a blank slate has potential to develop associations </w:t>
      </w:r>
      <w:r w:rsidR="00777526">
        <w:rPr>
          <w:rFonts w:ascii="Times New Roman" w:hAnsi="Times New Roman" w:cs="Times New Roman"/>
          <w:sz w:val="24"/>
          <w:szCs w:val="24"/>
        </w:rPr>
        <w:t>and behaviours based on the environment they are influenced by,</w:t>
      </w:r>
      <w:r w:rsidR="00C945C0">
        <w:rPr>
          <w:rFonts w:ascii="Times New Roman" w:hAnsi="Times New Roman" w:cs="Times New Roman"/>
          <w:sz w:val="24"/>
          <w:szCs w:val="24"/>
        </w:rPr>
        <w:t xml:space="preserve"> </w:t>
      </w:r>
      <w:r w:rsidR="00250519">
        <w:rPr>
          <w:rFonts w:ascii="Times New Roman" w:hAnsi="Times New Roman" w:cs="Times New Roman"/>
          <w:sz w:val="24"/>
          <w:szCs w:val="24"/>
        </w:rPr>
        <w:t xml:space="preserve">for example; </w:t>
      </w:r>
      <w:r w:rsidR="00C945C0" w:rsidRPr="00C945C0">
        <w:rPr>
          <w:rFonts w:ascii="Times New Roman" w:hAnsi="Times New Roman" w:cs="Times New Roman"/>
          <w:sz w:val="24"/>
          <w:szCs w:val="24"/>
        </w:rPr>
        <w:t xml:space="preserve">childhood vaccinations and how the child feels pain throughout the procedure, such an experience has the potential for </w:t>
      </w:r>
      <w:r w:rsidR="00C945C0" w:rsidRPr="00C945C0">
        <w:rPr>
          <w:rFonts w:ascii="Times New Roman" w:hAnsi="Times New Roman" w:cs="Times New Roman"/>
          <w:sz w:val="24"/>
          <w:szCs w:val="24"/>
        </w:rPr>
        <w:lastRenderedPageBreak/>
        <w:t xml:space="preserve">the child to </w:t>
      </w:r>
      <w:r w:rsidR="00C230CC">
        <w:rPr>
          <w:rFonts w:ascii="Times New Roman" w:hAnsi="Times New Roman" w:cs="Times New Roman"/>
          <w:sz w:val="24"/>
          <w:szCs w:val="24"/>
        </w:rPr>
        <w:t xml:space="preserve">develop a negative </w:t>
      </w:r>
      <w:r w:rsidR="00C945C0" w:rsidRPr="00C945C0">
        <w:rPr>
          <w:rFonts w:ascii="Times New Roman" w:hAnsi="Times New Roman" w:cs="Times New Roman"/>
          <w:sz w:val="24"/>
          <w:szCs w:val="24"/>
        </w:rPr>
        <w:t>association with the doctor</w:t>
      </w:r>
      <w:r w:rsidR="00C945C0">
        <w:rPr>
          <w:rFonts w:ascii="Times New Roman" w:hAnsi="Times New Roman" w:cs="Times New Roman"/>
          <w:sz w:val="24"/>
          <w:szCs w:val="24"/>
        </w:rPr>
        <w:t xml:space="preserve">, </w:t>
      </w:r>
      <w:r w:rsidR="000C1D7C">
        <w:rPr>
          <w:rFonts w:ascii="Times New Roman" w:hAnsi="Times New Roman" w:cs="Times New Roman"/>
          <w:sz w:val="24"/>
          <w:szCs w:val="24"/>
        </w:rPr>
        <w:t xml:space="preserve">this evidences another principle which is that of stimulus generalisation, </w:t>
      </w:r>
      <w:r w:rsidR="00D75415">
        <w:rPr>
          <w:rFonts w:ascii="Times New Roman" w:hAnsi="Times New Roman" w:cs="Times New Roman"/>
          <w:sz w:val="24"/>
          <w:szCs w:val="24"/>
        </w:rPr>
        <w:t>meaning if the child experiences the same pain but from a different source</w:t>
      </w:r>
      <w:r w:rsidR="00224329">
        <w:rPr>
          <w:rFonts w:ascii="Times New Roman" w:hAnsi="Times New Roman" w:cs="Times New Roman"/>
          <w:sz w:val="24"/>
          <w:szCs w:val="24"/>
        </w:rPr>
        <w:t xml:space="preserve"> then that child will produce the same response </w:t>
      </w:r>
      <w:r w:rsidR="003867D5">
        <w:rPr>
          <w:rFonts w:ascii="Times New Roman" w:hAnsi="Times New Roman" w:cs="Times New Roman"/>
          <w:sz w:val="24"/>
          <w:szCs w:val="24"/>
        </w:rPr>
        <w:t>(</w:t>
      </w:r>
      <w:r w:rsidR="00336359">
        <w:rPr>
          <w:rFonts w:ascii="Times New Roman" w:hAnsi="Times New Roman" w:cs="Times New Roman"/>
          <w:sz w:val="24"/>
          <w:szCs w:val="24"/>
        </w:rPr>
        <w:t xml:space="preserve">Brena, Chapman, </w:t>
      </w:r>
      <w:r w:rsidR="000C39C8">
        <w:rPr>
          <w:rFonts w:ascii="Times New Roman" w:hAnsi="Times New Roman" w:cs="Times New Roman"/>
          <w:sz w:val="24"/>
          <w:szCs w:val="24"/>
        </w:rPr>
        <w:t>1981</w:t>
      </w:r>
      <w:r w:rsidR="003867D5">
        <w:rPr>
          <w:rFonts w:ascii="Times New Roman" w:hAnsi="Times New Roman" w:cs="Times New Roman"/>
          <w:sz w:val="24"/>
          <w:szCs w:val="24"/>
        </w:rPr>
        <w:t>)</w:t>
      </w:r>
      <w:r w:rsidR="002300FE">
        <w:rPr>
          <w:rFonts w:ascii="Times New Roman" w:hAnsi="Times New Roman" w:cs="Times New Roman"/>
          <w:sz w:val="24"/>
          <w:szCs w:val="24"/>
        </w:rPr>
        <w:t>.</w:t>
      </w:r>
    </w:p>
    <w:p w14:paraId="1DA05D53" w14:textId="4E9850BA" w:rsidR="0044619C" w:rsidRDefault="002300FE"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t>P</w:t>
      </w:r>
      <w:r w:rsidR="00546165">
        <w:rPr>
          <w:rFonts w:ascii="Times New Roman" w:hAnsi="Times New Roman" w:cs="Times New Roman"/>
          <w:sz w:val="24"/>
          <w:szCs w:val="24"/>
        </w:rPr>
        <w:t xml:space="preserve">ain is an example of </w:t>
      </w:r>
      <w:r w:rsidR="00087D04">
        <w:rPr>
          <w:rFonts w:ascii="Times New Roman" w:hAnsi="Times New Roman" w:cs="Times New Roman"/>
          <w:sz w:val="24"/>
          <w:szCs w:val="24"/>
        </w:rPr>
        <w:t>biologically</w:t>
      </w:r>
      <w:r w:rsidR="00546165">
        <w:rPr>
          <w:rFonts w:ascii="Times New Roman" w:hAnsi="Times New Roman" w:cs="Times New Roman"/>
          <w:sz w:val="24"/>
          <w:szCs w:val="24"/>
        </w:rPr>
        <w:t xml:space="preserve"> prepared </w:t>
      </w:r>
      <w:r w:rsidR="008F5EC3">
        <w:rPr>
          <w:rFonts w:ascii="Times New Roman" w:hAnsi="Times New Roman" w:cs="Times New Roman"/>
          <w:sz w:val="24"/>
          <w:szCs w:val="24"/>
        </w:rPr>
        <w:t>learning</w:t>
      </w:r>
      <w:r w:rsidR="00EB42F7">
        <w:rPr>
          <w:rFonts w:ascii="Times New Roman" w:hAnsi="Times New Roman" w:cs="Times New Roman"/>
          <w:sz w:val="24"/>
          <w:szCs w:val="24"/>
        </w:rPr>
        <w:t xml:space="preserve"> as it </w:t>
      </w:r>
      <w:r w:rsidR="00546165">
        <w:rPr>
          <w:rFonts w:ascii="Times New Roman" w:hAnsi="Times New Roman" w:cs="Times New Roman"/>
          <w:sz w:val="24"/>
          <w:szCs w:val="24"/>
        </w:rPr>
        <w:t xml:space="preserve">is a behaviour that we learn quicker than others, other behaviours learned </w:t>
      </w:r>
      <w:r w:rsidR="00987860">
        <w:rPr>
          <w:rFonts w:ascii="Times New Roman" w:hAnsi="Times New Roman" w:cs="Times New Roman"/>
          <w:sz w:val="24"/>
          <w:szCs w:val="24"/>
        </w:rPr>
        <w:t xml:space="preserve">early on through association are </w:t>
      </w:r>
      <w:r w:rsidR="00D67780">
        <w:rPr>
          <w:rFonts w:ascii="Times New Roman" w:hAnsi="Times New Roman" w:cs="Times New Roman"/>
          <w:sz w:val="24"/>
          <w:szCs w:val="24"/>
        </w:rPr>
        <w:t xml:space="preserve">those </w:t>
      </w:r>
      <w:r w:rsidR="009B36EB">
        <w:rPr>
          <w:rFonts w:ascii="Times New Roman" w:hAnsi="Times New Roman" w:cs="Times New Roman"/>
          <w:sz w:val="24"/>
          <w:szCs w:val="24"/>
        </w:rPr>
        <w:t>linked</w:t>
      </w:r>
      <w:r w:rsidR="00D67780">
        <w:rPr>
          <w:rFonts w:ascii="Times New Roman" w:hAnsi="Times New Roman" w:cs="Times New Roman"/>
          <w:sz w:val="24"/>
          <w:szCs w:val="24"/>
        </w:rPr>
        <w:t xml:space="preserve"> with fear, </w:t>
      </w:r>
      <w:r w:rsidR="00087D04">
        <w:rPr>
          <w:rFonts w:ascii="Times New Roman" w:hAnsi="Times New Roman" w:cs="Times New Roman"/>
          <w:sz w:val="24"/>
          <w:szCs w:val="24"/>
        </w:rPr>
        <w:t>such as developed phobias</w:t>
      </w:r>
      <w:r w:rsidR="00B661D0">
        <w:rPr>
          <w:rFonts w:ascii="Times New Roman" w:hAnsi="Times New Roman" w:cs="Times New Roman"/>
          <w:sz w:val="24"/>
          <w:szCs w:val="24"/>
        </w:rPr>
        <w:t xml:space="preserve"> </w:t>
      </w:r>
      <w:r w:rsidR="00D67780">
        <w:rPr>
          <w:rFonts w:ascii="Times New Roman" w:hAnsi="Times New Roman" w:cs="Times New Roman"/>
          <w:sz w:val="24"/>
          <w:szCs w:val="24"/>
        </w:rPr>
        <w:t xml:space="preserve">of spiders, </w:t>
      </w:r>
      <w:r w:rsidR="00001FCE">
        <w:rPr>
          <w:rFonts w:ascii="Times New Roman" w:hAnsi="Times New Roman" w:cs="Times New Roman"/>
          <w:sz w:val="24"/>
          <w:szCs w:val="24"/>
        </w:rPr>
        <w:t>heights,</w:t>
      </w:r>
      <w:r w:rsidR="00D67780">
        <w:rPr>
          <w:rFonts w:ascii="Times New Roman" w:hAnsi="Times New Roman" w:cs="Times New Roman"/>
          <w:sz w:val="24"/>
          <w:szCs w:val="24"/>
        </w:rPr>
        <w:t xml:space="preserve"> and</w:t>
      </w:r>
      <w:r w:rsidR="00B661D0">
        <w:rPr>
          <w:rFonts w:ascii="Times New Roman" w:hAnsi="Times New Roman" w:cs="Times New Roman"/>
          <w:sz w:val="24"/>
          <w:szCs w:val="24"/>
        </w:rPr>
        <w:t xml:space="preserve"> </w:t>
      </w:r>
      <w:r w:rsidR="00D128C4">
        <w:rPr>
          <w:rFonts w:ascii="Times New Roman" w:hAnsi="Times New Roman" w:cs="Times New Roman"/>
          <w:sz w:val="24"/>
          <w:szCs w:val="24"/>
        </w:rPr>
        <w:t>confined spaces</w:t>
      </w:r>
      <w:r w:rsidR="003867D5">
        <w:rPr>
          <w:rFonts w:ascii="Times New Roman" w:hAnsi="Times New Roman" w:cs="Times New Roman"/>
          <w:sz w:val="24"/>
          <w:szCs w:val="24"/>
        </w:rPr>
        <w:t xml:space="preserve"> (</w:t>
      </w:r>
      <w:r w:rsidR="00192CDE">
        <w:rPr>
          <w:rFonts w:ascii="Times New Roman" w:hAnsi="Times New Roman" w:cs="Times New Roman"/>
          <w:sz w:val="24"/>
          <w:szCs w:val="24"/>
        </w:rPr>
        <w:t xml:space="preserve">McNally, </w:t>
      </w:r>
      <w:r w:rsidR="00A301BF">
        <w:rPr>
          <w:rFonts w:ascii="Times New Roman" w:hAnsi="Times New Roman" w:cs="Times New Roman"/>
          <w:sz w:val="24"/>
          <w:szCs w:val="24"/>
        </w:rPr>
        <w:t>1987</w:t>
      </w:r>
      <w:r w:rsidR="003867D5">
        <w:rPr>
          <w:rFonts w:ascii="Times New Roman" w:hAnsi="Times New Roman" w:cs="Times New Roman"/>
          <w:sz w:val="24"/>
          <w:szCs w:val="24"/>
        </w:rPr>
        <w:t xml:space="preserve">). </w:t>
      </w:r>
      <w:r w:rsidR="005E0C73">
        <w:rPr>
          <w:rFonts w:ascii="Times New Roman" w:hAnsi="Times New Roman" w:cs="Times New Roman"/>
          <w:sz w:val="24"/>
          <w:szCs w:val="24"/>
        </w:rPr>
        <w:t>The principle</w:t>
      </w:r>
      <w:r w:rsidR="00F34F6B">
        <w:rPr>
          <w:rFonts w:ascii="Times New Roman" w:hAnsi="Times New Roman" w:cs="Times New Roman"/>
          <w:sz w:val="24"/>
          <w:szCs w:val="24"/>
        </w:rPr>
        <w:t xml:space="preserve"> of discrimination </w:t>
      </w:r>
      <w:r w:rsidR="005E0C73">
        <w:rPr>
          <w:rFonts w:ascii="Times New Roman" w:hAnsi="Times New Roman" w:cs="Times New Roman"/>
          <w:sz w:val="24"/>
          <w:szCs w:val="24"/>
        </w:rPr>
        <w:t>has the potential to take effect</w:t>
      </w:r>
      <w:r w:rsidR="00847D8C">
        <w:rPr>
          <w:rFonts w:ascii="Times New Roman" w:hAnsi="Times New Roman" w:cs="Times New Roman"/>
          <w:sz w:val="24"/>
          <w:szCs w:val="24"/>
        </w:rPr>
        <w:t xml:space="preserve"> and this would result in an individual concluding with the response that is </w:t>
      </w:r>
      <w:r w:rsidR="002C44E7">
        <w:rPr>
          <w:rFonts w:ascii="Times New Roman" w:hAnsi="Times New Roman" w:cs="Times New Roman"/>
          <w:sz w:val="24"/>
          <w:szCs w:val="24"/>
        </w:rPr>
        <w:t xml:space="preserve">only </w:t>
      </w:r>
      <w:r w:rsidR="00847D8C">
        <w:rPr>
          <w:rFonts w:ascii="Times New Roman" w:hAnsi="Times New Roman" w:cs="Times New Roman"/>
          <w:sz w:val="24"/>
          <w:szCs w:val="24"/>
        </w:rPr>
        <w:t>attached to a specific stimuli, for ex</w:t>
      </w:r>
      <w:r w:rsidR="00AA23E2">
        <w:rPr>
          <w:rFonts w:ascii="Times New Roman" w:hAnsi="Times New Roman" w:cs="Times New Roman"/>
          <w:sz w:val="24"/>
          <w:szCs w:val="24"/>
        </w:rPr>
        <w:t>ample;</w:t>
      </w:r>
      <w:r w:rsidR="00250519" w:rsidRPr="00250519">
        <w:rPr>
          <w:rFonts w:ascii="Times New Roman" w:hAnsi="Times New Roman" w:cs="Times New Roman"/>
          <w:sz w:val="24"/>
          <w:szCs w:val="24"/>
        </w:rPr>
        <w:t xml:space="preserve"> because the child has developed a discrimination toward the needles at the doctors </w:t>
      </w:r>
      <w:r w:rsidR="00AA23E2">
        <w:rPr>
          <w:rFonts w:ascii="Times New Roman" w:hAnsi="Times New Roman" w:cs="Times New Roman"/>
          <w:sz w:val="24"/>
          <w:szCs w:val="24"/>
        </w:rPr>
        <w:t xml:space="preserve">the child may learn to only associate that specific pain to the doctors and not to other stimuli that </w:t>
      </w:r>
      <w:r w:rsidR="00973AC6">
        <w:rPr>
          <w:rFonts w:ascii="Times New Roman" w:hAnsi="Times New Roman" w:cs="Times New Roman"/>
          <w:sz w:val="24"/>
          <w:szCs w:val="24"/>
        </w:rPr>
        <w:t>cause a similar, painful reaction</w:t>
      </w:r>
      <w:r w:rsidR="009868D2">
        <w:rPr>
          <w:rFonts w:ascii="Times New Roman" w:hAnsi="Times New Roman" w:cs="Times New Roman"/>
          <w:sz w:val="24"/>
          <w:szCs w:val="24"/>
        </w:rPr>
        <w:t>,</w:t>
      </w:r>
      <w:r w:rsidR="004D6D22" w:rsidRPr="004D6D22">
        <w:rPr>
          <w:rFonts w:ascii="Times New Roman" w:hAnsi="Times New Roman" w:cs="Times New Roman"/>
          <w:sz w:val="24"/>
          <w:szCs w:val="24"/>
        </w:rPr>
        <w:t xml:space="preserve"> </w:t>
      </w:r>
      <w:r w:rsidR="00973AC6">
        <w:rPr>
          <w:rFonts w:ascii="Times New Roman" w:hAnsi="Times New Roman" w:cs="Times New Roman"/>
          <w:sz w:val="24"/>
          <w:szCs w:val="24"/>
        </w:rPr>
        <w:t>that same child may develop a phobia of needles</w:t>
      </w:r>
      <w:r w:rsidR="00834E28">
        <w:rPr>
          <w:rFonts w:ascii="Times New Roman" w:hAnsi="Times New Roman" w:cs="Times New Roman"/>
          <w:sz w:val="24"/>
          <w:szCs w:val="24"/>
        </w:rPr>
        <w:t xml:space="preserve"> for medicinal reasons</w:t>
      </w:r>
      <w:r w:rsidR="00973AC6">
        <w:rPr>
          <w:rFonts w:ascii="Times New Roman" w:hAnsi="Times New Roman" w:cs="Times New Roman"/>
          <w:sz w:val="24"/>
          <w:szCs w:val="24"/>
        </w:rPr>
        <w:t xml:space="preserve"> but may go on to enjoy having tattoos later in life</w:t>
      </w:r>
      <w:r w:rsidR="006D1CB2">
        <w:rPr>
          <w:rFonts w:ascii="Times New Roman" w:hAnsi="Times New Roman" w:cs="Times New Roman"/>
          <w:sz w:val="24"/>
          <w:szCs w:val="24"/>
        </w:rPr>
        <w:t>, w</w:t>
      </w:r>
      <w:r w:rsidR="00C12056">
        <w:rPr>
          <w:rFonts w:ascii="Times New Roman" w:hAnsi="Times New Roman" w:cs="Times New Roman"/>
          <w:sz w:val="24"/>
          <w:szCs w:val="24"/>
        </w:rPr>
        <w:t xml:space="preserve">hen one actively attempts to unlearn </w:t>
      </w:r>
      <w:r w:rsidR="00A201B7">
        <w:rPr>
          <w:rFonts w:ascii="Times New Roman" w:hAnsi="Times New Roman" w:cs="Times New Roman"/>
          <w:sz w:val="24"/>
          <w:szCs w:val="24"/>
        </w:rPr>
        <w:t xml:space="preserve">the </w:t>
      </w:r>
      <w:r w:rsidR="008F5EC3">
        <w:rPr>
          <w:rFonts w:ascii="Times New Roman" w:hAnsi="Times New Roman" w:cs="Times New Roman"/>
          <w:sz w:val="24"/>
          <w:szCs w:val="24"/>
        </w:rPr>
        <w:t>behaviours</w:t>
      </w:r>
      <w:r w:rsidR="00A201B7">
        <w:rPr>
          <w:rFonts w:ascii="Times New Roman" w:hAnsi="Times New Roman" w:cs="Times New Roman"/>
          <w:sz w:val="24"/>
          <w:szCs w:val="24"/>
        </w:rPr>
        <w:t xml:space="preserve"> </w:t>
      </w:r>
      <w:r w:rsidR="00813FA3">
        <w:rPr>
          <w:rFonts w:ascii="Times New Roman" w:hAnsi="Times New Roman" w:cs="Times New Roman"/>
          <w:sz w:val="24"/>
          <w:szCs w:val="24"/>
        </w:rPr>
        <w:t>to</w:t>
      </w:r>
      <w:r w:rsidR="00A201B7">
        <w:rPr>
          <w:rFonts w:ascii="Times New Roman" w:hAnsi="Times New Roman" w:cs="Times New Roman"/>
          <w:sz w:val="24"/>
          <w:szCs w:val="24"/>
        </w:rPr>
        <w:t xml:space="preserve"> </w:t>
      </w:r>
      <w:r w:rsidR="00E90BBE">
        <w:rPr>
          <w:rFonts w:ascii="Times New Roman" w:hAnsi="Times New Roman" w:cs="Times New Roman"/>
          <w:sz w:val="24"/>
          <w:szCs w:val="24"/>
        </w:rPr>
        <w:t>endeavour</w:t>
      </w:r>
      <w:r w:rsidR="00813FA3">
        <w:rPr>
          <w:rFonts w:ascii="Times New Roman" w:hAnsi="Times New Roman" w:cs="Times New Roman"/>
          <w:sz w:val="24"/>
          <w:szCs w:val="24"/>
        </w:rPr>
        <w:t xml:space="preserve"> </w:t>
      </w:r>
      <w:r w:rsidR="00B026A0">
        <w:rPr>
          <w:rFonts w:ascii="Times New Roman" w:hAnsi="Times New Roman" w:cs="Times New Roman"/>
          <w:sz w:val="24"/>
          <w:szCs w:val="24"/>
        </w:rPr>
        <w:t>overcom</w:t>
      </w:r>
      <w:r w:rsidR="00813FA3">
        <w:rPr>
          <w:rFonts w:ascii="Times New Roman" w:hAnsi="Times New Roman" w:cs="Times New Roman"/>
          <w:sz w:val="24"/>
          <w:szCs w:val="24"/>
        </w:rPr>
        <w:t>ing</w:t>
      </w:r>
      <w:r w:rsidR="00B026A0">
        <w:rPr>
          <w:rFonts w:ascii="Times New Roman" w:hAnsi="Times New Roman" w:cs="Times New Roman"/>
          <w:sz w:val="24"/>
          <w:szCs w:val="24"/>
        </w:rPr>
        <w:t xml:space="preserve"> a phobia, </w:t>
      </w:r>
      <w:r w:rsidR="00C23623">
        <w:rPr>
          <w:rFonts w:ascii="Times New Roman" w:hAnsi="Times New Roman" w:cs="Times New Roman"/>
          <w:sz w:val="24"/>
          <w:szCs w:val="24"/>
        </w:rPr>
        <w:t>that learned association becomes non</w:t>
      </w:r>
      <w:r w:rsidR="00E90BBE">
        <w:rPr>
          <w:rFonts w:ascii="Times New Roman" w:hAnsi="Times New Roman" w:cs="Times New Roman"/>
          <w:sz w:val="24"/>
          <w:szCs w:val="24"/>
        </w:rPr>
        <w:t>-</w:t>
      </w:r>
      <w:r w:rsidR="00C23623">
        <w:rPr>
          <w:rFonts w:ascii="Times New Roman" w:hAnsi="Times New Roman" w:cs="Times New Roman"/>
          <w:sz w:val="24"/>
          <w:szCs w:val="24"/>
        </w:rPr>
        <w:t xml:space="preserve">existent, this is the principle of extinction </w:t>
      </w:r>
      <w:r w:rsidR="00E90BBE">
        <w:rPr>
          <w:rFonts w:ascii="Times New Roman" w:hAnsi="Times New Roman" w:cs="Times New Roman"/>
          <w:sz w:val="24"/>
          <w:szCs w:val="24"/>
        </w:rPr>
        <w:t>that is affiliated with classical conditioning</w:t>
      </w:r>
      <w:r w:rsidR="00834E28">
        <w:rPr>
          <w:rFonts w:ascii="Times New Roman" w:hAnsi="Times New Roman" w:cs="Times New Roman"/>
          <w:sz w:val="24"/>
          <w:szCs w:val="24"/>
        </w:rPr>
        <w:t xml:space="preserve"> (</w:t>
      </w:r>
      <w:r w:rsidR="00BB1771">
        <w:rPr>
          <w:rFonts w:ascii="Times New Roman" w:hAnsi="Times New Roman" w:cs="Times New Roman"/>
          <w:sz w:val="24"/>
          <w:szCs w:val="24"/>
        </w:rPr>
        <w:t>Furze, Bennet,</w:t>
      </w:r>
      <w:r w:rsidR="007D3A73">
        <w:rPr>
          <w:rFonts w:ascii="Times New Roman" w:hAnsi="Times New Roman" w:cs="Times New Roman"/>
          <w:sz w:val="24"/>
          <w:szCs w:val="24"/>
        </w:rPr>
        <w:t xml:space="preserve"> 2011</w:t>
      </w:r>
      <w:r w:rsidR="00834E28">
        <w:rPr>
          <w:rFonts w:ascii="Times New Roman" w:hAnsi="Times New Roman" w:cs="Times New Roman"/>
          <w:sz w:val="24"/>
          <w:szCs w:val="24"/>
        </w:rPr>
        <w:t>).</w:t>
      </w:r>
    </w:p>
    <w:p w14:paraId="72BBE5F1" w14:textId="50460A0F" w:rsidR="00AD2FC9" w:rsidRDefault="00362DAB"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t xml:space="preserve">Operant conditioning is the </w:t>
      </w:r>
      <w:r w:rsidR="00772F8E">
        <w:rPr>
          <w:rFonts w:ascii="Times New Roman" w:hAnsi="Times New Roman" w:cs="Times New Roman"/>
          <w:sz w:val="24"/>
          <w:szCs w:val="24"/>
        </w:rPr>
        <w:t xml:space="preserve">second assumption within the </w:t>
      </w:r>
      <w:r w:rsidR="0041042E">
        <w:rPr>
          <w:rFonts w:ascii="Times New Roman" w:hAnsi="Times New Roman" w:cs="Times New Roman"/>
          <w:sz w:val="24"/>
          <w:szCs w:val="24"/>
        </w:rPr>
        <w:t>behaviourist</w:t>
      </w:r>
      <w:r w:rsidR="00772F8E">
        <w:rPr>
          <w:rFonts w:ascii="Times New Roman" w:hAnsi="Times New Roman" w:cs="Times New Roman"/>
          <w:sz w:val="24"/>
          <w:szCs w:val="24"/>
        </w:rPr>
        <w:t xml:space="preserve"> approach, this assumption considers </w:t>
      </w:r>
      <w:r w:rsidR="00874268">
        <w:rPr>
          <w:rFonts w:ascii="Times New Roman" w:hAnsi="Times New Roman" w:cs="Times New Roman"/>
          <w:sz w:val="24"/>
          <w:szCs w:val="24"/>
        </w:rPr>
        <w:t xml:space="preserve">the law of reinforcement and </w:t>
      </w:r>
      <w:r w:rsidR="00772F8E">
        <w:rPr>
          <w:rFonts w:ascii="Times New Roman" w:hAnsi="Times New Roman" w:cs="Times New Roman"/>
          <w:sz w:val="24"/>
          <w:szCs w:val="24"/>
        </w:rPr>
        <w:t>the impact of positive and negative re</w:t>
      </w:r>
      <w:r w:rsidR="00B93584">
        <w:rPr>
          <w:rFonts w:ascii="Times New Roman" w:hAnsi="Times New Roman" w:cs="Times New Roman"/>
          <w:sz w:val="24"/>
          <w:szCs w:val="24"/>
        </w:rPr>
        <w:t>wards</w:t>
      </w:r>
      <w:r w:rsidR="00772F8E">
        <w:rPr>
          <w:rFonts w:ascii="Times New Roman" w:hAnsi="Times New Roman" w:cs="Times New Roman"/>
          <w:sz w:val="24"/>
          <w:szCs w:val="24"/>
        </w:rPr>
        <w:t xml:space="preserve"> </w:t>
      </w:r>
      <w:r w:rsidR="00B93584">
        <w:rPr>
          <w:rFonts w:ascii="Times New Roman" w:hAnsi="Times New Roman" w:cs="Times New Roman"/>
          <w:sz w:val="24"/>
          <w:szCs w:val="24"/>
        </w:rPr>
        <w:t xml:space="preserve">to increase the likelihood of </w:t>
      </w:r>
      <w:r w:rsidR="002342C2">
        <w:rPr>
          <w:rFonts w:ascii="Times New Roman" w:hAnsi="Times New Roman" w:cs="Times New Roman"/>
          <w:sz w:val="24"/>
          <w:szCs w:val="24"/>
        </w:rPr>
        <w:t>repeat</w:t>
      </w:r>
      <w:r w:rsidR="00F64FC3">
        <w:rPr>
          <w:rFonts w:ascii="Times New Roman" w:hAnsi="Times New Roman" w:cs="Times New Roman"/>
          <w:sz w:val="24"/>
          <w:szCs w:val="24"/>
        </w:rPr>
        <w:t>ing desired</w:t>
      </w:r>
      <w:r w:rsidR="002342C2">
        <w:rPr>
          <w:rFonts w:ascii="Times New Roman" w:hAnsi="Times New Roman" w:cs="Times New Roman"/>
          <w:sz w:val="24"/>
          <w:szCs w:val="24"/>
        </w:rPr>
        <w:t xml:space="preserve"> </w:t>
      </w:r>
      <w:r w:rsidR="004B1A19">
        <w:rPr>
          <w:rFonts w:ascii="Times New Roman" w:hAnsi="Times New Roman" w:cs="Times New Roman"/>
          <w:sz w:val="24"/>
          <w:szCs w:val="24"/>
        </w:rPr>
        <w:t>behaviours (</w:t>
      </w:r>
      <w:r w:rsidR="003E0541">
        <w:rPr>
          <w:rFonts w:ascii="Times New Roman" w:hAnsi="Times New Roman" w:cs="Times New Roman"/>
          <w:sz w:val="24"/>
          <w:szCs w:val="24"/>
        </w:rPr>
        <w:t xml:space="preserve">Skinner, </w:t>
      </w:r>
      <w:r w:rsidR="00611D0A">
        <w:rPr>
          <w:rFonts w:ascii="Times New Roman" w:hAnsi="Times New Roman" w:cs="Times New Roman"/>
          <w:sz w:val="24"/>
          <w:szCs w:val="24"/>
        </w:rPr>
        <w:t>1964</w:t>
      </w:r>
      <w:r w:rsidR="004B1A19">
        <w:rPr>
          <w:rFonts w:ascii="Times New Roman" w:hAnsi="Times New Roman" w:cs="Times New Roman"/>
          <w:sz w:val="24"/>
          <w:szCs w:val="24"/>
        </w:rPr>
        <w:t>)</w:t>
      </w:r>
      <w:r w:rsidR="0027590C">
        <w:rPr>
          <w:rFonts w:ascii="Times New Roman" w:hAnsi="Times New Roman" w:cs="Times New Roman"/>
          <w:sz w:val="24"/>
          <w:szCs w:val="24"/>
        </w:rPr>
        <w:t xml:space="preserve">. Positive </w:t>
      </w:r>
      <w:r w:rsidR="004D1352">
        <w:rPr>
          <w:rFonts w:ascii="Times New Roman" w:hAnsi="Times New Roman" w:cs="Times New Roman"/>
          <w:sz w:val="24"/>
          <w:szCs w:val="24"/>
        </w:rPr>
        <w:t>reinforcement</w:t>
      </w:r>
      <w:r w:rsidR="0027590C">
        <w:rPr>
          <w:rFonts w:ascii="Times New Roman" w:hAnsi="Times New Roman" w:cs="Times New Roman"/>
          <w:sz w:val="24"/>
          <w:szCs w:val="24"/>
        </w:rPr>
        <w:t xml:space="preserve"> is a process in </w:t>
      </w:r>
      <w:r w:rsidR="004D1352">
        <w:rPr>
          <w:rFonts w:ascii="Times New Roman" w:hAnsi="Times New Roman" w:cs="Times New Roman"/>
          <w:sz w:val="24"/>
          <w:szCs w:val="24"/>
        </w:rPr>
        <w:t>which</w:t>
      </w:r>
      <w:r w:rsidR="0027590C">
        <w:rPr>
          <w:rFonts w:ascii="Times New Roman" w:hAnsi="Times New Roman" w:cs="Times New Roman"/>
          <w:sz w:val="24"/>
          <w:szCs w:val="24"/>
        </w:rPr>
        <w:t xml:space="preserve"> </w:t>
      </w:r>
      <w:r w:rsidR="009501F2">
        <w:rPr>
          <w:rFonts w:ascii="Times New Roman" w:hAnsi="Times New Roman" w:cs="Times New Roman"/>
          <w:sz w:val="24"/>
          <w:szCs w:val="24"/>
        </w:rPr>
        <w:t xml:space="preserve">a </w:t>
      </w:r>
      <w:r w:rsidR="0027590C">
        <w:rPr>
          <w:rFonts w:ascii="Times New Roman" w:hAnsi="Times New Roman" w:cs="Times New Roman"/>
          <w:sz w:val="24"/>
          <w:szCs w:val="24"/>
        </w:rPr>
        <w:t>behaviour is reward</w:t>
      </w:r>
      <w:r w:rsidR="009501F2">
        <w:rPr>
          <w:rFonts w:ascii="Times New Roman" w:hAnsi="Times New Roman" w:cs="Times New Roman"/>
          <w:sz w:val="24"/>
          <w:szCs w:val="24"/>
        </w:rPr>
        <w:t>ed to encourage</w:t>
      </w:r>
      <w:r w:rsidR="00813FA3">
        <w:rPr>
          <w:rFonts w:ascii="Times New Roman" w:hAnsi="Times New Roman" w:cs="Times New Roman"/>
          <w:sz w:val="24"/>
          <w:szCs w:val="24"/>
        </w:rPr>
        <w:t xml:space="preserve"> repetition of</w:t>
      </w:r>
      <w:r w:rsidR="009501F2">
        <w:rPr>
          <w:rFonts w:ascii="Times New Roman" w:hAnsi="Times New Roman" w:cs="Times New Roman"/>
          <w:sz w:val="24"/>
          <w:szCs w:val="24"/>
        </w:rPr>
        <w:t xml:space="preserve"> that </w:t>
      </w:r>
      <w:r w:rsidR="00813FA3">
        <w:rPr>
          <w:rFonts w:ascii="Times New Roman" w:hAnsi="Times New Roman" w:cs="Times New Roman"/>
          <w:sz w:val="24"/>
          <w:szCs w:val="24"/>
        </w:rPr>
        <w:t>response</w:t>
      </w:r>
      <w:r w:rsidR="00A31426">
        <w:rPr>
          <w:rFonts w:ascii="Times New Roman" w:hAnsi="Times New Roman" w:cs="Times New Roman"/>
          <w:sz w:val="24"/>
          <w:szCs w:val="24"/>
        </w:rPr>
        <w:t xml:space="preserve"> and </w:t>
      </w:r>
      <w:r w:rsidR="001A072A">
        <w:rPr>
          <w:rFonts w:ascii="Times New Roman" w:hAnsi="Times New Roman" w:cs="Times New Roman"/>
          <w:sz w:val="24"/>
          <w:szCs w:val="24"/>
        </w:rPr>
        <w:t>an unwelcome response is resolved by removing the reward</w:t>
      </w:r>
      <w:r w:rsidR="003D497A">
        <w:rPr>
          <w:rFonts w:ascii="Times New Roman" w:hAnsi="Times New Roman" w:cs="Times New Roman"/>
          <w:sz w:val="24"/>
          <w:szCs w:val="24"/>
        </w:rPr>
        <w:t>,</w:t>
      </w:r>
      <w:r w:rsidR="00AB2F1E">
        <w:rPr>
          <w:rFonts w:ascii="Times New Roman" w:hAnsi="Times New Roman" w:cs="Times New Roman"/>
          <w:sz w:val="24"/>
          <w:szCs w:val="24"/>
        </w:rPr>
        <w:t xml:space="preserve"> dog training is an example of positive reinforcement as</w:t>
      </w:r>
      <w:r w:rsidR="003D497A">
        <w:rPr>
          <w:rFonts w:ascii="Times New Roman" w:hAnsi="Times New Roman" w:cs="Times New Roman"/>
          <w:sz w:val="24"/>
          <w:szCs w:val="24"/>
        </w:rPr>
        <w:t xml:space="preserve"> a dog is rewarded with a treat upon reacting</w:t>
      </w:r>
      <w:r w:rsidR="004928A9">
        <w:rPr>
          <w:rFonts w:ascii="Times New Roman" w:hAnsi="Times New Roman" w:cs="Times New Roman"/>
          <w:sz w:val="24"/>
          <w:szCs w:val="24"/>
        </w:rPr>
        <w:t xml:space="preserve"> desirably</w:t>
      </w:r>
      <w:r w:rsidR="003D497A">
        <w:rPr>
          <w:rFonts w:ascii="Times New Roman" w:hAnsi="Times New Roman" w:cs="Times New Roman"/>
          <w:sz w:val="24"/>
          <w:szCs w:val="24"/>
        </w:rPr>
        <w:t xml:space="preserve"> to a command, thus resulting in the dog experiencing positive reinforcement to encourage repetition of such behaviour</w:t>
      </w:r>
      <w:r w:rsidR="00E06126">
        <w:rPr>
          <w:rFonts w:ascii="Times New Roman" w:hAnsi="Times New Roman" w:cs="Times New Roman"/>
          <w:sz w:val="24"/>
          <w:szCs w:val="24"/>
        </w:rPr>
        <w:t>s</w:t>
      </w:r>
      <w:r w:rsidR="00DF79B5">
        <w:rPr>
          <w:rFonts w:ascii="Times New Roman" w:hAnsi="Times New Roman" w:cs="Times New Roman"/>
          <w:sz w:val="24"/>
          <w:szCs w:val="24"/>
        </w:rPr>
        <w:t>, however, f</w:t>
      </w:r>
      <w:r w:rsidR="0037527E">
        <w:rPr>
          <w:rFonts w:ascii="Times New Roman" w:hAnsi="Times New Roman" w:cs="Times New Roman"/>
          <w:sz w:val="24"/>
          <w:szCs w:val="24"/>
        </w:rPr>
        <w:t>or</w:t>
      </w:r>
      <w:r w:rsidR="0091448A">
        <w:rPr>
          <w:rFonts w:ascii="Times New Roman" w:hAnsi="Times New Roman" w:cs="Times New Roman"/>
          <w:sz w:val="24"/>
          <w:szCs w:val="24"/>
        </w:rPr>
        <w:t xml:space="preserve"> the behaviour to be reinforced both positively or negatively, the behaviour first needs to be </w:t>
      </w:r>
      <w:r w:rsidR="002F1AB3">
        <w:rPr>
          <w:rFonts w:ascii="Times New Roman" w:hAnsi="Times New Roman" w:cs="Times New Roman"/>
          <w:sz w:val="24"/>
          <w:szCs w:val="24"/>
        </w:rPr>
        <w:t>showcased, this is known as shaping and is a principle of operant conditioning</w:t>
      </w:r>
      <w:r w:rsidR="00CF4B9B">
        <w:rPr>
          <w:rFonts w:ascii="Times New Roman" w:hAnsi="Times New Roman" w:cs="Times New Roman"/>
          <w:sz w:val="24"/>
          <w:szCs w:val="24"/>
        </w:rPr>
        <w:t xml:space="preserve">, shaping aims to develop an automatic response for preferable behaviour with the belief that </w:t>
      </w:r>
      <w:r w:rsidR="00CB1982">
        <w:rPr>
          <w:rFonts w:ascii="Times New Roman" w:hAnsi="Times New Roman" w:cs="Times New Roman"/>
          <w:sz w:val="24"/>
          <w:szCs w:val="24"/>
        </w:rPr>
        <w:t>the situation has a chance to conclude with a reward</w:t>
      </w:r>
      <w:r w:rsidR="00DF79B5">
        <w:rPr>
          <w:rFonts w:ascii="Times New Roman" w:hAnsi="Times New Roman" w:cs="Times New Roman"/>
          <w:sz w:val="24"/>
          <w:szCs w:val="24"/>
        </w:rPr>
        <w:t xml:space="preserve">, </w:t>
      </w:r>
      <w:r w:rsidR="00D32BA8">
        <w:rPr>
          <w:rFonts w:ascii="Times New Roman" w:hAnsi="Times New Roman" w:cs="Times New Roman"/>
          <w:sz w:val="24"/>
          <w:szCs w:val="24"/>
        </w:rPr>
        <w:t>i</w:t>
      </w:r>
      <w:r w:rsidR="00124190">
        <w:rPr>
          <w:rFonts w:ascii="Times New Roman" w:hAnsi="Times New Roman" w:cs="Times New Roman"/>
          <w:sz w:val="24"/>
          <w:szCs w:val="24"/>
        </w:rPr>
        <w:t xml:space="preserve">n </w:t>
      </w:r>
      <w:r w:rsidR="00DF198B">
        <w:rPr>
          <w:rFonts w:ascii="Times New Roman" w:hAnsi="Times New Roman" w:cs="Times New Roman"/>
          <w:sz w:val="24"/>
          <w:szCs w:val="24"/>
        </w:rPr>
        <w:t>opposition to shaping, latent learning</w:t>
      </w:r>
      <w:r w:rsidR="00791572">
        <w:rPr>
          <w:rFonts w:ascii="Times New Roman" w:hAnsi="Times New Roman" w:cs="Times New Roman"/>
          <w:sz w:val="24"/>
          <w:szCs w:val="24"/>
        </w:rPr>
        <w:t xml:space="preserve"> is an automatic </w:t>
      </w:r>
      <w:r w:rsidR="00D2711F">
        <w:rPr>
          <w:rFonts w:ascii="Times New Roman" w:hAnsi="Times New Roman" w:cs="Times New Roman"/>
          <w:sz w:val="24"/>
          <w:szCs w:val="24"/>
        </w:rPr>
        <w:t>behaviour</w:t>
      </w:r>
      <w:r w:rsidR="00791572">
        <w:rPr>
          <w:rFonts w:ascii="Times New Roman" w:hAnsi="Times New Roman" w:cs="Times New Roman"/>
          <w:sz w:val="24"/>
          <w:szCs w:val="24"/>
        </w:rPr>
        <w:t xml:space="preserve"> that is displayed without the expectation of an obvious reward</w:t>
      </w:r>
      <w:r w:rsidR="0037527E">
        <w:rPr>
          <w:rFonts w:ascii="Times New Roman" w:hAnsi="Times New Roman" w:cs="Times New Roman"/>
          <w:sz w:val="24"/>
          <w:szCs w:val="24"/>
        </w:rPr>
        <w:t xml:space="preserve"> (</w:t>
      </w:r>
      <w:r w:rsidR="00666CC7">
        <w:rPr>
          <w:rFonts w:ascii="Times New Roman" w:hAnsi="Times New Roman" w:cs="Times New Roman"/>
          <w:sz w:val="24"/>
          <w:szCs w:val="24"/>
        </w:rPr>
        <w:t xml:space="preserve">McLeod, </w:t>
      </w:r>
      <w:r w:rsidR="00733030">
        <w:rPr>
          <w:rFonts w:ascii="Times New Roman" w:hAnsi="Times New Roman" w:cs="Times New Roman"/>
          <w:sz w:val="24"/>
          <w:szCs w:val="24"/>
        </w:rPr>
        <w:t>2007</w:t>
      </w:r>
      <w:r w:rsidR="0037527E">
        <w:rPr>
          <w:rFonts w:ascii="Times New Roman" w:hAnsi="Times New Roman" w:cs="Times New Roman"/>
          <w:sz w:val="24"/>
          <w:szCs w:val="24"/>
        </w:rPr>
        <w:t>).</w:t>
      </w:r>
    </w:p>
    <w:p w14:paraId="2ECFD1EF" w14:textId="6313CCB3" w:rsidR="00121FE5" w:rsidRDefault="00B77CC9"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t xml:space="preserve">There are </w:t>
      </w:r>
      <w:r w:rsidR="00E93792">
        <w:rPr>
          <w:rFonts w:ascii="Times New Roman" w:hAnsi="Times New Roman" w:cs="Times New Roman"/>
          <w:sz w:val="24"/>
          <w:szCs w:val="24"/>
        </w:rPr>
        <w:t>two forms of reinforcers</w:t>
      </w:r>
      <w:r w:rsidR="000F2F23">
        <w:rPr>
          <w:rFonts w:ascii="Times New Roman" w:hAnsi="Times New Roman" w:cs="Times New Roman"/>
          <w:sz w:val="24"/>
          <w:szCs w:val="24"/>
        </w:rPr>
        <w:t xml:space="preserve"> that reward behaviour; primary and secondary, primary reinforcers are rewards based on</w:t>
      </w:r>
      <w:r w:rsidR="00066435">
        <w:rPr>
          <w:rFonts w:ascii="Times New Roman" w:hAnsi="Times New Roman" w:cs="Times New Roman"/>
          <w:sz w:val="24"/>
          <w:szCs w:val="24"/>
        </w:rPr>
        <w:t xml:space="preserve"> basic needs</w:t>
      </w:r>
      <w:r w:rsidR="00011AAC">
        <w:rPr>
          <w:rFonts w:ascii="Times New Roman" w:hAnsi="Times New Roman" w:cs="Times New Roman"/>
          <w:sz w:val="24"/>
          <w:szCs w:val="24"/>
        </w:rPr>
        <w:t xml:space="preserve"> </w:t>
      </w:r>
      <w:r w:rsidR="000F5A66">
        <w:rPr>
          <w:rFonts w:ascii="Times New Roman" w:hAnsi="Times New Roman" w:cs="Times New Roman"/>
          <w:sz w:val="24"/>
          <w:szCs w:val="24"/>
        </w:rPr>
        <w:t xml:space="preserve">and </w:t>
      </w:r>
      <w:r w:rsidR="00066435">
        <w:rPr>
          <w:rFonts w:ascii="Times New Roman" w:hAnsi="Times New Roman" w:cs="Times New Roman"/>
          <w:sz w:val="24"/>
          <w:szCs w:val="24"/>
        </w:rPr>
        <w:t xml:space="preserve">secondary reinforcers include the rewarding of stimuli </w:t>
      </w:r>
      <w:r w:rsidR="00C94B4E">
        <w:rPr>
          <w:rFonts w:ascii="Times New Roman" w:hAnsi="Times New Roman" w:cs="Times New Roman"/>
          <w:sz w:val="24"/>
          <w:szCs w:val="24"/>
        </w:rPr>
        <w:t>associated with those primary reinforcers (</w:t>
      </w:r>
      <w:r w:rsidR="0033067C">
        <w:rPr>
          <w:rFonts w:ascii="Times New Roman" w:hAnsi="Times New Roman" w:cs="Times New Roman"/>
          <w:sz w:val="24"/>
          <w:szCs w:val="24"/>
        </w:rPr>
        <w:t xml:space="preserve">Delgado </w:t>
      </w:r>
      <w:r w:rsidR="0033067C" w:rsidRPr="000319A1">
        <w:rPr>
          <w:rFonts w:ascii="Times New Roman" w:hAnsi="Times New Roman" w:cs="Times New Roman"/>
          <w:i/>
          <w:iCs/>
          <w:sz w:val="24"/>
          <w:szCs w:val="24"/>
        </w:rPr>
        <w:t>et al</w:t>
      </w:r>
      <w:r w:rsidR="0033067C">
        <w:rPr>
          <w:rFonts w:ascii="Times New Roman" w:hAnsi="Times New Roman" w:cs="Times New Roman"/>
          <w:sz w:val="24"/>
          <w:szCs w:val="24"/>
        </w:rPr>
        <w:t xml:space="preserve">, </w:t>
      </w:r>
      <w:r w:rsidR="000319A1">
        <w:rPr>
          <w:rFonts w:ascii="Times New Roman" w:hAnsi="Times New Roman" w:cs="Times New Roman"/>
          <w:sz w:val="24"/>
          <w:szCs w:val="24"/>
        </w:rPr>
        <w:t>2011</w:t>
      </w:r>
      <w:r w:rsidR="00C94B4E">
        <w:rPr>
          <w:rFonts w:ascii="Times New Roman" w:hAnsi="Times New Roman" w:cs="Times New Roman"/>
          <w:sz w:val="24"/>
          <w:szCs w:val="24"/>
        </w:rPr>
        <w:t>).</w:t>
      </w:r>
      <w:r w:rsidR="00DB5879">
        <w:rPr>
          <w:rFonts w:ascii="Times New Roman" w:hAnsi="Times New Roman" w:cs="Times New Roman"/>
          <w:sz w:val="24"/>
          <w:szCs w:val="24"/>
        </w:rPr>
        <w:t xml:space="preserve"> A </w:t>
      </w:r>
      <w:r w:rsidR="00DB5879">
        <w:rPr>
          <w:rFonts w:ascii="Times New Roman" w:hAnsi="Times New Roman" w:cs="Times New Roman"/>
          <w:sz w:val="24"/>
          <w:szCs w:val="24"/>
        </w:rPr>
        <w:lastRenderedPageBreak/>
        <w:t>reinforcement schedule is either continuous or partial</w:t>
      </w:r>
      <w:r w:rsidR="00C94B4E">
        <w:rPr>
          <w:rFonts w:ascii="Times New Roman" w:hAnsi="Times New Roman" w:cs="Times New Roman"/>
          <w:sz w:val="24"/>
          <w:szCs w:val="24"/>
        </w:rPr>
        <w:t xml:space="preserve">, continuous reinforcement samples a reward that is distributed on a regular occurrence </w:t>
      </w:r>
      <w:r w:rsidR="00101F7B">
        <w:rPr>
          <w:rFonts w:ascii="Times New Roman" w:hAnsi="Times New Roman" w:cs="Times New Roman"/>
          <w:sz w:val="24"/>
          <w:szCs w:val="24"/>
        </w:rPr>
        <w:t xml:space="preserve">and is rewarding all behaviours and partial reinforcement is rewarding only a certain </w:t>
      </w:r>
      <w:r w:rsidR="00E93792">
        <w:rPr>
          <w:rFonts w:ascii="Times New Roman" w:hAnsi="Times New Roman" w:cs="Times New Roman"/>
          <w:sz w:val="24"/>
          <w:szCs w:val="24"/>
        </w:rPr>
        <w:t>number</w:t>
      </w:r>
      <w:r w:rsidR="00101F7B">
        <w:rPr>
          <w:rFonts w:ascii="Times New Roman" w:hAnsi="Times New Roman" w:cs="Times New Roman"/>
          <w:sz w:val="24"/>
          <w:szCs w:val="24"/>
        </w:rPr>
        <w:t xml:space="preserve"> of </w:t>
      </w:r>
      <w:r w:rsidR="00E93792">
        <w:rPr>
          <w:rFonts w:ascii="Times New Roman" w:hAnsi="Times New Roman" w:cs="Times New Roman"/>
          <w:sz w:val="24"/>
          <w:szCs w:val="24"/>
        </w:rPr>
        <w:t>behaviours</w:t>
      </w:r>
      <w:r w:rsidR="00FC6B7D">
        <w:rPr>
          <w:rFonts w:ascii="Times New Roman" w:hAnsi="Times New Roman" w:cs="Times New Roman"/>
          <w:sz w:val="24"/>
          <w:szCs w:val="24"/>
        </w:rPr>
        <w:t>, i</w:t>
      </w:r>
      <w:r w:rsidR="001F5BD3">
        <w:rPr>
          <w:rFonts w:ascii="Times New Roman" w:hAnsi="Times New Roman" w:cs="Times New Roman"/>
          <w:sz w:val="24"/>
          <w:szCs w:val="24"/>
        </w:rPr>
        <w:t xml:space="preserve">n reference to </w:t>
      </w:r>
      <w:r w:rsidR="000F5A66">
        <w:rPr>
          <w:rFonts w:ascii="Times New Roman" w:hAnsi="Times New Roman" w:cs="Times New Roman"/>
          <w:sz w:val="24"/>
          <w:szCs w:val="24"/>
        </w:rPr>
        <w:t>the scheduling of reinforcement</w:t>
      </w:r>
      <w:r w:rsidR="00143BF2">
        <w:rPr>
          <w:rFonts w:ascii="Times New Roman" w:hAnsi="Times New Roman" w:cs="Times New Roman"/>
          <w:sz w:val="24"/>
          <w:szCs w:val="24"/>
        </w:rPr>
        <w:t xml:space="preserve"> </w:t>
      </w:r>
      <w:r w:rsidR="00AD16B2">
        <w:rPr>
          <w:rFonts w:ascii="Times New Roman" w:hAnsi="Times New Roman" w:cs="Times New Roman"/>
          <w:sz w:val="24"/>
          <w:szCs w:val="24"/>
        </w:rPr>
        <w:t xml:space="preserve">(See Fig.2) </w:t>
      </w:r>
      <w:r w:rsidR="001F5BD3">
        <w:rPr>
          <w:rFonts w:ascii="Times New Roman" w:hAnsi="Times New Roman" w:cs="Times New Roman"/>
          <w:sz w:val="24"/>
          <w:szCs w:val="24"/>
        </w:rPr>
        <w:t xml:space="preserve">a variable ratio </w:t>
      </w:r>
      <w:r w:rsidR="00E93792">
        <w:rPr>
          <w:rFonts w:ascii="Times New Roman" w:hAnsi="Times New Roman" w:cs="Times New Roman"/>
          <w:sz w:val="24"/>
          <w:szCs w:val="24"/>
        </w:rPr>
        <w:t>refers</w:t>
      </w:r>
      <w:r w:rsidR="001F5BD3">
        <w:rPr>
          <w:rFonts w:ascii="Times New Roman" w:hAnsi="Times New Roman" w:cs="Times New Roman"/>
          <w:sz w:val="24"/>
          <w:szCs w:val="24"/>
        </w:rPr>
        <w:t xml:space="preserve"> to an </w:t>
      </w:r>
      <w:r w:rsidR="00EB6F3F">
        <w:rPr>
          <w:rFonts w:ascii="Times New Roman" w:hAnsi="Times New Roman" w:cs="Times New Roman"/>
          <w:sz w:val="24"/>
          <w:szCs w:val="24"/>
        </w:rPr>
        <w:t>individual</w:t>
      </w:r>
      <w:r w:rsidR="001F5BD3">
        <w:rPr>
          <w:rFonts w:ascii="Times New Roman" w:hAnsi="Times New Roman" w:cs="Times New Roman"/>
          <w:sz w:val="24"/>
          <w:szCs w:val="24"/>
        </w:rPr>
        <w:t xml:space="preserve"> not knowing </w:t>
      </w:r>
      <w:r w:rsidR="00E93792">
        <w:rPr>
          <w:rFonts w:ascii="Times New Roman" w:hAnsi="Times New Roman" w:cs="Times New Roman"/>
          <w:sz w:val="24"/>
          <w:szCs w:val="24"/>
        </w:rPr>
        <w:t>there</w:t>
      </w:r>
      <w:r w:rsidR="001F5BD3">
        <w:rPr>
          <w:rFonts w:ascii="Times New Roman" w:hAnsi="Times New Roman" w:cs="Times New Roman"/>
          <w:sz w:val="24"/>
          <w:szCs w:val="24"/>
        </w:rPr>
        <w:t xml:space="preserve"> will be a reward for their behaviour, </w:t>
      </w:r>
      <w:r w:rsidR="00E93792">
        <w:rPr>
          <w:rFonts w:ascii="Times New Roman" w:hAnsi="Times New Roman" w:cs="Times New Roman"/>
          <w:sz w:val="24"/>
          <w:szCs w:val="24"/>
        </w:rPr>
        <w:t>whilst</w:t>
      </w:r>
      <w:r w:rsidR="001F5BD3">
        <w:rPr>
          <w:rFonts w:ascii="Times New Roman" w:hAnsi="Times New Roman" w:cs="Times New Roman"/>
          <w:sz w:val="24"/>
          <w:szCs w:val="24"/>
        </w:rPr>
        <w:t xml:space="preserve"> a fixed ratio refers to a reward with a set timeframe</w:t>
      </w:r>
      <w:r w:rsidR="0066287C">
        <w:rPr>
          <w:rFonts w:ascii="Times New Roman" w:hAnsi="Times New Roman" w:cs="Times New Roman"/>
          <w:sz w:val="24"/>
          <w:szCs w:val="24"/>
        </w:rPr>
        <w:t>, for example; an end of month bonus</w:t>
      </w:r>
      <w:r w:rsidR="00AB5358">
        <w:rPr>
          <w:rFonts w:ascii="Times New Roman" w:hAnsi="Times New Roman" w:cs="Times New Roman"/>
          <w:sz w:val="24"/>
          <w:szCs w:val="24"/>
        </w:rPr>
        <w:t xml:space="preserve"> within an organisation</w:t>
      </w:r>
      <w:r w:rsidR="0066287C">
        <w:rPr>
          <w:rFonts w:ascii="Times New Roman" w:hAnsi="Times New Roman" w:cs="Times New Roman"/>
          <w:sz w:val="24"/>
          <w:szCs w:val="24"/>
        </w:rPr>
        <w:t xml:space="preserve">, a variable interval refers to an individual receiving a reward in </w:t>
      </w:r>
      <w:r w:rsidR="00AB5358">
        <w:rPr>
          <w:rFonts w:ascii="Times New Roman" w:hAnsi="Times New Roman" w:cs="Times New Roman"/>
          <w:sz w:val="24"/>
          <w:szCs w:val="24"/>
        </w:rPr>
        <w:t>an</w:t>
      </w:r>
      <w:r w:rsidR="0066287C">
        <w:rPr>
          <w:rFonts w:ascii="Times New Roman" w:hAnsi="Times New Roman" w:cs="Times New Roman"/>
          <w:sz w:val="24"/>
          <w:szCs w:val="24"/>
        </w:rPr>
        <w:t xml:space="preserve"> </w:t>
      </w:r>
      <w:r w:rsidR="00E93792">
        <w:rPr>
          <w:rFonts w:ascii="Times New Roman" w:hAnsi="Times New Roman" w:cs="Times New Roman"/>
          <w:sz w:val="24"/>
          <w:szCs w:val="24"/>
        </w:rPr>
        <w:t>unknown</w:t>
      </w:r>
      <w:r w:rsidR="0066287C">
        <w:rPr>
          <w:rFonts w:ascii="Times New Roman" w:hAnsi="Times New Roman" w:cs="Times New Roman"/>
          <w:sz w:val="24"/>
          <w:szCs w:val="24"/>
        </w:rPr>
        <w:t xml:space="preserve"> timescale and a fixed interval refers to an in</w:t>
      </w:r>
      <w:r w:rsidR="00E93792">
        <w:rPr>
          <w:rFonts w:ascii="Times New Roman" w:hAnsi="Times New Roman" w:cs="Times New Roman"/>
          <w:sz w:val="24"/>
          <w:szCs w:val="24"/>
        </w:rPr>
        <w:t xml:space="preserve">dividual in receipt of a reward for showcasing a set amount of behaviours </w:t>
      </w:r>
      <w:r w:rsidR="00B0128A">
        <w:rPr>
          <w:rFonts w:ascii="Times New Roman" w:hAnsi="Times New Roman" w:cs="Times New Roman"/>
          <w:sz w:val="24"/>
          <w:szCs w:val="24"/>
        </w:rPr>
        <w:t>within</w:t>
      </w:r>
      <w:r w:rsidR="00E93792">
        <w:rPr>
          <w:rFonts w:ascii="Times New Roman" w:hAnsi="Times New Roman" w:cs="Times New Roman"/>
          <w:sz w:val="24"/>
          <w:szCs w:val="24"/>
        </w:rPr>
        <w:t xml:space="preserve"> a set time</w:t>
      </w:r>
      <w:r w:rsidR="00AB5358">
        <w:rPr>
          <w:rFonts w:ascii="Times New Roman" w:hAnsi="Times New Roman" w:cs="Times New Roman"/>
          <w:sz w:val="24"/>
          <w:szCs w:val="24"/>
        </w:rPr>
        <w:t xml:space="preserve">frame </w:t>
      </w:r>
      <w:r w:rsidR="00E93792">
        <w:rPr>
          <w:rFonts w:ascii="Times New Roman" w:hAnsi="Times New Roman" w:cs="Times New Roman"/>
          <w:sz w:val="24"/>
          <w:szCs w:val="24"/>
        </w:rPr>
        <w:t>(</w:t>
      </w:r>
      <w:r w:rsidR="00280C01">
        <w:rPr>
          <w:rFonts w:ascii="Times New Roman" w:hAnsi="Times New Roman" w:cs="Times New Roman"/>
          <w:sz w:val="24"/>
          <w:szCs w:val="24"/>
        </w:rPr>
        <w:t>Honig</w:t>
      </w:r>
      <w:r w:rsidR="005F63ED">
        <w:rPr>
          <w:rFonts w:ascii="Times New Roman" w:hAnsi="Times New Roman" w:cs="Times New Roman"/>
          <w:sz w:val="24"/>
          <w:szCs w:val="24"/>
        </w:rPr>
        <w:t xml:space="preserve"> </w:t>
      </w:r>
      <w:r w:rsidR="005F63ED" w:rsidRPr="005F63ED">
        <w:rPr>
          <w:rFonts w:ascii="Times New Roman" w:hAnsi="Times New Roman" w:cs="Times New Roman"/>
          <w:i/>
          <w:iCs/>
          <w:sz w:val="24"/>
          <w:szCs w:val="24"/>
        </w:rPr>
        <w:t>et al</w:t>
      </w:r>
      <w:r w:rsidR="00A53BBD">
        <w:rPr>
          <w:rFonts w:ascii="Times New Roman" w:hAnsi="Times New Roman" w:cs="Times New Roman"/>
          <w:sz w:val="24"/>
          <w:szCs w:val="24"/>
        </w:rPr>
        <w:t xml:space="preserve">, </w:t>
      </w:r>
      <w:r w:rsidR="002F4DB9">
        <w:rPr>
          <w:rFonts w:ascii="Times New Roman" w:hAnsi="Times New Roman" w:cs="Times New Roman"/>
          <w:sz w:val="24"/>
          <w:szCs w:val="24"/>
        </w:rPr>
        <w:t>2022</w:t>
      </w:r>
      <w:r w:rsidR="00E93792">
        <w:rPr>
          <w:rFonts w:ascii="Times New Roman" w:hAnsi="Times New Roman" w:cs="Times New Roman"/>
          <w:sz w:val="24"/>
          <w:szCs w:val="24"/>
        </w:rPr>
        <w:t>).</w:t>
      </w:r>
    </w:p>
    <w:p w14:paraId="1C3275F1" w14:textId="5A4A6F8C" w:rsidR="00EF0BCF" w:rsidRDefault="00EF0BCF"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r>
      <w:r w:rsidR="00497A99">
        <w:rPr>
          <w:rFonts w:ascii="Times New Roman" w:hAnsi="Times New Roman" w:cs="Times New Roman"/>
          <w:sz w:val="24"/>
          <w:szCs w:val="24"/>
        </w:rPr>
        <w:t>Accordi</w:t>
      </w:r>
      <w:r w:rsidR="00E01CB8">
        <w:rPr>
          <w:rFonts w:ascii="Times New Roman" w:hAnsi="Times New Roman" w:cs="Times New Roman"/>
          <w:sz w:val="24"/>
          <w:szCs w:val="24"/>
        </w:rPr>
        <w:t>ng to the social learning theory and the work of Bandura (</w:t>
      </w:r>
      <w:r w:rsidR="00E54FF4">
        <w:rPr>
          <w:rFonts w:ascii="Times New Roman" w:hAnsi="Times New Roman" w:cs="Times New Roman"/>
          <w:sz w:val="24"/>
          <w:szCs w:val="24"/>
        </w:rPr>
        <w:t>1973</w:t>
      </w:r>
      <w:r w:rsidR="00E01CB8">
        <w:rPr>
          <w:rFonts w:ascii="Times New Roman" w:hAnsi="Times New Roman" w:cs="Times New Roman"/>
          <w:sz w:val="24"/>
          <w:szCs w:val="24"/>
        </w:rPr>
        <w:t xml:space="preserve">), </w:t>
      </w:r>
      <w:r w:rsidR="00031378">
        <w:rPr>
          <w:rFonts w:ascii="Times New Roman" w:hAnsi="Times New Roman" w:cs="Times New Roman"/>
          <w:sz w:val="24"/>
          <w:szCs w:val="24"/>
        </w:rPr>
        <w:t xml:space="preserve">individuals can learn through the process of </w:t>
      </w:r>
      <w:r w:rsidR="005E7509">
        <w:rPr>
          <w:rFonts w:ascii="Times New Roman" w:hAnsi="Times New Roman" w:cs="Times New Roman"/>
          <w:sz w:val="24"/>
          <w:szCs w:val="24"/>
        </w:rPr>
        <w:t>observing</w:t>
      </w:r>
      <w:r w:rsidR="00031378">
        <w:rPr>
          <w:rFonts w:ascii="Times New Roman" w:hAnsi="Times New Roman" w:cs="Times New Roman"/>
          <w:sz w:val="24"/>
          <w:szCs w:val="24"/>
        </w:rPr>
        <w:t xml:space="preserve"> others’ behaviour</w:t>
      </w:r>
      <w:r w:rsidR="005C30A0">
        <w:rPr>
          <w:rFonts w:ascii="Times New Roman" w:hAnsi="Times New Roman" w:cs="Times New Roman"/>
          <w:sz w:val="24"/>
          <w:szCs w:val="24"/>
        </w:rPr>
        <w:t xml:space="preserve">al </w:t>
      </w:r>
      <w:r w:rsidR="005E7509">
        <w:rPr>
          <w:rFonts w:ascii="Times New Roman" w:hAnsi="Times New Roman" w:cs="Times New Roman"/>
          <w:sz w:val="24"/>
          <w:szCs w:val="24"/>
        </w:rPr>
        <w:t>responses</w:t>
      </w:r>
      <w:r w:rsidR="00031378">
        <w:rPr>
          <w:rFonts w:ascii="Times New Roman" w:hAnsi="Times New Roman" w:cs="Times New Roman"/>
          <w:sz w:val="24"/>
          <w:szCs w:val="24"/>
        </w:rPr>
        <w:t xml:space="preserve">, Bandura argues that there does not need to be a process of positive or negative </w:t>
      </w:r>
      <w:r w:rsidR="005E7509">
        <w:rPr>
          <w:rFonts w:ascii="Times New Roman" w:hAnsi="Times New Roman" w:cs="Times New Roman"/>
          <w:sz w:val="24"/>
          <w:szCs w:val="24"/>
        </w:rPr>
        <w:t>reinforcement</w:t>
      </w:r>
      <w:r w:rsidR="001274F8">
        <w:rPr>
          <w:rFonts w:ascii="Times New Roman" w:hAnsi="Times New Roman" w:cs="Times New Roman"/>
          <w:sz w:val="24"/>
          <w:szCs w:val="24"/>
        </w:rPr>
        <w:t xml:space="preserve"> to influence behavioural responses as </w:t>
      </w:r>
      <w:r w:rsidR="00CB0609">
        <w:rPr>
          <w:rFonts w:ascii="Times New Roman" w:hAnsi="Times New Roman" w:cs="Times New Roman"/>
          <w:sz w:val="24"/>
          <w:szCs w:val="24"/>
        </w:rPr>
        <w:t>individuals</w:t>
      </w:r>
      <w:r w:rsidR="001274F8">
        <w:rPr>
          <w:rFonts w:ascii="Times New Roman" w:hAnsi="Times New Roman" w:cs="Times New Roman"/>
          <w:sz w:val="24"/>
          <w:szCs w:val="24"/>
        </w:rPr>
        <w:t xml:space="preserve"> automatically apply cognition via conscious thought before </w:t>
      </w:r>
      <w:r w:rsidR="00934C82">
        <w:rPr>
          <w:rFonts w:ascii="Times New Roman" w:hAnsi="Times New Roman" w:cs="Times New Roman"/>
          <w:sz w:val="24"/>
          <w:szCs w:val="24"/>
        </w:rPr>
        <w:t xml:space="preserve">providing a </w:t>
      </w:r>
      <w:r w:rsidR="001274F8">
        <w:rPr>
          <w:rFonts w:ascii="Times New Roman" w:hAnsi="Times New Roman" w:cs="Times New Roman"/>
          <w:sz w:val="24"/>
          <w:szCs w:val="24"/>
        </w:rPr>
        <w:t xml:space="preserve">response based on what </w:t>
      </w:r>
      <w:r w:rsidR="00CB0609">
        <w:rPr>
          <w:rFonts w:ascii="Times New Roman" w:hAnsi="Times New Roman" w:cs="Times New Roman"/>
          <w:sz w:val="24"/>
          <w:szCs w:val="24"/>
        </w:rPr>
        <w:t xml:space="preserve">that individual has observed in the past, </w:t>
      </w:r>
      <w:r w:rsidR="00320A3B">
        <w:rPr>
          <w:rFonts w:ascii="Times New Roman" w:hAnsi="Times New Roman" w:cs="Times New Roman"/>
          <w:sz w:val="24"/>
          <w:szCs w:val="24"/>
        </w:rPr>
        <w:t xml:space="preserve">there </w:t>
      </w:r>
      <w:r w:rsidR="00CC20EF">
        <w:rPr>
          <w:rFonts w:ascii="Times New Roman" w:hAnsi="Times New Roman" w:cs="Times New Roman"/>
          <w:sz w:val="24"/>
          <w:szCs w:val="24"/>
        </w:rPr>
        <w:t>are</w:t>
      </w:r>
      <w:r w:rsidR="00320A3B">
        <w:rPr>
          <w:rFonts w:ascii="Times New Roman" w:hAnsi="Times New Roman" w:cs="Times New Roman"/>
          <w:sz w:val="24"/>
          <w:szCs w:val="24"/>
        </w:rPr>
        <w:t xml:space="preserve"> four elements to social learning theory; </w:t>
      </w:r>
      <w:r w:rsidR="00CC20EF">
        <w:rPr>
          <w:rFonts w:ascii="Times New Roman" w:hAnsi="Times New Roman" w:cs="Times New Roman"/>
          <w:sz w:val="24"/>
          <w:szCs w:val="24"/>
        </w:rPr>
        <w:t>attention</w:t>
      </w:r>
      <w:r w:rsidR="00320A3B">
        <w:rPr>
          <w:rFonts w:ascii="Times New Roman" w:hAnsi="Times New Roman" w:cs="Times New Roman"/>
          <w:sz w:val="24"/>
          <w:szCs w:val="24"/>
        </w:rPr>
        <w:t xml:space="preserve">, retention, reproduction and motivation, an individual pays attention to one’s environment and observes the consequences of behaviours </w:t>
      </w:r>
      <w:r w:rsidR="00CC20EF">
        <w:rPr>
          <w:rFonts w:ascii="Times New Roman" w:hAnsi="Times New Roman" w:cs="Times New Roman"/>
          <w:sz w:val="24"/>
          <w:szCs w:val="24"/>
        </w:rPr>
        <w:t>witnessed</w:t>
      </w:r>
      <w:r w:rsidR="000A18EC">
        <w:rPr>
          <w:rFonts w:ascii="Times New Roman" w:hAnsi="Times New Roman" w:cs="Times New Roman"/>
          <w:sz w:val="24"/>
          <w:szCs w:val="24"/>
        </w:rPr>
        <w:t xml:space="preserve"> within their surroundings, the individual retains the information regarding the observations and </w:t>
      </w:r>
      <w:r w:rsidR="00941091">
        <w:rPr>
          <w:rFonts w:ascii="Times New Roman" w:hAnsi="Times New Roman" w:cs="Times New Roman"/>
          <w:sz w:val="24"/>
          <w:szCs w:val="24"/>
        </w:rPr>
        <w:t xml:space="preserve">reproduces actions in the future that </w:t>
      </w:r>
      <w:r w:rsidR="00BA4452">
        <w:rPr>
          <w:rFonts w:ascii="Times New Roman" w:hAnsi="Times New Roman" w:cs="Times New Roman"/>
          <w:sz w:val="24"/>
          <w:szCs w:val="24"/>
        </w:rPr>
        <w:t xml:space="preserve">are a </w:t>
      </w:r>
      <w:r w:rsidR="00542482">
        <w:rPr>
          <w:rFonts w:ascii="Times New Roman" w:hAnsi="Times New Roman" w:cs="Times New Roman"/>
          <w:sz w:val="24"/>
          <w:szCs w:val="24"/>
        </w:rPr>
        <w:t xml:space="preserve">replica of what was observed </w:t>
      </w:r>
      <w:r w:rsidR="00BA4452">
        <w:rPr>
          <w:rFonts w:ascii="Times New Roman" w:hAnsi="Times New Roman" w:cs="Times New Roman"/>
          <w:sz w:val="24"/>
          <w:szCs w:val="24"/>
        </w:rPr>
        <w:t xml:space="preserve">based on motivation from external environments, it is due to this </w:t>
      </w:r>
      <w:r w:rsidR="00CC20EF">
        <w:rPr>
          <w:rFonts w:ascii="Times New Roman" w:hAnsi="Times New Roman" w:cs="Times New Roman"/>
          <w:sz w:val="24"/>
          <w:szCs w:val="24"/>
        </w:rPr>
        <w:t>external</w:t>
      </w:r>
      <w:r w:rsidR="00BA4452">
        <w:rPr>
          <w:rFonts w:ascii="Times New Roman" w:hAnsi="Times New Roman" w:cs="Times New Roman"/>
          <w:sz w:val="24"/>
          <w:szCs w:val="24"/>
        </w:rPr>
        <w:t xml:space="preserve"> environment </w:t>
      </w:r>
      <w:r w:rsidR="00330885">
        <w:rPr>
          <w:rFonts w:ascii="Times New Roman" w:hAnsi="Times New Roman" w:cs="Times New Roman"/>
          <w:sz w:val="24"/>
          <w:szCs w:val="24"/>
        </w:rPr>
        <w:t>if the response is the same as what was originally observed or whether it differs to suit the environment</w:t>
      </w:r>
      <w:r w:rsidR="008C0888">
        <w:rPr>
          <w:rFonts w:ascii="Times New Roman" w:hAnsi="Times New Roman" w:cs="Times New Roman"/>
          <w:sz w:val="24"/>
          <w:szCs w:val="24"/>
        </w:rPr>
        <w:t>al expectations</w:t>
      </w:r>
      <w:r w:rsidR="003632D5">
        <w:rPr>
          <w:rFonts w:ascii="Times New Roman" w:hAnsi="Times New Roman" w:cs="Times New Roman"/>
          <w:sz w:val="24"/>
          <w:szCs w:val="24"/>
        </w:rPr>
        <w:t>, this is where the behaviour either repeats or ceases to reoccur</w:t>
      </w:r>
      <w:r w:rsidR="005C30A0">
        <w:rPr>
          <w:rFonts w:ascii="Times New Roman" w:hAnsi="Times New Roman" w:cs="Times New Roman"/>
          <w:sz w:val="24"/>
          <w:szCs w:val="24"/>
        </w:rPr>
        <w:t xml:space="preserve"> (</w:t>
      </w:r>
      <w:r w:rsidR="00942F01">
        <w:rPr>
          <w:rFonts w:ascii="Times New Roman" w:hAnsi="Times New Roman" w:cs="Times New Roman"/>
          <w:sz w:val="24"/>
          <w:szCs w:val="24"/>
        </w:rPr>
        <w:t>Horsburgh,</w:t>
      </w:r>
      <w:r w:rsidR="00611D79">
        <w:rPr>
          <w:rFonts w:ascii="Times New Roman" w:hAnsi="Times New Roman" w:cs="Times New Roman"/>
          <w:sz w:val="24"/>
          <w:szCs w:val="24"/>
        </w:rPr>
        <w:t xml:space="preserve"> Ippolito,</w:t>
      </w:r>
      <w:r w:rsidR="00942F01">
        <w:rPr>
          <w:rFonts w:ascii="Times New Roman" w:hAnsi="Times New Roman" w:cs="Times New Roman"/>
          <w:sz w:val="24"/>
          <w:szCs w:val="24"/>
        </w:rPr>
        <w:t xml:space="preserve"> </w:t>
      </w:r>
      <w:r w:rsidR="00852816">
        <w:rPr>
          <w:rFonts w:ascii="Times New Roman" w:hAnsi="Times New Roman" w:cs="Times New Roman"/>
          <w:sz w:val="24"/>
          <w:szCs w:val="24"/>
        </w:rPr>
        <w:t>2018</w:t>
      </w:r>
      <w:r w:rsidR="005C30A0">
        <w:rPr>
          <w:rFonts w:ascii="Times New Roman" w:hAnsi="Times New Roman" w:cs="Times New Roman"/>
          <w:sz w:val="24"/>
          <w:szCs w:val="24"/>
        </w:rPr>
        <w:t xml:space="preserve">). </w:t>
      </w:r>
    </w:p>
    <w:p w14:paraId="6662E2F0" w14:textId="667CA33B" w:rsidR="003D421F" w:rsidRDefault="003D421F"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t xml:space="preserve">As evidenced in Bandura’s </w:t>
      </w:r>
      <w:proofErr w:type="spellStart"/>
      <w:r>
        <w:rPr>
          <w:rFonts w:ascii="Times New Roman" w:hAnsi="Times New Roman" w:cs="Times New Roman"/>
          <w:sz w:val="24"/>
          <w:szCs w:val="24"/>
        </w:rPr>
        <w:t>BoBo</w:t>
      </w:r>
      <w:proofErr w:type="spellEnd"/>
      <w:r>
        <w:rPr>
          <w:rFonts w:ascii="Times New Roman" w:hAnsi="Times New Roman" w:cs="Times New Roman"/>
          <w:sz w:val="24"/>
          <w:szCs w:val="24"/>
        </w:rPr>
        <w:t xml:space="preserve"> doll experiments (</w:t>
      </w:r>
      <w:r w:rsidR="00D36062">
        <w:rPr>
          <w:rFonts w:ascii="Times New Roman" w:hAnsi="Times New Roman" w:cs="Times New Roman"/>
          <w:sz w:val="24"/>
          <w:szCs w:val="24"/>
        </w:rPr>
        <w:t>1961</w:t>
      </w:r>
      <w:r>
        <w:rPr>
          <w:rFonts w:ascii="Times New Roman" w:hAnsi="Times New Roman" w:cs="Times New Roman"/>
          <w:sz w:val="24"/>
          <w:szCs w:val="24"/>
        </w:rPr>
        <w:t xml:space="preserve">), </w:t>
      </w:r>
      <w:r w:rsidR="00D37A0D">
        <w:rPr>
          <w:rFonts w:ascii="Times New Roman" w:hAnsi="Times New Roman" w:cs="Times New Roman"/>
          <w:sz w:val="24"/>
          <w:szCs w:val="24"/>
        </w:rPr>
        <w:t>a series of children witnessed a</w:t>
      </w:r>
      <w:r w:rsidR="00D4406E">
        <w:rPr>
          <w:rFonts w:ascii="Times New Roman" w:hAnsi="Times New Roman" w:cs="Times New Roman"/>
          <w:sz w:val="24"/>
          <w:szCs w:val="24"/>
        </w:rPr>
        <w:t>n abundance of behavioural responses</w:t>
      </w:r>
      <w:r w:rsidR="006F54F9">
        <w:rPr>
          <w:rFonts w:ascii="Times New Roman" w:hAnsi="Times New Roman" w:cs="Times New Roman"/>
          <w:sz w:val="24"/>
          <w:szCs w:val="24"/>
        </w:rPr>
        <w:t xml:space="preserve"> </w:t>
      </w:r>
      <w:r w:rsidR="006F54F9" w:rsidRPr="006F54F9">
        <w:rPr>
          <w:rFonts w:ascii="Times New Roman" w:hAnsi="Times New Roman" w:cs="Times New Roman"/>
          <w:sz w:val="24"/>
          <w:szCs w:val="24"/>
        </w:rPr>
        <w:t>from adults towards a doll</w:t>
      </w:r>
      <w:r w:rsidR="00703827">
        <w:rPr>
          <w:rFonts w:ascii="Times New Roman" w:hAnsi="Times New Roman" w:cs="Times New Roman"/>
          <w:sz w:val="24"/>
          <w:szCs w:val="24"/>
        </w:rPr>
        <w:t>, all of which were rewarded,</w:t>
      </w:r>
      <w:r w:rsidR="00D4406E">
        <w:rPr>
          <w:rFonts w:ascii="Times New Roman" w:hAnsi="Times New Roman" w:cs="Times New Roman"/>
          <w:sz w:val="24"/>
          <w:szCs w:val="24"/>
        </w:rPr>
        <w:t xml:space="preserve"> some of these responses were empathetic and some showcased aggression, </w:t>
      </w:r>
      <w:r w:rsidR="001029AD">
        <w:rPr>
          <w:rFonts w:ascii="Times New Roman" w:hAnsi="Times New Roman" w:cs="Times New Roman"/>
          <w:sz w:val="24"/>
          <w:szCs w:val="24"/>
        </w:rPr>
        <w:t xml:space="preserve">when the children were confronted with the </w:t>
      </w:r>
      <w:proofErr w:type="spellStart"/>
      <w:r w:rsidR="001029AD">
        <w:rPr>
          <w:rFonts w:ascii="Times New Roman" w:hAnsi="Times New Roman" w:cs="Times New Roman"/>
          <w:sz w:val="24"/>
          <w:szCs w:val="24"/>
        </w:rPr>
        <w:t>BoBo</w:t>
      </w:r>
      <w:proofErr w:type="spellEnd"/>
      <w:r w:rsidR="001029AD">
        <w:rPr>
          <w:rFonts w:ascii="Times New Roman" w:hAnsi="Times New Roman" w:cs="Times New Roman"/>
          <w:sz w:val="24"/>
          <w:szCs w:val="24"/>
        </w:rPr>
        <w:t xml:space="preserve"> doll they </w:t>
      </w:r>
      <w:r w:rsidR="00A64A13">
        <w:rPr>
          <w:rFonts w:ascii="Times New Roman" w:hAnsi="Times New Roman" w:cs="Times New Roman"/>
          <w:sz w:val="24"/>
          <w:szCs w:val="24"/>
        </w:rPr>
        <w:t>expressed similar behaviours to that of which they observed</w:t>
      </w:r>
      <w:r w:rsidR="00B03A55">
        <w:rPr>
          <w:rFonts w:ascii="Times New Roman" w:hAnsi="Times New Roman" w:cs="Times New Roman"/>
          <w:sz w:val="24"/>
          <w:szCs w:val="24"/>
        </w:rPr>
        <w:t xml:space="preserve">, some children even amplified the </w:t>
      </w:r>
      <w:r w:rsidR="00F52CCD">
        <w:rPr>
          <w:rFonts w:ascii="Times New Roman" w:hAnsi="Times New Roman" w:cs="Times New Roman"/>
          <w:sz w:val="24"/>
          <w:szCs w:val="24"/>
        </w:rPr>
        <w:t>behavioural responses</w:t>
      </w:r>
      <w:r w:rsidR="00B03A55">
        <w:rPr>
          <w:rFonts w:ascii="Times New Roman" w:hAnsi="Times New Roman" w:cs="Times New Roman"/>
          <w:sz w:val="24"/>
          <w:szCs w:val="24"/>
        </w:rPr>
        <w:t xml:space="preserve">, the factors that could have increased the probability of the children recreating their </w:t>
      </w:r>
      <w:r w:rsidR="007F2263">
        <w:rPr>
          <w:rFonts w:ascii="Times New Roman" w:hAnsi="Times New Roman" w:cs="Times New Roman"/>
          <w:sz w:val="24"/>
          <w:szCs w:val="24"/>
        </w:rPr>
        <w:t>observations</w:t>
      </w:r>
      <w:r w:rsidR="00B03A55">
        <w:rPr>
          <w:rFonts w:ascii="Times New Roman" w:hAnsi="Times New Roman" w:cs="Times New Roman"/>
          <w:sz w:val="24"/>
          <w:szCs w:val="24"/>
        </w:rPr>
        <w:t xml:space="preserve"> include the </w:t>
      </w:r>
      <w:r w:rsidR="007F2263">
        <w:rPr>
          <w:rFonts w:ascii="Times New Roman" w:hAnsi="Times New Roman" w:cs="Times New Roman"/>
          <w:sz w:val="24"/>
          <w:szCs w:val="24"/>
        </w:rPr>
        <w:t xml:space="preserve">reward for their behaviour alongside the connection the child felt </w:t>
      </w:r>
      <w:r w:rsidR="006A0CE2">
        <w:rPr>
          <w:rFonts w:ascii="Times New Roman" w:hAnsi="Times New Roman" w:cs="Times New Roman"/>
          <w:sz w:val="24"/>
          <w:szCs w:val="24"/>
        </w:rPr>
        <w:t>with</w:t>
      </w:r>
      <w:r w:rsidR="007F2263">
        <w:rPr>
          <w:rFonts w:ascii="Times New Roman" w:hAnsi="Times New Roman" w:cs="Times New Roman"/>
          <w:sz w:val="24"/>
          <w:szCs w:val="24"/>
        </w:rPr>
        <w:t xml:space="preserve"> the adult who carried out their initial observations, </w:t>
      </w:r>
      <w:r w:rsidR="00456C75">
        <w:rPr>
          <w:rFonts w:ascii="Times New Roman" w:hAnsi="Times New Roman" w:cs="Times New Roman"/>
          <w:sz w:val="24"/>
          <w:szCs w:val="24"/>
        </w:rPr>
        <w:t xml:space="preserve">obliging the </w:t>
      </w:r>
      <w:r w:rsidR="006A0CE2">
        <w:rPr>
          <w:rFonts w:ascii="Times New Roman" w:hAnsi="Times New Roman" w:cs="Times New Roman"/>
          <w:sz w:val="24"/>
          <w:szCs w:val="24"/>
        </w:rPr>
        <w:t>child</w:t>
      </w:r>
      <w:r w:rsidR="00456C75">
        <w:rPr>
          <w:rFonts w:ascii="Times New Roman" w:hAnsi="Times New Roman" w:cs="Times New Roman"/>
          <w:sz w:val="24"/>
          <w:szCs w:val="24"/>
        </w:rPr>
        <w:t xml:space="preserve"> to internalise themselves with the </w:t>
      </w:r>
      <w:r w:rsidR="006A0CE2">
        <w:rPr>
          <w:rFonts w:ascii="Times New Roman" w:hAnsi="Times New Roman" w:cs="Times New Roman"/>
          <w:sz w:val="24"/>
          <w:szCs w:val="24"/>
        </w:rPr>
        <w:t>observ</w:t>
      </w:r>
      <w:r w:rsidR="00E83C3D">
        <w:rPr>
          <w:rFonts w:ascii="Times New Roman" w:hAnsi="Times New Roman" w:cs="Times New Roman"/>
          <w:sz w:val="24"/>
          <w:szCs w:val="24"/>
        </w:rPr>
        <w:t>ed</w:t>
      </w:r>
      <w:r w:rsidR="006A0CE2">
        <w:rPr>
          <w:rFonts w:ascii="Times New Roman" w:hAnsi="Times New Roman" w:cs="Times New Roman"/>
          <w:sz w:val="24"/>
          <w:szCs w:val="24"/>
        </w:rPr>
        <w:t xml:space="preserve"> and imitat</w:t>
      </w:r>
      <w:r w:rsidR="00703827">
        <w:rPr>
          <w:rFonts w:ascii="Times New Roman" w:hAnsi="Times New Roman" w:cs="Times New Roman"/>
          <w:sz w:val="24"/>
          <w:szCs w:val="24"/>
        </w:rPr>
        <w:t>e</w:t>
      </w:r>
      <w:r w:rsidR="006A0CE2">
        <w:rPr>
          <w:rFonts w:ascii="Times New Roman" w:hAnsi="Times New Roman" w:cs="Times New Roman"/>
          <w:sz w:val="24"/>
          <w:szCs w:val="24"/>
        </w:rPr>
        <w:t xml:space="preserve"> the behaviour. </w:t>
      </w:r>
    </w:p>
    <w:p w14:paraId="23532DFF" w14:textId="0FBE7B18" w:rsidR="00703827" w:rsidRDefault="00703827"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lastRenderedPageBreak/>
        <w:tab/>
        <w:t xml:space="preserve">Disorders associated with the behaviourist perspective </w:t>
      </w:r>
      <w:r w:rsidR="00B65C54">
        <w:rPr>
          <w:rFonts w:ascii="Times New Roman" w:hAnsi="Times New Roman" w:cs="Times New Roman"/>
          <w:sz w:val="24"/>
          <w:szCs w:val="24"/>
        </w:rPr>
        <w:t>consider learned behaviours such as depression</w:t>
      </w:r>
      <w:r w:rsidR="00365CAA">
        <w:rPr>
          <w:rFonts w:ascii="Times New Roman" w:hAnsi="Times New Roman" w:cs="Times New Roman"/>
          <w:sz w:val="24"/>
          <w:szCs w:val="24"/>
        </w:rPr>
        <w:t xml:space="preserve">, eating disorders, </w:t>
      </w:r>
      <w:r w:rsidR="009C759D">
        <w:rPr>
          <w:rFonts w:ascii="Times New Roman" w:hAnsi="Times New Roman" w:cs="Times New Roman"/>
          <w:sz w:val="24"/>
          <w:szCs w:val="24"/>
        </w:rPr>
        <w:t>aggressiveness,</w:t>
      </w:r>
      <w:r w:rsidR="00365CAA">
        <w:rPr>
          <w:rFonts w:ascii="Times New Roman" w:hAnsi="Times New Roman" w:cs="Times New Roman"/>
          <w:sz w:val="24"/>
          <w:szCs w:val="24"/>
        </w:rPr>
        <w:t xml:space="preserve"> and </w:t>
      </w:r>
      <w:r w:rsidR="00D21EA8">
        <w:rPr>
          <w:rFonts w:ascii="Times New Roman" w:hAnsi="Times New Roman" w:cs="Times New Roman"/>
          <w:sz w:val="24"/>
          <w:szCs w:val="24"/>
        </w:rPr>
        <w:t xml:space="preserve">domestic violence. Depression is a learned behaviour as an individual </w:t>
      </w:r>
      <w:r w:rsidR="009C759D">
        <w:rPr>
          <w:rFonts w:ascii="Times New Roman" w:hAnsi="Times New Roman" w:cs="Times New Roman"/>
          <w:sz w:val="24"/>
          <w:szCs w:val="24"/>
        </w:rPr>
        <w:t xml:space="preserve">sub-consciously reverts to those feelings </w:t>
      </w:r>
      <w:r w:rsidR="00600F4A">
        <w:rPr>
          <w:rFonts w:ascii="Times New Roman" w:hAnsi="Times New Roman" w:cs="Times New Roman"/>
          <w:sz w:val="24"/>
          <w:szCs w:val="24"/>
        </w:rPr>
        <w:t xml:space="preserve">for fear of change due to the unknown, this is similar within </w:t>
      </w:r>
      <w:r w:rsidR="006468D1">
        <w:rPr>
          <w:rFonts w:ascii="Times New Roman" w:hAnsi="Times New Roman" w:cs="Times New Roman"/>
          <w:sz w:val="24"/>
          <w:szCs w:val="24"/>
        </w:rPr>
        <w:t xml:space="preserve">domestic violence, </w:t>
      </w:r>
      <w:r w:rsidR="008C6364">
        <w:rPr>
          <w:rFonts w:ascii="Times New Roman" w:hAnsi="Times New Roman" w:cs="Times New Roman"/>
          <w:sz w:val="24"/>
          <w:szCs w:val="24"/>
        </w:rPr>
        <w:t xml:space="preserve">this is because the individuals within these situations have been conditioned to believe that they are, in fact, helpless and they have </w:t>
      </w:r>
      <w:r w:rsidR="00F258BA">
        <w:rPr>
          <w:rFonts w:ascii="Times New Roman" w:hAnsi="Times New Roman" w:cs="Times New Roman"/>
          <w:sz w:val="24"/>
          <w:szCs w:val="24"/>
        </w:rPr>
        <w:t>sub-consciously learnt to accept</w:t>
      </w:r>
      <w:r w:rsidR="008C6364">
        <w:rPr>
          <w:rFonts w:ascii="Times New Roman" w:hAnsi="Times New Roman" w:cs="Times New Roman"/>
          <w:sz w:val="24"/>
          <w:szCs w:val="24"/>
        </w:rPr>
        <w:t xml:space="preserve"> that (</w:t>
      </w:r>
      <w:r w:rsidR="007B15B9">
        <w:rPr>
          <w:rFonts w:ascii="Times New Roman" w:hAnsi="Times New Roman" w:cs="Times New Roman"/>
          <w:sz w:val="24"/>
          <w:szCs w:val="24"/>
        </w:rPr>
        <w:t xml:space="preserve">Trindade </w:t>
      </w:r>
      <w:r w:rsidR="007B15B9" w:rsidRPr="00A54874">
        <w:rPr>
          <w:rFonts w:ascii="Times New Roman" w:hAnsi="Times New Roman" w:cs="Times New Roman"/>
          <w:i/>
          <w:iCs/>
          <w:sz w:val="24"/>
          <w:szCs w:val="24"/>
        </w:rPr>
        <w:t>et al</w:t>
      </w:r>
      <w:r w:rsidR="007B15B9">
        <w:rPr>
          <w:rFonts w:ascii="Times New Roman" w:hAnsi="Times New Roman" w:cs="Times New Roman"/>
          <w:sz w:val="24"/>
          <w:szCs w:val="24"/>
        </w:rPr>
        <w:t xml:space="preserve">, </w:t>
      </w:r>
      <w:r w:rsidR="00A54874">
        <w:rPr>
          <w:rFonts w:ascii="Times New Roman" w:hAnsi="Times New Roman" w:cs="Times New Roman"/>
          <w:sz w:val="24"/>
          <w:szCs w:val="24"/>
        </w:rPr>
        <w:t>2020</w:t>
      </w:r>
      <w:r w:rsidR="008C6364">
        <w:rPr>
          <w:rFonts w:ascii="Times New Roman" w:hAnsi="Times New Roman" w:cs="Times New Roman"/>
          <w:sz w:val="24"/>
          <w:szCs w:val="24"/>
        </w:rPr>
        <w:t xml:space="preserve">). </w:t>
      </w:r>
      <w:r w:rsidR="002E6E3D">
        <w:rPr>
          <w:rFonts w:ascii="Times New Roman" w:hAnsi="Times New Roman" w:cs="Times New Roman"/>
          <w:sz w:val="24"/>
          <w:szCs w:val="24"/>
        </w:rPr>
        <w:t xml:space="preserve">Eating disorders are due to factors such as </w:t>
      </w:r>
      <w:r w:rsidR="00213285">
        <w:rPr>
          <w:rFonts w:ascii="Times New Roman" w:hAnsi="Times New Roman" w:cs="Times New Roman"/>
          <w:sz w:val="24"/>
          <w:szCs w:val="24"/>
        </w:rPr>
        <w:t xml:space="preserve">societal expectations and this </w:t>
      </w:r>
      <w:r w:rsidR="00F258BA">
        <w:rPr>
          <w:rFonts w:ascii="Times New Roman" w:hAnsi="Times New Roman" w:cs="Times New Roman"/>
          <w:sz w:val="24"/>
          <w:szCs w:val="24"/>
        </w:rPr>
        <w:t>disorder</w:t>
      </w:r>
      <w:r w:rsidR="00213285">
        <w:rPr>
          <w:rFonts w:ascii="Times New Roman" w:hAnsi="Times New Roman" w:cs="Times New Roman"/>
          <w:sz w:val="24"/>
          <w:szCs w:val="24"/>
        </w:rPr>
        <w:t xml:space="preserve"> samples </w:t>
      </w:r>
      <w:r w:rsidR="00B63414">
        <w:rPr>
          <w:rFonts w:ascii="Times New Roman" w:hAnsi="Times New Roman" w:cs="Times New Roman"/>
          <w:sz w:val="24"/>
          <w:szCs w:val="24"/>
        </w:rPr>
        <w:t xml:space="preserve">classical conditioning alongside operant </w:t>
      </w:r>
      <w:r w:rsidR="00E533CC">
        <w:rPr>
          <w:rFonts w:ascii="Times New Roman" w:hAnsi="Times New Roman" w:cs="Times New Roman"/>
          <w:sz w:val="24"/>
          <w:szCs w:val="24"/>
        </w:rPr>
        <w:t>conditionin</w:t>
      </w:r>
      <w:r w:rsidR="00F258BA">
        <w:rPr>
          <w:rFonts w:ascii="Times New Roman" w:hAnsi="Times New Roman" w:cs="Times New Roman"/>
          <w:sz w:val="24"/>
          <w:szCs w:val="24"/>
        </w:rPr>
        <w:t>g</w:t>
      </w:r>
      <w:r w:rsidR="00A5149A">
        <w:rPr>
          <w:rFonts w:ascii="Times New Roman" w:hAnsi="Times New Roman" w:cs="Times New Roman"/>
          <w:sz w:val="24"/>
          <w:szCs w:val="24"/>
        </w:rPr>
        <w:t>,</w:t>
      </w:r>
      <w:r w:rsidR="00F258BA">
        <w:rPr>
          <w:rFonts w:ascii="Times New Roman" w:hAnsi="Times New Roman" w:cs="Times New Roman"/>
          <w:sz w:val="24"/>
          <w:szCs w:val="24"/>
        </w:rPr>
        <w:t xml:space="preserve"> as an</w:t>
      </w:r>
      <w:r w:rsidR="00B63414">
        <w:rPr>
          <w:rFonts w:ascii="Times New Roman" w:hAnsi="Times New Roman" w:cs="Times New Roman"/>
          <w:sz w:val="24"/>
          <w:szCs w:val="24"/>
        </w:rPr>
        <w:t xml:space="preserve"> individual suffering with this condition has witnessed </w:t>
      </w:r>
      <w:r w:rsidR="00A36773">
        <w:rPr>
          <w:rFonts w:ascii="Times New Roman" w:hAnsi="Times New Roman" w:cs="Times New Roman"/>
          <w:sz w:val="24"/>
          <w:szCs w:val="24"/>
        </w:rPr>
        <w:t xml:space="preserve">stimuli within their environment that has classically conditioned them to believe they need to provide certain physical properties to society to be accepted, operant conditioning is showcased as the individual receives rewards for </w:t>
      </w:r>
      <w:r w:rsidR="00E533CC">
        <w:rPr>
          <w:rFonts w:ascii="Times New Roman" w:hAnsi="Times New Roman" w:cs="Times New Roman"/>
          <w:sz w:val="24"/>
          <w:szCs w:val="24"/>
        </w:rPr>
        <w:t>revealing their</w:t>
      </w:r>
      <w:r w:rsidR="00A15C0E">
        <w:rPr>
          <w:rFonts w:ascii="Times New Roman" w:hAnsi="Times New Roman" w:cs="Times New Roman"/>
          <w:sz w:val="24"/>
          <w:szCs w:val="24"/>
        </w:rPr>
        <w:t xml:space="preserve"> socially acceptable</w:t>
      </w:r>
      <w:r w:rsidR="00E533CC">
        <w:rPr>
          <w:rFonts w:ascii="Times New Roman" w:hAnsi="Times New Roman" w:cs="Times New Roman"/>
          <w:sz w:val="24"/>
          <w:szCs w:val="24"/>
        </w:rPr>
        <w:t xml:space="preserve"> weightless condition</w:t>
      </w:r>
      <w:r w:rsidR="007E5B9E">
        <w:rPr>
          <w:rFonts w:ascii="Times New Roman" w:hAnsi="Times New Roman" w:cs="Times New Roman"/>
          <w:sz w:val="24"/>
          <w:szCs w:val="24"/>
        </w:rPr>
        <w:t xml:space="preserve"> and this is then reinforced </w:t>
      </w:r>
      <w:r w:rsidR="001E3294">
        <w:rPr>
          <w:rFonts w:ascii="Times New Roman" w:hAnsi="Times New Roman" w:cs="Times New Roman"/>
          <w:sz w:val="24"/>
          <w:szCs w:val="24"/>
        </w:rPr>
        <w:t xml:space="preserve">from their environment with feedback </w:t>
      </w:r>
      <w:r w:rsidR="00A15C0E">
        <w:rPr>
          <w:rFonts w:ascii="Times New Roman" w:hAnsi="Times New Roman" w:cs="Times New Roman"/>
          <w:sz w:val="24"/>
          <w:szCs w:val="24"/>
        </w:rPr>
        <w:t>regarding their weight loss</w:t>
      </w:r>
      <w:r w:rsidR="001E3294">
        <w:rPr>
          <w:rFonts w:ascii="Times New Roman" w:hAnsi="Times New Roman" w:cs="Times New Roman"/>
          <w:sz w:val="24"/>
          <w:szCs w:val="24"/>
        </w:rPr>
        <w:t xml:space="preserve">, whether the observer </w:t>
      </w:r>
      <w:r w:rsidR="007262DE">
        <w:rPr>
          <w:rFonts w:ascii="Times New Roman" w:hAnsi="Times New Roman" w:cs="Times New Roman"/>
          <w:sz w:val="24"/>
          <w:szCs w:val="24"/>
        </w:rPr>
        <w:t>intended to compliment the sufferer or not</w:t>
      </w:r>
      <w:r w:rsidR="007E5B9E">
        <w:rPr>
          <w:rFonts w:ascii="Times New Roman" w:hAnsi="Times New Roman" w:cs="Times New Roman"/>
          <w:sz w:val="24"/>
          <w:szCs w:val="24"/>
        </w:rPr>
        <w:t xml:space="preserve">, </w:t>
      </w:r>
      <w:r w:rsidR="00576D17">
        <w:rPr>
          <w:rFonts w:ascii="Times New Roman" w:hAnsi="Times New Roman" w:cs="Times New Roman"/>
          <w:sz w:val="24"/>
          <w:szCs w:val="24"/>
        </w:rPr>
        <w:t>positive</w:t>
      </w:r>
      <w:r w:rsidR="007E5B9E">
        <w:rPr>
          <w:rFonts w:ascii="Times New Roman" w:hAnsi="Times New Roman" w:cs="Times New Roman"/>
          <w:sz w:val="24"/>
          <w:szCs w:val="24"/>
        </w:rPr>
        <w:t xml:space="preserve"> </w:t>
      </w:r>
      <w:r w:rsidR="00576D17">
        <w:rPr>
          <w:rFonts w:ascii="Times New Roman" w:hAnsi="Times New Roman" w:cs="Times New Roman"/>
          <w:sz w:val="24"/>
          <w:szCs w:val="24"/>
        </w:rPr>
        <w:t>and negative reinforcement takes place (</w:t>
      </w:r>
      <w:r w:rsidR="00EF622E">
        <w:rPr>
          <w:rFonts w:ascii="Times New Roman" w:hAnsi="Times New Roman" w:cs="Times New Roman"/>
          <w:sz w:val="24"/>
          <w:szCs w:val="24"/>
        </w:rPr>
        <w:t>Rotenberg, 20</w:t>
      </w:r>
      <w:r w:rsidR="00223CC0">
        <w:rPr>
          <w:rFonts w:ascii="Times New Roman" w:hAnsi="Times New Roman" w:cs="Times New Roman"/>
          <w:sz w:val="24"/>
          <w:szCs w:val="24"/>
        </w:rPr>
        <w:t>13</w:t>
      </w:r>
      <w:r w:rsidR="00576D17">
        <w:rPr>
          <w:rFonts w:ascii="Times New Roman" w:hAnsi="Times New Roman" w:cs="Times New Roman"/>
          <w:sz w:val="24"/>
          <w:szCs w:val="24"/>
        </w:rPr>
        <w:t>).</w:t>
      </w:r>
      <w:r w:rsidR="00912132">
        <w:rPr>
          <w:rFonts w:ascii="Times New Roman" w:hAnsi="Times New Roman" w:cs="Times New Roman"/>
          <w:sz w:val="24"/>
          <w:szCs w:val="24"/>
        </w:rPr>
        <w:t xml:space="preserve"> Violen</w:t>
      </w:r>
      <w:r w:rsidR="00FA2BA0">
        <w:rPr>
          <w:rFonts w:ascii="Times New Roman" w:hAnsi="Times New Roman" w:cs="Times New Roman"/>
          <w:sz w:val="24"/>
          <w:szCs w:val="24"/>
        </w:rPr>
        <w:t>ce and aggression</w:t>
      </w:r>
      <w:r w:rsidR="00912132">
        <w:rPr>
          <w:rFonts w:ascii="Times New Roman" w:hAnsi="Times New Roman" w:cs="Times New Roman"/>
          <w:sz w:val="24"/>
          <w:szCs w:val="24"/>
        </w:rPr>
        <w:t xml:space="preserve"> are also learned behaviours</w:t>
      </w:r>
      <w:r w:rsidR="00117787">
        <w:rPr>
          <w:rFonts w:ascii="Times New Roman" w:hAnsi="Times New Roman" w:cs="Times New Roman"/>
          <w:sz w:val="24"/>
          <w:szCs w:val="24"/>
        </w:rPr>
        <w:t>, such behaviours are usually learned from a favourable model during childhood</w:t>
      </w:r>
      <w:r w:rsidR="00FA2BA0">
        <w:rPr>
          <w:rFonts w:ascii="Times New Roman" w:hAnsi="Times New Roman" w:cs="Times New Roman"/>
          <w:sz w:val="24"/>
          <w:szCs w:val="24"/>
        </w:rPr>
        <w:t xml:space="preserve"> </w:t>
      </w:r>
      <w:r w:rsidR="00713227">
        <w:rPr>
          <w:rFonts w:ascii="Times New Roman" w:hAnsi="Times New Roman" w:cs="Times New Roman"/>
          <w:sz w:val="24"/>
          <w:szCs w:val="24"/>
        </w:rPr>
        <w:t>due to the lack of negative</w:t>
      </w:r>
      <w:r w:rsidR="000233F5">
        <w:rPr>
          <w:rFonts w:ascii="Times New Roman" w:hAnsi="Times New Roman" w:cs="Times New Roman"/>
          <w:sz w:val="24"/>
          <w:szCs w:val="24"/>
        </w:rPr>
        <w:t>/positive</w:t>
      </w:r>
      <w:r w:rsidR="00713227">
        <w:rPr>
          <w:rFonts w:ascii="Times New Roman" w:hAnsi="Times New Roman" w:cs="Times New Roman"/>
          <w:sz w:val="24"/>
          <w:szCs w:val="24"/>
        </w:rPr>
        <w:t xml:space="preserve"> reinforcement for unfavourable</w:t>
      </w:r>
      <w:r w:rsidR="000233F5">
        <w:rPr>
          <w:rFonts w:ascii="Times New Roman" w:hAnsi="Times New Roman" w:cs="Times New Roman"/>
          <w:sz w:val="24"/>
          <w:szCs w:val="24"/>
        </w:rPr>
        <w:t>/good</w:t>
      </w:r>
      <w:r w:rsidR="00713227">
        <w:rPr>
          <w:rFonts w:ascii="Times New Roman" w:hAnsi="Times New Roman" w:cs="Times New Roman"/>
          <w:sz w:val="24"/>
          <w:szCs w:val="24"/>
        </w:rPr>
        <w:t xml:space="preserve"> behaviours</w:t>
      </w:r>
      <w:r w:rsidR="00E11317">
        <w:rPr>
          <w:rFonts w:ascii="Times New Roman" w:hAnsi="Times New Roman" w:cs="Times New Roman"/>
          <w:sz w:val="24"/>
          <w:szCs w:val="24"/>
        </w:rPr>
        <w:t xml:space="preserve">, </w:t>
      </w:r>
      <w:r w:rsidR="003B3206">
        <w:rPr>
          <w:rFonts w:ascii="Times New Roman" w:hAnsi="Times New Roman" w:cs="Times New Roman"/>
          <w:sz w:val="24"/>
          <w:szCs w:val="24"/>
        </w:rPr>
        <w:t xml:space="preserve">such behaviours can also be learned via </w:t>
      </w:r>
      <w:r w:rsidR="00E11317">
        <w:rPr>
          <w:rFonts w:ascii="Times New Roman" w:hAnsi="Times New Roman" w:cs="Times New Roman"/>
          <w:sz w:val="24"/>
          <w:szCs w:val="24"/>
        </w:rPr>
        <w:t xml:space="preserve">other </w:t>
      </w:r>
      <w:r w:rsidR="003B3206">
        <w:rPr>
          <w:rFonts w:ascii="Times New Roman" w:hAnsi="Times New Roman" w:cs="Times New Roman"/>
          <w:sz w:val="24"/>
          <w:szCs w:val="24"/>
        </w:rPr>
        <w:t>means</w:t>
      </w:r>
      <w:r w:rsidR="00E11317">
        <w:rPr>
          <w:rFonts w:ascii="Times New Roman" w:hAnsi="Times New Roman" w:cs="Times New Roman"/>
          <w:sz w:val="24"/>
          <w:szCs w:val="24"/>
        </w:rPr>
        <w:t xml:space="preserve"> such as through media and music </w:t>
      </w:r>
      <w:r w:rsidR="003B3206">
        <w:rPr>
          <w:rFonts w:ascii="Times New Roman" w:hAnsi="Times New Roman" w:cs="Times New Roman"/>
          <w:sz w:val="24"/>
          <w:szCs w:val="24"/>
        </w:rPr>
        <w:t>(</w:t>
      </w:r>
      <w:r w:rsidR="000109DA">
        <w:rPr>
          <w:rFonts w:ascii="Times New Roman" w:hAnsi="Times New Roman" w:cs="Times New Roman"/>
          <w:sz w:val="24"/>
          <w:szCs w:val="24"/>
        </w:rPr>
        <w:t xml:space="preserve">Eron </w:t>
      </w:r>
      <w:r w:rsidR="000109DA" w:rsidRPr="00035C2A">
        <w:rPr>
          <w:rFonts w:ascii="Times New Roman" w:hAnsi="Times New Roman" w:cs="Times New Roman"/>
          <w:i/>
          <w:iCs/>
          <w:sz w:val="24"/>
          <w:szCs w:val="24"/>
        </w:rPr>
        <w:t>et al</w:t>
      </w:r>
      <w:r w:rsidR="000109DA">
        <w:rPr>
          <w:rFonts w:ascii="Times New Roman" w:hAnsi="Times New Roman" w:cs="Times New Roman"/>
          <w:sz w:val="24"/>
          <w:szCs w:val="24"/>
        </w:rPr>
        <w:t xml:space="preserve">, </w:t>
      </w:r>
      <w:r w:rsidR="00066B6C">
        <w:rPr>
          <w:rFonts w:ascii="Times New Roman" w:hAnsi="Times New Roman" w:cs="Times New Roman"/>
          <w:sz w:val="24"/>
          <w:szCs w:val="24"/>
        </w:rPr>
        <w:t>2013</w:t>
      </w:r>
      <w:r w:rsidR="003B3206">
        <w:rPr>
          <w:rFonts w:ascii="Times New Roman" w:hAnsi="Times New Roman" w:cs="Times New Roman"/>
          <w:sz w:val="24"/>
          <w:szCs w:val="24"/>
        </w:rPr>
        <w:t xml:space="preserve">). </w:t>
      </w:r>
    </w:p>
    <w:p w14:paraId="70875026" w14:textId="02A42288" w:rsidR="00464A4C" w:rsidRDefault="0065410E"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t xml:space="preserve">There are a number of treatments recommended for behavioural disorders, </w:t>
      </w:r>
      <w:r w:rsidR="00490BE6">
        <w:rPr>
          <w:rFonts w:ascii="Times New Roman" w:hAnsi="Times New Roman" w:cs="Times New Roman"/>
          <w:sz w:val="24"/>
          <w:szCs w:val="24"/>
        </w:rPr>
        <w:t xml:space="preserve">behaviour therapy is suggested for eliminating a </w:t>
      </w:r>
      <w:r w:rsidR="006040AD">
        <w:rPr>
          <w:rFonts w:ascii="Times New Roman" w:hAnsi="Times New Roman" w:cs="Times New Roman"/>
          <w:sz w:val="24"/>
          <w:szCs w:val="24"/>
        </w:rPr>
        <w:t>response one has to a phobia in a step-by-step process</w:t>
      </w:r>
      <w:r w:rsidR="00492DE9">
        <w:rPr>
          <w:rFonts w:ascii="Times New Roman" w:hAnsi="Times New Roman" w:cs="Times New Roman"/>
          <w:sz w:val="24"/>
          <w:szCs w:val="24"/>
        </w:rPr>
        <w:t xml:space="preserve"> and there is</w:t>
      </w:r>
      <w:r w:rsidR="00E11317">
        <w:rPr>
          <w:rFonts w:ascii="Times New Roman" w:hAnsi="Times New Roman" w:cs="Times New Roman"/>
          <w:sz w:val="24"/>
          <w:szCs w:val="24"/>
        </w:rPr>
        <w:t xml:space="preserve"> </w:t>
      </w:r>
      <w:r w:rsidR="00325936">
        <w:rPr>
          <w:rFonts w:ascii="Times New Roman" w:hAnsi="Times New Roman" w:cs="Times New Roman"/>
          <w:sz w:val="24"/>
          <w:szCs w:val="24"/>
        </w:rPr>
        <w:t>flooding</w:t>
      </w:r>
      <w:r w:rsidR="00492DE9">
        <w:rPr>
          <w:rFonts w:ascii="Times New Roman" w:hAnsi="Times New Roman" w:cs="Times New Roman"/>
          <w:sz w:val="24"/>
          <w:szCs w:val="24"/>
        </w:rPr>
        <w:t>, which</w:t>
      </w:r>
      <w:r w:rsidR="00325936">
        <w:rPr>
          <w:rFonts w:ascii="Times New Roman" w:hAnsi="Times New Roman" w:cs="Times New Roman"/>
          <w:sz w:val="24"/>
          <w:szCs w:val="24"/>
        </w:rPr>
        <w:t xml:space="preserve"> </w:t>
      </w:r>
      <w:r w:rsidR="00E11317">
        <w:rPr>
          <w:rFonts w:ascii="Times New Roman" w:hAnsi="Times New Roman" w:cs="Times New Roman"/>
          <w:sz w:val="24"/>
          <w:szCs w:val="24"/>
        </w:rPr>
        <w:t xml:space="preserve">is used to </w:t>
      </w:r>
      <w:r w:rsidR="00BF0984">
        <w:rPr>
          <w:rFonts w:ascii="Times New Roman" w:hAnsi="Times New Roman" w:cs="Times New Roman"/>
          <w:sz w:val="24"/>
          <w:szCs w:val="24"/>
        </w:rPr>
        <w:t xml:space="preserve">immediately challenge </w:t>
      </w:r>
      <w:r w:rsidR="00313299">
        <w:rPr>
          <w:rFonts w:ascii="Times New Roman" w:hAnsi="Times New Roman" w:cs="Times New Roman"/>
          <w:sz w:val="24"/>
          <w:szCs w:val="24"/>
        </w:rPr>
        <w:t xml:space="preserve">and </w:t>
      </w:r>
      <w:r w:rsidR="006C6972">
        <w:rPr>
          <w:rFonts w:ascii="Times New Roman" w:hAnsi="Times New Roman" w:cs="Times New Roman"/>
          <w:sz w:val="24"/>
          <w:szCs w:val="24"/>
        </w:rPr>
        <w:t>confront</w:t>
      </w:r>
      <w:r w:rsidR="00492DE9">
        <w:rPr>
          <w:rFonts w:ascii="Times New Roman" w:hAnsi="Times New Roman" w:cs="Times New Roman"/>
          <w:sz w:val="24"/>
          <w:szCs w:val="24"/>
        </w:rPr>
        <w:t xml:space="preserve"> phobias</w:t>
      </w:r>
      <w:r w:rsidR="006C6972">
        <w:rPr>
          <w:rFonts w:ascii="Times New Roman" w:hAnsi="Times New Roman" w:cs="Times New Roman"/>
          <w:sz w:val="24"/>
          <w:szCs w:val="24"/>
        </w:rPr>
        <w:t>,</w:t>
      </w:r>
      <w:r w:rsidR="00842B5A">
        <w:rPr>
          <w:rFonts w:ascii="Times New Roman" w:hAnsi="Times New Roman" w:cs="Times New Roman"/>
          <w:sz w:val="24"/>
          <w:szCs w:val="24"/>
        </w:rPr>
        <w:t xml:space="preserve"> s</w:t>
      </w:r>
      <w:r w:rsidR="0022716E">
        <w:rPr>
          <w:rFonts w:ascii="Times New Roman" w:hAnsi="Times New Roman" w:cs="Times New Roman"/>
          <w:sz w:val="24"/>
          <w:szCs w:val="24"/>
        </w:rPr>
        <w:t xml:space="preserve">ystematic de-sensitisation is used for </w:t>
      </w:r>
      <w:r w:rsidR="0093142D">
        <w:rPr>
          <w:rFonts w:ascii="Times New Roman" w:hAnsi="Times New Roman" w:cs="Times New Roman"/>
          <w:sz w:val="24"/>
          <w:szCs w:val="24"/>
        </w:rPr>
        <w:t xml:space="preserve">imitating the feeling of one’s confrontation to </w:t>
      </w:r>
      <w:r w:rsidR="00842B5A">
        <w:rPr>
          <w:rFonts w:ascii="Times New Roman" w:hAnsi="Times New Roman" w:cs="Times New Roman"/>
          <w:sz w:val="24"/>
          <w:szCs w:val="24"/>
        </w:rPr>
        <w:t xml:space="preserve">a </w:t>
      </w:r>
      <w:r w:rsidR="00AB38FD">
        <w:rPr>
          <w:rFonts w:ascii="Times New Roman" w:hAnsi="Times New Roman" w:cs="Times New Roman"/>
          <w:sz w:val="24"/>
          <w:szCs w:val="24"/>
        </w:rPr>
        <w:t>phobia</w:t>
      </w:r>
      <w:r w:rsidR="0093142D">
        <w:rPr>
          <w:rFonts w:ascii="Times New Roman" w:hAnsi="Times New Roman" w:cs="Times New Roman"/>
          <w:sz w:val="24"/>
          <w:szCs w:val="24"/>
        </w:rPr>
        <w:t xml:space="preserve"> and linking </w:t>
      </w:r>
      <w:r w:rsidR="00AB38FD">
        <w:rPr>
          <w:rFonts w:ascii="Times New Roman" w:hAnsi="Times New Roman" w:cs="Times New Roman"/>
          <w:sz w:val="24"/>
          <w:szCs w:val="24"/>
        </w:rPr>
        <w:t xml:space="preserve">that feeling to that of </w:t>
      </w:r>
      <w:r w:rsidR="00842B5A">
        <w:rPr>
          <w:rFonts w:ascii="Times New Roman" w:hAnsi="Times New Roman" w:cs="Times New Roman"/>
          <w:sz w:val="24"/>
          <w:szCs w:val="24"/>
        </w:rPr>
        <w:t>relaxation, all treatment plans are determined by the individual service user</w:t>
      </w:r>
      <w:r w:rsidR="00A5149A">
        <w:rPr>
          <w:rFonts w:ascii="Times New Roman" w:hAnsi="Times New Roman" w:cs="Times New Roman"/>
          <w:sz w:val="24"/>
          <w:szCs w:val="24"/>
        </w:rPr>
        <w:t xml:space="preserve"> </w:t>
      </w:r>
      <w:r w:rsidR="00842B5A">
        <w:rPr>
          <w:rFonts w:ascii="Times New Roman" w:hAnsi="Times New Roman" w:cs="Times New Roman"/>
          <w:sz w:val="24"/>
          <w:szCs w:val="24"/>
        </w:rPr>
        <w:t xml:space="preserve">and full commitment to a programme is needed for </w:t>
      </w:r>
      <w:r w:rsidR="0070253A">
        <w:rPr>
          <w:rFonts w:ascii="Times New Roman" w:hAnsi="Times New Roman" w:cs="Times New Roman"/>
          <w:sz w:val="24"/>
          <w:szCs w:val="24"/>
        </w:rPr>
        <w:t>a successful conclusion</w:t>
      </w:r>
      <w:r w:rsidR="00842B5A">
        <w:rPr>
          <w:rFonts w:ascii="Times New Roman" w:hAnsi="Times New Roman" w:cs="Times New Roman"/>
          <w:sz w:val="24"/>
          <w:szCs w:val="24"/>
        </w:rPr>
        <w:t xml:space="preserve"> (</w:t>
      </w:r>
      <w:r w:rsidR="00BD2DAE">
        <w:rPr>
          <w:rFonts w:ascii="Times New Roman" w:hAnsi="Times New Roman" w:cs="Times New Roman"/>
          <w:sz w:val="24"/>
          <w:szCs w:val="24"/>
        </w:rPr>
        <w:t xml:space="preserve">Gelder </w:t>
      </w:r>
      <w:r w:rsidR="00BD2DAE" w:rsidRPr="00BD2DAE">
        <w:rPr>
          <w:rFonts w:ascii="Times New Roman" w:hAnsi="Times New Roman" w:cs="Times New Roman"/>
          <w:i/>
          <w:iCs/>
          <w:sz w:val="24"/>
          <w:szCs w:val="24"/>
        </w:rPr>
        <w:t>et al</w:t>
      </w:r>
      <w:r w:rsidR="00BD2DAE">
        <w:rPr>
          <w:rFonts w:ascii="Times New Roman" w:hAnsi="Times New Roman" w:cs="Times New Roman"/>
          <w:sz w:val="24"/>
          <w:szCs w:val="24"/>
        </w:rPr>
        <w:t>, 2018</w:t>
      </w:r>
      <w:r w:rsidR="00842B5A">
        <w:rPr>
          <w:rFonts w:ascii="Times New Roman" w:hAnsi="Times New Roman" w:cs="Times New Roman"/>
          <w:sz w:val="24"/>
          <w:szCs w:val="24"/>
        </w:rPr>
        <w:t xml:space="preserve">). </w:t>
      </w:r>
      <w:r w:rsidR="00915127">
        <w:rPr>
          <w:rFonts w:ascii="Times New Roman" w:hAnsi="Times New Roman" w:cs="Times New Roman"/>
          <w:sz w:val="24"/>
          <w:szCs w:val="24"/>
        </w:rPr>
        <w:t xml:space="preserve">Alternative therapies include </w:t>
      </w:r>
      <w:r w:rsidR="00216242">
        <w:rPr>
          <w:rFonts w:ascii="Times New Roman" w:hAnsi="Times New Roman" w:cs="Times New Roman"/>
          <w:sz w:val="24"/>
          <w:szCs w:val="24"/>
        </w:rPr>
        <w:t>the token economy which is a reward system for desirable behaviours</w:t>
      </w:r>
      <w:r w:rsidR="007C6886">
        <w:rPr>
          <w:rFonts w:ascii="Times New Roman" w:hAnsi="Times New Roman" w:cs="Times New Roman"/>
          <w:sz w:val="24"/>
          <w:szCs w:val="24"/>
        </w:rPr>
        <w:t xml:space="preserve"> (</w:t>
      </w:r>
      <w:r w:rsidR="006B5B3D">
        <w:rPr>
          <w:rFonts w:ascii="Times New Roman" w:hAnsi="Times New Roman" w:cs="Times New Roman"/>
          <w:sz w:val="24"/>
          <w:szCs w:val="24"/>
        </w:rPr>
        <w:t xml:space="preserve">Doll </w:t>
      </w:r>
      <w:r w:rsidR="006B5B3D" w:rsidRPr="00BF13A2">
        <w:rPr>
          <w:rFonts w:ascii="Times New Roman" w:hAnsi="Times New Roman" w:cs="Times New Roman"/>
          <w:i/>
          <w:iCs/>
          <w:sz w:val="24"/>
          <w:szCs w:val="24"/>
        </w:rPr>
        <w:t>et al</w:t>
      </w:r>
      <w:r w:rsidR="006B5B3D">
        <w:rPr>
          <w:rFonts w:ascii="Times New Roman" w:hAnsi="Times New Roman" w:cs="Times New Roman"/>
          <w:sz w:val="24"/>
          <w:szCs w:val="24"/>
        </w:rPr>
        <w:t xml:space="preserve">, </w:t>
      </w:r>
      <w:r w:rsidR="00BF13A2">
        <w:rPr>
          <w:rFonts w:ascii="Times New Roman" w:hAnsi="Times New Roman" w:cs="Times New Roman"/>
          <w:sz w:val="24"/>
          <w:szCs w:val="24"/>
        </w:rPr>
        <w:t>2013</w:t>
      </w:r>
      <w:r w:rsidR="007C6886">
        <w:rPr>
          <w:rFonts w:ascii="Times New Roman" w:hAnsi="Times New Roman" w:cs="Times New Roman"/>
          <w:sz w:val="24"/>
          <w:szCs w:val="24"/>
        </w:rPr>
        <w:t>)</w:t>
      </w:r>
      <w:r w:rsidR="00216242">
        <w:rPr>
          <w:rFonts w:ascii="Times New Roman" w:hAnsi="Times New Roman" w:cs="Times New Roman"/>
          <w:sz w:val="24"/>
          <w:szCs w:val="24"/>
        </w:rPr>
        <w:t xml:space="preserve">, </w:t>
      </w:r>
      <w:r w:rsidR="00B47AFD">
        <w:rPr>
          <w:rFonts w:ascii="Times New Roman" w:hAnsi="Times New Roman" w:cs="Times New Roman"/>
          <w:sz w:val="24"/>
          <w:szCs w:val="24"/>
        </w:rPr>
        <w:t xml:space="preserve">aversion therapy which entail the use of medication for </w:t>
      </w:r>
      <w:r w:rsidR="007C6886">
        <w:rPr>
          <w:rFonts w:ascii="Times New Roman" w:hAnsi="Times New Roman" w:cs="Times New Roman"/>
          <w:sz w:val="24"/>
          <w:szCs w:val="24"/>
        </w:rPr>
        <w:t>factors that include alcoholism (</w:t>
      </w:r>
      <w:r w:rsidR="007E571D">
        <w:rPr>
          <w:rFonts w:ascii="Times New Roman" w:hAnsi="Times New Roman" w:cs="Times New Roman"/>
          <w:sz w:val="24"/>
          <w:szCs w:val="24"/>
        </w:rPr>
        <w:t>Dirks, 1973</w:t>
      </w:r>
      <w:r w:rsidR="007C6886">
        <w:rPr>
          <w:rFonts w:ascii="Times New Roman" w:hAnsi="Times New Roman" w:cs="Times New Roman"/>
          <w:sz w:val="24"/>
          <w:szCs w:val="24"/>
        </w:rPr>
        <w:t xml:space="preserve">), </w:t>
      </w:r>
      <w:r w:rsidR="00454253">
        <w:rPr>
          <w:rFonts w:ascii="Times New Roman" w:hAnsi="Times New Roman" w:cs="Times New Roman"/>
          <w:sz w:val="24"/>
          <w:szCs w:val="24"/>
        </w:rPr>
        <w:t>and exposure and response prevention</w:t>
      </w:r>
      <w:r w:rsidR="007F71D3">
        <w:rPr>
          <w:rFonts w:ascii="Times New Roman" w:hAnsi="Times New Roman" w:cs="Times New Roman"/>
          <w:sz w:val="24"/>
          <w:szCs w:val="24"/>
        </w:rPr>
        <w:t xml:space="preserve"> which is mainly used for obsessive</w:t>
      </w:r>
      <w:r w:rsidR="000809D9">
        <w:rPr>
          <w:rFonts w:ascii="Times New Roman" w:hAnsi="Times New Roman" w:cs="Times New Roman"/>
          <w:sz w:val="24"/>
          <w:szCs w:val="24"/>
        </w:rPr>
        <w:t>-</w:t>
      </w:r>
      <w:r w:rsidR="007F71D3">
        <w:rPr>
          <w:rFonts w:ascii="Times New Roman" w:hAnsi="Times New Roman" w:cs="Times New Roman"/>
          <w:sz w:val="24"/>
          <w:szCs w:val="24"/>
        </w:rPr>
        <w:t>compulsive</w:t>
      </w:r>
      <w:r w:rsidR="000809D9">
        <w:rPr>
          <w:rFonts w:ascii="Times New Roman" w:hAnsi="Times New Roman" w:cs="Times New Roman"/>
          <w:sz w:val="24"/>
          <w:szCs w:val="24"/>
        </w:rPr>
        <w:t>-</w:t>
      </w:r>
      <w:r w:rsidR="007F71D3">
        <w:rPr>
          <w:rFonts w:ascii="Times New Roman" w:hAnsi="Times New Roman" w:cs="Times New Roman"/>
          <w:sz w:val="24"/>
          <w:szCs w:val="24"/>
        </w:rPr>
        <w:t xml:space="preserve">disorders and this form of treatment exposes a </w:t>
      </w:r>
      <w:r w:rsidR="00464A4C">
        <w:rPr>
          <w:rFonts w:ascii="Times New Roman" w:hAnsi="Times New Roman" w:cs="Times New Roman"/>
          <w:sz w:val="24"/>
          <w:szCs w:val="24"/>
        </w:rPr>
        <w:t>sufferer</w:t>
      </w:r>
      <w:r w:rsidR="007F71D3">
        <w:rPr>
          <w:rFonts w:ascii="Times New Roman" w:hAnsi="Times New Roman" w:cs="Times New Roman"/>
          <w:sz w:val="24"/>
          <w:szCs w:val="24"/>
        </w:rPr>
        <w:t xml:space="preserve"> to the</w:t>
      </w:r>
      <w:r w:rsidR="00E92538">
        <w:rPr>
          <w:rFonts w:ascii="Times New Roman" w:hAnsi="Times New Roman" w:cs="Times New Roman"/>
          <w:sz w:val="24"/>
          <w:szCs w:val="24"/>
        </w:rPr>
        <w:t xml:space="preserve"> point of removing them from their comfort zones and </w:t>
      </w:r>
      <w:r w:rsidR="00464A4C">
        <w:rPr>
          <w:rFonts w:ascii="Times New Roman" w:hAnsi="Times New Roman" w:cs="Times New Roman"/>
          <w:sz w:val="24"/>
          <w:szCs w:val="24"/>
        </w:rPr>
        <w:t>eventually easing the sufferer within an environment they would have previously acted on impulse within (</w:t>
      </w:r>
      <w:r w:rsidR="0006436A">
        <w:rPr>
          <w:rFonts w:ascii="Times New Roman" w:hAnsi="Times New Roman" w:cs="Times New Roman"/>
          <w:sz w:val="24"/>
          <w:szCs w:val="24"/>
        </w:rPr>
        <w:t>Hezel, Simpson, 2019</w:t>
      </w:r>
      <w:r w:rsidR="00464A4C">
        <w:rPr>
          <w:rFonts w:ascii="Times New Roman" w:hAnsi="Times New Roman" w:cs="Times New Roman"/>
          <w:sz w:val="24"/>
          <w:szCs w:val="24"/>
        </w:rPr>
        <w:t>).</w:t>
      </w:r>
    </w:p>
    <w:p w14:paraId="2598E498" w14:textId="4664B40B" w:rsidR="007D674C" w:rsidRDefault="00464A4C"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E36715">
        <w:rPr>
          <w:rFonts w:ascii="Times New Roman" w:hAnsi="Times New Roman" w:cs="Times New Roman"/>
          <w:sz w:val="24"/>
          <w:szCs w:val="24"/>
        </w:rPr>
        <w:t>According to Jarvis (2000) the contributions</w:t>
      </w:r>
      <w:r>
        <w:rPr>
          <w:rFonts w:ascii="Times New Roman" w:hAnsi="Times New Roman" w:cs="Times New Roman"/>
          <w:sz w:val="24"/>
          <w:szCs w:val="24"/>
        </w:rPr>
        <w:t xml:space="preserve"> of the </w:t>
      </w:r>
      <w:r w:rsidR="00C25711">
        <w:rPr>
          <w:rFonts w:ascii="Times New Roman" w:hAnsi="Times New Roman" w:cs="Times New Roman"/>
          <w:sz w:val="24"/>
          <w:szCs w:val="24"/>
        </w:rPr>
        <w:t>behaviourist</w:t>
      </w:r>
      <w:r>
        <w:rPr>
          <w:rFonts w:ascii="Times New Roman" w:hAnsi="Times New Roman" w:cs="Times New Roman"/>
          <w:sz w:val="24"/>
          <w:szCs w:val="24"/>
        </w:rPr>
        <w:t xml:space="preserve"> approach </w:t>
      </w:r>
      <w:r w:rsidR="00A23A62">
        <w:rPr>
          <w:rFonts w:ascii="Times New Roman" w:hAnsi="Times New Roman" w:cs="Times New Roman"/>
          <w:sz w:val="24"/>
          <w:szCs w:val="24"/>
        </w:rPr>
        <w:t>are</w:t>
      </w:r>
      <w:r>
        <w:rPr>
          <w:rFonts w:ascii="Times New Roman" w:hAnsi="Times New Roman" w:cs="Times New Roman"/>
          <w:sz w:val="24"/>
          <w:szCs w:val="24"/>
        </w:rPr>
        <w:t xml:space="preserve"> that it </w:t>
      </w:r>
      <w:r w:rsidR="00C25711">
        <w:rPr>
          <w:rFonts w:ascii="Times New Roman" w:hAnsi="Times New Roman" w:cs="Times New Roman"/>
          <w:sz w:val="24"/>
          <w:szCs w:val="24"/>
        </w:rPr>
        <w:t>considers external influences to adapt and improve behaviours alongside applying practical</w:t>
      </w:r>
      <w:r w:rsidR="00AF47D4">
        <w:rPr>
          <w:rFonts w:ascii="Times New Roman" w:hAnsi="Times New Roman" w:cs="Times New Roman"/>
          <w:sz w:val="24"/>
          <w:szCs w:val="24"/>
        </w:rPr>
        <w:t xml:space="preserve">ity to therapeutic applications </w:t>
      </w:r>
      <w:r w:rsidR="0000394F">
        <w:rPr>
          <w:rFonts w:ascii="Times New Roman" w:hAnsi="Times New Roman" w:cs="Times New Roman"/>
          <w:sz w:val="24"/>
          <w:szCs w:val="24"/>
        </w:rPr>
        <w:t xml:space="preserve">and </w:t>
      </w:r>
      <w:r w:rsidR="00D962BC">
        <w:rPr>
          <w:rFonts w:ascii="Times New Roman" w:hAnsi="Times New Roman" w:cs="Times New Roman"/>
          <w:sz w:val="24"/>
          <w:szCs w:val="24"/>
        </w:rPr>
        <w:t>treatments</w:t>
      </w:r>
      <w:r w:rsidR="00C6568D">
        <w:rPr>
          <w:rFonts w:ascii="Times New Roman" w:hAnsi="Times New Roman" w:cs="Times New Roman"/>
          <w:sz w:val="24"/>
          <w:szCs w:val="24"/>
        </w:rPr>
        <w:t xml:space="preserve">. Frailties of the behaviourist perspective are that it is inconsiderate of individuality and </w:t>
      </w:r>
      <w:r w:rsidR="00A8018B">
        <w:rPr>
          <w:rFonts w:ascii="Times New Roman" w:hAnsi="Times New Roman" w:cs="Times New Roman"/>
          <w:sz w:val="24"/>
          <w:szCs w:val="24"/>
        </w:rPr>
        <w:t>complex</w:t>
      </w:r>
      <w:r w:rsidR="002227A9">
        <w:rPr>
          <w:rFonts w:ascii="Times New Roman" w:hAnsi="Times New Roman" w:cs="Times New Roman"/>
          <w:sz w:val="24"/>
          <w:szCs w:val="24"/>
        </w:rPr>
        <w:t>ities</w:t>
      </w:r>
      <w:r w:rsidR="00A8018B">
        <w:rPr>
          <w:rFonts w:ascii="Times New Roman" w:hAnsi="Times New Roman" w:cs="Times New Roman"/>
          <w:sz w:val="24"/>
          <w:szCs w:val="24"/>
        </w:rPr>
        <w:t>, it deems treatment suitable for all by over-simplifying conditions</w:t>
      </w:r>
      <w:r w:rsidR="00EF0E07">
        <w:rPr>
          <w:rFonts w:ascii="Times New Roman" w:hAnsi="Times New Roman" w:cs="Times New Roman"/>
          <w:sz w:val="24"/>
          <w:szCs w:val="24"/>
        </w:rPr>
        <w:t xml:space="preserve"> and diminishing the possib</w:t>
      </w:r>
      <w:r w:rsidR="002227A9">
        <w:rPr>
          <w:rFonts w:ascii="Times New Roman" w:hAnsi="Times New Roman" w:cs="Times New Roman"/>
          <w:sz w:val="24"/>
          <w:szCs w:val="24"/>
        </w:rPr>
        <w:t>le influence</w:t>
      </w:r>
      <w:r w:rsidR="00EF0E07">
        <w:rPr>
          <w:rFonts w:ascii="Times New Roman" w:hAnsi="Times New Roman" w:cs="Times New Roman"/>
          <w:sz w:val="24"/>
          <w:szCs w:val="24"/>
        </w:rPr>
        <w:t xml:space="preserve"> of </w:t>
      </w:r>
      <w:r w:rsidR="00D962BC">
        <w:rPr>
          <w:rFonts w:ascii="Times New Roman" w:hAnsi="Times New Roman" w:cs="Times New Roman"/>
          <w:sz w:val="24"/>
          <w:szCs w:val="24"/>
        </w:rPr>
        <w:t>genetics</w:t>
      </w:r>
      <w:r w:rsidR="00EF0E07">
        <w:rPr>
          <w:rFonts w:ascii="Times New Roman" w:hAnsi="Times New Roman" w:cs="Times New Roman"/>
          <w:sz w:val="24"/>
          <w:szCs w:val="24"/>
        </w:rPr>
        <w:t xml:space="preserve"> and </w:t>
      </w:r>
      <w:r w:rsidR="00D962BC">
        <w:rPr>
          <w:rFonts w:ascii="Times New Roman" w:hAnsi="Times New Roman" w:cs="Times New Roman"/>
          <w:sz w:val="24"/>
          <w:szCs w:val="24"/>
        </w:rPr>
        <w:t>ancestral</w:t>
      </w:r>
      <w:r w:rsidR="00EF0E07">
        <w:rPr>
          <w:rFonts w:ascii="Times New Roman" w:hAnsi="Times New Roman" w:cs="Times New Roman"/>
          <w:sz w:val="24"/>
          <w:szCs w:val="24"/>
        </w:rPr>
        <w:t xml:space="preserve"> traits, the </w:t>
      </w:r>
      <w:r w:rsidR="00D962BC">
        <w:rPr>
          <w:rFonts w:ascii="Times New Roman" w:hAnsi="Times New Roman" w:cs="Times New Roman"/>
          <w:sz w:val="24"/>
          <w:szCs w:val="24"/>
        </w:rPr>
        <w:t>behaviourist</w:t>
      </w:r>
      <w:r w:rsidR="00EF0E07">
        <w:rPr>
          <w:rFonts w:ascii="Times New Roman" w:hAnsi="Times New Roman" w:cs="Times New Roman"/>
          <w:sz w:val="24"/>
          <w:szCs w:val="24"/>
        </w:rPr>
        <w:t xml:space="preserve"> perspective also </w:t>
      </w:r>
      <w:r w:rsidR="00D962BC">
        <w:rPr>
          <w:rFonts w:ascii="Times New Roman" w:hAnsi="Times New Roman" w:cs="Times New Roman"/>
          <w:sz w:val="24"/>
          <w:szCs w:val="24"/>
        </w:rPr>
        <w:t>rejects the concept of free will and determines all behaviours are a result of one’s environment.</w:t>
      </w:r>
    </w:p>
    <w:p w14:paraId="4F92DA11" w14:textId="1A009976" w:rsidR="00D962BC" w:rsidRDefault="00D962BC" w:rsidP="00FE1D01">
      <w:pPr>
        <w:spacing w:before="240" w:line="360" w:lineRule="auto"/>
        <w:rPr>
          <w:rFonts w:ascii="Times New Roman" w:hAnsi="Times New Roman" w:cs="Times New Roman"/>
          <w:sz w:val="24"/>
          <w:szCs w:val="24"/>
        </w:rPr>
      </w:pPr>
      <w:r>
        <w:rPr>
          <w:rFonts w:ascii="Times New Roman" w:hAnsi="Times New Roman" w:cs="Times New Roman"/>
          <w:sz w:val="24"/>
          <w:szCs w:val="24"/>
        </w:rPr>
        <w:tab/>
      </w:r>
      <w:r w:rsidR="002227A9">
        <w:rPr>
          <w:rFonts w:ascii="Times New Roman" w:hAnsi="Times New Roman" w:cs="Times New Roman"/>
          <w:sz w:val="24"/>
          <w:szCs w:val="24"/>
        </w:rPr>
        <w:t>To summarise</w:t>
      </w:r>
      <w:r>
        <w:rPr>
          <w:rFonts w:ascii="Times New Roman" w:hAnsi="Times New Roman" w:cs="Times New Roman"/>
          <w:sz w:val="24"/>
          <w:szCs w:val="24"/>
        </w:rPr>
        <w:t xml:space="preserve">, </w:t>
      </w:r>
      <w:r w:rsidR="003A7F0C">
        <w:rPr>
          <w:rFonts w:ascii="Times New Roman" w:hAnsi="Times New Roman" w:cs="Times New Roman"/>
          <w:sz w:val="24"/>
          <w:szCs w:val="24"/>
        </w:rPr>
        <w:t>the two perspectives are in complete contrast to one another, the biological approach defines behaviours as a sole result of genetics whilst the behaviour</w:t>
      </w:r>
      <w:r w:rsidR="00CB7126">
        <w:rPr>
          <w:rFonts w:ascii="Times New Roman" w:hAnsi="Times New Roman" w:cs="Times New Roman"/>
          <w:sz w:val="24"/>
          <w:szCs w:val="24"/>
        </w:rPr>
        <w:t>ist</w:t>
      </w:r>
      <w:r w:rsidR="003A7F0C">
        <w:rPr>
          <w:rFonts w:ascii="Times New Roman" w:hAnsi="Times New Roman" w:cs="Times New Roman"/>
          <w:sz w:val="24"/>
          <w:szCs w:val="24"/>
        </w:rPr>
        <w:t xml:space="preserve"> approach argues it is one’s environment that determines a response.</w:t>
      </w:r>
      <w:r w:rsidR="00CB7126">
        <w:rPr>
          <w:rFonts w:ascii="Times New Roman" w:hAnsi="Times New Roman" w:cs="Times New Roman"/>
          <w:sz w:val="24"/>
          <w:szCs w:val="24"/>
        </w:rPr>
        <w:t xml:space="preserve"> There are severe disorders associated with both </w:t>
      </w:r>
      <w:r w:rsidR="00256CEB">
        <w:rPr>
          <w:rFonts w:ascii="Times New Roman" w:hAnsi="Times New Roman" w:cs="Times New Roman"/>
          <w:sz w:val="24"/>
          <w:szCs w:val="24"/>
        </w:rPr>
        <w:t>perspectives</w:t>
      </w:r>
      <w:r w:rsidR="00CB7126">
        <w:rPr>
          <w:rFonts w:ascii="Times New Roman" w:hAnsi="Times New Roman" w:cs="Times New Roman"/>
          <w:sz w:val="24"/>
          <w:szCs w:val="24"/>
        </w:rPr>
        <w:t xml:space="preserve"> and even though not one approach </w:t>
      </w:r>
      <w:r w:rsidR="00256CEB">
        <w:rPr>
          <w:rFonts w:ascii="Times New Roman" w:hAnsi="Times New Roman" w:cs="Times New Roman"/>
          <w:sz w:val="24"/>
          <w:szCs w:val="24"/>
        </w:rPr>
        <w:t xml:space="preserve">has a complete consideration for behaviour, they both have treatments in place that are crucial to the overcoming of such disorders. </w:t>
      </w:r>
      <w:r w:rsidR="002D5787">
        <w:rPr>
          <w:rFonts w:ascii="Times New Roman" w:hAnsi="Times New Roman" w:cs="Times New Roman"/>
          <w:sz w:val="24"/>
          <w:szCs w:val="24"/>
        </w:rPr>
        <w:t xml:space="preserve">Recognition is given to the importance of both genetics and environments </w:t>
      </w:r>
      <w:r w:rsidR="00145EBF">
        <w:rPr>
          <w:rFonts w:ascii="Times New Roman" w:hAnsi="Times New Roman" w:cs="Times New Roman"/>
          <w:sz w:val="24"/>
          <w:szCs w:val="24"/>
        </w:rPr>
        <w:t xml:space="preserve">on the impact of human behaviour, </w:t>
      </w:r>
      <w:r w:rsidR="00CD48F9">
        <w:rPr>
          <w:rFonts w:ascii="Times New Roman" w:hAnsi="Times New Roman" w:cs="Times New Roman"/>
          <w:sz w:val="24"/>
          <w:szCs w:val="24"/>
        </w:rPr>
        <w:t xml:space="preserve">nevertheless, an </w:t>
      </w:r>
      <w:r w:rsidR="00BD427A">
        <w:rPr>
          <w:rFonts w:ascii="Times New Roman" w:hAnsi="Times New Roman" w:cs="Times New Roman"/>
          <w:sz w:val="24"/>
          <w:szCs w:val="24"/>
        </w:rPr>
        <w:t>approach</w:t>
      </w:r>
      <w:r w:rsidR="00CD48F9">
        <w:rPr>
          <w:rFonts w:ascii="Times New Roman" w:hAnsi="Times New Roman" w:cs="Times New Roman"/>
          <w:sz w:val="24"/>
          <w:szCs w:val="24"/>
        </w:rPr>
        <w:t xml:space="preserve"> that bridges the two perspectives may </w:t>
      </w:r>
      <w:r w:rsidR="006E78A3">
        <w:rPr>
          <w:rFonts w:ascii="Times New Roman" w:hAnsi="Times New Roman" w:cs="Times New Roman"/>
          <w:sz w:val="24"/>
          <w:szCs w:val="24"/>
        </w:rPr>
        <w:t xml:space="preserve">appear to be more suitable to the understanding of </w:t>
      </w:r>
      <w:r w:rsidR="00BD427A">
        <w:rPr>
          <w:rFonts w:ascii="Times New Roman" w:hAnsi="Times New Roman" w:cs="Times New Roman"/>
          <w:sz w:val="24"/>
          <w:szCs w:val="24"/>
        </w:rPr>
        <w:t>psychology and human behaviour as a totality.</w:t>
      </w:r>
      <w:r w:rsidR="00256CEB">
        <w:rPr>
          <w:rFonts w:ascii="Times New Roman" w:hAnsi="Times New Roman" w:cs="Times New Roman"/>
          <w:sz w:val="24"/>
          <w:szCs w:val="24"/>
        </w:rPr>
        <w:t xml:space="preserve"> </w:t>
      </w:r>
    </w:p>
    <w:p w14:paraId="56553DC1" w14:textId="51D29F07" w:rsidR="00247908" w:rsidRPr="002B0098" w:rsidRDefault="00247908">
      <w:pPr>
        <w:rPr>
          <w:rFonts w:ascii="Times New Roman" w:hAnsi="Times New Roman" w:cs="Times New Roman"/>
          <w:b/>
          <w:bCs/>
          <w:sz w:val="24"/>
          <w:szCs w:val="24"/>
          <w:u w:val="single"/>
        </w:rPr>
      </w:pPr>
      <w:r w:rsidRPr="002B0098">
        <w:rPr>
          <w:rFonts w:ascii="Times New Roman" w:hAnsi="Times New Roman" w:cs="Times New Roman"/>
          <w:b/>
          <w:bCs/>
          <w:sz w:val="24"/>
          <w:szCs w:val="24"/>
          <w:u w:val="single"/>
        </w:rPr>
        <w:br w:type="page"/>
      </w:r>
    </w:p>
    <w:p w14:paraId="3EF87825" w14:textId="5F3E527D" w:rsidR="007D674C" w:rsidRPr="008F72CD" w:rsidRDefault="007D674C" w:rsidP="008F72CD">
      <w:pPr>
        <w:spacing w:before="240" w:after="0" w:line="360" w:lineRule="auto"/>
        <w:jc w:val="center"/>
        <w:rPr>
          <w:rFonts w:ascii="Times New Roman" w:hAnsi="Times New Roman" w:cs="Times New Roman"/>
          <w:sz w:val="28"/>
          <w:szCs w:val="28"/>
        </w:rPr>
      </w:pPr>
      <w:r w:rsidRPr="008F72CD">
        <w:rPr>
          <w:rFonts w:ascii="Times New Roman" w:hAnsi="Times New Roman" w:cs="Times New Roman"/>
          <w:sz w:val="28"/>
          <w:szCs w:val="28"/>
        </w:rPr>
        <w:lastRenderedPageBreak/>
        <w:t>Reference List</w:t>
      </w:r>
      <w:r w:rsidR="00247908" w:rsidRPr="008F72CD">
        <w:rPr>
          <w:rFonts w:ascii="Times New Roman" w:hAnsi="Times New Roman" w:cs="Times New Roman"/>
          <w:sz w:val="28"/>
          <w:szCs w:val="28"/>
        </w:rPr>
        <w:t>:</w:t>
      </w:r>
    </w:p>
    <w:p w14:paraId="0DDE87A3" w14:textId="2321D00E" w:rsidR="0001543F" w:rsidRDefault="006C3221"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01543F">
        <w:rPr>
          <w:rFonts w:ascii="Times New Roman" w:hAnsi="Times New Roman" w:cs="Times New Roman"/>
          <w:sz w:val="24"/>
          <w:szCs w:val="24"/>
        </w:rPr>
        <w:t xml:space="preserve">Bandura, A. (1961). </w:t>
      </w:r>
      <w:r w:rsidR="00B932EB" w:rsidRPr="00B932EB">
        <w:rPr>
          <w:rFonts w:ascii="Times New Roman" w:hAnsi="Times New Roman" w:cs="Times New Roman"/>
          <w:i/>
          <w:iCs/>
          <w:sz w:val="24"/>
          <w:szCs w:val="24"/>
        </w:rPr>
        <w:t>Bobo doll experiment: A study of aggression</w:t>
      </w:r>
      <w:r w:rsidR="00B932EB">
        <w:rPr>
          <w:rFonts w:ascii="Times New Roman" w:hAnsi="Times New Roman" w:cs="Times New Roman"/>
          <w:sz w:val="24"/>
          <w:szCs w:val="24"/>
        </w:rPr>
        <w:t xml:space="preserve">, </w:t>
      </w:r>
      <w:proofErr w:type="gramStart"/>
      <w:r w:rsidR="00B932EB">
        <w:rPr>
          <w:rFonts w:ascii="Times New Roman" w:hAnsi="Times New Roman" w:cs="Times New Roman"/>
          <w:sz w:val="24"/>
          <w:szCs w:val="24"/>
        </w:rPr>
        <w:t>Sourced</w:t>
      </w:r>
      <w:proofErr w:type="gramEnd"/>
      <w:r w:rsidR="00B932EB">
        <w:rPr>
          <w:rFonts w:ascii="Times New Roman" w:hAnsi="Times New Roman" w:cs="Times New Roman"/>
          <w:sz w:val="24"/>
          <w:szCs w:val="24"/>
        </w:rPr>
        <w:t xml:space="preserve"> on: 04/12/23, Retrieved from: </w:t>
      </w:r>
      <w:r w:rsidR="00B932EB" w:rsidRPr="00B932EB">
        <w:rPr>
          <w:rFonts w:ascii="Times New Roman" w:hAnsi="Times New Roman" w:cs="Times New Roman"/>
          <w:sz w:val="24"/>
          <w:szCs w:val="24"/>
        </w:rPr>
        <w:t>https://youtu.be/Pr0OTCVtHbU</w:t>
      </w:r>
      <w:r w:rsidR="00B932EB">
        <w:rPr>
          <w:rFonts w:ascii="Times New Roman" w:hAnsi="Times New Roman" w:cs="Times New Roman"/>
          <w:sz w:val="24"/>
          <w:szCs w:val="24"/>
        </w:rPr>
        <w:t xml:space="preserve"> </w:t>
      </w:r>
    </w:p>
    <w:p w14:paraId="6BB4F1AB" w14:textId="2D063EA6" w:rsidR="00126BA6" w:rsidRDefault="0001543F"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126BA6">
        <w:rPr>
          <w:rFonts w:ascii="Times New Roman" w:hAnsi="Times New Roman" w:cs="Times New Roman"/>
          <w:sz w:val="24"/>
          <w:szCs w:val="24"/>
        </w:rPr>
        <w:t xml:space="preserve">Bandura, A. (1973). </w:t>
      </w:r>
      <w:r w:rsidR="003C4581" w:rsidRPr="00420A27">
        <w:rPr>
          <w:rFonts w:ascii="Times New Roman" w:hAnsi="Times New Roman" w:cs="Times New Roman"/>
          <w:i/>
          <w:iCs/>
          <w:sz w:val="24"/>
          <w:szCs w:val="24"/>
        </w:rPr>
        <w:t>Aggression: A social learning analysis</w:t>
      </w:r>
      <w:r w:rsidR="003C4581">
        <w:rPr>
          <w:rFonts w:ascii="Times New Roman" w:hAnsi="Times New Roman" w:cs="Times New Roman"/>
          <w:sz w:val="24"/>
          <w:szCs w:val="24"/>
        </w:rPr>
        <w:t>, p:39-53,</w:t>
      </w:r>
      <w:r w:rsidR="001E5B1F">
        <w:rPr>
          <w:rFonts w:ascii="Times New Roman" w:hAnsi="Times New Roman" w:cs="Times New Roman"/>
          <w:sz w:val="24"/>
          <w:szCs w:val="24"/>
        </w:rPr>
        <w:t xml:space="preserve"> VOL:26,</w:t>
      </w:r>
      <w:r w:rsidR="00420A27">
        <w:rPr>
          <w:rFonts w:ascii="Times New Roman" w:hAnsi="Times New Roman" w:cs="Times New Roman"/>
          <w:sz w:val="24"/>
          <w:szCs w:val="24"/>
        </w:rPr>
        <w:t xml:space="preserve"> </w:t>
      </w:r>
      <w:proofErr w:type="gramStart"/>
      <w:r w:rsidR="00AE01DA">
        <w:rPr>
          <w:rFonts w:ascii="Times New Roman" w:hAnsi="Times New Roman" w:cs="Times New Roman"/>
          <w:sz w:val="24"/>
          <w:szCs w:val="24"/>
        </w:rPr>
        <w:t>Prentice hall</w:t>
      </w:r>
      <w:proofErr w:type="gramEnd"/>
      <w:r w:rsidR="00AE01DA">
        <w:rPr>
          <w:rFonts w:ascii="Times New Roman" w:hAnsi="Times New Roman" w:cs="Times New Roman"/>
          <w:sz w:val="24"/>
          <w:szCs w:val="24"/>
        </w:rPr>
        <w:t xml:space="preserve">, </w:t>
      </w:r>
      <w:r w:rsidR="00420A27" w:rsidRPr="00420A27">
        <w:rPr>
          <w:rFonts w:ascii="Times New Roman" w:hAnsi="Times New Roman" w:cs="Times New Roman"/>
          <w:sz w:val="24"/>
          <w:szCs w:val="24"/>
        </w:rPr>
        <w:t>https://doi-org.ezproxy.uwtsd.ac.uk/10.2307/1227918</w:t>
      </w:r>
    </w:p>
    <w:p w14:paraId="2CEF4CC1" w14:textId="17A80E15" w:rsidR="000C39C8" w:rsidRDefault="00126BA6"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0C39C8">
        <w:rPr>
          <w:rFonts w:ascii="Times New Roman" w:hAnsi="Times New Roman" w:cs="Times New Roman"/>
          <w:sz w:val="24"/>
          <w:szCs w:val="24"/>
        </w:rPr>
        <w:t>Bren</w:t>
      </w:r>
      <w:r w:rsidR="003A324D">
        <w:rPr>
          <w:rFonts w:ascii="Times New Roman" w:hAnsi="Times New Roman" w:cs="Times New Roman"/>
          <w:sz w:val="24"/>
          <w:szCs w:val="24"/>
        </w:rPr>
        <w:t>a</w:t>
      </w:r>
      <w:r w:rsidR="000C39C8">
        <w:rPr>
          <w:rFonts w:ascii="Times New Roman" w:hAnsi="Times New Roman" w:cs="Times New Roman"/>
          <w:sz w:val="24"/>
          <w:szCs w:val="24"/>
        </w:rPr>
        <w:t xml:space="preserve">, S, F. Chapman, S, L. (1981). </w:t>
      </w:r>
      <w:r w:rsidR="000C39C8" w:rsidRPr="00B447EB">
        <w:rPr>
          <w:rFonts w:ascii="Times New Roman" w:hAnsi="Times New Roman" w:cs="Times New Roman"/>
          <w:i/>
          <w:iCs/>
          <w:sz w:val="24"/>
          <w:szCs w:val="24"/>
        </w:rPr>
        <w:t>The ‘learned pain syndrome</w:t>
      </w:r>
      <w:r w:rsidR="00BC2D1F" w:rsidRPr="00B447EB">
        <w:rPr>
          <w:rFonts w:ascii="Times New Roman" w:hAnsi="Times New Roman" w:cs="Times New Roman"/>
          <w:i/>
          <w:iCs/>
          <w:sz w:val="24"/>
          <w:szCs w:val="24"/>
        </w:rPr>
        <w:t xml:space="preserve">’: Decoding a </w:t>
      </w:r>
      <w:r w:rsidR="00B447EB" w:rsidRPr="00B447EB">
        <w:rPr>
          <w:rFonts w:ascii="Times New Roman" w:hAnsi="Times New Roman" w:cs="Times New Roman"/>
          <w:i/>
          <w:iCs/>
          <w:sz w:val="24"/>
          <w:szCs w:val="24"/>
        </w:rPr>
        <w:t>patient’s</w:t>
      </w:r>
      <w:r w:rsidR="00BC2D1F" w:rsidRPr="00B447EB">
        <w:rPr>
          <w:rFonts w:ascii="Times New Roman" w:hAnsi="Times New Roman" w:cs="Times New Roman"/>
          <w:i/>
          <w:iCs/>
          <w:sz w:val="24"/>
          <w:szCs w:val="24"/>
        </w:rPr>
        <w:t xml:space="preserve"> pain signals</w:t>
      </w:r>
      <w:r w:rsidR="00BC2D1F">
        <w:rPr>
          <w:rFonts w:ascii="Times New Roman" w:hAnsi="Times New Roman" w:cs="Times New Roman"/>
          <w:sz w:val="24"/>
          <w:szCs w:val="24"/>
        </w:rPr>
        <w:t xml:space="preserve">, </w:t>
      </w:r>
      <w:r w:rsidR="00B447EB">
        <w:rPr>
          <w:rFonts w:ascii="Times New Roman" w:hAnsi="Times New Roman" w:cs="Times New Roman"/>
          <w:sz w:val="24"/>
          <w:szCs w:val="24"/>
        </w:rPr>
        <w:t>p.53-64, Sourced on:04/12/23,</w:t>
      </w:r>
      <w:r w:rsidR="00B447EB" w:rsidRPr="00B447EB">
        <w:t xml:space="preserve"> </w:t>
      </w:r>
      <w:r w:rsidR="00B447EB" w:rsidRPr="00B447EB">
        <w:rPr>
          <w:rFonts w:ascii="Times New Roman" w:hAnsi="Times New Roman" w:cs="Times New Roman"/>
          <w:sz w:val="24"/>
          <w:szCs w:val="24"/>
        </w:rPr>
        <w:t>https://doi.org/10.1080/00325481.1981.11715646</w:t>
      </w:r>
      <w:r w:rsidR="00B447EB">
        <w:rPr>
          <w:rFonts w:ascii="Times New Roman" w:hAnsi="Times New Roman" w:cs="Times New Roman"/>
          <w:sz w:val="24"/>
          <w:szCs w:val="24"/>
        </w:rPr>
        <w:t xml:space="preserve"> </w:t>
      </w:r>
    </w:p>
    <w:p w14:paraId="7CA3A5F4" w14:textId="73604C38" w:rsidR="005958FD" w:rsidRPr="008F72CD" w:rsidRDefault="000C39C8"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5958FD" w:rsidRPr="008F72CD">
        <w:rPr>
          <w:rFonts w:ascii="Times New Roman" w:hAnsi="Times New Roman" w:cs="Times New Roman"/>
          <w:sz w:val="24"/>
          <w:szCs w:val="24"/>
        </w:rPr>
        <w:t xml:space="preserve">Cherry, K. (2023). </w:t>
      </w:r>
      <w:r w:rsidR="005958FD" w:rsidRPr="008F72CD">
        <w:rPr>
          <w:rFonts w:ascii="Times New Roman" w:hAnsi="Times New Roman" w:cs="Times New Roman"/>
          <w:i/>
          <w:iCs/>
          <w:sz w:val="24"/>
          <w:szCs w:val="24"/>
        </w:rPr>
        <w:t>The role of the biological perspective in psychology</w:t>
      </w:r>
      <w:r w:rsidR="005958FD" w:rsidRPr="008F72CD">
        <w:rPr>
          <w:rFonts w:ascii="Times New Roman" w:hAnsi="Times New Roman" w:cs="Times New Roman"/>
          <w:sz w:val="24"/>
          <w:szCs w:val="24"/>
        </w:rPr>
        <w:t xml:space="preserve">, </w:t>
      </w:r>
      <w:proofErr w:type="gramStart"/>
      <w:r w:rsidR="00B70C04" w:rsidRPr="008F72CD">
        <w:rPr>
          <w:rFonts w:ascii="Times New Roman" w:hAnsi="Times New Roman" w:cs="Times New Roman"/>
          <w:sz w:val="24"/>
          <w:szCs w:val="24"/>
        </w:rPr>
        <w:t>Sourced</w:t>
      </w:r>
      <w:proofErr w:type="gramEnd"/>
      <w:r w:rsidR="00B70C04" w:rsidRPr="008F72CD">
        <w:rPr>
          <w:rFonts w:ascii="Times New Roman" w:hAnsi="Times New Roman" w:cs="Times New Roman"/>
          <w:sz w:val="24"/>
          <w:szCs w:val="24"/>
        </w:rPr>
        <w:t xml:space="preserve"> on: 01/12/23, Retrie</w:t>
      </w:r>
      <w:r w:rsidR="007E3166" w:rsidRPr="008F72CD">
        <w:rPr>
          <w:rFonts w:ascii="Times New Roman" w:hAnsi="Times New Roman" w:cs="Times New Roman"/>
          <w:sz w:val="24"/>
          <w:szCs w:val="24"/>
        </w:rPr>
        <w:t>ved from: https://www.verywellmind.com/what-is-the-biological-perspective-2794878</w:t>
      </w:r>
      <w:r w:rsidR="005958FD" w:rsidRPr="008F72CD">
        <w:rPr>
          <w:rFonts w:ascii="Times New Roman" w:hAnsi="Times New Roman" w:cs="Times New Roman"/>
          <w:sz w:val="24"/>
          <w:szCs w:val="24"/>
        </w:rPr>
        <w:t xml:space="preserve"> </w:t>
      </w:r>
    </w:p>
    <w:p w14:paraId="2791393E" w14:textId="5A765401" w:rsidR="000319A1" w:rsidRDefault="005958FD"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0319A1">
        <w:rPr>
          <w:rFonts w:ascii="Times New Roman" w:hAnsi="Times New Roman" w:cs="Times New Roman"/>
          <w:sz w:val="24"/>
          <w:szCs w:val="24"/>
        </w:rPr>
        <w:t xml:space="preserve">Delgado, M, R. </w:t>
      </w:r>
      <w:r w:rsidR="002F738B">
        <w:rPr>
          <w:rFonts w:ascii="Times New Roman" w:hAnsi="Times New Roman" w:cs="Times New Roman"/>
          <w:sz w:val="24"/>
          <w:szCs w:val="24"/>
        </w:rPr>
        <w:t xml:space="preserve">Jou, R, L. Phelps, E, A. (2011). </w:t>
      </w:r>
      <w:r w:rsidR="002F738B" w:rsidRPr="00E160D3">
        <w:rPr>
          <w:rFonts w:ascii="Times New Roman" w:hAnsi="Times New Roman" w:cs="Times New Roman"/>
          <w:i/>
          <w:iCs/>
          <w:sz w:val="24"/>
          <w:szCs w:val="24"/>
        </w:rPr>
        <w:t xml:space="preserve">Neural systems underlying aversive conditioning </w:t>
      </w:r>
      <w:r w:rsidR="00D40B77" w:rsidRPr="00E160D3">
        <w:rPr>
          <w:rFonts w:ascii="Times New Roman" w:hAnsi="Times New Roman" w:cs="Times New Roman"/>
          <w:i/>
          <w:iCs/>
          <w:sz w:val="24"/>
          <w:szCs w:val="24"/>
        </w:rPr>
        <w:t>in humans with primary and secondary reinforcers</w:t>
      </w:r>
      <w:r w:rsidR="00D40B77">
        <w:rPr>
          <w:rFonts w:ascii="Times New Roman" w:hAnsi="Times New Roman" w:cs="Times New Roman"/>
          <w:sz w:val="24"/>
          <w:szCs w:val="24"/>
        </w:rPr>
        <w:t xml:space="preserve">, </w:t>
      </w:r>
      <w:r w:rsidR="00B1311E">
        <w:rPr>
          <w:rFonts w:ascii="Times New Roman" w:hAnsi="Times New Roman" w:cs="Times New Roman"/>
          <w:sz w:val="24"/>
          <w:szCs w:val="24"/>
        </w:rPr>
        <w:t xml:space="preserve">VOL:5, Frontiers in neuroscience, </w:t>
      </w:r>
      <w:r w:rsidR="00E160D3" w:rsidRPr="00E160D3">
        <w:rPr>
          <w:rFonts w:ascii="Times New Roman" w:hAnsi="Times New Roman" w:cs="Times New Roman"/>
          <w:sz w:val="24"/>
          <w:szCs w:val="24"/>
        </w:rPr>
        <w:t>https://doi.org/10.3389/fnins.2011.00071</w:t>
      </w:r>
    </w:p>
    <w:p w14:paraId="511E77FA" w14:textId="3920F74D" w:rsidR="007E571D" w:rsidRDefault="000319A1"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7E571D">
        <w:rPr>
          <w:rFonts w:ascii="Times New Roman" w:hAnsi="Times New Roman" w:cs="Times New Roman"/>
          <w:sz w:val="24"/>
          <w:szCs w:val="24"/>
        </w:rPr>
        <w:t xml:space="preserve">Dirks, S, J. (1973). </w:t>
      </w:r>
      <w:r w:rsidR="001E6E41" w:rsidRPr="00C355BD">
        <w:rPr>
          <w:rFonts w:ascii="Times New Roman" w:hAnsi="Times New Roman" w:cs="Times New Roman"/>
          <w:i/>
          <w:iCs/>
          <w:sz w:val="24"/>
          <w:szCs w:val="24"/>
        </w:rPr>
        <w:t>Aversion therapy: It’s limited potential for use in the correctional setting</w:t>
      </w:r>
      <w:r w:rsidR="001E6E41">
        <w:rPr>
          <w:rFonts w:ascii="Times New Roman" w:hAnsi="Times New Roman" w:cs="Times New Roman"/>
          <w:sz w:val="24"/>
          <w:szCs w:val="24"/>
        </w:rPr>
        <w:t xml:space="preserve">, </w:t>
      </w:r>
      <w:r w:rsidR="00C355BD">
        <w:rPr>
          <w:rFonts w:ascii="Times New Roman" w:hAnsi="Times New Roman" w:cs="Times New Roman"/>
          <w:sz w:val="24"/>
          <w:szCs w:val="24"/>
        </w:rPr>
        <w:t xml:space="preserve">p:1372, Sourced on: 04/12/23, Retrieved from: </w:t>
      </w:r>
      <w:r w:rsidR="00C355BD" w:rsidRPr="00C355BD">
        <w:rPr>
          <w:rFonts w:ascii="Times New Roman" w:hAnsi="Times New Roman" w:cs="Times New Roman"/>
          <w:sz w:val="24"/>
          <w:szCs w:val="24"/>
        </w:rPr>
        <w:t>https://heinonline.org/HOL/LandingPage?handle=hein.journals/stflr26&amp;div=66&amp;id=&amp;page=</w:t>
      </w:r>
    </w:p>
    <w:p w14:paraId="1CA7A025" w14:textId="18ED8DD6" w:rsidR="00BF13A2" w:rsidRDefault="007E571D"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BF13A2">
        <w:rPr>
          <w:rFonts w:ascii="Times New Roman" w:hAnsi="Times New Roman" w:cs="Times New Roman"/>
          <w:sz w:val="24"/>
          <w:szCs w:val="24"/>
        </w:rPr>
        <w:t xml:space="preserve">Doll, </w:t>
      </w:r>
      <w:r w:rsidR="00B05A65">
        <w:rPr>
          <w:rFonts w:ascii="Times New Roman" w:hAnsi="Times New Roman" w:cs="Times New Roman"/>
          <w:sz w:val="24"/>
          <w:szCs w:val="24"/>
        </w:rPr>
        <w:t>C. McLaughlin, T, F. Barretto, A. (2013</w:t>
      </w:r>
      <w:r w:rsidR="00B05A65" w:rsidRPr="008A4B03">
        <w:rPr>
          <w:rFonts w:ascii="Times New Roman" w:hAnsi="Times New Roman" w:cs="Times New Roman"/>
          <w:i/>
          <w:iCs/>
          <w:sz w:val="24"/>
          <w:szCs w:val="24"/>
        </w:rPr>
        <w:t>). Token economy: A recent review and evaluation</w:t>
      </w:r>
      <w:r w:rsidR="00B05A65">
        <w:rPr>
          <w:rFonts w:ascii="Times New Roman" w:hAnsi="Times New Roman" w:cs="Times New Roman"/>
          <w:sz w:val="24"/>
          <w:szCs w:val="24"/>
        </w:rPr>
        <w:t xml:space="preserve">, </w:t>
      </w:r>
      <w:proofErr w:type="gramStart"/>
      <w:r w:rsidR="008A4B03">
        <w:rPr>
          <w:rFonts w:ascii="Times New Roman" w:hAnsi="Times New Roman" w:cs="Times New Roman"/>
          <w:sz w:val="24"/>
          <w:szCs w:val="24"/>
        </w:rPr>
        <w:t>International</w:t>
      </w:r>
      <w:proofErr w:type="gramEnd"/>
      <w:r w:rsidR="008A4B03">
        <w:rPr>
          <w:rFonts w:ascii="Times New Roman" w:hAnsi="Times New Roman" w:cs="Times New Roman"/>
          <w:sz w:val="24"/>
          <w:szCs w:val="24"/>
        </w:rPr>
        <w:t xml:space="preserve"> journal of basic and applied science, Sourced on: 04/12/23, Retrieved from: </w:t>
      </w:r>
      <w:r w:rsidR="008A4B03" w:rsidRPr="008A4B03">
        <w:rPr>
          <w:rFonts w:ascii="Times New Roman" w:hAnsi="Times New Roman" w:cs="Times New Roman"/>
          <w:sz w:val="24"/>
          <w:szCs w:val="24"/>
        </w:rPr>
        <w:t>https://knilt.arcc.albany.edu/images/4/44/Doll_Token_Economy.pdf</w:t>
      </w:r>
    </w:p>
    <w:p w14:paraId="6658CFD6" w14:textId="65B77CD0" w:rsidR="00E66371" w:rsidRPr="008F72CD" w:rsidRDefault="00BF13A2"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E66371" w:rsidRPr="008F72CD">
        <w:rPr>
          <w:rFonts w:ascii="Times New Roman" w:hAnsi="Times New Roman" w:cs="Times New Roman"/>
          <w:sz w:val="24"/>
          <w:szCs w:val="24"/>
        </w:rPr>
        <w:t xml:space="preserve">Eaton-Thomas, K. (2023). </w:t>
      </w:r>
      <w:r w:rsidR="00E66371" w:rsidRPr="008F72CD">
        <w:rPr>
          <w:rFonts w:ascii="Times New Roman" w:hAnsi="Times New Roman" w:cs="Times New Roman"/>
          <w:i/>
          <w:iCs/>
          <w:sz w:val="24"/>
          <w:szCs w:val="24"/>
        </w:rPr>
        <w:t xml:space="preserve">The biological approach: Assumption two, Localisation of brain </w:t>
      </w:r>
      <w:r w:rsidR="00F412F0" w:rsidRPr="008F72CD">
        <w:rPr>
          <w:rFonts w:ascii="Times New Roman" w:hAnsi="Times New Roman" w:cs="Times New Roman"/>
          <w:i/>
          <w:iCs/>
          <w:sz w:val="24"/>
          <w:szCs w:val="24"/>
        </w:rPr>
        <w:t>function</w:t>
      </w:r>
      <w:r w:rsidR="00F412F0" w:rsidRPr="008F72CD">
        <w:rPr>
          <w:rFonts w:ascii="Times New Roman" w:hAnsi="Times New Roman" w:cs="Times New Roman"/>
          <w:sz w:val="24"/>
          <w:szCs w:val="24"/>
        </w:rPr>
        <w:t xml:space="preserve">, Slide </w:t>
      </w:r>
      <w:r w:rsidR="00FD58AF" w:rsidRPr="008F72CD">
        <w:rPr>
          <w:rFonts w:ascii="Times New Roman" w:hAnsi="Times New Roman" w:cs="Times New Roman"/>
          <w:sz w:val="24"/>
          <w:szCs w:val="24"/>
        </w:rPr>
        <w:t xml:space="preserve">12-16, </w:t>
      </w:r>
      <w:r w:rsidR="008358E3" w:rsidRPr="008F72CD">
        <w:rPr>
          <w:rFonts w:ascii="Times New Roman" w:hAnsi="Times New Roman" w:cs="Times New Roman"/>
          <w:sz w:val="24"/>
          <w:szCs w:val="24"/>
        </w:rPr>
        <w:t>Lecture 2</w:t>
      </w:r>
    </w:p>
    <w:p w14:paraId="4A38369B" w14:textId="29C37B2F" w:rsidR="00066B6C" w:rsidRDefault="00E66371"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066B6C">
        <w:rPr>
          <w:rFonts w:ascii="Times New Roman" w:hAnsi="Times New Roman" w:cs="Times New Roman"/>
          <w:sz w:val="24"/>
          <w:szCs w:val="24"/>
        </w:rPr>
        <w:t xml:space="preserve">Eron, </w:t>
      </w:r>
      <w:r w:rsidR="00C330D8">
        <w:rPr>
          <w:rFonts w:ascii="Times New Roman" w:hAnsi="Times New Roman" w:cs="Times New Roman"/>
          <w:sz w:val="24"/>
          <w:szCs w:val="24"/>
        </w:rPr>
        <w:t xml:space="preserve">L, D. Huesmann, L, R. Zelli, A. Rubin, </w:t>
      </w:r>
      <w:r w:rsidR="00916C2B">
        <w:rPr>
          <w:rFonts w:ascii="Times New Roman" w:hAnsi="Times New Roman" w:cs="Times New Roman"/>
          <w:sz w:val="24"/>
          <w:szCs w:val="24"/>
        </w:rPr>
        <w:t xml:space="preserve">K, H. Pepler, D, J. (2013). </w:t>
      </w:r>
      <w:r w:rsidR="00916C2B" w:rsidRPr="00035C2A">
        <w:rPr>
          <w:rFonts w:ascii="Times New Roman" w:hAnsi="Times New Roman" w:cs="Times New Roman"/>
          <w:i/>
          <w:iCs/>
          <w:sz w:val="24"/>
          <w:szCs w:val="24"/>
        </w:rPr>
        <w:t xml:space="preserve">The development and treatment of childhood aggression: The role of parental variables in </w:t>
      </w:r>
      <w:r w:rsidR="00044D63" w:rsidRPr="00035C2A">
        <w:rPr>
          <w:rFonts w:ascii="Times New Roman" w:hAnsi="Times New Roman" w:cs="Times New Roman"/>
          <w:i/>
          <w:iCs/>
          <w:sz w:val="24"/>
          <w:szCs w:val="24"/>
        </w:rPr>
        <w:t>the learning of aggression</w:t>
      </w:r>
      <w:r w:rsidR="00044D63">
        <w:rPr>
          <w:rFonts w:ascii="Times New Roman" w:hAnsi="Times New Roman" w:cs="Times New Roman"/>
          <w:sz w:val="24"/>
          <w:szCs w:val="24"/>
        </w:rPr>
        <w:t xml:space="preserve">, p:169, </w:t>
      </w:r>
      <w:r w:rsidR="00D02755">
        <w:rPr>
          <w:rFonts w:ascii="Times New Roman" w:hAnsi="Times New Roman" w:cs="Times New Roman"/>
          <w:sz w:val="24"/>
          <w:szCs w:val="24"/>
        </w:rPr>
        <w:t xml:space="preserve">Psychology press, </w:t>
      </w:r>
      <w:proofErr w:type="gramStart"/>
      <w:r w:rsidR="00035C2A">
        <w:rPr>
          <w:rFonts w:ascii="Times New Roman" w:hAnsi="Times New Roman" w:cs="Times New Roman"/>
          <w:sz w:val="24"/>
          <w:szCs w:val="24"/>
        </w:rPr>
        <w:t>Sourced</w:t>
      </w:r>
      <w:proofErr w:type="gramEnd"/>
      <w:r w:rsidR="00035C2A">
        <w:rPr>
          <w:rFonts w:ascii="Times New Roman" w:hAnsi="Times New Roman" w:cs="Times New Roman"/>
          <w:sz w:val="24"/>
          <w:szCs w:val="24"/>
        </w:rPr>
        <w:t xml:space="preserve"> on: 04/12/23, Retrieved from: </w:t>
      </w:r>
      <w:r w:rsidR="00035C2A" w:rsidRPr="00035C2A">
        <w:rPr>
          <w:rFonts w:ascii="Times New Roman" w:hAnsi="Times New Roman" w:cs="Times New Roman"/>
          <w:sz w:val="24"/>
          <w:szCs w:val="24"/>
        </w:rPr>
        <w:t>https://books.google.co.uk/books?hl=en&amp;lr=&amp;id=A5WTBtYsgR8C&amp;oi=fnd&amp;pg=PA169&amp;dq=learned+aggression&amp;ots=xw0EgayRx_&amp;sig=5pVVrOb_mvOiktMHq5cvz-LmrzQ#v=onepage&amp;q=learned%20aggression&amp;f=false</w:t>
      </w:r>
    </w:p>
    <w:p w14:paraId="4A1CBFA9" w14:textId="64AFEBD7" w:rsidR="007E0C4C" w:rsidRPr="008F72CD" w:rsidRDefault="00066B6C"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lastRenderedPageBreak/>
        <w:tab/>
      </w:r>
      <w:r w:rsidR="007E0C4C" w:rsidRPr="008F72CD">
        <w:rPr>
          <w:rFonts w:ascii="Times New Roman" w:hAnsi="Times New Roman" w:cs="Times New Roman"/>
          <w:sz w:val="24"/>
          <w:szCs w:val="24"/>
        </w:rPr>
        <w:t xml:space="preserve">FIG.1. (2023). </w:t>
      </w:r>
      <w:r w:rsidR="007E0C4C" w:rsidRPr="008F72CD">
        <w:rPr>
          <w:rFonts w:ascii="Times New Roman" w:hAnsi="Times New Roman" w:cs="Times New Roman"/>
          <w:i/>
          <w:iCs/>
          <w:sz w:val="24"/>
          <w:szCs w:val="24"/>
        </w:rPr>
        <w:t>The structure of a neuron image</w:t>
      </w:r>
      <w:r w:rsidR="007E0C4C" w:rsidRPr="008F72CD">
        <w:rPr>
          <w:rFonts w:ascii="Times New Roman" w:hAnsi="Times New Roman" w:cs="Times New Roman"/>
          <w:sz w:val="24"/>
          <w:szCs w:val="24"/>
        </w:rPr>
        <w:t xml:space="preserve">, </w:t>
      </w:r>
      <w:proofErr w:type="gramStart"/>
      <w:r w:rsidR="007E0C4C" w:rsidRPr="008F72CD">
        <w:rPr>
          <w:rFonts w:ascii="Times New Roman" w:hAnsi="Times New Roman" w:cs="Times New Roman"/>
          <w:sz w:val="24"/>
          <w:szCs w:val="24"/>
        </w:rPr>
        <w:t>Sourced</w:t>
      </w:r>
      <w:proofErr w:type="gramEnd"/>
      <w:r w:rsidR="007E0C4C" w:rsidRPr="008F72CD">
        <w:rPr>
          <w:rFonts w:ascii="Times New Roman" w:hAnsi="Times New Roman" w:cs="Times New Roman"/>
          <w:sz w:val="24"/>
          <w:szCs w:val="24"/>
        </w:rPr>
        <w:t xml:space="preserve"> on: 01/12/23, Retrieved from: www.bing.com</w:t>
      </w:r>
    </w:p>
    <w:p w14:paraId="5BC82A23" w14:textId="2937B498" w:rsidR="00327841" w:rsidRDefault="007E0C4C"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327841">
        <w:rPr>
          <w:rFonts w:ascii="Times New Roman" w:hAnsi="Times New Roman" w:cs="Times New Roman"/>
          <w:sz w:val="24"/>
          <w:szCs w:val="24"/>
        </w:rPr>
        <w:t xml:space="preserve">FIG.2. (2023). Schedules of reinforcement, </w:t>
      </w:r>
      <w:proofErr w:type="gramStart"/>
      <w:r w:rsidR="00327841">
        <w:rPr>
          <w:rFonts w:ascii="Times New Roman" w:hAnsi="Times New Roman" w:cs="Times New Roman"/>
          <w:sz w:val="24"/>
          <w:szCs w:val="24"/>
        </w:rPr>
        <w:t>Sourced</w:t>
      </w:r>
      <w:proofErr w:type="gramEnd"/>
      <w:r w:rsidR="00327841">
        <w:rPr>
          <w:rFonts w:ascii="Times New Roman" w:hAnsi="Times New Roman" w:cs="Times New Roman"/>
          <w:sz w:val="24"/>
          <w:szCs w:val="24"/>
        </w:rPr>
        <w:t xml:space="preserve"> on: 04/12/23, </w:t>
      </w:r>
      <w:r w:rsidR="00C80076">
        <w:rPr>
          <w:rFonts w:ascii="Times New Roman" w:hAnsi="Times New Roman" w:cs="Times New Roman"/>
          <w:sz w:val="24"/>
          <w:szCs w:val="24"/>
        </w:rPr>
        <w:t>Retrieved from: www.bing.com</w:t>
      </w:r>
    </w:p>
    <w:p w14:paraId="7357B8BC" w14:textId="290566C5" w:rsidR="00671A7D" w:rsidRPr="008F72CD" w:rsidRDefault="00327841"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671A7D" w:rsidRPr="008F72CD">
        <w:rPr>
          <w:rFonts w:ascii="Times New Roman" w:hAnsi="Times New Roman" w:cs="Times New Roman"/>
          <w:sz w:val="24"/>
          <w:szCs w:val="24"/>
        </w:rPr>
        <w:t xml:space="preserve">Fritscher, </w:t>
      </w:r>
      <w:r w:rsidR="0029631E" w:rsidRPr="008F72CD">
        <w:rPr>
          <w:rFonts w:ascii="Times New Roman" w:hAnsi="Times New Roman" w:cs="Times New Roman"/>
          <w:sz w:val="24"/>
          <w:szCs w:val="24"/>
        </w:rPr>
        <w:t xml:space="preserve">L. (2022). </w:t>
      </w:r>
      <w:r w:rsidR="00F8093C" w:rsidRPr="008F72CD">
        <w:rPr>
          <w:rFonts w:ascii="Times New Roman" w:hAnsi="Times New Roman" w:cs="Times New Roman"/>
          <w:i/>
          <w:iCs/>
          <w:sz w:val="24"/>
          <w:szCs w:val="24"/>
        </w:rPr>
        <w:t>Tabula rasa (Blank slate) in psychology</w:t>
      </w:r>
      <w:r w:rsidR="00F8093C" w:rsidRPr="008F72CD">
        <w:rPr>
          <w:rFonts w:ascii="Times New Roman" w:hAnsi="Times New Roman" w:cs="Times New Roman"/>
          <w:sz w:val="24"/>
          <w:szCs w:val="24"/>
        </w:rPr>
        <w:t xml:space="preserve">, </w:t>
      </w:r>
      <w:proofErr w:type="gramStart"/>
      <w:r w:rsidR="005F7505" w:rsidRPr="008F72CD">
        <w:rPr>
          <w:rFonts w:ascii="Times New Roman" w:hAnsi="Times New Roman" w:cs="Times New Roman"/>
          <w:sz w:val="24"/>
          <w:szCs w:val="24"/>
        </w:rPr>
        <w:t>Sourced</w:t>
      </w:r>
      <w:proofErr w:type="gramEnd"/>
      <w:r w:rsidR="005F7505" w:rsidRPr="008F72CD">
        <w:rPr>
          <w:rFonts w:ascii="Times New Roman" w:hAnsi="Times New Roman" w:cs="Times New Roman"/>
          <w:sz w:val="24"/>
          <w:szCs w:val="24"/>
        </w:rPr>
        <w:t xml:space="preserve"> on: </w:t>
      </w:r>
      <w:r w:rsidR="00026CB3" w:rsidRPr="008F72CD">
        <w:rPr>
          <w:rFonts w:ascii="Times New Roman" w:hAnsi="Times New Roman" w:cs="Times New Roman"/>
          <w:sz w:val="24"/>
          <w:szCs w:val="24"/>
        </w:rPr>
        <w:t xml:space="preserve">04/12/23, Retrieved from: </w:t>
      </w:r>
      <w:r w:rsidR="009C388F" w:rsidRPr="008F72CD">
        <w:rPr>
          <w:rFonts w:ascii="Times New Roman" w:hAnsi="Times New Roman" w:cs="Times New Roman"/>
          <w:sz w:val="24"/>
          <w:szCs w:val="24"/>
        </w:rPr>
        <w:t>https://www.verywellmind.com/blank-slate-definition-2671563</w:t>
      </w:r>
    </w:p>
    <w:p w14:paraId="4126C641" w14:textId="2BE31517" w:rsidR="00EF37FE" w:rsidRDefault="00671A7D"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EF37FE">
        <w:rPr>
          <w:rFonts w:ascii="Times New Roman" w:hAnsi="Times New Roman" w:cs="Times New Roman"/>
          <w:sz w:val="24"/>
          <w:szCs w:val="24"/>
        </w:rPr>
        <w:t xml:space="preserve">Furze, </w:t>
      </w:r>
      <w:r w:rsidR="00363189">
        <w:rPr>
          <w:rFonts w:ascii="Times New Roman" w:hAnsi="Times New Roman" w:cs="Times New Roman"/>
          <w:sz w:val="24"/>
          <w:szCs w:val="24"/>
        </w:rPr>
        <w:t>T, A. Bennet, B. (</w:t>
      </w:r>
      <w:r w:rsidR="00F815B2">
        <w:rPr>
          <w:rFonts w:ascii="Times New Roman" w:hAnsi="Times New Roman" w:cs="Times New Roman"/>
          <w:sz w:val="24"/>
          <w:szCs w:val="24"/>
        </w:rPr>
        <w:t>2011</w:t>
      </w:r>
      <w:r w:rsidR="00363189">
        <w:rPr>
          <w:rFonts w:ascii="Times New Roman" w:hAnsi="Times New Roman" w:cs="Times New Roman"/>
          <w:sz w:val="24"/>
          <w:szCs w:val="24"/>
        </w:rPr>
        <w:t xml:space="preserve">). </w:t>
      </w:r>
      <w:r w:rsidR="00363189" w:rsidRPr="003F2C46">
        <w:rPr>
          <w:rFonts w:ascii="Times New Roman" w:hAnsi="Times New Roman" w:cs="Times New Roman"/>
          <w:i/>
          <w:iCs/>
          <w:sz w:val="24"/>
          <w:szCs w:val="24"/>
        </w:rPr>
        <w:t>Using the principles of classical conditioning to learn event sequence</w:t>
      </w:r>
      <w:r w:rsidR="003D4F3C" w:rsidRPr="003F2C46">
        <w:rPr>
          <w:rFonts w:ascii="Times New Roman" w:hAnsi="Times New Roman" w:cs="Times New Roman"/>
          <w:i/>
          <w:iCs/>
          <w:sz w:val="24"/>
          <w:szCs w:val="24"/>
        </w:rPr>
        <w:t>s</w:t>
      </w:r>
      <w:r w:rsidR="003D4F3C">
        <w:rPr>
          <w:rFonts w:ascii="Times New Roman" w:hAnsi="Times New Roman" w:cs="Times New Roman"/>
          <w:sz w:val="24"/>
          <w:szCs w:val="24"/>
        </w:rPr>
        <w:t xml:space="preserve">, </w:t>
      </w:r>
      <w:proofErr w:type="gramStart"/>
      <w:r w:rsidR="00F815B2">
        <w:rPr>
          <w:rFonts w:ascii="Times New Roman" w:hAnsi="Times New Roman" w:cs="Times New Roman"/>
          <w:sz w:val="24"/>
          <w:szCs w:val="24"/>
        </w:rPr>
        <w:t>Sourced</w:t>
      </w:r>
      <w:proofErr w:type="gramEnd"/>
      <w:r w:rsidR="00F815B2">
        <w:rPr>
          <w:rFonts w:ascii="Times New Roman" w:hAnsi="Times New Roman" w:cs="Times New Roman"/>
          <w:sz w:val="24"/>
          <w:szCs w:val="24"/>
        </w:rPr>
        <w:t xml:space="preserve"> on: 04/12/23, Retrieved from: </w:t>
      </w:r>
      <w:r w:rsidR="003F2C46" w:rsidRPr="003F2C46">
        <w:rPr>
          <w:rFonts w:ascii="Times New Roman" w:hAnsi="Times New Roman" w:cs="Times New Roman"/>
          <w:sz w:val="24"/>
          <w:szCs w:val="24"/>
        </w:rPr>
        <w:t>https://homepages.abdn.ac.uk/f.guerin/pages/Furze.pdf</w:t>
      </w:r>
    </w:p>
    <w:p w14:paraId="660C0211" w14:textId="62BBFD88" w:rsidR="00BD2DAE" w:rsidRDefault="00EF37FE"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BD2DAE">
        <w:rPr>
          <w:rFonts w:ascii="Times New Roman" w:hAnsi="Times New Roman" w:cs="Times New Roman"/>
          <w:sz w:val="24"/>
          <w:szCs w:val="24"/>
        </w:rPr>
        <w:t xml:space="preserve">Gelder, M, G. </w:t>
      </w:r>
      <w:r w:rsidR="00416883">
        <w:rPr>
          <w:rFonts w:ascii="Times New Roman" w:hAnsi="Times New Roman" w:cs="Times New Roman"/>
          <w:sz w:val="24"/>
          <w:szCs w:val="24"/>
        </w:rPr>
        <w:t xml:space="preserve">Bancroft, J, H, J. Gath, D, H. Johnston, D, W. Mathews, </w:t>
      </w:r>
      <w:r w:rsidR="00CE72B6">
        <w:rPr>
          <w:rFonts w:ascii="Times New Roman" w:hAnsi="Times New Roman" w:cs="Times New Roman"/>
          <w:sz w:val="24"/>
          <w:szCs w:val="24"/>
        </w:rPr>
        <w:t xml:space="preserve">A, M. Shaw, P, M. (2018). </w:t>
      </w:r>
      <w:r w:rsidR="00CE72B6" w:rsidRPr="00CE72B6">
        <w:rPr>
          <w:rFonts w:ascii="Times New Roman" w:hAnsi="Times New Roman" w:cs="Times New Roman"/>
          <w:i/>
          <w:iCs/>
          <w:sz w:val="24"/>
          <w:szCs w:val="24"/>
        </w:rPr>
        <w:t>Specific and non-specific factors in behaviour therapies</w:t>
      </w:r>
      <w:r w:rsidR="00CE72B6">
        <w:rPr>
          <w:rFonts w:ascii="Times New Roman" w:hAnsi="Times New Roman" w:cs="Times New Roman"/>
          <w:sz w:val="24"/>
          <w:szCs w:val="24"/>
        </w:rPr>
        <w:t xml:space="preserve">, </w:t>
      </w:r>
      <w:r w:rsidR="00C74D87">
        <w:rPr>
          <w:rFonts w:ascii="Times New Roman" w:hAnsi="Times New Roman" w:cs="Times New Roman"/>
          <w:sz w:val="24"/>
          <w:szCs w:val="24"/>
        </w:rPr>
        <w:t xml:space="preserve">p:445-462, </w:t>
      </w:r>
      <w:r w:rsidR="00CE72B6">
        <w:rPr>
          <w:rFonts w:ascii="Times New Roman" w:hAnsi="Times New Roman" w:cs="Times New Roman"/>
          <w:sz w:val="24"/>
          <w:szCs w:val="24"/>
        </w:rPr>
        <w:t xml:space="preserve">Cambridge university press, </w:t>
      </w:r>
      <w:r w:rsidR="00C74D87" w:rsidRPr="00C74D87">
        <w:rPr>
          <w:rFonts w:ascii="Times New Roman" w:hAnsi="Times New Roman" w:cs="Times New Roman"/>
          <w:sz w:val="24"/>
          <w:szCs w:val="24"/>
        </w:rPr>
        <w:t>https://doi.org/10.1192/bjp.123.4.445</w:t>
      </w:r>
    </w:p>
    <w:p w14:paraId="6A725828" w14:textId="75B83956" w:rsidR="00D21190" w:rsidRPr="008F72CD" w:rsidRDefault="00BD2DAE"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D21190" w:rsidRPr="008F72CD">
        <w:rPr>
          <w:rFonts w:ascii="Times New Roman" w:hAnsi="Times New Roman" w:cs="Times New Roman"/>
          <w:sz w:val="24"/>
          <w:szCs w:val="24"/>
        </w:rPr>
        <w:t>Glassman, W. Hada</w:t>
      </w:r>
      <w:r w:rsidR="00133025" w:rsidRPr="008F72CD">
        <w:rPr>
          <w:rFonts w:ascii="Times New Roman" w:hAnsi="Times New Roman" w:cs="Times New Roman"/>
          <w:sz w:val="24"/>
          <w:szCs w:val="24"/>
        </w:rPr>
        <w:t>d</w:t>
      </w:r>
      <w:r w:rsidR="00D21190" w:rsidRPr="008F72CD">
        <w:rPr>
          <w:rFonts w:ascii="Times New Roman" w:hAnsi="Times New Roman" w:cs="Times New Roman"/>
          <w:sz w:val="24"/>
          <w:szCs w:val="24"/>
        </w:rPr>
        <w:t xml:space="preserve">, M. (2013). </w:t>
      </w:r>
      <w:r w:rsidR="0056102F" w:rsidRPr="008F72CD">
        <w:rPr>
          <w:rFonts w:ascii="Times New Roman" w:hAnsi="Times New Roman" w:cs="Times New Roman"/>
          <w:i/>
          <w:iCs/>
          <w:sz w:val="24"/>
          <w:szCs w:val="24"/>
        </w:rPr>
        <w:t xml:space="preserve">Approaches to psychology: </w:t>
      </w:r>
      <w:r w:rsidR="00133025" w:rsidRPr="008F72CD">
        <w:rPr>
          <w:rFonts w:ascii="Times New Roman" w:hAnsi="Times New Roman" w:cs="Times New Roman"/>
          <w:i/>
          <w:iCs/>
          <w:sz w:val="24"/>
          <w:szCs w:val="24"/>
        </w:rPr>
        <w:t>The behaviourist approach</w:t>
      </w:r>
      <w:r w:rsidR="00133025" w:rsidRPr="008F72CD">
        <w:rPr>
          <w:rFonts w:ascii="Times New Roman" w:hAnsi="Times New Roman" w:cs="Times New Roman"/>
          <w:sz w:val="24"/>
          <w:szCs w:val="24"/>
        </w:rPr>
        <w:t xml:space="preserve">, Ch:3, p:93, </w:t>
      </w:r>
      <w:r w:rsidR="00DE189B" w:rsidRPr="008F72CD">
        <w:rPr>
          <w:rFonts w:ascii="Times New Roman" w:hAnsi="Times New Roman" w:cs="Times New Roman"/>
          <w:sz w:val="24"/>
          <w:szCs w:val="24"/>
        </w:rPr>
        <w:t>6</w:t>
      </w:r>
      <w:r w:rsidR="00DE189B" w:rsidRPr="008F72CD">
        <w:rPr>
          <w:rFonts w:ascii="Times New Roman" w:hAnsi="Times New Roman" w:cs="Times New Roman"/>
          <w:sz w:val="24"/>
          <w:szCs w:val="24"/>
          <w:vertAlign w:val="superscript"/>
        </w:rPr>
        <w:t>th</w:t>
      </w:r>
      <w:r w:rsidR="00DE189B" w:rsidRPr="008F72CD">
        <w:rPr>
          <w:rFonts w:ascii="Times New Roman" w:hAnsi="Times New Roman" w:cs="Times New Roman"/>
          <w:sz w:val="24"/>
          <w:szCs w:val="24"/>
        </w:rPr>
        <w:t xml:space="preserve"> ed, </w:t>
      </w:r>
      <w:r w:rsidR="00035446" w:rsidRPr="008F72CD">
        <w:rPr>
          <w:rFonts w:ascii="Times New Roman" w:hAnsi="Times New Roman" w:cs="Times New Roman"/>
          <w:sz w:val="24"/>
          <w:szCs w:val="24"/>
        </w:rPr>
        <w:t xml:space="preserve">McGraw-Hill Publications, ISBN: </w:t>
      </w:r>
      <w:r w:rsidR="00267DD9" w:rsidRPr="008F72CD">
        <w:rPr>
          <w:rFonts w:ascii="Times New Roman" w:hAnsi="Times New Roman" w:cs="Times New Roman"/>
          <w:sz w:val="24"/>
          <w:szCs w:val="24"/>
        </w:rPr>
        <w:t>9780077140069</w:t>
      </w:r>
    </w:p>
    <w:p w14:paraId="5E73BD80" w14:textId="6488E54C" w:rsidR="0006436A" w:rsidRDefault="00D21190"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06436A">
        <w:rPr>
          <w:rFonts w:ascii="Times New Roman" w:hAnsi="Times New Roman" w:cs="Times New Roman"/>
          <w:sz w:val="24"/>
          <w:szCs w:val="24"/>
        </w:rPr>
        <w:t>Hezel, D, M. Simpson, H, B. (2019</w:t>
      </w:r>
      <w:r w:rsidR="0003203B">
        <w:rPr>
          <w:rFonts w:ascii="Times New Roman" w:hAnsi="Times New Roman" w:cs="Times New Roman"/>
          <w:sz w:val="24"/>
          <w:szCs w:val="24"/>
        </w:rPr>
        <w:t xml:space="preserve">). </w:t>
      </w:r>
      <w:r w:rsidR="0003203B" w:rsidRPr="006C7673">
        <w:rPr>
          <w:rFonts w:ascii="Times New Roman" w:hAnsi="Times New Roman" w:cs="Times New Roman"/>
          <w:i/>
          <w:iCs/>
          <w:sz w:val="24"/>
          <w:szCs w:val="24"/>
        </w:rPr>
        <w:t>Exposure and response prevention for obsessive-compulsive disorder: A review and new directions</w:t>
      </w:r>
      <w:r w:rsidR="0003203B">
        <w:rPr>
          <w:rFonts w:ascii="Times New Roman" w:hAnsi="Times New Roman" w:cs="Times New Roman"/>
          <w:sz w:val="24"/>
          <w:szCs w:val="24"/>
        </w:rPr>
        <w:t xml:space="preserve">, </w:t>
      </w:r>
      <w:r w:rsidR="006C7673">
        <w:rPr>
          <w:rFonts w:ascii="Times New Roman" w:hAnsi="Times New Roman" w:cs="Times New Roman"/>
          <w:sz w:val="24"/>
          <w:szCs w:val="24"/>
        </w:rPr>
        <w:t xml:space="preserve">Sourced on:04/12/23, </w:t>
      </w:r>
      <w:r w:rsidR="006C7673" w:rsidRPr="006C7673">
        <w:rPr>
          <w:rFonts w:ascii="Times New Roman" w:hAnsi="Times New Roman" w:cs="Times New Roman"/>
          <w:sz w:val="24"/>
          <w:szCs w:val="24"/>
        </w:rPr>
        <w:t>https://doi.org/10.4103%2Fpsychiatry.IndianJPsychiatry_516_18</w:t>
      </w:r>
    </w:p>
    <w:p w14:paraId="13B45966" w14:textId="1939C593" w:rsidR="005D16FD" w:rsidRDefault="0006436A"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5D16FD">
        <w:rPr>
          <w:rFonts w:ascii="Times New Roman" w:hAnsi="Times New Roman" w:cs="Times New Roman"/>
          <w:sz w:val="24"/>
          <w:szCs w:val="24"/>
        </w:rPr>
        <w:t xml:space="preserve">Honig, W, K. Staddon, </w:t>
      </w:r>
      <w:r w:rsidR="00BC12C5">
        <w:rPr>
          <w:rFonts w:ascii="Times New Roman" w:hAnsi="Times New Roman" w:cs="Times New Roman"/>
          <w:sz w:val="24"/>
          <w:szCs w:val="24"/>
        </w:rPr>
        <w:t>J, E, R.</w:t>
      </w:r>
      <w:r w:rsidR="005F63ED">
        <w:rPr>
          <w:rFonts w:ascii="Times New Roman" w:hAnsi="Times New Roman" w:cs="Times New Roman"/>
          <w:sz w:val="24"/>
          <w:szCs w:val="24"/>
        </w:rPr>
        <w:t xml:space="preserve"> Zeiler, M.</w:t>
      </w:r>
      <w:r w:rsidR="00BC12C5">
        <w:rPr>
          <w:rFonts w:ascii="Times New Roman" w:hAnsi="Times New Roman" w:cs="Times New Roman"/>
          <w:sz w:val="24"/>
          <w:szCs w:val="24"/>
        </w:rPr>
        <w:t xml:space="preserve"> (2022). </w:t>
      </w:r>
      <w:r w:rsidR="00BC12C5" w:rsidRPr="00BC12C5">
        <w:rPr>
          <w:rFonts w:ascii="Times New Roman" w:hAnsi="Times New Roman" w:cs="Times New Roman"/>
          <w:i/>
          <w:iCs/>
          <w:sz w:val="24"/>
          <w:szCs w:val="24"/>
        </w:rPr>
        <w:t>Handbook of operant behaviour</w:t>
      </w:r>
      <w:r w:rsidR="00BC12C5">
        <w:rPr>
          <w:rFonts w:ascii="Times New Roman" w:hAnsi="Times New Roman" w:cs="Times New Roman"/>
          <w:sz w:val="24"/>
          <w:szCs w:val="24"/>
        </w:rPr>
        <w:t xml:space="preserve">, </w:t>
      </w:r>
      <w:r w:rsidR="00AD2395">
        <w:rPr>
          <w:rFonts w:ascii="Times New Roman" w:hAnsi="Times New Roman" w:cs="Times New Roman"/>
          <w:sz w:val="24"/>
          <w:szCs w:val="24"/>
        </w:rPr>
        <w:t>p:201-230,</w:t>
      </w:r>
      <w:r w:rsidR="007510DB">
        <w:rPr>
          <w:rFonts w:ascii="Times New Roman" w:hAnsi="Times New Roman" w:cs="Times New Roman"/>
          <w:sz w:val="24"/>
          <w:szCs w:val="24"/>
        </w:rPr>
        <w:t xml:space="preserve"> 1</w:t>
      </w:r>
      <w:r w:rsidR="007510DB" w:rsidRPr="007510DB">
        <w:rPr>
          <w:rFonts w:ascii="Times New Roman" w:hAnsi="Times New Roman" w:cs="Times New Roman"/>
          <w:sz w:val="24"/>
          <w:szCs w:val="24"/>
          <w:vertAlign w:val="superscript"/>
        </w:rPr>
        <w:t>st</w:t>
      </w:r>
      <w:r w:rsidR="007510DB">
        <w:rPr>
          <w:rFonts w:ascii="Times New Roman" w:hAnsi="Times New Roman" w:cs="Times New Roman"/>
          <w:sz w:val="24"/>
          <w:szCs w:val="24"/>
        </w:rPr>
        <w:t xml:space="preserve"> ed,</w:t>
      </w:r>
      <w:r w:rsidR="00AD2395">
        <w:rPr>
          <w:rFonts w:ascii="Times New Roman" w:hAnsi="Times New Roman" w:cs="Times New Roman"/>
          <w:sz w:val="24"/>
          <w:szCs w:val="24"/>
        </w:rPr>
        <w:t xml:space="preserve"> </w:t>
      </w:r>
      <w:r w:rsidR="00CF5597">
        <w:rPr>
          <w:rFonts w:ascii="Times New Roman" w:hAnsi="Times New Roman" w:cs="Times New Roman"/>
          <w:sz w:val="24"/>
          <w:szCs w:val="24"/>
        </w:rPr>
        <w:t xml:space="preserve">Routledge publications, ISBN: </w:t>
      </w:r>
      <w:r w:rsidR="007510DB">
        <w:rPr>
          <w:rFonts w:ascii="Times New Roman" w:hAnsi="Times New Roman" w:cs="Times New Roman"/>
          <w:sz w:val="24"/>
          <w:szCs w:val="24"/>
        </w:rPr>
        <w:t>9781032188638</w:t>
      </w:r>
    </w:p>
    <w:p w14:paraId="460F9A08" w14:textId="6EF65E3C" w:rsidR="00852816" w:rsidRDefault="005D16FD"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852816">
        <w:rPr>
          <w:rFonts w:ascii="Times New Roman" w:hAnsi="Times New Roman" w:cs="Times New Roman"/>
          <w:sz w:val="24"/>
          <w:szCs w:val="24"/>
        </w:rPr>
        <w:t>Horsburgh, J. Ippolito</w:t>
      </w:r>
      <w:r w:rsidR="00922794">
        <w:rPr>
          <w:rFonts w:ascii="Times New Roman" w:hAnsi="Times New Roman" w:cs="Times New Roman"/>
          <w:sz w:val="24"/>
          <w:szCs w:val="24"/>
        </w:rPr>
        <w:t xml:space="preserve">, K. </w:t>
      </w:r>
      <w:r w:rsidR="00852816">
        <w:rPr>
          <w:rFonts w:ascii="Times New Roman" w:hAnsi="Times New Roman" w:cs="Times New Roman"/>
          <w:sz w:val="24"/>
          <w:szCs w:val="24"/>
        </w:rPr>
        <w:t xml:space="preserve">(2018). </w:t>
      </w:r>
      <w:r w:rsidR="00922794" w:rsidRPr="001571D7">
        <w:rPr>
          <w:rFonts w:ascii="Times New Roman" w:hAnsi="Times New Roman" w:cs="Times New Roman"/>
          <w:i/>
          <w:iCs/>
          <w:sz w:val="24"/>
          <w:szCs w:val="24"/>
        </w:rPr>
        <w:t xml:space="preserve">A skill to be worked at: using social learning theory to explore the process of learning from role models in </w:t>
      </w:r>
      <w:r w:rsidR="001571D7" w:rsidRPr="001571D7">
        <w:rPr>
          <w:rFonts w:ascii="Times New Roman" w:hAnsi="Times New Roman" w:cs="Times New Roman"/>
          <w:i/>
          <w:iCs/>
          <w:sz w:val="24"/>
          <w:szCs w:val="24"/>
        </w:rPr>
        <w:t>clinical</w:t>
      </w:r>
      <w:r w:rsidR="00922794" w:rsidRPr="001571D7">
        <w:rPr>
          <w:rFonts w:ascii="Times New Roman" w:hAnsi="Times New Roman" w:cs="Times New Roman"/>
          <w:i/>
          <w:iCs/>
          <w:sz w:val="24"/>
          <w:szCs w:val="24"/>
        </w:rPr>
        <w:t xml:space="preserve"> settings</w:t>
      </w:r>
      <w:r w:rsidR="00922794">
        <w:rPr>
          <w:rFonts w:ascii="Times New Roman" w:hAnsi="Times New Roman" w:cs="Times New Roman"/>
          <w:sz w:val="24"/>
          <w:szCs w:val="24"/>
        </w:rPr>
        <w:t xml:space="preserve">, </w:t>
      </w:r>
      <w:r w:rsidR="001571D7">
        <w:rPr>
          <w:rFonts w:ascii="Times New Roman" w:hAnsi="Times New Roman" w:cs="Times New Roman"/>
          <w:sz w:val="24"/>
          <w:szCs w:val="24"/>
        </w:rPr>
        <w:t xml:space="preserve">BMC medical education, </w:t>
      </w:r>
      <w:proofErr w:type="gramStart"/>
      <w:r w:rsidR="001571D7">
        <w:rPr>
          <w:rFonts w:ascii="Times New Roman" w:hAnsi="Times New Roman" w:cs="Times New Roman"/>
          <w:sz w:val="24"/>
          <w:szCs w:val="24"/>
        </w:rPr>
        <w:t>Sourced</w:t>
      </w:r>
      <w:proofErr w:type="gramEnd"/>
      <w:r w:rsidR="001571D7">
        <w:rPr>
          <w:rFonts w:ascii="Times New Roman" w:hAnsi="Times New Roman" w:cs="Times New Roman"/>
          <w:sz w:val="24"/>
          <w:szCs w:val="24"/>
        </w:rPr>
        <w:t xml:space="preserve"> on: 04/12/23, Retrieved from: </w:t>
      </w:r>
      <w:r w:rsidR="00611D79" w:rsidRPr="00611D79">
        <w:rPr>
          <w:rFonts w:ascii="Times New Roman" w:hAnsi="Times New Roman" w:cs="Times New Roman"/>
          <w:sz w:val="24"/>
          <w:szCs w:val="24"/>
        </w:rPr>
        <w:t>https://bmcmededuc.biomedcentral.com/articles/10.1186/s12909-018-1251-x</w:t>
      </w:r>
    </w:p>
    <w:p w14:paraId="37673F5B" w14:textId="5F94F275" w:rsidR="00934111" w:rsidRPr="008F72CD" w:rsidRDefault="00852816"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6C3221" w:rsidRPr="008F72CD">
        <w:rPr>
          <w:rFonts w:ascii="Times New Roman" w:hAnsi="Times New Roman" w:cs="Times New Roman"/>
          <w:sz w:val="24"/>
          <w:szCs w:val="24"/>
        </w:rPr>
        <w:t xml:space="preserve">IOM, (2001). </w:t>
      </w:r>
      <w:r w:rsidR="006C3221" w:rsidRPr="008F72CD">
        <w:rPr>
          <w:rFonts w:ascii="Times New Roman" w:hAnsi="Times New Roman" w:cs="Times New Roman"/>
          <w:i/>
          <w:iCs/>
          <w:sz w:val="24"/>
          <w:szCs w:val="24"/>
        </w:rPr>
        <w:t>Health and behaviour: Research, practise and policy</w:t>
      </w:r>
      <w:r w:rsidR="006C3221" w:rsidRPr="008F72CD">
        <w:rPr>
          <w:rFonts w:ascii="Times New Roman" w:hAnsi="Times New Roman" w:cs="Times New Roman"/>
          <w:sz w:val="24"/>
          <w:szCs w:val="24"/>
        </w:rPr>
        <w:t xml:space="preserve">, </w:t>
      </w:r>
      <w:r w:rsidR="00763870" w:rsidRPr="008F72CD">
        <w:rPr>
          <w:rFonts w:ascii="Times New Roman" w:hAnsi="Times New Roman" w:cs="Times New Roman"/>
          <w:sz w:val="24"/>
          <w:szCs w:val="24"/>
        </w:rPr>
        <w:t xml:space="preserve">National academic press, </w:t>
      </w:r>
      <w:proofErr w:type="gramStart"/>
      <w:r w:rsidR="00763870" w:rsidRPr="008F72CD">
        <w:rPr>
          <w:rFonts w:ascii="Times New Roman" w:hAnsi="Times New Roman" w:cs="Times New Roman"/>
          <w:sz w:val="24"/>
          <w:szCs w:val="24"/>
        </w:rPr>
        <w:t>Sourced</w:t>
      </w:r>
      <w:proofErr w:type="gramEnd"/>
      <w:r w:rsidR="00763870" w:rsidRPr="008F72CD">
        <w:rPr>
          <w:rFonts w:ascii="Times New Roman" w:hAnsi="Times New Roman" w:cs="Times New Roman"/>
          <w:sz w:val="24"/>
          <w:szCs w:val="24"/>
        </w:rPr>
        <w:t xml:space="preserve"> on: 28/11/2023, Retrieved from: </w:t>
      </w:r>
      <w:r w:rsidR="006C3221" w:rsidRPr="008F72CD">
        <w:rPr>
          <w:rFonts w:ascii="Times New Roman" w:hAnsi="Times New Roman" w:cs="Times New Roman"/>
          <w:sz w:val="24"/>
          <w:szCs w:val="24"/>
        </w:rPr>
        <w:t xml:space="preserve"> </w:t>
      </w:r>
      <w:hyperlink r:id="rId7" w:history="1">
        <w:r w:rsidR="003A66D8" w:rsidRPr="008F72CD">
          <w:rPr>
            <w:rStyle w:val="Hyperlink"/>
            <w:rFonts w:ascii="Times New Roman" w:hAnsi="Times New Roman" w:cs="Times New Roman"/>
            <w:sz w:val="24"/>
            <w:szCs w:val="24"/>
          </w:rPr>
          <w:t>https://www.ncbi.nlm.nih.gov/books/NBK43737/</w:t>
        </w:r>
      </w:hyperlink>
    </w:p>
    <w:p w14:paraId="0CFD19CF" w14:textId="6084A840" w:rsidR="00E36715" w:rsidRDefault="003D2556"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lastRenderedPageBreak/>
        <w:tab/>
      </w:r>
      <w:r w:rsidR="00E36715">
        <w:rPr>
          <w:rFonts w:ascii="Times New Roman" w:hAnsi="Times New Roman" w:cs="Times New Roman"/>
          <w:sz w:val="24"/>
          <w:szCs w:val="24"/>
        </w:rPr>
        <w:t xml:space="preserve">Jarvis, M. (2000). </w:t>
      </w:r>
      <w:r w:rsidR="00F453C7" w:rsidRPr="000077CF">
        <w:rPr>
          <w:rFonts w:ascii="Times New Roman" w:hAnsi="Times New Roman" w:cs="Times New Roman"/>
          <w:i/>
          <w:iCs/>
          <w:sz w:val="24"/>
          <w:szCs w:val="24"/>
        </w:rPr>
        <w:t xml:space="preserve">Theoretical approaches in psychology: </w:t>
      </w:r>
      <w:r w:rsidR="00C9534C" w:rsidRPr="000077CF">
        <w:rPr>
          <w:rFonts w:ascii="Times New Roman" w:hAnsi="Times New Roman" w:cs="Times New Roman"/>
          <w:i/>
          <w:iCs/>
          <w:sz w:val="24"/>
          <w:szCs w:val="24"/>
        </w:rPr>
        <w:t>Contributions</w:t>
      </w:r>
      <w:r w:rsidR="00F453C7" w:rsidRPr="000077CF">
        <w:rPr>
          <w:rFonts w:ascii="Times New Roman" w:hAnsi="Times New Roman" w:cs="Times New Roman"/>
          <w:i/>
          <w:iCs/>
          <w:sz w:val="24"/>
          <w:szCs w:val="24"/>
        </w:rPr>
        <w:t xml:space="preserve"> and limitations </w:t>
      </w:r>
      <w:r w:rsidR="00C9534C" w:rsidRPr="000077CF">
        <w:rPr>
          <w:rFonts w:ascii="Times New Roman" w:hAnsi="Times New Roman" w:cs="Times New Roman"/>
          <w:i/>
          <w:iCs/>
          <w:sz w:val="24"/>
          <w:szCs w:val="24"/>
        </w:rPr>
        <w:t>of behavioural psychology</w:t>
      </w:r>
      <w:r w:rsidR="00C9534C">
        <w:rPr>
          <w:rFonts w:ascii="Times New Roman" w:hAnsi="Times New Roman" w:cs="Times New Roman"/>
          <w:sz w:val="24"/>
          <w:szCs w:val="24"/>
        </w:rPr>
        <w:t xml:space="preserve">, p:28-29, </w:t>
      </w:r>
      <w:r w:rsidR="00BD4924">
        <w:rPr>
          <w:rFonts w:ascii="Times New Roman" w:hAnsi="Times New Roman" w:cs="Times New Roman"/>
          <w:sz w:val="24"/>
          <w:szCs w:val="24"/>
        </w:rPr>
        <w:t>Routledge publications,</w:t>
      </w:r>
      <w:r w:rsidR="000077CF">
        <w:rPr>
          <w:rFonts w:ascii="Times New Roman" w:hAnsi="Times New Roman" w:cs="Times New Roman"/>
          <w:sz w:val="24"/>
          <w:szCs w:val="24"/>
        </w:rPr>
        <w:t xml:space="preserve"> London,</w:t>
      </w:r>
      <w:r w:rsidR="00BD4924">
        <w:rPr>
          <w:rFonts w:ascii="Times New Roman" w:hAnsi="Times New Roman" w:cs="Times New Roman"/>
          <w:sz w:val="24"/>
          <w:szCs w:val="24"/>
        </w:rPr>
        <w:t xml:space="preserve"> ISBN: 0-415-</w:t>
      </w:r>
      <w:r w:rsidR="000077CF">
        <w:rPr>
          <w:rFonts w:ascii="Times New Roman" w:hAnsi="Times New Roman" w:cs="Times New Roman"/>
          <w:sz w:val="24"/>
          <w:szCs w:val="24"/>
        </w:rPr>
        <w:t>19108-4</w:t>
      </w:r>
    </w:p>
    <w:p w14:paraId="640F55FB" w14:textId="64D3E32D" w:rsidR="00201C46" w:rsidRPr="008F72CD" w:rsidRDefault="00E36715"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201C46" w:rsidRPr="008F72CD">
        <w:rPr>
          <w:rFonts w:ascii="Times New Roman" w:hAnsi="Times New Roman" w:cs="Times New Roman"/>
          <w:sz w:val="24"/>
          <w:szCs w:val="24"/>
        </w:rPr>
        <w:t xml:space="preserve">Kalat, J, W. (2016). </w:t>
      </w:r>
      <w:r w:rsidR="009930B3" w:rsidRPr="008F72CD">
        <w:rPr>
          <w:rFonts w:ascii="Times New Roman" w:hAnsi="Times New Roman" w:cs="Times New Roman"/>
          <w:i/>
          <w:iCs/>
          <w:sz w:val="24"/>
          <w:szCs w:val="24"/>
        </w:rPr>
        <w:t>Biological psychology</w:t>
      </w:r>
      <w:r w:rsidR="009930B3" w:rsidRPr="008F72CD">
        <w:rPr>
          <w:rFonts w:ascii="Times New Roman" w:hAnsi="Times New Roman" w:cs="Times New Roman"/>
          <w:sz w:val="24"/>
          <w:szCs w:val="24"/>
        </w:rPr>
        <w:t>, p:</w:t>
      </w:r>
      <w:r w:rsidR="00B605FE" w:rsidRPr="008F72CD">
        <w:rPr>
          <w:rFonts w:ascii="Times New Roman" w:hAnsi="Times New Roman" w:cs="Times New Roman"/>
          <w:sz w:val="24"/>
          <w:szCs w:val="24"/>
        </w:rPr>
        <w:t>103-114, 12</w:t>
      </w:r>
      <w:r w:rsidR="00B605FE" w:rsidRPr="008F72CD">
        <w:rPr>
          <w:rFonts w:ascii="Times New Roman" w:hAnsi="Times New Roman" w:cs="Times New Roman"/>
          <w:sz w:val="24"/>
          <w:szCs w:val="24"/>
          <w:vertAlign w:val="superscript"/>
        </w:rPr>
        <w:t>th</w:t>
      </w:r>
      <w:r w:rsidR="00B605FE" w:rsidRPr="008F72CD">
        <w:rPr>
          <w:rFonts w:ascii="Times New Roman" w:hAnsi="Times New Roman" w:cs="Times New Roman"/>
          <w:sz w:val="24"/>
          <w:szCs w:val="24"/>
        </w:rPr>
        <w:t xml:space="preserve"> ed, </w:t>
      </w:r>
      <w:r w:rsidR="00370859" w:rsidRPr="008F72CD">
        <w:rPr>
          <w:rFonts w:ascii="Times New Roman" w:hAnsi="Times New Roman" w:cs="Times New Roman"/>
          <w:sz w:val="24"/>
          <w:szCs w:val="24"/>
        </w:rPr>
        <w:t xml:space="preserve">Cengage Learning, </w:t>
      </w:r>
      <w:r w:rsidR="008D3687" w:rsidRPr="008F72CD">
        <w:rPr>
          <w:rFonts w:ascii="Times New Roman" w:hAnsi="Times New Roman" w:cs="Times New Roman"/>
          <w:sz w:val="24"/>
          <w:szCs w:val="24"/>
        </w:rPr>
        <w:t>ISBN: 9781305</w:t>
      </w:r>
      <w:r w:rsidR="00572FA1" w:rsidRPr="008F72CD">
        <w:rPr>
          <w:rFonts w:ascii="Times New Roman" w:hAnsi="Times New Roman" w:cs="Times New Roman"/>
          <w:sz w:val="24"/>
          <w:szCs w:val="24"/>
        </w:rPr>
        <w:t>105409</w:t>
      </w:r>
    </w:p>
    <w:p w14:paraId="000878F3" w14:textId="7938953E" w:rsidR="00C91A25" w:rsidRPr="008F72CD" w:rsidRDefault="00201C46"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C91A25" w:rsidRPr="008F72CD">
        <w:rPr>
          <w:rFonts w:ascii="Times New Roman" w:hAnsi="Times New Roman" w:cs="Times New Roman"/>
          <w:sz w:val="24"/>
          <w:szCs w:val="24"/>
        </w:rPr>
        <w:t xml:space="preserve">Khan academy. (2023). </w:t>
      </w:r>
      <w:r w:rsidR="00C91A25" w:rsidRPr="008F72CD">
        <w:rPr>
          <w:rFonts w:ascii="Times New Roman" w:hAnsi="Times New Roman" w:cs="Times New Roman"/>
          <w:i/>
          <w:iCs/>
          <w:sz w:val="24"/>
          <w:szCs w:val="24"/>
        </w:rPr>
        <w:t>Neurons and neurotransmitters</w:t>
      </w:r>
      <w:r w:rsidR="00C91A25" w:rsidRPr="008F72CD">
        <w:rPr>
          <w:rFonts w:ascii="Times New Roman" w:hAnsi="Times New Roman" w:cs="Times New Roman"/>
          <w:sz w:val="24"/>
          <w:szCs w:val="24"/>
        </w:rPr>
        <w:t xml:space="preserve">, </w:t>
      </w:r>
      <w:proofErr w:type="gramStart"/>
      <w:r w:rsidR="00C91A25" w:rsidRPr="008F72CD">
        <w:rPr>
          <w:rFonts w:ascii="Times New Roman" w:hAnsi="Times New Roman" w:cs="Times New Roman"/>
          <w:sz w:val="24"/>
          <w:szCs w:val="24"/>
        </w:rPr>
        <w:t>Sourced</w:t>
      </w:r>
      <w:proofErr w:type="gramEnd"/>
      <w:r w:rsidR="00C91A25" w:rsidRPr="008F72CD">
        <w:rPr>
          <w:rFonts w:ascii="Times New Roman" w:hAnsi="Times New Roman" w:cs="Times New Roman"/>
          <w:sz w:val="24"/>
          <w:szCs w:val="24"/>
        </w:rPr>
        <w:t xml:space="preserve"> on: 01/12</w:t>
      </w:r>
      <w:r w:rsidR="00883E1B" w:rsidRPr="008F72CD">
        <w:rPr>
          <w:rFonts w:ascii="Times New Roman" w:hAnsi="Times New Roman" w:cs="Times New Roman"/>
          <w:sz w:val="24"/>
          <w:szCs w:val="24"/>
        </w:rPr>
        <w:t xml:space="preserve">/23, Retrieved from: https://www.khanacademy.org/science/biology/human-biology/neuron-nervous-system/a/neurotransmitters-their-receptors </w:t>
      </w:r>
    </w:p>
    <w:p w14:paraId="59E814BB" w14:textId="0F16DA0A" w:rsidR="00733030" w:rsidRDefault="00C91A25"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733030">
        <w:rPr>
          <w:rFonts w:ascii="Times New Roman" w:hAnsi="Times New Roman" w:cs="Times New Roman"/>
          <w:sz w:val="24"/>
          <w:szCs w:val="24"/>
        </w:rPr>
        <w:t xml:space="preserve">McLeod, </w:t>
      </w:r>
      <w:r w:rsidR="00DB6E62">
        <w:rPr>
          <w:rFonts w:ascii="Times New Roman" w:hAnsi="Times New Roman" w:cs="Times New Roman"/>
          <w:sz w:val="24"/>
          <w:szCs w:val="24"/>
        </w:rPr>
        <w:t xml:space="preserve">S, A. (2007). </w:t>
      </w:r>
      <w:r w:rsidR="00DB6E62" w:rsidRPr="00DB6E62">
        <w:rPr>
          <w:rFonts w:ascii="Times New Roman" w:hAnsi="Times New Roman" w:cs="Times New Roman"/>
          <w:i/>
          <w:iCs/>
          <w:sz w:val="24"/>
          <w:szCs w:val="24"/>
        </w:rPr>
        <w:t>B F Skinner: Operant conditioning</w:t>
      </w:r>
      <w:r w:rsidR="00DB6E62">
        <w:rPr>
          <w:rFonts w:ascii="Times New Roman" w:hAnsi="Times New Roman" w:cs="Times New Roman"/>
          <w:sz w:val="24"/>
          <w:szCs w:val="24"/>
        </w:rPr>
        <w:t xml:space="preserve">, </w:t>
      </w:r>
      <w:proofErr w:type="gramStart"/>
      <w:r w:rsidR="00B35585">
        <w:rPr>
          <w:rFonts w:ascii="Times New Roman" w:hAnsi="Times New Roman" w:cs="Times New Roman"/>
          <w:sz w:val="24"/>
          <w:szCs w:val="24"/>
        </w:rPr>
        <w:t>Sourced</w:t>
      </w:r>
      <w:proofErr w:type="gramEnd"/>
      <w:r w:rsidR="00B35585">
        <w:rPr>
          <w:rFonts w:ascii="Times New Roman" w:hAnsi="Times New Roman" w:cs="Times New Roman"/>
          <w:sz w:val="24"/>
          <w:szCs w:val="24"/>
        </w:rPr>
        <w:t xml:space="preserve"> on: 04/12/23, Retrieved from: </w:t>
      </w:r>
      <w:r w:rsidR="00477BC9" w:rsidRPr="00477BC9">
        <w:rPr>
          <w:rFonts w:ascii="Times New Roman" w:hAnsi="Times New Roman" w:cs="Times New Roman"/>
          <w:sz w:val="24"/>
          <w:szCs w:val="24"/>
        </w:rPr>
        <w:t>https://hello.iitk.ac.in/sites/default/files/eng122a2021/resources/skinner%20operant%20conditioning.pdf</w:t>
      </w:r>
    </w:p>
    <w:p w14:paraId="3AB85C78" w14:textId="377040C5" w:rsidR="00870141" w:rsidRPr="008F72CD" w:rsidRDefault="00733030"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870141" w:rsidRPr="008F72CD">
        <w:rPr>
          <w:rFonts w:ascii="Times New Roman" w:hAnsi="Times New Roman" w:cs="Times New Roman"/>
          <w:sz w:val="24"/>
          <w:szCs w:val="24"/>
        </w:rPr>
        <w:t xml:space="preserve">McLeod, S. (2023). </w:t>
      </w:r>
      <w:r w:rsidR="00870141" w:rsidRPr="008F72CD">
        <w:rPr>
          <w:rFonts w:ascii="Times New Roman" w:hAnsi="Times New Roman" w:cs="Times New Roman"/>
          <w:i/>
          <w:iCs/>
          <w:sz w:val="24"/>
          <w:szCs w:val="24"/>
        </w:rPr>
        <w:t>Biological approach in psychology</w:t>
      </w:r>
      <w:r w:rsidR="00870141" w:rsidRPr="008F72CD">
        <w:rPr>
          <w:rFonts w:ascii="Times New Roman" w:hAnsi="Times New Roman" w:cs="Times New Roman"/>
          <w:sz w:val="24"/>
          <w:szCs w:val="24"/>
        </w:rPr>
        <w:t xml:space="preserve">, </w:t>
      </w:r>
      <w:proofErr w:type="gramStart"/>
      <w:r w:rsidR="00870141" w:rsidRPr="008F72CD">
        <w:rPr>
          <w:rFonts w:ascii="Times New Roman" w:hAnsi="Times New Roman" w:cs="Times New Roman"/>
          <w:sz w:val="24"/>
          <w:szCs w:val="24"/>
        </w:rPr>
        <w:t>Sourced</w:t>
      </w:r>
      <w:proofErr w:type="gramEnd"/>
      <w:r w:rsidR="00870141" w:rsidRPr="008F72CD">
        <w:rPr>
          <w:rFonts w:ascii="Times New Roman" w:hAnsi="Times New Roman" w:cs="Times New Roman"/>
          <w:sz w:val="24"/>
          <w:szCs w:val="24"/>
        </w:rPr>
        <w:t xml:space="preserve"> on: </w:t>
      </w:r>
      <w:r w:rsidR="00DF2BD8" w:rsidRPr="008F72CD">
        <w:rPr>
          <w:rFonts w:ascii="Times New Roman" w:hAnsi="Times New Roman" w:cs="Times New Roman"/>
          <w:sz w:val="24"/>
          <w:szCs w:val="24"/>
        </w:rPr>
        <w:t>01/12/23, Retrieved from: https://www.simplypsychology.org/biological-psychology.html</w:t>
      </w:r>
    </w:p>
    <w:p w14:paraId="1BF2C128" w14:textId="2A16295B" w:rsidR="006046AD" w:rsidRPr="008F72CD" w:rsidRDefault="00870141"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6046AD" w:rsidRPr="008F72CD">
        <w:rPr>
          <w:rFonts w:ascii="Times New Roman" w:hAnsi="Times New Roman" w:cs="Times New Roman"/>
          <w:sz w:val="24"/>
          <w:szCs w:val="24"/>
        </w:rPr>
        <w:t xml:space="preserve">McLeod, S. (2023). </w:t>
      </w:r>
      <w:r w:rsidR="006046AD" w:rsidRPr="008F72CD">
        <w:rPr>
          <w:rFonts w:ascii="Times New Roman" w:hAnsi="Times New Roman" w:cs="Times New Roman"/>
          <w:i/>
          <w:iCs/>
          <w:sz w:val="24"/>
          <w:szCs w:val="24"/>
        </w:rPr>
        <w:t xml:space="preserve">Theoretical </w:t>
      </w:r>
      <w:r w:rsidR="00644E6B" w:rsidRPr="008F72CD">
        <w:rPr>
          <w:rFonts w:ascii="Times New Roman" w:hAnsi="Times New Roman" w:cs="Times New Roman"/>
          <w:i/>
          <w:iCs/>
          <w:sz w:val="24"/>
          <w:szCs w:val="24"/>
        </w:rPr>
        <w:t>perspectives of psychology</w:t>
      </w:r>
      <w:r w:rsidR="00644E6B" w:rsidRPr="008F72CD">
        <w:rPr>
          <w:rFonts w:ascii="Times New Roman" w:hAnsi="Times New Roman" w:cs="Times New Roman"/>
          <w:sz w:val="24"/>
          <w:szCs w:val="24"/>
        </w:rPr>
        <w:t xml:space="preserve">: Biological perspective in psychology, </w:t>
      </w:r>
      <w:proofErr w:type="gramStart"/>
      <w:r w:rsidR="00644E6B" w:rsidRPr="008F72CD">
        <w:rPr>
          <w:rFonts w:ascii="Times New Roman" w:hAnsi="Times New Roman" w:cs="Times New Roman"/>
          <w:sz w:val="24"/>
          <w:szCs w:val="24"/>
        </w:rPr>
        <w:t>Sourced</w:t>
      </w:r>
      <w:proofErr w:type="gramEnd"/>
      <w:r w:rsidR="00644E6B" w:rsidRPr="008F72CD">
        <w:rPr>
          <w:rFonts w:ascii="Times New Roman" w:hAnsi="Times New Roman" w:cs="Times New Roman"/>
          <w:sz w:val="24"/>
          <w:szCs w:val="24"/>
        </w:rPr>
        <w:t xml:space="preserve"> on:</w:t>
      </w:r>
      <w:r w:rsidR="006C3897" w:rsidRPr="008F72CD">
        <w:rPr>
          <w:rFonts w:ascii="Times New Roman" w:hAnsi="Times New Roman" w:cs="Times New Roman"/>
          <w:sz w:val="24"/>
          <w:szCs w:val="24"/>
        </w:rPr>
        <w:t xml:space="preserve"> </w:t>
      </w:r>
      <w:r w:rsidR="00644E6B" w:rsidRPr="008F72CD">
        <w:rPr>
          <w:rFonts w:ascii="Times New Roman" w:hAnsi="Times New Roman" w:cs="Times New Roman"/>
          <w:sz w:val="24"/>
          <w:szCs w:val="24"/>
        </w:rPr>
        <w:t xml:space="preserve">01/12/23, Retrieved from: </w:t>
      </w:r>
      <w:r w:rsidR="00AA58BB" w:rsidRPr="008F72CD">
        <w:rPr>
          <w:rFonts w:ascii="Times New Roman" w:hAnsi="Times New Roman" w:cs="Times New Roman"/>
          <w:sz w:val="24"/>
          <w:szCs w:val="24"/>
        </w:rPr>
        <w:t>https://www.simplypsychology.org/perspective.html#Biological-Perspective-In-Psychology</w:t>
      </w:r>
    </w:p>
    <w:p w14:paraId="2735E943" w14:textId="22E65403" w:rsidR="00A301BF" w:rsidRDefault="006046AD"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A301BF">
        <w:rPr>
          <w:rFonts w:ascii="Times New Roman" w:hAnsi="Times New Roman" w:cs="Times New Roman"/>
          <w:sz w:val="24"/>
          <w:szCs w:val="24"/>
        </w:rPr>
        <w:t xml:space="preserve">McNally, R, J. (1987). </w:t>
      </w:r>
      <w:r w:rsidR="00A301BF" w:rsidRPr="009F1E41">
        <w:rPr>
          <w:rFonts w:ascii="Times New Roman" w:hAnsi="Times New Roman" w:cs="Times New Roman"/>
          <w:i/>
          <w:iCs/>
          <w:sz w:val="24"/>
          <w:szCs w:val="24"/>
        </w:rPr>
        <w:t>Preparedness and phobias: A review</w:t>
      </w:r>
      <w:r w:rsidR="00A301BF">
        <w:rPr>
          <w:rFonts w:ascii="Times New Roman" w:hAnsi="Times New Roman" w:cs="Times New Roman"/>
          <w:sz w:val="24"/>
          <w:szCs w:val="24"/>
        </w:rPr>
        <w:t>, p:</w:t>
      </w:r>
      <w:r w:rsidR="009F1E41">
        <w:rPr>
          <w:rFonts w:ascii="Times New Roman" w:hAnsi="Times New Roman" w:cs="Times New Roman"/>
          <w:sz w:val="24"/>
          <w:szCs w:val="24"/>
        </w:rPr>
        <w:t xml:space="preserve">283-303, </w:t>
      </w:r>
      <w:r w:rsidR="00A301BF">
        <w:rPr>
          <w:rFonts w:ascii="Times New Roman" w:hAnsi="Times New Roman" w:cs="Times New Roman"/>
          <w:sz w:val="24"/>
          <w:szCs w:val="24"/>
        </w:rPr>
        <w:t xml:space="preserve">Psychological bulletin, </w:t>
      </w:r>
      <w:r w:rsidR="009F1E41" w:rsidRPr="009F1E41">
        <w:rPr>
          <w:rFonts w:ascii="Times New Roman" w:hAnsi="Times New Roman" w:cs="Times New Roman"/>
          <w:sz w:val="24"/>
          <w:szCs w:val="24"/>
        </w:rPr>
        <w:t>https://psycnet.apa.org/doi/10.1037/0033-2909.101.2.283</w:t>
      </w:r>
    </w:p>
    <w:p w14:paraId="5DCAA812" w14:textId="5A42649D" w:rsidR="00B066F7" w:rsidRPr="008F72CD" w:rsidRDefault="00A301BF" w:rsidP="008F72CD">
      <w:pPr>
        <w:spacing w:before="240" w:after="0" w:line="360" w:lineRule="auto"/>
        <w:rPr>
          <w:rFonts w:ascii="Times New Roman" w:hAnsi="Times New Roman" w:cs="Times New Roman"/>
          <w:color w:val="0563C1" w:themeColor="hyperlink"/>
          <w:sz w:val="24"/>
          <w:szCs w:val="24"/>
          <w:u w:val="single"/>
        </w:rPr>
      </w:pPr>
      <w:r>
        <w:rPr>
          <w:rFonts w:ascii="Times New Roman" w:hAnsi="Times New Roman" w:cs="Times New Roman"/>
          <w:sz w:val="24"/>
          <w:szCs w:val="24"/>
        </w:rPr>
        <w:tab/>
      </w:r>
      <w:r w:rsidR="003D2556" w:rsidRPr="008F72CD">
        <w:rPr>
          <w:rFonts w:ascii="Times New Roman" w:hAnsi="Times New Roman" w:cs="Times New Roman"/>
          <w:sz w:val="24"/>
          <w:szCs w:val="24"/>
        </w:rPr>
        <w:t>M</w:t>
      </w:r>
      <w:r w:rsidR="00E636F0" w:rsidRPr="008F72CD">
        <w:rPr>
          <w:rFonts w:ascii="Times New Roman" w:hAnsi="Times New Roman" w:cs="Times New Roman"/>
          <w:sz w:val="24"/>
          <w:szCs w:val="24"/>
        </w:rPr>
        <w:t>ind</w:t>
      </w:r>
      <w:r w:rsidR="003D2556" w:rsidRPr="008F72CD">
        <w:rPr>
          <w:rFonts w:ascii="Times New Roman" w:hAnsi="Times New Roman" w:cs="Times New Roman"/>
          <w:sz w:val="24"/>
          <w:szCs w:val="24"/>
        </w:rPr>
        <w:t xml:space="preserve">, (2023). </w:t>
      </w:r>
      <w:r w:rsidR="003D2556" w:rsidRPr="008F72CD">
        <w:rPr>
          <w:rFonts w:ascii="Times New Roman" w:hAnsi="Times New Roman" w:cs="Times New Roman"/>
          <w:i/>
          <w:iCs/>
          <w:sz w:val="24"/>
          <w:szCs w:val="24"/>
        </w:rPr>
        <w:t>Electroconvulsive therapy: ECT</w:t>
      </w:r>
      <w:r w:rsidR="003D2556" w:rsidRPr="008F72CD">
        <w:rPr>
          <w:rFonts w:ascii="Times New Roman" w:hAnsi="Times New Roman" w:cs="Times New Roman"/>
          <w:sz w:val="24"/>
          <w:szCs w:val="24"/>
        </w:rPr>
        <w:t>, Sourced on:</w:t>
      </w:r>
      <w:r w:rsidR="00E636F0" w:rsidRPr="008F72CD">
        <w:rPr>
          <w:rFonts w:ascii="Times New Roman" w:hAnsi="Times New Roman" w:cs="Times New Roman"/>
          <w:sz w:val="24"/>
          <w:szCs w:val="24"/>
        </w:rPr>
        <w:t xml:space="preserve"> 28/11/2023, Retrieved from: </w:t>
      </w:r>
      <w:hyperlink r:id="rId8" w:history="1">
        <w:r w:rsidR="00DC31CB" w:rsidRPr="008F72CD">
          <w:rPr>
            <w:rStyle w:val="Hyperlink"/>
            <w:rFonts w:ascii="Times New Roman" w:hAnsi="Times New Roman" w:cs="Times New Roman"/>
            <w:sz w:val="24"/>
            <w:szCs w:val="24"/>
          </w:rPr>
          <w:t>https://www.mind.org.uk/information-support/drugs-and-treatments/electroconvulsive-therapy-ect/</w:t>
        </w:r>
      </w:hyperlink>
    </w:p>
    <w:p w14:paraId="5A71A83A" w14:textId="2E94A476" w:rsidR="00BA2DEA" w:rsidRPr="008F72CD" w:rsidRDefault="00B066F7"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proofErr w:type="spellStart"/>
      <w:r w:rsidR="00BA2DEA" w:rsidRPr="008F72CD">
        <w:rPr>
          <w:rFonts w:ascii="Times New Roman" w:hAnsi="Times New Roman" w:cs="Times New Roman"/>
          <w:sz w:val="24"/>
          <w:szCs w:val="24"/>
        </w:rPr>
        <w:t>Openstax</w:t>
      </w:r>
      <w:proofErr w:type="spellEnd"/>
      <w:r w:rsidR="00BA2DEA" w:rsidRPr="008F72CD">
        <w:rPr>
          <w:rFonts w:ascii="Times New Roman" w:hAnsi="Times New Roman" w:cs="Times New Roman"/>
          <w:sz w:val="24"/>
          <w:szCs w:val="24"/>
        </w:rPr>
        <w:t xml:space="preserve">. (2023). </w:t>
      </w:r>
      <w:r w:rsidR="00521270" w:rsidRPr="008F72CD">
        <w:rPr>
          <w:rFonts w:ascii="Times New Roman" w:hAnsi="Times New Roman" w:cs="Times New Roman"/>
          <w:i/>
          <w:iCs/>
          <w:sz w:val="24"/>
          <w:szCs w:val="24"/>
        </w:rPr>
        <w:t>Understanding evolution: Charles Darwin and natural selection</w:t>
      </w:r>
      <w:r w:rsidR="00521270" w:rsidRPr="008F72CD">
        <w:rPr>
          <w:rFonts w:ascii="Times New Roman" w:hAnsi="Times New Roman" w:cs="Times New Roman"/>
          <w:sz w:val="24"/>
          <w:szCs w:val="24"/>
        </w:rPr>
        <w:t xml:space="preserve">, Sourced on: 01/12/23, Retrieved from: </w:t>
      </w:r>
      <w:proofErr w:type="gramStart"/>
      <w:r w:rsidR="0072293E" w:rsidRPr="008F72CD">
        <w:rPr>
          <w:rFonts w:ascii="Times New Roman" w:hAnsi="Times New Roman" w:cs="Times New Roman"/>
          <w:sz w:val="24"/>
          <w:szCs w:val="24"/>
        </w:rPr>
        <w:t>https://openstax.org/books/biology/pages/18-1-understanding-evolution</w:t>
      </w:r>
      <w:proofErr w:type="gramEnd"/>
    </w:p>
    <w:p w14:paraId="1495D6F1" w14:textId="17EF0173" w:rsidR="00067712" w:rsidRPr="008F72CD" w:rsidRDefault="00BA2DEA"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proofErr w:type="spellStart"/>
      <w:r w:rsidR="00067712" w:rsidRPr="008F72CD">
        <w:rPr>
          <w:rFonts w:ascii="Times New Roman" w:hAnsi="Times New Roman" w:cs="Times New Roman"/>
          <w:sz w:val="24"/>
          <w:szCs w:val="24"/>
        </w:rPr>
        <w:t>Pulopulos</w:t>
      </w:r>
      <w:proofErr w:type="spellEnd"/>
      <w:r w:rsidR="00067712" w:rsidRPr="008F72CD">
        <w:rPr>
          <w:rFonts w:ascii="Times New Roman" w:hAnsi="Times New Roman" w:cs="Times New Roman"/>
          <w:sz w:val="24"/>
          <w:szCs w:val="24"/>
        </w:rPr>
        <w:t xml:space="preserve">, </w:t>
      </w:r>
      <w:r w:rsidR="00D74306" w:rsidRPr="008F72CD">
        <w:rPr>
          <w:rFonts w:ascii="Times New Roman" w:hAnsi="Times New Roman" w:cs="Times New Roman"/>
          <w:sz w:val="24"/>
          <w:szCs w:val="24"/>
        </w:rPr>
        <w:t xml:space="preserve">M, M. </w:t>
      </w:r>
      <w:proofErr w:type="spellStart"/>
      <w:r w:rsidR="00D74306" w:rsidRPr="008F72CD">
        <w:rPr>
          <w:rFonts w:ascii="Times New Roman" w:hAnsi="Times New Roman" w:cs="Times New Roman"/>
          <w:sz w:val="24"/>
          <w:szCs w:val="24"/>
        </w:rPr>
        <w:t>Baeken</w:t>
      </w:r>
      <w:proofErr w:type="spellEnd"/>
      <w:r w:rsidR="00D74306" w:rsidRPr="008F72CD">
        <w:rPr>
          <w:rFonts w:ascii="Times New Roman" w:hAnsi="Times New Roman" w:cs="Times New Roman"/>
          <w:sz w:val="24"/>
          <w:szCs w:val="24"/>
        </w:rPr>
        <w:t xml:space="preserve">, C. </w:t>
      </w:r>
      <w:proofErr w:type="spellStart"/>
      <w:r w:rsidR="00D74306" w:rsidRPr="008F72CD">
        <w:rPr>
          <w:rFonts w:ascii="Times New Roman" w:hAnsi="Times New Roman" w:cs="Times New Roman"/>
          <w:sz w:val="24"/>
          <w:szCs w:val="24"/>
        </w:rPr>
        <w:t>Raedt</w:t>
      </w:r>
      <w:proofErr w:type="spellEnd"/>
      <w:r w:rsidR="00D74306" w:rsidRPr="008F72CD">
        <w:rPr>
          <w:rFonts w:ascii="Times New Roman" w:hAnsi="Times New Roman" w:cs="Times New Roman"/>
          <w:sz w:val="24"/>
          <w:szCs w:val="24"/>
        </w:rPr>
        <w:t xml:space="preserve">, R, D. (2020). </w:t>
      </w:r>
      <w:r w:rsidR="000B2CC0" w:rsidRPr="008F72CD">
        <w:rPr>
          <w:rFonts w:ascii="Times New Roman" w:hAnsi="Times New Roman" w:cs="Times New Roman"/>
          <w:i/>
          <w:iCs/>
          <w:sz w:val="24"/>
          <w:szCs w:val="24"/>
        </w:rPr>
        <w:t>Cortisol response to stress: the role of expectancy and anticipatory stress regulation</w:t>
      </w:r>
      <w:r w:rsidR="000B2CC0" w:rsidRPr="008F72CD">
        <w:rPr>
          <w:rFonts w:ascii="Times New Roman" w:hAnsi="Times New Roman" w:cs="Times New Roman"/>
          <w:sz w:val="24"/>
          <w:szCs w:val="24"/>
        </w:rPr>
        <w:t xml:space="preserve">, </w:t>
      </w:r>
      <w:r w:rsidR="00FE7C22" w:rsidRPr="008F72CD">
        <w:rPr>
          <w:rFonts w:ascii="Times New Roman" w:hAnsi="Times New Roman" w:cs="Times New Roman"/>
          <w:sz w:val="24"/>
          <w:szCs w:val="24"/>
        </w:rPr>
        <w:t xml:space="preserve">Journal of hormones and behaviour, </w:t>
      </w:r>
      <w:r w:rsidR="00624349" w:rsidRPr="008F72CD">
        <w:rPr>
          <w:rFonts w:ascii="Times New Roman" w:hAnsi="Times New Roman" w:cs="Times New Roman"/>
          <w:sz w:val="24"/>
          <w:szCs w:val="24"/>
        </w:rPr>
        <w:lastRenderedPageBreak/>
        <w:t>Vol:117, Sourced on: 01/12/23, https://doi-org.ezproxy.uwtsd.ac.uk/10.1016/j.yhbeh.2019.104587</w:t>
      </w:r>
    </w:p>
    <w:p w14:paraId="7FA15326" w14:textId="380564C6" w:rsidR="00223CC0" w:rsidRDefault="00067712"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223CC0">
        <w:rPr>
          <w:rFonts w:ascii="Times New Roman" w:hAnsi="Times New Roman" w:cs="Times New Roman"/>
          <w:sz w:val="24"/>
          <w:szCs w:val="24"/>
        </w:rPr>
        <w:t xml:space="preserve">Rotenberg, V, S. (2013). </w:t>
      </w:r>
      <w:r w:rsidR="000C5AAC" w:rsidRPr="00F72030">
        <w:rPr>
          <w:rFonts w:ascii="Times New Roman" w:hAnsi="Times New Roman" w:cs="Times New Roman"/>
          <w:i/>
          <w:iCs/>
          <w:sz w:val="24"/>
          <w:szCs w:val="24"/>
        </w:rPr>
        <w:t xml:space="preserve">Self-image and behaviour: </w:t>
      </w:r>
      <w:r w:rsidR="00B143B4" w:rsidRPr="00F72030">
        <w:rPr>
          <w:rFonts w:ascii="Times New Roman" w:hAnsi="Times New Roman" w:cs="Times New Roman"/>
          <w:i/>
          <w:iCs/>
          <w:sz w:val="24"/>
          <w:szCs w:val="24"/>
        </w:rPr>
        <w:t>Anorexia nervosa: Old contradictions and a new theoretical approach</w:t>
      </w:r>
      <w:r w:rsidR="00B143B4">
        <w:rPr>
          <w:rFonts w:ascii="Times New Roman" w:hAnsi="Times New Roman" w:cs="Times New Roman"/>
          <w:sz w:val="24"/>
          <w:szCs w:val="24"/>
        </w:rPr>
        <w:t xml:space="preserve">, </w:t>
      </w:r>
      <w:r w:rsidR="00F72030">
        <w:rPr>
          <w:rFonts w:ascii="Times New Roman" w:hAnsi="Times New Roman" w:cs="Times New Roman"/>
          <w:sz w:val="24"/>
          <w:szCs w:val="24"/>
        </w:rPr>
        <w:t>international</w:t>
      </w:r>
      <w:r w:rsidR="00B225CF">
        <w:rPr>
          <w:rFonts w:ascii="Times New Roman" w:hAnsi="Times New Roman" w:cs="Times New Roman"/>
          <w:sz w:val="24"/>
          <w:szCs w:val="24"/>
        </w:rPr>
        <w:t xml:space="preserve"> journal of psychiatry </w:t>
      </w:r>
      <w:r w:rsidR="00AE10EC">
        <w:rPr>
          <w:rFonts w:ascii="Times New Roman" w:hAnsi="Times New Roman" w:cs="Times New Roman"/>
          <w:sz w:val="24"/>
          <w:szCs w:val="24"/>
        </w:rPr>
        <w:t xml:space="preserve">in clinical practice, p:89-92, VOL:4, Sourced on: 04/12/23, Retrieved from: </w:t>
      </w:r>
      <w:proofErr w:type="gramStart"/>
      <w:r w:rsidR="00F72030" w:rsidRPr="00F72030">
        <w:rPr>
          <w:rFonts w:ascii="Times New Roman" w:hAnsi="Times New Roman" w:cs="Times New Roman"/>
          <w:sz w:val="24"/>
          <w:szCs w:val="24"/>
        </w:rPr>
        <w:t>https://www.vsrotenberg.rjews.com/anorexia.html</w:t>
      </w:r>
      <w:proofErr w:type="gramEnd"/>
    </w:p>
    <w:p w14:paraId="7DC73BCA" w14:textId="6AFFD017" w:rsidR="00C93760" w:rsidRPr="008F72CD" w:rsidRDefault="00223CC0"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proofErr w:type="spellStart"/>
      <w:r w:rsidR="00945B67" w:rsidRPr="008F72CD">
        <w:rPr>
          <w:rFonts w:ascii="Times New Roman" w:hAnsi="Times New Roman" w:cs="Times New Roman"/>
          <w:sz w:val="24"/>
          <w:szCs w:val="24"/>
        </w:rPr>
        <w:t>Schachtman</w:t>
      </w:r>
      <w:proofErr w:type="spellEnd"/>
      <w:r w:rsidR="00945B67" w:rsidRPr="008F72CD">
        <w:rPr>
          <w:rFonts w:ascii="Times New Roman" w:hAnsi="Times New Roman" w:cs="Times New Roman"/>
          <w:sz w:val="24"/>
          <w:szCs w:val="24"/>
        </w:rPr>
        <w:t xml:space="preserve">, </w:t>
      </w:r>
      <w:r w:rsidR="0059534F" w:rsidRPr="008F72CD">
        <w:rPr>
          <w:rFonts w:ascii="Times New Roman" w:hAnsi="Times New Roman" w:cs="Times New Roman"/>
          <w:sz w:val="24"/>
          <w:szCs w:val="24"/>
        </w:rPr>
        <w:t>T, R</w:t>
      </w:r>
      <w:r w:rsidR="00945B67" w:rsidRPr="008F72CD">
        <w:rPr>
          <w:rFonts w:ascii="Times New Roman" w:hAnsi="Times New Roman" w:cs="Times New Roman"/>
          <w:sz w:val="24"/>
          <w:szCs w:val="24"/>
        </w:rPr>
        <w:t xml:space="preserve">. Reilly, S. (2011). </w:t>
      </w:r>
      <w:r w:rsidR="006B5B7E" w:rsidRPr="008F72CD">
        <w:rPr>
          <w:rFonts w:ascii="Times New Roman" w:hAnsi="Times New Roman" w:cs="Times New Roman"/>
          <w:i/>
          <w:iCs/>
          <w:sz w:val="24"/>
          <w:szCs w:val="24"/>
        </w:rPr>
        <w:t>Associative learning and conditioning theory’ human and non-human applications</w:t>
      </w:r>
      <w:r w:rsidR="006B5B7E" w:rsidRPr="008F72CD">
        <w:rPr>
          <w:rFonts w:ascii="Times New Roman" w:hAnsi="Times New Roman" w:cs="Times New Roman"/>
          <w:sz w:val="24"/>
          <w:szCs w:val="24"/>
        </w:rPr>
        <w:t xml:space="preserve">, </w:t>
      </w:r>
      <w:r w:rsidR="0059534F" w:rsidRPr="008F72CD">
        <w:rPr>
          <w:rFonts w:ascii="Times New Roman" w:hAnsi="Times New Roman" w:cs="Times New Roman"/>
          <w:sz w:val="24"/>
          <w:szCs w:val="24"/>
        </w:rPr>
        <w:t xml:space="preserve">Oxford university press, </w:t>
      </w:r>
      <w:r w:rsidR="006B5B7E" w:rsidRPr="008F72CD">
        <w:rPr>
          <w:rFonts w:ascii="Times New Roman" w:hAnsi="Times New Roman" w:cs="Times New Roman"/>
          <w:sz w:val="24"/>
          <w:szCs w:val="24"/>
        </w:rPr>
        <w:t xml:space="preserve">Sourced on: 04/12/23, </w:t>
      </w:r>
      <w:r w:rsidR="005B5B46" w:rsidRPr="008F72CD">
        <w:rPr>
          <w:rFonts w:ascii="Times New Roman" w:hAnsi="Times New Roman" w:cs="Times New Roman"/>
          <w:sz w:val="24"/>
          <w:szCs w:val="24"/>
        </w:rPr>
        <w:t>https://doi.org/10.1093/acprof:oso/9780199735969.003.0009</w:t>
      </w:r>
    </w:p>
    <w:p w14:paraId="29C21738" w14:textId="10821991" w:rsidR="003E0541" w:rsidRDefault="00C93760"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r w:rsidR="003E0541">
        <w:rPr>
          <w:rFonts w:ascii="Times New Roman" w:hAnsi="Times New Roman" w:cs="Times New Roman"/>
          <w:sz w:val="24"/>
          <w:szCs w:val="24"/>
        </w:rPr>
        <w:t>Skinner, B, F. (19</w:t>
      </w:r>
      <w:r w:rsidR="00611D0A">
        <w:rPr>
          <w:rFonts w:ascii="Times New Roman" w:hAnsi="Times New Roman" w:cs="Times New Roman"/>
          <w:sz w:val="24"/>
          <w:szCs w:val="24"/>
        </w:rPr>
        <w:t>64</w:t>
      </w:r>
      <w:r w:rsidR="003E0541">
        <w:rPr>
          <w:rFonts w:ascii="Times New Roman" w:hAnsi="Times New Roman" w:cs="Times New Roman"/>
          <w:sz w:val="24"/>
          <w:szCs w:val="24"/>
        </w:rPr>
        <w:t>).</w:t>
      </w:r>
      <w:r w:rsidR="00611D0A">
        <w:rPr>
          <w:rFonts w:ascii="Times New Roman" w:hAnsi="Times New Roman" w:cs="Times New Roman"/>
          <w:sz w:val="24"/>
          <w:szCs w:val="24"/>
        </w:rPr>
        <w:t xml:space="preserve"> </w:t>
      </w:r>
      <w:r w:rsidR="00F93770" w:rsidRPr="00370038">
        <w:rPr>
          <w:rFonts w:ascii="Times New Roman" w:hAnsi="Times New Roman" w:cs="Times New Roman"/>
          <w:i/>
          <w:iCs/>
          <w:sz w:val="24"/>
          <w:szCs w:val="24"/>
        </w:rPr>
        <w:t>B. F Skinner: Part 1: Interview</w:t>
      </w:r>
      <w:r w:rsidR="001A7679" w:rsidRPr="00370038">
        <w:rPr>
          <w:rFonts w:ascii="Times New Roman" w:hAnsi="Times New Roman" w:cs="Times New Roman"/>
          <w:i/>
          <w:iCs/>
          <w:sz w:val="24"/>
          <w:szCs w:val="24"/>
        </w:rPr>
        <w:t xml:space="preserve"> with Dr B. F. Skinner</w:t>
      </w:r>
      <w:r w:rsidR="001A7679">
        <w:rPr>
          <w:rFonts w:ascii="Times New Roman" w:hAnsi="Times New Roman" w:cs="Times New Roman"/>
          <w:sz w:val="24"/>
          <w:szCs w:val="24"/>
        </w:rPr>
        <w:t xml:space="preserve">, </w:t>
      </w:r>
      <w:r w:rsidR="00800904">
        <w:rPr>
          <w:rFonts w:ascii="Times New Roman" w:hAnsi="Times New Roman" w:cs="Times New Roman"/>
          <w:sz w:val="24"/>
          <w:szCs w:val="24"/>
        </w:rPr>
        <w:t xml:space="preserve">Penn state </w:t>
      </w:r>
      <w:proofErr w:type="gramStart"/>
      <w:r w:rsidR="00800904">
        <w:rPr>
          <w:rFonts w:ascii="Times New Roman" w:hAnsi="Times New Roman" w:cs="Times New Roman"/>
          <w:sz w:val="24"/>
          <w:szCs w:val="24"/>
        </w:rPr>
        <w:t xml:space="preserve">media, </w:t>
      </w:r>
      <w:r w:rsidR="001F15E8">
        <w:rPr>
          <w:rFonts w:ascii="Times New Roman" w:hAnsi="Times New Roman" w:cs="Times New Roman"/>
          <w:sz w:val="24"/>
          <w:szCs w:val="24"/>
        </w:rPr>
        <w:t xml:space="preserve"> </w:t>
      </w:r>
      <w:r w:rsidR="00370038">
        <w:rPr>
          <w:rFonts w:ascii="Times New Roman" w:hAnsi="Times New Roman" w:cs="Times New Roman"/>
          <w:sz w:val="24"/>
          <w:szCs w:val="24"/>
        </w:rPr>
        <w:t>Retrieved</w:t>
      </w:r>
      <w:proofErr w:type="gramEnd"/>
      <w:r w:rsidR="00370038">
        <w:rPr>
          <w:rFonts w:ascii="Times New Roman" w:hAnsi="Times New Roman" w:cs="Times New Roman"/>
          <w:sz w:val="24"/>
          <w:szCs w:val="24"/>
        </w:rPr>
        <w:t xml:space="preserve"> from: </w:t>
      </w:r>
      <w:r w:rsidR="003E0541">
        <w:rPr>
          <w:rFonts w:ascii="Times New Roman" w:hAnsi="Times New Roman" w:cs="Times New Roman"/>
          <w:sz w:val="24"/>
          <w:szCs w:val="24"/>
        </w:rPr>
        <w:t xml:space="preserve"> </w:t>
      </w:r>
      <w:r w:rsidR="001F15E8" w:rsidRPr="001F15E8">
        <w:rPr>
          <w:rFonts w:ascii="Times New Roman" w:hAnsi="Times New Roman" w:cs="Times New Roman"/>
          <w:sz w:val="24"/>
          <w:szCs w:val="24"/>
        </w:rPr>
        <w:t>https://video-alexanderstreet-com.ezproxy.uwtsd.ac.uk/watch/b-f-skinner-part-1?utm_campaign=Video&amp;utm_medium=MARC&amp;utm_source=aspresolver</w:t>
      </w:r>
    </w:p>
    <w:p w14:paraId="67CB9F0F" w14:textId="21B7675D" w:rsidR="00A54874" w:rsidRDefault="003E0541"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A54874">
        <w:rPr>
          <w:rFonts w:ascii="Times New Roman" w:hAnsi="Times New Roman" w:cs="Times New Roman"/>
          <w:sz w:val="24"/>
          <w:szCs w:val="24"/>
        </w:rPr>
        <w:t xml:space="preserve">Trindade, I, A. </w:t>
      </w:r>
      <w:r w:rsidR="00871B02">
        <w:rPr>
          <w:rFonts w:ascii="Times New Roman" w:hAnsi="Times New Roman" w:cs="Times New Roman"/>
          <w:sz w:val="24"/>
          <w:szCs w:val="24"/>
        </w:rPr>
        <w:t xml:space="preserve">Mendes, A, L. Ferreira, N, B. (2020). </w:t>
      </w:r>
      <w:r w:rsidR="00871B02" w:rsidRPr="00EE6DAD">
        <w:rPr>
          <w:rFonts w:ascii="Times New Roman" w:hAnsi="Times New Roman" w:cs="Times New Roman"/>
          <w:i/>
          <w:iCs/>
          <w:sz w:val="24"/>
          <w:szCs w:val="24"/>
        </w:rPr>
        <w:t xml:space="preserve">The moderating effect of psychological </w:t>
      </w:r>
      <w:r w:rsidR="00EE6DAD" w:rsidRPr="00EE6DAD">
        <w:rPr>
          <w:rFonts w:ascii="Times New Roman" w:hAnsi="Times New Roman" w:cs="Times New Roman"/>
          <w:i/>
          <w:iCs/>
          <w:sz w:val="24"/>
          <w:szCs w:val="24"/>
        </w:rPr>
        <w:t>flexibility</w:t>
      </w:r>
      <w:r w:rsidR="00871B02" w:rsidRPr="00EE6DAD">
        <w:rPr>
          <w:rFonts w:ascii="Times New Roman" w:hAnsi="Times New Roman" w:cs="Times New Roman"/>
          <w:i/>
          <w:iCs/>
          <w:sz w:val="24"/>
          <w:szCs w:val="24"/>
        </w:rPr>
        <w:t xml:space="preserve"> on the link between learned help</w:t>
      </w:r>
      <w:r w:rsidR="009C0BF3" w:rsidRPr="00EE6DAD">
        <w:rPr>
          <w:rFonts w:ascii="Times New Roman" w:hAnsi="Times New Roman" w:cs="Times New Roman"/>
          <w:i/>
          <w:iCs/>
          <w:sz w:val="24"/>
          <w:szCs w:val="24"/>
        </w:rPr>
        <w:t>lessness and depression symptomatology: A preliminary study</w:t>
      </w:r>
      <w:r w:rsidR="009C0BF3">
        <w:rPr>
          <w:rFonts w:ascii="Times New Roman" w:hAnsi="Times New Roman" w:cs="Times New Roman"/>
          <w:sz w:val="24"/>
          <w:szCs w:val="24"/>
        </w:rPr>
        <w:t xml:space="preserve">, </w:t>
      </w:r>
      <w:r w:rsidR="00EE6DAD">
        <w:rPr>
          <w:rFonts w:ascii="Times New Roman" w:hAnsi="Times New Roman" w:cs="Times New Roman"/>
          <w:sz w:val="24"/>
          <w:szCs w:val="24"/>
        </w:rPr>
        <w:t xml:space="preserve">p: 68.72, </w:t>
      </w:r>
      <w:r w:rsidR="009C0BF3">
        <w:rPr>
          <w:rFonts w:ascii="Times New Roman" w:hAnsi="Times New Roman" w:cs="Times New Roman"/>
          <w:sz w:val="24"/>
          <w:szCs w:val="24"/>
        </w:rPr>
        <w:t>VOL:</w:t>
      </w:r>
      <w:r w:rsidR="00EE6DAD">
        <w:rPr>
          <w:rFonts w:ascii="Times New Roman" w:hAnsi="Times New Roman" w:cs="Times New Roman"/>
          <w:sz w:val="24"/>
          <w:szCs w:val="24"/>
        </w:rPr>
        <w:t xml:space="preserve"> 15, </w:t>
      </w:r>
      <w:r w:rsidR="00EE6DAD" w:rsidRPr="00EE6DAD">
        <w:rPr>
          <w:rFonts w:ascii="Times New Roman" w:hAnsi="Times New Roman" w:cs="Times New Roman"/>
          <w:sz w:val="24"/>
          <w:szCs w:val="24"/>
        </w:rPr>
        <w:t>https://doi-org.ezproxy.uwtsd.ac.uk/10.1016/j.jcbs.2019.12.001</w:t>
      </w:r>
    </w:p>
    <w:p w14:paraId="25473E8C" w14:textId="09A1EE93" w:rsidR="00051482" w:rsidRPr="008F72CD" w:rsidRDefault="00A54874" w:rsidP="008F72CD">
      <w:pPr>
        <w:spacing w:before="240" w:after="0" w:line="360" w:lineRule="auto"/>
        <w:rPr>
          <w:rFonts w:ascii="Times New Roman" w:hAnsi="Times New Roman" w:cs="Times New Roman"/>
          <w:sz w:val="24"/>
          <w:szCs w:val="24"/>
        </w:rPr>
      </w:pPr>
      <w:r>
        <w:rPr>
          <w:rFonts w:ascii="Times New Roman" w:hAnsi="Times New Roman" w:cs="Times New Roman"/>
          <w:sz w:val="24"/>
          <w:szCs w:val="24"/>
        </w:rPr>
        <w:tab/>
      </w:r>
      <w:r w:rsidR="00051482" w:rsidRPr="008F72CD">
        <w:rPr>
          <w:rFonts w:ascii="Times New Roman" w:hAnsi="Times New Roman" w:cs="Times New Roman"/>
          <w:sz w:val="24"/>
          <w:szCs w:val="24"/>
        </w:rPr>
        <w:t xml:space="preserve">UCMP, (2023). </w:t>
      </w:r>
      <w:r w:rsidR="00051482" w:rsidRPr="008F72CD">
        <w:rPr>
          <w:rFonts w:ascii="Times New Roman" w:hAnsi="Times New Roman" w:cs="Times New Roman"/>
          <w:i/>
          <w:iCs/>
          <w:sz w:val="24"/>
          <w:szCs w:val="24"/>
        </w:rPr>
        <w:t>Understanding evolution: Genotype vs Phenotype</w:t>
      </w:r>
      <w:r w:rsidR="00051482" w:rsidRPr="008F72CD">
        <w:rPr>
          <w:rFonts w:ascii="Times New Roman" w:hAnsi="Times New Roman" w:cs="Times New Roman"/>
          <w:sz w:val="24"/>
          <w:szCs w:val="24"/>
        </w:rPr>
        <w:t xml:space="preserve">, University of </w:t>
      </w:r>
      <w:r w:rsidR="00B92F48" w:rsidRPr="008F72CD">
        <w:rPr>
          <w:rFonts w:ascii="Times New Roman" w:hAnsi="Times New Roman" w:cs="Times New Roman"/>
          <w:sz w:val="24"/>
          <w:szCs w:val="24"/>
        </w:rPr>
        <w:t xml:space="preserve">California museum of </w:t>
      </w:r>
      <w:proofErr w:type="spellStart"/>
      <w:r w:rsidR="00C16340" w:rsidRPr="008F72CD">
        <w:rPr>
          <w:rFonts w:ascii="Times New Roman" w:hAnsi="Times New Roman" w:cs="Times New Roman"/>
          <w:sz w:val="24"/>
          <w:szCs w:val="24"/>
        </w:rPr>
        <w:t>paleontology</w:t>
      </w:r>
      <w:proofErr w:type="spellEnd"/>
      <w:r w:rsidR="00B92F48" w:rsidRPr="008F72CD">
        <w:rPr>
          <w:rFonts w:ascii="Times New Roman" w:hAnsi="Times New Roman" w:cs="Times New Roman"/>
          <w:sz w:val="24"/>
          <w:szCs w:val="24"/>
        </w:rPr>
        <w:t xml:space="preserve">, </w:t>
      </w:r>
      <w:proofErr w:type="gramStart"/>
      <w:r w:rsidR="00C16340" w:rsidRPr="008F72CD">
        <w:rPr>
          <w:rFonts w:ascii="Times New Roman" w:hAnsi="Times New Roman" w:cs="Times New Roman"/>
          <w:sz w:val="24"/>
          <w:szCs w:val="24"/>
        </w:rPr>
        <w:t>Sourced</w:t>
      </w:r>
      <w:proofErr w:type="gramEnd"/>
      <w:r w:rsidR="00C16340" w:rsidRPr="008F72CD">
        <w:rPr>
          <w:rFonts w:ascii="Times New Roman" w:hAnsi="Times New Roman" w:cs="Times New Roman"/>
          <w:sz w:val="24"/>
          <w:szCs w:val="24"/>
        </w:rPr>
        <w:t xml:space="preserve"> on: 01/12/23, retrieved from: https://evolution.berkeley.edu/genotype-versus-phenotype/</w:t>
      </w:r>
    </w:p>
    <w:p w14:paraId="04897560" w14:textId="3937595A" w:rsidR="00A85E6B" w:rsidRPr="008F72CD" w:rsidRDefault="00051482"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r>
      <w:proofErr w:type="spellStart"/>
      <w:r w:rsidR="00DC31CB" w:rsidRPr="008F72CD">
        <w:rPr>
          <w:rFonts w:ascii="Times New Roman" w:hAnsi="Times New Roman" w:cs="Times New Roman"/>
          <w:sz w:val="24"/>
          <w:szCs w:val="24"/>
        </w:rPr>
        <w:t>Vergalitto</w:t>
      </w:r>
      <w:proofErr w:type="spellEnd"/>
      <w:r w:rsidR="00DC31CB" w:rsidRPr="008F72CD">
        <w:rPr>
          <w:rFonts w:ascii="Times New Roman" w:hAnsi="Times New Roman" w:cs="Times New Roman"/>
          <w:sz w:val="24"/>
          <w:szCs w:val="24"/>
        </w:rPr>
        <w:t xml:space="preserve">, </w:t>
      </w:r>
      <w:r w:rsidR="0007596B" w:rsidRPr="008F72CD">
        <w:rPr>
          <w:rFonts w:ascii="Times New Roman" w:hAnsi="Times New Roman" w:cs="Times New Roman"/>
          <w:sz w:val="24"/>
          <w:szCs w:val="24"/>
        </w:rPr>
        <w:t xml:space="preserve">A. Gallucci, A. Pisoni, A. Punzi, M. </w:t>
      </w:r>
      <w:r w:rsidR="00581890" w:rsidRPr="008F72CD">
        <w:rPr>
          <w:rFonts w:ascii="Times New Roman" w:hAnsi="Times New Roman" w:cs="Times New Roman"/>
          <w:sz w:val="24"/>
          <w:szCs w:val="24"/>
        </w:rPr>
        <w:t xml:space="preserve">Caselli, G. Ruggiero, G, M. </w:t>
      </w:r>
      <w:proofErr w:type="spellStart"/>
      <w:r w:rsidR="00581890" w:rsidRPr="008F72CD">
        <w:rPr>
          <w:rFonts w:ascii="Times New Roman" w:hAnsi="Times New Roman" w:cs="Times New Roman"/>
          <w:sz w:val="24"/>
          <w:szCs w:val="24"/>
        </w:rPr>
        <w:t>Sassaroli</w:t>
      </w:r>
      <w:proofErr w:type="spellEnd"/>
      <w:r w:rsidR="00581890" w:rsidRPr="008F72CD">
        <w:rPr>
          <w:rFonts w:ascii="Times New Roman" w:hAnsi="Times New Roman" w:cs="Times New Roman"/>
          <w:sz w:val="24"/>
          <w:szCs w:val="24"/>
        </w:rPr>
        <w:t xml:space="preserve">, S. </w:t>
      </w:r>
      <w:r w:rsidR="007F3256" w:rsidRPr="008F72CD">
        <w:rPr>
          <w:rFonts w:ascii="Times New Roman" w:hAnsi="Times New Roman" w:cs="Times New Roman"/>
          <w:sz w:val="24"/>
          <w:szCs w:val="24"/>
        </w:rPr>
        <w:t xml:space="preserve">Lauro, L, J, R. (2021). </w:t>
      </w:r>
      <w:r w:rsidR="007F3256" w:rsidRPr="008F72CD">
        <w:rPr>
          <w:rFonts w:ascii="Times New Roman" w:hAnsi="Times New Roman" w:cs="Times New Roman"/>
          <w:i/>
          <w:iCs/>
          <w:sz w:val="24"/>
          <w:szCs w:val="24"/>
        </w:rPr>
        <w:t xml:space="preserve">Effectiveness of non-invasive </w:t>
      </w:r>
      <w:r w:rsidR="009376A6" w:rsidRPr="008F72CD">
        <w:rPr>
          <w:rFonts w:ascii="Times New Roman" w:hAnsi="Times New Roman" w:cs="Times New Roman"/>
          <w:i/>
          <w:iCs/>
          <w:sz w:val="24"/>
          <w:szCs w:val="24"/>
        </w:rPr>
        <w:t>brain stimulation in the treatment of anxiety disorders: a meta-analysis of sham or behaviour</w:t>
      </w:r>
      <w:r w:rsidR="001D291D" w:rsidRPr="008F72CD">
        <w:rPr>
          <w:rFonts w:ascii="Times New Roman" w:hAnsi="Times New Roman" w:cs="Times New Roman"/>
          <w:i/>
          <w:iCs/>
          <w:sz w:val="24"/>
          <w:szCs w:val="24"/>
        </w:rPr>
        <w:t>-controlled studies</w:t>
      </w:r>
      <w:r w:rsidR="001D291D" w:rsidRPr="008F72CD">
        <w:rPr>
          <w:rFonts w:ascii="Times New Roman" w:hAnsi="Times New Roman" w:cs="Times New Roman"/>
          <w:sz w:val="24"/>
          <w:szCs w:val="24"/>
        </w:rPr>
        <w:t xml:space="preserve">, </w:t>
      </w:r>
      <w:r w:rsidR="00A83FE1" w:rsidRPr="008F72CD">
        <w:rPr>
          <w:rFonts w:ascii="Times New Roman" w:hAnsi="Times New Roman" w:cs="Times New Roman"/>
          <w:sz w:val="24"/>
          <w:szCs w:val="24"/>
        </w:rPr>
        <w:t xml:space="preserve">Journal of psychiatry and neuroscience, Sourced on: 28/11/2023, </w:t>
      </w:r>
      <w:hyperlink r:id="rId9" w:history="1">
        <w:r w:rsidR="00A85E6B" w:rsidRPr="008F72CD">
          <w:rPr>
            <w:rStyle w:val="Hyperlink"/>
            <w:rFonts w:ascii="Times New Roman" w:hAnsi="Times New Roman" w:cs="Times New Roman"/>
            <w:sz w:val="24"/>
            <w:szCs w:val="24"/>
          </w:rPr>
          <w:t>https://doi.org/10.1503%2Fjpn.210050</w:t>
        </w:r>
      </w:hyperlink>
    </w:p>
    <w:p w14:paraId="0E5CBC13" w14:textId="13C7128F" w:rsidR="005B195F" w:rsidRPr="008F72CD" w:rsidRDefault="006B225D"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tab/>
        <w:t xml:space="preserve">Watson, </w:t>
      </w:r>
      <w:r w:rsidR="009D2A0B" w:rsidRPr="008F72CD">
        <w:rPr>
          <w:rFonts w:ascii="Times New Roman" w:hAnsi="Times New Roman" w:cs="Times New Roman"/>
          <w:sz w:val="24"/>
          <w:szCs w:val="24"/>
        </w:rPr>
        <w:t xml:space="preserve">J, B. (1913). </w:t>
      </w:r>
      <w:r w:rsidR="00C81357" w:rsidRPr="008F72CD">
        <w:rPr>
          <w:rFonts w:ascii="Times New Roman" w:hAnsi="Times New Roman" w:cs="Times New Roman"/>
          <w:i/>
          <w:iCs/>
          <w:sz w:val="24"/>
          <w:szCs w:val="24"/>
        </w:rPr>
        <w:t>Psychology as the behaviourist views it</w:t>
      </w:r>
      <w:r w:rsidR="00C81357" w:rsidRPr="008F72CD">
        <w:rPr>
          <w:rFonts w:ascii="Times New Roman" w:hAnsi="Times New Roman" w:cs="Times New Roman"/>
          <w:sz w:val="24"/>
          <w:szCs w:val="24"/>
        </w:rPr>
        <w:t>, p:</w:t>
      </w:r>
      <w:r w:rsidR="00E07379" w:rsidRPr="008F72CD">
        <w:rPr>
          <w:rFonts w:ascii="Times New Roman" w:hAnsi="Times New Roman" w:cs="Times New Roman"/>
          <w:sz w:val="24"/>
          <w:szCs w:val="24"/>
        </w:rPr>
        <w:t>158-</w:t>
      </w:r>
      <w:r w:rsidR="003A167A" w:rsidRPr="008F72CD">
        <w:rPr>
          <w:rFonts w:ascii="Times New Roman" w:hAnsi="Times New Roman" w:cs="Times New Roman"/>
          <w:sz w:val="24"/>
          <w:szCs w:val="24"/>
        </w:rPr>
        <w:t xml:space="preserve">177, </w:t>
      </w:r>
      <w:r w:rsidR="005B195F" w:rsidRPr="008F72CD">
        <w:rPr>
          <w:rFonts w:ascii="Times New Roman" w:hAnsi="Times New Roman" w:cs="Times New Roman"/>
          <w:sz w:val="24"/>
          <w:szCs w:val="24"/>
        </w:rPr>
        <w:t>Sourced on: 04/12/23,</w:t>
      </w:r>
      <w:r w:rsidR="00A54FB4" w:rsidRPr="008F72CD">
        <w:rPr>
          <w:rFonts w:ascii="Times New Roman" w:hAnsi="Times New Roman" w:cs="Times New Roman"/>
          <w:sz w:val="24"/>
          <w:szCs w:val="24"/>
        </w:rPr>
        <w:t xml:space="preserve"> </w:t>
      </w:r>
      <w:r w:rsidR="00290FB3" w:rsidRPr="008F72CD">
        <w:rPr>
          <w:rFonts w:ascii="Times New Roman" w:hAnsi="Times New Roman" w:cs="Times New Roman"/>
          <w:sz w:val="24"/>
          <w:szCs w:val="24"/>
        </w:rPr>
        <w:t xml:space="preserve">Retrieved from: </w:t>
      </w:r>
      <w:r w:rsidR="00A54FB4" w:rsidRPr="008F72CD">
        <w:rPr>
          <w:rFonts w:ascii="Times New Roman" w:hAnsi="Times New Roman" w:cs="Times New Roman"/>
          <w:sz w:val="24"/>
          <w:szCs w:val="24"/>
        </w:rPr>
        <w:t xml:space="preserve">Psychological review 1998, </w:t>
      </w:r>
      <w:r w:rsidR="00435C48" w:rsidRPr="008F72CD">
        <w:rPr>
          <w:rFonts w:ascii="Times New Roman" w:hAnsi="Times New Roman" w:cs="Times New Roman"/>
          <w:sz w:val="24"/>
          <w:szCs w:val="24"/>
        </w:rPr>
        <w:t xml:space="preserve">VOL:101, </w:t>
      </w:r>
      <w:r w:rsidR="00076709" w:rsidRPr="008F72CD">
        <w:rPr>
          <w:rFonts w:ascii="Times New Roman" w:hAnsi="Times New Roman" w:cs="Times New Roman"/>
          <w:sz w:val="24"/>
          <w:szCs w:val="24"/>
        </w:rPr>
        <w:t>https://web-s-ebscohost-com.ezproxy.uwtsd.ac.uk/ehost/detail/detail?vid=1&amp;sid=5b3daae0-a486-4c6e-bf18-6c5cd726d60e%40redis&amp;bdata=JnNpdGU9ZWhvc3QtbGl2ZQ%3d%3d#AN=1994-27851-001&amp;db=pdh</w:t>
      </w:r>
      <w:r w:rsidR="00435C48" w:rsidRPr="008F72CD">
        <w:rPr>
          <w:rFonts w:ascii="Times New Roman" w:hAnsi="Times New Roman" w:cs="Times New Roman"/>
          <w:sz w:val="24"/>
          <w:szCs w:val="24"/>
        </w:rPr>
        <w:t xml:space="preserve"> </w:t>
      </w:r>
    </w:p>
    <w:p w14:paraId="7FC4A582" w14:textId="2C403F23" w:rsidR="00DC31CB" w:rsidRPr="008F72CD" w:rsidRDefault="005B195F"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lastRenderedPageBreak/>
        <w:t xml:space="preserve"> </w:t>
      </w:r>
      <w:r w:rsidR="002F4DB9">
        <w:rPr>
          <w:rFonts w:ascii="Times New Roman" w:hAnsi="Times New Roman" w:cs="Times New Roman"/>
          <w:sz w:val="24"/>
          <w:szCs w:val="24"/>
        </w:rPr>
        <w:tab/>
      </w:r>
      <w:r w:rsidRPr="008F72CD">
        <w:rPr>
          <w:rFonts w:ascii="Times New Roman" w:hAnsi="Times New Roman" w:cs="Times New Roman"/>
          <w:sz w:val="24"/>
          <w:szCs w:val="24"/>
        </w:rPr>
        <w:t xml:space="preserve"> </w:t>
      </w:r>
    </w:p>
    <w:p w14:paraId="64934A58" w14:textId="77777777" w:rsidR="007D674C" w:rsidRPr="008F72CD" w:rsidRDefault="007D674C" w:rsidP="008F72CD">
      <w:pPr>
        <w:spacing w:before="240" w:after="0" w:line="360" w:lineRule="auto"/>
        <w:rPr>
          <w:rFonts w:ascii="Times New Roman" w:hAnsi="Times New Roman" w:cs="Times New Roman"/>
          <w:sz w:val="24"/>
          <w:szCs w:val="24"/>
        </w:rPr>
      </w:pPr>
    </w:p>
    <w:p w14:paraId="5CD93B4B" w14:textId="77777777" w:rsidR="00247908" w:rsidRPr="008F72CD" w:rsidRDefault="00247908" w:rsidP="008F72CD">
      <w:pPr>
        <w:spacing w:before="240" w:after="0" w:line="360" w:lineRule="auto"/>
        <w:rPr>
          <w:rFonts w:ascii="Times New Roman" w:hAnsi="Times New Roman" w:cs="Times New Roman"/>
          <w:sz w:val="24"/>
          <w:szCs w:val="24"/>
        </w:rPr>
      </w:pPr>
      <w:r w:rsidRPr="008F72CD">
        <w:rPr>
          <w:rFonts w:ascii="Times New Roman" w:hAnsi="Times New Roman" w:cs="Times New Roman"/>
          <w:sz w:val="24"/>
          <w:szCs w:val="24"/>
        </w:rPr>
        <w:br w:type="page"/>
      </w:r>
    </w:p>
    <w:p w14:paraId="3E15A0A9" w14:textId="67B31929" w:rsidR="007D674C" w:rsidRDefault="007D674C" w:rsidP="00C80076">
      <w:pPr>
        <w:spacing w:before="240" w:after="0" w:line="360" w:lineRule="auto"/>
        <w:jc w:val="center"/>
        <w:rPr>
          <w:rFonts w:ascii="Times New Roman" w:hAnsi="Times New Roman" w:cs="Times New Roman"/>
          <w:sz w:val="28"/>
          <w:szCs w:val="28"/>
        </w:rPr>
      </w:pPr>
      <w:r w:rsidRPr="00C80076">
        <w:rPr>
          <w:rFonts w:ascii="Times New Roman" w:hAnsi="Times New Roman" w:cs="Times New Roman"/>
          <w:sz w:val="28"/>
          <w:szCs w:val="28"/>
        </w:rPr>
        <w:lastRenderedPageBreak/>
        <w:t>Bibliograph</w:t>
      </w:r>
      <w:r w:rsidR="00854F6E" w:rsidRPr="00C80076">
        <w:rPr>
          <w:rFonts w:ascii="Times New Roman" w:hAnsi="Times New Roman" w:cs="Times New Roman"/>
          <w:sz w:val="28"/>
          <w:szCs w:val="28"/>
        </w:rPr>
        <w:t>y:</w:t>
      </w:r>
    </w:p>
    <w:p w14:paraId="1FFAAB4F" w14:textId="77777777" w:rsidR="00C80076" w:rsidRPr="00C80076" w:rsidRDefault="00C80076" w:rsidP="00C80076">
      <w:pPr>
        <w:spacing w:before="240" w:after="0" w:line="360" w:lineRule="auto"/>
        <w:jc w:val="center"/>
        <w:rPr>
          <w:rFonts w:ascii="Times New Roman" w:hAnsi="Times New Roman" w:cs="Times New Roman"/>
          <w:sz w:val="28"/>
          <w:szCs w:val="28"/>
        </w:rPr>
      </w:pPr>
    </w:p>
    <w:p w14:paraId="07DF22A5" w14:textId="7E510A0F" w:rsidR="00854F6E" w:rsidRPr="00FE1D01" w:rsidRDefault="00854F6E" w:rsidP="00FE1D01">
      <w:pPr>
        <w:spacing w:before="24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05FBCA81" wp14:editId="51978456">
                <wp:extent cx="5143500" cy="2877185"/>
                <wp:effectExtent l="0" t="0" r="0" b="0"/>
                <wp:docPr id="271846739" name="Group 271846739"/>
                <wp:cNvGraphicFramePr/>
                <a:graphic xmlns:a="http://schemas.openxmlformats.org/drawingml/2006/main">
                  <a:graphicData uri="http://schemas.microsoft.com/office/word/2010/wordprocessingGroup">
                    <wpg:wgp>
                      <wpg:cNvGrpSpPr/>
                      <wpg:grpSpPr>
                        <a:xfrm>
                          <a:off x="0" y="0"/>
                          <a:ext cx="5143500" cy="2877185"/>
                          <a:chOff x="0" y="0"/>
                          <a:chExt cx="5143500" cy="2877185"/>
                        </a:xfrm>
                      </wpg:grpSpPr>
                      <pic:pic xmlns:pic="http://schemas.openxmlformats.org/drawingml/2006/picture">
                        <pic:nvPicPr>
                          <pic:cNvPr id="452076740" name="Picture 1" descr="A diagram of a cell&#10;&#10;Description automatically generated"/>
                          <pic:cNvPicPr>
                            <a:picLocks noChangeAspect="1"/>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5143500" cy="2533650"/>
                          </a:xfrm>
                          <a:prstGeom prst="rect">
                            <a:avLst/>
                          </a:prstGeom>
                        </pic:spPr>
                      </pic:pic>
                      <wps:wsp>
                        <wps:cNvPr id="630849205" name="Text Box 2"/>
                        <wps:cNvSpPr txBox="1"/>
                        <wps:spPr>
                          <a:xfrm>
                            <a:off x="0" y="2533650"/>
                            <a:ext cx="5143500" cy="343535"/>
                          </a:xfrm>
                          <a:prstGeom prst="rect">
                            <a:avLst/>
                          </a:prstGeom>
                          <a:solidFill>
                            <a:prstClr val="white"/>
                          </a:solidFill>
                          <a:ln>
                            <a:noFill/>
                          </a:ln>
                        </wps:spPr>
                        <wps:txbx>
                          <w:txbxContent>
                            <w:p w14:paraId="30BE7DF1" w14:textId="144827FD" w:rsidR="00854F6E" w:rsidRPr="00854F6E" w:rsidRDefault="00854F6E" w:rsidP="00854F6E">
                              <w:pPr>
                                <w:rPr>
                                  <w:sz w:val="18"/>
                                  <w:szCs w:val="18"/>
                                </w:rPr>
                              </w:pPr>
                              <w:r>
                                <w:rPr>
                                  <w:sz w:val="18"/>
                                  <w:szCs w:val="18"/>
                                </w:rPr>
                                <w:t>F</w:t>
                              </w:r>
                              <w:r w:rsidR="007E0C4C">
                                <w:rPr>
                                  <w:sz w:val="18"/>
                                  <w:szCs w:val="18"/>
                                </w:rPr>
                                <w:t>IG</w:t>
                              </w:r>
                              <w:r>
                                <w:rPr>
                                  <w:sz w:val="18"/>
                                  <w:szCs w:val="18"/>
                                </w:rPr>
                                <w:t>.1: The structure of a neuron, www.bing.com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05FBCA81" id="Group 271846739" o:spid="_x0000_s1057" style="width:405pt;height:226.55pt;mso-position-horizontal-relative:char;mso-position-vertical-relative:line" coordsize="51435,2877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58" type="#_x0000_t75" alt="A diagram of a cell&#10;&#10;Description automatically generated" style="position:absolute;width:51435;height:253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">
                  <v:imagedata r:id="rId12" o:title="A diagram of a cell&#10;&#10;Description automatically generated"/>
                </v:shape>
                <v:shape id="Text Box 2" o:spid="_x0000_s1059" type="#_x0000_t202" style="position:absolute;top:25336;width:51435;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" stroked="f">
                  <v:textbox style="mso-fit-shape-to-text:t">
                    <w:txbxContent>
                      <w:p w14:paraId="30BE7DF1" w14:textId="144827FD" w:rsidR="00854F6E" w:rsidRPr="00854F6E" w:rsidRDefault="00854F6E" w:rsidP="00854F6E">
                        <w:pPr>
                          <w:rPr>
                            <w:sz w:val="18"/>
                            <w:szCs w:val="18"/>
                          </w:rPr>
                        </w:pPr>
                        <w:r>
                          <w:rPr>
                            <w:sz w:val="18"/>
                            <w:szCs w:val="18"/>
                          </w:rPr>
                          <w:t>F</w:t>
                        </w:r>
                        <w:r w:rsidR="007E0C4C">
                          <w:rPr>
                            <w:sz w:val="18"/>
                            <w:szCs w:val="18"/>
                          </w:rPr>
                          <w:t>IG</w:t>
                        </w:r>
                        <w:r>
                          <w:rPr>
                            <w:sz w:val="18"/>
                            <w:szCs w:val="18"/>
                          </w:rPr>
                          <w:t>.1: The structure of a neuron, www.bing.com</w:t>
                        </w:r>
                      </w:p>
                    </w:txbxContent>
                  </v:textbox>
                </v:shape>
                <w10:anchorlock/>
              </v:group>
            </w:pict>
          </mc:Fallback>
        </mc:AlternateContent>
      </w:r>
    </w:p>
    <w:p w14:paraId="6BE9A45B" w14:textId="25DF9AA7" w:rsidR="00387905" w:rsidRPr="00FE1D01" w:rsidRDefault="0CD495FE" w:rsidP="00FE1D01">
      <w:pPr>
        <w:spacing w:before="240" w:line="360" w:lineRule="auto"/>
        <w:rPr>
          <w:rFonts w:ascii="Times New Roman" w:hAnsi="Times New Roman" w:cs="Times New Roman"/>
          <w:sz w:val="24"/>
          <w:szCs w:val="24"/>
        </w:rPr>
      </w:pPr>
      <w:r w:rsidRPr="00FE1D01">
        <w:rPr>
          <w:rFonts w:ascii="Times New Roman" w:hAnsi="Times New Roman" w:cs="Times New Roman"/>
          <w:sz w:val="24"/>
          <w:szCs w:val="24"/>
        </w:rPr>
        <w:t xml:space="preserve"> </w:t>
      </w:r>
    </w:p>
    <w:p w14:paraId="6F3AEAF1" w14:textId="51835C59" w:rsidR="00387905" w:rsidRPr="00FE1D01" w:rsidRDefault="00AD16B2" w:rsidP="00FE1D01">
      <w:pPr>
        <w:spacing w:before="240" w:line="360" w:lineRule="auto"/>
        <w:rPr>
          <w:rFonts w:ascii="Times New Roman" w:hAnsi="Times New Roman" w:cs="Times New Roman"/>
          <w:sz w:val="24"/>
          <w:szCs w:val="24"/>
        </w:rPr>
      </w:pPr>
      <w:r>
        <w:rPr>
          <w:rFonts w:ascii="Times New Roman" w:hAnsi="Times New Roman" w:cs="Times New Roman"/>
          <w:noProof/>
          <w:sz w:val="24"/>
          <w:szCs w:val="24"/>
        </w:rPr>
        <mc:AlternateContent>
          <mc:Choice Requires="wpg">
            <w:drawing>
              <wp:inline distT="0" distB="0" distL="0" distR="0" wp14:anchorId="377AA2FE" wp14:editId="538480F4">
                <wp:extent cx="4981575" cy="3571875"/>
                <wp:effectExtent l="0" t="0" r="9525" b="9525"/>
                <wp:docPr id="781222166" name="Group 3"/>
                <wp:cNvGraphicFramePr/>
                <a:graphic xmlns:a="http://schemas.openxmlformats.org/drawingml/2006/main">
                  <a:graphicData uri="http://schemas.microsoft.com/office/word/2010/wordprocessingGroup">
                    <wpg:wgp>
                      <wpg:cNvGrpSpPr/>
                      <wpg:grpSpPr>
                        <a:xfrm>
                          <a:off x="0" y="0"/>
                          <a:ext cx="4981575" cy="3571875"/>
                          <a:chOff x="0" y="0"/>
                          <a:chExt cx="2968625" cy="2538095"/>
                        </a:xfrm>
                      </wpg:grpSpPr>
                      <pic:pic xmlns:pic="http://schemas.openxmlformats.org/drawingml/2006/picture">
                        <pic:nvPicPr>
                          <pic:cNvPr id="1250047782" name="Picture 1" descr="A graph showing different types of function&#10;&#10;Description automatically generated"/>
                          <pic:cNvPicPr>
                            <a:picLocks noChangeAspect="1"/>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2968625" cy="2194560"/>
                          </a:xfrm>
                          <a:prstGeom prst="rect">
                            <a:avLst/>
                          </a:prstGeom>
                        </pic:spPr>
                      </pic:pic>
                      <wps:wsp>
                        <wps:cNvPr id="1287735098" name="Text Box 2"/>
                        <wps:cNvSpPr txBox="1"/>
                        <wps:spPr>
                          <a:xfrm>
                            <a:off x="0" y="2194560"/>
                            <a:ext cx="2968625" cy="343535"/>
                          </a:xfrm>
                          <a:prstGeom prst="rect">
                            <a:avLst/>
                          </a:prstGeom>
                          <a:solidFill>
                            <a:prstClr val="white"/>
                          </a:solidFill>
                          <a:ln>
                            <a:noFill/>
                          </a:ln>
                        </wps:spPr>
                        <wps:txbx>
                          <w:txbxContent>
                            <w:p w14:paraId="02E612D7" w14:textId="52CAEB8B" w:rsidR="00AD16B2" w:rsidRPr="00AD16B2" w:rsidRDefault="00AD16B2" w:rsidP="00AD16B2">
                              <w:pPr>
                                <w:rPr>
                                  <w:sz w:val="18"/>
                                  <w:szCs w:val="18"/>
                                </w:rPr>
                              </w:pPr>
                              <w:r>
                                <w:rPr>
                                  <w:sz w:val="18"/>
                                  <w:szCs w:val="18"/>
                                </w:rPr>
                                <w:t>FIG.2: Schedules of reinforcement, www.bing.com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377AA2FE" id="Group 3" o:spid="_x0000_s1060" style="width:392.25pt;height:281.25pt;mso-position-horizontal-relative:char;mso-position-vertical-relative:line" coordsize="29686,2538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DFhJQ0NfUFJPRklMRQABAQAADEhM&#10;aW5vAhAAAG1udHJSR0IgWFlaIAfOAAIACQAGADEAAGFjc3BNU0ZUAAAAAElFQyBzUkdCAAAAAAAA&#10;AAAAAAAA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">
                <v:shape id="Picture 1" o:spid="_x0000_s1061" type="#_x0000_t75" alt="A graph showing different types of function&#10;&#10;Description automatically generated" style="position:absolute;width:29686;height:219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">
                  <v:imagedata r:id="rId15" o:title="A graph showing different types of function&#10;&#10;Description automatically generated"/>
                </v:shape>
                <v:shape id="Text Box 2" o:spid="_x0000_s1062" type="#_x0000_t202" style="position:absolute;top:21945;width:29686;height:3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" stroked="f">
                  <v:textbox>
                    <w:txbxContent>
                      <w:p w14:paraId="02E612D7" w14:textId="52CAEB8B" w:rsidR="00AD16B2" w:rsidRPr="00AD16B2" w:rsidRDefault="00AD16B2" w:rsidP="00AD16B2">
                        <w:pPr>
                          <w:rPr>
                            <w:sz w:val="18"/>
                            <w:szCs w:val="18"/>
                          </w:rPr>
                        </w:pPr>
                        <w:r>
                          <w:rPr>
                            <w:sz w:val="18"/>
                            <w:szCs w:val="18"/>
                          </w:rPr>
                          <w:t>FIG.2: Schedules of reinforcement, www.bing.com</w:t>
                        </w:r>
                      </w:p>
                    </w:txbxContent>
                  </v:textbox>
                </v:shape>
                <w10:anchorlock/>
              </v:group>
            </w:pict>
          </mc:Fallback>
        </mc:AlternateContent>
      </w:r>
      <w:r w:rsidR="0042692B" w:rsidRPr="00FE1D01">
        <w:rPr>
          <w:rFonts w:ascii="Times New Roman" w:hAnsi="Times New Roman" w:cs="Times New Roman"/>
          <w:sz w:val="24"/>
          <w:szCs w:val="24"/>
        </w:rPr>
        <w:br/>
      </w:r>
    </w:p>
    <w:p w14:paraId="66DA9B60" w14:textId="124ACCEF" w:rsidR="00387905" w:rsidRPr="00FE1D01" w:rsidRDefault="00387905" w:rsidP="00FE1D01">
      <w:pPr>
        <w:spacing w:before="240" w:line="360" w:lineRule="auto"/>
        <w:rPr>
          <w:rFonts w:ascii="Times New Roman" w:hAnsi="Times New Roman" w:cs="Times New Roman"/>
          <w:sz w:val="24"/>
          <w:szCs w:val="24"/>
        </w:rPr>
      </w:pPr>
    </w:p>
    <w:p w14:paraId="5E5787A5" w14:textId="7C93FE5C" w:rsidR="00387905" w:rsidRDefault="00387905" w:rsidP="3793693D"/>
    <w:sectPr w:rsidR="00387905" w:rsidSect="001C65C7">
      <w:footerReference w:type="default" r:id="rId16"/>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5FA00B" w14:textId="77777777" w:rsidR="00BF1B68" w:rsidRDefault="00BF1B68" w:rsidP="00AD16B2">
      <w:pPr>
        <w:spacing w:after="0" w:line="240" w:lineRule="auto"/>
      </w:pPr>
      <w:r>
        <w:separator/>
      </w:r>
    </w:p>
  </w:endnote>
  <w:endnote w:type="continuationSeparator" w:id="0">
    <w:p w14:paraId="404CEDCD" w14:textId="77777777" w:rsidR="00BF1B68" w:rsidRDefault="00BF1B68" w:rsidP="00AD16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5211219"/>
      <w:docPartObj>
        <w:docPartGallery w:val="Page Numbers (Bottom of Page)"/>
        <w:docPartUnique/>
      </w:docPartObj>
    </w:sdtPr>
    <w:sdtEndPr>
      <w:rPr>
        <w:color w:val="7F7F7F" w:themeColor="background1" w:themeShade="7F"/>
        <w:spacing w:val="60"/>
      </w:rPr>
    </w:sdtEndPr>
    <w:sdtContent>
      <w:p w14:paraId="16723F12" w14:textId="358F2721" w:rsidR="00AD16B2" w:rsidRDefault="00AD16B2">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C1AC48B" w14:textId="77777777" w:rsidR="00AD16B2" w:rsidRDefault="00AD16B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5077D" w14:textId="77777777" w:rsidR="00BF1B68" w:rsidRDefault="00BF1B68" w:rsidP="00AD16B2">
      <w:pPr>
        <w:spacing w:after="0" w:line="240" w:lineRule="auto"/>
      </w:pPr>
      <w:r>
        <w:separator/>
      </w:r>
    </w:p>
  </w:footnote>
  <w:footnote w:type="continuationSeparator" w:id="0">
    <w:p w14:paraId="71FFC580" w14:textId="77777777" w:rsidR="00BF1B68" w:rsidRDefault="00BF1B68" w:rsidP="00AD16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FD66D9"/>
    <w:rsid w:val="00001FCE"/>
    <w:rsid w:val="0000394F"/>
    <w:rsid w:val="000077CF"/>
    <w:rsid w:val="000109DA"/>
    <w:rsid w:val="00011AAC"/>
    <w:rsid w:val="0001543F"/>
    <w:rsid w:val="00021813"/>
    <w:rsid w:val="000233F5"/>
    <w:rsid w:val="000236B0"/>
    <w:rsid w:val="00026CB3"/>
    <w:rsid w:val="00030CD3"/>
    <w:rsid w:val="00031005"/>
    <w:rsid w:val="00031378"/>
    <w:rsid w:val="000319A1"/>
    <w:rsid w:val="0003203B"/>
    <w:rsid w:val="00035446"/>
    <w:rsid w:val="00035C2A"/>
    <w:rsid w:val="00044D63"/>
    <w:rsid w:val="00047461"/>
    <w:rsid w:val="00051482"/>
    <w:rsid w:val="0006436A"/>
    <w:rsid w:val="00066435"/>
    <w:rsid w:val="00066B6C"/>
    <w:rsid w:val="00067712"/>
    <w:rsid w:val="0007596B"/>
    <w:rsid w:val="00076709"/>
    <w:rsid w:val="00080636"/>
    <w:rsid w:val="000809D9"/>
    <w:rsid w:val="00081EB1"/>
    <w:rsid w:val="00084258"/>
    <w:rsid w:val="00087D04"/>
    <w:rsid w:val="000943ED"/>
    <w:rsid w:val="000A18EC"/>
    <w:rsid w:val="000B14D5"/>
    <w:rsid w:val="000B2CC0"/>
    <w:rsid w:val="000B5F8A"/>
    <w:rsid w:val="000C1D7C"/>
    <w:rsid w:val="000C39C8"/>
    <w:rsid w:val="000C5AAC"/>
    <w:rsid w:val="000C653C"/>
    <w:rsid w:val="000C6F97"/>
    <w:rsid w:val="000D2A24"/>
    <w:rsid w:val="000E6888"/>
    <w:rsid w:val="000F2F23"/>
    <w:rsid w:val="000F5A66"/>
    <w:rsid w:val="00101F7B"/>
    <w:rsid w:val="001029AD"/>
    <w:rsid w:val="00111F6B"/>
    <w:rsid w:val="00117787"/>
    <w:rsid w:val="00121FE5"/>
    <w:rsid w:val="00124190"/>
    <w:rsid w:val="00126BA6"/>
    <w:rsid w:val="001274F8"/>
    <w:rsid w:val="0013235E"/>
    <w:rsid w:val="00133025"/>
    <w:rsid w:val="00136B8F"/>
    <w:rsid w:val="00143BF2"/>
    <w:rsid w:val="00145EBF"/>
    <w:rsid w:val="00151919"/>
    <w:rsid w:val="001571D7"/>
    <w:rsid w:val="0017731C"/>
    <w:rsid w:val="00180471"/>
    <w:rsid w:val="00192CDE"/>
    <w:rsid w:val="0019315B"/>
    <w:rsid w:val="0019369B"/>
    <w:rsid w:val="001A072A"/>
    <w:rsid w:val="001A7679"/>
    <w:rsid w:val="001B69D6"/>
    <w:rsid w:val="001C5648"/>
    <w:rsid w:val="001C65C7"/>
    <w:rsid w:val="001D291D"/>
    <w:rsid w:val="001E3294"/>
    <w:rsid w:val="001E3EA9"/>
    <w:rsid w:val="001E5B1F"/>
    <w:rsid w:val="001E6E41"/>
    <w:rsid w:val="001F15E8"/>
    <w:rsid w:val="001F5BD3"/>
    <w:rsid w:val="00201C46"/>
    <w:rsid w:val="002067FE"/>
    <w:rsid w:val="00206810"/>
    <w:rsid w:val="00213285"/>
    <w:rsid w:val="00216242"/>
    <w:rsid w:val="002227A9"/>
    <w:rsid w:val="00223CC0"/>
    <w:rsid w:val="00224329"/>
    <w:rsid w:val="0022716E"/>
    <w:rsid w:val="002300FE"/>
    <w:rsid w:val="002342C2"/>
    <w:rsid w:val="00247908"/>
    <w:rsid w:val="00250519"/>
    <w:rsid w:val="0025670A"/>
    <w:rsid w:val="00256CEB"/>
    <w:rsid w:val="00256F8E"/>
    <w:rsid w:val="00267DD9"/>
    <w:rsid w:val="0027590C"/>
    <w:rsid w:val="00280C01"/>
    <w:rsid w:val="00281D0D"/>
    <w:rsid w:val="00290FB3"/>
    <w:rsid w:val="00291E8B"/>
    <w:rsid w:val="0029631E"/>
    <w:rsid w:val="002B0098"/>
    <w:rsid w:val="002B2A1F"/>
    <w:rsid w:val="002B6B91"/>
    <w:rsid w:val="002B775D"/>
    <w:rsid w:val="002C44E7"/>
    <w:rsid w:val="002C5F9B"/>
    <w:rsid w:val="002C6411"/>
    <w:rsid w:val="002D3C9E"/>
    <w:rsid w:val="002D3FF5"/>
    <w:rsid w:val="002D5787"/>
    <w:rsid w:val="002E6E3D"/>
    <w:rsid w:val="002F1AB3"/>
    <w:rsid w:val="002F4DB9"/>
    <w:rsid w:val="002F738B"/>
    <w:rsid w:val="00310C83"/>
    <w:rsid w:val="00313299"/>
    <w:rsid w:val="00320A3B"/>
    <w:rsid w:val="00325936"/>
    <w:rsid w:val="00327841"/>
    <w:rsid w:val="0033067C"/>
    <w:rsid w:val="00330885"/>
    <w:rsid w:val="00330C5D"/>
    <w:rsid w:val="00336359"/>
    <w:rsid w:val="0036031E"/>
    <w:rsid w:val="00362DAB"/>
    <w:rsid w:val="00363189"/>
    <w:rsid w:val="003632D5"/>
    <w:rsid w:val="00365CAA"/>
    <w:rsid w:val="00370038"/>
    <w:rsid w:val="00370859"/>
    <w:rsid w:val="00370A91"/>
    <w:rsid w:val="0037527E"/>
    <w:rsid w:val="0037613D"/>
    <w:rsid w:val="003867D5"/>
    <w:rsid w:val="00387905"/>
    <w:rsid w:val="003A167A"/>
    <w:rsid w:val="003A324D"/>
    <w:rsid w:val="003A66D8"/>
    <w:rsid w:val="003A7F0C"/>
    <w:rsid w:val="003B2C5C"/>
    <w:rsid w:val="003B3206"/>
    <w:rsid w:val="003B3FCC"/>
    <w:rsid w:val="003C34AB"/>
    <w:rsid w:val="003C3A56"/>
    <w:rsid w:val="003C4581"/>
    <w:rsid w:val="003C7510"/>
    <w:rsid w:val="003D2556"/>
    <w:rsid w:val="003D421F"/>
    <w:rsid w:val="003D497A"/>
    <w:rsid w:val="003D4F3C"/>
    <w:rsid w:val="003E0541"/>
    <w:rsid w:val="003F2C46"/>
    <w:rsid w:val="003F7198"/>
    <w:rsid w:val="00402685"/>
    <w:rsid w:val="00407283"/>
    <w:rsid w:val="0041042E"/>
    <w:rsid w:val="004110C2"/>
    <w:rsid w:val="00416883"/>
    <w:rsid w:val="00420A27"/>
    <w:rsid w:val="004217BF"/>
    <w:rsid w:val="00422D8B"/>
    <w:rsid w:val="0042692B"/>
    <w:rsid w:val="00434548"/>
    <w:rsid w:val="00435C48"/>
    <w:rsid w:val="00442656"/>
    <w:rsid w:val="0044619C"/>
    <w:rsid w:val="004463BA"/>
    <w:rsid w:val="004505DE"/>
    <w:rsid w:val="00454253"/>
    <w:rsid w:val="00454D9B"/>
    <w:rsid w:val="00456C75"/>
    <w:rsid w:val="00464A4C"/>
    <w:rsid w:val="004741A6"/>
    <w:rsid w:val="00476965"/>
    <w:rsid w:val="00477BC9"/>
    <w:rsid w:val="00484D23"/>
    <w:rsid w:val="00490BE6"/>
    <w:rsid w:val="004928A9"/>
    <w:rsid w:val="00492DE9"/>
    <w:rsid w:val="00497A99"/>
    <w:rsid w:val="004A47A7"/>
    <w:rsid w:val="004B1277"/>
    <w:rsid w:val="004B1A19"/>
    <w:rsid w:val="004B502A"/>
    <w:rsid w:val="004C76C2"/>
    <w:rsid w:val="004D1352"/>
    <w:rsid w:val="004D3C6C"/>
    <w:rsid w:val="004D5371"/>
    <w:rsid w:val="004D6D22"/>
    <w:rsid w:val="004E7089"/>
    <w:rsid w:val="004E70B8"/>
    <w:rsid w:val="00500CF0"/>
    <w:rsid w:val="00512EC5"/>
    <w:rsid w:val="005159CC"/>
    <w:rsid w:val="00521270"/>
    <w:rsid w:val="00523F34"/>
    <w:rsid w:val="00527628"/>
    <w:rsid w:val="00541AA8"/>
    <w:rsid w:val="00542482"/>
    <w:rsid w:val="005449BF"/>
    <w:rsid w:val="00546165"/>
    <w:rsid w:val="0056102F"/>
    <w:rsid w:val="0056253D"/>
    <w:rsid w:val="005642A0"/>
    <w:rsid w:val="00572FA1"/>
    <w:rsid w:val="005738B1"/>
    <w:rsid w:val="00575294"/>
    <w:rsid w:val="00576D17"/>
    <w:rsid w:val="00581890"/>
    <w:rsid w:val="00587FE0"/>
    <w:rsid w:val="0059534F"/>
    <w:rsid w:val="005958FD"/>
    <w:rsid w:val="005B195F"/>
    <w:rsid w:val="005B32AC"/>
    <w:rsid w:val="005B5B46"/>
    <w:rsid w:val="005C30A0"/>
    <w:rsid w:val="005D16FD"/>
    <w:rsid w:val="005E0C73"/>
    <w:rsid w:val="005E543E"/>
    <w:rsid w:val="005E7509"/>
    <w:rsid w:val="005F3D36"/>
    <w:rsid w:val="005F5A0B"/>
    <w:rsid w:val="005F63ED"/>
    <w:rsid w:val="005F7505"/>
    <w:rsid w:val="00600F4A"/>
    <w:rsid w:val="006040AD"/>
    <w:rsid w:val="006046AD"/>
    <w:rsid w:val="00611D0A"/>
    <w:rsid w:val="00611D79"/>
    <w:rsid w:val="006125C9"/>
    <w:rsid w:val="006212C5"/>
    <w:rsid w:val="00624349"/>
    <w:rsid w:val="0062621E"/>
    <w:rsid w:val="00644E6B"/>
    <w:rsid w:val="006468D1"/>
    <w:rsid w:val="00651B37"/>
    <w:rsid w:val="0065410E"/>
    <w:rsid w:val="0066287C"/>
    <w:rsid w:val="00666CC7"/>
    <w:rsid w:val="00671A7D"/>
    <w:rsid w:val="00673052"/>
    <w:rsid w:val="006743B8"/>
    <w:rsid w:val="00675C9A"/>
    <w:rsid w:val="00680D95"/>
    <w:rsid w:val="00683D5E"/>
    <w:rsid w:val="006A0CE2"/>
    <w:rsid w:val="006A7FCA"/>
    <w:rsid w:val="006B225D"/>
    <w:rsid w:val="006B5B3D"/>
    <w:rsid w:val="006B5B7E"/>
    <w:rsid w:val="006C2330"/>
    <w:rsid w:val="006C2FC7"/>
    <w:rsid w:val="006C3221"/>
    <w:rsid w:val="006C3897"/>
    <w:rsid w:val="006C6972"/>
    <w:rsid w:val="006C7673"/>
    <w:rsid w:val="006C7F79"/>
    <w:rsid w:val="006D1CB2"/>
    <w:rsid w:val="006D7671"/>
    <w:rsid w:val="006E679D"/>
    <w:rsid w:val="006E78A3"/>
    <w:rsid w:val="006F0798"/>
    <w:rsid w:val="006F114F"/>
    <w:rsid w:val="006F2040"/>
    <w:rsid w:val="006F54F9"/>
    <w:rsid w:val="006F73E6"/>
    <w:rsid w:val="006F7935"/>
    <w:rsid w:val="0070253A"/>
    <w:rsid w:val="00703827"/>
    <w:rsid w:val="00707A8D"/>
    <w:rsid w:val="0071070E"/>
    <w:rsid w:val="00713227"/>
    <w:rsid w:val="0072293E"/>
    <w:rsid w:val="007234B2"/>
    <w:rsid w:val="007262DE"/>
    <w:rsid w:val="00727536"/>
    <w:rsid w:val="00733030"/>
    <w:rsid w:val="007510DB"/>
    <w:rsid w:val="00763870"/>
    <w:rsid w:val="007720D4"/>
    <w:rsid w:val="00772F8E"/>
    <w:rsid w:val="007734CA"/>
    <w:rsid w:val="00773CE5"/>
    <w:rsid w:val="00777526"/>
    <w:rsid w:val="00782F9B"/>
    <w:rsid w:val="00785D64"/>
    <w:rsid w:val="00790CD4"/>
    <w:rsid w:val="00791572"/>
    <w:rsid w:val="007972B2"/>
    <w:rsid w:val="007A37D3"/>
    <w:rsid w:val="007B15B9"/>
    <w:rsid w:val="007B5B9B"/>
    <w:rsid w:val="007B7211"/>
    <w:rsid w:val="007C6886"/>
    <w:rsid w:val="007D1E6A"/>
    <w:rsid w:val="007D3639"/>
    <w:rsid w:val="007D3A73"/>
    <w:rsid w:val="007D674C"/>
    <w:rsid w:val="007E0C4C"/>
    <w:rsid w:val="007E3166"/>
    <w:rsid w:val="007E571D"/>
    <w:rsid w:val="007E5B9E"/>
    <w:rsid w:val="007F022D"/>
    <w:rsid w:val="007F2263"/>
    <w:rsid w:val="007F3256"/>
    <w:rsid w:val="007F71D3"/>
    <w:rsid w:val="008002F9"/>
    <w:rsid w:val="00800904"/>
    <w:rsid w:val="00803D36"/>
    <w:rsid w:val="00813FA3"/>
    <w:rsid w:val="00815C37"/>
    <w:rsid w:val="00822C2B"/>
    <w:rsid w:val="00834E28"/>
    <w:rsid w:val="008358E3"/>
    <w:rsid w:val="00842B5A"/>
    <w:rsid w:val="00847D8C"/>
    <w:rsid w:val="00852816"/>
    <w:rsid w:val="008538DF"/>
    <w:rsid w:val="00854F6E"/>
    <w:rsid w:val="00870141"/>
    <w:rsid w:val="00871B02"/>
    <w:rsid w:val="00874268"/>
    <w:rsid w:val="00883E1B"/>
    <w:rsid w:val="008903D1"/>
    <w:rsid w:val="00893A4E"/>
    <w:rsid w:val="00896658"/>
    <w:rsid w:val="008A28FC"/>
    <w:rsid w:val="008A4B03"/>
    <w:rsid w:val="008A59BE"/>
    <w:rsid w:val="008B2D7C"/>
    <w:rsid w:val="008C0888"/>
    <w:rsid w:val="008C3038"/>
    <w:rsid w:val="008C6364"/>
    <w:rsid w:val="008D0AD7"/>
    <w:rsid w:val="008D3687"/>
    <w:rsid w:val="008D3A74"/>
    <w:rsid w:val="008F5EC3"/>
    <w:rsid w:val="008F6B06"/>
    <w:rsid w:val="008F72CD"/>
    <w:rsid w:val="009011E3"/>
    <w:rsid w:val="00902DAE"/>
    <w:rsid w:val="00912132"/>
    <w:rsid w:val="009132E7"/>
    <w:rsid w:val="0091448A"/>
    <w:rsid w:val="00915127"/>
    <w:rsid w:val="00916C2B"/>
    <w:rsid w:val="00922794"/>
    <w:rsid w:val="00930506"/>
    <w:rsid w:val="0093142D"/>
    <w:rsid w:val="00934111"/>
    <w:rsid w:val="00934C82"/>
    <w:rsid w:val="009376A6"/>
    <w:rsid w:val="00941091"/>
    <w:rsid w:val="00941F0E"/>
    <w:rsid w:val="00942F01"/>
    <w:rsid w:val="00943021"/>
    <w:rsid w:val="009451BB"/>
    <w:rsid w:val="00945B67"/>
    <w:rsid w:val="009501F2"/>
    <w:rsid w:val="00951DD9"/>
    <w:rsid w:val="00973AC6"/>
    <w:rsid w:val="009868D2"/>
    <w:rsid w:val="00987860"/>
    <w:rsid w:val="00991076"/>
    <w:rsid w:val="009930B3"/>
    <w:rsid w:val="009B36EB"/>
    <w:rsid w:val="009C0BF3"/>
    <w:rsid w:val="009C388F"/>
    <w:rsid w:val="009C3FB6"/>
    <w:rsid w:val="009C5528"/>
    <w:rsid w:val="009C759D"/>
    <w:rsid w:val="009D2A0B"/>
    <w:rsid w:val="009E16C9"/>
    <w:rsid w:val="009F1E41"/>
    <w:rsid w:val="00A04BED"/>
    <w:rsid w:val="00A15C0E"/>
    <w:rsid w:val="00A201B7"/>
    <w:rsid w:val="00A23A62"/>
    <w:rsid w:val="00A2514A"/>
    <w:rsid w:val="00A301BF"/>
    <w:rsid w:val="00A31426"/>
    <w:rsid w:val="00A32007"/>
    <w:rsid w:val="00A36773"/>
    <w:rsid w:val="00A5149A"/>
    <w:rsid w:val="00A53BBD"/>
    <w:rsid w:val="00A54874"/>
    <w:rsid w:val="00A54FB4"/>
    <w:rsid w:val="00A6295A"/>
    <w:rsid w:val="00A64A13"/>
    <w:rsid w:val="00A76EB2"/>
    <w:rsid w:val="00A8018B"/>
    <w:rsid w:val="00A82B0E"/>
    <w:rsid w:val="00A83FE1"/>
    <w:rsid w:val="00A85E6B"/>
    <w:rsid w:val="00AA23E2"/>
    <w:rsid w:val="00AA58BB"/>
    <w:rsid w:val="00AB1B00"/>
    <w:rsid w:val="00AB2F1E"/>
    <w:rsid w:val="00AB38FD"/>
    <w:rsid w:val="00AB5358"/>
    <w:rsid w:val="00AC4929"/>
    <w:rsid w:val="00AD0D54"/>
    <w:rsid w:val="00AD16B2"/>
    <w:rsid w:val="00AD2395"/>
    <w:rsid w:val="00AD2FC9"/>
    <w:rsid w:val="00AE01DA"/>
    <w:rsid w:val="00AE10EC"/>
    <w:rsid w:val="00AE2116"/>
    <w:rsid w:val="00AF47D4"/>
    <w:rsid w:val="00AF7BB3"/>
    <w:rsid w:val="00B0128A"/>
    <w:rsid w:val="00B026A0"/>
    <w:rsid w:val="00B03A55"/>
    <w:rsid w:val="00B05A65"/>
    <w:rsid w:val="00B066F7"/>
    <w:rsid w:val="00B118E5"/>
    <w:rsid w:val="00B122F7"/>
    <w:rsid w:val="00B1311E"/>
    <w:rsid w:val="00B139E5"/>
    <w:rsid w:val="00B13F2F"/>
    <w:rsid w:val="00B143B4"/>
    <w:rsid w:val="00B14E7D"/>
    <w:rsid w:val="00B16749"/>
    <w:rsid w:val="00B20E60"/>
    <w:rsid w:val="00B225CF"/>
    <w:rsid w:val="00B35585"/>
    <w:rsid w:val="00B447EB"/>
    <w:rsid w:val="00B47AFD"/>
    <w:rsid w:val="00B50BC6"/>
    <w:rsid w:val="00B53BDF"/>
    <w:rsid w:val="00B605FE"/>
    <w:rsid w:val="00B62E53"/>
    <w:rsid w:val="00B63414"/>
    <w:rsid w:val="00B656D5"/>
    <w:rsid w:val="00B65C54"/>
    <w:rsid w:val="00B661D0"/>
    <w:rsid w:val="00B70C04"/>
    <w:rsid w:val="00B770B3"/>
    <w:rsid w:val="00B77CC9"/>
    <w:rsid w:val="00B827B3"/>
    <w:rsid w:val="00B92F48"/>
    <w:rsid w:val="00B932EB"/>
    <w:rsid w:val="00B93584"/>
    <w:rsid w:val="00BA0FBC"/>
    <w:rsid w:val="00BA2DEA"/>
    <w:rsid w:val="00BA4452"/>
    <w:rsid w:val="00BB1771"/>
    <w:rsid w:val="00BC12C5"/>
    <w:rsid w:val="00BC2D1F"/>
    <w:rsid w:val="00BD2DAE"/>
    <w:rsid w:val="00BD427A"/>
    <w:rsid w:val="00BD4924"/>
    <w:rsid w:val="00BE6F11"/>
    <w:rsid w:val="00BF0984"/>
    <w:rsid w:val="00BF13A2"/>
    <w:rsid w:val="00BF1B68"/>
    <w:rsid w:val="00C01616"/>
    <w:rsid w:val="00C12056"/>
    <w:rsid w:val="00C16340"/>
    <w:rsid w:val="00C230CC"/>
    <w:rsid w:val="00C23623"/>
    <w:rsid w:val="00C25711"/>
    <w:rsid w:val="00C330D8"/>
    <w:rsid w:val="00C355BD"/>
    <w:rsid w:val="00C5329B"/>
    <w:rsid w:val="00C62DC2"/>
    <w:rsid w:val="00C6568D"/>
    <w:rsid w:val="00C74D87"/>
    <w:rsid w:val="00C80076"/>
    <w:rsid w:val="00C81357"/>
    <w:rsid w:val="00C91A25"/>
    <w:rsid w:val="00C93760"/>
    <w:rsid w:val="00C9392A"/>
    <w:rsid w:val="00C93B1D"/>
    <w:rsid w:val="00C945C0"/>
    <w:rsid w:val="00C946E8"/>
    <w:rsid w:val="00C94B4E"/>
    <w:rsid w:val="00C9534C"/>
    <w:rsid w:val="00CA0A0B"/>
    <w:rsid w:val="00CA202C"/>
    <w:rsid w:val="00CA3370"/>
    <w:rsid w:val="00CA3374"/>
    <w:rsid w:val="00CB00F3"/>
    <w:rsid w:val="00CB0609"/>
    <w:rsid w:val="00CB1982"/>
    <w:rsid w:val="00CB1B27"/>
    <w:rsid w:val="00CB6395"/>
    <w:rsid w:val="00CB6A8B"/>
    <w:rsid w:val="00CB7126"/>
    <w:rsid w:val="00CC20EF"/>
    <w:rsid w:val="00CD48F9"/>
    <w:rsid w:val="00CD4D25"/>
    <w:rsid w:val="00CD73C9"/>
    <w:rsid w:val="00CD78E8"/>
    <w:rsid w:val="00CE72B6"/>
    <w:rsid w:val="00CF3076"/>
    <w:rsid w:val="00CF4B9B"/>
    <w:rsid w:val="00CF5597"/>
    <w:rsid w:val="00D02755"/>
    <w:rsid w:val="00D12679"/>
    <w:rsid w:val="00D128C4"/>
    <w:rsid w:val="00D21190"/>
    <w:rsid w:val="00D21EA8"/>
    <w:rsid w:val="00D2711F"/>
    <w:rsid w:val="00D32BA8"/>
    <w:rsid w:val="00D34C8C"/>
    <w:rsid w:val="00D354A5"/>
    <w:rsid w:val="00D36062"/>
    <w:rsid w:val="00D37A0D"/>
    <w:rsid w:val="00D40B77"/>
    <w:rsid w:val="00D41435"/>
    <w:rsid w:val="00D4406E"/>
    <w:rsid w:val="00D453E6"/>
    <w:rsid w:val="00D548E3"/>
    <w:rsid w:val="00D64D43"/>
    <w:rsid w:val="00D67780"/>
    <w:rsid w:val="00D7192E"/>
    <w:rsid w:val="00D74306"/>
    <w:rsid w:val="00D75415"/>
    <w:rsid w:val="00D80D7F"/>
    <w:rsid w:val="00D962BC"/>
    <w:rsid w:val="00DB5844"/>
    <w:rsid w:val="00DB5879"/>
    <w:rsid w:val="00DB5A92"/>
    <w:rsid w:val="00DB6E62"/>
    <w:rsid w:val="00DC31CB"/>
    <w:rsid w:val="00DD23AB"/>
    <w:rsid w:val="00DE189B"/>
    <w:rsid w:val="00DE7435"/>
    <w:rsid w:val="00DF0467"/>
    <w:rsid w:val="00DF198B"/>
    <w:rsid w:val="00DF2BD8"/>
    <w:rsid w:val="00DF79B5"/>
    <w:rsid w:val="00E01621"/>
    <w:rsid w:val="00E01CB8"/>
    <w:rsid w:val="00E03BD2"/>
    <w:rsid w:val="00E05547"/>
    <w:rsid w:val="00E06126"/>
    <w:rsid w:val="00E07379"/>
    <w:rsid w:val="00E11317"/>
    <w:rsid w:val="00E160D3"/>
    <w:rsid w:val="00E3430C"/>
    <w:rsid w:val="00E36715"/>
    <w:rsid w:val="00E4463E"/>
    <w:rsid w:val="00E533CC"/>
    <w:rsid w:val="00E54FF4"/>
    <w:rsid w:val="00E636F0"/>
    <w:rsid w:val="00E63EE4"/>
    <w:rsid w:val="00E66371"/>
    <w:rsid w:val="00E77131"/>
    <w:rsid w:val="00E8139A"/>
    <w:rsid w:val="00E83C3D"/>
    <w:rsid w:val="00E85221"/>
    <w:rsid w:val="00E90BBE"/>
    <w:rsid w:val="00E92538"/>
    <w:rsid w:val="00E93792"/>
    <w:rsid w:val="00E96921"/>
    <w:rsid w:val="00EB008C"/>
    <w:rsid w:val="00EB17C7"/>
    <w:rsid w:val="00EB348C"/>
    <w:rsid w:val="00EB42F7"/>
    <w:rsid w:val="00EB6F3F"/>
    <w:rsid w:val="00ED2035"/>
    <w:rsid w:val="00ED49C9"/>
    <w:rsid w:val="00ED6585"/>
    <w:rsid w:val="00ED67B1"/>
    <w:rsid w:val="00EE4393"/>
    <w:rsid w:val="00EE6DAD"/>
    <w:rsid w:val="00EF0BCF"/>
    <w:rsid w:val="00EF0E07"/>
    <w:rsid w:val="00EF37FE"/>
    <w:rsid w:val="00EF622E"/>
    <w:rsid w:val="00EF6D5C"/>
    <w:rsid w:val="00F055B8"/>
    <w:rsid w:val="00F06357"/>
    <w:rsid w:val="00F109EA"/>
    <w:rsid w:val="00F1329E"/>
    <w:rsid w:val="00F14567"/>
    <w:rsid w:val="00F21A77"/>
    <w:rsid w:val="00F258BA"/>
    <w:rsid w:val="00F34F6B"/>
    <w:rsid w:val="00F412F0"/>
    <w:rsid w:val="00F453C7"/>
    <w:rsid w:val="00F52CCD"/>
    <w:rsid w:val="00F64BB2"/>
    <w:rsid w:val="00F64D39"/>
    <w:rsid w:val="00F64FC3"/>
    <w:rsid w:val="00F72030"/>
    <w:rsid w:val="00F8093C"/>
    <w:rsid w:val="00F815B2"/>
    <w:rsid w:val="00F93770"/>
    <w:rsid w:val="00F9513B"/>
    <w:rsid w:val="00FA2BA0"/>
    <w:rsid w:val="00FA4583"/>
    <w:rsid w:val="00FA5022"/>
    <w:rsid w:val="00FB6281"/>
    <w:rsid w:val="00FC6B7D"/>
    <w:rsid w:val="00FD58AF"/>
    <w:rsid w:val="00FD5D2A"/>
    <w:rsid w:val="00FE1D01"/>
    <w:rsid w:val="00FE658B"/>
    <w:rsid w:val="00FE7C22"/>
    <w:rsid w:val="00FF22FA"/>
    <w:rsid w:val="0CD495FE"/>
    <w:rsid w:val="21FD66D9"/>
    <w:rsid w:val="37936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D66D9"/>
  <w15:chartTrackingRefBased/>
  <w15:docId w15:val="{8F879514-9EAA-4072-8953-FAF94FB79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66D8"/>
    <w:rPr>
      <w:color w:val="0563C1" w:themeColor="hyperlink"/>
      <w:u w:val="single"/>
    </w:rPr>
  </w:style>
  <w:style w:type="character" w:styleId="UnresolvedMention">
    <w:name w:val="Unresolved Mention"/>
    <w:basedOn w:val="DefaultParagraphFont"/>
    <w:uiPriority w:val="99"/>
    <w:semiHidden/>
    <w:unhideWhenUsed/>
    <w:rsid w:val="003A66D8"/>
    <w:rPr>
      <w:color w:val="605E5C"/>
      <w:shd w:val="clear" w:color="auto" w:fill="E1DFDD"/>
    </w:rPr>
  </w:style>
  <w:style w:type="character" w:styleId="FollowedHyperlink">
    <w:name w:val="FollowedHyperlink"/>
    <w:basedOn w:val="DefaultParagraphFont"/>
    <w:uiPriority w:val="99"/>
    <w:semiHidden/>
    <w:unhideWhenUsed/>
    <w:rsid w:val="00A85E6B"/>
    <w:rPr>
      <w:color w:val="954F72" w:themeColor="followedHyperlink"/>
      <w:u w:val="single"/>
    </w:rPr>
  </w:style>
  <w:style w:type="paragraph" w:styleId="NoSpacing">
    <w:name w:val="No Spacing"/>
    <w:link w:val="NoSpacingChar"/>
    <w:uiPriority w:val="1"/>
    <w:qFormat/>
    <w:rsid w:val="001C65C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C65C7"/>
    <w:rPr>
      <w:rFonts w:eastAsiaTheme="minorEastAsia"/>
      <w:lang w:val="en-US"/>
    </w:rPr>
  </w:style>
  <w:style w:type="paragraph" w:styleId="ListParagraph">
    <w:name w:val="List Paragraph"/>
    <w:basedOn w:val="Normal"/>
    <w:uiPriority w:val="34"/>
    <w:qFormat/>
    <w:rsid w:val="00EF0BCF"/>
    <w:pPr>
      <w:ind w:left="720"/>
      <w:contextualSpacing/>
    </w:pPr>
  </w:style>
  <w:style w:type="paragraph" w:styleId="Header">
    <w:name w:val="header"/>
    <w:basedOn w:val="Normal"/>
    <w:link w:val="HeaderChar"/>
    <w:uiPriority w:val="99"/>
    <w:unhideWhenUsed/>
    <w:rsid w:val="00AD1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6B2"/>
  </w:style>
  <w:style w:type="paragraph" w:styleId="Footer">
    <w:name w:val="footer"/>
    <w:basedOn w:val="Normal"/>
    <w:link w:val="FooterChar"/>
    <w:uiPriority w:val="99"/>
    <w:unhideWhenUsed/>
    <w:rsid w:val="00AD1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6B2"/>
  </w:style>
  <w:style w:type="paragraph" w:styleId="TOC1">
    <w:name w:val="toc 1"/>
    <w:basedOn w:val="Normal"/>
    <w:next w:val="Normal"/>
    <w:autoRedefine/>
    <w:uiPriority w:val="39"/>
    <w:unhideWhenUsed/>
    <w:rsid w:val="00D453E6"/>
    <w:pPr>
      <w:spacing w:before="120" w:after="120"/>
    </w:pPr>
    <w:rPr>
      <w:rFonts w:cstheme="minorHAnsi"/>
      <w:b/>
      <w:bCs/>
      <w:caps/>
      <w:sz w:val="20"/>
      <w:szCs w:val="20"/>
    </w:rPr>
  </w:style>
  <w:style w:type="paragraph" w:styleId="TOC2">
    <w:name w:val="toc 2"/>
    <w:basedOn w:val="Normal"/>
    <w:next w:val="Normal"/>
    <w:autoRedefine/>
    <w:uiPriority w:val="39"/>
    <w:unhideWhenUsed/>
    <w:rsid w:val="00D453E6"/>
    <w:pPr>
      <w:spacing w:after="0"/>
      <w:ind w:left="220"/>
    </w:pPr>
    <w:rPr>
      <w:rFonts w:cstheme="minorHAnsi"/>
      <w:smallCaps/>
      <w:sz w:val="20"/>
      <w:szCs w:val="20"/>
    </w:rPr>
  </w:style>
  <w:style w:type="paragraph" w:styleId="TOC3">
    <w:name w:val="toc 3"/>
    <w:basedOn w:val="Normal"/>
    <w:next w:val="Normal"/>
    <w:autoRedefine/>
    <w:uiPriority w:val="39"/>
    <w:unhideWhenUsed/>
    <w:rsid w:val="00D453E6"/>
    <w:pPr>
      <w:spacing w:after="0"/>
      <w:ind w:left="440"/>
    </w:pPr>
    <w:rPr>
      <w:rFonts w:cstheme="minorHAnsi"/>
      <w:i/>
      <w:iCs/>
      <w:sz w:val="20"/>
      <w:szCs w:val="20"/>
    </w:rPr>
  </w:style>
  <w:style w:type="paragraph" w:styleId="TOC4">
    <w:name w:val="toc 4"/>
    <w:basedOn w:val="Normal"/>
    <w:next w:val="Normal"/>
    <w:autoRedefine/>
    <w:uiPriority w:val="39"/>
    <w:unhideWhenUsed/>
    <w:rsid w:val="00D453E6"/>
    <w:pPr>
      <w:spacing w:after="0"/>
      <w:ind w:left="660"/>
    </w:pPr>
    <w:rPr>
      <w:rFonts w:cstheme="minorHAnsi"/>
      <w:sz w:val="18"/>
      <w:szCs w:val="18"/>
    </w:rPr>
  </w:style>
  <w:style w:type="paragraph" w:styleId="TOC5">
    <w:name w:val="toc 5"/>
    <w:basedOn w:val="Normal"/>
    <w:next w:val="Normal"/>
    <w:autoRedefine/>
    <w:uiPriority w:val="39"/>
    <w:unhideWhenUsed/>
    <w:rsid w:val="00D453E6"/>
    <w:pPr>
      <w:spacing w:after="0"/>
      <w:ind w:left="880"/>
    </w:pPr>
    <w:rPr>
      <w:rFonts w:cstheme="minorHAnsi"/>
      <w:sz w:val="18"/>
      <w:szCs w:val="18"/>
    </w:rPr>
  </w:style>
  <w:style w:type="paragraph" w:styleId="TOC6">
    <w:name w:val="toc 6"/>
    <w:basedOn w:val="Normal"/>
    <w:next w:val="Normal"/>
    <w:autoRedefine/>
    <w:uiPriority w:val="39"/>
    <w:unhideWhenUsed/>
    <w:rsid w:val="00D453E6"/>
    <w:pPr>
      <w:spacing w:after="0"/>
      <w:ind w:left="1100"/>
    </w:pPr>
    <w:rPr>
      <w:rFonts w:cstheme="minorHAnsi"/>
      <w:sz w:val="18"/>
      <w:szCs w:val="18"/>
    </w:rPr>
  </w:style>
  <w:style w:type="paragraph" w:styleId="TOC7">
    <w:name w:val="toc 7"/>
    <w:basedOn w:val="Normal"/>
    <w:next w:val="Normal"/>
    <w:autoRedefine/>
    <w:uiPriority w:val="39"/>
    <w:unhideWhenUsed/>
    <w:rsid w:val="00D453E6"/>
    <w:pPr>
      <w:spacing w:after="0"/>
      <w:ind w:left="1320"/>
    </w:pPr>
    <w:rPr>
      <w:rFonts w:cstheme="minorHAnsi"/>
      <w:sz w:val="18"/>
      <w:szCs w:val="18"/>
    </w:rPr>
  </w:style>
  <w:style w:type="paragraph" w:styleId="TOC8">
    <w:name w:val="toc 8"/>
    <w:basedOn w:val="Normal"/>
    <w:next w:val="Normal"/>
    <w:autoRedefine/>
    <w:uiPriority w:val="39"/>
    <w:unhideWhenUsed/>
    <w:rsid w:val="00D453E6"/>
    <w:pPr>
      <w:spacing w:after="0"/>
      <w:ind w:left="1540"/>
    </w:pPr>
    <w:rPr>
      <w:rFonts w:cstheme="minorHAnsi"/>
      <w:sz w:val="18"/>
      <w:szCs w:val="18"/>
    </w:rPr>
  </w:style>
  <w:style w:type="paragraph" w:styleId="TOC9">
    <w:name w:val="toc 9"/>
    <w:basedOn w:val="Normal"/>
    <w:next w:val="Normal"/>
    <w:autoRedefine/>
    <w:uiPriority w:val="39"/>
    <w:unhideWhenUsed/>
    <w:rsid w:val="00D453E6"/>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drugs-and-treatments/electroconvulsive-therapy-ect/" TargetMode="External"/><Relationship Id="rId13" Type="http://schemas.openxmlformats.org/officeDocument/2006/relationships/image" Target="media/image3.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ncbi.nlm.nih.gov/books/NBK43737/" TargetMode="Externa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biology.stackexchange.com/questions/44082/can-the-dendrites-of-sensory-neurons-be-a-meter-long" TargetMode="External"/><Relationship Id="rId5" Type="http://schemas.openxmlformats.org/officeDocument/2006/relationships/footnotes" Target="footnotes.xml"/><Relationship Id="rId15" Type="http://schemas.openxmlformats.org/officeDocument/2006/relationships/image" Target="media/image4.jpeg"/><Relationship Id="rId10"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hyperlink" Target="https://doi.org/10.1503%2Fjpn.210050" TargetMode="External"/><Relationship Id="rId14" Type="http://schemas.openxmlformats.org/officeDocument/2006/relationships/hyperlink" Target="https://pressbooks.online.ucf.edu/lumenpsychology/chapter/reading-reinforcement-schedu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C79567-635B-457D-B57C-FE2D114CC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682</TotalTime>
  <Pages>15</Pages>
  <Words>3517</Words>
  <Characters>20052</Characters>
  <Application>Microsoft Office Word</Application>
  <DocSecurity>0</DocSecurity>
  <Lines>167</Lines>
  <Paragraphs>47</Paragraphs>
  <ScaleCrop>false</ScaleCrop>
  <Company>Level 4 Applied psychology</Company>
  <LinksUpToDate>false</LinksUpToDate>
  <CharactersWithSpaces>23522</CharactersWithSpaces>
  <SharedDoc>false</SharedDoc>
  <HLinks>
    <vt:vector size="18" baseType="variant">
      <vt:variant>
        <vt:i4>1048669</vt:i4>
      </vt:variant>
      <vt:variant>
        <vt:i4>6</vt:i4>
      </vt:variant>
      <vt:variant>
        <vt:i4>0</vt:i4>
      </vt:variant>
      <vt:variant>
        <vt:i4>5</vt:i4>
      </vt:variant>
      <vt:variant>
        <vt:lpwstr>https://doi.org/10.1503%2Fjpn.210050</vt:lpwstr>
      </vt:variant>
      <vt:variant>
        <vt:lpwstr/>
      </vt:variant>
      <vt:variant>
        <vt:i4>7798892</vt:i4>
      </vt:variant>
      <vt:variant>
        <vt:i4>3</vt:i4>
      </vt:variant>
      <vt:variant>
        <vt:i4>0</vt:i4>
      </vt:variant>
      <vt:variant>
        <vt:i4>5</vt:i4>
      </vt:variant>
      <vt:variant>
        <vt:lpwstr>https://www.mind.org.uk/information-support/drugs-and-treatments/electroconvulsive-therapy-ect/</vt:lpwstr>
      </vt:variant>
      <vt:variant>
        <vt:lpwstr/>
      </vt:variant>
      <vt:variant>
        <vt:i4>131162</vt:i4>
      </vt:variant>
      <vt:variant>
        <vt:i4>0</vt:i4>
      </vt:variant>
      <vt:variant>
        <vt:i4>0</vt:i4>
      </vt:variant>
      <vt:variant>
        <vt:i4>5</vt:i4>
      </vt:variant>
      <vt:variant>
        <vt:lpwstr>https://www.ncbi.nlm.nih.gov/books/NBK43737/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Psychological approaches and perspectives</dc:title>
  <dc:subject>ECAP4009</dc:subject>
  <dc:creator>1910154</dc:creator>
  <cp:keywords/>
  <dc:description/>
  <cp:lastModifiedBy>sinead james</cp:lastModifiedBy>
  <cp:revision>596</cp:revision>
  <dcterms:created xsi:type="dcterms:W3CDTF">2023-11-28T20:39:00Z</dcterms:created>
  <dcterms:modified xsi:type="dcterms:W3CDTF">2023-12-05T17:12:00Z</dcterms:modified>
</cp:coreProperties>
</file>