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9FDBD" w14:textId="659BF1F7" w:rsidR="00482ED9" w:rsidRDefault="00B069AF" w:rsidP="006B1607">
      <w:pPr>
        <w:jc w:val="center"/>
        <w:rPr>
          <w:sz w:val="24"/>
          <w:szCs w:val="24"/>
          <w:lang w:val="en-US"/>
        </w:rPr>
      </w:pPr>
      <w:r w:rsidRPr="006B1607">
        <w:rPr>
          <w:sz w:val="40"/>
          <w:szCs w:val="40"/>
          <w:u w:val="single"/>
          <w:lang w:val="en-US"/>
        </w:rPr>
        <w:t xml:space="preserve">Report </w:t>
      </w:r>
      <w:r w:rsidR="00D301E3" w:rsidRPr="006B1607">
        <w:rPr>
          <w:sz w:val="40"/>
          <w:szCs w:val="40"/>
          <w:u w:val="single"/>
          <w:lang w:val="en-US"/>
        </w:rPr>
        <w:t xml:space="preserve">about the Hilton hotel and </w:t>
      </w:r>
      <w:r w:rsidR="006B1607" w:rsidRPr="006B1607">
        <w:rPr>
          <w:sz w:val="40"/>
          <w:szCs w:val="40"/>
          <w:u w:val="single"/>
          <w:lang w:val="en-US"/>
        </w:rPr>
        <w:t>the Hyatt hotels</w:t>
      </w:r>
    </w:p>
    <w:p w14:paraId="2A9E7CB4" w14:textId="1D22D56B" w:rsidR="006B1607" w:rsidRDefault="006B1607" w:rsidP="006B1607">
      <w:pPr>
        <w:jc w:val="center"/>
        <w:rPr>
          <w:sz w:val="24"/>
          <w:szCs w:val="24"/>
          <w:lang w:val="en-US"/>
        </w:rPr>
      </w:pPr>
    </w:p>
    <w:p w14:paraId="502B6321" w14:textId="77777777" w:rsidR="002E1B59" w:rsidRPr="002E1B59" w:rsidRDefault="002E1B59" w:rsidP="002E1B59">
      <w:pPr>
        <w:rPr>
          <w:rFonts w:ascii="Calibri" w:eastAsia="Calibri" w:hAnsi="Calibri" w:cs="Times New Roman"/>
          <w:u w:val="single"/>
        </w:rPr>
      </w:pPr>
      <w:r w:rsidRPr="002E1B59">
        <w:rPr>
          <w:rFonts w:ascii="Calibri" w:eastAsia="Calibri" w:hAnsi="Calibri" w:cs="Times New Roman"/>
          <w:u w:val="single"/>
        </w:rPr>
        <w:t>SYED GOUS UDDIN 2110027</w:t>
      </w:r>
    </w:p>
    <w:p w14:paraId="2B86B6C4" w14:textId="77777777" w:rsidR="002E1B59" w:rsidRPr="002E1B59" w:rsidRDefault="002E1B59" w:rsidP="002E1B59">
      <w:pPr>
        <w:rPr>
          <w:rFonts w:ascii="Calibri" w:eastAsia="Calibri" w:hAnsi="Calibri" w:cs="Times New Roman"/>
          <w:u w:val="single"/>
        </w:rPr>
      </w:pPr>
      <w:r w:rsidRPr="002E1B59">
        <w:rPr>
          <w:rFonts w:ascii="Calibri" w:eastAsia="Calibri" w:hAnsi="Calibri" w:cs="Times New Roman"/>
          <w:u w:val="single"/>
        </w:rPr>
        <w:t>19/10/2021</w:t>
      </w:r>
    </w:p>
    <w:p w14:paraId="6A1E4582" w14:textId="77777777" w:rsidR="002E1B59" w:rsidRPr="002E1B59" w:rsidRDefault="002E1B59" w:rsidP="002E1B59">
      <w:pPr>
        <w:rPr>
          <w:rFonts w:ascii="Calibri" w:eastAsia="Calibri" w:hAnsi="Calibri" w:cs="Times New Roman"/>
          <w:u w:val="single"/>
        </w:rPr>
      </w:pPr>
      <w:r w:rsidRPr="002E1B59">
        <w:rPr>
          <w:rFonts w:ascii="Calibri" w:eastAsia="Calibri" w:hAnsi="Calibri" w:cs="Times New Roman"/>
          <w:u w:val="single"/>
        </w:rPr>
        <w:t>THE HILTON HOTEL AND RESORT .</w:t>
      </w:r>
    </w:p>
    <w:p w14:paraId="265D70EF" w14:textId="77777777" w:rsidR="002E1B59" w:rsidRPr="002E1B59" w:rsidRDefault="002E1B59" w:rsidP="002E1B59">
      <w:pPr>
        <w:rPr>
          <w:rFonts w:ascii="Calibri" w:eastAsia="Calibri" w:hAnsi="Calibri" w:cs="Times New Roman"/>
        </w:rPr>
      </w:pPr>
      <w:r w:rsidRPr="002E1B59">
        <w:rPr>
          <w:rFonts w:ascii="Calibri" w:eastAsia="Calibri" w:hAnsi="Calibri" w:cs="Times New Roman"/>
        </w:rPr>
        <w:t>The Hilton hotel company was founded by Conrad Hilton in 1919 in Texas, starting from a one hotel and growing to a world-wide company stretching to all major cities.</w:t>
      </w:r>
    </w:p>
    <w:p w14:paraId="69C23918" w14:textId="77777777" w:rsidR="002E1B59" w:rsidRPr="002E1B59" w:rsidRDefault="002E1B59" w:rsidP="002E1B59">
      <w:pPr>
        <w:rPr>
          <w:rFonts w:ascii="Calibri" w:eastAsia="Calibri" w:hAnsi="Calibri" w:cs="Times New Roman"/>
        </w:rPr>
      </w:pPr>
      <w:r w:rsidRPr="002E1B59">
        <w:rPr>
          <w:rFonts w:ascii="Calibri" w:eastAsia="Calibri" w:hAnsi="Calibri" w:cs="Times New Roman"/>
        </w:rPr>
        <w:t>The HILTON offers a wide range of hotels to appeal to the rich and famous, from the ISTANBUL HILTON where the movie James bond was shot to your local city where you would want to take your girlfriend or wife on a weekend break. One of the most exclusive Hilton hotels is the BEVERLY HILTON in the famous Beverly hills ranging from £235 starting, exclusive rooms cost up to £1151 per night, the HILTON HOTELS that are built are very strategically   located from the BEVERLY Hilton being 5 minutes from Miami beach to the Hilton Istanbul Bosphorus where the movie From Russia what is what is basically rather spoiled their policy but it’s the same for china as well we just have with love was filmed.</w:t>
      </w:r>
    </w:p>
    <w:p w14:paraId="5B15375E" w14:textId="77777777" w:rsidR="002E1B59" w:rsidRPr="002E1B59" w:rsidRDefault="002E1B59" w:rsidP="002E1B59">
      <w:pPr>
        <w:rPr>
          <w:rFonts w:ascii="Calibri" w:eastAsia="Calibri" w:hAnsi="Calibri" w:cs="Times New Roman"/>
          <w:u w:val="single"/>
        </w:rPr>
      </w:pPr>
      <w:r w:rsidRPr="002E1B59">
        <w:rPr>
          <w:rFonts w:ascii="Calibri" w:eastAsia="Calibri" w:hAnsi="Calibri" w:cs="Times New Roman"/>
          <w:u w:val="single"/>
        </w:rPr>
        <w:t>What does the Hilton offer and who they attract.</w:t>
      </w:r>
    </w:p>
    <w:p w14:paraId="57F9EF55" w14:textId="77777777" w:rsidR="002E1B59" w:rsidRPr="002E1B59" w:rsidRDefault="002E1B59" w:rsidP="002E1B59">
      <w:pPr>
        <w:rPr>
          <w:rFonts w:ascii="Calibri" w:eastAsia="Calibri" w:hAnsi="Calibri" w:cs="Times New Roman"/>
        </w:rPr>
      </w:pPr>
      <w:r w:rsidRPr="002E1B59">
        <w:rPr>
          <w:rFonts w:ascii="Calibri" w:eastAsia="Calibri" w:hAnsi="Calibri" w:cs="Times New Roman"/>
        </w:rPr>
        <w:t>The Hilton hotel website (2021) Water skiing, jet ski, tennis, golf, sailing to fitness, spars money exchange, outdoor and indoor pools, and many more to attract the wealthy, the Hilton offers a babysitting service too.</w:t>
      </w:r>
    </w:p>
    <w:p w14:paraId="2A5F7615" w14:textId="77777777" w:rsidR="002E1B59" w:rsidRPr="002E1B59" w:rsidRDefault="002E1B59" w:rsidP="002E1B59">
      <w:pPr>
        <w:rPr>
          <w:rFonts w:ascii="Calibri" w:eastAsia="Calibri" w:hAnsi="Calibri" w:cs="Times New Roman"/>
        </w:rPr>
      </w:pPr>
      <w:r w:rsidRPr="002E1B59">
        <w:rPr>
          <w:rFonts w:ascii="Calibri" w:eastAsia="Calibri" w:hAnsi="Calibri" w:cs="Times New Roman"/>
        </w:rPr>
        <w:t>newsroom.hilton.com (2021) the Hilton hotel and resorts are spread across 94 countries and 6 continents and has had the rich and famous like John Lennon and Yoko Ono as guests.</w:t>
      </w:r>
    </w:p>
    <w:p w14:paraId="2B41D42E" w14:textId="77777777" w:rsidR="002E1B59" w:rsidRPr="002E1B59" w:rsidRDefault="002E1B59" w:rsidP="002E1B59">
      <w:pPr>
        <w:rPr>
          <w:rFonts w:ascii="Calibri" w:eastAsia="Calibri" w:hAnsi="Calibri" w:cs="Times New Roman"/>
        </w:rPr>
      </w:pPr>
      <w:r w:rsidRPr="002E1B59">
        <w:rPr>
          <w:rFonts w:ascii="Calibri" w:eastAsia="Calibri" w:hAnsi="Calibri" w:cs="Times New Roman"/>
        </w:rPr>
        <w:t>After researching the web and visiting several Hilton hotel websites I have concluded that the Hilton hotel and resort attract the rich and famous, there image is all about elegance and style, it is not about a good night's sleep or and the rest it is a status symbol from spending a weekend with fiancé to meeting business executives to impress.</w:t>
      </w:r>
    </w:p>
    <w:p w14:paraId="1775A64E" w14:textId="77777777" w:rsidR="002E1B59" w:rsidRPr="002E1B59" w:rsidRDefault="002E1B59" w:rsidP="002E1B59">
      <w:pPr>
        <w:rPr>
          <w:rFonts w:ascii="Calibri" w:eastAsia="Calibri" w:hAnsi="Calibri" w:cs="Times New Roman"/>
        </w:rPr>
      </w:pPr>
      <w:r w:rsidRPr="002E1B59">
        <w:rPr>
          <w:rFonts w:ascii="Calibri" w:eastAsia="Calibri" w:hAnsi="Calibri" w:cs="Times New Roman"/>
        </w:rPr>
        <w:t xml:space="preserve">MARKETING THE HILTON HOTEL </w:t>
      </w:r>
    </w:p>
    <w:p w14:paraId="1779BDA7" w14:textId="77777777" w:rsidR="002E1B59" w:rsidRPr="002E1B59" w:rsidRDefault="00000000" w:rsidP="002E1B59">
      <w:pPr>
        <w:rPr>
          <w:rFonts w:ascii="Calibri" w:eastAsia="Calibri" w:hAnsi="Calibri" w:cs="Times New Roman"/>
        </w:rPr>
      </w:pPr>
      <w:hyperlink r:id="rId5">
        <w:r w:rsidR="002E1B59" w:rsidRPr="002E1B59">
          <w:rPr>
            <w:rFonts w:ascii="Calibri" w:eastAsia="Calibri" w:hAnsi="Calibri" w:cs="Times New Roman"/>
            <w:color w:val="0563C1"/>
            <w:u w:val="single"/>
          </w:rPr>
          <w:t>www.xotels.com/glossary</w:t>
        </w:r>
      </w:hyperlink>
      <w:r w:rsidR="002E1B59" w:rsidRPr="002E1B59">
        <w:rPr>
          <w:rFonts w:ascii="Calibri" w:eastAsia="Calibri" w:hAnsi="Calibri" w:cs="Times New Roman"/>
        </w:rPr>
        <w:t xml:space="preserve"> (2021) The Hilton hotel company market there hotel to the middle to upper social professional with a high level of income coming from a upper social class.</w:t>
      </w:r>
    </w:p>
    <w:p w14:paraId="346D75CD" w14:textId="77777777" w:rsidR="002E1B59" w:rsidRPr="002E1B59" w:rsidRDefault="002E1B59" w:rsidP="002E1B59">
      <w:pPr>
        <w:rPr>
          <w:rFonts w:ascii="Calibri" w:eastAsia="Calibri" w:hAnsi="Calibri" w:cs="Times New Roman"/>
        </w:rPr>
      </w:pPr>
      <w:proofErr w:type="spellStart"/>
      <w:r w:rsidRPr="002E1B59">
        <w:rPr>
          <w:rFonts w:ascii="Calibri" w:eastAsia="Calibri" w:hAnsi="Calibri" w:cs="Times New Roman"/>
        </w:rPr>
        <w:t>Hiltonfoundation</w:t>
      </w:r>
      <w:proofErr w:type="spellEnd"/>
      <w:r w:rsidRPr="002E1B59">
        <w:rPr>
          <w:rFonts w:ascii="Calibri" w:eastAsia="Calibri" w:hAnsi="Calibri" w:cs="Times New Roman"/>
        </w:rPr>
        <w:t xml:space="preserve"> 20/10/21 at the Hilton hotel websites and there advertising drive, Hilton hotels inspire traveller's to make new memories by staying at there exotic hotel sites and using there own facilities ie spa, pools, tennis and many more of there exclusive attractions.</w:t>
      </w:r>
    </w:p>
    <w:p w14:paraId="664D13E9" w14:textId="4D1AB28F" w:rsidR="002E1B59" w:rsidRDefault="002E1B59" w:rsidP="002E1B59">
      <w:pPr>
        <w:rPr>
          <w:rFonts w:ascii="Calibri" w:eastAsia="Calibri" w:hAnsi="Calibri" w:cs="Times New Roman"/>
        </w:rPr>
      </w:pPr>
      <w:r w:rsidRPr="002E1B59">
        <w:rPr>
          <w:rFonts w:ascii="Calibri" w:eastAsia="Calibri" w:hAnsi="Calibri" w:cs="Times New Roman"/>
        </w:rPr>
        <w:t>MCLEANS, VA- has announced that the company will be launching a new campaign to new memories after the covid-19 pandemic, the campaign has been launched after a long survey uncovered that travel memories are some of the happiest memories of costumers, as the covid –19 pandemic comes to an end the survey revealed that 89% of the population in the us would start to plan holidays after the pandemic comes to an end.</w:t>
      </w:r>
    </w:p>
    <w:p w14:paraId="1440E368" w14:textId="236E9F0C" w:rsidR="00461675" w:rsidRDefault="00461675" w:rsidP="002E1B59">
      <w:pPr>
        <w:rPr>
          <w:rFonts w:ascii="Calibri" w:eastAsia="Calibri" w:hAnsi="Calibri" w:cs="Times New Roman"/>
        </w:rPr>
      </w:pPr>
      <w:r>
        <w:rPr>
          <w:rFonts w:ascii="Calibri" w:eastAsia="Calibri" w:hAnsi="Calibri" w:cs="Times New Roman"/>
        </w:rPr>
        <w:t xml:space="preserve">Hilton hotels and resorts </w:t>
      </w:r>
      <w:r w:rsidR="00C4750C">
        <w:rPr>
          <w:rFonts w:ascii="Calibri" w:eastAsia="Calibri" w:hAnsi="Calibri" w:cs="Times New Roman"/>
        </w:rPr>
        <w:t xml:space="preserve">corporation is worth </w:t>
      </w:r>
      <w:r w:rsidR="00F94D2B">
        <w:rPr>
          <w:rFonts w:ascii="Calibri" w:eastAsia="Calibri" w:hAnsi="Calibri" w:cs="Times New Roman"/>
        </w:rPr>
        <w:t>$40</w:t>
      </w:r>
      <w:r w:rsidR="00830326">
        <w:rPr>
          <w:rFonts w:ascii="Calibri" w:eastAsia="Calibri" w:hAnsi="Calibri" w:cs="Times New Roman"/>
        </w:rPr>
        <w:t>.08B</w:t>
      </w:r>
    </w:p>
    <w:p w14:paraId="35780BF0" w14:textId="6F083280" w:rsidR="002E519A" w:rsidRDefault="00830326" w:rsidP="002E1B59">
      <w:pPr>
        <w:rPr>
          <w:rFonts w:ascii="Calibri" w:eastAsia="Calibri" w:hAnsi="Calibri" w:cs="Times New Roman"/>
        </w:rPr>
      </w:pPr>
      <w:r>
        <w:rPr>
          <w:rFonts w:ascii="Calibri" w:eastAsia="Calibri" w:hAnsi="Calibri" w:cs="Times New Roman"/>
        </w:rPr>
        <w:t xml:space="preserve">Shares </w:t>
      </w:r>
      <w:r w:rsidR="00465A66">
        <w:rPr>
          <w:rFonts w:ascii="Calibri" w:eastAsia="Calibri" w:hAnsi="Calibri" w:cs="Times New Roman"/>
        </w:rPr>
        <w:t xml:space="preserve">between $145.21-$146.54 </w:t>
      </w:r>
      <w:r w:rsidR="002E519A">
        <w:rPr>
          <w:rFonts w:ascii="Calibri" w:eastAsia="Calibri" w:hAnsi="Calibri" w:cs="Times New Roman"/>
        </w:rPr>
        <w:t xml:space="preserve">day range and year range at </w:t>
      </w:r>
      <w:r w:rsidR="001F214D">
        <w:rPr>
          <w:rFonts w:ascii="Calibri" w:eastAsia="Calibri" w:hAnsi="Calibri" w:cs="Times New Roman"/>
        </w:rPr>
        <w:t>$108.50-$166.3</w:t>
      </w:r>
      <w:r w:rsidR="009548F3">
        <w:rPr>
          <w:rFonts w:ascii="Calibri" w:eastAsia="Calibri" w:hAnsi="Calibri" w:cs="Times New Roman"/>
        </w:rPr>
        <w:t>3</w:t>
      </w:r>
    </w:p>
    <w:p w14:paraId="28865076" w14:textId="13B4CCA2" w:rsidR="009548F3" w:rsidRDefault="009548F3" w:rsidP="002E1B59">
      <w:pPr>
        <w:rPr>
          <w:rFonts w:ascii="Calibri" w:eastAsia="Calibri" w:hAnsi="Calibri" w:cs="Times New Roman"/>
        </w:rPr>
      </w:pPr>
      <w:r>
        <w:rPr>
          <w:rFonts w:ascii="Calibri" w:eastAsia="Calibri" w:hAnsi="Calibri" w:cs="Times New Roman"/>
        </w:rPr>
        <w:lastRenderedPageBreak/>
        <w:t xml:space="preserve">Looking at the stock figures and the average </w:t>
      </w:r>
      <w:r w:rsidR="00903CB3">
        <w:rPr>
          <w:rFonts w:ascii="Calibri" w:eastAsia="Calibri" w:hAnsi="Calibri" w:cs="Times New Roman"/>
        </w:rPr>
        <w:t xml:space="preserve">between the high peak and the low peak and looking at the last five years </w:t>
      </w:r>
      <w:r w:rsidR="00722A84">
        <w:rPr>
          <w:rFonts w:ascii="Calibri" w:eastAsia="Calibri" w:hAnsi="Calibri" w:cs="Times New Roman"/>
        </w:rPr>
        <w:t>the stocks of Hilton hotels average is $145</w:t>
      </w:r>
      <w:r w:rsidR="00DD3349">
        <w:rPr>
          <w:rFonts w:ascii="Calibri" w:eastAsia="Calibri" w:hAnsi="Calibri" w:cs="Times New Roman"/>
        </w:rPr>
        <w:t xml:space="preserve">.50 </w:t>
      </w:r>
    </w:p>
    <w:p w14:paraId="5C56D0F0" w14:textId="4E10CA8E" w:rsidR="00EC18BD" w:rsidRDefault="00DD3349" w:rsidP="002E1B59">
      <w:pPr>
        <w:rPr>
          <w:rFonts w:ascii="Calibri" w:eastAsia="Calibri" w:hAnsi="Calibri" w:cs="Times New Roman"/>
          <w:u w:val="single"/>
        </w:rPr>
      </w:pPr>
      <w:r>
        <w:rPr>
          <w:rFonts w:ascii="Calibri" w:eastAsia="Calibri" w:hAnsi="Calibri" w:cs="Times New Roman"/>
        </w:rPr>
        <w:t xml:space="preserve">Graphis displayed </w:t>
      </w:r>
      <w:r w:rsidR="00F9270E">
        <w:rPr>
          <w:rFonts w:ascii="Calibri" w:eastAsia="Calibri" w:hAnsi="Calibri" w:cs="Times New Roman"/>
        </w:rPr>
        <w:t>on google.com/</w:t>
      </w:r>
      <w:r w:rsidR="00F15EEB">
        <w:rPr>
          <w:rFonts w:ascii="Calibri" w:eastAsia="Calibri" w:hAnsi="Calibri" w:cs="Times New Roman"/>
        </w:rPr>
        <w:t>finance/quote/05ilo</w:t>
      </w:r>
      <w:r w:rsidR="009C7110">
        <w:rPr>
          <w:rFonts w:ascii="Calibri" w:eastAsia="Calibri" w:hAnsi="Calibri" w:cs="Times New Roman"/>
        </w:rPr>
        <w:t xml:space="preserve">n? Shows the effects of covid 19 and the drop in revenue </w:t>
      </w:r>
      <w:r w:rsidR="006E01D3">
        <w:rPr>
          <w:rFonts w:ascii="Calibri" w:eastAsia="Calibri" w:hAnsi="Calibri" w:cs="Times New Roman"/>
        </w:rPr>
        <w:t xml:space="preserve">starting in 2017 revenue being at 3.40B </w:t>
      </w:r>
      <w:r w:rsidR="00CA5180">
        <w:rPr>
          <w:rFonts w:ascii="Calibri" w:eastAsia="Calibri" w:hAnsi="Calibri" w:cs="Times New Roman"/>
        </w:rPr>
        <w:t xml:space="preserve">with a year on year climb 2018 3.67B and </w:t>
      </w:r>
      <w:r w:rsidR="00B0374D">
        <w:rPr>
          <w:rFonts w:ascii="Calibri" w:eastAsia="Calibri" w:hAnsi="Calibri" w:cs="Times New Roman"/>
        </w:rPr>
        <w:t xml:space="preserve">3.77B in 2019 with a sharp </w:t>
      </w:r>
      <w:r w:rsidR="0021618E">
        <w:rPr>
          <w:rFonts w:ascii="Calibri" w:eastAsia="Calibri" w:hAnsi="Calibri" w:cs="Times New Roman"/>
        </w:rPr>
        <w:t>fall in 2019 when covid 19 hit bringing revenue down to 1.</w:t>
      </w:r>
      <w:r w:rsidR="00F76C82">
        <w:rPr>
          <w:rFonts w:ascii="Calibri" w:eastAsia="Calibri" w:hAnsi="Calibri" w:cs="Times New Roman"/>
        </w:rPr>
        <w:t xml:space="preserve">60B and a slow climb as rules and laws in different countries </w:t>
      </w:r>
      <w:r w:rsidR="00C81FF5">
        <w:rPr>
          <w:rFonts w:ascii="Calibri" w:eastAsia="Calibri" w:hAnsi="Calibri" w:cs="Times New Roman"/>
        </w:rPr>
        <w:t>eased</w:t>
      </w:r>
      <w:r w:rsidR="00844EE6">
        <w:rPr>
          <w:rFonts w:ascii="Calibri" w:eastAsia="Calibri" w:hAnsi="Calibri" w:cs="Times New Roman"/>
        </w:rPr>
        <w:t xml:space="preserve">. </w:t>
      </w:r>
    </w:p>
    <w:p w14:paraId="3601B4B3" w14:textId="077987AE" w:rsidR="002E1B59" w:rsidRPr="002E1B59" w:rsidRDefault="002E1B59" w:rsidP="002E1B59">
      <w:pPr>
        <w:rPr>
          <w:rFonts w:ascii="Calibri" w:eastAsia="Calibri" w:hAnsi="Calibri" w:cs="Times New Roman"/>
        </w:rPr>
      </w:pPr>
      <w:r w:rsidRPr="002E1B59">
        <w:rPr>
          <w:rFonts w:ascii="Calibri" w:eastAsia="Calibri" w:hAnsi="Calibri" w:cs="Times New Roman"/>
          <w:u w:val="single"/>
        </w:rPr>
        <w:t>PROFIT AND LOSES MADE BY THE HILTON HOTEL GROUP</w:t>
      </w:r>
    </w:p>
    <w:p w14:paraId="5AAB7937" w14:textId="7B3424AD" w:rsidR="00766A40" w:rsidRPr="00766A40" w:rsidRDefault="002E1B59" w:rsidP="00766A40">
      <w:pPr>
        <w:rPr>
          <w:rFonts w:ascii="Calibri" w:eastAsia="Calibri" w:hAnsi="Calibri" w:cs="Times New Roman"/>
        </w:rPr>
      </w:pPr>
      <w:r w:rsidRPr="002E1B59">
        <w:rPr>
          <w:rFonts w:ascii="Calibri" w:eastAsia="Calibri" w:hAnsi="Calibri" w:cs="Times New Roman"/>
        </w:rPr>
        <w:t>Phocuswire.com (12/10/2021)  stats that the Hilton hotel group made a loss of $720 million in the year of 2020 due to the covid –19 pandemic, in 2019 the hotel reported $81 million loses in the first</w:t>
      </w:r>
      <w:r w:rsidR="00766A40">
        <w:rPr>
          <w:rFonts w:ascii="Calibri" w:eastAsia="Calibri" w:hAnsi="Calibri" w:cs="Times New Roman"/>
        </w:rPr>
        <w:t xml:space="preserve"> </w:t>
      </w:r>
      <w:r w:rsidR="00766A40" w:rsidRPr="00766A40">
        <w:rPr>
          <w:rFonts w:ascii="Calibri" w:eastAsia="Calibri" w:hAnsi="Calibri" w:cs="Times New Roman"/>
        </w:rPr>
        <w:t>quarter, with improvements made and a new campaign launched the hotel group is expecting all of its hotels to be open by the end of 2021 and is expecting a profitable future.</w:t>
      </w:r>
    </w:p>
    <w:p w14:paraId="75319E43" w14:textId="7D5ACEE1" w:rsidR="00766A40" w:rsidRDefault="00766A40" w:rsidP="002E1B59">
      <w:pPr>
        <w:rPr>
          <w:sz w:val="24"/>
          <w:szCs w:val="24"/>
          <w:lang w:val="en-US"/>
        </w:rPr>
      </w:pPr>
    </w:p>
    <w:p w14:paraId="3E636689" w14:textId="0FEE8670" w:rsidR="00A84738" w:rsidRDefault="00C43D4A" w:rsidP="002E1B59">
      <w:pPr>
        <w:rPr>
          <w:sz w:val="28"/>
          <w:szCs w:val="28"/>
          <w:u w:val="single"/>
          <w:lang w:val="en-US"/>
        </w:rPr>
      </w:pPr>
      <w:r w:rsidRPr="00A84738">
        <w:rPr>
          <w:sz w:val="28"/>
          <w:szCs w:val="28"/>
          <w:u w:val="single"/>
          <w:lang w:val="en-US"/>
        </w:rPr>
        <w:t>About the Hyatt hotel</w:t>
      </w:r>
      <w:r w:rsidR="00A84738" w:rsidRPr="00A84738">
        <w:rPr>
          <w:sz w:val="28"/>
          <w:szCs w:val="28"/>
          <w:u w:val="single"/>
          <w:lang w:val="en-US"/>
        </w:rPr>
        <w:t>s</w:t>
      </w:r>
    </w:p>
    <w:p w14:paraId="4CA81D80" w14:textId="30FE6660" w:rsidR="006C113B" w:rsidRDefault="006C113B" w:rsidP="002E1B59">
      <w:pPr>
        <w:rPr>
          <w:sz w:val="24"/>
          <w:szCs w:val="24"/>
          <w:lang w:val="en-US"/>
        </w:rPr>
      </w:pPr>
      <w:r>
        <w:rPr>
          <w:sz w:val="24"/>
          <w:szCs w:val="24"/>
          <w:lang w:val="en-US"/>
        </w:rPr>
        <w:t xml:space="preserve">Hyatt </w:t>
      </w:r>
      <w:r w:rsidR="00442278">
        <w:rPr>
          <w:sz w:val="24"/>
          <w:szCs w:val="24"/>
          <w:lang w:val="en-US"/>
        </w:rPr>
        <w:t xml:space="preserve">hotel group was founded in 1957 by </w:t>
      </w:r>
      <w:r w:rsidR="00F31737">
        <w:rPr>
          <w:sz w:val="24"/>
          <w:szCs w:val="24"/>
          <w:lang w:val="en-US"/>
        </w:rPr>
        <w:t>Jay Pritzker</w:t>
      </w:r>
      <w:r w:rsidR="00D26B39">
        <w:rPr>
          <w:sz w:val="24"/>
          <w:szCs w:val="24"/>
          <w:lang w:val="en-US"/>
        </w:rPr>
        <w:t xml:space="preserve">, he bought  the first Hyatt house adjacent </w:t>
      </w:r>
      <w:r w:rsidR="00AB0E16">
        <w:rPr>
          <w:sz w:val="24"/>
          <w:szCs w:val="24"/>
          <w:lang w:val="en-US"/>
        </w:rPr>
        <w:t>to the Los Angels International Airport.</w:t>
      </w:r>
      <w:r w:rsidR="00976882">
        <w:rPr>
          <w:sz w:val="24"/>
          <w:szCs w:val="24"/>
          <w:lang w:val="en-US"/>
        </w:rPr>
        <w:t xml:space="preserve">in the many years as the  website </w:t>
      </w:r>
      <w:r w:rsidR="002D13A8">
        <w:rPr>
          <w:sz w:val="24"/>
          <w:szCs w:val="24"/>
          <w:lang w:val="en-US"/>
        </w:rPr>
        <w:t xml:space="preserve">about.Hyatt.com tell the story about the family business and how family members worked together to make </w:t>
      </w:r>
      <w:r w:rsidR="00FF5015">
        <w:rPr>
          <w:sz w:val="24"/>
          <w:szCs w:val="24"/>
          <w:lang w:val="en-US"/>
        </w:rPr>
        <w:t>Hyatt</w:t>
      </w:r>
      <w:r w:rsidR="002D13A8">
        <w:rPr>
          <w:sz w:val="24"/>
          <w:szCs w:val="24"/>
          <w:lang w:val="en-US"/>
        </w:rPr>
        <w:t xml:space="preserve"> what it is today</w:t>
      </w:r>
      <w:r w:rsidR="0088506A">
        <w:rPr>
          <w:sz w:val="24"/>
          <w:szCs w:val="24"/>
          <w:lang w:val="en-US"/>
        </w:rPr>
        <w:t>.</w:t>
      </w:r>
    </w:p>
    <w:p w14:paraId="4DCBBDA3" w14:textId="7345E1D2" w:rsidR="0088506A" w:rsidRDefault="00C8203B" w:rsidP="002E1B59">
      <w:pPr>
        <w:rPr>
          <w:sz w:val="24"/>
          <w:szCs w:val="24"/>
          <w:lang w:val="en-US"/>
        </w:rPr>
      </w:pPr>
      <w:r>
        <w:rPr>
          <w:sz w:val="24"/>
          <w:szCs w:val="24"/>
          <w:lang w:val="en-US"/>
        </w:rPr>
        <w:t>Hyatt became a public company in 19</w:t>
      </w:r>
      <w:r w:rsidR="00727269">
        <w:rPr>
          <w:sz w:val="24"/>
          <w:szCs w:val="24"/>
          <w:lang w:val="en-US"/>
        </w:rPr>
        <w:t>62 and in 1968 Hyatt international was formed</w:t>
      </w:r>
      <w:r w:rsidR="00513A86">
        <w:rPr>
          <w:sz w:val="24"/>
          <w:szCs w:val="24"/>
          <w:lang w:val="en-US"/>
        </w:rPr>
        <w:t xml:space="preserve">, Hyatt at </w:t>
      </w:r>
      <w:r w:rsidR="00C32E06">
        <w:rPr>
          <w:sz w:val="24"/>
          <w:szCs w:val="24"/>
          <w:lang w:val="en-US"/>
        </w:rPr>
        <w:t xml:space="preserve">the start started to branch in to different entities </w:t>
      </w:r>
      <w:r w:rsidR="00196E6D">
        <w:rPr>
          <w:sz w:val="24"/>
          <w:szCs w:val="24"/>
          <w:lang w:val="en-US"/>
        </w:rPr>
        <w:t>Hyatt corporation, Hyatt internation</w:t>
      </w:r>
      <w:r w:rsidR="00801B2C">
        <w:rPr>
          <w:sz w:val="24"/>
          <w:szCs w:val="24"/>
          <w:lang w:val="en-US"/>
        </w:rPr>
        <w:t>al corporation</w:t>
      </w:r>
      <w:r w:rsidR="00FF5015">
        <w:rPr>
          <w:sz w:val="24"/>
          <w:szCs w:val="24"/>
          <w:lang w:val="en-US"/>
        </w:rPr>
        <w:t xml:space="preserve"> and other smaller Hyatt partners </w:t>
      </w:r>
      <w:r w:rsidR="00FC2683">
        <w:rPr>
          <w:sz w:val="24"/>
          <w:szCs w:val="24"/>
          <w:lang w:val="en-US"/>
        </w:rPr>
        <w:t xml:space="preserve">and December 31, 2004 all Hyatt companies were </w:t>
      </w:r>
      <w:r w:rsidR="00345FAE">
        <w:rPr>
          <w:sz w:val="24"/>
          <w:szCs w:val="24"/>
          <w:lang w:val="en-US"/>
        </w:rPr>
        <w:t xml:space="preserve">consolidated into one single </w:t>
      </w:r>
      <w:r w:rsidR="00AF359A">
        <w:rPr>
          <w:sz w:val="24"/>
          <w:szCs w:val="24"/>
          <w:lang w:val="en-US"/>
        </w:rPr>
        <w:t>entity,</w:t>
      </w:r>
      <w:r w:rsidR="00060B9C">
        <w:rPr>
          <w:sz w:val="24"/>
          <w:szCs w:val="24"/>
          <w:lang w:val="en-US"/>
        </w:rPr>
        <w:t xml:space="preserve"> now Hyatt hotels corporation.</w:t>
      </w:r>
    </w:p>
    <w:p w14:paraId="7A316452" w14:textId="0784E3AE" w:rsidR="00060B9C" w:rsidRDefault="000520DA" w:rsidP="002E1B59">
      <w:pPr>
        <w:rPr>
          <w:sz w:val="24"/>
          <w:szCs w:val="24"/>
          <w:lang w:val="en-US"/>
        </w:rPr>
      </w:pPr>
      <w:r>
        <w:rPr>
          <w:sz w:val="24"/>
          <w:szCs w:val="24"/>
          <w:lang w:val="en-US"/>
        </w:rPr>
        <w:t xml:space="preserve">Hyatt has hotels around the world in New York, </w:t>
      </w:r>
      <w:r w:rsidR="002A79C7">
        <w:rPr>
          <w:sz w:val="24"/>
          <w:szCs w:val="24"/>
          <w:lang w:val="en-US"/>
        </w:rPr>
        <w:t>Hong Kong, Chi</w:t>
      </w:r>
      <w:r w:rsidR="00042454">
        <w:rPr>
          <w:sz w:val="24"/>
          <w:szCs w:val="24"/>
          <w:lang w:val="en-US"/>
        </w:rPr>
        <w:t xml:space="preserve">cago, London and many </w:t>
      </w:r>
      <w:r w:rsidR="00776A42">
        <w:rPr>
          <w:sz w:val="24"/>
          <w:szCs w:val="24"/>
          <w:lang w:val="en-US"/>
        </w:rPr>
        <w:t xml:space="preserve">other major </w:t>
      </w:r>
      <w:r w:rsidR="00AF359A">
        <w:rPr>
          <w:sz w:val="24"/>
          <w:szCs w:val="24"/>
          <w:lang w:val="en-US"/>
        </w:rPr>
        <w:t>cities</w:t>
      </w:r>
      <w:r w:rsidR="00776A42">
        <w:rPr>
          <w:sz w:val="24"/>
          <w:szCs w:val="24"/>
          <w:lang w:val="en-US"/>
        </w:rPr>
        <w:t xml:space="preserve"> and attractions sites</w:t>
      </w:r>
      <w:r w:rsidR="00C901DA">
        <w:rPr>
          <w:sz w:val="24"/>
          <w:szCs w:val="24"/>
          <w:lang w:val="en-US"/>
        </w:rPr>
        <w:t>.</w:t>
      </w:r>
    </w:p>
    <w:p w14:paraId="101F4E06" w14:textId="258B1101" w:rsidR="00C901DA" w:rsidRDefault="00C901DA" w:rsidP="002E1B59">
      <w:pPr>
        <w:rPr>
          <w:sz w:val="24"/>
          <w:szCs w:val="24"/>
          <w:lang w:val="en-US"/>
        </w:rPr>
      </w:pPr>
      <w:r>
        <w:rPr>
          <w:sz w:val="24"/>
          <w:szCs w:val="24"/>
          <w:lang w:val="en-US"/>
        </w:rPr>
        <w:t xml:space="preserve">Hyatt has launched there global </w:t>
      </w:r>
      <w:r w:rsidR="002762D7">
        <w:rPr>
          <w:sz w:val="24"/>
          <w:szCs w:val="24"/>
          <w:lang w:val="en-US"/>
        </w:rPr>
        <w:t>responsibility program</w:t>
      </w:r>
      <w:r w:rsidR="00545114">
        <w:rPr>
          <w:sz w:val="24"/>
          <w:szCs w:val="24"/>
          <w:lang w:val="en-US"/>
        </w:rPr>
        <w:t xml:space="preserve">, corporate responsibility </w:t>
      </w:r>
      <w:r w:rsidR="00B91A01">
        <w:rPr>
          <w:sz w:val="24"/>
          <w:szCs w:val="24"/>
          <w:lang w:val="en-US"/>
        </w:rPr>
        <w:t xml:space="preserve">to there staff and guests Hyatts </w:t>
      </w:r>
      <w:r w:rsidR="00B81F3B">
        <w:rPr>
          <w:sz w:val="24"/>
          <w:szCs w:val="24"/>
          <w:lang w:val="en-US"/>
        </w:rPr>
        <w:t xml:space="preserve">purpose to care for the people that work in all there establishments and to care for there guests </w:t>
      </w:r>
      <w:r w:rsidR="008218CE">
        <w:rPr>
          <w:sz w:val="24"/>
          <w:szCs w:val="24"/>
          <w:lang w:val="en-US"/>
        </w:rPr>
        <w:t xml:space="preserve">by addressing </w:t>
      </w:r>
      <w:r w:rsidR="00B21FBA">
        <w:rPr>
          <w:sz w:val="24"/>
          <w:szCs w:val="24"/>
          <w:lang w:val="en-US"/>
        </w:rPr>
        <w:t xml:space="preserve">todays environmental and social issues is important to Hyatt and its </w:t>
      </w:r>
      <w:r w:rsidR="00BC11E6">
        <w:rPr>
          <w:sz w:val="24"/>
          <w:szCs w:val="24"/>
          <w:lang w:val="en-US"/>
        </w:rPr>
        <w:t>corporation</w:t>
      </w:r>
    </w:p>
    <w:p w14:paraId="7C95557C" w14:textId="2962F917" w:rsidR="00D618D6" w:rsidRDefault="00764B54" w:rsidP="002E1B59">
      <w:pPr>
        <w:rPr>
          <w:sz w:val="24"/>
          <w:szCs w:val="24"/>
          <w:lang w:val="en-US"/>
        </w:rPr>
      </w:pPr>
      <w:r>
        <w:rPr>
          <w:sz w:val="24"/>
          <w:szCs w:val="24"/>
          <w:lang w:val="en-US"/>
        </w:rPr>
        <w:t>R</w:t>
      </w:r>
      <w:r w:rsidR="00F70AFF">
        <w:rPr>
          <w:sz w:val="24"/>
          <w:szCs w:val="24"/>
          <w:lang w:val="en-US"/>
        </w:rPr>
        <w:t>eference</w:t>
      </w:r>
      <w:r>
        <w:rPr>
          <w:sz w:val="24"/>
          <w:szCs w:val="24"/>
          <w:lang w:val="en-US"/>
        </w:rPr>
        <w:t xml:space="preserve">forbusinesss.com 2023 explains the </w:t>
      </w:r>
      <w:r w:rsidR="000A78DC">
        <w:rPr>
          <w:sz w:val="24"/>
          <w:szCs w:val="24"/>
          <w:lang w:val="en-US"/>
        </w:rPr>
        <w:t xml:space="preserve">history of the global Hyatt corporation as being one of the leading </w:t>
      </w:r>
      <w:r w:rsidR="00801E00">
        <w:rPr>
          <w:sz w:val="24"/>
          <w:szCs w:val="24"/>
          <w:lang w:val="en-US"/>
        </w:rPr>
        <w:t>companies in the world, its owner</w:t>
      </w:r>
      <w:r w:rsidR="005A469B">
        <w:rPr>
          <w:sz w:val="24"/>
          <w:szCs w:val="24"/>
          <w:lang w:val="en-US"/>
        </w:rPr>
        <w:t>s the PRITZKER FAMILY of Chicago</w:t>
      </w:r>
      <w:r w:rsidR="002F157E">
        <w:rPr>
          <w:sz w:val="24"/>
          <w:szCs w:val="24"/>
          <w:lang w:val="en-US"/>
        </w:rPr>
        <w:t xml:space="preserve"> managing and licensing 210 hotels </w:t>
      </w:r>
      <w:r w:rsidR="00EA29AB">
        <w:rPr>
          <w:sz w:val="24"/>
          <w:szCs w:val="24"/>
          <w:lang w:val="en-US"/>
        </w:rPr>
        <w:t xml:space="preserve">and resorts around the </w:t>
      </w:r>
      <w:r w:rsidR="00825EB4">
        <w:rPr>
          <w:sz w:val="24"/>
          <w:szCs w:val="24"/>
          <w:lang w:val="en-US"/>
        </w:rPr>
        <w:t>world. Hyatt</w:t>
      </w:r>
      <w:r w:rsidR="00A35842">
        <w:rPr>
          <w:sz w:val="24"/>
          <w:szCs w:val="24"/>
          <w:lang w:val="en-US"/>
        </w:rPr>
        <w:t xml:space="preserve"> hotels are luxury hotels </w:t>
      </w:r>
      <w:r w:rsidR="009830FA">
        <w:rPr>
          <w:sz w:val="24"/>
          <w:szCs w:val="24"/>
          <w:lang w:val="en-US"/>
        </w:rPr>
        <w:t xml:space="preserve">specially </w:t>
      </w:r>
      <w:r w:rsidR="00542125">
        <w:rPr>
          <w:sz w:val="24"/>
          <w:szCs w:val="24"/>
          <w:lang w:val="en-US"/>
        </w:rPr>
        <w:t xml:space="preserve">for the high end customer base with </w:t>
      </w:r>
      <w:r w:rsidR="008860E1">
        <w:rPr>
          <w:sz w:val="24"/>
          <w:szCs w:val="24"/>
          <w:lang w:val="en-US"/>
        </w:rPr>
        <w:t>the addition to running six casinos</w:t>
      </w:r>
      <w:r w:rsidR="00CD29B7">
        <w:rPr>
          <w:sz w:val="24"/>
          <w:szCs w:val="24"/>
          <w:lang w:val="en-US"/>
        </w:rPr>
        <w:t xml:space="preserve">. The company has </w:t>
      </w:r>
      <w:r w:rsidR="00026C4B">
        <w:rPr>
          <w:sz w:val="24"/>
          <w:szCs w:val="24"/>
          <w:lang w:val="en-US"/>
        </w:rPr>
        <w:t xml:space="preserve">had its bad time where there skywalks at Kansas city </w:t>
      </w:r>
      <w:r w:rsidR="00BB2631">
        <w:rPr>
          <w:sz w:val="24"/>
          <w:szCs w:val="24"/>
          <w:lang w:val="en-US"/>
        </w:rPr>
        <w:t xml:space="preserve">regency hotel col lapsed </w:t>
      </w:r>
      <w:r w:rsidR="00555908">
        <w:rPr>
          <w:sz w:val="24"/>
          <w:szCs w:val="24"/>
          <w:lang w:val="en-US"/>
        </w:rPr>
        <w:t xml:space="preserve">killing 114 people and injuring 229 </w:t>
      </w:r>
      <w:r w:rsidR="00197C2F">
        <w:rPr>
          <w:sz w:val="24"/>
          <w:szCs w:val="24"/>
          <w:lang w:val="en-US"/>
        </w:rPr>
        <w:t>one of the</w:t>
      </w:r>
      <w:r w:rsidR="001506C4">
        <w:rPr>
          <w:sz w:val="24"/>
          <w:szCs w:val="24"/>
          <w:lang w:val="en-US"/>
        </w:rPr>
        <w:t xml:space="preserve"> </w:t>
      </w:r>
      <w:r w:rsidR="00197C2F">
        <w:rPr>
          <w:sz w:val="24"/>
          <w:szCs w:val="24"/>
          <w:lang w:val="en-US"/>
        </w:rPr>
        <w:t xml:space="preserve">most devastating </w:t>
      </w:r>
      <w:r w:rsidR="00251FA1">
        <w:rPr>
          <w:sz w:val="24"/>
          <w:szCs w:val="24"/>
          <w:lang w:val="en-US"/>
        </w:rPr>
        <w:t xml:space="preserve">events </w:t>
      </w:r>
      <w:r w:rsidR="00825EB4">
        <w:rPr>
          <w:sz w:val="24"/>
          <w:szCs w:val="24"/>
          <w:lang w:val="en-US"/>
        </w:rPr>
        <w:t>causing</w:t>
      </w:r>
      <w:r w:rsidR="00251FA1">
        <w:rPr>
          <w:sz w:val="24"/>
          <w:szCs w:val="24"/>
          <w:lang w:val="en-US"/>
        </w:rPr>
        <w:t xml:space="preserve"> so many deaths in the United States</w:t>
      </w:r>
      <w:r w:rsidR="002B6AC0">
        <w:rPr>
          <w:sz w:val="24"/>
          <w:szCs w:val="24"/>
          <w:lang w:val="en-US"/>
        </w:rPr>
        <w:t xml:space="preserve"> with a law suit that cost the company $120 million in payouts</w:t>
      </w:r>
      <w:r w:rsidR="001D35D0">
        <w:rPr>
          <w:sz w:val="24"/>
          <w:szCs w:val="24"/>
          <w:lang w:val="en-US"/>
        </w:rPr>
        <w:t xml:space="preserve"> dropping its shares and looking like the company would not bounce back to its peak performance</w:t>
      </w:r>
      <w:r w:rsidR="009B7B7F">
        <w:rPr>
          <w:sz w:val="24"/>
          <w:szCs w:val="24"/>
          <w:lang w:val="en-US"/>
        </w:rPr>
        <w:t xml:space="preserve">, new management and new operations staff </w:t>
      </w:r>
      <w:r w:rsidR="005F526C">
        <w:rPr>
          <w:sz w:val="24"/>
          <w:szCs w:val="24"/>
          <w:lang w:val="en-US"/>
        </w:rPr>
        <w:t xml:space="preserve">with the help of HR </w:t>
      </w:r>
      <w:r w:rsidR="009D3350">
        <w:rPr>
          <w:sz w:val="24"/>
          <w:szCs w:val="24"/>
          <w:lang w:val="en-US"/>
        </w:rPr>
        <w:t xml:space="preserve">in 1989 the company </w:t>
      </w:r>
      <w:r w:rsidR="00332EC4">
        <w:rPr>
          <w:sz w:val="24"/>
          <w:szCs w:val="24"/>
          <w:lang w:val="en-US"/>
        </w:rPr>
        <w:t xml:space="preserve">introduced a program the attracted more family’s </w:t>
      </w:r>
      <w:r w:rsidR="00B158CF">
        <w:rPr>
          <w:sz w:val="24"/>
          <w:szCs w:val="24"/>
          <w:lang w:val="en-US"/>
        </w:rPr>
        <w:t xml:space="preserve">giving them the option to to take a second room </w:t>
      </w:r>
      <w:r w:rsidR="00924555">
        <w:rPr>
          <w:sz w:val="24"/>
          <w:szCs w:val="24"/>
          <w:lang w:val="en-US"/>
        </w:rPr>
        <w:t>at half the price with young children and toddlers.</w:t>
      </w:r>
    </w:p>
    <w:p w14:paraId="208D6E5A" w14:textId="77777777" w:rsidR="007A0AFD" w:rsidRDefault="00C75802" w:rsidP="002E1B59">
      <w:pPr>
        <w:rPr>
          <w:sz w:val="24"/>
          <w:szCs w:val="24"/>
          <w:lang w:val="en-US"/>
        </w:rPr>
      </w:pPr>
      <w:r>
        <w:rPr>
          <w:sz w:val="24"/>
          <w:szCs w:val="24"/>
          <w:lang w:val="en-US"/>
        </w:rPr>
        <w:t xml:space="preserve">Hyatt </w:t>
      </w:r>
      <w:r w:rsidR="00223D15">
        <w:rPr>
          <w:sz w:val="24"/>
          <w:szCs w:val="24"/>
          <w:lang w:val="en-US"/>
        </w:rPr>
        <w:t>corporation and Hyatt casinos are valued at</w:t>
      </w:r>
      <w:r w:rsidR="006D7C01">
        <w:rPr>
          <w:sz w:val="24"/>
          <w:szCs w:val="24"/>
          <w:lang w:val="en-US"/>
        </w:rPr>
        <w:t xml:space="preserve"> </w:t>
      </w:r>
      <w:r w:rsidR="00223D15">
        <w:rPr>
          <w:sz w:val="24"/>
          <w:szCs w:val="24"/>
          <w:lang w:val="en-US"/>
        </w:rPr>
        <w:t>12.15</w:t>
      </w:r>
      <w:r w:rsidR="006D7C01">
        <w:rPr>
          <w:sz w:val="24"/>
          <w:szCs w:val="24"/>
          <w:lang w:val="en-US"/>
        </w:rPr>
        <w:t>B</w:t>
      </w:r>
      <w:r w:rsidR="00223D15">
        <w:rPr>
          <w:sz w:val="24"/>
          <w:szCs w:val="24"/>
          <w:lang w:val="en-US"/>
        </w:rPr>
        <w:t xml:space="preserve"> USD</w:t>
      </w:r>
      <w:r w:rsidR="006D7C01">
        <w:rPr>
          <w:sz w:val="24"/>
          <w:szCs w:val="24"/>
          <w:lang w:val="en-US"/>
        </w:rPr>
        <w:t xml:space="preserve"> closing on 07-0</w:t>
      </w:r>
      <w:r w:rsidR="007A0AFD">
        <w:rPr>
          <w:sz w:val="24"/>
          <w:szCs w:val="24"/>
          <w:lang w:val="en-US"/>
        </w:rPr>
        <w:t xml:space="preserve">2-2023 </w:t>
      </w:r>
    </w:p>
    <w:p w14:paraId="2E02B728" w14:textId="77777777" w:rsidR="00F51B4B" w:rsidRDefault="00DF7E46" w:rsidP="002E1B59">
      <w:pPr>
        <w:rPr>
          <w:sz w:val="24"/>
          <w:szCs w:val="24"/>
          <w:lang w:val="en-US"/>
        </w:rPr>
      </w:pPr>
      <w:r>
        <w:rPr>
          <w:sz w:val="24"/>
          <w:szCs w:val="24"/>
          <w:lang w:val="en-US"/>
        </w:rPr>
        <w:lastRenderedPageBreak/>
        <w:t xml:space="preserve">Stokes price </w:t>
      </w:r>
      <w:r w:rsidR="002F0DBF">
        <w:rPr>
          <w:sz w:val="24"/>
          <w:szCs w:val="24"/>
          <w:lang w:val="en-US"/>
        </w:rPr>
        <w:t xml:space="preserve">ranging from $109.14-$113.77 </w:t>
      </w:r>
      <w:r w:rsidR="00F51B4B">
        <w:rPr>
          <w:sz w:val="24"/>
          <w:szCs w:val="24"/>
          <w:lang w:val="en-US"/>
        </w:rPr>
        <w:t xml:space="preserve">with a year range $70.12-$113.77 </w:t>
      </w:r>
    </w:p>
    <w:p w14:paraId="37284E77" w14:textId="77777777" w:rsidR="00D67F80" w:rsidRDefault="00114775" w:rsidP="002E1B59">
      <w:pPr>
        <w:rPr>
          <w:sz w:val="24"/>
          <w:szCs w:val="24"/>
          <w:lang w:val="en-US"/>
        </w:rPr>
      </w:pPr>
      <w:r>
        <w:rPr>
          <w:sz w:val="24"/>
          <w:szCs w:val="24"/>
          <w:lang w:val="en-US"/>
        </w:rPr>
        <w:t xml:space="preserve">Looking at the </w:t>
      </w:r>
      <w:r w:rsidR="007549B1">
        <w:rPr>
          <w:sz w:val="24"/>
          <w:szCs w:val="24"/>
          <w:lang w:val="en-US"/>
        </w:rPr>
        <w:t xml:space="preserve">stocks and the average to the low and the high peak of stocks </w:t>
      </w:r>
      <w:r w:rsidR="000F238A">
        <w:rPr>
          <w:sz w:val="24"/>
          <w:szCs w:val="24"/>
          <w:lang w:val="en-US"/>
        </w:rPr>
        <w:t>the business is stable rounding out around $11</w:t>
      </w:r>
      <w:r w:rsidR="00D67F80">
        <w:rPr>
          <w:sz w:val="24"/>
          <w:szCs w:val="24"/>
          <w:lang w:val="en-US"/>
        </w:rPr>
        <w:t xml:space="preserve">0, </w:t>
      </w:r>
    </w:p>
    <w:p w14:paraId="54FAA732" w14:textId="5A28A3AD" w:rsidR="00FF17A7" w:rsidRDefault="000856FB" w:rsidP="002E1B59">
      <w:pPr>
        <w:rPr>
          <w:sz w:val="24"/>
          <w:szCs w:val="24"/>
          <w:lang w:val="en-US"/>
        </w:rPr>
      </w:pPr>
      <w:r>
        <w:rPr>
          <w:sz w:val="24"/>
          <w:szCs w:val="24"/>
          <w:lang w:val="en-US"/>
        </w:rPr>
        <w:t xml:space="preserve">On the status of running costs and </w:t>
      </w:r>
      <w:r w:rsidR="00B27EB5">
        <w:rPr>
          <w:sz w:val="24"/>
          <w:szCs w:val="24"/>
          <w:lang w:val="en-US"/>
        </w:rPr>
        <w:t xml:space="preserve">revenue </w:t>
      </w:r>
      <w:r w:rsidR="00617A76">
        <w:rPr>
          <w:sz w:val="24"/>
          <w:szCs w:val="24"/>
          <w:lang w:val="en-US"/>
        </w:rPr>
        <w:t>for the last% years from 2017 revenue being 1.</w:t>
      </w:r>
      <w:r w:rsidR="00BE1BC5">
        <w:rPr>
          <w:sz w:val="24"/>
          <w:szCs w:val="24"/>
          <w:lang w:val="en-US"/>
        </w:rPr>
        <w:t xml:space="preserve">45B being contestant and steady </w:t>
      </w:r>
      <w:r w:rsidR="00223D15">
        <w:rPr>
          <w:sz w:val="24"/>
          <w:szCs w:val="24"/>
          <w:lang w:val="en-US"/>
        </w:rPr>
        <w:t xml:space="preserve"> </w:t>
      </w:r>
      <w:r w:rsidR="0030590F">
        <w:rPr>
          <w:sz w:val="24"/>
          <w:szCs w:val="24"/>
          <w:lang w:val="en-US"/>
        </w:rPr>
        <w:t xml:space="preserve">through 2018 and 2019 taking in </w:t>
      </w:r>
      <w:r w:rsidR="00181AB7">
        <w:rPr>
          <w:sz w:val="24"/>
          <w:szCs w:val="24"/>
          <w:lang w:val="en-US"/>
        </w:rPr>
        <w:t xml:space="preserve">to the fact of covid 19 and the effects that it had to the hotel industry </w:t>
      </w:r>
      <w:r w:rsidR="009A33EA">
        <w:rPr>
          <w:sz w:val="24"/>
          <w:szCs w:val="24"/>
          <w:lang w:val="en-US"/>
        </w:rPr>
        <w:t xml:space="preserve">end of 2019 and 2020 a sharp fall in revenue </w:t>
      </w:r>
      <w:r w:rsidR="008B1F06">
        <w:rPr>
          <w:sz w:val="24"/>
          <w:szCs w:val="24"/>
          <w:lang w:val="en-US"/>
        </w:rPr>
        <w:t>at 780 million</w:t>
      </w:r>
      <w:r w:rsidR="002B3CEE">
        <w:rPr>
          <w:sz w:val="24"/>
          <w:szCs w:val="24"/>
          <w:lang w:val="en-US"/>
        </w:rPr>
        <w:t xml:space="preserve"> with a slow climb in 2021 to 1.45B</w:t>
      </w:r>
      <w:r w:rsidR="00B45AA2">
        <w:rPr>
          <w:sz w:val="24"/>
          <w:szCs w:val="24"/>
          <w:lang w:val="en-US"/>
        </w:rPr>
        <w:t xml:space="preserve">, taking in to fact with the introduction of safety measures </w:t>
      </w:r>
      <w:r w:rsidR="0061528C">
        <w:rPr>
          <w:sz w:val="24"/>
          <w:szCs w:val="24"/>
          <w:lang w:val="en-US"/>
        </w:rPr>
        <w:t xml:space="preserve">and law changes this fall was certain, </w:t>
      </w:r>
      <w:r w:rsidR="00594408">
        <w:rPr>
          <w:sz w:val="24"/>
          <w:szCs w:val="24"/>
          <w:lang w:val="en-US"/>
        </w:rPr>
        <w:t xml:space="preserve">as normality started to return and </w:t>
      </w:r>
      <w:r w:rsidR="00395ACD">
        <w:rPr>
          <w:sz w:val="24"/>
          <w:szCs w:val="24"/>
          <w:lang w:val="en-US"/>
        </w:rPr>
        <w:t xml:space="preserve">laws in different countries was being eased the revenue at the end of 2021 was </w:t>
      </w:r>
      <w:r w:rsidR="00895966">
        <w:rPr>
          <w:sz w:val="24"/>
          <w:szCs w:val="24"/>
          <w:lang w:val="en-US"/>
        </w:rPr>
        <w:t>reaching a stable position averaging out around 2B</w:t>
      </w:r>
      <w:r w:rsidR="00FA0A52">
        <w:rPr>
          <w:sz w:val="24"/>
          <w:szCs w:val="24"/>
          <w:lang w:val="en-US"/>
        </w:rPr>
        <w:t>.</w:t>
      </w:r>
    </w:p>
    <w:p w14:paraId="641C0DDF" w14:textId="039ABEA1" w:rsidR="00897FBD" w:rsidRDefault="00897FBD" w:rsidP="002E1B59">
      <w:pPr>
        <w:rPr>
          <w:sz w:val="24"/>
          <w:szCs w:val="24"/>
          <w:lang w:val="en-US"/>
        </w:rPr>
      </w:pPr>
      <w:r>
        <w:rPr>
          <w:sz w:val="24"/>
          <w:szCs w:val="24"/>
          <w:lang w:val="en-US"/>
        </w:rPr>
        <w:t xml:space="preserve">Looking at </w:t>
      </w:r>
      <w:r w:rsidR="004D664F">
        <w:rPr>
          <w:sz w:val="24"/>
          <w:szCs w:val="24"/>
          <w:lang w:val="en-US"/>
        </w:rPr>
        <w:t>wsj.com 2023 at the profit and loss’s made by Hilton hotels over the year</w:t>
      </w:r>
      <w:r w:rsidR="00E30A27">
        <w:rPr>
          <w:sz w:val="24"/>
          <w:szCs w:val="24"/>
          <w:lang w:val="en-US"/>
        </w:rPr>
        <w:t xml:space="preserve">s from 2017 to 2021 </w:t>
      </w:r>
      <w:r w:rsidR="00AA1503">
        <w:rPr>
          <w:sz w:val="24"/>
          <w:szCs w:val="24"/>
          <w:lang w:val="en-US"/>
        </w:rPr>
        <w:t xml:space="preserve">starting revenue </w:t>
      </w:r>
      <w:r w:rsidR="00A91A06">
        <w:rPr>
          <w:sz w:val="24"/>
          <w:szCs w:val="24"/>
          <w:lang w:val="en-US"/>
        </w:rPr>
        <w:t>8.131 in 2017 and 2018</w:t>
      </w:r>
      <w:r w:rsidR="00CD291F">
        <w:rPr>
          <w:sz w:val="24"/>
          <w:szCs w:val="24"/>
          <w:lang w:val="en-US"/>
        </w:rPr>
        <w:t>/19 being rough</w:t>
      </w:r>
      <w:r w:rsidR="00BF2F9B">
        <w:rPr>
          <w:sz w:val="24"/>
          <w:szCs w:val="24"/>
          <w:lang w:val="en-US"/>
        </w:rPr>
        <w:t xml:space="preserve"> the same with gro</w:t>
      </w:r>
      <w:r w:rsidR="00A552E2">
        <w:rPr>
          <w:sz w:val="24"/>
          <w:szCs w:val="24"/>
          <w:lang w:val="en-US"/>
        </w:rPr>
        <w:t xml:space="preserve">wth being at 9.53% in 2018 and </w:t>
      </w:r>
      <w:r w:rsidR="005D0678">
        <w:rPr>
          <w:sz w:val="24"/>
          <w:szCs w:val="24"/>
          <w:lang w:val="en-US"/>
        </w:rPr>
        <w:t xml:space="preserve">6.46 in 2019, due to covid 19 and </w:t>
      </w:r>
      <w:proofErr w:type="spellStart"/>
      <w:r w:rsidR="005D0678">
        <w:rPr>
          <w:sz w:val="24"/>
          <w:szCs w:val="24"/>
          <w:lang w:val="en-US"/>
        </w:rPr>
        <w:t>ristrictions</w:t>
      </w:r>
      <w:proofErr w:type="spellEnd"/>
      <w:r w:rsidR="005D0678">
        <w:rPr>
          <w:sz w:val="24"/>
          <w:szCs w:val="24"/>
          <w:lang w:val="en-US"/>
        </w:rPr>
        <w:t xml:space="preserve"> to </w:t>
      </w:r>
      <w:r w:rsidR="009F7B8E">
        <w:rPr>
          <w:sz w:val="24"/>
          <w:szCs w:val="24"/>
          <w:lang w:val="en-US"/>
        </w:rPr>
        <w:t>the hospitality industry a sharp fall in 2020 by -</w:t>
      </w:r>
      <w:r w:rsidR="007A26C2">
        <w:rPr>
          <w:sz w:val="24"/>
          <w:szCs w:val="24"/>
          <w:lang w:val="en-US"/>
        </w:rPr>
        <w:t xml:space="preserve">54.27% after covid restrictions lift </w:t>
      </w:r>
      <w:r w:rsidR="00552954">
        <w:rPr>
          <w:sz w:val="24"/>
          <w:szCs w:val="24"/>
          <w:lang w:val="en-US"/>
        </w:rPr>
        <w:t>in 2021 a growth of 34.23% in 2021 for-casted to increase t</w:t>
      </w:r>
      <w:r w:rsidR="003E17A1">
        <w:rPr>
          <w:sz w:val="24"/>
          <w:szCs w:val="24"/>
          <w:lang w:val="en-US"/>
        </w:rPr>
        <w:t>o pre pandemic results in future years.</w:t>
      </w:r>
      <w:r w:rsidR="004D664F">
        <w:rPr>
          <w:sz w:val="24"/>
          <w:szCs w:val="24"/>
          <w:lang w:val="en-US"/>
        </w:rPr>
        <w:t xml:space="preserve"> </w:t>
      </w:r>
    </w:p>
    <w:p w14:paraId="628FDE88" w14:textId="5B476605" w:rsidR="000927D0" w:rsidRDefault="00096F2A" w:rsidP="002E1B59">
      <w:pPr>
        <w:rPr>
          <w:sz w:val="24"/>
          <w:szCs w:val="24"/>
          <w:lang w:val="en-US"/>
        </w:rPr>
      </w:pPr>
      <w:r>
        <w:rPr>
          <w:sz w:val="24"/>
          <w:szCs w:val="24"/>
          <w:lang w:val="en-US"/>
        </w:rPr>
        <w:t>Hyatt hotels profit and loss</w:t>
      </w:r>
      <w:r w:rsidR="00597C8A">
        <w:rPr>
          <w:sz w:val="24"/>
          <w:szCs w:val="24"/>
          <w:lang w:val="en-US"/>
        </w:rPr>
        <w:t>’s as explained in wsj.com 2023, starting from 20</w:t>
      </w:r>
      <w:r w:rsidR="00895493">
        <w:rPr>
          <w:sz w:val="24"/>
          <w:szCs w:val="24"/>
          <w:lang w:val="en-US"/>
        </w:rPr>
        <w:t>17 at 4.462 with a small dro</w:t>
      </w:r>
      <w:r w:rsidR="00FF7C12">
        <w:rPr>
          <w:sz w:val="24"/>
          <w:szCs w:val="24"/>
          <w:lang w:val="en-US"/>
        </w:rPr>
        <w:t>p</w:t>
      </w:r>
      <w:r w:rsidR="00895493">
        <w:rPr>
          <w:sz w:val="24"/>
          <w:szCs w:val="24"/>
          <w:lang w:val="en-US"/>
        </w:rPr>
        <w:t xml:space="preserve"> in 2018</w:t>
      </w:r>
      <w:r w:rsidR="00FF7C12">
        <w:rPr>
          <w:sz w:val="24"/>
          <w:szCs w:val="24"/>
          <w:lang w:val="en-US"/>
        </w:rPr>
        <w:t xml:space="preserve"> by -0.18%</w:t>
      </w:r>
      <w:r w:rsidR="00AA4AFB">
        <w:rPr>
          <w:sz w:val="24"/>
          <w:szCs w:val="24"/>
          <w:lang w:val="en-US"/>
        </w:rPr>
        <w:t>, 2019 with a 12.71% increase, as covid 19 hit in 2020</w:t>
      </w:r>
      <w:r w:rsidR="00ED1D70">
        <w:rPr>
          <w:sz w:val="24"/>
          <w:szCs w:val="24"/>
          <w:lang w:val="en-US"/>
        </w:rPr>
        <w:t xml:space="preserve"> a sharp fall -58.84%</w:t>
      </w:r>
      <w:r w:rsidR="009D1120">
        <w:rPr>
          <w:sz w:val="24"/>
          <w:szCs w:val="24"/>
          <w:lang w:val="en-US"/>
        </w:rPr>
        <w:t xml:space="preserve">, after laws on covid 19 are easing a climb by 46.56% </w:t>
      </w:r>
      <w:r w:rsidR="000C603B">
        <w:rPr>
          <w:sz w:val="24"/>
          <w:szCs w:val="24"/>
          <w:lang w:val="en-US"/>
        </w:rPr>
        <w:t xml:space="preserve">in 2021 in sales and revenue looking to climb to pre pandemic </w:t>
      </w:r>
      <w:r w:rsidR="00DC48C8">
        <w:rPr>
          <w:sz w:val="24"/>
          <w:szCs w:val="24"/>
          <w:lang w:val="en-US"/>
        </w:rPr>
        <w:t>figures for casting in 2years.</w:t>
      </w:r>
    </w:p>
    <w:p w14:paraId="4D0BBE6E" w14:textId="77777777" w:rsidR="007A6E26" w:rsidRDefault="00FA0A52" w:rsidP="002E1B59">
      <w:pPr>
        <w:rPr>
          <w:sz w:val="24"/>
          <w:szCs w:val="24"/>
          <w:lang w:val="en-US"/>
        </w:rPr>
      </w:pPr>
      <w:r>
        <w:rPr>
          <w:sz w:val="24"/>
          <w:szCs w:val="24"/>
          <w:lang w:val="en-US"/>
        </w:rPr>
        <w:t xml:space="preserve">Looking at </w:t>
      </w:r>
      <w:r w:rsidR="00C92309">
        <w:rPr>
          <w:sz w:val="24"/>
          <w:szCs w:val="24"/>
          <w:lang w:val="en-US"/>
        </w:rPr>
        <w:t xml:space="preserve">graphs and revenue </w:t>
      </w:r>
      <w:r w:rsidR="00114DBB">
        <w:rPr>
          <w:sz w:val="24"/>
          <w:szCs w:val="24"/>
          <w:lang w:val="en-US"/>
        </w:rPr>
        <w:t xml:space="preserve">of both hotels over the last five years both companies where effected by covid 19 and the </w:t>
      </w:r>
      <w:r w:rsidR="00C759E6">
        <w:rPr>
          <w:sz w:val="24"/>
          <w:szCs w:val="24"/>
          <w:lang w:val="en-US"/>
        </w:rPr>
        <w:t xml:space="preserve">hotel industry was at a very uncertain time </w:t>
      </w:r>
      <w:r w:rsidR="00973384">
        <w:rPr>
          <w:sz w:val="24"/>
          <w:szCs w:val="24"/>
          <w:lang w:val="en-US"/>
        </w:rPr>
        <w:t xml:space="preserve">with shares and stocks falling with staff reduction and with the introduction </w:t>
      </w:r>
      <w:r w:rsidR="00972B98">
        <w:rPr>
          <w:sz w:val="24"/>
          <w:szCs w:val="24"/>
          <w:lang w:val="en-US"/>
        </w:rPr>
        <w:t xml:space="preserve">to new rules and laws it between 2019 and 2020 </w:t>
      </w:r>
      <w:r w:rsidR="00227F63">
        <w:rPr>
          <w:sz w:val="24"/>
          <w:szCs w:val="24"/>
          <w:lang w:val="en-US"/>
        </w:rPr>
        <w:t xml:space="preserve">both hotels made major losses but </w:t>
      </w:r>
      <w:r w:rsidR="004F6424">
        <w:rPr>
          <w:sz w:val="24"/>
          <w:szCs w:val="24"/>
          <w:lang w:val="en-US"/>
        </w:rPr>
        <w:t xml:space="preserve">y year ending 2020 as laws eased </w:t>
      </w:r>
      <w:r w:rsidR="004E1D51">
        <w:rPr>
          <w:sz w:val="24"/>
          <w:szCs w:val="24"/>
          <w:lang w:val="en-US"/>
        </w:rPr>
        <w:t xml:space="preserve">a slow but stable climb in both hotels and 2021 bringing both hotels </w:t>
      </w:r>
      <w:r w:rsidR="0070315B">
        <w:rPr>
          <w:sz w:val="24"/>
          <w:szCs w:val="24"/>
          <w:lang w:val="en-US"/>
        </w:rPr>
        <w:t>to full operating standards</w:t>
      </w:r>
    </w:p>
    <w:p w14:paraId="20D62170" w14:textId="00EF668B" w:rsidR="00FA0A52" w:rsidRPr="00DB2CD3" w:rsidRDefault="00DB2CD3" w:rsidP="002E1B59">
      <w:pPr>
        <w:rPr>
          <w:sz w:val="24"/>
          <w:szCs w:val="24"/>
          <w:u w:val="single"/>
          <w:lang w:val="en-US"/>
        </w:rPr>
      </w:pPr>
      <w:r w:rsidRPr="00DB2CD3">
        <w:rPr>
          <w:sz w:val="24"/>
          <w:szCs w:val="24"/>
          <w:u w:val="single"/>
          <w:lang w:val="en-US"/>
        </w:rPr>
        <w:t xml:space="preserve">MARKET POSITIONS FOR HILTON HOTELS AND HYATT HOTELS </w:t>
      </w:r>
      <w:r w:rsidR="0070315B" w:rsidRPr="00DB2CD3">
        <w:rPr>
          <w:sz w:val="24"/>
          <w:szCs w:val="24"/>
          <w:u w:val="single"/>
          <w:lang w:val="en-US"/>
        </w:rPr>
        <w:t xml:space="preserve"> </w:t>
      </w:r>
    </w:p>
    <w:p w14:paraId="00A23E9D" w14:textId="609FE582" w:rsidR="0073697E" w:rsidRDefault="00322F0C" w:rsidP="002E1B59">
      <w:pPr>
        <w:rPr>
          <w:sz w:val="24"/>
          <w:szCs w:val="24"/>
          <w:lang w:val="en-US"/>
        </w:rPr>
      </w:pPr>
      <w:r>
        <w:rPr>
          <w:sz w:val="24"/>
          <w:szCs w:val="24"/>
          <w:lang w:val="en-US"/>
        </w:rPr>
        <w:t>Market position</w:t>
      </w:r>
      <w:r w:rsidR="00FB0076">
        <w:rPr>
          <w:sz w:val="24"/>
          <w:szCs w:val="24"/>
          <w:lang w:val="en-US"/>
        </w:rPr>
        <w:t xml:space="preserve"> of Hiton </w:t>
      </w:r>
      <w:r w:rsidR="00B5136E">
        <w:rPr>
          <w:sz w:val="24"/>
          <w:szCs w:val="24"/>
          <w:lang w:val="en-US"/>
        </w:rPr>
        <w:t xml:space="preserve">hotel as explained in marketing </w:t>
      </w:r>
      <w:r w:rsidR="000A1097">
        <w:rPr>
          <w:sz w:val="24"/>
          <w:szCs w:val="24"/>
          <w:lang w:val="en-US"/>
        </w:rPr>
        <w:t>91.com 2023</w:t>
      </w:r>
      <w:r w:rsidR="002161D2">
        <w:rPr>
          <w:sz w:val="24"/>
          <w:szCs w:val="24"/>
          <w:lang w:val="en-US"/>
        </w:rPr>
        <w:t xml:space="preserve"> </w:t>
      </w:r>
      <w:r w:rsidR="00185D7E">
        <w:rPr>
          <w:sz w:val="24"/>
          <w:szCs w:val="24"/>
          <w:lang w:val="en-US"/>
        </w:rPr>
        <w:t xml:space="preserve"> </w:t>
      </w:r>
      <w:r w:rsidR="00332EE6">
        <w:rPr>
          <w:sz w:val="24"/>
          <w:szCs w:val="24"/>
          <w:lang w:val="en-US"/>
        </w:rPr>
        <w:t xml:space="preserve">84 </w:t>
      </w:r>
      <w:r w:rsidR="00744DE3">
        <w:rPr>
          <w:sz w:val="24"/>
          <w:szCs w:val="24"/>
          <w:lang w:val="en-US"/>
        </w:rPr>
        <w:t>in the top</w:t>
      </w:r>
      <w:r w:rsidR="00332EE6">
        <w:rPr>
          <w:sz w:val="24"/>
          <w:szCs w:val="24"/>
          <w:lang w:val="en-US"/>
        </w:rPr>
        <w:t xml:space="preserve"> 100</w:t>
      </w:r>
      <w:r w:rsidR="00744DE3">
        <w:rPr>
          <w:sz w:val="24"/>
          <w:szCs w:val="24"/>
          <w:lang w:val="en-US"/>
        </w:rPr>
        <w:t xml:space="preserve"> hotels </w:t>
      </w:r>
      <w:r w:rsidR="00332EE6">
        <w:rPr>
          <w:sz w:val="24"/>
          <w:szCs w:val="24"/>
          <w:lang w:val="en-US"/>
        </w:rPr>
        <w:t xml:space="preserve"> </w:t>
      </w:r>
      <w:r w:rsidR="002161D2">
        <w:rPr>
          <w:sz w:val="24"/>
          <w:szCs w:val="24"/>
          <w:lang w:val="en-US"/>
        </w:rPr>
        <w:t>the brand targets high end guests and</w:t>
      </w:r>
      <w:r w:rsidR="00A93640">
        <w:rPr>
          <w:sz w:val="24"/>
          <w:szCs w:val="24"/>
          <w:lang w:val="en-US"/>
        </w:rPr>
        <w:t xml:space="preserve"> corporate employees and </w:t>
      </w:r>
      <w:r w:rsidR="000C78CA">
        <w:rPr>
          <w:sz w:val="24"/>
          <w:szCs w:val="24"/>
          <w:lang w:val="en-US"/>
        </w:rPr>
        <w:t>upper class society</w:t>
      </w:r>
      <w:r w:rsidR="00D81C0A">
        <w:rPr>
          <w:sz w:val="24"/>
          <w:szCs w:val="24"/>
          <w:lang w:val="en-US"/>
        </w:rPr>
        <w:t xml:space="preserve">,  business class, movie starts, pop stars and </w:t>
      </w:r>
      <w:r w:rsidR="00D560E7">
        <w:rPr>
          <w:sz w:val="24"/>
          <w:szCs w:val="24"/>
          <w:lang w:val="en-US"/>
        </w:rPr>
        <w:t>many more on the high end earners.</w:t>
      </w:r>
    </w:p>
    <w:p w14:paraId="2DEC40D7" w14:textId="3F99324C" w:rsidR="00D527B7" w:rsidRDefault="00D560E7" w:rsidP="002E1B59">
      <w:pPr>
        <w:rPr>
          <w:sz w:val="24"/>
          <w:szCs w:val="24"/>
          <w:lang w:val="en-US"/>
        </w:rPr>
      </w:pPr>
      <w:r>
        <w:rPr>
          <w:sz w:val="24"/>
          <w:szCs w:val="24"/>
          <w:lang w:val="en-US"/>
        </w:rPr>
        <w:t xml:space="preserve">Hyatt </w:t>
      </w:r>
      <w:r w:rsidR="00927D3A">
        <w:rPr>
          <w:sz w:val="24"/>
          <w:szCs w:val="24"/>
          <w:lang w:val="en-US"/>
        </w:rPr>
        <w:t xml:space="preserve">hotels and resorts </w:t>
      </w:r>
      <w:r w:rsidR="007F68D0">
        <w:rPr>
          <w:sz w:val="24"/>
          <w:szCs w:val="24"/>
          <w:lang w:val="en-US"/>
        </w:rPr>
        <w:t>corporation being 13</w:t>
      </w:r>
      <w:r w:rsidR="007335FA">
        <w:rPr>
          <w:sz w:val="24"/>
          <w:szCs w:val="24"/>
          <w:lang w:val="en-US"/>
        </w:rPr>
        <w:t>14</w:t>
      </w:r>
      <w:r w:rsidR="007335FA" w:rsidRPr="007335FA">
        <w:rPr>
          <w:sz w:val="24"/>
          <w:szCs w:val="24"/>
          <w:vertAlign w:val="superscript"/>
          <w:lang w:val="en-US"/>
        </w:rPr>
        <w:t>th</w:t>
      </w:r>
      <w:r w:rsidR="007335FA">
        <w:rPr>
          <w:sz w:val="24"/>
          <w:szCs w:val="24"/>
          <w:lang w:val="en-US"/>
        </w:rPr>
        <w:t xml:space="preserve"> most valuable company by market cap according to </w:t>
      </w:r>
      <w:r w:rsidR="00D527B7">
        <w:rPr>
          <w:sz w:val="24"/>
          <w:szCs w:val="24"/>
          <w:lang w:val="en-US"/>
        </w:rPr>
        <w:t xml:space="preserve">their data. Guests attraction </w:t>
      </w:r>
      <w:r w:rsidR="00C677D6">
        <w:rPr>
          <w:sz w:val="24"/>
          <w:szCs w:val="24"/>
          <w:lang w:val="en-US"/>
        </w:rPr>
        <w:t>middle aged to older customers with family orientated business class and high earners</w:t>
      </w:r>
      <w:r w:rsidR="0088521A">
        <w:rPr>
          <w:sz w:val="24"/>
          <w:szCs w:val="24"/>
          <w:lang w:val="en-US"/>
        </w:rPr>
        <w:t>.</w:t>
      </w:r>
    </w:p>
    <w:p w14:paraId="732B7156" w14:textId="398D278D" w:rsidR="00046AFD" w:rsidRDefault="004908E2" w:rsidP="002E1B59">
      <w:pPr>
        <w:rPr>
          <w:sz w:val="24"/>
          <w:szCs w:val="24"/>
          <w:lang w:val="en-US"/>
        </w:rPr>
      </w:pPr>
      <w:r>
        <w:rPr>
          <w:sz w:val="24"/>
          <w:szCs w:val="24"/>
          <w:lang w:val="en-US"/>
        </w:rPr>
        <w:t xml:space="preserve">Hiton hotels and resorts </w:t>
      </w:r>
      <w:r w:rsidR="007C16EE">
        <w:rPr>
          <w:sz w:val="24"/>
          <w:szCs w:val="24"/>
          <w:lang w:val="en-US"/>
        </w:rPr>
        <w:t xml:space="preserve">to fill the </w:t>
      </w:r>
      <w:r w:rsidR="00275B54">
        <w:rPr>
          <w:sz w:val="24"/>
          <w:szCs w:val="24"/>
          <w:lang w:val="en-US"/>
        </w:rPr>
        <w:t xml:space="preserve">earth with a light and warmth of hospitality by delivering </w:t>
      </w:r>
      <w:r w:rsidR="00CD4879">
        <w:rPr>
          <w:sz w:val="24"/>
          <w:szCs w:val="24"/>
          <w:lang w:val="en-US"/>
        </w:rPr>
        <w:t>exceptional experiences -every day hotel,</w:t>
      </w:r>
      <w:r w:rsidR="00ED4F27">
        <w:rPr>
          <w:sz w:val="24"/>
          <w:szCs w:val="24"/>
          <w:lang w:val="en-US"/>
        </w:rPr>
        <w:t xml:space="preserve"> every guest, every time. Moto sounds nice and </w:t>
      </w:r>
      <w:r w:rsidR="00441A05">
        <w:rPr>
          <w:sz w:val="24"/>
          <w:szCs w:val="24"/>
          <w:lang w:val="en-US"/>
        </w:rPr>
        <w:t xml:space="preserve">pleasant with the introduction of </w:t>
      </w:r>
      <w:r w:rsidR="00560302">
        <w:rPr>
          <w:sz w:val="24"/>
          <w:szCs w:val="24"/>
          <w:lang w:val="en-US"/>
        </w:rPr>
        <w:t xml:space="preserve">saving the planet projects to supporting educational needs in local community’s </w:t>
      </w:r>
      <w:r w:rsidR="00500992">
        <w:rPr>
          <w:sz w:val="24"/>
          <w:szCs w:val="24"/>
          <w:lang w:val="en-US"/>
        </w:rPr>
        <w:t xml:space="preserve">and the use of local produce all contributes to </w:t>
      </w:r>
      <w:r w:rsidR="0063593F">
        <w:rPr>
          <w:sz w:val="24"/>
          <w:szCs w:val="24"/>
          <w:lang w:val="en-US"/>
        </w:rPr>
        <w:t>a long lasting company.</w:t>
      </w:r>
    </w:p>
    <w:p w14:paraId="04DA940A" w14:textId="5FE80DE1" w:rsidR="003F5763" w:rsidRDefault="0063593F" w:rsidP="002E1B59">
      <w:pPr>
        <w:rPr>
          <w:sz w:val="24"/>
          <w:szCs w:val="24"/>
          <w:lang w:val="en-US"/>
        </w:rPr>
      </w:pPr>
      <w:r>
        <w:rPr>
          <w:sz w:val="24"/>
          <w:szCs w:val="24"/>
          <w:lang w:val="en-US"/>
        </w:rPr>
        <w:t xml:space="preserve">Hyatt hotels and resorts </w:t>
      </w:r>
      <w:r w:rsidR="000B75AA">
        <w:rPr>
          <w:sz w:val="24"/>
          <w:szCs w:val="24"/>
          <w:lang w:val="en-US"/>
        </w:rPr>
        <w:t>p</w:t>
      </w:r>
      <w:r w:rsidR="00BE2CEF">
        <w:rPr>
          <w:sz w:val="24"/>
          <w:szCs w:val="24"/>
          <w:lang w:val="en-US"/>
        </w:rPr>
        <w:t>urpose a is to care for people so they can b their best</w:t>
      </w:r>
      <w:r w:rsidR="00841B1A">
        <w:rPr>
          <w:sz w:val="24"/>
          <w:szCs w:val="24"/>
          <w:lang w:val="en-US"/>
        </w:rPr>
        <w:t xml:space="preserve">, supporting communities in which they operate </w:t>
      </w:r>
      <w:r w:rsidR="00850470">
        <w:rPr>
          <w:sz w:val="24"/>
          <w:szCs w:val="24"/>
          <w:lang w:val="en-US"/>
        </w:rPr>
        <w:t xml:space="preserve">by caring for the planet, reducing </w:t>
      </w:r>
      <w:r w:rsidR="007B5654">
        <w:rPr>
          <w:sz w:val="24"/>
          <w:szCs w:val="24"/>
          <w:lang w:val="en-US"/>
        </w:rPr>
        <w:t>greenhouse gas</w:t>
      </w:r>
      <w:r w:rsidR="003F5763">
        <w:rPr>
          <w:sz w:val="24"/>
          <w:szCs w:val="24"/>
          <w:lang w:val="en-US"/>
        </w:rPr>
        <w:t>’s</w:t>
      </w:r>
      <w:r w:rsidR="007A6E26">
        <w:rPr>
          <w:sz w:val="24"/>
          <w:szCs w:val="24"/>
          <w:lang w:val="en-US"/>
        </w:rPr>
        <w:t>.</w:t>
      </w:r>
    </w:p>
    <w:p w14:paraId="64695E35" w14:textId="52EEB766" w:rsidR="007A6E26" w:rsidRDefault="00EC78BF" w:rsidP="002E1B59">
      <w:pPr>
        <w:rPr>
          <w:sz w:val="24"/>
          <w:szCs w:val="24"/>
          <w:u w:val="single"/>
          <w:lang w:val="en-US"/>
        </w:rPr>
      </w:pPr>
      <w:r w:rsidRPr="00B133CB">
        <w:rPr>
          <w:sz w:val="24"/>
          <w:szCs w:val="24"/>
          <w:u w:val="single"/>
          <w:lang w:val="en-US"/>
        </w:rPr>
        <w:lastRenderedPageBreak/>
        <w:t xml:space="preserve">COMPARISONS </w:t>
      </w:r>
      <w:r w:rsidR="00B133CB" w:rsidRPr="00B133CB">
        <w:rPr>
          <w:sz w:val="24"/>
          <w:szCs w:val="24"/>
          <w:u w:val="single"/>
          <w:lang w:val="en-US"/>
        </w:rPr>
        <w:t xml:space="preserve">BETWEEN HILTON HOTELS AND HYATT HOTELS </w:t>
      </w:r>
    </w:p>
    <w:p w14:paraId="2AFE9D39" w14:textId="4FB09082" w:rsidR="00F44B7E" w:rsidRDefault="00070F6D" w:rsidP="002E1B59">
      <w:pPr>
        <w:rPr>
          <w:sz w:val="24"/>
          <w:szCs w:val="24"/>
          <w:lang w:val="en-US"/>
        </w:rPr>
      </w:pPr>
      <w:r>
        <w:rPr>
          <w:sz w:val="24"/>
          <w:szCs w:val="24"/>
          <w:lang w:val="en-US"/>
        </w:rPr>
        <w:t xml:space="preserve">Looking at </w:t>
      </w:r>
      <w:r w:rsidR="009A4376">
        <w:rPr>
          <w:sz w:val="24"/>
          <w:szCs w:val="24"/>
          <w:lang w:val="en-US"/>
        </w:rPr>
        <w:t xml:space="preserve">comparably.com (2023) </w:t>
      </w:r>
      <w:r w:rsidR="00EB31CD">
        <w:rPr>
          <w:sz w:val="24"/>
          <w:szCs w:val="24"/>
          <w:lang w:val="en-US"/>
        </w:rPr>
        <w:t xml:space="preserve">Hilton hotels ranks higher then Hyatt hotels and looking at the customer base both attract the same </w:t>
      </w:r>
      <w:r w:rsidR="00BA7A72">
        <w:rPr>
          <w:sz w:val="24"/>
          <w:szCs w:val="24"/>
          <w:lang w:val="en-US"/>
        </w:rPr>
        <w:t>type of customers in the high earners and the business executives</w:t>
      </w:r>
      <w:r w:rsidR="00E70B96">
        <w:rPr>
          <w:sz w:val="24"/>
          <w:szCs w:val="24"/>
          <w:lang w:val="en-US"/>
        </w:rPr>
        <w:t xml:space="preserve"> but in the market the Hilton hotel group has more of a popular </w:t>
      </w:r>
      <w:r w:rsidR="00EA2723">
        <w:rPr>
          <w:sz w:val="24"/>
          <w:szCs w:val="24"/>
          <w:lang w:val="en-US"/>
        </w:rPr>
        <w:t xml:space="preserve">hold on the attraction of movie stars to music artists to politicians </w:t>
      </w:r>
      <w:r w:rsidR="00A20D76">
        <w:rPr>
          <w:sz w:val="24"/>
          <w:szCs w:val="24"/>
          <w:lang w:val="en-US"/>
        </w:rPr>
        <w:t xml:space="preserve">as to Hyatt hotel group attract the high earning family base customers with </w:t>
      </w:r>
      <w:r w:rsidR="007F3EA6">
        <w:rPr>
          <w:sz w:val="24"/>
          <w:szCs w:val="24"/>
          <w:lang w:val="en-US"/>
        </w:rPr>
        <w:t xml:space="preserve">there advertisement more focused on a family </w:t>
      </w:r>
      <w:r w:rsidR="0014699A">
        <w:rPr>
          <w:sz w:val="24"/>
          <w:szCs w:val="24"/>
          <w:lang w:val="en-US"/>
        </w:rPr>
        <w:t>thiam.</w:t>
      </w:r>
    </w:p>
    <w:p w14:paraId="43A4BC4B" w14:textId="1E6D306E" w:rsidR="0014699A" w:rsidRDefault="0014699A" w:rsidP="002E1B59">
      <w:pPr>
        <w:rPr>
          <w:sz w:val="24"/>
          <w:szCs w:val="24"/>
          <w:lang w:val="en-US"/>
        </w:rPr>
      </w:pPr>
      <w:r>
        <w:rPr>
          <w:sz w:val="24"/>
          <w:szCs w:val="24"/>
          <w:lang w:val="en-US"/>
        </w:rPr>
        <w:t xml:space="preserve">Revenue and </w:t>
      </w:r>
      <w:r w:rsidR="007E3B20">
        <w:rPr>
          <w:sz w:val="24"/>
          <w:szCs w:val="24"/>
          <w:lang w:val="en-US"/>
        </w:rPr>
        <w:t>room prices differ as explained above</w:t>
      </w:r>
      <w:r w:rsidR="006F7784">
        <w:rPr>
          <w:sz w:val="24"/>
          <w:szCs w:val="24"/>
          <w:lang w:val="en-US"/>
        </w:rPr>
        <w:t>, Hilton hotels market cap being at $</w:t>
      </w:r>
      <w:r w:rsidR="00784879">
        <w:rPr>
          <w:sz w:val="24"/>
          <w:szCs w:val="24"/>
          <w:lang w:val="en-US"/>
        </w:rPr>
        <w:t>32.46B and Hyatt hotels current valuation being $3.38</w:t>
      </w:r>
      <w:r w:rsidR="00CD05AA">
        <w:rPr>
          <w:sz w:val="24"/>
          <w:szCs w:val="24"/>
          <w:lang w:val="en-US"/>
        </w:rPr>
        <w:t xml:space="preserve">B clearly shows that Hilton hotel is the bigger brand </w:t>
      </w:r>
      <w:r w:rsidR="00503987">
        <w:rPr>
          <w:sz w:val="24"/>
          <w:szCs w:val="24"/>
          <w:lang w:val="en-US"/>
        </w:rPr>
        <w:t xml:space="preserve">having more of the say in the market function and being able to attract </w:t>
      </w:r>
      <w:r w:rsidR="00303482">
        <w:rPr>
          <w:sz w:val="24"/>
          <w:szCs w:val="24"/>
          <w:lang w:val="en-US"/>
        </w:rPr>
        <w:t>and facilitate the needs of the customer.</w:t>
      </w:r>
    </w:p>
    <w:p w14:paraId="5DE7B96F" w14:textId="185DE2D4" w:rsidR="00303482" w:rsidRDefault="00031D97" w:rsidP="002E1B59">
      <w:pPr>
        <w:rPr>
          <w:sz w:val="24"/>
          <w:szCs w:val="24"/>
          <w:lang w:val="en-US"/>
        </w:rPr>
      </w:pPr>
      <w:r w:rsidRPr="00031D97">
        <w:rPr>
          <w:sz w:val="24"/>
          <w:szCs w:val="24"/>
          <w:u w:val="single"/>
          <w:lang w:val="en-US"/>
        </w:rPr>
        <w:t>RECOMMENDATIONS</w:t>
      </w:r>
    </w:p>
    <w:p w14:paraId="64D3A3A6" w14:textId="5B87F1B6" w:rsidR="00031D97" w:rsidRDefault="00DE5D9F" w:rsidP="002E1B59">
      <w:pPr>
        <w:rPr>
          <w:sz w:val="24"/>
          <w:szCs w:val="24"/>
          <w:lang w:val="en-US"/>
        </w:rPr>
      </w:pPr>
      <w:r>
        <w:rPr>
          <w:sz w:val="24"/>
          <w:szCs w:val="24"/>
          <w:lang w:val="en-US"/>
        </w:rPr>
        <w:t xml:space="preserve">After a long </w:t>
      </w:r>
      <w:r w:rsidR="000F69D6">
        <w:rPr>
          <w:sz w:val="24"/>
          <w:szCs w:val="24"/>
          <w:lang w:val="en-US"/>
        </w:rPr>
        <w:t xml:space="preserve">search through the world wide web </w:t>
      </w:r>
      <w:hyperlink r:id="rId6" w:history="1">
        <w:r w:rsidR="000F69D6" w:rsidRPr="00303654">
          <w:rPr>
            <w:rStyle w:val="Hyperlink"/>
            <w:sz w:val="24"/>
            <w:szCs w:val="24"/>
            <w:lang w:val="en-US"/>
          </w:rPr>
          <w:t>www.hilton.com</w:t>
        </w:r>
      </w:hyperlink>
      <w:r w:rsidR="000F69D6">
        <w:rPr>
          <w:sz w:val="24"/>
          <w:szCs w:val="24"/>
          <w:lang w:val="en-US"/>
        </w:rPr>
        <w:t xml:space="preserve"> and </w:t>
      </w:r>
      <w:hyperlink r:id="rId7" w:history="1">
        <w:r w:rsidR="000F69D6" w:rsidRPr="00303654">
          <w:rPr>
            <w:rStyle w:val="Hyperlink"/>
            <w:sz w:val="24"/>
            <w:szCs w:val="24"/>
            <w:lang w:val="en-US"/>
          </w:rPr>
          <w:t>www.hyatt.com</w:t>
        </w:r>
      </w:hyperlink>
      <w:r w:rsidR="000F69D6">
        <w:rPr>
          <w:sz w:val="24"/>
          <w:szCs w:val="24"/>
          <w:lang w:val="en-US"/>
        </w:rPr>
        <w:t xml:space="preserve"> and other various </w:t>
      </w:r>
      <w:r w:rsidR="006479BB">
        <w:rPr>
          <w:sz w:val="24"/>
          <w:szCs w:val="24"/>
          <w:lang w:val="en-US"/>
        </w:rPr>
        <w:t>websites I strongly believe that both hotels could benefit from attracting more</w:t>
      </w:r>
      <w:r w:rsidR="00B86072">
        <w:rPr>
          <w:sz w:val="24"/>
          <w:szCs w:val="24"/>
          <w:lang w:val="en-US"/>
        </w:rPr>
        <w:t xml:space="preserve"> people with disabilities, by modifying </w:t>
      </w:r>
      <w:r w:rsidR="00905A9C">
        <w:rPr>
          <w:sz w:val="24"/>
          <w:szCs w:val="24"/>
          <w:lang w:val="en-US"/>
        </w:rPr>
        <w:t xml:space="preserve">some parts in the hotel ie putting in lifts and railings </w:t>
      </w:r>
      <w:r w:rsidR="00425789">
        <w:rPr>
          <w:sz w:val="24"/>
          <w:szCs w:val="24"/>
          <w:lang w:val="en-US"/>
        </w:rPr>
        <w:t xml:space="preserve">and ramps in both the Hilton and the Hyatt hotels would greatly benefit </w:t>
      </w:r>
      <w:r w:rsidR="00097E3F">
        <w:rPr>
          <w:sz w:val="24"/>
          <w:szCs w:val="24"/>
          <w:lang w:val="en-US"/>
        </w:rPr>
        <w:t>anyone with a disability.</w:t>
      </w:r>
    </w:p>
    <w:p w14:paraId="28DFEBF1" w14:textId="15C9FEBB" w:rsidR="00097E3F" w:rsidRDefault="00097E3F" w:rsidP="002E1B59">
      <w:pPr>
        <w:rPr>
          <w:sz w:val="24"/>
          <w:szCs w:val="24"/>
          <w:lang w:val="en-US"/>
        </w:rPr>
      </w:pPr>
      <w:r>
        <w:rPr>
          <w:sz w:val="24"/>
          <w:szCs w:val="24"/>
          <w:lang w:val="en-US"/>
        </w:rPr>
        <w:t xml:space="preserve">Advertising </w:t>
      </w:r>
      <w:r w:rsidR="006B6D38">
        <w:rPr>
          <w:sz w:val="24"/>
          <w:szCs w:val="24"/>
          <w:lang w:val="en-US"/>
        </w:rPr>
        <w:t xml:space="preserve">is key to </w:t>
      </w:r>
      <w:r w:rsidR="0039610B">
        <w:rPr>
          <w:sz w:val="24"/>
          <w:szCs w:val="24"/>
          <w:lang w:val="en-US"/>
        </w:rPr>
        <w:t xml:space="preserve">pushing business to the type of customers that would normally not use the Hilton or the Hyatt </w:t>
      </w:r>
      <w:r w:rsidR="002F32A8">
        <w:rPr>
          <w:sz w:val="24"/>
          <w:szCs w:val="24"/>
          <w:lang w:val="en-US"/>
        </w:rPr>
        <w:t xml:space="preserve">hotels would greatly make a difference in revenue, having bathrooms fitted </w:t>
      </w:r>
      <w:r w:rsidR="00183E28">
        <w:rPr>
          <w:sz w:val="24"/>
          <w:szCs w:val="24"/>
          <w:lang w:val="en-US"/>
        </w:rPr>
        <w:t>with wheelchair access and rooms on the ground floor</w:t>
      </w:r>
      <w:r w:rsidR="00C72F71">
        <w:rPr>
          <w:sz w:val="24"/>
          <w:szCs w:val="24"/>
          <w:lang w:val="en-US"/>
        </w:rPr>
        <w:t>, I have found</w:t>
      </w:r>
      <w:r w:rsidR="00657F63">
        <w:rPr>
          <w:sz w:val="24"/>
          <w:szCs w:val="24"/>
          <w:lang w:val="en-US"/>
        </w:rPr>
        <w:t xml:space="preserve"> that the only Hilton hotels and Hyatt hotels that serve halal food for </w:t>
      </w:r>
      <w:r w:rsidR="00EC31E3">
        <w:rPr>
          <w:sz w:val="24"/>
          <w:szCs w:val="24"/>
          <w:lang w:val="en-US"/>
        </w:rPr>
        <w:t>Muslim’s are only based in Islamic counties, having the option</w:t>
      </w:r>
      <w:r w:rsidR="00376C44">
        <w:rPr>
          <w:sz w:val="24"/>
          <w:szCs w:val="24"/>
          <w:lang w:val="en-US"/>
        </w:rPr>
        <w:t xml:space="preserve"> to order halal food and having </w:t>
      </w:r>
      <w:r w:rsidR="00474A4A">
        <w:rPr>
          <w:sz w:val="24"/>
          <w:szCs w:val="24"/>
          <w:lang w:val="en-US"/>
        </w:rPr>
        <w:t xml:space="preserve">hotel members trained to customs of people with different </w:t>
      </w:r>
      <w:r w:rsidR="00F82149">
        <w:rPr>
          <w:sz w:val="24"/>
          <w:szCs w:val="24"/>
          <w:lang w:val="en-US"/>
        </w:rPr>
        <w:t>cultural</w:t>
      </w:r>
      <w:r w:rsidR="00474A4A">
        <w:rPr>
          <w:sz w:val="24"/>
          <w:szCs w:val="24"/>
          <w:lang w:val="en-US"/>
        </w:rPr>
        <w:t xml:space="preserve"> and religious needs would be a</w:t>
      </w:r>
      <w:r w:rsidR="00D4314C">
        <w:rPr>
          <w:sz w:val="24"/>
          <w:szCs w:val="24"/>
          <w:lang w:val="en-US"/>
        </w:rPr>
        <w:t xml:space="preserve">nother attraction and would attract </w:t>
      </w:r>
      <w:r w:rsidR="00F82149">
        <w:rPr>
          <w:sz w:val="24"/>
          <w:szCs w:val="24"/>
          <w:lang w:val="en-US"/>
        </w:rPr>
        <w:t>more people with a different diet preference.</w:t>
      </w:r>
    </w:p>
    <w:p w14:paraId="25502703" w14:textId="5525C517" w:rsidR="00BA5A66" w:rsidRDefault="00BA5A66" w:rsidP="002E1B59">
      <w:pPr>
        <w:rPr>
          <w:sz w:val="24"/>
          <w:szCs w:val="24"/>
          <w:lang w:val="en-US"/>
        </w:rPr>
      </w:pPr>
      <w:r>
        <w:rPr>
          <w:sz w:val="24"/>
          <w:szCs w:val="24"/>
          <w:lang w:val="en-US"/>
        </w:rPr>
        <w:t xml:space="preserve">Reference list </w:t>
      </w:r>
    </w:p>
    <w:p w14:paraId="0DE82BEB"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8" w:history="1">
        <w:r w:rsidRPr="001D18BA">
          <w:rPr>
            <w:rFonts w:ascii="UICTFontTextStyleBody" w:eastAsiaTheme="minorEastAsia" w:hAnsi="UICTFontTextStyleBody" w:cs="Times New Roman"/>
            <w:color w:val="0000FF"/>
            <w:sz w:val="26"/>
            <w:szCs w:val="26"/>
            <w:u w:val="single"/>
            <w:lang w:eastAsia="en-GB"/>
          </w:rPr>
          <w:t>https://www.referenceforbusiness.com/history2/38/Global-Hyatt-Corporation.html</w:t>
        </w:r>
      </w:hyperlink>
    </w:p>
    <w:p w14:paraId="1EE9A0DA"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03CC93CE"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9" w:history="1">
        <w:r w:rsidRPr="001D18BA">
          <w:rPr>
            <w:rFonts w:ascii="UICTFontTextStyleBody" w:eastAsiaTheme="minorEastAsia" w:hAnsi="UICTFontTextStyleBody" w:cs="Times New Roman"/>
            <w:color w:val="0000FF"/>
            <w:sz w:val="26"/>
            <w:szCs w:val="26"/>
            <w:u w:val="single"/>
            <w:lang w:eastAsia="en-GB"/>
          </w:rPr>
          <w:t>https://www.google.com/finance/quote/H:NYSE?sa=X&amp;ved=2ahUKEwi30Ibps4T9AhXwQ0EAHQ6TDOYQ3ecFegQIIRAd</w:t>
        </w:r>
      </w:hyperlink>
    </w:p>
    <w:p w14:paraId="5A4EF9AF"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22CDA317"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0" w:history="1">
        <w:r w:rsidRPr="001D18BA">
          <w:rPr>
            <w:rFonts w:ascii="UICTFontTextStyleBody" w:eastAsiaTheme="minorEastAsia" w:hAnsi="UICTFontTextStyleBody" w:cs="Times New Roman"/>
            <w:color w:val="0000FF"/>
            <w:sz w:val="26"/>
            <w:szCs w:val="26"/>
            <w:u w:val="single"/>
            <w:lang w:eastAsia="en-GB"/>
          </w:rPr>
          <w:t>https://www.google.com/finance/quote/0J5I:LON?sa=X&amp;ved=2ahUKEwjetvC9t4T9AhVXR0EAHX2BCWIQ3ecFegQIDRAd</w:t>
        </w:r>
      </w:hyperlink>
    </w:p>
    <w:p w14:paraId="45F66E24"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19EC2B2E"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1" w:history="1">
        <w:r w:rsidRPr="001D18BA">
          <w:rPr>
            <w:rFonts w:ascii="UICTFontTextStyleBody" w:eastAsiaTheme="minorEastAsia" w:hAnsi="UICTFontTextStyleBody" w:cs="Times New Roman"/>
            <w:color w:val="0000FF"/>
            <w:sz w:val="26"/>
            <w:szCs w:val="26"/>
            <w:u w:val="single"/>
            <w:lang w:eastAsia="en-GB"/>
          </w:rPr>
          <w:t>https://www.marketing91.com/marketing-strategy-of-hilton-hotels/</w:t>
        </w:r>
      </w:hyperlink>
    </w:p>
    <w:p w14:paraId="14413DDC"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25EED29A"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2" w:history="1">
        <w:r w:rsidRPr="001D18BA">
          <w:rPr>
            <w:rFonts w:ascii="UICTFontTextStyleBody" w:eastAsiaTheme="minorEastAsia" w:hAnsi="UICTFontTextStyleBody" w:cs="Times New Roman"/>
            <w:color w:val="0000FF"/>
            <w:sz w:val="26"/>
            <w:szCs w:val="26"/>
            <w:u w:val="single"/>
            <w:lang w:eastAsia="en-GB"/>
          </w:rPr>
          <w:t>https://ir.hilton.com/financial-reporting/annual-reports</w:t>
        </w:r>
      </w:hyperlink>
    </w:p>
    <w:p w14:paraId="561221D4"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10A8B196"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3" w:history="1">
        <w:r w:rsidRPr="001D18BA">
          <w:rPr>
            <w:rFonts w:ascii="UICTFontTextStyleBody" w:eastAsiaTheme="minorEastAsia" w:hAnsi="UICTFontTextStyleBody" w:cs="Times New Roman"/>
            <w:color w:val="0000FF"/>
            <w:sz w:val="26"/>
            <w:szCs w:val="26"/>
            <w:u w:val="single"/>
            <w:lang w:eastAsia="en-GB"/>
          </w:rPr>
          <w:t>https://www.wsj.com/market-data/quotes/HLT/financials/annual/income-statement</w:t>
        </w:r>
      </w:hyperlink>
    </w:p>
    <w:p w14:paraId="32B18CBA"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60708F1D"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4" w:history="1">
        <w:r w:rsidRPr="001D18BA">
          <w:rPr>
            <w:rFonts w:ascii="UICTFontTextStyleBody" w:eastAsiaTheme="minorEastAsia" w:hAnsi="UICTFontTextStyleBody" w:cs="Times New Roman"/>
            <w:color w:val="0000FF"/>
            <w:sz w:val="26"/>
            <w:szCs w:val="26"/>
            <w:u w:val="single"/>
            <w:lang w:eastAsia="en-GB"/>
          </w:rPr>
          <w:t>https://www.wsj.com/market-data/quotes/H/financials/annual/income-statement</w:t>
        </w:r>
      </w:hyperlink>
    </w:p>
    <w:p w14:paraId="592F39AE"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03C4A281"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5" w:history="1">
        <w:r w:rsidRPr="001D18BA">
          <w:rPr>
            <w:rFonts w:ascii="UICTFontTextStyleBody" w:eastAsiaTheme="minorEastAsia" w:hAnsi="UICTFontTextStyleBody" w:cs="Times New Roman"/>
            <w:color w:val="0000FF"/>
            <w:sz w:val="26"/>
            <w:szCs w:val="26"/>
            <w:u w:val="single"/>
            <w:lang w:eastAsia="en-GB"/>
          </w:rPr>
          <w:t>https://companiesmarketcap.com/hyatt/marketcap/</w:t>
        </w:r>
      </w:hyperlink>
    </w:p>
    <w:p w14:paraId="299ADD9F"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3534DD6D"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6" w:history="1">
        <w:r w:rsidRPr="001D18BA">
          <w:rPr>
            <w:rFonts w:ascii="UICTFontTextStyleBody" w:eastAsiaTheme="minorEastAsia" w:hAnsi="UICTFontTextStyleBody" w:cs="Times New Roman"/>
            <w:color w:val="0000FF"/>
            <w:sz w:val="26"/>
            <w:szCs w:val="26"/>
            <w:u w:val="single"/>
            <w:lang w:eastAsia="en-GB"/>
          </w:rPr>
          <w:t>https://brandstruck.co/hilton/</w:t>
        </w:r>
      </w:hyperlink>
    </w:p>
    <w:p w14:paraId="481F6F12"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78F4E286"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7" w:history="1">
        <w:r w:rsidRPr="001D18BA">
          <w:rPr>
            <w:rFonts w:ascii="UICTFontTextStyleBody" w:eastAsiaTheme="minorEastAsia" w:hAnsi="UICTFontTextStyleBody" w:cs="Times New Roman"/>
            <w:color w:val="0000FF"/>
            <w:sz w:val="26"/>
            <w:szCs w:val="26"/>
            <w:u w:val="single"/>
            <w:lang w:eastAsia="en-GB"/>
          </w:rPr>
          <w:t>http://tradearabia.com/touch/article/TTN/397564</w:t>
        </w:r>
      </w:hyperlink>
    </w:p>
    <w:p w14:paraId="65A3187A"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3CEEEC71"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8" w:history="1">
        <w:r w:rsidRPr="001D18BA">
          <w:rPr>
            <w:rFonts w:ascii="UICTFontTextStyleBody" w:eastAsiaTheme="minorEastAsia" w:hAnsi="UICTFontTextStyleBody" w:cs="Times New Roman"/>
            <w:color w:val="0000FF"/>
            <w:sz w:val="26"/>
            <w:szCs w:val="26"/>
            <w:u w:val="single"/>
            <w:lang w:eastAsia="en-GB"/>
          </w:rPr>
          <w:t>https://www.hilton.com/en/corporate/</w:t>
        </w:r>
      </w:hyperlink>
    </w:p>
    <w:p w14:paraId="34F18903"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31220963"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19" w:history="1">
        <w:r w:rsidRPr="001D18BA">
          <w:rPr>
            <w:rFonts w:ascii="UICTFontTextStyleBody" w:eastAsiaTheme="minorEastAsia" w:hAnsi="UICTFontTextStyleBody" w:cs="Times New Roman"/>
            <w:color w:val="0000FF"/>
            <w:sz w:val="26"/>
            <w:szCs w:val="26"/>
            <w:u w:val="single"/>
            <w:lang w:eastAsia="en-GB"/>
          </w:rPr>
          <w:t>https://about.hyatt.com/content/dam/HyattStories/thrive/HyattEnvironmentalSustainabilityHighlights20192020.pdf</w:t>
        </w:r>
      </w:hyperlink>
    </w:p>
    <w:p w14:paraId="01CEF7E1"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7C082F34"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20" w:history="1">
        <w:r w:rsidRPr="001D18BA">
          <w:rPr>
            <w:rFonts w:ascii="UICTFontTextStyleBody" w:eastAsiaTheme="minorEastAsia" w:hAnsi="UICTFontTextStyleBody" w:cs="Times New Roman"/>
            <w:color w:val="0000FF"/>
            <w:sz w:val="26"/>
            <w:szCs w:val="26"/>
            <w:u w:val="single"/>
            <w:lang w:eastAsia="en-GB"/>
          </w:rPr>
          <w:t>https://youtu.be/sWYVu3E_Ekc</w:t>
        </w:r>
      </w:hyperlink>
      <w:r w:rsidRPr="001D18BA">
        <w:rPr>
          <w:rFonts w:ascii="UICTFontTextStyleBody" w:eastAsiaTheme="minorEastAsia" w:hAnsi="UICTFontTextStyleBody" w:cs="Times New Roman"/>
          <w:sz w:val="26"/>
          <w:szCs w:val="26"/>
          <w:lang w:eastAsia="en-GB"/>
        </w:rPr>
        <w:t xml:space="preserve"> 2023 </w:t>
      </w:r>
    </w:p>
    <w:p w14:paraId="6107CE22"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037BE305"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21" w:history="1">
        <w:r w:rsidRPr="001D18BA">
          <w:rPr>
            <w:rFonts w:ascii="UICTFontTextStyleBody" w:eastAsiaTheme="minorEastAsia" w:hAnsi="UICTFontTextStyleBody" w:cs="Times New Roman"/>
            <w:color w:val="0000FF"/>
            <w:sz w:val="26"/>
            <w:szCs w:val="26"/>
            <w:u w:val="single"/>
            <w:lang w:eastAsia="en-GB"/>
          </w:rPr>
          <w:t>https://www.comparably.com/competitors/hilton-vs-hyatt</w:t>
        </w:r>
      </w:hyperlink>
    </w:p>
    <w:p w14:paraId="42C0E32D"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p>
    <w:p w14:paraId="7CD7FD33" w14:textId="77777777" w:rsidR="001D18BA" w:rsidRPr="001D18BA" w:rsidRDefault="001D18BA" w:rsidP="001D18BA">
      <w:pPr>
        <w:spacing w:after="0" w:line="240" w:lineRule="auto"/>
        <w:divId w:val="1162086341"/>
        <w:rPr>
          <w:rFonts w:ascii=".AppleSystemUIFont" w:eastAsiaTheme="minorEastAsia" w:hAnsi=".AppleSystemUIFont" w:cs="Times New Roman"/>
          <w:sz w:val="26"/>
          <w:szCs w:val="26"/>
          <w:lang w:eastAsia="en-GB"/>
        </w:rPr>
      </w:pPr>
      <w:hyperlink r:id="rId22" w:history="1">
        <w:r w:rsidRPr="001D18BA">
          <w:rPr>
            <w:rFonts w:ascii="UICTFontTextStyleBody" w:eastAsiaTheme="minorEastAsia" w:hAnsi="UICTFontTextStyleBody" w:cs="Times New Roman"/>
            <w:color w:val="0000FF"/>
            <w:sz w:val="26"/>
            <w:szCs w:val="26"/>
            <w:u w:val="single"/>
            <w:lang w:eastAsia="en-GB"/>
          </w:rPr>
          <w:t>https://www.hilton.com/en/</w:t>
        </w:r>
      </w:hyperlink>
    </w:p>
    <w:p w14:paraId="13973662" w14:textId="77777777" w:rsidR="00BA5A66" w:rsidRDefault="00BA5A66" w:rsidP="002E1B59">
      <w:pPr>
        <w:rPr>
          <w:sz w:val="24"/>
          <w:szCs w:val="24"/>
          <w:lang w:val="en-US"/>
        </w:rPr>
      </w:pPr>
    </w:p>
    <w:p w14:paraId="1D0F5C2B" w14:textId="5EF1C342" w:rsidR="00F858DB" w:rsidRDefault="00C16CC1" w:rsidP="002E1B59">
      <w:pPr>
        <w:rPr>
          <w:sz w:val="24"/>
          <w:szCs w:val="24"/>
          <w:lang w:val="en-US"/>
        </w:rPr>
      </w:pPr>
      <w:hyperlink r:id="rId23" w:history="1">
        <w:r w:rsidRPr="004D0241">
          <w:rPr>
            <w:rStyle w:val="Hyperlink"/>
            <w:sz w:val="24"/>
            <w:szCs w:val="24"/>
            <w:lang w:val="en-US"/>
          </w:rPr>
          <w:t>https://about.hyatt.com/en.html</w:t>
        </w:r>
      </w:hyperlink>
    </w:p>
    <w:p w14:paraId="4EF164F3" w14:textId="77777777" w:rsidR="00C16CC1" w:rsidRDefault="00C16CC1" w:rsidP="002E1B59">
      <w:pPr>
        <w:rPr>
          <w:sz w:val="24"/>
          <w:szCs w:val="24"/>
          <w:lang w:val="en-US"/>
        </w:rPr>
      </w:pPr>
    </w:p>
    <w:p w14:paraId="4FBF989B" w14:textId="01E86B83" w:rsidR="00C66349" w:rsidRDefault="00C66349" w:rsidP="002E1B59">
      <w:pPr>
        <w:rPr>
          <w:sz w:val="24"/>
          <w:szCs w:val="24"/>
          <w:lang w:val="en-US"/>
        </w:rPr>
      </w:pPr>
      <w:hyperlink r:id="rId24" w:history="1">
        <w:r w:rsidRPr="004D0241">
          <w:rPr>
            <w:rStyle w:val="Hyperlink"/>
            <w:sz w:val="24"/>
            <w:szCs w:val="24"/>
            <w:lang w:val="en-US"/>
          </w:rPr>
          <w:t>https://www.hospitalitynet.org/organization/17001488/hyatt.html</w:t>
        </w:r>
      </w:hyperlink>
    </w:p>
    <w:p w14:paraId="3E807E2E" w14:textId="5C4403E4" w:rsidR="00C66349" w:rsidRDefault="00C66349" w:rsidP="002E1B59">
      <w:pPr>
        <w:rPr>
          <w:sz w:val="24"/>
          <w:szCs w:val="24"/>
          <w:lang w:val="en-US"/>
        </w:rPr>
      </w:pPr>
    </w:p>
    <w:p w14:paraId="3856331F" w14:textId="0F6FB456" w:rsidR="00A22CA8" w:rsidRDefault="00A22CA8" w:rsidP="002E1B59">
      <w:pPr>
        <w:rPr>
          <w:sz w:val="24"/>
          <w:szCs w:val="24"/>
          <w:lang w:val="en-US"/>
        </w:rPr>
      </w:pPr>
      <w:hyperlink r:id="rId25" w:history="1">
        <w:r w:rsidRPr="004D0241">
          <w:rPr>
            <w:rStyle w:val="Hyperlink"/>
            <w:sz w:val="24"/>
            <w:szCs w:val="24"/>
            <w:lang w:val="en-US"/>
          </w:rPr>
          <w:t>https://stories.hilton.com/history</w:t>
        </w:r>
      </w:hyperlink>
    </w:p>
    <w:p w14:paraId="7FA9D3E5" w14:textId="4B65F912" w:rsidR="00A22CA8" w:rsidRDefault="00A22CA8" w:rsidP="002E1B59">
      <w:pPr>
        <w:rPr>
          <w:sz w:val="24"/>
          <w:szCs w:val="24"/>
          <w:lang w:val="en-US"/>
        </w:rPr>
      </w:pPr>
    </w:p>
    <w:p w14:paraId="2210F95D" w14:textId="44566500" w:rsidR="00A22CA8" w:rsidRDefault="00693B3C" w:rsidP="002E1B59">
      <w:pPr>
        <w:rPr>
          <w:sz w:val="24"/>
          <w:szCs w:val="24"/>
          <w:lang w:val="en-US"/>
        </w:rPr>
      </w:pPr>
      <w:hyperlink r:id="rId26" w:history="1">
        <w:r w:rsidRPr="004D0241">
          <w:rPr>
            <w:rStyle w:val="Hyperlink"/>
            <w:sz w:val="24"/>
            <w:szCs w:val="24"/>
            <w:lang w:val="en-US"/>
          </w:rPr>
          <w:t>https://www.hospitalitynet.org/brand/23000030/hilton.html</w:t>
        </w:r>
      </w:hyperlink>
    </w:p>
    <w:p w14:paraId="0AB298C7" w14:textId="416D9CBF" w:rsidR="00693B3C" w:rsidRDefault="00693B3C" w:rsidP="002E1B59">
      <w:pPr>
        <w:rPr>
          <w:sz w:val="24"/>
          <w:szCs w:val="24"/>
          <w:lang w:val="en-US"/>
        </w:rPr>
      </w:pPr>
    </w:p>
    <w:p w14:paraId="25232CDF" w14:textId="4C6851A7" w:rsidR="00693B3C" w:rsidRDefault="00546E65" w:rsidP="002E1B59">
      <w:pPr>
        <w:rPr>
          <w:sz w:val="24"/>
          <w:szCs w:val="24"/>
          <w:lang w:val="en-US"/>
        </w:rPr>
      </w:pPr>
      <w:hyperlink r:id="rId27" w:history="1">
        <w:r w:rsidRPr="004D0241">
          <w:rPr>
            <w:rStyle w:val="Hyperlink"/>
            <w:sz w:val="24"/>
            <w:szCs w:val="24"/>
            <w:lang w:val="en-US"/>
          </w:rPr>
          <w:t>https://www.soegjobs.com/top-100-hotel-chains/</w:t>
        </w:r>
      </w:hyperlink>
    </w:p>
    <w:p w14:paraId="14DBCE59" w14:textId="77777777" w:rsidR="00546E65" w:rsidRDefault="00546E65" w:rsidP="002E1B59">
      <w:pPr>
        <w:rPr>
          <w:sz w:val="24"/>
          <w:szCs w:val="24"/>
          <w:lang w:val="en-US"/>
        </w:rPr>
      </w:pPr>
    </w:p>
    <w:p w14:paraId="191A5994" w14:textId="51AE2BAC" w:rsidR="00F82149" w:rsidRDefault="009D5458" w:rsidP="002E1B59">
      <w:pPr>
        <w:rPr>
          <w:sz w:val="24"/>
          <w:szCs w:val="24"/>
          <w:lang w:val="en-US"/>
        </w:rPr>
      </w:pPr>
      <w:r>
        <w:rPr>
          <w:noProof/>
          <w:sz w:val="24"/>
          <w:szCs w:val="24"/>
          <w:lang w:val="en-US"/>
        </w:rPr>
        <w:lastRenderedPageBreak/>
        <w:drawing>
          <wp:anchor distT="0" distB="0" distL="114300" distR="114300" simplePos="0" relativeHeight="251659264" behindDoc="0" locked="0" layoutInCell="1" allowOverlap="1" wp14:anchorId="0B0C247B" wp14:editId="02E6E7BB">
            <wp:simplePos x="0" y="0"/>
            <wp:positionH relativeFrom="column">
              <wp:posOffset>-323850</wp:posOffset>
            </wp:positionH>
            <wp:positionV relativeFrom="paragraph">
              <wp:posOffset>523240</wp:posOffset>
            </wp:positionV>
            <wp:extent cx="3836670" cy="36214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36670" cy="3621405"/>
                    </a:xfrm>
                    <a:prstGeom prst="rect">
                      <a:avLst/>
                    </a:prstGeom>
                  </pic:spPr>
                </pic:pic>
              </a:graphicData>
            </a:graphic>
            <wp14:sizeRelH relativeFrom="margin">
              <wp14:pctWidth>0</wp14:pctWidth>
            </wp14:sizeRelH>
            <wp14:sizeRelV relativeFrom="margin">
              <wp14:pctHeight>0</wp14:pctHeight>
            </wp14:sizeRelV>
          </wp:anchor>
        </w:drawing>
      </w:r>
    </w:p>
    <w:p w14:paraId="38C58992" w14:textId="34843AD1" w:rsidR="00F82149" w:rsidRPr="00031D97" w:rsidRDefault="00372730" w:rsidP="002E1B59">
      <w:pPr>
        <w:rPr>
          <w:sz w:val="24"/>
          <w:szCs w:val="24"/>
          <w:lang w:val="en-US"/>
        </w:rPr>
      </w:pPr>
      <w:r>
        <w:rPr>
          <w:noProof/>
          <w:sz w:val="24"/>
          <w:szCs w:val="24"/>
          <w:lang w:val="en-US"/>
        </w:rPr>
        <w:drawing>
          <wp:anchor distT="0" distB="0" distL="114300" distR="114300" simplePos="0" relativeHeight="251660288" behindDoc="0" locked="0" layoutInCell="1" allowOverlap="1" wp14:anchorId="2E0E9274" wp14:editId="3F221257">
            <wp:simplePos x="0" y="0"/>
            <wp:positionH relativeFrom="column">
              <wp:posOffset>-322729</wp:posOffset>
            </wp:positionH>
            <wp:positionV relativeFrom="paragraph">
              <wp:posOffset>4072516</wp:posOffset>
            </wp:positionV>
            <wp:extent cx="3944246" cy="4480560"/>
            <wp:effectExtent l="0" t="0" r="5715"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44246" cy="4480560"/>
                    </a:xfrm>
                    <a:prstGeom prst="rect">
                      <a:avLst/>
                    </a:prstGeom>
                  </pic:spPr>
                </pic:pic>
              </a:graphicData>
            </a:graphic>
            <wp14:sizeRelH relativeFrom="margin">
              <wp14:pctWidth>0</wp14:pctWidth>
            </wp14:sizeRelH>
            <wp14:sizeRelV relativeFrom="margin">
              <wp14:pctHeight>0</wp14:pctHeight>
            </wp14:sizeRelV>
          </wp:anchor>
        </w:drawing>
      </w:r>
      <w:r>
        <w:rPr>
          <w:sz w:val="24"/>
          <w:szCs w:val="24"/>
          <w:lang w:val="en-US"/>
        </w:rPr>
        <w:t xml:space="preserve">Market </w:t>
      </w:r>
      <w:r w:rsidR="00BA5A66">
        <w:rPr>
          <w:sz w:val="24"/>
          <w:szCs w:val="24"/>
          <w:lang w:val="en-US"/>
        </w:rPr>
        <w:t xml:space="preserve">stocks and fluctuations </w:t>
      </w:r>
    </w:p>
    <w:sectPr w:rsidR="00F82149" w:rsidRPr="00031D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 w:name="UICTFontTextStyleBody">
    <w:altName w:val="Cambria"/>
    <w:panose1 w:val="020B06040202020202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BA0"/>
    <w:rsid w:val="00026C4B"/>
    <w:rsid w:val="00031D97"/>
    <w:rsid w:val="00042454"/>
    <w:rsid w:val="00046AFD"/>
    <w:rsid w:val="000520DA"/>
    <w:rsid w:val="00060B9C"/>
    <w:rsid w:val="00065BD7"/>
    <w:rsid w:val="00070F6D"/>
    <w:rsid w:val="000856FB"/>
    <w:rsid w:val="000927D0"/>
    <w:rsid w:val="00096F2A"/>
    <w:rsid w:val="00097E3F"/>
    <w:rsid w:val="000A1097"/>
    <w:rsid w:val="000A78DC"/>
    <w:rsid w:val="000B75AA"/>
    <w:rsid w:val="000C603B"/>
    <w:rsid w:val="000C78CA"/>
    <w:rsid w:val="000F238A"/>
    <w:rsid w:val="000F69D6"/>
    <w:rsid w:val="00114775"/>
    <w:rsid w:val="00114DBB"/>
    <w:rsid w:val="0014699A"/>
    <w:rsid w:val="001506C4"/>
    <w:rsid w:val="00181AB7"/>
    <w:rsid w:val="00183E28"/>
    <w:rsid w:val="00185D7E"/>
    <w:rsid w:val="00196E6D"/>
    <w:rsid w:val="00197C2F"/>
    <w:rsid w:val="001D18BA"/>
    <w:rsid w:val="001D35D0"/>
    <w:rsid w:val="001F214D"/>
    <w:rsid w:val="0021618E"/>
    <w:rsid w:val="002161D2"/>
    <w:rsid w:val="00223D15"/>
    <w:rsid w:val="00227F63"/>
    <w:rsid w:val="00251FA1"/>
    <w:rsid w:val="00275B54"/>
    <w:rsid w:val="002762D7"/>
    <w:rsid w:val="002A79C7"/>
    <w:rsid w:val="002B3CEE"/>
    <w:rsid w:val="002B6AC0"/>
    <w:rsid w:val="002D13A8"/>
    <w:rsid w:val="002E1B59"/>
    <w:rsid w:val="002E519A"/>
    <w:rsid w:val="002F0DBF"/>
    <w:rsid w:val="002F157E"/>
    <w:rsid w:val="002F32A8"/>
    <w:rsid w:val="00303482"/>
    <w:rsid w:val="0030590F"/>
    <w:rsid w:val="00322F0C"/>
    <w:rsid w:val="00332EC4"/>
    <w:rsid w:val="00332EE6"/>
    <w:rsid w:val="00345FAE"/>
    <w:rsid w:val="00371BA0"/>
    <w:rsid w:val="00372730"/>
    <w:rsid w:val="00376C44"/>
    <w:rsid w:val="00395ACD"/>
    <w:rsid w:val="0039610B"/>
    <w:rsid w:val="003E17A1"/>
    <w:rsid w:val="003F5763"/>
    <w:rsid w:val="00425789"/>
    <w:rsid w:val="00441A05"/>
    <w:rsid w:val="004421EB"/>
    <w:rsid w:val="00442278"/>
    <w:rsid w:val="00461675"/>
    <w:rsid w:val="00465A66"/>
    <w:rsid w:val="00474A4A"/>
    <w:rsid w:val="00482ED9"/>
    <w:rsid w:val="004908E2"/>
    <w:rsid w:val="004D1E97"/>
    <w:rsid w:val="004D664F"/>
    <w:rsid w:val="004E1D51"/>
    <w:rsid w:val="004F6424"/>
    <w:rsid w:val="00500992"/>
    <w:rsid w:val="00503987"/>
    <w:rsid w:val="00513A86"/>
    <w:rsid w:val="00542125"/>
    <w:rsid w:val="00545114"/>
    <w:rsid w:val="00546E65"/>
    <w:rsid w:val="00552954"/>
    <w:rsid w:val="00555908"/>
    <w:rsid w:val="00560302"/>
    <w:rsid w:val="00594408"/>
    <w:rsid w:val="00597C8A"/>
    <w:rsid w:val="005A469B"/>
    <w:rsid w:val="005D0678"/>
    <w:rsid w:val="005F4E7E"/>
    <w:rsid w:val="005F526C"/>
    <w:rsid w:val="0061528C"/>
    <w:rsid w:val="00617A76"/>
    <w:rsid w:val="0063593F"/>
    <w:rsid w:val="006479BB"/>
    <w:rsid w:val="00657F63"/>
    <w:rsid w:val="00693B3C"/>
    <w:rsid w:val="006B1607"/>
    <w:rsid w:val="006B6D38"/>
    <w:rsid w:val="006C113B"/>
    <w:rsid w:val="006D7C01"/>
    <w:rsid w:val="006E01D3"/>
    <w:rsid w:val="006F4D57"/>
    <w:rsid w:val="006F7784"/>
    <w:rsid w:val="0070315B"/>
    <w:rsid w:val="00722A84"/>
    <w:rsid w:val="00727269"/>
    <w:rsid w:val="007335FA"/>
    <w:rsid w:val="0073697E"/>
    <w:rsid w:val="00744DE3"/>
    <w:rsid w:val="007549B1"/>
    <w:rsid w:val="00764B54"/>
    <w:rsid w:val="00766A40"/>
    <w:rsid w:val="00776A42"/>
    <w:rsid w:val="00784879"/>
    <w:rsid w:val="007A0AFD"/>
    <w:rsid w:val="007A26C2"/>
    <w:rsid w:val="007A6E26"/>
    <w:rsid w:val="007B5654"/>
    <w:rsid w:val="007C16EE"/>
    <w:rsid w:val="007D1355"/>
    <w:rsid w:val="007E3B20"/>
    <w:rsid w:val="007F3EA6"/>
    <w:rsid w:val="007F68D0"/>
    <w:rsid w:val="00801B2C"/>
    <w:rsid w:val="00801E00"/>
    <w:rsid w:val="008218CE"/>
    <w:rsid w:val="00825EB4"/>
    <w:rsid w:val="00830326"/>
    <w:rsid w:val="00841B1A"/>
    <w:rsid w:val="00844EE6"/>
    <w:rsid w:val="00850470"/>
    <w:rsid w:val="0088506A"/>
    <w:rsid w:val="0088521A"/>
    <w:rsid w:val="008860E1"/>
    <w:rsid w:val="00895493"/>
    <w:rsid w:val="00895966"/>
    <w:rsid w:val="00897FBD"/>
    <w:rsid w:val="008B1F06"/>
    <w:rsid w:val="00903CB3"/>
    <w:rsid w:val="00905A9C"/>
    <w:rsid w:val="00924555"/>
    <w:rsid w:val="00927D3A"/>
    <w:rsid w:val="009548F3"/>
    <w:rsid w:val="00972B98"/>
    <w:rsid w:val="00973384"/>
    <w:rsid w:val="00976882"/>
    <w:rsid w:val="009830FA"/>
    <w:rsid w:val="009A33EA"/>
    <w:rsid w:val="009A4376"/>
    <w:rsid w:val="009B7B7F"/>
    <w:rsid w:val="009C7110"/>
    <w:rsid w:val="009D1120"/>
    <w:rsid w:val="009D3350"/>
    <w:rsid w:val="009D5458"/>
    <w:rsid w:val="009F7B8E"/>
    <w:rsid w:val="00A20D76"/>
    <w:rsid w:val="00A22CA8"/>
    <w:rsid w:val="00A35842"/>
    <w:rsid w:val="00A552E2"/>
    <w:rsid w:val="00A84738"/>
    <w:rsid w:val="00A91A06"/>
    <w:rsid w:val="00A93640"/>
    <w:rsid w:val="00AA1503"/>
    <w:rsid w:val="00AA4AFB"/>
    <w:rsid w:val="00AB0E16"/>
    <w:rsid w:val="00AF359A"/>
    <w:rsid w:val="00B0374D"/>
    <w:rsid w:val="00B069AF"/>
    <w:rsid w:val="00B133CB"/>
    <w:rsid w:val="00B158CF"/>
    <w:rsid w:val="00B21FBA"/>
    <w:rsid w:val="00B27EB5"/>
    <w:rsid w:val="00B45AA2"/>
    <w:rsid w:val="00B5136E"/>
    <w:rsid w:val="00B81F3B"/>
    <w:rsid w:val="00B86072"/>
    <w:rsid w:val="00B91A01"/>
    <w:rsid w:val="00BA5A66"/>
    <w:rsid w:val="00BA7A72"/>
    <w:rsid w:val="00BB2631"/>
    <w:rsid w:val="00BC11E6"/>
    <w:rsid w:val="00BE1BC5"/>
    <w:rsid w:val="00BE2CEF"/>
    <w:rsid w:val="00BF2F9B"/>
    <w:rsid w:val="00C16CC1"/>
    <w:rsid w:val="00C32E06"/>
    <w:rsid w:val="00C43D4A"/>
    <w:rsid w:val="00C4750C"/>
    <w:rsid w:val="00C60982"/>
    <w:rsid w:val="00C66349"/>
    <w:rsid w:val="00C677D6"/>
    <w:rsid w:val="00C72F71"/>
    <w:rsid w:val="00C75802"/>
    <w:rsid w:val="00C759E6"/>
    <w:rsid w:val="00C81FF5"/>
    <w:rsid w:val="00C8203B"/>
    <w:rsid w:val="00C901DA"/>
    <w:rsid w:val="00C92309"/>
    <w:rsid w:val="00CA5180"/>
    <w:rsid w:val="00CD05AA"/>
    <w:rsid w:val="00CD26B0"/>
    <w:rsid w:val="00CD291F"/>
    <w:rsid w:val="00CD29B7"/>
    <w:rsid w:val="00CD4879"/>
    <w:rsid w:val="00D26B39"/>
    <w:rsid w:val="00D301E3"/>
    <w:rsid w:val="00D4314C"/>
    <w:rsid w:val="00D527B7"/>
    <w:rsid w:val="00D560E7"/>
    <w:rsid w:val="00D618D6"/>
    <w:rsid w:val="00D67F80"/>
    <w:rsid w:val="00D81C0A"/>
    <w:rsid w:val="00D97BDA"/>
    <w:rsid w:val="00DB2CD3"/>
    <w:rsid w:val="00DB42E3"/>
    <w:rsid w:val="00DC48C8"/>
    <w:rsid w:val="00DD3349"/>
    <w:rsid w:val="00DE5D9F"/>
    <w:rsid w:val="00DF7E46"/>
    <w:rsid w:val="00E30A27"/>
    <w:rsid w:val="00E70B96"/>
    <w:rsid w:val="00EA2723"/>
    <w:rsid w:val="00EA29AB"/>
    <w:rsid w:val="00EB31CD"/>
    <w:rsid w:val="00EC027B"/>
    <w:rsid w:val="00EC18BD"/>
    <w:rsid w:val="00EC31E3"/>
    <w:rsid w:val="00EC78BF"/>
    <w:rsid w:val="00ED1D70"/>
    <w:rsid w:val="00ED4F27"/>
    <w:rsid w:val="00F15EEB"/>
    <w:rsid w:val="00F31737"/>
    <w:rsid w:val="00F44B7E"/>
    <w:rsid w:val="00F51B4B"/>
    <w:rsid w:val="00F70AFF"/>
    <w:rsid w:val="00F76C82"/>
    <w:rsid w:val="00F82149"/>
    <w:rsid w:val="00F858DB"/>
    <w:rsid w:val="00F9270E"/>
    <w:rsid w:val="00F94D2B"/>
    <w:rsid w:val="00FA0A52"/>
    <w:rsid w:val="00FB0076"/>
    <w:rsid w:val="00FC2683"/>
    <w:rsid w:val="00FF17A7"/>
    <w:rsid w:val="00FF5015"/>
    <w:rsid w:val="00FF54BE"/>
    <w:rsid w:val="00FF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47773"/>
  <w15:chartTrackingRefBased/>
  <w15:docId w15:val="{B94D187B-F8DB-4FFA-B88A-908B84C4D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69D6"/>
    <w:rPr>
      <w:color w:val="0563C1" w:themeColor="hyperlink"/>
      <w:u w:val="single"/>
    </w:rPr>
  </w:style>
  <w:style w:type="character" w:styleId="UnresolvedMention">
    <w:name w:val="Unresolved Mention"/>
    <w:basedOn w:val="DefaultParagraphFont"/>
    <w:uiPriority w:val="99"/>
    <w:semiHidden/>
    <w:unhideWhenUsed/>
    <w:rsid w:val="000F69D6"/>
    <w:rPr>
      <w:color w:val="605E5C"/>
      <w:shd w:val="clear" w:color="auto" w:fill="E1DFDD"/>
    </w:rPr>
  </w:style>
  <w:style w:type="paragraph" w:customStyle="1" w:styleId="p1">
    <w:name w:val="p1"/>
    <w:basedOn w:val="Normal"/>
    <w:rsid w:val="001D18BA"/>
    <w:pPr>
      <w:spacing w:after="0" w:line="240" w:lineRule="auto"/>
    </w:pPr>
    <w:rPr>
      <w:rFonts w:ascii=".AppleSystemUIFont" w:eastAsiaTheme="minorEastAsia" w:hAnsi=".AppleSystemUIFont" w:cs="Times New Roman"/>
      <w:sz w:val="26"/>
      <w:szCs w:val="26"/>
      <w:lang w:eastAsia="en-GB"/>
    </w:rPr>
  </w:style>
  <w:style w:type="paragraph" w:customStyle="1" w:styleId="p2">
    <w:name w:val="p2"/>
    <w:basedOn w:val="Normal"/>
    <w:rsid w:val="001D18BA"/>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1D18BA"/>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1D18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08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erenceforbusiness.com/history2/38/Global-Hyatt-Corporation.html" TargetMode="External"/><Relationship Id="rId13" Type="http://schemas.openxmlformats.org/officeDocument/2006/relationships/hyperlink" Target="https://www.wsj.com/market-data/quotes/HLT/financials/annual/income-statement" TargetMode="External"/><Relationship Id="rId18" Type="http://schemas.openxmlformats.org/officeDocument/2006/relationships/hyperlink" Target="https://www.hilton.com/en/corporate/" TargetMode="External"/><Relationship Id="rId26" Type="http://schemas.openxmlformats.org/officeDocument/2006/relationships/hyperlink" Target="https://www.hospitalitynet.org/brand/23000030/hilton.html" TargetMode="External"/><Relationship Id="rId3" Type="http://schemas.openxmlformats.org/officeDocument/2006/relationships/settings" Target="settings.xml"/><Relationship Id="rId21" Type="http://schemas.openxmlformats.org/officeDocument/2006/relationships/hyperlink" Target="https://www.comparably.com/competitors/hilton-vs-hyatt" TargetMode="External"/><Relationship Id="rId7" Type="http://schemas.openxmlformats.org/officeDocument/2006/relationships/hyperlink" Target="http://www.hyatt.com" TargetMode="External"/><Relationship Id="rId12" Type="http://schemas.openxmlformats.org/officeDocument/2006/relationships/hyperlink" Target="https://ir.hilton.com/financial-reporting/annual-reports" TargetMode="External"/><Relationship Id="rId17" Type="http://schemas.openxmlformats.org/officeDocument/2006/relationships/hyperlink" Target="http://tradearabia.com/touch/article/TTN/397564" TargetMode="External"/><Relationship Id="rId25" Type="http://schemas.openxmlformats.org/officeDocument/2006/relationships/hyperlink" Target="https://stories.hilton.com/history" TargetMode="External"/><Relationship Id="rId2" Type="http://schemas.openxmlformats.org/officeDocument/2006/relationships/styles" Target="styles.xml"/><Relationship Id="rId16" Type="http://schemas.openxmlformats.org/officeDocument/2006/relationships/hyperlink" Target="https://brandstruck.co/hilton/" TargetMode="External"/><Relationship Id="rId20" Type="http://schemas.openxmlformats.org/officeDocument/2006/relationships/hyperlink" Target="https://youtu.be/sWYVu3E_Ekc"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www.hilton.com" TargetMode="External"/><Relationship Id="rId11" Type="http://schemas.openxmlformats.org/officeDocument/2006/relationships/hyperlink" Target="https://www.marketing91.com/marketing-strategy-of-hilton-hotels/" TargetMode="External"/><Relationship Id="rId24" Type="http://schemas.openxmlformats.org/officeDocument/2006/relationships/hyperlink" Target="https://www.hospitalitynet.org/organization/17001488/hyatt.html" TargetMode="External"/><Relationship Id="rId5" Type="http://schemas.openxmlformats.org/officeDocument/2006/relationships/hyperlink" Target="http://www.xotels.com/glossary" TargetMode="External"/><Relationship Id="rId15" Type="http://schemas.openxmlformats.org/officeDocument/2006/relationships/hyperlink" Target="https://companiesmarketcap.com/hyatt/marketcap/" TargetMode="External"/><Relationship Id="rId23" Type="http://schemas.openxmlformats.org/officeDocument/2006/relationships/hyperlink" Target="https://about.hyatt.com/en.html" TargetMode="External"/><Relationship Id="rId28" Type="http://schemas.openxmlformats.org/officeDocument/2006/relationships/image" Target="media/image1.png"/><Relationship Id="rId10" Type="http://schemas.openxmlformats.org/officeDocument/2006/relationships/hyperlink" Target="https://www.google.com/finance/quote/0J5I:LON?sa=X&amp;ved=2ahUKEwjetvC9t4T9AhVXR0EAHX2BCWIQ3ecFegQIDRAd" TargetMode="External"/><Relationship Id="rId19" Type="http://schemas.openxmlformats.org/officeDocument/2006/relationships/hyperlink" Target="https://about.hyatt.com/content/dam/HyattStories/thrive/HyattEnvironmentalSustainabilityHighlights20192020.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m/finance/quote/H:NYSE?sa=X&amp;ved=2ahUKEwi30Ibps4T9AhXwQ0EAHQ6TDOYQ3ecFegQIIRAd" TargetMode="External"/><Relationship Id="rId14" Type="http://schemas.openxmlformats.org/officeDocument/2006/relationships/hyperlink" Target="https://www.wsj.com/market-data/quotes/H/financials/annual/income-statement" TargetMode="External"/><Relationship Id="rId22" Type="http://schemas.openxmlformats.org/officeDocument/2006/relationships/hyperlink" Target="https://www.hilton.com/en/" TargetMode="External"/><Relationship Id="rId27" Type="http://schemas.openxmlformats.org/officeDocument/2006/relationships/hyperlink" Target="https://www.soegjobs.com/top-100-hotel-chain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6</Pages>
  <Words>2040</Words>
  <Characters>11629</Characters>
  <Application>Microsoft Office Word</Application>
  <DocSecurity>0</DocSecurity>
  <Lines>96</Lines>
  <Paragraphs>27</Paragraphs>
  <ScaleCrop>false</ScaleCrop>
  <Company/>
  <LinksUpToDate>false</LinksUpToDate>
  <CharactersWithSpaces>13642</CharactersWithSpaces>
  <SharedDoc>false</SharedDoc>
  <HLinks>
    <vt:vector size="6" baseType="variant">
      <vt:variant>
        <vt:i4>2228270</vt:i4>
      </vt:variant>
      <vt:variant>
        <vt:i4>0</vt:i4>
      </vt:variant>
      <vt:variant>
        <vt:i4>0</vt:i4>
      </vt:variant>
      <vt:variant>
        <vt:i4>5</vt:i4>
      </vt:variant>
      <vt:variant>
        <vt:lpwstr>http://www.xotels.com/glossary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Gous Uddin (2110027)</dc:creator>
  <cp:keywords/>
  <dc:description/>
  <cp:lastModifiedBy>Syed Gous Uddin (2110027)</cp:lastModifiedBy>
  <cp:revision>243</cp:revision>
  <dcterms:created xsi:type="dcterms:W3CDTF">2023-02-02T16:03:00Z</dcterms:created>
  <dcterms:modified xsi:type="dcterms:W3CDTF">2023-02-13T00:43:00Z</dcterms:modified>
</cp:coreProperties>
</file>