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0C8BD5" w14:textId="002C09D0" w:rsidR="006867DF" w:rsidRDefault="00FE699A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FE699A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451C7358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Arboretum. (No date)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Wild Flower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Ultimate Mix.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https://www.arboretum.ie/shop/products/grow-your-own/flower-seeds/wild-flowers-ultimate-mix.html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F81C4D1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Barrable, A. (2019) ‘Reinforcing Environmental Education in the Early Years: A Brief Introduction to a Pedagogy for Connection’.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Education Science, </w:t>
      </w:r>
      <w:r w:rsidRPr="00CA4F0E">
        <w:rPr>
          <w:rFonts w:ascii="Times New Roman" w:hAnsi="Times New Roman" w:cs="Times New Roman"/>
          <w:sz w:val="24"/>
          <w:szCs w:val="24"/>
        </w:rPr>
        <w:t>9(61), pp. 1-8. (Accessed: 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DOI:10.3390/educsci9010061.</w:t>
      </w:r>
    </w:p>
    <w:p w14:paraId="60687B90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Bird Fact.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Magpie.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8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https://birdfact.com/birds/magpie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3rd July 2021).</w:t>
      </w:r>
    </w:p>
    <w:p w14:paraId="2359240C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Boyd, DJ. (2018) ‘Early Childhood Education for Sustainability and the legacies of two pioneering </w:t>
      </w:r>
      <w:proofErr w:type="gramStart"/>
      <w:r w:rsidRPr="00CA4F0E">
        <w:rPr>
          <w:rFonts w:ascii="Times New Roman" w:hAnsi="Times New Roman" w:cs="Times New Roman"/>
          <w:sz w:val="24"/>
          <w:szCs w:val="24"/>
        </w:rPr>
        <w:t>giants’</w:t>
      </w:r>
      <w:proofErr w:type="gramEnd"/>
      <w:r w:rsidRPr="00CA4F0E">
        <w:rPr>
          <w:rFonts w:ascii="Times New Roman" w:hAnsi="Times New Roman" w:cs="Times New Roman"/>
          <w:sz w:val="24"/>
          <w:szCs w:val="24"/>
        </w:rPr>
        <w:t xml:space="preserve">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Early years: an international research journal special issue. </w:t>
      </w:r>
      <w:r w:rsidRPr="00CA4F0E">
        <w:rPr>
          <w:rFonts w:ascii="Times New Roman" w:hAnsi="Times New Roman" w:cs="Times New Roman"/>
          <w:sz w:val="24"/>
          <w:szCs w:val="24"/>
        </w:rPr>
        <w:t>ISSN: 0957-5146. (Accessed: 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2DC8A6F1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Byjus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(2021)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Honey Bee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Life Cycle.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9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https://byjus.com/biology/honey-bee-life-cycle/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05B94971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Chris Chalk Art Studio. (No date). </w:t>
      </w:r>
      <w:proofErr w:type="spell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Mwnt</w:t>
      </w:r>
      <w:proofErr w:type="spell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Painting, Summer Flowers.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0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https://www.chrischalkart.com/landscape-paintings/secret-bay-mwnt.htm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043180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Country Living.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48 Best Flower Quotes to Inspire Growth.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1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https://www.countryliving.com/life/g18368675/flower-quotes/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18FD327D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David, A. (2012)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Get Set Go! Sustainability: A Step-by-step Guide to Creating a Sustainable Early Years Setting. </w:t>
      </w:r>
      <w:r w:rsidRPr="00CA4F0E">
        <w:rPr>
          <w:rFonts w:ascii="Times New Roman" w:hAnsi="Times New Roman" w:cs="Times New Roman"/>
          <w:sz w:val="24"/>
          <w:szCs w:val="24"/>
        </w:rPr>
        <w:t xml:space="preserve">London: Practical Pre-School Books. </w:t>
      </w:r>
    </w:p>
    <w:p w14:paraId="4486A181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Discover Ceredigion.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>Wildlife spotted on land and sea.</w:t>
      </w:r>
      <w:r w:rsidRPr="00CA4F0E"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12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http://www.discoverceredigion.wales/outdoor-activities-and-adventures/wildlife-spotting/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BEE9F43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Discover Wildlife. (2020)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Swallows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guide: migration, nesting and where to see.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3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https://www.discoverwildlife.com/animal-facts/birds/facts-about-swallows/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C60BF89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lastRenderedPageBreak/>
        <w:t xml:space="preserve">Dulux.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How to use a colour wheel.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 Available at: </w:t>
      </w:r>
      <w:hyperlink r:id="rId14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https://www.dulux.com.au/how-to/how-to-use-colour/how-to-use-a-colour-wheel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6A09759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E Photo Zine. (2010)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Robin Goch.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5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https://www.ephotozine.com/photo/robin-goch-----15427734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9DB3476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EBird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Carrion Crow.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6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https://ebird.org/species/carcro1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978418C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EBird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Common Starling.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https://ebird.org/species/eursta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557777EB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EBird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Common Woodpigeon.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18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https://ebird.org/species/cowpig1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634046F7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EBird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Eurasian Blackbird.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 </w:t>
      </w:r>
      <w:hyperlink r:id="rId19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https://ebird.org/species/eurbla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33EF4E58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Edwards, S. and Cutter-Mackenzie, A. (2013) ‘Pedagogical Play Types: What Do They Suggest for Learning About Sustainability in Early Childhood Education?’.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Springer Science + Business Media, </w:t>
      </w:r>
      <w:r w:rsidRPr="00CA4F0E">
        <w:rPr>
          <w:rFonts w:ascii="Times New Roman" w:hAnsi="Times New Roman" w:cs="Times New Roman"/>
          <w:sz w:val="24"/>
          <w:szCs w:val="24"/>
        </w:rPr>
        <w:t>45, pp. 327-346. (Accessed: 25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DOI: 10.1007/s13158-013-0082-5.</w:t>
      </w:r>
    </w:p>
    <w:p w14:paraId="7E9D4CEC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Embroiderers. (2021)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Flowers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embroidery design.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0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https://embroideres.com/sketchy-rose-embroidery-design-47470/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39CFA7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Estyn. (2014)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ESDGC: </w:t>
      </w:r>
      <w:r w:rsidRPr="00CA4F0E">
        <w:rPr>
          <w:rFonts w:ascii="Times New Roman" w:hAnsi="Times New Roman" w:cs="Times New Roman"/>
          <w:sz w:val="24"/>
          <w:szCs w:val="24"/>
        </w:rPr>
        <w:t xml:space="preserve">Progress in Education for Sustainable Development and Global Citizenship. Available at: </w:t>
      </w:r>
      <w:hyperlink r:id="rId21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68415D1A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Etsy.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Bees and Lavender.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2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etsy.com/uk/listing/688079718/bees-lavender-print-by-harrison-ripley?gpla=1&amp;gao=1&amp;&amp;utm_source=google&amp;utm_medium=cpc&amp;utm_campaign=shopping_uk_en_gb_b-art_and_collectibles-other&amp;utm_custom1=_k_EAIaIQobChMIorqAy6HO8QIV2ITVCh3RAQYAEAQYAiABEgJSJfD_BwE_k_&amp;utm_content=go_325949088_20231922288_88478128848_pla-</w:t>
        </w:r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116591723129_c__688079718engb_142207124&amp;utm_custom2=325949088&amp;gclid=EAIaIQobChMIorqAy6HO8QIV2ITVCh3RAQYAEAQYAiABEgJSJfD_BwE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1st July 2021). </w:t>
      </w:r>
    </w:p>
    <w:p w14:paraId="2E9D9F5D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Farm and Pet Place. (2013)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What Feed Do Wild Birds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Eat?</w:t>
      </w:r>
      <w:r w:rsidRPr="00CA4F0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CA4F0E"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23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https://www.farmandpetplace.co.uk/blog/what-feeds-do-different-wild-birds-eat/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FF7825B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Farming Ocean.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How to Supercharge your Compost Heap.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4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https://farmingocean.com/how-to-supercharge-your-compost-heap/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0550D98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Fine Art America. (2009)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Musical Garden.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5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https://fineartamerica.com/featured/musical-garden-kathern-welsh.html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09B56B8E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Fine Art America. (2015)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Wild Flower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Meadow.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6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https://fineartamerica.com/featured/wild-flower-meadow-karin-dawn-kelshall-best.html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0FEBEED2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Fine Art America.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Forest Rabbit. </w:t>
      </w:r>
      <w:r w:rsidRPr="00CA4F0E">
        <w:rPr>
          <w:rFonts w:ascii="Times New Roman" w:hAnsi="Times New Roman" w:cs="Times New Roman"/>
          <w:sz w:val="24"/>
          <w:szCs w:val="24"/>
        </w:rPr>
        <w:t>[Image].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CA4F0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hyperlink r:id="rId2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https://fineartamerica.com/featured/forest-rabbit-ii-marion-rose.html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30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935A5A9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Future Generations Commissioner for Wales.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Well-being of Future Generations (Wales) Act 2015.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28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https://www.futuregenerations.wales/about-us/future-generations-act/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4A212726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Gardening Etc.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How to grow honeysuckle: this fragrant plant is perfect for growing up walls,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fences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and pergolas.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29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https://www.gardeningetc.com/au/advice/how-to-grow-honeysuckle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74E7C613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Get Drawings. (2018)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>Bumble Bee.</w:t>
      </w:r>
      <w:r w:rsidRPr="00CA4F0E"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30" w:anchor="bumble-bee-drawing-51.jpg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http://getdrawings.com/bumble-bee-drawing#bumble-bee-drawing-51.jpg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AA6CEF8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Get Drawings. (2018)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Rabbit Pencil Drawing.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1" w:anchor="rabbit-pencil-drawing-57.jpg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http://getdrawings.com/get-drawing#rabbit-pencil-drawing-57.jpg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C5EFAE6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lastRenderedPageBreak/>
        <w:t>Hägglund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, S. and Samuelsson, I.P. (2009) ‘Early Childhood Education and Learning for Sustainable Development and Citizenship’.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early Childhood, </w:t>
      </w:r>
      <w:r w:rsidRPr="00CA4F0E">
        <w:rPr>
          <w:rFonts w:ascii="Times New Roman" w:hAnsi="Times New Roman" w:cs="Times New Roman"/>
          <w:sz w:val="24"/>
          <w:szCs w:val="24"/>
        </w:rPr>
        <w:t>41(2), pp. 49-63. ISSN: 00207187. (Accessed: 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12CC3EAC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Hass, C. and Ashman, G. (2014) ‘Kindergarten children’s introduction to sustainability through transformative, experimental nature play’.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Australian Journal of Early Childhood, </w:t>
      </w:r>
      <w:r w:rsidRPr="00CA4F0E">
        <w:rPr>
          <w:rFonts w:ascii="Times New Roman" w:hAnsi="Times New Roman" w:cs="Times New Roman"/>
          <w:sz w:val="24"/>
          <w:szCs w:val="24"/>
        </w:rPr>
        <w:t>39(2), pp. 21-29. (Accessed: 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DOI: 10.1177/183693911403900204.</w:t>
      </w:r>
    </w:p>
    <w:p w14:paraId="408CFC5D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Hirst, N. (2019) ‘Education for sustainability within early childhood studies: collaboration and inquiry through projects with children’.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Education 3-13, </w:t>
      </w:r>
      <w:r w:rsidRPr="00CA4F0E">
        <w:rPr>
          <w:rFonts w:ascii="Times New Roman" w:hAnsi="Times New Roman" w:cs="Times New Roman"/>
          <w:sz w:val="24"/>
          <w:szCs w:val="24"/>
        </w:rPr>
        <w:t>47(2), pp. 233-246. (Accessed: 3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DOI: 10.1080/03004279.2018.1430843.</w:t>
      </w:r>
    </w:p>
    <w:p w14:paraId="7BBA583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John Muir Trust.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John Muir Award.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https://www.johnmuirtrust.org/john-muir-award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36D8484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Lake District National Park.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John Muir Award.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3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https://www.lakedistrict.gov.uk/learning/johnmuiraward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225961C0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Lovely Greens.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How to Propagate Soft Fruit.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4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https://lovelygreens.com/propagating-soft-fruit/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5A07BEB1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MacQuarrie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, Nugent and Warden. (2013) ‘Learning with nature and learning from others: nature as settings and resource for early childhood education’.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>Journal of Adventure Education &amp; Outdoor Learning,</w:t>
      </w:r>
      <w:r w:rsidRPr="00CA4F0E">
        <w:rPr>
          <w:rFonts w:ascii="Times New Roman" w:hAnsi="Times New Roman" w:cs="Times New Roman"/>
          <w:sz w:val="24"/>
          <w:szCs w:val="24"/>
        </w:rPr>
        <w:t xml:space="preserve"> 15(1), pp. 1-23. (Accessed: 4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July). DOI: 10.1080/14729679.2013.841095. </w:t>
      </w:r>
    </w:p>
    <w:p w14:paraId="762B7220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Maps of Britain. (2004)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Maps of Ceredigion.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Available: </w:t>
      </w:r>
      <w:hyperlink r:id="rId35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http://www.maps-of-britain.co.uk/map-of-ceredigion.html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CA4F0E">
        <w:rPr>
          <w:rFonts w:ascii="Times New Roman" w:hAnsi="Times New Roman" w:cs="Times New Roman"/>
          <w:sz w:val="24"/>
          <w:szCs w:val="24"/>
        </w:rPr>
        <w:t>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BC6300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National Geographic. (2013)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Bees Can Sense the Electric Fields of Flowers.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6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https://www.nationalgeographic.com/science/article/bees-can-sense-the-electric-fields-of-flowers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D2E81CB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Nature Works Park.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Pollination Station.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https://natureworkspark.org/project/pollinationstation/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C363A8F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New Quay. (2003)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Flowers of the Cardigan Coastal Path.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8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https://www.newquay-westwales.co.uk/coastal.htm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47717CDB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lastRenderedPageBreak/>
        <w:t xml:space="preserve">North Wales Wildlife Trust.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Garden Birds.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9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https://www.northwaleswildlifetrust.org.uk/garden-birds?fbclid=IwAR1p83-EciUr2U6KzjmYQ5UgLOOgUKSDdVdQHuVsznS7J1dDr_Pfz1hq9uY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 (Accessed: 19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7CFAF9A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North Wales Wildlife Trust. (No date).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Bring back bees.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0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https://www.northwaleswildlifetrust.org.uk/bees?fbclid=IwAR3s8b-AYAJqVeIEGvjVvmBppPKq8OhA4qKzxVIL3FXTuZ-3CWdUnQ9qJoI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590A32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Parllel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 Cymru. (No date) </w:t>
      </w:r>
      <w:proofErr w:type="spell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Lan Y </w:t>
      </w:r>
      <w:proofErr w:type="spell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Mor</w:t>
      </w:r>
      <w:proofErr w:type="spell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Geiriau</w:t>
      </w:r>
      <w:proofErr w:type="spell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Can/ Lyrics.</w:t>
      </w:r>
      <w:r w:rsidRPr="00CA4F0E">
        <w:rPr>
          <w:rFonts w:ascii="Times New Roman" w:hAnsi="Times New Roman" w:cs="Times New Roman"/>
          <w:sz w:val="24"/>
          <w:szCs w:val="24"/>
        </w:rPr>
        <w:t xml:space="preserve"> [Image]. Available at: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41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https://parallel.cymru/ar-lan-y-mor/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8D0D55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Pinterest.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Bee and Blue flower Original watercolour painting.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2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https://www.pinterest.co.uk/pin/278801033162564148/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3E94EB81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Pinterest.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>Robin: bird original drawing</w:t>
      </w:r>
      <w:r w:rsidRPr="00CA4F0E">
        <w:rPr>
          <w:rFonts w:ascii="Times New Roman" w:hAnsi="Times New Roman" w:cs="Times New Roman"/>
          <w:sz w:val="24"/>
          <w:szCs w:val="24"/>
        </w:rPr>
        <w:t xml:space="preserve">. [Image]. Available at: </w:t>
      </w:r>
      <w:hyperlink r:id="rId43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https://www.pinterest.co.uk/pin/621144973583934426/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721B9498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Pinterest.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Watercolour: Blue Tit.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4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https://www.pinterest.fr/pin/551409548117152057/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720782B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CA4F0E">
        <w:rPr>
          <w:rFonts w:ascii="Times New Roman" w:hAnsi="Times New Roman" w:cs="Times New Roman"/>
          <w:sz w:val="24"/>
          <w:szCs w:val="24"/>
        </w:rPr>
        <w:t>Rabbits</w:t>
      </w:r>
      <w:proofErr w:type="gramEnd"/>
      <w:r w:rsidRPr="00CA4F0E">
        <w:rPr>
          <w:rFonts w:ascii="Times New Roman" w:hAnsi="Times New Roman" w:cs="Times New Roman"/>
          <w:sz w:val="24"/>
          <w:szCs w:val="24"/>
        </w:rPr>
        <w:t xml:space="preserve"> life. (2015)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What Do Wild Rabbits Eat?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5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https://rabbits.life/wild-rabbits-eat/?fbclid=IwAR2xXoomuvxDYmmKTkW_rfAJHClaVh0uS18BKOU1l3sVqEHmszfHBWwJhwY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3AEC14B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Red Ted Art.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Simple Bug Hotels for Kids.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6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https://www.redtedart.com/simple-bug-hotel-for-kids/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23A3284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Samuelsson, I. P. and Park, E. (2017) ‘How to Educate Children for Sustainable Learning and for a Sustainable World’. </w:t>
      </w:r>
      <w:proofErr w:type="spell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CrossMark</w:t>
      </w:r>
      <w:proofErr w:type="spell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CA4F0E">
        <w:rPr>
          <w:rFonts w:ascii="Times New Roman" w:hAnsi="Times New Roman" w:cs="Times New Roman"/>
          <w:sz w:val="24"/>
          <w:szCs w:val="24"/>
        </w:rPr>
        <w:t>49, pp. 273-285. (Accessed: 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DOI: 10.1007s13158-017-0197-1.</w:t>
      </w:r>
    </w:p>
    <w:p w14:paraId="0DB0A462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t>Skouteris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 et al. (2014) ‘Promoting healthy eating, active play and sustainability consciousness in early childhood curricula, addressing the Ben 10 problem: a randomised control trial’.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BMC Public Health, </w:t>
      </w:r>
      <w:r w:rsidRPr="00CA4F0E">
        <w:rPr>
          <w:rFonts w:ascii="Times New Roman" w:hAnsi="Times New Roman" w:cs="Times New Roman"/>
          <w:sz w:val="24"/>
          <w:szCs w:val="24"/>
        </w:rPr>
        <w:t>14(543), pp. 21-29. (Accessed: 6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DOI: 10.1186/1471-2458-14-548. </w:t>
      </w:r>
    </w:p>
    <w:p w14:paraId="4C9F0072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lastRenderedPageBreak/>
        <w:t xml:space="preserve">Stuff 4 Tots. (2020)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Composting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Kids: One of the most valuable lessons you can teach your child.</w:t>
      </w:r>
      <w:r w:rsidRPr="00CA4F0E"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4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https://www.stuff4tots.com/composting-for-kids/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0AE0F2C7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Super Simple. (2018)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Bug Hotel.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8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https://supersimple.com/article/bug-hotel/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72CE7C34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The Additional Needs </w:t>
      </w:r>
      <w:proofErr w:type="spellStart"/>
      <w:r w:rsidRPr="00CA4F0E">
        <w:rPr>
          <w:rFonts w:ascii="Times New Roman" w:hAnsi="Times New Roman" w:cs="Times New Roman"/>
          <w:sz w:val="24"/>
          <w:szCs w:val="24"/>
        </w:rPr>
        <w:t>Blogfather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(2019)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Activities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To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Explore Our Senses And What Jesus Teaches Us About Them.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9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https://theadditionalneedsblogfather.com/2019/07/03/activities-to-explore-our-senses/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1st July 2021).</w:t>
      </w:r>
    </w:p>
    <w:p w14:paraId="767FD4C4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The Mudcat café. (1998)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The Fox.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50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https://mudcat.org/@displaysong.cfm?SongID=6327&amp;SongID=6327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21126967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The Rabbit House.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Components of a Balanced Diet.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51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http://www.therabbithouse.com/diet/components-rabbit-diet.asp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5A62542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The Royal Society for the Protection of Birds.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>Attracting swallows to nest.</w:t>
      </w:r>
      <w:r w:rsidRPr="00CA4F0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2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https://www.rspb.org.uk/birds-and-wildlife/wildlife-guides/bird-a-z/swallow/attracting-swallows-to-nest/?fbclid=IwAR36UJkolNNvd56lB7gKaVmKUJl4p_KbnIEN9AsAUWmgTuHBfCcHGWS8gVs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094458A8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The Society for the Protection of Birds.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Plants for wildlife.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3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https://www.rspb.org.uk/birds-and-wildlife/advice/gardening-for-wildlife/plants-for-wildlife/?fbclid=IwAR1O8ui2Nr7K4H2Q_EZkvp8qFl2gstkaXvWptAInYjAAdkCkcgLGtloN6ag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1E09E6BF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The Spruce. (2019)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House Sparrow.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54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https://www.thespruce.com/house-sparrow-387273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7CE5EC53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CA4F0E">
        <w:rPr>
          <w:rFonts w:ascii="Times New Roman" w:hAnsi="Times New Roman" w:cs="Times New Roman"/>
          <w:sz w:val="24"/>
          <w:szCs w:val="24"/>
        </w:rPr>
        <w:t xml:space="preserve">The Wildlife Trust.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Red Fox.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55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https://www.wildsheffield.com/species/red-fox/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1BA81C2C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Thompson &amp; Morgan.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Edible Flowers Guide.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56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https://www.thompson-morgan.com/edible-flowers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1B4D8CB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A4F0E">
        <w:rPr>
          <w:rFonts w:ascii="Times New Roman" w:hAnsi="Times New Roman" w:cs="Times New Roman"/>
          <w:sz w:val="24"/>
          <w:szCs w:val="24"/>
        </w:rPr>
        <w:lastRenderedPageBreak/>
        <w:t>Unicef</w:t>
      </w:r>
      <w:proofErr w:type="spellEnd"/>
      <w:r w:rsidRPr="00CA4F0E">
        <w:rPr>
          <w:rFonts w:ascii="Times New Roman" w:hAnsi="Times New Roman" w:cs="Times New Roman"/>
          <w:sz w:val="24"/>
          <w:szCs w:val="24"/>
        </w:rPr>
        <w:t xml:space="preserve">. (2019)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https://downloads.unicef.org.uk/wp-content/uploads/2019/10/UNCRC_summary-1_1.pdf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91D16D0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Wales Online. (2016)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The best places to spot a dolphin and other amazing wildlife along the Ceredigion coast.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58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https://www.walesonline.co.uk/whats-on/whats-on-news/best-places-spot-dolphin-amazing-11109872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3C00EF79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Welsh Government. (2007)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Out of classroom learning: Making the most of </w:t>
      </w:r>
      <w:proofErr w:type="gram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first hand</w:t>
      </w:r>
      <w:proofErr w:type="gram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experiences of the natural environment.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59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https://core.ac.uk/reader/4157918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1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AEFBA7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Welsh Government. (2008a)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and Global Citizenship: A common understanding for schools.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0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https://hwb.gov.wales/storage/eaf467e6-30fe-45c9-93ef-cb30f31f1c90/common-understanding-for-school.pdf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9D23CD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Welsh Government. (2008b)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Education for Sustainable Development and Global Citizenship: Information for teacher trainees and new teachers in Wales.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1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https://hwb.gov.wales/api/storage/66a188a2-144c-4584-a223-b371b40f6632/information-for-teacher-trainees-and-new-teachers.pdf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 </w:t>
      </w:r>
    </w:p>
    <w:p w14:paraId="01746EAE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Welsh Government. (2015a)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The four purposes of the curriculum in Wales.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2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https://gov.wales/sites/default/files/publications/2018-03/the-four-purposes-of-the-curriculum-for-wales.pdf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6AC6BEA2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Welsh Government. (2015b) </w:t>
      </w:r>
      <w:proofErr w:type="spellStart"/>
      <w:r w:rsidRPr="00CA4F0E">
        <w:rPr>
          <w:rFonts w:ascii="Times New Roman" w:hAnsi="Times New Roman" w:cs="Times New Roman"/>
          <w:i/>
          <w:iCs/>
          <w:sz w:val="24"/>
          <w:szCs w:val="24"/>
        </w:rPr>
        <w:t>Well being</w:t>
      </w:r>
      <w:proofErr w:type="spellEnd"/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of Future Generations (Wales) Act 2015.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[video]. Available at: </w:t>
      </w:r>
      <w:hyperlink r:id="rId63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https://www.youtube.com/watch?v=rFeOYlxJbmw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658C3A3F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Welsh Government. (2018)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Futures: Looking at the Curriculum and Assessment Arrangements in Wales.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4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4FA36FC2" w14:textId="77777777" w:rsidR="00462B58" w:rsidRPr="00CA4F0E" w:rsidRDefault="00462B58" w:rsidP="00CA4F0E">
      <w:pPr>
        <w:tabs>
          <w:tab w:val="left" w:pos="15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Wikipedia. (2021)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Red Kite. [Image]. </w:t>
      </w:r>
      <w:r w:rsidRPr="00CA4F0E">
        <w:rPr>
          <w:rFonts w:ascii="Times New Roman" w:hAnsi="Times New Roman" w:cs="Times New Roman"/>
          <w:sz w:val="24"/>
          <w:szCs w:val="24"/>
        </w:rPr>
        <w:t>Available at: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65" w:anchor="/media/File:Red_kite_(Milvus_milvus)_(cropped).jpg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https://en.wikipedia.org/wiki/Red_kite#/media/File:Red_kite_(Milvus_milvus)_(cropped).jpg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4C033C65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lastRenderedPageBreak/>
        <w:t xml:space="preserve">Wildlife Watch. (2020)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Garden minibeasts.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66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https://www.wildlifewatch.org.uk/sites/default/files/2020-07/Gardenminibeasts.jpg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3330BD24" w14:textId="77777777" w:rsidR="00462B58" w:rsidRPr="00CA4F0E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Wildlife watch. (2020)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How to make a nest box. </w:t>
      </w:r>
      <w:r w:rsidRPr="00CA4F0E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67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https://www.wildlifewatch.org.uk/sites/default/files/2020-07/NEST-BOX_0.jpg</w:t>
        </w:r>
      </w:hyperlink>
      <w:r w:rsidRPr="00CA4F0E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6FD4EEBC" w14:textId="77777777" w:rsidR="00462B58" w:rsidRDefault="00462B58" w:rsidP="00CA4F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A4F0E">
        <w:rPr>
          <w:rFonts w:ascii="Times New Roman" w:hAnsi="Times New Roman" w:cs="Times New Roman"/>
          <w:sz w:val="24"/>
          <w:szCs w:val="24"/>
        </w:rPr>
        <w:t xml:space="preserve">Yeo Valley Organic. (No date) </w:t>
      </w:r>
      <w:r w:rsidRPr="00CA4F0E">
        <w:rPr>
          <w:rFonts w:ascii="Times New Roman" w:hAnsi="Times New Roman" w:cs="Times New Roman"/>
          <w:i/>
          <w:iCs/>
          <w:sz w:val="24"/>
          <w:szCs w:val="24"/>
        </w:rPr>
        <w:t xml:space="preserve">Our Sustainable Approach. </w:t>
      </w:r>
      <w:r w:rsidRPr="00CA4F0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8" w:anchor=":~:text=Our%20Sustainable%20Approach.%20Sustainability%20is%20central%20to%20everything,but%20working%20with%20it%20to%20create%20incredible%20food" w:history="1">
        <w:r w:rsidRPr="00CA4F0E">
          <w:rPr>
            <w:rStyle w:val="Hyperlink"/>
            <w:rFonts w:ascii="Times New Roman" w:hAnsi="Times New Roman" w:cs="Times New Roman"/>
            <w:sz w:val="24"/>
            <w:szCs w:val="24"/>
          </w:rPr>
          <w:t>https://www.yeovalley.co.uk/put-nature-first/our-sustainable-approach/#:~:text=Our%20Sustainable%20Approach.%20Sustainability%20is%20central%20to%20everything,but%20working%20with%20it%20to%20create%20incredible%20food</w:t>
        </w:r>
      </w:hyperlink>
      <w:r w:rsidRPr="00CA4F0E">
        <w:rPr>
          <w:rFonts w:ascii="Times New Roman" w:hAnsi="Times New Roman" w:cs="Times New Roman"/>
          <w:sz w:val="24"/>
          <w:szCs w:val="24"/>
        </w:rPr>
        <w:t>. (Accessed: 8</w:t>
      </w:r>
      <w:r w:rsidRPr="00CA4F0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A4F0E">
        <w:rPr>
          <w:rFonts w:ascii="Times New Roman" w:hAnsi="Times New Roman" w:cs="Times New Roman"/>
          <w:sz w:val="24"/>
          <w:szCs w:val="24"/>
        </w:rPr>
        <w:t xml:space="preserve"> July 2021)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F70FC2D" w14:textId="3FA3426C" w:rsidR="007A1219" w:rsidRDefault="007A1219" w:rsidP="00922B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913B351" w14:textId="77777777" w:rsidR="00514FB8" w:rsidRDefault="00514FB8" w:rsidP="00922B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EBDE190" w14:textId="77777777" w:rsidR="00266393" w:rsidRDefault="00266393" w:rsidP="00922B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E4BF267" w14:textId="77777777" w:rsidR="000D4D86" w:rsidRDefault="000D4D86" w:rsidP="00922B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897544C" w14:textId="77777777" w:rsidR="007B7886" w:rsidRDefault="007B7886" w:rsidP="00922B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BCA1476" w14:textId="77777777" w:rsidR="00C20F25" w:rsidRPr="002653D0" w:rsidRDefault="00C20F25" w:rsidP="00922BF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00C20F25" w:rsidRPr="002653D0">
      <w:headerReference w:type="default" r:id="rId69"/>
      <w:footerReference w:type="default" r:id="rId7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C8DBD" w14:textId="77777777" w:rsidR="00261C24" w:rsidRDefault="00261C24" w:rsidP="00B0138D">
      <w:pPr>
        <w:spacing w:after="0" w:line="240" w:lineRule="auto"/>
      </w:pPr>
      <w:r>
        <w:separator/>
      </w:r>
    </w:p>
  </w:endnote>
  <w:endnote w:type="continuationSeparator" w:id="0">
    <w:p w14:paraId="7A88221C" w14:textId="77777777" w:rsidR="00261C24" w:rsidRDefault="00261C24" w:rsidP="00B013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449854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E15F58" w14:textId="15608CAB" w:rsidR="00BB0E8A" w:rsidRDefault="00BB0E8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BEAE50" w14:textId="77777777" w:rsidR="00B0138D" w:rsidRDefault="00B013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717397" w14:textId="77777777" w:rsidR="00261C24" w:rsidRDefault="00261C24" w:rsidP="00B0138D">
      <w:pPr>
        <w:spacing w:after="0" w:line="240" w:lineRule="auto"/>
      </w:pPr>
      <w:r>
        <w:separator/>
      </w:r>
    </w:p>
  </w:footnote>
  <w:footnote w:type="continuationSeparator" w:id="0">
    <w:p w14:paraId="7751769B" w14:textId="77777777" w:rsidR="00261C24" w:rsidRDefault="00261C24" w:rsidP="00B013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23C4C" w14:textId="5282FEF9" w:rsidR="00B0138D" w:rsidRDefault="00B0138D">
    <w:pPr>
      <w:pStyle w:val="Header"/>
    </w:pPr>
    <w:r>
      <w:t>E</w:t>
    </w:r>
    <w:r w:rsidR="00DD7111">
      <w:t>AEE6005</w:t>
    </w:r>
    <w:r>
      <w:ptab w:relativeTo="margin" w:alignment="center" w:leader="none"/>
    </w:r>
    <w:r>
      <w:t>1004302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99A"/>
    <w:rsid w:val="00006545"/>
    <w:rsid w:val="000151F2"/>
    <w:rsid w:val="00015C8D"/>
    <w:rsid w:val="00020723"/>
    <w:rsid w:val="000335B0"/>
    <w:rsid w:val="00037867"/>
    <w:rsid w:val="00037A05"/>
    <w:rsid w:val="0007265B"/>
    <w:rsid w:val="00075B51"/>
    <w:rsid w:val="000777F9"/>
    <w:rsid w:val="00083169"/>
    <w:rsid w:val="0009137F"/>
    <w:rsid w:val="000B14CC"/>
    <w:rsid w:val="000B7048"/>
    <w:rsid w:val="000C40D1"/>
    <w:rsid w:val="000D04B4"/>
    <w:rsid w:val="000D10DC"/>
    <w:rsid w:val="000D446F"/>
    <w:rsid w:val="000D4D86"/>
    <w:rsid w:val="000E5B49"/>
    <w:rsid w:val="000F0333"/>
    <w:rsid w:val="000F2AA7"/>
    <w:rsid w:val="000F685F"/>
    <w:rsid w:val="00123F53"/>
    <w:rsid w:val="001256DC"/>
    <w:rsid w:val="00140E97"/>
    <w:rsid w:val="00154466"/>
    <w:rsid w:val="001930A3"/>
    <w:rsid w:val="00193F5C"/>
    <w:rsid w:val="001C229E"/>
    <w:rsid w:val="001C5E05"/>
    <w:rsid w:val="001E7DB2"/>
    <w:rsid w:val="00213189"/>
    <w:rsid w:val="00214CEB"/>
    <w:rsid w:val="00215A9E"/>
    <w:rsid w:val="002527E1"/>
    <w:rsid w:val="00252FE2"/>
    <w:rsid w:val="00253430"/>
    <w:rsid w:val="00261C24"/>
    <w:rsid w:val="002631C5"/>
    <w:rsid w:val="002653D0"/>
    <w:rsid w:val="00266393"/>
    <w:rsid w:val="00267797"/>
    <w:rsid w:val="002765A6"/>
    <w:rsid w:val="00277492"/>
    <w:rsid w:val="00281807"/>
    <w:rsid w:val="00285207"/>
    <w:rsid w:val="00290C29"/>
    <w:rsid w:val="002A47E6"/>
    <w:rsid w:val="002A664C"/>
    <w:rsid w:val="002D45B0"/>
    <w:rsid w:val="002F3A66"/>
    <w:rsid w:val="00302621"/>
    <w:rsid w:val="003123A1"/>
    <w:rsid w:val="00315C32"/>
    <w:rsid w:val="00321863"/>
    <w:rsid w:val="0032624A"/>
    <w:rsid w:val="00331020"/>
    <w:rsid w:val="00337F39"/>
    <w:rsid w:val="00344B38"/>
    <w:rsid w:val="003501C8"/>
    <w:rsid w:val="0037670B"/>
    <w:rsid w:val="00377E64"/>
    <w:rsid w:val="00377F45"/>
    <w:rsid w:val="003918FE"/>
    <w:rsid w:val="003A4D38"/>
    <w:rsid w:val="003B42D1"/>
    <w:rsid w:val="003E744D"/>
    <w:rsid w:val="003F7DB1"/>
    <w:rsid w:val="004179C5"/>
    <w:rsid w:val="00437D69"/>
    <w:rsid w:val="00450BD3"/>
    <w:rsid w:val="00456FA1"/>
    <w:rsid w:val="00462B58"/>
    <w:rsid w:val="0047236B"/>
    <w:rsid w:val="004808C2"/>
    <w:rsid w:val="00482EB1"/>
    <w:rsid w:val="00485A2C"/>
    <w:rsid w:val="004A504C"/>
    <w:rsid w:val="004A560C"/>
    <w:rsid w:val="004C0B74"/>
    <w:rsid w:val="004C5542"/>
    <w:rsid w:val="004D1BF3"/>
    <w:rsid w:val="004D3871"/>
    <w:rsid w:val="004F3994"/>
    <w:rsid w:val="00500075"/>
    <w:rsid w:val="00514FB8"/>
    <w:rsid w:val="00537961"/>
    <w:rsid w:val="0054234A"/>
    <w:rsid w:val="00544909"/>
    <w:rsid w:val="00545534"/>
    <w:rsid w:val="0055777A"/>
    <w:rsid w:val="00560642"/>
    <w:rsid w:val="00571D41"/>
    <w:rsid w:val="00584DB4"/>
    <w:rsid w:val="005957B6"/>
    <w:rsid w:val="005A5D9D"/>
    <w:rsid w:val="005B46F1"/>
    <w:rsid w:val="005B4BD4"/>
    <w:rsid w:val="005B5F88"/>
    <w:rsid w:val="005D4565"/>
    <w:rsid w:val="00610BCB"/>
    <w:rsid w:val="00613D75"/>
    <w:rsid w:val="00624D6F"/>
    <w:rsid w:val="00632E22"/>
    <w:rsid w:val="00637810"/>
    <w:rsid w:val="00646A09"/>
    <w:rsid w:val="0064758C"/>
    <w:rsid w:val="0065317C"/>
    <w:rsid w:val="006539D2"/>
    <w:rsid w:val="00654740"/>
    <w:rsid w:val="006867DF"/>
    <w:rsid w:val="00687A2F"/>
    <w:rsid w:val="00696ACB"/>
    <w:rsid w:val="006E4DC0"/>
    <w:rsid w:val="0070541B"/>
    <w:rsid w:val="00714A53"/>
    <w:rsid w:val="00724343"/>
    <w:rsid w:val="0072485B"/>
    <w:rsid w:val="00726195"/>
    <w:rsid w:val="0073618D"/>
    <w:rsid w:val="00746CCD"/>
    <w:rsid w:val="0075008E"/>
    <w:rsid w:val="00755039"/>
    <w:rsid w:val="007554E4"/>
    <w:rsid w:val="00756100"/>
    <w:rsid w:val="00762156"/>
    <w:rsid w:val="0077121F"/>
    <w:rsid w:val="00780112"/>
    <w:rsid w:val="00780E6F"/>
    <w:rsid w:val="00782EC6"/>
    <w:rsid w:val="00785B2D"/>
    <w:rsid w:val="00786184"/>
    <w:rsid w:val="007A1219"/>
    <w:rsid w:val="007A14CE"/>
    <w:rsid w:val="007A444B"/>
    <w:rsid w:val="007A483C"/>
    <w:rsid w:val="007B72F6"/>
    <w:rsid w:val="007B7886"/>
    <w:rsid w:val="007D3896"/>
    <w:rsid w:val="007D6270"/>
    <w:rsid w:val="007D7B01"/>
    <w:rsid w:val="007E29D7"/>
    <w:rsid w:val="007E36C0"/>
    <w:rsid w:val="007F45C1"/>
    <w:rsid w:val="0081191D"/>
    <w:rsid w:val="00811AA8"/>
    <w:rsid w:val="008219F3"/>
    <w:rsid w:val="008421BA"/>
    <w:rsid w:val="00853ECE"/>
    <w:rsid w:val="008547B8"/>
    <w:rsid w:val="00861517"/>
    <w:rsid w:val="008712EF"/>
    <w:rsid w:val="00884B6F"/>
    <w:rsid w:val="00887913"/>
    <w:rsid w:val="00896C2B"/>
    <w:rsid w:val="008A1F63"/>
    <w:rsid w:val="008B63C7"/>
    <w:rsid w:val="008B6CA8"/>
    <w:rsid w:val="008D4B42"/>
    <w:rsid w:val="00922BF2"/>
    <w:rsid w:val="0092337D"/>
    <w:rsid w:val="00926631"/>
    <w:rsid w:val="00936B28"/>
    <w:rsid w:val="0095557E"/>
    <w:rsid w:val="00964DB3"/>
    <w:rsid w:val="00981AC1"/>
    <w:rsid w:val="0099389F"/>
    <w:rsid w:val="00996BC6"/>
    <w:rsid w:val="009C7547"/>
    <w:rsid w:val="009E4ADF"/>
    <w:rsid w:val="009E58C1"/>
    <w:rsid w:val="009E58E6"/>
    <w:rsid w:val="009E64AC"/>
    <w:rsid w:val="00A001B4"/>
    <w:rsid w:val="00A35BCB"/>
    <w:rsid w:val="00A50C7C"/>
    <w:rsid w:val="00A55193"/>
    <w:rsid w:val="00A558B5"/>
    <w:rsid w:val="00A801F1"/>
    <w:rsid w:val="00A84F60"/>
    <w:rsid w:val="00A97A22"/>
    <w:rsid w:val="00AB6BC7"/>
    <w:rsid w:val="00AB6D22"/>
    <w:rsid w:val="00AC1B84"/>
    <w:rsid w:val="00AD65C2"/>
    <w:rsid w:val="00AE554B"/>
    <w:rsid w:val="00AE7D33"/>
    <w:rsid w:val="00AF039A"/>
    <w:rsid w:val="00AF2C49"/>
    <w:rsid w:val="00AF3BA8"/>
    <w:rsid w:val="00B0138D"/>
    <w:rsid w:val="00B31DDA"/>
    <w:rsid w:val="00B3489D"/>
    <w:rsid w:val="00B34B39"/>
    <w:rsid w:val="00B50965"/>
    <w:rsid w:val="00B626F8"/>
    <w:rsid w:val="00B75D96"/>
    <w:rsid w:val="00B8393B"/>
    <w:rsid w:val="00B96453"/>
    <w:rsid w:val="00BA794C"/>
    <w:rsid w:val="00BB0E8A"/>
    <w:rsid w:val="00BD0984"/>
    <w:rsid w:val="00BE0411"/>
    <w:rsid w:val="00BE29F2"/>
    <w:rsid w:val="00BF26C0"/>
    <w:rsid w:val="00BF613E"/>
    <w:rsid w:val="00C03E4D"/>
    <w:rsid w:val="00C20591"/>
    <w:rsid w:val="00C20F25"/>
    <w:rsid w:val="00C41F30"/>
    <w:rsid w:val="00C61389"/>
    <w:rsid w:val="00C661F8"/>
    <w:rsid w:val="00C67686"/>
    <w:rsid w:val="00C81DD5"/>
    <w:rsid w:val="00C91986"/>
    <w:rsid w:val="00C93677"/>
    <w:rsid w:val="00CA1653"/>
    <w:rsid w:val="00CA3D92"/>
    <w:rsid w:val="00CA4F0E"/>
    <w:rsid w:val="00CA7261"/>
    <w:rsid w:val="00CB4A55"/>
    <w:rsid w:val="00CB6943"/>
    <w:rsid w:val="00CC6D0E"/>
    <w:rsid w:val="00CC75B2"/>
    <w:rsid w:val="00CE18F2"/>
    <w:rsid w:val="00CE3BAF"/>
    <w:rsid w:val="00CF0EBE"/>
    <w:rsid w:val="00D06940"/>
    <w:rsid w:val="00D06A87"/>
    <w:rsid w:val="00D109E3"/>
    <w:rsid w:val="00D45C3E"/>
    <w:rsid w:val="00D604AD"/>
    <w:rsid w:val="00D643B8"/>
    <w:rsid w:val="00D741A0"/>
    <w:rsid w:val="00D80AE1"/>
    <w:rsid w:val="00D921D5"/>
    <w:rsid w:val="00D94391"/>
    <w:rsid w:val="00DA6827"/>
    <w:rsid w:val="00DB0189"/>
    <w:rsid w:val="00DB6532"/>
    <w:rsid w:val="00DC019F"/>
    <w:rsid w:val="00DD3C50"/>
    <w:rsid w:val="00DD4A69"/>
    <w:rsid w:val="00DD7111"/>
    <w:rsid w:val="00DE201D"/>
    <w:rsid w:val="00DF0E36"/>
    <w:rsid w:val="00E00153"/>
    <w:rsid w:val="00E24597"/>
    <w:rsid w:val="00E442B9"/>
    <w:rsid w:val="00E61A4B"/>
    <w:rsid w:val="00E64B0F"/>
    <w:rsid w:val="00E66605"/>
    <w:rsid w:val="00E85640"/>
    <w:rsid w:val="00EA11A3"/>
    <w:rsid w:val="00EA6D46"/>
    <w:rsid w:val="00ED0532"/>
    <w:rsid w:val="00ED1DBE"/>
    <w:rsid w:val="00ED2C9F"/>
    <w:rsid w:val="00EE0A41"/>
    <w:rsid w:val="00F03760"/>
    <w:rsid w:val="00F07F68"/>
    <w:rsid w:val="00F11E9A"/>
    <w:rsid w:val="00F451CF"/>
    <w:rsid w:val="00F841F5"/>
    <w:rsid w:val="00F85959"/>
    <w:rsid w:val="00F93664"/>
    <w:rsid w:val="00FA5D47"/>
    <w:rsid w:val="00FC5C11"/>
    <w:rsid w:val="00FD190E"/>
    <w:rsid w:val="00FD3643"/>
    <w:rsid w:val="00FE1A39"/>
    <w:rsid w:val="00FE2523"/>
    <w:rsid w:val="00FE3E3B"/>
    <w:rsid w:val="00FE699A"/>
    <w:rsid w:val="00FF2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44C97"/>
  <w15:chartTrackingRefBased/>
  <w15:docId w15:val="{55D25B1F-CC49-4AB6-B7E2-F9E3725369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13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38D"/>
  </w:style>
  <w:style w:type="paragraph" w:styleId="Footer">
    <w:name w:val="footer"/>
    <w:basedOn w:val="Normal"/>
    <w:link w:val="FooterChar"/>
    <w:uiPriority w:val="99"/>
    <w:unhideWhenUsed/>
    <w:rsid w:val="00B013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38D"/>
  </w:style>
  <w:style w:type="character" w:styleId="Hyperlink">
    <w:name w:val="Hyperlink"/>
    <w:basedOn w:val="DefaultParagraphFont"/>
    <w:uiPriority w:val="99"/>
    <w:unhideWhenUsed/>
    <w:rsid w:val="002653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53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6AC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iscoverwildlife.com/animal-facts/birds/facts-about-swallows/" TargetMode="External"/><Relationship Id="rId18" Type="http://schemas.openxmlformats.org/officeDocument/2006/relationships/hyperlink" Target="https://ebird.org/species/cowpig1" TargetMode="External"/><Relationship Id="rId26" Type="http://schemas.openxmlformats.org/officeDocument/2006/relationships/hyperlink" Target="https://fineartamerica.com/featured/wild-flower-meadow-karin-dawn-kelshall-best.html" TargetMode="External"/><Relationship Id="rId39" Type="http://schemas.openxmlformats.org/officeDocument/2006/relationships/hyperlink" Target="https://www.northwaleswildlifetrust.org.uk/garden-birds?fbclid=IwAR1p83-EciUr2U6KzjmYQ5UgLOOgUKSDdVdQHuVsznS7J1dDr_Pfz1hq9uY" TargetMode="External"/><Relationship Id="rId21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34" Type="http://schemas.openxmlformats.org/officeDocument/2006/relationships/hyperlink" Target="https://lovelygreens.com/propagating-soft-fruit/" TargetMode="External"/><Relationship Id="rId42" Type="http://schemas.openxmlformats.org/officeDocument/2006/relationships/hyperlink" Target="https://www.pinterest.co.uk/pin/278801033162564148/" TargetMode="External"/><Relationship Id="rId47" Type="http://schemas.openxmlformats.org/officeDocument/2006/relationships/hyperlink" Target="https://www.stuff4tots.com/composting-for-kids/" TargetMode="External"/><Relationship Id="rId50" Type="http://schemas.openxmlformats.org/officeDocument/2006/relationships/hyperlink" Target="https://mudcat.org/@displaysong.cfm?SongID=6327&amp;SongID=6327" TargetMode="External"/><Relationship Id="rId55" Type="http://schemas.openxmlformats.org/officeDocument/2006/relationships/hyperlink" Target="https://www.wildsheffield.com/species/red-fox/" TargetMode="External"/><Relationship Id="rId63" Type="http://schemas.openxmlformats.org/officeDocument/2006/relationships/hyperlink" Target="https://www.youtube.com/watch?v=rFeOYlxJbmw" TargetMode="External"/><Relationship Id="rId68" Type="http://schemas.openxmlformats.org/officeDocument/2006/relationships/hyperlink" Target="https://www.yeovalley.co.uk/put-nature-first/our-sustainable-approach/" TargetMode="External"/><Relationship Id="rId7" Type="http://schemas.openxmlformats.org/officeDocument/2006/relationships/hyperlink" Target="https://www.arboretum.ie/shop/products/grow-your-own/flower-seeds/wild-flowers-ultimate-mix.html" TargetMode="External"/><Relationship Id="rId71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ebird.org/species/carcro1" TargetMode="External"/><Relationship Id="rId29" Type="http://schemas.openxmlformats.org/officeDocument/2006/relationships/hyperlink" Target="https://www.gardeningetc.com/au/advice/how-to-grow-honeysuckle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ountryliving.com/life/g18368675/flower-quotes/" TargetMode="External"/><Relationship Id="rId24" Type="http://schemas.openxmlformats.org/officeDocument/2006/relationships/hyperlink" Target="https://farmingocean.com/how-to-supercharge-your-compost-heap/" TargetMode="External"/><Relationship Id="rId32" Type="http://schemas.openxmlformats.org/officeDocument/2006/relationships/hyperlink" Target="https://www.johnmuirtrust.org/john-muir-award" TargetMode="External"/><Relationship Id="rId37" Type="http://schemas.openxmlformats.org/officeDocument/2006/relationships/hyperlink" Target="https://natureworkspark.org/project/pollinationstation/" TargetMode="External"/><Relationship Id="rId40" Type="http://schemas.openxmlformats.org/officeDocument/2006/relationships/hyperlink" Target="https://www.northwaleswildlifetrust.org.uk/bees?fbclid=IwAR3s8b-AYAJqVeIEGvjVvmBppPKq8OhA4qKzxVIL3FXTuZ-3CWdUnQ9qJoI" TargetMode="External"/><Relationship Id="rId45" Type="http://schemas.openxmlformats.org/officeDocument/2006/relationships/hyperlink" Target="https://rabbits.life/wild-rabbits-eat/?fbclid=IwAR2xXoomuvxDYmmKTkW_rfAJHClaVh0uS18BKOU1l3sVqEHmszfHBWwJhwY" TargetMode="External"/><Relationship Id="rId53" Type="http://schemas.openxmlformats.org/officeDocument/2006/relationships/hyperlink" Target="https://www.rspb.org.uk/birds-and-wildlife/advice/gardening-for-wildlife/plants-for-wildlife/?fbclid=IwAR1O8ui2Nr7K4H2Q_EZkvp8qFl2gstkaXvWptAInYjAAdkCkcgLGtloN6ag" TargetMode="External"/><Relationship Id="rId58" Type="http://schemas.openxmlformats.org/officeDocument/2006/relationships/hyperlink" Target="https://www.walesonline.co.uk/whats-on/whats-on-news/best-places-spot-dolphin-amazing-11109872" TargetMode="External"/><Relationship Id="rId66" Type="http://schemas.openxmlformats.org/officeDocument/2006/relationships/hyperlink" Target="https://www.wildlifewatch.org.uk/sites/default/files/2020-07/Gardenminibeasts.jp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photozine.com/photo/robin-goch-----15427734" TargetMode="External"/><Relationship Id="rId23" Type="http://schemas.openxmlformats.org/officeDocument/2006/relationships/hyperlink" Target="https://www.farmandpetplace.co.uk/blog/what-feeds-do-different-wild-birds-eat/" TargetMode="External"/><Relationship Id="rId28" Type="http://schemas.openxmlformats.org/officeDocument/2006/relationships/hyperlink" Target="https://www.futuregenerations.wales/about-us/future-generations-act/" TargetMode="External"/><Relationship Id="rId36" Type="http://schemas.openxmlformats.org/officeDocument/2006/relationships/hyperlink" Target="https://www.nationalgeographic.com/science/article/bees-can-sense-the-electric-fields-of-flowers" TargetMode="External"/><Relationship Id="rId49" Type="http://schemas.openxmlformats.org/officeDocument/2006/relationships/hyperlink" Target="https://theadditionalneedsblogfather.com/2019/07/03/activities-to-explore-our-senses/" TargetMode="External"/><Relationship Id="rId57" Type="http://schemas.openxmlformats.org/officeDocument/2006/relationships/hyperlink" Target="https://downloads.unicef.org.uk/wp-content/uploads/2019/10/UNCRC_summary-1_1.pdf" TargetMode="External"/><Relationship Id="rId61" Type="http://schemas.openxmlformats.org/officeDocument/2006/relationships/hyperlink" Target="https://hwb.gov.wales/api/storage/66a188a2-144c-4584-a223-b371b40f6632/information-for-teacher-trainees-and-new-teachers.pdf" TargetMode="External"/><Relationship Id="rId10" Type="http://schemas.openxmlformats.org/officeDocument/2006/relationships/hyperlink" Target="https://www.chrischalkart.com/landscape-paintings/secret-bay-mwnt.htm" TargetMode="External"/><Relationship Id="rId19" Type="http://schemas.openxmlformats.org/officeDocument/2006/relationships/hyperlink" Target="https://ebird.org/species/eurbla" TargetMode="External"/><Relationship Id="rId31" Type="http://schemas.openxmlformats.org/officeDocument/2006/relationships/hyperlink" Target="http://getdrawings.com/get-drawing" TargetMode="External"/><Relationship Id="rId44" Type="http://schemas.openxmlformats.org/officeDocument/2006/relationships/hyperlink" Target="https://www.pinterest.fr/pin/551409548117152057/" TargetMode="External"/><Relationship Id="rId52" Type="http://schemas.openxmlformats.org/officeDocument/2006/relationships/hyperlink" Target="https://www.rspb.org.uk/birds-and-wildlife/wildlife-guides/bird-a-z/swallow/attracting-swallows-to-nest/?fbclid=IwAR36UJkolNNvd56lB7gKaVmKUJl4p_KbnIEN9AsAUWmgTuHBfCcHGWS8gVs" TargetMode="External"/><Relationship Id="rId60" Type="http://schemas.openxmlformats.org/officeDocument/2006/relationships/hyperlink" Target="https://hwb.gov.wales/storage/eaf467e6-30fe-45c9-93ef-cb30f31f1c90/common-understanding-for-school.pdf" TargetMode="External"/><Relationship Id="rId65" Type="http://schemas.openxmlformats.org/officeDocument/2006/relationships/hyperlink" Target="https://en.wikipedia.org/wiki/Red_kit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yjus.com/biology/honey-bee-life-cycle/" TargetMode="External"/><Relationship Id="rId14" Type="http://schemas.openxmlformats.org/officeDocument/2006/relationships/hyperlink" Target="https://www.dulux.com.au/how-to/how-to-use-colour/how-to-use-a-colour-wheel" TargetMode="External"/><Relationship Id="rId22" Type="http://schemas.openxmlformats.org/officeDocument/2006/relationships/hyperlink" Target="https://www.etsy.com/uk/listing/688079718/bees-lavender-print-by-harrison-ripley?gpla=1&amp;gao=1&amp;&amp;utm_source=google&amp;utm_medium=cpc&amp;utm_campaign=shopping_uk_en_gb_b-art_and_collectibles-other&amp;utm_custom1=_k_EAIaIQobChMIorqAy6HO8QIV2ITVCh3RAQYAEAQYAiABEgJSJfD_BwE_k_&amp;utm_content=go_325949088_20231922288_88478128848_pla-116591723129_c__688079718engb_142207124&amp;utm_custom2=325949088&amp;gclid=EAIaIQobChMIorqAy6HO8QIV2ITVCh3RAQYAEAQYAiABEgJSJfD_BwE" TargetMode="External"/><Relationship Id="rId27" Type="http://schemas.openxmlformats.org/officeDocument/2006/relationships/hyperlink" Target="https://fineartamerica.com/featured/forest-rabbit-ii-marion-rose.html" TargetMode="External"/><Relationship Id="rId30" Type="http://schemas.openxmlformats.org/officeDocument/2006/relationships/hyperlink" Target="http://getdrawings.com/bumble-bee-drawing" TargetMode="External"/><Relationship Id="rId35" Type="http://schemas.openxmlformats.org/officeDocument/2006/relationships/hyperlink" Target="http://www.maps-of-britain.co.uk/map-of-ceredigion.html" TargetMode="External"/><Relationship Id="rId43" Type="http://schemas.openxmlformats.org/officeDocument/2006/relationships/hyperlink" Target="https://www.pinterest.co.uk/pin/621144973583934426/" TargetMode="External"/><Relationship Id="rId48" Type="http://schemas.openxmlformats.org/officeDocument/2006/relationships/hyperlink" Target="https://supersimple.com/article/bug-hotel/" TargetMode="External"/><Relationship Id="rId56" Type="http://schemas.openxmlformats.org/officeDocument/2006/relationships/hyperlink" Target="https://www.thompson-morgan.com/edible-flowers" TargetMode="External"/><Relationship Id="rId64" Type="http://schemas.openxmlformats.org/officeDocument/2006/relationships/hyperlink" Target="https://gov.wales/sites/default/files/publications/2018-03/succesful-futures-a-summary-of-professor-graham-donaldsons-report.pdf" TargetMode="External"/><Relationship Id="rId69" Type="http://schemas.openxmlformats.org/officeDocument/2006/relationships/header" Target="header1.xml"/><Relationship Id="rId8" Type="http://schemas.openxmlformats.org/officeDocument/2006/relationships/hyperlink" Target="https://birdfact.com/birds/magpie" TargetMode="External"/><Relationship Id="rId51" Type="http://schemas.openxmlformats.org/officeDocument/2006/relationships/hyperlink" Target="http://www.therabbithouse.com/diet/components-rabbit-diet.asp" TargetMode="External"/><Relationship Id="rId72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hyperlink" Target="http://www.discoverceredigion.wales/outdoor-activities-and-adventures/wildlife-spotting/" TargetMode="External"/><Relationship Id="rId17" Type="http://schemas.openxmlformats.org/officeDocument/2006/relationships/hyperlink" Target="https://ebird.org/species/eursta" TargetMode="External"/><Relationship Id="rId25" Type="http://schemas.openxmlformats.org/officeDocument/2006/relationships/hyperlink" Target="https://fineartamerica.com/featured/musical-garden-kathern-welsh.html" TargetMode="External"/><Relationship Id="rId33" Type="http://schemas.openxmlformats.org/officeDocument/2006/relationships/hyperlink" Target="https://www.lakedistrict.gov.uk/learning/johnmuiraward" TargetMode="External"/><Relationship Id="rId38" Type="http://schemas.openxmlformats.org/officeDocument/2006/relationships/hyperlink" Target="https://www.newquay-westwales.co.uk/coastal.htm" TargetMode="External"/><Relationship Id="rId46" Type="http://schemas.openxmlformats.org/officeDocument/2006/relationships/hyperlink" Target="https://www.redtedart.com/simple-bug-hotel-for-kids/" TargetMode="External"/><Relationship Id="rId59" Type="http://schemas.openxmlformats.org/officeDocument/2006/relationships/hyperlink" Target="https://core.ac.uk/reader/4157918" TargetMode="External"/><Relationship Id="rId67" Type="http://schemas.openxmlformats.org/officeDocument/2006/relationships/hyperlink" Target="https://www.wildlifewatch.org.uk/sites/default/files/2020-07/NEST-BOX_0.jpg" TargetMode="External"/><Relationship Id="rId20" Type="http://schemas.openxmlformats.org/officeDocument/2006/relationships/hyperlink" Target="https://embroideres.com/sketchy-rose-embroidery-design-47470/" TargetMode="External"/><Relationship Id="rId41" Type="http://schemas.openxmlformats.org/officeDocument/2006/relationships/hyperlink" Target="https://parallel.cymru/ar-lan-y-mor/" TargetMode="External"/><Relationship Id="rId54" Type="http://schemas.openxmlformats.org/officeDocument/2006/relationships/hyperlink" Target="https://www.thespruce.com/house-sparrow-387273" TargetMode="External"/><Relationship Id="rId62" Type="http://schemas.openxmlformats.org/officeDocument/2006/relationships/hyperlink" Target="https://gov.wales/sites/default/files/publications/2018-03/the-four-purposes-of-the-curriculum-for-wales.pdf" TargetMode="External"/><Relationship Id="rId7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59BD26-2B85-4509-880C-719797D515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3011</Words>
  <Characters>17167</Characters>
  <Application>Microsoft Office Word</Application>
  <DocSecurity>0</DocSecurity>
  <Lines>143</Lines>
  <Paragraphs>40</Paragraphs>
  <ScaleCrop>false</ScaleCrop>
  <Company/>
  <LinksUpToDate>false</LinksUpToDate>
  <CharactersWithSpaces>20138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</dc:creator>
  <cp:keywords/>
  <dc:description/>
  <cp:lastModifiedBy>Glenda Tinney</cp:lastModifiedBy>
  <cp:revision>2</cp:revision>
  <dcterms:created xsi:type="dcterms:W3CDTF">2021-07-10T17:13:00Z</dcterms:created>
  <dcterms:modified xsi:type="dcterms:W3CDTF">2021-07-10T17:13:00Z</dcterms:modified>
</cp:coreProperties>
</file>