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CB0578F" w:rsidP="2CB0578F" w:rsidRDefault="2CB0578F" w14:paraId="5FA54B66" w14:textId="14F86034">
      <w:pPr>
        <w:rPr>
          <w:rFonts w:ascii="Arial" w:hAnsi="Arial" w:eastAsia="Arial" w:cs="Arial"/>
        </w:rPr>
      </w:pPr>
      <w:bookmarkStart w:name="_GoBack" w:id="0"/>
      <w:bookmarkEnd w:id="0"/>
      <w:r w:rsidRPr="2CB0578F" w:rsidR="2CB0578F">
        <w:rPr>
          <w:rFonts w:ascii="Arial" w:hAnsi="Arial" w:eastAsia="Arial" w:cs="Arial"/>
        </w:rPr>
        <w:t xml:space="preserve">Tashan Lorento Tesfa Wilkin (2024779) </w:t>
      </w:r>
    </w:p>
    <w:p w:rsidR="2CB0578F" w:rsidP="2CB0578F" w:rsidRDefault="2CB0578F" w14:paraId="5CE42103" w14:textId="13C4133C">
      <w:pPr>
        <w:pStyle w:val="Normal"/>
        <w:rPr>
          <w:rFonts w:ascii="Tinos" w:hAnsi="Tinos" w:eastAsia="Tinos" w:cs="Tinos"/>
          <w:b w:val="0"/>
          <w:bCs w:val="0"/>
          <w:i w:val="0"/>
          <w:iCs w:val="0"/>
          <w:caps w:val="0"/>
          <w:smallCaps w:val="0"/>
          <w:noProof w:val="0"/>
          <w:color w:val="000000" w:themeColor="text1" w:themeTint="FF" w:themeShade="FF"/>
          <w:sz w:val="22"/>
          <w:szCs w:val="22"/>
          <w:lang w:val="en-US"/>
        </w:rPr>
      </w:pPr>
      <w:r w:rsidRPr="2CB0578F" w:rsidR="2CB0578F">
        <w:rPr>
          <w:rFonts w:ascii="Arial" w:hAnsi="Arial" w:eastAsia="Arial" w:cs="Arial"/>
          <w:b w:val="0"/>
          <w:bCs w:val="0"/>
          <w:i w:val="1"/>
          <w:iCs w:val="1"/>
          <w:caps w:val="0"/>
          <w:smallCaps w:val="0"/>
          <w:strike w:val="0"/>
          <w:dstrike w:val="0"/>
          <w:noProof w:val="0"/>
          <w:color w:val="000000" w:themeColor="text1" w:themeTint="FF" w:themeShade="FF"/>
          <w:sz w:val="22"/>
          <w:szCs w:val="22"/>
          <w:u w:val="single"/>
          <w:lang w:val="en-US"/>
        </w:rPr>
        <w:t xml:space="preserve">Certificate of higher education in skills for the workplace effective team working and communication BMSW4002 </w:t>
      </w:r>
      <w:r w:rsidRPr="2CB0578F" w:rsidR="2CB0578F">
        <w:rPr>
          <w:rFonts w:ascii="Arial" w:hAnsi="Arial" w:eastAsia="Arial" w:cs="Arial"/>
          <w:b w:val="1"/>
          <w:bCs w:val="1"/>
          <w:i w:val="0"/>
          <w:iCs w:val="0"/>
          <w:caps w:val="0"/>
          <w:smallCaps w:val="0"/>
          <w:noProof w:val="0"/>
          <w:color w:val="000000" w:themeColor="text1" w:themeTint="FF" w:themeShade="FF"/>
          <w:sz w:val="22"/>
          <w:szCs w:val="22"/>
          <w:lang w:val="en-US"/>
        </w:rPr>
        <w:t xml:space="preserve">Suzannah </w:t>
      </w:r>
      <w:proofErr w:type="spellStart"/>
      <w:r w:rsidRPr="2CB0578F" w:rsidR="2CB0578F">
        <w:rPr>
          <w:rFonts w:ascii="Arial" w:hAnsi="Arial" w:eastAsia="Arial" w:cs="Arial"/>
          <w:b w:val="1"/>
          <w:bCs w:val="1"/>
          <w:i w:val="0"/>
          <w:iCs w:val="0"/>
          <w:caps w:val="0"/>
          <w:smallCaps w:val="0"/>
          <w:noProof w:val="0"/>
          <w:color w:val="000000" w:themeColor="text1" w:themeTint="FF" w:themeShade="FF"/>
          <w:sz w:val="22"/>
          <w:szCs w:val="22"/>
          <w:lang w:val="en-US"/>
        </w:rPr>
        <w:t>Ogwu</w:t>
      </w:r>
      <w:proofErr w:type="spellEnd"/>
      <w:r w:rsidRPr="2CB0578F" w:rsidR="2CB0578F">
        <w:rPr>
          <w:rFonts w:ascii="Arial" w:hAnsi="Arial" w:eastAsia="Arial" w:cs="Arial"/>
          <w:b w:val="1"/>
          <w:bCs w:val="1"/>
          <w:i w:val="0"/>
          <w:iCs w:val="0"/>
          <w:caps w:val="0"/>
          <w:smallCaps w:val="0"/>
          <w:noProof w:val="0"/>
          <w:color w:val="000000" w:themeColor="text1" w:themeTint="FF" w:themeShade="FF"/>
          <w:sz w:val="22"/>
          <w:szCs w:val="22"/>
          <w:lang w:val="en-US"/>
        </w:rPr>
        <w:t xml:space="preserve"> - Yohan Mendis</w:t>
      </w:r>
    </w:p>
    <w:p w:rsidR="2CB0578F" w:rsidP="2CB0578F" w:rsidRDefault="2CB0578F" w14:paraId="0E7A0739" w14:textId="1248961D">
      <w:pPr>
        <w:pStyle w:val="Normal"/>
        <w:rPr>
          <w:rFonts w:ascii="Arial" w:hAnsi="Arial" w:eastAsia="Arial" w:cs="Arial"/>
          <w:b w:val="0"/>
          <w:bCs w:val="0"/>
          <w:i w:val="1"/>
          <w:iCs w:val="1"/>
          <w:caps w:val="0"/>
          <w:smallCaps w:val="0"/>
          <w:strike w:val="0"/>
          <w:dstrike w:val="0"/>
          <w:noProof w:val="0"/>
          <w:color w:val="000000" w:themeColor="text1" w:themeTint="FF" w:themeShade="FF"/>
          <w:sz w:val="22"/>
          <w:szCs w:val="22"/>
          <w:u w:val="single"/>
          <w:lang w:val="en-US"/>
        </w:rPr>
      </w:pPr>
    </w:p>
    <w:p w:rsidR="2CB0578F" w:rsidRDefault="2CB0578F" w14:paraId="6E6888E0" w14:textId="5E9B39A8">
      <w:r w:rsidRPr="2CB0578F" w:rsidR="2CB0578F">
        <w:rPr>
          <w:rFonts w:ascii="Tinos" w:hAnsi="Tinos" w:eastAsia="Tinos" w:cs="Tinos"/>
          <w:b w:val="0"/>
          <w:bCs w:val="0"/>
          <w:i w:val="0"/>
          <w:iCs w:val="0"/>
          <w:caps w:val="0"/>
          <w:smallCaps w:val="0"/>
          <w:noProof w:val="0"/>
          <w:color w:val="000000" w:themeColor="text1" w:themeTint="FF" w:themeShade="FF"/>
          <w:sz w:val="22"/>
          <w:szCs w:val="22"/>
          <w:lang w:val="en-US"/>
        </w:rPr>
        <w:t>SCOPE 1.1 Apply the main theories relating to group dynamics, team working and communication to their own workplace examples.</w:t>
      </w:r>
    </w:p>
    <w:p w:rsidR="2CB0578F" w:rsidRDefault="2CB0578F" w14:paraId="1BB972F6" w14:textId="55FCC493">
      <w:r w:rsidRPr="05B903D6" w:rsidR="2CB0578F">
        <w:rPr>
          <w:rFonts w:ascii="Tinos" w:hAnsi="Tinos" w:eastAsia="Tinos" w:cs="Tinos"/>
          <w:b w:val="0"/>
          <w:bCs w:val="0"/>
          <w:i w:val="0"/>
          <w:iCs w:val="0"/>
          <w:caps w:val="0"/>
          <w:smallCaps w:val="0"/>
          <w:noProof w:val="0"/>
          <w:color w:val="000000" w:themeColor="text1" w:themeTint="FF" w:themeShade="FF"/>
          <w:sz w:val="22"/>
          <w:szCs w:val="22"/>
          <w:lang w:val="en-US"/>
        </w:rPr>
        <w:t>SCOPE 2.1 Prepare and deliver a short presentation within a team working context</w:t>
      </w:r>
    </w:p>
    <w:p w:rsidR="05B903D6" w:rsidP="05B903D6" w:rsidRDefault="05B903D6" w14:paraId="6CBF6A9F" w14:textId="36B5BC2D">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sdt>
      <w:sdtPr>
        <w:id w:val="219155143"/>
        <w:docPartObj>
          <w:docPartGallery w:val="Table of Contents"/>
          <w:docPartUnique/>
        </w:docPartObj>
      </w:sdtPr>
      <w:sdtContent>
        <w:p w:rsidR="05B903D6" w:rsidP="05B903D6" w:rsidRDefault="05B903D6" w14:paraId="38480C3D" w14:textId="465F5BE2">
          <w:pPr>
            <w:pStyle w:val="TOC1"/>
            <w:tabs>
              <w:tab w:val="right" w:leader="dot" w:pos="9360"/>
            </w:tabs>
            <w:bidi w:val="0"/>
          </w:pPr>
          <w:r>
            <w:fldChar w:fldCharType="begin"/>
          </w:r>
          <w:r>
            <w:instrText xml:space="preserve">TOC \o \z \u \h</w:instrText>
          </w:r>
          <w:r>
            <w:fldChar w:fldCharType="separate"/>
          </w:r>
          <w:hyperlink w:anchor="_Toc1185290112">
            <w:r w:rsidRPr="05B903D6" w:rsidR="05B903D6">
              <w:rPr>
                <w:rStyle w:val="Hyperlink"/>
              </w:rPr>
              <w:t>Introduction</w:t>
            </w:r>
            <w:r>
              <w:tab/>
            </w:r>
            <w:r>
              <w:fldChar w:fldCharType="begin"/>
            </w:r>
            <w:r>
              <w:instrText xml:space="preserve">PAGEREF _Toc1185290112 \h</w:instrText>
            </w:r>
            <w:r>
              <w:fldChar w:fldCharType="separate"/>
            </w:r>
            <w:r w:rsidRPr="05B903D6" w:rsidR="05B903D6">
              <w:rPr>
                <w:rStyle w:val="Hyperlink"/>
              </w:rPr>
              <w:t>1</w:t>
            </w:r>
            <w:r>
              <w:fldChar w:fldCharType="end"/>
            </w:r>
          </w:hyperlink>
        </w:p>
        <w:p w:rsidR="05B903D6" w:rsidP="05B903D6" w:rsidRDefault="05B903D6" w14:paraId="6C02AB7A" w14:textId="256F1E00">
          <w:pPr>
            <w:pStyle w:val="TOC1"/>
            <w:tabs>
              <w:tab w:val="right" w:leader="dot" w:pos="9360"/>
            </w:tabs>
            <w:bidi w:val="0"/>
          </w:pPr>
          <w:hyperlink w:anchor="_Toc575642061">
            <w:r w:rsidRPr="05B903D6" w:rsidR="05B903D6">
              <w:rPr>
                <w:rStyle w:val="Hyperlink"/>
              </w:rPr>
              <w:t>Case study</w:t>
            </w:r>
            <w:r>
              <w:tab/>
            </w:r>
            <w:r>
              <w:fldChar w:fldCharType="begin"/>
            </w:r>
            <w:r>
              <w:instrText xml:space="preserve">PAGEREF _Toc575642061 \h</w:instrText>
            </w:r>
            <w:r>
              <w:fldChar w:fldCharType="separate"/>
            </w:r>
            <w:r w:rsidRPr="05B903D6" w:rsidR="05B903D6">
              <w:rPr>
                <w:rStyle w:val="Hyperlink"/>
              </w:rPr>
              <w:t>1</w:t>
            </w:r>
            <w:r>
              <w:fldChar w:fldCharType="end"/>
            </w:r>
          </w:hyperlink>
        </w:p>
        <w:p w:rsidR="05B903D6" w:rsidP="05B903D6" w:rsidRDefault="05B903D6" w14:paraId="09444CC1" w14:textId="7F5B82FB">
          <w:pPr>
            <w:pStyle w:val="TOC1"/>
            <w:tabs>
              <w:tab w:val="right" w:leader="dot" w:pos="9360"/>
            </w:tabs>
            <w:bidi w:val="0"/>
          </w:pPr>
          <w:hyperlink w:anchor="_Toc1465243956">
            <w:r w:rsidRPr="05B903D6" w:rsidR="05B903D6">
              <w:rPr>
                <w:rStyle w:val="Hyperlink"/>
              </w:rPr>
              <w:t>Strategies for effective communication</w:t>
            </w:r>
            <w:r>
              <w:tab/>
            </w:r>
            <w:r>
              <w:fldChar w:fldCharType="begin"/>
            </w:r>
            <w:r>
              <w:instrText xml:space="preserve">PAGEREF _Toc1465243956 \h</w:instrText>
            </w:r>
            <w:r>
              <w:fldChar w:fldCharType="separate"/>
            </w:r>
            <w:r w:rsidRPr="05B903D6" w:rsidR="05B903D6">
              <w:rPr>
                <w:rStyle w:val="Hyperlink"/>
              </w:rPr>
              <w:t>2</w:t>
            </w:r>
            <w:r>
              <w:fldChar w:fldCharType="end"/>
            </w:r>
          </w:hyperlink>
        </w:p>
        <w:p w:rsidR="05B903D6" w:rsidP="05B903D6" w:rsidRDefault="05B903D6" w14:paraId="677FA13F" w14:textId="797B6536">
          <w:pPr>
            <w:pStyle w:val="TOC1"/>
            <w:tabs>
              <w:tab w:val="right" w:leader="dot" w:pos="9360"/>
            </w:tabs>
            <w:bidi w:val="0"/>
          </w:pPr>
          <w:hyperlink w:anchor="_Toc267613129">
            <w:r w:rsidRPr="05B903D6" w:rsidR="05B903D6">
              <w:rPr>
                <w:rStyle w:val="Hyperlink"/>
              </w:rPr>
              <w:t>Strategies for effective team building</w:t>
            </w:r>
            <w:r>
              <w:tab/>
            </w:r>
            <w:r>
              <w:fldChar w:fldCharType="begin"/>
            </w:r>
            <w:r>
              <w:instrText xml:space="preserve">PAGEREF _Toc267613129 \h</w:instrText>
            </w:r>
            <w:r>
              <w:fldChar w:fldCharType="separate"/>
            </w:r>
            <w:r w:rsidRPr="05B903D6" w:rsidR="05B903D6">
              <w:rPr>
                <w:rStyle w:val="Hyperlink"/>
              </w:rPr>
              <w:t>3</w:t>
            </w:r>
            <w:r>
              <w:fldChar w:fldCharType="end"/>
            </w:r>
          </w:hyperlink>
        </w:p>
        <w:p w:rsidR="05B903D6" w:rsidP="05B903D6" w:rsidRDefault="05B903D6" w14:paraId="0EF8B9ED" w14:textId="521BF73D">
          <w:pPr>
            <w:pStyle w:val="TOC1"/>
            <w:tabs>
              <w:tab w:val="right" w:leader="dot" w:pos="9360"/>
            </w:tabs>
            <w:bidi w:val="0"/>
          </w:pPr>
          <w:hyperlink w:anchor="_Toc1307325222">
            <w:r w:rsidRPr="05B903D6" w:rsidR="05B903D6">
              <w:rPr>
                <w:rStyle w:val="Hyperlink"/>
              </w:rPr>
              <w:t>My experience and opinion</w:t>
            </w:r>
            <w:r>
              <w:tab/>
            </w:r>
            <w:r>
              <w:fldChar w:fldCharType="begin"/>
            </w:r>
            <w:r>
              <w:instrText xml:space="preserve">PAGEREF _Toc1307325222 \h</w:instrText>
            </w:r>
            <w:r>
              <w:fldChar w:fldCharType="separate"/>
            </w:r>
            <w:r w:rsidRPr="05B903D6" w:rsidR="05B903D6">
              <w:rPr>
                <w:rStyle w:val="Hyperlink"/>
              </w:rPr>
              <w:t>4</w:t>
            </w:r>
            <w:r>
              <w:fldChar w:fldCharType="end"/>
            </w:r>
          </w:hyperlink>
        </w:p>
        <w:p w:rsidR="05B903D6" w:rsidP="05B903D6" w:rsidRDefault="05B903D6" w14:paraId="212676F3" w14:textId="2BAC8234">
          <w:pPr>
            <w:pStyle w:val="TOC1"/>
            <w:tabs>
              <w:tab w:val="right" w:leader="dot" w:pos="9360"/>
            </w:tabs>
            <w:bidi w:val="0"/>
          </w:pPr>
          <w:hyperlink w:anchor="_Toc31905686">
            <w:r w:rsidRPr="05B903D6" w:rsidR="05B903D6">
              <w:rPr>
                <w:rStyle w:val="Hyperlink"/>
              </w:rPr>
              <w:t>Conclusion</w:t>
            </w:r>
            <w:r>
              <w:tab/>
            </w:r>
            <w:r>
              <w:fldChar w:fldCharType="begin"/>
            </w:r>
            <w:r>
              <w:instrText xml:space="preserve">PAGEREF _Toc31905686 \h</w:instrText>
            </w:r>
            <w:r>
              <w:fldChar w:fldCharType="separate"/>
            </w:r>
            <w:r w:rsidRPr="05B903D6" w:rsidR="05B903D6">
              <w:rPr>
                <w:rStyle w:val="Hyperlink"/>
              </w:rPr>
              <w:t>5</w:t>
            </w:r>
            <w:r>
              <w:fldChar w:fldCharType="end"/>
            </w:r>
          </w:hyperlink>
        </w:p>
        <w:p w:rsidR="05B903D6" w:rsidP="05B903D6" w:rsidRDefault="05B903D6" w14:paraId="212E1867" w14:textId="0AFB4893">
          <w:pPr>
            <w:pStyle w:val="TOC1"/>
            <w:tabs>
              <w:tab w:val="right" w:leader="dot" w:pos="9360"/>
            </w:tabs>
            <w:bidi w:val="0"/>
          </w:pPr>
          <w:hyperlink w:anchor="_Toc743731767">
            <w:r w:rsidRPr="05B903D6" w:rsidR="05B903D6">
              <w:rPr>
                <w:rStyle w:val="Hyperlink"/>
              </w:rPr>
              <w:t>References</w:t>
            </w:r>
            <w:r>
              <w:tab/>
            </w:r>
            <w:r>
              <w:fldChar w:fldCharType="begin"/>
            </w:r>
            <w:r>
              <w:instrText xml:space="preserve">PAGEREF _Toc743731767 \h</w:instrText>
            </w:r>
            <w:r>
              <w:fldChar w:fldCharType="separate"/>
            </w:r>
            <w:r w:rsidRPr="05B903D6" w:rsidR="05B903D6">
              <w:rPr>
                <w:rStyle w:val="Hyperlink"/>
              </w:rPr>
              <w:t>5</w:t>
            </w:r>
            <w:r>
              <w:fldChar w:fldCharType="end"/>
            </w:r>
          </w:hyperlink>
          <w:r>
            <w:fldChar w:fldCharType="end"/>
          </w:r>
        </w:p>
      </w:sdtContent>
    </w:sdt>
    <w:p w:rsidR="05B903D6" w:rsidP="05B903D6" w:rsidRDefault="05B903D6" w14:paraId="14617B75" w14:textId="34F53BB5">
      <w:pPr>
        <w:pStyle w:val="Normal"/>
        <w:rPr>
          <w:rFonts w:ascii="Tinos" w:hAnsi="Tinos" w:eastAsia="Tinos" w:cs="Tinos"/>
          <w:b w:val="0"/>
          <w:bCs w:val="0"/>
          <w:i w:val="0"/>
          <w:iCs w:val="0"/>
          <w:caps w:val="0"/>
          <w:smallCaps w:val="0"/>
          <w:noProof w:val="0"/>
          <w:color w:val="000000" w:themeColor="text1" w:themeTint="FF" w:themeShade="FF"/>
          <w:sz w:val="22"/>
          <w:szCs w:val="22"/>
          <w:lang w:val="en-US"/>
        </w:rPr>
      </w:pPr>
    </w:p>
    <w:p w:rsidR="2CB0578F" w:rsidP="2CB0578F" w:rsidRDefault="2CB0578F" w14:paraId="02195DC1" w14:textId="0E09E8F6">
      <w:pPr>
        <w:pStyle w:val="Normal"/>
        <w:rPr>
          <w:rFonts w:ascii="Tinos" w:hAnsi="Tinos" w:eastAsia="Tinos" w:cs="Tinos"/>
          <w:b w:val="0"/>
          <w:bCs w:val="0"/>
          <w:i w:val="0"/>
          <w:iCs w:val="0"/>
          <w:caps w:val="0"/>
          <w:smallCaps w:val="0"/>
          <w:noProof w:val="0"/>
          <w:color w:val="000000" w:themeColor="text1" w:themeTint="FF" w:themeShade="FF"/>
          <w:sz w:val="22"/>
          <w:szCs w:val="22"/>
          <w:lang w:val="en-US"/>
        </w:rPr>
      </w:pPr>
    </w:p>
    <w:p w:rsidR="2CB0578F" w:rsidP="05B903D6" w:rsidRDefault="2CB0578F" w14:paraId="7A0540D6" w14:textId="23D2971D">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US"/>
        </w:rPr>
      </w:pPr>
    </w:p>
    <w:p w:rsidR="2CB0578F" w:rsidP="05B903D6" w:rsidRDefault="2CB0578F" w14:paraId="57E1AF7C" w14:textId="183A92CE">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US"/>
        </w:rPr>
      </w:pPr>
    </w:p>
    <w:p w:rsidR="2CB0578F" w:rsidP="05B903D6" w:rsidRDefault="2CB0578F" w14:paraId="4F8A5B84" w14:textId="5B083849">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US"/>
        </w:rPr>
      </w:pPr>
    </w:p>
    <w:p w:rsidR="2CB0578F" w:rsidP="05B903D6" w:rsidRDefault="2CB0578F" w14:paraId="68BDDC27" w14:textId="3EC9C3ED">
      <w:pPr>
        <w:pStyle w:val="Heading1"/>
        <w:rPr>
          <w:rFonts w:ascii="Calibri Light" w:hAnsi="Calibri Light" w:eastAsia="" w:cs=""/>
          <w:b w:val="0"/>
          <w:bCs w:val="0"/>
          <w:i w:val="0"/>
          <w:iCs w:val="0"/>
          <w:caps w:val="0"/>
          <w:smallCaps w:val="0"/>
          <w:noProof w:val="0"/>
          <w:color w:val="2F5496" w:themeColor="accent1" w:themeTint="FF" w:themeShade="BF"/>
          <w:sz w:val="32"/>
          <w:szCs w:val="32"/>
          <w:lang w:val="en-US"/>
        </w:rPr>
      </w:pPr>
      <w:bookmarkStart w:name="_Toc1185290112" w:id="45603015"/>
      <w:r w:rsidRPr="05B903D6" w:rsidR="2CB0578F">
        <w:rPr>
          <w:noProof w:val="0"/>
          <w:lang w:val="en-US"/>
        </w:rPr>
        <w:t>I</w:t>
      </w:r>
      <w:r w:rsidRPr="05B903D6" w:rsidR="2CB0578F">
        <w:rPr>
          <w:noProof w:val="0"/>
          <w:lang w:val="en-US"/>
        </w:rPr>
        <w:t>n</w:t>
      </w:r>
      <w:r w:rsidRPr="05B903D6" w:rsidR="2CB0578F">
        <w:rPr>
          <w:noProof w:val="0"/>
          <w:lang w:val="en-US"/>
        </w:rPr>
        <w:t>t</w:t>
      </w:r>
      <w:r w:rsidRPr="05B903D6" w:rsidR="2CB0578F">
        <w:rPr>
          <w:noProof w:val="0"/>
          <w:lang w:val="en-US"/>
        </w:rPr>
        <w:t>r</w:t>
      </w:r>
      <w:r w:rsidRPr="05B903D6" w:rsidR="2CB0578F">
        <w:rPr>
          <w:noProof w:val="0"/>
          <w:lang w:val="en-US"/>
        </w:rPr>
        <w:t>o</w:t>
      </w:r>
      <w:r w:rsidRPr="05B903D6" w:rsidR="2CB0578F">
        <w:rPr>
          <w:noProof w:val="0"/>
          <w:lang w:val="en-US"/>
        </w:rPr>
        <w:t>d</w:t>
      </w:r>
      <w:r w:rsidRPr="05B903D6" w:rsidR="2CB0578F">
        <w:rPr>
          <w:noProof w:val="0"/>
          <w:lang w:val="en-US"/>
        </w:rPr>
        <w:t>u</w:t>
      </w:r>
      <w:r w:rsidRPr="05B903D6" w:rsidR="2CB0578F">
        <w:rPr>
          <w:noProof w:val="0"/>
          <w:lang w:val="en-US"/>
        </w:rPr>
        <w:t>c</w:t>
      </w:r>
      <w:r w:rsidRPr="05B903D6" w:rsidR="2CB0578F">
        <w:rPr>
          <w:noProof w:val="0"/>
          <w:lang w:val="en-US"/>
        </w:rPr>
        <w:t>t</w:t>
      </w:r>
      <w:r w:rsidRPr="05B903D6" w:rsidR="2CB0578F">
        <w:rPr>
          <w:noProof w:val="0"/>
          <w:lang w:val="en-US"/>
        </w:rPr>
        <w:t>i</w:t>
      </w:r>
      <w:r w:rsidRPr="05B903D6" w:rsidR="2CB0578F">
        <w:rPr>
          <w:noProof w:val="0"/>
          <w:lang w:val="en-US"/>
        </w:rPr>
        <w:t>o</w:t>
      </w:r>
      <w:r w:rsidRPr="05B903D6" w:rsidR="2CB0578F">
        <w:rPr>
          <w:noProof w:val="0"/>
          <w:lang w:val="en-US"/>
        </w:rPr>
        <w:t>n</w:t>
      </w:r>
      <w:r w:rsidRPr="05B903D6" w:rsidR="2CB0578F">
        <w:rPr>
          <w:noProof w:val="0"/>
          <w:lang w:val="en-US"/>
        </w:rPr>
        <w:t xml:space="preserve"> </w:t>
      </w:r>
      <w:bookmarkEnd w:id="45603015"/>
    </w:p>
    <w:p w:rsidR="2CB0578F" w:rsidP="05B903D6" w:rsidRDefault="2CB0578F" w14:paraId="1F3917B8" w14:textId="49D5E256">
      <w:pPr>
        <w:pStyle w:val="Normal"/>
        <w:rPr>
          <w:rFonts w:ascii="Calibri Light" w:hAnsi="Calibri Light" w:eastAsia="" w:cs=""/>
          <w:noProof w:val="0"/>
          <w:color w:val="2F5496" w:themeColor="accent1" w:themeTint="FF" w:themeShade="BF"/>
          <w:sz w:val="32"/>
          <w:szCs w:val="32"/>
          <w:lang w:val="en-US"/>
        </w:rPr>
      </w:pPr>
      <w:r w:rsidRPr="05B903D6" w:rsidR="2CB0578F">
        <w:rPr>
          <w:rFonts w:ascii="Arial" w:hAnsi="Arial" w:eastAsia="Arial" w:cs="Arial"/>
          <w:b w:val="0"/>
          <w:bCs w:val="0"/>
          <w:i w:val="0"/>
          <w:iCs w:val="0"/>
          <w:caps w:val="0"/>
          <w:smallCaps w:val="0"/>
          <w:noProof w:val="0"/>
          <w:color w:val="000000" w:themeColor="text1" w:themeTint="FF" w:themeShade="FF"/>
          <w:sz w:val="22"/>
          <w:szCs w:val="22"/>
          <w:lang w:val="en-US"/>
        </w:rPr>
        <w:t>T</w:t>
      </w:r>
      <w:r w:rsidRPr="05B903D6" w:rsidR="2CB0578F">
        <w:rPr>
          <w:rFonts w:ascii="Arial" w:hAnsi="Arial" w:eastAsia="Arial" w:cs="Arial"/>
          <w:b w:val="0"/>
          <w:bCs w:val="0"/>
          <w:i w:val="0"/>
          <w:iCs w:val="0"/>
          <w:caps w:val="0"/>
          <w:smallCaps w:val="0"/>
          <w:noProof w:val="0"/>
          <w:color w:val="000000" w:themeColor="text1" w:themeTint="FF" w:themeShade="FF"/>
          <w:sz w:val="22"/>
          <w:szCs w:val="22"/>
          <w:lang w:val="en-US"/>
        </w:rPr>
        <w:t>h</w:t>
      </w:r>
      <w:r w:rsidRPr="05B903D6" w:rsidR="2CB0578F">
        <w:rPr>
          <w:rFonts w:ascii="Arial" w:hAnsi="Arial" w:eastAsia="Arial" w:cs="Arial"/>
          <w:b w:val="0"/>
          <w:bCs w:val="0"/>
          <w:i w:val="0"/>
          <w:iCs w:val="0"/>
          <w:caps w:val="0"/>
          <w:smallCaps w:val="0"/>
          <w:noProof w:val="0"/>
          <w:color w:val="000000" w:themeColor="text1" w:themeTint="FF" w:themeShade="FF"/>
          <w:sz w:val="22"/>
          <w:szCs w:val="22"/>
          <w:lang w:val="en-US"/>
        </w:rPr>
        <w:t>i</w:t>
      </w:r>
      <w:r w:rsidRPr="05B903D6" w:rsidR="2CB0578F">
        <w:rPr>
          <w:rFonts w:ascii="Arial" w:hAnsi="Arial" w:eastAsia="Arial" w:cs="Arial"/>
          <w:b w:val="0"/>
          <w:bCs w:val="0"/>
          <w:i w:val="0"/>
          <w:iCs w:val="0"/>
          <w:caps w:val="0"/>
          <w:smallCaps w:val="0"/>
          <w:noProof w:val="0"/>
          <w:color w:val="000000" w:themeColor="text1" w:themeTint="FF" w:themeShade="FF"/>
          <w:sz w:val="22"/>
          <w:szCs w:val="22"/>
          <w:lang w:val="en-US"/>
        </w:rPr>
        <w:t>s</w:t>
      </w:r>
      <w:r w:rsidRPr="05B903D6" w:rsidR="2CB0578F">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05B903D6" w:rsidR="2CB0578F">
        <w:rPr>
          <w:rFonts w:ascii="Arial" w:hAnsi="Arial" w:eastAsia="Arial" w:cs="Arial"/>
          <w:b w:val="0"/>
          <w:bCs w:val="0"/>
          <w:i w:val="0"/>
          <w:iCs w:val="0"/>
          <w:caps w:val="0"/>
          <w:smallCaps w:val="0"/>
          <w:noProof w:val="0"/>
          <w:color w:val="000000" w:themeColor="text1" w:themeTint="FF" w:themeShade="FF"/>
          <w:sz w:val="22"/>
          <w:szCs w:val="22"/>
          <w:lang w:val="en-US"/>
        </w:rPr>
        <w:t>i</w:t>
      </w:r>
      <w:r w:rsidRPr="05B903D6" w:rsidR="2CB0578F">
        <w:rPr>
          <w:rFonts w:ascii="Arial" w:hAnsi="Arial" w:eastAsia="Arial" w:cs="Arial"/>
          <w:b w:val="0"/>
          <w:bCs w:val="0"/>
          <w:i w:val="0"/>
          <w:iCs w:val="0"/>
          <w:caps w:val="0"/>
          <w:smallCaps w:val="0"/>
          <w:noProof w:val="0"/>
          <w:color w:val="000000" w:themeColor="text1" w:themeTint="FF" w:themeShade="FF"/>
          <w:sz w:val="22"/>
          <w:szCs w:val="22"/>
          <w:lang w:val="en-US"/>
        </w:rPr>
        <w:t>s</w:t>
      </w:r>
      <w:r w:rsidRPr="05B903D6" w:rsidR="2CB0578F">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05B903D6" w:rsidR="2CB0578F">
        <w:rPr>
          <w:rFonts w:ascii="Arial" w:hAnsi="Arial" w:eastAsia="Arial" w:cs="Arial"/>
          <w:b w:val="0"/>
          <w:bCs w:val="0"/>
          <w:i w:val="0"/>
          <w:iCs w:val="0"/>
          <w:caps w:val="0"/>
          <w:smallCaps w:val="0"/>
          <w:noProof w:val="0"/>
          <w:color w:val="000000" w:themeColor="text1" w:themeTint="FF" w:themeShade="FF"/>
          <w:sz w:val="22"/>
          <w:szCs w:val="22"/>
          <w:lang w:val="en-US"/>
        </w:rPr>
        <w:t>m</w:t>
      </w:r>
      <w:r w:rsidRPr="05B903D6" w:rsidR="2CB0578F">
        <w:rPr>
          <w:rFonts w:ascii="Arial" w:hAnsi="Arial" w:eastAsia="Arial" w:cs="Arial"/>
          <w:b w:val="0"/>
          <w:bCs w:val="0"/>
          <w:i w:val="0"/>
          <w:iCs w:val="0"/>
          <w:caps w:val="0"/>
          <w:smallCaps w:val="0"/>
          <w:noProof w:val="0"/>
          <w:color w:val="000000" w:themeColor="text1" w:themeTint="FF" w:themeShade="FF"/>
          <w:sz w:val="22"/>
          <w:szCs w:val="22"/>
          <w:lang w:val="en-US"/>
        </w:rPr>
        <w:t>y</w:t>
      </w:r>
      <w:r w:rsidRPr="05B903D6" w:rsidR="2CB0578F">
        <w:rPr>
          <w:rFonts w:ascii="Arial" w:hAnsi="Arial" w:eastAsia="Arial" w:cs="Arial"/>
          <w:b w:val="0"/>
          <w:bCs w:val="0"/>
          <w:i w:val="0"/>
          <w:iCs w:val="0"/>
          <w:caps w:val="0"/>
          <w:smallCaps w:val="0"/>
          <w:noProof w:val="0"/>
          <w:color w:val="000000" w:themeColor="text1" w:themeTint="FF" w:themeShade="FF"/>
          <w:sz w:val="22"/>
          <w:szCs w:val="22"/>
          <w:lang w:val="en-US"/>
        </w:rPr>
        <w:t xml:space="preserve"> report based on the case study on trinity social care home </w:t>
      </w:r>
      <w:r w:rsidRPr="05B903D6" w:rsidR="2CB0578F">
        <w:rPr>
          <w:rFonts w:ascii="Arial" w:hAnsi="Arial" w:eastAsia="Arial" w:cs="Arial"/>
          <w:b w:val="0"/>
          <w:bCs w:val="0"/>
          <w:i w:val="0"/>
          <w:iCs w:val="0"/>
          <w:caps w:val="0"/>
          <w:smallCaps w:val="0"/>
          <w:noProof w:val="0"/>
          <w:color w:val="000000" w:themeColor="text1" w:themeTint="FF" w:themeShade="FF"/>
          <w:sz w:val="22"/>
          <w:szCs w:val="22"/>
          <w:lang w:val="en-US"/>
        </w:rPr>
        <w:t xml:space="preserve">How management at Trinity Social Care Home can develop an effective team and </w:t>
      </w:r>
      <w:r w:rsidRPr="05B903D6" w:rsidR="2CB0578F">
        <w:rPr>
          <w:rFonts w:ascii="Arial" w:hAnsi="Arial" w:eastAsia="Arial" w:cs="Arial"/>
          <w:b w:val="0"/>
          <w:bCs w:val="0"/>
          <w:i w:val="0"/>
          <w:iCs w:val="0"/>
          <w:caps w:val="0"/>
          <w:smallCaps w:val="0"/>
          <w:noProof w:val="0"/>
          <w:color w:val="000000" w:themeColor="text1" w:themeTint="FF" w:themeShade="FF"/>
          <w:sz w:val="22"/>
          <w:szCs w:val="22"/>
          <w:lang w:val="en-US"/>
        </w:rPr>
        <w:t>the</w:t>
      </w:r>
      <w:r w:rsidRPr="05B903D6" w:rsidR="2CB0578F">
        <w:rPr>
          <w:rFonts w:ascii="Arial" w:hAnsi="Arial" w:eastAsia="Arial" w:cs="Arial"/>
          <w:b w:val="0"/>
          <w:bCs w:val="0"/>
          <w:i w:val="0"/>
          <w:iCs w:val="0"/>
          <w:caps w:val="0"/>
          <w:smallCaps w:val="0"/>
          <w:noProof w:val="0"/>
          <w:color w:val="000000" w:themeColor="text1" w:themeTint="FF" w:themeShade="FF"/>
          <w:sz w:val="22"/>
          <w:szCs w:val="22"/>
          <w:lang w:val="en-US"/>
        </w:rPr>
        <w:t xml:space="preserve"> impact effective team working can have in a health and social care setting I will be exploring Barriers to effective teamwork and </w:t>
      </w:r>
      <w:r w:rsidRPr="05B903D6" w:rsidR="2CB0578F">
        <w:rPr>
          <w:rFonts w:ascii="Arial" w:hAnsi="Arial" w:eastAsia="Arial" w:cs="Arial"/>
          <w:b w:val="0"/>
          <w:bCs w:val="0"/>
          <w:i w:val="0"/>
          <w:iCs w:val="0"/>
          <w:caps w:val="0"/>
          <w:smallCaps w:val="0"/>
          <w:noProof w:val="0"/>
          <w:color w:val="000000" w:themeColor="text1" w:themeTint="FF" w:themeShade="FF"/>
          <w:sz w:val="22"/>
          <w:szCs w:val="22"/>
          <w:lang w:val="en-US"/>
        </w:rPr>
        <w:t>the</w:t>
      </w:r>
      <w:r w:rsidRPr="05B903D6" w:rsidR="2CB0578F">
        <w:rPr>
          <w:rFonts w:ascii="Arial" w:hAnsi="Arial" w:eastAsia="Arial" w:cs="Arial"/>
          <w:b w:val="0"/>
          <w:bCs w:val="0"/>
          <w:i w:val="0"/>
          <w:iCs w:val="0"/>
          <w:caps w:val="0"/>
          <w:smallCaps w:val="0"/>
          <w:noProof w:val="0"/>
          <w:color w:val="000000" w:themeColor="text1" w:themeTint="FF" w:themeShade="FF"/>
          <w:sz w:val="22"/>
          <w:szCs w:val="22"/>
          <w:lang w:val="en-US"/>
        </w:rPr>
        <w:t xml:space="preserve"> types of roles that are needed to create a cohesive and effective </w:t>
      </w:r>
      <w:r w:rsidRPr="05B903D6" w:rsidR="2CB0578F">
        <w:rPr>
          <w:rFonts w:ascii="Arial" w:hAnsi="Arial" w:eastAsia="Arial" w:cs="Arial"/>
          <w:b w:val="0"/>
          <w:bCs w:val="0"/>
          <w:i w:val="0"/>
          <w:iCs w:val="0"/>
          <w:caps w:val="0"/>
          <w:smallCaps w:val="0"/>
          <w:noProof w:val="0"/>
          <w:color w:val="000000" w:themeColor="text1" w:themeTint="FF" w:themeShade="FF"/>
          <w:sz w:val="22"/>
          <w:szCs w:val="22"/>
          <w:lang w:val="en-US"/>
        </w:rPr>
        <w:t>team. I</w:t>
      </w:r>
      <w:r w:rsidRPr="05B903D6" w:rsidR="2CB0578F">
        <w:rPr>
          <w:rFonts w:ascii="Arial" w:hAnsi="Arial" w:eastAsia="Arial" w:cs="Arial"/>
          <w:b w:val="0"/>
          <w:bCs w:val="0"/>
          <w:i w:val="0"/>
          <w:iCs w:val="0"/>
          <w:caps w:val="0"/>
          <w:smallCaps w:val="0"/>
          <w:noProof w:val="0"/>
          <w:color w:val="000000" w:themeColor="text1" w:themeTint="FF" w:themeShade="FF"/>
          <w:sz w:val="22"/>
          <w:szCs w:val="22"/>
          <w:lang w:val="en-US"/>
        </w:rPr>
        <w:t xml:space="preserve"> will add </w:t>
      </w:r>
      <w:r w:rsidRPr="05B903D6" w:rsidR="2CB0578F">
        <w:rPr>
          <w:rFonts w:ascii="Arial" w:hAnsi="Arial" w:eastAsia="Arial" w:cs="Arial"/>
          <w:b w:val="0"/>
          <w:bCs w:val="0"/>
          <w:i w:val="0"/>
          <w:iCs w:val="0"/>
          <w:caps w:val="0"/>
          <w:smallCaps w:val="0"/>
          <w:noProof w:val="0"/>
          <w:color w:val="000000" w:themeColor="text1" w:themeTint="FF" w:themeShade="FF"/>
          <w:sz w:val="22"/>
          <w:szCs w:val="22"/>
          <w:lang w:val="en-US"/>
        </w:rPr>
        <w:t>a reference</w:t>
      </w:r>
      <w:r w:rsidRPr="05B903D6" w:rsidR="2CB0578F">
        <w:rPr>
          <w:rFonts w:ascii="Arial" w:hAnsi="Arial" w:eastAsia="Arial" w:cs="Arial"/>
          <w:b w:val="0"/>
          <w:bCs w:val="0"/>
          <w:i w:val="0"/>
          <w:iCs w:val="0"/>
          <w:caps w:val="0"/>
          <w:smallCaps w:val="0"/>
          <w:noProof w:val="0"/>
          <w:color w:val="000000" w:themeColor="text1" w:themeTint="FF" w:themeShade="FF"/>
          <w:sz w:val="22"/>
          <w:szCs w:val="22"/>
          <w:lang w:val="en-US"/>
        </w:rPr>
        <w:t xml:space="preserve"> to my report as well as my own opinion</w:t>
      </w:r>
      <w:r w:rsidRPr="05B903D6" w:rsidR="2CB0578F">
        <w:rPr>
          <w:rFonts w:ascii="Arial" w:hAnsi="Arial" w:eastAsia="Arial" w:cs="Arial"/>
          <w:b w:val="0"/>
          <w:bCs w:val="0"/>
          <w:i w:val="0"/>
          <w:iCs w:val="0"/>
          <w:caps w:val="0"/>
          <w:smallCaps w:val="0"/>
          <w:noProof w:val="0"/>
          <w:color w:val="000000" w:themeColor="text1" w:themeTint="FF" w:themeShade="FF"/>
          <w:sz w:val="22"/>
          <w:szCs w:val="22"/>
          <w:lang w:val="en-US"/>
        </w:rPr>
        <w:t xml:space="preserve"> of how I think things can be or should be </w:t>
      </w:r>
      <w:r w:rsidRPr="05B903D6" w:rsidR="2CB0578F">
        <w:rPr>
          <w:rFonts w:ascii="Arial" w:hAnsi="Arial" w:eastAsia="Arial" w:cs="Arial"/>
          <w:b w:val="0"/>
          <w:bCs w:val="0"/>
          <w:i w:val="0"/>
          <w:iCs w:val="0"/>
          <w:caps w:val="0"/>
          <w:smallCaps w:val="0"/>
          <w:noProof w:val="0"/>
          <w:color w:val="000000" w:themeColor="text1" w:themeTint="FF" w:themeShade="FF"/>
          <w:sz w:val="22"/>
          <w:szCs w:val="22"/>
          <w:lang w:val="en-US"/>
        </w:rPr>
        <w:t>improved.</w:t>
      </w:r>
    </w:p>
    <w:p w:rsidR="2CB0578F" w:rsidP="05B903D6" w:rsidRDefault="2CB0578F" w14:paraId="266455F5" w14:textId="7DC20040">
      <w:pPr>
        <w:pStyle w:val="Heading1"/>
        <w:rPr>
          <w:rFonts w:ascii="Calibri Light" w:hAnsi="Calibri Light" w:eastAsia="" w:cs=""/>
          <w:noProof w:val="0"/>
          <w:color w:val="2F5496" w:themeColor="accent1" w:themeTint="FF" w:themeShade="BF"/>
          <w:sz w:val="32"/>
          <w:szCs w:val="32"/>
          <w:lang w:val="en-US"/>
        </w:rPr>
      </w:pPr>
      <w:bookmarkStart w:name="_Toc575642061" w:id="1865281183"/>
      <w:r w:rsidRPr="05B903D6" w:rsidR="05B903D6">
        <w:rPr>
          <w:noProof w:val="0"/>
          <w:lang w:val="en-US"/>
        </w:rPr>
        <w:t>Case</w:t>
      </w:r>
      <w:r w:rsidRPr="05B903D6" w:rsidR="05B903D6">
        <w:rPr>
          <w:noProof w:val="0"/>
          <w:lang w:val="en-US"/>
        </w:rPr>
        <w:t xml:space="preserve"> study</w:t>
      </w:r>
      <w:bookmarkEnd w:id="1865281183"/>
    </w:p>
    <w:p w:rsidR="2CB0578F" w:rsidP="05B903D6" w:rsidRDefault="2CB0578F" w14:paraId="6DDF5806" w14:textId="39189CC9">
      <w:pPr>
        <w:pStyle w:val="Normal"/>
        <w:rPr>
          <w:rFonts w:ascii="Arial" w:hAnsi="Arial" w:eastAsia="Arial" w:cs="Arial"/>
          <w:b w:val="1"/>
          <w:bCs w:val="1"/>
          <w:i w:val="0"/>
          <w:iCs w:val="0"/>
          <w:caps w:val="0"/>
          <w:smallCaps w:val="0"/>
          <w:noProof w:val="0"/>
          <w:color w:val="000000" w:themeColor="text1" w:themeTint="FF" w:themeShade="FF"/>
          <w:sz w:val="22"/>
          <w:szCs w:val="22"/>
          <w:u w:val="single"/>
          <w:lang w:val="en-US"/>
        </w:rPr>
      </w:pP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Reading the case study I have </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identified</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the staff at the trinity social care home in Birmingham struggle with team work part of that could be and will be down to lack of leadership or the absence of a leader to lead the team or if there is a team leader present they are failing in their roles and cannot </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efficiently</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lead a team also there is an the absence of fear of </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punishment</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if task are not completed on time. </w:t>
      </w:r>
    </w:p>
    <w:p w:rsidR="2CB0578F" w:rsidP="05B903D6" w:rsidRDefault="2CB0578F" w14:paraId="0841C850" w14:textId="24963365">
      <w:pPr>
        <w:pStyle w:val="Normal"/>
        <w:rPr>
          <w:rFonts w:ascii="Arial" w:hAnsi="Arial" w:eastAsia="Arial" w:cs="Arial"/>
          <w:b w:val="0"/>
          <w:bCs w:val="0"/>
          <w:i w:val="0"/>
          <w:iCs w:val="0"/>
          <w:caps w:val="0"/>
          <w:smallCaps w:val="0"/>
          <w:noProof w:val="0"/>
          <w:color w:val="4472C4" w:themeColor="accent1" w:themeTint="FF" w:themeShade="FF"/>
          <w:sz w:val="19"/>
          <w:szCs w:val="19"/>
          <w:lang w:val="en-US"/>
        </w:rPr>
      </w:pP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There does not seem to be any training for the team as was not mentioned in the case study and diversity does not necessarily mean you will have or build an efficient and effective team that will work well together. There is no conflict management so in times of crisis or conflict it is vital management or team leaders get involved to keep the team dynamics as well as to make sure issues between staff do not</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impact</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the business or the clients and the care home can </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continue</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to </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provide</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top level customer service as intended. Based on this study </w:t>
      </w:r>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 xml:space="preserve">Da </w:t>
      </w:r>
      <w:proofErr w:type="spellStart"/>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HiLLs</w:t>
      </w:r>
      <w:proofErr w:type="spellEnd"/>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 xml:space="preserve">, L., 2013. Overcoming the ten most common barriers to effective team communication. </w:t>
      </w:r>
    </w:p>
    <w:p w:rsidR="2CB0578F" w:rsidP="05B903D6" w:rsidRDefault="2CB0578F" w14:paraId="718CB537" w14:textId="7ADF7EF3">
      <w:pPr>
        <w:pStyle w:val="Normal"/>
        <w:rPr>
          <w:rFonts w:ascii="Arial" w:hAnsi="Arial" w:eastAsia="Arial" w:cs="Arial"/>
          <w:b w:val="0"/>
          <w:bCs w:val="0"/>
          <w:i w:val="0"/>
          <w:iCs w:val="0"/>
          <w:caps w:val="0"/>
          <w:smallCaps w:val="0"/>
          <w:noProof w:val="0"/>
          <w:color w:val="4472C4" w:themeColor="accent1" w:themeTint="FF" w:themeShade="FF"/>
          <w:sz w:val="19"/>
          <w:szCs w:val="19"/>
          <w:lang w:val="en-US"/>
        </w:rPr>
      </w:pPr>
    </w:p>
    <w:p w:rsidR="2CB0578F" w:rsidP="05B903D6" w:rsidRDefault="2CB0578F" w14:paraId="3DB82ACE" w14:textId="42049C6F">
      <w:pPr>
        <w:pStyle w:val="Normal"/>
        <w:rPr>
          <w:rFonts w:ascii="Arial" w:hAnsi="Arial" w:eastAsia="Arial" w:cs="Arial"/>
          <w:b w:val="0"/>
          <w:bCs w:val="0"/>
          <w:i w:val="0"/>
          <w:iCs w:val="0"/>
          <w:caps w:val="0"/>
          <w:smallCaps w:val="0"/>
          <w:noProof w:val="0"/>
          <w:color w:val="4472C4" w:themeColor="accent1" w:themeTint="FF" w:themeShade="FF"/>
          <w:sz w:val="19"/>
          <w:szCs w:val="19"/>
          <w:lang w:val="en-US"/>
        </w:rPr>
      </w:pPr>
    </w:p>
    <w:p w:rsidR="2CB0578F" w:rsidP="05B903D6" w:rsidRDefault="2CB0578F" w14:paraId="2028DEE6" w14:textId="0A0E6B6D">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2CB0578F" w:rsidP="05B903D6" w:rsidRDefault="2CB0578F" w14:paraId="66D69707" w14:textId="458DED4E">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2CB0578F" w:rsidP="05B903D6" w:rsidRDefault="2CB0578F" w14:paraId="6052F133" w14:textId="36215FF9">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2CB0578F" w:rsidP="05B903D6" w:rsidRDefault="2CB0578F" w14:paraId="70762A0E" w14:textId="6656EC4F">
      <w:pPr>
        <w:pStyle w:val="Normal"/>
        <w:rPr>
          <w:rFonts w:ascii="Arial" w:hAnsi="Arial" w:eastAsia="Arial" w:cs="Arial"/>
          <w:b w:val="0"/>
          <w:bCs w:val="0"/>
          <w:i w:val="0"/>
          <w:iCs w:val="0"/>
          <w:caps w:val="0"/>
          <w:smallCaps w:val="0"/>
          <w:noProof w:val="0"/>
          <w:color w:val="4472C4" w:themeColor="accent1" w:themeTint="FF" w:themeShade="FF"/>
          <w:sz w:val="22"/>
          <w:szCs w:val="22"/>
          <w:lang w:val="en-US"/>
        </w:rPr>
      </w:pPr>
      <w:r w:rsidRPr="05B903D6" w:rsidR="05B903D6">
        <w:rPr>
          <w:rFonts w:ascii="Arial" w:hAnsi="Arial" w:eastAsia="Arial" w:cs="Arial"/>
          <w:b w:val="0"/>
          <w:bCs w:val="0"/>
          <w:i w:val="0"/>
          <w:iCs w:val="0"/>
          <w:caps w:val="0"/>
          <w:smallCaps w:val="0"/>
          <w:noProof w:val="0"/>
          <w:color w:val="000000" w:themeColor="text1" w:themeTint="FF" w:themeShade="FF"/>
          <w:sz w:val="22"/>
          <w:szCs w:val="22"/>
          <w:lang w:val="en-US"/>
        </w:rPr>
        <w:t xml:space="preserve">There are 10 most common barriers to effective team communication </w:t>
      </w:r>
    </w:p>
    <w:p w:rsidR="2CB0578F" w:rsidP="05B903D6" w:rsidRDefault="2CB0578F" w14:paraId="5B3D5E3E" w14:textId="2DF48C59">
      <w:pPr>
        <w:pStyle w:val="ListParagraph"/>
        <w:numPr>
          <w:ilvl w:val="0"/>
          <w:numId w:val="1"/>
        </w:numPr>
        <w:rPr>
          <w:rFonts w:ascii="Arial" w:hAnsi="Arial" w:eastAsia="Arial" w:cs="Arial"/>
          <w:b w:val="0"/>
          <w:bCs w:val="0"/>
          <w:i w:val="0"/>
          <w:iCs w:val="0"/>
          <w:caps w:val="0"/>
          <w:smallCaps w:val="0"/>
          <w:noProof w:val="0"/>
          <w:color w:val="000000" w:themeColor="text1" w:themeTint="FF" w:themeShade="FF"/>
          <w:sz w:val="22"/>
          <w:szCs w:val="22"/>
          <w:lang w:val="en-US"/>
        </w:rPr>
      </w:pPr>
      <w:r w:rsidRPr="05B903D6" w:rsidR="05B903D6">
        <w:rPr>
          <w:rFonts w:ascii="Arial" w:hAnsi="Arial" w:eastAsia="Arial" w:cs="Arial"/>
          <w:b w:val="0"/>
          <w:bCs w:val="0"/>
          <w:i w:val="0"/>
          <w:iCs w:val="0"/>
          <w:caps w:val="0"/>
          <w:smallCaps w:val="0"/>
          <w:noProof w:val="0"/>
          <w:color w:val="000000" w:themeColor="text1" w:themeTint="FF" w:themeShade="FF"/>
          <w:sz w:val="22"/>
          <w:szCs w:val="22"/>
          <w:lang w:val="en-US"/>
        </w:rPr>
        <w:t>Physical</w:t>
      </w:r>
      <w:r w:rsidRPr="05B903D6" w:rsidR="05B903D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05B903D6" w:rsidR="05B903D6">
        <w:rPr>
          <w:rFonts w:ascii="Arial" w:hAnsi="Arial" w:eastAsia="Arial" w:cs="Arial"/>
          <w:b w:val="0"/>
          <w:bCs w:val="0"/>
          <w:i w:val="0"/>
          <w:iCs w:val="0"/>
          <w:caps w:val="0"/>
          <w:smallCaps w:val="0"/>
          <w:noProof w:val="0"/>
          <w:color w:val="000000" w:themeColor="text1" w:themeTint="FF" w:themeShade="FF"/>
          <w:sz w:val="22"/>
          <w:szCs w:val="22"/>
          <w:lang w:val="en-US"/>
        </w:rPr>
        <w:t>separation</w:t>
      </w:r>
      <w:r w:rsidRPr="05B903D6" w:rsidR="05B903D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2CB0578F" w:rsidP="05B903D6" w:rsidRDefault="2CB0578F" w14:paraId="77D13A18" w14:textId="59E6CCB2">
      <w:pPr>
        <w:pStyle w:val="ListParagraph"/>
        <w:numPr>
          <w:ilvl w:val="0"/>
          <w:numId w:val="1"/>
        </w:numPr>
        <w:rPr>
          <w:b w:val="0"/>
          <w:bCs w:val="0"/>
          <w:i w:val="0"/>
          <w:iCs w:val="0"/>
          <w:caps w:val="0"/>
          <w:smallCaps w:val="0"/>
          <w:noProof w:val="0"/>
          <w:color w:val="000000" w:themeColor="text1" w:themeTint="FF" w:themeShade="FF"/>
          <w:sz w:val="22"/>
          <w:szCs w:val="22"/>
          <w:lang w:val="en-US"/>
        </w:rPr>
      </w:pPr>
      <w:r w:rsidRPr="05B903D6" w:rsidR="05B903D6">
        <w:rPr>
          <w:rFonts w:ascii="Arial" w:hAnsi="Arial" w:eastAsia="Arial" w:cs="Arial"/>
          <w:b w:val="0"/>
          <w:bCs w:val="0"/>
          <w:i w:val="0"/>
          <w:iCs w:val="0"/>
          <w:caps w:val="0"/>
          <w:smallCaps w:val="0"/>
          <w:noProof w:val="0"/>
          <w:color w:val="000000" w:themeColor="text1" w:themeTint="FF" w:themeShade="FF"/>
          <w:sz w:val="22"/>
          <w:szCs w:val="22"/>
          <w:lang w:val="en-US"/>
        </w:rPr>
        <w:t xml:space="preserve">Gender </w:t>
      </w:r>
      <w:r w:rsidRPr="05B903D6" w:rsidR="05B903D6">
        <w:rPr>
          <w:rFonts w:ascii="Arial" w:hAnsi="Arial" w:eastAsia="Arial" w:cs="Arial"/>
          <w:b w:val="0"/>
          <w:bCs w:val="0"/>
          <w:i w:val="0"/>
          <w:iCs w:val="0"/>
          <w:caps w:val="0"/>
          <w:smallCaps w:val="0"/>
          <w:noProof w:val="0"/>
          <w:color w:val="000000" w:themeColor="text1" w:themeTint="FF" w:themeShade="FF"/>
          <w:sz w:val="22"/>
          <w:szCs w:val="22"/>
          <w:lang w:val="en-US"/>
        </w:rPr>
        <w:t>difference</w:t>
      </w:r>
      <w:r w:rsidRPr="05B903D6" w:rsidR="05B903D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2CB0578F" w:rsidP="05B903D6" w:rsidRDefault="2CB0578F" w14:paraId="573369E6" w14:textId="3CAFD5F2">
      <w:pPr>
        <w:pStyle w:val="ListParagraph"/>
        <w:numPr>
          <w:ilvl w:val="0"/>
          <w:numId w:val="1"/>
        </w:numPr>
        <w:rPr>
          <w:b w:val="0"/>
          <w:bCs w:val="0"/>
          <w:i w:val="0"/>
          <w:iCs w:val="0"/>
          <w:caps w:val="0"/>
          <w:smallCaps w:val="0"/>
          <w:noProof w:val="0"/>
          <w:color w:val="000000" w:themeColor="text1" w:themeTint="FF" w:themeShade="FF"/>
          <w:sz w:val="22"/>
          <w:szCs w:val="22"/>
          <w:lang w:val="en-US"/>
        </w:rPr>
      </w:pPr>
      <w:r w:rsidRPr="05B903D6" w:rsidR="05B903D6">
        <w:rPr>
          <w:rFonts w:ascii="Arial" w:hAnsi="Arial" w:eastAsia="Arial" w:cs="Arial"/>
          <w:b w:val="0"/>
          <w:bCs w:val="0"/>
          <w:i w:val="0"/>
          <w:iCs w:val="0"/>
          <w:caps w:val="0"/>
          <w:smallCaps w:val="0"/>
          <w:noProof w:val="0"/>
          <w:color w:val="000000" w:themeColor="text1" w:themeTint="FF" w:themeShade="FF"/>
          <w:sz w:val="22"/>
          <w:szCs w:val="22"/>
          <w:lang w:val="en-US"/>
        </w:rPr>
        <w:t xml:space="preserve">Generational </w:t>
      </w:r>
      <w:r w:rsidRPr="05B903D6" w:rsidR="05B903D6">
        <w:rPr>
          <w:rFonts w:ascii="Arial" w:hAnsi="Arial" w:eastAsia="Arial" w:cs="Arial"/>
          <w:b w:val="0"/>
          <w:bCs w:val="0"/>
          <w:i w:val="0"/>
          <w:iCs w:val="0"/>
          <w:caps w:val="0"/>
          <w:smallCaps w:val="0"/>
          <w:noProof w:val="0"/>
          <w:color w:val="000000" w:themeColor="text1" w:themeTint="FF" w:themeShade="FF"/>
          <w:sz w:val="22"/>
          <w:szCs w:val="22"/>
          <w:lang w:val="en-US"/>
        </w:rPr>
        <w:t>differences</w:t>
      </w:r>
      <w:r w:rsidRPr="05B903D6" w:rsidR="05B903D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2CB0578F" w:rsidP="05B903D6" w:rsidRDefault="2CB0578F" w14:paraId="1936E065" w14:textId="09CE1B13">
      <w:pPr>
        <w:pStyle w:val="ListParagraph"/>
        <w:numPr>
          <w:ilvl w:val="0"/>
          <w:numId w:val="1"/>
        </w:numPr>
        <w:rPr>
          <w:b w:val="0"/>
          <w:bCs w:val="0"/>
          <w:i w:val="0"/>
          <w:iCs w:val="0"/>
          <w:caps w:val="0"/>
          <w:smallCaps w:val="0"/>
          <w:noProof w:val="0"/>
          <w:color w:val="000000" w:themeColor="text1" w:themeTint="FF" w:themeShade="FF"/>
          <w:sz w:val="22"/>
          <w:szCs w:val="22"/>
          <w:lang w:val="en-US"/>
        </w:rPr>
      </w:pPr>
      <w:r w:rsidRPr="05B903D6" w:rsidR="05B903D6">
        <w:rPr>
          <w:rFonts w:ascii="Arial" w:hAnsi="Arial" w:eastAsia="Arial" w:cs="Arial"/>
          <w:b w:val="0"/>
          <w:bCs w:val="0"/>
          <w:i w:val="0"/>
          <w:iCs w:val="0"/>
          <w:caps w:val="0"/>
          <w:smallCaps w:val="0"/>
          <w:noProof w:val="0"/>
          <w:color w:val="000000" w:themeColor="text1" w:themeTint="FF" w:themeShade="FF"/>
          <w:sz w:val="22"/>
          <w:szCs w:val="22"/>
          <w:lang w:val="en-US"/>
        </w:rPr>
        <w:t>Cultural</w:t>
      </w:r>
      <w:r w:rsidRPr="05B903D6" w:rsidR="05B903D6">
        <w:rPr>
          <w:rFonts w:ascii="Arial" w:hAnsi="Arial" w:eastAsia="Arial" w:cs="Arial"/>
          <w:b w:val="0"/>
          <w:bCs w:val="0"/>
          <w:i w:val="0"/>
          <w:iCs w:val="0"/>
          <w:caps w:val="0"/>
          <w:smallCaps w:val="0"/>
          <w:noProof w:val="0"/>
          <w:color w:val="000000" w:themeColor="text1" w:themeTint="FF" w:themeShade="FF"/>
          <w:sz w:val="22"/>
          <w:szCs w:val="22"/>
          <w:lang w:val="en-US"/>
        </w:rPr>
        <w:t xml:space="preserve"> diversity </w:t>
      </w:r>
    </w:p>
    <w:p w:rsidR="2CB0578F" w:rsidP="05B903D6" w:rsidRDefault="2CB0578F" w14:paraId="7F3D3468" w14:textId="20204FE6">
      <w:pPr>
        <w:pStyle w:val="ListParagraph"/>
        <w:numPr>
          <w:ilvl w:val="0"/>
          <w:numId w:val="1"/>
        </w:numPr>
        <w:rPr>
          <w:b w:val="0"/>
          <w:bCs w:val="0"/>
          <w:i w:val="0"/>
          <w:iCs w:val="0"/>
          <w:caps w:val="0"/>
          <w:smallCaps w:val="0"/>
          <w:noProof w:val="0"/>
          <w:color w:val="000000" w:themeColor="text1" w:themeTint="FF" w:themeShade="FF"/>
          <w:sz w:val="22"/>
          <w:szCs w:val="22"/>
          <w:lang w:val="en-US"/>
        </w:rPr>
      </w:pPr>
      <w:r w:rsidRPr="05B903D6" w:rsidR="05B903D6">
        <w:rPr>
          <w:rFonts w:ascii="Arial" w:hAnsi="Arial" w:eastAsia="Arial" w:cs="Arial"/>
          <w:b w:val="0"/>
          <w:bCs w:val="0"/>
          <w:i w:val="0"/>
          <w:iCs w:val="0"/>
          <w:caps w:val="0"/>
          <w:smallCaps w:val="0"/>
          <w:noProof w:val="0"/>
          <w:color w:val="000000" w:themeColor="text1" w:themeTint="FF" w:themeShade="FF"/>
          <w:sz w:val="22"/>
          <w:szCs w:val="22"/>
          <w:lang w:val="en-US"/>
        </w:rPr>
        <w:t>Language</w:t>
      </w:r>
      <w:r w:rsidRPr="05B903D6" w:rsidR="05B903D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2CB0578F" w:rsidP="05B903D6" w:rsidRDefault="2CB0578F" w14:paraId="520B7102" w14:textId="650B28D8">
      <w:pPr>
        <w:pStyle w:val="ListParagraph"/>
        <w:numPr>
          <w:ilvl w:val="0"/>
          <w:numId w:val="1"/>
        </w:numPr>
        <w:rPr>
          <w:b w:val="0"/>
          <w:bCs w:val="0"/>
          <w:i w:val="0"/>
          <w:iCs w:val="0"/>
          <w:caps w:val="0"/>
          <w:smallCaps w:val="0"/>
          <w:noProof w:val="0"/>
          <w:color w:val="000000" w:themeColor="text1" w:themeTint="FF" w:themeShade="FF"/>
          <w:sz w:val="22"/>
          <w:szCs w:val="22"/>
          <w:lang w:val="en-US"/>
        </w:rPr>
      </w:pPr>
      <w:r w:rsidRPr="05B903D6" w:rsidR="05B903D6">
        <w:rPr>
          <w:rFonts w:ascii="Arial" w:hAnsi="Arial" w:eastAsia="Arial" w:cs="Arial"/>
          <w:b w:val="0"/>
          <w:bCs w:val="0"/>
          <w:i w:val="0"/>
          <w:iCs w:val="0"/>
          <w:caps w:val="0"/>
          <w:smallCaps w:val="0"/>
          <w:noProof w:val="0"/>
          <w:color w:val="000000" w:themeColor="text1" w:themeTint="FF" w:themeShade="FF"/>
          <w:sz w:val="22"/>
          <w:szCs w:val="22"/>
          <w:lang w:val="en-US"/>
        </w:rPr>
        <w:t>Difference</w:t>
      </w:r>
      <w:r w:rsidRPr="05B903D6" w:rsidR="05B903D6">
        <w:rPr>
          <w:rFonts w:ascii="Arial" w:hAnsi="Arial" w:eastAsia="Arial" w:cs="Arial"/>
          <w:b w:val="0"/>
          <w:bCs w:val="0"/>
          <w:i w:val="0"/>
          <w:iCs w:val="0"/>
          <w:caps w:val="0"/>
          <w:smallCaps w:val="0"/>
          <w:noProof w:val="0"/>
          <w:color w:val="000000" w:themeColor="text1" w:themeTint="FF" w:themeShade="FF"/>
          <w:sz w:val="22"/>
          <w:szCs w:val="22"/>
          <w:lang w:val="en-US"/>
        </w:rPr>
        <w:t xml:space="preserve"> in </w:t>
      </w:r>
      <w:r w:rsidRPr="05B903D6" w:rsidR="05B903D6">
        <w:rPr>
          <w:rFonts w:ascii="Arial" w:hAnsi="Arial" w:eastAsia="Arial" w:cs="Arial"/>
          <w:b w:val="0"/>
          <w:bCs w:val="0"/>
          <w:i w:val="0"/>
          <w:iCs w:val="0"/>
          <w:caps w:val="0"/>
          <w:smallCaps w:val="0"/>
          <w:noProof w:val="0"/>
          <w:color w:val="000000" w:themeColor="text1" w:themeTint="FF" w:themeShade="FF"/>
          <w:sz w:val="22"/>
          <w:szCs w:val="22"/>
          <w:lang w:val="en-US"/>
        </w:rPr>
        <w:t>beliefs</w:t>
      </w:r>
    </w:p>
    <w:p w:rsidR="2CB0578F" w:rsidP="05B903D6" w:rsidRDefault="2CB0578F" w14:paraId="32EF5579" w14:textId="7401697D">
      <w:pPr>
        <w:pStyle w:val="ListParagraph"/>
        <w:numPr>
          <w:ilvl w:val="0"/>
          <w:numId w:val="1"/>
        </w:numPr>
        <w:rPr>
          <w:b w:val="0"/>
          <w:bCs w:val="0"/>
          <w:i w:val="0"/>
          <w:iCs w:val="0"/>
          <w:caps w:val="0"/>
          <w:smallCaps w:val="0"/>
          <w:noProof w:val="0"/>
          <w:color w:val="000000" w:themeColor="text1" w:themeTint="FF" w:themeShade="FF"/>
          <w:sz w:val="22"/>
          <w:szCs w:val="22"/>
          <w:lang w:val="en-US"/>
        </w:rPr>
      </w:pPr>
      <w:r w:rsidRPr="05B903D6" w:rsidR="05B903D6">
        <w:rPr>
          <w:rFonts w:ascii="Arial" w:hAnsi="Arial" w:eastAsia="Arial" w:cs="Arial"/>
          <w:b w:val="0"/>
          <w:bCs w:val="0"/>
          <w:i w:val="0"/>
          <w:iCs w:val="0"/>
          <w:caps w:val="0"/>
          <w:smallCaps w:val="0"/>
          <w:noProof w:val="0"/>
          <w:color w:val="000000" w:themeColor="text1" w:themeTint="FF" w:themeShade="FF"/>
          <w:sz w:val="22"/>
          <w:szCs w:val="22"/>
          <w:lang w:val="en-US"/>
        </w:rPr>
        <w:t xml:space="preserve">Trust </w:t>
      </w:r>
    </w:p>
    <w:p w:rsidR="2CB0578F" w:rsidP="05B903D6" w:rsidRDefault="2CB0578F" w14:paraId="38BAE430" w14:textId="355558CF">
      <w:pPr>
        <w:pStyle w:val="ListParagraph"/>
        <w:numPr>
          <w:ilvl w:val="0"/>
          <w:numId w:val="1"/>
        </w:numPr>
        <w:rPr>
          <w:b w:val="0"/>
          <w:bCs w:val="0"/>
          <w:i w:val="0"/>
          <w:iCs w:val="0"/>
          <w:caps w:val="0"/>
          <w:smallCaps w:val="0"/>
          <w:noProof w:val="0"/>
          <w:color w:val="000000" w:themeColor="text1" w:themeTint="FF" w:themeShade="FF"/>
          <w:sz w:val="22"/>
          <w:szCs w:val="22"/>
          <w:lang w:val="en-US"/>
        </w:rPr>
      </w:pPr>
      <w:r w:rsidRPr="05B903D6" w:rsidR="05B903D6">
        <w:rPr>
          <w:rFonts w:ascii="Arial" w:hAnsi="Arial" w:eastAsia="Arial" w:cs="Arial"/>
          <w:b w:val="0"/>
          <w:bCs w:val="0"/>
          <w:i w:val="0"/>
          <w:iCs w:val="0"/>
          <w:caps w:val="0"/>
          <w:smallCaps w:val="0"/>
          <w:noProof w:val="0"/>
          <w:color w:val="000000" w:themeColor="text1" w:themeTint="FF" w:themeShade="FF"/>
          <w:sz w:val="22"/>
          <w:szCs w:val="22"/>
          <w:lang w:val="en-US"/>
        </w:rPr>
        <w:t xml:space="preserve">Noise </w:t>
      </w:r>
    </w:p>
    <w:p w:rsidR="2CB0578F" w:rsidP="05B903D6" w:rsidRDefault="2CB0578F" w14:paraId="3AD6E24B" w14:textId="0AAB20C6">
      <w:pPr>
        <w:pStyle w:val="ListParagraph"/>
        <w:numPr>
          <w:ilvl w:val="0"/>
          <w:numId w:val="1"/>
        </w:numPr>
        <w:rPr>
          <w:b w:val="0"/>
          <w:bCs w:val="0"/>
          <w:i w:val="0"/>
          <w:iCs w:val="0"/>
          <w:caps w:val="0"/>
          <w:smallCaps w:val="0"/>
          <w:noProof w:val="0"/>
          <w:color w:val="000000" w:themeColor="text1" w:themeTint="FF" w:themeShade="FF"/>
          <w:sz w:val="22"/>
          <w:szCs w:val="22"/>
          <w:lang w:val="en-US"/>
        </w:rPr>
      </w:pPr>
      <w:r w:rsidRPr="05B903D6" w:rsidR="05B903D6">
        <w:rPr>
          <w:rFonts w:ascii="Arial" w:hAnsi="Arial" w:eastAsia="Arial" w:cs="Arial"/>
          <w:b w:val="0"/>
          <w:bCs w:val="0"/>
          <w:i w:val="0"/>
          <w:iCs w:val="0"/>
          <w:caps w:val="0"/>
          <w:smallCaps w:val="0"/>
          <w:noProof w:val="0"/>
          <w:color w:val="000000" w:themeColor="text1" w:themeTint="FF" w:themeShade="FF"/>
          <w:sz w:val="22"/>
          <w:szCs w:val="22"/>
          <w:lang w:val="en-US"/>
        </w:rPr>
        <w:t xml:space="preserve">Information overload </w:t>
      </w:r>
    </w:p>
    <w:p w:rsidR="2CB0578F" w:rsidP="05B903D6" w:rsidRDefault="2CB0578F" w14:paraId="15EA6EF0" w14:textId="10C3B6C2">
      <w:pPr>
        <w:pStyle w:val="ListParagraph"/>
        <w:numPr>
          <w:ilvl w:val="0"/>
          <w:numId w:val="1"/>
        </w:numPr>
        <w:rPr>
          <w:b w:val="0"/>
          <w:bCs w:val="0"/>
          <w:i w:val="0"/>
          <w:iCs w:val="0"/>
          <w:caps w:val="0"/>
          <w:smallCaps w:val="0"/>
          <w:noProof w:val="0"/>
          <w:color w:val="000000" w:themeColor="text1" w:themeTint="FF" w:themeShade="FF"/>
          <w:sz w:val="22"/>
          <w:szCs w:val="22"/>
          <w:lang w:val="en-US"/>
        </w:rPr>
      </w:pPr>
      <w:r w:rsidRPr="05B903D6" w:rsidR="05B903D6">
        <w:rPr>
          <w:rFonts w:ascii="Arial" w:hAnsi="Arial" w:eastAsia="Arial" w:cs="Arial"/>
          <w:b w:val="0"/>
          <w:bCs w:val="0"/>
          <w:i w:val="0"/>
          <w:iCs w:val="0"/>
          <w:caps w:val="0"/>
          <w:smallCaps w:val="0"/>
          <w:noProof w:val="0"/>
          <w:color w:val="000000" w:themeColor="text1" w:themeTint="FF" w:themeShade="FF"/>
          <w:sz w:val="22"/>
          <w:szCs w:val="22"/>
          <w:lang w:val="en-US"/>
        </w:rPr>
        <w:t xml:space="preserve">Personal </w:t>
      </w:r>
      <w:r w:rsidRPr="05B903D6" w:rsidR="05B903D6">
        <w:rPr>
          <w:rFonts w:ascii="Arial" w:hAnsi="Arial" w:eastAsia="Arial" w:cs="Arial"/>
          <w:b w:val="0"/>
          <w:bCs w:val="0"/>
          <w:i w:val="0"/>
          <w:iCs w:val="0"/>
          <w:caps w:val="0"/>
          <w:smallCaps w:val="0"/>
          <w:noProof w:val="0"/>
          <w:color w:val="000000" w:themeColor="text1" w:themeTint="FF" w:themeShade="FF"/>
          <w:sz w:val="22"/>
          <w:szCs w:val="22"/>
          <w:lang w:val="en-US"/>
        </w:rPr>
        <w:t>bias</w:t>
      </w:r>
      <w:r w:rsidRPr="05B903D6" w:rsidR="05B903D6">
        <w:rPr>
          <w:rFonts w:ascii="Arial" w:hAnsi="Arial" w:eastAsia="Arial" w:cs="Arial"/>
          <w:b w:val="0"/>
          <w:bCs w:val="0"/>
          <w:i w:val="0"/>
          <w:iCs w:val="0"/>
          <w:caps w:val="0"/>
          <w:smallCaps w:val="0"/>
          <w:noProof w:val="0"/>
          <w:color w:val="000000" w:themeColor="text1" w:themeTint="FF" w:themeShade="FF"/>
          <w:sz w:val="22"/>
          <w:szCs w:val="22"/>
          <w:lang w:val="en-US"/>
        </w:rPr>
        <w:t xml:space="preserve"> and </w:t>
      </w:r>
      <w:r w:rsidRPr="05B903D6" w:rsidR="05B903D6">
        <w:rPr>
          <w:rFonts w:ascii="Arial" w:hAnsi="Arial" w:eastAsia="Arial" w:cs="Arial"/>
          <w:b w:val="0"/>
          <w:bCs w:val="0"/>
          <w:i w:val="0"/>
          <w:iCs w:val="0"/>
          <w:caps w:val="0"/>
          <w:smallCaps w:val="0"/>
          <w:noProof w:val="0"/>
          <w:color w:val="000000" w:themeColor="text1" w:themeTint="FF" w:themeShade="FF"/>
          <w:sz w:val="22"/>
          <w:szCs w:val="22"/>
          <w:lang w:val="en-US"/>
        </w:rPr>
        <w:t>produces</w:t>
      </w:r>
      <w:r w:rsidRPr="05B903D6" w:rsidR="05B903D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2CB0578F" w:rsidP="05B903D6" w:rsidRDefault="2CB0578F" w14:paraId="6C6B3055" w14:textId="201BAF34">
      <w:pPr>
        <w:pStyle w:val="Normal"/>
        <w:ind w:left="0"/>
        <w:rPr>
          <w:rFonts w:ascii="Arial" w:hAnsi="Arial" w:eastAsia="Arial" w:cs="Arial"/>
          <w:b w:val="0"/>
          <w:bCs w:val="0"/>
          <w:i w:val="0"/>
          <w:iCs w:val="0"/>
          <w:caps w:val="0"/>
          <w:smallCaps w:val="0"/>
          <w:noProof w:val="0"/>
          <w:color w:val="000000" w:themeColor="text1" w:themeTint="FF" w:themeShade="FF"/>
          <w:sz w:val="22"/>
          <w:szCs w:val="22"/>
          <w:lang w:val="en-US"/>
        </w:rPr>
      </w:pPr>
      <w:r w:rsidRPr="05B903D6" w:rsidR="05B903D6">
        <w:rPr>
          <w:rFonts w:ascii="Arial" w:hAnsi="Arial" w:eastAsia="Arial" w:cs="Arial"/>
          <w:b w:val="0"/>
          <w:bCs w:val="0"/>
          <w:i w:val="0"/>
          <w:iCs w:val="0"/>
          <w:caps w:val="0"/>
          <w:smallCaps w:val="0"/>
          <w:noProof w:val="0"/>
          <w:color w:val="000000" w:themeColor="text1" w:themeTint="FF" w:themeShade="FF"/>
          <w:sz w:val="22"/>
          <w:szCs w:val="22"/>
          <w:lang w:val="en-US"/>
        </w:rPr>
        <w:t xml:space="preserve">What stood out me from the paper which I can apply to the case study was number 4. cultural diversity and number 3. generational differences 6. difference in </w:t>
      </w:r>
      <w:r w:rsidRPr="05B903D6" w:rsidR="05B903D6">
        <w:rPr>
          <w:rFonts w:ascii="Arial" w:hAnsi="Arial" w:eastAsia="Arial" w:cs="Arial"/>
          <w:b w:val="0"/>
          <w:bCs w:val="0"/>
          <w:i w:val="0"/>
          <w:iCs w:val="0"/>
          <w:caps w:val="0"/>
          <w:smallCaps w:val="0"/>
          <w:noProof w:val="0"/>
          <w:color w:val="000000" w:themeColor="text1" w:themeTint="FF" w:themeShade="FF"/>
          <w:sz w:val="22"/>
          <w:szCs w:val="22"/>
          <w:lang w:val="en-US"/>
        </w:rPr>
        <w:t>beliefs</w:t>
      </w:r>
      <w:r w:rsidRPr="05B903D6" w:rsidR="05B903D6">
        <w:rPr>
          <w:rFonts w:ascii="Arial" w:hAnsi="Arial" w:eastAsia="Arial" w:cs="Arial"/>
          <w:b w:val="0"/>
          <w:bCs w:val="0"/>
          <w:i w:val="0"/>
          <w:iCs w:val="0"/>
          <w:caps w:val="0"/>
          <w:smallCaps w:val="0"/>
          <w:noProof w:val="0"/>
          <w:color w:val="000000" w:themeColor="text1" w:themeTint="FF" w:themeShade="FF"/>
          <w:sz w:val="22"/>
          <w:szCs w:val="22"/>
          <w:lang w:val="en-US"/>
        </w:rPr>
        <w:t xml:space="preserve"> and if I apply these to the case study </w:t>
      </w:r>
      <w:r w:rsidRPr="05B903D6" w:rsidR="05B903D6">
        <w:rPr>
          <w:rFonts w:ascii="Arial" w:hAnsi="Arial" w:eastAsia="Arial" w:cs="Arial"/>
          <w:b w:val="0"/>
          <w:bCs w:val="0"/>
          <w:i w:val="0"/>
          <w:iCs w:val="0"/>
          <w:caps w:val="0"/>
          <w:smallCaps w:val="0"/>
          <w:noProof w:val="0"/>
          <w:color w:val="000000" w:themeColor="text1" w:themeTint="FF" w:themeShade="FF"/>
          <w:sz w:val="22"/>
          <w:szCs w:val="22"/>
          <w:lang w:val="en-US"/>
        </w:rPr>
        <w:t>it</w:t>
      </w:r>
      <w:r w:rsidRPr="05B903D6" w:rsidR="05B903D6">
        <w:rPr>
          <w:rFonts w:ascii="Arial" w:hAnsi="Arial" w:eastAsia="Arial" w:cs="Arial"/>
          <w:b w:val="0"/>
          <w:bCs w:val="0"/>
          <w:i w:val="0"/>
          <w:iCs w:val="0"/>
          <w:caps w:val="0"/>
          <w:smallCaps w:val="0"/>
          <w:noProof w:val="0"/>
          <w:color w:val="000000" w:themeColor="text1" w:themeTint="FF" w:themeShade="FF"/>
          <w:sz w:val="22"/>
          <w:szCs w:val="22"/>
          <w:lang w:val="en-US"/>
        </w:rPr>
        <w:t xml:space="preserve"> seems to marry up with why there is no effective communication and conflict arise within this team.</w:t>
      </w:r>
    </w:p>
    <w:p w:rsidR="2CB0578F" w:rsidP="05B903D6" w:rsidRDefault="2CB0578F" w14:paraId="63CCF2EB" w14:textId="7E2DAA52">
      <w:pPr>
        <w:pStyle w:val="Heading1"/>
        <w:rPr>
          <w:rFonts w:ascii="Calibri Light" w:hAnsi="Calibri Light" w:eastAsia="" w:cs=""/>
          <w:noProof w:val="0"/>
          <w:color w:val="2F5496" w:themeColor="accent1" w:themeTint="FF" w:themeShade="BF"/>
          <w:sz w:val="32"/>
          <w:szCs w:val="32"/>
          <w:lang w:val="en-US"/>
        </w:rPr>
      </w:pPr>
      <w:bookmarkStart w:name="_Toc1465243956" w:id="1020593929"/>
      <w:r w:rsidRPr="05B903D6" w:rsidR="05B903D6">
        <w:rPr>
          <w:noProof w:val="0"/>
          <w:lang w:val="en-US"/>
        </w:rPr>
        <w:t>Strategies for effective communication</w:t>
      </w:r>
      <w:bookmarkEnd w:id="1020593929"/>
    </w:p>
    <w:p w:rsidR="2CB0578F" w:rsidP="05B903D6" w:rsidRDefault="2CB0578F" w14:paraId="6D594D89" w14:textId="168A3675">
      <w:pPr>
        <w:pStyle w:val="Normal"/>
        <w:ind w:left="0"/>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Focus on the issues not the person the </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issues</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are</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through lack of communication conflicts arise but there are different channels of communication </w:t>
      </w:r>
    </w:p>
    <w:p w:rsidR="2CB0578F" w:rsidP="05B903D6" w:rsidRDefault="2CB0578F" w14:paraId="3578514F" w14:textId="641B34B7">
      <w:pPr>
        <w:pStyle w:val="Normal"/>
        <w:ind w:left="0"/>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1. linear model which is a model that suggests communication runs in one direction </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2. interactional</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model which is a model of process where the participants </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alternate</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as the sender and the receiver </w:t>
      </w:r>
    </w:p>
    <w:p w:rsidR="2CB0578F" w:rsidP="05B903D6" w:rsidRDefault="2CB0578F" w14:paraId="3C41FBAD" w14:textId="3A081148">
      <w:pPr>
        <w:pStyle w:val="Normal"/>
        <w:ind w:left="0"/>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3.transactional model of communication which is a process where there is a continuous Exhange between the sender and receiver who both take turns to </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communicate</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the </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massage</w:t>
      </w:r>
    </w:p>
    <w:p w:rsidR="2CB0578F" w:rsidP="05B903D6" w:rsidRDefault="2CB0578F" w14:paraId="683C7FAF" w14:textId="31C10FE4">
      <w:pPr>
        <w:pStyle w:val="Normal"/>
        <w:ind w:left="0"/>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These models of communication could be an asset to the trust if used correctly and effectively and could and will solve some of the conflict and communication issue's that happen at the trust </w:t>
      </w:r>
      <w:proofErr w:type="gramStart"/>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now</w:t>
      </w:r>
      <w:proofErr w:type="gramEnd"/>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I would apply the linear model to the current situation happening in the case study but and interactional model or a </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transactional</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would work a lot better in this case.</w:t>
      </w:r>
    </w:p>
    <w:p w:rsidR="2CB0578F" w:rsidP="05B903D6" w:rsidRDefault="2CB0578F" w14:paraId="1A7BCC95" w14:textId="4EDA41F9">
      <w:pPr>
        <w:pStyle w:val="Normal"/>
        <w:ind w:left="0"/>
        <w:rPr>
          <w:rFonts w:ascii="Arial" w:hAnsi="Arial" w:eastAsia="Arial" w:cs="Arial"/>
          <w:b w:val="0"/>
          <w:bCs w:val="0"/>
          <w:i w:val="0"/>
          <w:iCs w:val="0"/>
          <w:caps w:val="0"/>
          <w:smallCaps w:val="0"/>
          <w:noProof w:val="0"/>
          <w:color w:val="4472C4" w:themeColor="accent1" w:themeTint="FF" w:themeShade="FF"/>
          <w:sz w:val="19"/>
          <w:szCs w:val="19"/>
          <w:lang w:val="en-US"/>
        </w:rPr>
      </w:pPr>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 xml:space="preserve">Gorman, P.N., Lavelle, M.B. and Ash, J.S., 2003. Order creation and communication in healthcare. </w:t>
      </w:r>
      <w:r w:rsidRPr="05B903D6" w:rsidR="05B903D6">
        <w:rPr>
          <w:rFonts w:ascii="Arial" w:hAnsi="Arial" w:eastAsia="Arial" w:cs="Arial"/>
          <w:b w:val="0"/>
          <w:bCs w:val="0"/>
          <w:i w:val="1"/>
          <w:iCs w:val="1"/>
          <w:caps w:val="0"/>
          <w:smallCaps w:val="0"/>
          <w:noProof w:val="0"/>
          <w:color w:val="4472C4" w:themeColor="accent1" w:themeTint="FF" w:themeShade="FF"/>
          <w:sz w:val="19"/>
          <w:szCs w:val="19"/>
          <w:lang w:val="en-US"/>
        </w:rPr>
        <w:t>Methods of information in medicine</w:t>
      </w:r>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 xml:space="preserve">, </w:t>
      </w:r>
      <w:r w:rsidRPr="05B903D6" w:rsidR="05B903D6">
        <w:rPr>
          <w:rFonts w:ascii="Arial" w:hAnsi="Arial" w:eastAsia="Arial" w:cs="Arial"/>
          <w:b w:val="0"/>
          <w:bCs w:val="0"/>
          <w:i w:val="1"/>
          <w:iCs w:val="1"/>
          <w:caps w:val="0"/>
          <w:smallCaps w:val="0"/>
          <w:noProof w:val="0"/>
          <w:color w:val="4472C4" w:themeColor="accent1" w:themeTint="FF" w:themeShade="FF"/>
          <w:sz w:val="19"/>
          <w:szCs w:val="19"/>
          <w:lang w:val="en-US"/>
        </w:rPr>
        <w:t>42</w:t>
      </w:r>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 xml:space="preserve">(04), pp.376-384. </w:t>
      </w:r>
    </w:p>
    <w:p w:rsidR="2CB0578F" w:rsidP="05B903D6" w:rsidRDefault="2CB0578F" w14:paraId="45E5B444" w14:textId="2FCE626F">
      <w:pPr>
        <w:pStyle w:val="Normal"/>
        <w:ind w:left="0"/>
        <w:rPr>
          <w:rFonts w:ascii="Arial" w:hAnsi="Arial" w:eastAsia="Arial" w:cs="Arial"/>
          <w:b w:val="0"/>
          <w:bCs w:val="0"/>
          <w:i w:val="0"/>
          <w:iCs w:val="0"/>
          <w:caps w:val="0"/>
          <w:smallCaps w:val="0"/>
          <w:noProof w:val="0"/>
          <w:color w:val="4472C4" w:themeColor="accent1" w:themeTint="FF" w:themeShade="FF"/>
          <w:sz w:val="19"/>
          <w:szCs w:val="19"/>
          <w:lang w:val="en-US"/>
        </w:rPr>
      </w:pPr>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 xml:space="preserve">Harris, T.E. and </w:t>
      </w:r>
      <w:proofErr w:type="spellStart"/>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Sherblom</w:t>
      </w:r>
      <w:proofErr w:type="spellEnd"/>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 xml:space="preserve">, J.C., 2018. </w:t>
      </w:r>
      <w:r w:rsidRPr="05B903D6" w:rsidR="05B903D6">
        <w:rPr>
          <w:rFonts w:ascii="Arial" w:hAnsi="Arial" w:eastAsia="Arial" w:cs="Arial"/>
          <w:b w:val="0"/>
          <w:bCs w:val="0"/>
          <w:i w:val="1"/>
          <w:iCs w:val="1"/>
          <w:caps w:val="0"/>
          <w:smallCaps w:val="0"/>
          <w:noProof w:val="0"/>
          <w:color w:val="4472C4" w:themeColor="accent1" w:themeTint="FF" w:themeShade="FF"/>
          <w:sz w:val="19"/>
          <w:szCs w:val="19"/>
          <w:lang w:val="en-US"/>
        </w:rPr>
        <w:t>Small group and team communication</w:t>
      </w:r>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 Waveland Press.</w:t>
      </w:r>
    </w:p>
    <w:p w:rsidR="2CB0578F" w:rsidP="05B903D6" w:rsidRDefault="2CB0578F" w14:paraId="6839BD72" w14:textId="6746A120">
      <w:pPr>
        <w:pStyle w:val="Normal"/>
        <w:ind w:left="0"/>
        <w:rPr>
          <w:rFonts w:ascii="Arial" w:hAnsi="Arial" w:eastAsia="Arial" w:cs="Arial"/>
          <w:b w:val="0"/>
          <w:bCs w:val="0"/>
          <w:i w:val="0"/>
          <w:iCs w:val="0"/>
          <w:caps w:val="0"/>
          <w:smallCaps w:val="0"/>
          <w:noProof w:val="0"/>
          <w:color w:val="4472C4" w:themeColor="accent1" w:themeTint="FF" w:themeShade="FF"/>
          <w:sz w:val="19"/>
          <w:szCs w:val="19"/>
          <w:lang w:val="en-US"/>
        </w:rPr>
      </w:pPr>
      <w:r w:rsidRPr="05B903D6" w:rsidR="05B903D6">
        <w:rPr>
          <w:rFonts w:ascii="Arial" w:hAnsi="Arial" w:eastAsia="Arial" w:cs="Arial"/>
          <w:b w:val="0"/>
          <w:bCs w:val="0"/>
          <w:i w:val="0"/>
          <w:iCs w:val="0"/>
          <w:caps w:val="0"/>
          <w:smallCaps w:val="0"/>
          <w:noProof w:val="0"/>
          <w:color w:val="4472C4" w:themeColor="accent1" w:themeTint="FF" w:themeShade="FF"/>
          <w:sz w:val="22"/>
          <w:szCs w:val="22"/>
          <w:u w:val="none"/>
          <w:lang w:val="en-US"/>
        </w:rPr>
        <w:t xml:space="preserve"> </w:t>
      </w:r>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 xml:space="preserve">Kim, L.Y., </w:t>
      </w:r>
      <w:proofErr w:type="spellStart"/>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Giannitrapani</w:t>
      </w:r>
      <w:proofErr w:type="spellEnd"/>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 xml:space="preserve">, K.F., Huynh, A.K., Ganz, D.A., Hamilton, A.B., Yano, E.M., Rubenstein, L.V. and Stockdale, S.E., 2019. What makes team communication effective: a qualitative analysis of interprofessional </w:t>
      </w:r>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 xml:space="preserve">primary care team members’ perspectives. </w:t>
      </w:r>
      <w:r w:rsidRPr="05B903D6" w:rsidR="05B903D6">
        <w:rPr>
          <w:rFonts w:ascii="Arial" w:hAnsi="Arial" w:eastAsia="Arial" w:cs="Arial"/>
          <w:b w:val="0"/>
          <w:bCs w:val="0"/>
          <w:i w:val="1"/>
          <w:iCs w:val="1"/>
          <w:caps w:val="0"/>
          <w:smallCaps w:val="0"/>
          <w:noProof w:val="0"/>
          <w:color w:val="4472C4" w:themeColor="accent1" w:themeTint="FF" w:themeShade="FF"/>
          <w:sz w:val="19"/>
          <w:szCs w:val="19"/>
          <w:lang w:val="en-US"/>
        </w:rPr>
        <w:t>Journal of interprofessional care</w:t>
      </w:r>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w:t>
      </w:r>
    </w:p>
    <w:p w:rsidR="2CB0578F" w:rsidP="05B903D6" w:rsidRDefault="2CB0578F" w14:paraId="15E67A9C" w14:textId="63AA0B93">
      <w:pPr>
        <w:pStyle w:val="Normal"/>
        <w:ind w:left="0"/>
        <w:rPr>
          <w:rFonts w:ascii="Arial" w:hAnsi="Arial" w:eastAsia="Arial" w:cs="Arial"/>
          <w:b w:val="0"/>
          <w:bCs w:val="0"/>
          <w:i w:val="0"/>
          <w:iCs w:val="0"/>
          <w:caps w:val="0"/>
          <w:smallCaps w:val="0"/>
          <w:noProof w:val="0"/>
          <w:color w:val="4472C4" w:themeColor="accent1" w:themeTint="FF" w:themeShade="FF"/>
          <w:sz w:val="19"/>
          <w:szCs w:val="19"/>
          <w:lang w:val="en-US"/>
        </w:rPr>
      </w:pPr>
      <w:proofErr w:type="spellStart"/>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Gervits</w:t>
      </w:r>
      <w:proofErr w:type="spellEnd"/>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 xml:space="preserve">, F., Eberhard, K. and Scheutz, M., 2016. Team communication as a collaborative process. </w:t>
      </w:r>
      <w:r w:rsidRPr="05B903D6" w:rsidR="05B903D6">
        <w:rPr>
          <w:rFonts w:ascii="Arial" w:hAnsi="Arial" w:eastAsia="Arial" w:cs="Arial"/>
          <w:b w:val="0"/>
          <w:bCs w:val="0"/>
          <w:i w:val="1"/>
          <w:iCs w:val="1"/>
          <w:caps w:val="0"/>
          <w:smallCaps w:val="0"/>
          <w:noProof w:val="0"/>
          <w:color w:val="4472C4" w:themeColor="accent1" w:themeTint="FF" w:themeShade="FF"/>
          <w:sz w:val="19"/>
          <w:szCs w:val="19"/>
          <w:lang w:val="en-US"/>
        </w:rPr>
        <w:t>Frontiers in Robotics and AI</w:t>
      </w:r>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 xml:space="preserve">, </w:t>
      </w:r>
      <w:r w:rsidRPr="05B903D6" w:rsidR="05B903D6">
        <w:rPr>
          <w:rFonts w:ascii="Arial" w:hAnsi="Arial" w:eastAsia="Arial" w:cs="Arial"/>
          <w:b w:val="0"/>
          <w:bCs w:val="0"/>
          <w:i w:val="1"/>
          <w:iCs w:val="1"/>
          <w:caps w:val="0"/>
          <w:smallCaps w:val="0"/>
          <w:noProof w:val="0"/>
          <w:color w:val="4472C4" w:themeColor="accent1" w:themeTint="FF" w:themeShade="FF"/>
          <w:sz w:val="19"/>
          <w:szCs w:val="19"/>
          <w:lang w:val="en-US"/>
        </w:rPr>
        <w:t>3</w:t>
      </w:r>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 p.62.</w:t>
      </w:r>
    </w:p>
    <w:p w:rsidR="2CB0578F" w:rsidP="05B903D6" w:rsidRDefault="2CB0578F" w14:paraId="5A34EC14" w14:textId="5CFED4EC">
      <w:pPr>
        <w:pStyle w:val="Normal"/>
        <w:ind w:left="0"/>
        <w:rPr>
          <w:rFonts w:ascii="Arial" w:hAnsi="Arial" w:eastAsia="Arial" w:cs="Arial"/>
          <w:b w:val="0"/>
          <w:bCs w:val="0"/>
          <w:i w:val="0"/>
          <w:iCs w:val="0"/>
          <w:caps w:val="0"/>
          <w:smallCaps w:val="0"/>
          <w:noProof w:val="0"/>
          <w:color w:val="4472C4" w:themeColor="accent1" w:themeTint="FF" w:themeShade="FF"/>
          <w:sz w:val="19"/>
          <w:szCs w:val="19"/>
          <w:lang w:val="en-US"/>
        </w:rPr>
      </w:pPr>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 xml:space="preserve">Weller, J., Boyd, M. and Cumin, D., 2014. Teams, tribes and patient safety: overcoming barriers to effective teamwork in healthcare. </w:t>
      </w:r>
      <w:r w:rsidRPr="05B903D6" w:rsidR="05B903D6">
        <w:rPr>
          <w:rFonts w:ascii="Arial" w:hAnsi="Arial" w:eastAsia="Arial" w:cs="Arial"/>
          <w:b w:val="0"/>
          <w:bCs w:val="0"/>
          <w:i w:val="1"/>
          <w:iCs w:val="1"/>
          <w:caps w:val="0"/>
          <w:smallCaps w:val="0"/>
          <w:noProof w:val="0"/>
          <w:color w:val="4472C4" w:themeColor="accent1" w:themeTint="FF" w:themeShade="FF"/>
          <w:sz w:val="19"/>
          <w:szCs w:val="19"/>
          <w:lang w:val="en-US"/>
        </w:rPr>
        <w:t>Postgraduate medical journal</w:t>
      </w:r>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 xml:space="preserve">, </w:t>
      </w:r>
      <w:r w:rsidRPr="05B903D6" w:rsidR="05B903D6">
        <w:rPr>
          <w:rFonts w:ascii="Arial" w:hAnsi="Arial" w:eastAsia="Arial" w:cs="Arial"/>
          <w:b w:val="0"/>
          <w:bCs w:val="0"/>
          <w:i w:val="1"/>
          <w:iCs w:val="1"/>
          <w:caps w:val="0"/>
          <w:smallCaps w:val="0"/>
          <w:noProof w:val="0"/>
          <w:color w:val="4472C4" w:themeColor="accent1" w:themeTint="FF" w:themeShade="FF"/>
          <w:sz w:val="19"/>
          <w:szCs w:val="19"/>
          <w:lang w:val="en-US"/>
        </w:rPr>
        <w:t>90</w:t>
      </w:r>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(1061), pp.149-154.</w:t>
      </w:r>
    </w:p>
    <w:p w:rsidR="2CB0578F" w:rsidP="05B903D6" w:rsidRDefault="2CB0578F" w14:paraId="3BD30834" w14:textId="49DBA0A8">
      <w:pPr>
        <w:pStyle w:val="Normal"/>
        <w:ind w:left="0"/>
        <w:rPr>
          <w:rFonts w:ascii="Arial" w:hAnsi="Arial" w:eastAsia="Arial" w:cs="Arial"/>
          <w:b w:val="0"/>
          <w:bCs w:val="0"/>
          <w:i w:val="0"/>
          <w:iCs w:val="0"/>
          <w:caps w:val="0"/>
          <w:smallCaps w:val="0"/>
          <w:noProof w:val="0"/>
          <w:color w:val="4472C4" w:themeColor="accent1" w:themeTint="FF" w:themeShade="FF"/>
          <w:sz w:val="19"/>
          <w:szCs w:val="19"/>
          <w:lang w:val="en-US"/>
        </w:rPr>
      </w:pPr>
    </w:p>
    <w:p w:rsidR="2CB0578F" w:rsidP="05B903D6" w:rsidRDefault="2CB0578F" w14:paraId="33733732" w14:textId="43DB9CCF">
      <w:pPr>
        <w:pStyle w:val="Normal"/>
        <w:ind w:left="0"/>
        <w:rPr>
          <w:rFonts w:ascii="Arial" w:hAnsi="Arial" w:eastAsia="Arial" w:cs="Arial"/>
          <w:b w:val="0"/>
          <w:bCs w:val="0"/>
          <w:i w:val="0"/>
          <w:iCs w:val="0"/>
          <w:caps w:val="0"/>
          <w:smallCaps w:val="0"/>
          <w:noProof w:val="0"/>
          <w:color w:val="4472C4" w:themeColor="accent1" w:themeTint="FF" w:themeShade="FF"/>
          <w:sz w:val="19"/>
          <w:szCs w:val="19"/>
          <w:lang w:val="en-US"/>
        </w:rPr>
      </w:pPr>
    </w:p>
    <w:p w:rsidR="2CB0578F" w:rsidP="05B903D6" w:rsidRDefault="2CB0578F" w14:paraId="708ABA6C" w14:textId="74E8BD2A">
      <w:pPr>
        <w:pStyle w:val="Heading1"/>
        <w:rPr>
          <w:noProof w:val="0"/>
          <w:lang w:val="en-US"/>
        </w:rPr>
      </w:pPr>
    </w:p>
    <w:p w:rsidR="2CB0578F" w:rsidP="05B903D6" w:rsidRDefault="2CB0578F" w14:paraId="59B06F24" w14:textId="25E0E78A">
      <w:pPr>
        <w:pStyle w:val="Heading1"/>
        <w:rPr>
          <w:rFonts w:ascii="Calibri Light" w:hAnsi="Calibri Light" w:eastAsia="" w:cs=""/>
          <w:noProof w:val="0"/>
          <w:color w:val="2F5496" w:themeColor="accent1" w:themeTint="FF" w:themeShade="BF"/>
          <w:sz w:val="32"/>
          <w:szCs w:val="32"/>
          <w:lang w:val="en-US"/>
        </w:rPr>
      </w:pPr>
      <w:bookmarkStart w:name="_Toc267613129" w:id="1360397252"/>
      <w:r w:rsidRPr="05B903D6" w:rsidR="05B903D6">
        <w:rPr>
          <w:noProof w:val="0"/>
          <w:lang w:val="en-US"/>
        </w:rPr>
        <w:t xml:space="preserve">Strategies for effective team building </w:t>
      </w:r>
      <w:bookmarkEnd w:id="1360397252"/>
    </w:p>
    <w:p w:rsidR="2CB0578F" w:rsidP="05B903D6" w:rsidRDefault="2CB0578F" w14:paraId="1E0C29C4" w14:textId="22302072">
      <w:pPr>
        <w:pStyle w:val="Normal"/>
        <w:ind w:left="0"/>
        <w:rPr>
          <w:rFonts w:ascii="Arial" w:hAnsi="Arial" w:eastAsia="Arial" w:cs="Arial"/>
          <w:b w:val="0"/>
          <w:bCs w:val="0"/>
          <w:i w:val="0"/>
          <w:iCs w:val="0"/>
          <w:caps w:val="0"/>
          <w:smallCaps w:val="0"/>
          <w:noProof w:val="0"/>
          <w:color w:val="202124"/>
          <w:sz w:val="22"/>
          <w:szCs w:val="22"/>
          <w:lang w:val="en-US"/>
        </w:rPr>
      </w:pPr>
      <w:r w:rsidRPr="05B903D6" w:rsidR="05B903D6">
        <w:rPr>
          <w:rFonts w:ascii="Arial" w:hAnsi="Arial" w:eastAsia="Arial" w:cs="Arial"/>
          <w:b w:val="0"/>
          <w:bCs w:val="0"/>
          <w:i w:val="0"/>
          <w:iCs w:val="0"/>
          <w:caps w:val="0"/>
          <w:smallCaps w:val="0"/>
          <w:noProof w:val="0"/>
          <w:color w:val="auto"/>
          <w:sz w:val="22"/>
          <w:szCs w:val="22"/>
          <w:u w:val="none"/>
          <w:lang w:val="en-US"/>
        </w:rPr>
        <w:t xml:space="preserve">Team coordination training would be an effective way of building an efficient team that work well together also team building exercises having training days or outside activity is away from work to bond the team anybody can be in a team its more about being a team player but what does that really entail </w:t>
      </w:r>
      <w:r w:rsidRPr="05B903D6" w:rsidR="05B903D6">
        <w:rPr>
          <w:rFonts w:ascii="Arial" w:hAnsi="Arial" w:eastAsia="Arial" w:cs="Arial"/>
          <w:b w:val="0"/>
          <w:bCs w:val="0"/>
          <w:i w:val="0"/>
          <w:iCs w:val="0"/>
          <w:caps w:val="0"/>
          <w:smallCaps w:val="0"/>
          <w:noProof w:val="0"/>
          <w:color w:val="202124"/>
          <w:sz w:val="22"/>
          <w:szCs w:val="22"/>
          <w:lang w:val="en-US"/>
        </w:rPr>
        <w:t>in</w:t>
      </w:r>
      <w:r w:rsidRPr="05B903D6" w:rsidR="05B903D6">
        <w:rPr>
          <w:rFonts w:ascii="Arial" w:hAnsi="Arial" w:eastAsia="Arial" w:cs="Arial"/>
          <w:b w:val="0"/>
          <w:bCs w:val="0"/>
          <w:i w:val="0"/>
          <w:iCs w:val="0"/>
          <w:caps w:val="0"/>
          <w:smallCaps w:val="0"/>
          <w:noProof w:val="0"/>
          <w:color w:val="202124"/>
          <w:sz w:val="22"/>
          <w:szCs w:val="22"/>
          <w:lang w:val="en-US"/>
        </w:rPr>
        <w:t xml:space="preserve"> a sense team building is the process causing a group of people to work well together. </w:t>
      </w:r>
    </w:p>
    <w:p w:rsidR="2CB0578F" w:rsidP="05B903D6" w:rsidRDefault="2CB0578F" w14:paraId="4BD9FDDC" w14:textId="735D81B0">
      <w:pPr>
        <w:pStyle w:val="Normal"/>
        <w:ind w:left="0"/>
        <w:rPr>
          <w:rFonts w:ascii="Arial" w:hAnsi="Arial" w:eastAsia="Arial" w:cs="Arial"/>
          <w:b w:val="0"/>
          <w:bCs w:val="0"/>
          <w:i w:val="0"/>
          <w:iCs w:val="0"/>
          <w:caps w:val="0"/>
          <w:smallCaps w:val="0"/>
          <w:noProof w:val="0"/>
          <w:color w:val="202124"/>
          <w:sz w:val="22"/>
          <w:szCs w:val="22"/>
          <w:lang w:val="en-US"/>
        </w:rPr>
      </w:pPr>
      <w:r w:rsidRPr="05B903D6" w:rsidR="05B903D6">
        <w:rPr>
          <w:rFonts w:ascii="Arial" w:hAnsi="Arial" w:eastAsia="Arial" w:cs="Arial"/>
          <w:b w:val="0"/>
          <w:bCs w:val="0"/>
          <w:i w:val="0"/>
          <w:iCs w:val="0"/>
          <w:caps w:val="0"/>
          <w:smallCaps w:val="0"/>
          <w:noProof w:val="0"/>
          <w:color w:val="202124"/>
          <w:sz w:val="22"/>
          <w:szCs w:val="22"/>
          <w:lang w:val="en-US"/>
        </w:rPr>
        <w:t xml:space="preserve">To build a better team you must allow and give people the opportunity to do what they do best, give the employees the opportunity to work together on a joint project, see how each other </w:t>
      </w:r>
      <w:r w:rsidRPr="05B903D6" w:rsidR="05B903D6">
        <w:rPr>
          <w:rFonts w:ascii="Arial" w:hAnsi="Arial" w:eastAsia="Arial" w:cs="Arial"/>
          <w:b w:val="0"/>
          <w:bCs w:val="0"/>
          <w:i w:val="0"/>
          <w:iCs w:val="0"/>
          <w:caps w:val="0"/>
          <w:smallCaps w:val="0"/>
          <w:noProof w:val="0"/>
          <w:color w:val="202124"/>
          <w:sz w:val="22"/>
          <w:szCs w:val="22"/>
          <w:lang w:val="en-US"/>
        </w:rPr>
        <w:t>works at</w:t>
      </w:r>
      <w:r w:rsidRPr="05B903D6" w:rsidR="05B903D6">
        <w:rPr>
          <w:rFonts w:ascii="Arial" w:hAnsi="Arial" w:eastAsia="Arial" w:cs="Arial"/>
          <w:b w:val="0"/>
          <w:bCs w:val="0"/>
          <w:i w:val="0"/>
          <w:iCs w:val="0"/>
          <w:caps w:val="0"/>
          <w:smallCaps w:val="0"/>
          <w:noProof w:val="0"/>
          <w:color w:val="202124"/>
          <w:sz w:val="22"/>
          <w:szCs w:val="22"/>
          <w:lang w:val="en-US"/>
        </w:rPr>
        <w:t xml:space="preserve"> trade </w:t>
      </w:r>
      <w:r w:rsidRPr="05B903D6" w:rsidR="05B903D6">
        <w:rPr>
          <w:rFonts w:ascii="Arial" w:hAnsi="Arial" w:eastAsia="Arial" w:cs="Arial"/>
          <w:b w:val="0"/>
          <w:bCs w:val="0"/>
          <w:i w:val="0"/>
          <w:iCs w:val="0"/>
          <w:caps w:val="0"/>
          <w:smallCaps w:val="0"/>
          <w:noProof w:val="0"/>
          <w:color w:val="202124"/>
          <w:sz w:val="22"/>
          <w:szCs w:val="22"/>
          <w:lang w:val="en-US"/>
        </w:rPr>
        <w:t>techniques</w:t>
      </w:r>
      <w:r w:rsidRPr="05B903D6" w:rsidR="05B903D6">
        <w:rPr>
          <w:rFonts w:ascii="Arial" w:hAnsi="Arial" w:eastAsia="Arial" w:cs="Arial"/>
          <w:b w:val="0"/>
          <w:bCs w:val="0"/>
          <w:i w:val="0"/>
          <w:iCs w:val="0"/>
          <w:caps w:val="0"/>
          <w:smallCaps w:val="0"/>
          <w:noProof w:val="0"/>
          <w:color w:val="202124"/>
          <w:sz w:val="22"/>
          <w:szCs w:val="22"/>
          <w:lang w:val="en-US"/>
        </w:rPr>
        <w:t xml:space="preserve"> and build a closer working relationship.</w:t>
      </w:r>
    </w:p>
    <w:p w:rsidR="2CB0578F" w:rsidP="05B903D6" w:rsidRDefault="2CB0578F" w14:paraId="03156C9F" w14:textId="2A52537A">
      <w:pPr>
        <w:pStyle w:val="Normal"/>
        <w:ind w:left="0"/>
        <w:rPr>
          <w:rFonts w:ascii="Arial" w:hAnsi="Arial" w:eastAsia="Arial" w:cs="Arial"/>
          <w:b w:val="0"/>
          <w:bCs w:val="0"/>
          <w:i w:val="0"/>
          <w:iCs w:val="0"/>
          <w:caps w:val="0"/>
          <w:smallCaps w:val="0"/>
          <w:noProof w:val="0"/>
          <w:color w:val="202124"/>
          <w:sz w:val="22"/>
          <w:szCs w:val="22"/>
          <w:lang w:val="en-US"/>
        </w:rPr>
      </w:pPr>
      <w:r w:rsidRPr="05B903D6" w:rsidR="05B903D6">
        <w:rPr>
          <w:rFonts w:ascii="Arial" w:hAnsi="Arial" w:eastAsia="Arial" w:cs="Arial"/>
          <w:b w:val="0"/>
          <w:bCs w:val="0"/>
          <w:i w:val="0"/>
          <w:iCs w:val="0"/>
          <w:caps w:val="0"/>
          <w:smallCaps w:val="0"/>
          <w:noProof w:val="0"/>
          <w:color w:val="202124"/>
          <w:sz w:val="22"/>
          <w:szCs w:val="22"/>
          <w:lang w:val="en-US"/>
        </w:rPr>
        <w:t xml:space="preserve">Set goals for the team that </w:t>
      </w:r>
      <w:r w:rsidRPr="05B903D6" w:rsidR="05B903D6">
        <w:rPr>
          <w:rFonts w:ascii="Arial" w:hAnsi="Arial" w:eastAsia="Arial" w:cs="Arial"/>
          <w:b w:val="0"/>
          <w:bCs w:val="0"/>
          <w:i w:val="0"/>
          <w:iCs w:val="0"/>
          <w:caps w:val="0"/>
          <w:smallCaps w:val="0"/>
          <w:noProof w:val="0"/>
          <w:color w:val="202124"/>
          <w:sz w:val="22"/>
          <w:szCs w:val="22"/>
          <w:lang w:val="en-US"/>
        </w:rPr>
        <w:t>align with the mission, vision of the organization,</w:t>
      </w:r>
      <w:r w:rsidRPr="05B903D6" w:rsidR="05B903D6">
        <w:rPr>
          <w:rFonts w:ascii="Arial" w:hAnsi="Arial" w:eastAsia="Arial" w:cs="Arial"/>
          <w:b w:val="0"/>
          <w:bCs w:val="0"/>
          <w:i w:val="0"/>
          <w:iCs w:val="0"/>
          <w:caps w:val="0"/>
          <w:smallCaps w:val="0"/>
          <w:noProof w:val="0"/>
          <w:color w:val="202124"/>
          <w:sz w:val="22"/>
          <w:szCs w:val="22"/>
          <w:lang w:val="en-US"/>
        </w:rPr>
        <w:t xml:space="preserve"> and lead open discussions about problems that have arisen that week what can be done to improve what went well what did not go so well what are the best practices for the future discuss the level of quality and service demanded by the organization.</w:t>
      </w:r>
    </w:p>
    <w:p w:rsidR="2CB0578F" w:rsidP="05B903D6" w:rsidRDefault="2CB0578F" w14:paraId="520938B7" w14:textId="3345A91D">
      <w:pPr>
        <w:pStyle w:val="Normal"/>
        <w:ind w:left="0"/>
        <w:rPr>
          <w:rFonts w:ascii="Arial" w:hAnsi="Arial" w:eastAsia="Arial" w:cs="Arial"/>
          <w:b w:val="0"/>
          <w:bCs w:val="0"/>
          <w:i w:val="0"/>
          <w:iCs w:val="0"/>
          <w:caps w:val="0"/>
          <w:smallCaps w:val="0"/>
          <w:noProof w:val="0"/>
          <w:color w:val="202124"/>
          <w:sz w:val="24"/>
          <w:szCs w:val="24"/>
          <w:lang w:val="en-US"/>
        </w:rPr>
      </w:pPr>
    </w:p>
    <w:p w:rsidR="2CB0578F" w:rsidP="05B903D6" w:rsidRDefault="2CB0578F" w14:paraId="04B4E4E8" w14:textId="0728276C">
      <w:pPr>
        <w:pStyle w:val="Normal"/>
        <w:ind w:left="0"/>
        <w:rPr>
          <w:rFonts w:ascii="Arial" w:hAnsi="Arial" w:eastAsia="Arial" w:cs="Arial"/>
          <w:b w:val="0"/>
          <w:bCs w:val="0"/>
          <w:i w:val="0"/>
          <w:iCs w:val="0"/>
          <w:caps w:val="0"/>
          <w:smallCaps w:val="0"/>
          <w:noProof w:val="0"/>
          <w:color w:val="202124"/>
          <w:sz w:val="24"/>
          <w:szCs w:val="24"/>
          <w:lang w:val="en-US"/>
        </w:rPr>
      </w:pPr>
    </w:p>
    <w:p w:rsidR="2CB0578F" w:rsidP="05B903D6" w:rsidRDefault="2CB0578F" w14:paraId="6FF3914A" w14:textId="1FB1ECAC">
      <w:pPr>
        <w:pStyle w:val="Normal"/>
        <w:ind w:left="0"/>
        <w:rPr>
          <w:rFonts w:ascii="Arial" w:hAnsi="Arial" w:eastAsia="Arial" w:cs="Arial"/>
          <w:b w:val="0"/>
          <w:bCs w:val="0"/>
          <w:i w:val="0"/>
          <w:iCs w:val="0"/>
          <w:caps w:val="0"/>
          <w:smallCaps w:val="0"/>
          <w:noProof w:val="0"/>
          <w:color w:val="202124"/>
          <w:sz w:val="24"/>
          <w:szCs w:val="24"/>
          <w:lang w:val="en-US"/>
        </w:rPr>
      </w:pPr>
    </w:p>
    <w:p w:rsidR="2CB0578F" w:rsidP="05B903D6" w:rsidRDefault="2CB0578F" w14:paraId="0F1B315B" w14:textId="05F7A53E">
      <w:pPr>
        <w:pStyle w:val="Normal"/>
        <w:ind w:left="0"/>
        <w:rPr>
          <w:rFonts w:ascii="Arial" w:hAnsi="Arial" w:eastAsia="Arial" w:cs="Arial"/>
          <w:b w:val="0"/>
          <w:bCs w:val="0"/>
          <w:i w:val="0"/>
          <w:iCs w:val="0"/>
          <w:caps w:val="0"/>
          <w:smallCaps w:val="0"/>
          <w:noProof w:val="0"/>
          <w:color w:val="202124"/>
          <w:sz w:val="24"/>
          <w:szCs w:val="24"/>
          <w:lang w:val="en-US"/>
        </w:rPr>
      </w:pPr>
    </w:p>
    <w:p w:rsidR="2CB0578F" w:rsidP="05B903D6" w:rsidRDefault="2CB0578F" w14:paraId="411D2B46" w14:textId="45AC76D8">
      <w:pPr>
        <w:pStyle w:val="Normal"/>
        <w:ind w:left="0"/>
        <w:rPr>
          <w:rFonts w:ascii="Arial" w:hAnsi="Arial" w:eastAsia="Arial" w:cs="Arial"/>
          <w:b w:val="0"/>
          <w:bCs w:val="0"/>
          <w:i w:val="0"/>
          <w:iCs w:val="0"/>
          <w:caps w:val="0"/>
          <w:smallCaps w:val="0"/>
          <w:noProof w:val="0"/>
          <w:color w:val="202124"/>
          <w:sz w:val="24"/>
          <w:szCs w:val="24"/>
          <w:lang w:val="en-US"/>
        </w:rPr>
      </w:pPr>
    </w:p>
    <w:p w:rsidR="2CB0578F" w:rsidP="05B903D6" w:rsidRDefault="2CB0578F" w14:paraId="0216F6D4" w14:textId="76DBEC16">
      <w:pPr>
        <w:pStyle w:val="Normal"/>
        <w:ind w:left="0"/>
        <w:rPr>
          <w:rFonts w:ascii="Arial" w:hAnsi="Arial" w:eastAsia="Arial" w:cs="Arial"/>
          <w:b w:val="0"/>
          <w:bCs w:val="0"/>
          <w:i w:val="0"/>
          <w:iCs w:val="0"/>
          <w:caps w:val="0"/>
          <w:smallCaps w:val="0"/>
          <w:noProof w:val="0"/>
          <w:color w:val="202124"/>
          <w:sz w:val="24"/>
          <w:szCs w:val="24"/>
          <w:lang w:val="en-US"/>
        </w:rPr>
      </w:pPr>
    </w:p>
    <w:p w:rsidR="2CB0578F" w:rsidP="05B903D6" w:rsidRDefault="2CB0578F" w14:paraId="5DED69A5" w14:textId="3358DD9F">
      <w:pPr>
        <w:pStyle w:val="ListParagraph"/>
        <w:numPr>
          <w:ilvl w:val="0"/>
          <w:numId w:val="2"/>
        </w:numPr>
        <w:rPr>
          <w:rFonts w:ascii="Arial" w:hAnsi="Arial" w:eastAsia="Arial" w:cs="Arial" w:asciiTheme="minorAscii" w:hAnsiTheme="minorAscii" w:eastAsiaTheme="minorAscii" w:cstheme="minorAscii"/>
          <w:b w:val="0"/>
          <w:bCs w:val="0"/>
          <w:i w:val="0"/>
          <w:iCs w:val="0"/>
          <w:caps w:val="0"/>
          <w:smallCaps w:val="0"/>
          <w:noProof w:val="0"/>
          <w:color w:val="202124"/>
          <w:sz w:val="24"/>
          <w:szCs w:val="24"/>
          <w:lang w:val="en-US"/>
        </w:rPr>
      </w:pPr>
      <w:r w:rsidRPr="05B903D6" w:rsidR="05B903D6">
        <w:rPr>
          <w:rFonts w:ascii="Arial" w:hAnsi="Arial" w:eastAsia="Arial" w:cs="Arial"/>
          <w:b w:val="0"/>
          <w:bCs w:val="0"/>
          <w:i w:val="0"/>
          <w:iCs w:val="0"/>
          <w:caps w:val="0"/>
          <w:smallCaps w:val="0"/>
          <w:noProof w:val="0"/>
          <w:color w:val="202124"/>
          <w:sz w:val="24"/>
          <w:szCs w:val="24"/>
          <w:lang w:val="en-US"/>
        </w:rPr>
        <w:t>Choose a Leader.</w:t>
      </w:r>
    </w:p>
    <w:p w:rsidR="2CB0578F" w:rsidP="05B903D6" w:rsidRDefault="2CB0578F" w14:paraId="51A6350C" w14:textId="56842873">
      <w:pPr>
        <w:pStyle w:val="ListParagraph"/>
        <w:numPr>
          <w:ilvl w:val="0"/>
          <w:numId w:val="2"/>
        </w:numPr>
        <w:jc w:val="left"/>
        <w:rPr>
          <w:rFonts w:ascii="Arial" w:hAnsi="Arial" w:eastAsia="Arial" w:cs="Arial" w:asciiTheme="minorAscii" w:hAnsiTheme="minorAscii" w:eastAsiaTheme="minorAscii" w:cstheme="minorAscii"/>
          <w:b w:val="0"/>
          <w:bCs w:val="0"/>
          <w:i w:val="0"/>
          <w:iCs w:val="0"/>
          <w:caps w:val="0"/>
          <w:smallCaps w:val="0"/>
          <w:noProof w:val="0"/>
          <w:color w:val="202124"/>
          <w:sz w:val="24"/>
          <w:szCs w:val="24"/>
          <w:lang w:val="en-US"/>
        </w:rPr>
      </w:pPr>
      <w:r w:rsidRPr="05B903D6" w:rsidR="05B903D6">
        <w:rPr>
          <w:rFonts w:ascii="Arial" w:hAnsi="Arial" w:eastAsia="Arial" w:cs="Arial"/>
          <w:b w:val="0"/>
          <w:bCs w:val="0"/>
          <w:i w:val="0"/>
          <w:iCs w:val="0"/>
          <w:caps w:val="0"/>
          <w:smallCaps w:val="0"/>
          <w:noProof w:val="0"/>
          <w:color w:val="202124"/>
          <w:sz w:val="24"/>
          <w:szCs w:val="24"/>
          <w:lang w:val="en-US"/>
        </w:rPr>
        <w:t>Establish a Clear Goal.</w:t>
      </w:r>
    </w:p>
    <w:p w:rsidR="2CB0578F" w:rsidP="05B903D6" w:rsidRDefault="2CB0578F" w14:paraId="7E2417C6" w14:textId="27B487E4">
      <w:pPr>
        <w:pStyle w:val="ListParagraph"/>
        <w:numPr>
          <w:ilvl w:val="0"/>
          <w:numId w:val="2"/>
        </w:numPr>
        <w:jc w:val="left"/>
        <w:rPr>
          <w:rFonts w:ascii="Arial" w:hAnsi="Arial" w:eastAsia="Arial" w:cs="Arial" w:asciiTheme="minorAscii" w:hAnsiTheme="minorAscii" w:eastAsiaTheme="minorAscii" w:cstheme="minorAscii"/>
          <w:b w:val="0"/>
          <w:bCs w:val="0"/>
          <w:i w:val="0"/>
          <w:iCs w:val="0"/>
          <w:caps w:val="0"/>
          <w:smallCaps w:val="0"/>
          <w:noProof w:val="0"/>
          <w:color w:val="202124"/>
          <w:sz w:val="24"/>
          <w:szCs w:val="24"/>
          <w:lang w:val="en-US"/>
        </w:rPr>
      </w:pPr>
      <w:r w:rsidRPr="05B903D6" w:rsidR="05B903D6">
        <w:rPr>
          <w:rFonts w:ascii="Arial" w:hAnsi="Arial" w:eastAsia="Arial" w:cs="Arial"/>
          <w:b w:val="0"/>
          <w:bCs w:val="0"/>
          <w:i w:val="0"/>
          <w:iCs w:val="0"/>
          <w:caps w:val="0"/>
          <w:smallCaps w:val="0"/>
          <w:noProof w:val="0"/>
          <w:color w:val="202124"/>
          <w:sz w:val="24"/>
          <w:szCs w:val="24"/>
          <w:lang w:val="en-US"/>
        </w:rPr>
        <w:t>Set Schedule’s with Clear Deadlines.</w:t>
      </w:r>
    </w:p>
    <w:p w:rsidR="2CB0578F" w:rsidP="05B903D6" w:rsidRDefault="2CB0578F" w14:paraId="02C20B76" w14:textId="44501F1E">
      <w:pPr>
        <w:pStyle w:val="ListParagraph"/>
        <w:numPr>
          <w:ilvl w:val="0"/>
          <w:numId w:val="2"/>
        </w:numPr>
        <w:jc w:val="left"/>
        <w:rPr>
          <w:rFonts w:ascii="Arial" w:hAnsi="Arial" w:eastAsia="Arial" w:cs="Arial" w:asciiTheme="minorAscii" w:hAnsiTheme="minorAscii" w:eastAsiaTheme="minorAscii" w:cstheme="minorAscii"/>
          <w:b w:val="0"/>
          <w:bCs w:val="0"/>
          <w:i w:val="0"/>
          <w:iCs w:val="0"/>
          <w:caps w:val="0"/>
          <w:smallCaps w:val="0"/>
          <w:noProof w:val="0"/>
          <w:color w:val="202124"/>
          <w:sz w:val="24"/>
          <w:szCs w:val="24"/>
          <w:lang w:val="en-US"/>
        </w:rPr>
      </w:pPr>
      <w:r w:rsidRPr="05B903D6" w:rsidR="05B903D6">
        <w:rPr>
          <w:rFonts w:ascii="Arial" w:hAnsi="Arial" w:eastAsia="Arial" w:cs="Arial"/>
          <w:b w:val="0"/>
          <w:bCs w:val="0"/>
          <w:i w:val="0"/>
          <w:iCs w:val="0"/>
          <w:caps w:val="0"/>
          <w:smallCaps w:val="0"/>
          <w:noProof w:val="0"/>
          <w:color w:val="202124"/>
          <w:sz w:val="24"/>
          <w:szCs w:val="24"/>
          <w:lang w:val="en-US"/>
        </w:rPr>
        <w:t>Create Open channels of Communication.</w:t>
      </w:r>
    </w:p>
    <w:p w:rsidR="2CB0578F" w:rsidP="05B903D6" w:rsidRDefault="2CB0578F" w14:paraId="687C7D3F" w14:textId="6415C108">
      <w:pPr>
        <w:pStyle w:val="ListParagraph"/>
        <w:numPr>
          <w:ilvl w:val="0"/>
          <w:numId w:val="2"/>
        </w:numPr>
        <w:jc w:val="left"/>
        <w:rPr>
          <w:rFonts w:ascii="Arial" w:hAnsi="Arial" w:eastAsia="Arial" w:cs="Arial" w:asciiTheme="minorAscii" w:hAnsiTheme="minorAscii" w:eastAsiaTheme="minorAscii" w:cstheme="minorAscii"/>
          <w:b w:val="0"/>
          <w:bCs w:val="0"/>
          <w:i w:val="0"/>
          <w:iCs w:val="0"/>
          <w:caps w:val="0"/>
          <w:smallCaps w:val="0"/>
          <w:noProof w:val="0"/>
          <w:color w:val="202124"/>
          <w:sz w:val="24"/>
          <w:szCs w:val="24"/>
          <w:lang w:val="en-US"/>
        </w:rPr>
      </w:pPr>
      <w:r w:rsidRPr="05B903D6" w:rsidR="05B903D6">
        <w:rPr>
          <w:rFonts w:ascii="Arial" w:hAnsi="Arial" w:eastAsia="Arial" w:cs="Arial"/>
          <w:b w:val="0"/>
          <w:bCs w:val="0"/>
          <w:i w:val="0"/>
          <w:iCs w:val="0"/>
          <w:caps w:val="0"/>
          <w:smallCaps w:val="0"/>
          <w:noProof w:val="0"/>
          <w:color w:val="202124"/>
          <w:sz w:val="24"/>
          <w:szCs w:val="24"/>
          <w:lang w:val="en-US"/>
        </w:rPr>
        <w:t>Do What You Do Best.</w:t>
      </w:r>
    </w:p>
    <w:p w:rsidR="2CB0578F" w:rsidP="05B903D6" w:rsidRDefault="2CB0578F" w14:paraId="71B8D245" w14:textId="31489117">
      <w:pPr>
        <w:pStyle w:val="Normal"/>
        <w:ind w:left="0"/>
        <w:rPr>
          <w:rFonts w:ascii="Arial" w:hAnsi="Arial" w:eastAsia="Arial" w:cs="Arial"/>
          <w:b w:val="0"/>
          <w:bCs w:val="0"/>
          <w:i w:val="0"/>
          <w:iCs w:val="0"/>
          <w:caps w:val="0"/>
          <w:smallCaps w:val="0"/>
          <w:noProof w:val="0"/>
          <w:color w:val="202124"/>
          <w:sz w:val="22"/>
          <w:szCs w:val="22"/>
          <w:lang w:val="en-US"/>
        </w:rPr>
      </w:pPr>
      <w:r w:rsidRPr="05B903D6" w:rsidR="05B903D6">
        <w:rPr>
          <w:rFonts w:ascii="Arial" w:hAnsi="Arial" w:eastAsia="Arial" w:cs="Arial"/>
          <w:b w:val="0"/>
          <w:bCs w:val="0"/>
          <w:i w:val="0"/>
          <w:iCs w:val="0"/>
          <w:caps w:val="0"/>
          <w:smallCaps w:val="0"/>
          <w:noProof w:val="0"/>
          <w:color w:val="202124"/>
          <w:sz w:val="22"/>
          <w:szCs w:val="22"/>
          <w:lang w:val="en-US"/>
        </w:rPr>
        <w:t xml:space="preserve">To build an effective team you must </w:t>
      </w:r>
    </w:p>
    <w:p w:rsidR="2CB0578F" w:rsidP="05B903D6" w:rsidRDefault="2CB0578F" w14:paraId="1EB930FE" w14:textId="477B8865">
      <w:pPr>
        <w:pStyle w:val="ListParagraph"/>
        <w:numPr>
          <w:ilvl w:val="0"/>
          <w:numId w:val="3"/>
        </w:numPr>
        <w:rPr>
          <w:rFonts w:ascii="Arial" w:hAnsi="Arial" w:eastAsia="Arial" w:cs="Arial" w:asciiTheme="minorAscii" w:hAnsiTheme="minorAscii" w:eastAsiaTheme="minorAscii" w:cstheme="minorAscii"/>
          <w:b w:val="0"/>
          <w:bCs w:val="0"/>
          <w:i w:val="0"/>
          <w:iCs w:val="0"/>
          <w:caps w:val="0"/>
          <w:smallCaps w:val="0"/>
          <w:noProof w:val="0"/>
          <w:color w:val="202124"/>
          <w:sz w:val="22"/>
          <w:szCs w:val="22"/>
          <w:lang w:val="en-US"/>
        </w:rPr>
      </w:pPr>
      <w:r w:rsidRPr="05B903D6" w:rsidR="05B903D6">
        <w:rPr>
          <w:rFonts w:ascii="Arial" w:hAnsi="Arial" w:eastAsia="Arial" w:cs="Arial"/>
          <w:b w:val="0"/>
          <w:bCs w:val="0"/>
          <w:i w:val="0"/>
          <w:iCs w:val="0"/>
          <w:caps w:val="0"/>
          <w:smallCaps w:val="0"/>
          <w:noProof w:val="0"/>
          <w:color w:val="202124"/>
          <w:sz w:val="22"/>
          <w:szCs w:val="22"/>
          <w:lang w:val="en-US"/>
        </w:rPr>
        <w:t xml:space="preserve">Establish trust </w:t>
      </w:r>
    </w:p>
    <w:p w:rsidR="2CB0578F" w:rsidP="05B903D6" w:rsidRDefault="2CB0578F" w14:paraId="0ADB84D6" w14:textId="2FCCC1DC">
      <w:pPr>
        <w:pStyle w:val="ListParagraph"/>
        <w:numPr>
          <w:ilvl w:val="0"/>
          <w:numId w:val="3"/>
        </w:numPr>
        <w:rPr>
          <w:b w:val="0"/>
          <w:bCs w:val="0"/>
          <w:i w:val="0"/>
          <w:iCs w:val="0"/>
          <w:caps w:val="0"/>
          <w:smallCaps w:val="0"/>
          <w:noProof w:val="0"/>
          <w:color w:val="202124"/>
          <w:sz w:val="22"/>
          <w:szCs w:val="22"/>
          <w:lang w:val="en-US"/>
        </w:rPr>
      </w:pPr>
      <w:r w:rsidRPr="05B903D6" w:rsidR="05B903D6">
        <w:rPr>
          <w:rFonts w:ascii="Arial" w:hAnsi="Arial" w:eastAsia="Arial" w:cs="Arial"/>
          <w:b w:val="0"/>
          <w:bCs w:val="0"/>
          <w:i w:val="0"/>
          <w:iCs w:val="0"/>
          <w:caps w:val="0"/>
          <w:smallCaps w:val="0"/>
          <w:noProof w:val="0"/>
          <w:color w:val="202124"/>
          <w:sz w:val="22"/>
          <w:szCs w:val="22"/>
          <w:lang w:val="en-US"/>
        </w:rPr>
        <w:t xml:space="preserve">Set clear and </w:t>
      </w:r>
      <w:r w:rsidRPr="05B903D6" w:rsidR="05B903D6">
        <w:rPr>
          <w:rFonts w:ascii="Arial" w:hAnsi="Arial" w:eastAsia="Arial" w:cs="Arial"/>
          <w:b w:val="0"/>
          <w:bCs w:val="0"/>
          <w:i w:val="0"/>
          <w:iCs w:val="0"/>
          <w:caps w:val="0"/>
          <w:smallCaps w:val="0"/>
          <w:noProof w:val="0"/>
          <w:color w:val="202124"/>
          <w:sz w:val="22"/>
          <w:szCs w:val="22"/>
          <w:lang w:val="en-US"/>
        </w:rPr>
        <w:t>concise</w:t>
      </w:r>
      <w:r w:rsidRPr="05B903D6" w:rsidR="05B903D6">
        <w:rPr>
          <w:rFonts w:ascii="Arial" w:hAnsi="Arial" w:eastAsia="Arial" w:cs="Arial"/>
          <w:b w:val="0"/>
          <w:bCs w:val="0"/>
          <w:i w:val="0"/>
          <w:iCs w:val="0"/>
          <w:caps w:val="0"/>
          <w:smallCaps w:val="0"/>
          <w:noProof w:val="0"/>
          <w:color w:val="202124"/>
          <w:sz w:val="22"/>
          <w:szCs w:val="22"/>
          <w:lang w:val="en-US"/>
        </w:rPr>
        <w:t xml:space="preserve"> ground rules </w:t>
      </w:r>
    </w:p>
    <w:p w:rsidR="2CB0578F" w:rsidP="05B903D6" w:rsidRDefault="2CB0578F" w14:paraId="23A05030" w14:textId="2D3FE4F5">
      <w:pPr>
        <w:pStyle w:val="ListParagraph"/>
        <w:numPr>
          <w:ilvl w:val="0"/>
          <w:numId w:val="3"/>
        </w:numPr>
        <w:rPr>
          <w:b w:val="0"/>
          <w:bCs w:val="0"/>
          <w:i w:val="0"/>
          <w:iCs w:val="0"/>
          <w:caps w:val="0"/>
          <w:smallCaps w:val="0"/>
          <w:noProof w:val="0"/>
          <w:color w:val="202124"/>
          <w:sz w:val="22"/>
          <w:szCs w:val="22"/>
          <w:lang w:val="en-US"/>
        </w:rPr>
      </w:pPr>
      <w:r w:rsidRPr="05B903D6" w:rsidR="05B903D6">
        <w:rPr>
          <w:rFonts w:ascii="Arial" w:hAnsi="Arial" w:eastAsia="Arial" w:cs="Arial"/>
          <w:b w:val="0"/>
          <w:bCs w:val="0"/>
          <w:i w:val="0"/>
          <w:iCs w:val="0"/>
          <w:caps w:val="0"/>
          <w:smallCaps w:val="0"/>
          <w:noProof w:val="0"/>
          <w:color w:val="202124"/>
          <w:sz w:val="22"/>
          <w:szCs w:val="22"/>
          <w:lang w:val="en-US"/>
        </w:rPr>
        <w:t xml:space="preserve">And always maintain an open channel of communication </w:t>
      </w:r>
    </w:p>
    <w:p w:rsidR="2CB0578F" w:rsidP="05B903D6" w:rsidRDefault="2CB0578F" w14:paraId="0FE0BBAB" w14:textId="1988DF75">
      <w:pPr>
        <w:pStyle w:val="Heading1"/>
        <w:ind w:left="0"/>
        <w:rPr>
          <w:noProof w:val="0"/>
          <w:lang w:val="en-US"/>
        </w:rPr>
      </w:pPr>
    </w:p>
    <w:p w:rsidR="2CB0578F" w:rsidP="05B903D6" w:rsidRDefault="2CB0578F" w14:paraId="1173698B" w14:textId="28FF4246">
      <w:pPr>
        <w:pStyle w:val="Heading1"/>
        <w:ind w:left="0"/>
        <w:rPr>
          <w:noProof w:val="0"/>
          <w:lang w:val="en-US"/>
        </w:rPr>
      </w:pPr>
    </w:p>
    <w:p w:rsidR="2CB0578F" w:rsidP="05B903D6" w:rsidRDefault="2CB0578F" w14:paraId="073AE738" w14:textId="6A96F40A">
      <w:pPr>
        <w:pStyle w:val="Heading1"/>
        <w:ind w:left="0"/>
        <w:rPr>
          <w:rFonts w:ascii="Calibri Light" w:hAnsi="Calibri Light" w:eastAsia="" w:cs=""/>
          <w:b w:val="1"/>
          <w:bCs w:val="1"/>
          <w:i w:val="0"/>
          <w:iCs w:val="0"/>
          <w:caps w:val="0"/>
          <w:smallCaps w:val="0"/>
          <w:noProof w:val="0"/>
          <w:color w:val="2F5496" w:themeColor="accent1" w:themeTint="FF" w:themeShade="BF"/>
          <w:sz w:val="32"/>
          <w:szCs w:val="32"/>
          <w:u w:val="single"/>
          <w:lang w:val="en-US"/>
        </w:rPr>
      </w:pPr>
      <w:bookmarkStart w:name="_Toc1307325222" w:id="116242741"/>
      <w:r w:rsidRPr="05B903D6" w:rsidR="05B903D6">
        <w:rPr>
          <w:noProof w:val="0"/>
          <w:lang w:val="en-US"/>
        </w:rPr>
        <w:t>My experience and opinion</w:t>
      </w:r>
      <w:bookmarkEnd w:id="116242741"/>
    </w:p>
    <w:p w:rsidR="2CB0578F" w:rsidP="05B903D6" w:rsidRDefault="2CB0578F" w14:paraId="4D9ED876" w14:textId="670D0B61">
      <w:pPr>
        <w:pStyle w:val="Normal"/>
        <w:ind w:left="0"/>
        <w:rPr>
          <w:rFonts w:ascii="Arial" w:hAnsi="Arial" w:eastAsia="Arial" w:cs="Arial"/>
          <w:b w:val="0"/>
          <w:bCs w:val="0"/>
          <w:i w:val="0"/>
          <w:iCs w:val="0"/>
          <w:caps w:val="0"/>
          <w:smallCaps w:val="0"/>
          <w:noProof w:val="0"/>
          <w:color w:val="202124"/>
          <w:sz w:val="22"/>
          <w:szCs w:val="22"/>
          <w:u w:val="none"/>
          <w:lang w:val="en-US"/>
        </w:rPr>
      </w:pPr>
      <w:r w:rsidRPr="05B903D6" w:rsidR="05B903D6">
        <w:rPr>
          <w:rFonts w:ascii="Arial" w:hAnsi="Arial" w:eastAsia="Arial" w:cs="Arial"/>
          <w:b w:val="0"/>
          <w:bCs w:val="0"/>
          <w:i w:val="0"/>
          <w:iCs w:val="0"/>
          <w:caps w:val="0"/>
          <w:smallCaps w:val="0"/>
          <w:noProof w:val="0"/>
          <w:color w:val="202124"/>
          <w:sz w:val="22"/>
          <w:szCs w:val="22"/>
          <w:u w:val="none"/>
          <w:lang w:val="en-US"/>
        </w:rPr>
        <w:t xml:space="preserve">In my </w:t>
      </w:r>
      <w:proofErr w:type="gramStart"/>
      <w:r w:rsidRPr="05B903D6" w:rsidR="05B903D6">
        <w:rPr>
          <w:rFonts w:ascii="Arial" w:hAnsi="Arial" w:eastAsia="Arial" w:cs="Arial"/>
          <w:b w:val="0"/>
          <w:bCs w:val="0"/>
          <w:i w:val="0"/>
          <w:iCs w:val="0"/>
          <w:caps w:val="0"/>
          <w:smallCaps w:val="0"/>
          <w:noProof w:val="0"/>
          <w:color w:val="202124"/>
          <w:sz w:val="22"/>
          <w:szCs w:val="22"/>
          <w:u w:val="none"/>
          <w:lang w:val="en-US"/>
        </w:rPr>
        <w:t>personal opinion</w:t>
      </w:r>
      <w:proofErr w:type="gramEnd"/>
      <w:r w:rsidRPr="05B903D6" w:rsidR="05B903D6">
        <w:rPr>
          <w:rFonts w:ascii="Arial" w:hAnsi="Arial" w:eastAsia="Arial" w:cs="Arial"/>
          <w:b w:val="0"/>
          <w:bCs w:val="0"/>
          <w:i w:val="0"/>
          <w:iCs w:val="0"/>
          <w:caps w:val="0"/>
          <w:smallCaps w:val="0"/>
          <w:noProof w:val="0"/>
          <w:color w:val="202124"/>
          <w:sz w:val="22"/>
          <w:szCs w:val="22"/>
          <w:u w:val="none"/>
          <w:lang w:val="en-US"/>
        </w:rPr>
        <w:t xml:space="preserve"> from the </w:t>
      </w:r>
      <w:proofErr w:type="gramStart"/>
      <w:r w:rsidRPr="05B903D6" w:rsidR="05B903D6">
        <w:rPr>
          <w:rFonts w:ascii="Arial" w:hAnsi="Arial" w:eastAsia="Arial" w:cs="Arial"/>
          <w:b w:val="0"/>
          <w:bCs w:val="0"/>
          <w:i w:val="0"/>
          <w:iCs w:val="0"/>
          <w:caps w:val="0"/>
          <w:smallCaps w:val="0"/>
          <w:noProof w:val="0"/>
          <w:color w:val="202124"/>
          <w:sz w:val="22"/>
          <w:szCs w:val="22"/>
          <w:u w:val="none"/>
          <w:lang w:val="en-US"/>
        </w:rPr>
        <w:t>experience</w:t>
      </w:r>
      <w:proofErr w:type="gramEnd"/>
      <w:r w:rsidRPr="05B903D6" w:rsidR="05B903D6">
        <w:rPr>
          <w:rFonts w:ascii="Arial" w:hAnsi="Arial" w:eastAsia="Arial" w:cs="Arial"/>
          <w:b w:val="0"/>
          <w:bCs w:val="0"/>
          <w:i w:val="0"/>
          <w:iCs w:val="0"/>
          <w:caps w:val="0"/>
          <w:smallCaps w:val="0"/>
          <w:noProof w:val="0"/>
          <w:color w:val="202124"/>
          <w:sz w:val="22"/>
          <w:szCs w:val="22"/>
          <w:u w:val="none"/>
          <w:lang w:val="en-US"/>
        </w:rPr>
        <w:t xml:space="preserve"> I have had in workplace so been in the security industry I will apply this to rugby and match day stewarding you will work with various people of different ethnic backgrounds religions and faiths different ages generational differences and </w:t>
      </w:r>
      <w:r w:rsidRPr="05B903D6" w:rsidR="05B903D6">
        <w:rPr>
          <w:rFonts w:ascii="Arial" w:hAnsi="Arial" w:eastAsia="Arial" w:cs="Arial"/>
          <w:b w:val="0"/>
          <w:bCs w:val="0"/>
          <w:i w:val="0"/>
          <w:iCs w:val="0"/>
          <w:caps w:val="0"/>
          <w:smallCaps w:val="0"/>
          <w:noProof w:val="0"/>
          <w:color w:val="202124"/>
          <w:sz w:val="22"/>
          <w:szCs w:val="22"/>
          <w:u w:val="none"/>
          <w:lang w:val="en-US"/>
        </w:rPr>
        <w:t>disabilities</w:t>
      </w:r>
      <w:r w:rsidRPr="05B903D6" w:rsidR="05B903D6">
        <w:rPr>
          <w:rFonts w:ascii="Arial" w:hAnsi="Arial" w:eastAsia="Arial" w:cs="Arial"/>
          <w:b w:val="0"/>
          <w:bCs w:val="0"/>
          <w:i w:val="0"/>
          <w:iCs w:val="0"/>
          <w:caps w:val="0"/>
          <w:smallCaps w:val="0"/>
          <w:noProof w:val="0"/>
          <w:color w:val="202124"/>
          <w:sz w:val="22"/>
          <w:szCs w:val="22"/>
          <w:u w:val="none"/>
          <w:lang w:val="en-US"/>
        </w:rPr>
        <w:t xml:space="preserve"> and genders it can be difficult to build and team that works well together let me </w:t>
      </w:r>
      <w:r w:rsidRPr="05B903D6" w:rsidR="05B903D6">
        <w:rPr>
          <w:rFonts w:ascii="Arial" w:hAnsi="Arial" w:eastAsia="Arial" w:cs="Arial"/>
          <w:b w:val="0"/>
          <w:bCs w:val="0"/>
          <w:i w:val="0"/>
          <w:iCs w:val="0"/>
          <w:caps w:val="0"/>
          <w:smallCaps w:val="0"/>
          <w:noProof w:val="0"/>
          <w:color w:val="202124"/>
          <w:sz w:val="22"/>
          <w:szCs w:val="22"/>
          <w:u w:val="none"/>
          <w:lang w:val="en-US"/>
        </w:rPr>
        <w:t>explain.</w:t>
      </w:r>
    </w:p>
    <w:p w:rsidR="2CB0578F" w:rsidP="05B903D6" w:rsidRDefault="2CB0578F" w14:paraId="30FA9C19" w14:textId="759C7B01">
      <w:pPr>
        <w:pStyle w:val="Normal"/>
        <w:ind w:left="0"/>
        <w:rPr>
          <w:rFonts w:ascii="Arial" w:hAnsi="Arial" w:eastAsia="Arial" w:cs="Arial"/>
          <w:b w:val="0"/>
          <w:bCs w:val="0"/>
          <w:i w:val="0"/>
          <w:iCs w:val="0"/>
          <w:caps w:val="0"/>
          <w:smallCaps w:val="0"/>
          <w:noProof w:val="0"/>
          <w:color w:val="202124"/>
          <w:sz w:val="22"/>
          <w:szCs w:val="22"/>
          <w:u w:val="none"/>
          <w:lang w:val="en-US"/>
        </w:rPr>
      </w:pPr>
      <w:r w:rsidRPr="05B903D6" w:rsidR="05B903D6">
        <w:rPr>
          <w:rFonts w:ascii="Arial" w:hAnsi="Arial" w:eastAsia="Arial" w:cs="Arial"/>
          <w:b w:val="0"/>
          <w:bCs w:val="0"/>
          <w:i w:val="0"/>
          <w:iCs w:val="0"/>
          <w:caps w:val="0"/>
          <w:smallCaps w:val="0"/>
          <w:noProof w:val="0"/>
          <w:color w:val="202124"/>
          <w:sz w:val="22"/>
          <w:szCs w:val="22"/>
          <w:u w:val="none"/>
          <w:lang w:val="en-US"/>
        </w:rPr>
        <w:t xml:space="preserve">I will base this on my exercise working at the Richo arena the now renamed CBS arena Coventry building society so me employed by the stadium mean we had our own staff events like the </w:t>
      </w:r>
      <w:proofErr w:type="spellStart"/>
      <w:r w:rsidRPr="05B903D6" w:rsidR="05B903D6">
        <w:rPr>
          <w:rFonts w:ascii="Arial" w:hAnsi="Arial" w:eastAsia="Arial" w:cs="Arial"/>
          <w:b w:val="0"/>
          <w:bCs w:val="0"/>
          <w:i w:val="0"/>
          <w:iCs w:val="0"/>
          <w:caps w:val="0"/>
          <w:smallCaps w:val="0"/>
          <w:noProof w:val="0"/>
          <w:color w:val="202124"/>
          <w:sz w:val="22"/>
          <w:szCs w:val="22"/>
          <w:u w:val="none"/>
          <w:lang w:val="en-US"/>
        </w:rPr>
        <w:t>mobo</w:t>
      </w:r>
      <w:proofErr w:type="spellEnd"/>
      <w:r w:rsidRPr="05B903D6" w:rsidR="05B903D6">
        <w:rPr>
          <w:rFonts w:ascii="Arial" w:hAnsi="Arial" w:eastAsia="Arial" w:cs="Arial"/>
          <w:b w:val="0"/>
          <w:bCs w:val="0"/>
          <w:i w:val="0"/>
          <w:iCs w:val="0"/>
          <w:caps w:val="0"/>
          <w:smallCaps w:val="0"/>
          <w:noProof w:val="0"/>
          <w:color w:val="202124"/>
          <w:sz w:val="22"/>
          <w:szCs w:val="22"/>
          <w:u w:val="none"/>
          <w:lang w:val="en-US"/>
        </w:rPr>
        <w:t xml:space="preserve"> awards which we hosted consisted of our staff only and a close protection firm our staff as a team of 200 strong worked well together a few small incident's but that was down to communication issues between control and the controller in box in charge of the radio chatter. She could not get the response team to the right areas at the right time this caused violent disorder outbreaks across the stadium which we struggled to control the best times due to sheer number of customers and celebrities we had on site the close protection firm which was and outside entity worked with us so well we one unit under the same roof and </w:t>
      </w:r>
      <w:r w:rsidRPr="05B903D6" w:rsidR="05B903D6">
        <w:rPr>
          <w:rFonts w:ascii="Arial" w:hAnsi="Arial" w:eastAsia="Arial" w:cs="Arial"/>
          <w:b w:val="0"/>
          <w:bCs w:val="0"/>
          <w:i w:val="0"/>
          <w:iCs w:val="0"/>
          <w:caps w:val="0"/>
          <w:smallCaps w:val="0"/>
          <w:noProof w:val="0"/>
          <w:color w:val="202124"/>
          <w:sz w:val="22"/>
          <w:szCs w:val="22"/>
          <w:u w:val="none"/>
          <w:lang w:val="en-US"/>
        </w:rPr>
        <w:t>ended</w:t>
      </w:r>
      <w:r w:rsidRPr="05B903D6" w:rsidR="05B903D6">
        <w:rPr>
          <w:rFonts w:ascii="Arial" w:hAnsi="Arial" w:eastAsia="Arial" w:cs="Arial"/>
          <w:b w:val="0"/>
          <w:bCs w:val="0"/>
          <w:i w:val="0"/>
          <w:iCs w:val="0"/>
          <w:caps w:val="0"/>
          <w:smallCaps w:val="0"/>
          <w:noProof w:val="0"/>
          <w:color w:val="202124"/>
          <w:sz w:val="22"/>
          <w:szCs w:val="22"/>
          <w:u w:val="none"/>
          <w:lang w:val="en-US"/>
        </w:rPr>
        <w:t xml:space="preserve"> up to be a successful event in the end.</w:t>
      </w:r>
    </w:p>
    <w:p w:rsidR="2CB0578F" w:rsidP="05B903D6" w:rsidRDefault="2CB0578F" w14:paraId="7EE2F031" w14:textId="3A117BD2">
      <w:pPr>
        <w:pStyle w:val="Normal"/>
        <w:ind w:left="0"/>
        <w:rPr>
          <w:rFonts w:ascii="Arial" w:hAnsi="Arial" w:eastAsia="Arial" w:cs="Arial"/>
          <w:b w:val="0"/>
          <w:bCs w:val="0"/>
          <w:i w:val="0"/>
          <w:iCs w:val="0"/>
          <w:caps w:val="0"/>
          <w:smallCaps w:val="0"/>
          <w:noProof w:val="0"/>
          <w:color w:val="202124"/>
          <w:sz w:val="22"/>
          <w:szCs w:val="22"/>
          <w:u w:val="none"/>
          <w:lang w:val="en-US"/>
        </w:rPr>
      </w:pPr>
      <w:r w:rsidRPr="05B903D6" w:rsidR="05B903D6">
        <w:rPr>
          <w:rFonts w:ascii="Arial" w:hAnsi="Arial" w:eastAsia="Arial" w:cs="Arial"/>
          <w:b w:val="0"/>
          <w:bCs w:val="0"/>
          <w:i w:val="0"/>
          <w:iCs w:val="0"/>
          <w:caps w:val="0"/>
          <w:smallCaps w:val="0"/>
          <w:noProof w:val="0"/>
          <w:color w:val="202124"/>
          <w:sz w:val="22"/>
          <w:szCs w:val="22"/>
          <w:u w:val="none"/>
          <w:lang w:val="en-US"/>
        </w:rPr>
        <w:t>Now when it comes to match days and rugby it is always tricky as we have our staff and anywhere between to 2 – 3 other agency and the police and this is where we have a lot of conflict between the agency our staff and the police sometimes we work well but having so many managers and supervisors on site from all these Companys sometimes the communication is not there staff feel like there in limbo with no clear instructions and find it hard to their jobs.</w:t>
      </w:r>
    </w:p>
    <w:p w:rsidR="2CB0578F" w:rsidP="05B903D6" w:rsidRDefault="2CB0578F" w14:paraId="5C161151" w14:textId="0DF61CA7">
      <w:pPr>
        <w:pStyle w:val="Normal"/>
        <w:ind w:left="0"/>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So when I became supervisor of the west stand I made a request that I don’t use agency on my stand but only CBS staff ( ACL WASP STAFF ) Coventry wasp rugby club footed the bill for a big recruitment drive which entailed 80 – 100 steward's for west stand one stand manager me as supervisor the police force make their own segregation line using there force and the </w:t>
      </w:r>
      <w:proofErr w:type="spellStart"/>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sia</w:t>
      </w:r>
      <w:proofErr w:type="spellEnd"/>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response team had their own supervisor but we all communicate with each other via radio bypassing </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control</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making it easier for us to respond to incidents and move staff around the </w:t>
      </w:r>
    </w:p>
    <w:p w:rsidR="2CB0578F" w:rsidP="05B903D6" w:rsidRDefault="2CB0578F" w14:paraId="4ED7CB3B" w14:textId="1FEB1C4B">
      <w:pPr>
        <w:pStyle w:val="Normal"/>
        <w:ind w:left="0"/>
        <w:rPr>
          <w:rFonts w:ascii="Arial" w:hAnsi="Arial" w:eastAsia="Arial" w:cs="Arial"/>
          <w:b w:val="0"/>
          <w:bCs w:val="0"/>
          <w:i w:val="0"/>
          <w:iCs w:val="0"/>
          <w:caps w:val="0"/>
          <w:smallCaps w:val="0"/>
          <w:noProof w:val="0"/>
          <w:color w:val="000000" w:themeColor="text1" w:themeTint="FF" w:themeShade="FF"/>
          <w:sz w:val="22"/>
          <w:szCs w:val="22"/>
          <w:u w:val="none"/>
          <w:lang w:val="en-US"/>
        </w:rPr>
      </w:pPr>
    </w:p>
    <w:p w:rsidR="2CB0578F" w:rsidP="05B903D6" w:rsidRDefault="2CB0578F" w14:paraId="6AC38AB9" w14:textId="1B0B0BD7">
      <w:pPr>
        <w:pStyle w:val="Normal"/>
        <w:ind w:left="0"/>
        <w:rPr>
          <w:rFonts w:ascii="Arial" w:hAnsi="Arial" w:eastAsia="Arial" w:cs="Arial"/>
          <w:b w:val="0"/>
          <w:bCs w:val="0"/>
          <w:i w:val="0"/>
          <w:iCs w:val="0"/>
          <w:caps w:val="0"/>
          <w:smallCaps w:val="0"/>
          <w:noProof w:val="0"/>
          <w:color w:val="000000" w:themeColor="text1" w:themeTint="FF" w:themeShade="FF"/>
          <w:sz w:val="22"/>
          <w:szCs w:val="22"/>
          <w:u w:val="none"/>
          <w:lang w:val="en-US"/>
        </w:rPr>
      </w:pPr>
    </w:p>
    <w:p w:rsidR="2CB0578F" w:rsidP="05B903D6" w:rsidRDefault="2CB0578F" w14:paraId="6E26C23F" w14:textId="02A68B03">
      <w:pPr>
        <w:pStyle w:val="Normal"/>
        <w:ind w:left="0"/>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stadium  less management and supervisors which in turns means less confusion for the staff so everybody was clearer on </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their</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job roles. </w:t>
      </w:r>
    </w:p>
    <w:p w:rsidR="2CB0578F" w:rsidP="05B903D6" w:rsidRDefault="2CB0578F" w14:paraId="45E02EF7" w14:textId="54F21EA9">
      <w:pPr>
        <w:pStyle w:val="Normal"/>
        <w:ind w:left="0"/>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I ran the west stand of the CBS arena like this for 3months as well as having once a month training days where all staff was </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required</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on site for training drills and lunch it insured all new and old staff knew what was </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required of</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them in their job roles but they were confident with procedures from making reports and conflict management to if we had to code pink full stadium locked in or code black alert confirmed </w:t>
      </w:r>
      <w:proofErr w:type="spellStart"/>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suspisous</w:t>
      </w:r>
      <w:proofErr w:type="spellEnd"/>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package full stadium evacuation. This allowed me to build the best stewarding team the arena problem ever had.</w:t>
      </w:r>
    </w:p>
    <w:p w:rsidR="2CB0578F" w:rsidP="05B903D6" w:rsidRDefault="2CB0578F" w14:paraId="2F6DEAD6" w14:textId="4EECA42D">
      <w:pPr>
        <w:pStyle w:val="Normal"/>
        <w:ind w:left="0"/>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Halfway through my 4 months we had new management who wanted to revert to the old way 5 stand managers 5 supervisors I did </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object,</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so they made the change anyway and everything went wrong I took my p45 since then they </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do not</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have a good team.</w:t>
      </w:r>
    </w:p>
    <w:p w:rsidR="2CB0578F" w:rsidP="05B903D6" w:rsidRDefault="2CB0578F" w14:paraId="68964203" w14:textId="3628DC13">
      <w:pPr>
        <w:pStyle w:val="Normal"/>
        <w:ind w:left="0"/>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half the time staff </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don’t</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turn up and the atmosphere is not what it once was every other game they have flares or fireworks go off in the stand that never happen once in my role as my team was trained well and search was conducted to the highest standard ironically I got an email with an offer for my old job back but I decline as its not where my passion lies anymore and it will take a lot of team building </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recruitment</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and training to get an </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efficient</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team.</w:t>
      </w:r>
    </w:p>
    <w:p w:rsidR="2CB0578F" w:rsidP="05B903D6" w:rsidRDefault="2CB0578F" w14:paraId="773A3619" w14:textId="2479E4AA">
      <w:pPr>
        <w:pStyle w:val="Normal"/>
        <w:ind w:left="0"/>
        <w:rPr>
          <w:rFonts w:ascii="Arial" w:hAnsi="Arial" w:eastAsia="Arial" w:cs="Arial"/>
          <w:b w:val="1"/>
          <w:bCs w:val="1"/>
          <w:i w:val="0"/>
          <w:iCs w:val="0"/>
          <w:caps w:val="0"/>
          <w:smallCaps w:val="0"/>
          <w:noProof w:val="0"/>
          <w:color w:val="000000" w:themeColor="text1" w:themeTint="FF" w:themeShade="FF"/>
          <w:sz w:val="22"/>
          <w:szCs w:val="22"/>
          <w:u w:val="single"/>
          <w:lang w:val="en-US"/>
        </w:rPr>
      </w:pPr>
    </w:p>
    <w:p w:rsidR="2CB0578F" w:rsidP="05B903D6" w:rsidRDefault="2CB0578F" w14:paraId="337C9746" w14:textId="1E938A76">
      <w:pPr>
        <w:pStyle w:val="Heading1"/>
        <w:ind w:left="0"/>
        <w:rPr>
          <w:rFonts w:ascii="Calibri Light" w:hAnsi="Calibri Light" w:eastAsia="" w:cs=""/>
          <w:b w:val="1"/>
          <w:bCs w:val="1"/>
          <w:i w:val="0"/>
          <w:iCs w:val="0"/>
          <w:caps w:val="0"/>
          <w:smallCaps w:val="0"/>
          <w:noProof w:val="0"/>
          <w:color w:val="2F5496" w:themeColor="accent1" w:themeTint="FF" w:themeShade="BF"/>
          <w:sz w:val="32"/>
          <w:szCs w:val="32"/>
          <w:u w:val="single"/>
          <w:lang w:val="en-US"/>
        </w:rPr>
      </w:pPr>
      <w:bookmarkStart w:name="_Toc31905686" w:id="919109988"/>
      <w:r w:rsidRPr="05B903D6" w:rsidR="05B903D6">
        <w:rPr>
          <w:noProof w:val="0"/>
          <w:lang w:val="en-US"/>
        </w:rPr>
        <w:t>Conclusion</w:t>
      </w:r>
      <w:bookmarkEnd w:id="919109988"/>
    </w:p>
    <w:p w:rsidR="2CB0578F" w:rsidP="05B903D6" w:rsidRDefault="2CB0578F" w14:paraId="65DCF17D" w14:textId="436181A5">
      <w:pPr>
        <w:pStyle w:val="Normal"/>
        <w:ind w:left="0"/>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To build an effective team you must invest time and effort into you staff they should </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know</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their</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job roles what the company </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requires</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from them and there should be constant team building and training days to bond your team set up team task and challenges nominate a team leader with the correct leadership qualities that fit your business framework. </w:t>
      </w:r>
    </w:p>
    <w:p w:rsidR="2CB0578F" w:rsidP="05B903D6" w:rsidRDefault="2CB0578F" w14:paraId="75D2A6E0" w14:textId="0E4303EF">
      <w:pPr>
        <w:pStyle w:val="Normal"/>
        <w:ind w:left="0"/>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Not every staff member will be right for your organization no matter how diverse so when recruiting its vital you employ people </w:t>
      </w:r>
      <w:bookmarkStart w:name="_Int_HT5WKm15" w:id="1845640675"/>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that</w:t>
      </w:r>
      <w:bookmarkEnd w:id="1845640675"/>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the job role perfectly and tick off all the skills and </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qualities</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your </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organization</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is after.</w:t>
      </w:r>
    </w:p>
    <w:p w:rsidR="2CB0578F" w:rsidP="05B903D6" w:rsidRDefault="2CB0578F" w14:paraId="66234E0C" w14:textId="7D4B370E">
      <w:pPr>
        <w:pStyle w:val="Normal"/>
        <w:ind w:left="0"/>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So, for trust teambuilding is necessary and that will require training days team task and challenges to targets and deadlines and</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open channel of communication as communication is everything.</w:t>
      </w:r>
    </w:p>
    <w:p w:rsidR="2CB0578F" w:rsidP="05B903D6" w:rsidRDefault="2CB0578F" w14:paraId="56F84868" w14:textId="6CD1A911">
      <w:pPr>
        <w:pStyle w:val="Normal"/>
        <w:ind w:left="0"/>
        <w:rPr>
          <w:rFonts w:ascii="Arial" w:hAnsi="Arial" w:eastAsia="Arial" w:cs="Arial"/>
          <w:b w:val="0"/>
          <w:bCs w:val="0"/>
          <w:i w:val="0"/>
          <w:iCs w:val="0"/>
          <w:caps w:val="0"/>
          <w:smallCaps w:val="0"/>
          <w:noProof w:val="0"/>
          <w:color w:val="000000" w:themeColor="text1" w:themeTint="FF" w:themeShade="FF"/>
          <w:sz w:val="22"/>
          <w:szCs w:val="22"/>
          <w:u w:val="none"/>
          <w:lang w:val="en-US"/>
        </w:rPr>
      </w:pP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The bottom line there is no leadership, so the staff has gotten complacent, and the ripple effect is the staff are damaging the business reputation and in turn you are not </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providing</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 xml:space="preserve"> the level of service as intended the business needs a manager the staff need a leader understand the potential of the employees and unlock there </w:t>
      </w:r>
      <w:r w:rsidRPr="05B903D6" w:rsidR="05B903D6">
        <w:rPr>
          <w:rFonts w:ascii="Arial" w:hAnsi="Arial" w:eastAsia="Arial" w:cs="Arial"/>
          <w:b w:val="0"/>
          <w:bCs w:val="0"/>
          <w:i w:val="0"/>
          <w:iCs w:val="0"/>
          <w:caps w:val="0"/>
          <w:smallCaps w:val="0"/>
          <w:noProof w:val="0"/>
          <w:color w:val="000000" w:themeColor="text1" w:themeTint="FF" w:themeShade="FF"/>
          <w:sz w:val="22"/>
          <w:szCs w:val="22"/>
          <w:u w:val="none"/>
          <w:lang w:val="en-US"/>
        </w:rPr>
        <w:t>potential!!!</w:t>
      </w:r>
    </w:p>
    <w:p w:rsidR="2CB0578F" w:rsidP="05B903D6" w:rsidRDefault="2CB0578F" w14:paraId="799A05DB" w14:textId="30ABD5BD">
      <w:pPr>
        <w:pStyle w:val="Heading1"/>
        <w:rPr>
          <w:noProof w:val="0"/>
          <w:lang w:val="en-US"/>
        </w:rPr>
      </w:pPr>
    </w:p>
    <w:p w:rsidR="2CB0578F" w:rsidP="05B903D6" w:rsidRDefault="2CB0578F" w14:paraId="09C2717C" w14:textId="36EC8CB1">
      <w:pPr>
        <w:pStyle w:val="Heading1"/>
        <w:rPr>
          <w:noProof w:val="0"/>
          <w:lang w:val="en-US"/>
        </w:rPr>
      </w:pPr>
    </w:p>
    <w:p w:rsidR="2CB0578F" w:rsidP="05B903D6" w:rsidRDefault="2CB0578F" w14:paraId="1E121000" w14:textId="7AEB3380">
      <w:pPr>
        <w:pStyle w:val="Heading1"/>
        <w:rPr>
          <w:noProof w:val="0"/>
          <w:lang w:val="en-US"/>
        </w:rPr>
      </w:pPr>
    </w:p>
    <w:p w:rsidR="2CB0578F" w:rsidP="05B903D6" w:rsidRDefault="2CB0578F" w14:paraId="62B9391D" w14:textId="0CBA3953">
      <w:pPr>
        <w:pStyle w:val="Heading1"/>
        <w:rPr>
          <w:rFonts w:ascii="Calibri Light" w:hAnsi="Calibri Light" w:eastAsia="" w:cs=""/>
          <w:b w:val="1"/>
          <w:bCs w:val="1"/>
          <w:i w:val="0"/>
          <w:iCs w:val="0"/>
          <w:caps w:val="0"/>
          <w:smallCaps w:val="0"/>
          <w:strike w:val="0"/>
          <w:dstrike w:val="0"/>
          <w:noProof w:val="0"/>
          <w:color w:val="2F5496" w:themeColor="accent1" w:themeTint="FF" w:themeShade="BF"/>
          <w:sz w:val="32"/>
          <w:szCs w:val="32"/>
          <w:u w:val="single"/>
          <w:lang w:val="en-US"/>
        </w:rPr>
      </w:pPr>
      <w:bookmarkStart w:name="_Toc743731767" w:id="1007241037"/>
      <w:r w:rsidRPr="05B903D6" w:rsidR="05B903D6">
        <w:rPr>
          <w:noProof w:val="0"/>
          <w:lang w:val="en-US"/>
        </w:rPr>
        <w:t>References</w:t>
      </w:r>
      <w:bookmarkEnd w:id="1007241037"/>
    </w:p>
    <w:p w:rsidR="05B903D6" w:rsidP="05B903D6" w:rsidRDefault="05B903D6" w14:paraId="7125E042" w14:textId="7DC1B5C8">
      <w:pPr>
        <w:pStyle w:val="Normal"/>
        <w:rPr>
          <w:rFonts w:ascii="Arial" w:hAnsi="Arial" w:eastAsia="Arial" w:cs="Arial"/>
          <w:b w:val="0"/>
          <w:bCs w:val="0"/>
          <w:i w:val="0"/>
          <w:iCs w:val="0"/>
          <w:caps w:val="0"/>
          <w:smallCaps w:val="0"/>
          <w:noProof w:val="0"/>
          <w:color w:val="4472C4" w:themeColor="accent1" w:themeTint="FF" w:themeShade="FF"/>
          <w:sz w:val="19"/>
          <w:szCs w:val="19"/>
          <w:lang w:val="en-US"/>
        </w:rPr>
      </w:pPr>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 xml:space="preserve">Da </w:t>
      </w:r>
      <w:proofErr w:type="spellStart"/>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HiLLs</w:t>
      </w:r>
      <w:proofErr w:type="spellEnd"/>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 L., 2013. Overcoming the ten most common barriers to effective team communication.</w:t>
      </w:r>
    </w:p>
    <w:p w:rsidR="05B903D6" w:rsidP="05B903D6" w:rsidRDefault="05B903D6" w14:paraId="552C0516" w14:textId="4F1488C2">
      <w:pPr>
        <w:pStyle w:val="Normal"/>
        <w:rPr>
          <w:rFonts w:ascii="Arial" w:hAnsi="Arial" w:eastAsia="Arial" w:cs="Arial"/>
          <w:b w:val="0"/>
          <w:bCs w:val="0"/>
          <w:i w:val="0"/>
          <w:iCs w:val="0"/>
          <w:caps w:val="0"/>
          <w:smallCaps w:val="0"/>
          <w:noProof w:val="0"/>
          <w:color w:val="4472C4" w:themeColor="accent1" w:themeTint="FF" w:themeShade="FF"/>
          <w:sz w:val="19"/>
          <w:szCs w:val="19"/>
          <w:lang w:val="en-US"/>
        </w:rPr>
      </w:pPr>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 xml:space="preserve">Harris, T.E. and </w:t>
      </w:r>
      <w:proofErr w:type="spellStart"/>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Sherblom</w:t>
      </w:r>
      <w:proofErr w:type="spellEnd"/>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 xml:space="preserve">, J.C., 2018. </w:t>
      </w:r>
      <w:r w:rsidRPr="05B903D6" w:rsidR="05B903D6">
        <w:rPr>
          <w:rFonts w:ascii="Arial" w:hAnsi="Arial" w:eastAsia="Arial" w:cs="Arial"/>
          <w:b w:val="0"/>
          <w:bCs w:val="0"/>
          <w:i w:val="1"/>
          <w:iCs w:val="1"/>
          <w:caps w:val="0"/>
          <w:smallCaps w:val="0"/>
          <w:noProof w:val="0"/>
          <w:color w:val="4472C4" w:themeColor="accent1" w:themeTint="FF" w:themeShade="FF"/>
          <w:sz w:val="19"/>
          <w:szCs w:val="19"/>
          <w:lang w:val="en-US"/>
        </w:rPr>
        <w:t>Small group and team communication</w:t>
      </w:r>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 Waveland Press.</w:t>
      </w:r>
    </w:p>
    <w:p w:rsidR="05B903D6" w:rsidP="05B903D6" w:rsidRDefault="05B903D6" w14:paraId="366FAA35" w14:textId="2ED0EEEE">
      <w:pPr>
        <w:pStyle w:val="Normal"/>
        <w:rPr>
          <w:rFonts w:ascii="Arial" w:hAnsi="Arial" w:eastAsia="Arial" w:cs="Arial"/>
          <w:b w:val="0"/>
          <w:bCs w:val="0"/>
          <w:i w:val="0"/>
          <w:iCs w:val="0"/>
          <w:caps w:val="0"/>
          <w:smallCaps w:val="0"/>
          <w:noProof w:val="0"/>
          <w:color w:val="4472C4" w:themeColor="accent1" w:themeTint="FF" w:themeShade="FF"/>
          <w:sz w:val="19"/>
          <w:szCs w:val="19"/>
          <w:lang w:val="en-US"/>
        </w:rPr>
      </w:pPr>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 xml:space="preserve">Gorman, P.N., Lavelle, M.B. and Ash, J.S., 2003. Order creation and communication in healthcare. </w:t>
      </w:r>
      <w:r w:rsidRPr="05B903D6" w:rsidR="05B903D6">
        <w:rPr>
          <w:rFonts w:ascii="Arial" w:hAnsi="Arial" w:eastAsia="Arial" w:cs="Arial"/>
          <w:b w:val="0"/>
          <w:bCs w:val="0"/>
          <w:i w:val="1"/>
          <w:iCs w:val="1"/>
          <w:caps w:val="0"/>
          <w:smallCaps w:val="0"/>
          <w:noProof w:val="0"/>
          <w:color w:val="4472C4" w:themeColor="accent1" w:themeTint="FF" w:themeShade="FF"/>
          <w:sz w:val="19"/>
          <w:szCs w:val="19"/>
          <w:lang w:val="en-US"/>
        </w:rPr>
        <w:t>Methods of information in medicine</w:t>
      </w:r>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 xml:space="preserve">, </w:t>
      </w:r>
      <w:r w:rsidRPr="05B903D6" w:rsidR="05B903D6">
        <w:rPr>
          <w:rFonts w:ascii="Arial" w:hAnsi="Arial" w:eastAsia="Arial" w:cs="Arial"/>
          <w:b w:val="0"/>
          <w:bCs w:val="0"/>
          <w:i w:val="1"/>
          <w:iCs w:val="1"/>
          <w:caps w:val="0"/>
          <w:smallCaps w:val="0"/>
          <w:noProof w:val="0"/>
          <w:color w:val="4472C4" w:themeColor="accent1" w:themeTint="FF" w:themeShade="FF"/>
          <w:sz w:val="19"/>
          <w:szCs w:val="19"/>
          <w:lang w:val="en-US"/>
        </w:rPr>
        <w:t>42</w:t>
      </w:r>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(04), pp.376-384.</w:t>
      </w:r>
    </w:p>
    <w:p w:rsidR="05B903D6" w:rsidP="05B903D6" w:rsidRDefault="05B903D6" w14:paraId="409FC71B" w14:textId="0DF9A25D">
      <w:pPr>
        <w:pStyle w:val="Normal"/>
        <w:rPr>
          <w:rFonts w:ascii="Arial" w:hAnsi="Arial" w:eastAsia="Arial" w:cs="Arial"/>
          <w:b w:val="0"/>
          <w:bCs w:val="0"/>
          <w:i w:val="0"/>
          <w:iCs w:val="0"/>
          <w:caps w:val="0"/>
          <w:smallCaps w:val="0"/>
          <w:noProof w:val="0"/>
          <w:color w:val="4472C4" w:themeColor="accent1" w:themeTint="FF" w:themeShade="FF"/>
          <w:sz w:val="19"/>
          <w:szCs w:val="19"/>
          <w:lang w:val="en-US"/>
        </w:rPr>
      </w:pPr>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 xml:space="preserve">Harris, T.E. and </w:t>
      </w:r>
      <w:proofErr w:type="spellStart"/>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Sherblom</w:t>
      </w:r>
      <w:proofErr w:type="spellEnd"/>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 xml:space="preserve">, J.C., 2018. </w:t>
      </w:r>
      <w:r w:rsidRPr="05B903D6" w:rsidR="05B903D6">
        <w:rPr>
          <w:rFonts w:ascii="Arial" w:hAnsi="Arial" w:eastAsia="Arial" w:cs="Arial"/>
          <w:b w:val="0"/>
          <w:bCs w:val="0"/>
          <w:i w:val="1"/>
          <w:iCs w:val="1"/>
          <w:caps w:val="0"/>
          <w:smallCaps w:val="0"/>
          <w:noProof w:val="0"/>
          <w:color w:val="4472C4" w:themeColor="accent1" w:themeTint="FF" w:themeShade="FF"/>
          <w:sz w:val="19"/>
          <w:szCs w:val="19"/>
          <w:lang w:val="en-US"/>
        </w:rPr>
        <w:t>Small group and team communication</w:t>
      </w:r>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 Waveland Press.</w:t>
      </w:r>
    </w:p>
    <w:p w:rsidR="05B903D6" w:rsidP="05B903D6" w:rsidRDefault="05B903D6" w14:paraId="4EABD700" w14:textId="6ED042E6">
      <w:pPr>
        <w:pStyle w:val="Normal"/>
        <w:rPr>
          <w:rFonts w:ascii="Arial" w:hAnsi="Arial" w:eastAsia="Arial" w:cs="Arial"/>
          <w:b w:val="0"/>
          <w:bCs w:val="0"/>
          <w:i w:val="0"/>
          <w:iCs w:val="0"/>
          <w:caps w:val="0"/>
          <w:smallCaps w:val="0"/>
          <w:noProof w:val="0"/>
          <w:color w:val="222222"/>
          <w:sz w:val="19"/>
          <w:szCs w:val="19"/>
          <w:lang w:val="en-US"/>
        </w:rPr>
      </w:pPr>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 xml:space="preserve">Kim, L.Y., </w:t>
      </w:r>
      <w:proofErr w:type="spellStart"/>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Giannitrapani</w:t>
      </w:r>
      <w:proofErr w:type="spellEnd"/>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 xml:space="preserve">, K.F., Huynh, A.K., Ganz, D.A., Hamilton, A.B., Yano, E.M., Rubenstein, L.V. and Stockdale, S.E., 2019. What makes team communication effective: a qualitative analysis of interprofessional primary care team members’ perspectives. </w:t>
      </w:r>
      <w:r w:rsidRPr="05B903D6" w:rsidR="05B903D6">
        <w:rPr>
          <w:rFonts w:ascii="Arial" w:hAnsi="Arial" w:eastAsia="Arial" w:cs="Arial"/>
          <w:b w:val="0"/>
          <w:bCs w:val="0"/>
          <w:i w:val="1"/>
          <w:iCs w:val="1"/>
          <w:caps w:val="0"/>
          <w:smallCaps w:val="0"/>
          <w:noProof w:val="0"/>
          <w:color w:val="4472C4" w:themeColor="accent1" w:themeTint="FF" w:themeShade="FF"/>
          <w:sz w:val="19"/>
          <w:szCs w:val="19"/>
          <w:lang w:val="en-US"/>
        </w:rPr>
        <w:t>Journal of interprofessional</w:t>
      </w:r>
      <w:r w:rsidRPr="05B903D6" w:rsidR="05B903D6">
        <w:rPr>
          <w:rFonts w:ascii="Arial" w:hAnsi="Arial" w:eastAsia="Arial" w:cs="Arial"/>
          <w:b w:val="0"/>
          <w:bCs w:val="0"/>
          <w:i w:val="1"/>
          <w:iCs w:val="1"/>
          <w:caps w:val="0"/>
          <w:smallCaps w:val="0"/>
          <w:noProof w:val="0"/>
          <w:color w:val="4472C4" w:themeColor="accent1" w:themeTint="FF" w:themeShade="FF"/>
          <w:sz w:val="19"/>
          <w:szCs w:val="19"/>
          <w:lang w:val="en-US"/>
        </w:rPr>
        <w:t xml:space="preserve"> car</w:t>
      </w:r>
      <w:r w:rsidRPr="05B903D6" w:rsidR="05B903D6">
        <w:rPr>
          <w:rFonts w:ascii="Arial" w:hAnsi="Arial" w:eastAsia="Arial" w:cs="Arial"/>
          <w:b w:val="0"/>
          <w:bCs w:val="0"/>
          <w:i w:val="1"/>
          <w:iCs w:val="1"/>
          <w:caps w:val="0"/>
          <w:smallCaps w:val="0"/>
          <w:noProof w:val="0"/>
          <w:color w:val="4472C4" w:themeColor="accent1" w:themeTint="FF" w:themeShade="FF"/>
          <w:sz w:val="19"/>
          <w:szCs w:val="19"/>
          <w:lang w:val="en-US"/>
        </w:rPr>
        <w:t>e</w:t>
      </w:r>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w:t>
      </w:r>
    </w:p>
    <w:p w:rsidR="05B903D6" w:rsidP="05B903D6" w:rsidRDefault="05B903D6" w14:paraId="70347159" w14:textId="483B49A6">
      <w:pPr>
        <w:pStyle w:val="Normal"/>
        <w:rPr>
          <w:rFonts w:ascii="Arial" w:hAnsi="Arial" w:eastAsia="Arial" w:cs="Arial"/>
          <w:b w:val="0"/>
          <w:bCs w:val="0"/>
          <w:i w:val="0"/>
          <w:iCs w:val="0"/>
          <w:caps w:val="0"/>
          <w:smallCaps w:val="0"/>
          <w:noProof w:val="0"/>
          <w:color w:val="4472C4" w:themeColor="accent1" w:themeTint="FF" w:themeShade="FF"/>
          <w:sz w:val="19"/>
          <w:szCs w:val="19"/>
          <w:lang w:val="en-US"/>
        </w:rPr>
      </w:pPr>
      <w:proofErr w:type="spellStart"/>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Gervits</w:t>
      </w:r>
      <w:proofErr w:type="spellEnd"/>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 xml:space="preserve">, F., Eberhard, K. and Scheutz, M., 2016. Team communication as a collaborative process. </w:t>
      </w:r>
      <w:r w:rsidRPr="05B903D6" w:rsidR="05B903D6">
        <w:rPr>
          <w:rFonts w:ascii="Arial" w:hAnsi="Arial" w:eastAsia="Arial" w:cs="Arial"/>
          <w:b w:val="0"/>
          <w:bCs w:val="0"/>
          <w:i w:val="1"/>
          <w:iCs w:val="1"/>
          <w:caps w:val="0"/>
          <w:smallCaps w:val="0"/>
          <w:noProof w:val="0"/>
          <w:color w:val="4472C4" w:themeColor="accent1" w:themeTint="FF" w:themeShade="FF"/>
          <w:sz w:val="19"/>
          <w:szCs w:val="19"/>
          <w:lang w:val="en-US"/>
        </w:rPr>
        <w:t>Frontiers in Robotics and AI</w:t>
      </w:r>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 xml:space="preserve">, </w:t>
      </w:r>
      <w:r w:rsidRPr="05B903D6" w:rsidR="05B903D6">
        <w:rPr>
          <w:rFonts w:ascii="Arial" w:hAnsi="Arial" w:eastAsia="Arial" w:cs="Arial"/>
          <w:b w:val="0"/>
          <w:bCs w:val="0"/>
          <w:i w:val="1"/>
          <w:iCs w:val="1"/>
          <w:caps w:val="0"/>
          <w:smallCaps w:val="0"/>
          <w:noProof w:val="0"/>
          <w:color w:val="4472C4" w:themeColor="accent1" w:themeTint="FF" w:themeShade="FF"/>
          <w:sz w:val="19"/>
          <w:szCs w:val="19"/>
          <w:lang w:val="en-US"/>
        </w:rPr>
        <w:t>3</w:t>
      </w:r>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 p.62.</w:t>
      </w:r>
    </w:p>
    <w:p w:rsidR="05B903D6" w:rsidP="05B903D6" w:rsidRDefault="05B903D6" w14:paraId="1A23542F" w14:textId="4E817157">
      <w:pPr>
        <w:pStyle w:val="Normal"/>
        <w:rPr>
          <w:rFonts w:ascii="Arial" w:hAnsi="Arial" w:eastAsia="Arial" w:cs="Arial"/>
          <w:b w:val="0"/>
          <w:bCs w:val="0"/>
          <w:i w:val="0"/>
          <w:iCs w:val="0"/>
          <w:caps w:val="0"/>
          <w:smallCaps w:val="0"/>
          <w:noProof w:val="0"/>
          <w:color w:val="4472C4" w:themeColor="accent1" w:themeTint="FF" w:themeShade="FF"/>
          <w:sz w:val="19"/>
          <w:szCs w:val="19"/>
          <w:lang w:val="en-US"/>
        </w:rPr>
      </w:pPr>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 xml:space="preserve">Weller, J., Boyd, M. and Cumin, D., 2014. Teams, </w:t>
      </w:r>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tribes</w:t>
      </w:r>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 xml:space="preserve"> and patient safety: overcoming barriers to effective teamwork in healthcare. </w:t>
      </w:r>
      <w:r w:rsidRPr="05B903D6" w:rsidR="05B903D6">
        <w:rPr>
          <w:rFonts w:ascii="Arial" w:hAnsi="Arial" w:eastAsia="Arial" w:cs="Arial"/>
          <w:b w:val="0"/>
          <w:bCs w:val="0"/>
          <w:i w:val="1"/>
          <w:iCs w:val="1"/>
          <w:caps w:val="0"/>
          <w:smallCaps w:val="0"/>
          <w:noProof w:val="0"/>
          <w:color w:val="4472C4" w:themeColor="accent1" w:themeTint="FF" w:themeShade="FF"/>
          <w:sz w:val="19"/>
          <w:szCs w:val="19"/>
          <w:lang w:val="en-US"/>
        </w:rPr>
        <w:t>Postgraduate medical journal</w:t>
      </w:r>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 xml:space="preserve">, </w:t>
      </w:r>
      <w:r w:rsidRPr="05B903D6" w:rsidR="05B903D6">
        <w:rPr>
          <w:rFonts w:ascii="Arial" w:hAnsi="Arial" w:eastAsia="Arial" w:cs="Arial"/>
          <w:b w:val="0"/>
          <w:bCs w:val="0"/>
          <w:i w:val="1"/>
          <w:iCs w:val="1"/>
          <w:caps w:val="0"/>
          <w:smallCaps w:val="0"/>
          <w:noProof w:val="0"/>
          <w:color w:val="4472C4" w:themeColor="accent1" w:themeTint="FF" w:themeShade="FF"/>
          <w:sz w:val="19"/>
          <w:szCs w:val="19"/>
          <w:lang w:val="en-US"/>
        </w:rPr>
        <w:t>90</w:t>
      </w:r>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 xml:space="preserve">(1061), pp.149-154. </w:t>
      </w:r>
    </w:p>
    <w:p w:rsidR="05B903D6" w:rsidP="05B903D6" w:rsidRDefault="05B903D6" w14:paraId="1F5A8EC6" w14:textId="1AE8672B">
      <w:pPr>
        <w:pStyle w:val="Normal"/>
        <w:rPr>
          <w:rFonts w:ascii="Arial" w:hAnsi="Arial" w:eastAsia="Arial" w:cs="Arial"/>
          <w:b w:val="0"/>
          <w:bCs w:val="0"/>
          <w:i w:val="0"/>
          <w:iCs w:val="0"/>
          <w:caps w:val="0"/>
          <w:smallCaps w:val="0"/>
          <w:noProof w:val="0"/>
          <w:color w:val="4472C4" w:themeColor="accent1" w:themeTint="FF" w:themeShade="FF"/>
          <w:sz w:val="19"/>
          <w:szCs w:val="19"/>
          <w:lang w:val="en-US"/>
        </w:rPr>
      </w:pPr>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 xml:space="preserve">Brock, D., Abu-Rish, E., Chiu, C.R., Hammer, D., Wilson, S., </w:t>
      </w:r>
      <w:proofErr w:type="spellStart"/>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Vorvick</w:t>
      </w:r>
      <w:proofErr w:type="spellEnd"/>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 xml:space="preserve">, L., Blondon, K., Schaad, D., Liner, D. and Zierler, B., 2013. Republished: interprofessional education in team communication: working together to improve patient safety. </w:t>
      </w:r>
      <w:r w:rsidRPr="05B903D6" w:rsidR="05B903D6">
        <w:rPr>
          <w:rFonts w:ascii="Arial" w:hAnsi="Arial" w:eastAsia="Arial" w:cs="Arial"/>
          <w:b w:val="0"/>
          <w:bCs w:val="0"/>
          <w:i w:val="1"/>
          <w:iCs w:val="1"/>
          <w:caps w:val="0"/>
          <w:smallCaps w:val="0"/>
          <w:noProof w:val="0"/>
          <w:color w:val="4472C4" w:themeColor="accent1" w:themeTint="FF" w:themeShade="FF"/>
          <w:sz w:val="19"/>
          <w:szCs w:val="19"/>
          <w:lang w:val="en-US"/>
        </w:rPr>
        <w:t>Postgraduate medical journal</w:t>
      </w:r>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 xml:space="preserve">, </w:t>
      </w:r>
      <w:r w:rsidRPr="05B903D6" w:rsidR="05B903D6">
        <w:rPr>
          <w:rFonts w:ascii="Arial" w:hAnsi="Arial" w:eastAsia="Arial" w:cs="Arial"/>
          <w:b w:val="0"/>
          <w:bCs w:val="0"/>
          <w:i w:val="1"/>
          <w:iCs w:val="1"/>
          <w:caps w:val="0"/>
          <w:smallCaps w:val="0"/>
          <w:noProof w:val="0"/>
          <w:color w:val="4472C4" w:themeColor="accent1" w:themeTint="FF" w:themeShade="FF"/>
          <w:sz w:val="19"/>
          <w:szCs w:val="19"/>
          <w:lang w:val="en-US"/>
        </w:rPr>
        <w:t>89</w:t>
      </w:r>
      <w:r w:rsidRPr="05B903D6" w:rsidR="05B903D6">
        <w:rPr>
          <w:rFonts w:ascii="Arial" w:hAnsi="Arial" w:eastAsia="Arial" w:cs="Arial"/>
          <w:b w:val="0"/>
          <w:bCs w:val="0"/>
          <w:i w:val="0"/>
          <w:iCs w:val="0"/>
          <w:caps w:val="0"/>
          <w:smallCaps w:val="0"/>
          <w:noProof w:val="0"/>
          <w:color w:val="4472C4" w:themeColor="accent1" w:themeTint="FF" w:themeShade="FF"/>
          <w:sz w:val="19"/>
          <w:szCs w:val="19"/>
          <w:lang w:val="en-US"/>
        </w:rPr>
        <w:t>(1057), pp.642-651.</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HT5WKm15" int2:invalidationBookmarkName="" int2:hashCode="M7giAQgex8Q4y1" int2:id="fJjP1Wgu">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AC20D6"/>
    <w:rsid w:val="01AB01F6"/>
    <w:rsid w:val="01B32BEA"/>
    <w:rsid w:val="028CFD32"/>
    <w:rsid w:val="033A2215"/>
    <w:rsid w:val="034EFC4B"/>
    <w:rsid w:val="03A8C579"/>
    <w:rsid w:val="03D84C36"/>
    <w:rsid w:val="0428CD93"/>
    <w:rsid w:val="04CECC98"/>
    <w:rsid w:val="058BA1AD"/>
    <w:rsid w:val="05B903D6"/>
    <w:rsid w:val="05D665AB"/>
    <w:rsid w:val="064EDF66"/>
    <w:rsid w:val="08066D5A"/>
    <w:rsid w:val="08CFCD19"/>
    <w:rsid w:val="09088CF2"/>
    <w:rsid w:val="0A989BF7"/>
    <w:rsid w:val="0B5A0E30"/>
    <w:rsid w:val="0B73368D"/>
    <w:rsid w:val="0B770A63"/>
    <w:rsid w:val="0C05FC02"/>
    <w:rsid w:val="0CD9DE7D"/>
    <w:rsid w:val="0CE1CC03"/>
    <w:rsid w:val="0CF9DAA0"/>
    <w:rsid w:val="0DBEA7D3"/>
    <w:rsid w:val="0DD03CB9"/>
    <w:rsid w:val="0E999C78"/>
    <w:rsid w:val="0F3D9CC4"/>
    <w:rsid w:val="0F5A7834"/>
    <w:rsid w:val="0F641F94"/>
    <w:rsid w:val="0FF5C1AC"/>
    <w:rsid w:val="0FF5C1AC"/>
    <w:rsid w:val="10874881"/>
    <w:rsid w:val="10D96D25"/>
    <w:rsid w:val="10DADEFE"/>
    <w:rsid w:val="11A8EEEA"/>
    <w:rsid w:val="11C94FB4"/>
    <w:rsid w:val="129BC056"/>
    <w:rsid w:val="12F1B8D0"/>
    <w:rsid w:val="13BB40C8"/>
    <w:rsid w:val="14110DE7"/>
    <w:rsid w:val="143F7E3D"/>
    <w:rsid w:val="14709891"/>
    <w:rsid w:val="14709891"/>
    <w:rsid w:val="14E4F062"/>
    <w:rsid w:val="155AB9A4"/>
    <w:rsid w:val="1602085C"/>
    <w:rsid w:val="19217760"/>
    <w:rsid w:val="19D46199"/>
    <w:rsid w:val="1A0419AB"/>
    <w:rsid w:val="1A1572A4"/>
    <w:rsid w:val="1AAEBFC1"/>
    <w:rsid w:val="1B384C1A"/>
    <w:rsid w:val="1B5431E6"/>
    <w:rsid w:val="1C4A9022"/>
    <w:rsid w:val="1C7973D4"/>
    <w:rsid w:val="1D228F6F"/>
    <w:rsid w:val="1DE66083"/>
    <w:rsid w:val="1E13F99A"/>
    <w:rsid w:val="1E154435"/>
    <w:rsid w:val="1E40661F"/>
    <w:rsid w:val="1E8BD2A8"/>
    <w:rsid w:val="1EAFC042"/>
    <w:rsid w:val="1EB3BC51"/>
    <w:rsid w:val="1F553267"/>
    <w:rsid w:val="1F5D1FED"/>
    <w:rsid w:val="1F8230E4"/>
    <w:rsid w:val="2027A309"/>
    <w:rsid w:val="20589F3B"/>
    <w:rsid w:val="20F102C8"/>
    <w:rsid w:val="211E0145"/>
    <w:rsid w:val="212A9687"/>
    <w:rsid w:val="21C3736A"/>
    <w:rsid w:val="21E4C5BB"/>
    <w:rsid w:val="21E76104"/>
    <w:rsid w:val="228CD329"/>
    <w:rsid w:val="2294C0AF"/>
    <w:rsid w:val="22CC509D"/>
    <w:rsid w:val="22E75B0D"/>
    <w:rsid w:val="22E95C80"/>
    <w:rsid w:val="234E08F4"/>
    <w:rsid w:val="235AE315"/>
    <w:rsid w:val="23903FFD"/>
    <w:rsid w:val="24265CD0"/>
    <w:rsid w:val="250301B2"/>
    <w:rsid w:val="25171440"/>
    <w:rsid w:val="251F01C6"/>
    <w:rsid w:val="25C473EB"/>
    <w:rsid w:val="2733404F"/>
    <w:rsid w:val="275DFD92"/>
    <w:rsid w:val="2760444C"/>
    <w:rsid w:val="276831D2"/>
    <w:rsid w:val="284EB502"/>
    <w:rsid w:val="28D63E85"/>
    <w:rsid w:val="28D63E85"/>
    <w:rsid w:val="28FC14AD"/>
    <w:rsid w:val="29313D1E"/>
    <w:rsid w:val="29863FF4"/>
    <w:rsid w:val="29D2121F"/>
    <w:rsid w:val="29F218DA"/>
    <w:rsid w:val="29F646BF"/>
    <w:rsid w:val="2A24F996"/>
    <w:rsid w:val="2A24F996"/>
    <w:rsid w:val="2A97E50E"/>
    <w:rsid w:val="2B2209DA"/>
    <w:rsid w:val="2C100A56"/>
    <w:rsid w:val="2C316EB5"/>
    <w:rsid w:val="2C68DDE0"/>
    <w:rsid w:val="2CB0578F"/>
    <w:rsid w:val="2D0E1397"/>
    <w:rsid w:val="2D10913F"/>
    <w:rsid w:val="2D222625"/>
    <w:rsid w:val="2D2A13AB"/>
    <w:rsid w:val="2DFC844D"/>
    <w:rsid w:val="2E15E918"/>
    <w:rsid w:val="2E59AA9C"/>
    <w:rsid w:val="2EA58342"/>
    <w:rsid w:val="2EAC61A0"/>
    <w:rsid w:val="2ECB3649"/>
    <w:rsid w:val="2F23E5B7"/>
    <w:rsid w:val="2FC8492E"/>
    <w:rsid w:val="2FC8492E"/>
    <w:rsid w:val="304153A3"/>
    <w:rsid w:val="30483201"/>
    <w:rsid w:val="3099A902"/>
    <w:rsid w:val="31914B5E"/>
    <w:rsid w:val="31E184BA"/>
    <w:rsid w:val="31E6C4E9"/>
    <w:rsid w:val="327F4BDA"/>
    <w:rsid w:val="32A2F6F3"/>
    <w:rsid w:val="32AAE479"/>
    <w:rsid w:val="33B1F0AC"/>
    <w:rsid w:val="33D6375A"/>
    <w:rsid w:val="343D6013"/>
    <w:rsid w:val="343EC754"/>
    <w:rsid w:val="3514C4C6"/>
    <w:rsid w:val="3558DF5E"/>
    <w:rsid w:val="35DA97B5"/>
    <w:rsid w:val="361A6741"/>
    <w:rsid w:val="362202AF"/>
    <w:rsid w:val="36B77385"/>
    <w:rsid w:val="386CC652"/>
    <w:rsid w:val="387B65E0"/>
    <w:rsid w:val="3888E4B2"/>
    <w:rsid w:val="3888E4B2"/>
    <w:rsid w:val="38908020"/>
    <w:rsid w:val="39123877"/>
    <w:rsid w:val="391A25FD"/>
    <w:rsid w:val="392B60D4"/>
    <w:rsid w:val="3959A371"/>
    <w:rsid w:val="3A00A92D"/>
    <w:rsid w:val="3A0DE8F0"/>
    <w:rsid w:val="3A31C381"/>
    <w:rsid w:val="3AAE08D8"/>
    <w:rsid w:val="3BA46714"/>
    <w:rsid w:val="3C2268FF"/>
    <w:rsid w:val="3C2268FF"/>
    <w:rsid w:val="3C30514D"/>
    <w:rsid w:val="3C7F01AA"/>
    <w:rsid w:val="3C914433"/>
    <w:rsid w:val="3D3849EF"/>
    <w:rsid w:val="3D4589B2"/>
    <w:rsid w:val="3DA115EF"/>
    <w:rsid w:val="3DCC21AE"/>
    <w:rsid w:val="3E8AF999"/>
    <w:rsid w:val="3E8AF999"/>
    <w:rsid w:val="3F67F20F"/>
    <w:rsid w:val="40106B9A"/>
    <w:rsid w:val="412537E2"/>
    <w:rsid w:val="439BA2D9"/>
    <w:rsid w:val="4416AC4A"/>
    <w:rsid w:val="446E137B"/>
    <w:rsid w:val="4548AE11"/>
    <w:rsid w:val="45B27CAB"/>
    <w:rsid w:val="45D4FDEC"/>
    <w:rsid w:val="466684C1"/>
    <w:rsid w:val="46C90F5B"/>
    <w:rsid w:val="46D3439B"/>
    <w:rsid w:val="46EBA450"/>
    <w:rsid w:val="4726FBD6"/>
    <w:rsid w:val="4745B2DE"/>
    <w:rsid w:val="4882EA1C"/>
    <w:rsid w:val="488774B1"/>
    <w:rsid w:val="48C2CC37"/>
    <w:rsid w:val="48CAF62B"/>
    <w:rsid w:val="48EA1D6D"/>
    <w:rsid w:val="4A0AE45D"/>
    <w:rsid w:val="4A85EDCE"/>
    <w:rsid w:val="4B9D5FF7"/>
    <w:rsid w:val="4BDE96C4"/>
    <w:rsid w:val="4BEBA532"/>
    <w:rsid w:val="4C192401"/>
    <w:rsid w:val="4C952574"/>
    <w:rsid w:val="4DBD8E90"/>
    <w:rsid w:val="4E499152"/>
    <w:rsid w:val="4F39E1BD"/>
    <w:rsid w:val="4F595EF1"/>
    <w:rsid w:val="4F933D0F"/>
    <w:rsid w:val="4FCCC636"/>
    <w:rsid w:val="5009A861"/>
    <w:rsid w:val="512F0D70"/>
    <w:rsid w:val="524B1EB3"/>
    <w:rsid w:val="52B358BB"/>
    <w:rsid w:val="532ECA2C"/>
    <w:rsid w:val="538BF07B"/>
    <w:rsid w:val="53E6EF14"/>
    <w:rsid w:val="56027E93"/>
    <w:rsid w:val="56AC20D6"/>
    <w:rsid w:val="58CB9B0E"/>
    <w:rsid w:val="58F31382"/>
    <w:rsid w:val="596669B4"/>
    <w:rsid w:val="5973A87C"/>
    <w:rsid w:val="5AE10887"/>
    <w:rsid w:val="5B0B4C9E"/>
    <w:rsid w:val="5C01AC56"/>
    <w:rsid w:val="5C20524B"/>
    <w:rsid w:val="5C2AB444"/>
    <w:rsid w:val="5C7CD8E8"/>
    <w:rsid w:val="5E157DFE"/>
    <w:rsid w:val="5E47199F"/>
    <w:rsid w:val="5F516C47"/>
    <w:rsid w:val="5F57F30D"/>
    <w:rsid w:val="5FB479AA"/>
    <w:rsid w:val="60140454"/>
    <w:rsid w:val="60140454"/>
    <w:rsid w:val="60F3C36E"/>
    <w:rsid w:val="60F3C36E"/>
    <w:rsid w:val="61AFD4B5"/>
    <w:rsid w:val="61DD5384"/>
    <w:rsid w:val="637923E5"/>
    <w:rsid w:val="63E3EA81"/>
    <w:rsid w:val="64321DAE"/>
    <w:rsid w:val="6487EACD"/>
    <w:rsid w:val="64B65B23"/>
    <w:rsid w:val="64E20277"/>
    <w:rsid w:val="65D1968A"/>
    <w:rsid w:val="666B904F"/>
    <w:rsid w:val="6769BE70"/>
    <w:rsid w:val="68829677"/>
    <w:rsid w:val="6989CC46"/>
    <w:rsid w:val="69D251AB"/>
    <w:rsid w:val="69D251AB"/>
    <w:rsid w:val="6BEEFC66"/>
    <w:rsid w:val="6D6ECCB3"/>
    <w:rsid w:val="6E382C72"/>
    <w:rsid w:val="6F269D28"/>
    <w:rsid w:val="6F806656"/>
    <w:rsid w:val="6FC77229"/>
    <w:rsid w:val="70682EA1"/>
    <w:rsid w:val="70682EA1"/>
    <w:rsid w:val="70A66D75"/>
    <w:rsid w:val="70DE1A09"/>
    <w:rsid w:val="72B80718"/>
    <w:rsid w:val="72EFD46F"/>
    <w:rsid w:val="73915618"/>
    <w:rsid w:val="7394E963"/>
    <w:rsid w:val="73973535"/>
    <w:rsid w:val="74B8A8CD"/>
    <w:rsid w:val="74CC7EED"/>
    <w:rsid w:val="74EDD13E"/>
    <w:rsid w:val="751C7882"/>
    <w:rsid w:val="7579DE98"/>
    <w:rsid w:val="75EFA7DA"/>
    <w:rsid w:val="7630CE15"/>
    <w:rsid w:val="76433E57"/>
    <w:rsid w:val="774AD76A"/>
    <w:rsid w:val="77D4DA78"/>
    <w:rsid w:val="785A1829"/>
    <w:rsid w:val="799D54C7"/>
    <w:rsid w:val="7A4D4FBB"/>
    <w:rsid w:val="7A694FCF"/>
    <w:rsid w:val="7B0C7B3A"/>
    <w:rsid w:val="7B3BC071"/>
    <w:rsid w:val="7B480737"/>
    <w:rsid w:val="7B480737"/>
    <w:rsid w:val="7B8B6414"/>
    <w:rsid w:val="7BA2471A"/>
    <w:rsid w:val="7C165B07"/>
    <w:rsid w:val="7C47755B"/>
    <w:rsid w:val="7CA00F99"/>
    <w:rsid w:val="7CA84B9B"/>
    <w:rsid w:val="7CD790D2"/>
    <w:rsid w:val="7D15DF56"/>
    <w:rsid w:val="7EA5EE5B"/>
    <w:rsid w:val="7F04DB12"/>
    <w:rsid w:val="7F04DB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A9E63"/>
  <w15:chartTrackingRefBased/>
  <w15:docId w15:val="{E3F9C725-6D35-48CD-9FA1-1CEC533650D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glossaryDocument" Target="glossary/document.xml" Id="R8982f7a82acc43ae" /><Relationship Type="http://schemas.microsoft.com/office/2020/10/relationships/intelligence" Target="intelligence2.xml" Id="R16c6343ad47b49f4" /><Relationship Type="http://schemas.openxmlformats.org/officeDocument/2006/relationships/numbering" Target="numbering.xml" Id="Rc138d49d6ad048a3"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c613423-6251-4fd2-8f51-ade131cffb96}"/>
      </w:docPartPr>
      <w:docPartBody>
        <w:p w14:paraId="55294DCF">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2022-02-23T16:43:13.6614661Z</dcterms:created>
  <dcterms:modified xsi:type="dcterms:W3CDTF">2022-02-23T22:41:04.3264334Z</dcterms:modified>
  <dc:creator>Tashan Wilkin (2024779)</dc:creator>
  <lastModifiedBy>Tashan Wilkin (2024779)</lastModifiedBy>
</coreProperties>
</file>