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425B2" w14:textId="3956F21C" w:rsidR="00672480" w:rsidRDefault="00672480">
      <w:r>
        <w:t>n</w:t>
      </w:r>
    </w:p>
    <w:sdt>
      <w:sdtPr>
        <w:id w:val="-1716347832"/>
        <w:docPartObj>
          <w:docPartGallery w:val="Cover Pages"/>
          <w:docPartUnique/>
        </w:docPartObj>
      </w:sdtPr>
      <w:sdtContent>
        <w:p w14:paraId="78812DE6" w14:textId="55D392E2" w:rsidR="00172C40" w:rsidRDefault="00172C40">
          <w:r>
            <w:rPr>
              <w:noProof/>
            </w:rPr>
            <mc:AlternateContent>
              <mc:Choice Requires="wpg">
                <w:drawing>
                  <wp:anchor distT="0" distB="0" distL="114300" distR="114300" simplePos="0" relativeHeight="251662336" behindDoc="0" locked="0" layoutInCell="1" allowOverlap="1" wp14:anchorId="0ECACD9D" wp14:editId="153EB9A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A8AF6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2652FA9" wp14:editId="1EE220C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CD471F2" w14:textId="726C0767" w:rsidR="00172C40" w:rsidRDefault="00172C40">
                                    <w:pPr>
                                      <w:pStyle w:val="NoSpacing"/>
                                      <w:jc w:val="right"/>
                                      <w:rPr>
                                        <w:color w:val="595959" w:themeColor="text1" w:themeTint="A6"/>
                                        <w:sz w:val="28"/>
                                        <w:szCs w:val="28"/>
                                      </w:rPr>
                                    </w:pPr>
                                    <w:r>
                                      <w:rPr>
                                        <w:color w:val="595959" w:themeColor="text1" w:themeTint="A6"/>
                                        <w:sz w:val="28"/>
                                        <w:szCs w:val="28"/>
                                      </w:rPr>
                                      <w:t>Jason Paul Evans</w:t>
                                    </w:r>
                                  </w:p>
                                </w:sdtContent>
                              </w:sdt>
                              <w:p w14:paraId="6D241612" w14:textId="20C16D14" w:rsidR="00172C4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11064">
                                      <w:rPr>
                                        <w:color w:val="595959" w:themeColor="text1" w:themeTint="A6"/>
                                        <w:sz w:val="18"/>
                                        <w:szCs w:val="18"/>
                                      </w:rPr>
                                      <w:t>1706645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2652FA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CD471F2" w14:textId="726C0767" w:rsidR="00172C40" w:rsidRDefault="00172C40">
                              <w:pPr>
                                <w:pStyle w:val="NoSpacing"/>
                                <w:jc w:val="right"/>
                                <w:rPr>
                                  <w:color w:val="595959" w:themeColor="text1" w:themeTint="A6"/>
                                  <w:sz w:val="28"/>
                                  <w:szCs w:val="28"/>
                                </w:rPr>
                              </w:pPr>
                              <w:r>
                                <w:rPr>
                                  <w:color w:val="595959" w:themeColor="text1" w:themeTint="A6"/>
                                  <w:sz w:val="28"/>
                                  <w:szCs w:val="28"/>
                                </w:rPr>
                                <w:t>Jason Paul Evans</w:t>
                              </w:r>
                            </w:p>
                          </w:sdtContent>
                        </w:sdt>
                        <w:p w14:paraId="6D241612" w14:textId="20C16D14" w:rsidR="00172C4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11064">
                                <w:rPr>
                                  <w:color w:val="595959" w:themeColor="text1" w:themeTint="A6"/>
                                  <w:sz w:val="18"/>
                                  <w:szCs w:val="18"/>
                                </w:rPr>
                                <w:t>1706645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40FC5C9" wp14:editId="4C238DE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1B2125" w14:textId="768D78AF" w:rsidR="00172C40" w:rsidRDefault="00172C40">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40FC5C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41B2125" w14:textId="768D78AF" w:rsidR="00172C40" w:rsidRDefault="00172C40">
                          <w:pPr>
                            <w:pStyle w:val="NoSpacing"/>
                            <w:jc w:val="right"/>
                            <w:rPr>
                              <w:color w:val="595959" w:themeColor="text1" w:themeTint="A6"/>
                              <w:sz w:val="20"/>
                              <w:szCs w:val="20"/>
                            </w:rPr>
                          </w:pPr>
                        </w:p>
                      </w:txbxContent>
                    </v:textbox>
                    <w10:wrap type="square" anchorx="page" anchory="page"/>
                  </v:shape>
                </w:pict>
              </mc:Fallback>
            </mc:AlternateContent>
          </w:r>
        </w:p>
        <w:p w14:paraId="704354D0" w14:textId="77777777" w:rsidR="0063566B" w:rsidRDefault="0063566B"/>
        <w:p w14:paraId="0BDB0229" w14:textId="77777777" w:rsidR="0063566B" w:rsidRDefault="0063566B"/>
        <w:p w14:paraId="0BC0151C" w14:textId="34E0F92B" w:rsidR="0063566B" w:rsidRDefault="0063566B" w:rsidP="0063566B">
          <w:r>
            <w:t>University of Wales Trinity Saint David</w:t>
          </w:r>
        </w:p>
        <w:p w14:paraId="24B575B5" w14:textId="445EEDEC" w:rsidR="0063566B" w:rsidRDefault="0063566B" w:rsidP="0063566B">
          <w:r>
            <w:t>School of Engineering</w:t>
          </w:r>
        </w:p>
        <w:p w14:paraId="3C06D56B" w14:textId="5849F7E8" w:rsidR="0063566B" w:rsidRDefault="000248F1" w:rsidP="0063566B">
          <w:r>
            <w:t>Mechanical Engineering</w:t>
          </w:r>
        </w:p>
        <w:p w14:paraId="08DA5BF7" w14:textId="7F4D6E13" w:rsidR="0063566B" w:rsidRDefault="0063566B" w:rsidP="0063566B"/>
        <w:p w14:paraId="5884D2DA" w14:textId="7A99CA16" w:rsidR="0063566B" w:rsidRDefault="0063566B" w:rsidP="0063566B"/>
        <w:p w14:paraId="78EAA679" w14:textId="5D017328" w:rsidR="0063566B" w:rsidRDefault="0063566B" w:rsidP="0063566B"/>
        <w:p w14:paraId="1BABA179" w14:textId="225E4D91" w:rsidR="0063566B" w:rsidRDefault="0063566B" w:rsidP="0063566B"/>
        <w:p w14:paraId="16D26668" w14:textId="77777777" w:rsidR="0063566B" w:rsidRDefault="0063566B" w:rsidP="0063566B"/>
        <w:p w14:paraId="76ECEAC6" w14:textId="46B682D2" w:rsidR="0063566B" w:rsidRDefault="00154E72" w:rsidP="0063566B">
          <w:pPr>
            <w:pStyle w:val="Title"/>
          </w:pPr>
          <w:r>
            <w:t>Design For X</w:t>
          </w:r>
        </w:p>
        <w:p w14:paraId="17AB45E1" w14:textId="19BF8864" w:rsidR="0063566B" w:rsidRPr="0063566B" w:rsidRDefault="00C84497" w:rsidP="0063566B">
          <w:pPr>
            <w:pStyle w:val="Subtitle"/>
          </w:pPr>
          <w:r>
            <w:t>Manufacturing,Design and Technology (ACMA5002</w:t>
          </w:r>
          <w:r w:rsidR="000248F1">
            <w:t>)</w:t>
          </w:r>
        </w:p>
        <w:p w14:paraId="53DC454A" w14:textId="77777777" w:rsidR="0063566B" w:rsidRDefault="0063566B" w:rsidP="0063566B"/>
        <w:p w14:paraId="76463ADF" w14:textId="77777777" w:rsidR="0063566B" w:rsidRDefault="0063566B" w:rsidP="0063566B"/>
        <w:p w14:paraId="462FE11A" w14:textId="38C513F2" w:rsidR="0063566B" w:rsidRDefault="0063566B" w:rsidP="0063566B">
          <w:r>
            <w:t>Date</w:t>
          </w:r>
          <w:r w:rsidR="000248F1">
            <w:t xml:space="preserve"> 24/06/2022</w:t>
          </w:r>
        </w:p>
        <w:p w14:paraId="40E6009F" w14:textId="5097029C" w:rsidR="00172C40" w:rsidRDefault="00172C40" w:rsidP="0063566B">
          <w:pPr>
            <w:jc w:val="center"/>
          </w:pPr>
          <w:r>
            <w:br w:type="page"/>
          </w:r>
        </w:p>
      </w:sdtContent>
    </w:sdt>
    <w:sdt>
      <w:sdtPr>
        <w:rPr>
          <w:rFonts w:asciiTheme="minorHAnsi" w:eastAsiaTheme="minorHAnsi" w:hAnsiTheme="minorHAnsi" w:cstheme="minorBidi"/>
          <w:color w:val="auto"/>
          <w:sz w:val="22"/>
          <w:szCs w:val="22"/>
          <w:lang w:val="en-GB"/>
        </w:rPr>
        <w:id w:val="-898829231"/>
        <w:docPartObj>
          <w:docPartGallery w:val="Table of Contents"/>
          <w:docPartUnique/>
        </w:docPartObj>
      </w:sdtPr>
      <w:sdtEndPr>
        <w:rPr>
          <w:b/>
          <w:bCs/>
          <w:noProof/>
        </w:rPr>
      </w:sdtEndPr>
      <w:sdtContent>
        <w:p w14:paraId="49E91CEA" w14:textId="4F46ABB8" w:rsidR="001E3E5D" w:rsidRDefault="001E3E5D">
          <w:pPr>
            <w:pStyle w:val="TOCHeading"/>
          </w:pPr>
          <w:r>
            <w:t>Contents</w:t>
          </w:r>
        </w:p>
        <w:p w14:paraId="58C56C3E" w14:textId="3734E377" w:rsidR="00154E72" w:rsidRDefault="001E3E5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7006761" w:history="1">
            <w:r w:rsidR="00154E72" w:rsidRPr="00EF37E3">
              <w:rPr>
                <w:rStyle w:val="Hyperlink"/>
                <w:noProof/>
              </w:rPr>
              <w:t>2</w:t>
            </w:r>
            <w:r w:rsidR="00154E72">
              <w:rPr>
                <w:rFonts w:eastAsiaTheme="minorEastAsia"/>
                <w:noProof/>
                <w:lang w:eastAsia="en-GB"/>
              </w:rPr>
              <w:tab/>
            </w:r>
            <w:r w:rsidR="00154E72" w:rsidRPr="00EF37E3">
              <w:rPr>
                <w:rStyle w:val="Hyperlink"/>
                <w:noProof/>
              </w:rPr>
              <w:t>Introduction</w:t>
            </w:r>
            <w:r w:rsidR="00154E72">
              <w:rPr>
                <w:noProof/>
                <w:webHidden/>
              </w:rPr>
              <w:tab/>
            </w:r>
            <w:r w:rsidR="00154E72">
              <w:rPr>
                <w:noProof/>
                <w:webHidden/>
              </w:rPr>
              <w:fldChar w:fldCharType="begin"/>
            </w:r>
            <w:r w:rsidR="00154E72">
              <w:rPr>
                <w:noProof/>
                <w:webHidden/>
              </w:rPr>
              <w:instrText xml:space="preserve"> PAGEREF _Toc107006761 \h </w:instrText>
            </w:r>
            <w:r w:rsidR="00154E72">
              <w:rPr>
                <w:noProof/>
                <w:webHidden/>
              </w:rPr>
            </w:r>
            <w:r w:rsidR="00154E72">
              <w:rPr>
                <w:noProof/>
                <w:webHidden/>
              </w:rPr>
              <w:fldChar w:fldCharType="separate"/>
            </w:r>
            <w:r w:rsidR="00154E72">
              <w:rPr>
                <w:noProof/>
                <w:webHidden/>
              </w:rPr>
              <w:t>3</w:t>
            </w:r>
            <w:r w:rsidR="00154E72">
              <w:rPr>
                <w:noProof/>
                <w:webHidden/>
              </w:rPr>
              <w:fldChar w:fldCharType="end"/>
            </w:r>
          </w:hyperlink>
        </w:p>
        <w:p w14:paraId="28D65CEB" w14:textId="23319728" w:rsidR="00154E72" w:rsidRDefault="00154E72">
          <w:pPr>
            <w:pStyle w:val="TOC1"/>
            <w:tabs>
              <w:tab w:val="left" w:pos="440"/>
              <w:tab w:val="right" w:leader="dot" w:pos="9016"/>
            </w:tabs>
            <w:rPr>
              <w:rFonts w:eastAsiaTheme="minorEastAsia"/>
              <w:noProof/>
              <w:lang w:eastAsia="en-GB"/>
            </w:rPr>
          </w:pPr>
          <w:hyperlink w:anchor="_Toc107006762" w:history="1">
            <w:r w:rsidRPr="00EF37E3">
              <w:rPr>
                <w:rStyle w:val="Hyperlink"/>
                <w:noProof/>
              </w:rPr>
              <w:t>3</w:t>
            </w:r>
            <w:r>
              <w:rPr>
                <w:rFonts w:eastAsiaTheme="minorEastAsia"/>
                <w:noProof/>
                <w:lang w:eastAsia="en-GB"/>
              </w:rPr>
              <w:tab/>
            </w:r>
            <w:r w:rsidRPr="00EF37E3">
              <w:rPr>
                <w:rStyle w:val="Hyperlink"/>
                <w:noProof/>
              </w:rPr>
              <w:t>What is design for X?</w:t>
            </w:r>
            <w:r>
              <w:rPr>
                <w:noProof/>
                <w:webHidden/>
              </w:rPr>
              <w:tab/>
            </w:r>
            <w:r>
              <w:rPr>
                <w:noProof/>
                <w:webHidden/>
              </w:rPr>
              <w:fldChar w:fldCharType="begin"/>
            </w:r>
            <w:r>
              <w:rPr>
                <w:noProof/>
                <w:webHidden/>
              </w:rPr>
              <w:instrText xml:space="preserve"> PAGEREF _Toc107006762 \h </w:instrText>
            </w:r>
            <w:r>
              <w:rPr>
                <w:noProof/>
                <w:webHidden/>
              </w:rPr>
            </w:r>
            <w:r>
              <w:rPr>
                <w:noProof/>
                <w:webHidden/>
              </w:rPr>
              <w:fldChar w:fldCharType="separate"/>
            </w:r>
            <w:r>
              <w:rPr>
                <w:noProof/>
                <w:webHidden/>
              </w:rPr>
              <w:t>4</w:t>
            </w:r>
            <w:r>
              <w:rPr>
                <w:noProof/>
                <w:webHidden/>
              </w:rPr>
              <w:fldChar w:fldCharType="end"/>
            </w:r>
          </w:hyperlink>
        </w:p>
        <w:p w14:paraId="42B76768" w14:textId="40B3176E" w:rsidR="00154E72" w:rsidRDefault="00154E72">
          <w:pPr>
            <w:pStyle w:val="TOC1"/>
            <w:tabs>
              <w:tab w:val="left" w:pos="440"/>
              <w:tab w:val="right" w:leader="dot" w:pos="9016"/>
            </w:tabs>
            <w:rPr>
              <w:rFonts w:eastAsiaTheme="minorEastAsia"/>
              <w:noProof/>
              <w:lang w:eastAsia="en-GB"/>
            </w:rPr>
          </w:pPr>
          <w:hyperlink w:anchor="_Toc107006763" w:history="1">
            <w:r w:rsidRPr="00EF37E3">
              <w:rPr>
                <w:rStyle w:val="Hyperlink"/>
                <w:noProof/>
              </w:rPr>
              <w:t>4</w:t>
            </w:r>
            <w:r>
              <w:rPr>
                <w:rFonts w:eastAsiaTheme="minorEastAsia"/>
                <w:noProof/>
                <w:lang w:eastAsia="en-GB"/>
              </w:rPr>
              <w:tab/>
            </w:r>
            <w:r w:rsidRPr="00EF37E3">
              <w:rPr>
                <w:rStyle w:val="Hyperlink"/>
                <w:noProof/>
              </w:rPr>
              <w:t>Design</w:t>
            </w:r>
            <w:r>
              <w:rPr>
                <w:noProof/>
                <w:webHidden/>
              </w:rPr>
              <w:tab/>
            </w:r>
            <w:r>
              <w:rPr>
                <w:noProof/>
                <w:webHidden/>
              </w:rPr>
              <w:fldChar w:fldCharType="begin"/>
            </w:r>
            <w:r>
              <w:rPr>
                <w:noProof/>
                <w:webHidden/>
              </w:rPr>
              <w:instrText xml:space="preserve"> PAGEREF _Toc107006763 \h </w:instrText>
            </w:r>
            <w:r>
              <w:rPr>
                <w:noProof/>
                <w:webHidden/>
              </w:rPr>
            </w:r>
            <w:r>
              <w:rPr>
                <w:noProof/>
                <w:webHidden/>
              </w:rPr>
              <w:fldChar w:fldCharType="separate"/>
            </w:r>
            <w:r>
              <w:rPr>
                <w:noProof/>
                <w:webHidden/>
              </w:rPr>
              <w:t>5</w:t>
            </w:r>
            <w:r>
              <w:rPr>
                <w:noProof/>
                <w:webHidden/>
              </w:rPr>
              <w:fldChar w:fldCharType="end"/>
            </w:r>
          </w:hyperlink>
        </w:p>
        <w:p w14:paraId="1106D7ED" w14:textId="3706D3D2" w:rsidR="00154E72" w:rsidRDefault="00154E72">
          <w:pPr>
            <w:pStyle w:val="TOC2"/>
            <w:tabs>
              <w:tab w:val="left" w:pos="880"/>
              <w:tab w:val="right" w:leader="dot" w:pos="9016"/>
            </w:tabs>
            <w:rPr>
              <w:rFonts w:eastAsiaTheme="minorEastAsia"/>
              <w:noProof/>
              <w:lang w:eastAsia="en-GB"/>
            </w:rPr>
          </w:pPr>
          <w:hyperlink w:anchor="_Toc107006764" w:history="1">
            <w:r w:rsidRPr="00EF37E3">
              <w:rPr>
                <w:rStyle w:val="Hyperlink"/>
                <w:noProof/>
              </w:rPr>
              <w:t>4.1</w:t>
            </w:r>
            <w:r>
              <w:rPr>
                <w:rFonts w:eastAsiaTheme="minorEastAsia"/>
                <w:noProof/>
                <w:lang w:eastAsia="en-GB"/>
              </w:rPr>
              <w:tab/>
            </w:r>
            <w:r w:rsidRPr="00EF37E3">
              <w:rPr>
                <w:rStyle w:val="Hyperlink"/>
                <w:noProof/>
              </w:rPr>
              <w:t>Initial design ideas</w:t>
            </w:r>
            <w:r>
              <w:rPr>
                <w:noProof/>
                <w:webHidden/>
              </w:rPr>
              <w:tab/>
            </w:r>
            <w:r>
              <w:rPr>
                <w:noProof/>
                <w:webHidden/>
              </w:rPr>
              <w:fldChar w:fldCharType="begin"/>
            </w:r>
            <w:r>
              <w:rPr>
                <w:noProof/>
                <w:webHidden/>
              </w:rPr>
              <w:instrText xml:space="preserve"> PAGEREF _Toc107006764 \h </w:instrText>
            </w:r>
            <w:r>
              <w:rPr>
                <w:noProof/>
                <w:webHidden/>
              </w:rPr>
            </w:r>
            <w:r>
              <w:rPr>
                <w:noProof/>
                <w:webHidden/>
              </w:rPr>
              <w:fldChar w:fldCharType="separate"/>
            </w:r>
            <w:r>
              <w:rPr>
                <w:noProof/>
                <w:webHidden/>
              </w:rPr>
              <w:t>5</w:t>
            </w:r>
            <w:r>
              <w:rPr>
                <w:noProof/>
                <w:webHidden/>
              </w:rPr>
              <w:fldChar w:fldCharType="end"/>
            </w:r>
          </w:hyperlink>
        </w:p>
        <w:p w14:paraId="4E965C17" w14:textId="648F2545" w:rsidR="00154E72" w:rsidRDefault="00154E72">
          <w:pPr>
            <w:pStyle w:val="TOC2"/>
            <w:tabs>
              <w:tab w:val="left" w:pos="880"/>
              <w:tab w:val="right" w:leader="dot" w:pos="9016"/>
            </w:tabs>
            <w:rPr>
              <w:rFonts w:eastAsiaTheme="minorEastAsia"/>
              <w:noProof/>
              <w:lang w:eastAsia="en-GB"/>
            </w:rPr>
          </w:pPr>
          <w:hyperlink w:anchor="_Toc107006765" w:history="1">
            <w:r w:rsidRPr="00EF37E3">
              <w:rPr>
                <w:rStyle w:val="Hyperlink"/>
                <w:noProof/>
              </w:rPr>
              <w:t>4.2</w:t>
            </w:r>
            <w:r>
              <w:rPr>
                <w:rFonts w:eastAsiaTheme="minorEastAsia"/>
                <w:noProof/>
                <w:lang w:eastAsia="en-GB"/>
              </w:rPr>
              <w:tab/>
            </w:r>
            <w:r w:rsidRPr="00EF37E3">
              <w:rPr>
                <w:rStyle w:val="Hyperlink"/>
                <w:noProof/>
              </w:rPr>
              <w:t>Final CAD design</w:t>
            </w:r>
            <w:r>
              <w:rPr>
                <w:noProof/>
                <w:webHidden/>
              </w:rPr>
              <w:tab/>
            </w:r>
            <w:r>
              <w:rPr>
                <w:noProof/>
                <w:webHidden/>
              </w:rPr>
              <w:fldChar w:fldCharType="begin"/>
            </w:r>
            <w:r>
              <w:rPr>
                <w:noProof/>
                <w:webHidden/>
              </w:rPr>
              <w:instrText xml:space="preserve"> PAGEREF _Toc107006765 \h </w:instrText>
            </w:r>
            <w:r>
              <w:rPr>
                <w:noProof/>
                <w:webHidden/>
              </w:rPr>
            </w:r>
            <w:r>
              <w:rPr>
                <w:noProof/>
                <w:webHidden/>
              </w:rPr>
              <w:fldChar w:fldCharType="separate"/>
            </w:r>
            <w:r>
              <w:rPr>
                <w:noProof/>
                <w:webHidden/>
              </w:rPr>
              <w:t>8</w:t>
            </w:r>
            <w:r>
              <w:rPr>
                <w:noProof/>
                <w:webHidden/>
              </w:rPr>
              <w:fldChar w:fldCharType="end"/>
            </w:r>
          </w:hyperlink>
        </w:p>
        <w:p w14:paraId="7957B2A6" w14:textId="773D5079" w:rsidR="00154E72" w:rsidRDefault="00154E72">
          <w:pPr>
            <w:pStyle w:val="TOC1"/>
            <w:tabs>
              <w:tab w:val="left" w:pos="440"/>
              <w:tab w:val="right" w:leader="dot" w:pos="9016"/>
            </w:tabs>
            <w:rPr>
              <w:rFonts w:eastAsiaTheme="minorEastAsia"/>
              <w:noProof/>
              <w:lang w:eastAsia="en-GB"/>
            </w:rPr>
          </w:pPr>
          <w:hyperlink w:anchor="_Toc107006766" w:history="1">
            <w:r w:rsidRPr="00EF37E3">
              <w:rPr>
                <w:rStyle w:val="Hyperlink"/>
                <w:noProof/>
              </w:rPr>
              <w:t>5</w:t>
            </w:r>
            <w:r>
              <w:rPr>
                <w:rFonts w:eastAsiaTheme="minorEastAsia"/>
                <w:noProof/>
                <w:lang w:eastAsia="en-GB"/>
              </w:rPr>
              <w:tab/>
            </w:r>
            <w:r w:rsidRPr="00EF37E3">
              <w:rPr>
                <w:rStyle w:val="Hyperlink"/>
                <w:noProof/>
              </w:rPr>
              <w:t>Design for X</w:t>
            </w:r>
            <w:r>
              <w:rPr>
                <w:noProof/>
                <w:webHidden/>
              </w:rPr>
              <w:tab/>
            </w:r>
            <w:r>
              <w:rPr>
                <w:noProof/>
                <w:webHidden/>
              </w:rPr>
              <w:fldChar w:fldCharType="begin"/>
            </w:r>
            <w:r>
              <w:rPr>
                <w:noProof/>
                <w:webHidden/>
              </w:rPr>
              <w:instrText xml:space="preserve"> PAGEREF _Toc107006766 \h </w:instrText>
            </w:r>
            <w:r>
              <w:rPr>
                <w:noProof/>
                <w:webHidden/>
              </w:rPr>
            </w:r>
            <w:r>
              <w:rPr>
                <w:noProof/>
                <w:webHidden/>
              </w:rPr>
              <w:fldChar w:fldCharType="separate"/>
            </w:r>
            <w:r>
              <w:rPr>
                <w:noProof/>
                <w:webHidden/>
              </w:rPr>
              <w:t>10</w:t>
            </w:r>
            <w:r>
              <w:rPr>
                <w:noProof/>
                <w:webHidden/>
              </w:rPr>
              <w:fldChar w:fldCharType="end"/>
            </w:r>
          </w:hyperlink>
        </w:p>
        <w:p w14:paraId="346D7168" w14:textId="3E8CF970" w:rsidR="00154E72" w:rsidRDefault="00154E72">
          <w:pPr>
            <w:pStyle w:val="TOC2"/>
            <w:tabs>
              <w:tab w:val="left" w:pos="880"/>
              <w:tab w:val="right" w:leader="dot" w:pos="9016"/>
            </w:tabs>
            <w:rPr>
              <w:rFonts w:eastAsiaTheme="minorEastAsia"/>
              <w:noProof/>
              <w:lang w:eastAsia="en-GB"/>
            </w:rPr>
          </w:pPr>
          <w:hyperlink w:anchor="_Toc107006767" w:history="1">
            <w:r w:rsidRPr="00EF37E3">
              <w:rPr>
                <w:rStyle w:val="Hyperlink"/>
                <w:noProof/>
              </w:rPr>
              <w:t>5.1</w:t>
            </w:r>
            <w:r>
              <w:rPr>
                <w:rFonts w:eastAsiaTheme="minorEastAsia"/>
                <w:noProof/>
                <w:lang w:eastAsia="en-GB"/>
              </w:rPr>
              <w:tab/>
            </w:r>
            <w:r w:rsidRPr="00EF37E3">
              <w:rPr>
                <w:rStyle w:val="Hyperlink"/>
                <w:noProof/>
              </w:rPr>
              <w:t>Design for Manufacturing</w:t>
            </w:r>
            <w:r>
              <w:rPr>
                <w:noProof/>
                <w:webHidden/>
              </w:rPr>
              <w:tab/>
            </w:r>
            <w:r>
              <w:rPr>
                <w:noProof/>
                <w:webHidden/>
              </w:rPr>
              <w:fldChar w:fldCharType="begin"/>
            </w:r>
            <w:r>
              <w:rPr>
                <w:noProof/>
                <w:webHidden/>
              </w:rPr>
              <w:instrText xml:space="preserve"> PAGEREF _Toc107006767 \h </w:instrText>
            </w:r>
            <w:r>
              <w:rPr>
                <w:noProof/>
                <w:webHidden/>
              </w:rPr>
            </w:r>
            <w:r>
              <w:rPr>
                <w:noProof/>
                <w:webHidden/>
              </w:rPr>
              <w:fldChar w:fldCharType="separate"/>
            </w:r>
            <w:r>
              <w:rPr>
                <w:noProof/>
                <w:webHidden/>
              </w:rPr>
              <w:t>10</w:t>
            </w:r>
            <w:r>
              <w:rPr>
                <w:noProof/>
                <w:webHidden/>
              </w:rPr>
              <w:fldChar w:fldCharType="end"/>
            </w:r>
          </w:hyperlink>
        </w:p>
        <w:p w14:paraId="65A47A38" w14:textId="4B711EB1" w:rsidR="00154E72" w:rsidRDefault="00154E72">
          <w:pPr>
            <w:pStyle w:val="TOC2"/>
            <w:tabs>
              <w:tab w:val="left" w:pos="880"/>
              <w:tab w:val="right" w:leader="dot" w:pos="9016"/>
            </w:tabs>
            <w:rPr>
              <w:rFonts w:eastAsiaTheme="minorEastAsia"/>
              <w:noProof/>
              <w:lang w:eastAsia="en-GB"/>
            </w:rPr>
          </w:pPr>
          <w:hyperlink w:anchor="_Toc107006768" w:history="1">
            <w:r w:rsidRPr="00EF37E3">
              <w:rPr>
                <w:rStyle w:val="Hyperlink"/>
                <w:noProof/>
              </w:rPr>
              <w:t>5.2</w:t>
            </w:r>
            <w:r>
              <w:rPr>
                <w:rFonts w:eastAsiaTheme="minorEastAsia"/>
                <w:noProof/>
                <w:lang w:eastAsia="en-GB"/>
              </w:rPr>
              <w:tab/>
            </w:r>
            <w:r w:rsidRPr="00EF37E3">
              <w:rPr>
                <w:rStyle w:val="Hyperlink"/>
                <w:noProof/>
              </w:rPr>
              <w:t>Assembly</w:t>
            </w:r>
            <w:r>
              <w:rPr>
                <w:noProof/>
                <w:webHidden/>
              </w:rPr>
              <w:tab/>
            </w:r>
            <w:r>
              <w:rPr>
                <w:noProof/>
                <w:webHidden/>
              </w:rPr>
              <w:fldChar w:fldCharType="begin"/>
            </w:r>
            <w:r>
              <w:rPr>
                <w:noProof/>
                <w:webHidden/>
              </w:rPr>
              <w:instrText xml:space="preserve"> PAGEREF _Toc107006768 \h </w:instrText>
            </w:r>
            <w:r>
              <w:rPr>
                <w:noProof/>
                <w:webHidden/>
              </w:rPr>
            </w:r>
            <w:r>
              <w:rPr>
                <w:noProof/>
                <w:webHidden/>
              </w:rPr>
              <w:fldChar w:fldCharType="separate"/>
            </w:r>
            <w:r>
              <w:rPr>
                <w:noProof/>
                <w:webHidden/>
              </w:rPr>
              <w:t>11</w:t>
            </w:r>
            <w:r>
              <w:rPr>
                <w:noProof/>
                <w:webHidden/>
              </w:rPr>
              <w:fldChar w:fldCharType="end"/>
            </w:r>
          </w:hyperlink>
        </w:p>
        <w:p w14:paraId="71F1B592" w14:textId="756E1E6C" w:rsidR="00154E72" w:rsidRDefault="00154E72">
          <w:pPr>
            <w:pStyle w:val="TOC2"/>
            <w:tabs>
              <w:tab w:val="left" w:pos="880"/>
              <w:tab w:val="right" w:leader="dot" w:pos="9016"/>
            </w:tabs>
            <w:rPr>
              <w:rFonts w:eastAsiaTheme="minorEastAsia"/>
              <w:noProof/>
              <w:lang w:eastAsia="en-GB"/>
            </w:rPr>
          </w:pPr>
          <w:hyperlink w:anchor="_Toc107006769" w:history="1">
            <w:r w:rsidRPr="00EF37E3">
              <w:rPr>
                <w:rStyle w:val="Hyperlink"/>
                <w:noProof/>
              </w:rPr>
              <w:t>5.3</w:t>
            </w:r>
            <w:r>
              <w:rPr>
                <w:rFonts w:eastAsiaTheme="minorEastAsia"/>
                <w:noProof/>
                <w:lang w:eastAsia="en-GB"/>
              </w:rPr>
              <w:tab/>
            </w:r>
            <w:r w:rsidRPr="00EF37E3">
              <w:rPr>
                <w:rStyle w:val="Hyperlink"/>
                <w:noProof/>
              </w:rPr>
              <w:t>Best material</w:t>
            </w:r>
            <w:r>
              <w:rPr>
                <w:noProof/>
                <w:webHidden/>
              </w:rPr>
              <w:tab/>
            </w:r>
            <w:r>
              <w:rPr>
                <w:noProof/>
                <w:webHidden/>
              </w:rPr>
              <w:fldChar w:fldCharType="begin"/>
            </w:r>
            <w:r>
              <w:rPr>
                <w:noProof/>
                <w:webHidden/>
              </w:rPr>
              <w:instrText xml:space="preserve"> PAGEREF _Toc107006769 \h </w:instrText>
            </w:r>
            <w:r>
              <w:rPr>
                <w:noProof/>
                <w:webHidden/>
              </w:rPr>
            </w:r>
            <w:r>
              <w:rPr>
                <w:noProof/>
                <w:webHidden/>
              </w:rPr>
              <w:fldChar w:fldCharType="separate"/>
            </w:r>
            <w:r>
              <w:rPr>
                <w:noProof/>
                <w:webHidden/>
              </w:rPr>
              <w:t>12</w:t>
            </w:r>
            <w:r>
              <w:rPr>
                <w:noProof/>
                <w:webHidden/>
              </w:rPr>
              <w:fldChar w:fldCharType="end"/>
            </w:r>
          </w:hyperlink>
        </w:p>
        <w:p w14:paraId="60CF8C36" w14:textId="3A58503D" w:rsidR="00154E72" w:rsidRDefault="00154E72">
          <w:pPr>
            <w:pStyle w:val="TOC2"/>
            <w:tabs>
              <w:tab w:val="left" w:pos="880"/>
              <w:tab w:val="right" w:leader="dot" w:pos="9016"/>
            </w:tabs>
            <w:rPr>
              <w:rFonts w:eastAsiaTheme="minorEastAsia"/>
              <w:noProof/>
              <w:lang w:eastAsia="en-GB"/>
            </w:rPr>
          </w:pPr>
          <w:hyperlink w:anchor="_Toc107006770" w:history="1">
            <w:r w:rsidRPr="00EF37E3">
              <w:rPr>
                <w:rStyle w:val="Hyperlink"/>
                <w:noProof/>
              </w:rPr>
              <w:t>5.4</w:t>
            </w:r>
            <w:r>
              <w:rPr>
                <w:rFonts w:eastAsiaTheme="minorEastAsia"/>
                <w:noProof/>
                <w:lang w:eastAsia="en-GB"/>
              </w:rPr>
              <w:tab/>
            </w:r>
            <w:r w:rsidRPr="00EF37E3">
              <w:rPr>
                <w:rStyle w:val="Hyperlink"/>
                <w:noProof/>
              </w:rPr>
              <w:t>Design for maintainability</w:t>
            </w:r>
            <w:r>
              <w:rPr>
                <w:noProof/>
                <w:webHidden/>
              </w:rPr>
              <w:tab/>
            </w:r>
            <w:r>
              <w:rPr>
                <w:noProof/>
                <w:webHidden/>
              </w:rPr>
              <w:fldChar w:fldCharType="begin"/>
            </w:r>
            <w:r>
              <w:rPr>
                <w:noProof/>
                <w:webHidden/>
              </w:rPr>
              <w:instrText xml:space="preserve"> PAGEREF _Toc107006770 \h </w:instrText>
            </w:r>
            <w:r>
              <w:rPr>
                <w:noProof/>
                <w:webHidden/>
              </w:rPr>
            </w:r>
            <w:r>
              <w:rPr>
                <w:noProof/>
                <w:webHidden/>
              </w:rPr>
              <w:fldChar w:fldCharType="separate"/>
            </w:r>
            <w:r>
              <w:rPr>
                <w:noProof/>
                <w:webHidden/>
              </w:rPr>
              <w:t>13</w:t>
            </w:r>
            <w:r>
              <w:rPr>
                <w:noProof/>
                <w:webHidden/>
              </w:rPr>
              <w:fldChar w:fldCharType="end"/>
            </w:r>
          </w:hyperlink>
        </w:p>
        <w:p w14:paraId="1542DC4C" w14:textId="683611B3" w:rsidR="00154E72" w:rsidRDefault="00154E72">
          <w:pPr>
            <w:pStyle w:val="TOC2"/>
            <w:tabs>
              <w:tab w:val="left" w:pos="880"/>
              <w:tab w:val="right" w:leader="dot" w:pos="9016"/>
            </w:tabs>
            <w:rPr>
              <w:rFonts w:eastAsiaTheme="minorEastAsia"/>
              <w:noProof/>
              <w:lang w:eastAsia="en-GB"/>
            </w:rPr>
          </w:pPr>
          <w:hyperlink w:anchor="_Toc107006771" w:history="1">
            <w:r w:rsidRPr="00EF37E3">
              <w:rPr>
                <w:rStyle w:val="Hyperlink"/>
                <w:noProof/>
              </w:rPr>
              <w:t>5.5</w:t>
            </w:r>
            <w:r>
              <w:rPr>
                <w:rFonts w:eastAsiaTheme="minorEastAsia"/>
                <w:noProof/>
                <w:lang w:eastAsia="en-GB"/>
              </w:rPr>
              <w:tab/>
            </w:r>
            <w:r w:rsidRPr="00EF37E3">
              <w:rPr>
                <w:rStyle w:val="Hyperlink"/>
                <w:noProof/>
              </w:rPr>
              <w:t>Design for environment</w:t>
            </w:r>
            <w:r>
              <w:rPr>
                <w:noProof/>
                <w:webHidden/>
              </w:rPr>
              <w:tab/>
            </w:r>
            <w:r>
              <w:rPr>
                <w:noProof/>
                <w:webHidden/>
              </w:rPr>
              <w:fldChar w:fldCharType="begin"/>
            </w:r>
            <w:r>
              <w:rPr>
                <w:noProof/>
                <w:webHidden/>
              </w:rPr>
              <w:instrText xml:space="preserve"> PAGEREF _Toc107006771 \h </w:instrText>
            </w:r>
            <w:r>
              <w:rPr>
                <w:noProof/>
                <w:webHidden/>
              </w:rPr>
            </w:r>
            <w:r>
              <w:rPr>
                <w:noProof/>
                <w:webHidden/>
              </w:rPr>
              <w:fldChar w:fldCharType="separate"/>
            </w:r>
            <w:r>
              <w:rPr>
                <w:noProof/>
                <w:webHidden/>
              </w:rPr>
              <w:t>14</w:t>
            </w:r>
            <w:r>
              <w:rPr>
                <w:noProof/>
                <w:webHidden/>
              </w:rPr>
              <w:fldChar w:fldCharType="end"/>
            </w:r>
          </w:hyperlink>
        </w:p>
        <w:p w14:paraId="4109F992" w14:textId="41E2BDE4" w:rsidR="00154E72" w:rsidRDefault="00154E72">
          <w:pPr>
            <w:pStyle w:val="TOC1"/>
            <w:tabs>
              <w:tab w:val="left" w:pos="440"/>
              <w:tab w:val="right" w:leader="dot" w:pos="9016"/>
            </w:tabs>
            <w:rPr>
              <w:rFonts w:eastAsiaTheme="minorEastAsia"/>
              <w:noProof/>
              <w:lang w:eastAsia="en-GB"/>
            </w:rPr>
          </w:pPr>
          <w:hyperlink w:anchor="_Toc107006772" w:history="1">
            <w:r w:rsidRPr="00EF37E3">
              <w:rPr>
                <w:rStyle w:val="Hyperlink"/>
                <w:noProof/>
              </w:rPr>
              <w:t>6</w:t>
            </w:r>
            <w:r>
              <w:rPr>
                <w:rFonts w:eastAsiaTheme="minorEastAsia"/>
                <w:noProof/>
                <w:lang w:eastAsia="en-GB"/>
              </w:rPr>
              <w:tab/>
            </w:r>
            <w:r w:rsidRPr="00EF37E3">
              <w:rPr>
                <w:rStyle w:val="Hyperlink"/>
                <w:noProof/>
              </w:rPr>
              <w:t>Conclusion/Recommendations</w:t>
            </w:r>
            <w:r>
              <w:rPr>
                <w:noProof/>
                <w:webHidden/>
              </w:rPr>
              <w:tab/>
            </w:r>
            <w:r>
              <w:rPr>
                <w:noProof/>
                <w:webHidden/>
              </w:rPr>
              <w:fldChar w:fldCharType="begin"/>
            </w:r>
            <w:r>
              <w:rPr>
                <w:noProof/>
                <w:webHidden/>
              </w:rPr>
              <w:instrText xml:space="preserve"> PAGEREF _Toc107006772 \h </w:instrText>
            </w:r>
            <w:r>
              <w:rPr>
                <w:noProof/>
                <w:webHidden/>
              </w:rPr>
            </w:r>
            <w:r>
              <w:rPr>
                <w:noProof/>
                <w:webHidden/>
              </w:rPr>
              <w:fldChar w:fldCharType="separate"/>
            </w:r>
            <w:r>
              <w:rPr>
                <w:noProof/>
                <w:webHidden/>
              </w:rPr>
              <w:t>15</w:t>
            </w:r>
            <w:r>
              <w:rPr>
                <w:noProof/>
                <w:webHidden/>
              </w:rPr>
              <w:fldChar w:fldCharType="end"/>
            </w:r>
          </w:hyperlink>
        </w:p>
        <w:p w14:paraId="36B82517" w14:textId="18BCC862" w:rsidR="00154E72" w:rsidRDefault="00154E72">
          <w:pPr>
            <w:pStyle w:val="TOC1"/>
            <w:tabs>
              <w:tab w:val="left" w:pos="440"/>
              <w:tab w:val="right" w:leader="dot" w:pos="9016"/>
            </w:tabs>
            <w:rPr>
              <w:rFonts w:eastAsiaTheme="minorEastAsia"/>
              <w:noProof/>
              <w:lang w:eastAsia="en-GB"/>
            </w:rPr>
          </w:pPr>
          <w:hyperlink w:anchor="_Toc107006773" w:history="1">
            <w:r w:rsidRPr="00EF37E3">
              <w:rPr>
                <w:rStyle w:val="Hyperlink"/>
                <w:noProof/>
              </w:rPr>
              <w:t>7</w:t>
            </w:r>
            <w:r>
              <w:rPr>
                <w:rFonts w:eastAsiaTheme="minorEastAsia"/>
                <w:noProof/>
                <w:lang w:eastAsia="en-GB"/>
              </w:rPr>
              <w:tab/>
            </w:r>
            <w:r w:rsidRPr="00EF37E3">
              <w:rPr>
                <w:rStyle w:val="Hyperlink"/>
                <w:noProof/>
              </w:rPr>
              <w:t>References</w:t>
            </w:r>
            <w:r>
              <w:rPr>
                <w:noProof/>
                <w:webHidden/>
              </w:rPr>
              <w:tab/>
            </w:r>
            <w:r>
              <w:rPr>
                <w:noProof/>
                <w:webHidden/>
              </w:rPr>
              <w:fldChar w:fldCharType="begin"/>
            </w:r>
            <w:r>
              <w:rPr>
                <w:noProof/>
                <w:webHidden/>
              </w:rPr>
              <w:instrText xml:space="preserve"> PAGEREF _Toc107006773 \h </w:instrText>
            </w:r>
            <w:r>
              <w:rPr>
                <w:noProof/>
                <w:webHidden/>
              </w:rPr>
            </w:r>
            <w:r>
              <w:rPr>
                <w:noProof/>
                <w:webHidden/>
              </w:rPr>
              <w:fldChar w:fldCharType="separate"/>
            </w:r>
            <w:r>
              <w:rPr>
                <w:noProof/>
                <w:webHidden/>
              </w:rPr>
              <w:t>16</w:t>
            </w:r>
            <w:r>
              <w:rPr>
                <w:noProof/>
                <w:webHidden/>
              </w:rPr>
              <w:fldChar w:fldCharType="end"/>
            </w:r>
          </w:hyperlink>
        </w:p>
        <w:p w14:paraId="0F071DBE" w14:textId="5173AF08" w:rsidR="001E3E5D" w:rsidRDefault="001E3E5D">
          <w:r>
            <w:rPr>
              <w:b/>
              <w:bCs/>
              <w:noProof/>
            </w:rPr>
            <w:fldChar w:fldCharType="end"/>
          </w:r>
        </w:p>
      </w:sdtContent>
    </w:sdt>
    <w:p w14:paraId="76A104DE" w14:textId="77777777" w:rsidR="00172C40" w:rsidRDefault="00172C40">
      <w:pPr>
        <w:rPr>
          <w:rFonts w:asciiTheme="majorHAnsi" w:eastAsiaTheme="majorEastAsia" w:hAnsiTheme="majorHAnsi" w:cstheme="majorBidi"/>
          <w:color w:val="2F5496" w:themeColor="accent1" w:themeShade="BF"/>
          <w:sz w:val="32"/>
          <w:szCs w:val="32"/>
        </w:rPr>
      </w:pPr>
      <w:r>
        <w:br w:type="page"/>
      </w:r>
    </w:p>
    <w:p w14:paraId="4658CC15" w14:textId="0EDB2553" w:rsidR="00154E72" w:rsidRDefault="00F45A98">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w:anchor="_Toc107006738" w:history="1">
        <w:r w:rsidR="00154E72" w:rsidRPr="00F347C5">
          <w:rPr>
            <w:rStyle w:val="Hyperlink"/>
            <w:noProof/>
          </w:rPr>
          <w:t>Figure 1Claw Machine</w:t>
        </w:r>
        <w:r w:rsidR="00154E72">
          <w:rPr>
            <w:noProof/>
            <w:webHidden/>
          </w:rPr>
          <w:tab/>
        </w:r>
        <w:r w:rsidR="00154E72">
          <w:rPr>
            <w:noProof/>
            <w:webHidden/>
          </w:rPr>
          <w:fldChar w:fldCharType="begin"/>
        </w:r>
        <w:r w:rsidR="00154E72">
          <w:rPr>
            <w:noProof/>
            <w:webHidden/>
          </w:rPr>
          <w:instrText xml:space="preserve"> PAGEREF _Toc107006738 \h </w:instrText>
        </w:r>
        <w:r w:rsidR="00154E72">
          <w:rPr>
            <w:noProof/>
            <w:webHidden/>
          </w:rPr>
        </w:r>
        <w:r w:rsidR="00154E72">
          <w:rPr>
            <w:noProof/>
            <w:webHidden/>
          </w:rPr>
          <w:fldChar w:fldCharType="separate"/>
        </w:r>
        <w:r w:rsidR="00154E72">
          <w:rPr>
            <w:noProof/>
            <w:webHidden/>
          </w:rPr>
          <w:t>5</w:t>
        </w:r>
        <w:r w:rsidR="00154E72">
          <w:rPr>
            <w:noProof/>
            <w:webHidden/>
          </w:rPr>
          <w:fldChar w:fldCharType="end"/>
        </w:r>
      </w:hyperlink>
    </w:p>
    <w:p w14:paraId="579A1B3E" w14:textId="01BA279A" w:rsidR="00154E72" w:rsidRDefault="00154E72">
      <w:pPr>
        <w:pStyle w:val="TableofFigures"/>
        <w:tabs>
          <w:tab w:val="right" w:leader="dot" w:pos="9016"/>
        </w:tabs>
        <w:rPr>
          <w:rFonts w:eastAsiaTheme="minorEastAsia"/>
          <w:noProof/>
          <w:lang w:eastAsia="en-GB"/>
        </w:rPr>
      </w:pPr>
      <w:hyperlink w:anchor="_Toc107006739" w:history="1">
        <w:r w:rsidRPr="00F347C5">
          <w:rPr>
            <w:rStyle w:val="Hyperlink"/>
            <w:noProof/>
          </w:rPr>
          <w:t>Figure 2 Initial design drawing</w:t>
        </w:r>
        <w:r>
          <w:rPr>
            <w:noProof/>
            <w:webHidden/>
          </w:rPr>
          <w:tab/>
        </w:r>
        <w:r>
          <w:rPr>
            <w:noProof/>
            <w:webHidden/>
          </w:rPr>
          <w:fldChar w:fldCharType="begin"/>
        </w:r>
        <w:r>
          <w:rPr>
            <w:noProof/>
            <w:webHidden/>
          </w:rPr>
          <w:instrText xml:space="preserve"> PAGEREF _Toc107006739 \h </w:instrText>
        </w:r>
        <w:r>
          <w:rPr>
            <w:noProof/>
            <w:webHidden/>
          </w:rPr>
        </w:r>
        <w:r>
          <w:rPr>
            <w:noProof/>
            <w:webHidden/>
          </w:rPr>
          <w:fldChar w:fldCharType="separate"/>
        </w:r>
        <w:r>
          <w:rPr>
            <w:noProof/>
            <w:webHidden/>
          </w:rPr>
          <w:t>5</w:t>
        </w:r>
        <w:r>
          <w:rPr>
            <w:noProof/>
            <w:webHidden/>
          </w:rPr>
          <w:fldChar w:fldCharType="end"/>
        </w:r>
      </w:hyperlink>
    </w:p>
    <w:p w14:paraId="4E13FCA7" w14:textId="3B593BA0" w:rsidR="00154E72" w:rsidRDefault="00154E72">
      <w:pPr>
        <w:pStyle w:val="TableofFigures"/>
        <w:tabs>
          <w:tab w:val="right" w:leader="dot" w:pos="9016"/>
        </w:tabs>
        <w:rPr>
          <w:rFonts w:eastAsiaTheme="minorEastAsia"/>
          <w:noProof/>
          <w:lang w:eastAsia="en-GB"/>
        </w:rPr>
      </w:pPr>
      <w:hyperlink w:anchor="_Toc107006740" w:history="1">
        <w:r w:rsidRPr="00F347C5">
          <w:rPr>
            <w:rStyle w:val="Hyperlink"/>
            <w:noProof/>
          </w:rPr>
          <w:t>Figure 3 Bed for holding mobile phone proposed alterations marked in green</w:t>
        </w:r>
        <w:r>
          <w:rPr>
            <w:noProof/>
            <w:webHidden/>
          </w:rPr>
          <w:tab/>
        </w:r>
        <w:r>
          <w:rPr>
            <w:noProof/>
            <w:webHidden/>
          </w:rPr>
          <w:fldChar w:fldCharType="begin"/>
        </w:r>
        <w:r>
          <w:rPr>
            <w:noProof/>
            <w:webHidden/>
          </w:rPr>
          <w:instrText xml:space="preserve"> PAGEREF _Toc107006740 \h </w:instrText>
        </w:r>
        <w:r>
          <w:rPr>
            <w:noProof/>
            <w:webHidden/>
          </w:rPr>
        </w:r>
        <w:r>
          <w:rPr>
            <w:noProof/>
            <w:webHidden/>
          </w:rPr>
          <w:fldChar w:fldCharType="separate"/>
        </w:r>
        <w:r>
          <w:rPr>
            <w:noProof/>
            <w:webHidden/>
          </w:rPr>
          <w:t>6</w:t>
        </w:r>
        <w:r>
          <w:rPr>
            <w:noProof/>
            <w:webHidden/>
          </w:rPr>
          <w:fldChar w:fldCharType="end"/>
        </w:r>
      </w:hyperlink>
    </w:p>
    <w:p w14:paraId="6FD0786B" w14:textId="32886315" w:rsidR="00154E72" w:rsidRDefault="00154E72">
      <w:pPr>
        <w:pStyle w:val="TableofFigures"/>
        <w:tabs>
          <w:tab w:val="right" w:leader="dot" w:pos="9016"/>
        </w:tabs>
        <w:rPr>
          <w:rFonts w:eastAsiaTheme="minorEastAsia"/>
          <w:noProof/>
          <w:lang w:eastAsia="en-GB"/>
        </w:rPr>
      </w:pPr>
      <w:hyperlink w:anchor="_Toc107006741" w:history="1">
        <w:r w:rsidRPr="00F347C5">
          <w:rPr>
            <w:rStyle w:val="Hyperlink"/>
            <w:noProof/>
          </w:rPr>
          <w:t>Figure 4First rough sketch of second idea</w:t>
        </w:r>
        <w:r>
          <w:rPr>
            <w:noProof/>
            <w:webHidden/>
          </w:rPr>
          <w:tab/>
        </w:r>
        <w:r>
          <w:rPr>
            <w:noProof/>
            <w:webHidden/>
          </w:rPr>
          <w:fldChar w:fldCharType="begin"/>
        </w:r>
        <w:r>
          <w:rPr>
            <w:noProof/>
            <w:webHidden/>
          </w:rPr>
          <w:instrText xml:space="preserve"> PAGEREF _Toc107006741 \h </w:instrText>
        </w:r>
        <w:r>
          <w:rPr>
            <w:noProof/>
            <w:webHidden/>
          </w:rPr>
        </w:r>
        <w:r>
          <w:rPr>
            <w:noProof/>
            <w:webHidden/>
          </w:rPr>
          <w:fldChar w:fldCharType="separate"/>
        </w:r>
        <w:r>
          <w:rPr>
            <w:noProof/>
            <w:webHidden/>
          </w:rPr>
          <w:t>7</w:t>
        </w:r>
        <w:r>
          <w:rPr>
            <w:noProof/>
            <w:webHidden/>
          </w:rPr>
          <w:fldChar w:fldCharType="end"/>
        </w:r>
      </w:hyperlink>
    </w:p>
    <w:p w14:paraId="2BA89456" w14:textId="4DB4036A" w:rsidR="00154E72" w:rsidRDefault="00154E72">
      <w:pPr>
        <w:pStyle w:val="TableofFigures"/>
        <w:tabs>
          <w:tab w:val="right" w:leader="dot" w:pos="9016"/>
        </w:tabs>
        <w:rPr>
          <w:rFonts w:eastAsiaTheme="minorEastAsia"/>
          <w:noProof/>
          <w:lang w:eastAsia="en-GB"/>
        </w:rPr>
      </w:pPr>
      <w:hyperlink w:anchor="_Toc107006742" w:history="1">
        <w:r w:rsidRPr="00F347C5">
          <w:rPr>
            <w:rStyle w:val="Hyperlink"/>
            <w:noProof/>
          </w:rPr>
          <w:t>Figure 5 Receiving tray with propsed cuts marked out</w:t>
        </w:r>
        <w:r>
          <w:rPr>
            <w:noProof/>
            <w:webHidden/>
          </w:rPr>
          <w:tab/>
        </w:r>
        <w:r>
          <w:rPr>
            <w:noProof/>
            <w:webHidden/>
          </w:rPr>
          <w:fldChar w:fldCharType="begin"/>
        </w:r>
        <w:r>
          <w:rPr>
            <w:noProof/>
            <w:webHidden/>
          </w:rPr>
          <w:instrText xml:space="preserve"> PAGEREF _Toc107006742 \h </w:instrText>
        </w:r>
        <w:r>
          <w:rPr>
            <w:noProof/>
            <w:webHidden/>
          </w:rPr>
        </w:r>
        <w:r>
          <w:rPr>
            <w:noProof/>
            <w:webHidden/>
          </w:rPr>
          <w:fldChar w:fldCharType="separate"/>
        </w:r>
        <w:r>
          <w:rPr>
            <w:noProof/>
            <w:webHidden/>
          </w:rPr>
          <w:t>7</w:t>
        </w:r>
        <w:r>
          <w:rPr>
            <w:noProof/>
            <w:webHidden/>
          </w:rPr>
          <w:fldChar w:fldCharType="end"/>
        </w:r>
      </w:hyperlink>
    </w:p>
    <w:p w14:paraId="7D4F7DA2" w14:textId="19AF1F83" w:rsidR="00154E72" w:rsidRDefault="00154E72">
      <w:pPr>
        <w:pStyle w:val="TableofFigures"/>
        <w:tabs>
          <w:tab w:val="right" w:leader="dot" w:pos="9016"/>
        </w:tabs>
        <w:rPr>
          <w:rFonts w:eastAsiaTheme="minorEastAsia"/>
          <w:noProof/>
          <w:lang w:eastAsia="en-GB"/>
        </w:rPr>
      </w:pPr>
      <w:hyperlink w:anchor="_Toc107006743" w:history="1">
        <w:r w:rsidRPr="00F347C5">
          <w:rPr>
            <w:rStyle w:val="Hyperlink"/>
            <w:noProof/>
          </w:rPr>
          <w:t>Figure 6 The final design for the end effector</w:t>
        </w:r>
        <w:r>
          <w:rPr>
            <w:noProof/>
            <w:webHidden/>
          </w:rPr>
          <w:tab/>
        </w:r>
        <w:r>
          <w:rPr>
            <w:noProof/>
            <w:webHidden/>
          </w:rPr>
          <w:fldChar w:fldCharType="begin"/>
        </w:r>
        <w:r>
          <w:rPr>
            <w:noProof/>
            <w:webHidden/>
          </w:rPr>
          <w:instrText xml:space="preserve"> PAGEREF _Toc107006743 \h </w:instrText>
        </w:r>
        <w:r>
          <w:rPr>
            <w:noProof/>
            <w:webHidden/>
          </w:rPr>
        </w:r>
        <w:r>
          <w:rPr>
            <w:noProof/>
            <w:webHidden/>
          </w:rPr>
          <w:fldChar w:fldCharType="separate"/>
        </w:r>
        <w:r>
          <w:rPr>
            <w:noProof/>
            <w:webHidden/>
          </w:rPr>
          <w:t>8</w:t>
        </w:r>
        <w:r>
          <w:rPr>
            <w:noProof/>
            <w:webHidden/>
          </w:rPr>
          <w:fldChar w:fldCharType="end"/>
        </w:r>
      </w:hyperlink>
    </w:p>
    <w:p w14:paraId="6D939A3F" w14:textId="26DEFB36" w:rsidR="00154E72" w:rsidRDefault="00154E72">
      <w:pPr>
        <w:pStyle w:val="TableofFigures"/>
        <w:tabs>
          <w:tab w:val="right" w:leader="dot" w:pos="9016"/>
        </w:tabs>
        <w:rPr>
          <w:rFonts w:eastAsiaTheme="minorEastAsia"/>
          <w:noProof/>
          <w:lang w:eastAsia="en-GB"/>
        </w:rPr>
      </w:pPr>
      <w:hyperlink w:anchor="_Toc107006744" w:history="1">
        <w:r w:rsidRPr="00F347C5">
          <w:rPr>
            <w:rStyle w:val="Hyperlink"/>
            <w:noProof/>
          </w:rPr>
          <w:t>Figure 7 Final design from different angle</w:t>
        </w:r>
        <w:r>
          <w:rPr>
            <w:noProof/>
            <w:webHidden/>
          </w:rPr>
          <w:tab/>
        </w:r>
        <w:r>
          <w:rPr>
            <w:noProof/>
            <w:webHidden/>
          </w:rPr>
          <w:fldChar w:fldCharType="begin"/>
        </w:r>
        <w:r>
          <w:rPr>
            <w:noProof/>
            <w:webHidden/>
          </w:rPr>
          <w:instrText xml:space="preserve"> PAGEREF _Toc107006744 \h </w:instrText>
        </w:r>
        <w:r>
          <w:rPr>
            <w:noProof/>
            <w:webHidden/>
          </w:rPr>
        </w:r>
        <w:r>
          <w:rPr>
            <w:noProof/>
            <w:webHidden/>
          </w:rPr>
          <w:fldChar w:fldCharType="separate"/>
        </w:r>
        <w:r>
          <w:rPr>
            <w:noProof/>
            <w:webHidden/>
          </w:rPr>
          <w:t>8</w:t>
        </w:r>
        <w:r>
          <w:rPr>
            <w:noProof/>
            <w:webHidden/>
          </w:rPr>
          <w:fldChar w:fldCharType="end"/>
        </w:r>
      </w:hyperlink>
    </w:p>
    <w:p w14:paraId="52916064" w14:textId="3F0509E9" w:rsidR="00154E72" w:rsidRDefault="00154E72">
      <w:pPr>
        <w:pStyle w:val="TableofFigures"/>
        <w:tabs>
          <w:tab w:val="right" w:leader="dot" w:pos="9016"/>
        </w:tabs>
        <w:rPr>
          <w:rFonts w:eastAsiaTheme="minorEastAsia"/>
          <w:noProof/>
          <w:lang w:eastAsia="en-GB"/>
        </w:rPr>
      </w:pPr>
      <w:hyperlink w:anchor="_Toc107006745" w:history="1">
        <w:r w:rsidRPr="00F347C5">
          <w:rPr>
            <w:rStyle w:val="Hyperlink"/>
            <w:noProof/>
          </w:rPr>
          <w:t>Figure 8 Final Design from the back</w:t>
        </w:r>
        <w:r>
          <w:rPr>
            <w:noProof/>
            <w:webHidden/>
          </w:rPr>
          <w:tab/>
        </w:r>
        <w:r>
          <w:rPr>
            <w:noProof/>
            <w:webHidden/>
          </w:rPr>
          <w:fldChar w:fldCharType="begin"/>
        </w:r>
        <w:r>
          <w:rPr>
            <w:noProof/>
            <w:webHidden/>
          </w:rPr>
          <w:instrText xml:space="preserve"> PAGEREF _Toc107006745 \h </w:instrText>
        </w:r>
        <w:r>
          <w:rPr>
            <w:noProof/>
            <w:webHidden/>
          </w:rPr>
        </w:r>
        <w:r>
          <w:rPr>
            <w:noProof/>
            <w:webHidden/>
          </w:rPr>
          <w:fldChar w:fldCharType="separate"/>
        </w:r>
        <w:r>
          <w:rPr>
            <w:noProof/>
            <w:webHidden/>
          </w:rPr>
          <w:t>9</w:t>
        </w:r>
        <w:r>
          <w:rPr>
            <w:noProof/>
            <w:webHidden/>
          </w:rPr>
          <w:fldChar w:fldCharType="end"/>
        </w:r>
      </w:hyperlink>
    </w:p>
    <w:p w14:paraId="5622570D" w14:textId="2E2BBFC2" w:rsidR="00F45A98" w:rsidRDefault="00F45A98">
      <w:pPr>
        <w:rPr>
          <w:rFonts w:asciiTheme="majorHAnsi" w:eastAsiaTheme="majorEastAsia" w:hAnsiTheme="majorHAnsi" w:cstheme="majorBidi"/>
          <w:color w:val="2F5496" w:themeColor="accent1" w:themeShade="BF"/>
          <w:sz w:val="32"/>
          <w:szCs w:val="32"/>
        </w:rPr>
      </w:pPr>
      <w:r>
        <w:fldChar w:fldCharType="end"/>
      </w:r>
    </w:p>
    <w:p w14:paraId="52FE8427" w14:textId="77777777" w:rsidR="009317C0" w:rsidRDefault="009317C0">
      <w:pPr>
        <w:rPr>
          <w:rFonts w:asciiTheme="majorHAnsi" w:eastAsiaTheme="majorEastAsia" w:hAnsiTheme="majorHAnsi" w:cstheme="majorBidi"/>
          <w:color w:val="2F5496" w:themeColor="accent1" w:themeShade="BF"/>
          <w:sz w:val="32"/>
          <w:szCs w:val="32"/>
        </w:rPr>
      </w:pPr>
      <w:r>
        <w:br w:type="page"/>
      </w:r>
    </w:p>
    <w:p w14:paraId="1A41BF7A" w14:textId="24A7C35D" w:rsidR="007E46D9" w:rsidRDefault="007E46D9" w:rsidP="00301985">
      <w:pPr>
        <w:pStyle w:val="Heading1"/>
      </w:pPr>
      <w:bookmarkStart w:id="0" w:name="_Toc107006761"/>
      <w:r w:rsidRPr="007E46D9">
        <w:lastRenderedPageBreak/>
        <w:t>Introduction</w:t>
      </w:r>
      <w:bookmarkEnd w:id="0"/>
    </w:p>
    <w:p w14:paraId="52EF8361" w14:textId="2738B203" w:rsidR="00294F16" w:rsidRDefault="00EF7236" w:rsidP="00294F16">
      <w:r>
        <w:t>This technical report is designed to show</w:t>
      </w:r>
      <w:r w:rsidR="0041344E">
        <w:t xml:space="preserve"> the process of designing a new piece of equipment</w:t>
      </w:r>
      <w:r w:rsidR="001F4B3A">
        <w:t xml:space="preserve"> using Design For X. Through this process there will be a look at the materials that need to be used as well as the processes that </w:t>
      </w:r>
      <w:r w:rsidR="00762A6E">
        <w:t xml:space="preserve">are required. In this report it will also show that the first idea may not always be the best one and through a process of evaluation </w:t>
      </w:r>
      <w:r w:rsidR="00150341">
        <w:t xml:space="preserve">how another approach could be better. There will also be some design images as well as some suggestions to </w:t>
      </w:r>
      <w:r w:rsidR="00407119">
        <w:t xml:space="preserve">alter equipment to achieve the desired goals of this project in the best way fitting the </w:t>
      </w:r>
      <w:r w:rsidR="00572D64">
        <w:t>process of Design For X.</w:t>
      </w:r>
    </w:p>
    <w:p w14:paraId="4511DC7B" w14:textId="30DA5A1D" w:rsidR="00572D64" w:rsidRDefault="00572D64" w:rsidP="00294F16">
      <w:r>
        <w:t xml:space="preserve">The report will focus on </w:t>
      </w:r>
      <w:r w:rsidR="00E6276D">
        <w:t>the process for designing a robotic gripper or end effector to transport a mobile phone from the end of a production line to a</w:t>
      </w:r>
      <w:r w:rsidR="00BF1BED">
        <w:t>n automated moving robot to place the phone into storage.</w:t>
      </w:r>
      <w:r w:rsidR="00E6276D">
        <w:t xml:space="preserve"> </w:t>
      </w:r>
    </w:p>
    <w:p w14:paraId="63AE118A" w14:textId="2FF9D3A1" w:rsidR="00B153D0" w:rsidRDefault="008C3734" w:rsidP="00294F16">
      <w:r>
        <w:t xml:space="preserve">Robotic end effectors have been in use for </w:t>
      </w:r>
      <w:r w:rsidR="00CA6A81">
        <w:t>quite some time</w:t>
      </w:r>
      <w:r w:rsidR="00E90E23">
        <w:t xml:space="preserve"> and are used in a myriad of different uses</w:t>
      </w:r>
      <w:r w:rsidR="00E1338F">
        <w:t>. They are used in almost every aspect of</w:t>
      </w:r>
      <w:r w:rsidR="00AC282B">
        <w:t xml:space="preserve"> the manufacturing industry, for example from something as small and delicate as mobile phone construction </w:t>
      </w:r>
      <w:r w:rsidR="002C00F0">
        <w:t xml:space="preserve">to a large robotic arm being used in a factory, even being used on the international space station </w:t>
      </w:r>
      <w:r w:rsidR="00742EE9">
        <w:t xml:space="preserve">end effectors are everywhere and have a myriad of </w:t>
      </w:r>
      <w:r w:rsidR="00D11F58">
        <w:t xml:space="preserve">different types from </w:t>
      </w:r>
      <w:r w:rsidR="009C6E77">
        <w:t xml:space="preserve">attaching itself to something using vacuum suction or perhaps just gripping something between pincers, end effectors are incredibly versatile </w:t>
      </w:r>
      <w:r w:rsidR="009C6E77" w:rsidRPr="009C6E77">
        <w:t>(Amditis and Talabea, 2008)</w:t>
      </w:r>
      <w:r w:rsidR="009C6E77">
        <w:t>.</w:t>
      </w:r>
    </w:p>
    <w:p w14:paraId="0BF39EA0" w14:textId="7CE0D4EB" w:rsidR="00CD7FA7" w:rsidRDefault="005A5D2B" w:rsidP="00294F16">
      <w:r>
        <w:t>Robotic arms are a lot more common place now than they were many years ago</w:t>
      </w:r>
      <w:r w:rsidR="00527D5C">
        <w:t xml:space="preserve"> originally they may have been perceived to be clunky </w:t>
      </w:r>
      <w:r w:rsidR="00B54B95">
        <w:t>and cumbersome however these days that m</w:t>
      </w:r>
      <w:r w:rsidR="00564125">
        <w:t xml:space="preserve">ay not always be the case. In previous years the primary use of robotic arms was in </w:t>
      </w:r>
      <w:r w:rsidR="002E5096">
        <w:t xml:space="preserve">industry, working on assembly lines of cars for example and they seemed like massive </w:t>
      </w:r>
      <w:r w:rsidR="001C3F97">
        <w:t xml:space="preserve">machines however these days there are robotic arms that are small enough and delicate enough that children could </w:t>
      </w:r>
      <w:r w:rsidR="009336CC">
        <w:t xml:space="preserve">use them. In fact there are some made specifically with children in mind to learn programming as well as </w:t>
      </w:r>
      <w:r w:rsidR="00BC6235">
        <w:t>a form of robotics engineering with some engineering software</w:t>
      </w:r>
      <w:r w:rsidR="00DD2725">
        <w:t xml:space="preserve"> </w:t>
      </w:r>
      <w:r w:rsidR="00DD2725" w:rsidRPr="00DD2725">
        <w:t>(Ruskin et al., 1995)</w:t>
      </w:r>
    </w:p>
    <w:p w14:paraId="161A654A" w14:textId="77777777" w:rsidR="000D7D17" w:rsidRDefault="000D7D17" w:rsidP="00294F16"/>
    <w:p w14:paraId="799B82B9" w14:textId="77777777" w:rsidR="005201C6" w:rsidRDefault="005201C6">
      <w:pPr>
        <w:rPr>
          <w:rFonts w:asciiTheme="majorHAnsi" w:eastAsiaTheme="majorEastAsia" w:hAnsiTheme="majorHAnsi" w:cstheme="majorBidi"/>
          <w:color w:val="2F5496" w:themeColor="accent1" w:themeShade="BF"/>
          <w:sz w:val="32"/>
          <w:szCs w:val="32"/>
        </w:rPr>
      </w:pPr>
      <w:r>
        <w:br w:type="page"/>
      </w:r>
    </w:p>
    <w:p w14:paraId="30D8C184" w14:textId="77777777" w:rsidR="009F147E" w:rsidRDefault="009F147E" w:rsidP="009F147E">
      <w:pPr>
        <w:pStyle w:val="Heading1"/>
      </w:pPr>
      <w:bookmarkStart w:id="1" w:name="_Toc107006762"/>
      <w:r>
        <w:lastRenderedPageBreak/>
        <w:t>What is design for X?</w:t>
      </w:r>
      <w:bookmarkEnd w:id="1"/>
    </w:p>
    <w:p w14:paraId="0684B488" w14:textId="77777777" w:rsidR="009F147E" w:rsidRDefault="009F147E" w:rsidP="009F147E">
      <w:pPr>
        <w:ind w:left="432"/>
      </w:pPr>
    </w:p>
    <w:p w14:paraId="2C0E7523" w14:textId="77777777" w:rsidR="009F147E" w:rsidRDefault="009F147E" w:rsidP="009F147E">
      <w:pPr>
        <w:ind w:left="432"/>
      </w:pPr>
      <w:r>
        <w:t xml:space="preserve">Design for ‘X’ is designing for excellence, where X is used in place of what a person is designing for. As an example, if something needs to be as cost effective as possible then it could be said that the product is designed for cost. Or perhaps a customer would require a product to be stacked effectively and efficiently while being transported and stored therefore it could be said that that product was designed for logistics. The list of things that design for x could be is endless, it is entirely dependent on what the product is required to do and what specifications that product needs to have to complete its task. This report will primarily be focused on design for manufacturability, design for assembly, design for maintainability, and design for environment to complete the design of the robotic arm grabber. </w:t>
      </w:r>
    </w:p>
    <w:p w14:paraId="41B08E3D" w14:textId="77777777" w:rsidR="009F147E" w:rsidRDefault="009F147E" w:rsidP="009F147E">
      <w:pPr>
        <w:ind w:left="432"/>
      </w:pPr>
      <w:r>
        <w:t xml:space="preserve">Design for manufacturability looks at how simple it would be to manufacture and what processes would need to be used to create a product. </w:t>
      </w:r>
    </w:p>
    <w:p w14:paraId="2D4DA1CA" w14:textId="77777777" w:rsidR="009F147E" w:rsidRDefault="009F147E" w:rsidP="009F147E">
      <w:pPr>
        <w:ind w:left="432"/>
      </w:pPr>
      <w:r>
        <w:t xml:space="preserve">Design for assembly focuses on keeping the most minimal number of parts and keeping the fixing elements to a minimum. </w:t>
      </w:r>
    </w:p>
    <w:p w14:paraId="16447DE1" w14:textId="77777777" w:rsidR="009F147E" w:rsidRDefault="009F147E" w:rsidP="009F147E">
      <w:pPr>
        <w:ind w:left="432"/>
      </w:pPr>
      <w:r>
        <w:t>Design for maintainability as the name suggests is primarily focused on maintaining the product and how easy it is to keep it in an optimal working condition.</w:t>
      </w:r>
    </w:p>
    <w:p w14:paraId="5C9DDCC1" w14:textId="77777777" w:rsidR="009F147E" w:rsidRDefault="009F147E" w:rsidP="009F147E">
      <w:pPr>
        <w:ind w:left="432"/>
      </w:pPr>
      <w:r>
        <w:t>Design for environment looks at the environmental impact that the product would have, as an example what materials could be used for the product, are there any lubrications used in the manufacture that could be detrimental to the environment or even in the operation of the device. As any lubrication used to keep the device moving.</w:t>
      </w:r>
    </w:p>
    <w:p w14:paraId="2F2AC4E9" w14:textId="77777777" w:rsidR="009F147E" w:rsidRPr="00F54A60" w:rsidRDefault="009F147E" w:rsidP="009F147E">
      <w:pPr>
        <w:ind w:left="432"/>
      </w:pPr>
    </w:p>
    <w:p w14:paraId="16D0EE99" w14:textId="77777777" w:rsidR="009F147E" w:rsidRDefault="009F147E" w:rsidP="009F147E">
      <w:pPr>
        <w:rPr>
          <w:rFonts w:asciiTheme="majorHAnsi" w:eastAsiaTheme="majorEastAsia" w:hAnsiTheme="majorHAnsi" w:cstheme="majorBidi"/>
          <w:color w:val="2F5496" w:themeColor="accent1" w:themeShade="BF"/>
          <w:sz w:val="32"/>
          <w:szCs w:val="32"/>
        </w:rPr>
      </w:pPr>
      <w:r>
        <w:br w:type="page"/>
      </w:r>
    </w:p>
    <w:p w14:paraId="69823982" w14:textId="292488A9" w:rsidR="00B153D0" w:rsidRDefault="00B153D0" w:rsidP="00B153D0">
      <w:pPr>
        <w:pStyle w:val="Heading1"/>
      </w:pPr>
      <w:bookmarkStart w:id="2" w:name="_Toc107006763"/>
      <w:r>
        <w:lastRenderedPageBreak/>
        <w:t>Design</w:t>
      </w:r>
      <w:bookmarkEnd w:id="2"/>
    </w:p>
    <w:p w14:paraId="5564666E" w14:textId="63810F89" w:rsidR="00D67E92" w:rsidRDefault="00D67E92" w:rsidP="00D67E92">
      <w:pPr>
        <w:pStyle w:val="Heading2"/>
      </w:pPr>
      <w:bookmarkStart w:id="3" w:name="_Toc107006764"/>
      <w:r>
        <w:t>Initial design ideas</w:t>
      </w:r>
      <w:bookmarkEnd w:id="3"/>
    </w:p>
    <w:p w14:paraId="147C3EDA" w14:textId="7E91C359" w:rsidR="00A9045A" w:rsidRPr="00603195" w:rsidRDefault="005467D2" w:rsidP="005467D2">
      <w:pPr>
        <w:rPr>
          <w:i/>
          <w:iCs/>
          <w:strike/>
        </w:rPr>
      </w:pPr>
      <w:r>
        <w:t xml:space="preserve">The initial design of the grabber was </w:t>
      </w:r>
      <w:r w:rsidR="002739FF">
        <w:t xml:space="preserve">envisioned in a similar way to the grabber that would normally be seen at an arcade or </w:t>
      </w:r>
      <w:r w:rsidR="00133084">
        <w:t>them</w:t>
      </w:r>
      <w:r w:rsidR="00603195">
        <w:t xml:space="preserve">e. </w:t>
      </w:r>
      <w:r w:rsidR="00603195" w:rsidRPr="00603195">
        <w:rPr>
          <w:i/>
          <w:iCs/>
        </w:rPr>
        <w:t>(fig 1)</w:t>
      </w:r>
    </w:p>
    <w:p w14:paraId="2E5C1BF0" w14:textId="77777777" w:rsidR="00DD2460" w:rsidRDefault="00A9045A" w:rsidP="00DD2460">
      <w:pPr>
        <w:keepNext/>
        <w:ind w:left="2160" w:firstLine="720"/>
      </w:pPr>
      <w:r>
        <w:rPr>
          <w:noProof/>
        </w:rPr>
        <w:drawing>
          <wp:inline distT="0" distB="0" distL="0" distR="0" wp14:anchorId="73274734" wp14:editId="31AA120D">
            <wp:extent cx="1800126" cy="1743884"/>
            <wp:effectExtent l="0" t="0" r="0" b="8890"/>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22930" cy="1765975"/>
                    </a:xfrm>
                    <a:prstGeom prst="rect">
                      <a:avLst/>
                    </a:prstGeom>
                  </pic:spPr>
                </pic:pic>
              </a:graphicData>
            </a:graphic>
          </wp:inline>
        </w:drawing>
      </w:r>
    </w:p>
    <w:p w14:paraId="1EA88295" w14:textId="24B45334" w:rsidR="00DD2460" w:rsidRDefault="00DD2460" w:rsidP="00DD2460">
      <w:pPr>
        <w:pStyle w:val="Caption"/>
        <w:ind w:left="2160" w:firstLine="720"/>
      </w:pPr>
      <w:bookmarkStart w:id="4" w:name="_Toc107006738"/>
      <w:r>
        <w:t xml:space="preserve">Figure </w:t>
      </w:r>
      <w:fldSimple w:instr=" SEQ Figure \* ARABIC ">
        <w:r w:rsidR="007E45D5">
          <w:rPr>
            <w:noProof/>
          </w:rPr>
          <w:t>1</w:t>
        </w:r>
      </w:fldSimple>
      <w:r>
        <w:t>Claw Machine</w:t>
      </w:r>
      <w:bookmarkEnd w:id="4"/>
    </w:p>
    <w:p w14:paraId="61802C6C" w14:textId="175B8DD0" w:rsidR="00DD2460" w:rsidRDefault="00133084" w:rsidP="00DD2460">
      <w:pPr>
        <w:ind w:left="2160" w:firstLine="720"/>
      </w:pPr>
      <w:r>
        <w:t xml:space="preserve"> </w:t>
      </w:r>
    </w:p>
    <w:p w14:paraId="693DF8F2" w14:textId="0958A7F1" w:rsidR="005467D2" w:rsidRDefault="001F4B2C" w:rsidP="005467D2">
      <w:r>
        <w:t>However,</w:t>
      </w:r>
      <w:r w:rsidR="00133084">
        <w:t xml:space="preserve"> with the this design instead of </w:t>
      </w:r>
      <w:r w:rsidR="0057603B">
        <w:t xml:space="preserve">having the grabber moving in a pincer </w:t>
      </w:r>
      <w:r w:rsidR="00BA1260">
        <w:t xml:space="preserve">movement, this design was to move in a more smooth and </w:t>
      </w:r>
      <w:r w:rsidR="00E14E9B">
        <w:t xml:space="preserve">precise movement similar to that of an </w:t>
      </w:r>
      <w:r w:rsidR="00F76D48">
        <w:t>iris</w:t>
      </w:r>
      <w:r w:rsidR="00E14E9B">
        <w:t xml:space="preserve"> in a camera</w:t>
      </w:r>
      <w:r w:rsidR="000F7437">
        <w:t xml:space="preserve">. </w:t>
      </w:r>
      <w:r>
        <w:t>Whereas</w:t>
      </w:r>
      <w:r w:rsidR="000F7437">
        <w:t xml:space="preserve"> </w:t>
      </w:r>
      <w:r w:rsidR="001C6FE9">
        <w:t xml:space="preserve">a mechanism outside the lens of the camera causes the </w:t>
      </w:r>
      <w:r w:rsidR="000F7437">
        <w:t xml:space="preserve">aperture </w:t>
      </w:r>
      <w:r w:rsidR="001C6FE9">
        <w:t xml:space="preserve">to open and close in a rotational way </w:t>
      </w:r>
      <w:r w:rsidR="005F5BC6">
        <w:t>to increase and decrease the size of the aperture.</w:t>
      </w:r>
      <w:r w:rsidR="002D271F">
        <w:t xml:space="preserve"> </w:t>
      </w:r>
      <w:r w:rsidR="00E31EAF">
        <w:t>Called an iris diaphragm</w:t>
      </w:r>
      <w:r w:rsidR="000F47E0">
        <w:t xml:space="preserve">, more commonly referred to as an iris, this device uses several </w:t>
      </w:r>
      <w:r w:rsidR="003C4E22">
        <w:t>interlocking blades that move in such a way that it creates a poly</w:t>
      </w:r>
      <w:r w:rsidR="00446A09">
        <w:t>gonal shape opening and closing depending on the light required</w:t>
      </w:r>
      <w:r w:rsidR="00336E05">
        <w:t xml:space="preserve"> </w:t>
      </w:r>
      <w:r w:rsidR="00336E05" w:rsidRPr="00336E05">
        <w:t>(Kingslake, 2005</w:t>
      </w:r>
      <w:r w:rsidR="00D0170D" w:rsidRPr="00D0170D">
        <w:t>).</w:t>
      </w:r>
      <w:r w:rsidR="005F5BC6">
        <w:t xml:space="preserve"> Instead of </w:t>
      </w:r>
      <w:r w:rsidR="00D0170D">
        <w:t>the blades</w:t>
      </w:r>
      <w:r w:rsidR="009E26FE">
        <w:t xml:space="preserve"> however there would be three </w:t>
      </w:r>
      <w:r w:rsidR="00E43EB1">
        <w:t>grabber fingers set equidistant around a central point</w:t>
      </w:r>
      <w:r w:rsidR="00FA0BC0">
        <w:t xml:space="preserve">. Each would be attached to a wheel </w:t>
      </w:r>
      <w:r w:rsidR="00137642">
        <w:t>that would rotate each finger from the outer most point to the inner most point by a driving wheel in the centre</w:t>
      </w:r>
      <w:r w:rsidR="0019038D">
        <w:t xml:space="preserve"> (see fig. </w:t>
      </w:r>
      <w:r w:rsidR="00873D1E">
        <w:t>2</w:t>
      </w:r>
      <w:r w:rsidR="0019038D">
        <w:t>)</w:t>
      </w:r>
      <w:r w:rsidR="00137642">
        <w:t xml:space="preserve">. This would allow </w:t>
      </w:r>
      <w:r w:rsidR="00374094">
        <w:t xml:space="preserve">not just a mobile phone to be picked up but anything within the size of the </w:t>
      </w:r>
      <w:r w:rsidR="00F74113">
        <w:t>gripper</w:t>
      </w:r>
      <w:r w:rsidR="00374094">
        <w:t xml:space="preserve"> from the largest </w:t>
      </w:r>
      <w:r w:rsidR="00335CEC">
        <w:t xml:space="preserve">opening to the smallest opening. There is of course a possibility that anything caught inside the grabbers could move therefore each one would be coated with some silicone or rubber to ensure some form of adhesion </w:t>
      </w:r>
      <w:r w:rsidR="00C87B40">
        <w:t>to the pincers to ensure that there is as much friction as possible to help prevent them from sliding.</w:t>
      </w:r>
      <w:r w:rsidR="00FB2EBB" w:rsidRPr="00FB2EBB">
        <w:rPr>
          <w:rFonts w:ascii="Open Sans" w:hAnsi="Open Sans" w:cs="Open Sans"/>
          <w:color w:val="000000"/>
          <w:sz w:val="20"/>
          <w:szCs w:val="20"/>
          <w:shd w:val="clear" w:color="auto" w:fill="FFFFFF"/>
        </w:rPr>
        <w:t xml:space="preserve"> </w:t>
      </w:r>
      <w:r w:rsidR="00FB2EBB">
        <w:rPr>
          <w:rFonts w:ascii="Open Sans" w:hAnsi="Open Sans" w:cs="Open Sans"/>
          <w:color w:val="000000"/>
          <w:sz w:val="20"/>
          <w:szCs w:val="20"/>
          <w:shd w:val="clear" w:color="auto" w:fill="FFFFFF"/>
        </w:rPr>
        <w:t>(Tiwari et al., 2021)</w:t>
      </w:r>
      <w:r w:rsidR="00202A07">
        <w:t>.</w:t>
      </w:r>
    </w:p>
    <w:p w14:paraId="31CD0833" w14:textId="77777777" w:rsidR="00B67A6E" w:rsidRDefault="00B67A6E" w:rsidP="00B67A6E">
      <w:pPr>
        <w:keepNext/>
        <w:ind w:left="2160" w:firstLine="720"/>
      </w:pPr>
      <w:r>
        <w:rPr>
          <w:noProof/>
        </w:rPr>
        <w:drawing>
          <wp:inline distT="0" distB="0" distL="0" distR="0" wp14:anchorId="51BA07E0" wp14:editId="2086B841">
            <wp:extent cx="2286000" cy="1527461"/>
            <wp:effectExtent l="0" t="0" r="0" b="0"/>
            <wp:docPr id="2" name="Picture 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96983" cy="1534799"/>
                    </a:xfrm>
                    <a:prstGeom prst="rect">
                      <a:avLst/>
                    </a:prstGeom>
                  </pic:spPr>
                </pic:pic>
              </a:graphicData>
            </a:graphic>
          </wp:inline>
        </w:drawing>
      </w:r>
    </w:p>
    <w:p w14:paraId="0B3ABFAD" w14:textId="6375CEF8" w:rsidR="00B67A6E" w:rsidRDefault="00B67A6E" w:rsidP="00B67A6E">
      <w:pPr>
        <w:pStyle w:val="Caption"/>
        <w:ind w:left="2160" w:firstLine="720"/>
      </w:pPr>
      <w:bookmarkStart w:id="5" w:name="_Toc107006739"/>
      <w:r>
        <w:t xml:space="preserve">Figure </w:t>
      </w:r>
      <w:fldSimple w:instr=" SEQ Figure \* ARABIC ">
        <w:r w:rsidR="007E45D5">
          <w:rPr>
            <w:noProof/>
          </w:rPr>
          <w:t>2</w:t>
        </w:r>
      </w:fldSimple>
      <w:r>
        <w:t xml:space="preserve"> Initial design drawing</w:t>
      </w:r>
      <w:bookmarkEnd w:id="5"/>
    </w:p>
    <w:p w14:paraId="5A040F6E" w14:textId="67E69219" w:rsidR="00136CE4" w:rsidRPr="00136CE4" w:rsidRDefault="00136CE4" w:rsidP="00136CE4">
      <w:r>
        <w:t>The image above shows the very basic sketch for the first design idea</w:t>
      </w:r>
      <w:r w:rsidR="00FB00FD">
        <w:t xml:space="preserve"> with the grippers showing in a closed and open position.</w:t>
      </w:r>
    </w:p>
    <w:p w14:paraId="1EC96E87" w14:textId="3E9C3F72" w:rsidR="00C87B40" w:rsidRDefault="00C87B40" w:rsidP="005467D2">
      <w:r>
        <w:t>This idea however</w:t>
      </w:r>
      <w:r w:rsidR="00082272">
        <w:t xml:space="preserve">, on closer inspection and taking into consideration </w:t>
      </w:r>
      <w:r w:rsidR="00D42F3D">
        <w:t xml:space="preserve">design for ‘X’ and Design for </w:t>
      </w:r>
      <w:r w:rsidR="00CB06A9">
        <w:t>M</w:t>
      </w:r>
      <w:r w:rsidR="00D42F3D">
        <w:t>anufacture</w:t>
      </w:r>
      <w:r w:rsidR="00941D4A">
        <w:t xml:space="preserve"> (DFM</w:t>
      </w:r>
      <w:r w:rsidR="00D42F3D">
        <w:t xml:space="preserve">) and Design for </w:t>
      </w:r>
      <w:r w:rsidR="00CB06A9">
        <w:t>A</w:t>
      </w:r>
      <w:r w:rsidR="00D42F3D">
        <w:t>ssembly</w:t>
      </w:r>
      <w:r w:rsidR="00CB06A9">
        <w:t xml:space="preserve"> (DFA</w:t>
      </w:r>
      <w:r w:rsidR="00D42F3D">
        <w:t xml:space="preserve">) seemed a bit </w:t>
      </w:r>
      <w:r w:rsidR="004417E0">
        <w:t>too complex</w:t>
      </w:r>
      <w:r w:rsidR="006767B2">
        <w:t xml:space="preserve">. When looking at </w:t>
      </w:r>
      <w:r w:rsidR="006767B2">
        <w:lastRenderedPageBreak/>
        <w:t xml:space="preserve">design for assembly the complexity of the original idea was very </w:t>
      </w:r>
      <w:r w:rsidR="006A6D5E">
        <w:t>evident. There were at least four sprockets within the housing</w:t>
      </w:r>
      <w:r w:rsidR="000C4C62">
        <w:t xml:space="preserve">, one primary and then three tertiary </w:t>
      </w:r>
      <w:r w:rsidR="008D29B5">
        <w:t>to move the grippers. Not to mention and drive system that was required to drive the</w:t>
      </w:r>
      <w:r w:rsidR="0025589D">
        <w:t xml:space="preserve"> primary sprocket. Looking</w:t>
      </w:r>
      <w:r w:rsidR="00424F60">
        <w:t xml:space="preserve"> at possible failure points within this system</w:t>
      </w:r>
      <w:r w:rsidR="00647326">
        <w:t xml:space="preserve">, </w:t>
      </w:r>
      <w:r w:rsidR="006868A4">
        <w:t>and</w:t>
      </w:r>
      <w:r w:rsidR="00647326">
        <w:t xml:space="preserve"> there were a lot of possible failures that could be avoided by using a simpler app</w:t>
      </w:r>
      <w:r w:rsidR="006868A4">
        <w:t xml:space="preserve">roach. For example, the axel that was holding each sprocket may not have been seated correctly causing the </w:t>
      </w:r>
      <w:r w:rsidR="002556E3">
        <w:t>gripper to move therefore dropping the pohne, the sprockets may not have connected correctly causing the system to jam and again drop or maybe not even pick up the phone</w:t>
      </w:r>
      <w:r w:rsidR="00877E70">
        <w:t xml:space="preserve"> for these reasons and many more it was decided that this idea would no longer be pursued</w:t>
      </w:r>
      <w:r w:rsidR="006868A4">
        <w:t xml:space="preserve"> </w:t>
      </w:r>
      <w:r w:rsidR="004417E0">
        <w:t>It was felt that simplicity was the key</w:t>
      </w:r>
      <w:r w:rsidR="0021558D">
        <w:t>.</w:t>
      </w:r>
      <w:r w:rsidR="00F51770">
        <w:t xml:space="preserve"> After looking at the possible failings of the initial design, </w:t>
      </w:r>
      <w:r w:rsidR="00CE2CF8">
        <w:t>an inspection was made of the devices and machines in the laboratory</w:t>
      </w:r>
      <w:r w:rsidR="00414FBA">
        <w:t xml:space="preserve"> to ascertain what would be the next approach?</w:t>
      </w:r>
    </w:p>
    <w:p w14:paraId="137613C7" w14:textId="76195F50" w:rsidR="00ED5378" w:rsidRDefault="00ED5378" w:rsidP="0062225B">
      <w:r>
        <w:t xml:space="preserve">Considering the failings of the first idea it was determined that the second idea would be as simple as possible with an absolute minimum </w:t>
      </w:r>
      <w:r w:rsidR="007E6EEA">
        <w:t>of moving parts to avoid any of the issues that was foreseen.</w:t>
      </w:r>
    </w:p>
    <w:p w14:paraId="5CCB382A" w14:textId="1D562D50" w:rsidR="00957A56" w:rsidRDefault="00957A56" w:rsidP="0062225B">
      <w:r>
        <w:t>The second idea involve</w:t>
      </w:r>
      <w:r w:rsidR="00941D4A">
        <w:t>s</w:t>
      </w:r>
      <w:r>
        <w:t xml:space="preserve"> making small adjustments to the existing apparatus </w:t>
      </w:r>
      <w:r w:rsidR="00E67077">
        <w:t xml:space="preserve">and after speaking to </w:t>
      </w:r>
      <w:r w:rsidR="00AF01C2">
        <w:t>project supervisor it was agreed that</w:t>
      </w:r>
      <w:r w:rsidR="00E67077">
        <w:t xml:space="preserve"> this would be </w:t>
      </w:r>
      <w:r w:rsidR="00AF01C2">
        <w:t>acceptable</w:t>
      </w:r>
      <w:r w:rsidR="00E67077">
        <w:t xml:space="preserve">. </w:t>
      </w:r>
      <w:r w:rsidR="00FC1F8A">
        <w:t xml:space="preserve">Specifically a </w:t>
      </w:r>
      <w:r w:rsidR="00C57F49">
        <w:t xml:space="preserve">roughly </w:t>
      </w:r>
      <w:r w:rsidR="00FC1F8A">
        <w:t>ten millimetre</w:t>
      </w:r>
      <w:r w:rsidR="00C57F49">
        <w:t xml:space="preserve"> </w:t>
      </w:r>
      <w:r w:rsidR="000F3047">
        <w:t xml:space="preserve">wide </w:t>
      </w:r>
      <w:r w:rsidR="00C57F49">
        <w:t>groove either side of the tray</w:t>
      </w:r>
      <w:r w:rsidR="000F3047">
        <w:t xml:space="preserve"> at approximately six millimetres deep</w:t>
      </w:r>
      <w:r w:rsidR="00366A7C">
        <w:t xml:space="preserve">. </w:t>
      </w:r>
      <w:r w:rsidR="00F634E8">
        <w:t>T</w:t>
      </w:r>
      <w:r w:rsidR="00366A7C">
        <w:t xml:space="preserve">he bed where the mobile phone will be laying is </w:t>
      </w:r>
      <w:r w:rsidR="0039044A">
        <w:t>over twice that thick therefore there should</w:t>
      </w:r>
      <w:r w:rsidR="00F634E8">
        <w:t xml:space="preserve"> no</w:t>
      </w:r>
      <w:r w:rsidR="0039044A">
        <w:t>t be any issues with structural integrity</w:t>
      </w:r>
      <w:r w:rsidR="00C57F49">
        <w:t xml:space="preserve"> where the mobile phone would be sitting</w:t>
      </w:r>
      <w:r w:rsidR="00431596">
        <w:t>.</w:t>
      </w:r>
      <w:r w:rsidR="009B4493">
        <w:t xml:space="preserve"> Below is an image showing </w:t>
      </w:r>
      <w:r w:rsidR="00DF545A">
        <w:t>a guide to where the grooves would need to be cut</w:t>
      </w:r>
      <w:r w:rsidR="00084583">
        <w:t xml:space="preserve"> highlighted in green</w:t>
      </w:r>
      <w:r w:rsidR="00DF545A">
        <w:t>.</w:t>
      </w:r>
      <w:r w:rsidR="00431596">
        <w:t xml:space="preserve"> (see fig 3).</w:t>
      </w:r>
      <w:r w:rsidR="00FC1F8A">
        <w:t xml:space="preserve"> </w:t>
      </w:r>
    </w:p>
    <w:p w14:paraId="6BC6C03C" w14:textId="77777777" w:rsidR="00287C8A" w:rsidRDefault="00287C8A" w:rsidP="00287C8A">
      <w:pPr>
        <w:keepNext/>
        <w:ind w:left="1440" w:firstLine="720"/>
      </w:pPr>
      <w:r>
        <w:rPr>
          <w:noProof/>
        </w:rPr>
        <w:drawing>
          <wp:inline distT="0" distB="0" distL="0" distR="0" wp14:anchorId="79BF146F" wp14:editId="35863969">
            <wp:extent cx="2695135" cy="2021500"/>
            <wp:effectExtent l="0" t="0" r="0" b="0"/>
            <wp:docPr id="3" name="Picture 3" descr="A picture containing text,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evera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11021" cy="2033416"/>
                    </a:xfrm>
                    <a:prstGeom prst="rect">
                      <a:avLst/>
                    </a:prstGeom>
                  </pic:spPr>
                </pic:pic>
              </a:graphicData>
            </a:graphic>
          </wp:inline>
        </w:drawing>
      </w:r>
    </w:p>
    <w:p w14:paraId="0E1512D5" w14:textId="36C2CC04" w:rsidR="00287C8A" w:rsidRDefault="00287C8A" w:rsidP="007D4575">
      <w:pPr>
        <w:pStyle w:val="Caption"/>
        <w:ind w:left="1440" w:firstLine="720"/>
      </w:pPr>
      <w:bookmarkStart w:id="6" w:name="_Toc107006740"/>
      <w:r>
        <w:t xml:space="preserve">Figure </w:t>
      </w:r>
      <w:fldSimple w:instr=" SEQ Figure \* ARABIC ">
        <w:r w:rsidR="007E45D5">
          <w:rPr>
            <w:noProof/>
          </w:rPr>
          <w:t>3</w:t>
        </w:r>
      </w:fldSimple>
      <w:r w:rsidR="007D4575">
        <w:t xml:space="preserve"> </w:t>
      </w:r>
      <w:r>
        <w:t>Bed for holding mobile phone</w:t>
      </w:r>
      <w:r w:rsidR="007D4575">
        <w:t xml:space="preserve"> proposed alterations marked in green</w:t>
      </w:r>
      <w:bookmarkEnd w:id="6"/>
    </w:p>
    <w:p w14:paraId="62E5C16D" w14:textId="77777777" w:rsidR="00DF545A" w:rsidRDefault="00DF545A" w:rsidP="0062225B"/>
    <w:p w14:paraId="74BD30CE" w14:textId="3C5B2273" w:rsidR="003159E9" w:rsidRDefault="00E67077" w:rsidP="0062225B">
      <w:r>
        <w:t xml:space="preserve">Simply put the second idea was </w:t>
      </w:r>
      <w:r w:rsidR="00400F18">
        <w:t xml:space="preserve">to use the robotic arm like a forklift truck in that there would be two “forks” used to lift the phone from the </w:t>
      </w:r>
      <w:r w:rsidR="0054006A">
        <w:t>tray with a third fork or finger pressing down on top to ensure that the phone does</w:t>
      </w:r>
      <w:r w:rsidR="00FF1989">
        <w:t xml:space="preserve"> no</w:t>
      </w:r>
      <w:r w:rsidR="0054006A">
        <w:t xml:space="preserve">t move in transit. </w:t>
      </w:r>
      <w:r w:rsidR="00F620C3">
        <w:t>As with the initial design idea, a</w:t>
      </w:r>
      <w:r w:rsidR="0054006A">
        <w:t xml:space="preserve">ll the fingers would be lined with a small amount of </w:t>
      </w:r>
      <w:r w:rsidR="00C12A16">
        <w:t>rubber/ silicone to help increase friction and reduce the chance of slipping. The third finger</w:t>
      </w:r>
      <w:r w:rsidR="00296B7B">
        <w:t>/fork would rotate from a central bar between the original two forks that would be rotated from a motor at the side of one of the forks</w:t>
      </w:r>
      <w:r w:rsidR="00416723">
        <w:t>. From there</w:t>
      </w:r>
      <w:r w:rsidR="00F620C3">
        <w:t>,</w:t>
      </w:r>
      <w:r w:rsidR="00416723">
        <w:t xml:space="preserve"> there will be a </w:t>
      </w:r>
      <w:r w:rsidR="00BE3A87">
        <w:t>shaft</w:t>
      </w:r>
      <w:r w:rsidR="00416723">
        <w:t xml:space="preserve"> going through the one fork to the other with a </w:t>
      </w:r>
      <w:r w:rsidR="00F10D00">
        <w:t xml:space="preserve">hole in the bar </w:t>
      </w:r>
      <w:r w:rsidR="003C4DEF">
        <w:t xml:space="preserve">to secure the third gripper finger with a grub screw. This would ensure that </w:t>
      </w:r>
      <w:r w:rsidR="00F9547A">
        <w:t xml:space="preserve">the finger is located in the correct position and avoids it being place in the wrong place conforming in part to the design for assembly </w:t>
      </w:r>
      <w:r w:rsidR="00BF0E5E">
        <w:t xml:space="preserve">aspect of its design. Below is the very first sketch of the </w:t>
      </w:r>
      <w:r w:rsidR="00C46D50">
        <w:t>second idea including the forks</w:t>
      </w:r>
      <w:r w:rsidR="00F27C77">
        <w:t xml:space="preserve"> (</w:t>
      </w:r>
      <w:r w:rsidR="00B4362A">
        <w:t xml:space="preserve">see </w:t>
      </w:r>
      <w:r w:rsidR="00F27C77">
        <w:t>fig 4).</w:t>
      </w:r>
    </w:p>
    <w:p w14:paraId="0F3157E8" w14:textId="77777777" w:rsidR="003159E9" w:rsidRDefault="003159E9" w:rsidP="003159E9">
      <w:pPr>
        <w:keepNext/>
        <w:ind w:left="1440" w:firstLine="720"/>
      </w:pPr>
      <w:r>
        <w:rPr>
          <w:noProof/>
        </w:rPr>
        <w:lastRenderedPageBreak/>
        <w:drawing>
          <wp:inline distT="0" distB="0" distL="0" distR="0" wp14:anchorId="42CDBE0B" wp14:editId="034C29CE">
            <wp:extent cx="2844165" cy="1710722"/>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51464" cy="1715112"/>
                    </a:xfrm>
                    <a:prstGeom prst="rect">
                      <a:avLst/>
                    </a:prstGeom>
                  </pic:spPr>
                </pic:pic>
              </a:graphicData>
            </a:graphic>
          </wp:inline>
        </w:drawing>
      </w:r>
    </w:p>
    <w:p w14:paraId="11CB0D99" w14:textId="7E303052" w:rsidR="00E67077" w:rsidRDefault="003159E9" w:rsidP="003159E9">
      <w:pPr>
        <w:pStyle w:val="Caption"/>
        <w:ind w:left="1440" w:firstLine="720"/>
      </w:pPr>
      <w:bookmarkStart w:id="7" w:name="_Toc107006741"/>
      <w:r>
        <w:t xml:space="preserve">Figure </w:t>
      </w:r>
      <w:fldSimple w:instr=" SEQ Figure \* ARABIC ">
        <w:r w:rsidR="007E45D5">
          <w:rPr>
            <w:noProof/>
          </w:rPr>
          <w:t>4</w:t>
        </w:r>
      </w:fldSimple>
      <w:r>
        <w:t>First rough sketch of second idea</w:t>
      </w:r>
      <w:bookmarkEnd w:id="7"/>
    </w:p>
    <w:p w14:paraId="0317BD7F" w14:textId="0E2D4782" w:rsidR="005D3301" w:rsidRDefault="005D3301" w:rsidP="0062225B">
      <w:r>
        <w:t xml:space="preserve">The whole </w:t>
      </w:r>
      <w:r w:rsidR="00997AAC">
        <w:t>mechanism</w:t>
      </w:r>
      <w:r>
        <w:t xml:space="preserve"> then holding the mobile phone could be rotated 360 degrees so that the two forks are on a top and the single one is on the bottom this will still hold the phone in place.</w:t>
      </w:r>
    </w:p>
    <w:p w14:paraId="3CEB5E07" w14:textId="6333CED3" w:rsidR="005A2908" w:rsidRDefault="00F61C78" w:rsidP="0062225B">
      <w:r>
        <w:t xml:space="preserve">At the other end when the mobile phone is going to be placed on the </w:t>
      </w:r>
      <w:r w:rsidR="00646126">
        <w:t>collection tray there will also need to be an adjustment ma</w:t>
      </w:r>
      <w:r w:rsidR="00FD6A81">
        <w:t>d</w:t>
      </w:r>
      <w:r w:rsidR="00646126">
        <w:t xml:space="preserve">e and this was </w:t>
      </w:r>
      <w:r w:rsidR="00FD6A81">
        <w:t>agreed</w:t>
      </w:r>
      <w:r w:rsidR="00646126">
        <w:t xml:space="preserve"> with </w:t>
      </w:r>
      <w:r w:rsidR="00FD6A81">
        <w:t>the project supervisor</w:t>
      </w:r>
      <w:r w:rsidR="00646126">
        <w:t xml:space="preserve"> when </w:t>
      </w:r>
      <w:r w:rsidR="005A2908">
        <w:t xml:space="preserve">the laboratory was visited. A small section in the middle would be removed to allow the </w:t>
      </w:r>
      <w:r w:rsidR="00DB3793">
        <w:t>third</w:t>
      </w:r>
      <w:r w:rsidR="005A2908">
        <w:t xml:space="preserve"> finger to be </w:t>
      </w:r>
      <w:r w:rsidR="005D3301">
        <w:t>able to place the phone withing the collection tray and slide out and returning to get another one.</w:t>
      </w:r>
      <w:r w:rsidR="00DB3793">
        <w:t xml:space="preserve"> Below is an image of the receiving tray for the mobile phone with the proposed </w:t>
      </w:r>
      <w:r w:rsidR="00221D8B">
        <w:t>adjustment are highlighted</w:t>
      </w:r>
      <w:r w:rsidR="00624FF2">
        <w:t xml:space="preserve">. A cut would need to be made approximately ten millimetres wide and deep enough to </w:t>
      </w:r>
      <w:r w:rsidR="00160986">
        <w:t>reach through the initial holder to the surface beneath</w:t>
      </w:r>
      <w:r w:rsidR="00B4362A">
        <w:t>. (see fig 5)</w:t>
      </w:r>
    </w:p>
    <w:p w14:paraId="7599CC98" w14:textId="77777777" w:rsidR="00305789" w:rsidRDefault="00305789" w:rsidP="00305789">
      <w:pPr>
        <w:keepNext/>
        <w:ind w:left="1440" w:firstLine="720"/>
      </w:pPr>
      <w:r>
        <w:rPr>
          <w:noProof/>
        </w:rPr>
        <w:drawing>
          <wp:inline distT="0" distB="0" distL="0" distR="0" wp14:anchorId="00059916" wp14:editId="1A4ACD3E">
            <wp:extent cx="2782324" cy="22764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93537" cy="2285649"/>
                    </a:xfrm>
                    <a:prstGeom prst="rect">
                      <a:avLst/>
                    </a:prstGeom>
                  </pic:spPr>
                </pic:pic>
              </a:graphicData>
            </a:graphic>
          </wp:inline>
        </w:drawing>
      </w:r>
    </w:p>
    <w:p w14:paraId="55924FFD" w14:textId="1E280EB5" w:rsidR="00B4362A" w:rsidRDefault="00305789" w:rsidP="007C21FB">
      <w:pPr>
        <w:pStyle w:val="Caption"/>
        <w:ind w:left="1440" w:firstLine="720"/>
      </w:pPr>
      <w:bookmarkStart w:id="8" w:name="_Toc107006742"/>
      <w:r>
        <w:t xml:space="preserve">Figure </w:t>
      </w:r>
      <w:fldSimple w:instr=" SEQ Figure \* ARABIC ">
        <w:r w:rsidR="007E45D5">
          <w:rPr>
            <w:noProof/>
          </w:rPr>
          <w:t>5</w:t>
        </w:r>
      </w:fldSimple>
      <w:r>
        <w:t xml:space="preserve"> Receiving </w:t>
      </w:r>
      <w:r>
        <w:rPr>
          <w:noProof/>
        </w:rPr>
        <w:t>tray with propsed cuts marked out</w:t>
      </w:r>
      <w:bookmarkEnd w:id="8"/>
    </w:p>
    <w:p w14:paraId="4433EFC7" w14:textId="77777777" w:rsidR="00036316" w:rsidRDefault="00036316" w:rsidP="0062225B">
      <w:pPr>
        <w:rPr>
          <w:highlight w:val="yellow"/>
        </w:rPr>
      </w:pPr>
    </w:p>
    <w:p w14:paraId="4A45FB07" w14:textId="77777777" w:rsidR="00D11C74" w:rsidRDefault="00D11C74" w:rsidP="0062225B">
      <w:bookmarkStart w:id="9" w:name="_Hlk107004736"/>
    </w:p>
    <w:p w14:paraId="3E4850E3" w14:textId="77777777" w:rsidR="00D11C74" w:rsidRDefault="00D11C74" w:rsidP="0062225B"/>
    <w:p w14:paraId="6AA7AF78" w14:textId="77777777" w:rsidR="00D11C74" w:rsidRDefault="00D11C74" w:rsidP="0062225B"/>
    <w:p w14:paraId="716B35D9" w14:textId="77777777" w:rsidR="00684835" w:rsidRDefault="00684835">
      <w:pPr>
        <w:rPr>
          <w:rFonts w:asciiTheme="majorHAnsi" w:eastAsiaTheme="majorEastAsia" w:hAnsiTheme="majorHAnsi" w:cstheme="majorBidi"/>
          <w:color w:val="2F5496" w:themeColor="accent1" w:themeShade="BF"/>
          <w:sz w:val="26"/>
          <w:szCs w:val="26"/>
        </w:rPr>
      </w:pPr>
      <w:r>
        <w:br w:type="page"/>
      </w:r>
    </w:p>
    <w:p w14:paraId="28F48082" w14:textId="38FDB4CD" w:rsidR="00D11C74" w:rsidRDefault="008A1861" w:rsidP="008A1861">
      <w:pPr>
        <w:pStyle w:val="Heading2"/>
      </w:pPr>
      <w:bookmarkStart w:id="10" w:name="_Toc107006765"/>
      <w:r>
        <w:lastRenderedPageBreak/>
        <w:t>Final CAD design</w:t>
      </w:r>
      <w:bookmarkEnd w:id="10"/>
    </w:p>
    <w:p w14:paraId="780DF6C2" w14:textId="5BCD77F8" w:rsidR="00684835" w:rsidRDefault="00684835" w:rsidP="00684835">
      <w:r>
        <w:t xml:space="preserve">Below is an image of the final design for the assignment after taking into consideration all the aspects of design for X that were present </w:t>
      </w:r>
      <w:r w:rsidR="008B43E6">
        <w:t>there is also a connection to attach it to the robot arm and the gripper mechanism with rubber</w:t>
      </w:r>
      <w:r w:rsidR="00463B66">
        <w:t xml:space="preserve"> inserts on each of the forks.</w:t>
      </w:r>
    </w:p>
    <w:p w14:paraId="6F1398E0" w14:textId="77777777" w:rsidR="00410644" w:rsidRDefault="00627741" w:rsidP="00410644">
      <w:pPr>
        <w:keepNext/>
        <w:ind w:left="720" w:firstLine="720"/>
      </w:pPr>
      <w:r>
        <w:rPr>
          <w:noProof/>
        </w:rPr>
        <w:drawing>
          <wp:inline distT="0" distB="0" distL="0" distR="0" wp14:anchorId="42A0B0B1" wp14:editId="44F5B122">
            <wp:extent cx="3740785" cy="2805796"/>
            <wp:effectExtent l="0" t="0" r="0" b="0"/>
            <wp:docPr id="7" name="Picture 7" descr="A picture containing athletic game,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athletic game, spo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52230" cy="2814380"/>
                    </a:xfrm>
                    <a:prstGeom prst="rect">
                      <a:avLst/>
                    </a:prstGeom>
                  </pic:spPr>
                </pic:pic>
              </a:graphicData>
            </a:graphic>
          </wp:inline>
        </w:drawing>
      </w:r>
    </w:p>
    <w:p w14:paraId="74804D77" w14:textId="6904A08D" w:rsidR="00463B66" w:rsidRDefault="00410644" w:rsidP="00410644">
      <w:pPr>
        <w:pStyle w:val="Caption"/>
        <w:ind w:left="720" w:firstLine="720"/>
      </w:pPr>
      <w:bookmarkStart w:id="11" w:name="_Toc107006743"/>
      <w:r>
        <w:t xml:space="preserve">Figure </w:t>
      </w:r>
      <w:fldSimple w:instr=" SEQ Figure \* ARABIC ">
        <w:r w:rsidR="007E45D5">
          <w:rPr>
            <w:noProof/>
          </w:rPr>
          <w:t>6</w:t>
        </w:r>
      </w:fldSimple>
      <w:r>
        <w:t xml:space="preserve"> The final design for the end effector</w:t>
      </w:r>
      <w:bookmarkEnd w:id="11"/>
    </w:p>
    <w:p w14:paraId="2A50AAFF" w14:textId="77777777" w:rsidR="00410644" w:rsidRDefault="00410644" w:rsidP="00410644">
      <w:pPr>
        <w:keepNext/>
        <w:ind w:left="720" w:firstLine="720"/>
      </w:pPr>
      <w:r>
        <w:rPr>
          <w:noProof/>
        </w:rPr>
        <w:drawing>
          <wp:inline distT="0" distB="0" distL="0" distR="0" wp14:anchorId="2DD11D13" wp14:editId="7A333749">
            <wp:extent cx="3740785" cy="2805795"/>
            <wp:effectExtent l="0" t="0" r="0"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54895" cy="2816378"/>
                    </a:xfrm>
                    <a:prstGeom prst="rect">
                      <a:avLst/>
                    </a:prstGeom>
                  </pic:spPr>
                </pic:pic>
              </a:graphicData>
            </a:graphic>
          </wp:inline>
        </w:drawing>
      </w:r>
    </w:p>
    <w:p w14:paraId="396FE13C" w14:textId="785005F8" w:rsidR="007E45D5" w:rsidRDefault="00410644" w:rsidP="007E45D5">
      <w:pPr>
        <w:pStyle w:val="Caption"/>
        <w:ind w:left="1440"/>
      </w:pPr>
      <w:bookmarkStart w:id="12" w:name="_Toc107006744"/>
      <w:r>
        <w:t xml:space="preserve">Figure </w:t>
      </w:r>
      <w:fldSimple w:instr=" SEQ Figure \* ARABIC ">
        <w:r w:rsidR="007E45D5">
          <w:rPr>
            <w:noProof/>
          </w:rPr>
          <w:t>7</w:t>
        </w:r>
      </w:fldSimple>
      <w:r>
        <w:t xml:space="preserve"> Final design from different angle</w:t>
      </w:r>
      <w:bookmarkEnd w:id="12"/>
    </w:p>
    <w:p w14:paraId="2A4BE3D6" w14:textId="77777777" w:rsidR="007E45D5" w:rsidRDefault="00410644" w:rsidP="007E45D5">
      <w:pPr>
        <w:pStyle w:val="Caption"/>
        <w:keepNext/>
        <w:ind w:left="1440"/>
      </w:pPr>
      <w:r>
        <w:rPr>
          <w:noProof/>
        </w:rPr>
        <w:lastRenderedPageBreak/>
        <w:drawing>
          <wp:inline distT="0" distB="0" distL="0" distR="0" wp14:anchorId="74778E87" wp14:editId="7ED0585C">
            <wp:extent cx="3744820" cy="2028825"/>
            <wp:effectExtent l="0" t="0" r="8255" b="0"/>
            <wp:docPr id="9" name="Picture 9"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businesscar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63898" cy="2039161"/>
                    </a:xfrm>
                    <a:prstGeom prst="rect">
                      <a:avLst/>
                    </a:prstGeom>
                  </pic:spPr>
                </pic:pic>
              </a:graphicData>
            </a:graphic>
          </wp:inline>
        </w:drawing>
      </w:r>
    </w:p>
    <w:p w14:paraId="7305D789" w14:textId="128387E5" w:rsidR="00410644" w:rsidRPr="00410644" w:rsidRDefault="007E45D5" w:rsidP="007E45D5">
      <w:pPr>
        <w:pStyle w:val="Caption"/>
        <w:ind w:left="720" w:firstLine="720"/>
      </w:pPr>
      <w:bookmarkStart w:id="13" w:name="_Toc107006745"/>
      <w:r>
        <w:t xml:space="preserve">Figure </w:t>
      </w:r>
      <w:fldSimple w:instr=" SEQ Figure \* ARABIC ">
        <w:r>
          <w:rPr>
            <w:noProof/>
          </w:rPr>
          <w:t>8</w:t>
        </w:r>
      </w:fldSimple>
      <w:r>
        <w:t xml:space="preserve"> Final Design from the back</w:t>
      </w:r>
      <w:bookmarkEnd w:id="13"/>
    </w:p>
    <w:p w14:paraId="6A721B0A" w14:textId="77777777" w:rsidR="00D11C74" w:rsidRDefault="00D11C74" w:rsidP="0062225B"/>
    <w:p w14:paraId="096760BC" w14:textId="77777777" w:rsidR="00D11C74" w:rsidRDefault="00D11C74" w:rsidP="0062225B"/>
    <w:p w14:paraId="5C1CB823" w14:textId="77777777" w:rsidR="00D11C74" w:rsidRDefault="00D11C74" w:rsidP="0062225B"/>
    <w:bookmarkEnd w:id="9"/>
    <w:p w14:paraId="6F960891" w14:textId="69D38C9F" w:rsidR="006D7156" w:rsidRDefault="006D7156" w:rsidP="0062225B"/>
    <w:p w14:paraId="55256F8E" w14:textId="77777777" w:rsidR="006D7156" w:rsidRDefault="006D7156" w:rsidP="0062225B"/>
    <w:p w14:paraId="3B9ADB0C" w14:textId="3ED22158" w:rsidR="002D147C" w:rsidRDefault="002D147C" w:rsidP="0062225B"/>
    <w:p w14:paraId="23D7A7D8" w14:textId="234ECB68" w:rsidR="00D67E92" w:rsidRDefault="00D67E92" w:rsidP="00D67E92"/>
    <w:p w14:paraId="01AA6AF9" w14:textId="77777777" w:rsidR="0074392F" w:rsidRDefault="0074392F" w:rsidP="00294F16"/>
    <w:p w14:paraId="7719914C" w14:textId="77777777" w:rsidR="0022769A" w:rsidRDefault="0022769A">
      <w:pPr>
        <w:rPr>
          <w:rFonts w:asciiTheme="majorHAnsi" w:eastAsiaTheme="majorEastAsia" w:hAnsiTheme="majorHAnsi" w:cstheme="majorBidi"/>
          <w:color w:val="2F5496" w:themeColor="accent1" w:themeShade="BF"/>
          <w:sz w:val="32"/>
          <w:szCs w:val="32"/>
        </w:rPr>
      </w:pPr>
      <w:r>
        <w:br w:type="page"/>
      </w:r>
    </w:p>
    <w:p w14:paraId="2DA203F4" w14:textId="5DF2F069" w:rsidR="000D7025" w:rsidRDefault="000D7025" w:rsidP="004920BA">
      <w:pPr>
        <w:pStyle w:val="Heading1"/>
      </w:pPr>
      <w:bookmarkStart w:id="14" w:name="_Toc107006766"/>
      <w:r>
        <w:lastRenderedPageBreak/>
        <w:t>Design for X</w:t>
      </w:r>
      <w:bookmarkEnd w:id="14"/>
    </w:p>
    <w:p w14:paraId="0765EA2C" w14:textId="30A03FE1" w:rsidR="0074392F" w:rsidRDefault="000E5E6C" w:rsidP="004920BA">
      <w:pPr>
        <w:pStyle w:val="Heading2"/>
      </w:pPr>
      <w:bookmarkStart w:id="15" w:name="_Toc107006767"/>
      <w:r>
        <w:t xml:space="preserve">Design for </w:t>
      </w:r>
      <w:r w:rsidR="00F14164">
        <w:t>Manufacturing</w:t>
      </w:r>
      <w:bookmarkEnd w:id="15"/>
    </w:p>
    <w:p w14:paraId="0EBF73FB" w14:textId="263FB717" w:rsidR="008E1169" w:rsidRDefault="008E1169" w:rsidP="008E1169">
      <w:pPr>
        <w:ind w:left="576"/>
      </w:pPr>
      <w:r>
        <w:t>To complete a successful design for manufacturing it</w:t>
      </w:r>
      <w:r w:rsidR="00DE52A9">
        <w:t xml:space="preserve"> would involve looking at machinability of the chosen material what equipment </w:t>
      </w:r>
      <w:r w:rsidR="008E4D3C">
        <w:t>that would be needed to manufacture the product and the complexity of the manufacturing process</w:t>
      </w:r>
      <w:r w:rsidR="00DD5711">
        <w:t xml:space="preserve">. Now with regards to the grabber in this report </w:t>
      </w:r>
      <w:r w:rsidR="00686A85">
        <w:t xml:space="preserve">the main block of the grabber that attaches to the robotic arm </w:t>
      </w:r>
      <w:r w:rsidR="00525DBD">
        <w:t xml:space="preserve">could be made using </w:t>
      </w:r>
      <w:r w:rsidR="00441E10">
        <w:t>four</w:t>
      </w:r>
      <w:r w:rsidR="00525DBD">
        <w:t xml:space="preserve"> main devices in a regular workshop, a lathe, a milling machine a</w:t>
      </w:r>
      <w:r w:rsidR="00441E10">
        <w:t xml:space="preserve"> drill press and a tap and die system (primarily the tap)</w:t>
      </w:r>
      <w:r w:rsidR="00B045B3">
        <w:t>.</w:t>
      </w:r>
    </w:p>
    <w:p w14:paraId="54BED570" w14:textId="0D1B0272" w:rsidR="00A9406D" w:rsidRDefault="00A9406D" w:rsidP="00C962B2">
      <w:pPr>
        <w:ind w:left="576"/>
      </w:pPr>
      <w:r>
        <w:t xml:space="preserve">Manufacturing could be an incredibly simple process as there are essentially a small amount of parts and all of them could be machined quite easily on a milling machine and a lathe with the exception of the motor to move the third finger. That could potentially be outsourced or purchased from a third-party or readily available in </w:t>
      </w:r>
      <w:r w:rsidR="000F3279">
        <w:t xml:space="preserve">a local hardware store. Grub screw are very common place and could readily be </w:t>
      </w:r>
      <w:r w:rsidR="006D6C74">
        <w:t>acquired from any local hardware store.</w:t>
      </w:r>
    </w:p>
    <w:p w14:paraId="755FBD9A" w14:textId="77777777" w:rsidR="00A9406D" w:rsidRPr="008E1169" w:rsidRDefault="00A9406D" w:rsidP="008E1169">
      <w:pPr>
        <w:ind w:left="576"/>
      </w:pPr>
    </w:p>
    <w:p w14:paraId="257275B6" w14:textId="77777777" w:rsidR="00F14164" w:rsidRPr="00F14164" w:rsidRDefault="00F14164" w:rsidP="00F14164"/>
    <w:p w14:paraId="633778C3" w14:textId="77777777" w:rsidR="00A341FD" w:rsidRDefault="00A341FD">
      <w:pPr>
        <w:rPr>
          <w:rFonts w:asciiTheme="majorHAnsi" w:eastAsiaTheme="majorEastAsia" w:hAnsiTheme="majorHAnsi" w:cstheme="majorBidi"/>
          <w:color w:val="2F5496" w:themeColor="accent1" w:themeShade="BF"/>
          <w:sz w:val="26"/>
          <w:szCs w:val="26"/>
        </w:rPr>
      </w:pPr>
      <w:r>
        <w:br w:type="page"/>
      </w:r>
    </w:p>
    <w:p w14:paraId="3FEE5F8D" w14:textId="75483841" w:rsidR="0074392F" w:rsidRDefault="0074392F" w:rsidP="004920BA">
      <w:pPr>
        <w:pStyle w:val="Heading2"/>
      </w:pPr>
      <w:bookmarkStart w:id="16" w:name="_Toc107006768"/>
      <w:r>
        <w:lastRenderedPageBreak/>
        <w:t>A</w:t>
      </w:r>
      <w:r w:rsidR="00FE497B">
        <w:t>ssem</w:t>
      </w:r>
      <w:r w:rsidR="002E75DB">
        <w:t>bly</w:t>
      </w:r>
      <w:bookmarkEnd w:id="16"/>
    </w:p>
    <w:p w14:paraId="1C0E9639" w14:textId="3DBD8606" w:rsidR="009657A3" w:rsidRDefault="00B30BAE" w:rsidP="00B30BAE">
      <w:pPr>
        <w:ind w:left="576"/>
      </w:pPr>
      <w:r>
        <w:t xml:space="preserve">The assembly would be relatively simple with a total of </w:t>
      </w:r>
      <w:r w:rsidR="004960AF">
        <w:t xml:space="preserve">seven grub screws needed with a five millimetre </w:t>
      </w:r>
      <w:r w:rsidR="00A341FD">
        <w:t>hexagonal key to fit them there are just 5 parts to the design in total keeping the assembly simple and straight forward</w:t>
      </w:r>
      <w:r w:rsidR="002A1AC6">
        <w:t xml:space="preserve"> </w:t>
      </w:r>
      <w:r w:rsidR="002A1AC6" w:rsidRPr="002A1AC6">
        <w:t>(Bettini and Trabasso, 2018)</w:t>
      </w:r>
      <w:r w:rsidR="00A341FD">
        <w:t>.</w:t>
      </w:r>
    </w:p>
    <w:p w14:paraId="390C5EF5" w14:textId="77777777" w:rsidR="00E96AD5" w:rsidRPr="00D67E92" w:rsidRDefault="00E96AD5" w:rsidP="00E96AD5">
      <w:pPr>
        <w:ind w:left="576"/>
      </w:pPr>
      <w:r>
        <w:t xml:space="preserve">The piece that attaches to the robotic arm is made in one piece with a piece connecting directly to the robotic arm and the forks being inserted at the bottom of the opposite side of the device. This ensures that if it needs to be replaced it can be done by just removing the forks and the centre finger by removing a few grub screws. There needed too be holes of appropriate size drilled into the right a angle corner of each fork position to allow a drive shaft to be inserted through and a grub screw inserted to secure it and ensure it wont come out. This will be threaded through the grabber finger at the centre that will also have a grub screw ready to insert it so that when it is in the correct position it is locked in place. At the end of this drive shaft there will be a drive wheel or cog that would cause the drive shat to rotate clockwise and counter clockwise to allow the grabber to operate effectively. Finally at the drive wheel will be connected to a small motor which would drive the wheel causing the drive shaft to rotate. The fingers or forks themselves would be approximately 4mm thick with a small inlay in the contact surfaces which would allow a small amount of silicon rubber to be attached to provide the correct amount of friction to prevent the mobile phone from sliding during transit. If the surface is clean and has no contaminants the rubber insert should be enough to hold the phone in place between the prongs of the gripper </w:t>
      </w:r>
      <w:r w:rsidRPr="009E53BE">
        <w:t>(Tiwari et al., 2021)</w:t>
      </w:r>
      <w:r>
        <w:t>.</w:t>
      </w:r>
    </w:p>
    <w:p w14:paraId="6A401FAF" w14:textId="77777777" w:rsidR="00E96AD5" w:rsidRDefault="00E96AD5" w:rsidP="00B30BAE">
      <w:pPr>
        <w:ind w:left="576"/>
      </w:pPr>
    </w:p>
    <w:p w14:paraId="2F2ED003" w14:textId="77777777" w:rsidR="00134245" w:rsidRDefault="00134245">
      <w:r>
        <w:br w:type="page"/>
      </w:r>
    </w:p>
    <w:p w14:paraId="1689D13B" w14:textId="77777777" w:rsidR="00E013BE" w:rsidRDefault="00E013BE" w:rsidP="00134245">
      <w:pPr>
        <w:pStyle w:val="Heading2"/>
      </w:pPr>
      <w:bookmarkStart w:id="17" w:name="_Toc107006769"/>
      <w:r>
        <w:lastRenderedPageBreak/>
        <w:t>Best material</w:t>
      </w:r>
      <w:bookmarkEnd w:id="17"/>
    </w:p>
    <w:p w14:paraId="21DBD7D7" w14:textId="77777777" w:rsidR="009F147E" w:rsidRDefault="00E013BE" w:rsidP="009F147E">
      <w:pPr>
        <w:rPr>
          <w:rFonts w:ascii="Open Sans" w:hAnsi="Open Sans" w:cs="Open Sans"/>
          <w:color w:val="000000"/>
          <w:sz w:val="20"/>
          <w:szCs w:val="20"/>
          <w:shd w:val="clear" w:color="auto" w:fill="FFFFFF"/>
        </w:rPr>
      </w:pPr>
      <w:r>
        <w:t>When it comes to choosing a material the best choice is going to be the one that will last the longest and will be less likely to break therefore</w:t>
      </w:r>
      <w:r w:rsidR="00D610FC">
        <w:t>, after some research it seems that steel would be the best option for this project. Specifically stainless steel as this would mean that it is much more corrosion resistant than normal steel</w:t>
      </w:r>
      <w:r w:rsidR="00513D99" w:rsidRPr="00513D99">
        <w:rPr>
          <w:rFonts w:ascii="Open Sans" w:hAnsi="Open Sans" w:cs="Open Sans"/>
          <w:color w:val="000000"/>
          <w:sz w:val="20"/>
          <w:szCs w:val="20"/>
          <w:shd w:val="clear" w:color="auto" w:fill="FFFFFF"/>
        </w:rPr>
        <w:t xml:space="preserve"> </w:t>
      </w:r>
      <w:r w:rsidR="00513D99">
        <w:rPr>
          <w:rFonts w:ascii="Open Sans" w:hAnsi="Open Sans" w:cs="Open Sans"/>
          <w:color w:val="000000"/>
          <w:sz w:val="20"/>
          <w:szCs w:val="20"/>
          <w:shd w:val="clear" w:color="auto" w:fill="FFFFFF"/>
        </w:rPr>
        <w:t>(Inline Engineering Services, 2022)</w:t>
      </w:r>
      <w:r w:rsidR="00DB62E8">
        <w:rPr>
          <w:rFonts w:ascii="Open Sans" w:hAnsi="Open Sans" w:cs="Open Sans"/>
          <w:color w:val="000000"/>
          <w:sz w:val="20"/>
          <w:szCs w:val="20"/>
          <w:shd w:val="clear" w:color="auto" w:fill="FFFFFF"/>
        </w:rPr>
        <w:t xml:space="preserve">. </w:t>
      </w:r>
    </w:p>
    <w:p w14:paraId="73A73D09" w14:textId="519ADA83" w:rsidR="009F147E" w:rsidRDefault="009F147E" w:rsidP="009F147E">
      <w:r>
        <w:t>The material choice for this as a whole would be quite important as the wrong material could drastically affect the longevity of the device as well as the cost, the maintenance and the precision of the manoeuvres, as if the material is not rigid enough or durable enough it may flex or deflect in a way that would be detrimental to its optimal operation</w:t>
      </w:r>
      <w:r w:rsidR="00F078D3">
        <w:t xml:space="preserve"> </w:t>
      </w:r>
      <w:r w:rsidR="00F078D3" w:rsidRPr="00F078D3">
        <w:t>(Furtado, Villani, Trabasso and Silva, 2013)</w:t>
      </w:r>
      <w:r w:rsidR="00F078D3">
        <w:t>.</w:t>
      </w:r>
    </w:p>
    <w:p w14:paraId="43C268AA" w14:textId="141C0489" w:rsidR="00B02EFE" w:rsidRDefault="009F147E" w:rsidP="009F147E">
      <w:r>
        <w:t>In relation to the cost, the material would obviously need to be cost effective for example it may not be financially responsible to have the forks and fingers etc gold plated. Even though it may be aesthetically pleasing that cost would normally be passed onto the consumer and would add unnecessary costs that could be avoided by choosing a less ostentatious material</w:t>
      </w:r>
      <w:r w:rsidR="000E7D8B">
        <w:t>.</w:t>
      </w:r>
    </w:p>
    <w:p w14:paraId="11E6ACED" w14:textId="2E513B31" w:rsidR="005E12B6" w:rsidRDefault="005E12B6" w:rsidP="009F147E">
      <w:r>
        <w:t xml:space="preserve">Strength of material is a very important issue as if the material chosen is not strong enough to support the requirements there could be a detrimental cost later on if </w:t>
      </w:r>
      <w:r w:rsidR="00AA1E58">
        <w:t xml:space="preserve">parts failand cause further damage to equipment </w:t>
      </w:r>
      <w:r w:rsidR="00AA1E58" w:rsidRPr="00AA1E58">
        <w:t>(Korayem, Ghariblu and Basu, 2004)</w:t>
      </w:r>
    </w:p>
    <w:p w14:paraId="7A99D094" w14:textId="77777777" w:rsidR="00B02EFE" w:rsidRDefault="00B02EFE">
      <w:r>
        <w:br w:type="page"/>
      </w:r>
    </w:p>
    <w:p w14:paraId="2EA40363" w14:textId="77777777" w:rsidR="00784D4C" w:rsidRDefault="00784D4C" w:rsidP="00B02EFE">
      <w:pPr>
        <w:pStyle w:val="Heading2"/>
      </w:pPr>
      <w:bookmarkStart w:id="18" w:name="_Toc107006770"/>
      <w:r>
        <w:lastRenderedPageBreak/>
        <w:t>Design for maintainability</w:t>
      </w:r>
      <w:bookmarkEnd w:id="18"/>
    </w:p>
    <w:p w14:paraId="60C960AB" w14:textId="57316ADC" w:rsidR="00784D4C" w:rsidRDefault="00784D4C" w:rsidP="00784D4C">
      <w:r>
        <w:t>As there is essentially only one moving part with a motor attached there is not a large amount to maintain or service with the exception of adding a bit of grease to the moving parts to allow for ease of movement and avoid any sort of jumping etc while its moving.</w:t>
      </w:r>
      <w:r w:rsidR="002E75DB">
        <w:t xml:space="preserve"> In the event that a part does need to be replaced the grub screws would be relatively simple to remove for each and part and the required part removed and replaced with relative ease.</w:t>
      </w:r>
    </w:p>
    <w:p w14:paraId="2680DFB1" w14:textId="77777777" w:rsidR="00792B29" w:rsidRDefault="00792B29">
      <w:pPr>
        <w:rPr>
          <w:rFonts w:asciiTheme="majorHAnsi" w:eastAsiaTheme="majorEastAsia" w:hAnsiTheme="majorHAnsi" w:cstheme="majorBidi"/>
          <w:color w:val="2F5496" w:themeColor="accent1" w:themeShade="BF"/>
          <w:sz w:val="26"/>
          <w:szCs w:val="26"/>
        </w:rPr>
      </w:pPr>
      <w:r>
        <w:br w:type="page"/>
      </w:r>
    </w:p>
    <w:p w14:paraId="3F5A0E7A" w14:textId="78A67FC7" w:rsidR="007E45D5" w:rsidRDefault="00792B29" w:rsidP="00B02EFE">
      <w:pPr>
        <w:pStyle w:val="Heading2"/>
      </w:pPr>
      <w:bookmarkStart w:id="19" w:name="_Toc107006771"/>
      <w:r>
        <w:lastRenderedPageBreak/>
        <w:t>Design for environment</w:t>
      </w:r>
      <w:bookmarkEnd w:id="19"/>
    </w:p>
    <w:p w14:paraId="202D95BF" w14:textId="56A39EDB" w:rsidR="00792B29" w:rsidRDefault="00792B29" w:rsidP="00792B29">
      <w:r>
        <w:t>With this design there would be minimal environmental impact or effect as the materials that would be used in the construction are already widely used in conjunction with this sort of thing i.e robotic grabbers etc. And the grease that would be used to ensure that it remains lubricated would be one that, again is widely used at the moment to prevent any further damage to the environment.</w:t>
      </w:r>
      <w:r>
        <w:t xml:space="preserve"> The environment that the </w:t>
      </w:r>
      <w:r w:rsidR="00BE501B">
        <w:t>end effector would be working in would not be likely to damage it either due to the clean room environment which is closely monitored and controlled</w:t>
      </w:r>
      <w:r w:rsidR="00E11F74">
        <w:t>.</w:t>
      </w:r>
    </w:p>
    <w:p w14:paraId="21F738D7" w14:textId="77777777" w:rsidR="00792B29" w:rsidRPr="00792B29" w:rsidRDefault="00792B29" w:rsidP="00792B29"/>
    <w:p w14:paraId="15D040AF" w14:textId="6CF99F1D" w:rsidR="00FC716B" w:rsidRDefault="00FC716B" w:rsidP="00B02EFE">
      <w:pPr>
        <w:pStyle w:val="Heading2"/>
      </w:pPr>
      <w:r>
        <w:br w:type="page"/>
      </w:r>
    </w:p>
    <w:p w14:paraId="6EC25E78" w14:textId="6039800A" w:rsidR="00E60084" w:rsidRDefault="00E60084" w:rsidP="00E60084">
      <w:pPr>
        <w:pStyle w:val="Heading1"/>
      </w:pPr>
      <w:bookmarkStart w:id="20" w:name="_Toc107006772"/>
      <w:r>
        <w:lastRenderedPageBreak/>
        <w:t>Conclusion/</w:t>
      </w:r>
      <w:r w:rsidRPr="007E46D9">
        <w:t>Recommendations</w:t>
      </w:r>
      <w:bookmarkEnd w:id="20"/>
    </w:p>
    <w:p w14:paraId="31AF0ACB" w14:textId="3DFFDF7F" w:rsidR="00E60084" w:rsidRDefault="006D6C74" w:rsidP="00E60084">
      <w:r>
        <w:t xml:space="preserve">In conclusion the </w:t>
      </w:r>
      <w:r w:rsidR="006679F6">
        <w:t>end effector was designed following the principles of Design for X including some evaluation through the process. An original idea was proposed and the failings were identified</w:t>
      </w:r>
      <w:r w:rsidR="00B218FC">
        <w:t xml:space="preserve"> and the idea was no longer pursued. After some deliberation and some research in the robotics laborat</w:t>
      </w:r>
      <w:r w:rsidR="006E2BC6">
        <w:t xml:space="preserve">ory a solution was devised and a second idea was envisioned. This idea is an incredibly simple and elegant solution utilising the robotic arms capabilities </w:t>
      </w:r>
      <w:r w:rsidR="009F08D2">
        <w:t xml:space="preserve">to an advantage. </w:t>
      </w:r>
    </w:p>
    <w:p w14:paraId="1C2DE0A2" w14:textId="64C5CA17" w:rsidR="009F08D2" w:rsidRDefault="00AC3EAD" w:rsidP="00E60084">
      <w:r>
        <w:t>The recommendations that were made earlier in the report suggesting taking parts out</w:t>
      </w:r>
      <w:r w:rsidR="003E7B81">
        <w:t xml:space="preserve"> are the best course of action allowing this device to operate in the way mentioned in this report.</w:t>
      </w:r>
    </w:p>
    <w:p w14:paraId="3B4A5112" w14:textId="7875223A" w:rsidR="003E7B81" w:rsidRDefault="003E7B81" w:rsidP="003E7B81">
      <w:r>
        <w:t xml:space="preserve">The changes </w:t>
      </w:r>
      <w:r w:rsidR="00F76E6C" w:rsidRPr="00F76E6C">
        <w:rPr>
          <w:color w:val="000000" w:themeColor="text1"/>
        </w:rPr>
        <w:t>needed to be made</w:t>
      </w:r>
      <w:r w:rsidRPr="00F76E6C">
        <w:rPr>
          <w:color w:val="000000" w:themeColor="text1"/>
        </w:rPr>
        <w:t xml:space="preserve"> </w:t>
      </w:r>
      <w:r>
        <w:t xml:space="preserve">the existing equipment would be quite simply a </w:t>
      </w:r>
      <w:r w:rsidR="00F76E6C">
        <w:t>six millimetre</w:t>
      </w:r>
      <w:r w:rsidR="00ED0A87">
        <w:t xml:space="preserve"> deep</w:t>
      </w:r>
      <w:r>
        <w:t xml:space="preserve"> trough at each side of the mobile phone dispensary where the mobile phones would be collected this would also need to be approximately </w:t>
      </w:r>
      <w:r w:rsidR="00ED0A87">
        <w:t>ten millimetre</w:t>
      </w:r>
      <w:r>
        <w:t xml:space="preserve"> wide to allow enough stability in the forks picking up the mobile phones in the first place. On the other end of the manoeuvre the tray that the phone would need to be deposited into would need to have a </w:t>
      </w:r>
      <w:r w:rsidR="00ED0A87">
        <w:t>ten</w:t>
      </w:r>
      <w:r>
        <w:t xml:space="preserve"> millimetre wide and six millimetre deep piece removed from the centre to allow the for the centre for to drop into and deposit the mobile phone.</w:t>
      </w:r>
    </w:p>
    <w:p w14:paraId="12E6CCC5" w14:textId="77777777" w:rsidR="003E7B81" w:rsidRDefault="003E7B81" w:rsidP="00E60084"/>
    <w:p w14:paraId="233DE87D" w14:textId="77777777" w:rsidR="00E60084" w:rsidRDefault="00E60084" w:rsidP="00E60084"/>
    <w:p w14:paraId="190CB59D" w14:textId="77777777" w:rsidR="00E60084" w:rsidRDefault="00E60084" w:rsidP="00E60084"/>
    <w:p w14:paraId="17A01657" w14:textId="77777777" w:rsidR="00E60084" w:rsidRPr="00E40C44" w:rsidRDefault="00E60084" w:rsidP="00E60084">
      <w:r>
        <w:br w:type="page"/>
      </w:r>
    </w:p>
    <w:p w14:paraId="7DB48EC1" w14:textId="7CDC3FE1" w:rsidR="007D6C5A" w:rsidRDefault="007D6C5A" w:rsidP="001B48D9">
      <w:pPr>
        <w:pStyle w:val="Heading1"/>
      </w:pPr>
      <w:bookmarkStart w:id="21" w:name="_Toc107006773"/>
      <w:r>
        <w:lastRenderedPageBreak/>
        <w:t>References</w:t>
      </w:r>
      <w:bookmarkEnd w:id="21"/>
    </w:p>
    <w:p w14:paraId="288B9B05" w14:textId="0EC6D82D" w:rsidR="00870344" w:rsidRDefault="00870344" w:rsidP="00870344"/>
    <w:p w14:paraId="7D5FE327" w14:textId="2F8689E7" w:rsidR="00870344" w:rsidRDefault="00870344" w:rsidP="00870344">
      <w:r w:rsidRPr="00870344">
        <w:t>Amditis, A. and Talabea, D., 2008. Product engineering. Dordrecht, The Netherlands: Springer.</w:t>
      </w:r>
    </w:p>
    <w:p w14:paraId="57651FD5" w14:textId="37AC42AD" w:rsidR="00440721" w:rsidRDefault="00440721" w:rsidP="00870344">
      <w:r w:rsidRPr="00440721">
        <w:t>Bettini, H. and Trabasso, L., 2018. Design to center of gravity (DT_CG): a design method applied to robot end-effectors. Journal of the Brazilian Society of Mechanical Sciences and Engineering, 40(5).</w:t>
      </w:r>
    </w:p>
    <w:p w14:paraId="27E3FBFE" w14:textId="25D4C8C4" w:rsidR="001C65F1" w:rsidRDefault="001C65F1" w:rsidP="00870344">
      <w:r w:rsidRPr="001C65F1">
        <w:t>Furtado, L., Villani, E., Trabasso, L. and Silva, C., 2013. DTW: a design method for designing robot end-effectors. Journal of the Brazilian Society of Mechanical Sciences and Engineering, 36(4), pp.871-885.</w:t>
      </w:r>
    </w:p>
    <w:p w14:paraId="7227C0FF" w14:textId="11AB189E" w:rsidR="00DB62E8" w:rsidRPr="00870344" w:rsidRDefault="00DB62E8" w:rsidP="00870344">
      <w:r w:rsidRPr="00DB62E8">
        <w:t>Inline Engineering Services. 2022. Material Selection and Why it’s Crucial for the Engineering Design Process - Inline Engineering Services. [online] Available at: &lt;https://www.inlineeng.com.au/material-selection-and-why-its-crucial-for-the-engineering-design-process/&gt; [Accessed 24 June 2022].</w:t>
      </w:r>
    </w:p>
    <w:p w14:paraId="5FD8353F" w14:textId="26BD38C5" w:rsidR="00FC716B" w:rsidRDefault="00FC716B" w:rsidP="00FC716B">
      <w:r w:rsidRPr="00FC716B">
        <w:t>Kingslake, R., 2005. A history of the photographic lens. Boston: Academic Press.</w:t>
      </w:r>
    </w:p>
    <w:p w14:paraId="4437AE90" w14:textId="42441620" w:rsidR="00154E72" w:rsidRDefault="00154E72" w:rsidP="00FC716B">
      <w:r w:rsidRPr="00154E72">
        <w:t>Korayem, M., Ghariblu, H. and Basu, A., 2004. Maximum allowable load of mobile manipulators for two given end points of end effector. The International Journal of Advanced Manufacturing Technology, 24(9-10), pp.743-751.</w:t>
      </w:r>
    </w:p>
    <w:p w14:paraId="71E6B42F" w14:textId="5125A15D" w:rsidR="00282F1C" w:rsidRDefault="00282F1C" w:rsidP="00FC716B">
      <w:r w:rsidRPr="00282F1C">
        <w:t>Ruskin, J., Davis, P., Ruskin, J., Ruskin, J., Ruskin, J. and Ruskin, J., 1995. Selected writings. London: J.M. Dent.</w:t>
      </w:r>
    </w:p>
    <w:p w14:paraId="7B9C0CCC" w14:textId="27158DB3" w:rsidR="00A676AD" w:rsidRPr="00FC716B" w:rsidRDefault="00A676AD" w:rsidP="00FC716B">
      <w:r w:rsidRPr="00A676AD">
        <w:t>Tiwari, A., Tolpekina, T., Benthem, H., Gunnewiek, M. and Persson, B., 2021. Rubber Adhesion and Friction: Role of Surface Energy and Contamination Films. Frontiers in Mechanical Engineering, 6.</w:t>
      </w:r>
    </w:p>
    <w:p w14:paraId="2515BF6B" w14:textId="77777777" w:rsidR="001B48D9" w:rsidRPr="001B48D9" w:rsidRDefault="001B48D9" w:rsidP="001B48D9"/>
    <w:p w14:paraId="688DA837" w14:textId="77777777" w:rsidR="001B48D9" w:rsidRDefault="001B48D9">
      <w:r>
        <w:br w:type="page"/>
      </w:r>
    </w:p>
    <w:p w14:paraId="12D58A30" w14:textId="4E5D3381" w:rsidR="007D6C5A" w:rsidRDefault="007D6C5A" w:rsidP="007D6C5A">
      <w:r>
        <w:lastRenderedPageBreak/>
        <w:t>Appendices</w:t>
      </w:r>
    </w:p>
    <w:p w14:paraId="63F17B43" w14:textId="7AA48CA5" w:rsidR="007E46D9" w:rsidRPr="0042767C" w:rsidRDefault="007E46D9">
      <w:r>
        <w:br w:type="page"/>
      </w:r>
    </w:p>
    <w:sectPr w:rsidR="007E46D9" w:rsidRPr="0042767C" w:rsidSect="00172C4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74838"/>
    <w:multiLevelType w:val="hybridMultilevel"/>
    <w:tmpl w:val="445E28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1777117"/>
    <w:multiLevelType w:val="hybridMultilevel"/>
    <w:tmpl w:val="88D4B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C41CB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1BD026A"/>
    <w:multiLevelType w:val="hybridMultilevel"/>
    <w:tmpl w:val="AA086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882A57"/>
    <w:multiLevelType w:val="hybridMultilevel"/>
    <w:tmpl w:val="230E4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004786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57202830">
    <w:abstractNumId w:val="0"/>
  </w:num>
  <w:num w:numId="3" w16cid:durableId="1324967498">
    <w:abstractNumId w:val="1"/>
  </w:num>
  <w:num w:numId="4" w16cid:durableId="2098744055">
    <w:abstractNumId w:val="4"/>
  </w:num>
  <w:num w:numId="5" w16cid:durableId="1179779857">
    <w:abstractNumId w:val="3"/>
  </w:num>
  <w:num w:numId="6" w16cid:durableId="21152479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6D9"/>
    <w:rsid w:val="0000151B"/>
    <w:rsid w:val="00001F99"/>
    <w:rsid w:val="00003477"/>
    <w:rsid w:val="00004457"/>
    <w:rsid w:val="000063D1"/>
    <w:rsid w:val="0000693E"/>
    <w:rsid w:val="000073B6"/>
    <w:rsid w:val="00013EC9"/>
    <w:rsid w:val="00022C7C"/>
    <w:rsid w:val="00023771"/>
    <w:rsid w:val="000248F1"/>
    <w:rsid w:val="00026069"/>
    <w:rsid w:val="00031B28"/>
    <w:rsid w:val="00032AF1"/>
    <w:rsid w:val="00035666"/>
    <w:rsid w:val="00036316"/>
    <w:rsid w:val="00040AFE"/>
    <w:rsid w:val="00042439"/>
    <w:rsid w:val="000436D4"/>
    <w:rsid w:val="000439D1"/>
    <w:rsid w:val="00044A8C"/>
    <w:rsid w:val="00045F1C"/>
    <w:rsid w:val="00050762"/>
    <w:rsid w:val="00050C48"/>
    <w:rsid w:val="0005261A"/>
    <w:rsid w:val="000542E3"/>
    <w:rsid w:val="000546AA"/>
    <w:rsid w:val="00054E74"/>
    <w:rsid w:val="0005579E"/>
    <w:rsid w:val="00056563"/>
    <w:rsid w:val="00056C73"/>
    <w:rsid w:val="00064EDB"/>
    <w:rsid w:val="0007581B"/>
    <w:rsid w:val="00080E8C"/>
    <w:rsid w:val="00082272"/>
    <w:rsid w:val="00084583"/>
    <w:rsid w:val="000916BA"/>
    <w:rsid w:val="00092043"/>
    <w:rsid w:val="00094B3D"/>
    <w:rsid w:val="0009574E"/>
    <w:rsid w:val="00097073"/>
    <w:rsid w:val="000979B6"/>
    <w:rsid w:val="00097FBA"/>
    <w:rsid w:val="000A15C2"/>
    <w:rsid w:val="000A1B81"/>
    <w:rsid w:val="000A2D56"/>
    <w:rsid w:val="000A44FA"/>
    <w:rsid w:val="000B3881"/>
    <w:rsid w:val="000C03F7"/>
    <w:rsid w:val="000C0521"/>
    <w:rsid w:val="000C1263"/>
    <w:rsid w:val="000C4C62"/>
    <w:rsid w:val="000C534A"/>
    <w:rsid w:val="000C6069"/>
    <w:rsid w:val="000D3398"/>
    <w:rsid w:val="000D37A1"/>
    <w:rsid w:val="000D65E0"/>
    <w:rsid w:val="000D7025"/>
    <w:rsid w:val="000D7D17"/>
    <w:rsid w:val="000E0F0C"/>
    <w:rsid w:val="000E3246"/>
    <w:rsid w:val="000E4792"/>
    <w:rsid w:val="000E5831"/>
    <w:rsid w:val="000E5E6C"/>
    <w:rsid w:val="000E6301"/>
    <w:rsid w:val="000E7D8B"/>
    <w:rsid w:val="000F3047"/>
    <w:rsid w:val="000F3279"/>
    <w:rsid w:val="000F3FB8"/>
    <w:rsid w:val="000F47E0"/>
    <w:rsid w:val="000F48B8"/>
    <w:rsid w:val="000F48EC"/>
    <w:rsid w:val="000F5CB6"/>
    <w:rsid w:val="000F7437"/>
    <w:rsid w:val="000F7D22"/>
    <w:rsid w:val="00100574"/>
    <w:rsid w:val="00104990"/>
    <w:rsid w:val="00104F67"/>
    <w:rsid w:val="001059CB"/>
    <w:rsid w:val="00105AF8"/>
    <w:rsid w:val="0010659B"/>
    <w:rsid w:val="00111D64"/>
    <w:rsid w:val="00113D25"/>
    <w:rsid w:val="00115407"/>
    <w:rsid w:val="00116A75"/>
    <w:rsid w:val="001175B6"/>
    <w:rsid w:val="00121929"/>
    <w:rsid w:val="00122E66"/>
    <w:rsid w:val="00124447"/>
    <w:rsid w:val="00126B99"/>
    <w:rsid w:val="00126C20"/>
    <w:rsid w:val="00130C79"/>
    <w:rsid w:val="00133084"/>
    <w:rsid w:val="00133BEA"/>
    <w:rsid w:val="00134169"/>
    <w:rsid w:val="00134245"/>
    <w:rsid w:val="00134C28"/>
    <w:rsid w:val="00136CE4"/>
    <w:rsid w:val="00137642"/>
    <w:rsid w:val="00140591"/>
    <w:rsid w:val="00140A00"/>
    <w:rsid w:val="001441BF"/>
    <w:rsid w:val="00150341"/>
    <w:rsid w:val="00151530"/>
    <w:rsid w:val="00153441"/>
    <w:rsid w:val="00153EC7"/>
    <w:rsid w:val="00154E72"/>
    <w:rsid w:val="001604CF"/>
    <w:rsid w:val="00160986"/>
    <w:rsid w:val="00164F3F"/>
    <w:rsid w:val="001711A3"/>
    <w:rsid w:val="00171675"/>
    <w:rsid w:val="00172C40"/>
    <w:rsid w:val="00174367"/>
    <w:rsid w:val="00175725"/>
    <w:rsid w:val="00175E39"/>
    <w:rsid w:val="00177E91"/>
    <w:rsid w:val="00182F94"/>
    <w:rsid w:val="0019038D"/>
    <w:rsid w:val="00192010"/>
    <w:rsid w:val="00192768"/>
    <w:rsid w:val="0019304C"/>
    <w:rsid w:val="00193145"/>
    <w:rsid w:val="001943E8"/>
    <w:rsid w:val="00196302"/>
    <w:rsid w:val="00196BAB"/>
    <w:rsid w:val="00197CF2"/>
    <w:rsid w:val="001A0BBE"/>
    <w:rsid w:val="001A1D86"/>
    <w:rsid w:val="001A76A4"/>
    <w:rsid w:val="001B3AB7"/>
    <w:rsid w:val="001B48D9"/>
    <w:rsid w:val="001B53D0"/>
    <w:rsid w:val="001C379B"/>
    <w:rsid w:val="001C3F97"/>
    <w:rsid w:val="001C4084"/>
    <w:rsid w:val="001C4520"/>
    <w:rsid w:val="001C65A8"/>
    <w:rsid w:val="001C65F1"/>
    <w:rsid w:val="001C6FE9"/>
    <w:rsid w:val="001C7B2A"/>
    <w:rsid w:val="001E0627"/>
    <w:rsid w:val="001E3E5D"/>
    <w:rsid w:val="001E5D77"/>
    <w:rsid w:val="001E7970"/>
    <w:rsid w:val="001F1739"/>
    <w:rsid w:val="001F4B2C"/>
    <w:rsid w:val="001F4B3A"/>
    <w:rsid w:val="001F5BFB"/>
    <w:rsid w:val="001F7918"/>
    <w:rsid w:val="002007CE"/>
    <w:rsid w:val="00202278"/>
    <w:rsid w:val="00202A07"/>
    <w:rsid w:val="00203043"/>
    <w:rsid w:val="002111FA"/>
    <w:rsid w:val="002122B5"/>
    <w:rsid w:val="0021284E"/>
    <w:rsid w:val="00214B16"/>
    <w:rsid w:val="0021558D"/>
    <w:rsid w:val="002166B2"/>
    <w:rsid w:val="00221D8B"/>
    <w:rsid w:val="002227BC"/>
    <w:rsid w:val="00222817"/>
    <w:rsid w:val="0022508E"/>
    <w:rsid w:val="0022594C"/>
    <w:rsid w:val="002268DC"/>
    <w:rsid w:val="0022769A"/>
    <w:rsid w:val="00240D4E"/>
    <w:rsid w:val="00241B9B"/>
    <w:rsid w:val="00242C6E"/>
    <w:rsid w:val="00243343"/>
    <w:rsid w:val="002511F0"/>
    <w:rsid w:val="002525EC"/>
    <w:rsid w:val="0025276E"/>
    <w:rsid w:val="00252794"/>
    <w:rsid w:val="002538C8"/>
    <w:rsid w:val="0025431E"/>
    <w:rsid w:val="002556E3"/>
    <w:rsid w:val="0025589D"/>
    <w:rsid w:val="002573D0"/>
    <w:rsid w:val="00262D6D"/>
    <w:rsid w:val="0026431F"/>
    <w:rsid w:val="00265E70"/>
    <w:rsid w:val="00266CFF"/>
    <w:rsid w:val="0027160D"/>
    <w:rsid w:val="002739FF"/>
    <w:rsid w:val="00280D93"/>
    <w:rsid w:val="0028167E"/>
    <w:rsid w:val="00282F1C"/>
    <w:rsid w:val="00287C8A"/>
    <w:rsid w:val="00287CDC"/>
    <w:rsid w:val="00290365"/>
    <w:rsid w:val="002914EB"/>
    <w:rsid w:val="00292B6E"/>
    <w:rsid w:val="00294F16"/>
    <w:rsid w:val="00296B7B"/>
    <w:rsid w:val="002A1AC6"/>
    <w:rsid w:val="002A2694"/>
    <w:rsid w:val="002B1031"/>
    <w:rsid w:val="002B141E"/>
    <w:rsid w:val="002B29A9"/>
    <w:rsid w:val="002C00F0"/>
    <w:rsid w:val="002C547D"/>
    <w:rsid w:val="002D147C"/>
    <w:rsid w:val="002D171A"/>
    <w:rsid w:val="002D199D"/>
    <w:rsid w:val="002D271F"/>
    <w:rsid w:val="002D6AA7"/>
    <w:rsid w:val="002D70B8"/>
    <w:rsid w:val="002D7CA0"/>
    <w:rsid w:val="002E1238"/>
    <w:rsid w:val="002E190E"/>
    <w:rsid w:val="002E5096"/>
    <w:rsid w:val="002E6A5A"/>
    <w:rsid w:val="002E6DC5"/>
    <w:rsid w:val="002E75DB"/>
    <w:rsid w:val="002F2572"/>
    <w:rsid w:val="002F2B40"/>
    <w:rsid w:val="00301985"/>
    <w:rsid w:val="00303BFA"/>
    <w:rsid w:val="00305789"/>
    <w:rsid w:val="00306789"/>
    <w:rsid w:val="003103C1"/>
    <w:rsid w:val="00312481"/>
    <w:rsid w:val="00313709"/>
    <w:rsid w:val="003159E9"/>
    <w:rsid w:val="00320CD5"/>
    <w:rsid w:val="003219DE"/>
    <w:rsid w:val="00322399"/>
    <w:rsid w:val="003223DC"/>
    <w:rsid w:val="003265CF"/>
    <w:rsid w:val="003278C7"/>
    <w:rsid w:val="00333C75"/>
    <w:rsid w:val="00335B88"/>
    <w:rsid w:val="00335CEC"/>
    <w:rsid w:val="00336264"/>
    <w:rsid w:val="00336E05"/>
    <w:rsid w:val="00343078"/>
    <w:rsid w:val="0034494B"/>
    <w:rsid w:val="00347862"/>
    <w:rsid w:val="00347EC1"/>
    <w:rsid w:val="00347F71"/>
    <w:rsid w:val="0035047F"/>
    <w:rsid w:val="003564EA"/>
    <w:rsid w:val="003566A0"/>
    <w:rsid w:val="00357D9F"/>
    <w:rsid w:val="003612D1"/>
    <w:rsid w:val="00364E7B"/>
    <w:rsid w:val="00366A7C"/>
    <w:rsid w:val="00370E72"/>
    <w:rsid w:val="003717E4"/>
    <w:rsid w:val="003739AB"/>
    <w:rsid w:val="00374094"/>
    <w:rsid w:val="00374368"/>
    <w:rsid w:val="00375511"/>
    <w:rsid w:val="00380654"/>
    <w:rsid w:val="00382708"/>
    <w:rsid w:val="003852E0"/>
    <w:rsid w:val="00387834"/>
    <w:rsid w:val="0039044A"/>
    <w:rsid w:val="0039045F"/>
    <w:rsid w:val="003905DA"/>
    <w:rsid w:val="00392253"/>
    <w:rsid w:val="0039397B"/>
    <w:rsid w:val="003A0098"/>
    <w:rsid w:val="003A1F78"/>
    <w:rsid w:val="003A5FE8"/>
    <w:rsid w:val="003A7AB0"/>
    <w:rsid w:val="003B1354"/>
    <w:rsid w:val="003B1B57"/>
    <w:rsid w:val="003B2762"/>
    <w:rsid w:val="003B513D"/>
    <w:rsid w:val="003C29C9"/>
    <w:rsid w:val="003C4DEF"/>
    <w:rsid w:val="003C4E22"/>
    <w:rsid w:val="003D018C"/>
    <w:rsid w:val="003D1E99"/>
    <w:rsid w:val="003D1F72"/>
    <w:rsid w:val="003D3EAE"/>
    <w:rsid w:val="003D5F40"/>
    <w:rsid w:val="003E156B"/>
    <w:rsid w:val="003E2BAC"/>
    <w:rsid w:val="003E7B81"/>
    <w:rsid w:val="00400F18"/>
    <w:rsid w:val="00401A18"/>
    <w:rsid w:val="0040433D"/>
    <w:rsid w:val="00405369"/>
    <w:rsid w:val="00407119"/>
    <w:rsid w:val="00407526"/>
    <w:rsid w:val="00410644"/>
    <w:rsid w:val="00410A8A"/>
    <w:rsid w:val="00410E6C"/>
    <w:rsid w:val="00411079"/>
    <w:rsid w:val="0041344E"/>
    <w:rsid w:val="00414FBA"/>
    <w:rsid w:val="00416723"/>
    <w:rsid w:val="00422165"/>
    <w:rsid w:val="00424F60"/>
    <w:rsid w:val="00427069"/>
    <w:rsid w:val="0042767C"/>
    <w:rsid w:val="00430E65"/>
    <w:rsid w:val="00431596"/>
    <w:rsid w:val="00434C5F"/>
    <w:rsid w:val="0043607E"/>
    <w:rsid w:val="00440721"/>
    <w:rsid w:val="004417E0"/>
    <w:rsid w:val="004419DC"/>
    <w:rsid w:val="00441E10"/>
    <w:rsid w:val="0044296B"/>
    <w:rsid w:val="00443156"/>
    <w:rsid w:val="00443188"/>
    <w:rsid w:val="0044390A"/>
    <w:rsid w:val="00443C98"/>
    <w:rsid w:val="00445A4D"/>
    <w:rsid w:val="00446A09"/>
    <w:rsid w:val="004512B3"/>
    <w:rsid w:val="004516AA"/>
    <w:rsid w:val="0045474E"/>
    <w:rsid w:val="00461245"/>
    <w:rsid w:val="00463B66"/>
    <w:rsid w:val="00464E93"/>
    <w:rsid w:val="004655A6"/>
    <w:rsid w:val="004669C8"/>
    <w:rsid w:val="00466D9E"/>
    <w:rsid w:val="004676B8"/>
    <w:rsid w:val="004757EA"/>
    <w:rsid w:val="004810A0"/>
    <w:rsid w:val="00481D7A"/>
    <w:rsid w:val="0048617C"/>
    <w:rsid w:val="004920BA"/>
    <w:rsid w:val="00493C14"/>
    <w:rsid w:val="004953D0"/>
    <w:rsid w:val="004960AF"/>
    <w:rsid w:val="00497526"/>
    <w:rsid w:val="004A03EE"/>
    <w:rsid w:val="004A2A7A"/>
    <w:rsid w:val="004A2AB7"/>
    <w:rsid w:val="004B1011"/>
    <w:rsid w:val="004B1BD4"/>
    <w:rsid w:val="004B73CF"/>
    <w:rsid w:val="004C008B"/>
    <w:rsid w:val="004C0E0B"/>
    <w:rsid w:val="004C605B"/>
    <w:rsid w:val="004D0CA9"/>
    <w:rsid w:val="004D1D50"/>
    <w:rsid w:val="004D6006"/>
    <w:rsid w:val="004E0A12"/>
    <w:rsid w:val="004E4B7B"/>
    <w:rsid w:val="004E6F02"/>
    <w:rsid w:val="004E7315"/>
    <w:rsid w:val="004F0135"/>
    <w:rsid w:val="004F0DD7"/>
    <w:rsid w:val="004F79B9"/>
    <w:rsid w:val="00500886"/>
    <w:rsid w:val="005055D0"/>
    <w:rsid w:val="005068E5"/>
    <w:rsid w:val="00511D3D"/>
    <w:rsid w:val="00513D99"/>
    <w:rsid w:val="00514677"/>
    <w:rsid w:val="005175CD"/>
    <w:rsid w:val="00517FC7"/>
    <w:rsid w:val="005201C6"/>
    <w:rsid w:val="00523CD5"/>
    <w:rsid w:val="00525DBD"/>
    <w:rsid w:val="00527D5C"/>
    <w:rsid w:val="005302DA"/>
    <w:rsid w:val="00531629"/>
    <w:rsid w:val="0053163D"/>
    <w:rsid w:val="00534253"/>
    <w:rsid w:val="0054006A"/>
    <w:rsid w:val="005419A6"/>
    <w:rsid w:val="00541C4F"/>
    <w:rsid w:val="005448A3"/>
    <w:rsid w:val="00545B64"/>
    <w:rsid w:val="00545DD4"/>
    <w:rsid w:val="005467D2"/>
    <w:rsid w:val="00551C0E"/>
    <w:rsid w:val="005522CA"/>
    <w:rsid w:val="005608AB"/>
    <w:rsid w:val="00561F72"/>
    <w:rsid w:val="00562C2F"/>
    <w:rsid w:val="00564125"/>
    <w:rsid w:val="0056767A"/>
    <w:rsid w:val="00572D64"/>
    <w:rsid w:val="0057603B"/>
    <w:rsid w:val="00580AC1"/>
    <w:rsid w:val="00583F02"/>
    <w:rsid w:val="005841B8"/>
    <w:rsid w:val="00585F96"/>
    <w:rsid w:val="00586EE8"/>
    <w:rsid w:val="00587700"/>
    <w:rsid w:val="005904A1"/>
    <w:rsid w:val="00590821"/>
    <w:rsid w:val="00590AF4"/>
    <w:rsid w:val="0059273C"/>
    <w:rsid w:val="00592F68"/>
    <w:rsid w:val="00593B49"/>
    <w:rsid w:val="0059423B"/>
    <w:rsid w:val="005A0944"/>
    <w:rsid w:val="005A1468"/>
    <w:rsid w:val="005A2908"/>
    <w:rsid w:val="005A5D2B"/>
    <w:rsid w:val="005A69DA"/>
    <w:rsid w:val="005A72A6"/>
    <w:rsid w:val="005A7E15"/>
    <w:rsid w:val="005B1311"/>
    <w:rsid w:val="005B15C6"/>
    <w:rsid w:val="005B6634"/>
    <w:rsid w:val="005B68A1"/>
    <w:rsid w:val="005C03F4"/>
    <w:rsid w:val="005C23C4"/>
    <w:rsid w:val="005C40A6"/>
    <w:rsid w:val="005C4A32"/>
    <w:rsid w:val="005C4D19"/>
    <w:rsid w:val="005C7BD6"/>
    <w:rsid w:val="005D31FB"/>
    <w:rsid w:val="005D3301"/>
    <w:rsid w:val="005D357B"/>
    <w:rsid w:val="005E12B6"/>
    <w:rsid w:val="005E4BD3"/>
    <w:rsid w:val="005E5D4A"/>
    <w:rsid w:val="005F1ED1"/>
    <w:rsid w:val="005F2C83"/>
    <w:rsid w:val="005F3552"/>
    <w:rsid w:val="005F3DE1"/>
    <w:rsid w:val="005F3E1D"/>
    <w:rsid w:val="005F5BC6"/>
    <w:rsid w:val="005F7133"/>
    <w:rsid w:val="00602AF7"/>
    <w:rsid w:val="00603195"/>
    <w:rsid w:val="006043E2"/>
    <w:rsid w:val="006109AC"/>
    <w:rsid w:val="0061122B"/>
    <w:rsid w:val="0061620D"/>
    <w:rsid w:val="00616387"/>
    <w:rsid w:val="006216A9"/>
    <w:rsid w:val="0062225B"/>
    <w:rsid w:val="00624FF2"/>
    <w:rsid w:val="00626441"/>
    <w:rsid w:val="00627741"/>
    <w:rsid w:val="006279AB"/>
    <w:rsid w:val="006316A3"/>
    <w:rsid w:val="00634DA2"/>
    <w:rsid w:val="0063566B"/>
    <w:rsid w:val="0063758D"/>
    <w:rsid w:val="00640052"/>
    <w:rsid w:val="00640198"/>
    <w:rsid w:val="00641D40"/>
    <w:rsid w:val="00646126"/>
    <w:rsid w:val="00647326"/>
    <w:rsid w:val="00651D6D"/>
    <w:rsid w:val="006533FC"/>
    <w:rsid w:val="006574A2"/>
    <w:rsid w:val="006679F6"/>
    <w:rsid w:val="00672480"/>
    <w:rsid w:val="006767B2"/>
    <w:rsid w:val="006776C7"/>
    <w:rsid w:val="00683699"/>
    <w:rsid w:val="00683F3D"/>
    <w:rsid w:val="00684336"/>
    <w:rsid w:val="00684835"/>
    <w:rsid w:val="006858EF"/>
    <w:rsid w:val="00685E83"/>
    <w:rsid w:val="00686611"/>
    <w:rsid w:val="006868A4"/>
    <w:rsid w:val="00686A85"/>
    <w:rsid w:val="006900FC"/>
    <w:rsid w:val="0069729D"/>
    <w:rsid w:val="006A02C1"/>
    <w:rsid w:val="006A43EC"/>
    <w:rsid w:val="006A6D5E"/>
    <w:rsid w:val="006A71EE"/>
    <w:rsid w:val="006B46C3"/>
    <w:rsid w:val="006B57D2"/>
    <w:rsid w:val="006B751B"/>
    <w:rsid w:val="006B774E"/>
    <w:rsid w:val="006C2CEB"/>
    <w:rsid w:val="006C2E1B"/>
    <w:rsid w:val="006C3548"/>
    <w:rsid w:val="006C4C28"/>
    <w:rsid w:val="006C6E88"/>
    <w:rsid w:val="006D23A0"/>
    <w:rsid w:val="006D25B3"/>
    <w:rsid w:val="006D352F"/>
    <w:rsid w:val="006D6C74"/>
    <w:rsid w:val="006D7156"/>
    <w:rsid w:val="006E2BC6"/>
    <w:rsid w:val="006E5CA7"/>
    <w:rsid w:val="006E70D7"/>
    <w:rsid w:val="006F04FD"/>
    <w:rsid w:val="006F21FD"/>
    <w:rsid w:val="006F3999"/>
    <w:rsid w:val="006F52C6"/>
    <w:rsid w:val="006F7112"/>
    <w:rsid w:val="007007AA"/>
    <w:rsid w:val="00702CF5"/>
    <w:rsid w:val="00713A90"/>
    <w:rsid w:val="00714C18"/>
    <w:rsid w:val="0071793E"/>
    <w:rsid w:val="007208E0"/>
    <w:rsid w:val="007241D3"/>
    <w:rsid w:val="00724DEA"/>
    <w:rsid w:val="00736B79"/>
    <w:rsid w:val="007403CF"/>
    <w:rsid w:val="007415F5"/>
    <w:rsid w:val="0074285F"/>
    <w:rsid w:val="007429E9"/>
    <w:rsid w:val="00742C2D"/>
    <w:rsid w:val="00742EE9"/>
    <w:rsid w:val="0074392F"/>
    <w:rsid w:val="00744211"/>
    <w:rsid w:val="007501C6"/>
    <w:rsid w:val="00751EE1"/>
    <w:rsid w:val="00753D70"/>
    <w:rsid w:val="00755D9D"/>
    <w:rsid w:val="00762A6E"/>
    <w:rsid w:val="007641B8"/>
    <w:rsid w:val="00765494"/>
    <w:rsid w:val="00766096"/>
    <w:rsid w:val="007700B1"/>
    <w:rsid w:val="007736BC"/>
    <w:rsid w:val="00773C17"/>
    <w:rsid w:val="00777E17"/>
    <w:rsid w:val="00781FBE"/>
    <w:rsid w:val="007829E9"/>
    <w:rsid w:val="00784148"/>
    <w:rsid w:val="00784D4C"/>
    <w:rsid w:val="00785BD1"/>
    <w:rsid w:val="00792B29"/>
    <w:rsid w:val="00793411"/>
    <w:rsid w:val="00793DD5"/>
    <w:rsid w:val="00794557"/>
    <w:rsid w:val="00795DCD"/>
    <w:rsid w:val="0079688A"/>
    <w:rsid w:val="00797A56"/>
    <w:rsid w:val="007A1BF0"/>
    <w:rsid w:val="007A31D2"/>
    <w:rsid w:val="007A786C"/>
    <w:rsid w:val="007B3793"/>
    <w:rsid w:val="007B389C"/>
    <w:rsid w:val="007B5C74"/>
    <w:rsid w:val="007C21FB"/>
    <w:rsid w:val="007C4DEA"/>
    <w:rsid w:val="007C51CB"/>
    <w:rsid w:val="007C7724"/>
    <w:rsid w:val="007C7EDA"/>
    <w:rsid w:val="007D1FF7"/>
    <w:rsid w:val="007D4575"/>
    <w:rsid w:val="007D47FB"/>
    <w:rsid w:val="007D6C5A"/>
    <w:rsid w:val="007E048B"/>
    <w:rsid w:val="007E1749"/>
    <w:rsid w:val="007E45D5"/>
    <w:rsid w:val="007E46D9"/>
    <w:rsid w:val="007E6D72"/>
    <w:rsid w:val="007E6EEA"/>
    <w:rsid w:val="007F758C"/>
    <w:rsid w:val="00804F59"/>
    <w:rsid w:val="00806B66"/>
    <w:rsid w:val="00811746"/>
    <w:rsid w:val="00812B57"/>
    <w:rsid w:val="00812C33"/>
    <w:rsid w:val="00815806"/>
    <w:rsid w:val="00820CF1"/>
    <w:rsid w:val="00820FF5"/>
    <w:rsid w:val="00822929"/>
    <w:rsid w:val="008264A3"/>
    <w:rsid w:val="00830FF8"/>
    <w:rsid w:val="00831D15"/>
    <w:rsid w:val="00832038"/>
    <w:rsid w:val="008367BA"/>
    <w:rsid w:val="008371A6"/>
    <w:rsid w:val="00843174"/>
    <w:rsid w:val="008431D3"/>
    <w:rsid w:val="00845823"/>
    <w:rsid w:val="008507B6"/>
    <w:rsid w:val="00857E37"/>
    <w:rsid w:val="00870344"/>
    <w:rsid w:val="00873D1E"/>
    <w:rsid w:val="00875DC9"/>
    <w:rsid w:val="00875F88"/>
    <w:rsid w:val="00877E70"/>
    <w:rsid w:val="00882194"/>
    <w:rsid w:val="00885BA0"/>
    <w:rsid w:val="00887A0E"/>
    <w:rsid w:val="00893A35"/>
    <w:rsid w:val="008A14A0"/>
    <w:rsid w:val="008A1861"/>
    <w:rsid w:val="008A330D"/>
    <w:rsid w:val="008A4D59"/>
    <w:rsid w:val="008B0EE7"/>
    <w:rsid w:val="008B1018"/>
    <w:rsid w:val="008B1401"/>
    <w:rsid w:val="008B1A45"/>
    <w:rsid w:val="008B43E6"/>
    <w:rsid w:val="008B57AA"/>
    <w:rsid w:val="008B60E0"/>
    <w:rsid w:val="008C2124"/>
    <w:rsid w:val="008C3734"/>
    <w:rsid w:val="008C4021"/>
    <w:rsid w:val="008C4ABE"/>
    <w:rsid w:val="008C5E7F"/>
    <w:rsid w:val="008D0A6C"/>
    <w:rsid w:val="008D18DA"/>
    <w:rsid w:val="008D29B5"/>
    <w:rsid w:val="008D2F89"/>
    <w:rsid w:val="008E0FE5"/>
    <w:rsid w:val="008E1169"/>
    <w:rsid w:val="008E1275"/>
    <w:rsid w:val="008E12E1"/>
    <w:rsid w:val="008E4058"/>
    <w:rsid w:val="008E4D3C"/>
    <w:rsid w:val="008E77B7"/>
    <w:rsid w:val="008F1AE8"/>
    <w:rsid w:val="008F4E99"/>
    <w:rsid w:val="008F678F"/>
    <w:rsid w:val="008F6A14"/>
    <w:rsid w:val="0090149A"/>
    <w:rsid w:val="00904C85"/>
    <w:rsid w:val="00905A03"/>
    <w:rsid w:val="00906B27"/>
    <w:rsid w:val="0090728D"/>
    <w:rsid w:val="009077AE"/>
    <w:rsid w:val="00911198"/>
    <w:rsid w:val="0091383F"/>
    <w:rsid w:val="00917A04"/>
    <w:rsid w:val="00924DF1"/>
    <w:rsid w:val="00927540"/>
    <w:rsid w:val="009317C0"/>
    <w:rsid w:val="009336CC"/>
    <w:rsid w:val="00941D4A"/>
    <w:rsid w:val="00944174"/>
    <w:rsid w:val="0094522D"/>
    <w:rsid w:val="00946629"/>
    <w:rsid w:val="00950DE5"/>
    <w:rsid w:val="009526B4"/>
    <w:rsid w:val="00956BAB"/>
    <w:rsid w:val="00957566"/>
    <w:rsid w:val="00957A56"/>
    <w:rsid w:val="00962F9B"/>
    <w:rsid w:val="00964B7B"/>
    <w:rsid w:val="009657A3"/>
    <w:rsid w:val="009663C3"/>
    <w:rsid w:val="00966BCC"/>
    <w:rsid w:val="00972DA0"/>
    <w:rsid w:val="0097359B"/>
    <w:rsid w:val="009746C5"/>
    <w:rsid w:val="009766AE"/>
    <w:rsid w:val="00980746"/>
    <w:rsid w:val="0098162A"/>
    <w:rsid w:val="009818CC"/>
    <w:rsid w:val="009829EC"/>
    <w:rsid w:val="00984D0F"/>
    <w:rsid w:val="00987925"/>
    <w:rsid w:val="009921EE"/>
    <w:rsid w:val="00996612"/>
    <w:rsid w:val="00997AAC"/>
    <w:rsid w:val="009A02BC"/>
    <w:rsid w:val="009A1B41"/>
    <w:rsid w:val="009A1BDD"/>
    <w:rsid w:val="009A5098"/>
    <w:rsid w:val="009A5DC4"/>
    <w:rsid w:val="009A726B"/>
    <w:rsid w:val="009A7B5D"/>
    <w:rsid w:val="009B0FC2"/>
    <w:rsid w:val="009B2917"/>
    <w:rsid w:val="009B4493"/>
    <w:rsid w:val="009C2537"/>
    <w:rsid w:val="009C318E"/>
    <w:rsid w:val="009C6E77"/>
    <w:rsid w:val="009D0C11"/>
    <w:rsid w:val="009D0CD1"/>
    <w:rsid w:val="009D1FF0"/>
    <w:rsid w:val="009D33FA"/>
    <w:rsid w:val="009D4525"/>
    <w:rsid w:val="009D7F72"/>
    <w:rsid w:val="009E26FE"/>
    <w:rsid w:val="009E3784"/>
    <w:rsid w:val="009E53BE"/>
    <w:rsid w:val="009F08D2"/>
    <w:rsid w:val="009F147E"/>
    <w:rsid w:val="009F187C"/>
    <w:rsid w:val="009F434C"/>
    <w:rsid w:val="009F451A"/>
    <w:rsid w:val="009F57AE"/>
    <w:rsid w:val="00A007A7"/>
    <w:rsid w:val="00A0125B"/>
    <w:rsid w:val="00A07D74"/>
    <w:rsid w:val="00A108C3"/>
    <w:rsid w:val="00A14092"/>
    <w:rsid w:val="00A14F6B"/>
    <w:rsid w:val="00A16D6A"/>
    <w:rsid w:val="00A30F6C"/>
    <w:rsid w:val="00A335B2"/>
    <w:rsid w:val="00A341FD"/>
    <w:rsid w:val="00A37337"/>
    <w:rsid w:val="00A41C92"/>
    <w:rsid w:val="00A4350E"/>
    <w:rsid w:val="00A45552"/>
    <w:rsid w:val="00A45857"/>
    <w:rsid w:val="00A460A7"/>
    <w:rsid w:val="00A466B7"/>
    <w:rsid w:val="00A50CAD"/>
    <w:rsid w:val="00A52647"/>
    <w:rsid w:val="00A536B7"/>
    <w:rsid w:val="00A53EB8"/>
    <w:rsid w:val="00A54434"/>
    <w:rsid w:val="00A56534"/>
    <w:rsid w:val="00A638BA"/>
    <w:rsid w:val="00A64BE7"/>
    <w:rsid w:val="00A655AF"/>
    <w:rsid w:val="00A65894"/>
    <w:rsid w:val="00A676A0"/>
    <w:rsid w:val="00A676AD"/>
    <w:rsid w:val="00A72204"/>
    <w:rsid w:val="00A770A8"/>
    <w:rsid w:val="00A84FF3"/>
    <w:rsid w:val="00A85270"/>
    <w:rsid w:val="00A87209"/>
    <w:rsid w:val="00A9045A"/>
    <w:rsid w:val="00A90E21"/>
    <w:rsid w:val="00A9406D"/>
    <w:rsid w:val="00A94604"/>
    <w:rsid w:val="00A97001"/>
    <w:rsid w:val="00AA0AB1"/>
    <w:rsid w:val="00AA1428"/>
    <w:rsid w:val="00AA152C"/>
    <w:rsid w:val="00AA1DCB"/>
    <w:rsid w:val="00AA1E58"/>
    <w:rsid w:val="00AC2785"/>
    <w:rsid w:val="00AC282B"/>
    <w:rsid w:val="00AC3EAD"/>
    <w:rsid w:val="00AD6F1C"/>
    <w:rsid w:val="00AE095E"/>
    <w:rsid w:val="00AE3BCD"/>
    <w:rsid w:val="00AE519D"/>
    <w:rsid w:val="00AE57F7"/>
    <w:rsid w:val="00AF01C2"/>
    <w:rsid w:val="00AF04FF"/>
    <w:rsid w:val="00AF2A49"/>
    <w:rsid w:val="00AF3716"/>
    <w:rsid w:val="00AF4C2E"/>
    <w:rsid w:val="00B01DC6"/>
    <w:rsid w:val="00B02EFE"/>
    <w:rsid w:val="00B0387D"/>
    <w:rsid w:val="00B04047"/>
    <w:rsid w:val="00B045B3"/>
    <w:rsid w:val="00B105C6"/>
    <w:rsid w:val="00B11199"/>
    <w:rsid w:val="00B1264A"/>
    <w:rsid w:val="00B1497F"/>
    <w:rsid w:val="00B153D0"/>
    <w:rsid w:val="00B2066B"/>
    <w:rsid w:val="00B216BE"/>
    <w:rsid w:val="00B218FC"/>
    <w:rsid w:val="00B26654"/>
    <w:rsid w:val="00B30BAE"/>
    <w:rsid w:val="00B36C66"/>
    <w:rsid w:val="00B37E47"/>
    <w:rsid w:val="00B412F4"/>
    <w:rsid w:val="00B426A1"/>
    <w:rsid w:val="00B4362A"/>
    <w:rsid w:val="00B470CE"/>
    <w:rsid w:val="00B478BD"/>
    <w:rsid w:val="00B54B95"/>
    <w:rsid w:val="00B56AAA"/>
    <w:rsid w:val="00B571BC"/>
    <w:rsid w:val="00B5782C"/>
    <w:rsid w:val="00B61BE9"/>
    <w:rsid w:val="00B636B0"/>
    <w:rsid w:val="00B63E09"/>
    <w:rsid w:val="00B67A6E"/>
    <w:rsid w:val="00B73A58"/>
    <w:rsid w:val="00B82CDB"/>
    <w:rsid w:val="00B837A4"/>
    <w:rsid w:val="00B97274"/>
    <w:rsid w:val="00BA1260"/>
    <w:rsid w:val="00BA403F"/>
    <w:rsid w:val="00BA5ADE"/>
    <w:rsid w:val="00BA7BA3"/>
    <w:rsid w:val="00BB2D1C"/>
    <w:rsid w:val="00BB5818"/>
    <w:rsid w:val="00BC5BBE"/>
    <w:rsid w:val="00BC6235"/>
    <w:rsid w:val="00BC7864"/>
    <w:rsid w:val="00BD1516"/>
    <w:rsid w:val="00BD3175"/>
    <w:rsid w:val="00BE011D"/>
    <w:rsid w:val="00BE0B46"/>
    <w:rsid w:val="00BE1F04"/>
    <w:rsid w:val="00BE3A87"/>
    <w:rsid w:val="00BE4439"/>
    <w:rsid w:val="00BE4925"/>
    <w:rsid w:val="00BE4F27"/>
    <w:rsid w:val="00BE501B"/>
    <w:rsid w:val="00BE7BB2"/>
    <w:rsid w:val="00BF0E5E"/>
    <w:rsid w:val="00BF1BED"/>
    <w:rsid w:val="00C01512"/>
    <w:rsid w:val="00C0398C"/>
    <w:rsid w:val="00C065D9"/>
    <w:rsid w:val="00C11454"/>
    <w:rsid w:val="00C12A16"/>
    <w:rsid w:val="00C15531"/>
    <w:rsid w:val="00C1777C"/>
    <w:rsid w:val="00C244D2"/>
    <w:rsid w:val="00C2513E"/>
    <w:rsid w:val="00C25C5F"/>
    <w:rsid w:val="00C264E0"/>
    <w:rsid w:val="00C27307"/>
    <w:rsid w:val="00C275AA"/>
    <w:rsid w:val="00C27D3D"/>
    <w:rsid w:val="00C301A9"/>
    <w:rsid w:val="00C31D09"/>
    <w:rsid w:val="00C33B0D"/>
    <w:rsid w:val="00C33E44"/>
    <w:rsid w:val="00C34219"/>
    <w:rsid w:val="00C346BD"/>
    <w:rsid w:val="00C36713"/>
    <w:rsid w:val="00C3694B"/>
    <w:rsid w:val="00C40376"/>
    <w:rsid w:val="00C43478"/>
    <w:rsid w:val="00C4410E"/>
    <w:rsid w:val="00C4621D"/>
    <w:rsid w:val="00C46D50"/>
    <w:rsid w:val="00C47069"/>
    <w:rsid w:val="00C51403"/>
    <w:rsid w:val="00C524EC"/>
    <w:rsid w:val="00C54848"/>
    <w:rsid w:val="00C557A2"/>
    <w:rsid w:val="00C55F81"/>
    <w:rsid w:val="00C57F49"/>
    <w:rsid w:val="00C60579"/>
    <w:rsid w:val="00C619EA"/>
    <w:rsid w:val="00C621C5"/>
    <w:rsid w:val="00C62EC0"/>
    <w:rsid w:val="00C64106"/>
    <w:rsid w:val="00C64929"/>
    <w:rsid w:val="00C668E6"/>
    <w:rsid w:val="00C73331"/>
    <w:rsid w:val="00C7424F"/>
    <w:rsid w:val="00C746E0"/>
    <w:rsid w:val="00C7795D"/>
    <w:rsid w:val="00C80B1C"/>
    <w:rsid w:val="00C84166"/>
    <w:rsid w:val="00C84497"/>
    <w:rsid w:val="00C87B40"/>
    <w:rsid w:val="00C93AF8"/>
    <w:rsid w:val="00C962B2"/>
    <w:rsid w:val="00C963A8"/>
    <w:rsid w:val="00C96DC0"/>
    <w:rsid w:val="00CA0516"/>
    <w:rsid w:val="00CA14E4"/>
    <w:rsid w:val="00CA4286"/>
    <w:rsid w:val="00CA5B50"/>
    <w:rsid w:val="00CA6A81"/>
    <w:rsid w:val="00CA73D5"/>
    <w:rsid w:val="00CA7C25"/>
    <w:rsid w:val="00CB06A9"/>
    <w:rsid w:val="00CB1C58"/>
    <w:rsid w:val="00CB3DBC"/>
    <w:rsid w:val="00CB3FC3"/>
    <w:rsid w:val="00CB6DC2"/>
    <w:rsid w:val="00CB7647"/>
    <w:rsid w:val="00CC1A98"/>
    <w:rsid w:val="00CC38B3"/>
    <w:rsid w:val="00CC4789"/>
    <w:rsid w:val="00CC5816"/>
    <w:rsid w:val="00CC6140"/>
    <w:rsid w:val="00CC6156"/>
    <w:rsid w:val="00CC6A6F"/>
    <w:rsid w:val="00CD1F83"/>
    <w:rsid w:val="00CD24BE"/>
    <w:rsid w:val="00CD648D"/>
    <w:rsid w:val="00CD7FA7"/>
    <w:rsid w:val="00CE07ED"/>
    <w:rsid w:val="00CE2CF8"/>
    <w:rsid w:val="00CE59DA"/>
    <w:rsid w:val="00CF01FD"/>
    <w:rsid w:val="00CF2869"/>
    <w:rsid w:val="00CF323A"/>
    <w:rsid w:val="00CF7D9D"/>
    <w:rsid w:val="00D0170D"/>
    <w:rsid w:val="00D04BE3"/>
    <w:rsid w:val="00D05620"/>
    <w:rsid w:val="00D11064"/>
    <w:rsid w:val="00D11C74"/>
    <w:rsid w:val="00D11F58"/>
    <w:rsid w:val="00D13852"/>
    <w:rsid w:val="00D15810"/>
    <w:rsid w:val="00D17CDB"/>
    <w:rsid w:val="00D20D2D"/>
    <w:rsid w:val="00D22124"/>
    <w:rsid w:val="00D26C8D"/>
    <w:rsid w:val="00D26E73"/>
    <w:rsid w:val="00D319F7"/>
    <w:rsid w:val="00D32B6D"/>
    <w:rsid w:val="00D367A1"/>
    <w:rsid w:val="00D37904"/>
    <w:rsid w:val="00D400F1"/>
    <w:rsid w:val="00D4196D"/>
    <w:rsid w:val="00D42472"/>
    <w:rsid w:val="00D42644"/>
    <w:rsid w:val="00D42F3D"/>
    <w:rsid w:val="00D4783B"/>
    <w:rsid w:val="00D548C6"/>
    <w:rsid w:val="00D610FC"/>
    <w:rsid w:val="00D63888"/>
    <w:rsid w:val="00D63F49"/>
    <w:rsid w:val="00D67E92"/>
    <w:rsid w:val="00D72384"/>
    <w:rsid w:val="00D72400"/>
    <w:rsid w:val="00D73860"/>
    <w:rsid w:val="00D73F6F"/>
    <w:rsid w:val="00D80F22"/>
    <w:rsid w:val="00D81FB9"/>
    <w:rsid w:val="00D8263B"/>
    <w:rsid w:val="00D912CA"/>
    <w:rsid w:val="00D9286C"/>
    <w:rsid w:val="00D94456"/>
    <w:rsid w:val="00D9556A"/>
    <w:rsid w:val="00DA27CC"/>
    <w:rsid w:val="00DA283F"/>
    <w:rsid w:val="00DA2997"/>
    <w:rsid w:val="00DA640F"/>
    <w:rsid w:val="00DA7A23"/>
    <w:rsid w:val="00DB10F7"/>
    <w:rsid w:val="00DB1131"/>
    <w:rsid w:val="00DB1E05"/>
    <w:rsid w:val="00DB3793"/>
    <w:rsid w:val="00DB39A7"/>
    <w:rsid w:val="00DB3C83"/>
    <w:rsid w:val="00DB62E8"/>
    <w:rsid w:val="00DB631B"/>
    <w:rsid w:val="00DC2F46"/>
    <w:rsid w:val="00DC3617"/>
    <w:rsid w:val="00DC7387"/>
    <w:rsid w:val="00DD187B"/>
    <w:rsid w:val="00DD1B98"/>
    <w:rsid w:val="00DD2460"/>
    <w:rsid w:val="00DD2725"/>
    <w:rsid w:val="00DD2863"/>
    <w:rsid w:val="00DD4449"/>
    <w:rsid w:val="00DD556B"/>
    <w:rsid w:val="00DD5711"/>
    <w:rsid w:val="00DD5E57"/>
    <w:rsid w:val="00DD715F"/>
    <w:rsid w:val="00DE0FC9"/>
    <w:rsid w:val="00DE3AD4"/>
    <w:rsid w:val="00DE52A9"/>
    <w:rsid w:val="00DE5B63"/>
    <w:rsid w:val="00DF116D"/>
    <w:rsid w:val="00DF20A8"/>
    <w:rsid w:val="00DF3DEB"/>
    <w:rsid w:val="00DF545A"/>
    <w:rsid w:val="00E013BE"/>
    <w:rsid w:val="00E02662"/>
    <w:rsid w:val="00E05DE9"/>
    <w:rsid w:val="00E062F7"/>
    <w:rsid w:val="00E10293"/>
    <w:rsid w:val="00E10F8F"/>
    <w:rsid w:val="00E11F74"/>
    <w:rsid w:val="00E1338F"/>
    <w:rsid w:val="00E14E9B"/>
    <w:rsid w:val="00E15C44"/>
    <w:rsid w:val="00E16014"/>
    <w:rsid w:val="00E20F32"/>
    <w:rsid w:val="00E21FC1"/>
    <w:rsid w:val="00E22201"/>
    <w:rsid w:val="00E22637"/>
    <w:rsid w:val="00E25310"/>
    <w:rsid w:val="00E31EAF"/>
    <w:rsid w:val="00E40C44"/>
    <w:rsid w:val="00E43EB1"/>
    <w:rsid w:val="00E4658B"/>
    <w:rsid w:val="00E53C36"/>
    <w:rsid w:val="00E60084"/>
    <w:rsid w:val="00E61371"/>
    <w:rsid w:val="00E613A9"/>
    <w:rsid w:val="00E61A03"/>
    <w:rsid w:val="00E62755"/>
    <w:rsid w:val="00E6276D"/>
    <w:rsid w:val="00E67077"/>
    <w:rsid w:val="00E742E5"/>
    <w:rsid w:val="00E75583"/>
    <w:rsid w:val="00E7663D"/>
    <w:rsid w:val="00E81730"/>
    <w:rsid w:val="00E8217E"/>
    <w:rsid w:val="00E82FC2"/>
    <w:rsid w:val="00E8358F"/>
    <w:rsid w:val="00E90E23"/>
    <w:rsid w:val="00E9191A"/>
    <w:rsid w:val="00E9299C"/>
    <w:rsid w:val="00E936CA"/>
    <w:rsid w:val="00E943AC"/>
    <w:rsid w:val="00E96AD5"/>
    <w:rsid w:val="00EA0909"/>
    <w:rsid w:val="00EA1B29"/>
    <w:rsid w:val="00EA233F"/>
    <w:rsid w:val="00EA411D"/>
    <w:rsid w:val="00EA47FB"/>
    <w:rsid w:val="00EB0FD5"/>
    <w:rsid w:val="00EB2875"/>
    <w:rsid w:val="00EB31BF"/>
    <w:rsid w:val="00EB4456"/>
    <w:rsid w:val="00EC05B7"/>
    <w:rsid w:val="00EC0FAC"/>
    <w:rsid w:val="00EC1F03"/>
    <w:rsid w:val="00EC36AA"/>
    <w:rsid w:val="00EC4C56"/>
    <w:rsid w:val="00EC62BA"/>
    <w:rsid w:val="00ED0A87"/>
    <w:rsid w:val="00ED0EEB"/>
    <w:rsid w:val="00ED2C17"/>
    <w:rsid w:val="00ED520C"/>
    <w:rsid w:val="00ED5378"/>
    <w:rsid w:val="00ED5CEC"/>
    <w:rsid w:val="00EE089E"/>
    <w:rsid w:val="00EE08FC"/>
    <w:rsid w:val="00EE13DB"/>
    <w:rsid w:val="00EE157A"/>
    <w:rsid w:val="00EE2C10"/>
    <w:rsid w:val="00EE3B9C"/>
    <w:rsid w:val="00EE641D"/>
    <w:rsid w:val="00EF3318"/>
    <w:rsid w:val="00EF37C0"/>
    <w:rsid w:val="00EF6982"/>
    <w:rsid w:val="00EF7236"/>
    <w:rsid w:val="00F078D3"/>
    <w:rsid w:val="00F10D00"/>
    <w:rsid w:val="00F14164"/>
    <w:rsid w:val="00F14170"/>
    <w:rsid w:val="00F17DDF"/>
    <w:rsid w:val="00F221F9"/>
    <w:rsid w:val="00F271B1"/>
    <w:rsid w:val="00F27C77"/>
    <w:rsid w:val="00F30841"/>
    <w:rsid w:val="00F31261"/>
    <w:rsid w:val="00F31700"/>
    <w:rsid w:val="00F31CFA"/>
    <w:rsid w:val="00F31D6B"/>
    <w:rsid w:val="00F36AAA"/>
    <w:rsid w:val="00F372ED"/>
    <w:rsid w:val="00F45A98"/>
    <w:rsid w:val="00F45C20"/>
    <w:rsid w:val="00F51770"/>
    <w:rsid w:val="00F53BD4"/>
    <w:rsid w:val="00F53D85"/>
    <w:rsid w:val="00F54A60"/>
    <w:rsid w:val="00F6165A"/>
    <w:rsid w:val="00F61C78"/>
    <w:rsid w:val="00F620C3"/>
    <w:rsid w:val="00F624E4"/>
    <w:rsid w:val="00F62A9D"/>
    <w:rsid w:val="00F634E8"/>
    <w:rsid w:val="00F74113"/>
    <w:rsid w:val="00F754E9"/>
    <w:rsid w:val="00F76D48"/>
    <w:rsid w:val="00F76E6C"/>
    <w:rsid w:val="00F81863"/>
    <w:rsid w:val="00F84715"/>
    <w:rsid w:val="00F84E50"/>
    <w:rsid w:val="00F93140"/>
    <w:rsid w:val="00F93D3D"/>
    <w:rsid w:val="00F9547A"/>
    <w:rsid w:val="00FA0BC0"/>
    <w:rsid w:val="00FA1B7B"/>
    <w:rsid w:val="00FA3206"/>
    <w:rsid w:val="00FA32F2"/>
    <w:rsid w:val="00FA7827"/>
    <w:rsid w:val="00FB00FD"/>
    <w:rsid w:val="00FB1077"/>
    <w:rsid w:val="00FB29E8"/>
    <w:rsid w:val="00FB2EBB"/>
    <w:rsid w:val="00FB32F3"/>
    <w:rsid w:val="00FB4474"/>
    <w:rsid w:val="00FC1F8A"/>
    <w:rsid w:val="00FC46E3"/>
    <w:rsid w:val="00FC716B"/>
    <w:rsid w:val="00FD3AFC"/>
    <w:rsid w:val="00FD3EE9"/>
    <w:rsid w:val="00FD4967"/>
    <w:rsid w:val="00FD57D7"/>
    <w:rsid w:val="00FD6A81"/>
    <w:rsid w:val="00FD7A64"/>
    <w:rsid w:val="00FE497B"/>
    <w:rsid w:val="00FE75CF"/>
    <w:rsid w:val="00FF089C"/>
    <w:rsid w:val="00FF1989"/>
    <w:rsid w:val="00FF5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649BE"/>
  <w15:chartTrackingRefBased/>
  <w15:docId w15:val="{F6CA161B-6A7A-45AE-AE14-0C96015DA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D4C"/>
  </w:style>
  <w:style w:type="paragraph" w:styleId="Heading1">
    <w:name w:val="heading 1"/>
    <w:basedOn w:val="Normal"/>
    <w:next w:val="Normal"/>
    <w:link w:val="Heading1Char"/>
    <w:uiPriority w:val="9"/>
    <w:qFormat/>
    <w:rsid w:val="007E46D9"/>
    <w:pPr>
      <w:keepNext/>
      <w:keepLines/>
      <w:numPr>
        <w:numId w:val="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1064"/>
    <w:pPr>
      <w:keepNext/>
      <w:keepLines/>
      <w:numPr>
        <w:ilvl w:val="1"/>
        <w:numId w:val="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01985"/>
    <w:pPr>
      <w:keepNext/>
      <w:keepLines/>
      <w:numPr>
        <w:ilvl w:val="2"/>
        <w:numId w:val="6"/>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01985"/>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985"/>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985"/>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985"/>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985"/>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985"/>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6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2C40"/>
    <w:pPr>
      <w:outlineLvl w:val="9"/>
    </w:pPr>
    <w:rPr>
      <w:lang w:val="en-US"/>
    </w:rPr>
  </w:style>
  <w:style w:type="paragraph" w:styleId="TOC1">
    <w:name w:val="toc 1"/>
    <w:basedOn w:val="Normal"/>
    <w:next w:val="Normal"/>
    <w:autoRedefine/>
    <w:uiPriority w:val="39"/>
    <w:unhideWhenUsed/>
    <w:rsid w:val="00172C40"/>
    <w:pPr>
      <w:spacing w:after="100"/>
    </w:pPr>
  </w:style>
  <w:style w:type="character" w:styleId="Hyperlink">
    <w:name w:val="Hyperlink"/>
    <w:basedOn w:val="DefaultParagraphFont"/>
    <w:uiPriority w:val="99"/>
    <w:unhideWhenUsed/>
    <w:rsid w:val="00172C40"/>
    <w:rPr>
      <w:color w:val="0563C1" w:themeColor="hyperlink"/>
      <w:u w:val="single"/>
    </w:rPr>
  </w:style>
  <w:style w:type="paragraph" w:styleId="NoSpacing">
    <w:name w:val="No Spacing"/>
    <w:link w:val="NoSpacingChar"/>
    <w:uiPriority w:val="1"/>
    <w:qFormat/>
    <w:rsid w:val="00172C4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2C40"/>
    <w:rPr>
      <w:rFonts w:eastAsiaTheme="minorEastAsia"/>
      <w:lang w:val="en-US"/>
    </w:rPr>
  </w:style>
  <w:style w:type="table" w:styleId="TableGrid">
    <w:name w:val="Table Grid"/>
    <w:basedOn w:val="TableNormal"/>
    <w:uiPriority w:val="39"/>
    <w:rsid w:val="00D110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1106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448A3"/>
    <w:pPr>
      <w:spacing w:after="100"/>
      <w:ind w:left="220"/>
    </w:pPr>
  </w:style>
  <w:style w:type="paragraph" w:styleId="ListParagraph">
    <w:name w:val="List Paragraph"/>
    <w:basedOn w:val="Normal"/>
    <w:uiPriority w:val="34"/>
    <w:qFormat/>
    <w:rsid w:val="0009574E"/>
    <w:pPr>
      <w:ind w:left="720"/>
      <w:contextualSpacing/>
    </w:pPr>
  </w:style>
  <w:style w:type="character" w:styleId="UnresolvedMention">
    <w:name w:val="Unresolved Mention"/>
    <w:basedOn w:val="DefaultParagraphFont"/>
    <w:uiPriority w:val="99"/>
    <w:semiHidden/>
    <w:unhideWhenUsed/>
    <w:rsid w:val="00C0398C"/>
    <w:rPr>
      <w:color w:val="605E5C"/>
      <w:shd w:val="clear" w:color="auto" w:fill="E1DFDD"/>
    </w:rPr>
  </w:style>
  <w:style w:type="character" w:styleId="FollowedHyperlink">
    <w:name w:val="FollowedHyperlink"/>
    <w:basedOn w:val="DefaultParagraphFont"/>
    <w:uiPriority w:val="99"/>
    <w:semiHidden/>
    <w:unhideWhenUsed/>
    <w:rsid w:val="00CA7C25"/>
    <w:rPr>
      <w:color w:val="954F72" w:themeColor="followedHyperlink"/>
      <w:u w:val="single"/>
    </w:rPr>
  </w:style>
  <w:style w:type="character" w:customStyle="1" w:styleId="Heading3Char">
    <w:name w:val="Heading 3 Char"/>
    <w:basedOn w:val="DefaultParagraphFont"/>
    <w:link w:val="Heading3"/>
    <w:uiPriority w:val="9"/>
    <w:semiHidden/>
    <w:rsid w:val="0030198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0198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98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98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98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98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985"/>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63566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5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566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3566B"/>
    <w:rPr>
      <w:rFonts w:eastAsiaTheme="minorEastAsia"/>
      <w:color w:val="5A5A5A" w:themeColor="text1" w:themeTint="A5"/>
      <w:spacing w:val="15"/>
    </w:rPr>
  </w:style>
  <w:style w:type="paragraph" w:styleId="Caption">
    <w:name w:val="caption"/>
    <w:basedOn w:val="Normal"/>
    <w:next w:val="Normal"/>
    <w:uiPriority w:val="35"/>
    <w:unhideWhenUsed/>
    <w:qFormat/>
    <w:rsid w:val="00DD246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317C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600718">
      <w:bodyDiv w:val="1"/>
      <w:marLeft w:val="0"/>
      <w:marRight w:val="0"/>
      <w:marTop w:val="0"/>
      <w:marBottom w:val="0"/>
      <w:divBdr>
        <w:top w:val="none" w:sz="0" w:space="0" w:color="auto"/>
        <w:left w:val="none" w:sz="0" w:space="0" w:color="auto"/>
        <w:bottom w:val="none" w:sz="0" w:space="0" w:color="auto"/>
        <w:right w:val="none" w:sz="0" w:space="0" w:color="auto"/>
      </w:divBdr>
    </w:div>
    <w:div w:id="768894681">
      <w:bodyDiv w:val="1"/>
      <w:marLeft w:val="0"/>
      <w:marRight w:val="0"/>
      <w:marTop w:val="0"/>
      <w:marBottom w:val="0"/>
      <w:divBdr>
        <w:top w:val="none" w:sz="0" w:space="0" w:color="auto"/>
        <w:left w:val="none" w:sz="0" w:space="0" w:color="auto"/>
        <w:bottom w:val="none" w:sz="0" w:space="0" w:color="auto"/>
        <w:right w:val="none" w:sz="0" w:space="0" w:color="auto"/>
      </w:divBdr>
    </w:div>
    <w:div w:id="925267606">
      <w:bodyDiv w:val="1"/>
      <w:marLeft w:val="0"/>
      <w:marRight w:val="0"/>
      <w:marTop w:val="0"/>
      <w:marBottom w:val="0"/>
      <w:divBdr>
        <w:top w:val="none" w:sz="0" w:space="0" w:color="auto"/>
        <w:left w:val="none" w:sz="0" w:space="0" w:color="auto"/>
        <w:bottom w:val="none" w:sz="0" w:space="0" w:color="auto"/>
        <w:right w:val="none" w:sz="0" w:space="0" w:color="auto"/>
      </w:divBdr>
    </w:div>
    <w:div w:id="1150362445">
      <w:bodyDiv w:val="1"/>
      <w:marLeft w:val="0"/>
      <w:marRight w:val="0"/>
      <w:marTop w:val="0"/>
      <w:marBottom w:val="0"/>
      <w:divBdr>
        <w:top w:val="none" w:sz="0" w:space="0" w:color="auto"/>
        <w:left w:val="none" w:sz="0" w:space="0" w:color="auto"/>
        <w:bottom w:val="none" w:sz="0" w:space="0" w:color="auto"/>
        <w:right w:val="none" w:sz="0" w:space="0" w:color="auto"/>
      </w:divBdr>
    </w:div>
    <w:div w:id="1943952220">
      <w:bodyDiv w:val="1"/>
      <w:marLeft w:val="0"/>
      <w:marRight w:val="0"/>
      <w:marTop w:val="0"/>
      <w:marBottom w:val="0"/>
      <w:divBdr>
        <w:top w:val="none" w:sz="0" w:space="0" w:color="auto"/>
        <w:left w:val="none" w:sz="0" w:space="0" w:color="auto"/>
        <w:bottom w:val="none" w:sz="0" w:space="0" w:color="auto"/>
        <w:right w:val="none" w:sz="0" w:space="0" w:color="auto"/>
      </w:divBdr>
    </w:div>
    <w:div w:id="2025595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image" Target="media/image9.jpeg"/><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Short summary of report, including intro, methods and conclusions/recommendations.</Abstract>
  <CompanyAddress/>
  <CompanyPhone/>
  <CompanyFax/>
  <CompanyEmail>1706645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A9DBA1-6233-4182-9520-F60D481B4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2825</TotalTime>
  <Pages>19</Pages>
  <Words>2996</Words>
  <Characters>17081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School of Engineering Title of Report Student Name Student Number Degree being studied Date Module Name and Code</dc:title>
  <dc:subject>Assignment Title</dc:subject>
  <dc:creator>Jason Paul Evans</dc:creator>
  <cp:keywords/>
  <dc:description/>
  <cp:lastModifiedBy>Jason Evans</cp:lastModifiedBy>
  <cp:revision>389</cp:revision>
  <dcterms:created xsi:type="dcterms:W3CDTF">2022-06-21T15:11:00Z</dcterms:created>
  <dcterms:modified xsi:type="dcterms:W3CDTF">2022-06-24T22:47:00Z</dcterms:modified>
</cp:coreProperties>
</file>