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E6E75" w14:textId="77777777" w:rsidR="00FB5A79" w:rsidRPr="00FB5A79" w:rsidRDefault="00FB5A79" w:rsidP="00FB5A79">
      <w:pPr>
        <w:spacing w:after="0" w:line="240" w:lineRule="auto"/>
        <w:rPr>
          <w:rFonts w:ascii="Times New Roman" w:eastAsia="Times New Roman" w:hAnsi="Times New Roman" w:cs="Times New Roman"/>
          <w:sz w:val="24"/>
          <w:szCs w:val="24"/>
          <w:lang w:eastAsia="en-GB"/>
        </w:rPr>
      </w:pPr>
    </w:p>
    <w:p w14:paraId="03405666" w14:textId="77777777" w:rsidR="00FB5A79" w:rsidRPr="00FB5A79" w:rsidRDefault="00FB5A79" w:rsidP="00FB5A79">
      <w:pPr>
        <w:spacing w:after="0" w:line="240" w:lineRule="auto"/>
        <w:rPr>
          <w:rFonts w:ascii="Times New Roman" w:eastAsia="Times New Roman" w:hAnsi="Times New Roman" w:cs="Times New Roman"/>
          <w:sz w:val="24"/>
          <w:szCs w:val="24"/>
          <w:lang w:eastAsia="en-GB"/>
        </w:rPr>
      </w:pPr>
      <w:r w:rsidRPr="00FB5A79">
        <w:rPr>
          <w:rFonts w:ascii="Calibri" w:eastAsia="Times New Roman" w:hAnsi="Calibri" w:cs="Calibri"/>
          <w:color w:val="212121"/>
          <w:sz w:val="24"/>
          <w:szCs w:val="24"/>
          <w:shd w:val="clear" w:color="auto" w:fill="FFFFFF"/>
          <w:lang w:eastAsia="en-GB"/>
        </w:rPr>
        <w:t>                 </w:t>
      </w:r>
    </w:p>
    <w:p w14:paraId="437A5993"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000000"/>
          <w:sz w:val="24"/>
          <w:szCs w:val="24"/>
          <w:lang w:eastAsia="en-GB"/>
        </w:rPr>
        <w:t>Experiential Learning Essay</w:t>
      </w:r>
    </w:p>
    <w:p w14:paraId="47CB2322"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p>
    <w:p w14:paraId="570FBB2C"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Experiential learning is "the process whereby knowledge is created through the transformation of experience. Knowledge results from the combinations of grasping and transforming the experience." – Kolb, The Experiential Learning Theory of David Kolb article by Kendra Cherry on verywellmind.com. </w:t>
      </w:r>
    </w:p>
    <w:p w14:paraId="118C6F70" w14:textId="6DF80490"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xml:space="preserve">              From my own personal experience, I can relate to what Kolb says. Throughout my life I’ve always learned through experience, I’ve found that it’s how I learn and retain information most effectively. I especially learn far more from my mistakes than achievements. One occasion I can remember being especially full of experiential learning was recently, some friends and I went to a quarry called Rosebush in Pembrokeshire. It was a very spontaneous, </w:t>
      </w:r>
      <w:r w:rsidR="00EF29F7" w:rsidRPr="00BD7F00">
        <w:rPr>
          <w:rFonts w:ascii="Calibri" w:eastAsia="Times New Roman" w:hAnsi="Calibri" w:cs="Calibri"/>
          <w:color w:val="212121"/>
          <w:sz w:val="24"/>
          <w:szCs w:val="24"/>
          <w:shd w:val="clear" w:color="auto" w:fill="FFFFFF"/>
          <w:lang w:eastAsia="en-GB"/>
        </w:rPr>
        <w:t>last-minute</w:t>
      </w:r>
      <w:r w:rsidRPr="00BD7F00">
        <w:rPr>
          <w:rFonts w:ascii="Calibri" w:eastAsia="Times New Roman" w:hAnsi="Calibri" w:cs="Calibri"/>
          <w:color w:val="212121"/>
          <w:sz w:val="24"/>
          <w:szCs w:val="24"/>
          <w:shd w:val="clear" w:color="auto" w:fill="FFFFFF"/>
          <w:lang w:eastAsia="en-GB"/>
        </w:rPr>
        <w:t xml:space="preserve"> plan so we were under prepared. In hindsight going to such a remote area with such little planning was irresponsible however I learned a lot from this experience.</w:t>
      </w:r>
    </w:p>
    <w:p w14:paraId="539BD71B"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When we arrived at the location, we soon realised how underprepared we were. The weather conditions were not ideal; it was cold, rainy and the ground was very slippery which was potentially a hazard. We also realised that there was no signal in the nearby area. This could potentially be dangerous as if someone was to get injured, we wouldn’t be able to contact any emergency services. However, we had at least done enough research to know that there was a pub about a kilometre away so if something were to go wrong, we could go to the pub to call the emergency services. </w:t>
      </w:r>
    </w:p>
    <w:p w14:paraId="1C980239" w14:textId="73178C51"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xml:space="preserve">                 “Courage tells us to push forward when circumstances signals danger and retreat. Love requires that we hold our selfish acts and check until we have viewed the situation from the perspective of the other” – Kolb, Page 330 “Experiential Learning: Experience as The Source </w:t>
      </w:r>
      <w:r w:rsidR="00EF29F7" w:rsidRPr="00BD7F00">
        <w:rPr>
          <w:rFonts w:ascii="Calibri" w:eastAsia="Times New Roman" w:hAnsi="Calibri" w:cs="Calibri"/>
          <w:color w:val="212121"/>
          <w:sz w:val="24"/>
          <w:szCs w:val="24"/>
          <w:shd w:val="clear" w:color="auto" w:fill="FFFFFF"/>
          <w:lang w:eastAsia="en-GB"/>
        </w:rPr>
        <w:t>of</w:t>
      </w:r>
      <w:r w:rsidRPr="00BD7F00">
        <w:rPr>
          <w:rFonts w:ascii="Calibri" w:eastAsia="Times New Roman" w:hAnsi="Calibri" w:cs="Calibri"/>
          <w:color w:val="212121"/>
          <w:sz w:val="24"/>
          <w:szCs w:val="24"/>
          <w:shd w:val="clear" w:color="auto" w:fill="FFFFFF"/>
          <w:lang w:eastAsia="en-GB"/>
        </w:rPr>
        <w:t xml:space="preserve"> Learning </w:t>
      </w:r>
      <w:r w:rsidR="00EF29F7" w:rsidRPr="00BD7F00">
        <w:rPr>
          <w:rFonts w:ascii="Calibri" w:eastAsia="Times New Roman" w:hAnsi="Calibri" w:cs="Calibri"/>
          <w:color w:val="212121"/>
          <w:sz w:val="24"/>
          <w:szCs w:val="24"/>
          <w:shd w:val="clear" w:color="auto" w:fill="FFFFFF"/>
          <w:lang w:eastAsia="en-GB"/>
        </w:rPr>
        <w:t>and</w:t>
      </w:r>
      <w:r w:rsidRPr="00BD7F00">
        <w:rPr>
          <w:rFonts w:ascii="Calibri" w:eastAsia="Times New Roman" w:hAnsi="Calibri" w:cs="Calibri"/>
          <w:color w:val="212121"/>
          <w:sz w:val="24"/>
          <w:szCs w:val="24"/>
          <w:shd w:val="clear" w:color="auto" w:fill="FFFFFF"/>
          <w:lang w:eastAsia="en-GB"/>
        </w:rPr>
        <w:t xml:space="preserve"> Development”. Initially we went with the intention of getting some footage for our film project and I had hoped to fly my drone. We had checked the weather forecast for the area and it said the conditions would just be cloudy but we soon found out once we got there that wasn't the case. There was a possibility that we might just pack up and head back but we decided to “push </w:t>
      </w:r>
      <w:r w:rsidR="00EF29F7" w:rsidRPr="00BD7F00">
        <w:rPr>
          <w:rFonts w:ascii="Calibri" w:eastAsia="Times New Roman" w:hAnsi="Calibri" w:cs="Calibri"/>
          <w:color w:val="212121"/>
          <w:sz w:val="24"/>
          <w:szCs w:val="24"/>
          <w:shd w:val="clear" w:color="auto" w:fill="FFFFFF"/>
          <w:lang w:eastAsia="en-GB"/>
        </w:rPr>
        <w:t>forward” (</w:t>
      </w:r>
      <w:r w:rsidRPr="00BD7F00">
        <w:rPr>
          <w:rFonts w:ascii="Calibri" w:eastAsia="Times New Roman" w:hAnsi="Calibri" w:cs="Calibri"/>
          <w:color w:val="212121"/>
          <w:sz w:val="24"/>
          <w:szCs w:val="24"/>
          <w:shd w:val="clear" w:color="auto" w:fill="FFFFFF"/>
          <w:lang w:eastAsia="en-GB"/>
        </w:rPr>
        <w:t xml:space="preserve">-Kolb) and stay. We wanted to make the most of our surroundings. I was determined to stay and make the most out of this situation but I decided to look at it from </w:t>
      </w:r>
      <w:r w:rsidR="00EF29F7" w:rsidRPr="00BD7F00">
        <w:rPr>
          <w:rFonts w:ascii="Calibri" w:eastAsia="Times New Roman" w:hAnsi="Calibri" w:cs="Calibri"/>
          <w:color w:val="212121"/>
          <w:sz w:val="24"/>
          <w:szCs w:val="24"/>
          <w:shd w:val="clear" w:color="auto" w:fill="FFFFFF"/>
          <w:lang w:eastAsia="en-GB"/>
        </w:rPr>
        <w:t>the “</w:t>
      </w:r>
      <w:r w:rsidRPr="00BD7F00">
        <w:rPr>
          <w:rFonts w:ascii="Calibri" w:eastAsia="Times New Roman" w:hAnsi="Calibri" w:cs="Calibri"/>
          <w:color w:val="212121"/>
          <w:sz w:val="24"/>
          <w:szCs w:val="24"/>
          <w:shd w:val="clear" w:color="auto" w:fill="FFFFFF"/>
          <w:lang w:eastAsia="en-GB"/>
        </w:rPr>
        <w:t xml:space="preserve">perspective of the </w:t>
      </w:r>
      <w:r w:rsidR="00EF29F7" w:rsidRPr="00BD7F00">
        <w:rPr>
          <w:rFonts w:ascii="Calibri" w:eastAsia="Times New Roman" w:hAnsi="Calibri" w:cs="Calibri"/>
          <w:color w:val="212121"/>
          <w:sz w:val="24"/>
          <w:szCs w:val="24"/>
          <w:shd w:val="clear" w:color="auto" w:fill="FFFFFF"/>
          <w:lang w:eastAsia="en-GB"/>
        </w:rPr>
        <w:t>other” (</w:t>
      </w:r>
      <w:r w:rsidRPr="00BD7F00">
        <w:rPr>
          <w:rFonts w:ascii="Calibri" w:eastAsia="Times New Roman" w:hAnsi="Calibri" w:cs="Calibri"/>
          <w:color w:val="212121"/>
          <w:sz w:val="24"/>
          <w:szCs w:val="24"/>
          <w:shd w:val="clear" w:color="auto" w:fill="FFFFFF"/>
          <w:lang w:eastAsia="en-GB"/>
        </w:rPr>
        <w:t xml:space="preserve">-Kolb) and we decided as a group that we would stay. It was a long drive back as well so we didn't want to waste all the petrol we had used for no reason. In retrospect I should have had a more </w:t>
      </w:r>
      <w:r w:rsidR="00EF29F7" w:rsidRPr="00BD7F00">
        <w:rPr>
          <w:rFonts w:ascii="Calibri" w:eastAsia="Times New Roman" w:hAnsi="Calibri" w:cs="Calibri"/>
          <w:color w:val="212121"/>
          <w:sz w:val="24"/>
          <w:szCs w:val="24"/>
          <w:shd w:val="clear" w:color="auto" w:fill="FFFFFF"/>
          <w:lang w:eastAsia="en-GB"/>
        </w:rPr>
        <w:t>in-depth</w:t>
      </w:r>
      <w:r w:rsidRPr="00BD7F00">
        <w:rPr>
          <w:rFonts w:ascii="Calibri" w:eastAsia="Times New Roman" w:hAnsi="Calibri" w:cs="Calibri"/>
          <w:color w:val="212121"/>
          <w:sz w:val="24"/>
          <w:szCs w:val="24"/>
          <w:shd w:val="clear" w:color="auto" w:fill="FFFFFF"/>
          <w:lang w:eastAsia="en-GB"/>
        </w:rPr>
        <w:t xml:space="preserve"> look at the weather forecast and identified key factors like wind speed and other contributing factors.</w:t>
      </w:r>
    </w:p>
    <w:p w14:paraId="0E9A0F44"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Another issue that inhibited our experience was starting a fire. We had the equipment needed to start a fire but the weather conditions severely affected how quickly we got the fire started. It was also a matter of urgency that we got a fire started as we were all very cold. It was a very misty and wet day so the wood would not set on fire as the ground was so damp. We initially tried to use a flint and steel to make a fire to practice with instead of a lighter. However eventually we had to settle with using a lighter as the conditions were not suitable to make a fire quickly. We took precautions to make sure the fire would not spread; these included a portable fire stand and a massive bottle of water to put out the fire. However, considering how wet the conditions were, it was pretty safe to have a fire. </w:t>
      </w:r>
    </w:p>
    <w:p w14:paraId="47484CEA"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lastRenderedPageBreak/>
        <w:t>               “The learning way is a way of humility in the face of infinite depth and breadth of experience one cannot help but be humbled my unlimited partaking of it drinking from the ocean of experience teacup by teacup”-Kolb Page 337 From the book “Experiential Learning: Experience as The Source of Learning and Development”. Our overriding aim was to enjoy the experience of being surrounded by nature in a beautiful remote location; however, I've learned that the more I prepare and plan for a trip, the more I can relax and enjoy myself. In retrospect it would have been better to have postponed the trip until conditions were more favourable. Nature is unrelenting but it's about being as prepared as possible and being ready for anything. There will always be something you could have done better or done differently but it’s about enjoying the experience no matter what happens. It’s about enjoying what nature has provided in a safe way and preparing accordingly for it. This links to my situation as even though the weather conditions were not preferable, we still had a great time and I overall really enjoyed the experience whilst learning from it. For next time I would possibly take firelighters to help start the fire quicker as we were freezing cold.</w:t>
      </w:r>
    </w:p>
    <w:p w14:paraId="3BBB831A"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p>
    <w:p w14:paraId="23A14AF9" w14:textId="073DEE01"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xml:space="preserve">                     Before we left, I was checking all my items I had packed for our trip and made sure I had my first aid kit in my car. As we were going to a remote area, having a first aid kit is essential as if someone has an injury, we are on our own to take care of them until the emergency services come. “The adaptive emphasis of this orientation is on opportunity seeking, risk taking and action”- Kolb Page 115 From the book “Experiential Learning: Experience as The Source of Learning and Development”. In all aspects of adventure risks are taken and there are uncertainties in every situation. It’s what we do to assess and minimize risk to prevent accidents from happening </w:t>
      </w:r>
      <w:r w:rsidR="00EF29F7" w:rsidRPr="00BD7F00">
        <w:rPr>
          <w:rFonts w:ascii="Calibri" w:eastAsia="Times New Roman" w:hAnsi="Calibri" w:cs="Calibri"/>
          <w:color w:val="212121"/>
          <w:sz w:val="24"/>
          <w:szCs w:val="24"/>
          <w:shd w:val="clear" w:color="auto" w:fill="FFFFFF"/>
          <w:lang w:eastAsia="en-GB"/>
        </w:rPr>
        <w:t>those counts</w:t>
      </w:r>
      <w:r w:rsidRPr="00BD7F00">
        <w:rPr>
          <w:rFonts w:ascii="Calibri" w:eastAsia="Times New Roman" w:hAnsi="Calibri" w:cs="Calibri"/>
          <w:color w:val="212121"/>
          <w:sz w:val="24"/>
          <w:szCs w:val="24"/>
          <w:shd w:val="clear" w:color="auto" w:fill="FFFFFF"/>
          <w:lang w:eastAsia="en-GB"/>
        </w:rPr>
        <w:t xml:space="preserve">. This relates to my experience as the terrain to get to the quarry was potentially dangerous even though there was some kind of a footpath. My friend slipped and got cut on the rock, </w:t>
      </w:r>
      <w:r w:rsidR="00EF29F7" w:rsidRPr="00BD7F00">
        <w:rPr>
          <w:rFonts w:ascii="Calibri" w:eastAsia="Times New Roman" w:hAnsi="Calibri" w:cs="Calibri"/>
          <w:color w:val="212121"/>
          <w:sz w:val="24"/>
          <w:szCs w:val="24"/>
          <w:shd w:val="clear" w:color="auto" w:fill="FFFFFF"/>
          <w:lang w:eastAsia="en-GB"/>
        </w:rPr>
        <w:t>luckily,</w:t>
      </w:r>
      <w:r w:rsidRPr="00BD7F00">
        <w:rPr>
          <w:rFonts w:ascii="Calibri" w:eastAsia="Times New Roman" w:hAnsi="Calibri" w:cs="Calibri"/>
          <w:color w:val="212121"/>
          <w:sz w:val="24"/>
          <w:szCs w:val="24"/>
          <w:shd w:val="clear" w:color="auto" w:fill="FFFFFF"/>
          <w:lang w:eastAsia="en-GB"/>
        </w:rPr>
        <w:t xml:space="preserve"> I had antiseptic spray and plasters in my first aid kit to clean the wound and then bandage it up to keep it clean. In hindsight it would have been preferable to go in better conditions as it could have been safer and we would have been more likely to avoid injuries.</w:t>
      </w:r>
    </w:p>
    <w:p w14:paraId="7DC5F3B7" w14:textId="4B5CADDC"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xml:space="preserve">                Another thing we experienced in the Quarry that I hadn’t anticipated was how unstable the slates in the quarry were. Once we had set up all of our equipment and had a fire going, we all sat around it, some of us perched on the slates in the quarry. All of a sudden, a small part of the ledge my friend was sitting on collapsed. Luckily, he wasn’t injured but it could have been a lot worse. “Thinking and reflection can continue for some time before acting and experiencing. Experiencing and reflecting can also continue through much iteration before concluding in action.” -Kolb Page57 from his book “Experiential Learning: Experience as The Source of Learning and Development”. This reflects and relates to my situation as I hadn’t researched the area thoroughly enough. Perhaps if I’d done more research, I would have found out the slates could be unstable. At some points we climbed to a higher spot for a better view point but not high enough for it to be dangerous so we thought . However, </w:t>
      </w:r>
      <w:r w:rsidR="00EF29F7" w:rsidRPr="00BD7F00">
        <w:rPr>
          <w:rFonts w:ascii="Calibri" w:eastAsia="Times New Roman" w:hAnsi="Calibri" w:cs="Calibri"/>
          <w:color w:val="212121"/>
          <w:sz w:val="24"/>
          <w:szCs w:val="24"/>
          <w:shd w:val="clear" w:color="auto" w:fill="FFFFFF"/>
          <w:lang w:eastAsia="en-GB"/>
        </w:rPr>
        <w:t>in</w:t>
      </w:r>
      <w:r w:rsidRPr="00BD7F00">
        <w:rPr>
          <w:rFonts w:ascii="Calibri" w:eastAsia="Times New Roman" w:hAnsi="Calibri" w:cs="Calibri"/>
          <w:color w:val="212121"/>
          <w:sz w:val="24"/>
          <w:szCs w:val="24"/>
          <w:shd w:val="clear" w:color="auto" w:fill="FFFFFF"/>
          <w:lang w:eastAsia="en-GB"/>
        </w:rPr>
        <w:t xml:space="preserve"> reflection if the slates collapsed at any </w:t>
      </w:r>
      <w:r w:rsidR="00EF29F7" w:rsidRPr="00BD7F00">
        <w:rPr>
          <w:rFonts w:ascii="Calibri" w:eastAsia="Times New Roman" w:hAnsi="Calibri" w:cs="Calibri"/>
          <w:color w:val="212121"/>
          <w:sz w:val="24"/>
          <w:szCs w:val="24"/>
          <w:shd w:val="clear" w:color="auto" w:fill="FFFFFF"/>
          <w:lang w:eastAsia="en-GB"/>
        </w:rPr>
        <w:t>height,</w:t>
      </w:r>
      <w:r w:rsidRPr="00BD7F00">
        <w:rPr>
          <w:rFonts w:ascii="Calibri" w:eastAsia="Times New Roman" w:hAnsi="Calibri" w:cs="Calibri"/>
          <w:color w:val="212121"/>
          <w:sz w:val="24"/>
          <w:szCs w:val="24"/>
          <w:shd w:val="clear" w:color="auto" w:fill="FFFFFF"/>
          <w:lang w:eastAsia="en-GB"/>
        </w:rPr>
        <w:t xml:space="preserve"> it could potentially be dangerous especially considering the weather conditions. I agree with the fact that “thinking and reflecting can continue for some time”-Kolb (from his book “Experiential Learning: Experience as The Source of Learning and Development”) as it takes time to remember all the tiny details that go into preparing a trip. It's over time after making the mistakes that it gets reinforced in your mind not to make those mistakes again and what equipment you need to remember. In hindsight I wish I had done more research about the area as I could </w:t>
      </w:r>
      <w:r w:rsidRPr="00BD7F00">
        <w:rPr>
          <w:rFonts w:ascii="Calibri" w:eastAsia="Times New Roman" w:hAnsi="Calibri" w:cs="Calibri"/>
          <w:color w:val="212121"/>
          <w:sz w:val="24"/>
          <w:szCs w:val="24"/>
          <w:shd w:val="clear" w:color="auto" w:fill="FFFFFF"/>
          <w:lang w:eastAsia="en-GB"/>
        </w:rPr>
        <w:lastRenderedPageBreak/>
        <w:t>have known about potential risks and dangers and would have been in a position to appreciate my surroundings more.</w:t>
      </w:r>
    </w:p>
    <w:p w14:paraId="2E23BBB4" w14:textId="77777777" w:rsidR="00BD7F00" w:rsidRPr="00BD7F00" w:rsidRDefault="00BD7F00" w:rsidP="00BD7F00">
      <w:pPr>
        <w:spacing w:after="0" w:line="240" w:lineRule="auto"/>
        <w:rPr>
          <w:rFonts w:ascii="Times New Roman" w:eastAsia="Times New Roman" w:hAnsi="Times New Roman" w:cs="Times New Roman"/>
          <w:sz w:val="24"/>
          <w:szCs w:val="24"/>
          <w:lang w:eastAsia="en-GB"/>
        </w:rPr>
      </w:pPr>
      <w:r w:rsidRPr="00BD7F00">
        <w:rPr>
          <w:rFonts w:ascii="Calibri" w:eastAsia="Times New Roman" w:hAnsi="Calibri" w:cs="Calibri"/>
          <w:color w:val="212121"/>
          <w:sz w:val="24"/>
          <w:szCs w:val="24"/>
          <w:shd w:val="clear" w:color="auto" w:fill="FFFFFF"/>
          <w:lang w:eastAsia="en-GB"/>
        </w:rPr>
        <w:t xml:space="preserve">                  In conclusion, Experiential learning isn’t something that happens overnight, it's a gradual learning experience. I think you learn more from your mistakes than accomplishments. Kolb says “Learning self-trusts and process of learning from experience negative self-talk seeks new experience fixed self and challenge avoids risks and failure persists and learns from mistakes.”-Kolb Page 344 From the book “Experiential Learning: Experience as The Source of Learning and Development”. Someone who “persists and learns from mistakes”-Kolb Page 344 (From the book “Experiential Learning: Experience as The Source of Learning and Development”) is someone who I believe will succeed as they are resilient and willing to learn from their mistakes. I want to aim to learn from my mistakes not just from my trip to the quarry but in all aspects of life. I Have learned a lot from my trip. I’ve learned that I need to prepare and research a lot more thoroughly than I previously thought was necessary. I also learned that no matter how hard you try you cannot control your environment and surroundings. All you can do is be prepared for any eventuality, to assess the risk thoroughly and then I'll be in a better position just enjoying the experience. </w:t>
      </w:r>
    </w:p>
    <w:p w14:paraId="4718852E" w14:textId="77777777" w:rsidR="00FB5A79" w:rsidRDefault="00FB5A79"/>
    <w:sectPr w:rsidR="00FB5A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A79"/>
    <w:rsid w:val="00BD7F00"/>
    <w:rsid w:val="00EF29F7"/>
    <w:rsid w:val="00FB5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49492"/>
  <w15:chartTrackingRefBased/>
  <w15:docId w15:val="{3F321597-884B-4486-B5C0-40CE123B0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B5A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684250">
      <w:bodyDiv w:val="1"/>
      <w:marLeft w:val="0"/>
      <w:marRight w:val="0"/>
      <w:marTop w:val="0"/>
      <w:marBottom w:val="0"/>
      <w:divBdr>
        <w:top w:val="none" w:sz="0" w:space="0" w:color="auto"/>
        <w:left w:val="none" w:sz="0" w:space="0" w:color="auto"/>
        <w:bottom w:val="none" w:sz="0" w:space="0" w:color="auto"/>
        <w:right w:val="none" w:sz="0" w:space="0" w:color="auto"/>
      </w:divBdr>
    </w:div>
    <w:div w:id="1716157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Pages>
  <Words>1349</Words>
  <Characters>7691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davies</dc:creator>
  <cp:keywords/>
  <dc:description/>
  <cp:lastModifiedBy>lucy davies</cp:lastModifiedBy>
  <cp:revision>2</cp:revision>
  <dcterms:created xsi:type="dcterms:W3CDTF">2021-11-26T14:17:00Z</dcterms:created>
  <dcterms:modified xsi:type="dcterms:W3CDTF">2021-11-26T14:44:00Z</dcterms:modified>
</cp:coreProperties>
</file>