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2BEC5" w14:textId="02153869" w:rsidR="00C66FA2" w:rsidRPr="00934401" w:rsidRDefault="00623008" w:rsidP="00934401">
      <w:pPr>
        <w:pStyle w:val="Heading1"/>
        <w:jc w:val="both"/>
        <w:rPr>
          <w:sz w:val="20"/>
          <w:szCs w:val="20"/>
        </w:rPr>
      </w:pPr>
      <w:r>
        <w:rPr>
          <w:sz w:val="20"/>
          <w:szCs w:val="20"/>
        </w:rPr>
        <w:t>BMDP7009</w:t>
      </w:r>
      <w:r w:rsidR="00934401">
        <w:rPr>
          <w:sz w:val="20"/>
          <w:szCs w:val="20"/>
        </w:rPr>
        <w:tab/>
      </w:r>
      <w:r w:rsidR="00934401">
        <w:rPr>
          <w:sz w:val="20"/>
          <w:szCs w:val="20"/>
        </w:rPr>
        <w:tab/>
      </w:r>
      <w:r w:rsidR="00934401">
        <w:rPr>
          <w:sz w:val="20"/>
          <w:szCs w:val="20"/>
        </w:rPr>
        <w:tab/>
      </w:r>
      <w:r w:rsidR="001C25EC" w:rsidRPr="00934401">
        <w:rPr>
          <w:sz w:val="20"/>
          <w:szCs w:val="20"/>
        </w:rPr>
        <w:t xml:space="preserve">Seminar Tasks Week </w:t>
      </w:r>
      <w:r w:rsidR="001C25EC" w:rsidRPr="00934401">
        <w:rPr>
          <w:sz w:val="20"/>
          <w:szCs w:val="20"/>
        </w:rPr>
        <w:tab/>
      </w:r>
      <w:r w:rsidR="00934401">
        <w:rPr>
          <w:sz w:val="20"/>
          <w:szCs w:val="20"/>
        </w:rPr>
        <w:tab/>
      </w:r>
      <w:r w:rsidR="00F602F5" w:rsidRPr="00934401">
        <w:rPr>
          <w:sz w:val="20"/>
          <w:szCs w:val="20"/>
        </w:rPr>
        <w:t>Graphs</w:t>
      </w:r>
      <w:r w:rsidR="004C3D47" w:rsidRPr="00934401">
        <w:rPr>
          <w:sz w:val="20"/>
          <w:szCs w:val="20"/>
        </w:rPr>
        <w:t xml:space="preserve"> and </w:t>
      </w:r>
      <w:r w:rsidR="00924F7E" w:rsidRPr="00934401">
        <w:rPr>
          <w:sz w:val="20"/>
          <w:szCs w:val="20"/>
        </w:rPr>
        <w:t xml:space="preserve">Excel Functions </w:t>
      </w:r>
    </w:p>
    <w:p w14:paraId="342F0BFC" w14:textId="77777777" w:rsidR="001C25EC" w:rsidRPr="00934401" w:rsidRDefault="001C25EC" w:rsidP="00F602F5">
      <w:pPr>
        <w:jc w:val="both"/>
        <w:rPr>
          <w:sz w:val="20"/>
          <w:szCs w:val="20"/>
        </w:rPr>
      </w:pPr>
    </w:p>
    <w:p w14:paraId="18D681A1" w14:textId="6B22E16D" w:rsidR="003F7C70" w:rsidRPr="00934401" w:rsidRDefault="00F602F5" w:rsidP="00F602F5">
      <w:pPr>
        <w:jc w:val="both"/>
        <w:rPr>
          <w:sz w:val="20"/>
          <w:szCs w:val="20"/>
        </w:rPr>
      </w:pPr>
      <w:r w:rsidRPr="00934401">
        <w:rPr>
          <w:sz w:val="20"/>
          <w:szCs w:val="20"/>
        </w:rPr>
        <w:t xml:space="preserve">Complete the following graph </w:t>
      </w:r>
      <w:r w:rsidR="00C06D5C" w:rsidRPr="00934401">
        <w:rPr>
          <w:sz w:val="20"/>
          <w:szCs w:val="20"/>
        </w:rPr>
        <w:t xml:space="preserve">and </w:t>
      </w:r>
      <w:r w:rsidR="003F7C70" w:rsidRPr="00934401">
        <w:rPr>
          <w:sz w:val="20"/>
          <w:szCs w:val="20"/>
        </w:rPr>
        <w:t xml:space="preserve">mathematical </w:t>
      </w:r>
      <w:r w:rsidRPr="00934401">
        <w:rPr>
          <w:sz w:val="20"/>
          <w:szCs w:val="20"/>
        </w:rPr>
        <w:t xml:space="preserve">exercises. </w:t>
      </w:r>
    </w:p>
    <w:p w14:paraId="1A8AA036" w14:textId="5330E612" w:rsidR="00A82FC6" w:rsidRPr="00934401" w:rsidRDefault="00F602F5" w:rsidP="00A82FC6">
      <w:pPr>
        <w:pStyle w:val="ListParagraph"/>
        <w:numPr>
          <w:ilvl w:val="0"/>
          <w:numId w:val="1"/>
        </w:numPr>
        <w:jc w:val="both"/>
        <w:rPr>
          <w:sz w:val="20"/>
          <w:szCs w:val="20"/>
        </w:rPr>
      </w:pPr>
      <w:r w:rsidRPr="00934401">
        <w:rPr>
          <w:sz w:val="20"/>
          <w:szCs w:val="20"/>
        </w:rPr>
        <w:t xml:space="preserve">100 men and 100 women in each of six age groups were asked if they wore spectacles. The numbers of men and women who said yes are shown in the table below. </w:t>
      </w:r>
    </w:p>
    <w:p w14:paraId="6A262B43" w14:textId="45754934" w:rsidR="00F602F5" w:rsidRPr="00934401" w:rsidRDefault="001C25EC" w:rsidP="00A82FC6">
      <w:pPr>
        <w:pStyle w:val="ListParagraph"/>
        <w:numPr>
          <w:ilvl w:val="1"/>
          <w:numId w:val="1"/>
        </w:numPr>
        <w:jc w:val="both"/>
        <w:rPr>
          <w:sz w:val="20"/>
          <w:szCs w:val="20"/>
        </w:rPr>
      </w:pPr>
      <w:r w:rsidRPr="00934401">
        <w:rPr>
          <w:sz w:val="20"/>
          <w:szCs w:val="20"/>
        </w:rPr>
        <w:t xml:space="preserve">Copy the table into Excel.  </w:t>
      </w:r>
      <w:r w:rsidR="00F602F5" w:rsidRPr="00934401">
        <w:rPr>
          <w:sz w:val="20"/>
          <w:szCs w:val="20"/>
        </w:rPr>
        <w:t>Draw a bar chart to visualise this information.</w:t>
      </w:r>
    </w:p>
    <w:tbl>
      <w:tblPr>
        <w:tblStyle w:val="TableGrid"/>
        <w:tblW w:w="6834" w:type="dxa"/>
        <w:jc w:val="center"/>
        <w:tblLook w:val="04A0" w:firstRow="1" w:lastRow="0" w:firstColumn="1" w:lastColumn="0" w:noHBand="0" w:noVBand="1"/>
      </w:tblPr>
      <w:tblGrid>
        <w:gridCol w:w="1980"/>
        <w:gridCol w:w="839"/>
        <w:gridCol w:w="839"/>
        <w:gridCol w:w="839"/>
        <w:gridCol w:w="839"/>
        <w:gridCol w:w="839"/>
        <w:gridCol w:w="659"/>
      </w:tblGrid>
      <w:tr w:rsidR="00F602F5" w:rsidRPr="00934401" w14:paraId="77B99B54" w14:textId="77777777" w:rsidTr="00F602F5">
        <w:trPr>
          <w:jc w:val="center"/>
        </w:trPr>
        <w:tc>
          <w:tcPr>
            <w:tcW w:w="1980" w:type="dxa"/>
          </w:tcPr>
          <w:p w14:paraId="55569922" w14:textId="77777777" w:rsidR="00F602F5" w:rsidRPr="00934401" w:rsidRDefault="00F602F5" w:rsidP="00F602F5">
            <w:pPr>
              <w:jc w:val="both"/>
              <w:rPr>
                <w:b/>
                <w:sz w:val="20"/>
                <w:szCs w:val="20"/>
              </w:rPr>
            </w:pPr>
            <w:r w:rsidRPr="00934401">
              <w:rPr>
                <w:b/>
                <w:sz w:val="20"/>
                <w:szCs w:val="20"/>
              </w:rPr>
              <w:t>Age Group (Years)</w:t>
            </w:r>
          </w:p>
        </w:tc>
        <w:tc>
          <w:tcPr>
            <w:tcW w:w="839" w:type="dxa"/>
          </w:tcPr>
          <w:p w14:paraId="763D877D" w14:textId="77777777" w:rsidR="00F602F5" w:rsidRPr="00934401" w:rsidRDefault="00F602F5" w:rsidP="0004633E">
            <w:pPr>
              <w:jc w:val="center"/>
              <w:rPr>
                <w:b/>
                <w:sz w:val="20"/>
                <w:szCs w:val="20"/>
              </w:rPr>
            </w:pPr>
            <w:r w:rsidRPr="00934401">
              <w:rPr>
                <w:b/>
                <w:sz w:val="20"/>
                <w:szCs w:val="20"/>
              </w:rPr>
              <w:t>15-24</w:t>
            </w:r>
          </w:p>
        </w:tc>
        <w:tc>
          <w:tcPr>
            <w:tcW w:w="839" w:type="dxa"/>
          </w:tcPr>
          <w:p w14:paraId="3183B3F5" w14:textId="77777777" w:rsidR="00F602F5" w:rsidRPr="00934401" w:rsidRDefault="00F602F5" w:rsidP="0004633E">
            <w:pPr>
              <w:jc w:val="center"/>
              <w:rPr>
                <w:b/>
                <w:sz w:val="20"/>
                <w:szCs w:val="20"/>
              </w:rPr>
            </w:pPr>
            <w:r w:rsidRPr="00934401">
              <w:rPr>
                <w:b/>
                <w:sz w:val="20"/>
                <w:szCs w:val="20"/>
              </w:rPr>
              <w:t>25-34</w:t>
            </w:r>
          </w:p>
        </w:tc>
        <w:tc>
          <w:tcPr>
            <w:tcW w:w="839" w:type="dxa"/>
          </w:tcPr>
          <w:p w14:paraId="249B8710" w14:textId="77777777" w:rsidR="00F602F5" w:rsidRPr="00934401" w:rsidRDefault="00F602F5" w:rsidP="0004633E">
            <w:pPr>
              <w:jc w:val="center"/>
              <w:rPr>
                <w:b/>
                <w:sz w:val="20"/>
                <w:szCs w:val="20"/>
              </w:rPr>
            </w:pPr>
            <w:r w:rsidRPr="00934401">
              <w:rPr>
                <w:b/>
                <w:sz w:val="20"/>
                <w:szCs w:val="20"/>
              </w:rPr>
              <w:t>35-44</w:t>
            </w:r>
          </w:p>
        </w:tc>
        <w:tc>
          <w:tcPr>
            <w:tcW w:w="839" w:type="dxa"/>
          </w:tcPr>
          <w:p w14:paraId="7D99281B" w14:textId="77777777" w:rsidR="00F602F5" w:rsidRPr="00934401" w:rsidRDefault="00F602F5" w:rsidP="0004633E">
            <w:pPr>
              <w:jc w:val="center"/>
              <w:rPr>
                <w:b/>
                <w:sz w:val="20"/>
                <w:szCs w:val="20"/>
              </w:rPr>
            </w:pPr>
            <w:r w:rsidRPr="00934401">
              <w:rPr>
                <w:b/>
                <w:sz w:val="20"/>
                <w:szCs w:val="20"/>
              </w:rPr>
              <w:t>45-54</w:t>
            </w:r>
          </w:p>
        </w:tc>
        <w:tc>
          <w:tcPr>
            <w:tcW w:w="839" w:type="dxa"/>
          </w:tcPr>
          <w:p w14:paraId="77A495F5" w14:textId="77777777" w:rsidR="00F602F5" w:rsidRPr="00934401" w:rsidRDefault="00F602F5" w:rsidP="0004633E">
            <w:pPr>
              <w:jc w:val="center"/>
              <w:rPr>
                <w:b/>
                <w:sz w:val="20"/>
                <w:szCs w:val="20"/>
              </w:rPr>
            </w:pPr>
            <w:r w:rsidRPr="00934401">
              <w:rPr>
                <w:b/>
                <w:sz w:val="20"/>
                <w:szCs w:val="20"/>
              </w:rPr>
              <w:t>55-64</w:t>
            </w:r>
          </w:p>
        </w:tc>
        <w:tc>
          <w:tcPr>
            <w:tcW w:w="659" w:type="dxa"/>
          </w:tcPr>
          <w:p w14:paraId="0019C57A" w14:textId="77777777" w:rsidR="00F602F5" w:rsidRPr="00934401" w:rsidRDefault="00F602F5" w:rsidP="0004633E">
            <w:pPr>
              <w:jc w:val="center"/>
              <w:rPr>
                <w:b/>
                <w:sz w:val="20"/>
                <w:szCs w:val="20"/>
              </w:rPr>
            </w:pPr>
            <w:r w:rsidRPr="00934401">
              <w:rPr>
                <w:b/>
                <w:sz w:val="20"/>
                <w:szCs w:val="20"/>
              </w:rPr>
              <w:t>65+</w:t>
            </w:r>
          </w:p>
        </w:tc>
      </w:tr>
      <w:tr w:rsidR="00F602F5" w:rsidRPr="00934401" w14:paraId="46933470" w14:textId="77777777" w:rsidTr="00F602F5">
        <w:trPr>
          <w:jc w:val="center"/>
        </w:trPr>
        <w:tc>
          <w:tcPr>
            <w:tcW w:w="1980" w:type="dxa"/>
          </w:tcPr>
          <w:p w14:paraId="2688E6B2" w14:textId="77777777" w:rsidR="00F602F5" w:rsidRPr="00934401" w:rsidRDefault="00F602F5" w:rsidP="00F602F5">
            <w:pPr>
              <w:jc w:val="both"/>
              <w:rPr>
                <w:b/>
                <w:sz w:val="20"/>
                <w:szCs w:val="20"/>
              </w:rPr>
            </w:pPr>
            <w:r w:rsidRPr="00934401">
              <w:rPr>
                <w:b/>
                <w:sz w:val="20"/>
                <w:szCs w:val="20"/>
              </w:rPr>
              <w:t>Number of Men</w:t>
            </w:r>
          </w:p>
        </w:tc>
        <w:tc>
          <w:tcPr>
            <w:tcW w:w="839" w:type="dxa"/>
          </w:tcPr>
          <w:p w14:paraId="6D07019E" w14:textId="77777777" w:rsidR="00F602F5" w:rsidRPr="00934401" w:rsidRDefault="00F602F5" w:rsidP="0004633E">
            <w:pPr>
              <w:jc w:val="center"/>
              <w:rPr>
                <w:sz w:val="20"/>
                <w:szCs w:val="20"/>
              </w:rPr>
            </w:pPr>
            <w:r w:rsidRPr="00934401">
              <w:rPr>
                <w:sz w:val="20"/>
                <w:szCs w:val="20"/>
              </w:rPr>
              <w:t>31</w:t>
            </w:r>
          </w:p>
        </w:tc>
        <w:tc>
          <w:tcPr>
            <w:tcW w:w="839" w:type="dxa"/>
          </w:tcPr>
          <w:p w14:paraId="40D60B20" w14:textId="77777777" w:rsidR="00F602F5" w:rsidRPr="00934401" w:rsidRDefault="00F602F5" w:rsidP="0004633E">
            <w:pPr>
              <w:jc w:val="center"/>
              <w:rPr>
                <w:sz w:val="20"/>
                <w:szCs w:val="20"/>
              </w:rPr>
            </w:pPr>
            <w:r w:rsidRPr="00934401">
              <w:rPr>
                <w:sz w:val="20"/>
                <w:szCs w:val="20"/>
              </w:rPr>
              <w:t>33</w:t>
            </w:r>
          </w:p>
        </w:tc>
        <w:tc>
          <w:tcPr>
            <w:tcW w:w="839" w:type="dxa"/>
          </w:tcPr>
          <w:p w14:paraId="6E75A6DC" w14:textId="77777777" w:rsidR="00F602F5" w:rsidRPr="00934401" w:rsidRDefault="00F602F5" w:rsidP="0004633E">
            <w:pPr>
              <w:jc w:val="center"/>
              <w:rPr>
                <w:sz w:val="20"/>
                <w:szCs w:val="20"/>
              </w:rPr>
            </w:pPr>
            <w:r w:rsidRPr="00934401">
              <w:rPr>
                <w:sz w:val="20"/>
                <w:szCs w:val="20"/>
              </w:rPr>
              <w:t>38</w:t>
            </w:r>
          </w:p>
        </w:tc>
        <w:tc>
          <w:tcPr>
            <w:tcW w:w="839" w:type="dxa"/>
          </w:tcPr>
          <w:p w14:paraId="328F36C4" w14:textId="77777777" w:rsidR="00F602F5" w:rsidRPr="00934401" w:rsidRDefault="00F602F5" w:rsidP="0004633E">
            <w:pPr>
              <w:jc w:val="center"/>
              <w:rPr>
                <w:sz w:val="20"/>
                <w:szCs w:val="20"/>
              </w:rPr>
            </w:pPr>
            <w:r w:rsidRPr="00934401">
              <w:rPr>
                <w:sz w:val="20"/>
                <w:szCs w:val="20"/>
              </w:rPr>
              <w:t>74</w:t>
            </w:r>
          </w:p>
        </w:tc>
        <w:tc>
          <w:tcPr>
            <w:tcW w:w="839" w:type="dxa"/>
          </w:tcPr>
          <w:p w14:paraId="3B34C5F6" w14:textId="77777777" w:rsidR="00F602F5" w:rsidRPr="00934401" w:rsidRDefault="00F602F5" w:rsidP="0004633E">
            <w:pPr>
              <w:jc w:val="center"/>
              <w:rPr>
                <w:sz w:val="20"/>
                <w:szCs w:val="20"/>
              </w:rPr>
            </w:pPr>
            <w:r w:rsidRPr="00934401">
              <w:rPr>
                <w:sz w:val="20"/>
                <w:szCs w:val="20"/>
              </w:rPr>
              <w:t>88</w:t>
            </w:r>
          </w:p>
        </w:tc>
        <w:tc>
          <w:tcPr>
            <w:tcW w:w="659" w:type="dxa"/>
          </w:tcPr>
          <w:p w14:paraId="729B3027" w14:textId="77777777" w:rsidR="00F602F5" w:rsidRPr="00934401" w:rsidRDefault="00F602F5" w:rsidP="0004633E">
            <w:pPr>
              <w:jc w:val="center"/>
              <w:rPr>
                <w:sz w:val="20"/>
                <w:szCs w:val="20"/>
              </w:rPr>
            </w:pPr>
            <w:r w:rsidRPr="00934401">
              <w:rPr>
                <w:sz w:val="20"/>
                <w:szCs w:val="20"/>
              </w:rPr>
              <w:t>90</w:t>
            </w:r>
          </w:p>
        </w:tc>
      </w:tr>
      <w:tr w:rsidR="00F602F5" w:rsidRPr="00934401" w14:paraId="3A4B56F2" w14:textId="77777777" w:rsidTr="00F602F5">
        <w:trPr>
          <w:jc w:val="center"/>
        </w:trPr>
        <w:tc>
          <w:tcPr>
            <w:tcW w:w="1980" w:type="dxa"/>
          </w:tcPr>
          <w:p w14:paraId="184F98A9" w14:textId="77777777" w:rsidR="00F602F5" w:rsidRPr="00934401" w:rsidRDefault="00F602F5" w:rsidP="00F602F5">
            <w:pPr>
              <w:jc w:val="both"/>
              <w:rPr>
                <w:b/>
                <w:sz w:val="20"/>
                <w:szCs w:val="20"/>
              </w:rPr>
            </w:pPr>
            <w:r w:rsidRPr="00934401">
              <w:rPr>
                <w:b/>
                <w:sz w:val="20"/>
                <w:szCs w:val="20"/>
              </w:rPr>
              <w:t>Number of Women</w:t>
            </w:r>
          </w:p>
        </w:tc>
        <w:tc>
          <w:tcPr>
            <w:tcW w:w="839" w:type="dxa"/>
          </w:tcPr>
          <w:p w14:paraId="40A05B6B" w14:textId="77777777" w:rsidR="00F602F5" w:rsidRPr="00934401" w:rsidRDefault="00F602F5" w:rsidP="0004633E">
            <w:pPr>
              <w:jc w:val="center"/>
              <w:rPr>
                <w:sz w:val="20"/>
                <w:szCs w:val="20"/>
              </w:rPr>
            </w:pPr>
            <w:r w:rsidRPr="00934401">
              <w:rPr>
                <w:sz w:val="20"/>
                <w:szCs w:val="20"/>
              </w:rPr>
              <w:t>37</w:t>
            </w:r>
          </w:p>
        </w:tc>
        <w:tc>
          <w:tcPr>
            <w:tcW w:w="839" w:type="dxa"/>
          </w:tcPr>
          <w:p w14:paraId="62DFF169" w14:textId="77777777" w:rsidR="00F602F5" w:rsidRPr="00934401" w:rsidRDefault="00F602F5" w:rsidP="0004633E">
            <w:pPr>
              <w:jc w:val="center"/>
              <w:rPr>
                <w:sz w:val="20"/>
                <w:szCs w:val="20"/>
              </w:rPr>
            </w:pPr>
            <w:r w:rsidRPr="00934401">
              <w:rPr>
                <w:sz w:val="20"/>
                <w:szCs w:val="20"/>
              </w:rPr>
              <w:t>42</w:t>
            </w:r>
          </w:p>
        </w:tc>
        <w:tc>
          <w:tcPr>
            <w:tcW w:w="839" w:type="dxa"/>
          </w:tcPr>
          <w:p w14:paraId="443D254E" w14:textId="77777777" w:rsidR="00F602F5" w:rsidRPr="00934401" w:rsidRDefault="00F602F5" w:rsidP="0004633E">
            <w:pPr>
              <w:jc w:val="center"/>
              <w:rPr>
                <w:sz w:val="20"/>
                <w:szCs w:val="20"/>
              </w:rPr>
            </w:pPr>
            <w:r w:rsidRPr="00934401">
              <w:rPr>
                <w:sz w:val="20"/>
                <w:szCs w:val="20"/>
              </w:rPr>
              <w:t>44</w:t>
            </w:r>
          </w:p>
        </w:tc>
        <w:tc>
          <w:tcPr>
            <w:tcW w:w="839" w:type="dxa"/>
          </w:tcPr>
          <w:p w14:paraId="78CD0B35" w14:textId="77777777" w:rsidR="00F602F5" w:rsidRPr="00934401" w:rsidRDefault="00F602F5" w:rsidP="0004633E">
            <w:pPr>
              <w:jc w:val="center"/>
              <w:rPr>
                <w:sz w:val="20"/>
                <w:szCs w:val="20"/>
              </w:rPr>
            </w:pPr>
            <w:r w:rsidRPr="00934401">
              <w:rPr>
                <w:sz w:val="20"/>
                <w:szCs w:val="20"/>
              </w:rPr>
              <w:t>79</w:t>
            </w:r>
          </w:p>
        </w:tc>
        <w:tc>
          <w:tcPr>
            <w:tcW w:w="839" w:type="dxa"/>
          </w:tcPr>
          <w:p w14:paraId="6D33E357" w14:textId="77777777" w:rsidR="00F602F5" w:rsidRPr="00934401" w:rsidRDefault="00F602F5" w:rsidP="0004633E">
            <w:pPr>
              <w:jc w:val="center"/>
              <w:rPr>
                <w:sz w:val="20"/>
                <w:szCs w:val="20"/>
              </w:rPr>
            </w:pPr>
            <w:r w:rsidRPr="00934401">
              <w:rPr>
                <w:sz w:val="20"/>
                <w:szCs w:val="20"/>
              </w:rPr>
              <w:t>87</w:t>
            </w:r>
          </w:p>
        </w:tc>
        <w:tc>
          <w:tcPr>
            <w:tcW w:w="659" w:type="dxa"/>
          </w:tcPr>
          <w:p w14:paraId="7AA580CE" w14:textId="77777777" w:rsidR="00F602F5" w:rsidRPr="00934401" w:rsidRDefault="00F602F5" w:rsidP="0004633E">
            <w:pPr>
              <w:jc w:val="center"/>
              <w:rPr>
                <w:sz w:val="20"/>
                <w:szCs w:val="20"/>
              </w:rPr>
            </w:pPr>
            <w:r w:rsidRPr="00934401">
              <w:rPr>
                <w:sz w:val="20"/>
                <w:szCs w:val="20"/>
              </w:rPr>
              <w:t>89</w:t>
            </w:r>
          </w:p>
        </w:tc>
      </w:tr>
    </w:tbl>
    <w:p w14:paraId="3AB19C42" w14:textId="77777777" w:rsidR="00DA67BC" w:rsidRPr="00934401" w:rsidRDefault="00DA67BC" w:rsidP="00DA67BC">
      <w:pPr>
        <w:ind w:left="1440" w:hanging="306"/>
        <w:jc w:val="both"/>
        <w:rPr>
          <w:sz w:val="20"/>
          <w:szCs w:val="20"/>
        </w:rPr>
      </w:pPr>
    </w:p>
    <w:p w14:paraId="19CD3B6D" w14:textId="0FD0B7A9" w:rsidR="00A82FC6" w:rsidRPr="00934401" w:rsidRDefault="00A82FC6" w:rsidP="00DA67BC">
      <w:pPr>
        <w:ind w:left="1440" w:hanging="306"/>
        <w:jc w:val="both"/>
        <w:rPr>
          <w:sz w:val="20"/>
          <w:szCs w:val="20"/>
        </w:rPr>
      </w:pPr>
      <w:r w:rsidRPr="00934401">
        <w:rPr>
          <w:sz w:val="20"/>
          <w:szCs w:val="20"/>
        </w:rPr>
        <w:t xml:space="preserve">b. </w:t>
      </w:r>
      <w:r w:rsidRPr="00934401">
        <w:rPr>
          <w:sz w:val="20"/>
          <w:szCs w:val="20"/>
        </w:rPr>
        <w:tab/>
      </w:r>
      <w:r w:rsidR="00C5461A" w:rsidRPr="00934401">
        <w:rPr>
          <w:sz w:val="20"/>
          <w:szCs w:val="20"/>
        </w:rPr>
        <w:t xml:space="preserve">Using the AVERAGE function.  Calculate the average </w:t>
      </w:r>
      <w:r w:rsidR="006B3B50" w:rsidRPr="00934401">
        <w:rPr>
          <w:sz w:val="20"/>
          <w:szCs w:val="20"/>
        </w:rPr>
        <w:t xml:space="preserve">number of responses for </w:t>
      </w:r>
      <w:r w:rsidR="00C5461A" w:rsidRPr="00934401">
        <w:rPr>
          <w:sz w:val="20"/>
          <w:szCs w:val="20"/>
        </w:rPr>
        <w:t>each Age Group category.</w:t>
      </w:r>
    </w:p>
    <w:p w14:paraId="77536258" w14:textId="52FA80FD" w:rsidR="004D68DA" w:rsidRPr="00934401" w:rsidRDefault="00A82FC6" w:rsidP="00DA67BC">
      <w:pPr>
        <w:ind w:left="1440" w:hanging="306"/>
        <w:jc w:val="both"/>
        <w:rPr>
          <w:sz w:val="20"/>
          <w:szCs w:val="20"/>
        </w:rPr>
      </w:pPr>
      <w:r w:rsidRPr="00934401">
        <w:rPr>
          <w:sz w:val="20"/>
          <w:szCs w:val="20"/>
        </w:rPr>
        <w:t>c.</w:t>
      </w:r>
      <w:r w:rsidRPr="00934401">
        <w:rPr>
          <w:sz w:val="20"/>
          <w:szCs w:val="20"/>
        </w:rPr>
        <w:tab/>
      </w:r>
      <w:r w:rsidR="00C5461A" w:rsidRPr="00934401">
        <w:rPr>
          <w:sz w:val="20"/>
          <w:szCs w:val="20"/>
        </w:rPr>
        <w:t xml:space="preserve">Using the SUM function.  Calculate the total number of </w:t>
      </w:r>
      <w:r w:rsidR="001C25EC" w:rsidRPr="00934401">
        <w:rPr>
          <w:sz w:val="20"/>
          <w:szCs w:val="20"/>
        </w:rPr>
        <w:t>(</w:t>
      </w:r>
      <w:r w:rsidR="00C5461A" w:rsidRPr="00934401">
        <w:rPr>
          <w:sz w:val="20"/>
          <w:szCs w:val="20"/>
        </w:rPr>
        <w:t>Men and Women</w:t>
      </w:r>
      <w:r w:rsidR="001C25EC" w:rsidRPr="00934401">
        <w:rPr>
          <w:sz w:val="20"/>
          <w:szCs w:val="20"/>
        </w:rPr>
        <w:t xml:space="preserve">) </w:t>
      </w:r>
      <w:r w:rsidR="00FE6D58" w:rsidRPr="00934401">
        <w:rPr>
          <w:sz w:val="20"/>
          <w:szCs w:val="20"/>
        </w:rPr>
        <w:t xml:space="preserve">responses for </w:t>
      </w:r>
      <w:r w:rsidR="00C5461A" w:rsidRPr="00934401">
        <w:rPr>
          <w:sz w:val="20"/>
          <w:szCs w:val="20"/>
        </w:rPr>
        <w:t>each Age Group category.</w:t>
      </w:r>
    </w:p>
    <w:p w14:paraId="5BA49947" w14:textId="5D997B5A" w:rsidR="00C5461A" w:rsidRPr="00934401" w:rsidRDefault="004C3D47" w:rsidP="00DA67BC">
      <w:pPr>
        <w:ind w:left="1440" w:hanging="306"/>
        <w:jc w:val="both"/>
        <w:rPr>
          <w:sz w:val="20"/>
          <w:szCs w:val="20"/>
        </w:rPr>
      </w:pPr>
      <w:r w:rsidRPr="00934401">
        <w:rPr>
          <w:sz w:val="20"/>
          <w:szCs w:val="20"/>
        </w:rPr>
        <w:t>d.</w:t>
      </w:r>
      <w:r w:rsidRPr="00934401">
        <w:rPr>
          <w:sz w:val="20"/>
          <w:szCs w:val="20"/>
        </w:rPr>
        <w:tab/>
      </w:r>
      <w:r w:rsidR="00C5461A" w:rsidRPr="00934401">
        <w:rPr>
          <w:sz w:val="20"/>
          <w:szCs w:val="20"/>
        </w:rPr>
        <w:t>For each Age Group category.  Calculate the percentage of males and in a separate cell calculate the percentage females</w:t>
      </w:r>
      <w:r w:rsidR="001C25EC" w:rsidRPr="00934401">
        <w:rPr>
          <w:sz w:val="20"/>
          <w:szCs w:val="20"/>
        </w:rPr>
        <w:t xml:space="preserve"> responses</w:t>
      </w:r>
      <w:r w:rsidR="00C5461A" w:rsidRPr="00934401">
        <w:rPr>
          <w:sz w:val="20"/>
          <w:szCs w:val="20"/>
        </w:rPr>
        <w:t>.</w:t>
      </w:r>
    </w:p>
    <w:p w14:paraId="12A0F734" w14:textId="65614178" w:rsidR="00EA1A60" w:rsidRPr="00934401" w:rsidRDefault="00EA1A60" w:rsidP="00DA67BC">
      <w:pPr>
        <w:ind w:left="1440" w:hanging="306"/>
        <w:jc w:val="both"/>
        <w:rPr>
          <w:sz w:val="20"/>
          <w:szCs w:val="20"/>
        </w:rPr>
      </w:pPr>
      <w:r w:rsidRPr="00934401">
        <w:rPr>
          <w:sz w:val="20"/>
          <w:szCs w:val="20"/>
        </w:rPr>
        <w:t>e.</w:t>
      </w:r>
      <w:r w:rsidRPr="00934401">
        <w:rPr>
          <w:sz w:val="20"/>
          <w:szCs w:val="20"/>
        </w:rPr>
        <w:tab/>
        <w:t>Was the percentage of Men (spectacle wearers) higher in each of the Age Group categories.</w:t>
      </w:r>
    </w:p>
    <w:p w14:paraId="5F198E74" w14:textId="1F53228A" w:rsidR="00EA1A60" w:rsidRPr="00934401" w:rsidRDefault="00EA1A60" w:rsidP="00DA67BC">
      <w:pPr>
        <w:ind w:left="1440" w:hanging="306"/>
        <w:jc w:val="both"/>
        <w:rPr>
          <w:sz w:val="20"/>
          <w:szCs w:val="20"/>
        </w:rPr>
      </w:pPr>
      <w:r w:rsidRPr="00934401">
        <w:rPr>
          <w:sz w:val="20"/>
          <w:szCs w:val="20"/>
        </w:rPr>
        <w:t>f.</w:t>
      </w:r>
      <w:r w:rsidRPr="00934401">
        <w:rPr>
          <w:sz w:val="20"/>
          <w:szCs w:val="20"/>
        </w:rPr>
        <w:tab/>
        <w:t>How many Men in each Age Group did not wear spectacles?</w:t>
      </w:r>
      <w:r w:rsidR="009B7366" w:rsidRPr="00934401">
        <w:rPr>
          <w:sz w:val="20"/>
          <w:szCs w:val="20"/>
        </w:rPr>
        <w:t xml:space="preserve"> Use – (subtract)</w:t>
      </w:r>
    </w:p>
    <w:p w14:paraId="13581F6D" w14:textId="344C7DBA" w:rsidR="009B7366" w:rsidRPr="00934401" w:rsidRDefault="00EA1A60" w:rsidP="009B7366">
      <w:pPr>
        <w:ind w:left="1440" w:hanging="306"/>
        <w:jc w:val="both"/>
        <w:rPr>
          <w:sz w:val="20"/>
          <w:szCs w:val="20"/>
        </w:rPr>
      </w:pPr>
      <w:r w:rsidRPr="00934401">
        <w:rPr>
          <w:sz w:val="20"/>
          <w:szCs w:val="20"/>
        </w:rPr>
        <w:t>g.</w:t>
      </w:r>
      <w:r w:rsidRPr="00934401">
        <w:rPr>
          <w:sz w:val="20"/>
          <w:szCs w:val="20"/>
        </w:rPr>
        <w:tab/>
        <w:t xml:space="preserve">How many </w:t>
      </w:r>
      <w:r w:rsidR="00323D22" w:rsidRPr="00934401">
        <w:rPr>
          <w:sz w:val="20"/>
          <w:szCs w:val="20"/>
        </w:rPr>
        <w:t>Women</w:t>
      </w:r>
      <w:r w:rsidRPr="00934401">
        <w:rPr>
          <w:sz w:val="20"/>
          <w:szCs w:val="20"/>
        </w:rPr>
        <w:t xml:space="preserve"> in each Age Group did not wear spectacles?</w:t>
      </w:r>
      <w:r w:rsidR="009B7366" w:rsidRPr="00934401">
        <w:rPr>
          <w:sz w:val="20"/>
          <w:szCs w:val="20"/>
        </w:rPr>
        <w:t xml:space="preserve">  Use – (subtract)</w:t>
      </w:r>
    </w:p>
    <w:p w14:paraId="79D826D0" w14:textId="14E6AE2B" w:rsidR="00934401" w:rsidRPr="00934401" w:rsidRDefault="00323D22" w:rsidP="009B7366">
      <w:pPr>
        <w:ind w:left="1440" w:hanging="306"/>
        <w:jc w:val="both"/>
        <w:rPr>
          <w:sz w:val="20"/>
          <w:szCs w:val="20"/>
        </w:rPr>
      </w:pPr>
      <w:r w:rsidRPr="00934401">
        <w:rPr>
          <w:sz w:val="20"/>
          <w:szCs w:val="20"/>
        </w:rPr>
        <w:t>h.</w:t>
      </w:r>
      <w:r w:rsidRPr="00934401">
        <w:rPr>
          <w:sz w:val="20"/>
          <w:szCs w:val="20"/>
        </w:rPr>
        <w:tab/>
      </w:r>
      <w:r w:rsidR="00934401" w:rsidRPr="00934401">
        <w:rPr>
          <w:sz w:val="20"/>
          <w:szCs w:val="20"/>
        </w:rPr>
        <w:t>Create a clustered column chart to show the results on spectacle wear in the gender by age.</w:t>
      </w:r>
    </w:p>
    <w:p w14:paraId="310A69BA" w14:textId="6C376E09" w:rsidR="00323D22" w:rsidRDefault="00934401" w:rsidP="009B7366">
      <w:pPr>
        <w:ind w:left="1440" w:hanging="306"/>
        <w:jc w:val="both"/>
        <w:rPr>
          <w:sz w:val="20"/>
          <w:szCs w:val="20"/>
        </w:rPr>
      </w:pPr>
      <w:proofErr w:type="spellStart"/>
      <w:r w:rsidRPr="00934401">
        <w:rPr>
          <w:sz w:val="20"/>
          <w:szCs w:val="20"/>
        </w:rPr>
        <w:t>i</w:t>
      </w:r>
      <w:proofErr w:type="spellEnd"/>
      <w:r w:rsidRPr="00934401">
        <w:rPr>
          <w:sz w:val="20"/>
          <w:szCs w:val="20"/>
        </w:rPr>
        <w:t>.</w:t>
      </w:r>
      <w:r w:rsidRPr="00934401">
        <w:rPr>
          <w:sz w:val="20"/>
          <w:szCs w:val="20"/>
        </w:rPr>
        <w:tab/>
      </w:r>
      <w:r w:rsidR="00323D22" w:rsidRPr="00934401">
        <w:rPr>
          <w:sz w:val="20"/>
          <w:szCs w:val="20"/>
        </w:rPr>
        <w:t>Create a clustered column chart to show f &amp; g results and report on the differences in the gender by age.</w:t>
      </w:r>
    </w:p>
    <w:p w14:paraId="658BDA36" w14:textId="77777777" w:rsidR="00934401" w:rsidRPr="00934401" w:rsidRDefault="00934401" w:rsidP="009B7366">
      <w:pPr>
        <w:ind w:left="1440" w:hanging="306"/>
        <w:jc w:val="both"/>
        <w:rPr>
          <w:sz w:val="20"/>
          <w:szCs w:val="20"/>
        </w:rPr>
      </w:pPr>
    </w:p>
    <w:p w14:paraId="54F0C167" w14:textId="650514C5" w:rsidR="00F602F5" w:rsidRPr="00934401" w:rsidRDefault="004D68DA" w:rsidP="00F602F5">
      <w:pPr>
        <w:jc w:val="both"/>
        <w:rPr>
          <w:sz w:val="20"/>
          <w:szCs w:val="20"/>
        </w:rPr>
      </w:pPr>
      <w:r w:rsidRPr="00934401">
        <w:rPr>
          <w:sz w:val="20"/>
          <w:szCs w:val="20"/>
        </w:rPr>
        <w:t>2) The population, to the nearest million, of the USA every 20 years is shown in the table below.</w:t>
      </w:r>
    </w:p>
    <w:p w14:paraId="33387AF0" w14:textId="7588B9A7" w:rsidR="004D68DA" w:rsidRPr="00934401" w:rsidRDefault="004D68DA" w:rsidP="00F602F5">
      <w:pPr>
        <w:jc w:val="both"/>
        <w:rPr>
          <w:sz w:val="20"/>
          <w:szCs w:val="20"/>
        </w:rPr>
      </w:pPr>
      <w:r w:rsidRPr="00934401">
        <w:rPr>
          <w:sz w:val="20"/>
          <w:szCs w:val="20"/>
        </w:rPr>
        <w:tab/>
        <w:t xml:space="preserve">a) </w:t>
      </w:r>
      <w:r w:rsidR="001C25EC" w:rsidRPr="00934401">
        <w:rPr>
          <w:sz w:val="20"/>
          <w:szCs w:val="20"/>
        </w:rPr>
        <w:t xml:space="preserve">Copy the table into Excel.  </w:t>
      </w:r>
      <w:r w:rsidRPr="00934401">
        <w:rPr>
          <w:sz w:val="20"/>
          <w:szCs w:val="20"/>
        </w:rPr>
        <w:t>Draw a line graph to display this information.</w:t>
      </w:r>
    </w:p>
    <w:p w14:paraId="18D11FF5" w14:textId="77777777" w:rsidR="004D68DA" w:rsidRPr="00934401" w:rsidRDefault="004D68DA" w:rsidP="00F602F5">
      <w:pPr>
        <w:jc w:val="both"/>
        <w:rPr>
          <w:sz w:val="20"/>
          <w:szCs w:val="20"/>
        </w:rPr>
      </w:pPr>
      <w:r w:rsidRPr="00934401">
        <w:rPr>
          <w:sz w:val="20"/>
          <w:szCs w:val="20"/>
        </w:rPr>
        <w:tab/>
        <w:t>b) Using the line graph, estimate,</w:t>
      </w:r>
    </w:p>
    <w:p w14:paraId="29C3BA85" w14:textId="77777777" w:rsidR="004D68DA" w:rsidRPr="00934401" w:rsidRDefault="004D68DA" w:rsidP="00F602F5">
      <w:pPr>
        <w:jc w:val="both"/>
        <w:rPr>
          <w:sz w:val="20"/>
          <w:szCs w:val="20"/>
        </w:rPr>
      </w:pPr>
      <w:r w:rsidRPr="00934401">
        <w:rPr>
          <w:sz w:val="20"/>
          <w:szCs w:val="20"/>
        </w:rPr>
        <w:tab/>
      </w:r>
      <w:r w:rsidRPr="00934401">
        <w:rPr>
          <w:sz w:val="20"/>
          <w:szCs w:val="20"/>
        </w:rPr>
        <w:tab/>
      </w:r>
      <w:proofErr w:type="spellStart"/>
      <w:r w:rsidRPr="00934401">
        <w:rPr>
          <w:sz w:val="20"/>
          <w:szCs w:val="20"/>
        </w:rPr>
        <w:t>i</w:t>
      </w:r>
      <w:proofErr w:type="spellEnd"/>
      <w:r w:rsidRPr="00934401">
        <w:rPr>
          <w:sz w:val="20"/>
          <w:szCs w:val="20"/>
        </w:rPr>
        <w:t>) The population in 1930</w:t>
      </w:r>
    </w:p>
    <w:p w14:paraId="54D742DA" w14:textId="77777777" w:rsidR="004D68DA" w:rsidRPr="00934401" w:rsidRDefault="004D68DA" w:rsidP="00F602F5">
      <w:pPr>
        <w:jc w:val="both"/>
        <w:rPr>
          <w:sz w:val="20"/>
          <w:szCs w:val="20"/>
        </w:rPr>
      </w:pPr>
      <w:r w:rsidRPr="00934401">
        <w:rPr>
          <w:sz w:val="20"/>
          <w:szCs w:val="20"/>
        </w:rPr>
        <w:tab/>
      </w:r>
      <w:r w:rsidRPr="00934401">
        <w:rPr>
          <w:sz w:val="20"/>
          <w:szCs w:val="20"/>
        </w:rPr>
        <w:tab/>
        <w:t>ii) The year in which the population reached 200 million</w:t>
      </w:r>
    </w:p>
    <w:tbl>
      <w:tblPr>
        <w:tblStyle w:val="TableGrid"/>
        <w:tblW w:w="0" w:type="auto"/>
        <w:jc w:val="center"/>
        <w:tblLook w:val="04A0" w:firstRow="1" w:lastRow="0" w:firstColumn="1" w:lastColumn="0" w:noHBand="0" w:noVBand="1"/>
      </w:tblPr>
      <w:tblGrid>
        <w:gridCol w:w="2246"/>
        <w:gridCol w:w="772"/>
        <w:gridCol w:w="772"/>
        <w:gridCol w:w="772"/>
        <w:gridCol w:w="772"/>
        <w:gridCol w:w="772"/>
      </w:tblGrid>
      <w:tr w:rsidR="0004633E" w:rsidRPr="00934401" w14:paraId="1061D79B" w14:textId="77777777" w:rsidTr="00EE6E09">
        <w:trPr>
          <w:jc w:val="center"/>
        </w:trPr>
        <w:tc>
          <w:tcPr>
            <w:tcW w:w="2246" w:type="dxa"/>
          </w:tcPr>
          <w:p w14:paraId="612C8A6C" w14:textId="77777777" w:rsidR="0004633E" w:rsidRPr="00934401" w:rsidRDefault="0004633E" w:rsidP="00F602F5">
            <w:pPr>
              <w:jc w:val="both"/>
              <w:rPr>
                <w:b/>
                <w:sz w:val="20"/>
                <w:szCs w:val="20"/>
              </w:rPr>
            </w:pPr>
            <w:r w:rsidRPr="00934401">
              <w:rPr>
                <w:b/>
                <w:sz w:val="20"/>
                <w:szCs w:val="20"/>
              </w:rPr>
              <w:t>Year</w:t>
            </w:r>
          </w:p>
        </w:tc>
        <w:tc>
          <w:tcPr>
            <w:tcW w:w="772" w:type="dxa"/>
          </w:tcPr>
          <w:p w14:paraId="04C73A4A" w14:textId="77777777" w:rsidR="0004633E" w:rsidRPr="00934401" w:rsidRDefault="0004633E" w:rsidP="0004633E">
            <w:pPr>
              <w:jc w:val="center"/>
              <w:rPr>
                <w:b/>
                <w:sz w:val="20"/>
                <w:szCs w:val="20"/>
              </w:rPr>
            </w:pPr>
            <w:r w:rsidRPr="00934401">
              <w:rPr>
                <w:b/>
                <w:sz w:val="20"/>
                <w:szCs w:val="20"/>
              </w:rPr>
              <w:t>1900</w:t>
            </w:r>
          </w:p>
        </w:tc>
        <w:tc>
          <w:tcPr>
            <w:tcW w:w="772" w:type="dxa"/>
          </w:tcPr>
          <w:p w14:paraId="6A13CF52" w14:textId="77777777" w:rsidR="0004633E" w:rsidRPr="00934401" w:rsidRDefault="0004633E" w:rsidP="0004633E">
            <w:pPr>
              <w:jc w:val="center"/>
              <w:rPr>
                <w:b/>
                <w:sz w:val="20"/>
                <w:szCs w:val="20"/>
              </w:rPr>
            </w:pPr>
            <w:r w:rsidRPr="00934401">
              <w:rPr>
                <w:b/>
                <w:sz w:val="20"/>
                <w:szCs w:val="20"/>
              </w:rPr>
              <w:t>1920</w:t>
            </w:r>
          </w:p>
        </w:tc>
        <w:tc>
          <w:tcPr>
            <w:tcW w:w="772" w:type="dxa"/>
          </w:tcPr>
          <w:p w14:paraId="15055D99" w14:textId="77777777" w:rsidR="0004633E" w:rsidRPr="00934401" w:rsidRDefault="0004633E" w:rsidP="0004633E">
            <w:pPr>
              <w:jc w:val="center"/>
              <w:rPr>
                <w:b/>
                <w:sz w:val="20"/>
                <w:szCs w:val="20"/>
              </w:rPr>
            </w:pPr>
            <w:r w:rsidRPr="00934401">
              <w:rPr>
                <w:b/>
                <w:sz w:val="20"/>
                <w:szCs w:val="20"/>
              </w:rPr>
              <w:t>1940</w:t>
            </w:r>
          </w:p>
        </w:tc>
        <w:tc>
          <w:tcPr>
            <w:tcW w:w="772" w:type="dxa"/>
          </w:tcPr>
          <w:p w14:paraId="09E48423" w14:textId="77777777" w:rsidR="0004633E" w:rsidRPr="00934401" w:rsidRDefault="0004633E" w:rsidP="0004633E">
            <w:pPr>
              <w:jc w:val="center"/>
              <w:rPr>
                <w:b/>
                <w:sz w:val="20"/>
                <w:szCs w:val="20"/>
              </w:rPr>
            </w:pPr>
            <w:r w:rsidRPr="00934401">
              <w:rPr>
                <w:b/>
                <w:sz w:val="20"/>
                <w:szCs w:val="20"/>
              </w:rPr>
              <w:t>1960</w:t>
            </w:r>
          </w:p>
        </w:tc>
        <w:tc>
          <w:tcPr>
            <w:tcW w:w="772" w:type="dxa"/>
          </w:tcPr>
          <w:p w14:paraId="1EADE61E" w14:textId="77777777" w:rsidR="0004633E" w:rsidRPr="00934401" w:rsidRDefault="0004633E" w:rsidP="0004633E">
            <w:pPr>
              <w:jc w:val="center"/>
              <w:rPr>
                <w:b/>
                <w:sz w:val="20"/>
                <w:szCs w:val="20"/>
              </w:rPr>
            </w:pPr>
            <w:r w:rsidRPr="00934401">
              <w:rPr>
                <w:b/>
                <w:sz w:val="20"/>
                <w:szCs w:val="20"/>
              </w:rPr>
              <w:t>1980</w:t>
            </w:r>
          </w:p>
        </w:tc>
      </w:tr>
      <w:tr w:rsidR="0004633E" w:rsidRPr="00934401" w14:paraId="514DFB71" w14:textId="77777777" w:rsidTr="00EE6E09">
        <w:trPr>
          <w:jc w:val="center"/>
        </w:trPr>
        <w:tc>
          <w:tcPr>
            <w:tcW w:w="2246" w:type="dxa"/>
          </w:tcPr>
          <w:p w14:paraId="14990C75" w14:textId="77777777" w:rsidR="0004633E" w:rsidRPr="00934401" w:rsidRDefault="0004633E" w:rsidP="00F602F5">
            <w:pPr>
              <w:jc w:val="both"/>
              <w:rPr>
                <w:b/>
                <w:sz w:val="20"/>
                <w:szCs w:val="20"/>
              </w:rPr>
            </w:pPr>
            <w:r w:rsidRPr="00934401">
              <w:rPr>
                <w:b/>
                <w:sz w:val="20"/>
                <w:szCs w:val="20"/>
              </w:rPr>
              <w:t>Population (Millions)</w:t>
            </w:r>
          </w:p>
        </w:tc>
        <w:tc>
          <w:tcPr>
            <w:tcW w:w="772" w:type="dxa"/>
          </w:tcPr>
          <w:p w14:paraId="4E7FB25B" w14:textId="77777777" w:rsidR="0004633E" w:rsidRPr="00934401" w:rsidRDefault="0004633E" w:rsidP="0004633E">
            <w:pPr>
              <w:jc w:val="center"/>
              <w:rPr>
                <w:sz w:val="20"/>
                <w:szCs w:val="20"/>
              </w:rPr>
            </w:pPr>
            <w:r w:rsidRPr="00934401">
              <w:rPr>
                <w:sz w:val="20"/>
                <w:szCs w:val="20"/>
              </w:rPr>
              <w:t>76</w:t>
            </w:r>
          </w:p>
        </w:tc>
        <w:tc>
          <w:tcPr>
            <w:tcW w:w="772" w:type="dxa"/>
          </w:tcPr>
          <w:p w14:paraId="13EA1C56" w14:textId="77777777" w:rsidR="0004633E" w:rsidRPr="00934401" w:rsidRDefault="0004633E" w:rsidP="0004633E">
            <w:pPr>
              <w:jc w:val="center"/>
              <w:rPr>
                <w:sz w:val="20"/>
                <w:szCs w:val="20"/>
              </w:rPr>
            </w:pPr>
            <w:r w:rsidRPr="00934401">
              <w:rPr>
                <w:sz w:val="20"/>
                <w:szCs w:val="20"/>
              </w:rPr>
              <w:t>106</w:t>
            </w:r>
          </w:p>
        </w:tc>
        <w:tc>
          <w:tcPr>
            <w:tcW w:w="772" w:type="dxa"/>
          </w:tcPr>
          <w:p w14:paraId="174DC977" w14:textId="77777777" w:rsidR="0004633E" w:rsidRPr="00934401" w:rsidRDefault="0004633E" w:rsidP="0004633E">
            <w:pPr>
              <w:jc w:val="center"/>
              <w:rPr>
                <w:sz w:val="20"/>
                <w:szCs w:val="20"/>
              </w:rPr>
            </w:pPr>
            <w:r w:rsidRPr="00934401">
              <w:rPr>
                <w:sz w:val="20"/>
                <w:szCs w:val="20"/>
              </w:rPr>
              <w:t>132</w:t>
            </w:r>
          </w:p>
        </w:tc>
        <w:tc>
          <w:tcPr>
            <w:tcW w:w="772" w:type="dxa"/>
          </w:tcPr>
          <w:p w14:paraId="1E3692E1" w14:textId="77777777" w:rsidR="0004633E" w:rsidRPr="00934401" w:rsidRDefault="0004633E" w:rsidP="0004633E">
            <w:pPr>
              <w:jc w:val="center"/>
              <w:rPr>
                <w:sz w:val="20"/>
                <w:szCs w:val="20"/>
              </w:rPr>
            </w:pPr>
            <w:r w:rsidRPr="00934401">
              <w:rPr>
                <w:sz w:val="20"/>
                <w:szCs w:val="20"/>
              </w:rPr>
              <w:t>179</w:t>
            </w:r>
          </w:p>
        </w:tc>
        <w:tc>
          <w:tcPr>
            <w:tcW w:w="772" w:type="dxa"/>
          </w:tcPr>
          <w:p w14:paraId="2EAD8181" w14:textId="77777777" w:rsidR="0004633E" w:rsidRPr="00934401" w:rsidRDefault="0004633E" w:rsidP="0004633E">
            <w:pPr>
              <w:jc w:val="center"/>
              <w:rPr>
                <w:sz w:val="20"/>
                <w:szCs w:val="20"/>
              </w:rPr>
            </w:pPr>
            <w:r w:rsidRPr="00934401">
              <w:rPr>
                <w:sz w:val="20"/>
                <w:szCs w:val="20"/>
              </w:rPr>
              <w:t>227</w:t>
            </w:r>
          </w:p>
        </w:tc>
      </w:tr>
    </w:tbl>
    <w:p w14:paraId="37B40621" w14:textId="77777777" w:rsidR="0004633E" w:rsidRDefault="0004633E" w:rsidP="00F602F5">
      <w:pPr>
        <w:jc w:val="both"/>
        <w:rPr>
          <w:sz w:val="20"/>
          <w:szCs w:val="20"/>
        </w:rPr>
      </w:pPr>
    </w:p>
    <w:p w14:paraId="2EA4ACA7" w14:textId="77777777" w:rsidR="00934401" w:rsidRPr="00934401" w:rsidRDefault="00934401" w:rsidP="00F602F5">
      <w:pPr>
        <w:jc w:val="both"/>
        <w:rPr>
          <w:sz w:val="20"/>
          <w:szCs w:val="20"/>
        </w:rPr>
      </w:pPr>
    </w:p>
    <w:p w14:paraId="105BDEEE" w14:textId="565BF52F" w:rsidR="004D68DA" w:rsidRPr="00934401" w:rsidRDefault="0004633E" w:rsidP="00F602F5">
      <w:pPr>
        <w:jc w:val="both"/>
        <w:rPr>
          <w:sz w:val="20"/>
          <w:szCs w:val="20"/>
        </w:rPr>
      </w:pPr>
      <w:r w:rsidRPr="00934401">
        <w:rPr>
          <w:sz w:val="20"/>
          <w:szCs w:val="20"/>
        </w:rPr>
        <w:t>3) The outdoor temperature in Degrees Celsius at noon on ten days and the number of units of electricity used in heating a house on each of those days are shown on the table below.</w:t>
      </w:r>
    </w:p>
    <w:p w14:paraId="2F841A1E" w14:textId="15C6B7B3" w:rsidR="0004633E" w:rsidRPr="00934401" w:rsidRDefault="0004633E" w:rsidP="0004633E">
      <w:pPr>
        <w:ind w:left="720"/>
        <w:jc w:val="both"/>
        <w:rPr>
          <w:sz w:val="20"/>
          <w:szCs w:val="20"/>
        </w:rPr>
      </w:pPr>
      <w:r w:rsidRPr="00934401">
        <w:rPr>
          <w:sz w:val="20"/>
          <w:szCs w:val="20"/>
        </w:rPr>
        <w:t xml:space="preserve">a) </w:t>
      </w:r>
      <w:r w:rsidR="001C25EC" w:rsidRPr="00934401">
        <w:rPr>
          <w:sz w:val="20"/>
          <w:szCs w:val="20"/>
        </w:rPr>
        <w:t xml:space="preserve">Copy the table into Excel.  </w:t>
      </w:r>
      <w:r w:rsidRPr="00934401">
        <w:rPr>
          <w:sz w:val="20"/>
          <w:szCs w:val="20"/>
        </w:rPr>
        <w:t>Draw a scatter graph to show this information</w:t>
      </w:r>
    </w:p>
    <w:p w14:paraId="79EAB993" w14:textId="77777777" w:rsidR="0004633E" w:rsidRPr="00934401" w:rsidRDefault="0004633E" w:rsidP="0004633E">
      <w:pPr>
        <w:ind w:left="720"/>
        <w:jc w:val="both"/>
        <w:rPr>
          <w:sz w:val="20"/>
          <w:szCs w:val="20"/>
        </w:rPr>
      </w:pPr>
      <w:r w:rsidRPr="00934401">
        <w:rPr>
          <w:sz w:val="20"/>
          <w:szCs w:val="20"/>
        </w:rPr>
        <w:t>b) Draw a line of best fit to the graph and describe the correlation</w:t>
      </w:r>
    </w:p>
    <w:p w14:paraId="3CDE43F3" w14:textId="77777777" w:rsidR="0004633E" w:rsidRPr="00934401" w:rsidRDefault="0004633E" w:rsidP="0004633E">
      <w:pPr>
        <w:ind w:left="720"/>
        <w:jc w:val="both"/>
        <w:rPr>
          <w:sz w:val="20"/>
          <w:szCs w:val="20"/>
        </w:rPr>
      </w:pPr>
      <w:r w:rsidRPr="00934401">
        <w:rPr>
          <w:sz w:val="20"/>
          <w:szCs w:val="20"/>
        </w:rPr>
        <w:t xml:space="preserve">c) Use your line of best fit to estimate the number of units of electricity used in heating a house on a day when the outdoors temperature at noon was 8 Degrees </w:t>
      </w:r>
      <w:r w:rsidR="000D708F" w:rsidRPr="00934401">
        <w:rPr>
          <w:sz w:val="20"/>
          <w:szCs w:val="20"/>
        </w:rPr>
        <w:t>Celsius</w:t>
      </w:r>
    </w:p>
    <w:tbl>
      <w:tblPr>
        <w:tblStyle w:val="TableGrid"/>
        <w:tblW w:w="0" w:type="auto"/>
        <w:jc w:val="center"/>
        <w:tblLook w:val="04A0" w:firstRow="1" w:lastRow="0" w:firstColumn="1" w:lastColumn="0" w:noHBand="0" w:noVBand="1"/>
      </w:tblPr>
      <w:tblGrid>
        <w:gridCol w:w="2480"/>
        <w:gridCol w:w="549"/>
        <w:gridCol w:w="549"/>
        <w:gridCol w:w="549"/>
        <w:gridCol w:w="549"/>
        <w:gridCol w:w="549"/>
        <w:gridCol w:w="549"/>
        <w:gridCol w:w="549"/>
        <w:gridCol w:w="549"/>
        <w:gridCol w:w="549"/>
        <w:gridCol w:w="549"/>
      </w:tblGrid>
      <w:tr w:rsidR="00EE6E09" w:rsidRPr="00934401" w14:paraId="0F026410" w14:textId="77777777" w:rsidTr="00EE6E09">
        <w:trPr>
          <w:jc w:val="center"/>
        </w:trPr>
        <w:tc>
          <w:tcPr>
            <w:tcW w:w="2480" w:type="dxa"/>
          </w:tcPr>
          <w:p w14:paraId="35E18B62" w14:textId="77777777" w:rsidR="000D708F" w:rsidRPr="00934401" w:rsidRDefault="000D708F" w:rsidP="000D708F">
            <w:pPr>
              <w:jc w:val="both"/>
              <w:rPr>
                <w:b/>
                <w:sz w:val="20"/>
                <w:szCs w:val="20"/>
              </w:rPr>
            </w:pPr>
            <w:r w:rsidRPr="00934401">
              <w:rPr>
                <w:b/>
                <w:sz w:val="20"/>
                <w:szCs w:val="20"/>
              </w:rPr>
              <w:t>Noon Temperature (°C)</w:t>
            </w:r>
          </w:p>
        </w:tc>
        <w:tc>
          <w:tcPr>
            <w:tcW w:w="549" w:type="dxa"/>
          </w:tcPr>
          <w:p w14:paraId="28ACFABB" w14:textId="77777777" w:rsidR="000D708F" w:rsidRPr="00934401" w:rsidRDefault="00EE6E09" w:rsidP="00EE6E09">
            <w:pPr>
              <w:jc w:val="center"/>
              <w:rPr>
                <w:sz w:val="20"/>
                <w:szCs w:val="20"/>
              </w:rPr>
            </w:pPr>
            <w:r w:rsidRPr="00934401">
              <w:rPr>
                <w:sz w:val="20"/>
                <w:szCs w:val="20"/>
              </w:rPr>
              <w:t>7</w:t>
            </w:r>
          </w:p>
        </w:tc>
        <w:tc>
          <w:tcPr>
            <w:tcW w:w="549" w:type="dxa"/>
          </w:tcPr>
          <w:p w14:paraId="0F1BA064" w14:textId="77777777" w:rsidR="000D708F" w:rsidRPr="00934401" w:rsidRDefault="00EE6E09" w:rsidP="00EE6E09">
            <w:pPr>
              <w:jc w:val="center"/>
              <w:rPr>
                <w:sz w:val="20"/>
                <w:szCs w:val="20"/>
              </w:rPr>
            </w:pPr>
            <w:r w:rsidRPr="00934401">
              <w:rPr>
                <w:sz w:val="20"/>
                <w:szCs w:val="20"/>
              </w:rPr>
              <w:t>11</w:t>
            </w:r>
          </w:p>
        </w:tc>
        <w:tc>
          <w:tcPr>
            <w:tcW w:w="549" w:type="dxa"/>
          </w:tcPr>
          <w:p w14:paraId="31E4E89B" w14:textId="77777777" w:rsidR="000D708F" w:rsidRPr="00934401" w:rsidRDefault="00EE6E09" w:rsidP="00EE6E09">
            <w:pPr>
              <w:jc w:val="center"/>
              <w:rPr>
                <w:sz w:val="20"/>
                <w:szCs w:val="20"/>
              </w:rPr>
            </w:pPr>
            <w:r w:rsidRPr="00934401">
              <w:rPr>
                <w:sz w:val="20"/>
                <w:szCs w:val="20"/>
              </w:rPr>
              <w:t>9</w:t>
            </w:r>
          </w:p>
        </w:tc>
        <w:tc>
          <w:tcPr>
            <w:tcW w:w="549" w:type="dxa"/>
          </w:tcPr>
          <w:p w14:paraId="35BC58B4" w14:textId="77777777" w:rsidR="000D708F" w:rsidRPr="00934401" w:rsidRDefault="00EE6E09" w:rsidP="00EE6E09">
            <w:pPr>
              <w:jc w:val="center"/>
              <w:rPr>
                <w:sz w:val="20"/>
                <w:szCs w:val="20"/>
              </w:rPr>
            </w:pPr>
            <w:r w:rsidRPr="00934401">
              <w:rPr>
                <w:sz w:val="20"/>
                <w:szCs w:val="20"/>
              </w:rPr>
              <w:t>2</w:t>
            </w:r>
          </w:p>
        </w:tc>
        <w:tc>
          <w:tcPr>
            <w:tcW w:w="549" w:type="dxa"/>
          </w:tcPr>
          <w:p w14:paraId="15A3B56E" w14:textId="77777777" w:rsidR="000D708F" w:rsidRPr="00934401" w:rsidRDefault="00EE6E09" w:rsidP="00EE6E09">
            <w:pPr>
              <w:jc w:val="center"/>
              <w:rPr>
                <w:sz w:val="20"/>
                <w:szCs w:val="20"/>
              </w:rPr>
            </w:pPr>
            <w:r w:rsidRPr="00934401">
              <w:rPr>
                <w:sz w:val="20"/>
                <w:szCs w:val="20"/>
              </w:rPr>
              <w:t>4</w:t>
            </w:r>
          </w:p>
        </w:tc>
        <w:tc>
          <w:tcPr>
            <w:tcW w:w="549" w:type="dxa"/>
          </w:tcPr>
          <w:p w14:paraId="4473EDBD" w14:textId="77777777" w:rsidR="000D708F" w:rsidRPr="00934401" w:rsidRDefault="00EE6E09" w:rsidP="00EE6E09">
            <w:pPr>
              <w:jc w:val="center"/>
              <w:rPr>
                <w:sz w:val="20"/>
                <w:szCs w:val="20"/>
              </w:rPr>
            </w:pPr>
            <w:r w:rsidRPr="00934401">
              <w:rPr>
                <w:sz w:val="20"/>
                <w:szCs w:val="20"/>
              </w:rPr>
              <w:t>7</w:t>
            </w:r>
          </w:p>
        </w:tc>
        <w:tc>
          <w:tcPr>
            <w:tcW w:w="549" w:type="dxa"/>
          </w:tcPr>
          <w:p w14:paraId="2E744F04" w14:textId="77777777" w:rsidR="000D708F" w:rsidRPr="00934401" w:rsidRDefault="00EE6E09" w:rsidP="00EE6E09">
            <w:pPr>
              <w:jc w:val="center"/>
              <w:rPr>
                <w:sz w:val="20"/>
                <w:szCs w:val="20"/>
              </w:rPr>
            </w:pPr>
            <w:r w:rsidRPr="00934401">
              <w:rPr>
                <w:sz w:val="20"/>
                <w:szCs w:val="20"/>
              </w:rPr>
              <w:t>0</w:t>
            </w:r>
          </w:p>
        </w:tc>
        <w:tc>
          <w:tcPr>
            <w:tcW w:w="549" w:type="dxa"/>
          </w:tcPr>
          <w:p w14:paraId="3F0820BF" w14:textId="77777777" w:rsidR="000D708F" w:rsidRPr="00934401" w:rsidRDefault="00EE6E09" w:rsidP="00EE6E09">
            <w:pPr>
              <w:jc w:val="center"/>
              <w:rPr>
                <w:sz w:val="20"/>
                <w:szCs w:val="20"/>
              </w:rPr>
            </w:pPr>
            <w:r w:rsidRPr="00934401">
              <w:rPr>
                <w:sz w:val="20"/>
                <w:szCs w:val="20"/>
              </w:rPr>
              <w:t>10</w:t>
            </w:r>
          </w:p>
        </w:tc>
        <w:tc>
          <w:tcPr>
            <w:tcW w:w="549" w:type="dxa"/>
          </w:tcPr>
          <w:p w14:paraId="35DD267D" w14:textId="77777777" w:rsidR="000D708F" w:rsidRPr="00934401" w:rsidRDefault="00EE6E09" w:rsidP="00EE6E09">
            <w:pPr>
              <w:jc w:val="center"/>
              <w:rPr>
                <w:sz w:val="20"/>
                <w:szCs w:val="20"/>
              </w:rPr>
            </w:pPr>
            <w:r w:rsidRPr="00934401">
              <w:rPr>
                <w:sz w:val="20"/>
                <w:szCs w:val="20"/>
              </w:rPr>
              <w:t>5</w:t>
            </w:r>
          </w:p>
        </w:tc>
        <w:tc>
          <w:tcPr>
            <w:tcW w:w="549" w:type="dxa"/>
          </w:tcPr>
          <w:p w14:paraId="001A60DB" w14:textId="77777777" w:rsidR="000D708F" w:rsidRPr="00934401" w:rsidRDefault="00EE6E09" w:rsidP="00EE6E09">
            <w:pPr>
              <w:jc w:val="center"/>
              <w:rPr>
                <w:sz w:val="20"/>
                <w:szCs w:val="20"/>
              </w:rPr>
            </w:pPr>
            <w:r w:rsidRPr="00934401">
              <w:rPr>
                <w:sz w:val="20"/>
                <w:szCs w:val="20"/>
              </w:rPr>
              <w:t>3</w:t>
            </w:r>
          </w:p>
        </w:tc>
      </w:tr>
      <w:tr w:rsidR="00EE6E09" w:rsidRPr="00934401" w14:paraId="2D1A1A42" w14:textId="77777777" w:rsidTr="00EE6E09">
        <w:trPr>
          <w:jc w:val="center"/>
        </w:trPr>
        <w:tc>
          <w:tcPr>
            <w:tcW w:w="2480" w:type="dxa"/>
          </w:tcPr>
          <w:p w14:paraId="69C57D9F" w14:textId="77777777" w:rsidR="000D708F" w:rsidRPr="00934401" w:rsidRDefault="000D708F" w:rsidP="000D708F">
            <w:pPr>
              <w:jc w:val="both"/>
              <w:rPr>
                <w:b/>
                <w:sz w:val="20"/>
                <w:szCs w:val="20"/>
              </w:rPr>
            </w:pPr>
            <w:r w:rsidRPr="00934401">
              <w:rPr>
                <w:b/>
                <w:sz w:val="20"/>
                <w:szCs w:val="20"/>
              </w:rPr>
              <w:t>Units of electricity used</w:t>
            </w:r>
          </w:p>
        </w:tc>
        <w:tc>
          <w:tcPr>
            <w:tcW w:w="549" w:type="dxa"/>
          </w:tcPr>
          <w:p w14:paraId="587133BA" w14:textId="77777777" w:rsidR="000D708F" w:rsidRPr="00934401" w:rsidRDefault="00EE6E09" w:rsidP="00EE6E09">
            <w:pPr>
              <w:jc w:val="center"/>
              <w:rPr>
                <w:sz w:val="20"/>
                <w:szCs w:val="20"/>
              </w:rPr>
            </w:pPr>
            <w:r w:rsidRPr="00934401">
              <w:rPr>
                <w:sz w:val="20"/>
                <w:szCs w:val="20"/>
              </w:rPr>
              <w:t>32</w:t>
            </w:r>
          </w:p>
        </w:tc>
        <w:tc>
          <w:tcPr>
            <w:tcW w:w="549" w:type="dxa"/>
          </w:tcPr>
          <w:p w14:paraId="09DA595D" w14:textId="77777777" w:rsidR="000D708F" w:rsidRPr="00934401" w:rsidRDefault="00EE6E09" w:rsidP="00EE6E09">
            <w:pPr>
              <w:jc w:val="center"/>
              <w:rPr>
                <w:sz w:val="20"/>
                <w:szCs w:val="20"/>
              </w:rPr>
            </w:pPr>
            <w:r w:rsidRPr="00934401">
              <w:rPr>
                <w:sz w:val="20"/>
                <w:szCs w:val="20"/>
              </w:rPr>
              <w:t>20</w:t>
            </w:r>
          </w:p>
        </w:tc>
        <w:tc>
          <w:tcPr>
            <w:tcW w:w="549" w:type="dxa"/>
          </w:tcPr>
          <w:p w14:paraId="18A302C1" w14:textId="77777777" w:rsidR="000D708F" w:rsidRPr="00934401" w:rsidRDefault="00EE6E09" w:rsidP="00EE6E09">
            <w:pPr>
              <w:jc w:val="center"/>
              <w:rPr>
                <w:sz w:val="20"/>
                <w:szCs w:val="20"/>
              </w:rPr>
            </w:pPr>
            <w:r w:rsidRPr="00934401">
              <w:rPr>
                <w:sz w:val="20"/>
                <w:szCs w:val="20"/>
              </w:rPr>
              <w:t>27</w:t>
            </w:r>
          </w:p>
        </w:tc>
        <w:tc>
          <w:tcPr>
            <w:tcW w:w="549" w:type="dxa"/>
          </w:tcPr>
          <w:p w14:paraId="40AD61E8" w14:textId="77777777" w:rsidR="000D708F" w:rsidRPr="00934401" w:rsidRDefault="00EE6E09" w:rsidP="00EE6E09">
            <w:pPr>
              <w:jc w:val="center"/>
              <w:rPr>
                <w:sz w:val="20"/>
                <w:szCs w:val="20"/>
              </w:rPr>
            </w:pPr>
            <w:r w:rsidRPr="00934401">
              <w:rPr>
                <w:sz w:val="20"/>
                <w:szCs w:val="20"/>
              </w:rPr>
              <w:t>37</w:t>
            </w:r>
          </w:p>
        </w:tc>
        <w:tc>
          <w:tcPr>
            <w:tcW w:w="549" w:type="dxa"/>
          </w:tcPr>
          <w:p w14:paraId="5691D92C" w14:textId="77777777" w:rsidR="000D708F" w:rsidRPr="00934401" w:rsidRDefault="00EE6E09" w:rsidP="00EE6E09">
            <w:pPr>
              <w:jc w:val="center"/>
              <w:rPr>
                <w:sz w:val="20"/>
                <w:szCs w:val="20"/>
              </w:rPr>
            </w:pPr>
            <w:r w:rsidRPr="00934401">
              <w:rPr>
                <w:sz w:val="20"/>
                <w:szCs w:val="20"/>
              </w:rPr>
              <w:t>32</w:t>
            </w:r>
          </w:p>
        </w:tc>
        <w:tc>
          <w:tcPr>
            <w:tcW w:w="549" w:type="dxa"/>
          </w:tcPr>
          <w:p w14:paraId="3445494C" w14:textId="77777777" w:rsidR="000D708F" w:rsidRPr="00934401" w:rsidRDefault="00EE6E09" w:rsidP="00EE6E09">
            <w:pPr>
              <w:jc w:val="center"/>
              <w:rPr>
                <w:sz w:val="20"/>
                <w:szCs w:val="20"/>
              </w:rPr>
            </w:pPr>
            <w:r w:rsidRPr="00934401">
              <w:rPr>
                <w:sz w:val="20"/>
                <w:szCs w:val="20"/>
              </w:rPr>
              <w:t>28</w:t>
            </w:r>
          </w:p>
        </w:tc>
        <w:tc>
          <w:tcPr>
            <w:tcW w:w="549" w:type="dxa"/>
          </w:tcPr>
          <w:p w14:paraId="6119BA0E" w14:textId="77777777" w:rsidR="000D708F" w:rsidRPr="00934401" w:rsidRDefault="00EE6E09" w:rsidP="00EE6E09">
            <w:pPr>
              <w:jc w:val="center"/>
              <w:rPr>
                <w:sz w:val="20"/>
                <w:szCs w:val="20"/>
              </w:rPr>
            </w:pPr>
            <w:r w:rsidRPr="00934401">
              <w:rPr>
                <w:sz w:val="20"/>
                <w:szCs w:val="20"/>
              </w:rPr>
              <w:t>41</w:t>
            </w:r>
          </w:p>
        </w:tc>
        <w:tc>
          <w:tcPr>
            <w:tcW w:w="549" w:type="dxa"/>
          </w:tcPr>
          <w:p w14:paraId="330395EF" w14:textId="77777777" w:rsidR="000D708F" w:rsidRPr="00934401" w:rsidRDefault="00EE6E09" w:rsidP="00EE6E09">
            <w:pPr>
              <w:jc w:val="center"/>
              <w:rPr>
                <w:sz w:val="20"/>
                <w:szCs w:val="20"/>
              </w:rPr>
            </w:pPr>
            <w:r w:rsidRPr="00934401">
              <w:rPr>
                <w:sz w:val="20"/>
                <w:szCs w:val="20"/>
              </w:rPr>
              <w:t>23</w:t>
            </w:r>
          </w:p>
        </w:tc>
        <w:tc>
          <w:tcPr>
            <w:tcW w:w="549" w:type="dxa"/>
          </w:tcPr>
          <w:p w14:paraId="2B9BCC6A" w14:textId="77777777" w:rsidR="000D708F" w:rsidRPr="00934401" w:rsidRDefault="00EE6E09" w:rsidP="00EE6E09">
            <w:pPr>
              <w:jc w:val="center"/>
              <w:rPr>
                <w:sz w:val="20"/>
                <w:szCs w:val="20"/>
              </w:rPr>
            </w:pPr>
            <w:r w:rsidRPr="00934401">
              <w:rPr>
                <w:sz w:val="20"/>
                <w:szCs w:val="20"/>
              </w:rPr>
              <w:t>33</w:t>
            </w:r>
          </w:p>
        </w:tc>
        <w:tc>
          <w:tcPr>
            <w:tcW w:w="549" w:type="dxa"/>
          </w:tcPr>
          <w:p w14:paraId="12FDC924" w14:textId="77777777" w:rsidR="000D708F" w:rsidRPr="00934401" w:rsidRDefault="00EE6E09" w:rsidP="00EE6E09">
            <w:pPr>
              <w:jc w:val="center"/>
              <w:rPr>
                <w:sz w:val="20"/>
                <w:szCs w:val="20"/>
              </w:rPr>
            </w:pPr>
            <w:r w:rsidRPr="00934401">
              <w:rPr>
                <w:sz w:val="20"/>
                <w:szCs w:val="20"/>
              </w:rPr>
              <w:t>36</w:t>
            </w:r>
          </w:p>
        </w:tc>
      </w:tr>
    </w:tbl>
    <w:p w14:paraId="19A58D65" w14:textId="77777777" w:rsidR="00F602F5" w:rsidRPr="00934401" w:rsidRDefault="00F602F5" w:rsidP="00F602F5">
      <w:pPr>
        <w:rPr>
          <w:sz w:val="20"/>
          <w:szCs w:val="20"/>
        </w:rPr>
      </w:pPr>
    </w:p>
    <w:sectPr w:rsidR="00F602F5" w:rsidRPr="00934401" w:rsidSect="001C25EC">
      <w:footerReference w:type="default" r:id="rId7"/>
      <w:pgSz w:w="11906" w:h="16838"/>
      <w:pgMar w:top="42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E23B4" w14:textId="77777777" w:rsidR="001A2175" w:rsidRDefault="001A2175" w:rsidP="00C06D5C">
      <w:pPr>
        <w:spacing w:after="0" w:line="240" w:lineRule="auto"/>
      </w:pPr>
      <w:r>
        <w:separator/>
      </w:r>
    </w:p>
  </w:endnote>
  <w:endnote w:type="continuationSeparator" w:id="0">
    <w:p w14:paraId="4384A8CB" w14:textId="77777777" w:rsidR="001A2175" w:rsidRDefault="001A2175" w:rsidP="00C0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72DEA" w14:textId="372D808F" w:rsidR="00C06D5C" w:rsidRDefault="00C06D5C">
    <w:pPr>
      <w:pStyle w:val="Footer"/>
    </w:pPr>
    <w:proofErr w:type="spellStart"/>
    <w:r>
      <w:t>RMullins</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631E3" w14:textId="77777777" w:rsidR="001A2175" w:rsidRDefault="001A2175" w:rsidP="00C06D5C">
      <w:pPr>
        <w:spacing w:after="0" w:line="240" w:lineRule="auto"/>
      </w:pPr>
      <w:r>
        <w:separator/>
      </w:r>
    </w:p>
  </w:footnote>
  <w:footnote w:type="continuationSeparator" w:id="0">
    <w:p w14:paraId="2EA3CB7C" w14:textId="77777777" w:rsidR="001A2175" w:rsidRDefault="001A2175" w:rsidP="00C06D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74747"/>
    <w:multiLevelType w:val="hybridMultilevel"/>
    <w:tmpl w:val="7BAE2F4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3068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2F5"/>
    <w:rsid w:val="000406EA"/>
    <w:rsid w:val="0004633E"/>
    <w:rsid w:val="000D708F"/>
    <w:rsid w:val="000F642B"/>
    <w:rsid w:val="0019449F"/>
    <w:rsid w:val="001A2175"/>
    <w:rsid w:val="001C25EC"/>
    <w:rsid w:val="00267719"/>
    <w:rsid w:val="00323D22"/>
    <w:rsid w:val="003F7C70"/>
    <w:rsid w:val="0046562F"/>
    <w:rsid w:val="0049269C"/>
    <w:rsid w:val="004B2E35"/>
    <w:rsid w:val="004C3D47"/>
    <w:rsid w:val="004D68DA"/>
    <w:rsid w:val="0051558D"/>
    <w:rsid w:val="00623008"/>
    <w:rsid w:val="0067626B"/>
    <w:rsid w:val="006B3B50"/>
    <w:rsid w:val="007813B2"/>
    <w:rsid w:val="008922AF"/>
    <w:rsid w:val="00924F7E"/>
    <w:rsid w:val="00934401"/>
    <w:rsid w:val="009B7366"/>
    <w:rsid w:val="00A27898"/>
    <w:rsid w:val="00A82FC6"/>
    <w:rsid w:val="00B50C75"/>
    <w:rsid w:val="00B642ED"/>
    <w:rsid w:val="00C06D5C"/>
    <w:rsid w:val="00C5461A"/>
    <w:rsid w:val="00C66FA2"/>
    <w:rsid w:val="00CD5597"/>
    <w:rsid w:val="00DA67BC"/>
    <w:rsid w:val="00EA1A60"/>
    <w:rsid w:val="00EE6E09"/>
    <w:rsid w:val="00F602F5"/>
    <w:rsid w:val="00FE6D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84452"/>
  <w15:chartTrackingRefBased/>
  <w15:docId w15:val="{C84E25C3-63C9-4000-9873-B97741256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2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2F5"/>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F60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FC6"/>
    <w:pPr>
      <w:ind w:left="720"/>
      <w:contextualSpacing/>
    </w:pPr>
  </w:style>
  <w:style w:type="paragraph" w:styleId="Header">
    <w:name w:val="header"/>
    <w:basedOn w:val="Normal"/>
    <w:link w:val="HeaderChar"/>
    <w:uiPriority w:val="99"/>
    <w:unhideWhenUsed/>
    <w:rsid w:val="00C06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D5C"/>
  </w:style>
  <w:style w:type="paragraph" w:styleId="Footer">
    <w:name w:val="footer"/>
    <w:basedOn w:val="Normal"/>
    <w:link w:val="FooterChar"/>
    <w:uiPriority w:val="99"/>
    <w:unhideWhenUsed/>
    <w:rsid w:val="00C06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2</cp:revision>
  <dcterms:created xsi:type="dcterms:W3CDTF">2026-05-24T15:45:00Z</dcterms:created>
  <dcterms:modified xsi:type="dcterms:W3CDTF">2026-05-24T15:45:00Z</dcterms:modified>
</cp:coreProperties>
</file>