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F7A22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STRATEGIC BUSINESS ANALYSIS</w:t>
      </w:r>
    </w:p>
    <w:p w14:paraId="351D452A" w14:textId="77777777" w:rsidR="00221575" w:rsidRPr="00221575" w:rsidRDefault="00221575" w:rsidP="00221575">
      <w:pPr>
        <w:rPr>
          <w:b/>
        </w:rPr>
      </w:pPr>
    </w:p>
    <w:p w14:paraId="3EF33BCB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TUTORIAL EXERCISE</w:t>
      </w:r>
      <w:r w:rsidR="006B05DC">
        <w:rPr>
          <w:b/>
        </w:rPr>
        <w:t xml:space="preserve"> -</w:t>
      </w:r>
      <w:r w:rsidR="007D61F6">
        <w:rPr>
          <w:b/>
        </w:rPr>
        <w:t xml:space="preserve"> FRAMEWORKS</w:t>
      </w:r>
    </w:p>
    <w:p w14:paraId="1449A4EE" w14:textId="77777777" w:rsidR="00221575" w:rsidRDefault="00221575" w:rsidP="007D61F6">
      <w:pPr>
        <w:rPr>
          <w:b/>
        </w:rPr>
      </w:pPr>
    </w:p>
    <w:p w14:paraId="6848EB31" w14:textId="77777777" w:rsidR="00A724EE" w:rsidRDefault="007D61F6" w:rsidP="007D61F6">
      <w:pPr>
        <w:rPr>
          <w:b/>
          <w:bCs/>
        </w:rPr>
      </w:pPr>
      <w:r w:rsidRPr="007D61F6">
        <w:rPr>
          <w:b/>
          <w:bCs/>
        </w:rPr>
        <w:t>Identify organisations that might adopt Design &amp; Planning; Positioning; Learning &amp; Emergent; Entrepreneurial; Power &amp; Culture; regimes of strategic management:</w:t>
      </w:r>
    </w:p>
    <w:p w14:paraId="5073A17F" w14:textId="77777777" w:rsidR="007D61F6" w:rsidRDefault="007D61F6" w:rsidP="007D61F6">
      <w:pPr>
        <w:rPr>
          <w:b/>
          <w:bCs/>
        </w:rPr>
      </w:pPr>
    </w:p>
    <w:p w14:paraId="7F077826" w14:textId="77777777" w:rsidR="007D61F6" w:rsidRPr="007D61F6" w:rsidRDefault="007D61F6" w:rsidP="007D61F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312"/>
        <w:gridCol w:w="2312"/>
        <w:gridCol w:w="2312"/>
        <w:gridCol w:w="2312"/>
        <w:gridCol w:w="2312"/>
      </w:tblGrid>
      <w:tr w:rsidR="007D61F6" w:rsidRPr="007D61F6" w14:paraId="2ED23A5F" w14:textId="77777777" w:rsidTr="007D61F6">
        <w:tc>
          <w:tcPr>
            <w:tcW w:w="2156" w:type="dxa"/>
          </w:tcPr>
          <w:p w14:paraId="5C99430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EADAC92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Design &amp; Planning</w:t>
            </w:r>
          </w:p>
        </w:tc>
        <w:tc>
          <w:tcPr>
            <w:tcW w:w="2312" w:type="dxa"/>
          </w:tcPr>
          <w:p w14:paraId="67C26A5A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Positioning</w:t>
            </w:r>
          </w:p>
        </w:tc>
        <w:tc>
          <w:tcPr>
            <w:tcW w:w="2312" w:type="dxa"/>
          </w:tcPr>
          <w:p w14:paraId="2876EEB7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Learning &amp; Emergent</w:t>
            </w:r>
          </w:p>
        </w:tc>
        <w:tc>
          <w:tcPr>
            <w:tcW w:w="2312" w:type="dxa"/>
          </w:tcPr>
          <w:p w14:paraId="75B0AB28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Entrepreneurial</w:t>
            </w:r>
          </w:p>
        </w:tc>
        <w:tc>
          <w:tcPr>
            <w:tcW w:w="2312" w:type="dxa"/>
          </w:tcPr>
          <w:p w14:paraId="15A32514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Power &amp; Culture</w:t>
            </w:r>
          </w:p>
        </w:tc>
      </w:tr>
      <w:tr w:rsidR="007D61F6" w:rsidRPr="007D61F6" w14:paraId="63B2BCD8" w14:textId="77777777" w:rsidTr="007D61F6">
        <w:tc>
          <w:tcPr>
            <w:tcW w:w="2156" w:type="dxa"/>
          </w:tcPr>
          <w:p w14:paraId="52161AA3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The military</w:t>
            </w:r>
          </w:p>
        </w:tc>
        <w:tc>
          <w:tcPr>
            <w:tcW w:w="2312" w:type="dxa"/>
          </w:tcPr>
          <w:p w14:paraId="3508CE09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DD4FB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EC30040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9ED81A5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793947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3E4066F8" w14:textId="77777777" w:rsidTr="007D61F6">
        <w:tc>
          <w:tcPr>
            <w:tcW w:w="2156" w:type="dxa"/>
          </w:tcPr>
          <w:p w14:paraId="5B0385BB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Food retail</w:t>
            </w:r>
          </w:p>
        </w:tc>
        <w:tc>
          <w:tcPr>
            <w:tcW w:w="2312" w:type="dxa"/>
          </w:tcPr>
          <w:p w14:paraId="312E39E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5709DD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C637CF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FBF183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1106D5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4BD33238" w14:textId="77777777" w:rsidTr="007D61F6">
        <w:tc>
          <w:tcPr>
            <w:tcW w:w="2156" w:type="dxa"/>
          </w:tcPr>
          <w:p w14:paraId="47BB1E4C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PR company</w:t>
            </w:r>
          </w:p>
        </w:tc>
        <w:tc>
          <w:tcPr>
            <w:tcW w:w="2312" w:type="dxa"/>
          </w:tcPr>
          <w:p w14:paraId="70861A28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3A6547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F03FED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755AB7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C9F06C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5AA4F673" w14:textId="77777777" w:rsidTr="007D61F6">
        <w:tc>
          <w:tcPr>
            <w:tcW w:w="2156" w:type="dxa"/>
          </w:tcPr>
          <w:p w14:paraId="003A5DD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Market trader</w:t>
            </w:r>
          </w:p>
        </w:tc>
        <w:tc>
          <w:tcPr>
            <w:tcW w:w="2312" w:type="dxa"/>
          </w:tcPr>
          <w:p w14:paraId="5A2EF697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6B6F7D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4FCEE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C21451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492466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12C5203E" w14:textId="77777777" w:rsidTr="007D61F6">
        <w:tc>
          <w:tcPr>
            <w:tcW w:w="2156" w:type="dxa"/>
          </w:tcPr>
          <w:p w14:paraId="058F89B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trade union</w:t>
            </w:r>
          </w:p>
        </w:tc>
        <w:tc>
          <w:tcPr>
            <w:tcW w:w="2312" w:type="dxa"/>
          </w:tcPr>
          <w:p w14:paraId="6EA33FEB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7D7FFA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478598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80E72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D4D1FA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</w:tbl>
    <w:p w14:paraId="2F72AFAF" w14:textId="77777777" w:rsidR="006B05DC" w:rsidRDefault="006B05DC" w:rsidP="007D61F6">
      <w:pPr>
        <w:rPr>
          <w:b/>
        </w:rPr>
      </w:pPr>
    </w:p>
    <w:p w14:paraId="5DCA9926" w14:textId="77777777" w:rsidR="007D61F6" w:rsidRDefault="007D61F6" w:rsidP="007D61F6">
      <w:pPr>
        <w:rPr>
          <w:b/>
        </w:rPr>
      </w:pPr>
    </w:p>
    <w:p w14:paraId="40623912" w14:textId="77777777" w:rsidR="007D61F6" w:rsidRDefault="007D61F6" w:rsidP="007D61F6">
      <w:pPr>
        <w:rPr>
          <w:b/>
        </w:rPr>
      </w:pPr>
    </w:p>
    <w:p w14:paraId="13344175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What has determined your School that you have selected for each type of organisation?</w:t>
      </w:r>
    </w:p>
    <w:p w14:paraId="56BFD7C8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8C5E8E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The military</w:t>
      </w:r>
    </w:p>
    <w:p w14:paraId="7B859AB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F8C8D4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E13FAB6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F85FAD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Food retail</w:t>
      </w:r>
    </w:p>
    <w:p w14:paraId="11F6264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27A03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3AA584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6EC87A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 xml:space="preserve">A PR </w:t>
      </w:r>
      <w:proofErr w:type="gramStart"/>
      <w:r w:rsidRPr="007D61F6">
        <w:rPr>
          <w:b/>
        </w:rPr>
        <w:t>company</w:t>
      </w:r>
      <w:proofErr w:type="gramEnd"/>
    </w:p>
    <w:p w14:paraId="5B1BFAB0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B6D0B8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61035B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CA7974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Market trader</w:t>
      </w:r>
    </w:p>
    <w:p w14:paraId="4FA1FDE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495828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BE5CB3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F71413" w14:textId="77777777" w:rsidR="006B05DC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A trade union</w:t>
      </w:r>
    </w:p>
    <w:p w14:paraId="14C9D69A" w14:textId="77777777" w:rsidR="006B05DC" w:rsidRDefault="006B05DC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E3A802E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5541AF6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9B1653" w14:textId="77777777" w:rsidR="007D61F6" w:rsidRDefault="007D61F6" w:rsidP="007D61F6">
      <w:pPr>
        <w:rPr>
          <w:b/>
        </w:rPr>
      </w:pPr>
    </w:p>
    <w:p w14:paraId="46B44884" w14:textId="77777777" w:rsidR="007D61F6" w:rsidRDefault="007D61F6" w:rsidP="007D61F6">
      <w:pPr>
        <w:rPr>
          <w:b/>
        </w:rPr>
      </w:pPr>
    </w:p>
    <w:p w14:paraId="0D4ECC0B" w14:textId="77777777" w:rsidR="007D61F6" w:rsidRDefault="007D61F6" w:rsidP="007D61F6">
      <w:pPr>
        <w:rPr>
          <w:b/>
        </w:rPr>
      </w:pPr>
    </w:p>
    <w:p w14:paraId="22F67E8A" w14:textId="77777777" w:rsidR="007D61F6" w:rsidRPr="006B05DC" w:rsidRDefault="007D61F6" w:rsidP="007D61F6">
      <w:pPr>
        <w:rPr>
          <w:b/>
        </w:rPr>
      </w:pPr>
    </w:p>
    <w:p w14:paraId="656144FA" w14:textId="77777777" w:rsidR="007D61F6" w:rsidRPr="006B05DC" w:rsidRDefault="007D61F6">
      <w:pPr>
        <w:rPr>
          <w:b/>
        </w:rPr>
      </w:pPr>
    </w:p>
    <w:sectPr w:rsidR="007D61F6" w:rsidRPr="006B05DC" w:rsidSect="007D6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319AD"/>
    <w:multiLevelType w:val="hybridMultilevel"/>
    <w:tmpl w:val="61160392"/>
    <w:lvl w:ilvl="0" w:tplc="6AE444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D233E8">
      <w:start w:val="106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7E42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6F1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3881D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0C03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1EC2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A2C09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221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624DF"/>
    <w:multiLevelType w:val="hybridMultilevel"/>
    <w:tmpl w:val="4CAA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273672">
    <w:abstractNumId w:val="1"/>
  </w:num>
  <w:num w:numId="2" w16cid:durableId="1298954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75"/>
    <w:rsid w:val="00104F7F"/>
    <w:rsid w:val="00221575"/>
    <w:rsid w:val="002C1A04"/>
    <w:rsid w:val="004103F6"/>
    <w:rsid w:val="006732DE"/>
    <w:rsid w:val="006B05DC"/>
    <w:rsid w:val="006B7DB5"/>
    <w:rsid w:val="007D61F6"/>
    <w:rsid w:val="009C6A71"/>
    <w:rsid w:val="00A709DB"/>
    <w:rsid w:val="00A724EE"/>
    <w:rsid w:val="00AB0D17"/>
    <w:rsid w:val="00BC0FFF"/>
    <w:rsid w:val="00CF0A6F"/>
    <w:rsid w:val="00DC5DEF"/>
    <w:rsid w:val="00DE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0F780"/>
  <w15:docId w15:val="{79CE208E-4952-4F75-A2FA-99DAE60C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DE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75"/>
    <w:pPr>
      <w:ind w:left="720"/>
      <w:contextualSpacing/>
    </w:pPr>
  </w:style>
  <w:style w:type="table" w:styleId="TableGrid">
    <w:name w:val="Table Grid"/>
    <w:basedOn w:val="TableNormal"/>
    <w:uiPriority w:val="59"/>
    <w:rsid w:val="007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40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22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36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638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09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330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UoG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wwillia1</dc:creator>
  <cp:keywords/>
  <dc:description/>
  <cp:lastModifiedBy>Maria Heffernan</cp:lastModifiedBy>
  <cp:revision>2</cp:revision>
  <dcterms:created xsi:type="dcterms:W3CDTF">2023-04-22T13:16:00Z</dcterms:created>
  <dcterms:modified xsi:type="dcterms:W3CDTF">2023-04-22T13:16:00Z</dcterms:modified>
</cp:coreProperties>
</file>