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40C30" w14:textId="77777777" w:rsidR="00374C4E" w:rsidRDefault="00374C4E" w:rsidP="00D52EB7">
      <w:pPr>
        <w:rPr>
          <w:rFonts w:cs="Times New Roman"/>
          <w:b/>
          <w:bCs/>
          <w:szCs w:val="24"/>
          <w:lang w:val="en-IN"/>
        </w:rPr>
      </w:pPr>
    </w:p>
    <w:p w14:paraId="39E3AA72" w14:textId="77777777" w:rsidR="001A696E" w:rsidRDefault="001A696E" w:rsidP="001A696E">
      <w:pPr>
        <w:rPr>
          <w:rFonts w:cs="Times New Roman"/>
          <w:b/>
          <w:bCs/>
          <w:szCs w:val="24"/>
          <w:lang w:val="en-IN"/>
        </w:rPr>
      </w:pPr>
    </w:p>
    <w:p w14:paraId="6E0EBBE4" w14:textId="77777777" w:rsidR="001A696E" w:rsidRDefault="001A696E" w:rsidP="001A696E">
      <w:pPr>
        <w:pStyle w:val="paragraph"/>
        <w:spacing w:before="0" w:beforeAutospacing="0" w:after="0" w:afterAutospacing="0"/>
        <w:textAlignment w:val="baseline"/>
        <w:rPr>
          <w:rFonts w:ascii="Segoe UI" w:hAnsi="Segoe UI" w:cs="Segoe UI"/>
          <w:sz w:val="18"/>
          <w:szCs w:val="18"/>
        </w:rPr>
      </w:pPr>
      <w:r>
        <w:rPr>
          <w:rFonts w:eastAsiaTheme="minorHAnsi"/>
          <w:b/>
          <w:bCs/>
          <w:noProof/>
          <w:lang w:val="en-IN"/>
        </w:rPr>
        <w:drawing>
          <wp:inline distT="0" distB="0" distL="0" distR="0" wp14:anchorId="61F6FF48" wp14:editId="5BAC4F3C">
            <wp:extent cx="2647950" cy="106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0" cy="1066800"/>
                    </a:xfrm>
                    <a:prstGeom prst="rect">
                      <a:avLst/>
                    </a:prstGeom>
                    <a:noFill/>
                    <a:ln>
                      <a:noFill/>
                    </a:ln>
                  </pic:spPr>
                </pic:pic>
              </a:graphicData>
            </a:graphic>
          </wp:inline>
        </w:drawing>
      </w:r>
      <w:r>
        <w:rPr>
          <w:rStyle w:val="normaltextrun"/>
          <w:rFonts w:ascii="Arial" w:hAnsi="Arial" w:cs="Arial"/>
          <w:sz w:val="40"/>
          <w:szCs w:val="40"/>
        </w:rPr>
        <w:t> </w:t>
      </w:r>
      <w:r>
        <w:rPr>
          <w:rStyle w:val="eop"/>
          <w:rFonts w:ascii="Arial" w:hAnsi="Arial" w:cs="Arial"/>
          <w:sz w:val="40"/>
          <w:szCs w:val="40"/>
        </w:rPr>
        <w:t> </w:t>
      </w:r>
    </w:p>
    <w:p w14:paraId="464B09EC" w14:textId="77777777" w:rsidR="001A696E" w:rsidRDefault="001A696E" w:rsidP="001A696E">
      <w:pPr>
        <w:pStyle w:val="paragraph"/>
        <w:spacing w:before="0" w:beforeAutospacing="0" w:after="0" w:afterAutospacing="0"/>
        <w:jc w:val="center"/>
        <w:textAlignment w:val="baseline"/>
        <w:rPr>
          <w:rStyle w:val="normaltextrun"/>
          <w:rFonts w:ascii="Arial" w:hAnsi="Arial" w:cs="Arial"/>
          <w:b/>
          <w:bCs/>
          <w:sz w:val="40"/>
          <w:szCs w:val="40"/>
        </w:rPr>
      </w:pPr>
    </w:p>
    <w:p w14:paraId="47C87262" w14:textId="77777777" w:rsidR="001A696E" w:rsidRDefault="001A696E" w:rsidP="001A696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40"/>
          <w:szCs w:val="40"/>
        </w:rPr>
        <w:t>MODULE CODE/ (LCBB4002) COMMUNITY ENGAGEMENT</w:t>
      </w:r>
      <w:r>
        <w:rPr>
          <w:rStyle w:val="eop"/>
          <w:rFonts w:ascii="Arial" w:hAnsi="Arial" w:cs="Arial"/>
          <w:sz w:val="40"/>
          <w:szCs w:val="40"/>
        </w:rPr>
        <w:t> </w:t>
      </w:r>
    </w:p>
    <w:p w14:paraId="6FD8F6A9" w14:textId="77777777" w:rsidR="001A696E" w:rsidRPr="00E965F4" w:rsidRDefault="001A696E" w:rsidP="001A696E">
      <w:pPr>
        <w:jc w:val="center"/>
        <w:rPr>
          <w:rFonts w:ascii="Arial" w:hAnsi="Arial" w:cs="Arial"/>
          <w:b/>
          <w:bCs/>
          <w:sz w:val="40"/>
          <w:szCs w:val="40"/>
          <w:lang w:val="en-IN"/>
        </w:rPr>
      </w:pPr>
      <w:r w:rsidRPr="00E965F4">
        <w:rPr>
          <w:rStyle w:val="normaltextrun"/>
          <w:rFonts w:ascii="Arial" w:hAnsi="Arial" w:cs="Arial"/>
          <w:b/>
          <w:bCs/>
          <w:color w:val="000000"/>
          <w:sz w:val="40"/>
          <w:szCs w:val="40"/>
          <w:shd w:val="clear" w:color="auto" w:fill="FFFFFF"/>
        </w:rPr>
        <w:t>TOPIC: </w:t>
      </w:r>
      <w:r w:rsidRPr="00E965F4">
        <w:rPr>
          <w:rFonts w:ascii="Arial" w:hAnsi="Arial" w:cs="Arial"/>
          <w:b/>
          <w:bCs/>
          <w:sz w:val="40"/>
          <w:szCs w:val="40"/>
          <w:lang w:val="en-IN"/>
        </w:rPr>
        <w:t>BUSINESS REPORT</w:t>
      </w:r>
    </w:p>
    <w:p w14:paraId="717BA229" w14:textId="77777777" w:rsidR="001A696E" w:rsidRPr="00E965F4" w:rsidRDefault="001A696E" w:rsidP="001A696E">
      <w:pPr>
        <w:jc w:val="center"/>
        <w:rPr>
          <w:rFonts w:cs="Times New Roman"/>
          <w:b/>
          <w:bCs/>
          <w:sz w:val="34"/>
          <w:szCs w:val="34"/>
          <w:lang w:val="en-IN"/>
        </w:rPr>
      </w:pPr>
      <w:r>
        <w:rPr>
          <w:rStyle w:val="normaltextrun"/>
          <w:rFonts w:ascii="Arial" w:hAnsi="Arial" w:cs="Arial"/>
          <w:b/>
          <w:bCs/>
          <w:color w:val="000000"/>
          <w:sz w:val="40"/>
          <w:szCs w:val="40"/>
        </w:rPr>
        <w:t>TEACHER: CHRISTOFER MAFUVA</w:t>
      </w:r>
      <w:r>
        <w:rPr>
          <w:rStyle w:val="eop"/>
          <w:rFonts w:ascii="Arial" w:hAnsi="Arial" w:cs="Arial"/>
          <w:sz w:val="40"/>
          <w:szCs w:val="40"/>
        </w:rPr>
        <w:t> </w:t>
      </w:r>
    </w:p>
    <w:p w14:paraId="2F08E6F9" w14:textId="77777777" w:rsidR="001A696E" w:rsidRDefault="001A696E" w:rsidP="001A696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40"/>
          <w:szCs w:val="40"/>
        </w:rPr>
        <w:t>STUDENT: HRISTIYAN PARVANOV   </w:t>
      </w:r>
      <w:r>
        <w:rPr>
          <w:rStyle w:val="normaltextrun"/>
          <w:rFonts w:ascii="Arial" w:hAnsi="Arial" w:cs="Arial"/>
          <w:sz w:val="40"/>
          <w:szCs w:val="40"/>
        </w:rPr>
        <w:t> </w:t>
      </w:r>
      <w:r>
        <w:rPr>
          <w:rStyle w:val="eop"/>
          <w:rFonts w:ascii="Arial" w:hAnsi="Arial" w:cs="Arial"/>
          <w:sz w:val="40"/>
          <w:szCs w:val="40"/>
        </w:rPr>
        <w:t> </w:t>
      </w:r>
    </w:p>
    <w:p w14:paraId="03919D7A" w14:textId="77777777" w:rsidR="001A696E" w:rsidRDefault="001A696E" w:rsidP="001A696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40"/>
          <w:szCs w:val="40"/>
        </w:rPr>
        <w:t>ID: 1817604</w:t>
      </w:r>
      <w:r>
        <w:rPr>
          <w:rStyle w:val="normaltextrun"/>
          <w:rFonts w:ascii="Arial" w:hAnsi="Arial" w:cs="Arial"/>
          <w:sz w:val="40"/>
          <w:szCs w:val="40"/>
        </w:rPr>
        <w:t> </w:t>
      </w:r>
      <w:r>
        <w:rPr>
          <w:rStyle w:val="eop"/>
          <w:rFonts w:ascii="Arial" w:hAnsi="Arial" w:cs="Arial"/>
          <w:sz w:val="40"/>
          <w:szCs w:val="40"/>
        </w:rPr>
        <w:t> </w:t>
      </w:r>
    </w:p>
    <w:p w14:paraId="0452FB95" w14:textId="77777777" w:rsidR="001A696E" w:rsidRDefault="001A696E" w:rsidP="001A696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40"/>
          <w:szCs w:val="40"/>
        </w:rPr>
        <w:t> </w:t>
      </w:r>
      <w:r>
        <w:rPr>
          <w:rStyle w:val="eop"/>
          <w:rFonts w:ascii="Arial" w:hAnsi="Arial" w:cs="Arial"/>
          <w:sz w:val="40"/>
          <w:szCs w:val="40"/>
        </w:rPr>
        <w:t> </w:t>
      </w:r>
    </w:p>
    <w:p w14:paraId="7E8A47AF" w14:textId="77777777" w:rsidR="001A696E" w:rsidRDefault="001A696E" w:rsidP="001A696E">
      <w:pPr>
        <w:rPr>
          <w:rFonts w:cs="Times New Roman"/>
          <w:b/>
          <w:bCs/>
          <w:szCs w:val="24"/>
          <w:lang w:val="en-IN"/>
        </w:rPr>
      </w:pPr>
    </w:p>
    <w:p w14:paraId="19ED0C7F" w14:textId="77777777" w:rsidR="001A696E" w:rsidRDefault="001A696E" w:rsidP="001A696E">
      <w:pPr>
        <w:rPr>
          <w:rFonts w:cs="Times New Roman"/>
          <w:b/>
          <w:bCs/>
          <w:szCs w:val="24"/>
          <w:lang w:val="en-IN"/>
        </w:rPr>
      </w:pPr>
    </w:p>
    <w:p w14:paraId="36052ACC" w14:textId="77777777" w:rsidR="001A696E" w:rsidRDefault="001A696E" w:rsidP="001A696E">
      <w:pPr>
        <w:rPr>
          <w:rFonts w:cs="Times New Roman"/>
          <w:b/>
          <w:bCs/>
          <w:szCs w:val="24"/>
          <w:lang w:val="en-IN"/>
        </w:rPr>
      </w:pPr>
    </w:p>
    <w:p w14:paraId="7F479299" w14:textId="77777777" w:rsidR="001A696E" w:rsidRDefault="001A696E" w:rsidP="001A696E">
      <w:pPr>
        <w:rPr>
          <w:rFonts w:cs="Times New Roman"/>
          <w:b/>
          <w:bCs/>
          <w:szCs w:val="24"/>
          <w:lang w:val="en-IN"/>
        </w:rPr>
      </w:pPr>
    </w:p>
    <w:p w14:paraId="77CFE426" w14:textId="77777777" w:rsidR="001A696E" w:rsidRDefault="001A696E" w:rsidP="001A696E">
      <w:pPr>
        <w:rPr>
          <w:rFonts w:cs="Times New Roman"/>
          <w:b/>
          <w:bCs/>
          <w:szCs w:val="24"/>
          <w:lang w:val="en-IN"/>
        </w:rPr>
      </w:pPr>
    </w:p>
    <w:p w14:paraId="7D708DA5" w14:textId="77777777" w:rsidR="001A696E" w:rsidRDefault="001A696E" w:rsidP="001A696E">
      <w:pPr>
        <w:rPr>
          <w:rFonts w:cs="Times New Roman"/>
          <w:b/>
          <w:bCs/>
          <w:szCs w:val="24"/>
          <w:lang w:val="en-IN"/>
        </w:rPr>
      </w:pPr>
    </w:p>
    <w:p w14:paraId="40576D83" w14:textId="77777777" w:rsidR="00374C4E" w:rsidRDefault="00374C4E" w:rsidP="00D52EB7">
      <w:pPr>
        <w:rPr>
          <w:rFonts w:cs="Times New Roman"/>
          <w:b/>
          <w:bCs/>
          <w:szCs w:val="24"/>
          <w:lang w:val="en-IN"/>
        </w:rPr>
      </w:pPr>
    </w:p>
    <w:p w14:paraId="295B27E1" w14:textId="77777777" w:rsidR="00374C4E" w:rsidRDefault="00374C4E" w:rsidP="00D52EB7">
      <w:pPr>
        <w:rPr>
          <w:rFonts w:cs="Times New Roman"/>
          <w:b/>
          <w:bCs/>
          <w:szCs w:val="24"/>
          <w:lang w:val="en-IN"/>
        </w:rPr>
      </w:pPr>
    </w:p>
    <w:p w14:paraId="3EE26E9D" w14:textId="77777777" w:rsidR="00374C4E" w:rsidRDefault="00374C4E" w:rsidP="00D52EB7">
      <w:pPr>
        <w:rPr>
          <w:rFonts w:cs="Times New Roman"/>
          <w:b/>
          <w:bCs/>
          <w:szCs w:val="24"/>
          <w:lang w:val="en-IN"/>
        </w:rPr>
      </w:pPr>
    </w:p>
    <w:p w14:paraId="7BD45356" w14:textId="77777777" w:rsidR="00374C4E" w:rsidRDefault="00374C4E" w:rsidP="00D52EB7">
      <w:pPr>
        <w:rPr>
          <w:rFonts w:cs="Times New Roman"/>
          <w:b/>
          <w:bCs/>
          <w:szCs w:val="24"/>
          <w:lang w:val="en-IN"/>
        </w:rPr>
      </w:pPr>
    </w:p>
    <w:p w14:paraId="0905ADA8" w14:textId="77777777" w:rsidR="001A696E" w:rsidRDefault="001A696E" w:rsidP="001A696E">
      <w:pPr>
        <w:rPr>
          <w:rFonts w:cs="Times New Roman"/>
          <w:b/>
          <w:bCs/>
          <w:sz w:val="34"/>
          <w:szCs w:val="34"/>
          <w:lang w:val="en-IN"/>
        </w:rPr>
      </w:pPr>
      <w:bookmarkStart w:id="0" w:name="_GoBack"/>
      <w:bookmarkEnd w:id="0"/>
    </w:p>
    <w:p w14:paraId="516EB7D5" w14:textId="04BAB02F" w:rsidR="00A80EE8" w:rsidRDefault="00A80EE8" w:rsidP="00D52EB7">
      <w:pPr>
        <w:jc w:val="center"/>
        <w:rPr>
          <w:rFonts w:cs="Times New Roman"/>
          <w:b/>
          <w:bCs/>
          <w:szCs w:val="24"/>
          <w:lang w:val="en-IN"/>
        </w:rPr>
      </w:pPr>
      <w:r w:rsidRPr="00EC5CF4">
        <w:rPr>
          <w:rFonts w:cs="Times New Roman"/>
          <w:b/>
          <w:bCs/>
          <w:szCs w:val="24"/>
          <w:lang w:val="en-IN"/>
        </w:rPr>
        <w:t>Table of contents</w:t>
      </w:r>
    </w:p>
    <w:p w14:paraId="5F378ABE" w14:textId="303CB594" w:rsidR="005B4B0C" w:rsidRDefault="00660183" w:rsidP="00D52EB7">
      <w:pPr>
        <w:pStyle w:val="TableofFigures"/>
        <w:tabs>
          <w:tab w:val="right" w:leader="dot" w:pos="9016"/>
        </w:tabs>
        <w:rPr>
          <w:rFonts w:asciiTheme="minorHAnsi" w:eastAsiaTheme="minorEastAsia" w:hAnsiTheme="minorHAnsi"/>
          <w:noProof/>
          <w:sz w:val="22"/>
          <w:lang w:val="en-IN" w:eastAsia="en-IN"/>
        </w:rPr>
      </w:pPr>
      <w:r>
        <w:rPr>
          <w:rFonts w:cs="Times New Roman"/>
          <w:b/>
          <w:bCs/>
          <w:szCs w:val="24"/>
          <w:lang w:val="en-IN"/>
        </w:rPr>
        <w:fldChar w:fldCharType="begin"/>
      </w:r>
      <w:r>
        <w:rPr>
          <w:rFonts w:cs="Times New Roman"/>
          <w:b/>
          <w:bCs/>
          <w:szCs w:val="24"/>
          <w:lang w:val="en-IN"/>
        </w:rPr>
        <w:instrText xml:space="preserve"> TOC \h \z \t "Heading 1" \c </w:instrText>
      </w:r>
      <w:r>
        <w:rPr>
          <w:rFonts w:cs="Times New Roman"/>
          <w:b/>
          <w:bCs/>
          <w:szCs w:val="24"/>
          <w:lang w:val="en-IN"/>
        </w:rPr>
        <w:fldChar w:fldCharType="separate"/>
      </w:r>
      <w:hyperlink w:anchor="_Toc37872154" w:history="1">
        <w:r w:rsidR="005B4B0C" w:rsidRPr="002E2F76">
          <w:rPr>
            <w:rStyle w:val="Hyperlink"/>
            <w:noProof/>
            <w:lang w:val="en-IN"/>
          </w:rPr>
          <w:t>Introduction</w:t>
        </w:r>
        <w:r w:rsidR="005B4B0C">
          <w:rPr>
            <w:noProof/>
            <w:webHidden/>
          </w:rPr>
          <w:tab/>
        </w:r>
        <w:r w:rsidR="005B4B0C">
          <w:rPr>
            <w:noProof/>
            <w:webHidden/>
          </w:rPr>
          <w:fldChar w:fldCharType="begin"/>
        </w:r>
        <w:r w:rsidR="005B4B0C">
          <w:rPr>
            <w:noProof/>
            <w:webHidden/>
          </w:rPr>
          <w:instrText xml:space="preserve"> PAGEREF _Toc37872154 \h </w:instrText>
        </w:r>
        <w:r w:rsidR="005B4B0C">
          <w:rPr>
            <w:noProof/>
            <w:webHidden/>
          </w:rPr>
        </w:r>
        <w:r w:rsidR="005B4B0C">
          <w:rPr>
            <w:noProof/>
            <w:webHidden/>
          </w:rPr>
          <w:fldChar w:fldCharType="separate"/>
        </w:r>
        <w:r w:rsidR="005B4B0C">
          <w:rPr>
            <w:noProof/>
            <w:webHidden/>
          </w:rPr>
          <w:t>3</w:t>
        </w:r>
        <w:r w:rsidR="005B4B0C">
          <w:rPr>
            <w:noProof/>
            <w:webHidden/>
          </w:rPr>
          <w:fldChar w:fldCharType="end"/>
        </w:r>
      </w:hyperlink>
    </w:p>
    <w:p w14:paraId="70D27EC0" w14:textId="5E260314" w:rsidR="005B4B0C" w:rsidRDefault="001A696E" w:rsidP="00D52EB7">
      <w:pPr>
        <w:pStyle w:val="TableofFigures"/>
        <w:tabs>
          <w:tab w:val="right" w:leader="dot" w:pos="9016"/>
        </w:tabs>
        <w:rPr>
          <w:rFonts w:asciiTheme="minorHAnsi" w:eastAsiaTheme="minorEastAsia" w:hAnsiTheme="minorHAnsi"/>
          <w:noProof/>
          <w:sz w:val="22"/>
          <w:lang w:val="en-IN" w:eastAsia="en-IN"/>
        </w:rPr>
      </w:pPr>
      <w:hyperlink w:anchor="_Toc37872155" w:history="1">
        <w:r w:rsidR="005B4B0C" w:rsidRPr="002E2F76">
          <w:rPr>
            <w:rStyle w:val="Hyperlink"/>
            <w:noProof/>
            <w:lang w:val="en-IN"/>
          </w:rPr>
          <w:t>Company overview</w:t>
        </w:r>
        <w:r w:rsidR="005B4B0C">
          <w:rPr>
            <w:noProof/>
            <w:webHidden/>
          </w:rPr>
          <w:tab/>
        </w:r>
        <w:r w:rsidR="005B4B0C">
          <w:rPr>
            <w:noProof/>
            <w:webHidden/>
          </w:rPr>
          <w:fldChar w:fldCharType="begin"/>
        </w:r>
        <w:r w:rsidR="005B4B0C">
          <w:rPr>
            <w:noProof/>
            <w:webHidden/>
          </w:rPr>
          <w:instrText xml:space="preserve"> PAGEREF _Toc37872155 \h </w:instrText>
        </w:r>
        <w:r w:rsidR="005B4B0C">
          <w:rPr>
            <w:noProof/>
            <w:webHidden/>
          </w:rPr>
        </w:r>
        <w:r w:rsidR="005B4B0C">
          <w:rPr>
            <w:noProof/>
            <w:webHidden/>
          </w:rPr>
          <w:fldChar w:fldCharType="separate"/>
        </w:r>
        <w:r w:rsidR="005B4B0C">
          <w:rPr>
            <w:noProof/>
            <w:webHidden/>
          </w:rPr>
          <w:t>3</w:t>
        </w:r>
        <w:r w:rsidR="005B4B0C">
          <w:rPr>
            <w:noProof/>
            <w:webHidden/>
          </w:rPr>
          <w:fldChar w:fldCharType="end"/>
        </w:r>
      </w:hyperlink>
    </w:p>
    <w:p w14:paraId="565582E3" w14:textId="60581773" w:rsidR="005B4B0C" w:rsidRDefault="001A696E" w:rsidP="00D52EB7">
      <w:pPr>
        <w:pStyle w:val="TableofFigures"/>
        <w:tabs>
          <w:tab w:val="right" w:leader="dot" w:pos="9016"/>
        </w:tabs>
        <w:rPr>
          <w:rFonts w:asciiTheme="minorHAnsi" w:eastAsiaTheme="minorEastAsia" w:hAnsiTheme="minorHAnsi"/>
          <w:noProof/>
          <w:sz w:val="22"/>
          <w:lang w:val="en-IN" w:eastAsia="en-IN"/>
        </w:rPr>
      </w:pPr>
      <w:hyperlink w:anchor="_Toc37872156" w:history="1">
        <w:r w:rsidR="005B4B0C" w:rsidRPr="002E2F76">
          <w:rPr>
            <w:rStyle w:val="Hyperlink"/>
            <w:noProof/>
            <w:lang w:val="en-IN"/>
          </w:rPr>
          <w:t>Customer expectation</w:t>
        </w:r>
        <w:r w:rsidR="005B4B0C">
          <w:rPr>
            <w:noProof/>
            <w:webHidden/>
          </w:rPr>
          <w:tab/>
        </w:r>
        <w:r w:rsidR="005B4B0C">
          <w:rPr>
            <w:noProof/>
            <w:webHidden/>
          </w:rPr>
          <w:fldChar w:fldCharType="begin"/>
        </w:r>
        <w:r w:rsidR="005B4B0C">
          <w:rPr>
            <w:noProof/>
            <w:webHidden/>
          </w:rPr>
          <w:instrText xml:space="preserve"> PAGEREF _Toc37872156 \h </w:instrText>
        </w:r>
        <w:r w:rsidR="005B4B0C">
          <w:rPr>
            <w:noProof/>
            <w:webHidden/>
          </w:rPr>
        </w:r>
        <w:r w:rsidR="005B4B0C">
          <w:rPr>
            <w:noProof/>
            <w:webHidden/>
          </w:rPr>
          <w:fldChar w:fldCharType="separate"/>
        </w:r>
        <w:r w:rsidR="005B4B0C">
          <w:rPr>
            <w:noProof/>
            <w:webHidden/>
          </w:rPr>
          <w:t>3</w:t>
        </w:r>
        <w:r w:rsidR="005B4B0C">
          <w:rPr>
            <w:noProof/>
            <w:webHidden/>
          </w:rPr>
          <w:fldChar w:fldCharType="end"/>
        </w:r>
      </w:hyperlink>
    </w:p>
    <w:p w14:paraId="298B111D" w14:textId="7671F61C" w:rsidR="005B4B0C" w:rsidRDefault="001A696E" w:rsidP="00D52EB7">
      <w:pPr>
        <w:pStyle w:val="TableofFigures"/>
        <w:tabs>
          <w:tab w:val="right" w:leader="dot" w:pos="9016"/>
        </w:tabs>
        <w:rPr>
          <w:rFonts w:asciiTheme="minorHAnsi" w:eastAsiaTheme="minorEastAsia" w:hAnsiTheme="minorHAnsi"/>
          <w:noProof/>
          <w:sz w:val="22"/>
          <w:lang w:val="en-IN" w:eastAsia="en-IN"/>
        </w:rPr>
      </w:pPr>
      <w:hyperlink w:anchor="_Toc37872157" w:history="1">
        <w:r w:rsidR="005B4B0C" w:rsidRPr="002E2F76">
          <w:rPr>
            <w:rStyle w:val="Hyperlink"/>
            <w:noProof/>
            <w:lang w:val="en-IN"/>
          </w:rPr>
          <w:t>Organisation analysis</w:t>
        </w:r>
        <w:r w:rsidR="005B4B0C">
          <w:rPr>
            <w:noProof/>
            <w:webHidden/>
          </w:rPr>
          <w:tab/>
        </w:r>
        <w:r w:rsidR="005B4B0C">
          <w:rPr>
            <w:noProof/>
            <w:webHidden/>
          </w:rPr>
          <w:fldChar w:fldCharType="begin"/>
        </w:r>
        <w:r w:rsidR="005B4B0C">
          <w:rPr>
            <w:noProof/>
            <w:webHidden/>
          </w:rPr>
          <w:instrText xml:space="preserve"> PAGEREF _Toc37872157 \h </w:instrText>
        </w:r>
        <w:r w:rsidR="005B4B0C">
          <w:rPr>
            <w:noProof/>
            <w:webHidden/>
          </w:rPr>
        </w:r>
        <w:r w:rsidR="005B4B0C">
          <w:rPr>
            <w:noProof/>
            <w:webHidden/>
          </w:rPr>
          <w:fldChar w:fldCharType="separate"/>
        </w:r>
        <w:r w:rsidR="005B4B0C">
          <w:rPr>
            <w:noProof/>
            <w:webHidden/>
          </w:rPr>
          <w:t>4</w:t>
        </w:r>
        <w:r w:rsidR="005B4B0C">
          <w:rPr>
            <w:noProof/>
            <w:webHidden/>
          </w:rPr>
          <w:fldChar w:fldCharType="end"/>
        </w:r>
      </w:hyperlink>
    </w:p>
    <w:p w14:paraId="571C466C" w14:textId="49B9E3F3" w:rsidR="005B4B0C" w:rsidRDefault="001A696E" w:rsidP="00D52EB7">
      <w:pPr>
        <w:pStyle w:val="TableofFigures"/>
        <w:tabs>
          <w:tab w:val="right" w:leader="dot" w:pos="9016"/>
        </w:tabs>
        <w:rPr>
          <w:rFonts w:asciiTheme="minorHAnsi" w:eastAsiaTheme="minorEastAsia" w:hAnsiTheme="minorHAnsi"/>
          <w:noProof/>
          <w:sz w:val="22"/>
          <w:lang w:val="en-IN" w:eastAsia="en-IN"/>
        </w:rPr>
      </w:pPr>
      <w:hyperlink w:anchor="_Toc37872158" w:history="1">
        <w:r w:rsidR="005B4B0C" w:rsidRPr="002E2F76">
          <w:rPr>
            <w:rStyle w:val="Hyperlink"/>
            <w:noProof/>
            <w:lang w:val="en-IN"/>
          </w:rPr>
          <w:t>SWOT analysis</w:t>
        </w:r>
        <w:r w:rsidR="005B4B0C">
          <w:rPr>
            <w:noProof/>
            <w:webHidden/>
          </w:rPr>
          <w:tab/>
        </w:r>
        <w:r w:rsidR="005B4B0C">
          <w:rPr>
            <w:noProof/>
            <w:webHidden/>
          </w:rPr>
          <w:fldChar w:fldCharType="begin"/>
        </w:r>
        <w:r w:rsidR="005B4B0C">
          <w:rPr>
            <w:noProof/>
            <w:webHidden/>
          </w:rPr>
          <w:instrText xml:space="preserve"> PAGEREF _Toc37872158 \h </w:instrText>
        </w:r>
        <w:r w:rsidR="005B4B0C">
          <w:rPr>
            <w:noProof/>
            <w:webHidden/>
          </w:rPr>
        </w:r>
        <w:r w:rsidR="005B4B0C">
          <w:rPr>
            <w:noProof/>
            <w:webHidden/>
          </w:rPr>
          <w:fldChar w:fldCharType="separate"/>
        </w:r>
        <w:r w:rsidR="005B4B0C">
          <w:rPr>
            <w:noProof/>
            <w:webHidden/>
          </w:rPr>
          <w:t>4</w:t>
        </w:r>
        <w:r w:rsidR="005B4B0C">
          <w:rPr>
            <w:noProof/>
            <w:webHidden/>
          </w:rPr>
          <w:fldChar w:fldCharType="end"/>
        </w:r>
      </w:hyperlink>
    </w:p>
    <w:p w14:paraId="72C6829C" w14:textId="038D17E3" w:rsidR="005B4B0C" w:rsidRDefault="001A696E" w:rsidP="00D52EB7">
      <w:pPr>
        <w:pStyle w:val="TableofFigures"/>
        <w:tabs>
          <w:tab w:val="right" w:leader="dot" w:pos="9016"/>
        </w:tabs>
        <w:rPr>
          <w:rFonts w:asciiTheme="minorHAnsi" w:eastAsiaTheme="minorEastAsia" w:hAnsiTheme="minorHAnsi"/>
          <w:noProof/>
          <w:sz w:val="22"/>
          <w:lang w:val="en-IN" w:eastAsia="en-IN"/>
        </w:rPr>
      </w:pPr>
      <w:hyperlink w:anchor="_Toc37872159" w:history="1">
        <w:r w:rsidR="005B4B0C" w:rsidRPr="002E2F76">
          <w:rPr>
            <w:rStyle w:val="Hyperlink"/>
            <w:noProof/>
            <w:lang w:val="en-IN"/>
          </w:rPr>
          <w:t>PESTLE analysis</w:t>
        </w:r>
        <w:r w:rsidR="005B4B0C">
          <w:rPr>
            <w:noProof/>
            <w:webHidden/>
          </w:rPr>
          <w:tab/>
        </w:r>
        <w:r w:rsidR="005B4B0C">
          <w:rPr>
            <w:noProof/>
            <w:webHidden/>
          </w:rPr>
          <w:fldChar w:fldCharType="begin"/>
        </w:r>
        <w:r w:rsidR="005B4B0C">
          <w:rPr>
            <w:noProof/>
            <w:webHidden/>
          </w:rPr>
          <w:instrText xml:space="preserve"> PAGEREF _Toc37872159 \h </w:instrText>
        </w:r>
        <w:r w:rsidR="005B4B0C">
          <w:rPr>
            <w:noProof/>
            <w:webHidden/>
          </w:rPr>
        </w:r>
        <w:r w:rsidR="005B4B0C">
          <w:rPr>
            <w:noProof/>
            <w:webHidden/>
          </w:rPr>
          <w:fldChar w:fldCharType="separate"/>
        </w:r>
        <w:r w:rsidR="005B4B0C">
          <w:rPr>
            <w:noProof/>
            <w:webHidden/>
          </w:rPr>
          <w:t>5</w:t>
        </w:r>
        <w:r w:rsidR="005B4B0C">
          <w:rPr>
            <w:noProof/>
            <w:webHidden/>
          </w:rPr>
          <w:fldChar w:fldCharType="end"/>
        </w:r>
      </w:hyperlink>
    </w:p>
    <w:p w14:paraId="448D91A8" w14:textId="2ABD73E9" w:rsidR="005B4B0C" w:rsidRDefault="001A696E" w:rsidP="00D52EB7">
      <w:pPr>
        <w:pStyle w:val="TableofFigures"/>
        <w:tabs>
          <w:tab w:val="right" w:leader="dot" w:pos="9016"/>
        </w:tabs>
        <w:rPr>
          <w:rFonts w:asciiTheme="minorHAnsi" w:eastAsiaTheme="minorEastAsia" w:hAnsiTheme="minorHAnsi"/>
          <w:noProof/>
          <w:sz w:val="22"/>
          <w:lang w:val="en-IN" w:eastAsia="en-IN"/>
        </w:rPr>
      </w:pPr>
      <w:hyperlink w:anchor="_Toc37872160" w:history="1">
        <w:r w:rsidR="005B4B0C" w:rsidRPr="002E2F76">
          <w:rPr>
            <w:rStyle w:val="Hyperlink"/>
            <w:noProof/>
            <w:lang w:val="en-IN"/>
          </w:rPr>
          <w:t>Importance of organisation role and skills</w:t>
        </w:r>
        <w:r w:rsidR="005B4B0C">
          <w:rPr>
            <w:noProof/>
            <w:webHidden/>
          </w:rPr>
          <w:tab/>
        </w:r>
        <w:r w:rsidR="005B4B0C">
          <w:rPr>
            <w:noProof/>
            <w:webHidden/>
          </w:rPr>
          <w:fldChar w:fldCharType="begin"/>
        </w:r>
        <w:r w:rsidR="005B4B0C">
          <w:rPr>
            <w:noProof/>
            <w:webHidden/>
          </w:rPr>
          <w:instrText xml:space="preserve"> PAGEREF _Toc37872160 \h </w:instrText>
        </w:r>
        <w:r w:rsidR="005B4B0C">
          <w:rPr>
            <w:noProof/>
            <w:webHidden/>
          </w:rPr>
        </w:r>
        <w:r w:rsidR="005B4B0C">
          <w:rPr>
            <w:noProof/>
            <w:webHidden/>
          </w:rPr>
          <w:fldChar w:fldCharType="separate"/>
        </w:r>
        <w:r w:rsidR="005B4B0C">
          <w:rPr>
            <w:noProof/>
            <w:webHidden/>
          </w:rPr>
          <w:t>6</w:t>
        </w:r>
        <w:r w:rsidR="005B4B0C">
          <w:rPr>
            <w:noProof/>
            <w:webHidden/>
          </w:rPr>
          <w:fldChar w:fldCharType="end"/>
        </w:r>
      </w:hyperlink>
    </w:p>
    <w:p w14:paraId="0619C4F5" w14:textId="2E50E117" w:rsidR="005B4B0C" w:rsidRDefault="001A696E" w:rsidP="00D52EB7">
      <w:pPr>
        <w:pStyle w:val="TableofFigures"/>
        <w:tabs>
          <w:tab w:val="right" w:leader="dot" w:pos="9016"/>
        </w:tabs>
        <w:rPr>
          <w:rFonts w:asciiTheme="minorHAnsi" w:eastAsiaTheme="minorEastAsia" w:hAnsiTheme="minorHAnsi"/>
          <w:noProof/>
          <w:sz w:val="22"/>
          <w:lang w:val="en-IN" w:eastAsia="en-IN"/>
        </w:rPr>
      </w:pPr>
      <w:hyperlink w:anchor="_Toc37872161" w:history="1">
        <w:r w:rsidR="005B4B0C" w:rsidRPr="002E2F76">
          <w:rPr>
            <w:rStyle w:val="Hyperlink"/>
            <w:noProof/>
            <w:lang w:val="en-IN"/>
          </w:rPr>
          <w:t>Training and development</w:t>
        </w:r>
        <w:r w:rsidR="005B4B0C">
          <w:rPr>
            <w:noProof/>
            <w:webHidden/>
          </w:rPr>
          <w:tab/>
        </w:r>
        <w:r w:rsidR="005B4B0C">
          <w:rPr>
            <w:noProof/>
            <w:webHidden/>
          </w:rPr>
          <w:fldChar w:fldCharType="begin"/>
        </w:r>
        <w:r w:rsidR="005B4B0C">
          <w:rPr>
            <w:noProof/>
            <w:webHidden/>
          </w:rPr>
          <w:instrText xml:space="preserve"> PAGEREF _Toc37872161 \h </w:instrText>
        </w:r>
        <w:r w:rsidR="005B4B0C">
          <w:rPr>
            <w:noProof/>
            <w:webHidden/>
          </w:rPr>
        </w:r>
        <w:r w:rsidR="005B4B0C">
          <w:rPr>
            <w:noProof/>
            <w:webHidden/>
          </w:rPr>
          <w:fldChar w:fldCharType="separate"/>
        </w:r>
        <w:r w:rsidR="005B4B0C">
          <w:rPr>
            <w:noProof/>
            <w:webHidden/>
          </w:rPr>
          <w:t>7</w:t>
        </w:r>
        <w:r w:rsidR="005B4B0C">
          <w:rPr>
            <w:noProof/>
            <w:webHidden/>
          </w:rPr>
          <w:fldChar w:fldCharType="end"/>
        </w:r>
      </w:hyperlink>
    </w:p>
    <w:p w14:paraId="25A5A633" w14:textId="249A06E7" w:rsidR="005B4B0C" w:rsidRDefault="001A696E" w:rsidP="00D52EB7">
      <w:pPr>
        <w:pStyle w:val="TableofFigures"/>
        <w:tabs>
          <w:tab w:val="right" w:leader="dot" w:pos="9016"/>
        </w:tabs>
        <w:rPr>
          <w:rFonts w:asciiTheme="minorHAnsi" w:eastAsiaTheme="minorEastAsia" w:hAnsiTheme="minorHAnsi"/>
          <w:noProof/>
          <w:sz w:val="22"/>
          <w:lang w:val="en-IN" w:eastAsia="en-IN"/>
        </w:rPr>
      </w:pPr>
      <w:hyperlink w:anchor="_Toc37872162" w:history="1">
        <w:r w:rsidR="005B4B0C" w:rsidRPr="002E2F76">
          <w:rPr>
            <w:rStyle w:val="Hyperlink"/>
            <w:noProof/>
            <w:lang w:val="en-IN"/>
          </w:rPr>
          <w:t>Conclusion</w:t>
        </w:r>
        <w:r w:rsidR="005B4B0C">
          <w:rPr>
            <w:noProof/>
            <w:webHidden/>
          </w:rPr>
          <w:tab/>
        </w:r>
        <w:r w:rsidR="005B4B0C">
          <w:rPr>
            <w:noProof/>
            <w:webHidden/>
          </w:rPr>
          <w:fldChar w:fldCharType="begin"/>
        </w:r>
        <w:r w:rsidR="005B4B0C">
          <w:rPr>
            <w:noProof/>
            <w:webHidden/>
          </w:rPr>
          <w:instrText xml:space="preserve"> PAGEREF _Toc37872162 \h </w:instrText>
        </w:r>
        <w:r w:rsidR="005B4B0C">
          <w:rPr>
            <w:noProof/>
            <w:webHidden/>
          </w:rPr>
        </w:r>
        <w:r w:rsidR="005B4B0C">
          <w:rPr>
            <w:noProof/>
            <w:webHidden/>
          </w:rPr>
          <w:fldChar w:fldCharType="separate"/>
        </w:r>
        <w:r w:rsidR="005B4B0C">
          <w:rPr>
            <w:noProof/>
            <w:webHidden/>
          </w:rPr>
          <w:t>8</w:t>
        </w:r>
        <w:r w:rsidR="005B4B0C">
          <w:rPr>
            <w:noProof/>
            <w:webHidden/>
          </w:rPr>
          <w:fldChar w:fldCharType="end"/>
        </w:r>
      </w:hyperlink>
    </w:p>
    <w:p w14:paraId="5EE5B909" w14:textId="430A2D41" w:rsidR="005B4B0C" w:rsidRDefault="001A696E" w:rsidP="00D52EB7">
      <w:pPr>
        <w:pStyle w:val="TableofFigures"/>
        <w:tabs>
          <w:tab w:val="right" w:leader="dot" w:pos="9016"/>
        </w:tabs>
        <w:rPr>
          <w:rFonts w:asciiTheme="minorHAnsi" w:eastAsiaTheme="minorEastAsia" w:hAnsiTheme="minorHAnsi"/>
          <w:noProof/>
          <w:sz w:val="22"/>
          <w:lang w:val="en-IN" w:eastAsia="en-IN"/>
        </w:rPr>
      </w:pPr>
      <w:hyperlink w:anchor="_Toc37872163" w:history="1">
        <w:r w:rsidR="005B4B0C" w:rsidRPr="002E2F76">
          <w:rPr>
            <w:rStyle w:val="Hyperlink"/>
            <w:noProof/>
          </w:rPr>
          <w:t>Reference list</w:t>
        </w:r>
        <w:r w:rsidR="005B4B0C">
          <w:rPr>
            <w:noProof/>
            <w:webHidden/>
          </w:rPr>
          <w:tab/>
        </w:r>
        <w:r w:rsidR="005B4B0C">
          <w:rPr>
            <w:noProof/>
            <w:webHidden/>
          </w:rPr>
          <w:fldChar w:fldCharType="begin"/>
        </w:r>
        <w:r w:rsidR="005B4B0C">
          <w:rPr>
            <w:noProof/>
            <w:webHidden/>
          </w:rPr>
          <w:instrText xml:space="preserve"> PAGEREF _Toc37872163 \h </w:instrText>
        </w:r>
        <w:r w:rsidR="005B4B0C">
          <w:rPr>
            <w:noProof/>
            <w:webHidden/>
          </w:rPr>
        </w:r>
        <w:r w:rsidR="005B4B0C">
          <w:rPr>
            <w:noProof/>
            <w:webHidden/>
          </w:rPr>
          <w:fldChar w:fldCharType="separate"/>
        </w:r>
        <w:r w:rsidR="005B4B0C">
          <w:rPr>
            <w:noProof/>
            <w:webHidden/>
          </w:rPr>
          <w:t>9</w:t>
        </w:r>
        <w:r w:rsidR="005B4B0C">
          <w:rPr>
            <w:noProof/>
            <w:webHidden/>
          </w:rPr>
          <w:fldChar w:fldCharType="end"/>
        </w:r>
      </w:hyperlink>
    </w:p>
    <w:p w14:paraId="301ADF06" w14:textId="2DF86530" w:rsidR="00660183" w:rsidRDefault="00660183" w:rsidP="00D52EB7">
      <w:pPr>
        <w:jc w:val="center"/>
        <w:rPr>
          <w:rFonts w:cs="Times New Roman"/>
          <w:b/>
          <w:bCs/>
          <w:szCs w:val="24"/>
          <w:lang w:val="en-IN"/>
        </w:rPr>
      </w:pPr>
      <w:r>
        <w:rPr>
          <w:rFonts w:cs="Times New Roman"/>
          <w:b/>
          <w:bCs/>
          <w:szCs w:val="24"/>
          <w:lang w:val="en-IN"/>
        </w:rPr>
        <w:fldChar w:fldCharType="end"/>
      </w:r>
    </w:p>
    <w:p w14:paraId="7364821B" w14:textId="77777777" w:rsidR="00660183" w:rsidRDefault="00660183" w:rsidP="00D52EB7">
      <w:pPr>
        <w:jc w:val="center"/>
        <w:rPr>
          <w:rFonts w:cs="Times New Roman"/>
          <w:b/>
          <w:bCs/>
          <w:szCs w:val="24"/>
          <w:lang w:val="en-IN"/>
        </w:rPr>
      </w:pPr>
    </w:p>
    <w:p w14:paraId="3A88900B" w14:textId="77777777" w:rsidR="00660183" w:rsidRPr="00EC5CF4" w:rsidRDefault="00660183" w:rsidP="00D52EB7">
      <w:pPr>
        <w:jc w:val="center"/>
        <w:rPr>
          <w:rFonts w:cs="Times New Roman"/>
          <w:b/>
          <w:bCs/>
          <w:szCs w:val="24"/>
          <w:lang w:val="en-IN"/>
        </w:rPr>
      </w:pPr>
    </w:p>
    <w:p w14:paraId="54F2FDC6" w14:textId="77777777" w:rsidR="00A80EE8" w:rsidRPr="00EC5CF4" w:rsidRDefault="00A80EE8" w:rsidP="00D52EB7">
      <w:pPr>
        <w:spacing w:after="160"/>
        <w:rPr>
          <w:rFonts w:cs="Times New Roman"/>
          <w:b/>
          <w:bCs/>
          <w:szCs w:val="24"/>
          <w:lang w:val="en-IN"/>
        </w:rPr>
      </w:pPr>
      <w:r w:rsidRPr="00EC5CF4">
        <w:rPr>
          <w:rFonts w:cs="Times New Roman"/>
          <w:b/>
          <w:bCs/>
          <w:szCs w:val="24"/>
          <w:lang w:val="en-IN"/>
        </w:rPr>
        <w:br w:type="page"/>
      </w:r>
    </w:p>
    <w:p w14:paraId="64BD387F" w14:textId="1F8F3BB9" w:rsidR="00DB5533" w:rsidRPr="00EC5CF4" w:rsidRDefault="00DB5533" w:rsidP="00D52EB7">
      <w:pPr>
        <w:pStyle w:val="Heading1"/>
        <w:rPr>
          <w:lang w:val="en-IN"/>
        </w:rPr>
      </w:pPr>
      <w:bookmarkStart w:id="1" w:name="_Toc37872154"/>
      <w:r w:rsidRPr="00EC5CF4">
        <w:rPr>
          <w:lang w:val="en-IN"/>
        </w:rPr>
        <w:lastRenderedPageBreak/>
        <w:t>Introduction</w:t>
      </w:r>
      <w:bookmarkEnd w:id="1"/>
      <w:r w:rsidRPr="00EC5CF4">
        <w:rPr>
          <w:lang w:val="en-IN"/>
        </w:rPr>
        <w:t xml:space="preserve"> </w:t>
      </w:r>
    </w:p>
    <w:p w14:paraId="4A2D4A76" w14:textId="67821831" w:rsidR="00DB5533" w:rsidRPr="00EC5CF4" w:rsidRDefault="00DB5533" w:rsidP="00D52EB7">
      <w:pPr>
        <w:rPr>
          <w:rFonts w:cs="Times New Roman"/>
          <w:szCs w:val="24"/>
          <w:lang w:val="en-IN"/>
        </w:rPr>
      </w:pPr>
      <w:r w:rsidRPr="00EC5CF4">
        <w:rPr>
          <w:rFonts w:cs="Times New Roman"/>
          <w:szCs w:val="24"/>
          <w:lang w:val="en-IN"/>
        </w:rPr>
        <w:t xml:space="preserve">In order to work in an organisation, </w:t>
      </w:r>
      <w:r w:rsidR="00B44940">
        <w:rPr>
          <w:rFonts w:cs="Times New Roman"/>
          <w:szCs w:val="24"/>
          <w:lang w:val="en-IN"/>
        </w:rPr>
        <w:t>I</w:t>
      </w:r>
      <w:r w:rsidR="00A9446F">
        <w:rPr>
          <w:rFonts w:cs="Times New Roman"/>
          <w:szCs w:val="24"/>
          <w:lang w:val="en-IN"/>
        </w:rPr>
        <w:t xml:space="preserve"> need to </w:t>
      </w:r>
      <w:r w:rsidRPr="00EC5CF4">
        <w:rPr>
          <w:rFonts w:cs="Times New Roman"/>
          <w:szCs w:val="24"/>
          <w:lang w:val="en-IN"/>
        </w:rPr>
        <w:t>have proper understanding of transferable skills and k</w:t>
      </w:r>
      <w:r w:rsidR="00A9446F">
        <w:rPr>
          <w:rFonts w:cs="Times New Roman"/>
          <w:szCs w:val="24"/>
          <w:lang w:val="en-IN"/>
        </w:rPr>
        <w:t xml:space="preserve">nowledge. It will help me </w:t>
      </w:r>
      <w:r w:rsidRPr="00EC5CF4">
        <w:rPr>
          <w:rFonts w:cs="Times New Roman"/>
          <w:szCs w:val="24"/>
          <w:lang w:val="en-IN"/>
        </w:rPr>
        <w:t xml:space="preserve">as per </w:t>
      </w:r>
      <w:r w:rsidR="00A9446F">
        <w:rPr>
          <w:rFonts w:cs="Times New Roman"/>
          <w:szCs w:val="24"/>
          <w:lang w:val="en-IN"/>
        </w:rPr>
        <w:t xml:space="preserve">the </w:t>
      </w:r>
      <w:r w:rsidRPr="00EC5CF4">
        <w:rPr>
          <w:rFonts w:cs="Times New Roman"/>
          <w:szCs w:val="24"/>
          <w:lang w:val="en-IN"/>
        </w:rPr>
        <w:t>organisationa</w:t>
      </w:r>
      <w:r w:rsidR="00A9446F">
        <w:rPr>
          <w:rFonts w:cs="Times New Roman"/>
          <w:szCs w:val="24"/>
          <w:lang w:val="en-IN"/>
        </w:rPr>
        <w:t xml:space="preserve">l </w:t>
      </w:r>
      <w:r w:rsidRPr="00EC5CF4">
        <w:rPr>
          <w:rFonts w:cs="Times New Roman"/>
          <w:szCs w:val="24"/>
          <w:lang w:val="en-IN"/>
        </w:rPr>
        <w:t xml:space="preserve">setting. </w:t>
      </w:r>
      <w:r w:rsidR="00A9446F">
        <w:rPr>
          <w:rFonts w:cs="Times New Roman"/>
          <w:szCs w:val="24"/>
          <w:lang w:val="en-IN"/>
        </w:rPr>
        <w:t>A c</w:t>
      </w:r>
      <w:r w:rsidRPr="00EC5CF4">
        <w:rPr>
          <w:rFonts w:cs="Times New Roman"/>
          <w:szCs w:val="24"/>
          <w:lang w:val="en-IN"/>
        </w:rPr>
        <w:t>lear understanding of an organisation is essential, i</w:t>
      </w:r>
      <w:r w:rsidR="00A9446F">
        <w:rPr>
          <w:rFonts w:cs="Times New Roman"/>
          <w:szCs w:val="24"/>
          <w:lang w:val="en-IN"/>
        </w:rPr>
        <w:t>t will enable me</w:t>
      </w:r>
      <w:r w:rsidRPr="00EC5CF4">
        <w:rPr>
          <w:rFonts w:cs="Times New Roman"/>
          <w:szCs w:val="24"/>
          <w:lang w:val="en-IN"/>
        </w:rPr>
        <w:t xml:space="preserve"> to consider measures </w:t>
      </w:r>
      <w:r w:rsidR="00A9446F">
        <w:rPr>
          <w:rFonts w:cs="Times New Roman"/>
          <w:szCs w:val="24"/>
          <w:lang w:val="en-IN"/>
        </w:rPr>
        <w:t xml:space="preserve">that are </w:t>
      </w:r>
      <w:r w:rsidRPr="00EC5CF4">
        <w:rPr>
          <w:rFonts w:cs="Times New Roman"/>
          <w:szCs w:val="24"/>
          <w:lang w:val="en-IN"/>
        </w:rPr>
        <w:t xml:space="preserve">helpful to drive business success along with skills development. While working, </w:t>
      </w:r>
      <w:r w:rsidR="00A9446F">
        <w:rPr>
          <w:rFonts w:cs="Times New Roman"/>
          <w:szCs w:val="24"/>
          <w:lang w:val="en-IN"/>
        </w:rPr>
        <w:t xml:space="preserve">we </w:t>
      </w:r>
      <w:r w:rsidR="000C599B" w:rsidRPr="00EC5CF4">
        <w:rPr>
          <w:rFonts w:cs="Times New Roman"/>
          <w:szCs w:val="24"/>
          <w:lang w:val="en-IN"/>
        </w:rPr>
        <w:t>need</w:t>
      </w:r>
      <w:r w:rsidRPr="00EC5CF4">
        <w:rPr>
          <w:rFonts w:cs="Times New Roman"/>
          <w:szCs w:val="24"/>
          <w:lang w:val="en-IN"/>
        </w:rPr>
        <w:t xml:space="preserve"> to consider steps to have knowledge to increase added value of a company. Added value is crucial as it enables a company to charge more from customers, resulting in higher revenue in the process. </w:t>
      </w:r>
    </w:p>
    <w:p w14:paraId="468E610A" w14:textId="77777777" w:rsidR="00DB5533" w:rsidRPr="00EC5CF4" w:rsidRDefault="00DB5533" w:rsidP="00D52EB7">
      <w:pPr>
        <w:rPr>
          <w:rFonts w:cs="Times New Roman"/>
          <w:szCs w:val="24"/>
          <w:lang w:val="en-IN"/>
        </w:rPr>
      </w:pPr>
      <w:r w:rsidRPr="00EC5CF4">
        <w:rPr>
          <w:rFonts w:cs="Times New Roman"/>
          <w:szCs w:val="24"/>
          <w:lang w:val="en-IN"/>
        </w:rPr>
        <w:t xml:space="preserve">The objective of the study is to conduct an evaluative analysis report of Big Bus. It would be helpful to consider ways to add value of the business. On the other aspect, it would demonstrate importance of employability skills and knowledge in an organisational setting. The report would focus would present the company’s analysis and demonstrate the importance of organisation role, knowledge and skills. </w:t>
      </w:r>
    </w:p>
    <w:p w14:paraId="42B327A3" w14:textId="77777777" w:rsidR="00933DD8" w:rsidRPr="00EC5CF4" w:rsidRDefault="00933DD8" w:rsidP="00D52EB7">
      <w:pPr>
        <w:pStyle w:val="Heading1"/>
        <w:rPr>
          <w:lang w:val="en-IN"/>
        </w:rPr>
      </w:pPr>
      <w:bookmarkStart w:id="2" w:name="_Toc37872155"/>
      <w:r w:rsidRPr="00EC5CF4">
        <w:rPr>
          <w:lang w:val="en-IN"/>
        </w:rPr>
        <w:t>Company overview</w:t>
      </w:r>
      <w:bookmarkEnd w:id="2"/>
    </w:p>
    <w:p w14:paraId="6E0473DA" w14:textId="7F16B0E4" w:rsidR="00933DD8" w:rsidRPr="00EC5CF4" w:rsidRDefault="00933DD8" w:rsidP="00D52EB7">
      <w:pPr>
        <w:rPr>
          <w:rFonts w:cs="Times New Roman"/>
          <w:szCs w:val="24"/>
          <w:lang w:val="en-IN"/>
        </w:rPr>
      </w:pPr>
      <w:r w:rsidRPr="00EC5CF4">
        <w:rPr>
          <w:rFonts w:cs="Times New Roman"/>
          <w:szCs w:val="24"/>
          <w:lang w:val="en-IN"/>
        </w:rPr>
        <w:t xml:space="preserve">The Big Bus Tours company is headquartered in London, UK. The company belongs to the tour operator’s industry sector. The company consists of two international organisations merged together to enhance tour operating service business. It is the largest bus operator for sigh seeing tours across 23 globally known cities. Considering company size, it possess </w:t>
      </w:r>
      <w:r w:rsidR="00395EED" w:rsidRPr="00EC5CF4">
        <w:rPr>
          <w:rFonts w:cs="Times New Roman"/>
          <w:szCs w:val="24"/>
          <w:lang w:val="en-IN"/>
        </w:rPr>
        <w:t xml:space="preserve">2,000 </w:t>
      </w:r>
      <w:r w:rsidRPr="00EC5CF4">
        <w:rPr>
          <w:rFonts w:cs="Times New Roman"/>
          <w:szCs w:val="24"/>
          <w:lang w:val="en-IN"/>
        </w:rPr>
        <w:t>employees. The company’s structure is private in nature. The company’s specialties include sightseeing, travel and tourism</w:t>
      </w:r>
      <w:r w:rsidR="006B2E3B" w:rsidRPr="00EC5CF4">
        <w:rPr>
          <w:rFonts w:cs="Times New Roman"/>
          <w:szCs w:val="24"/>
          <w:lang w:val="en-IN"/>
        </w:rPr>
        <w:t xml:space="preserve"> </w:t>
      </w:r>
      <w:r w:rsidR="006B2E3B" w:rsidRPr="00EC5CF4">
        <w:rPr>
          <w:rFonts w:cs="Times New Roman"/>
          <w:color w:val="000000"/>
          <w:szCs w:val="24"/>
          <w:shd w:val="clear" w:color="auto" w:fill="FFFFFF"/>
        </w:rPr>
        <w:t>(Big Bus Tours London | Hop On, Hop Off London Bus Tours, 2020)</w:t>
      </w:r>
      <w:r w:rsidRPr="00EC5CF4">
        <w:rPr>
          <w:rFonts w:cs="Times New Roman"/>
          <w:szCs w:val="24"/>
          <w:lang w:val="en-IN"/>
        </w:rPr>
        <w:t xml:space="preserve">. </w:t>
      </w:r>
    </w:p>
    <w:p w14:paraId="3BDD51A8" w14:textId="63F7137E" w:rsidR="00933DD8" w:rsidRPr="00EC5CF4" w:rsidRDefault="00933DD8" w:rsidP="00D52EB7">
      <w:pPr>
        <w:rPr>
          <w:rFonts w:cs="Times New Roman"/>
          <w:szCs w:val="24"/>
          <w:lang w:val="en-IN"/>
        </w:rPr>
      </w:pPr>
      <w:r w:rsidRPr="00EC5CF4">
        <w:rPr>
          <w:rFonts w:cs="Times New Roman"/>
          <w:szCs w:val="24"/>
          <w:lang w:val="en-IN"/>
        </w:rPr>
        <w:t xml:space="preserve">As stated by </w:t>
      </w:r>
      <w:r w:rsidR="006B2E3B" w:rsidRPr="00EC5CF4">
        <w:rPr>
          <w:rFonts w:cs="Times New Roman"/>
          <w:color w:val="222222"/>
          <w:szCs w:val="24"/>
          <w:shd w:val="clear" w:color="auto" w:fill="FFFFFF"/>
        </w:rPr>
        <w:t xml:space="preserve">Batten, </w:t>
      </w:r>
      <w:r w:rsidR="006B2E3B" w:rsidRPr="00EC5CF4">
        <w:rPr>
          <w:rFonts w:cs="Times New Roman"/>
          <w:szCs w:val="24"/>
          <w:lang w:val="en-IN"/>
        </w:rPr>
        <w:t>(</w:t>
      </w:r>
      <w:r w:rsidR="006B2E3B" w:rsidRPr="00EC5CF4">
        <w:rPr>
          <w:rFonts w:cs="Times New Roman"/>
          <w:color w:val="222222"/>
          <w:szCs w:val="24"/>
          <w:shd w:val="clear" w:color="auto" w:fill="FFFFFF"/>
        </w:rPr>
        <w:t>2018</w:t>
      </w:r>
      <w:r w:rsidRPr="00EC5CF4">
        <w:rPr>
          <w:rFonts w:cs="Times New Roman"/>
          <w:szCs w:val="24"/>
          <w:lang w:val="en-IN"/>
        </w:rPr>
        <w:t xml:space="preserve">), its mission is to make sightseeing enjoyable and exciting as it offers customers to travel round the cities in open top buses. With the service, guides provide informative commentaries about the destinations and help in exploration. The goal of the company is to provide customers with an opportunity to explore and discover famous destinations while riding a bus. </w:t>
      </w:r>
    </w:p>
    <w:p w14:paraId="1A543186" w14:textId="77777777" w:rsidR="00395EED" w:rsidRPr="00EC5CF4" w:rsidRDefault="00395EED" w:rsidP="00D52EB7">
      <w:pPr>
        <w:pStyle w:val="Heading1"/>
        <w:rPr>
          <w:lang w:val="en-IN"/>
        </w:rPr>
      </w:pPr>
      <w:bookmarkStart w:id="3" w:name="_Toc37872156"/>
      <w:r w:rsidRPr="00EC5CF4">
        <w:rPr>
          <w:lang w:val="en-IN"/>
        </w:rPr>
        <w:t>Customer expectation</w:t>
      </w:r>
      <w:bookmarkEnd w:id="3"/>
    </w:p>
    <w:p w14:paraId="2AFCAB43" w14:textId="3E92E8D0" w:rsidR="00395EED" w:rsidRPr="00EC5CF4" w:rsidRDefault="00395EED" w:rsidP="00D52EB7">
      <w:pPr>
        <w:rPr>
          <w:rFonts w:cs="Times New Roman"/>
          <w:szCs w:val="24"/>
          <w:lang w:val="en-IN"/>
        </w:rPr>
      </w:pPr>
      <w:r w:rsidRPr="00EC5CF4">
        <w:rPr>
          <w:rFonts w:cs="Times New Roman"/>
          <w:szCs w:val="24"/>
          <w:lang w:val="en-IN"/>
        </w:rPr>
        <w:t xml:space="preserve">The company offers quality customer service through destination ride, guiding commentary about the destinations ensuring pleasant customer experience. The company target the general customer market that includes varied customer groups. As mentioned by </w:t>
      </w:r>
      <w:bookmarkStart w:id="4" w:name="_Hlk37870851"/>
      <w:r w:rsidR="006B2E3B" w:rsidRPr="00EC5CF4">
        <w:rPr>
          <w:rFonts w:cs="Times New Roman"/>
          <w:color w:val="222222"/>
          <w:szCs w:val="24"/>
          <w:shd w:val="clear" w:color="auto" w:fill="FFFFFF"/>
        </w:rPr>
        <w:t xml:space="preserve">Sinha </w:t>
      </w:r>
      <w:r w:rsidR="006B2E3B" w:rsidRPr="00EC5CF4">
        <w:rPr>
          <w:rFonts w:cs="Times New Roman"/>
          <w:i/>
          <w:iCs/>
          <w:color w:val="222222"/>
          <w:szCs w:val="24"/>
          <w:shd w:val="clear" w:color="auto" w:fill="FFFFFF"/>
        </w:rPr>
        <w:t>et al.,</w:t>
      </w:r>
      <w:r w:rsidR="006B2E3B" w:rsidRPr="00EC5CF4">
        <w:rPr>
          <w:rFonts w:cs="Times New Roman"/>
          <w:color w:val="222222"/>
          <w:szCs w:val="24"/>
          <w:shd w:val="clear" w:color="auto" w:fill="FFFFFF"/>
        </w:rPr>
        <w:t xml:space="preserve"> </w:t>
      </w:r>
      <w:r w:rsidR="006B2E3B" w:rsidRPr="00EC5CF4">
        <w:rPr>
          <w:rFonts w:cs="Times New Roman"/>
          <w:szCs w:val="24"/>
          <w:lang w:val="en-IN"/>
        </w:rPr>
        <w:t>(</w:t>
      </w:r>
      <w:r w:rsidR="006B2E3B" w:rsidRPr="00EC5CF4">
        <w:rPr>
          <w:rFonts w:cs="Times New Roman"/>
          <w:color w:val="222222"/>
          <w:szCs w:val="24"/>
          <w:shd w:val="clear" w:color="auto" w:fill="FFFFFF"/>
        </w:rPr>
        <w:t>2019</w:t>
      </w:r>
      <w:bookmarkEnd w:id="4"/>
      <w:r w:rsidRPr="00EC5CF4">
        <w:rPr>
          <w:rFonts w:cs="Times New Roman"/>
          <w:szCs w:val="24"/>
          <w:lang w:val="en-IN"/>
        </w:rPr>
        <w:t xml:space="preserve">), it is essential for a company to meet and fulfil customer expectation. Big Bus makes sure that customers have pleasant touring experience. It recruits quality staffs for the purpose. However, </w:t>
      </w:r>
      <w:r w:rsidR="006B2E3B" w:rsidRPr="00EC5CF4">
        <w:rPr>
          <w:rFonts w:cs="Times New Roman"/>
          <w:color w:val="222222"/>
          <w:szCs w:val="24"/>
          <w:shd w:val="clear" w:color="auto" w:fill="FFFFFF"/>
        </w:rPr>
        <w:lastRenderedPageBreak/>
        <w:t xml:space="preserve">Choi </w:t>
      </w:r>
      <w:r w:rsidR="006B2E3B" w:rsidRPr="00EC5CF4">
        <w:rPr>
          <w:rFonts w:cs="Times New Roman"/>
          <w:i/>
          <w:iCs/>
          <w:color w:val="222222"/>
          <w:szCs w:val="24"/>
          <w:shd w:val="clear" w:color="auto" w:fill="FFFFFF"/>
        </w:rPr>
        <w:t>et al.,</w:t>
      </w:r>
      <w:r w:rsidR="006B2E3B" w:rsidRPr="00EC5CF4">
        <w:rPr>
          <w:rFonts w:cs="Times New Roman"/>
          <w:color w:val="222222"/>
          <w:szCs w:val="24"/>
          <w:shd w:val="clear" w:color="auto" w:fill="FFFFFF"/>
        </w:rPr>
        <w:t xml:space="preserve"> </w:t>
      </w:r>
      <w:r w:rsidR="006B2E3B" w:rsidRPr="00EC5CF4">
        <w:rPr>
          <w:rFonts w:cs="Times New Roman"/>
          <w:szCs w:val="24"/>
          <w:lang w:val="en-IN"/>
        </w:rPr>
        <w:t>(</w:t>
      </w:r>
      <w:r w:rsidR="006B2E3B" w:rsidRPr="00EC5CF4">
        <w:rPr>
          <w:rFonts w:cs="Times New Roman"/>
          <w:color w:val="222222"/>
          <w:szCs w:val="24"/>
          <w:shd w:val="clear" w:color="auto" w:fill="FFFFFF"/>
        </w:rPr>
        <w:t>2019</w:t>
      </w:r>
      <w:r w:rsidRPr="00EC5CF4">
        <w:rPr>
          <w:rFonts w:cs="Times New Roman"/>
          <w:szCs w:val="24"/>
          <w:lang w:val="en-IN"/>
        </w:rPr>
        <w:t xml:space="preserve">) points out that the company fails to offer quality customer service in certain cases. For instance, the company highlights that all big buses would have strong internet connection, yet certain bus service overlooks the added facility. </w:t>
      </w:r>
    </w:p>
    <w:p w14:paraId="3A42EB0D" w14:textId="0665CB7B" w:rsidR="00395EED" w:rsidRPr="00EC5CF4" w:rsidRDefault="006B2E3B" w:rsidP="00D52EB7">
      <w:pPr>
        <w:rPr>
          <w:rFonts w:cs="Times New Roman"/>
          <w:szCs w:val="24"/>
          <w:lang w:val="en-IN"/>
        </w:rPr>
      </w:pPr>
      <w:r w:rsidRPr="00EC5CF4">
        <w:rPr>
          <w:rFonts w:cs="Times New Roman"/>
          <w:szCs w:val="24"/>
          <w:lang w:val="en-IN"/>
        </w:rPr>
        <w:t>Disconfirmation theory states that customer satisfaction is connected with the direction and size of disconfirmation that occurs following comparison of actual service against service expectation. For instance, c</w:t>
      </w:r>
      <w:r w:rsidR="00395EED" w:rsidRPr="00EC5CF4">
        <w:rPr>
          <w:rFonts w:cs="Times New Roman"/>
          <w:szCs w:val="24"/>
          <w:lang w:val="en-IN"/>
        </w:rPr>
        <w:t xml:space="preserve">ommentary guidance is an integral part of the riding service. However, certain customers have negative experience, stating lack of live commentary throughout destination visits. It has created negative impact on the added value of the business. </w:t>
      </w:r>
      <w:r w:rsidRPr="00EC5CF4">
        <w:rPr>
          <w:rFonts w:cs="Times New Roman"/>
          <w:color w:val="222222"/>
          <w:szCs w:val="24"/>
          <w:shd w:val="clear" w:color="auto" w:fill="FFFFFF"/>
        </w:rPr>
        <w:t xml:space="preserve">Sinha </w:t>
      </w:r>
      <w:r w:rsidRPr="00EC5CF4">
        <w:rPr>
          <w:rFonts w:cs="Times New Roman"/>
          <w:i/>
          <w:iCs/>
          <w:color w:val="222222"/>
          <w:szCs w:val="24"/>
          <w:shd w:val="clear" w:color="auto" w:fill="FFFFFF"/>
        </w:rPr>
        <w:t xml:space="preserve">et al., </w:t>
      </w:r>
      <w:r w:rsidRPr="00EC5CF4">
        <w:rPr>
          <w:rFonts w:cs="Times New Roman"/>
          <w:szCs w:val="24"/>
          <w:lang w:val="en-IN"/>
        </w:rPr>
        <w:t>(</w:t>
      </w:r>
      <w:r w:rsidRPr="00EC5CF4">
        <w:rPr>
          <w:rFonts w:cs="Times New Roman"/>
          <w:color w:val="222222"/>
          <w:szCs w:val="24"/>
          <w:shd w:val="clear" w:color="auto" w:fill="FFFFFF"/>
        </w:rPr>
        <w:t>2019</w:t>
      </w:r>
      <w:r w:rsidR="00395EED" w:rsidRPr="00EC5CF4">
        <w:rPr>
          <w:rFonts w:cs="Times New Roman"/>
          <w:szCs w:val="24"/>
          <w:lang w:val="en-IN"/>
        </w:rPr>
        <w:t>) states that a company needs to give importance to customer expectation and strive to improve service quality accordingly. It would enable a company to address areas that require attention. For instance, Big Bus needs to offer standard service. Taking into account customer feedback and opinion would be helpful to enhance tour service. It is worth noting that the company possess the potential and facilities, however, requires inspection and monitoring to keep track of the service.</w:t>
      </w:r>
    </w:p>
    <w:p w14:paraId="0BD00B8F" w14:textId="77777777" w:rsidR="00E41DC2" w:rsidRPr="00EC5CF4" w:rsidRDefault="00E41DC2" w:rsidP="00D52EB7">
      <w:pPr>
        <w:pStyle w:val="Heading1"/>
        <w:rPr>
          <w:lang w:val="en-IN"/>
        </w:rPr>
      </w:pPr>
      <w:bookmarkStart w:id="5" w:name="_Toc37872157"/>
      <w:r w:rsidRPr="00EC5CF4">
        <w:rPr>
          <w:lang w:val="en-IN"/>
        </w:rPr>
        <w:t>Organisation analysis</w:t>
      </w:r>
      <w:bookmarkEnd w:id="5"/>
    </w:p>
    <w:p w14:paraId="475819D5" w14:textId="7F0B7395" w:rsidR="00E41DC2" w:rsidRPr="00EC5CF4" w:rsidRDefault="00E41DC2" w:rsidP="00D52EB7">
      <w:pPr>
        <w:rPr>
          <w:rFonts w:cs="Times New Roman"/>
          <w:szCs w:val="24"/>
          <w:lang w:val="en-IN"/>
        </w:rPr>
      </w:pPr>
      <w:r w:rsidRPr="00EC5CF4">
        <w:rPr>
          <w:rFonts w:cs="Times New Roman"/>
          <w:szCs w:val="24"/>
          <w:lang w:val="en-IN"/>
        </w:rPr>
        <w:t xml:space="preserve">As stated by </w:t>
      </w:r>
      <w:proofErr w:type="spellStart"/>
      <w:r w:rsidR="006B2E3B" w:rsidRPr="00EC5CF4">
        <w:rPr>
          <w:rFonts w:cs="Times New Roman"/>
          <w:color w:val="222222"/>
          <w:szCs w:val="24"/>
          <w:shd w:val="clear" w:color="auto" w:fill="FFFFFF"/>
        </w:rPr>
        <w:t>Bismark</w:t>
      </w:r>
      <w:proofErr w:type="spellEnd"/>
      <w:r w:rsidR="006B2E3B" w:rsidRPr="00EC5CF4">
        <w:rPr>
          <w:rFonts w:cs="Times New Roman"/>
          <w:color w:val="222222"/>
          <w:szCs w:val="24"/>
          <w:shd w:val="clear" w:color="auto" w:fill="FFFFFF"/>
        </w:rPr>
        <w:t xml:space="preserve"> </w:t>
      </w:r>
      <w:r w:rsidR="006B2E3B" w:rsidRPr="00EC5CF4">
        <w:rPr>
          <w:rFonts w:cs="Times New Roman"/>
          <w:i/>
          <w:iCs/>
          <w:color w:val="222222"/>
          <w:szCs w:val="24"/>
          <w:shd w:val="clear" w:color="auto" w:fill="FFFFFF"/>
        </w:rPr>
        <w:t>et al.,</w:t>
      </w:r>
      <w:r w:rsidR="006B2E3B" w:rsidRPr="00EC5CF4">
        <w:rPr>
          <w:rFonts w:cs="Times New Roman"/>
          <w:color w:val="222222"/>
          <w:szCs w:val="24"/>
          <w:shd w:val="clear" w:color="auto" w:fill="FFFFFF"/>
        </w:rPr>
        <w:t xml:space="preserve"> </w:t>
      </w:r>
      <w:r w:rsidR="006B2E3B" w:rsidRPr="00EC5CF4">
        <w:rPr>
          <w:rFonts w:cs="Times New Roman"/>
          <w:szCs w:val="24"/>
          <w:lang w:val="en-IN"/>
        </w:rPr>
        <w:t>(</w:t>
      </w:r>
      <w:r w:rsidR="006B2E3B" w:rsidRPr="00EC5CF4">
        <w:rPr>
          <w:rFonts w:cs="Times New Roman"/>
          <w:color w:val="222222"/>
          <w:szCs w:val="24"/>
          <w:shd w:val="clear" w:color="auto" w:fill="FFFFFF"/>
        </w:rPr>
        <w:t>2018</w:t>
      </w:r>
      <w:r w:rsidRPr="00EC5CF4">
        <w:rPr>
          <w:rFonts w:cs="Times New Roman"/>
          <w:szCs w:val="24"/>
          <w:lang w:val="en-IN"/>
        </w:rPr>
        <w:t xml:space="preserve">), </w:t>
      </w:r>
      <w:r w:rsidR="00FA3C4D">
        <w:rPr>
          <w:rFonts w:cs="Times New Roman"/>
          <w:szCs w:val="24"/>
          <w:lang w:val="en-IN"/>
        </w:rPr>
        <w:t xml:space="preserve">I have done </w:t>
      </w:r>
      <w:proofErr w:type="spellStart"/>
      <w:proofErr w:type="gramStart"/>
      <w:r w:rsidR="00FA3C4D">
        <w:rPr>
          <w:rFonts w:cs="Times New Roman"/>
          <w:szCs w:val="24"/>
          <w:lang w:val="en-IN"/>
        </w:rPr>
        <w:t>a</w:t>
      </w:r>
      <w:proofErr w:type="spellEnd"/>
      <w:proofErr w:type="gramEnd"/>
      <w:r w:rsidR="00FA3C4D">
        <w:rPr>
          <w:rFonts w:cs="Times New Roman"/>
          <w:szCs w:val="24"/>
          <w:lang w:val="en-IN"/>
        </w:rPr>
        <w:t xml:space="preserve"> </w:t>
      </w:r>
      <w:r w:rsidRPr="00EC5CF4">
        <w:rPr>
          <w:rFonts w:cs="Times New Roman"/>
          <w:szCs w:val="24"/>
          <w:lang w:val="en-IN"/>
        </w:rPr>
        <w:t xml:space="preserve">organisation analysis </w:t>
      </w:r>
      <w:r w:rsidR="00FA3C4D">
        <w:rPr>
          <w:rFonts w:cs="Times New Roman"/>
          <w:szCs w:val="24"/>
          <w:lang w:val="en-IN"/>
        </w:rPr>
        <w:t xml:space="preserve">which </w:t>
      </w:r>
      <w:r w:rsidRPr="00EC5CF4">
        <w:rPr>
          <w:rFonts w:cs="Times New Roman"/>
          <w:szCs w:val="24"/>
          <w:lang w:val="en-IN"/>
        </w:rPr>
        <w:t xml:space="preserve">is important to understand and evaluate a company’s overall performance, market condition and risks in the industry. It helps to have company insight. SWOT and PESTLE are effective theoretical analytical tools to analyse and evaluate internal and external environments of Big Bus effectively. </w:t>
      </w:r>
    </w:p>
    <w:p w14:paraId="19E3D2A7" w14:textId="77777777" w:rsidR="00E41DC2" w:rsidRPr="00EC5CF4" w:rsidRDefault="00E41DC2" w:rsidP="00D52EB7">
      <w:pPr>
        <w:pStyle w:val="Heading1"/>
        <w:rPr>
          <w:lang w:val="en-IN"/>
        </w:rPr>
      </w:pPr>
      <w:bookmarkStart w:id="6" w:name="_Toc37872158"/>
      <w:r w:rsidRPr="00EC5CF4">
        <w:rPr>
          <w:lang w:val="en-IN"/>
        </w:rPr>
        <w:t>SWOT analysis</w:t>
      </w:r>
      <w:bookmarkEnd w:id="6"/>
      <w:r w:rsidRPr="00EC5CF4">
        <w:rPr>
          <w:lang w:val="en-IN"/>
        </w:rPr>
        <w:t xml:space="preserve"> </w:t>
      </w:r>
    </w:p>
    <w:tbl>
      <w:tblPr>
        <w:tblStyle w:val="TableGrid"/>
        <w:tblW w:w="0" w:type="auto"/>
        <w:tblLook w:val="04A0" w:firstRow="1" w:lastRow="0" w:firstColumn="1" w:lastColumn="0" w:noHBand="0" w:noVBand="1"/>
      </w:tblPr>
      <w:tblGrid>
        <w:gridCol w:w="4511"/>
        <w:gridCol w:w="4505"/>
      </w:tblGrid>
      <w:tr w:rsidR="00E41DC2" w:rsidRPr="00EC5CF4" w14:paraId="58899948" w14:textId="77777777" w:rsidTr="00E67D53">
        <w:tc>
          <w:tcPr>
            <w:tcW w:w="4675" w:type="dxa"/>
          </w:tcPr>
          <w:p w14:paraId="54151514" w14:textId="77777777" w:rsidR="00E41DC2" w:rsidRPr="00EC5CF4" w:rsidRDefault="00E41DC2" w:rsidP="00D52EB7">
            <w:pPr>
              <w:pStyle w:val="ListParagraph"/>
              <w:numPr>
                <w:ilvl w:val="0"/>
                <w:numId w:val="3"/>
              </w:numPr>
              <w:rPr>
                <w:rFonts w:cs="Times New Roman"/>
                <w:b/>
                <w:bCs/>
                <w:szCs w:val="24"/>
                <w:lang w:val="en-IN"/>
              </w:rPr>
            </w:pPr>
            <w:r w:rsidRPr="00EC5CF4">
              <w:rPr>
                <w:rFonts w:cs="Times New Roman"/>
                <w:b/>
                <w:bCs/>
                <w:szCs w:val="24"/>
                <w:lang w:val="en-IN"/>
              </w:rPr>
              <w:t xml:space="preserve">Strengths </w:t>
            </w:r>
          </w:p>
          <w:p w14:paraId="47D673E3" w14:textId="77777777" w:rsidR="00E41DC2" w:rsidRPr="00EC5CF4" w:rsidRDefault="00E41DC2" w:rsidP="00D52EB7">
            <w:pPr>
              <w:pStyle w:val="ListParagraph"/>
              <w:numPr>
                <w:ilvl w:val="0"/>
                <w:numId w:val="3"/>
              </w:numPr>
              <w:rPr>
                <w:rFonts w:cs="Times New Roman"/>
                <w:szCs w:val="24"/>
                <w:lang w:val="en-IN"/>
              </w:rPr>
            </w:pPr>
            <w:r w:rsidRPr="00EC5CF4">
              <w:rPr>
                <w:rFonts w:cs="Times New Roman"/>
                <w:szCs w:val="24"/>
                <w:lang w:val="en-IN"/>
              </w:rPr>
              <w:t>Big Bus is a large open top bus tour operator</w:t>
            </w:r>
          </w:p>
          <w:p w14:paraId="09289A38" w14:textId="77777777" w:rsidR="00E41DC2" w:rsidRPr="00EC5CF4" w:rsidRDefault="00E41DC2" w:rsidP="00D52EB7">
            <w:pPr>
              <w:pStyle w:val="ListParagraph"/>
              <w:numPr>
                <w:ilvl w:val="0"/>
                <w:numId w:val="3"/>
              </w:numPr>
              <w:rPr>
                <w:rFonts w:cs="Times New Roman"/>
                <w:szCs w:val="24"/>
                <w:lang w:val="en-IN"/>
              </w:rPr>
            </w:pPr>
            <w:r w:rsidRPr="00EC5CF4">
              <w:rPr>
                <w:rFonts w:cs="Times New Roman"/>
                <w:szCs w:val="24"/>
                <w:lang w:val="en-IN"/>
              </w:rPr>
              <w:t>The company operates in 23 cities throughout four continents</w:t>
            </w:r>
          </w:p>
          <w:p w14:paraId="75B10625" w14:textId="77777777" w:rsidR="00E41DC2" w:rsidRPr="00EC5CF4" w:rsidRDefault="00E41DC2" w:rsidP="00D52EB7">
            <w:pPr>
              <w:pStyle w:val="ListParagraph"/>
              <w:numPr>
                <w:ilvl w:val="0"/>
                <w:numId w:val="3"/>
              </w:numPr>
              <w:rPr>
                <w:rFonts w:cs="Times New Roman"/>
                <w:szCs w:val="24"/>
                <w:lang w:val="en-IN"/>
              </w:rPr>
            </w:pPr>
            <w:r w:rsidRPr="00EC5CF4">
              <w:rPr>
                <w:rFonts w:cs="Times New Roman"/>
                <w:szCs w:val="24"/>
                <w:lang w:val="en-IN"/>
              </w:rPr>
              <w:t>The company offers hop-on and hop-off facility to customers with live and informative commentary about</w:t>
            </w:r>
          </w:p>
          <w:p w14:paraId="2345B54D" w14:textId="77777777" w:rsidR="00E41DC2" w:rsidRPr="00EC5CF4" w:rsidRDefault="00E41DC2" w:rsidP="00D52EB7">
            <w:pPr>
              <w:pStyle w:val="ListParagraph"/>
              <w:numPr>
                <w:ilvl w:val="0"/>
                <w:numId w:val="3"/>
              </w:numPr>
              <w:rPr>
                <w:rFonts w:cs="Times New Roman"/>
                <w:szCs w:val="24"/>
                <w:lang w:val="en-IN"/>
              </w:rPr>
            </w:pPr>
            <w:r w:rsidRPr="00EC5CF4">
              <w:rPr>
                <w:rFonts w:cs="Times New Roman"/>
                <w:szCs w:val="24"/>
                <w:lang w:val="en-IN"/>
              </w:rPr>
              <w:t xml:space="preserve">The company offers city guides along with real time tour tracking, map </w:t>
            </w:r>
          </w:p>
          <w:p w14:paraId="44490830" w14:textId="77777777" w:rsidR="00E41DC2" w:rsidRPr="00EC5CF4" w:rsidRDefault="00E41DC2" w:rsidP="00D52EB7">
            <w:pPr>
              <w:pStyle w:val="ListParagraph"/>
              <w:numPr>
                <w:ilvl w:val="0"/>
                <w:numId w:val="3"/>
              </w:numPr>
              <w:rPr>
                <w:rFonts w:cs="Times New Roman"/>
                <w:szCs w:val="24"/>
                <w:lang w:val="en-IN"/>
              </w:rPr>
            </w:pPr>
            <w:r w:rsidRPr="00EC5CF4">
              <w:rPr>
                <w:rFonts w:cs="Times New Roman"/>
                <w:szCs w:val="24"/>
                <w:lang w:val="en-IN"/>
              </w:rPr>
              <w:lastRenderedPageBreak/>
              <w:t>The company has mobile apps which makes it convenient for customers to purchase service</w:t>
            </w:r>
          </w:p>
        </w:tc>
        <w:tc>
          <w:tcPr>
            <w:tcW w:w="4675" w:type="dxa"/>
          </w:tcPr>
          <w:p w14:paraId="40CC02A3" w14:textId="77777777" w:rsidR="00E41DC2" w:rsidRPr="00EC5CF4" w:rsidRDefault="00E41DC2" w:rsidP="00D52EB7">
            <w:pPr>
              <w:rPr>
                <w:rFonts w:cs="Times New Roman"/>
                <w:b/>
                <w:bCs/>
                <w:szCs w:val="24"/>
                <w:lang w:val="en-IN"/>
              </w:rPr>
            </w:pPr>
            <w:r w:rsidRPr="00EC5CF4">
              <w:rPr>
                <w:rFonts w:cs="Times New Roman"/>
                <w:b/>
                <w:bCs/>
                <w:szCs w:val="24"/>
                <w:lang w:val="en-IN"/>
              </w:rPr>
              <w:lastRenderedPageBreak/>
              <w:t xml:space="preserve">Weaknesses </w:t>
            </w:r>
          </w:p>
          <w:p w14:paraId="6D8E01F3" w14:textId="77777777" w:rsidR="00E41DC2" w:rsidRPr="00EC5CF4" w:rsidRDefault="00E41DC2" w:rsidP="00D52EB7">
            <w:pPr>
              <w:pStyle w:val="ListParagraph"/>
              <w:numPr>
                <w:ilvl w:val="0"/>
                <w:numId w:val="4"/>
              </w:numPr>
              <w:rPr>
                <w:rFonts w:cs="Times New Roman"/>
                <w:szCs w:val="24"/>
                <w:lang w:val="en-IN"/>
              </w:rPr>
            </w:pPr>
            <w:r w:rsidRPr="00EC5CF4">
              <w:rPr>
                <w:rFonts w:cs="Times New Roman"/>
                <w:szCs w:val="24"/>
                <w:lang w:val="en-IN"/>
              </w:rPr>
              <w:t>The company service tends to be infrequent and lacks consistency</w:t>
            </w:r>
          </w:p>
          <w:p w14:paraId="7BEDC634" w14:textId="77777777" w:rsidR="00E41DC2" w:rsidRPr="00EC5CF4" w:rsidRDefault="00E41DC2" w:rsidP="00D52EB7">
            <w:pPr>
              <w:pStyle w:val="ListParagraph"/>
              <w:numPr>
                <w:ilvl w:val="0"/>
                <w:numId w:val="4"/>
              </w:numPr>
              <w:rPr>
                <w:rFonts w:cs="Times New Roman"/>
                <w:szCs w:val="24"/>
                <w:lang w:val="en-IN"/>
              </w:rPr>
            </w:pPr>
            <w:r w:rsidRPr="00EC5CF4">
              <w:rPr>
                <w:rFonts w:cs="Times New Roman"/>
                <w:szCs w:val="24"/>
                <w:lang w:val="en-IN"/>
              </w:rPr>
              <w:t>The problem of lack of live commentary and guidance is present leading to negative customer experience</w:t>
            </w:r>
          </w:p>
          <w:p w14:paraId="6BD9ADB4" w14:textId="4EEA76E4" w:rsidR="00E41DC2" w:rsidRPr="00EC5CF4" w:rsidRDefault="00E41DC2" w:rsidP="00D52EB7">
            <w:pPr>
              <w:pStyle w:val="ListParagraph"/>
              <w:numPr>
                <w:ilvl w:val="0"/>
                <w:numId w:val="4"/>
              </w:numPr>
              <w:rPr>
                <w:rFonts w:cs="Times New Roman"/>
                <w:szCs w:val="24"/>
                <w:lang w:val="en-IN"/>
              </w:rPr>
            </w:pPr>
            <w:r w:rsidRPr="00EC5CF4">
              <w:rPr>
                <w:rFonts w:cs="Times New Roman"/>
                <w:szCs w:val="24"/>
                <w:lang w:val="en-IN"/>
              </w:rPr>
              <w:t xml:space="preserve">Poor time management is an issue </w:t>
            </w:r>
            <w:r w:rsidR="006B2E3B" w:rsidRPr="00EC5CF4">
              <w:rPr>
                <w:rFonts w:cs="Times New Roman"/>
                <w:szCs w:val="24"/>
                <w:lang w:val="en-IN"/>
              </w:rPr>
              <w:t>(</w:t>
            </w:r>
            <w:proofErr w:type="spellStart"/>
            <w:r w:rsidR="006B2E3B" w:rsidRPr="00EC5CF4">
              <w:rPr>
                <w:rFonts w:cs="Times New Roman"/>
                <w:color w:val="222222"/>
                <w:szCs w:val="24"/>
                <w:shd w:val="clear" w:color="auto" w:fill="FFFFFF"/>
              </w:rPr>
              <w:t>Phadermrod</w:t>
            </w:r>
            <w:proofErr w:type="spellEnd"/>
            <w:r w:rsidR="006B2E3B" w:rsidRPr="00EC5CF4">
              <w:rPr>
                <w:rFonts w:cs="Times New Roman"/>
                <w:color w:val="222222"/>
                <w:szCs w:val="24"/>
                <w:shd w:val="clear" w:color="auto" w:fill="FFFFFF"/>
              </w:rPr>
              <w:t xml:space="preserve"> </w:t>
            </w:r>
            <w:r w:rsidR="006B2E3B" w:rsidRPr="00EC5CF4">
              <w:rPr>
                <w:rFonts w:cs="Times New Roman"/>
                <w:i/>
                <w:iCs/>
                <w:color w:val="222222"/>
                <w:szCs w:val="24"/>
                <w:shd w:val="clear" w:color="auto" w:fill="FFFFFF"/>
              </w:rPr>
              <w:t xml:space="preserve">et al., </w:t>
            </w:r>
            <w:r w:rsidR="006B2E3B" w:rsidRPr="00EC5CF4">
              <w:rPr>
                <w:rFonts w:cs="Times New Roman"/>
                <w:color w:val="222222"/>
                <w:szCs w:val="24"/>
                <w:shd w:val="clear" w:color="auto" w:fill="FFFFFF"/>
              </w:rPr>
              <w:t>2019</w:t>
            </w:r>
            <w:r w:rsidR="006B2E3B" w:rsidRPr="00EC5CF4">
              <w:rPr>
                <w:rFonts w:cs="Times New Roman"/>
                <w:szCs w:val="24"/>
                <w:lang w:val="en-IN"/>
              </w:rPr>
              <w:t>)</w:t>
            </w:r>
          </w:p>
          <w:p w14:paraId="18E9B320" w14:textId="77777777" w:rsidR="00E41DC2" w:rsidRPr="00EC5CF4" w:rsidRDefault="00E41DC2" w:rsidP="00D52EB7">
            <w:pPr>
              <w:rPr>
                <w:rFonts w:cs="Times New Roman"/>
                <w:szCs w:val="24"/>
                <w:lang w:val="en-IN"/>
              </w:rPr>
            </w:pPr>
          </w:p>
        </w:tc>
      </w:tr>
      <w:tr w:rsidR="00E41DC2" w:rsidRPr="00EC5CF4" w14:paraId="6633ABD9" w14:textId="77777777" w:rsidTr="00E67D53">
        <w:tc>
          <w:tcPr>
            <w:tcW w:w="4675" w:type="dxa"/>
          </w:tcPr>
          <w:p w14:paraId="31CA4403" w14:textId="77777777" w:rsidR="00E41DC2" w:rsidRPr="00EC5CF4" w:rsidRDefault="00E41DC2" w:rsidP="00D52EB7">
            <w:pPr>
              <w:rPr>
                <w:rFonts w:cs="Times New Roman"/>
                <w:b/>
                <w:bCs/>
                <w:szCs w:val="24"/>
                <w:lang w:val="en-IN"/>
              </w:rPr>
            </w:pPr>
            <w:r w:rsidRPr="00EC5CF4">
              <w:rPr>
                <w:rFonts w:cs="Times New Roman"/>
                <w:b/>
                <w:bCs/>
                <w:szCs w:val="24"/>
                <w:lang w:val="en-IN"/>
              </w:rPr>
              <w:t xml:space="preserve">Opportunities </w:t>
            </w:r>
          </w:p>
          <w:p w14:paraId="379FED4C" w14:textId="77777777" w:rsidR="00E41DC2" w:rsidRPr="00EC5CF4" w:rsidRDefault="00E41DC2" w:rsidP="00D52EB7">
            <w:pPr>
              <w:pStyle w:val="ListParagraph"/>
              <w:numPr>
                <w:ilvl w:val="0"/>
                <w:numId w:val="2"/>
              </w:numPr>
              <w:rPr>
                <w:rFonts w:cs="Times New Roman"/>
                <w:szCs w:val="24"/>
                <w:lang w:val="en-IN"/>
              </w:rPr>
            </w:pPr>
            <w:r w:rsidRPr="00EC5CF4">
              <w:rPr>
                <w:rFonts w:cs="Times New Roman"/>
                <w:szCs w:val="24"/>
                <w:lang w:val="en-IN"/>
              </w:rPr>
              <w:t>The company possess the scope to improve its bus services</w:t>
            </w:r>
          </w:p>
          <w:p w14:paraId="0D5F5E05" w14:textId="3E74BA84" w:rsidR="00E41DC2" w:rsidRPr="00EC5CF4" w:rsidRDefault="00E41DC2" w:rsidP="00D52EB7">
            <w:pPr>
              <w:pStyle w:val="ListParagraph"/>
              <w:numPr>
                <w:ilvl w:val="0"/>
                <w:numId w:val="2"/>
              </w:numPr>
              <w:rPr>
                <w:rFonts w:cs="Times New Roman"/>
                <w:szCs w:val="24"/>
                <w:lang w:val="en-IN"/>
              </w:rPr>
            </w:pPr>
            <w:r w:rsidRPr="00EC5CF4">
              <w:rPr>
                <w:rFonts w:cs="Times New Roman"/>
                <w:szCs w:val="24"/>
                <w:lang w:val="en-IN"/>
              </w:rPr>
              <w:t>With trained professionals, the company would succeed in offering quality service</w:t>
            </w:r>
            <w:r w:rsidR="006B2E3B" w:rsidRPr="00EC5CF4">
              <w:rPr>
                <w:rFonts w:cs="Times New Roman"/>
                <w:szCs w:val="24"/>
                <w:lang w:val="en-IN"/>
              </w:rPr>
              <w:t xml:space="preserve"> (</w:t>
            </w:r>
            <w:proofErr w:type="spellStart"/>
            <w:r w:rsidR="006B2E3B" w:rsidRPr="00EC5CF4">
              <w:rPr>
                <w:rFonts w:cs="Times New Roman"/>
                <w:color w:val="222222"/>
                <w:szCs w:val="24"/>
                <w:shd w:val="clear" w:color="auto" w:fill="FFFFFF"/>
              </w:rPr>
              <w:t>Gürel</w:t>
            </w:r>
            <w:proofErr w:type="spellEnd"/>
            <w:r w:rsidR="006B2E3B" w:rsidRPr="00EC5CF4">
              <w:rPr>
                <w:rFonts w:cs="Times New Roman"/>
                <w:color w:val="222222"/>
                <w:szCs w:val="24"/>
                <w:shd w:val="clear" w:color="auto" w:fill="FFFFFF"/>
              </w:rPr>
              <w:t xml:space="preserve"> and Tat, 2017</w:t>
            </w:r>
            <w:r w:rsidR="006B2E3B" w:rsidRPr="00EC5CF4">
              <w:rPr>
                <w:rFonts w:cs="Times New Roman"/>
                <w:szCs w:val="24"/>
                <w:lang w:val="en-IN"/>
              </w:rPr>
              <w:t>)</w:t>
            </w:r>
          </w:p>
          <w:p w14:paraId="1EA69E64" w14:textId="77777777" w:rsidR="00E41DC2" w:rsidRPr="00EC5CF4" w:rsidRDefault="00E41DC2" w:rsidP="00D52EB7">
            <w:pPr>
              <w:pStyle w:val="ListParagraph"/>
              <w:numPr>
                <w:ilvl w:val="0"/>
                <w:numId w:val="2"/>
              </w:numPr>
              <w:rPr>
                <w:rFonts w:cs="Times New Roman"/>
                <w:szCs w:val="24"/>
                <w:lang w:val="en-IN"/>
              </w:rPr>
            </w:pPr>
            <w:r w:rsidRPr="00EC5CF4">
              <w:rPr>
                <w:rFonts w:cs="Times New Roman"/>
                <w:szCs w:val="24"/>
                <w:lang w:val="en-IN"/>
              </w:rPr>
              <w:t>The company has acquired considerable positive customer feedback, it shows that with necessary improvement, it would offer quality service</w:t>
            </w:r>
          </w:p>
          <w:p w14:paraId="79171B1F" w14:textId="77777777" w:rsidR="00E41DC2" w:rsidRPr="00EC5CF4" w:rsidRDefault="00E41DC2" w:rsidP="00D52EB7">
            <w:pPr>
              <w:pStyle w:val="ListParagraph"/>
              <w:numPr>
                <w:ilvl w:val="0"/>
                <w:numId w:val="2"/>
              </w:numPr>
              <w:rPr>
                <w:rFonts w:cs="Times New Roman"/>
                <w:szCs w:val="24"/>
                <w:lang w:val="en-IN"/>
              </w:rPr>
            </w:pPr>
            <w:r w:rsidRPr="00EC5CF4">
              <w:rPr>
                <w:rFonts w:cs="Times New Roman"/>
                <w:szCs w:val="24"/>
                <w:lang w:val="en-IN"/>
              </w:rPr>
              <w:t xml:space="preserve">The company has the scope to modify its facilities and enhance its added value </w:t>
            </w:r>
          </w:p>
        </w:tc>
        <w:tc>
          <w:tcPr>
            <w:tcW w:w="4675" w:type="dxa"/>
          </w:tcPr>
          <w:p w14:paraId="06786854" w14:textId="77777777" w:rsidR="00E41DC2" w:rsidRPr="00EC5CF4" w:rsidRDefault="00E41DC2" w:rsidP="00D52EB7">
            <w:pPr>
              <w:rPr>
                <w:rFonts w:cs="Times New Roman"/>
                <w:b/>
                <w:bCs/>
                <w:szCs w:val="24"/>
                <w:lang w:val="en-IN"/>
              </w:rPr>
            </w:pPr>
            <w:r w:rsidRPr="00EC5CF4">
              <w:rPr>
                <w:rFonts w:cs="Times New Roman"/>
                <w:b/>
                <w:bCs/>
                <w:szCs w:val="24"/>
                <w:lang w:val="en-IN"/>
              </w:rPr>
              <w:t>Threats</w:t>
            </w:r>
          </w:p>
          <w:p w14:paraId="54471FED" w14:textId="77777777" w:rsidR="00E41DC2" w:rsidRPr="00EC5CF4" w:rsidRDefault="00E41DC2" w:rsidP="00D52EB7">
            <w:pPr>
              <w:pStyle w:val="ListParagraph"/>
              <w:numPr>
                <w:ilvl w:val="0"/>
                <w:numId w:val="1"/>
              </w:numPr>
              <w:rPr>
                <w:rFonts w:cs="Times New Roman"/>
                <w:szCs w:val="24"/>
                <w:lang w:val="en-IN"/>
              </w:rPr>
            </w:pPr>
            <w:r w:rsidRPr="00EC5CF4">
              <w:rPr>
                <w:rFonts w:cs="Times New Roman"/>
                <w:szCs w:val="24"/>
                <w:lang w:val="en-IN"/>
              </w:rPr>
              <w:t>The company possess the threat of intense competition</w:t>
            </w:r>
          </w:p>
          <w:p w14:paraId="47A0B6E4" w14:textId="77777777" w:rsidR="00E41DC2" w:rsidRPr="00EC5CF4" w:rsidRDefault="00E41DC2" w:rsidP="00D52EB7">
            <w:pPr>
              <w:pStyle w:val="ListParagraph"/>
              <w:numPr>
                <w:ilvl w:val="0"/>
                <w:numId w:val="1"/>
              </w:numPr>
              <w:rPr>
                <w:rFonts w:cs="Times New Roman"/>
                <w:szCs w:val="24"/>
                <w:lang w:val="en-IN"/>
              </w:rPr>
            </w:pPr>
            <w:r w:rsidRPr="00EC5CF4">
              <w:rPr>
                <w:rFonts w:cs="Times New Roman"/>
                <w:szCs w:val="24"/>
                <w:lang w:val="en-IN"/>
              </w:rPr>
              <w:t xml:space="preserve">It has several competitors, Roberts Hawaii Inc, Dublin Bus, East Yorkshire Moto Services, Lakefront Lines Inc and so on </w:t>
            </w:r>
          </w:p>
          <w:p w14:paraId="7B9522F7" w14:textId="77777777" w:rsidR="00E41DC2" w:rsidRPr="00EC5CF4" w:rsidRDefault="00E41DC2" w:rsidP="00D52EB7">
            <w:pPr>
              <w:pStyle w:val="ListParagraph"/>
              <w:numPr>
                <w:ilvl w:val="0"/>
                <w:numId w:val="1"/>
              </w:numPr>
              <w:rPr>
                <w:rFonts w:cs="Times New Roman"/>
                <w:szCs w:val="24"/>
                <w:lang w:val="en-IN"/>
              </w:rPr>
            </w:pPr>
            <w:r w:rsidRPr="00EC5CF4">
              <w:rPr>
                <w:rFonts w:cs="Times New Roman"/>
                <w:szCs w:val="24"/>
                <w:lang w:val="en-IN"/>
              </w:rPr>
              <w:t>Economic recession poses a threat for the company</w:t>
            </w:r>
          </w:p>
          <w:p w14:paraId="236B4B47" w14:textId="77777777" w:rsidR="00E41DC2" w:rsidRPr="00EC5CF4" w:rsidRDefault="00E41DC2" w:rsidP="00D52EB7">
            <w:pPr>
              <w:pStyle w:val="ListParagraph"/>
              <w:numPr>
                <w:ilvl w:val="0"/>
                <w:numId w:val="1"/>
              </w:numPr>
              <w:rPr>
                <w:rFonts w:cs="Times New Roman"/>
                <w:szCs w:val="24"/>
                <w:lang w:val="en-IN"/>
              </w:rPr>
            </w:pPr>
            <w:r w:rsidRPr="00EC5CF4">
              <w:rPr>
                <w:rFonts w:cs="Times New Roman"/>
                <w:szCs w:val="24"/>
                <w:lang w:val="en-IN"/>
              </w:rPr>
              <w:t>Customers possess options of considering competitor service leading to loss of customer base</w:t>
            </w:r>
          </w:p>
        </w:tc>
      </w:tr>
    </w:tbl>
    <w:p w14:paraId="6754817E" w14:textId="77777777" w:rsidR="00E41DC2" w:rsidRPr="00EC5CF4" w:rsidRDefault="00E41DC2" w:rsidP="00D52EB7">
      <w:pPr>
        <w:rPr>
          <w:rFonts w:cs="Times New Roman"/>
          <w:szCs w:val="24"/>
          <w:lang w:val="en-IN"/>
        </w:rPr>
      </w:pPr>
    </w:p>
    <w:p w14:paraId="2FF89A90" w14:textId="77777777" w:rsidR="00E41DC2" w:rsidRPr="00EC5CF4" w:rsidRDefault="00E41DC2" w:rsidP="00D52EB7">
      <w:pPr>
        <w:pStyle w:val="Heading1"/>
        <w:rPr>
          <w:lang w:val="en-IN"/>
        </w:rPr>
      </w:pPr>
      <w:bookmarkStart w:id="7" w:name="_Toc37872159"/>
      <w:r w:rsidRPr="00EC5CF4">
        <w:rPr>
          <w:lang w:val="en-IN"/>
        </w:rPr>
        <w:t>PESTLE analysis</w:t>
      </w:r>
      <w:bookmarkEnd w:id="7"/>
      <w:r w:rsidRPr="00EC5CF4">
        <w:rPr>
          <w:lang w:val="en-IN"/>
        </w:rPr>
        <w:t xml:space="preserve"> </w:t>
      </w:r>
    </w:p>
    <w:p w14:paraId="6F4E4D58" w14:textId="77777777" w:rsidR="00E41DC2" w:rsidRPr="00EC5CF4" w:rsidRDefault="00E41DC2" w:rsidP="00D52EB7">
      <w:pPr>
        <w:rPr>
          <w:rFonts w:cs="Times New Roman"/>
          <w:szCs w:val="24"/>
          <w:lang w:val="en-IN"/>
        </w:rPr>
      </w:pPr>
      <w:r w:rsidRPr="00EC5CF4">
        <w:rPr>
          <w:rFonts w:cs="Times New Roman"/>
          <w:szCs w:val="24"/>
          <w:lang w:val="en-IN"/>
        </w:rPr>
        <w:t xml:space="preserve">PESTLE analysis focuses on six external major environmental aspects, political, economic, social, technological, legal and environmental. </w:t>
      </w:r>
    </w:p>
    <w:p w14:paraId="29FA0A4D" w14:textId="6470C710" w:rsidR="00E41DC2" w:rsidRPr="00EC5CF4" w:rsidRDefault="00E41DC2" w:rsidP="00D52EB7">
      <w:pPr>
        <w:rPr>
          <w:rFonts w:cs="Times New Roman"/>
          <w:szCs w:val="24"/>
          <w:lang w:val="en-IN"/>
        </w:rPr>
      </w:pPr>
      <w:r w:rsidRPr="00EC5CF4">
        <w:rPr>
          <w:rFonts w:cs="Times New Roman"/>
          <w:szCs w:val="24"/>
          <w:lang w:val="en-IN"/>
        </w:rPr>
        <w:t>Political- The political factors states that the UK government encourages businesses to thrive. The country has stable political condition. It enables Big Bus to conduct business across different regions of the UK. Certain trade restrictions might be present following Brexit, it would impact its business with the European nations. However, the company has developed good relations in the European market. Hence, the company has the scope to maintain stable business relation with its European market along with the UK</w:t>
      </w:r>
      <w:r w:rsidR="00E67D53" w:rsidRPr="00EC5CF4">
        <w:rPr>
          <w:rFonts w:cs="Times New Roman"/>
          <w:szCs w:val="24"/>
          <w:lang w:val="en-IN"/>
        </w:rPr>
        <w:t xml:space="preserve"> (</w:t>
      </w:r>
      <w:proofErr w:type="spellStart"/>
      <w:r w:rsidR="00E67D53" w:rsidRPr="00EC5CF4">
        <w:rPr>
          <w:rFonts w:cs="Times New Roman"/>
          <w:color w:val="222222"/>
          <w:szCs w:val="24"/>
          <w:shd w:val="clear" w:color="auto" w:fill="FFFFFF"/>
        </w:rPr>
        <w:t>Perera</w:t>
      </w:r>
      <w:proofErr w:type="spellEnd"/>
      <w:r w:rsidR="00E67D53" w:rsidRPr="00EC5CF4">
        <w:rPr>
          <w:rFonts w:cs="Times New Roman"/>
          <w:color w:val="222222"/>
          <w:szCs w:val="24"/>
          <w:shd w:val="clear" w:color="auto" w:fill="FFFFFF"/>
        </w:rPr>
        <w:t>, 2017</w:t>
      </w:r>
      <w:r w:rsidR="00E67D53" w:rsidRPr="00EC5CF4">
        <w:rPr>
          <w:rFonts w:cs="Times New Roman"/>
          <w:szCs w:val="24"/>
          <w:lang w:val="en-IN"/>
        </w:rPr>
        <w:t>)</w:t>
      </w:r>
      <w:r w:rsidRPr="00EC5CF4">
        <w:rPr>
          <w:rFonts w:cs="Times New Roman"/>
          <w:szCs w:val="24"/>
          <w:lang w:val="en-IN"/>
        </w:rPr>
        <w:t>.</w:t>
      </w:r>
    </w:p>
    <w:p w14:paraId="786A0403" w14:textId="77777777" w:rsidR="00E41DC2" w:rsidRPr="00EC5CF4" w:rsidRDefault="00E41DC2" w:rsidP="00D52EB7">
      <w:pPr>
        <w:rPr>
          <w:rFonts w:cs="Times New Roman"/>
          <w:szCs w:val="24"/>
          <w:lang w:val="en-IN"/>
        </w:rPr>
      </w:pPr>
      <w:r w:rsidRPr="00EC5CF4">
        <w:rPr>
          <w:rFonts w:cs="Times New Roman"/>
          <w:szCs w:val="24"/>
          <w:lang w:val="en-IN"/>
        </w:rPr>
        <w:t xml:space="preserve">Economic- As per the economic factor, the company contributes to offer employment to job seekers and reduce unemployment. It offers a role in enhancing the economic growth. With disposable income of local and global visitors and travellers, the company possess scope to </w:t>
      </w:r>
      <w:r w:rsidRPr="00EC5CF4">
        <w:rPr>
          <w:rFonts w:cs="Times New Roman"/>
          <w:szCs w:val="24"/>
          <w:lang w:val="en-IN"/>
        </w:rPr>
        <w:lastRenderedPageBreak/>
        <w:t xml:space="preserve">experience increased revenue. However, issues such as Brexit, </w:t>
      </w:r>
      <w:proofErr w:type="spellStart"/>
      <w:r w:rsidRPr="00EC5CF4">
        <w:rPr>
          <w:rFonts w:cs="Times New Roman"/>
          <w:szCs w:val="24"/>
          <w:lang w:val="en-IN"/>
        </w:rPr>
        <w:t>covid</w:t>
      </w:r>
      <w:proofErr w:type="spellEnd"/>
      <w:r w:rsidRPr="00EC5CF4">
        <w:rPr>
          <w:rFonts w:cs="Times New Roman"/>
          <w:szCs w:val="24"/>
          <w:lang w:val="en-IN"/>
        </w:rPr>
        <w:t xml:space="preserve"> 19 raises the country’s economy which would be difficult to handle.</w:t>
      </w:r>
    </w:p>
    <w:p w14:paraId="1628D157" w14:textId="77777777" w:rsidR="00E41DC2" w:rsidRPr="00EC5CF4" w:rsidRDefault="00E41DC2" w:rsidP="00D52EB7">
      <w:pPr>
        <w:rPr>
          <w:rFonts w:cs="Times New Roman"/>
          <w:szCs w:val="24"/>
          <w:lang w:val="en-IN"/>
        </w:rPr>
      </w:pPr>
      <w:r w:rsidRPr="00EC5CF4">
        <w:rPr>
          <w:rFonts w:cs="Times New Roman"/>
          <w:szCs w:val="24"/>
          <w:lang w:val="en-IN"/>
        </w:rPr>
        <w:t xml:space="preserve">Social- The UK has high population with diversity. It enables the company to attract various customer groups. People prefer to ride and visit places; it offers scope for the company to attract customers highlighting comfortable touring experience. UK people are health conscious and prefer good lifestyle. It would enable the company to attract customers stressing on enjoyable and informative tour experience. </w:t>
      </w:r>
    </w:p>
    <w:p w14:paraId="36F3BFF6" w14:textId="5333F786" w:rsidR="00E41DC2" w:rsidRPr="00EC5CF4" w:rsidRDefault="00E41DC2" w:rsidP="00D52EB7">
      <w:pPr>
        <w:rPr>
          <w:rFonts w:cs="Times New Roman"/>
          <w:szCs w:val="24"/>
          <w:lang w:val="en-IN"/>
        </w:rPr>
      </w:pPr>
      <w:r w:rsidRPr="00EC5CF4">
        <w:rPr>
          <w:rFonts w:cs="Times New Roman"/>
          <w:szCs w:val="24"/>
          <w:lang w:val="en-IN"/>
        </w:rPr>
        <w:t>Technological- Technologically speaking, the UK market possess quality and advanced technological resources. Hence, the company possess the scope to improve and better its services seamless technological facilities.</w:t>
      </w:r>
      <w:r w:rsidR="00955AC8" w:rsidRPr="00EC5CF4">
        <w:rPr>
          <w:rFonts w:cs="Times New Roman"/>
          <w:szCs w:val="24"/>
          <w:lang w:val="en-IN"/>
        </w:rPr>
        <w:t xml:space="preserve"> For instance, </w:t>
      </w:r>
      <w:r w:rsidR="00E41DFF" w:rsidRPr="00EC5CF4">
        <w:rPr>
          <w:rFonts w:cs="Times New Roman"/>
          <w:szCs w:val="24"/>
          <w:lang w:val="en-IN"/>
        </w:rPr>
        <w:t>Wi-Fi</w:t>
      </w:r>
      <w:r w:rsidR="00955AC8" w:rsidRPr="00EC5CF4">
        <w:rPr>
          <w:rFonts w:cs="Times New Roman"/>
          <w:szCs w:val="24"/>
          <w:lang w:val="en-IN"/>
        </w:rPr>
        <w:t xml:space="preserve"> service within buses for customers use, improved online navigation and so on</w:t>
      </w:r>
      <w:r w:rsidR="00E67D53" w:rsidRPr="00EC5CF4">
        <w:rPr>
          <w:rFonts w:cs="Times New Roman"/>
          <w:szCs w:val="24"/>
          <w:lang w:val="en-IN"/>
        </w:rPr>
        <w:t xml:space="preserve"> (</w:t>
      </w:r>
      <w:r w:rsidR="00E67D53" w:rsidRPr="00EC5CF4">
        <w:rPr>
          <w:rFonts w:cs="Times New Roman"/>
          <w:color w:val="222222"/>
          <w:szCs w:val="24"/>
          <w:shd w:val="clear" w:color="auto" w:fill="FFFFFF"/>
        </w:rPr>
        <w:t xml:space="preserve">SHTAL </w:t>
      </w:r>
      <w:r w:rsidR="00E67D53" w:rsidRPr="00EC5CF4">
        <w:rPr>
          <w:rFonts w:cs="Times New Roman"/>
          <w:i/>
          <w:iCs/>
          <w:color w:val="222222"/>
          <w:szCs w:val="24"/>
          <w:shd w:val="clear" w:color="auto" w:fill="FFFFFF"/>
        </w:rPr>
        <w:t>et al.,</w:t>
      </w:r>
      <w:r w:rsidR="00E67D53" w:rsidRPr="00EC5CF4">
        <w:rPr>
          <w:rFonts w:cs="Times New Roman"/>
          <w:color w:val="222222"/>
          <w:szCs w:val="24"/>
          <w:shd w:val="clear" w:color="auto" w:fill="FFFFFF"/>
        </w:rPr>
        <w:t xml:space="preserve"> 2018</w:t>
      </w:r>
      <w:r w:rsidR="00E67D53" w:rsidRPr="00EC5CF4">
        <w:rPr>
          <w:rFonts w:cs="Times New Roman"/>
          <w:szCs w:val="24"/>
          <w:lang w:val="en-IN"/>
        </w:rPr>
        <w:t>)</w:t>
      </w:r>
      <w:r w:rsidR="00955AC8" w:rsidRPr="00EC5CF4">
        <w:rPr>
          <w:rFonts w:cs="Times New Roman"/>
          <w:szCs w:val="24"/>
          <w:lang w:val="en-IN"/>
        </w:rPr>
        <w:t>.</w:t>
      </w:r>
    </w:p>
    <w:p w14:paraId="4018138A" w14:textId="40FD2B72" w:rsidR="00E41DC2" w:rsidRPr="00EC5CF4" w:rsidRDefault="00E41DC2" w:rsidP="00D52EB7">
      <w:pPr>
        <w:rPr>
          <w:rFonts w:cs="Times New Roman"/>
          <w:szCs w:val="24"/>
          <w:lang w:val="en-IN"/>
        </w:rPr>
      </w:pPr>
      <w:r w:rsidRPr="00EC5CF4">
        <w:rPr>
          <w:rFonts w:cs="Times New Roman"/>
          <w:szCs w:val="24"/>
          <w:lang w:val="en-IN"/>
        </w:rPr>
        <w:t>Legal</w:t>
      </w:r>
      <w:r w:rsidR="00E41DFF" w:rsidRPr="00EC5CF4">
        <w:rPr>
          <w:rFonts w:cs="Times New Roman"/>
          <w:szCs w:val="24"/>
          <w:lang w:val="en-IN"/>
        </w:rPr>
        <w:t>- As per the legal factor, the company needs to consider legal norms and regulations. For instance, consumer protection law, copyright law, health and safety law, discrimination law and so on. It is the duty of the company to ensure that laws and norms are conducted in an effective manner.</w:t>
      </w:r>
    </w:p>
    <w:p w14:paraId="4B787DD8" w14:textId="77777777" w:rsidR="00E41DFF" w:rsidRPr="00EC5CF4" w:rsidRDefault="00E41DC2" w:rsidP="00D52EB7">
      <w:pPr>
        <w:rPr>
          <w:rFonts w:cs="Times New Roman"/>
          <w:szCs w:val="24"/>
          <w:lang w:val="en-IN"/>
        </w:rPr>
      </w:pPr>
      <w:r w:rsidRPr="00EC5CF4">
        <w:rPr>
          <w:rFonts w:cs="Times New Roman"/>
          <w:szCs w:val="24"/>
          <w:lang w:val="en-IN"/>
        </w:rPr>
        <w:t>Environmental</w:t>
      </w:r>
      <w:r w:rsidR="00E41DFF" w:rsidRPr="00EC5CF4">
        <w:rPr>
          <w:rFonts w:cs="Times New Roman"/>
          <w:szCs w:val="24"/>
          <w:lang w:val="en-IN"/>
        </w:rPr>
        <w:t>- The environmental factors states that the company needs to follow and conform to environmental wellbeing and norms. For instance, Big Bus needs to consider steps such as energy conservation, proper waste management, climate change practices and so on.</w:t>
      </w:r>
    </w:p>
    <w:p w14:paraId="0DB26CDE" w14:textId="77777777" w:rsidR="00040622" w:rsidRPr="00EC5CF4" w:rsidRDefault="00040622" w:rsidP="00D52EB7">
      <w:pPr>
        <w:pStyle w:val="Heading1"/>
        <w:rPr>
          <w:lang w:val="en-IN"/>
        </w:rPr>
      </w:pPr>
      <w:bookmarkStart w:id="8" w:name="_Toc37872160"/>
      <w:r w:rsidRPr="00EC5CF4">
        <w:rPr>
          <w:lang w:val="en-IN"/>
        </w:rPr>
        <w:t>Importance of organisation role and skills</w:t>
      </w:r>
      <w:bookmarkEnd w:id="8"/>
    </w:p>
    <w:p w14:paraId="11074955" w14:textId="05A37E4C" w:rsidR="00040622" w:rsidRPr="00EC5CF4" w:rsidRDefault="00040622" w:rsidP="00D52EB7">
      <w:pPr>
        <w:rPr>
          <w:rFonts w:cs="Times New Roman"/>
          <w:szCs w:val="24"/>
          <w:lang w:val="en-IN"/>
        </w:rPr>
      </w:pPr>
      <w:r w:rsidRPr="00EC5CF4">
        <w:rPr>
          <w:rFonts w:cs="Times New Roman"/>
          <w:szCs w:val="24"/>
          <w:lang w:val="en-IN"/>
        </w:rPr>
        <w:t xml:space="preserve">According to </w:t>
      </w:r>
      <w:r w:rsidR="00E67D53" w:rsidRPr="00EC5CF4">
        <w:rPr>
          <w:rFonts w:cs="Times New Roman"/>
          <w:color w:val="222222"/>
          <w:szCs w:val="24"/>
          <w:shd w:val="clear" w:color="auto" w:fill="FFFFFF"/>
        </w:rPr>
        <w:t xml:space="preserve">Alex, </w:t>
      </w:r>
      <w:r w:rsidR="00E67D53" w:rsidRPr="00EC5CF4">
        <w:rPr>
          <w:rFonts w:cs="Times New Roman"/>
          <w:szCs w:val="24"/>
          <w:lang w:val="en-IN"/>
        </w:rPr>
        <w:t>(</w:t>
      </w:r>
      <w:r w:rsidR="00E67D53" w:rsidRPr="00EC5CF4">
        <w:rPr>
          <w:rFonts w:cs="Times New Roman"/>
          <w:color w:val="222222"/>
          <w:szCs w:val="24"/>
          <w:shd w:val="clear" w:color="auto" w:fill="FFFFFF"/>
        </w:rPr>
        <w:t>2020</w:t>
      </w:r>
      <w:r w:rsidRPr="00EC5CF4">
        <w:rPr>
          <w:rFonts w:cs="Times New Roman"/>
          <w:szCs w:val="24"/>
          <w:lang w:val="en-IN"/>
        </w:rPr>
        <w:t xml:space="preserve">), employees are assets of a company, help in contributing to the company performance and productivity. </w:t>
      </w:r>
      <w:r w:rsidR="00FA3C4D">
        <w:rPr>
          <w:rFonts w:cs="Times New Roman"/>
          <w:szCs w:val="24"/>
          <w:lang w:val="en-IN"/>
        </w:rPr>
        <w:t>I think a</w:t>
      </w:r>
      <w:r w:rsidRPr="00EC5CF4">
        <w:rPr>
          <w:rFonts w:cs="Times New Roman"/>
          <w:szCs w:val="24"/>
          <w:lang w:val="en-IN"/>
        </w:rPr>
        <w:t xml:space="preserve"> company needs to have good connection with employees as the latter helps in running and executing company functions and operations. For instance, employees of Big Bus are responsible for offering planned tour and touring services to customers. An operations manager would communicate with clients, customers and resolve customer issues. </w:t>
      </w:r>
      <w:r w:rsidR="00FA3C4D">
        <w:rPr>
          <w:rFonts w:cs="Times New Roman"/>
          <w:szCs w:val="24"/>
          <w:lang w:val="en-IN"/>
        </w:rPr>
        <w:t>AS per my understanding a</w:t>
      </w:r>
      <w:r w:rsidRPr="00EC5CF4">
        <w:rPr>
          <w:rFonts w:cs="Times New Roman"/>
          <w:szCs w:val="24"/>
          <w:lang w:val="en-IN"/>
        </w:rPr>
        <w:t xml:space="preserve"> tour guide is responsible for offering informative commentary to riding travellers and visitors. A bus driver would help customers to visit and cover relevant destination places. A driver needs to look for good routes to reach and visit destination places as per scheduled time and services. </w:t>
      </w:r>
      <w:r w:rsidR="00E67D53" w:rsidRPr="00EC5CF4">
        <w:rPr>
          <w:rFonts w:cs="Times New Roman"/>
          <w:color w:val="222222"/>
          <w:szCs w:val="24"/>
          <w:shd w:val="clear" w:color="auto" w:fill="FFFFFF"/>
        </w:rPr>
        <w:t xml:space="preserve">Turner, </w:t>
      </w:r>
      <w:r w:rsidR="00E67D53" w:rsidRPr="00EC5CF4">
        <w:rPr>
          <w:rFonts w:cs="Times New Roman"/>
          <w:szCs w:val="24"/>
          <w:lang w:val="en-IN"/>
        </w:rPr>
        <w:t>(</w:t>
      </w:r>
      <w:r w:rsidR="00E67D53" w:rsidRPr="00EC5CF4">
        <w:rPr>
          <w:rFonts w:cs="Times New Roman"/>
          <w:color w:val="222222"/>
          <w:szCs w:val="24"/>
          <w:shd w:val="clear" w:color="auto" w:fill="FFFFFF"/>
        </w:rPr>
        <w:t>2020</w:t>
      </w:r>
      <w:r w:rsidRPr="00EC5CF4">
        <w:rPr>
          <w:rFonts w:cs="Times New Roman"/>
          <w:szCs w:val="24"/>
          <w:lang w:val="en-IN"/>
        </w:rPr>
        <w:t xml:space="preserve">) points out that skilled and knowledgeable employees helps a company in achieve organisation goals. For instance, Big Bus strives to offer quality tour services to customers. </w:t>
      </w:r>
    </w:p>
    <w:p w14:paraId="5F94FCB2" w14:textId="77777777" w:rsidR="00040622" w:rsidRPr="00EC5CF4" w:rsidRDefault="00040622" w:rsidP="00D52EB7">
      <w:pPr>
        <w:rPr>
          <w:rFonts w:cs="Times New Roman"/>
          <w:szCs w:val="24"/>
          <w:lang w:val="en-IN"/>
        </w:rPr>
      </w:pPr>
      <w:r w:rsidRPr="00EC5CF4">
        <w:rPr>
          <w:rFonts w:cs="Times New Roman"/>
          <w:szCs w:val="24"/>
          <w:lang w:val="en-IN"/>
        </w:rPr>
        <w:lastRenderedPageBreak/>
        <w:t>The company employees are assigned to offer standard services. Employees help in creating positive environment that enhance customer experience. For example, ensuring that customers enjoy rides, offering additional assistance during hop-on and hop-off service to help concerned customers. It helps in creating added values for the company services.</w:t>
      </w:r>
    </w:p>
    <w:p w14:paraId="76B2606F" w14:textId="10401D3B" w:rsidR="00E41DC2" w:rsidRPr="00EC5CF4" w:rsidRDefault="00FA3C4D" w:rsidP="00D52EB7">
      <w:pPr>
        <w:rPr>
          <w:rFonts w:cs="Times New Roman"/>
          <w:szCs w:val="24"/>
          <w:lang w:val="en-IN"/>
        </w:rPr>
      </w:pPr>
      <w:r>
        <w:rPr>
          <w:rFonts w:cs="Times New Roman"/>
          <w:szCs w:val="24"/>
          <w:lang w:val="en-IN"/>
        </w:rPr>
        <w:t>As analysed a</w:t>
      </w:r>
      <w:r w:rsidR="00040622" w:rsidRPr="00EC5CF4">
        <w:rPr>
          <w:rFonts w:cs="Times New Roman"/>
          <w:szCs w:val="24"/>
          <w:lang w:val="en-IN"/>
        </w:rPr>
        <w:t xml:space="preserve"> company possess various roles, each with various responsibilities and duties. For instance, a tour operations manager oversee office and tour operations. He/she organise, conduct and plan tours for customers. For instance, in Big Bus, the professional ensures that to open top bus services are offered to customers as per ticket reservation, payment. He/she ensures that services are offered in a timely manner. The professional communicates with promoters, venue mangers associated with the service arrangement. He/she plan itineraries, sell travel packages, ensure service equipment, facilities to offer quality service. </w:t>
      </w:r>
      <w:r w:rsidR="001D42B7" w:rsidRPr="00EC5CF4">
        <w:rPr>
          <w:rFonts w:cs="Times New Roman"/>
          <w:szCs w:val="24"/>
          <w:lang w:val="en-IN"/>
        </w:rPr>
        <w:t xml:space="preserve">It is essential to state that the role of a tour operations manager </w:t>
      </w:r>
      <w:r w:rsidR="002C12AF" w:rsidRPr="00EC5CF4">
        <w:rPr>
          <w:rFonts w:cs="Times New Roman"/>
          <w:szCs w:val="24"/>
          <w:lang w:val="en-IN"/>
        </w:rPr>
        <w:t>helps in</w:t>
      </w:r>
      <w:r w:rsidR="001D42B7" w:rsidRPr="00EC5CF4">
        <w:rPr>
          <w:rFonts w:cs="Times New Roman"/>
          <w:szCs w:val="24"/>
          <w:lang w:val="en-IN"/>
        </w:rPr>
        <w:t xml:space="preserve"> ensuring hassle free and quality services to customers</w:t>
      </w:r>
      <w:r w:rsidR="00E67D53" w:rsidRPr="00EC5CF4">
        <w:rPr>
          <w:rFonts w:cs="Times New Roman"/>
          <w:szCs w:val="24"/>
          <w:lang w:val="en-IN"/>
        </w:rPr>
        <w:t xml:space="preserve"> (</w:t>
      </w:r>
      <w:bookmarkStart w:id="9" w:name="_Hlk37871285"/>
      <w:r w:rsidR="00E67D53" w:rsidRPr="00EC5CF4">
        <w:rPr>
          <w:rFonts w:cs="Times New Roman"/>
          <w:color w:val="222222"/>
          <w:szCs w:val="24"/>
          <w:shd w:val="clear" w:color="auto" w:fill="FFFFFF"/>
        </w:rPr>
        <w:t>Turner, P2020</w:t>
      </w:r>
      <w:bookmarkEnd w:id="9"/>
      <w:r w:rsidR="00E67D53" w:rsidRPr="00EC5CF4">
        <w:rPr>
          <w:rFonts w:cs="Times New Roman"/>
          <w:szCs w:val="24"/>
          <w:lang w:val="en-IN"/>
        </w:rPr>
        <w:t>)</w:t>
      </w:r>
      <w:r w:rsidR="001D42B7" w:rsidRPr="00EC5CF4">
        <w:rPr>
          <w:rFonts w:cs="Times New Roman"/>
          <w:szCs w:val="24"/>
          <w:lang w:val="en-IN"/>
        </w:rPr>
        <w:t xml:space="preserve">. </w:t>
      </w:r>
    </w:p>
    <w:p w14:paraId="5667A3DD" w14:textId="7E9A4834" w:rsidR="002C12AF" w:rsidRPr="00EC5CF4" w:rsidRDefault="00FA3C4D" w:rsidP="00D52EB7">
      <w:pPr>
        <w:rPr>
          <w:rFonts w:cs="Times New Roman"/>
          <w:szCs w:val="24"/>
          <w:lang w:val="en-IN"/>
        </w:rPr>
      </w:pPr>
      <w:r>
        <w:rPr>
          <w:rFonts w:cs="Times New Roman"/>
          <w:szCs w:val="24"/>
          <w:lang w:val="en-IN"/>
        </w:rPr>
        <w:t>U</w:t>
      </w:r>
      <w:r w:rsidR="00076874">
        <w:rPr>
          <w:rFonts w:cs="Times New Roman"/>
          <w:szCs w:val="24"/>
          <w:lang w:val="en-IN"/>
        </w:rPr>
        <w:t>p</w:t>
      </w:r>
      <w:r>
        <w:rPr>
          <w:rFonts w:cs="Times New Roman"/>
          <w:szCs w:val="24"/>
          <w:lang w:val="en-IN"/>
        </w:rPr>
        <w:t>on researching it was found that t</w:t>
      </w:r>
      <w:r w:rsidR="002C12AF" w:rsidRPr="00EC5CF4">
        <w:rPr>
          <w:rFonts w:cs="Times New Roman"/>
          <w:szCs w:val="24"/>
          <w:lang w:val="en-IN"/>
        </w:rPr>
        <w:t xml:space="preserve">he role make sure that customers acquire quality customer experience. For instance, in the Big Bus, a tour operations manager possess the duty to communicate with ticket agents, venue managers. The key purpose is to focus on the tour service offered to customers. Along with it, the manager would help in improving service quality. For example, additional support to senior citizens, instruct staffs to interact with customers in a friendly manner. He/she would offer customer service in emergency situation, consider customer feedbacks and improve service accordingly. As per the statement of </w:t>
      </w:r>
      <w:r w:rsidR="00633427" w:rsidRPr="00EC5CF4">
        <w:rPr>
          <w:rFonts w:cs="Times New Roman"/>
          <w:color w:val="222222"/>
          <w:szCs w:val="24"/>
          <w:shd w:val="clear" w:color="auto" w:fill="FFFFFF"/>
        </w:rPr>
        <w:t xml:space="preserve">Ameen and </w:t>
      </w:r>
      <w:proofErr w:type="spellStart"/>
      <w:r w:rsidR="00633427" w:rsidRPr="00EC5CF4">
        <w:rPr>
          <w:rFonts w:cs="Times New Roman"/>
          <w:color w:val="222222"/>
          <w:szCs w:val="24"/>
          <w:shd w:val="clear" w:color="auto" w:fill="FFFFFF"/>
        </w:rPr>
        <w:t>Baharom</w:t>
      </w:r>
      <w:proofErr w:type="spellEnd"/>
      <w:r w:rsidR="00633427" w:rsidRPr="00EC5CF4">
        <w:rPr>
          <w:rFonts w:cs="Times New Roman"/>
          <w:color w:val="222222"/>
          <w:szCs w:val="24"/>
          <w:shd w:val="clear" w:color="auto" w:fill="FFFFFF"/>
        </w:rPr>
        <w:t xml:space="preserve">, </w:t>
      </w:r>
      <w:r w:rsidR="00633427" w:rsidRPr="00EC5CF4">
        <w:rPr>
          <w:rFonts w:cs="Times New Roman"/>
          <w:szCs w:val="24"/>
          <w:lang w:val="en-IN"/>
        </w:rPr>
        <w:t>(</w:t>
      </w:r>
      <w:r w:rsidR="00633427" w:rsidRPr="00EC5CF4">
        <w:rPr>
          <w:rFonts w:cs="Times New Roman"/>
          <w:color w:val="222222"/>
          <w:szCs w:val="24"/>
          <w:shd w:val="clear" w:color="auto" w:fill="FFFFFF"/>
        </w:rPr>
        <w:t>2019</w:t>
      </w:r>
      <w:r w:rsidR="002C12AF" w:rsidRPr="00EC5CF4">
        <w:rPr>
          <w:rFonts w:cs="Times New Roman"/>
          <w:szCs w:val="24"/>
          <w:lang w:val="en-IN"/>
        </w:rPr>
        <w:t xml:space="preserve">), the role of a tour operations manager needs to possess certain skills such as flexibility and adaptability. He/she needs to have attention for detail, manage and work with a team, possess good communication and negotiation skills. He/she needs to have good problem-solving and PR skills. For instance, a tour operations manager needs to have detailed knowledge of map, take the initiative to solve customer issues, communicate with customers and so on. </w:t>
      </w:r>
    </w:p>
    <w:p w14:paraId="788917B8" w14:textId="77777777" w:rsidR="00645459" w:rsidRPr="00EC5CF4" w:rsidRDefault="00645459" w:rsidP="00D52EB7">
      <w:pPr>
        <w:pStyle w:val="Heading1"/>
        <w:rPr>
          <w:lang w:val="en-IN"/>
        </w:rPr>
      </w:pPr>
      <w:bookmarkStart w:id="10" w:name="_Toc37872161"/>
      <w:r w:rsidRPr="00EC5CF4">
        <w:rPr>
          <w:lang w:val="en-IN"/>
        </w:rPr>
        <w:t>Training and development</w:t>
      </w:r>
      <w:bookmarkEnd w:id="10"/>
      <w:r w:rsidRPr="00EC5CF4">
        <w:rPr>
          <w:lang w:val="en-IN"/>
        </w:rPr>
        <w:t xml:space="preserve"> </w:t>
      </w:r>
    </w:p>
    <w:p w14:paraId="3E5FF8E9" w14:textId="1AEEB834" w:rsidR="00645459" w:rsidRPr="00EC5CF4" w:rsidRDefault="00645459" w:rsidP="00D52EB7">
      <w:pPr>
        <w:rPr>
          <w:rFonts w:cs="Times New Roman"/>
          <w:szCs w:val="24"/>
          <w:lang w:val="en-IN"/>
        </w:rPr>
      </w:pPr>
      <w:r w:rsidRPr="00EC5CF4">
        <w:rPr>
          <w:rFonts w:cs="Times New Roman"/>
          <w:szCs w:val="24"/>
          <w:lang w:val="en-IN"/>
        </w:rPr>
        <w:t xml:space="preserve">As pointed out by </w:t>
      </w:r>
      <w:r w:rsidR="00633427" w:rsidRPr="00EC5CF4">
        <w:rPr>
          <w:rFonts w:cs="Times New Roman"/>
          <w:color w:val="222222"/>
          <w:szCs w:val="24"/>
          <w:shd w:val="clear" w:color="auto" w:fill="FFFFFF"/>
        </w:rPr>
        <w:t xml:space="preserve">Noe and </w:t>
      </w:r>
      <w:proofErr w:type="spellStart"/>
      <w:r w:rsidR="00633427" w:rsidRPr="00EC5CF4">
        <w:rPr>
          <w:rFonts w:cs="Times New Roman"/>
          <w:color w:val="222222"/>
          <w:szCs w:val="24"/>
          <w:shd w:val="clear" w:color="auto" w:fill="FFFFFF"/>
        </w:rPr>
        <w:t>Kodwani</w:t>
      </w:r>
      <w:proofErr w:type="spellEnd"/>
      <w:r w:rsidR="00633427" w:rsidRPr="00EC5CF4">
        <w:rPr>
          <w:rFonts w:cs="Times New Roman"/>
          <w:color w:val="222222"/>
          <w:szCs w:val="24"/>
          <w:shd w:val="clear" w:color="auto" w:fill="FFFFFF"/>
        </w:rPr>
        <w:t xml:space="preserve">, </w:t>
      </w:r>
      <w:r w:rsidR="00633427" w:rsidRPr="00EC5CF4">
        <w:rPr>
          <w:rFonts w:cs="Times New Roman"/>
          <w:szCs w:val="24"/>
          <w:lang w:val="en-IN"/>
        </w:rPr>
        <w:t>(</w:t>
      </w:r>
      <w:r w:rsidR="00633427" w:rsidRPr="00EC5CF4">
        <w:rPr>
          <w:rFonts w:cs="Times New Roman"/>
          <w:color w:val="222222"/>
          <w:szCs w:val="24"/>
          <w:shd w:val="clear" w:color="auto" w:fill="FFFFFF"/>
        </w:rPr>
        <w:t>2018</w:t>
      </w:r>
      <w:r w:rsidRPr="00EC5CF4">
        <w:rPr>
          <w:rFonts w:cs="Times New Roman"/>
          <w:szCs w:val="24"/>
          <w:lang w:val="en-IN"/>
        </w:rPr>
        <w:t xml:space="preserve">), training and development helps employees to expand and improve knowledge and skills. It helps in improving employee performance. </w:t>
      </w:r>
      <w:r w:rsidR="00FA3C4D">
        <w:rPr>
          <w:rFonts w:cs="Times New Roman"/>
          <w:szCs w:val="24"/>
          <w:lang w:val="en-IN"/>
        </w:rPr>
        <w:t>As per my knowledge a</w:t>
      </w:r>
      <w:r w:rsidRPr="00EC5CF4">
        <w:rPr>
          <w:rFonts w:cs="Times New Roman"/>
          <w:szCs w:val="24"/>
          <w:lang w:val="en-IN"/>
        </w:rPr>
        <w:t xml:space="preserve">n employee who goes through training come to terms with company norms and practices. For instance, training and development sessions of Big Bus employees would be helpful to understand service approaches. It would enable the staffs to consider methods to </w:t>
      </w:r>
      <w:r w:rsidRPr="00EC5CF4">
        <w:rPr>
          <w:rFonts w:cs="Times New Roman"/>
          <w:szCs w:val="24"/>
          <w:lang w:val="en-IN"/>
        </w:rPr>
        <w:lastRenderedPageBreak/>
        <w:t xml:space="preserve">assist customers and fulfil customer needs. Employees want to learn new skills and work effectively; training and development sessions are helpful for the purpose. As stated by </w:t>
      </w:r>
      <w:bookmarkStart w:id="11" w:name="_Hlk37871506"/>
      <w:proofErr w:type="spellStart"/>
      <w:r w:rsidR="003E685D" w:rsidRPr="00EC5CF4">
        <w:rPr>
          <w:rFonts w:cs="Times New Roman"/>
          <w:color w:val="222222"/>
          <w:szCs w:val="24"/>
          <w:shd w:val="clear" w:color="auto" w:fill="FFFFFF"/>
        </w:rPr>
        <w:t>Dipboye</w:t>
      </w:r>
      <w:proofErr w:type="spellEnd"/>
      <w:r w:rsidR="003E685D" w:rsidRPr="00EC5CF4">
        <w:rPr>
          <w:rFonts w:cs="Times New Roman"/>
          <w:color w:val="222222"/>
          <w:szCs w:val="24"/>
          <w:shd w:val="clear" w:color="auto" w:fill="FFFFFF"/>
        </w:rPr>
        <w:t xml:space="preserve"> and </w:t>
      </w:r>
      <w:proofErr w:type="spellStart"/>
      <w:r w:rsidR="003E685D" w:rsidRPr="00EC5CF4">
        <w:rPr>
          <w:rFonts w:cs="Times New Roman"/>
          <w:color w:val="222222"/>
          <w:szCs w:val="24"/>
          <w:shd w:val="clear" w:color="auto" w:fill="FFFFFF"/>
        </w:rPr>
        <w:t>Dipboye</w:t>
      </w:r>
      <w:proofErr w:type="spellEnd"/>
      <w:r w:rsidR="003E685D" w:rsidRPr="00EC5CF4">
        <w:rPr>
          <w:rFonts w:cs="Times New Roman"/>
          <w:color w:val="222222"/>
          <w:szCs w:val="24"/>
          <w:shd w:val="clear" w:color="auto" w:fill="FFFFFF"/>
        </w:rPr>
        <w:t xml:space="preserve">, </w:t>
      </w:r>
      <w:r w:rsidR="003E685D" w:rsidRPr="00EC5CF4">
        <w:rPr>
          <w:rFonts w:cs="Times New Roman"/>
          <w:szCs w:val="24"/>
          <w:lang w:val="en-IN"/>
        </w:rPr>
        <w:t>(</w:t>
      </w:r>
      <w:r w:rsidR="003E685D" w:rsidRPr="00EC5CF4">
        <w:rPr>
          <w:rFonts w:cs="Times New Roman"/>
          <w:color w:val="222222"/>
          <w:szCs w:val="24"/>
          <w:shd w:val="clear" w:color="auto" w:fill="FFFFFF"/>
        </w:rPr>
        <w:t>2018</w:t>
      </w:r>
      <w:bookmarkEnd w:id="11"/>
      <w:r w:rsidRPr="00EC5CF4">
        <w:rPr>
          <w:rFonts w:cs="Times New Roman"/>
          <w:szCs w:val="24"/>
          <w:lang w:val="en-IN"/>
        </w:rPr>
        <w:t xml:space="preserve">), the sessions generate a sense of morale and satisfaction among employees as they feel that the company makes effort to enhance employee skills. </w:t>
      </w:r>
      <w:r w:rsidR="00633427" w:rsidRPr="00EC5CF4">
        <w:rPr>
          <w:rFonts w:cs="Times New Roman"/>
          <w:color w:val="222222"/>
          <w:szCs w:val="24"/>
          <w:shd w:val="clear" w:color="auto" w:fill="FFFFFF"/>
        </w:rPr>
        <w:t xml:space="preserve">Fletcher </w:t>
      </w:r>
      <w:r w:rsidR="00633427" w:rsidRPr="00EC5CF4">
        <w:rPr>
          <w:rFonts w:cs="Times New Roman"/>
          <w:i/>
          <w:iCs/>
          <w:color w:val="222222"/>
          <w:szCs w:val="24"/>
          <w:shd w:val="clear" w:color="auto" w:fill="FFFFFF"/>
        </w:rPr>
        <w:t xml:space="preserve">et al., </w:t>
      </w:r>
      <w:r w:rsidR="00633427" w:rsidRPr="00EC5CF4">
        <w:rPr>
          <w:rFonts w:cs="Times New Roman"/>
          <w:szCs w:val="24"/>
          <w:lang w:val="en-IN"/>
        </w:rPr>
        <w:t>(</w:t>
      </w:r>
      <w:r w:rsidR="00633427" w:rsidRPr="00EC5CF4">
        <w:rPr>
          <w:rFonts w:cs="Times New Roman"/>
          <w:color w:val="222222"/>
          <w:szCs w:val="24"/>
          <w:shd w:val="clear" w:color="auto" w:fill="FFFFFF"/>
        </w:rPr>
        <w:t>2018</w:t>
      </w:r>
      <w:r w:rsidRPr="00EC5CF4">
        <w:rPr>
          <w:rFonts w:cs="Times New Roman"/>
          <w:szCs w:val="24"/>
          <w:lang w:val="en-IN"/>
        </w:rPr>
        <w:t xml:space="preserve">) argues that the sessions tend to be ineffective and lead project delay. Training and development incurs additional expense. However, </w:t>
      </w:r>
      <w:r w:rsidR="00633427" w:rsidRPr="00EC5CF4">
        <w:rPr>
          <w:rFonts w:cs="Times New Roman"/>
          <w:color w:val="222222"/>
          <w:szCs w:val="24"/>
          <w:shd w:val="clear" w:color="auto" w:fill="FFFFFF"/>
        </w:rPr>
        <w:t xml:space="preserve">Bell </w:t>
      </w:r>
      <w:r w:rsidR="00633427" w:rsidRPr="00EC5CF4">
        <w:rPr>
          <w:rFonts w:cs="Times New Roman"/>
          <w:i/>
          <w:iCs/>
          <w:color w:val="222222"/>
          <w:szCs w:val="24"/>
          <w:shd w:val="clear" w:color="auto" w:fill="FFFFFF"/>
        </w:rPr>
        <w:t>et al</w:t>
      </w:r>
      <w:r w:rsidR="00633427" w:rsidRPr="00EC5CF4">
        <w:rPr>
          <w:rFonts w:cs="Times New Roman"/>
          <w:color w:val="222222"/>
          <w:szCs w:val="24"/>
          <w:shd w:val="clear" w:color="auto" w:fill="FFFFFF"/>
        </w:rPr>
        <w:t xml:space="preserve">., </w:t>
      </w:r>
      <w:r w:rsidR="00633427" w:rsidRPr="00EC5CF4">
        <w:rPr>
          <w:rFonts w:cs="Times New Roman"/>
          <w:szCs w:val="24"/>
          <w:lang w:val="en-IN"/>
        </w:rPr>
        <w:t>(</w:t>
      </w:r>
      <w:r w:rsidR="00633427" w:rsidRPr="00EC5CF4">
        <w:rPr>
          <w:rFonts w:cs="Times New Roman"/>
          <w:color w:val="222222"/>
          <w:szCs w:val="24"/>
          <w:shd w:val="clear" w:color="auto" w:fill="FFFFFF"/>
        </w:rPr>
        <w:t>2017</w:t>
      </w:r>
      <w:r w:rsidRPr="00EC5CF4">
        <w:rPr>
          <w:rFonts w:cs="Times New Roman"/>
          <w:szCs w:val="24"/>
          <w:lang w:val="en-IN"/>
        </w:rPr>
        <w:t xml:space="preserve">) reasons that good sessions help employees to address weakness and overcome it. For instance, an employee with poor communication skills would show improvement with guided assistance from the company. </w:t>
      </w:r>
    </w:p>
    <w:p w14:paraId="02DCE148" w14:textId="2FF93E50" w:rsidR="00645459" w:rsidRDefault="00FA3C4D" w:rsidP="00D52EB7">
      <w:pPr>
        <w:rPr>
          <w:rFonts w:cs="Times New Roman"/>
          <w:szCs w:val="24"/>
          <w:lang w:val="en-IN"/>
        </w:rPr>
      </w:pPr>
      <w:r>
        <w:rPr>
          <w:rFonts w:cs="Times New Roman"/>
          <w:szCs w:val="24"/>
          <w:lang w:val="en-IN"/>
        </w:rPr>
        <w:t>I think that i</w:t>
      </w:r>
      <w:r w:rsidR="00645459" w:rsidRPr="00EC5CF4">
        <w:rPr>
          <w:rFonts w:cs="Times New Roman"/>
          <w:szCs w:val="24"/>
          <w:lang w:val="en-IN"/>
        </w:rPr>
        <w:t xml:space="preserve">t is reasonable to state that the Big Bus company needs to conduct training and development to help employees to offer consistent tour service to customers. It would help employees to gain skills to help customers and deliver quality customer service. This in turn helps in maintaining consistency concerning services. For instance, Big Bus lacks consistency, it creates negative impact on customer experience. With knowledge and training, the company would succeed in enhancing employee skills and competence. It would enable the company employees to offer quality service and show performance consistency. The Big Bus company encounter infrequent and consistency in services which affect added value. </w:t>
      </w:r>
      <w:proofErr w:type="spellStart"/>
      <w:r w:rsidR="003E685D" w:rsidRPr="00EC5CF4">
        <w:rPr>
          <w:rFonts w:cs="Times New Roman"/>
          <w:color w:val="222222"/>
          <w:szCs w:val="24"/>
          <w:shd w:val="clear" w:color="auto" w:fill="FFFFFF"/>
        </w:rPr>
        <w:t>Dipboye</w:t>
      </w:r>
      <w:proofErr w:type="spellEnd"/>
      <w:r w:rsidR="003E685D" w:rsidRPr="00EC5CF4">
        <w:rPr>
          <w:rFonts w:cs="Times New Roman"/>
          <w:color w:val="222222"/>
          <w:szCs w:val="24"/>
          <w:shd w:val="clear" w:color="auto" w:fill="FFFFFF"/>
        </w:rPr>
        <w:t xml:space="preserve"> and </w:t>
      </w:r>
      <w:proofErr w:type="spellStart"/>
      <w:r w:rsidR="003E685D" w:rsidRPr="00EC5CF4">
        <w:rPr>
          <w:rFonts w:cs="Times New Roman"/>
          <w:color w:val="222222"/>
          <w:szCs w:val="24"/>
          <w:shd w:val="clear" w:color="auto" w:fill="FFFFFF"/>
        </w:rPr>
        <w:t>Dipboye</w:t>
      </w:r>
      <w:proofErr w:type="spellEnd"/>
      <w:r w:rsidR="003E685D" w:rsidRPr="00EC5CF4">
        <w:rPr>
          <w:rFonts w:cs="Times New Roman"/>
          <w:color w:val="222222"/>
          <w:szCs w:val="24"/>
          <w:shd w:val="clear" w:color="auto" w:fill="FFFFFF"/>
        </w:rPr>
        <w:t xml:space="preserve"> 2018</w:t>
      </w:r>
      <w:r w:rsidR="00645459" w:rsidRPr="00EC5CF4">
        <w:rPr>
          <w:rFonts w:cs="Times New Roman"/>
          <w:szCs w:val="24"/>
          <w:lang w:val="en-IN"/>
        </w:rPr>
        <w:t xml:space="preserve">) states that training and development session would help in increasing employability skills of working individuals which in turn would enhance service productivity and standard. </w:t>
      </w:r>
    </w:p>
    <w:p w14:paraId="0AB7B4B4" w14:textId="77777777" w:rsidR="00660183" w:rsidRDefault="00660183" w:rsidP="00D52EB7">
      <w:pPr>
        <w:pStyle w:val="Heading1"/>
        <w:rPr>
          <w:lang w:val="en-IN"/>
        </w:rPr>
      </w:pPr>
      <w:bookmarkStart w:id="12" w:name="_Toc37872162"/>
      <w:r w:rsidRPr="00C979BD">
        <w:rPr>
          <w:lang w:val="en-IN"/>
        </w:rPr>
        <w:t>Conclusion</w:t>
      </w:r>
      <w:bookmarkEnd w:id="12"/>
      <w:r w:rsidRPr="00C979BD">
        <w:rPr>
          <w:lang w:val="en-IN"/>
        </w:rPr>
        <w:t xml:space="preserve"> </w:t>
      </w:r>
    </w:p>
    <w:p w14:paraId="139E98F1" w14:textId="0FC693EE" w:rsidR="005B4B0C" w:rsidRPr="0097050E" w:rsidRDefault="00FA3C4D" w:rsidP="00D52EB7">
      <w:pPr>
        <w:rPr>
          <w:rFonts w:cs="Times New Roman"/>
          <w:szCs w:val="24"/>
        </w:rPr>
      </w:pPr>
      <w:r>
        <w:rPr>
          <w:rFonts w:cs="Times New Roman"/>
          <w:szCs w:val="24"/>
          <w:lang w:val="en-IN"/>
        </w:rPr>
        <w:t xml:space="preserve">We can conclude from the above report that </w:t>
      </w:r>
      <w:r w:rsidR="005B4B0C">
        <w:rPr>
          <w:rFonts w:cs="Times New Roman"/>
          <w:szCs w:val="24"/>
          <w:lang w:val="en-IN"/>
        </w:rPr>
        <w:t>the Big Bus organisation is a tour operator company that need</w:t>
      </w:r>
      <w:r>
        <w:rPr>
          <w:rFonts w:cs="Times New Roman"/>
          <w:szCs w:val="24"/>
          <w:lang w:val="en-IN"/>
        </w:rPr>
        <w:t>s</w:t>
      </w:r>
      <w:r w:rsidR="005B4B0C">
        <w:rPr>
          <w:rFonts w:cs="Times New Roman"/>
          <w:szCs w:val="24"/>
          <w:lang w:val="en-IN"/>
        </w:rPr>
        <w:t xml:space="preserve"> to consider ways to increase added value. It would help the business to experience increased revenue. </w:t>
      </w:r>
      <w:r>
        <w:rPr>
          <w:rFonts w:cs="Times New Roman"/>
          <w:szCs w:val="24"/>
          <w:lang w:val="en-IN"/>
        </w:rPr>
        <w:t xml:space="preserve">In the report we have shown </w:t>
      </w:r>
      <w:r w:rsidR="005B4B0C">
        <w:rPr>
          <w:rFonts w:cs="Times New Roman"/>
          <w:szCs w:val="24"/>
          <w:lang w:val="en-IN"/>
        </w:rPr>
        <w:t>that it attempts to offer quality tour service to target customers. It offers tour services in open top buses with live commentary and convenient navigation. However,</w:t>
      </w:r>
      <w:r>
        <w:rPr>
          <w:rFonts w:cs="Times New Roman"/>
          <w:szCs w:val="24"/>
          <w:lang w:val="en-IN"/>
        </w:rPr>
        <w:t xml:space="preserve"> we have also analysed that</w:t>
      </w:r>
      <w:r w:rsidR="005B4B0C">
        <w:rPr>
          <w:rFonts w:cs="Times New Roman"/>
          <w:szCs w:val="24"/>
          <w:lang w:val="en-IN"/>
        </w:rPr>
        <w:t xml:space="preserve"> the company tends to give infrequent services and lacks consistency. It impacts the company to a significant extent. The company possess quality services; however, it needs to take the effort to ensure that standard services are provided to customers irrespective of time and place. The company needs to conduct training and development sessions for the purpose.</w:t>
      </w:r>
      <w:r>
        <w:rPr>
          <w:rFonts w:cs="Times New Roman"/>
          <w:szCs w:val="24"/>
          <w:lang w:val="en-IN"/>
        </w:rPr>
        <w:t xml:space="preserve"> I suggest that it</w:t>
      </w:r>
      <w:r w:rsidR="005B4B0C">
        <w:rPr>
          <w:rFonts w:cs="Times New Roman"/>
          <w:szCs w:val="24"/>
          <w:lang w:val="en-IN"/>
        </w:rPr>
        <w:t xml:space="preserve"> would be effective to improve employability skills. </w:t>
      </w:r>
      <w:r>
        <w:rPr>
          <w:rFonts w:cs="Times New Roman"/>
          <w:szCs w:val="24"/>
          <w:lang w:val="en-IN"/>
        </w:rPr>
        <w:t>According to me w</w:t>
      </w:r>
      <w:r w:rsidR="005B4B0C">
        <w:rPr>
          <w:rFonts w:cs="Times New Roman"/>
          <w:szCs w:val="24"/>
          <w:lang w:val="en-IN"/>
        </w:rPr>
        <w:t>ith training and appropriate employee skills, Big Bus would succeed in offering quality customer service and experience added value in the process.</w:t>
      </w:r>
    </w:p>
    <w:p w14:paraId="5928BA5D" w14:textId="77777777" w:rsidR="00660183" w:rsidRPr="00EC5CF4" w:rsidRDefault="00660183" w:rsidP="00D52EB7">
      <w:pPr>
        <w:rPr>
          <w:rFonts w:cs="Times New Roman"/>
          <w:szCs w:val="24"/>
          <w:lang w:val="en-IN"/>
        </w:rPr>
      </w:pPr>
    </w:p>
    <w:p w14:paraId="79A4C8CA" w14:textId="41B7EB0A" w:rsidR="00C00476" w:rsidRPr="00EC5CF4" w:rsidRDefault="00C00476" w:rsidP="00D52EB7">
      <w:pPr>
        <w:rPr>
          <w:rFonts w:cs="Times New Roman"/>
          <w:szCs w:val="24"/>
          <w:lang w:val="en-IN"/>
        </w:rPr>
      </w:pPr>
    </w:p>
    <w:p w14:paraId="5BC291B7" w14:textId="6B33D164" w:rsidR="00B76F3E" w:rsidRPr="005B4B0C" w:rsidRDefault="00EC5CF4" w:rsidP="00D52EB7">
      <w:pPr>
        <w:pStyle w:val="Heading1"/>
        <w:rPr>
          <w:rFonts w:cs="Times New Roman"/>
          <w:szCs w:val="24"/>
        </w:rPr>
      </w:pPr>
      <w:bookmarkStart w:id="13" w:name="_Toc37872163"/>
      <w:r w:rsidRPr="00EC5CF4">
        <w:t>Reference list</w:t>
      </w:r>
      <w:bookmarkEnd w:id="13"/>
      <w:r w:rsidRPr="00EC5CF4">
        <w:t xml:space="preserve"> </w:t>
      </w:r>
    </w:p>
    <w:p w14:paraId="5586A0B0" w14:textId="77777777" w:rsidR="00EC5CF4" w:rsidRPr="00EC5CF4" w:rsidRDefault="00EC5CF4" w:rsidP="00D52EB7">
      <w:pPr>
        <w:rPr>
          <w:rFonts w:cs="Times New Roman"/>
          <w:color w:val="222222"/>
          <w:szCs w:val="24"/>
          <w:shd w:val="clear" w:color="auto" w:fill="FFFFFF"/>
        </w:rPr>
      </w:pPr>
      <w:bookmarkStart w:id="14" w:name="_Hlk37871256"/>
      <w:r w:rsidRPr="00EC5CF4">
        <w:rPr>
          <w:rFonts w:cs="Times New Roman"/>
          <w:color w:val="222222"/>
          <w:szCs w:val="24"/>
          <w:shd w:val="clear" w:color="auto" w:fill="FFFFFF"/>
        </w:rPr>
        <w:t>Alex, R., 2020</w:t>
      </w:r>
      <w:bookmarkEnd w:id="14"/>
      <w:r w:rsidRPr="00EC5CF4">
        <w:rPr>
          <w:rFonts w:cs="Times New Roman"/>
          <w:color w:val="222222"/>
          <w:szCs w:val="24"/>
          <w:shd w:val="clear" w:color="auto" w:fill="FFFFFF"/>
        </w:rPr>
        <w:t>. A Study on Role of Organisation in Retaining Talented Employees. </w:t>
      </w:r>
      <w:r w:rsidRPr="00EC5CF4">
        <w:rPr>
          <w:rFonts w:cs="Times New Roman"/>
          <w:i/>
          <w:iCs/>
          <w:color w:val="222222"/>
          <w:szCs w:val="24"/>
          <w:shd w:val="clear" w:color="auto" w:fill="FFFFFF"/>
        </w:rPr>
        <w:t>Our Heritage</w:t>
      </w:r>
      <w:r w:rsidRPr="00EC5CF4">
        <w:rPr>
          <w:rFonts w:cs="Times New Roman"/>
          <w:color w:val="222222"/>
          <w:szCs w:val="24"/>
          <w:shd w:val="clear" w:color="auto" w:fill="FFFFFF"/>
        </w:rPr>
        <w:t>, </w:t>
      </w:r>
      <w:r w:rsidRPr="00EC5CF4">
        <w:rPr>
          <w:rFonts w:cs="Times New Roman"/>
          <w:i/>
          <w:iCs/>
          <w:color w:val="222222"/>
          <w:szCs w:val="24"/>
          <w:shd w:val="clear" w:color="auto" w:fill="FFFFFF"/>
        </w:rPr>
        <w:t>68</w:t>
      </w:r>
      <w:r w:rsidRPr="00EC5CF4">
        <w:rPr>
          <w:rFonts w:cs="Times New Roman"/>
          <w:color w:val="222222"/>
          <w:szCs w:val="24"/>
          <w:shd w:val="clear" w:color="auto" w:fill="FFFFFF"/>
        </w:rPr>
        <w:t>(30), pp.4385-4389.</w:t>
      </w:r>
    </w:p>
    <w:p w14:paraId="28CF6026" w14:textId="77777777" w:rsidR="00EC5CF4" w:rsidRPr="00EC5CF4" w:rsidRDefault="00EC5CF4" w:rsidP="00D52EB7">
      <w:pPr>
        <w:rPr>
          <w:rFonts w:cs="Times New Roman"/>
          <w:color w:val="222222"/>
          <w:szCs w:val="24"/>
          <w:shd w:val="clear" w:color="auto" w:fill="FFFFFF"/>
        </w:rPr>
      </w:pPr>
      <w:bookmarkStart w:id="15" w:name="_Hlk37871356"/>
      <w:r w:rsidRPr="00EC5CF4">
        <w:rPr>
          <w:rFonts w:cs="Times New Roman"/>
          <w:color w:val="222222"/>
          <w:szCs w:val="24"/>
          <w:shd w:val="clear" w:color="auto" w:fill="FFFFFF"/>
        </w:rPr>
        <w:t xml:space="preserve">Ameen, A. and </w:t>
      </w:r>
      <w:proofErr w:type="spellStart"/>
      <w:r w:rsidRPr="00EC5CF4">
        <w:rPr>
          <w:rFonts w:cs="Times New Roman"/>
          <w:color w:val="222222"/>
          <w:szCs w:val="24"/>
          <w:shd w:val="clear" w:color="auto" w:fill="FFFFFF"/>
        </w:rPr>
        <w:t>Baharom</w:t>
      </w:r>
      <w:proofErr w:type="spellEnd"/>
      <w:r w:rsidRPr="00EC5CF4">
        <w:rPr>
          <w:rFonts w:cs="Times New Roman"/>
          <w:color w:val="222222"/>
          <w:szCs w:val="24"/>
          <w:shd w:val="clear" w:color="auto" w:fill="FFFFFF"/>
        </w:rPr>
        <w:t>, M.N., 2019</w:t>
      </w:r>
      <w:bookmarkEnd w:id="15"/>
      <w:r w:rsidRPr="00EC5CF4">
        <w:rPr>
          <w:rFonts w:cs="Times New Roman"/>
          <w:color w:val="222222"/>
          <w:szCs w:val="24"/>
          <w:shd w:val="clear" w:color="auto" w:fill="FFFFFF"/>
        </w:rPr>
        <w:t>. An Appraisal of the Effect of Training on Employee performance in an Organisation: A Theoretical Discussion. </w:t>
      </w:r>
      <w:r w:rsidRPr="00EC5CF4">
        <w:rPr>
          <w:rFonts w:cs="Times New Roman"/>
          <w:i/>
          <w:iCs/>
          <w:color w:val="222222"/>
          <w:szCs w:val="24"/>
          <w:shd w:val="clear" w:color="auto" w:fill="FFFFFF"/>
        </w:rPr>
        <w:t>Asian Journal of Multidisciplinary Studies</w:t>
      </w:r>
      <w:r w:rsidRPr="00EC5CF4">
        <w:rPr>
          <w:rFonts w:cs="Times New Roman"/>
          <w:color w:val="222222"/>
          <w:szCs w:val="24"/>
          <w:shd w:val="clear" w:color="auto" w:fill="FFFFFF"/>
        </w:rPr>
        <w:t>, </w:t>
      </w:r>
      <w:r w:rsidRPr="00EC5CF4">
        <w:rPr>
          <w:rFonts w:cs="Times New Roman"/>
          <w:i/>
          <w:iCs/>
          <w:color w:val="222222"/>
          <w:szCs w:val="24"/>
          <w:shd w:val="clear" w:color="auto" w:fill="FFFFFF"/>
        </w:rPr>
        <w:t>7</w:t>
      </w:r>
      <w:r w:rsidRPr="00EC5CF4">
        <w:rPr>
          <w:rFonts w:cs="Times New Roman"/>
          <w:color w:val="222222"/>
          <w:szCs w:val="24"/>
          <w:shd w:val="clear" w:color="auto" w:fill="FFFFFF"/>
        </w:rPr>
        <w:t>, p.3.</w:t>
      </w:r>
    </w:p>
    <w:p w14:paraId="36A84DF9" w14:textId="77777777" w:rsidR="00EC5CF4" w:rsidRPr="00EC5CF4" w:rsidRDefault="00EC5CF4" w:rsidP="00D52EB7">
      <w:pPr>
        <w:rPr>
          <w:rFonts w:cs="Times New Roman"/>
          <w:color w:val="222222"/>
          <w:szCs w:val="24"/>
          <w:shd w:val="clear" w:color="auto" w:fill="FFFFFF"/>
        </w:rPr>
      </w:pPr>
      <w:bookmarkStart w:id="16" w:name="_Hlk37870868"/>
      <w:r w:rsidRPr="00EC5CF4">
        <w:rPr>
          <w:rFonts w:cs="Times New Roman"/>
          <w:color w:val="222222"/>
          <w:szCs w:val="24"/>
          <w:shd w:val="clear" w:color="auto" w:fill="FFFFFF"/>
        </w:rPr>
        <w:t>Batten, M., 2018</w:t>
      </w:r>
      <w:bookmarkEnd w:id="16"/>
      <w:r w:rsidRPr="00EC5CF4">
        <w:rPr>
          <w:rFonts w:cs="Times New Roman"/>
          <w:color w:val="222222"/>
          <w:szCs w:val="24"/>
          <w:shd w:val="clear" w:color="auto" w:fill="FFFFFF"/>
        </w:rPr>
        <w:t>. </w:t>
      </w:r>
      <w:r w:rsidRPr="00EC5CF4">
        <w:rPr>
          <w:rFonts w:cs="Times New Roman"/>
          <w:i/>
          <w:iCs/>
          <w:color w:val="222222"/>
          <w:szCs w:val="24"/>
          <w:shd w:val="clear" w:color="auto" w:fill="FFFFFF"/>
        </w:rPr>
        <w:t>London's Sightseeing Buses</w:t>
      </w:r>
      <w:r w:rsidRPr="00EC5CF4">
        <w:rPr>
          <w:rFonts w:cs="Times New Roman"/>
          <w:color w:val="222222"/>
          <w:szCs w:val="24"/>
          <w:shd w:val="clear" w:color="auto" w:fill="FFFFFF"/>
        </w:rPr>
        <w:t>. Amberley Publishing Limited.</w:t>
      </w:r>
    </w:p>
    <w:p w14:paraId="71C41DD3" w14:textId="77777777" w:rsidR="00EC5CF4" w:rsidRPr="00EC5CF4" w:rsidRDefault="00EC5CF4" w:rsidP="00D52EB7">
      <w:pPr>
        <w:rPr>
          <w:rFonts w:cs="Times New Roman"/>
          <w:color w:val="222222"/>
          <w:szCs w:val="24"/>
          <w:shd w:val="clear" w:color="auto" w:fill="FFFFFF"/>
        </w:rPr>
      </w:pPr>
      <w:r w:rsidRPr="00EC5CF4">
        <w:rPr>
          <w:rFonts w:cs="Times New Roman"/>
          <w:color w:val="222222"/>
          <w:szCs w:val="24"/>
          <w:shd w:val="clear" w:color="auto" w:fill="FFFFFF"/>
        </w:rPr>
        <w:t xml:space="preserve">Bell, B.S., Tannenbaum, S.I., Ford, J.K., Noe, R.A. and </w:t>
      </w:r>
      <w:proofErr w:type="spellStart"/>
      <w:r w:rsidRPr="00EC5CF4">
        <w:rPr>
          <w:rFonts w:cs="Times New Roman"/>
          <w:color w:val="222222"/>
          <w:szCs w:val="24"/>
          <w:shd w:val="clear" w:color="auto" w:fill="FFFFFF"/>
        </w:rPr>
        <w:t>Kraiger</w:t>
      </w:r>
      <w:proofErr w:type="spellEnd"/>
      <w:r w:rsidRPr="00EC5CF4">
        <w:rPr>
          <w:rFonts w:cs="Times New Roman"/>
          <w:color w:val="222222"/>
          <w:szCs w:val="24"/>
          <w:shd w:val="clear" w:color="auto" w:fill="FFFFFF"/>
        </w:rPr>
        <w:t>, K., 2017. 100 years of training and development research: What we know and where we should go. </w:t>
      </w:r>
      <w:r w:rsidRPr="00EC5CF4">
        <w:rPr>
          <w:rFonts w:cs="Times New Roman"/>
          <w:i/>
          <w:iCs/>
          <w:color w:val="222222"/>
          <w:szCs w:val="24"/>
          <w:shd w:val="clear" w:color="auto" w:fill="FFFFFF"/>
        </w:rPr>
        <w:t>Journal of Applied Psychology</w:t>
      </w:r>
      <w:r w:rsidRPr="00EC5CF4">
        <w:rPr>
          <w:rFonts w:cs="Times New Roman"/>
          <w:color w:val="222222"/>
          <w:szCs w:val="24"/>
          <w:shd w:val="clear" w:color="auto" w:fill="FFFFFF"/>
        </w:rPr>
        <w:t>, </w:t>
      </w:r>
      <w:r w:rsidRPr="00EC5CF4">
        <w:rPr>
          <w:rFonts w:cs="Times New Roman"/>
          <w:i/>
          <w:iCs/>
          <w:color w:val="222222"/>
          <w:szCs w:val="24"/>
          <w:shd w:val="clear" w:color="auto" w:fill="FFFFFF"/>
        </w:rPr>
        <w:t>102</w:t>
      </w:r>
      <w:r w:rsidRPr="00EC5CF4">
        <w:rPr>
          <w:rFonts w:cs="Times New Roman"/>
          <w:color w:val="222222"/>
          <w:szCs w:val="24"/>
          <w:shd w:val="clear" w:color="auto" w:fill="FFFFFF"/>
        </w:rPr>
        <w:t>(3), p.305.</w:t>
      </w:r>
    </w:p>
    <w:p w14:paraId="0BB915BA" w14:textId="77777777" w:rsidR="00EC5CF4" w:rsidRPr="00EC5CF4" w:rsidRDefault="00EC5CF4" w:rsidP="00D52EB7">
      <w:pPr>
        <w:rPr>
          <w:rFonts w:cs="Times New Roman"/>
          <w:color w:val="222222"/>
          <w:szCs w:val="24"/>
          <w:shd w:val="clear" w:color="auto" w:fill="FFFFFF"/>
        </w:rPr>
      </w:pPr>
      <w:r w:rsidRPr="00EC5CF4">
        <w:rPr>
          <w:rFonts w:cs="Times New Roman"/>
          <w:color w:val="000000"/>
          <w:szCs w:val="24"/>
          <w:shd w:val="clear" w:color="auto" w:fill="FFFFFF"/>
        </w:rPr>
        <w:t>Bigbustours.com. 2020. </w:t>
      </w:r>
      <w:r w:rsidRPr="00EC5CF4">
        <w:rPr>
          <w:rFonts w:cs="Times New Roman"/>
          <w:i/>
          <w:iCs/>
          <w:color w:val="000000"/>
          <w:szCs w:val="24"/>
          <w:shd w:val="clear" w:color="auto" w:fill="FFFFFF"/>
        </w:rPr>
        <w:t>Big Bus Tours London | Hop On, Hop Off London Bus Tours</w:t>
      </w:r>
      <w:r w:rsidRPr="00EC5CF4">
        <w:rPr>
          <w:rFonts w:cs="Times New Roman"/>
          <w:color w:val="000000"/>
          <w:szCs w:val="24"/>
          <w:shd w:val="clear" w:color="auto" w:fill="FFFFFF"/>
        </w:rPr>
        <w:t>. [online] Available at: &lt;https://www.bigbustours.com/en/london/london-bus-tours/&gt; [Accessed 15 April 2020].</w:t>
      </w:r>
    </w:p>
    <w:p w14:paraId="56832D9A" w14:textId="77777777" w:rsidR="00EC5CF4" w:rsidRPr="00EC5CF4" w:rsidRDefault="00EC5CF4" w:rsidP="00D52EB7">
      <w:pPr>
        <w:rPr>
          <w:rFonts w:cs="Times New Roman"/>
          <w:color w:val="222222"/>
          <w:szCs w:val="24"/>
          <w:shd w:val="clear" w:color="auto" w:fill="FFFFFF"/>
        </w:rPr>
      </w:pPr>
      <w:bookmarkStart w:id="17" w:name="_Hlk37871060"/>
      <w:proofErr w:type="spellStart"/>
      <w:r w:rsidRPr="00EC5CF4">
        <w:rPr>
          <w:rFonts w:cs="Times New Roman"/>
          <w:color w:val="222222"/>
          <w:szCs w:val="24"/>
          <w:shd w:val="clear" w:color="auto" w:fill="FFFFFF"/>
        </w:rPr>
        <w:t>Bismark</w:t>
      </w:r>
      <w:proofErr w:type="spellEnd"/>
      <w:r w:rsidRPr="00EC5CF4">
        <w:rPr>
          <w:rFonts w:cs="Times New Roman"/>
          <w:color w:val="222222"/>
          <w:szCs w:val="24"/>
          <w:shd w:val="clear" w:color="auto" w:fill="FFFFFF"/>
        </w:rPr>
        <w:t>, O., Kofi, O.A., Frank, A.G. and Eric, H., 2018</w:t>
      </w:r>
      <w:bookmarkEnd w:id="17"/>
      <w:r w:rsidRPr="00EC5CF4">
        <w:rPr>
          <w:rFonts w:cs="Times New Roman"/>
          <w:color w:val="222222"/>
          <w:szCs w:val="24"/>
          <w:shd w:val="clear" w:color="auto" w:fill="FFFFFF"/>
        </w:rPr>
        <w:t xml:space="preserve">. Utilizing </w:t>
      </w:r>
      <w:proofErr w:type="spellStart"/>
      <w:r w:rsidRPr="00EC5CF4">
        <w:rPr>
          <w:rFonts w:cs="Times New Roman"/>
          <w:color w:val="222222"/>
          <w:szCs w:val="24"/>
          <w:shd w:val="clear" w:color="auto" w:fill="FFFFFF"/>
        </w:rPr>
        <w:t>Mckinsey</w:t>
      </w:r>
      <w:proofErr w:type="spellEnd"/>
      <w:r w:rsidRPr="00EC5CF4">
        <w:rPr>
          <w:rFonts w:cs="Times New Roman"/>
          <w:color w:val="222222"/>
          <w:szCs w:val="24"/>
          <w:shd w:val="clear" w:color="auto" w:fill="FFFFFF"/>
        </w:rPr>
        <w:t xml:space="preserve"> 7s Model, SWOT Analysis, PESTLE and Balance Scorecard to Foster Efficient Implementation of Organizational Strategy. Evidence from The Community Hospital Group-Ghana Limited. </w:t>
      </w:r>
      <w:r w:rsidRPr="00EC5CF4">
        <w:rPr>
          <w:rFonts w:cs="Times New Roman"/>
          <w:i/>
          <w:iCs/>
          <w:color w:val="222222"/>
          <w:szCs w:val="24"/>
          <w:shd w:val="clear" w:color="auto" w:fill="FFFFFF"/>
        </w:rPr>
        <w:t>International Journal of Research in Business, Economics and Management</w:t>
      </w:r>
      <w:r w:rsidRPr="00EC5CF4">
        <w:rPr>
          <w:rFonts w:cs="Times New Roman"/>
          <w:color w:val="222222"/>
          <w:szCs w:val="24"/>
          <w:shd w:val="clear" w:color="auto" w:fill="FFFFFF"/>
        </w:rPr>
        <w:t>, pp.94-113.</w:t>
      </w:r>
    </w:p>
    <w:p w14:paraId="01794D28" w14:textId="77777777" w:rsidR="00EC5CF4" w:rsidRPr="00EC5CF4" w:rsidRDefault="00EC5CF4" w:rsidP="00D52EB7">
      <w:pPr>
        <w:rPr>
          <w:rFonts w:cs="Times New Roman"/>
          <w:szCs w:val="24"/>
        </w:rPr>
      </w:pPr>
      <w:bookmarkStart w:id="18" w:name="_Hlk37871026"/>
      <w:r w:rsidRPr="00EC5CF4">
        <w:rPr>
          <w:rFonts w:cs="Times New Roman"/>
          <w:color w:val="222222"/>
          <w:szCs w:val="24"/>
          <w:shd w:val="clear" w:color="auto" w:fill="FFFFFF"/>
        </w:rPr>
        <w:t>Choi, I.Y., Moon, H.S. and Kim, J.K., 2019</w:t>
      </w:r>
      <w:bookmarkEnd w:id="18"/>
      <w:r w:rsidRPr="00EC5CF4">
        <w:rPr>
          <w:rFonts w:cs="Times New Roman"/>
          <w:color w:val="222222"/>
          <w:szCs w:val="24"/>
          <w:shd w:val="clear" w:color="auto" w:fill="FFFFFF"/>
        </w:rPr>
        <w:t>. Assessing Personalized Recommendation Services Using Expectancy Disconfirmation Theory. </w:t>
      </w:r>
      <w:r w:rsidRPr="00EC5CF4">
        <w:rPr>
          <w:rFonts w:cs="Times New Roman"/>
          <w:i/>
          <w:iCs/>
          <w:color w:val="222222"/>
          <w:szCs w:val="24"/>
          <w:shd w:val="clear" w:color="auto" w:fill="FFFFFF"/>
        </w:rPr>
        <w:t>Asia Pacific Journal of Information Systems</w:t>
      </w:r>
      <w:r w:rsidRPr="00EC5CF4">
        <w:rPr>
          <w:rFonts w:cs="Times New Roman"/>
          <w:color w:val="222222"/>
          <w:szCs w:val="24"/>
          <w:shd w:val="clear" w:color="auto" w:fill="FFFFFF"/>
        </w:rPr>
        <w:t>, </w:t>
      </w:r>
      <w:r w:rsidRPr="00EC5CF4">
        <w:rPr>
          <w:rFonts w:cs="Times New Roman"/>
          <w:i/>
          <w:iCs/>
          <w:color w:val="222222"/>
          <w:szCs w:val="24"/>
          <w:shd w:val="clear" w:color="auto" w:fill="FFFFFF"/>
        </w:rPr>
        <w:t>29</w:t>
      </w:r>
      <w:r w:rsidRPr="00EC5CF4">
        <w:rPr>
          <w:rFonts w:cs="Times New Roman"/>
          <w:color w:val="222222"/>
          <w:szCs w:val="24"/>
          <w:shd w:val="clear" w:color="auto" w:fill="FFFFFF"/>
        </w:rPr>
        <w:t>(2), pp.203-216.</w:t>
      </w:r>
    </w:p>
    <w:p w14:paraId="2591B3B3" w14:textId="77777777" w:rsidR="00EC5CF4" w:rsidRPr="00EC5CF4" w:rsidRDefault="00EC5CF4" w:rsidP="00D52EB7">
      <w:pPr>
        <w:rPr>
          <w:rFonts w:cs="Times New Roman"/>
          <w:color w:val="222222"/>
          <w:szCs w:val="24"/>
          <w:shd w:val="clear" w:color="auto" w:fill="FFFFFF"/>
        </w:rPr>
      </w:pPr>
      <w:proofErr w:type="spellStart"/>
      <w:r w:rsidRPr="00EC5CF4">
        <w:rPr>
          <w:rFonts w:cs="Times New Roman"/>
          <w:color w:val="222222"/>
          <w:szCs w:val="24"/>
          <w:shd w:val="clear" w:color="auto" w:fill="FFFFFF"/>
        </w:rPr>
        <w:t>Dipboye</w:t>
      </w:r>
      <w:proofErr w:type="spellEnd"/>
      <w:r w:rsidRPr="00EC5CF4">
        <w:rPr>
          <w:rFonts w:cs="Times New Roman"/>
          <w:color w:val="222222"/>
          <w:szCs w:val="24"/>
          <w:shd w:val="clear" w:color="auto" w:fill="FFFFFF"/>
        </w:rPr>
        <w:t xml:space="preserve">, R.L. and </w:t>
      </w:r>
      <w:proofErr w:type="spellStart"/>
      <w:r w:rsidRPr="00EC5CF4">
        <w:rPr>
          <w:rFonts w:cs="Times New Roman"/>
          <w:color w:val="222222"/>
          <w:szCs w:val="24"/>
          <w:shd w:val="clear" w:color="auto" w:fill="FFFFFF"/>
        </w:rPr>
        <w:t>Dipboye</w:t>
      </w:r>
      <w:proofErr w:type="spellEnd"/>
      <w:r w:rsidRPr="00EC5CF4">
        <w:rPr>
          <w:rFonts w:cs="Times New Roman"/>
          <w:color w:val="222222"/>
          <w:szCs w:val="24"/>
          <w:shd w:val="clear" w:color="auto" w:fill="FFFFFF"/>
        </w:rPr>
        <w:t>, R.L., 2018. Employee Training and Development'.</w:t>
      </w:r>
    </w:p>
    <w:p w14:paraId="61A7AE65" w14:textId="77777777" w:rsidR="00EC5CF4" w:rsidRPr="00EC5CF4" w:rsidRDefault="00EC5CF4" w:rsidP="00D52EB7">
      <w:pPr>
        <w:rPr>
          <w:rFonts w:cs="Times New Roman"/>
          <w:color w:val="222222"/>
          <w:szCs w:val="24"/>
          <w:shd w:val="clear" w:color="auto" w:fill="FFFFFF"/>
        </w:rPr>
      </w:pPr>
      <w:bookmarkStart w:id="19" w:name="_Hlk37871420"/>
      <w:r w:rsidRPr="00EC5CF4">
        <w:rPr>
          <w:rFonts w:cs="Times New Roman"/>
          <w:color w:val="222222"/>
          <w:szCs w:val="24"/>
          <w:shd w:val="clear" w:color="auto" w:fill="FFFFFF"/>
        </w:rPr>
        <w:t xml:space="preserve">Fletcher, L., </w:t>
      </w:r>
      <w:proofErr w:type="spellStart"/>
      <w:r w:rsidRPr="00EC5CF4">
        <w:rPr>
          <w:rFonts w:cs="Times New Roman"/>
          <w:color w:val="222222"/>
          <w:szCs w:val="24"/>
          <w:shd w:val="clear" w:color="auto" w:fill="FFFFFF"/>
        </w:rPr>
        <w:t>Alfes</w:t>
      </w:r>
      <w:proofErr w:type="spellEnd"/>
      <w:r w:rsidRPr="00EC5CF4">
        <w:rPr>
          <w:rFonts w:cs="Times New Roman"/>
          <w:color w:val="222222"/>
          <w:szCs w:val="24"/>
          <w:shd w:val="clear" w:color="auto" w:fill="FFFFFF"/>
        </w:rPr>
        <w:t>, K. and Robinson, D., 2018</w:t>
      </w:r>
      <w:bookmarkEnd w:id="19"/>
      <w:r w:rsidRPr="00EC5CF4">
        <w:rPr>
          <w:rFonts w:cs="Times New Roman"/>
          <w:color w:val="222222"/>
          <w:szCs w:val="24"/>
          <w:shd w:val="clear" w:color="auto" w:fill="FFFFFF"/>
        </w:rPr>
        <w:t>. The relationship between perceived training and development and employee retention: the mediating role of work attitudes. </w:t>
      </w:r>
      <w:r w:rsidRPr="00EC5CF4">
        <w:rPr>
          <w:rFonts w:cs="Times New Roman"/>
          <w:i/>
          <w:iCs/>
          <w:color w:val="222222"/>
          <w:szCs w:val="24"/>
          <w:shd w:val="clear" w:color="auto" w:fill="FFFFFF"/>
        </w:rPr>
        <w:t>The International Journal of Human Resource Management</w:t>
      </w:r>
      <w:r w:rsidRPr="00EC5CF4">
        <w:rPr>
          <w:rFonts w:cs="Times New Roman"/>
          <w:color w:val="222222"/>
          <w:szCs w:val="24"/>
          <w:shd w:val="clear" w:color="auto" w:fill="FFFFFF"/>
        </w:rPr>
        <w:t>, </w:t>
      </w:r>
      <w:r w:rsidRPr="00EC5CF4">
        <w:rPr>
          <w:rFonts w:cs="Times New Roman"/>
          <w:i/>
          <w:iCs/>
          <w:color w:val="222222"/>
          <w:szCs w:val="24"/>
          <w:shd w:val="clear" w:color="auto" w:fill="FFFFFF"/>
        </w:rPr>
        <w:t>29</w:t>
      </w:r>
      <w:r w:rsidRPr="00EC5CF4">
        <w:rPr>
          <w:rFonts w:cs="Times New Roman"/>
          <w:color w:val="222222"/>
          <w:szCs w:val="24"/>
          <w:shd w:val="clear" w:color="auto" w:fill="FFFFFF"/>
        </w:rPr>
        <w:t>(18), pp.2701-2728.</w:t>
      </w:r>
    </w:p>
    <w:p w14:paraId="78DA5242" w14:textId="77777777" w:rsidR="00EC5CF4" w:rsidRPr="00EC5CF4" w:rsidRDefault="00EC5CF4" w:rsidP="00D52EB7">
      <w:pPr>
        <w:rPr>
          <w:rFonts w:cs="Times New Roman"/>
          <w:color w:val="222222"/>
          <w:szCs w:val="24"/>
          <w:shd w:val="clear" w:color="auto" w:fill="FFFFFF"/>
        </w:rPr>
      </w:pPr>
      <w:proofErr w:type="spellStart"/>
      <w:r w:rsidRPr="00EC5CF4">
        <w:rPr>
          <w:rFonts w:cs="Times New Roman"/>
          <w:color w:val="222222"/>
          <w:szCs w:val="24"/>
          <w:shd w:val="clear" w:color="auto" w:fill="FFFFFF"/>
        </w:rPr>
        <w:lastRenderedPageBreak/>
        <w:t>Gürel</w:t>
      </w:r>
      <w:proofErr w:type="spellEnd"/>
      <w:r w:rsidRPr="00EC5CF4">
        <w:rPr>
          <w:rFonts w:cs="Times New Roman"/>
          <w:color w:val="222222"/>
          <w:szCs w:val="24"/>
          <w:shd w:val="clear" w:color="auto" w:fill="FFFFFF"/>
        </w:rPr>
        <w:t>, E. and Tat, M., 2017. SWOT analysis: a theoretical review. </w:t>
      </w:r>
      <w:r w:rsidRPr="00EC5CF4">
        <w:rPr>
          <w:rFonts w:cs="Times New Roman"/>
          <w:i/>
          <w:iCs/>
          <w:color w:val="222222"/>
          <w:szCs w:val="24"/>
          <w:shd w:val="clear" w:color="auto" w:fill="FFFFFF"/>
        </w:rPr>
        <w:t>Journal of International Social Research</w:t>
      </w:r>
      <w:r w:rsidRPr="00EC5CF4">
        <w:rPr>
          <w:rFonts w:cs="Times New Roman"/>
          <w:color w:val="222222"/>
          <w:szCs w:val="24"/>
          <w:shd w:val="clear" w:color="auto" w:fill="FFFFFF"/>
        </w:rPr>
        <w:t>, </w:t>
      </w:r>
      <w:r w:rsidRPr="00EC5CF4">
        <w:rPr>
          <w:rFonts w:cs="Times New Roman"/>
          <w:i/>
          <w:iCs/>
          <w:color w:val="222222"/>
          <w:szCs w:val="24"/>
          <w:shd w:val="clear" w:color="auto" w:fill="FFFFFF"/>
        </w:rPr>
        <w:t>10</w:t>
      </w:r>
      <w:r w:rsidRPr="00EC5CF4">
        <w:rPr>
          <w:rFonts w:cs="Times New Roman"/>
          <w:color w:val="222222"/>
          <w:szCs w:val="24"/>
          <w:shd w:val="clear" w:color="auto" w:fill="FFFFFF"/>
        </w:rPr>
        <w:t>(51).</w:t>
      </w:r>
    </w:p>
    <w:p w14:paraId="6A92B658" w14:textId="77777777" w:rsidR="00EC5CF4" w:rsidRPr="00EC5CF4" w:rsidRDefault="00EC5CF4" w:rsidP="00D52EB7">
      <w:pPr>
        <w:rPr>
          <w:rFonts w:cs="Times New Roman"/>
          <w:color w:val="222222"/>
          <w:szCs w:val="24"/>
          <w:shd w:val="clear" w:color="auto" w:fill="FFFFFF"/>
        </w:rPr>
      </w:pPr>
      <w:bookmarkStart w:id="20" w:name="_Hlk37871394"/>
      <w:r w:rsidRPr="00EC5CF4">
        <w:rPr>
          <w:rFonts w:cs="Times New Roman"/>
          <w:color w:val="222222"/>
          <w:szCs w:val="24"/>
          <w:shd w:val="clear" w:color="auto" w:fill="FFFFFF"/>
        </w:rPr>
        <w:t xml:space="preserve">Noe, R.A. and </w:t>
      </w:r>
      <w:proofErr w:type="spellStart"/>
      <w:r w:rsidRPr="00EC5CF4">
        <w:rPr>
          <w:rFonts w:cs="Times New Roman"/>
          <w:color w:val="222222"/>
          <w:szCs w:val="24"/>
          <w:shd w:val="clear" w:color="auto" w:fill="FFFFFF"/>
        </w:rPr>
        <w:t>Kodwani</w:t>
      </w:r>
      <w:proofErr w:type="spellEnd"/>
      <w:r w:rsidRPr="00EC5CF4">
        <w:rPr>
          <w:rFonts w:cs="Times New Roman"/>
          <w:color w:val="222222"/>
          <w:szCs w:val="24"/>
          <w:shd w:val="clear" w:color="auto" w:fill="FFFFFF"/>
        </w:rPr>
        <w:t>, A.D., 2018</w:t>
      </w:r>
      <w:bookmarkEnd w:id="20"/>
      <w:r w:rsidRPr="00EC5CF4">
        <w:rPr>
          <w:rFonts w:cs="Times New Roman"/>
          <w:color w:val="222222"/>
          <w:szCs w:val="24"/>
          <w:shd w:val="clear" w:color="auto" w:fill="FFFFFF"/>
        </w:rPr>
        <w:t>. </w:t>
      </w:r>
      <w:r w:rsidRPr="00EC5CF4">
        <w:rPr>
          <w:rFonts w:cs="Times New Roman"/>
          <w:i/>
          <w:iCs/>
          <w:color w:val="222222"/>
          <w:szCs w:val="24"/>
          <w:shd w:val="clear" w:color="auto" w:fill="FFFFFF"/>
        </w:rPr>
        <w:t>Employee Training and Development, 7e</w:t>
      </w:r>
      <w:r w:rsidRPr="00EC5CF4">
        <w:rPr>
          <w:rFonts w:cs="Times New Roman"/>
          <w:color w:val="222222"/>
          <w:szCs w:val="24"/>
          <w:shd w:val="clear" w:color="auto" w:fill="FFFFFF"/>
        </w:rPr>
        <w:t>. McGraw-Hill Education.</w:t>
      </w:r>
    </w:p>
    <w:p w14:paraId="196A3E4A" w14:textId="77777777" w:rsidR="00EC5CF4" w:rsidRPr="00EC5CF4" w:rsidRDefault="00EC5CF4" w:rsidP="00D52EB7">
      <w:pPr>
        <w:rPr>
          <w:rFonts w:cs="Times New Roman"/>
          <w:color w:val="222222"/>
          <w:szCs w:val="24"/>
          <w:shd w:val="clear" w:color="auto" w:fill="FFFFFF"/>
        </w:rPr>
      </w:pPr>
      <w:bookmarkStart w:id="21" w:name="_Hlk37871184"/>
      <w:proofErr w:type="spellStart"/>
      <w:r w:rsidRPr="00EC5CF4">
        <w:rPr>
          <w:rFonts w:cs="Times New Roman"/>
          <w:color w:val="222222"/>
          <w:szCs w:val="24"/>
          <w:shd w:val="clear" w:color="auto" w:fill="FFFFFF"/>
        </w:rPr>
        <w:t>Perera</w:t>
      </w:r>
      <w:proofErr w:type="spellEnd"/>
      <w:r w:rsidRPr="00EC5CF4">
        <w:rPr>
          <w:rFonts w:cs="Times New Roman"/>
          <w:color w:val="222222"/>
          <w:szCs w:val="24"/>
          <w:shd w:val="clear" w:color="auto" w:fill="FFFFFF"/>
        </w:rPr>
        <w:t>, R., 2017</w:t>
      </w:r>
      <w:bookmarkEnd w:id="21"/>
      <w:r w:rsidRPr="00EC5CF4">
        <w:rPr>
          <w:rFonts w:cs="Times New Roman"/>
          <w:color w:val="222222"/>
          <w:szCs w:val="24"/>
          <w:shd w:val="clear" w:color="auto" w:fill="FFFFFF"/>
        </w:rPr>
        <w:t>. </w:t>
      </w:r>
      <w:r w:rsidRPr="00EC5CF4">
        <w:rPr>
          <w:rFonts w:cs="Times New Roman"/>
          <w:i/>
          <w:iCs/>
          <w:color w:val="222222"/>
          <w:szCs w:val="24"/>
          <w:shd w:val="clear" w:color="auto" w:fill="FFFFFF"/>
        </w:rPr>
        <w:t>The PESTLE analysis</w:t>
      </w:r>
      <w:r w:rsidRPr="00EC5CF4">
        <w:rPr>
          <w:rFonts w:cs="Times New Roman"/>
          <w:color w:val="222222"/>
          <w:szCs w:val="24"/>
          <w:shd w:val="clear" w:color="auto" w:fill="FFFFFF"/>
        </w:rPr>
        <w:t xml:space="preserve">. </w:t>
      </w:r>
      <w:proofErr w:type="spellStart"/>
      <w:r w:rsidRPr="00EC5CF4">
        <w:rPr>
          <w:rFonts w:cs="Times New Roman"/>
          <w:color w:val="222222"/>
          <w:szCs w:val="24"/>
          <w:shd w:val="clear" w:color="auto" w:fill="FFFFFF"/>
        </w:rPr>
        <w:t>Nerdynaut</w:t>
      </w:r>
      <w:proofErr w:type="spellEnd"/>
      <w:r w:rsidRPr="00EC5CF4">
        <w:rPr>
          <w:rFonts w:cs="Times New Roman"/>
          <w:color w:val="222222"/>
          <w:szCs w:val="24"/>
          <w:shd w:val="clear" w:color="auto" w:fill="FFFFFF"/>
        </w:rPr>
        <w:t>.</w:t>
      </w:r>
    </w:p>
    <w:p w14:paraId="1BE45B13" w14:textId="77777777" w:rsidR="00EC5CF4" w:rsidRPr="00EC5CF4" w:rsidRDefault="00EC5CF4" w:rsidP="00D52EB7">
      <w:pPr>
        <w:rPr>
          <w:rFonts w:cs="Times New Roman"/>
          <w:szCs w:val="24"/>
        </w:rPr>
      </w:pPr>
      <w:proofErr w:type="spellStart"/>
      <w:r w:rsidRPr="00EC5CF4">
        <w:rPr>
          <w:rFonts w:cs="Times New Roman"/>
          <w:color w:val="222222"/>
          <w:szCs w:val="24"/>
          <w:shd w:val="clear" w:color="auto" w:fill="FFFFFF"/>
        </w:rPr>
        <w:t>Phadermrod</w:t>
      </w:r>
      <w:proofErr w:type="spellEnd"/>
      <w:r w:rsidRPr="00EC5CF4">
        <w:rPr>
          <w:rFonts w:cs="Times New Roman"/>
          <w:color w:val="222222"/>
          <w:szCs w:val="24"/>
          <w:shd w:val="clear" w:color="auto" w:fill="FFFFFF"/>
        </w:rPr>
        <w:t>, B., Crowder, R.M. and Wills, G.B., 2019. Importance-performance analysis based SWOT analysis. </w:t>
      </w:r>
      <w:r w:rsidRPr="00EC5CF4">
        <w:rPr>
          <w:rFonts w:cs="Times New Roman"/>
          <w:i/>
          <w:iCs/>
          <w:color w:val="222222"/>
          <w:szCs w:val="24"/>
          <w:shd w:val="clear" w:color="auto" w:fill="FFFFFF"/>
        </w:rPr>
        <w:t>International Journal of Information Management</w:t>
      </w:r>
      <w:r w:rsidRPr="00EC5CF4">
        <w:rPr>
          <w:rFonts w:cs="Times New Roman"/>
          <w:color w:val="222222"/>
          <w:szCs w:val="24"/>
          <w:shd w:val="clear" w:color="auto" w:fill="FFFFFF"/>
        </w:rPr>
        <w:t>, </w:t>
      </w:r>
      <w:r w:rsidRPr="00EC5CF4">
        <w:rPr>
          <w:rFonts w:cs="Times New Roman"/>
          <w:i/>
          <w:iCs/>
          <w:color w:val="222222"/>
          <w:szCs w:val="24"/>
          <w:shd w:val="clear" w:color="auto" w:fill="FFFFFF"/>
        </w:rPr>
        <w:t>44</w:t>
      </w:r>
      <w:r w:rsidRPr="00EC5CF4">
        <w:rPr>
          <w:rFonts w:cs="Times New Roman"/>
          <w:color w:val="222222"/>
          <w:szCs w:val="24"/>
          <w:shd w:val="clear" w:color="auto" w:fill="FFFFFF"/>
        </w:rPr>
        <w:t>, pp.194-203.</w:t>
      </w:r>
    </w:p>
    <w:p w14:paraId="2286B89A" w14:textId="77777777" w:rsidR="00EC5CF4" w:rsidRPr="00EC5CF4" w:rsidRDefault="00EC5CF4" w:rsidP="00D52EB7">
      <w:pPr>
        <w:rPr>
          <w:rFonts w:cs="Times New Roman"/>
          <w:color w:val="222222"/>
          <w:szCs w:val="24"/>
          <w:shd w:val="clear" w:color="auto" w:fill="FFFFFF"/>
        </w:rPr>
      </w:pPr>
      <w:bookmarkStart w:id="22" w:name="_Hlk37871217"/>
      <w:r w:rsidRPr="00EC5CF4">
        <w:rPr>
          <w:rFonts w:cs="Times New Roman"/>
          <w:color w:val="222222"/>
          <w:szCs w:val="24"/>
          <w:shd w:val="clear" w:color="auto" w:fill="FFFFFF"/>
        </w:rPr>
        <w:t>SHTAL, T.V., BURIAK, M.M., AMIRBEKULY, Y., UKUBASSOVA, G.S., KASKIN, T.T. and TOIBOLDINOVA, Z.G., 2018</w:t>
      </w:r>
      <w:bookmarkEnd w:id="22"/>
      <w:r w:rsidRPr="00EC5CF4">
        <w:rPr>
          <w:rFonts w:cs="Times New Roman"/>
          <w:color w:val="222222"/>
          <w:szCs w:val="24"/>
          <w:shd w:val="clear" w:color="auto" w:fill="FFFFFF"/>
        </w:rPr>
        <w:t>. Methods of analysis of the external environment of business activities. </w:t>
      </w:r>
      <w:proofErr w:type="spellStart"/>
      <w:r w:rsidRPr="00EC5CF4">
        <w:rPr>
          <w:rFonts w:cs="Times New Roman"/>
          <w:i/>
          <w:iCs/>
          <w:color w:val="222222"/>
          <w:szCs w:val="24"/>
          <w:shd w:val="clear" w:color="auto" w:fill="FFFFFF"/>
        </w:rPr>
        <w:t>Revista</w:t>
      </w:r>
      <w:proofErr w:type="spellEnd"/>
      <w:r w:rsidRPr="00EC5CF4">
        <w:rPr>
          <w:rFonts w:cs="Times New Roman"/>
          <w:i/>
          <w:iCs/>
          <w:color w:val="222222"/>
          <w:szCs w:val="24"/>
          <w:shd w:val="clear" w:color="auto" w:fill="FFFFFF"/>
        </w:rPr>
        <w:t xml:space="preserve"> ESPACIOS</w:t>
      </w:r>
      <w:r w:rsidRPr="00EC5CF4">
        <w:rPr>
          <w:rFonts w:cs="Times New Roman"/>
          <w:color w:val="222222"/>
          <w:szCs w:val="24"/>
          <w:shd w:val="clear" w:color="auto" w:fill="FFFFFF"/>
        </w:rPr>
        <w:t>, </w:t>
      </w:r>
      <w:r w:rsidRPr="00EC5CF4">
        <w:rPr>
          <w:rFonts w:cs="Times New Roman"/>
          <w:i/>
          <w:iCs/>
          <w:color w:val="222222"/>
          <w:szCs w:val="24"/>
          <w:shd w:val="clear" w:color="auto" w:fill="FFFFFF"/>
        </w:rPr>
        <w:t>39</w:t>
      </w:r>
      <w:r w:rsidRPr="00EC5CF4">
        <w:rPr>
          <w:rFonts w:cs="Times New Roman"/>
          <w:color w:val="222222"/>
          <w:szCs w:val="24"/>
          <w:shd w:val="clear" w:color="auto" w:fill="FFFFFF"/>
        </w:rPr>
        <w:t>(12).</w:t>
      </w:r>
    </w:p>
    <w:p w14:paraId="2564B77A" w14:textId="77777777" w:rsidR="00EC5CF4" w:rsidRPr="00EC5CF4" w:rsidRDefault="00EC5CF4" w:rsidP="00D52EB7">
      <w:pPr>
        <w:rPr>
          <w:rFonts w:cs="Times New Roman"/>
          <w:szCs w:val="24"/>
        </w:rPr>
      </w:pPr>
      <w:r w:rsidRPr="00EC5CF4">
        <w:rPr>
          <w:rFonts w:cs="Times New Roman"/>
          <w:color w:val="222222"/>
          <w:szCs w:val="24"/>
          <w:shd w:val="clear" w:color="auto" w:fill="FFFFFF"/>
        </w:rPr>
        <w:t>Sinha, S., Jawahar, I.M., Ghosh, P. and Mishra, A., 2019. Assessing employers’ satisfaction with Indian engineering graduates using expectancy-disconfirmation theory. </w:t>
      </w:r>
      <w:r w:rsidRPr="00EC5CF4">
        <w:rPr>
          <w:rFonts w:cs="Times New Roman"/>
          <w:i/>
          <w:iCs/>
          <w:color w:val="222222"/>
          <w:szCs w:val="24"/>
          <w:shd w:val="clear" w:color="auto" w:fill="FFFFFF"/>
        </w:rPr>
        <w:t>International Journal of Manpower</w:t>
      </w:r>
      <w:r w:rsidRPr="00EC5CF4">
        <w:rPr>
          <w:rFonts w:cs="Times New Roman"/>
          <w:color w:val="222222"/>
          <w:szCs w:val="24"/>
          <w:shd w:val="clear" w:color="auto" w:fill="FFFFFF"/>
        </w:rPr>
        <w:t>.</w:t>
      </w:r>
    </w:p>
    <w:p w14:paraId="23DF7A65" w14:textId="77777777" w:rsidR="00EC5CF4" w:rsidRPr="00EC5CF4" w:rsidRDefault="00EC5CF4" w:rsidP="00D52EB7">
      <w:pPr>
        <w:rPr>
          <w:rFonts w:cs="Times New Roman"/>
          <w:color w:val="222222"/>
          <w:szCs w:val="24"/>
          <w:shd w:val="clear" w:color="auto" w:fill="FFFFFF"/>
        </w:rPr>
      </w:pPr>
      <w:r w:rsidRPr="00EC5CF4">
        <w:rPr>
          <w:rFonts w:cs="Times New Roman"/>
          <w:color w:val="222222"/>
          <w:szCs w:val="24"/>
          <w:shd w:val="clear" w:color="auto" w:fill="FFFFFF"/>
        </w:rPr>
        <w:t>Turner, P., 2020. The Organisation of Work and Employee Engagement. In </w:t>
      </w:r>
      <w:r w:rsidRPr="00EC5CF4">
        <w:rPr>
          <w:rFonts w:cs="Times New Roman"/>
          <w:i/>
          <w:iCs/>
          <w:color w:val="222222"/>
          <w:szCs w:val="24"/>
          <w:shd w:val="clear" w:color="auto" w:fill="FFFFFF"/>
        </w:rPr>
        <w:t>Employee Engagement in Contemporary Organizations</w:t>
      </w:r>
      <w:r w:rsidRPr="00EC5CF4">
        <w:rPr>
          <w:rFonts w:cs="Times New Roman"/>
          <w:color w:val="222222"/>
          <w:szCs w:val="24"/>
          <w:shd w:val="clear" w:color="auto" w:fill="FFFFFF"/>
        </w:rPr>
        <w:t> (pp. 167-192). Palgrave Macmillan, Cham.</w:t>
      </w:r>
    </w:p>
    <w:p w14:paraId="4F673B93" w14:textId="77777777" w:rsidR="00EC5CF4" w:rsidRPr="00EC5CF4" w:rsidRDefault="00EC5CF4" w:rsidP="00D52EB7">
      <w:pPr>
        <w:rPr>
          <w:rFonts w:cs="Times New Roman"/>
          <w:szCs w:val="24"/>
        </w:rPr>
      </w:pPr>
      <w:r w:rsidRPr="00EC5CF4">
        <w:rPr>
          <w:rFonts w:cs="Times New Roman"/>
          <w:szCs w:val="24"/>
        </w:rPr>
        <w:t xml:space="preserve"> Yu, Q., </w:t>
      </w:r>
      <w:proofErr w:type="spellStart"/>
      <w:r w:rsidRPr="00EC5CF4">
        <w:rPr>
          <w:rFonts w:cs="Times New Roman"/>
          <w:szCs w:val="24"/>
        </w:rPr>
        <w:t>Allon</w:t>
      </w:r>
      <w:proofErr w:type="spellEnd"/>
      <w:r w:rsidRPr="00EC5CF4">
        <w:rPr>
          <w:rFonts w:cs="Times New Roman"/>
          <w:szCs w:val="24"/>
        </w:rPr>
        <w:t xml:space="preserve">, G., </w:t>
      </w:r>
      <w:proofErr w:type="spellStart"/>
      <w:r w:rsidRPr="00EC5CF4">
        <w:rPr>
          <w:rFonts w:cs="Times New Roman"/>
          <w:szCs w:val="24"/>
        </w:rPr>
        <w:t>Bassamboo</w:t>
      </w:r>
      <w:proofErr w:type="spellEnd"/>
      <w:r w:rsidRPr="00EC5CF4">
        <w:rPr>
          <w:rFonts w:cs="Times New Roman"/>
          <w:szCs w:val="24"/>
        </w:rPr>
        <w:t xml:space="preserve">, A. and </w:t>
      </w:r>
      <w:proofErr w:type="spellStart"/>
      <w:r w:rsidRPr="00EC5CF4">
        <w:rPr>
          <w:rFonts w:cs="Times New Roman"/>
          <w:szCs w:val="24"/>
        </w:rPr>
        <w:t>Iravani</w:t>
      </w:r>
      <w:proofErr w:type="spellEnd"/>
      <w:r w:rsidRPr="00EC5CF4">
        <w:rPr>
          <w:rFonts w:cs="Times New Roman"/>
          <w:szCs w:val="24"/>
        </w:rPr>
        <w:t>, S., 2018. Managing customer expectations and priorities in service systems. Management Science, 64(8), pp.3942-3970.</w:t>
      </w:r>
    </w:p>
    <w:p w14:paraId="5CB637C6" w14:textId="77777777" w:rsidR="00EC5CF4" w:rsidRPr="00EC5CF4" w:rsidRDefault="00EC5CF4" w:rsidP="00D52EB7">
      <w:pPr>
        <w:rPr>
          <w:rFonts w:cs="Times New Roman"/>
          <w:b/>
          <w:bCs/>
          <w:szCs w:val="24"/>
        </w:rPr>
      </w:pPr>
    </w:p>
    <w:sectPr w:rsidR="00EC5CF4" w:rsidRPr="00EC5C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CF4D1A"/>
    <w:multiLevelType w:val="hybridMultilevel"/>
    <w:tmpl w:val="49886DF8"/>
    <w:lvl w:ilvl="0" w:tplc="40090001">
      <w:start w:val="1"/>
      <w:numFmt w:val="bullet"/>
      <w:lvlText w:val=""/>
      <w:lvlJc w:val="left"/>
      <w:pPr>
        <w:ind w:left="720" w:hanging="360"/>
      </w:pPr>
      <w:rPr>
        <w:rFonts w:ascii="Symbol" w:hAnsi="Symbol" w:cs="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60A861F4"/>
    <w:multiLevelType w:val="hybridMultilevel"/>
    <w:tmpl w:val="34448F4A"/>
    <w:lvl w:ilvl="0" w:tplc="40090001">
      <w:start w:val="1"/>
      <w:numFmt w:val="bullet"/>
      <w:lvlText w:val=""/>
      <w:lvlJc w:val="left"/>
      <w:pPr>
        <w:ind w:left="720" w:hanging="360"/>
      </w:pPr>
      <w:rPr>
        <w:rFonts w:ascii="Symbol" w:hAnsi="Symbol" w:cs="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68060CE6"/>
    <w:multiLevelType w:val="hybridMultilevel"/>
    <w:tmpl w:val="0BC2662C"/>
    <w:lvl w:ilvl="0" w:tplc="40090001">
      <w:start w:val="1"/>
      <w:numFmt w:val="bullet"/>
      <w:lvlText w:val=""/>
      <w:lvlJc w:val="left"/>
      <w:pPr>
        <w:ind w:left="720" w:hanging="360"/>
      </w:pPr>
      <w:rPr>
        <w:rFonts w:ascii="Symbol" w:hAnsi="Symbol" w:cs="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75871D21"/>
    <w:multiLevelType w:val="hybridMultilevel"/>
    <w:tmpl w:val="526EB970"/>
    <w:lvl w:ilvl="0" w:tplc="40090001">
      <w:start w:val="1"/>
      <w:numFmt w:val="bullet"/>
      <w:lvlText w:val=""/>
      <w:lvlJc w:val="left"/>
      <w:pPr>
        <w:ind w:left="720" w:hanging="360"/>
      </w:pPr>
      <w:rPr>
        <w:rFonts w:ascii="Symbol" w:hAnsi="Symbol" w:cs="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E03"/>
    <w:rsid w:val="00040622"/>
    <w:rsid w:val="00076874"/>
    <w:rsid w:val="00085FF2"/>
    <w:rsid w:val="000C599B"/>
    <w:rsid w:val="001A696E"/>
    <w:rsid w:val="001D42B7"/>
    <w:rsid w:val="002C12AF"/>
    <w:rsid w:val="00326751"/>
    <w:rsid w:val="00374C4E"/>
    <w:rsid w:val="00395EED"/>
    <w:rsid w:val="003B4560"/>
    <w:rsid w:val="003E685D"/>
    <w:rsid w:val="0053366F"/>
    <w:rsid w:val="005B4B0C"/>
    <w:rsid w:val="00633427"/>
    <w:rsid w:val="00645459"/>
    <w:rsid w:val="00660183"/>
    <w:rsid w:val="006B2E3B"/>
    <w:rsid w:val="00817F6C"/>
    <w:rsid w:val="00933DD8"/>
    <w:rsid w:val="00955AC8"/>
    <w:rsid w:val="00A80EE8"/>
    <w:rsid w:val="00A9446F"/>
    <w:rsid w:val="00B44940"/>
    <w:rsid w:val="00B76F3E"/>
    <w:rsid w:val="00BD1C58"/>
    <w:rsid w:val="00C00476"/>
    <w:rsid w:val="00C73E03"/>
    <w:rsid w:val="00D52EB7"/>
    <w:rsid w:val="00DB5533"/>
    <w:rsid w:val="00E41DC2"/>
    <w:rsid w:val="00E41DFF"/>
    <w:rsid w:val="00E67D53"/>
    <w:rsid w:val="00EA742B"/>
    <w:rsid w:val="00EC5CF4"/>
    <w:rsid w:val="00F63CE4"/>
    <w:rsid w:val="00FA3C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3E2B0"/>
  <w15:chartTrackingRefBased/>
  <w15:docId w15:val="{98598226-E11B-49C6-9EFD-339C2C422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533"/>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60183"/>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DC2"/>
    <w:pPr>
      <w:spacing w:after="160"/>
      <w:ind w:left="720"/>
      <w:contextualSpacing/>
    </w:pPr>
  </w:style>
  <w:style w:type="table" w:styleId="TableGrid">
    <w:name w:val="Table Grid"/>
    <w:basedOn w:val="TableNormal"/>
    <w:uiPriority w:val="59"/>
    <w:rsid w:val="00E41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60183"/>
    <w:rPr>
      <w:rFonts w:ascii="Times New Roman" w:eastAsiaTheme="majorEastAsia" w:hAnsi="Times New Roman" w:cstheme="majorBidi"/>
      <w:b/>
      <w:color w:val="000000" w:themeColor="text1"/>
      <w:sz w:val="24"/>
      <w:szCs w:val="32"/>
      <w:lang w:val="en-GB"/>
    </w:rPr>
  </w:style>
  <w:style w:type="paragraph" w:styleId="TableofFigures">
    <w:name w:val="table of figures"/>
    <w:basedOn w:val="Normal"/>
    <w:next w:val="Normal"/>
    <w:uiPriority w:val="99"/>
    <w:unhideWhenUsed/>
    <w:rsid w:val="00660183"/>
    <w:pPr>
      <w:spacing w:after="0"/>
    </w:pPr>
  </w:style>
  <w:style w:type="character" w:styleId="Hyperlink">
    <w:name w:val="Hyperlink"/>
    <w:basedOn w:val="DefaultParagraphFont"/>
    <w:uiPriority w:val="99"/>
    <w:unhideWhenUsed/>
    <w:rsid w:val="00660183"/>
    <w:rPr>
      <w:color w:val="0563C1" w:themeColor="hyperlink"/>
      <w:u w:val="single"/>
    </w:rPr>
  </w:style>
  <w:style w:type="paragraph" w:customStyle="1" w:styleId="paragraph">
    <w:name w:val="paragraph"/>
    <w:basedOn w:val="Normal"/>
    <w:rsid w:val="001A696E"/>
    <w:pPr>
      <w:spacing w:before="100" w:beforeAutospacing="1" w:after="100" w:afterAutospacing="1" w:line="240" w:lineRule="auto"/>
      <w:jc w:val="left"/>
    </w:pPr>
    <w:rPr>
      <w:rFonts w:eastAsia="Times New Roman" w:cs="Times New Roman"/>
      <w:szCs w:val="24"/>
      <w:lang w:val="en-US"/>
    </w:rPr>
  </w:style>
  <w:style w:type="character" w:customStyle="1" w:styleId="normaltextrun">
    <w:name w:val="normaltextrun"/>
    <w:basedOn w:val="DefaultParagraphFont"/>
    <w:rsid w:val="001A696E"/>
  </w:style>
  <w:style w:type="character" w:customStyle="1" w:styleId="eop">
    <w:name w:val="eop"/>
    <w:basedOn w:val="DefaultParagraphFont"/>
    <w:rsid w:val="001A69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119DC-DCB7-408B-ADE6-74D1C1402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2702</Words>
  <Characters>15403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Sharmistha J</dc:creator>
  <cp:keywords/>
  <dc:description/>
  <cp:lastModifiedBy>Hristiyan Parvanov</cp:lastModifiedBy>
  <cp:revision>3</cp:revision>
  <dcterms:created xsi:type="dcterms:W3CDTF">2020-04-20T10:27:00Z</dcterms:created>
  <dcterms:modified xsi:type="dcterms:W3CDTF">2020-05-02T18:07:00Z</dcterms:modified>
</cp:coreProperties>
</file>