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Costantino Toth</w:t>
        <w:br w:type="textWrapping"/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2430606@student.uwtsd.ac.uk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br w:type="textWrapping"/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rtl w:val="0"/>
          </w:rPr>
          <w:t xml:space="preserve">HPGR7014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03/22/2026</w:t>
        <w:br w:type="textWrapping"/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rtl w:val="0"/>
        </w:rPr>
        <w:t xml:space="preserve">p.267 of the G&amp;V: Exercise B2, D1, and EITHER D2 or the Test Exercise.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br w:type="textWrapping"/>
        <w:t xml:space="preserve">B2. Translate each statement, then, using the present tense verbs given, turn them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into indirect statements. What difference does the use of the past introductory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verb make to your translation?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tab/>
        <w:t xml:space="preserve">A. ἡ γυνὴ ἀδικηθήσεται ὑπ’ οὐδενός. (φαμέν/ἔφαμεν)</w:t>
      </w:r>
    </w:p>
    <w:p w:rsidR="00000000" w:rsidDel="00000000" w:rsidP="00000000" w:rsidRDefault="00000000" w:rsidRPr="00000000" w14:paraId="00000005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The woman will be wronged by no one / The woman won’t be wronged by anyone. </w:t>
        <w:br w:type="textWrapping"/>
        <w:tab/>
        <w:t xml:space="preserve">(We say the woman will be wronged by no one. / </w:t>
      </w:r>
    </w:p>
    <w:p w:rsidR="00000000" w:rsidDel="00000000" w:rsidP="00000000" w:rsidRDefault="00000000" w:rsidRPr="00000000" w14:paraId="00000006">
      <w:pPr>
        <w:ind w:left="0"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We were saying the woman would be wronged by no one.)</w:t>
      </w:r>
    </w:p>
    <w:p w:rsidR="00000000" w:rsidDel="00000000" w:rsidP="00000000" w:rsidRDefault="00000000" w:rsidRPr="00000000" w14:paraId="00000007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B. οἱ τῆς ἑταίρας παῖδες πολῖται γενήσονται. (οἴεται/ᾤετο)</w:t>
      </w:r>
    </w:p>
    <w:p w:rsidR="00000000" w:rsidDel="00000000" w:rsidP="00000000" w:rsidRDefault="00000000" w:rsidRPr="00000000" w14:paraId="0000000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The children of the courtesan will become citizens. </w:t>
      </w:r>
    </w:p>
    <w:p w:rsidR="00000000" w:rsidDel="00000000" w:rsidP="00000000" w:rsidRDefault="00000000" w:rsidRPr="00000000" w14:paraId="0000000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(She expects that the children of the courtesan will become citizens. /</w:t>
      </w:r>
    </w:p>
    <w:p w:rsidR="00000000" w:rsidDel="00000000" w:rsidP="00000000" w:rsidRDefault="00000000" w:rsidRPr="00000000" w14:paraId="0000000B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She was expecting that the children of the courtesan would become citizens.) </w:t>
      </w:r>
    </w:p>
    <w:p w:rsidR="00000000" w:rsidDel="00000000" w:rsidP="00000000" w:rsidRDefault="00000000" w:rsidRPr="00000000" w14:paraId="0000000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C. ἀφίξονται Στέφανος καὶ Nέαιρα ἐκ τῶν Μεγάρων Ἀθήναζε. (ἡγεῖται/ἡγήσατο)</w:t>
      </w:r>
    </w:p>
    <w:p w:rsidR="00000000" w:rsidDel="00000000" w:rsidP="00000000" w:rsidRDefault="00000000" w:rsidRPr="00000000" w14:paraId="0000000E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Stefanos and Naira will arrive to Athens from Megara.</w:t>
      </w:r>
    </w:p>
    <w:p w:rsidR="00000000" w:rsidDel="00000000" w:rsidP="00000000" w:rsidRDefault="00000000" w:rsidRPr="00000000" w14:paraId="0000000F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(*She understands that Stefanos and Naira will arrive to Athens from Megara. / </w:t>
      </w:r>
    </w:p>
    <w:p w:rsidR="00000000" w:rsidDel="00000000" w:rsidP="00000000" w:rsidRDefault="00000000" w:rsidRPr="00000000" w14:paraId="00000010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She used to understand that Stefanos and Naira would arrive to Athens from Megara.*)</w:t>
      </w:r>
    </w:p>
    <w:p w:rsidR="00000000" w:rsidDel="00000000" w:rsidP="00000000" w:rsidRDefault="00000000" w:rsidRPr="00000000" w14:paraId="00000011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D. ἀναγκασθήσομαι παρὰ Φρυνίωνος τὴν Νέαιραν ἀφαιρεῖσθαι. (φησίν/ἔφη)</w:t>
      </w:r>
    </w:p>
    <w:p w:rsidR="00000000" w:rsidDel="00000000" w:rsidP="00000000" w:rsidRDefault="00000000" w:rsidRPr="00000000" w14:paraId="00000013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 will be forced to take Naeira away from Phrynion. </w:t>
      </w:r>
    </w:p>
    <w:p w:rsidR="00000000" w:rsidDel="00000000" w:rsidP="00000000" w:rsidRDefault="00000000" w:rsidRPr="00000000" w14:paraId="0000001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(He says I will be forced to take Naeira away from Phrynion. / </w:t>
      </w:r>
    </w:p>
    <w:p w:rsidR="00000000" w:rsidDel="00000000" w:rsidP="00000000" w:rsidRDefault="00000000" w:rsidRPr="00000000" w14:paraId="00000015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He was saying I would be forced to take Naeira away from Phrynion.)</w:t>
      </w:r>
    </w:p>
    <w:p w:rsidR="00000000" w:rsidDel="00000000" w:rsidP="00000000" w:rsidRDefault="00000000" w:rsidRPr="00000000" w14:paraId="00000016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17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D1. Translate into Greek:</w:t>
      </w:r>
    </w:p>
    <w:p w:rsidR="00000000" w:rsidDel="00000000" w:rsidP="00000000" w:rsidRDefault="00000000" w:rsidRPr="00000000" w14:paraId="0000001F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tab/>
        <w:t xml:space="preserve">1. If only I could remember the arguments of the prosecutor!</w:t>
      </w:r>
    </w:p>
    <w:p w:rsidR="00000000" w:rsidDel="00000000" w:rsidP="00000000" w:rsidRDefault="00000000" w:rsidRPr="00000000" w14:paraId="00000020">
      <w:pPr>
        <w:ind w:left="0" w:firstLine="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ab/>
        <w:t xml:space="preserve">εἴθε τοὺς τοὺ κατηγὸρου λὸγους ἐμίμνησκον / ἐμνημόνευον!</w:t>
      </w:r>
    </w:p>
    <w:p w:rsidR="00000000" w:rsidDel="00000000" w:rsidP="00000000" w:rsidRDefault="00000000" w:rsidRPr="00000000" w14:paraId="00000021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2. If I were a sophist, I would be remembering these arguments.</w:t>
      </w:r>
    </w:p>
    <w:p w:rsidR="00000000" w:rsidDel="00000000" w:rsidP="00000000" w:rsidRDefault="00000000" w:rsidRPr="00000000" w14:paraId="00000023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εἰ ὁ σοφὸς ἦ, τοὺτος λὸγους ἐμίμνησκον / ἐμνημόνευον ἄν. </w:t>
      </w:r>
    </w:p>
    <w:p w:rsidR="00000000" w:rsidDel="00000000" w:rsidP="00000000" w:rsidRDefault="00000000" w:rsidRPr="00000000" w14:paraId="0000002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3. If I could remember the evidence, I would cast my vote justly.</w:t>
      </w:r>
    </w:p>
    <w:p w:rsidR="00000000" w:rsidDel="00000000" w:rsidP="00000000" w:rsidRDefault="00000000" w:rsidRPr="00000000" w14:paraId="00000026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εἰ τὸν τεκμὴεριον ἐμνημόνευον, δικαὶως ἐψηφιζὸμην ἄν.* </w:t>
      </w:r>
    </w:p>
    <w:p w:rsidR="00000000" w:rsidDel="00000000" w:rsidP="00000000" w:rsidRDefault="00000000" w:rsidRPr="00000000" w14:paraId="00000027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shd w:fill="ff9900" w:val="clear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shd w:fill="ff9900" w:val="clear"/>
          <w:rtl w:val="0"/>
        </w:rPr>
        <w:t xml:space="preserve">[not sure if simply using imperfect middle of ψηφιζω is good enough. </w:t>
      </w:r>
    </w:p>
    <w:p w:rsidR="00000000" w:rsidDel="00000000" w:rsidP="00000000" w:rsidRDefault="00000000" w:rsidRPr="00000000" w14:paraId="00000028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shd w:fill="ff9900" w:val="clear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shd w:fill="ff9900" w:val="clear"/>
          <w:rtl w:val="0"/>
        </w:rPr>
        <w:t xml:space="preserve">Maybe “...ἐμὲ τὸν ψὴφον δικαὶως ἔβαλλον ἄν.” or something like that]</w:t>
      </w:r>
    </w:p>
    <w:p w:rsidR="00000000" w:rsidDel="00000000" w:rsidP="00000000" w:rsidRDefault="00000000" w:rsidRPr="00000000" w14:paraId="0000002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4. Phrynion knew that Neaira was in town and had the money.</w:t>
      </w:r>
    </w:p>
    <w:p w:rsidR="00000000" w:rsidDel="00000000" w:rsidP="00000000" w:rsidRDefault="00000000" w:rsidRPr="00000000" w14:paraId="0000002B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῾Ο Φρυνὶον ἔγνω τὴν Νὲαιραν εἴναι ἐν τῇ πὸλει και τὰς δραχμὰς ἔχειν.</w:t>
      </w:r>
    </w:p>
    <w:p w:rsidR="00000000" w:rsidDel="00000000" w:rsidP="00000000" w:rsidRDefault="00000000" w:rsidRPr="00000000" w14:paraId="0000002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5. Stephanos says that Neaira will be wronged by nobody.</w:t>
      </w:r>
    </w:p>
    <w:p w:rsidR="00000000" w:rsidDel="00000000" w:rsidP="00000000" w:rsidRDefault="00000000" w:rsidRPr="00000000" w14:paraId="0000002E">
      <w:pPr>
        <w:ind w:left="0"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῾Ο Στὲφανος φησὶ τὴν Νὲαιραν ἀδικὴσειν ὑπὸ οὐδεμιῶν.</w:t>
      </w:r>
    </w:p>
    <w:p w:rsidR="00000000" w:rsidDel="00000000" w:rsidP="00000000" w:rsidRDefault="00000000" w:rsidRPr="00000000" w14:paraId="0000002F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D2. </w:t>
      </w:r>
    </w:p>
    <w:p w:rsidR="00000000" w:rsidDel="00000000" w:rsidP="00000000" w:rsidRDefault="00000000" w:rsidRPr="00000000" w14:paraId="00000031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Apollodoros, wronged and put into a dangerous position by Stephanos, is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contesting this suit. For the laws do not allow a citizen to live with a prostitute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as his wife. Apollodoros says that he will give clear evidence that Stephanos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is doing this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shd w:fill="ff9900" w:val="clear"/>
          <w:rtl w:val="0"/>
        </w:rPr>
        <w:t xml:space="preserve">very [same]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thing. If Stephanos were doing this, it would clearly be a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very serious matter. Consequently, I hope that Apollodoros will win the suit.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If he were to win it, it would be a good thing for the city.</w:t>
      </w:r>
    </w:p>
    <w:p w:rsidR="00000000" w:rsidDel="00000000" w:rsidP="00000000" w:rsidRDefault="00000000" w:rsidRPr="00000000" w14:paraId="00000037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 </w:t>
      </w:r>
    </w:p>
    <w:p w:rsidR="00000000" w:rsidDel="00000000" w:rsidP="00000000" w:rsidRDefault="00000000" w:rsidRPr="00000000" w14:paraId="00000038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Ἀπολλοδωρος, ἀδικὴθεντα και εἰς κὶνδυνον κατὰσταντα ὐπὸ Στεφὰνου, τὴν κατηγορὶαν ἀγωνὶζεται. γὰρ οἱ νὸμοι τὴν πολὶτην οὐκ ἐῶσι συνοικεῖν τὴν ἐταὶραν ὡς ἐαυτὸν τὴν γυναῖκα. Ἀπολλὸδωρος φὴσι ὁ δῶσειν τὸ τεκμὴριον φανερὸν ὅτι ὁ Στεφανος τοῦτο πρᾶγμα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rtl w:val="0"/>
        </w:rPr>
        <w:t xml:space="preserve">αὐτὸ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πράττει. εἰ τοῦτο ὁ Στὲφανος ἔπραττεν, τὸ πρᾶγμα μὰλα σποὺδαῖον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shd w:fill="ff9900" w:val="clear"/>
          <w:rtl w:val="0"/>
        </w:rPr>
        <w:t xml:space="preserve">αὐτὸ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φανερῶς ἦν ἄν [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shd w:fill="ff9900" w:val="clear"/>
          <w:rtl w:val="0"/>
        </w:rPr>
        <w:t xml:space="preserve">not sure if I used ‘αὐτὸ’ right, to mean ‘it’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rtl w:val="0"/>
        </w:rPr>
        <w:t xml:space="preserve">]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. ἄρα ἐλπὶζω Ἀπολλὸδωρον νικὴσειν τὴν κατηγπορὶαν. εἰ αὺτην νικὴσαι, τὸ πρᾶγμα αγαθον τῷ πὸλει εἴη ἄν. </w:t>
      </w:r>
    </w:p>
    <w:p w:rsidR="00000000" w:rsidDel="00000000" w:rsidP="00000000" w:rsidRDefault="00000000" w:rsidRPr="00000000" w14:paraId="00000039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jc w:val="right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2430606@student.uwtsd.ac.uk" TargetMode="External"/><Relationship Id="rId7" Type="http://schemas.openxmlformats.org/officeDocument/2006/relationships/hyperlink" Target="https://moodle.uwtsd.ac.uk/course/view.php?id=7285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