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4E615" w14:textId="77777777" w:rsidR="00770AA9" w:rsidRPr="00770AA9" w:rsidRDefault="00770AA9" w:rsidP="00770AA9">
      <w:pPr>
        <w:spacing w:after="0"/>
        <w:rPr>
          <w:rFonts w:ascii="Calibri" w:eastAsia="Calibri" w:hAnsi="Calibri" w:cs="Times New Roman"/>
          <w:sz w:val="24"/>
          <w:szCs w:val="24"/>
        </w:rPr>
      </w:pPr>
      <w:r w:rsidRPr="00770AA9">
        <w:t xml:space="preserve"> </w:t>
      </w:r>
    </w:p>
    <w:p w14:paraId="519BAF69" w14:textId="77777777" w:rsidR="00770AA9" w:rsidRPr="00770AA9" w:rsidRDefault="00770AA9" w:rsidP="00770AA9">
      <w:pPr>
        <w:autoSpaceDN w:val="0"/>
        <w:spacing w:after="0"/>
        <w:rPr>
          <w:rFonts w:ascii="Calibri" w:eastAsia="Calibri" w:hAnsi="Calibri" w:cs="Times New Roman"/>
        </w:rPr>
      </w:pPr>
      <w:r w:rsidRPr="00770AA9">
        <w:rPr>
          <w:rFonts w:ascii="Calibri" w:eastAsia="Calibri" w:hAnsi="Calibri" w:cs="Times New Roman"/>
          <w:noProof/>
          <w:lang w:eastAsia="en-GB"/>
        </w:rPr>
        <w:drawing>
          <wp:inline distT="0" distB="0" distL="0" distR="0" wp14:anchorId="5C662732" wp14:editId="55FA8506">
            <wp:extent cx="2009775" cy="790575"/>
            <wp:effectExtent l="0" t="0" r="9525" b="9525"/>
            <wp:docPr id="17" name="Picture 252"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5CA52BAE" w14:textId="77777777" w:rsidR="00770AA9" w:rsidRPr="00770AA9" w:rsidRDefault="00770AA9" w:rsidP="00770AA9">
      <w:pPr>
        <w:autoSpaceDN w:val="0"/>
        <w:spacing w:after="0"/>
        <w:rPr>
          <w:rFonts w:ascii="Calibri" w:eastAsia="Calibri" w:hAnsi="Calibri" w:cs="Times New Roman"/>
        </w:rPr>
      </w:pPr>
    </w:p>
    <w:p w14:paraId="47899890" w14:textId="77777777" w:rsidR="00770AA9" w:rsidRPr="00770AA9" w:rsidRDefault="00770AA9" w:rsidP="00770AA9">
      <w:pPr>
        <w:autoSpaceDN w:val="0"/>
        <w:spacing w:after="0" w:line="240" w:lineRule="auto"/>
        <w:rPr>
          <w:rFonts w:ascii="Calibri" w:eastAsia="Times New Roman" w:hAnsi="Calibri" w:cs="Times New Roman"/>
          <w:b/>
          <w:caps/>
          <w:sz w:val="28"/>
          <w:szCs w:val="20"/>
          <w:lang w:eastAsia="en-GB"/>
        </w:rPr>
      </w:pPr>
      <w:r w:rsidRPr="00770AA9">
        <w:rPr>
          <w:rFonts w:ascii="Calibri" w:eastAsia="Times New Roman" w:hAnsi="Calibri" w:cs="Times New Roman"/>
          <w:b/>
          <w:caps/>
          <w:sz w:val="28"/>
          <w:szCs w:val="20"/>
          <w:lang w:eastAsia="en-GB"/>
        </w:rPr>
        <w:t xml:space="preserve">LEVEL 5      </w:t>
      </w:r>
    </w:p>
    <w:p w14:paraId="04AEAACD" w14:textId="77777777" w:rsidR="00770AA9" w:rsidRPr="00770AA9" w:rsidRDefault="00770AA9" w:rsidP="00770AA9">
      <w:pPr>
        <w:autoSpaceDN w:val="0"/>
        <w:spacing w:after="0" w:line="240" w:lineRule="auto"/>
        <w:rPr>
          <w:rFonts w:ascii="Calibri" w:eastAsia="Times New Roman" w:hAnsi="Calibri" w:cs="Times New Roman"/>
          <w:b/>
          <w:caps/>
          <w:sz w:val="28"/>
          <w:szCs w:val="20"/>
          <w:lang w:eastAsia="en-GB"/>
        </w:rPr>
      </w:pPr>
      <w:r w:rsidRPr="00770AA9">
        <w:rPr>
          <w:rFonts w:ascii="Calibri" w:eastAsia="Times New Roman" w:hAnsi="Calibri" w:cs="Times New Roman"/>
          <w:b/>
          <w:caps/>
          <w:sz w:val="28"/>
          <w:szCs w:val="20"/>
          <w:lang w:eastAsia="en-GB"/>
        </w:rPr>
        <w:t xml:space="preserve">                                                                      </w:t>
      </w:r>
    </w:p>
    <w:p w14:paraId="3BDB2FD2" w14:textId="77777777" w:rsidR="00770AA9" w:rsidRPr="00770AA9" w:rsidRDefault="00770AA9" w:rsidP="00770AA9">
      <w:pPr>
        <w:autoSpaceDN w:val="0"/>
        <w:spacing w:after="0" w:line="240" w:lineRule="auto"/>
        <w:rPr>
          <w:rFonts w:ascii="Calibri" w:eastAsia="Times New Roman" w:hAnsi="Calibri" w:cs="Times New Roman"/>
          <w:b/>
          <w:caps/>
          <w:sz w:val="28"/>
          <w:szCs w:val="20"/>
          <w:lang w:eastAsia="en-GB"/>
        </w:rPr>
      </w:pPr>
      <w:r w:rsidRPr="00770AA9">
        <w:rPr>
          <w:rFonts w:ascii="Calibri" w:eastAsia="Times New Roman" w:hAnsi="Calibri" w:cs="Times New Roman"/>
          <w:b/>
          <w:caps/>
          <w:sz w:val="28"/>
          <w:szCs w:val="20"/>
          <w:lang w:eastAsia="en-GB"/>
        </w:rPr>
        <w:t xml:space="preserve">SEMESTER 2                                                                         </w:t>
      </w:r>
    </w:p>
    <w:p w14:paraId="62C671B7" w14:textId="77777777" w:rsidR="00770AA9" w:rsidRPr="00770AA9" w:rsidRDefault="00770AA9" w:rsidP="00770AA9">
      <w:pPr>
        <w:autoSpaceDN w:val="0"/>
        <w:spacing w:after="0" w:line="240" w:lineRule="auto"/>
        <w:rPr>
          <w:rFonts w:ascii="Calibri" w:eastAsia="Times New Roman" w:hAnsi="Calibri" w:cs="Times New Roman"/>
          <w:b/>
          <w:caps/>
          <w:sz w:val="28"/>
          <w:szCs w:val="20"/>
          <w:lang w:eastAsia="en-GB"/>
        </w:rPr>
      </w:pPr>
    </w:p>
    <w:p w14:paraId="72055EEE" w14:textId="77777777" w:rsidR="00770AA9" w:rsidRPr="00770AA9" w:rsidRDefault="00770AA9" w:rsidP="00770AA9">
      <w:pPr>
        <w:autoSpaceDN w:val="0"/>
        <w:spacing w:after="0" w:line="240" w:lineRule="auto"/>
        <w:rPr>
          <w:rFonts w:ascii="Calibri" w:eastAsia="Times New Roman" w:hAnsi="Calibri" w:cs="Times New Roman"/>
          <w:b/>
          <w:caps/>
          <w:sz w:val="28"/>
          <w:szCs w:val="20"/>
          <w:lang w:eastAsia="en-GB"/>
        </w:rPr>
      </w:pPr>
    </w:p>
    <w:p w14:paraId="5317CE6A" w14:textId="77777777" w:rsidR="00770AA9" w:rsidRPr="00770AA9" w:rsidRDefault="00770AA9" w:rsidP="00770AA9">
      <w:pPr>
        <w:autoSpaceDN w:val="0"/>
        <w:spacing w:after="0" w:line="240" w:lineRule="auto"/>
        <w:rPr>
          <w:rFonts w:ascii="Calibri" w:eastAsia="Times New Roman" w:hAnsi="Calibri" w:cs="Times New Roman"/>
          <w:b/>
          <w:caps/>
          <w:sz w:val="28"/>
          <w:szCs w:val="20"/>
          <w:lang w:eastAsia="en-GB"/>
        </w:rPr>
      </w:pPr>
      <w:r w:rsidRPr="00770AA9">
        <w:rPr>
          <w:rFonts w:ascii="Calibri" w:eastAsia="Times New Roman" w:hAnsi="Calibri" w:cs="Times New Roman"/>
          <w:b/>
          <w:caps/>
          <w:sz w:val="28"/>
          <w:szCs w:val="20"/>
          <w:lang w:eastAsia="en-GB"/>
        </w:rPr>
        <w:t xml:space="preserve">MODULE CODE: </w:t>
      </w:r>
      <w:r w:rsidRPr="00770AA9">
        <w:rPr>
          <w:rFonts w:ascii="Calibri" w:eastAsia="Times New Roman" w:hAnsi="Calibri" w:cs="Times New Roman"/>
          <w:b/>
          <w:caps/>
          <w:sz w:val="28"/>
          <w:szCs w:val="20"/>
          <w:lang w:eastAsia="en-GB"/>
        </w:rPr>
        <w:tab/>
      </w:r>
      <w:r w:rsidRPr="00770AA9">
        <w:rPr>
          <w:rFonts w:ascii="Calibri" w:eastAsia="Times New Roman" w:hAnsi="Calibri" w:cs="Times New Roman"/>
          <w:b/>
          <w:caps/>
          <w:sz w:val="28"/>
          <w:szCs w:val="20"/>
          <w:lang w:eastAsia="en-GB"/>
        </w:rPr>
        <w:tab/>
      </w:r>
      <w:r w:rsidRPr="00770AA9">
        <w:rPr>
          <w:rFonts w:ascii="Calibri" w:eastAsia="Times New Roman" w:hAnsi="Calibri" w:cs="Times New Roman"/>
          <w:b/>
          <w:caps/>
          <w:sz w:val="28"/>
          <w:szCs w:val="20"/>
          <w:lang w:eastAsia="en-GB"/>
        </w:rPr>
        <w:tab/>
        <w:t>SHSS5093</w:t>
      </w:r>
    </w:p>
    <w:p w14:paraId="53569F62" w14:textId="77777777" w:rsidR="00770AA9" w:rsidRPr="00770AA9" w:rsidRDefault="00770AA9" w:rsidP="00770AA9">
      <w:pPr>
        <w:autoSpaceDN w:val="0"/>
        <w:spacing w:after="240" w:line="240" w:lineRule="auto"/>
        <w:rPr>
          <w:rFonts w:ascii="Calibri" w:eastAsia="Times New Roman" w:hAnsi="Calibri" w:cs="Arial"/>
          <w:caps/>
          <w:sz w:val="24"/>
          <w:szCs w:val="24"/>
          <w:lang w:eastAsia="en-GB"/>
        </w:rPr>
      </w:pPr>
    </w:p>
    <w:p w14:paraId="3D2D5B80" w14:textId="77777777" w:rsidR="00770AA9" w:rsidRPr="00770AA9" w:rsidRDefault="00770AA9" w:rsidP="00770AA9">
      <w:pPr>
        <w:autoSpaceDN w:val="0"/>
        <w:spacing w:after="240" w:line="240" w:lineRule="auto"/>
        <w:ind w:left="2880" w:hanging="2880"/>
        <w:rPr>
          <w:rFonts w:ascii="Calibri" w:eastAsia="Calibri" w:hAnsi="Calibri" w:cs="Times New Roman"/>
        </w:rPr>
      </w:pPr>
      <w:r w:rsidRPr="00770AA9">
        <w:rPr>
          <w:rFonts w:ascii="Calibri" w:eastAsia="Times New Roman" w:hAnsi="Calibri" w:cs="Times New Roman"/>
          <w:b/>
          <w:caps/>
          <w:sz w:val="28"/>
          <w:szCs w:val="28"/>
          <w:lang w:eastAsia="en-GB"/>
        </w:rPr>
        <w:t>MoDule Title:</w:t>
      </w:r>
      <w:r w:rsidRPr="00770AA9">
        <w:rPr>
          <w:rFonts w:ascii="Calibri" w:eastAsia="Times New Roman" w:hAnsi="Calibri" w:cs="Times New Roman"/>
          <w:b/>
          <w:caps/>
          <w:sz w:val="28"/>
          <w:szCs w:val="28"/>
          <w:lang w:eastAsia="en-GB"/>
        </w:rPr>
        <w:tab/>
      </w:r>
      <w:r w:rsidRPr="00770AA9">
        <w:rPr>
          <w:rFonts w:ascii="Calibri" w:eastAsia="Times New Roman" w:hAnsi="Calibri" w:cs="Times New Roman"/>
          <w:b/>
          <w:caps/>
          <w:sz w:val="28"/>
          <w:szCs w:val="28"/>
          <w:lang w:eastAsia="en-GB"/>
        </w:rPr>
        <w:tab/>
        <w:t>Biomechanics of sport and Exercise</w:t>
      </w:r>
    </w:p>
    <w:p w14:paraId="101C22BB" w14:textId="77777777" w:rsidR="00770AA9" w:rsidRPr="00770AA9" w:rsidRDefault="00770AA9" w:rsidP="00770AA9">
      <w:pPr>
        <w:autoSpaceDN w:val="0"/>
        <w:spacing w:after="240" w:line="240" w:lineRule="auto"/>
        <w:rPr>
          <w:rFonts w:ascii="Calibri" w:eastAsia="Times New Roman" w:hAnsi="Calibri" w:cs="Times New Roman"/>
          <w:b/>
          <w:caps/>
          <w:sz w:val="28"/>
          <w:szCs w:val="28"/>
          <w:lang w:eastAsia="en-GB"/>
        </w:rPr>
      </w:pPr>
      <w:r w:rsidRPr="00770AA9">
        <w:rPr>
          <w:rFonts w:ascii="Calibri" w:eastAsia="Times New Roman" w:hAnsi="Calibri" w:cs="Times New Roman"/>
          <w:b/>
          <w:caps/>
          <w:sz w:val="28"/>
          <w:szCs w:val="28"/>
          <w:lang w:eastAsia="en-GB"/>
        </w:rPr>
        <w:t xml:space="preserve">aSSESSMENT TYPE: </w:t>
      </w:r>
      <w:r w:rsidRPr="00770AA9">
        <w:rPr>
          <w:rFonts w:ascii="Calibri" w:eastAsia="Times New Roman" w:hAnsi="Calibri" w:cs="Times New Roman"/>
          <w:b/>
          <w:caps/>
          <w:sz w:val="28"/>
          <w:szCs w:val="28"/>
          <w:lang w:eastAsia="en-GB"/>
        </w:rPr>
        <w:tab/>
      </w:r>
      <w:r w:rsidRPr="00770AA9">
        <w:rPr>
          <w:rFonts w:ascii="Calibri" w:eastAsia="Times New Roman" w:hAnsi="Calibri" w:cs="Times New Roman"/>
          <w:b/>
          <w:caps/>
          <w:sz w:val="28"/>
          <w:szCs w:val="28"/>
          <w:lang w:eastAsia="en-GB"/>
        </w:rPr>
        <w:tab/>
        <w:t>Experimental Research</w:t>
      </w:r>
    </w:p>
    <w:p w14:paraId="226D229F" w14:textId="77777777" w:rsidR="00770AA9" w:rsidRPr="00770AA9" w:rsidRDefault="00770AA9" w:rsidP="00770AA9">
      <w:pPr>
        <w:autoSpaceDN w:val="0"/>
        <w:spacing w:after="0" w:line="240" w:lineRule="auto"/>
        <w:rPr>
          <w:rFonts w:ascii="Calibri" w:eastAsia="Times New Roman" w:hAnsi="Calibri" w:cs="Times New Roman"/>
          <w:b/>
          <w:caps/>
          <w:sz w:val="28"/>
          <w:szCs w:val="28"/>
          <w:lang w:eastAsia="en-GB"/>
        </w:rPr>
      </w:pPr>
      <w:r w:rsidRPr="00770AA9">
        <w:rPr>
          <w:rFonts w:ascii="Calibri" w:eastAsia="Times New Roman" w:hAnsi="Calibri" w:cs="Times New Roman"/>
          <w:b/>
          <w:caps/>
          <w:sz w:val="28"/>
          <w:szCs w:val="28"/>
          <w:lang w:eastAsia="en-GB"/>
        </w:rPr>
        <w:t xml:space="preserve">Assessment/Component: </w:t>
      </w:r>
      <w:r w:rsidRPr="00770AA9">
        <w:rPr>
          <w:rFonts w:ascii="Calibri" w:eastAsia="Times New Roman" w:hAnsi="Calibri" w:cs="Times New Roman"/>
          <w:b/>
          <w:caps/>
          <w:sz w:val="28"/>
          <w:szCs w:val="28"/>
          <w:lang w:eastAsia="en-GB"/>
        </w:rPr>
        <w:tab/>
        <w:t>2</w:t>
      </w:r>
    </w:p>
    <w:p w14:paraId="4FD5FA90" w14:textId="77777777" w:rsidR="00770AA9" w:rsidRPr="00770AA9" w:rsidRDefault="00770AA9" w:rsidP="00770AA9">
      <w:pPr>
        <w:autoSpaceDN w:val="0"/>
        <w:spacing w:after="120" w:line="240" w:lineRule="auto"/>
        <w:rPr>
          <w:rFonts w:ascii="Calibri" w:eastAsia="Times New Roman" w:hAnsi="Calibri" w:cs="Times New Roman"/>
          <w:sz w:val="24"/>
          <w:szCs w:val="20"/>
          <w:lang w:eastAsia="en-GB"/>
        </w:rPr>
      </w:pPr>
    </w:p>
    <w:p w14:paraId="5EFA471E" w14:textId="77777777" w:rsidR="00770AA9" w:rsidRPr="00770AA9" w:rsidRDefault="00770AA9" w:rsidP="00770AA9">
      <w:pPr>
        <w:autoSpaceDN w:val="0"/>
        <w:spacing w:after="120" w:line="240" w:lineRule="auto"/>
        <w:rPr>
          <w:rFonts w:ascii="Calibri" w:eastAsia="Calibri" w:hAnsi="Calibri" w:cs="Times New Roman"/>
        </w:rPr>
      </w:pPr>
      <w:r w:rsidRPr="00770AA9">
        <w:rPr>
          <w:rFonts w:ascii="Calibri" w:eastAsia="Times New Roman" w:hAnsi="Calibri" w:cs="Times New Roman"/>
          <w:b/>
          <w:sz w:val="28"/>
          <w:szCs w:val="28"/>
          <w:lang w:eastAsia="en-GB"/>
        </w:rPr>
        <w:t xml:space="preserve">COMPONENT WEIGHTING: </w:t>
      </w:r>
      <w:r w:rsidRPr="00770AA9">
        <w:rPr>
          <w:rFonts w:ascii="Calibri" w:eastAsia="Times New Roman" w:hAnsi="Calibri" w:cs="Times New Roman"/>
          <w:b/>
          <w:sz w:val="28"/>
          <w:szCs w:val="28"/>
          <w:lang w:eastAsia="en-GB"/>
        </w:rPr>
        <w:tab/>
        <w:t>50 %</w:t>
      </w:r>
    </w:p>
    <w:p w14:paraId="42873DD0" w14:textId="77777777" w:rsidR="00770AA9" w:rsidRPr="00770AA9" w:rsidRDefault="00770AA9" w:rsidP="00770AA9">
      <w:pPr>
        <w:autoSpaceDN w:val="0"/>
        <w:spacing w:after="120" w:line="240" w:lineRule="auto"/>
        <w:rPr>
          <w:rFonts w:ascii="Calibri" w:eastAsia="Times New Roman" w:hAnsi="Calibri" w:cs="Times New Roman"/>
          <w:sz w:val="24"/>
          <w:szCs w:val="20"/>
          <w:lang w:eastAsia="en-GB"/>
        </w:rPr>
      </w:pPr>
    </w:p>
    <w:p w14:paraId="595B2E53" w14:textId="77777777" w:rsidR="00770AA9" w:rsidRPr="00770AA9" w:rsidRDefault="00770AA9" w:rsidP="00770AA9">
      <w:pPr>
        <w:autoSpaceDN w:val="0"/>
        <w:spacing w:after="120" w:line="240" w:lineRule="auto"/>
        <w:rPr>
          <w:rFonts w:ascii="Calibri" w:eastAsia="Calibri" w:hAnsi="Calibri" w:cs="Times New Roman"/>
        </w:rPr>
      </w:pPr>
      <w:r w:rsidRPr="00770AA9">
        <w:rPr>
          <w:rFonts w:ascii="Calibri" w:eastAsia="Times New Roman" w:hAnsi="Calibri" w:cs="Times New Roman"/>
          <w:b/>
          <w:sz w:val="28"/>
          <w:szCs w:val="28"/>
          <w:lang w:eastAsia="en-GB"/>
        </w:rPr>
        <w:t xml:space="preserve">WORD COUNT: </w:t>
      </w:r>
      <w:r w:rsidRPr="00770AA9">
        <w:rPr>
          <w:rFonts w:ascii="Calibri" w:eastAsia="Times New Roman" w:hAnsi="Calibri" w:cs="Times New Roman"/>
          <w:b/>
          <w:sz w:val="28"/>
          <w:szCs w:val="28"/>
          <w:lang w:eastAsia="en-GB"/>
        </w:rPr>
        <w:tab/>
      </w:r>
      <w:r w:rsidRPr="00770AA9">
        <w:rPr>
          <w:rFonts w:ascii="Calibri" w:eastAsia="Times New Roman" w:hAnsi="Calibri" w:cs="Times New Roman"/>
          <w:b/>
          <w:sz w:val="28"/>
          <w:szCs w:val="28"/>
          <w:lang w:eastAsia="en-GB"/>
        </w:rPr>
        <w:tab/>
      </w:r>
      <w:r w:rsidRPr="00770AA9">
        <w:rPr>
          <w:rFonts w:ascii="Calibri" w:eastAsia="Times New Roman" w:hAnsi="Calibri" w:cs="Times New Roman"/>
          <w:b/>
          <w:sz w:val="28"/>
          <w:szCs w:val="28"/>
          <w:lang w:eastAsia="en-GB"/>
        </w:rPr>
        <w:tab/>
        <w:t>2000</w:t>
      </w:r>
    </w:p>
    <w:p w14:paraId="1A0D1739" w14:textId="77777777" w:rsidR="00770AA9" w:rsidRPr="00770AA9" w:rsidRDefault="00770AA9" w:rsidP="00770AA9">
      <w:pPr>
        <w:autoSpaceDN w:val="0"/>
        <w:spacing w:after="120" w:line="240" w:lineRule="auto"/>
        <w:rPr>
          <w:rFonts w:ascii="Calibri" w:eastAsia="Times New Roman" w:hAnsi="Calibri" w:cs="Times New Roman"/>
          <w:b/>
          <w:sz w:val="28"/>
          <w:szCs w:val="28"/>
          <w:u w:val="single"/>
          <w:lang w:eastAsia="en-GB"/>
        </w:rPr>
      </w:pPr>
    </w:p>
    <w:p w14:paraId="03409CDC" w14:textId="77777777" w:rsidR="00770AA9" w:rsidRPr="00770AA9" w:rsidRDefault="00770AA9" w:rsidP="00770AA9">
      <w:pPr>
        <w:autoSpaceDN w:val="0"/>
        <w:spacing w:after="120" w:line="240" w:lineRule="auto"/>
        <w:rPr>
          <w:rFonts w:ascii="Calibri" w:eastAsia="Calibri" w:hAnsi="Calibri" w:cs="Times New Roman"/>
        </w:rPr>
      </w:pPr>
      <w:r w:rsidRPr="00770AA9">
        <w:rPr>
          <w:rFonts w:ascii="Calibri" w:eastAsia="Times New Roman" w:hAnsi="Calibri" w:cs="Times New Roman"/>
          <w:b/>
          <w:sz w:val="28"/>
          <w:szCs w:val="28"/>
          <w:lang w:eastAsia="en-GB"/>
        </w:rPr>
        <w:t xml:space="preserve">MODULE TUTOR: </w:t>
      </w:r>
      <w:r w:rsidRPr="00770AA9">
        <w:rPr>
          <w:rFonts w:ascii="Calibri" w:eastAsia="Times New Roman" w:hAnsi="Calibri" w:cs="Times New Roman"/>
          <w:b/>
          <w:sz w:val="28"/>
          <w:szCs w:val="28"/>
          <w:lang w:eastAsia="en-GB"/>
        </w:rPr>
        <w:tab/>
      </w:r>
      <w:r w:rsidRPr="00770AA9">
        <w:rPr>
          <w:rFonts w:ascii="Calibri" w:eastAsia="Times New Roman" w:hAnsi="Calibri" w:cs="Times New Roman"/>
          <w:b/>
          <w:sz w:val="28"/>
          <w:szCs w:val="28"/>
          <w:lang w:eastAsia="en-GB"/>
        </w:rPr>
        <w:tab/>
      </w:r>
      <w:r w:rsidRPr="00770AA9">
        <w:rPr>
          <w:rFonts w:ascii="Calibri" w:eastAsia="Times New Roman" w:hAnsi="Calibri" w:cs="Times New Roman"/>
          <w:b/>
          <w:sz w:val="28"/>
          <w:szCs w:val="28"/>
          <w:lang w:eastAsia="en-GB"/>
        </w:rPr>
        <w:tab/>
        <w:t>David Gardner</w:t>
      </w:r>
      <w:r w:rsidRPr="00770AA9">
        <w:rPr>
          <w:rFonts w:ascii="Calibri" w:eastAsia="Times New Roman" w:hAnsi="Calibri" w:cs="Times New Roman"/>
          <w:b/>
          <w:sz w:val="28"/>
          <w:szCs w:val="28"/>
          <w:u w:val="single"/>
          <w:lang w:eastAsia="en-GB"/>
        </w:rPr>
        <w:t xml:space="preserve"> </w:t>
      </w:r>
    </w:p>
    <w:p w14:paraId="60CE4B68" w14:textId="77777777" w:rsidR="00770AA9" w:rsidRPr="00770AA9" w:rsidRDefault="00770AA9" w:rsidP="00770AA9">
      <w:pPr>
        <w:autoSpaceDN w:val="0"/>
        <w:spacing w:after="120" w:line="240" w:lineRule="auto"/>
        <w:rPr>
          <w:rFonts w:ascii="Calibri" w:eastAsia="Times New Roman" w:hAnsi="Calibri" w:cs="Times New Roman"/>
          <w:b/>
          <w:color w:val="FF0000"/>
          <w:sz w:val="28"/>
          <w:szCs w:val="28"/>
          <w:u w:val="single"/>
          <w:lang w:eastAsia="en-GB"/>
        </w:rPr>
      </w:pPr>
    </w:p>
    <w:p w14:paraId="652FCA6B" w14:textId="77777777" w:rsidR="00770AA9" w:rsidRPr="00770AA9" w:rsidRDefault="00770AA9" w:rsidP="00770AA9">
      <w:pPr>
        <w:pageBreakBefore/>
        <w:autoSpaceDN w:val="0"/>
        <w:spacing w:after="0"/>
        <w:rPr>
          <w:rFonts w:ascii="Calibri" w:eastAsia="Calibri" w:hAnsi="Calibri" w:cs="Times New Roman"/>
        </w:rPr>
      </w:pPr>
    </w:p>
    <w:p w14:paraId="75756274" w14:textId="77777777" w:rsidR="00770AA9" w:rsidRPr="00770AA9" w:rsidRDefault="00770AA9" w:rsidP="00770AA9">
      <w:pPr>
        <w:autoSpaceDN w:val="0"/>
        <w:spacing w:after="0"/>
        <w:rPr>
          <w:rFonts w:ascii="Calibri" w:eastAsia="Calibri" w:hAnsi="Calibri" w:cs="Times New Roman"/>
          <w:sz w:val="24"/>
          <w:szCs w:val="24"/>
        </w:rPr>
      </w:pPr>
    </w:p>
    <w:p w14:paraId="334EF873" w14:textId="77777777" w:rsidR="00770AA9" w:rsidRPr="00770AA9" w:rsidRDefault="00770AA9" w:rsidP="00770AA9">
      <w:pPr>
        <w:autoSpaceDN w:val="0"/>
        <w:spacing w:after="0"/>
        <w:rPr>
          <w:rFonts w:ascii="Calibri" w:eastAsia="Calibri" w:hAnsi="Calibri" w:cs="Times New Roman"/>
          <w:b/>
          <w:sz w:val="24"/>
          <w:szCs w:val="24"/>
        </w:rPr>
      </w:pPr>
      <w:r w:rsidRPr="00770AA9">
        <w:rPr>
          <w:rFonts w:ascii="Calibri" w:eastAsia="Calibri" w:hAnsi="Calibri" w:cs="Times New Roman"/>
          <w:b/>
          <w:sz w:val="24"/>
          <w:szCs w:val="24"/>
        </w:rPr>
        <w:t xml:space="preserve">SUBMISSION DETAILS:   </w:t>
      </w:r>
      <w:r w:rsidRPr="00770AA9">
        <w:rPr>
          <w:rFonts w:ascii="Calibri" w:eastAsia="Calibri" w:hAnsi="Calibri" w:cs="Times New Roman"/>
          <w:b/>
          <w:sz w:val="24"/>
          <w:szCs w:val="24"/>
        </w:rPr>
        <w:tab/>
        <w:t>by 3.00 pm through Turnitin</w:t>
      </w:r>
    </w:p>
    <w:p w14:paraId="779E1470" w14:textId="77777777" w:rsidR="00770AA9" w:rsidRPr="00770AA9" w:rsidRDefault="00770AA9" w:rsidP="00770AA9">
      <w:pPr>
        <w:autoSpaceDN w:val="0"/>
        <w:spacing w:after="0"/>
        <w:rPr>
          <w:rFonts w:ascii="Calibri" w:eastAsia="Calibri" w:hAnsi="Calibri" w:cs="Times New Roman"/>
          <w:b/>
          <w:sz w:val="24"/>
          <w:szCs w:val="24"/>
        </w:rPr>
      </w:pPr>
    </w:p>
    <w:p w14:paraId="06830387" w14:textId="77777777" w:rsidR="00770AA9" w:rsidRPr="00770AA9" w:rsidRDefault="00770AA9" w:rsidP="00770AA9">
      <w:pPr>
        <w:autoSpaceDN w:val="0"/>
        <w:spacing w:after="0"/>
        <w:jc w:val="center"/>
        <w:rPr>
          <w:rFonts w:ascii="Calibri" w:eastAsia="Calibri" w:hAnsi="Calibri" w:cs="Times New Roman"/>
          <w:sz w:val="28"/>
          <w:szCs w:val="28"/>
          <w:u w:val="single"/>
        </w:rPr>
      </w:pPr>
      <w:r w:rsidRPr="00770AA9">
        <w:rPr>
          <w:rFonts w:ascii="Calibri" w:eastAsia="Calibri" w:hAnsi="Calibri" w:cs="Times New Roman"/>
          <w:sz w:val="28"/>
          <w:szCs w:val="28"/>
          <w:u w:val="single"/>
        </w:rPr>
        <w:t>Kinematic Analysis</w:t>
      </w:r>
    </w:p>
    <w:p w14:paraId="6B2B08D0" w14:textId="77777777" w:rsidR="00770AA9" w:rsidRPr="00770AA9" w:rsidRDefault="00770AA9" w:rsidP="00770AA9">
      <w:pPr>
        <w:autoSpaceDN w:val="0"/>
        <w:spacing w:after="0"/>
        <w:jc w:val="center"/>
        <w:rPr>
          <w:rFonts w:ascii="Calibri" w:eastAsia="Calibri" w:hAnsi="Calibri" w:cs="Times New Roman"/>
          <w:sz w:val="24"/>
          <w:szCs w:val="24"/>
          <w:u w:val="single"/>
        </w:rPr>
      </w:pPr>
    </w:p>
    <w:p w14:paraId="6CFE0B4C" w14:textId="77777777" w:rsidR="00770AA9" w:rsidRPr="00770AA9" w:rsidRDefault="00770AA9" w:rsidP="00770AA9">
      <w:pPr>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Conduct a complete kinematic analysis of a sporting action on two athletes of different abilities, or one athlete in at least two contexts in order to full describe the movement and highlighting training advice for the athlete or coach.</w:t>
      </w:r>
    </w:p>
    <w:p w14:paraId="690446A3" w14:textId="77777777" w:rsidR="00770AA9" w:rsidRPr="00770AA9" w:rsidRDefault="00770AA9" w:rsidP="00770AA9">
      <w:pPr>
        <w:autoSpaceDN w:val="0"/>
        <w:spacing w:after="0" w:line="240" w:lineRule="auto"/>
        <w:rPr>
          <w:rFonts w:ascii="Calibri" w:eastAsia="MS Minngs" w:hAnsi="Calibri" w:cs="Arial"/>
          <w:bCs/>
          <w:sz w:val="24"/>
          <w:szCs w:val="24"/>
          <w:lang w:eastAsia="en-GB"/>
        </w:rPr>
      </w:pPr>
    </w:p>
    <w:p w14:paraId="6416C7EF" w14:textId="77777777" w:rsidR="00770AA9" w:rsidRPr="00770AA9" w:rsidRDefault="00770AA9" w:rsidP="00770AA9">
      <w:pPr>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Write a 2000 words article (Journal of Sport science format) describing the data and justifying training advice.</w:t>
      </w:r>
    </w:p>
    <w:p w14:paraId="59010B2B" w14:textId="77777777" w:rsidR="00770AA9" w:rsidRPr="00770AA9" w:rsidRDefault="00770AA9" w:rsidP="00770AA9">
      <w:pPr>
        <w:autoSpaceDN w:val="0"/>
        <w:spacing w:after="0" w:line="240" w:lineRule="auto"/>
        <w:rPr>
          <w:rFonts w:ascii="Calibri" w:eastAsia="MS Minngs" w:hAnsi="Calibri" w:cs="Arial"/>
          <w:bCs/>
          <w:sz w:val="24"/>
          <w:szCs w:val="24"/>
          <w:lang w:eastAsia="en-GB"/>
        </w:rPr>
      </w:pPr>
    </w:p>
    <w:p w14:paraId="18164751" w14:textId="77777777" w:rsidR="00770AA9" w:rsidRPr="00770AA9" w:rsidRDefault="00770AA9" w:rsidP="00770AA9">
      <w:pPr>
        <w:autoSpaceDN w:val="0"/>
        <w:spacing w:after="0" w:line="240" w:lineRule="auto"/>
        <w:rPr>
          <w:rFonts w:ascii="Calibri" w:eastAsia="MS Minngs" w:hAnsi="Calibri" w:cs="Arial"/>
          <w:bCs/>
          <w:sz w:val="24"/>
          <w:szCs w:val="24"/>
          <w:u w:val="single"/>
          <w:lang w:eastAsia="en-GB"/>
        </w:rPr>
      </w:pPr>
      <w:r w:rsidRPr="00770AA9">
        <w:rPr>
          <w:rFonts w:ascii="Calibri" w:eastAsia="MS Minngs" w:hAnsi="Calibri" w:cs="Arial"/>
          <w:bCs/>
          <w:sz w:val="24"/>
          <w:szCs w:val="24"/>
          <w:u w:val="single"/>
          <w:lang w:eastAsia="en-GB"/>
        </w:rPr>
        <w:t>Tasks</w:t>
      </w:r>
    </w:p>
    <w:p w14:paraId="29BAA7F9" w14:textId="77777777" w:rsidR="00770AA9" w:rsidRPr="00770AA9" w:rsidRDefault="00770AA9" w:rsidP="00770AA9">
      <w:pPr>
        <w:autoSpaceDN w:val="0"/>
        <w:spacing w:after="0" w:line="240" w:lineRule="auto"/>
        <w:rPr>
          <w:rFonts w:ascii="Calibri" w:eastAsia="MS Minngs" w:hAnsi="Calibri" w:cs="Arial"/>
          <w:bCs/>
          <w:sz w:val="24"/>
          <w:szCs w:val="24"/>
          <w:lang w:eastAsia="en-GB"/>
        </w:rPr>
      </w:pPr>
    </w:p>
    <w:p w14:paraId="78CAC21C" w14:textId="77777777" w:rsidR="00770AA9" w:rsidRPr="00770AA9" w:rsidRDefault="00770AA9" w:rsidP="00770AA9">
      <w:pPr>
        <w:autoSpaceDN w:val="0"/>
        <w:spacing w:after="0" w:line="240" w:lineRule="auto"/>
        <w:ind w:left="720"/>
        <w:rPr>
          <w:rFonts w:ascii="Calibri" w:eastAsia="MS Minngs" w:hAnsi="Calibri" w:cs="Arial"/>
          <w:bCs/>
          <w:sz w:val="24"/>
          <w:szCs w:val="24"/>
          <w:lang w:eastAsia="en-GB"/>
        </w:rPr>
      </w:pPr>
    </w:p>
    <w:p w14:paraId="1585B764" w14:textId="77777777" w:rsidR="00770AA9" w:rsidRPr="00770AA9" w:rsidRDefault="00770AA9" w:rsidP="00770AA9">
      <w:pPr>
        <w:numPr>
          <w:ilvl w:val="0"/>
          <w:numId w:val="1"/>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 xml:space="preserve">Using video and or other relevant biomechanical assessment techniques record a sporting performance that occurs primarily in 2 </w:t>
      </w:r>
      <w:proofErr w:type="gramStart"/>
      <w:r w:rsidRPr="00770AA9">
        <w:rPr>
          <w:rFonts w:ascii="Calibri" w:eastAsia="MS Minngs" w:hAnsi="Calibri" w:cs="Arial"/>
          <w:bCs/>
          <w:sz w:val="24"/>
          <w:szCs w:val="24"/>
          <w:lang w:eastAsia="en-GB"/>
        </w:rPr>
        <w:t>dimension</w:t>
      </w:r>
      <w:proofErr w:type="gramEnd"/>
      <w:r w:rsidRPr="00770AA9">
        <w:rPr>
          <w:rFonts w:ascii="Calibri" w:eastAsia="MS Minngs" w:hAnsi="Calibri" w:cs="Arial"/>
          <w:bCs/>
          <w:sz w:val="24"/>
          <w:szCs w:val="24"/>
          <w:lang w:eastAsia="en-GB"/>
        </w:rPr>
        <w:t>.</w:t>
      </w:r>
    </w:p>
    <w:p w14:paraId="45D93DB0" w14:textId="77777777" w:rsidR="00770AA9" w:rsidRPr="00770AA9" w:rsidRDefault="00770AA9" w:rsidP="00770AA9">
      <w:pPr>
        <w:autoSpaceDN w:val="0"/>
        <w:spacing w:after="0" w:line="240" w:lineRule="auto"/>
        <w:ind w:left="720"/>
        <w:rPr>
          <w:rFonts w:ascii="Calibri" w:eastAsia="MS Minngs" w:hAnsi="Calibri" w:cs="Arial"/>
          <w:bCs/>
          <w:sz w:val="24"/>
          <w:szCs w:val="24"/>
          <w:lang w:eastAsia="en-GB"/>
        </w:rPr>
      </w:pPr>
    </w:p>
    <w:p w14:paraId="3A2051EB" w14:textId="77777777" w:rsidR="00770AA9" w:rsidRPr="00770AA9" w:rsidRDefault="00770AA9" w:rsidP="00770AA9">
      <w:pPr>
        <w:numPr>
          <w:ilvl w:val="0"/>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Conduct and compare an identical second analysis on the athlete within a different context (fatigue, higher resistance, different equipment) or compare to a high performing athlete.</w:t>
      </w:r>
    </w:p>
    <w:p w14:paraId="04F37B11" w14:textId="77777777" w:rsidR="00770AA9" w:rsidRPr="00770AA9" w:rsidRDefault="00770AA9" w:rsidP="00770AA9">
      <w:pPr>
        <w:autoSpaceDN w:val="0"/>
        <w:spacing w:after="0" w:line="240" w:lineRule="auto"/>
        <w:ind w:left="720"/>
        <w:rPr>
          <w:rFonts w:ascii="Calibri" w:eastAsia="MS Minngs" w:hAnsi="Calibri" w:cs="Arial"/>
          <w:bCs/>
          <w:sz w:val="24"/>
          <w:szCs w:val="24"/>
          <w:lang w:eastAsia="en-GB"/>
        </w:rPr>
      </w:pPr>
    </w:p>
    <w:p w14:paraId="0BC4F4B9" w14:textId="77777777" w:rsidR="00770AA9" w:rsidRPr="00770AA9" w:rsidRDefault="00770AA9" w:rsidP="00770AA9">
      <w:pPr>
        <w:numPr>
          <w:ilvl w:val="0"/>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 xml:space="preserve">Describe the observed sporting action potentially in terms </w:t>
      </w:r>
      <w:proofErr w:type="gramStart"/>
      <w:r w:rsidRPr="00770AA9">
        <w:rPr>
          <w:rFonts w:ascii="Calibri" w:eastAsia="MS Minngs" w:hAnsi="Calibri" w:cs="Arial"/>
          <w:bCs/>
          <w:sz w:val="24"/>
          <w:szCs w:val="24"/>
          <w:lang w:eastAsia="en-GB"/>
        </w:rPr>
        <w:t>of;</w:t>
      </w:r>
      <w:proofErr w:type="gramEnd"/>
    </w:p>
    <w:p w14:paraId="1DED23DE" w14:textId="77777777" w:rsidR="00770AA9" w:rsidRPr="00770AA9" w:rsidRDefault="00770AA9" w:rsidP="00770AA9">
      <w:pPr>
        <w:autoSpaceDN w:val="0"/>
        <w:spacing w:after="0" w:line="240" w:lineRule="auto"/>
        <w:rPr>
          <w:rFonts w:ascii="Calibri" w:eastAsia="MS Minngs" w:hAnsi="Calibri" w:cs="Arial"/>
          <w:bCs/>
          <w:sz w:val="24"/>
          <w:szCs w:val="24"/>
          <w:lang w:eastAsia="en-GB"/>
        </w:rPr>
      </w:pPr>
    </w:p>
    <w:p w14:paraId="2D85BA24" w14:textId="77777777" w:rsidR="00770AA9" w:rsidRPr="00770AA9" w:rsidRDefault="00770AA9" w:rsidP="00770AA9">
      <w:pPr>
        <w:numPr>
          <w:ilvl w:val="1"/>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Phases,</w:t>
      </w:r>
    </w:p>
    <w:p w14:paraId="7E42BD48" w14:textId="77777777" w:rsidR="00770AA9" w:rsidRPr="00770AA9" w:rsidRDefault="00770AA9" w:rsidP="00770AA9">
      <w:pPr>
        <w:numPr>
          <w:ilvl w:val="1"/>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Joint angles,</w:t>
      </w:r>
    </w:p>
    <w:p w14:paraId="61647AED" w14:textId="77777777" w:rsidR="00770AA9" w:rsidRPr="00770AA9" w:rsidRDefault="00770AA9" w:rsidP="00770AA9">
      <w:pPr>
        <w:numPr>
          <w:ilvl w:val="1"/>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Linear displacement, velocity and accelerations.</w:t>
      </w:r>
    </w:p>
    <w:p w14:paraId="66CCB508" w14:textId="77777777" w:rsidR="00770AA9" w:rsidRPr="00770AA9" w:rsidRDefault="00770AA9" w:rsidP="00770AA9">
      <w:pPr>
        <w:numPr>
          <w:ilvl w:val="1"/>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Angular displacement, velocity and accelerations.</w:t>
      </w:r>
    </w:p>
    <w:p w14:paraId="5649D310" w14:textId="77777777" w:rsidR="00770AA9" w:rsidRPr="00770AA9" w:rsidRDefault="00770AA9" w:rsidP="00770AA9">
      <w:pPr>
        <w:numPr>
          <w:ilvl w:val="1"/>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Joint and muscle forces (if appropriate)</w:t>
      </w:r>
    </w:p>
    <w:p w14:paraId="693300E0" w14:textId="77777777" w:rsidR="00770AA9" w:rsidRPr="00770AA9" w:rsidRDefault="00770AA9" w:rsidP="00770AA9">
      <w:pPr>
        <w:numPr>
          <w:ilvl w:val="1"/>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Additional biomechanical assessments as appropriate</w:t>
      </w:r>
    </w:p>
    <w:p w14:paraId="64B57913" w14:textId="77777777" w:rsidR="00770AA9" w:rsidRPr="00770AA9" w:rsidRDefault="00770AA9" w:rsidP="00770AA9">
      <w:pPr>
        <w:autoSpaceDN w:val="0"/>
        <w:spacing w:after="0" w:line="240" w:lineRule="auto"/>
        <w:ind w:left="1440"/>
        <w:rPr>
          <w:rFonts w:ascii="Calibri" w:eastAsia="MS Minngs" w:hAnsi="Calibri" w:cs="Arial"/>
          <w:bCs/>
          <w:sz w:val="24"/>
          <w:szCs w:val="24"/>
          <w:lang w:eastAsia="en-GB"/>
        </w:rPr>
      </w:pPr>
    </w:p>
    <w:p w14:paraId="20F2B6BB" w14:textId="77777777" w:rsidR="00770AA9" w:rsidRPr="00770AA9" w:rsidRDefault="00770AA9" w:rsidP="00770AA9">
      <w:pPr>
        <w:numPr>
          <w:ilvl w:val="0"/>
          <w:numId w:val="2"/>
        </w:numPr>
        <w:suppressAutoHyphens/>
        <w:autoSpaceDN w:val="0"/>
        <w:spacing w:after="0" w:line="240" w:lineRule="auto"/>
        <w:rPr>
          <w:rFonts w:ascii="Calibri" w:eastAsia="Calibri" w:hAnsi="Calibri" w:cs="Times New Roman"/>
        </w:rPr>
      </w:pPr>
      <w:r w:rsidRPr="00770AA9">
        <w:rPr>
          <w:rFonts w:ascii="Calibri" w:eastAsia="MS Minngs" w:hAnsi="Calibri" w:cs="Arial"/>
          <w:b/>
          <w:bCs/>
          <w:sz w:val="24"/>
          <w:szCs w:val="24"/>
          <w:u w:val="single"/>
          <w:lang w:eastAsia="en-GB"/>
        </w:rPr>
        <w:t>Based on the information</w:t>
      </w:r>
      <w:r w:rsidRPr="00770AA9">
        <w:rPr>
          <w:rFonts w:ascii="Calibri" w:eastAsia="MS Minngs" w:hAnsi="Calibri" w:cs="Arial"/>
          <w:bCs/>
          <w:sz w:val="24"/>
          <w:szCs w:val="24"/>
          <w:lang w:eastAsia="en-GB"/>
        </w:rPr>
        <w:t xml:space="preserve"> observed, collected and deduced justify training and performance recommendations.</w:t>
      </w:r>
    </w:p>
    <w:p w14:paraId="1A58DBD5" w14:textId="77777777" w:rsidR="00770AA9" w:rsidRPr="00770AA9" w:rsidRDefault="00770AA9" w:rsidP="00770AA9">
      <w:pPr>
        <w:autoSpaceDN w:val="0"/>
        <w:spacing w:after="0" w:line="240" w:lineRule="auto"/>
        <w:rPr>
          <w:rFonts w:ascii="Calibri" w:eastAsia="MS Minngs" w:hAnsi="Calibri" w:cs="Arial"/>
          <w:bCs/>
          <w:sz w:val="24"/>
          <w:szCs w:val="24"/>
          <w:lang w:eastAsia="en-GB"/>
        </w:rPr>
      </w:pPr>
    </w:p>
    <w:p w14:paraId="5DF6412F" w14:textId="77777777" w:rsidR="00770AA9" w:rsidRPr="00770AA9" w:rsidRDefault="00770AA9" w:rsidP="00770AA9">
      <w:pPr>
        <w:numPr>
          <w:ilvl w:val="0"/>
          <w:numId w:val="2"/>
        </w:numPr>
        <w:suppressAutoHyphens/>
        <w:autoSpaceDN w:val="0"/>
        <w:spacing w:after="0" w:line="240" w:lineRule="auto"/>
        <w:rPr>
          <w:rFonts w:ascii="Calibri" w:eastAsia="MS Minngs" w:hAnsi="Calibri" w:cs="Arial"/>
          <w:bCs/>
          <w:sz w:val="24"/>
          <w:szCs w:val="24"/>
          <w:lang w:eastAsia="en-GB"/>
        </w:rPr>
      </w:pPr>
      <w:r w:rsidRPr="00770AA9">
        <w:rPr>
          <w:rFonts w:ascii="Calibri" w:eastAsia="MS Minngs" w:hAnsi="Calibri" w:cs="Arial"/>
          <w:bCs/>
          <w:sz w:val="24"/>
          <w:szCs w:val="24"/>
          <w:lang w:eastAsia="en-GB"/>
        </w:rPr>
        <w:t xml:space="preserve">Complete a 2000 work journal (in the format of the Journal of Sport Sciences) based report describing </w:t>
      </w:r>
    </w:p>
    <w:p w14:paraId="4B2F9ADD" w14:textId="77777777" w:rsidR="00770AA9" w:rsidRPr="00770AA9" w:rsidRDefault="00770AA9" w:rsidP="00770AA9">
      <w:pPr>
        <w:autoSpaceDN w:val="0"/>
        <w:spacing w:after="0" w:line="240" w:lineRule="auto"/>
        <w:ind w:left="720"/>
        <w:rPr>
          <w:rFonts w:ascii="Calibri" w:eastAsia="MS Minngs" w:hAnsi="Calibri" w:cs="Arial"/>
          <w:bCs/>
          <w:sz w:val="24"/>
          <w:szCs w:val="24"/>
          <w:lang w:eastAsia="en-GB"/>
        </w:rPr>
      </w:pPr>
    </w:p>
    <w:p w14:paraId="7C54F49C" w14:textId="77777777" w:rsidR="00770AA9" w:rsidRPr="00770AA9" w:rsidRDefault="00770AA9" w:rsidP="00770AA9">
      <w:pPr>
        <w:autoSpaceDN w:val="0"/>
        <w:spacing w:after="0"/>
        <w:rPr>
          <w:rFonts w:ascii="Calibri" w:eastAsia="Calibri" w:hAnsi="Calibri" w:cs="Times New Roman"/>
          <w:b/>
          <w:sz w:val="24"/>
          <w:szCs w:val="24"/>
        </w:rPr>
      </w:pPr>
    </w:p>
    <w:p w14:paraId="62390D31" w14:textId="77777777" w:rsidR="00770AA9" w:rsidRPr="00770AA9" w:rsidRDefault="00770AA9" w:rsidP="00770AA9">
      <w:pPr>
        <w:autoSpaceDN w:val="0"/>
        <w:spacing w:after="0"/>
        <w:rPr>
          <w:rFonts w:ascii="Calibri" w:eastAsia="Calibri" w:hAnsi="Calibri" w:cs="Times New Roman"/>
        </w:rPr>
      </w:pPr>
      <w:r w:rsidRPr="00770AA9">
        <w:rPr>
          <w:rFonts w:ascii="Calibri" w:eastAsia="Calibri" w:hAnsi="Calibri" w:cs="Arial"/>
          <w:sz w:val="24"/>
          <w:u w:val="single"/>
        </w:rPr>
        <w:t>Assessment Criteria</w:t>
      </w:r>
    </w:p>
    <w:p w14:paraId="41BBE8D7" w14:textId="77777777" w:rsidR="00770AA9" w:rsidRPr="00770AA9" w:rsidRDefault="00770AA9" w:rsidP="00770AA9">
      <w:pPr>
        <w:autoSpaceDN w:val="0"/>
        <w:spacing w:after="0"/>
        <w:rPr>
          <w:rFonts w:ascii="Calibri" w:eastAsia="Calibri" w:hAnsi="Calibri" w:cs="Arial"/>
          <w:sz w:val="24"/>
        </w:rPr>
      </w:pPr>
    </w:p>
    <w:p w14:paraId="60E06A5A" w14:textId="77777777" w:rsidR="00770AA9" w:rsidRPr="00770AA9" w:rsidRDefault="00770AA9" w:rsidP="00770AA9">
      <w:pPr>
        <w:autoSpaceDN w:val="0"/>
        <w:spacing w:after="0"/>
        <w:rPr>
          <w:rFonts w:ascii="Calibri" w:eastAsia="Calibri" w:hAnsi="Calibri" w:cs="Arial"/>
          <w:sz w:val="24"/>
        </w:rPr>
      </w:pPr>
      <w:r w:rsidRPr="00770AA9">
        <w:rPr>
          <w:rFonts w:ascii="Calibri" w:eastAsia="Calibri" w:hAnsi="Calibri" w:cs="Arial"/>
          <w:sz w:val="24"/>
        </w:rPr>
        <w:t>Further details relating to the specific requirements of levels grading and format for the article will be provided during lectures and tutorials.</w:t>
      </w:r>
    </w:p>
    <w:p w14:paraId="1C5CEE44" w14:textId="77777777" w:rsidR="00770AA9" w:rsidRPr="00770AA9" w:rsidRDefault="00770AA9" w:rsidP="00770AA9">
      <w:pPr>
        <w:autoSpaceDN w:val="0"/>
        <w:spacing w:after="0"/>
        <w:rPr>
          <w:rFonts w:ascii="Calibri" w:eastAsia="Calibri" w:hAnsi="Calibri" w:cs="Times New Roman"/>
          <w:sz w:val="24"/>
        </w:rPr>
      </w:pPr>
    </w:p>
    <w:p w14:paraId="342D6BF0" w14:textId="77777777" w:rsidR="00770AA9" w:rsidRPr="00770AA9" w:rsidRDefault="00770AA9" w:rsidP="00770AA9">
      <w:pPr>
        <w:autoSpaceDN w:val="0"/>
        <w:spacing w:after="0" w:line="240" w:lineRule="auto"/>
        <w:jc w:val="center"/>
        <w:rPr>
          <w:rFonts w:ascii="Calibri" w:eastAsia="MS Minngs" w:hAnsi="Calibri" w:cs="Times New Roman"/>
          <w:b/>
          <w:bCs/>
          <w:sz w:val="28"/>
          <w:szCs w:val="28"/>
          <w:lang w:eastAsia="en-GB"/>
        </w:rPr>
      </w:pPr>
      <w:r w:rsidRPr="00770AA9">
        <w:rPr>
          <w:rFonts w:ascii="Calibri" w:eastAsia="MS Minngs" w:hAnsi="Calibri" w:cs="Times New Roman"/>
          <w:b/>
          <w:bCs/>
          <w:sz w:val="28"/>
          <w:szCs w:val="28"/>
          <w:lang w:eastAsia="en-GB"/>
        </w:rPr>
        <w:t>School of Sport, Health &amp; Outdoor Education</w:t>
      </w:r>
    </w:p>
    <w:p w14:paraId="4D92A9BB" w14:textId="77777777" w:rsidR="00770AA9" w:rsidRPr="00770AA9" w:rsidRDefault="00770AA9" w:rsidP="00770AA9">
      <w:pPr>
        <w:autoSpaceDN w:val="0"/>
        <w:spacing w:after="0"/>
        <w:rPr>
          <w:rFonts w:ascii="Calibri" w:eastAsia="Calibri" w:hAnsi="Calibri" w:cs="Times New Roman"/>
          <w:b/>
          <w:bCs/>
          <w:sz w:val="16"/>
          <w:szCs w:val="16"/>
        </w:rPr>
      </w:pPr>
    </w:p>
    <w:p w14:paraId="0E865915" w14:textId="77777777" w:rsidR="00770AA9" w:rsidRPr="00770AA9" w:rsidRDefault="00770AA9" w:rsidP="00770AA9">
      <w:pPr>
        <w:autoSpaceDN w:val="0"/>
        <w:spacing w:after="0" w:line="240" w:lineRule="auto"/>
        <w:jc w:val="center"/>
        <w:rPr>
          <w:rFonts w:ascii="Calibri" w:eastAsia="MS Minngs" w:hAnsi="Calibri" w:cs="Times New Roman"/>
          <w:sz w:val="32"/>
          <w:szCs w:val="32"/>
          <w:u w:val="single"/>
          <w:lang w:eastAsia="en-GB"/>
        </w:rPr>
      </w:pPr>
      <w:r w:rsidRPr="00770AA9">
        <w:rPr>
          <w:rFonts w:ascii="Calibri" w:eastAsia="MS Minngs" w:hAnsi="Calibri" w:cs="Times New Roman"/>
          <w:sz w:val="32"/>
          <w:szCs w:val="32"/>
          <w:u w:val="single"/>
          <w:lang w:eastAsia="en-GB"/>
        </w:rPr>
        <w:lastRenderedPageBreak/>
        <w:t>Assessment Feedback Sheet</w:t>
      </w:r>
    </w:p>
    <w:p w14:paraId="53142E8E" w14:textId="77777777" w:rsidR="00770AA9" w:rsidRPr="00770AA9" w:rsidRDefault="00770AA9" w:rsidP="00770AA9">
      <w:pPr>
        <w:autoSpaceDN w:val="0"/>
        <w:spacing w:after="0" w:line="240" w:lineRule="auto"/>
        <w:rPr>
          <w:rFonts w:ascii="Calibri" w:eastAsia="MS Minngs" w:hAnsi="Calibri" w:cs="Times New Roman"/>
          <w:b/>
          <w:bCs/>
          <w:sz w:val="24"/>
          <w:szCs w:val="24"/>
          <w:lang w:eastAsia="en-GB"/>
        </w:rPr>
      </w:pPr>
    </w:p>
    <w:p w14:paraId="484AD2B4" w14:textId="77777777" w:rsidR="00770AA9" w:rsidRPr="00770AA9" w:rsidRDefault="00770AA9" w:rsidP="00770AA9">
      <w:pPr>
        <w:autoSpaceDN w:val="0"/>
        <w:spacing w:after="0" w:line="240" w:lineRule="auto"/>
        <w:rPr>
          <w:rFonts w:ascii="Calibri" w:eastAsia="Calibri" w:hAnsi="Calibri" w:cs="Times New Roman"/>
        </w:rPr>
      </w:pPr>
      <w:r w:rsidRPr="00770AA9">
        <w:rPr>
          <w:rFonts w:ascii="Calibri" w:eastAsia="MS Minngs" w:hAnsi="Calibri" w:cs="Times New Roman"/>
          <w:b/>
          <w:bCs/>
          <w:sz w:val="24"/>
          <w:szCs w:val="24"/>
          <w:lang w:eastAsia="en-GB"/>
        </w:rPr>
        <w:t>Student No./Name:</w:t>
      </w:r>
      <w:r w:rsidRPr="00770AA9">
        <w:rPr>
          <w:rFonts w:ascii="Calibri" w:eastAsia="MS Minngs" w:hAnsi="Calibri" w:cs="Times New Roman"/>
          <w:b/>
          <w:bCs/>
          <w:sz w:val="24"/>
          <w:szCs w:val="24"/>
          <w:lang w:eastAsia="en-GB"/>
        </w:rPr>
        <w:tab/>
      </w:r>
    </w:p>
    <w:p w14:paraId="79822A6A" w14:textId="77777777" w:rsidR="00770AA9" w:rsidRPr="00770AA9" w:rsidRDefault="00770AA9" w:rsidP="00770AA9">
      <w:pPr>
        <w:autoSpaceDN w:val="0"/>
        <w:spacing w:after="0" w:line="240" w:lineRule="auto"/>
        <w:rPr>
          <w:rFonts w:ascii="Calibri" w:eastAsia="Calibri" w:hAnsi="Calibri" w:cs="Times New Roman"/>
        </w:rPr>
      </w:pPr>
      <w:r w:rsidRPr="00770AA9">
        <w:rPr>
          <w:rFonts w:ascii="Calibri" w:eastAsia="MS Minngs" w:hAnsi="Calibri" w:cs="Times New Roman"/>
          <w:b/>
          <w:bCs/>
          <w:sz w:val="24"/>
          <w:szCs w:val="24"/>
          <w:lang w:eastAsia="en-GB"/>
        </w:rPr>
        <w:t xml:space="preserve">                               </w:t>
      </w:r>
    </w:p>
    <w:p w14:paraId="11A21B59" w14:textId="77777777" w:rsidR="00770AA9" w:rsidRPr="00770AA9" w:rsidRDefault="00770AA9" w:rsidP="00770AA9">
      <w:pPr>
        <w:autoSpaceDN w:val="0"/>
        <w:spacing w:after="0" w:line="240" w:lineRule="auto"/>
        <w:rPr>
          <w:rFonts w:ascii="Calibri" w:eastAsia="Calibri" w:hAnsi="Calibri" w:cs="Times New Roman"/>
        </w:rPr>
      </w:pPr>
      <w:r w:rsidRPr="00770AA9">
        <w:rPr>
          <w:rFonts w:ascii="Calibri" w:eastAsia="MS Minngs" w:hAnsi="Calibri" w:cs="Times New Roman"/>
          <w:b/>
          <w:bCs/>
          <w:sz w:val="24"/>
          <w:szCs w:val="24"/>
          <w:lang w:eastAsia="en-GB"/>
        </w:rPr>
        <w:t>Module Code:</w:t>
      </w:r>
      <w:r w:rsidRPr="00770AA9">
        <w:rPr>
          <w:rFonts w:ascii="Calibri" w:eastAsia="MS Minngs" w:hAnsi="Calibri" w:cs="Times New Roman"/>
          <w:bCs/>
          <w:sz w:val="24"/>
          <w:szCs w:val="24"/>
          <w:lang w:eastAsia="en-GB"/>
        </w:rPr>
        <w:t xml:space="preserve"> </w:t>
      </w:r>
      <w:r w:rsidRPr="00770AA9">
        <w:rPr>
          <w:rFonts w:ascii="Calibri" w:eastAsia="MS Minngs" w:hAnsi="Calibri" w:cs="Times New Roman"/>
          <w:bCs/>
          <w:sz w:val="24"/>
          <w:szCs w:val="24"/>
          <w:lang w:eastAsia="en-GB"/>
        </w:rPr>
        <w:tab/>
        <w:t>SHSS5093</w:t>
      </w:r>
      <w:r w:rsidRPr="00770AA9">
        <w:rPr>
          <w:rFonts w:ascii="Calibri" w:eastAsia="MS Minngs" w:hAnsi="Calibri" w:cs="Times New Roman"/>
          <w:b/>
          <w:bCs/>
          <w:sz w:val="24"/>
          <w:szCs w:val="24"/>
          <w:lang w:eastAsia="en-GB"/>
        </w:rPr>
        <w:tab/>
      </w:r>
      <w:r w:rsidRPr="00770AA9">
        <w:rPr>
          <w:rFonts w:ascii="Calibri" w:eastAsia="MS Minngs" w:hAnsi="Calibri" w:cs="Times New Roman"/>
          <w:b/>
          <w:bCs/>
          <w:sz w:val="24"/>
          <w:szCs w:val="24"/>
          <w:lang w:eastAsia="en-GB"/>
        </w:rPr>
        <w:tab/>
      </w:r>
      <w:r w:rsidRPr="00770AA9">
        <w:rPr>
          <w:rFonts w:ascii="Calibri" w:eastAsia="MS Minngs" w:hAnsi="Calibri" w:cs="Times New Roman"/>
          <w:b/>
          <w:bCs/>
          <w:sz w:val="24"/>
          <w:szCs w:val="24"/>
          <w:lang w:eastAsia="en-GB"/>
        </w:rPr>
        <w:tab/>
      </w:r>
    </w:p>
    <w:p w14:paraId="12FFDC1C" w14:textId="77777777" w:rsidR="00770AA9" w:rsidRPr="00770AA9" w:rsidRDefault="00770AA9" w:rsidP="00770AA9">
      <w:pPr>
        <w:autoSpaceDN w:val="0"/>
        <w:spacing w:after="0" w:line="240" w:lineRule="auto"/>
        <w:rPr>
          <w:rFonts w:ascii="Calibri" w:eastAsia="Calibri" w:hAnsi="Calibri" w:cs="Times New Roman"/>
        </w:rPr>
      </w:pPr>
      <w:r w:rsidRPr="00770AA9">
        <w:rPr>
          <w:rFonts w:ascii="Calibri" w:eastAsia="MS Minngs" w:hAnsi="Calibri" w:cs="Times New Roman"/>
          <w:b/>
          <w:bCs/>
          <w:sz w:val="24"/>
          <w:szCs w:val="24"/>
          <w:lang w:eastAsia="en-GB"/>
        </w:rPr>
        <w:t xml:space="preserve">Module: </w:t>
      </w:r>
      <w:r w:rsidRPr="00770AA9">
        <w:rPr>
          <w:rFonts w:ascii="Calibri" w:eastAsia="MS Minngs" w:hAnsi="Calibri" w:cs="Times New Roman"/>
          <w:b/>
          <w:bCs/>
          <w:sz w:val="24"/>
          <w:szCs w:val="24"/>
          <w:lang w:eastAsia="en-GB"/>
        </w:rPr>
        <w:tab/>
      </w:r>
      <w:r w:rsidRPr="00770AA9">
        <w:rPr>
          <w:rFonts w:ascii="Calibri" w:eastAsia="MS Minngs" w:hAnsi="Calibri" w:cs="Times New Roman"/>
          <w:b/>
          <w:bCs/>
          <w:sz w:val="24"/>
          <w:szCs w:val="24"/>
          <w:lang w:eastAsia="en-GB"/>
        </w:rPr>
        <w:tab/>
      </w:r>
      <w:r w:rsidRPr="00770AA9">
        <w:rPr>
          <w:rFonts w:ascii="Calibri" w:eastAsia="MS Minngs" w:hAnsi="Calibri" w:cs="Times New Roman"/>
          <w:sz w:val="24"/>
          <w:szCs w:val="24"/>
          <w:lang w:eastAsia="en-GB"/>
        </w:rPr>
        <w:t>Biomechanics of sport and Exercise</w:t>
      </w:r>
    </w:p>
    <w:p w14:paraId="7CABC92D" w14:textId="77777777" w:rsidR="00770AA9" w:rsidRPr="00770AA9" w:rsidRDefault="00770AA9" w:rsidP="00770AA9">
      <w:pPr>
        <w:autoSpaceDN w:val="0"/>
        <w:spacing w:after="0" w:line="240" w:lineRule="auto"/>
        <w:rPr>
          <w:rFonts w:ascii="Calibri" w:eastAsia="MS Minngs" w:hAnsi="Calibri" w:cs="Times New Roman"/>
          <w:b/>
          <w:bCs/>
          <w:sz w:val="24"/>
          <w:szCs w:val="24"/>
          <w:lang w:eastAsia="en-GB"/>
        </w:rPr>
      </w:pPr>
    </w:p>
    <w:p w14:paraId="6551CD97" w14:textId="77777777" w:rsidR="00770AA9" w:rsidRPr="00770AA9" w:rsidRDefault="00770AA9" w:rsidP="00770AA9">
      <w:pPr>
        <w:autoSpaceDN w:val="0"/>
        <w:spacing w:after="0" w:line="240" w:lineRule="auto"/>
        <w:rPr>
          <w:rFonts w:ascii="Calibri" w:eastAsia="MS Minngs" w:hAnsi="Calibri" w:cs="Times New Roman"/>
          <w:b/>
          <w:bCs/>
          <w:sz w:val="16"/>
          <w:szCs w:val="16"/>
          <w:u w:val="single"/>
          <w:lang w:eastAsia="en-GB"/>
        </w:rPr>
      </w:pPr>
    </w:p>
    <w:tbl>
      <w:tblPr>
        <w:tblW w:w="10950" w:type="dxa"/>
        <w:tblInd w:w="-1117" w:type="dxa"/>
        <w:tblLayout w:type="fixed"/>
        <w:tblCellMar>
          <w:left w:w="10" w:type="dxa"/>
          <w:right w:w="10" w:type="dxa"/>
        </w:tblCellMar>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770AA9" w:rsidRPr="00770AA9" w14:paraId="20777CCD" w14:textId="77777777" w:rsidTr="00770AA9">
        <w:trPr>
          <w:cantSplit/>
        </w:trPr>
        <w:tc>
          <w:tcPr>
            <w:tcW w:w="10950" w:type="dxa"/>
            <w:gridSpan w:val="14"/>
            <w:tcBorders>
              <w:top w:val="double" w:sz="12" w:space="0" w:color="000000"/>
              <w:left w:val="double" w:sz="12" w:space="0" w:color="000000"/>
              <w:bottom w:val="single" w:sz="4" w:space="0" w:color="000000"/>
              <w:right w:val="double" w:sz="12" w:space="0" w:color="000000"/>
            </w:tcBorders>
            <w:tcMar>
              <w:top w:w="0" w:type="dxa"/>
              <w:left w:w="108" w:type="dxa"/>
              <w:bottom w:w="0" w:type="dxa"/>
              <w:right w:w="108" w:type="dxa"/>
            </w:tcMar>
            <w:hideMark/>
          </w:tcPr>
          <w:p w14:paraId="0E48F8A5" w14:textId="77777777" w:rsidR="00770AA9" w:rsidRPr="00770AA9" w:rsidRDefault="00770AA9" w:rsidP="00770AA9">
            <w:pPr>
              <w:autoSpaceDN w:val="0"/>
              <w:spacing w:after="0"/>
              <w:jc w:val="center"/>
              <w:rPr>
                <w:rFonts w:ascii="Calibri" w:eastAsia="Calibri" w:hAnsi="Calibri" w:cs="Times New Roman"/>
              </w:rPr>
            </w:pPr>
            <w:r w:rsidRPr="00770AA9">
              <w:rPr>
                <w:rFonts w:ascii="Calibri" w:eastAsia="MS Minngs" w:hAnsi="Calibri" w:cs="Times New Roman"/>
                <w:b/>
                <w:sz w:val="18"/>
                <w:szCs w:val="18"/>
              </w:rPr>
              <w:t>Personal Evaluation</w:t>
            </w:r>
            <w:r w:rsidRPr="00770AA9">
              <w:rPr>
                <w:rFonts w:ascii="Calibri" w:eastAsia="MS Minngs" w:hAnsi="Calibri" w:cs="Times New Roman"/>
                <w:bCs/>
                <w:sz w:val="18"/>
                <w:szCs w:val="18"/>
              </w:rPr>
              <w:t xml:space="preserve"> – to support your academic progress please complete the section below </w:t>
            </w:r>
            <w:r w:rsidRPr="00770AA9">
              <w:rPr>
                <w:rFonts w:ascii="Calibri" w:eastAsia="MS Minngs" w:hAnsi="Calibri" w:cs="Times New Roman"/>
                <w:b/>
                <w:bCs/>
                <w:sz w:val="18"/>
                <w:szCs w:val="18"/>
                <w:u w:val="single"/>
              </w:rPr>
              <w:t>BEFORE</w:t>
            </w:r>
            <w:r w:rsidRPr="00770AA9">
              <w:rPr>
                <w:rFonts w:ascii="Calibri" w:eastAsia="MS Minngs" w:hAnsi="Calibri" w:cs="Times New Roman"/>
                <w:bCs/>
                <w:sz w:val="18"/>
                <w:szCs w:val="18"/>
              </w:rPr>
              <w:t xml:space="preserve"> submitting your work.</w:t>
            </w:r>
          </w:p>
        </w:tc>
      </w:tr>
      <w:tr w:rsidR="00770AA9" w:rsidRPr="00770AA9" w14:paraId="58A7675F" w14:textId="77777777" w:rsidTr="00770AA9">
        <w:trPr>
          <w:cantSplit/>
        </w:trPr>
        <w:tc>
          <w:tcPr>
            <w:tcW w:w="2849" w:type="dxa"/>
            <w:gridSpan w:val="3"/>
            <w:tcBorders>
              <w:top w:val="single" w:sz="4" w:space="0" w:color="000000"/>
              <w:left w:val="double" w:sz="12" w:space="0" w:color="000000"/>
              <w:bottom w:val="single" w:sz="4" w:space="0" w:color="000000"/>
              <w:right w:val="single" w:sz="4" w:space="0" w:color="000000"/>
            </w:tcBorders>
            <w:tcMar>
              <w:top w:w="0" w:type="dxa"/>
              <w:left w:w="108" w:type="dxa"/>
              <w:bottom w:w="0" w:type="dxa"/>
              <w:right w:w="108" w:type="dxa"/>
            </w:tcMar>
            <w:hideMark/>
          </w:tcPr>
          <w:p w14:paraId="22FB9A6B" w14:textId="77777777" w:rsidR="00770AA9" w:rsidRPr="00770AA9" w:rsidRDefault="00770AA9" w:rsidP="00770AA9">
            <w:pPr>
              <w:autoSpaceDN w:val="0"/>
              <w:spacing w:after="0"/>
              <w:ind w:left="113" w:right="113"/>
              <w:rPr>
                <w:rFonts w:ascii="Calibri" w:eastAsia="Calibri" w:hAnsi="Calibri" w:cs="Times New Roman"/>
              </w:rPr>
            </w:pPr>
            <w:r w:rsidRPr="00770AA9">
              <w:rPr>
                <w:rFonts w:ascii="Calibri" w:eastAsia="Calibri" w:hAnsi="Calibri" w:cs="Times New Roman"/>
                <w:bCs/>
                <w:sz w:val="18"/>
                <w:szCs w:val="18"/>
              </w:rPr>
              <w:t>What do you consider to be the best aspects of this work?</w:t>
            </w:r>
          </w:p>
        </w:tc>
        <w:tc>
          <w:tcPr>
            <w:tcW w:w="8101" w:type="dxa"/>
            <w:gridSpan w:val="11"/>
            <w:tcBorders>
              <w:top w:val="single" w:sz="4" w:space="0" w:color="000000"/>
              <w:left w:val="single" w:sz="4" w:space="0" w:color="000000"/>
              <w:bottom w:val="single" w:sz="4" w:space="0" w:color="000000"/>
              <w:right w:val="double" w:sz="12" w:space="0" w:color="000000"/>
            </w:tcBorders>
            <w:tcMar>
              <w:top w:w="0" w:type="dxa"/>
              <w:left w:w="108" w:type="dxa"/>
              <w:bottom w:w="0" w:type="dxa"/>
              <w:right w:w="108" w:type="dxa"/>
            </w:tcMar>
            <w:hideMark/>
          </w:tcPr>
          <w:p w14:paraId="295FBB76" w14:textId="77777777" w:rsidR="00770AA9" w:rsidRPr="00770AA9" w:rsidRDefault="00770AA9" w:rsidP="00770AA9">
            <w:pPr>
              <w:autoSpaceDN w:val="0"/>
              <w:spacing w:after="0"/>
              <w:rPr>
                <w:rFonts w:ascii="Calibri" w:eastAsia="MS Minngs" w:hAnsi="Calibri" w:cs="Times New Roman"/>
                <w:sz w:val="20"/>
                <w:szCs w:val="20"/>
              </w:rPr>
            </w:pPr>
            <w:r w:rsidRPr="00770AA9">
              <w:rPr>
                <w:rFonts w:ascii="Calibri" w:eastAsia="MS Minngs" w:hAnsi="Calibri" w:cs="Times New Roman"/>
                <w:sz w:val="20"/>
                <w:szCs w:val="20"/>
              </w:rPr>
              <w:t>The results, as I did two exercises and compared them both to weight load giving me a lot to compare</w:t>
            </w:r>
          </w:p>
        </w:tc>
      </w:tr>
      <w:tr w:rsidR="00770AA9" w:rsidRPr="00770AA9" w14:paraId="3E2AADEF" w14:textId="77777777" w:rsidTr="00770AA9">
        <w:trPr>
          <w:cantSplit/>
        </w:trPr>
        <w:tc>
          <w:tcPr>
            <w:tcW w:w="2849" w:type="dxa"/>
            <w:gridSpan w:val="3"/>
            <w:tcBorders>
              <w:top w:val="single" w:sz="4" w:space="0" w:color="000000"/>
              <w:left w:val="double" w:sz="12" w:space="0" w:color="000000"/>
              <w:bottom w:val="single" w:sz="4" w:space="0" w:color="000000"/>
              <w:right w:val="single" w:sz="4" w:space="0" w:color="000000"/>
            </w:tcBorders>
            <w:tcMar>
              <w:top w:w="0" w:type="dxa"/>
              <w:left w:w="108" w:type="dxa"/>
              <w:bottom w:w="0" w:type="dxa"/>
              <w:right w:w="108" w:type="dxa"/>
            </w:tcMar>
            <w:hideMark/>
          </w:tcPr>
          <w:p w14:paraId="2935889F" w14:textId="77777777" w:rsidR="00770AA9" w:rsidRPr="00770AA9" w:rsidRDefault="00770AA9" w:rsidP="00770AA9">
            <w:pPr>
              <w:autoSpaceDN w:val="0"/>
              <w:spacing w:after="0"/>
              <w:ind w:left="113" w:right="113"/>
              <w:rPr>
                <w:rFonts w:ascii="Calibri" w:eastAsia="Calibri" w:hAnsi="Calibri" w:cs="Times New Roman"/>
              </w:rPr>
            </w:pPr>
            <w:r w:rsidRPr="00770AA9">
              <w:rPr>
                <w:rFonts w:ascii="Calibri" w:eastAsia="Calibri" w:hAnsi="Calibri" w:cs="Times New Roman"/>
                <w:bCs/>
                <w:sz w:val="18"/>
                <w:szCs w:val="18"/>
              </w:rPr>
              <w:t>Which aspects do you consider could have been improved in this piece of work?</w:t>
            </w:r>
          </w:p>
        </w:tc>
        <w:tc>
          <w:tcPr>
            <w:tcW w:w="8101" w:type="dxa"/>
            <w:gridSpan w:val="11"/>
            <w:tcBorders>
              <w:top w:val="single" w:sz="4" w:space="0" w:color="000000"/>
              <w:left w:val="single" w:sz="4" w:space="0" w:color="000000"/>
              <w:bottom w:val="single" w:sz="4" w:space="0" w:color="000000"/>
              <w:right w:val="double" w:sz="12" w:space="0" w:color="000000"/>
            </w:tcBorders>
            <w:tcMar>
              <w:top w:w="0" w:type="dxa"/>
              <w:left w:w="108" w:type="dxa"/>
              <w:bottom w:w="0" w:type="dxa"/>
              <w:right w:w="108" w:type="dxa"/>
            </w:tcMar>
            <w:hideMark/>
          </w:tcPr>
          <w:p w14:paraId="05C6FED4" w14:textId="77777777" w:rsidR="00770AA9" w:rsidRPr="00770AA9" w:rsidRDefault="00770AA9" w:rsidP="00770AA9">
            <w:pPr>
              <w:autoSpaceDN w:val="0"/>
              <w:spacing w:after="0"/>
              <w:rPr>
                <w:rFonts w:ascii="Calibri" w:eastAsia="MS Minngs" w:hAnsi="Calibri" w:cs="Times New Roman"/>
                <w:sz w:val="20"/>
                <w:szCs w:val="20"/>
              </w:rPr>
            </w:pPr>
            <w:r w:rsidRPr="00770AA9">
              <w:rPr>
                <w:rFonts w:ascii="Calibri" w:eastAsia="MS Minngs" w:hAnsi="Calibri" w:cs="Times New Roman"/>
                <w:sz w:val="20"/>
                <w:szCs w:val="20"/>
              </w:rPr>
              <w:t xml:space="preserve">The conclusion and parts of the discussion </w:t>
            </w:r>
          </w:p>
        </w:tc>
      </w:tr>
      <w:tr w:rsidR="00770AA9" w:rsidRPr="00770AA9" w14:paraId="02CE2741" w14:textId="77777777" w:rsidTr="00770AA9">
        <w:trPr>
          <w:cantSplit/>
        </w:trPr>
        <w:tc>
          <w:tcPr>
            <w:tcW w:w="2849" w:type="dxa"/>
            <w:gridSpan w:val="3"/>
            <w:tcBorders>
              <w:top w:val="single" w:sz="4" w:space="0" w:color="000000"/>
              <w:left w:val="double" w:sz="12" w:space="0" w:color="000000"/>
              <w:bottom w:val="single" w:sz="4" w:space="0" w:color="000000"/>
              <w:right w:val="single" w:sz="4" w:space="0" w:color="000000"/>
            </w:tcBorders>
            <w:tcMar>
              <w:top w:w="0" w:type="dxa"/>
              <w:left w:w="108" w:type="dxa"/>
              <w:bottom w:w="0" w:type="dxa"/>
              <w:right w:w="108" w:type="dxa"/>
            </w:tcMar>
            <w:hideMark/>
          </w:tcPr>
          <w:p w14:paraId="065F7608" w14:textId="77777777" w:rsidR="00770AA9" w:rsidRPr="00770AA9" w:rsidRDefault="00770AA9" w:rsidP="00770AA9">
            <w:pPr>
              <w:autoSpaceDN w:val="0"/>
              <w:spacing w:after="0"/>
              <w:ind w:left="113" w:right="113"/>
              <w:rPr>
                <w:rFonts w:ascii="Calibri" w:eastAsia="Calibri" w:hAnsi="Calibri" w:cs="Times New Roman"/>
              </w:rPr>
            </w:pPr>
            <w:r w:rsidRPr="00770AA9">
              <w:rPr>
                <w:rFonts w:ascii="Calibri" w:eastAsia="Calibri" w:hAnsi="Calibri" w:cs="Times New Roman"/>
                <w:bCs/>
                <w:sz w:val="18"/>
                <w:szCs w:val="18"/>
              </w:rPr>
              <w:t>What have you found most satisfying whilst undertaking this submission?</w:t>
            </w:r>
          </w:p>
        </w:tc>
        <w:tc>
          <w:tcPr>
            <w:tcW w:w="8101" w:type="dxa"/>
            <w:gridSpan w:val="11"/>
            <w:tcBorders>
              <w:top w:val="single" w:sz="4" w:space="0" w:color="000000"/>
              <w:left w:val="single" w:sz="4" w:space="0" w:color="000000"/>
              <w:bottom w:val="single" w:sz="4" w:space="0" w:color="000000"/>
              <w:right w:val="double" w:sz="12" w:space="0" w:color="000000"/>
            </w:tcBorders>
            <w:tcMar>
              <w:top w:w="0" w:type="dxa"/>
              <w:left w:w="108" w:type="dxa"/>
              <w:bottom w:w="0" w:type="dxa"/>
              <w:right w:w="108" w:type="dxa"/>
            </w:tcMar>
            <w:hideMark/>
          </w:tcPr>
          <w:p w14:paraId="173FB9F8" w14:textId="77777777" w:rsidR="00770AA9" w:rsidRPr="00770AA9" w:rsidRDefault="00770AA9" w:rsidP="00770AA9">
            <w:pPr>
              <w:autoSpaceDN w:val="0"/>
              <w:spacing w:after="0"/>
              <w:rPr>
                <w:rFonts w:ascii="Calibri" w:eastAsia="MS Minngs" w:hAnsi="Calibri" w:cs="Times New Roman"/>
                <w:sz w:val="20"/>
                <w:szCs w:val="20"/>
              </w:rPr>
            </w:pPr>
            <w:proofErr w:type="gramStart"/>
            <w:r w:rsidRPr="00770AA9">
              <w:rPr>
                <w:rFonts w:ascii="Calibri" w:eastAsia="MS Minngs" w:hAnsi="Calibri" w:cs="Times New Roman"/>
                <w:sz w:val="20"/>
                <w:szCs w:val="20"/>
              </w:rPr>
              <w:t>Definitely seeing</w:t>
            </w:r>
            <w:proofErr w:type="gramEnd"/>
            <w:r w:rsidRPr="00770AA9">
              <w:rPr>
                <w:rFonts w:ascii="Calibri" w:eastAsia="MS Minngs" w:hAnsi="Calibri" w:cs="Times New Roman"/>
                <w:sz w:val="20"/>
                <w:szCs w:val="20"/>
              </w:rPr>
              <w:t xml:space="preserve"> the results from the angles on upward phase and downward phase. </w:t>
            </w:r>
          </w:p>
        </w:tc>
      </w:tr>
      <w:tr w:rsidR="00770AA9" w:rsidRPr="00770AA9" w14:paraId="4ADB9EB9" w14:textId="77777777" w:rsidTr="00770AA9">
        <w:trPr>
          <w:cantSplit/>
        </w:trPr>
        <w:tc>
          <w:tcPr>
            <w:tcW w:w="2307" w:type="dxa"/>
            <w:vMerge w:val="restart"/>
            <w:tcBorders>
              <w:top w:val="single" w:sz="4" w:space="0" w:color="000000"/>
              <w:left w:val="double" w:sz="12" w:space="0" w:color="000000"/>
              <w:bottom w:val="single" w:sz="6" w:space="0" w:color="000000"/>
              <w:right w:val="single" w:sz="4" w:space="0" w:color="000000"/>
            </w:tcBorders>
            <w:tcMar>
              <w:top w:w="0" w:type="dxa"/>
              <w:left w:w="108" w:type="dxa"/>
              <w:bottom w:w="0" w:type="dxa"/>
              <w:right w:w="108" w:type="dxa"/>
            </w:tcMar>
          </w:tcPr>
          <w:p w14:paraId="39C49905" w14:textId="77777777" w:rsidR="00770AA9" w:rsidRPr="00770AA9" w:rsidRDefault="00770AA9" w:rsidP="00770AA9">
            <w:pPr>
              <w:autoSpaceDN w:val="0"/>
              <w:spacing w:after="0"/>
              <w:rPr>
                <w:rFonts w:ascii="Calibri" w:eastAsia="MS Minngs" w:hAnsi="Calibri" w:cs="Times New Roman"/>
                <w:b/>
                <w:bCs/>
                <w:sz w:val="24"/>
                <w:szCs w:val="24"/>
              </w:rPr>
            </w:pPr>
          </w:p>
          <w:p w14:paraId="462F1555" w14:textId="77777777" w:rsidR="00770AA9" w:rsidRPr="00770AA9" w:rsidRDefault="00770AA9" w:rsidP="00770AA9">
            <w:pPr>
              <w:autoSpaceDN w:val="0"/>
              <w:spacing w:after="0"/>
              <w:jc w:val="center"/>
              <w:rPr>
                <w:rFonts w:ascii="Calibri" w:eastAsia="MS Minngs" w:hAnsi="Calibri" w:cs="Times New Roman"/>
                <w:b/>
                <w:bCs/>
                <w:sz w:val="24"/>
                <w:szCs w:val="24"/>
              </w:rPr>
            </w:pPr>
            <w:r w:rsidRPr="00770AA9">
              <w:rPr>
                <w:rFonts w:ascii="Calibri" w:eastAsia="MS Minngs" w:hAnsi="Calibri" w:cs="Times New Roman"/>
                <w:b/>
                <w:bCs/>
                <w:sz w:val="24"/>
                <w:szCs w:val="24"/>
              </w:rPr>
              <w:t>ASSESSMENT CRITERIA</w:t>
            </w:r>
          </w:p>
        </w:tc>
        <w:tc>
          <w:tcPr>
            <w:tcW w:w="542" w:type="dxa"/>
            <w:gridSpan w:val="2"/>
            <w:vMerge w:val="restart"/>
            <w:tcBorders>
              <w:top w:val="single" w:sz="4" w:space="0" w:color="000000"/>
              <w:left w:val="single" w:sz="4" w:space="0" w:color="000000"/>
              <w:bottom w:val="single" w:sz="6" w:space="0" w:color="000000"/>
              <w:right w:val="single" w:sz="6" w:space="0" w:color="000000"/>
            </w:tcBorders>
            <w:tcMar>
              <w:top w:w="0" w:type="dxa"/>
              <w:left w:w="108" w:type="dxa"/>
              <w:bottom w:w="0" w:type="dxa"/>
              <w:right w:w="108" w:type="dxa"/>
            </w:tcMar>
            <w:textDirection w:val="btLr"/>
          </w:tcPr>
          <w:p w14:paraId="1752376C" w14:textId="77777777" w:rsidR="00770AA9" w:rsidRPr="00770AA9" w:rsidRDefault="00770AA9" w:rsidP="00770AA9">
            <w:pPr>
              <w:autoSpaceDN w:val="0"/>
              <w:spacing w:after="0"/>
              <w:ind w:left="113" w:right="113"/>
              <w:rPr>
                <w:rFonts w:ascii="Calibri" w:eastAsia="Calibri" w:hAnsi="Calibri" w:cs="Times New Roman"/>
                <w:sz w:val="16"/>
                <w:szCs w:val="16"/>
              </w:rPr>
            </w:pPr>
            <w:r w:rsidRPr="00770AA9">
              <w:rPr>
                <w:rFonts w:ascii="Calibri" w:eastAsia="Calibri" w:hAnsi="Calibri" w:cs="Times New Roman"/>
                <w:sz w:val="16"/>
                <w:szCs w:val="16"/>
              </w:rPr>
              <w:t>Learning</w:t>
            </w:r>
          </w:p>
          <w:p w14:paraId="4824E008" w14:textId="77777777" w:rsidR="00770AA9" w:rsidRPr="00770AA9" w:rsidRDefault="00770AA9" w:rsidP="00770AA9">
            <w:pPr>
              <w:autoSpaceDN w:val="0"/>
              <w:spacing w:after="0"/>
              <w:ind w:left="113" w:right="113"/>
              <w:rPr>
                <w:rFonts w:ascii="Calibri" w:eastAsia="Calibri" w:hAnsi="Calibri" w:cs="Times New Roman"/>
                <w:sz w:val="16"/>
                <w:szCs w:val="16"/>
              </w:rPr>
            </w:pPr>
            <w:r w:rsidRPr="00770AA9">
              <w:rPr>
                <w:rFonts w:ascii="Calibri" w:eastAsia="Calibri" w:hAnsi="Calibri" w:cs="Times New Roman"/>
                <w:sz w:val="16"/>
                <w:szCs w:val="16"/>
              </w:rPr>
              <w:t>Outcomes</w:t>
            </w:r>
          </w:p>
          <w:p w14:paraId="49B37CC8" w14:textId="77777777" w:rsidR="00770AA9" w:rsidRPr="00770AA9" w:rsidRDefault="00770AA9" w:rsidP="00770AA9">
            <w:pPr>
              <w:autoSpaceDN w:val="0"/>
              <w:spacing w:after="0"/>
              <w:ind w:left="113" w:right="113"/>
              <w:rPr>
                <w:rFonts w:ascii="Calibri" w:eastAsia="Calibri" w:hAnsi="Calibri" w:cs="Times New Roman"/>
                <w:sz w:val="16"/>
                <w:szCs w:val="16"/>
              </w:rPr>
            </w:pPr>
          </w:p>
          <w:p w14:paraId="05C6D163" w14:textId="77777777" w:rsidR="00770AA9" w:rsidRPr="00770AA9" w:rsidRDefault="00770AA9" w:rsidP="00770AA9">
            <w:pPr>
              <w:autoSpaceDN w:val="0"/>
              <w:spacing w:after="0"/>
              <w:ind w:left="113" w:right="113"/>
              <w:jc w:val="center"/>
              <w:rPr>
                <w:rFonts w:ascii="Calibri" w:eastAsia="MS Minngs" w:hAnsi="Calibri" w:cs="Times New Roman"/>
                <w:b/>
                <w:bCs/>
                <w:sz w:val="16"/>
                <w:szCs w:val="16"/>
              </w:rPr>
            </w:pPr>
          </w:p>
        </w:tc>
        <w:tc>
          <w:tcPr>
            <w:tcW w:w="8101" w:type="dxa"/>
            <w:gridSpan w:val="11"/>
            <w:tcBorders>
              <w:top w:val="single" w:sz="4"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375B7671" w14:textId="77777777" w:rsidR="00770AA9" w:rsidRPr="00770AA9" w:rsidRDefault="00770AA9" w:rsidP="00770AA9">
            <w:pPr>
              <w:autoSpaceDN w:val="0"/>
              <w:spacing w:after="0"/>
              <w:jc w:val="center"/>
              <w:rPr>
                <w:rFonts w:ascii="Calibri" w:eastAsia="MS Minngs" w:hAnsi="Calibri" w:cs="Times New Roman"/>
                <w:b/>
                <w:bCs/>
                <w:sz w:val="24"/>
                <w:szCs w:val="24"/>
              </w:rPr>
            </w:pPr>
            <w:r w:rsidRPr="00770AA9">
              <w:rPr>
                <w:rFonts w:ascii="Calibri" w:eastAsia="MS Minngs" w:hAnsi="Calibri" w:cs="Times New Roman"/>
                <w:b/>
                <w:bCs/>
                <w:sz w:val="24"/>
                <w:szCs w:val="24"/>
              </w:rPr>
              <w:t>GRADE</w:t>
            </w:r>
          </w:p>
        </w:tc>
      </w:tr>
      <w:tr w:rsidR="00770AA9" w:rsidRPr="00770AA9" w14:paraId="071809AB" w14:textId="77777777" w:rsidTr="00770AA9">
        <w:trPr>
          <w:cantSplit/>
        </w:trPr>
        <w:tc>
          <w:tcPr>
            <w:tcW w:w="300" w:type="dxa"/>
            <w:vMerge/>
            <w:tcBorders>
              <w:top w:val="single" w:sz="4" w:space="0" w:color="000000"/>
              <w:left w:val="double" w:sz="12" w:space="0" w:color="000000"/>
              <w:bottom w:val="single" w:sz="6" w:space="0" w:color="000000"/>
              <w:right w:val="single" w:sz="4" w:space="0" w:color="000000"/>
            </w:tcBorders>
            <w:vAlign w:val="center"/>
            <w:hideMark/>
          </w:tcPr>
          <w:p w14:paraId="6664F898" w14:textId="77777777" w:rsidR="00770AA9" w:rsidRPr="00770AA9" w:rsidRDefault="00770AA9" w:rsidP="00770AA9">
            <w:pPr>
              <w:autoSpaceDN w:val="0"/>
              <w:spacing w:after="0" w:line="252" w:lineRule="auto"/>
              <w:rPr>
                <w:rFonts w:ascii="Calibri" w:eastAsia="MS Minngs" w:hAnsi="Calibri" w:cs="Times New Roman"/>
                <w:b/>
                <w:bCs/>
                <w:sz w:val="24"/>
                <w:szCs w:val="24"/>
              </w:rPr>
            </w:pPr>
          </w:p>
        </w:tc>
        <w:tc>
          <w:tcPr>
            <w:tcW w:w="600" w:type="dxa"/>
            <w:gridSpan w:val="2"/>
            <w:vMerge/>
            <w:tcBorders>
              <w:top w:val="single" w:sz="4" w:space="0" w:color="000000"/>
              <w:left w:val="single" w:sz="4" w:space="0" w:color="000000"/>
              <w:bottom w:val="single" w:sz="6" w:space="0" w:color="000000"/>
              <w:right w:val="single" w:sz="6" w:space="0" w:color="000000"/>
            </w:tcBorders>
            <w:vAlign w:val="center"/>
            <w:hideMark/>
          </w:tcPr>
          <w:p w14:paraId="4AA1D3CF" w14:textId="77777777" w:rsidR="00770AA9" w:rsidRPr="00770AA9" w:rsidRDefault="00770AA9" w:rsidP="00770AA9">
            <w:pPr>
              <w:autoSpaceDN w:val="0"/>
              <w:spacing w:after="0" w:line="252" w:lineRule="auto"/>
              <w:rPr>
                <w:rFonts w:ascii="Calibri" w:eastAsia="MS Minngs" w:hAnsi="Calibri" w:cs="Times New Roman"/>
                <w:b/>
                <w:bCs/>
                <w:sz w:val="16"/>
                <w:szCs w:val="16"/>
              </w:rPr>
            </w:pPr>
          </w:p>
        </w:tc>
        <w:tc>
          <w:tcPr>
            <w:tcW w:w="923"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D4777F4"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Poor</w:t>
            </w:r>
          </w:p>
          <w:p w14:paraId="79D1979D"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&lt; 20%</w:t>
            </w:r>
          </w:p>
          <w:p w14:paraId="78B26947" w14:textId="77777777" w:rsidR="00770AA9" w:rsidRPr="00770AA9" w:rsidRDefault="00770AA9" w:rsidP="00770AA9">
            <w:pPr>
              <w:autoSpaceDN w:val="0"/>
              <w:spacing w:after="0"/>
              <w:jc w:val="center"/>
              <w:rPr>
                <w:rFonts w:ascii="Calibri" w:eastAsia="MS Minngs" w:hAnsi="Calibri" w:cs="Times New Roman"/>
                <w:sz w:val="16"/>
                <w:szCs w:val="16"/>
              </w:rPr>
            </w:pPr>
          </w:p>
        </w:tc>
        <w:tc>
          <w:tcPr>
            <w:tcW w:w="923"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F7DC3BF" w14:textId="77777777" w:rsidR="00770AA9" w:rsidRPr="00770AA9" w:rsidRDefault="00770AA9" w:rsidP="00770AA9">
            <w:pPr>
              <w:autoSpaceDN w:val="0"/>
              <w:spacing w:after="0"/>
              <w:jc w:val="center"/>
              <w:rPr>
                <w:rFonts w:ascii="Calibri" w:eastAsia="MS Minngs" w:hAnsi="Calibri" w:cs="Times New Roman"/>
                <w:b/>
                <w:sz w:val="16"/>
                <w:szCs w:val="16"/>
              </w:rPr>
            </w:pPr>
            <w:r w:rsidRPr="00770AA9">
              <w:rPr>
                <w:rFonts w:ascii="Calibri" w:eastAsia="MS Minngs" w:hAnsi="Calibri" w:cs="Times New Roman"/>
                <w:b/>
                <w:sz w:val="16"/>
                <w:szCs w:val="16"/>
              </w:rPr>
              <w:t>Weak</w:t>
            </w:r>
          </w:p>
          <w:p w14:paraId="46CB7970" w14:textId="77777777" w:rsidR="00770AA9" w:rsidRPr="00770AA9" w:rsidRDefault="00770AA9" w:rsidP="00770AA9">
            <w:pPr>
              <w:autoSpaceDN w:val="0"/>
              <w:spacing w:after="0"/>
              <w:jc w:val="center"/>
              <w:rPr>
                <w:rFonts w:ascii="Calibri" w:eastAsia="MS Minngs" w:hAnsi="Calibri" w:cs="Times New Roman"/>
                <w:b/>
                <w:sz w:val="16"/>
                <w:szCs w:val="16"/>
              </w:rPr>
            </w:pPr>
            <w:r w:rsidRPr="00770AA9">
              <w:rPr>
                <w:rFonts w:ascii="Calibri" w:eastAsia="MS Minngs" w:hAnsi="Calibri" w:cs="Times New Roman"/>
                <w:b/>
                <w:sz w:val="16"/>
                <w:szCs w:val="16"/>
              </w:rPr>
              <w:t>20-29%</w:t>
            </w:r>
          </w:p>
        </w:tc>
        <w:tc>
          <w:tcPr>
            <w:tcW w:w="922" w:type="dxa"/>
            <w:gridSpan w:val="2"/>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6FE8BB1"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Unsatisfactory</w:t>
            </w:r>
          </w:p>
          <w:p w14:paraId="6E41BC25"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30-39%</w:t>
            </w: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ADBD625"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Satisfactory</w:t>
            </w:r>
          </w:p>
          <w:p w14:paraId="0EB32947"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40 – 49%</w:t>
            </w: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A434890"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Good</w:t>
            </w:r>
          </w:p>
          <w:p w14:paraId="52435F87"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50 – 59%</w:t>
            </w: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DB4A61D"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Very Good</w:t>
            </w:r>
          </w:p>
          <w:p w14:paraId="1655B234"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60 – 69%</w:t>
            </w:r>
          </w:p>
        </w:tc>
        <w:tc>
          <w:tcPr>
            <w:tcW w:w="922" w:type="dxa"/>
            <w:gridSpan w:val="2"/>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0A23E8B"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Excellent</w:t>
            </w:r>
          </w:p>
          <w:p w14:paraId="1B46498B"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70 – 84%</w:t>
            </w:r>
          </w:p>
        </w:tc>
        <w:tc>
          <w:tcPr>
            <w:tcW w:w="923"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2801476"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Exceptional</w:t>
            </w:r>
          </w:p>
          <w:p w14:paraId="369DF132" w14:textId="77777777" w:rsidR="00770AA9" w:rsidRPr="00770AA9" w:rsidRDefault="00770AA9" w:rsidP="00770AA9">
            <w:pPr>
              <w:autoSpaceDN w:val="0"/>
              <w:spacing w:after="0"/>
              <w:jc w:val="center"/>
              <w:rPr>
                <w:rFonts w:ascii="Calibri" w:eastAsia="MS Minngs" w:hAnsi="Calibri" w:cs="Times New Roman"/>
                <w:b/>
                <w:bCs/>
                <w:sz w:val="16"/>
                <w:szCs w:val="16"/>
              </w:rPr>
            </w:pPr>
            <w:r w:rsidRPr="00770AA9">
              <w:rPr>
                <w:rFonts w:ascii="Calibri" w:eastAsia="MS Minngs" w:hAnsi="Calibri" w:cs="Times New Roman"/>
                <w:b/>
                <w:bCs/>
                <w:sz w:val="16"/>
                <w:szCs w:val="16"/>
              </w:rPr>
              <w:t>85– 100%</w:t>
            </w: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tcPr>
          <w:p w14:paraId="643AEE98" w14:textId="77777777" w:rsidR="00770AA9" w:rsidRPr="00770AA9" w:rsidRDefault="00770AA9" w:rsidP="00770AA9">
            <w:pPr>
              <w:autoSpaceDN w:val="0"/>
              <w:spacing w:after="0"/>
              <w:rPr>
                <w:rFonts w:ascii="Calibri" w:eastAsia="MS Minngs" w:hAnsi="Calibri" w:cs="Times New Roman"/>
                <w:b/>
                <w:bCs/>
                <w:sz w:val="18"/>
                <w:szCs w:val="18"/>
              </w:rPr>
            </w:pPr>
          </w:p>
          <w:p w14:paraId="43E0187B"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 xml:space="preserve">  %</w:t>
            </w:r>
          </w:p>
        </w:tc>
      </w:tr>
      <w:tr w:rsidR="00770AA9" w:rsidRPr="00770AA9" w14:paraId="5E004E21" w14:textId="77777777" w:rsidTr="00770AA9">
        <w:tc>
          <w:tcPr>
            <w:tcW w:w="2307" w:type="dxa"/>
            <w:tcBorders>
              <w:top w:val="single" w:sz="6" w:space="0" w:color="000000"/>
              <w:left w:val="double" w:sz="12" w:space="0" w:color="000000"/>
              <w:bottom w:val="single" w:sz="6" w:space="0" w:color="000000"/>
              <w:right w:val="single" w:sz="4" w:space="0" w:color="000000"/>
            </w:tcBorders>
            <w:tcMar>
              <w:top w:w="0" w:type="dxa"/>
              <w:left w:w="108" w:type="dxa"/>
              <w:bottom w:w="0" w:type="dxa"/>
              <w:right w:w="108" w:type="dxa"/>
            </w:tcMar>
            <w:hideMark/>
          </w:tcPr>
          <w:p w14:paraId="40379693" w14:textId="77777777" w:rsidR="00770AA9" w:rsidRPr="00770AA9" w:rsidRDefault="00770AA9" w:rsidP="00770AA9">
            <w:pPr>
              <w:autoSpaceDN w:val="0"/>
              <w:spacing w:after="0"/>
              <w:rPr>
                <w:rFonts w:ascii="Calibri" w:eastAsia="MS Minngs" w:hAnsi="Calibri" w:cs="Times New Roman"/>
                <w:sz w:val="18"/>
                <w:szCs w:val="18"/>
              </w:rPr>
            </w:pPr>
            <w:r w:rsidRPr="00770AA9">
              <w:rPr>
                <w:rFonts w:ascii="Calibri" w:eastAsia="MS Minngs" w:hAnsi="Calibri" w:cs="Times New Roman"/>
                <w:sz w:val="18"/>
                <w:szCs w:val="18"/>
              </w:rPr>
              <w:t>Abstract</w:t>
            </w:r>
          </w:p>
        </w:tc>
        <w:tc>
          <w:tcPr>
            <w:tcW w:w="542" w:type="dxa"/>
            <w:gridSpan w:val="2"/>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hideMark/>
          </w:tcPr>
          <w:p w14:paraId="2F985ABF" w14:textId="77777777" w:rsidR="00770AA9" w:rsidRPr="00770AA9" w:rsidRDefault="00770AA9" w:rsidP="00770AA9">
            <w:pPr>
              <w:autoSpaceDN w:val="0"/>
              <w:spacing w:after="0"/>
              <w:jc w:val="center"/>
              <w:rPr>
                <w:rFonts w:ascii="Calibri" w:eastAsia="MS Minngs" w:hAnsi="Calibri" w:cs="Times New Roman"/>
                <w:b/>
                <w:bCs/>
                <w:sz w:val="18"/>
                <w:szCs w:val="18"/>
              </w:rPr>
            </w:pPr>
            <w:r w:rsidRPr="00770AA9">
              <w:rPr>
                <w:rFonts w:ascii="Calibri" w:eastAsia="MS Minngs" w:hAnsi="Calibri" w:cs="Times New Roman"/>
                <w:b/>
                <w:bCs/>
                <w:sz w:val="18"/>
                <w:szCs w:val="18"/>
              </w:rPr>
              <w:t>1,2</w:t>
            </w: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2DE26F5"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F89491E"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0C6BBA5"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3199F2E"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8FC7376"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7E66835" w14:textId="77777777" w:rsidR="00770AA9" w:rsidRPr="00770AA9" w:rsidRDefault="00770AA9" w:rsidP="00770AA9">
            <w:pPr>
              <w:autoSpaceDN w:val="0"/>
              <w:spacing w:after="0"/>
              <w:jc w:val="right"/>
              <w:rPr>
                <w:rFonts w:ascii="Calibri" w:eastAsia="MS Minngs" w:hAnsi="Calibri" w:cs="Times New Roman"/>
                <w:sz w:val="24"/>
                <w:szCs w:val="24"/>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D389A24"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F7E053C"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309BA471"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5</w:t>
            </w:r>
          </w:p>
        </w:tc>
      </w:tr>
      <w:tr w:rsidR="00770AA9" w:rsidRPr="00770AA9" w14:paraId="1884CDED" w14:textId="77777777" w:rsidTr="00770AA9">
        <w:tc>
          <w:tcPr>
            <w:tcW w:w="2307" w:type="dxa"/>
            <w:tcBorders>
              <w:top w:val="single" w:sz="6" w:space="0" w:color="000000"/>
              <w:left w:val="double" w:sz="12" w:space="0" w:color="000000"/>
              <w:bottom w:val="single" w:sz="6" w:space="0" w:color="000000"/>
              <w:right w:val="single" w:sz="4" w:space="0" w:color="000000"/>
            </w:tcBorders>
            <w:tcMar>
              <w:top w:w="0" w:type="dxa"/>
              <w:left w:w="108" w:type="dxa"/>
              <w:bottom w:w="0" w:type="dxa"/>
              <w:right w:w="108" w:type="dxa"/>
            </w:tcMar>
            <w:hideMark/>
          </w:tcPr>
          <w:p w14:paraId="4CC221FA" w14:textId="77777777" w:rsidR="00770AA9" w:rsidRPr="00770AA9" w:rsidRDefault="00770AA9" w:rsidP="00770AA9">
            <w:pPr>
              <w:autoSpaceDN w:val="0"/>
              <w:spacing w:after="0"/>
              <w:rPr>
                <w:rFonts w:ascii="Calibri" w:eastAsia="MS Minngs" w:hAnsi="Calibri" w:cs="Times New Roman"/>
                <w:sz w:val="18"/>
                <w:szCs w:val="18"/>
              </w:rPr>
            </w:pPr>
            <w:r w:rsidRPr="00770AA9">
              <w:rPr>
                <w:rFonts w:ascii="Calibri" w:eastAsia="MS Minngs" w:hAnsi="Calibri" w:cs="Times New Roman"/>
                <w:sz w:val="18"/>
                <w:szCs w:val="18"/>
              </w:rPr>
              <w:t>Introduction</w:t>
            </w:r>
          </w:p>
        </w:tc>
        <w:tc>
          <w:tcPr>
            <w:tcW w:w="542" w:type="dxa"/>
            <w:gridSpan w:val="2"/>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hideMark/>
          </w:tcPr>
          <w:p w14:paraId="4E9E536E" w14:textId="77777777" w:rsidR="00770AA9" w:rsidRPr="00770AA9" w:rsidRDefault="00770AA9" w:rsidP="00770AA9">
            <w:pPr>
              <w:autoSpaceDN w:val="0"/>
              <w:spacing w:after="0"/>
              <w:jc w:val="center"/>
              <w:rPr>
                <w:rFonts w:ascii="Calibri" w:eastAsia="MS Minngs" w:hAnsi="Calibri" w:cs="Times New Roman"/>
                <w:b/>
                <w:bCs/>
                <w:sz w:val="18"/>
                <w:szCs w:val="18"/>
              </w:rPr>
            </w:pPr>
            <w:r w:rsidRPr="00770AA9">
              <w:rPr>
                <w:rFonts w:ascii="Calibri" w:eastAsia="MS Minngs" w:hAnsi="Calibri" w:cs="Times New Roman"/>
                <w:b/>
                <w:bCs/>
                <w:sz w:val="18"/>
                <w:szCs w:val="18"/>
              </w:rPr>
              <w:t>1,2</w:t>
            </w: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AF3741C"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8BA2525"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82FE783"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0D17C15" w14:textId="77777777" w:rsidR="00770AA9" w:rsidRPr="00770AA9" w:rsidRDefault="00770AA9" w:rsidP="00770AA9">
            <w:pPr>
              <w:autoSpaceDN w:val="0"/>
              <w:spacing w:after="0"/>
              <w:rPr>
                <w:rFonts w:ascii="Calibri" w:eastAsia="MS Minngs" w:hAnsi="Calibri" w:cs="Times New Roman"/>
                <w:sz w:val="18"/>
                <w:szCs w:val="18"/>
              </w:rPr>
            </w:pP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F921642" w14:textId="77777777" w:rsidR="00770AA9" w:rsidRPr="00770AA9" w:rsidRDefault="00770AA9" w:rsidP="00770AA9">
            <w:pPr>
              <w:autoSpaceDN w:val="0"/>
              <w:spacing w:after="0"/>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26CB9A6" w14:textId="77777777" w:rsidR="00770AA9" w:rsidRPr="00770AA9" w:rsidRDefault="00770AA9" w:rsidP="00770AA9">
            <w:pPr>
              <w:autoSpaceDN w:val="0"/>
              <w:spacing w:after="0"/>
              <w:rPr>
                <w:rFonts w:ascii="Calibri" w:eastAsia="Calibri" w:hAnsi="Calibri" w:cs="Times New Roman"/>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01AB65A"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BD25225"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0EA62FCF"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15</w:t>
            </w:r>
          </w:p>
        </w:tc>
      </w:tr>
      <w:tr w:rsidR="00770AA9" w:rsidRPr="00770AA9" w14:paraId="7A716DFB" w14:textId="77777777" w:rsidTr="00770AA9">
        <w:tc>
          <w:tcPr>
            <w:tcW w:w="2307" w:type="dxa"/>
            <w:tcBorders>
              <w:top w:val="single" w:sz="6" w:space="0" w:color="000000"/>
              <w:left w:val="double" w:sz="12" w:space="0" w:color="000000"/>
              <w:bottom w:val="single" w:sz="6" w:space="0" w:color="000000"/>
              <w:right w:val="single" w:sz="4" w:space="0" w:color="000000"/>
            </w:tcBorders>
            <w:tcMar>
              <w:top w:w="0" w:type="dxa"/>
              <w:left w:w="108" w:type="dxa"/>
              <w:bottom w:w="0" w:type="dxa"/>
              <w:right w:w="108" w:type="dxa"/>
            </w:tcMar>
            <w:hideMark/>
          </w:tcPr>
          <w:p w14:paraId="39DCB9A4" w14:textId="77777777" w:rsidR="00770AA9" w:rsidRPr="00770AA9" w:rsidRDefault="00770AA9" w:rsidP="00770AA9">
            <w:pPr>
              <w:autoSpaceDN w:val="0"/>
              <w:spacing w:after="0"/>
              <w:rPr>
                <w:rFonts w:ascii="Calibri" w:eastAsia="MS Minngs" w:hAnsi="Calibri" w:cs="Times New Roman"/>
                <w:sz w:val="18"/>
                <w:szCs w:val="18"/>
              </w:rPr>
            </w:pPr>
            <w:r w:rsidRPr="00770AA9">
              <w:rPr>
                <w:rFonts w:ascii="Calibri" w:eastAsia="MS Minngs" w:hAnsi="Calibri" w:cs="Times New Roman"/>
                <w:sz w:val="18"/>
                <w:szCs w:val="18"/>
              </w:rPr>
              <w:t>Method</w:t>
            </w:r>
          </w:p>
        </w:tc>
        <w:tc>
          <w:tcPr>
            <w:tcW w:w="542" w:type="dxa"/>
            <w:gridSpan w:val="2"/>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hideMark/>
          </w:tcPr>
          <w:p w14:paraId="63CA996D" w14:textId="77777777" w:rsidR="00770AA9" w:rsidRPr="00770AA9" w:rsidRDefault="00770AA9" w:rsidP="00770AA9">
            <w:pPr>
              <w:autoSpaceDN w:val="0"/>
              <w:spacing w:after="0"/>
              <w:jc w:val="center"/>
              <w:rPr>
                <w:rFonts w:ascii="Calibri" w:eastAsia="MS Minngs" w:hAnsi="Calibri" w:cs="Times New Roman"/>
                <w:b/>
                <w:bCs/>
                <w:sz w:val="18"/>
                <w:szCs w:val="18"/>
              </w:rPr>
            </w:pPr>
            <w:r w:rsidRPr="00770AA9">
              <w:rPr>
                <w:rFonts w:ascii="Calibri" w:eastAsia="MS Minngs" w:hAnsi="Calibri" w:cs="Times New Roman"/>
                <w:b/>
                <w:bCs/>
                <w:sz w:val="18"/>
                <w:szCs w:val="18"/>
              </w:rPr>
              <w:t>1,2</w:t>
            </w: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E6CC40F"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DAA6F01"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E71676E"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F99E0A6" w14:textId="77777777" w:rsidR="00770AA9" w:rsidRPr="00770AA9" w:rsidRDefault="00770AA9" w:rsidP="00770AA9">
            <w:pPr>
              <w:autoSpaceDN w:val="0"/>
              <w:spacing w:after="0"/>
              <w:rPr>
                <w:rFonts w:ascii="Calibri" w:eastAsia="MS Minngs" w:hAnsi="Calibri" w:cs="Times New Roman"/>
                <w:sz w:val="18"/>
                <w:szCs w:val="18"/>
              </w:rPr>
            </w:pP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D4BF32F" w14:textId="77777777" w:rsidR="00770AA9" w:rsidRPr="00770AA9" w:rsidRDefault="00770AA9" w:rsidP="00770AA9">
            <w:pPr>
              <w:autoSpaceDN w:val="0"/>
              <w:spacing w:after="0"/>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5BD125E" w14:textId="77777777" w:rsidR="00770AA9" w:rsidRPr="00770AA9" w:rsidRDefault="00770AA9" w:rsidP="00770AA9">
            <w:pPr>
              <w:autoSpaceDN w:val="0"/>
              <w:spacing w:after="0"/>
              <w:rPr>
                <w:rFonts w:ascii="Calibri" w:eastAsia="Calibri" w:hAnsi="Calibri" w:cs="Times New Roman"/>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1764DC8"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292BCE2"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02651208"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10</w:t>
            </w:r>
          </w:p>
        </w:tc>
      </w:tr>
      <w:tr w:rsidR="00770AA9" w:rsidRPr="00770AA9" w14:paraId="3688E3BA" w14:textId="77777777" w:rsidTr="00770AA9">
        <w:tc>
          <w:tcPr>
            <w:tcW w:w="2307" w:type="dxa"/>
            <w:tcBorders>
              <w:top w:val="single" w:sz="6" w:space="0" w:color="000000"/>
              <w:left w:val="double" w:sz="12" w:space="0" w:color="000000"/>
              <w:bottom w:val="single" w:sz="6" w:space="0" w:color="000000"/>
              <w:right w:val="single" w:sz="4" w:space="0" w:color="000000"/>
            </w:tcBorders>
            <w:tcMar>
              <w:top w:w="0" w:type="dxa"/>
              <w:left w:w="108" w:type="dxa"/>
              <w:bottom w:w="0" w:type="dxa"/>
              <w:right w:w="108" w:type="dxa"/>
            </w:tcMar>
            <w:hideMark/>
          </w:tcPr>
          <w:p w14:paraId="6C953569" w14:textId="77777777" w:rsidR="00770AA9" w:rsidRPr="00770AA9" w:rsidRDefault="00770AA9" w:rsidP="00770AA9">
            <w:pPr>
              <w:autoSpaceDN w:val="0"/>
              <w:spacing w:after="0"/>
              <w:rPr>
                <w:rFonts w:ascii="Calibri" w:eastAsia="MS Minngs" w:hAnsi="Calibri" w:cs="Times New Roman"/>
                <w:sz w:val="18"/>
                <w:szCs w:val="18"/>
              </w:rPr>
            </w:pPr>
            <w:r w:rsidRPr="00770AA9">
              <w:rPr>
                <w:rFonts w:ascii="Calibri" w:eastAsia="MS Minngs" w:hAnsi="Calibri" w:cs="Times New Roman"/>
                <w:sz w:val="18"/>
                <w:szCs w:val="18"/>
              </w:rPr>
              <w:t>Results</w:t>
            </w:r>
          </w:p>
        </w:tc>
        <w:tc>
          <w:tcPr>
            <w:tcW w:w="542" w:type="dxa"/>
            <w:gridSpan w:val="2"/>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hideMark/>
          </w:tcPr>
          <w:p w14:paraId="332EFE66" w14:textId="77777777" w:rsidR="00770AA9" w:rsidRPr="00770AA9" w:rsidRDefault="00770AA9" w:rsidP="00770AA9">
            <w:pPr>
              <w:autoSpaceDN w:val="0"/>
              <w:spacing w:after="0"/>
              <w:jc w:val="center"/>
              <w:rPr>
                <w:rFonts w:ascii="Calibri" w:eastAsia="MS Minngs" w:hAnsi="Calibri" w:cs="Times New Roman"/>
                <w:b/>
                <w:bCs/>
                <w:sz w:val="18"/>
                <w:szCs w:val="18"/>
              </w:rPr>
            </w:pPr>
            <w:r w:rsidRPr="00770AA9">
              <w:rPr>
                <w:rFonts w:ascii="Calibri" w:eastAsia="MS Minngs" w:hAnsi="Calibri" w:cs="Times New Roman"/>
                <w:b/>
                <w:bCs/>
                <w:sz w:val="18"/>
                <w:szCs w:val="18"/>
              </w:rPr>
              <w:t>1,2</w:t>
            </w: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CE24F45"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107D719"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4D38312"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1580ABA" w14:textId="77777777" w:rsidR="00770AA9" w:rsidRPr="00770AA9" w:rsidRDefault="00770AA9" w:rsidP="00770AA9">
            <w:pPr>
              <w:autoSpaceDN w:val="0"/>
              <w:spacing w:after="0"/>
              <w:rPr>
                <w:rFonts w:ascii="Calibri" w:eastAsia="MS Minngs" w:hAnsi="Calibri" w:cs="Times New Roman"/>
                <w:sz w:val="18"/>
                <w:szCs w:val="18"/>
              </w:rPr>
            </w:pP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9A067F7" w14:textId="77777777" w:rsidR="00770AA9" w:rsidRPr="00770AA9" w:rsidRDefault="00770AA9" w:rsidP="00770AA9">
            <w:pPr>
              <w:autoSpaceDN w:val="0"/>
              <w:spacing w:after="0"/>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9C11731" w14:textId="77777777" w:rsidR="00770AA9" w:rsidRPr="00770AA9" w:rsidRDefault="00770AA9" w:rsidP="00770AA9">
            <w:pPr>
              <w:autoSpaceDN w:val="0"/>
              <w:spacing w:after="0"/>
              <w:rPr>
                <w:rFonts w:ascii="Calibri" w:eastAsia="Calibri" w:hAnsi="Calibri" w:cs="Times New Roman"/>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FA38FF0"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0D5BB90"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128940D5"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25</w:t>
            </w:r>
          </w:p>
        </w:tc>
      </w:tr>
      <w:tr w:rsidR="00770AA9" w:rsidRPr="00770AA9" w14:paraId="0B97FB9D" w14:textId="77777777" w:rsidTr="00770AA9">
        <w:tc>
          <w:tcPr>
            <w:tcW w:w="2307" w:type="dxa"/>
            <w:tcBorders>
              <w:top w:val="single" w:sz="6" w:space="0" w:color="000000"/>
              <w:left w:val="double" w:sz="12" w:space="0" w:color="000000"/>
              <w:bottom w:val="single" w:sz="6" w:space="0" w:color="000000"/>
              <w:right w:val="single" w:sz="4" w:space="0" w:color="000000"/>
            </w:tcBorders>
            <w:tcMar>
              <w:top w:w="0" w:type="dxa"/>
              <w:left w:w="108" w:type="dxa"/>
              <w:bottom w:w="0" w:type="dxa"/>
              <w:right w:w="108" w:type="dxa"/>
            </w:tcMar>
            <w:hideMark/>
          </w:tcPr>
          <w:p w14:paraId="3C9520D3" w14:textId="77777777" w:rsidR="00770AA9" w:rsidRPr="00770AA9" w:rsidRDefault="00770AA9" w:rsidP="00770AA9">
            <w:pPr>
              <w:autoSpaceDN w:val="0"/>
              <w:spacing w:after="0"/>
              <w:rPr>
                <w:rFonts w:ascii="Calibri" w:eastAsia="MS Minngs" w:hAnsi="Calibri" w:cs="Times New Roman"/>
                <w:sz w:val="18"/>
                <w:szCs w:val="18"/>
              </w:rPr>
            </w:pPr>
            <w:r w:rsidRPr="00770AA9">
              <w:rPr>
                <w:rFonts w:ascii="Calibri" w:eastAsia="MS Minngs" w:hAnsi="Calibri" w:cs="Times New Roman"/>
                <w:sz w:val="18"/>
                <w:szCs w:val="18"/>
              </w:rPr>
              <w:t>Discussion</w:t>
            </w:r>
          </w:p>
        </w:tc>
        <w:tc>
          <w:tcPr>
            <w:tcW w:w="542" w:type="dxa"/>
            <w:gridSpan w:val="2"/>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hideMark/>
          </w:tcPr>
          <w:p w14:paraId="401918B7" w14:textId="77777777" w:rsidR="00770AA9" w:rsidRPr="00770AA9" w:rsidRDefault="00770AA9" w:rsidP="00770AA9">
            <w:pPr>
              <w:autoSpaceDN w:val="0"/>
              <w:spacing w:after="0"/>
              <w:jc w:val="center"/>
              <w:rPr>
                <w:rFonts w:ascii="Calibri" w:eastAsia="MS Minngs" w:hAnsi="Calibri" w:cs="Times New Roman"/>
                <w:b/>
                <w:bCs/>
                <w:sz w:val="18"/>
                <w:szCs w:val="18"/>
              </w:rPr>
            </w:pPr>
            <w:r w:rsidRPr="00770AA9">
              <w:rPr>
                <w:rFonts w:ascii="Calibri" w:eastAsia="MS Minngs" w:hAnsi="Calibri" w:cs="Times New Roman"/>
                <w:b/>
                <w:bCs/>
                <w:sz w:val="18"/>
                <w:szCs w:val="18"/>
              </w:rPr>
              <w:t>1,2</w:t>
            </w: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DD60B0F"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7730B7A"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38C16AB"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04E85AC" w14:textId="77777777" w:rsidR="00770AA9" w:rsidRPr="00770AA9" w:rsidRDefault="00770AA9" w:rsidP="00770AA9">
            <w:pPr>
              <w:autoSpaceDN w:val="0"/>
              <w:spacing w:after="0"/>
              <w:rPr>
                <w:rFonts w:ascii="Calibri" w:eastAsia="MS Minngs" w:hAnsi="Calibri" w:cs="Times New Roman"/>
                <w:sz w:val="18"/>
                <w:szCs w:val="18"/>
              </w:rPr>
            </w:pP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F6AF260" w14:textId="77777777" w:rsidR="00770AA9" w:rsidRPr="00770AA9" w:rsidRDefault="00770AA9" w:rsidP="00770AA9">
            <w:pPr>
              <w:autoSpaceDN w:val="0"/>
              <w:spacing w:after="0"/>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4E10D03" w14:textId="77777777" w:rsidR="00770AA9" w:rsidRPr="00770AA9" w:rsidRDefault="00770AA9" w:rsidP="00770AA9">
            <w:pPr>
              <w:autoSpaceDN w:val="0"/>
              <w:spacing w:after="0"/>
              <w:rPr>
                <w:rFonts w:ascii="Calibri" w:eastAsia="Calibri" w:hAnsi="Calibri" w:cs="Times New Roman"/>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8BD1883"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9622D0F"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46677FA0"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25</w:t>
            </w:r>
          </w:p>
        </w:tc>
      </w:tr>
      <w:tr w:rsidR="00770AA9" w:rsidRPr="00770AA9" w14:paraId="2011E904" w14:textId="77777777" w:rsidTr="00770AA9">
        <w:tc>
          <w:tcPr>
            <w:tcW w:w="2307" w:type="dxa"/>
            <w:tcBorders>
              <w:top w:val="single" w:sz="6" w:space="0" w:color="000000"/>
              <w:left w:val="double" w:sz="12" w:space="0" w:color="000000"/>
              <w:bottom w:val="single" w:sz="6" w:space="0" w:color="000000"/>
              <w:right w:val="single" w:sz="4" w:space="0" w:color="000000"/>
            </w:tcBorders>
            <w:tcMar>
              <w:top w:w="0" w:type="dxa"/>
              <w:left w:w="108" w:type="dxa"/>
              <w:bottom w:w="0" w:type="dxa"/>
              <w:right w:w="108" w:type="dxa"/>
            </w:tcMar>
            <w:hideMark/>
          </w:tcPr>
          <w:p w14:paraId="609C6B62" w14:textId="77777777" w:rsidR="00770AA9" w:rsidRPr="00770AA9" w:rsidRDefault="00770AA9" w:rsidP="00770AA9">
            <w:pPr>
              <w:autoSpaceDN w:val="0"/>
              <w:spacing w:after="0"/>
              <w:rPr>
                <w:rFonts w:ascii="Calibri" w:eastAsia="MS Minngs" w:hAnsi="Calibri" w:cs="Times New Roman"/>
                <w:sz w:val="18"/>
                <w:szCs w:val="18"/>
              </w:rPr>
            </w:pPr>
            <w:r w:rsidRPr="00770AA9">
              <w:rPr>
                <w:rFonts w:ascii="Calibri" w:eastAsia="MS Minngs" w:hAnsi="Calibri" w:cs="Times New Roman"/>
                <w:sz w:val="18"/>
                <w:szCs w:val="18"/>
              </w:rPr>
              <w:t xml:space="preserve">Conclusion </w:t>
            </w:r>
          </w:p>
        </w:tc>
        <w:tc>
          <w:tcPr>
            <w:tcW w:w="542" w:type="dxa"/>
            <w:gridSpan w:val="2"/>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hideMark/>
          </w:tcPr>
          <w:p w14:paraId="6BD07507" w14:textId="77777777" w:rsidR="00770AA9" w:rsidRPr="00770AA9" w:rsidRDefault="00770AA9" w:rsidP="00770AA9">
            <w:pPr>
              <w:autoSpaceDN w:val="0"/>
              <w:spacing w:after="0"/>
              <w:jc w:val="center"/>
              <w:rPr>
                <w:rFonts w:ascii="Calibri" w:eastAsia="MS Minngs" w:hAnsi="Calibri" w:cs="Times New Roman"/>
                <w:b/>
                <w:bCs/>
                <w:sz w:val="18"/>
                <w:szCs w:val="18"/>
              </w:rPr>
            </w:pPr>
            <w:r w:rsidRPr="00770AA9">
              <w:rPr>
                <w:rFonts w:ascii="Calibri" w:eastAsia="MS Minngs" w:hAnsi="Calibri" w:cs="Times New Roman"/>
                <w:b/>
                <w:bCs/>
                <w:sz w:val="18"/>
                <w:szCs w:val="18"/>
              </w:rPr>
              <w:t>1,2</w:t>
            </w: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72672FF"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9167860"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E14EF9D"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3933BA" w14:textId="77777777" w:rsidR="00770AA9" w:rsidRPr="00770AA9" w:rsidRDefault="00770AA9" w:rsidP="00770AA9">
            <w:pPr>
              <w:autoSpaceDN w:val="0"/>
              <w:spacing w:after="0"/>
              <w:rPr>
                <w:rFonts w:ascii="Calibri" w:eastAsia="MS Minngs" w:hAnsi="Calibri" w:cs="Times New Roman"/>
                <w:sz w:val="18"/>
                <w:szCs w:val="18"/>
              </w:rPr>
            </w:pP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1822A4E" w14:textId="77777777" w:rsidR="00770AA9" w:rsidRPr="00770AA9" w:rsidRDefault="00770AA9" w:rsidP="00770AA9">
            <w:pPr>
              <w:autoSpaceDN w:val="0"/>
              <w:spacing w:after="0"/>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99DD3F8" w14:textId="77777777" w:rsidR="00770AA9" w:rsidRPr="00770AA9" w:rsidRDefault="00770AA9" w:rsidP="00770AA9">
            <w:pPr>
              <w:autoSpaceDN w:val="0"/>
              <w:spacing w:after="0"/>
              <w:rPr>
                <w:rFonts w:ascii="Calibri" w:eastAsia="Calibri" w:hAnsi="Calibri" w:cs="Times New Roman"/>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6D99EA5"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5A7F9B6"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18235F76"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5</w:t>
            </w:r>
          </w:p>
        </w:tc>
      </w:tr>
      <w:tr w:rsidR="00770AA9" w:rsidRPr="00770AA9" w14:paraId="01CB646F" w14:textId="77777777" w:rsidTr="00770AA9">
        <w:tc>
          <w:tcPr>
            <w:tcW w:w="2307" w:type="dxa"/>
            <w:tcBorders>
              <w:top w:val="single" w:sz="6" w:space="0" w:color="000000"/>
              <w:left w:val="double" w:sz="12" w:space="0" w:color="000000"/>
              <w:bottom w:val="single" w:sz="6" w:space="0" w:color="000000"/>
              <w:right w:val="single" w:sz="4" w:space="0" w:color="000000"/>
            </w:tcBorders>
            <w:tcMar>
              <w:top w:w="0" w:type="dxa"/>
              <w:left w:w="108" w:type="dxa"/>
              <w:bottom w:w="0" w:type="dxa"/>
              <w:right w:w="108" w:type="dxa"/>
            </w:tcMar>
            <w:hideMark/>
          </w:tcPr>
          <w:p w14:paraId="6A250C4D" w14:textId="77777777" w:rsidR="00770AA9" w:rsidRPr="00770AA9" w:rsidRDefault="00770AA9" w:rsidP="00770AA9">
            <w:pPr>
              <w:autoSpaceDN w:val="0"/>
              <w:spacing w:after="0"/>
              <w:rPr>
                <w:rFonts w:ascii="Calibri" w:eastAsia="MS Minngs" w:hAnsi="Calibri" w:cs="Times New Roman"/>
                <w:sz w:val="18"/>
                <w:szCs w:val="18"/>
              </w:rPr>
            </w:pPr>
            <w:r w:rsidRPr="00770AA9">
              <w:rPr>
                <w:rFonts w:ascii="Calibri" w:eastAsia="MS Minngs" w:hAnsi="Calibri" w:cs="Times New Roman"/>
                <w:sz w:val="18"/>
                <w:szCs w:val="18"/>
              </w:rPr>
              <w:t>References</w:t>
            </w:r>
          </w:p>
        </w:tc>
        <w:tc>
          <w:tcPr>
            <w:tcW w:w="542" w:type="dxa"/>
            <w:gridSpan w:val="2"/>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hideMark/>
          </w:tcPr>
          <w:p w14:paraId="2A55DB9D" w14:textId="77777777" w:rsidR="00770AA9" w:rsidRPr="00770AA9" w:rsidRDefault="00770AA9" w:rsidP="00770AA9">
            <w:pPr>
              <w:autoSpaceDN w:val="0"/>
              <w:spacing w:after="0"/>
              <w:jc w:val="center"/>
              <w:rPr>
                <w:rFonts w:ascii="Calibri" w:eastAsia="MS Minngs" w:hAnsi="Calibri" w:cs="Times New Roman"/>
                <w:b/>
                <w:bCs/>
                <w:sz w:val="18"/>
                <w:szCs w:val="18"/>
              </w:rPr>
            </w:pPr>
            <w:r w:rsidRPr="00770AA9">
              <w:rPr>
                <w:rFonts w:ascii="Calibri" w:eastAsia="MS Minngs" w:hAnsi="Calibri" w:cs="Times New Roman"/>
                <w:b/>
                <w:bCs/>
                <w:sz w:val="18"/>
                <w:szCs w:val="18"/>
              </w:rPr>
              <w:t>1,2</w:t>
            </w: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AD6D041"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E002C9F"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7BCB5E4"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D9AB569" w14:textId="77777777" w:rsidR="00770AA9" w:rsidRPr="00770AA9" w:rsidRDefault="00770AA9" w:rsidP="00770AA9">
            <w:pPr>
              <w:autoSpaceDN w:val="0"/>
              <w:spacing w:after="0"/>
              <w:rPr>
                <w:rFonts w:ascii="Calibri" w:eastAsia="MS Minngs" w:hAnsi="Calibri" w:cs="Times New Roman"/>
                <w:sz w:val="18"/>
                <w:szCs w:val="18"/>
              </w:rPr>
            </w:pP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32E3EDC" w14:textId="77777777" w:rsidR="00770AA9" w:rsidRPr="00770AA9" w:rsidRDefault="00770AA9" w:rsidP="00770AA9">
            <w:pPr>
              <w:autoSpaceDN w:val="0"/>
              <w:spacing w:after="0"/>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02E3CDD" w14:textId="77777777" w:rsidR="00770AA9" w:rsidRPr="00770AA9" w:rsidRDefault="00770AA9" w:rsidP="00770AA9">
            <w:pPr>
              <w:autoSpaceDN w:val="0"/>
              <w:spacing w:after="0"/>
              <w:rPr>
                <w:rFonts w:ascii="Calibri" w:eastAsia="Calibri" w:hAnsi="Calibri" w:cs="Times New Roman"/>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8E1B3F0"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5C0ED3C"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2559D19E"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5</w:t>
            </w:r>
          </w:p>
        </w:tc>
      </w:tr>
      <w:tr w:rsidR="00770AA9" w:rsidRPr="00770AA9" w14:paraId="47A7448B" w14:textId="77777777" w:rsidTr="00770AA9">
        <w:tc>
          <w:tcPr>
            <w:tcW w:w="2307" w:type="dxa"/>
            <w:tcBorders>
              <w:top w:val="single" w:sz="6" w:space="0" w:color="000000"/>
              <w:left w:val="double" w:sz="12" w:space="0" w:color="000000"/>
              <w:bottom w:val="single" w:sz="6" w:space="0" w:color="000000"/>
              <w:right w:val="single" w:sz="4" w:space="0" w:color="000000"/>
            </w:tcBorders>
            <w:tcMar>
              <w:top w:w="0" w:type="dxa"/>
              <w:left w:w="108" w:type="dxa"/>
              <w:bottom w:w="0" w:type="dxa"/>
              <w:right w:w="108" w:type="dxa"/>
            </w:tcMar>
            <w:hideMark/>
          </w:tcPr>
          <w:p w14:paraId="72D8951E" w14:textId="77777777" w:rsidR="00770AA9" w:rsidRPr="00770AA9" w:rsidRDefault="00770AA9" w:rsidP="00770AA9">
            <w:pPr>
              <w:autoSpaceDN w:val="0"/>
              <w:spacing w:after="0"/>
              <w:ind w:left="-15"/>
              <w:rPr>
                <w:rFonts w:ascii="Calibri" w:eastAsia="MS Minngs" w:hAnsi="Calibri" w:cs="Times New Roman"/>
                <w:sz w:val="18"/>
                <w:szCs w:val="18"/>
              </w:rPr>
            </w:pPr>
            <w:r w:rsidRPr="00770AA9">
              <w:rPr>
                <w:rFonts w:ascii="Calibri" w:eastAsia="MS Minngs" w:hAnsi="Calibri" w:cs="Times New Roman"/>
                <w:sz w:val="18"/>
                <w:szCs w:val="18"/>
              </w:rPr>
              <w:t>Article format</w:t>
            </w:r>
          </w:p>
        </w:tc>
        <w:tc>
          <w:tcPr>
            <w:tcW w:w="542" w:type="dxa"/>
            <w:gridSpan w:val="2"/>
            <w:tcBorders>
              <w:top w:val="single" w:sz="6" w:space="0" w:color="000000"/>
              <w:left w:val="single" w:sz="4" w:space="0" w:color="000000"/>
              <w:bottom w:val="single" w:sz="6" w:space="0" w:color="000000"/>
              <w:right w:val="single" w:sz="6" w:space="0" w:color="000000"/>
            </w:tcBorders>
            <w:tcMar>
              <w:top w:w="0" w:type="dxa"/>
              <w:left w:w="108" w:type="dxa"/>
              <w:bottom w:w="0" w:type="dxa"/>
              <w:right w:w="108" w:type="dxa"/>
            </w:tcMar>
            <w:hideMark/>
          </w:tcPr>
          <w:p w14:paraId="79DD92D6" w14:textId="77777777" w:rsidR="00770AA9" w:rsidRPr="00770AA9" w:rsidRDefault="00770AA9" w:rsidP="00770AA9">
            <w:pPr>
              <w:autoSpaceDN w:val="0"/>
              <w:spacing w:after="0"/>
              <w:jc w:val="center"/>
              <w:rPr>
                <w:rFonts w:ascii="Calibri" w:eastAsia="MS Minngs" w:hAnsi="Calibri" w:cs="Times New Roman"/>
                <w:b/>
                <w:bCs/>
                <w:sz w:val="18"/>
                <w:szCs w:val="18"/>
              </w:rPr>
            </w:pPr>
            <w:r w:rsidRPr="00770AA9">
              <w:rPr>
                <w:rFonts w:ascii="Calibri" w:eastAsia="MS Minngs" w:hAnsi="Calibri" w:cs="Times New Roman"/>
                <w:b/>
                <w:bCs/>
                <w:sz w:val="18"/>
                <w:szCs w:val="18"/>
              </w:rPr>
              <w:t>1,2</w:t>
            </w: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4572516"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E3694E2"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EFA7E69"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AD079F5" w14:textId="77777777" w:rsidR="00770AA9" w:rsidRPr="00770AA9" w:rsidRDefault="00770AA9" w:rsidP="00770AA9">
            <w:pPr>
              <w:autoSpaceDN w:val="0"/>
              <w:spacing w:after="0"/>
              <w:jc w:val="right"/>
              <w:rPr>
                <w:rFonts w:ascii="Calibri" w:eastAsia="MS Minngs" w:hAnsi="Calibri" w:cs="Times New Roman"/>
                <w:sz w:val="18"/>
                <w:szCs w:val="18"/>
              </w:rPr>
            </w:pPr>
          </w:p>
        </w:tc>
        <w:tc>
          <w:tcPr>
            <w:tcW w:w="9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AE37090" w14:textId="77777777" w:rsidR="00770AA9" w:rsidRPr="00770AA9" w:rsidRDefault="00770AA9" w:rsidP="00770AA9">
            <w:pPr>
              <w:autoSpaceDN w:val="0"/>
              <w:spacing w:after="0"/>
              <w:jc w:val="right"/>
              <w:rPr>
                <w:rFonts w:ascii="Calibri" w:eastAsia="MS Minngs" w:hAnsi="Calibri" w:cs="Times New Roman"/>
                <w:sz w:val="18"/>
                <w:szCs w:val="18"/>
              </w:rPr>
            </w:pPr>
          </w:p>
        </w:tc>
        <w:tc>
          <w:tcPr>
            <w:tcW w:w="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26225DF" w14:textId="77777777" w:rsidR="00770AA9" w:rsidRPr="00770AA9" w:rsidRDefault="00770AA9" w:rsidP="00770AA9">
            <w:pPr>
              <w:autoSpaceDN w:val="0"/>
              <w:spacing w:after="0"/>
              <w:ind w:firstLine="281"/>
              <w:jc w:val="right"/>
              <w:rPr>
                <w:rFonts w:ascii="Calibri" w:eastAsia="MS Minngs" w:hAnsi="Calibri" w:cs="Times New Roman"/>
                <w:sz w:val="18"/>
                <w:szCs w:val="18"/>
              </w:rPr>
            </w:pPr>
          </w:p>
        </w:tc>
        <w:tc>
          <w:tcPr>
            <w:tcW w:w="922" w:type="dxa"/>
            <w:gridSpan w:val="2"/>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A53A285"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92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58E9F3B" w14:textId="77777777" w:rsidR="00770AA9" w:rsidRPr="00770AA9" w:rsidRDefault="00770AA9" w:rsidP="00770AA9">
            <w:pPr>
              <w:autoSpaceDN w:val="0"/>
              <w:spacing w:after="0"/>
              <w:jc w:val="center"/>
              <w:rPr>
                <w:rFonts w:ascii="Calibri" w:eastAsia="MS Minngs" w:hAnsi="Calibri" w:cs="Times New Roman"/>
                <w:sz w:val="18"/>
                <w:szCs w:val="18"/>
              </w:rPr>
            </w:pPr>
          </w:p>
        </w:tc>
        <w:tc>
          <w:tcPr>
            <w:tcW w:w="720" w:type="dxa"/>
            <w:tcBorders>
              <w:top w:val="single" w:sz="6" w:space="0" w:color="000000"/>
              <w:left w:val="single" w:sz="6" w:space="0" w:color="000000"/>
              <w:bottom w:val="single" w:sz="6" w:space="0" w:color="000000"/>
              <w:right w:val="double" w:sz="12" w:space="0" w:color="000000"/>
            </w:tcBorders>
            <w:tcMar>
              <w:top w:w="0" w:type="dxa"/>
              <w:left w:w="108" w:type="dxa"/>
              <w:bottom w:w="0" w:type="dxa"/>
              <w:right w:w="108" w:type="dxa"/>
            </w:tcMar>
            <w:hideMark/>
          </w:tcPr>
          <w:p w14:paraId="5B7F8F3F"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10</w:t>
            </w:r>
          </w:p>
        </w:tc>
      </w:tr>
      <w:tr w:rsidR="00770AA9" w:rsidRPr="00770AA9" w14:paraId="291942B0" w14:textId="77777777" w:rsidTr="00770AA9">
        <w:trPr>
          <w:cantSplit/>
          <w:trHeight w:val="282"/>
        </w:trPr>
        <w:tc>
          <w:tcPr>
            <w:tcW w:w="10230" w:type="dxa"/>
            <w:gridSpan w:val="13"/>
            <w:tcBorders>
              <w:top w:val="single" w:sz="4" w:space="0" w:color="000000"/>
              <w:left w:val="double" w:sz="12" w:space="0" w:color="000000"/>
              <w:bottom w:val="single" w:sz="4" w:space="0" w:color="000000"/>
              <w:right w:val="single" w:sz="4" w:space="0" w:color="000000"/>
            </w:tcBorders>
            <w:tcMar>
              <w:top w:w="0" w:type="dxa"/>
              <w:left w:w="108" w:type="dxa"/>
              <w:bottom w:w="0" w:type="dxa"/>
              <w:right w:w="108" w:type="dxa"/>
            </w:tcMar>
            <w:hideMark/>
          </w:tcPr>
          <w:p w14:paraId="76FD6E78" w14:textId="77777777" w:rsidR="00770AA9" w:rsidRPr="00770AA9" w:rsidRDefault="00770AA9" w:rsidP="00770AA9">
            <w:pPr>
              <w:autoSpaceDN w:val="0"/>
              <w:spacing w:after="0"/>
              <w:rPr>
                <w:rFonts w:ascii="Calibri" w:eastAsia="Calibri" w:hAnsi="Calibri" w:cs="Times New Roman"/>
              </w:rPr>
            </w:pPr>
            <w:r w:rsidRPr="00770AA9">
              <w:rPr>
                <w:rFonts w:ascii="Calibri" w:eastAsia="MS Minngs" w:hAnsi="Calibri" w:cs="Times New Roman"/>
                <w:sz w:val="18"/>
                <w:szCs w:val="18"/>
              </w:rPr>
              <w:t xml:space="preserve">It is expected that students will present work that is </w:t>
            </w:r>
            <w:proofErr w:type="gramStart"/>
            <w:r w:rsidRPr="00770AA9">
              <w:rPr>
                <w:rFonts w:ascii="Calibri" w:eastAsia="MS Minngs" w:hAnsi="Calibri" w:cs="Times New Roman"/>
                <w:sz w:val="18"/>
                <w:szCs w:val="18"/>
              </w:rPr>
              <w:t>proof read</w:t>
            </w:r>
            <w:proofErr w:type="gramEnd"/>
            <w:r w:rsidRPr="00770AA9">
              <w:rPr>
                <w:rFonts w:ascii="Calibri" w:eastAsia="MS Minngs" w:hAnsi="Calibri" w:cs="Times New Roman"/>
                <w:sz w:val="18"/>
                <w:szCs w:val="18"/>
              </w:rPr>
              <w:t xml:space="preserve">, correctly referenced and adheres to the </w:t>
            </w:r>
            <w:r w:rsidRPr="00770AA9">
              <w:rPr>
                <w:rFonts w:ascii="Calibri" w:eastAsia="MS Minngs" w:hAnsi="Calibri" w:cs="Times New Roman"/>
                <w:b/>
                <w:sz w:val="18"/>
                <w:szCs w:val="18"/>
              </w:rPr>
              <w:t>Assessment Checklist.</w:t>
            </w:r>
            <w:r w:rsidRPr="00770AA9">
              <w:rPr>
                <w:rFonts w:ascii="Calibri" w:eastAsia="MS Minngs" w:hAnsi="Calibri" w:cs="Times New Roman"/>
                <w:sz w:val="18"/>
                <w:szCs w:val="18"/>
              </w:rPr>
              <w:t xml:space="preserve"> </w:t>
            </w:r>
            <w:proofErr w:type="gramStart"/>
            <w:r w:rsidRPr="00770AA9">
              <w:rPr>
                <w:rFonts w:ascii="Calibri" w:eastAsia="MS Minngs" w:hAnsi="Calibri" w:cs="Times New Roman"/>
                <w:sz w:val="18"/>
                <w:szCs w:val="18"/>
              </w:rPr>
              <w:t>Therefore</w:t>
            </w:r>
            <w:proofErr w:type="gramEnd"/>
            <w:r w:rsidRPr="00770AA9">
              <w:rPr>
                <w:rFonts w:ascii="Calibri" w:eastAsia="MS Minngs" w:hAnsi="Calibri" w:cs="Times New Roman"/>
                <w:sz w:val="18"/>
                <w:szCs w:val="18"/>
              </w:rPr>
              <w:t xml:space="preserve"> a range of 0 – 10 marks will be deducted for non-completion of any of the points on the </w:t>
            </w:r>
            <w:r w:rsidRPr="00770AA9">
              <w:rPr>
                <w:rFonts w:ascii="Calibri" w:eastAsia="MS Minngs" w:hAnsi="Calibri" w:cs="Times New Roman"/>
                <w:b/>
                <w:sz w:val="18"/>
                <w:szCs w:val="18"/>
              </w:rPr>
              <w:t>checklist below</w:t>
            </w:r>
            <w:r w:rsidRPr="00770AA9">
              <w:rPr>
                <w:rFonts w:ascii="Calibri" w:eastAsia="MS Minngs" w:hAnsi="Calibri" w:cs="Times New Roman"/>
                <w:sz w:val="18"/>
                <w:szCs w:val="18"/>
              </w:rPr>
              <w:t>.</w:t>
            </w:r>
          </w:p>
        </w:tc>
        <w:tc>
          <w:tcPr>
            <w:tcW w:w="720" w:type="dxa"/>
            <w:tcBorders>
              <w:top w:val="single" w:sz="4" w:space="0" w:color="000000"/>
              <w:left w:val="single" w:sz="4" w:space="0" w:color="000000"/>
              <w:bottom w:val="single" w:sz="4" w:space="0" w:color="000000"/>
              <w:right w:val="double" w:sz="12" w:space="0" w:color="000000"/>
            </w:tcBorders>
            <w:tcMar>
              <w:top w:w="0" w:type="dxa"/>
              <w:left w:w="108" w:type="dxa"/>
              <w:bottom w:w="0" w:type="dxa"/>
              <w:right w:w="108" w:type="dxa"/>
            </w:tcMar>
          </w:tcPr>
          <w:p w14:paraId="7383F9F6" w14:textId="77777777" w:rsidR="00770AA9" w:rsidRPr="00770AA9" w:rsidRDefault="00770AA9" w:rsidP="00770AA9">
            <w:pPr>
              <w:autoSpaceDN w:val="0"/>
              <w:spacing w:after="0"/>
              <w:rPr>
                <w:rFonts w:ascii="Calibri" w:eastAsia="MS Minngs" w:hAnsi="Calibri" w:cs="Times New Roman"/>
                <w:b/>
                <w:bCs/>
                <w:sz w:val="24"/>
                <w:szCs w:val="24"/>
              </w:rPr>
            </w:pPr>
          </w:p>
        </w:tc>
      </w:tr>
      <w:tr w:rsidR="00770AA9" w:rsidRPr="00770AA9" w14:paraId="6F4D5A8E" w14:textId="77777777" w:rsidTr="00770AA9">
        <w:trPr>
          <w:cantSplit/>
          <w:trHeight w:val="2684"/>
        </w:trPr>
        <w:tc>
          <w:tcPr>
            <w:tcW w:w="10950" w:type="dxa"/>
            <w:gridSpan w:val="14"/>
            <w:tcBorders>
              <w:top w:val="single" w:sz="4" w:space="0" w:color="000000"/>
              <w:left w:val="double" w:sz="12" w:space="0" w:color="000000"/>
              <w:bottom w:val="single" w:sz="4" w:space="0" w:color="000000"/>
              <w:right w:val="double" w:sz="12" w:space="0" w:color="000000"/>
            </w:tcBorders>
            <w:tcMar>
              <w:top w:w="0" w:type="dxa"/>
              <w:left w:w="108" w:type="dxa"/>
              <w:bottom w:w="0" w:type="dxa"/>
              <w:right w:w="108" w:type="dxa"/>
            </w:tcMar>
            <w:hideMark/>
          </w:tcPr>
          <w:p w14:paraId="49201834" w14:textId="77777777" w:rsidR="00770AA9" w:rsidRPr="00770AA9" w:rsidRDefault="00770AA9" w:rsidP="00770AA9">
            <w:pPr>
              <w:autoSpaceDN w:val="0"/>
              <w:spacing w:after="0"/>
              <w:rPr>
                <w:rFonts w:ascii="Calibri" w:eastAsia="MS Minngs" w:hAnsi="Calibri" w:cs="Times New Roman"/>
                <w:b/>
                <w:bCs/>
                <w:sz w:val="24"/>
                <w:szCs w:val="24"/>
              </w:rPr>
            </w:pPr>
            <w:r w:rsidRPr="00770AA9">
              <w:rPr>
                <w:rFonts w:ascii="Calibri" w:eastAsia="MS Minngs" w:hAnsi="Calibri" w:cs="Times New Roman"/>
                <w:b/>
                <w:bCs/>
                <w:sz w:val="24"/>
                <w:szCs w:val="24"/>
              </w:rPr>
              <w:t>TUTOR COMMENTS:</w:t>
            </w:r>
          </w:p>
        </w:tc>
      </w:tr>
      <w:tr w:rsidR="00770AA9" w:rsidRPr="00770AA9" w14:paraId="730629E1" w14:textId="77777777" w:rsidTr="00770AA9">
        <w:trPr>
          <w:cantSplit/>
          <w:trHeight w:val="85"/>
        </w:trPr>
        <w:tc>
          <w:tcPr>
            <w:tcW w:w="2664" w:type="dxa"/>
            <w:gridSpan w:val="2"/>
            <w:tcBorders>
              <w:top w:val="single" w:sz="4" w:space="0" w:color="000000"/>
              <w:left w:val="double" w:sz="12" w:space="0" w:color="000000"/>
              <w:bottom w:val="double" w:sz="12" w:space="0" w:color="000000"/>
              <w:right w:val="single" w:sz="4" w:space="0" w:color="000000"/>
            </w:tcBorders>
            <w:tcMar>
              <w:top w:w="0" w:type="dxa"/>
              <w:left w:w="108" w:type="dxa"/>
              <w:bottom w:w="0" w:type="dxa"/>
              <w:right w:w="108" w:type="dxa"/>
            </w:tcMar>
            <w:hideMark/>
          </w:tcPr>
          <w:p w14:paraId="0597E75C"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 xml:space="preserve"> Submission date: </w:t>
            </w:r>
          </w:p>
          <w:p w14:paraId="2F936BF2"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via Turnitin</w:t>
            </w:r>
          </w:p>
        </w:tc>
        <w:tc>
          <w:tcPr>
            <w:tcW w:w="2339" w:type="dxa"/>
            <w:gridSpan w:val="4"/>
            <w:tcBorders>
              <w:top w:val="single" w:sz="4" w:space="0" w:color="000000"/>
              <w:left w:val="single" w:sz="4" w:space="0" w:color="000000"/>
              <w:bottom w:val="double" w:sz="12" w:space="0" w:color="000000"/>
              <w:right w:val="single" w:sz="4" w:space="0" w:color="000000"/>
            </w:tcBorders>
            <w:tcMar>
              <w:top w:w="0" w:type="dxa"/>
              <w:left w:w="108" w:type="dxa"/>
              <w:bottom w:w="0" w:type="dxa"/>
              <w:right w:w="108" w:type="dxa"/>
            </w:tcMar>
            <w:hideMark/>
          </w:tcPr>
          <w:p w14:paraId="45A0ED3E"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Return date:</w:t>
            </w:r>
          </w:p>
          <w:p w14:paraId="49BA448E"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(at least within 4 weeks)</w:t>
            </w:r>
          </w:p>
        </w:tc>
        <w:tc>
          <w:tcPr>
            <w:tcW w:w="3600" w:type="dxa"/>
            <w:gridSpan w:val="5"/>
            <w:tcBorders>
              <w:top w:val="single" w:sz="4" w:space="0" w:color="000000"/>
              <w:left w:val="single" w:sz="4" w:space="0" w:color="000000"/>
              <w:bottom w:val="double" w:sz="12" w:space="0" w:color="000000"/>
              <w:right w:val="single" w:sz="4" w:space="0" w:color="000000"/>
            </w:tcBorders>
            <w:tcMar>
              <w:top w:w="0" w:type="dxa"/>
              <w:left w:w="108" w:type="dxa"/>
              <w:bottom w:w="0" w:type="dxa"/>
              <w:right w:w="108" w:type="dxa"/>
            </w:tcMar>
            <w:hideMark/>
          </w:tcPr>
          <w:p w14:paraId="09E4DE0C"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 xml:space="preserve">Tutor: </w:t>
            </w:r>
          </w:p>
        </w:tc>
        <w:tc>
          <w:tcPr>
            <w:tcW w:w="2347" w:type="dxa"/>
            <w:gridSpan w:val="3"/>
            <w:tcBorders>
              <w:top w:val="single" w:sz="4" w:space="0" w:color="000000"/>
              <w:left w:val="single" w:sz="4" w:space="0" w:color="000000"/>
              <w:bottom w:val="double" w:sz="12" w:space="0" w:color="000000"/>
              <w:right w:val="double" w:sz="12" w:space="0" w:color="000000"/>
            </w:tcBorders>
            <w:tcMar>
              <w:top w:w="0" w:type="dxa"/>
              <w:left w:w="108" w:type="dxa"/>
              <w:bottom w:w="0" w:type="dxa"/>
              <w:right w:w="108" w:type="dxa"/>
            </w:tcMar>
            <w:hideMark/>
          </w:tcPr>
          <w:p w14:paraId="2C271966" w14:textId="77777777" w:rsidR="00770AA9" w:rsidRPr="00770AA9" w:rsidRDefault="00770AA9" w:rsidP="00770AA9">
            <w:pPr>
              <w:autoSpaceDN w:val="0"/>
              <w:spacing w:after="0"/>
              <w:rPr>
                <w:rFonts w:ascii="Calibri" w:eastAsia="MS Minngs" w:hAnsi="Calibri" w:cs="Times New Roman"/>
                <w:b/>
                <w:bCs/>
                <w:sz w:val="18"/>
                <w:szCs w:val="18"/>
              </w:rPr>
            </w:pPr>
            <w:r w:rsidRPr="00770AA9">
              <w:rPr>
                <w:rFonts w:ascii="Calibri" w:eastAsia="MS Minngs" w:hAnsi="Calibri" w:cs="Times New Roman"/>
                <w:b/>
                <w:bCs/>
                <w:sz w:val="18"/>
                <w:szCs w:val="18"/>
              </w:rPr>
              <w:t xml:space="preserve">Mark: </w:t>
            </w:r>
          </w:p>
        </w:tc>
      </w:tr>
    </w:tbl>
    <w:p w14:paraId="7A9C456B" w14:textId="4E81960C" w:rsidR="00770AA9" w:rsidRDefault="00770AA9" w:rsidP="009019FD"/>
    <w:p w14:paraId="5EE08753" w14:textId="77777777" w:rsidR="00770AA9" w:rsidRDefault="00770AA9" w:rsidP="009019FD"/>
    <w:p w14:paraId="32BC9CF3" w14:textId="77777777" w:rsidR="00770AA9" w:rsidRDefault="00770AA9" w:rsidP="009019FD"/>
    <w:p w14:paraId="44F2A4D7" w14:textId="77777777" w:rsidR="00770AA9" w:rsidRDefault="00770AA9" w:rsidP="009019FD"/>
    <w:p w14:paraId="49FE057F" w14:textId="77777777" w:rsidR="00770AA9" w:rsidRDefault="00770AA9" w:rsidP="009019FD"/>
    <w:p w14:paraId="0C5EA8DE" w14:textId="77777777" w:rsidR="00770AA9" w:rsidRDefault="00770AA9" w:rsidP="009019FD"/>
    <w:p w14:paraId="4138D768" w14:textId="77777777" w:rsidR="00770AA9" w:rsidRDefault="00770AA9" w:rsidP="009019FD"/>
    <w:p w14:paraId="3F8307A3" w14:textId="77777777" w:rsidR="00770AA9" w:rsidRDefault="00770AA9" w:rsidP="009019FD"/>
    <w:p w14:paraId="51AB2637" w14:textId="77777777" w:rsidR="00770AA9" w:rsidRDefault="00770AA9" w:rsidP="009019FD"/>
    <w:p w14:paraId="2113FDFD" w14:textId="77777777" w:rsidR="00770AA9" w:rsidRDefault="00770AA9" w:rsidP="009019FD"/>
    <w:p w14:paraId="1B176BC6" w14:textId="71BE0007" w:rsidR="00751E76" w:rsidRPr="009019FD" w:rsidRDefault="00751E76" w:rsidP="009019FD">
      <w:pPr>
        <w:rPr>
          <w:i/>
          <w:u w:val="single"/>
        </w:rPr>
      </w:pPr>
      <w:r w:rsidRPr="00751E76">
        <w:rPr>
          <w:i/>
          <w:u w:val="single"/>
        </w:rPr>
        <w:t xml:space="preserve">Thedifferences in technique on a Flat Barbell Bench Press and Incline Bench Press when weight is </w:t>
      </w:r>
      <w:proofErr w:type="gramStart"/>
      <w:r w:rsidRPr="00751E76">
        <w:rPr>
          <w:i/>
          <w:u w:val="single"/>
        </w:rPr>
        <w:t xml:space="preserve">added </w:t>
      </w:r>
      <w:r>
        <w:rPr>
          <w:i/>
          <w:u w:val="single"/>
        </w:rPr>
        <w:t>.</w:t>
      </w:r>
      <w:proofErr w:type="gramEnd"/>
    </w:p>
    <w:p w14:paraId="782116DA" w14:textId="77777777" w:rsidR="00AC300D" w:rsidRDefault="00AC300D">
      <w:pPr>
        <w:rPr>
          <w:i/>
          <w:color w:val="808080" w:themeColor="background1" w:themeShade="80"/>
        </w:rPr>
      </w:pPr>
      <w:r w:rsidRPr="00AC300D">
        <w:rPr>
          <w:i/>
          <w:color w:val="808080" w:themeColor="background1" w:themeShade="80"/>
        </w:rPr>
        <w:t>School of Sport, Health and Outdoor Education, UWTSD, College Road, Carmarthen, Wales</w:t>
      </w:r>
    </w:p>
    <w:p w14:paraId="287697DE" w14:textId="77777777" w:rsidR="00AC300D" w:rsidRDefault="00AC300D">
      <w:pPr>
        <w:rPr>
          <w:color w:val="808080" w:themeColor="background1" w:themeShade="80"/>
        </w:rPr>
      </w:pPr>
      <w:r>
        <w:rPr>
          <w:i/>
          <w:color w:val="808080" w:themeColor="background1" w:themeShade="80"/>
        </w:rPr>
        <w:t>(Accepted January 2017)</w:t>
      </w:r>
    </w:p>
    <w:p w14:paraId="68ACDE10" w14:textId="77777777" w:rsidR="00AC300D" w:rsidRDefault="00AC300D">
      <w:pPr>
        <w:rPr>
          <w:color w:val="808080" w:themeColor="background1" w:themeShade="80"/>
        </w:rPr>
      </w:pPr>
    </w:p>
    <w:p w14:paraId="4ACFF16A" w14:textId="77777777" w:rsidR="00AC300D" w:rsidRPr="00BC21F8" w:rsidRDefault="00BC21F8">
      <w:pPr>
        <w:rPr>
          <w:b/>
        </w:rPr>
      </w:pPr>
      <w:r>
        <w:rPr>
          <w:b/>
        </w:rPr>
        <w:t>Abstract</w:t>
      </w:r>
    </w:p>
    <w:p w14:paraId="4B6418D4" w14:textId="51F78E38" w:rsidR="00046551" w:rsidRPr="00665447" w:rsidRDefault="00665447" w:rsidP="00665447">
      <w:pPr>
        <w:spacing w:line="360" w:lineRule="auto"/>
        <w:rPr>
          <w:rFonts w:ascii="Times New Roman" w:hAnsi="Times New Roman" w:cs="Times New Roman"/>
          <w:sz w:val="24"/>
          <w:szCs w:val="24"/>
        </w:rPr>
        <w:sectPr w:rsidR="00046551" w:rsidRPr="00665447" w:rsidSect="00BC21F8">
          <w:headerReference w:type="default" r:id="rId8"/>
          <w:footerReference w:type="default" r:id="rId9"/>
          <w:type w:val="continuous"/>
          <w:pgSz w:w="11906" w:h="16838"/>
          <w:pgMar w:top="1440" w:right="991" w:bottom="1440" w:left="993" w:header="708" w:footer="708" w:gutter="0"/>
          <w:cols w:space="401"/>
          <w:docGrid w:linePitch="360"/>
        </w:sectPr>
      </w:pPr>
      <w:r>
        <w:rPr>
          <w:rFonts w:ascii="Times New Roman" w:hAnsi="Times New Roman" w:cs="Times New Roman"/>
          <w:sz w:val="24"/>
          <w:szCs w:val="24"/>
        </w:rPr>
        <w:t>The purpose of this study is to investigate the differences in technique when adding load to a Flat Barbell Bench Press and an Incline Bench Press.  There is limited information on how load may affect the technique when performing these two specific movements.  The purpose of this study is to find that out through practical experiments and to see if it does.</w:t>
      </w:r>
    </w:p>
    <w:p w14:paraId="5A195FB2" w14:textId="77777777" w:rsidR="00BC21F8" w:rsidRDefault="00BC21F8"/>
    <w:p w14:paraId="1A7911F9" w14:textId="618EAD8E" w:rsidR="00AC300D" w:rsidRDefault="009B5C72">
      <w:pPr>
        <w:rPr>
          <w:b/>
        </w:rPr>
      </w:pPr>
      <w:r w:rsidRPr="00AC300D">
        <w:rPr>
          <w:b/>
        </w:rPr>
        <w:t>Introduction</w:t>
      </w:r>
      <w:r>
        <w:rPr>
          <w:b/>
        </w:rPr>
        <w:t>:</w:t>
      </w:r>
    </w:p>
    <w:p w14:paraId="5253BD83" w14:textId="07FCE77F" w:rsidR="009B5C72" w:rsidRDefault="00AB00BD" w:rsidP="00AB00BD">
      <w:pPr>
        <w:spacing w:line="360" w:lineRule="auto"/>
        <w:rPr>
          <w:rFonts w:ascii="Times New Roman" w:hAnsi="Times New Roman" w:cs="Times New Roman"/>
          <w:bCs/>
          <w:sz w:val="24"/>
          <w:szCs w:val="24"/>
        </w:rPr>
      </w:pPr>
      <w:r>
        <w:rPr>
          <w:rFonts w:ascii="Times New Roman" w:hAnsi="Times New Roman" w:cs="Times New Roman"/>
          <w:bCs/>
          <w:sz w:val="24"/>
          <w:szCs w:val="24"/>
        </w:rPr>
        <w:t>This study will be looking at the differences in the movement characteristics and the effect of weight on a Flat Bench Press and Incline Bench Press.  The starting position of a Flat Bench Press is with a supine position, body in contact with the bench, a wide g</w:t>
      </w:r>
      <w:r w:rsidR="00662287">
        <w:rPr>
          <w:rFonts w:ascii="Times New Roman" w:hAnsi="Times New Roman" w:cs="Times New Roman"/>
          <w:bCs/>
          <w:sz w:val="24"/>
          <w:szCs w:val="24"/>
        </w:rPr>
        <w:t>rip with 81 cm distance between the palms (Henryk, Artur, Sobota 2010). On the downward phase of the movement the bar must touch the chest around nipple level, maintain full contact with the bench, wrists must be above elbows and elbows to move down past the torso away from the body</w:t>
      </w:r>
      <w:r w:rsidR="00D91DC8">
        <w:rPr>
          <w:rFonts w:ascii="Times New Roman" w:hAnsi="Times New Roman" w:cs="Times New Roman"/>
          <w:bCs/>
          <w:sz w:val="24"/>
          <w:szCs w:val="24"/>
        </w:rPr>
        <w:t xml:space="preserve">, keep forearms </w:t>
      </w:r>
      <w:r w:rsidR="00D91DC8">
        <w:rPr>
          <w:rFonts w:ascii="Times New Roman" w:hAnsi="Times New Roman" w:cs="Times New Roman"/>
          <w:bCs/>
          <w:sz w:val="24"/>
          <w:szCs w:val="24"/>
        </w:rPr>
        <w:t>approximately perpendicular to the floor and parallel on the floor</w:t>
      </w:r>
      <w:r w:rsidR="00662287">
        <w:rPr>
          <w:rFonts w:ascii="Times New Roman" w:hAnsi="Times New Roman" w:cs="Times New Roman"/>
          <w:bCs/>
          <w:sz w:val="24"/>
          <w:szCs w:val="24"/>
        </w:rPr>
        <w:t xml:space="preserve">. On the upwards phase </w:t>
      </w:r>
      <w:r w:rsidR="007C1BED">
        <w:rPr>
          <w:rFonts w:ascii="Times New Roman" w:hAnsi="Times New Roman" w:cs="Times New Roman"/>
          <w:bCs/>
          <w:sz w:val="24"/>
          <w:szCs w:val="24"/>
        </w:rPr>
        <w:t>push the bar upwards maintaining full grip on the bar until it is racked and while pushing it up extend elbows fully (</w:t>
      </w:r>
      <w:r w:rsidR="00A03DD6">
        <w:rPr>
          <w:rFonts w:ascii="Times New Roman" w:hAnsi="Times New Roman" w:cs="Times New Roman"/>
          <w:bCs/>
          <w:sz w:val="24"/>
          <w:szCs w:val="24"/>
        </w:rPr>
        <w:t>Coburn and Malek, 2012).</w:t>
      </w:r>
      <w:r w:rsidR="00005EA6">
        <w:rPr>
          <w:rFonts w:ascii="Times New Roman" w:hAnsi="Times New Roman" w:cs="Times New Roman"/>
          <w:bCs/>
          <w:sz w:val="24"/>
          <w:szCs w:val="24"/>
        </w:rPr>
        <w:t xml:space="preserve"> </w:t>
      </w:r>
      <w:r w:rsidR="00C11E99">
        <w:rPr>
          <w:rFonts w:ascii="Times New Roman" w:hAnsi="Times New Roman" w:cs="Times New Roman"/>
          <w:bCs/>
          <w:sz w:val="24"/>
          <w:szCs w:val="24"/>
        </w:rPr>
        <w:t xml:space="preserve"> According to </w:t>
      </w:r>
      <w:r w:rsidR="002E3994">
        <w:rPr>
          <w:rFonts w:ascii="Times New Roman" w:hAnsi="Times New Roman" w:cs="Times New Roman"/>
          <w:bCs/>
          <w:sz w:val="24"/>
          <w:szCs w:val="24"/>
        </w:rPr>
        <w:t xml:space="preserve">Paris (2010) </w:t>
      </w:r>
      <w:r w:rsidR="00C11E99">
        <w:rPr>
          <w:rFonts w:ascii="Times New Roman" w:hAnsi="Times New Roman" w:cs="Times New Roman"/>
          <w:bCs/>
          <w:sz w:val="24"/>
          <w:szCs w:val="24"/>
        </w:rPr>
        <w:t>The Incline Bench Press is quite similar in movement and both uses the chest muscles. But as with this it is at the angle where you do the press as it is more parallel to the body during the press.</w:t>
      </w:r>
      <w:r w:rsidR="002E3994">
        <w:rPr>
          <w:rFonts w:ascii="Times New Roman" w:hAnsi="Times New Roman" w:cs="Times New Roman"/>
          <w:bCs/>
          <w:sz w:val="24"/>
          <w:szCs w:val="24"/>
        </w:rPr>
        <w:t xml:space="preserve"> It is performed on a similar bench, but the base and the pad </w:t>
      </w:r>
      <w:r w:rsidR="00E335AE">
        <w:rPr>
          <w:rFonts w:ascii="Times New Roman" w:hAnsi="Times New Roman" w:cs="Times New Roman"/>
          <w:bCs/>
          <w:sz w:val="24"/>
          <w:szCs w:val="24"/>
        </w:rPr>
        <w:t>are</w:t>
      </w:r>
      <w:r w:rsidR="002E3994">
        <w:rPr>
          <w:rFonts w:ascii="Times New Roman" w:hAnsi="Times New Roman" w:cs="Times New Roman"/>
          <w:bCs/>
          <w:sz w:val="24"/>
          <w:szCs w:val="24"/>
        </w:rPr>
        <w:t xml:space="preserve"> on an incline. </w:t>
      </w:r>
      <w:r w:rsidR="00E335AE">
        <w:rPr>
          <w:rFonts w:ascii="Times New Roman" w:hAnsi="Times New Roman" w:cs="Times New Roman"/>
          <w:bCs/>
          <w:sz w:val="24"/>
          <w:szCs w:val="24"/>
        </w:rPr>
        <w:t xml:space="preserve">The straight bar incline also puts more stress on the shoulder joints and uses them more in comparison to the Flat Bench </w:t>
      </w:r>
      <w:r w:rsidR="00E335AE">
        <w:rPr>
          <w:rFonts w:ascii="Times New Roman" w:hAnsi="Times New Roman" w:cs="Times New Roman"/>
          <w:bCs/>
          <w:sz w:val="24"/>
          <w:szCs w:val="24"/>
        </w:rPr>
        <w:lastRenderedPageBreak/>
        <w:t xml:space="preserve">Press. The coaching points </w:t>
      </w:r>
      <w:r w:rsidR="006B0566">
        <w:rPr>
          <w:rFonts w:ascii="Times New Roman" w:hAnsi="Times New Roman" w:cs="Times New Roman"/>
          <w:bCs/>
          <w:sz w:val="24"/>
          <w:szCs w:val="24"/>
        </w:rPr>
        <w:t xml:space="preserve">are that the client should lie on the bench on a 45-degree angle so that the eyes are under the barbell, body must maintain contact with the bench, </w:t>
      </w:r>
      <w:r w:rsidR="00BE6AB7">
        <w:rPr>
          <w:rFonts w:ascii="Times New Roman" w:hAnsi="Times New Roman" w:cs="Times New Roman"/>
          <w:bCs/>
          <w:sz w:val="24"/>
          <w:szCs w:val="24"/>
        </w:rPr>
        <w:t>scapula’s</w:t>
      </w:r>
      <w:r w:rsidR="006B0566">
        <w:rPr>
          <w:rFonts w:ascii="Times New Roman" w:hAnsi="Times New Roman" w:cs="Times New Roman"/>
          <w:bCs/>
          <w:sz w:val="24"/>
          <w:szCs w:val="24"/>
        </w:rPr>
        <w:t xml:space="preserve"> should be retracted and pelvis should be tilted</w:t>
      </w:r>
      <w:r w:rsidR="00D91DC8">
        <w:rPr>
          <w:rFonts w:ascii="Times New Roman" w:hAnsi="Times New Roman" w:cs="Times New Roman"/>
          <w:bCs/>
          <w:sz w:val="24"/>
          <w:szCs w:val="24"/>
        </w:rPr>
        <w:t xml:space="preserve"> posteriorly, head, shoulder, upper back should be firmly and evenly placed on the bench and both feet should be placed on the floor on either side of the bench.</w:t>
      </w:r>
      <w:r w:rsidR="006B0566">
        <w:rPr>
          <w:rFonts w:ascii="Times New Roman" w:hAnsi="Times New Roman" w:cs="Times New Roman"/>
          <w:bCs/>
          <w:sz w:val="24"/>
          <w:szCs w:val="24"/>
        </w:rPr>
        <w:t xml:space="preserve"> Grasp the bar and lower the bar in a slow manner hitting the upper chest </w:t>
      </w:r>
      <w:r w:rsidR="00483BF0">
        <w:rPr>
          <w:rFonts w:ascii="Times New Roman" w:hAnsi="Times New Roman" w:cs="Times New Roman"/>
          <w:bCs/>
          <w:sz w:val="24"/>
          <w:szCs w:val="24"/>
        </w:rPr>
        <w:t>(Graham</w:t>
      </w:r>
      <w:r w:rsidR="006B0566">
        <w:rPr>
          <w:rFonts w:ascii="Times New Roman" w:hAnsi="Times New Roman" w:cs="Times New Roman"/>
          <w:bCs/>
          <w:sz w:val="24"/>
          <w:szCs w:val="24"/>
        </w:rPr>
        <w:t xml:space="preserve"> and John 2005).</w:t>
      </w:r>
      <w:r w:rsidR="00483BF0">
        <w:rPr>
          <w:rFonts w:ascii="Times New Roman" w:hAnsi="Times New Roman" w:cs="Times New Roman"/>
          <w:bCs/>
          <w:sz w:val="24"/>
          <w:szCs w:val="24"/>
        </w:rPr>
        <w:t xml:space="preserve">  </w:t>
      </w:r>
      <w:r w:rsidR="00A62322">
        <w:rPr>
          <w:rFonts w:ascii="Times New Roman" w:hAnsi="Times New Roman" w:cs="Times New Roman"/>
          <w:bCs/>
          <w:sz w:val="24"/>
          <w:szCs w:val="24"/>
        </w:rPr>
        <w:t>This study will be analysing the difference of technique at two loads (50 % and 80% of one rep max) to see the difference in technique of movement and how load may affect the movement</w:t>
      </w:r>
      <w:r w:rsidR="00EB0AD3">
        <w:rPr>
          <w:rFonts w:ascii="Times New Roman" w:hAnsi="Times New Roman" w:cs="Times New Roman"/>
          <w:bCs/>
          <w:sz w:val="24"/>
          <w:szCs w:val="24"/>
        </w:rPr>
        <w:t xml:space="preserve"> and that is why the study is being carried out. </w:t>
      </w:r>
    </w:p>
    <w:p w14:paraId="1D556961" w14:textId="2FFE806D" w:rsidR="00EB0AD3" w:rsidRDefault="00176BA5" w:rsidP="00AB00B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It also important to see what muscles are being used in these movements. According to Barnett, Kippers and Turner (1995) the bench press is very good for developing both heads of the pectoralis major. The different actions </w:t>
      </w:r>
      <w:r w:rsidR="00E66EC8">
        <w:rPr>
          <w:rFonts w:ascii="Times New Roman" w:hAnsi="Times New Roman" w:cs="Times New Roman"/>
          <w:bCs/>
          <w:sz w:val="24"/>
          <w:szCs w:val="24"/>
        </w:rPr>
        <w:t>of the</w:t>
      </w:r>
      <w:r>
        <w:rPr>
          <w:rFonts w:ascii="Times New Roman" w:hAnsi="Times New Roman" w:cs="Times New Roman"/>
          <w:bCs/>
          <w:sz w:val="24"/>
          <w:szCs w:val="24"/>
        </w:rPr>
        <w:t xml:space="preserve"> heads of the pectoralis major can be see by flexing the shoulder 60 degrees, from this the clavicular head is a shoulder flexor while the sternocostal head is an extensor </w:t>
      </w:r>
      <w:r w:rsidR="007E65FB">
        <w:rPr>
          <w:rFonts w:ascii="Times New Roman" w:hAnsi="Times New Roman" w:cs="Times New Roman"/>
          <w:bCs/>
          <w:sz w:val="24"/>
          <w:szCs w:val="24"/>
        </w:rPr>
        <w:t>(Lockhart</w:t>
      </w:r>
      <w:r>
        <w:rPr>
          <w:rFonts w:ascii="Times New Roman" w:hAnsi="Times New Roman" w:cs="Times New Roman"/>
          <w:bCs/>
          <w:sz w:val="24"/>
          <w:szCs w:val="24"/>
        </w:rPr>
        <w:t>, 1974).</w:t>
      </w:r>
      <w:r w:rsidR="008E119A">
        <w:rPr>
          <w:rFonts w:ascii="Times New Roman" w:hAnsi="Times New Roman" w:cs="Times New Roman"/>
          <w:bCs/>
          <w:sz w:val="24"/>
          <w:szCs w:val="24"/>
        </w:rPr>
        <w:t xml:space="preserve"> </w:t>
      </w:r>
      <w:r w:rsidR="00E66EC8">
        <w:rPr>
          <w:rFonts w:ascii="Times New Roman" w:hAnsi="Times New Roman" w:cs="Times New Roman"/>
          <w:bCs/>
          <w:sz w:val="24"/>
          <w:szCs w:val="24"/>
        </w:rPr>
        <w:t xml:space="preserve"> It also shown to have the greatest muscle </w:t>
      </w:r>
      <w:r w:rsidR="00E66EC8">
        <w:rPr>
          <w:rFonts w:ascii="Times New Roman" w:hAnsi="Times New Roman" w:cs="Times New Roman"/>
          <w:bCs/>
          <w:sz w:val="24"/>
          <w:szCs w:val="24"/>
        </w:rPr>
        <w:t>activation between all the high pushing muscles. Anterior deltoid activity proven to increase as inclination increased</w:t>
      </w:r>
      <w:r w:rsidR="007E65FB">
        <w:rPr>
          <w:rFonts w:ascii="Times New Roman" w:hAnsi="Times New Roman" w:cs="Times New Roman"/>
          <w:bCs/>
          <w:sz w:val="24"/>
          <w:szCs w:val="24"/>
        </w:rPr>
        <w:t xml:space="preserve"> </w:t>
      </w:r>
      <w:r w:rsidR="002B3E00">
        <w:rPr>
          <w:rFonts w:ascii="Times New Roman" w:hAnsi="Times New Roman" w:cs="Times New Roman"/>
          <w:bCs/>
          <w:sz w:val="24"/>
          <w:szCs w:val="24"/>
        </w:rPr>
        <w:t>(</w:t>
      </w:r>
      <w:r w:rsidR="003A750D">
        <w:rPr>
          <w:rFonts w:ascii="Times New Roman" w:hAnsi="Times New Roman" w:cs="Times New Roman"/>
          <w:bCs/>
          <w:sz w:val="24"/>
          <w:szCs w:val="24"/>
        </w:rPr>
        <w:t>Dunnick,</w:t>
      </w:r>
      <w:r w:rsidR="007E65FB">
        <w:rPr>
          <w:rFonts w:ascii="Times New Roman" w:hAnsi="Times New Roman" w:cs="Times New Roman"/>
          <w:bCs/>
          <w:sz w:val="24"/>
          <w:szCs w:val="24"/>
        </w:rPr>
        <w:t xml:space="preserve"> 2015).</w:t>
      </w:r>
      <w:r w:rsidR="003A750D">
        <w:rPr>
          <w:rFonts w:ascii="Times New Roman" w:hAnsi="Times New Roman" w:cs="Times New Roman"/>
          <w:bCs/>
          <w:sz w:val="24"/>
          <w:szCs w:val="24"/>
        </w:rPr>
        <w:t xml:space="preserve"> In comparison </w:t>
      </w:r>
      <w:r w:rsidR="002C4BAD">
        <w:rPr>
          <w:rFonts w:ascii="Times New Roman" w:hAnsi="Times New Roman" w:cs="Times New Roman"/>
          <w:bCs/>
          <w:sz w:val="24"/>
          <w:szCs w:val="24"/>
        </w:rPr>
        <w:t xml:space="preserve">to incline bench press, it is used to develop the clavicular head of the pectoralis major (Egger, Champion and Hurst 1989). </w:t>
      </w:r>
      <w:r w:rsidR="00675103">
        <w:rPr>
          <w:rFonts w:ascii="Times New Roman" w:hAnsi="Times New Roman" w:cs="Times New Roman"/>
          <w:bCs/>
          <w:sz w:val="24"/>
          <w:szCs w:val="24"/>
        </w:rPr>
        <w:t>The primary muscles involved in the incline is the shoulder join muscles and are responsible for moving the arm and the pectoralis major and anterior deltoid (Yessis and Coleman 2002).  The serratus anterior and pectoralis minor of the shoulder girdle, also the upper and lower trapezius and the scapula are there to activate the arm movements</w:t>
      </w:r>
      <w:r w:rsidR="008C3635">
        <w:rPr>
          <w:rFonts w:ascii="Times New Roman" w:hAnsi="Times New Roman" w:cs="Times New Roman"/>
          <w:bCs/>
          <w:sz w:val="24"/>
          <w:szCs w:val="24"/>
        </w:rPr>
        <w:t xml:space="preserve"> </w:t>
      </w:r>
      <w:r w:rsidR="00D3438A">
        <w:rPr>
          <w:rFonts w:ascii="Times New Roman" w:hAnsi="Times New Roman" w:cs="Times New Roman"/>
          <w:bCs/>
          <w:sz w:val="24"/>
          <w:szCs w:val="24"/>
        </w:rPr>
        <w:t>and</w:t>
      </w:r>
      <w:r w:rsidR="008C3635">
        <w:rPr>
          <w:rFonts w:ascii="Times New Roman" w:hAnsi="Times New Roman" w:cs="Times New Roman"/>
          <w:bCs/>
          <w:sz w:val="24"/>
          <w:szCs w:val="24"/>
        </w:rPr>
        <w:t xml:space="preserve"> the elbow joint</w:t>
      </w:r>
      <w:r w:rsidR="00221D6E">
        <w:rPr>
          <w:rFonts w:ascii="Times New Roman" w:hAnsi="Times New Roman" w:cs="Times New Roman"/>
          <w:bCs/>
          <w:sz w:val="24"/>
          <w:szCs w:val="24"/>
        </w:rPr>
        <w:t xml:space="preserve"> (Yessis and Coleman 2002). </w:t>
      </w:r>
    </w:p>
    <w:p w14:paraId="48350D47" w14:textId="3E5ED641" w:rsidR="00DD670C" w:rsidRPr="00AB00BD" w:rsidRDefault="00DD670C" w:rsidP="00AB00BD">
      <w:pPr>
        <w:spacing w:line="360" w:lineRule="auto"/>
        <w:rPr>
          <w:rFonts w:ascii="Times New Roman" w:hAnsi="Times New Roman" w:cs="Times New Roman"/>
          <w:bCs/>
          <w:sz w:val="24"/>
          <w:szCs w:val="24"/>
        </w:rPr>
      </w:pPr>
    </w:p>
    <w:p w14:paraId="4434FDCE" w14:textId="5F7BAEB2" w:rsidR="00AC300D" w:rsidRDefault="00AB00BD" w:rsidP="00AB00BD">
      <w:pPr>
        <w:jc w:val="center"/>
        <w:rPr>
          <w:b/>
        </w:rPr>
      </w:pPr>
      <w:r>
        <w:rPr>
          <w:b/>
        </w:rPr>
        <w:t xml:space="preserve"> </w:t>
      </w:r>
    </w:p>
    <w:p w14:paraId="3FF99A08" w14:textId="436BA672" w:rsidR="00DF2CFD" w:rsidRPr="0008624A" w:rsidRDefault="00DF2CFD">
      <w:pPr>
        <w:rPr>
          <w:rFonts w:ascii="Times New Roman" w:hAnsi="Times New Roman" w:cs="Times New Roman"/>
          <w:b/>
          <w:sz w:val="28"/>
          <w:szCs w:val="28"/>
        </w:rPr>
      </w:pPr>
    </w:p>
    <w:p w14:paraId="659708B5" w14:textId="77777777" w:rsidR="00DF2CFD" w:rsidRDefault="00DF2CFD">
      <w:pPr>
        <w:rPr>
          <w:b/>
        </w:rPr>
      </w:pPr>
    </w:p>
    <w:p w14:paraId="6E3605DB" w14:textId="6E0D48E1" w:rsidR="00DF2CFD" w:rsidRPr="00C23E72" w:rsidRDefault="00DF2CFD">
      <w:pPr>
        <w:rPr>
          <w:bCs/>
        </w:rPr>
      </w:pPr>
    </w:p>
    <w:p w14:paraId="298B974C" w14:textId="77777777" w:rsidR="009019FD" w:rsidRDefault="009019FD">
      <w:pPr>
        <w:rPr>
          <w:b/>
        </w:rPr>
      </w:pPr>
    </w:p>
    <w:p w14:paraId="6B381872" w14:textId="77777777" w:rsidR="009019FD" w:rsidRDefault="009019FD">
      <w:pPr>
        <w:rPr>
          <w:b/>
        </w:rPr>
      </w:pPr>
    </w:p>
    <w:p w14:paraId="620EC573" w14:textId="77777777" w:rsidR="009019FD" w:rsidRDefault="009019FD">
      <w:pPr>
        <w:rPr>
          <w:b/>
        </w:rPr>
      </w:pPr>
    </w:p>
    <w:p w14:paraId="6BB9A650" w14:textId="6A88EB34" w:rsidR="009019FD" w:rsidRDefault="00AD4589">
      <w:pPr>
        <w:rPr>
          <w:b/>
        </w:rPr>
      </w:pPr>
      <w:r w:rsidRPr="00FB01A1">
        <w:rPr>
          <w:b/>
          <w:noProof/>
        </w:rPr>
        <mc:AlternateContent>
          <mc:Choice Requires="wps">
            <w:drawing>
              <wp:anchor distT="45720" distB="45720" distL="114300" distR="114300" simplePos="0" relativeHeight="251655168" behindDoc="0" locked="0" layoutInCell="1" allowOverlap="1" wp14:anchorId="02D194D5" wp14:editId="3C637A6C">
                <wp:simplePos x="0" y="0"/>
                <wp:positionH relativeFrom="column">
                  <wp:posOffset>-3278505</wp:posOffset>
                </wp:positionH>
                <wp:positionV relativeFrom="paragraph">
                  <wp:posOffset>5359400</wp:posOffset>
                </wp:positionV>
                <wp:extent cx="6454775" cy="2009775"/>
                <wp:effectExtent l="0" t="0" r="2222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775" cy="2009775"/>
                        </a:xfrm>
                        <a:prstGeom prst="rect">
                          <a:avLst/>
                        </a:prstGeom>
                        <a:solidFill>
                          <a:srgbClr val="FFFFFF"/>
                        </a:solidFill>
                        <a:ln w="9525">
                          <a:solidFill>
                            <a:srgbClr val="000000"/>
                          </a:solidFill>
                          <a:miter lim="800000"/>
                          <a:headEnd/>
                          <a:tailEnd/>
                        </a:ln>
                      </wps:spPr>
                      <wps:txbx>
                        <w:txbxContent>
                          <w:p w14:paraId="07995453" w14:textId="09E2B698" w:rsidR="00FB01A1" w:rsidRPr="009E19DB" w:rsidRDefault="009E19DB" w:rsidP="009E19D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data will be analysed using the hudl technique. The tester will be using this app with the method and will be slowing down the video and recording each point of the movement to critically analyse it. The movement will be recorded every 0.3 seconds after each other trying to get in all the phases of a Flat Barbell Bench Press and an Incline Bench Press. This can allow the tester to pinpoint any flaws in the technique and be able to get reliable data. This can allow the tester to see every 0.3 seconds any technique errors in all the phases (upwards and downwards) </w:t>
                            </w:r>
                            <w:r w:rsidR="00416452">
                              <w:rPr>
                                <w:rFonts w:ascii="Times New Roman" w:hAnsi="Times New Roman" w:cs="Times New Roman"/>
                                <w:sz w:val="24"/>
                                <w:szCs w:val="24"/>
                              </w:rPr>
                              <w:t>and can see if load can affect the Flat Bench Press or the Incline Bench Press</w:t>
                            </w:r>
                            <w:r w:rsidR="00054BE6">
                              <w:rPr>
                                <w:rFonts w:ascii="Times New Roman" w:hAnsi="Times New Roman" w:cs="Times New Roman"/>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D194D5" id="_x0000_t202" coordsize="21600,21600" o:spt="202" path="m,l,21600r21600,l21600,xe">
                <v:stroke joinstyle="miter"/>
                <v:path gradientshapeok="t" o:connecttype="rect"/>
              </v:shapetype>
              <v:shape id="Text Box 2" o:spid="_x0000_s1026" type="#_x0000_t202" style="position:absolute;margin-left:-258.15pt;margin-top:422pt;width:508.25pt;height:158.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">
                <v:textbox>
                  <w:txbxContent>
                    <w:p w14:paraId="07995453" w14:textId="09E2B698" w:rsidR="00FB01A1" w:rsidRPr="009E19DB" w:rsidRDefault="009E19DB" w:rsidP="009E19D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data will be analysed using the hudl technique. The tester will be using this app with the method and will be slowing down the video and recording each point of the movement to critically analyse it. The movement will be recorded every 0.3 seconds after each other trying to get in all the phases of a Flat Barbell Bench Press and an Incline Bench Press. This can allow the tester to pinpoint any flaws in the technique and be able to get reliable data. This can allow the tester to see every 0.3 seconds any technique errors in all the phases (upwards and downwards) </w:t>
                      </w:r>
                      <w:r w:rsidR="00416452">
                        <w:rPr>
                          <w:rFonts w:ascii="Times New Roman" w:hAnsi="Times New Roman" w:cs="Times New Roman"/>
                          <w:sz w:val="24"/>
                          <w:szCs w:val="24"/>
                        </w:rPr>
                        <w:t>and can see if load can affect the Flat Bench Press or the Incline Bench Press</w:t>
                      </w:r>
                      <w:r w:rsidR="00054BE6">
                        <w:rPr>
                          <w:rFonts w:ascii="Times New Roman" w:hAnsi="Times New Roman" w:cs="Times New Roman"/>
                          <w:sz w:val="24"/>
                          <w:szCs w:val="24"/>
                        </w:rPr>
                        <w:t xml:space="preserve">. </w:t>
                      </w:r>
                    </w:p>
                  </w:txbxContent>
                </v:textbox>
                <w10:wrap type="square"/>
              </v:shape>
            </w:pict>
          </mc:Fallback>
        </mc:AlternateContent>
      </w:r>
    </w:p>
    <w:p w14:paraId="4C2E4D96" w14:textId="0048DA7C" w:rsidR="009019FD" w:rsidRDefault="0008624A">
      <w:pPr>
        <w:rPr>
          <w:b/>
        </w:rPr>
      </w:pPr>
      <w:r w:rsidRPr="00C23E72">
        <w:rPr>
          <w:bCs/>
          <w:noProof/>
        </w:rPr>
        <w:lastRenderedPageBreak/>
        <mc:AlternateContent>
          <mc:Choice Requires="wps">
            <w:drawing>
              <wp:anchor distT="45720" distB="45720" distL="114300" distR="114300" simplePos="0" relativeHeight="251653120" behindDoc="1" locked="0" layoutInCell="1" allowOverlap="1" wp14:anchorId="6F6BC868" wp14:editId="4F5C65CA">
                <wp:simplePos x="0" y="0"/>
                <wp:positionH relativeFrom="column">
                  <wp:posOffset>-2540</wp:posOffset>
                </wp:positionH>
                <wp:positionV relativeFrom="paragraph">
                  <wp:posOffset>332105</wp:posOffset>
                </wp:positionV>
                <wp:extent cx="3457575" cy="9001125"/>
                <wp:effectExtent l="0" t="0" r="28575" b="28575"/>
                <wp:wrapTight wrapText="bothSides">
                  <wp:wrapPolygon edited="0">
                    <wp:start x="0" y="0"/>
                    <wp:lineTo x="0" y="21623"/>
                    <wp:lineTo x="21660" y="21623"/>
                    <wp:lineTo x="2166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9001125"/>
                        </a:xfrm>
                        <a:prstGeom prst="rect">
                          <a:avLst/>
                        </a:prstGeom>
                        <a:solidFill>
                          <a:srgbClr val="FFFFFF"/>
                        </a:solidFill>
                        <a:ln w="9525">
                          <a:solidFill>
                            <a:srgbClr val="000000"/>
                          </a:solidFill>
                          <a:miter lim="800000"/>
                          <a:headEnd/>
                          <a:tailEnd/>
                        </a:ln>
                      </wps:spPr>
                      <wps:txbx>
                        <w:txbxContent>
                          <w:p w14:paraId="258804C4" w14:textId="69BBC425" w:rsidR="00C23E72" w:rsidRDefault="0008624A">
                            <w:pPr>
                              <w:rPr>
                                <w:rFonts w:ascii="Times New Roman" w:hAnsi="Times New Roman" w:cs="Times New Roman"/>
                                <w:b/>
                                <w:bCs/>
                                <w:sz w:val="28"/>
                                <w:szCs w:val="28"/>
                                <w:u w:val="single"/>
                              </w:rPr>
                            </w:pPr>
                            <w:r w:rsidRPr="0008624A">
                              <w:rPr>
                                <w:rFonts w:ascii="Times New Roman" w:hAnsi="Times New Roman" w:cs="Times New Roman"/>
                                <w:b/>
                                <w:bCs/>
                                <w:sz w:val="28"/>
                                <w:szCs w:val="28"/>
                                <w:u w:val="single"/>
                              </w:rPr>
                              <w:t>Method</w:t>
                            </w:r>
                          </w:p>
                          <w:p w14:paraId="6360A052" w14:textId="15EC803D" w:rsidR="0008624A" w:rsidRPr="0008624A" w:rsidRDefault="0008624A" w:rsidP="0008624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study the tester will be using an app called Hudl Technique. It is an app that can be provided for coaches and athletes to review game footage. This can enable the tester to record the desired movement (Flat Barbell Bench Press and Incline Dumbbell Bench Press). There are speed choices on the app to slow down the movement to make the analysis sheet </w:t>
                            </w:r>
                            <w:r w:rsidR="008E7D4F">
                              <w:rPr>
                                <w:rFonts w:ascii="Times New Roman" w:hAnsi="Times New Roman" w:cs="Times New Roman"/>
                                <w:sz w:val="24"/>
                                <w:szCs w:val="24"/>
                              </w:rPr>
                              <w:t>more reliable and easier</w:t>
                            </w:r>
                            <w:r>
                              <w:rPr>
                                <w:rFonts w:ascii="Times New Roman" w:hAnsi="Times New Roman" w:cs="Times New Roman"/>
                                <w:sz w:val="24"/>
                                <w:szCs w:val="24"/>
                              </w:rPr>
                              <w:t xml:space="preserve"> to analyse. </w:t>
                            </w:r>
                            <w:r w:rsidR="008E7D4F">
                              <w:rPr>
                                <w:rFonts w:ascii="Times New Roman" w:hAnsi="Times New Roman" w:cs="Times New Roman"/>
                                <w:sz w:val="24"/>
                                <w:szCs w:val="24"/>
                              </w:rPr>
                              <w:t xml:space="preserve">When doing this there will be coloured stickers on the participants placed on the elbow, shoulder and hands. Then the participant will perform the desired movement and the information will be collected on the Hudl technique on the iPad. This will be a very straight forward way of collecting the information. The tester will use a transparent piece of laminate paper, a ruler, a protractor and markers. </w:t>
                            </w:r>
                            <w:r w:rsidR="00336E37">
                              <w:rPr>
                                <w:rFonts w:ascii="Times New Roman" w:hAnsi="Times New Roman" w:cs="Times New Roman"/>
                                <w:sz w:val="24"/>
                                <w:szCs w:val="24"/>
                              </w:rPr>
                              <w:t xml:space="preserve">This will be used to critically analyse all the angles and the tester will use it to draw the lines from each point to the other. When this is all complete it can show the tester how </w:t>
                            </w:r>
                            <w:r w:rsidR="00AD680F">
                              <w:rPr>
                                <w:rFonts w:ascii="Times New Roman" w:hAnsi="Times New Roman" w:cs="Times New Roman"/>
                                <w:sz w:val="24"/>
                                <w:szCs w:val="24"/>
                              </w:rPr>
                              <w:t>each angle was different and can show the difference in technique between the different load and different type of press.</w:t>
                            </w:r>
                            <w:r w:rsidR="006433C6">
                              <w:rPr>
                                <w:rFonts w:ascii="Times New Roman" w:hAnsi="Times New Roman" w:cs="Times New Roman"/>
                                <w:sz w:val="24"/>
                                <w:szCs w:val="24"/>
                              </w:rPr>
                              <w:t xml:space="preserve"> The study was tested by using four different pieces of transparent paper, the p</w:t>
                            </w:r>
                            <w:r w:rsidR="0013417C">
                              <w:rPr>
                                <w:rFonts w:ascii="Times New Roman" w:hAnsi="Times New Roman" w:cs="Times New Roman"/>
                                <w:sz w:val="24"/>
                                <w:szCs w:val="24"/>
                              </w:rPr>
                              <w:t xml:space="preserve">apers will have 4 different diagrams. Two papers on Flat Barbell Bench Press; one on 50% and one on 80% of the one rep max. The other paper on Incline Bench press; one on 50% and one on 80% of the one rep max. </w:t>
                            </w:r>
                            <w:r w:rsidR="00FB01A1">
                              <w:rPr>
                                <w:rFonts w:ascii="Times New Roman" w:hAnsi="Times New Roman" w:cs="Times New Roman"/>
                                <w:sz w:val="24"/>
                                <w:szCs w:val="24"/>
                              </w:rPr>
                              <w:t xml:space="preserve">The study indicated that for maximum reliability there must be only one participant for performing the desired movement. The participant is a member of the university and has over 2 years’ experience on gym and has a high knowledge about the </w:t>
                            </w:r>
                            <w:proofErr w:type="gramStart"/>
                            <w:r w:rsidR="00FB01A1">
                              <w:rPr>
                                <w:rFonts w:ascii="Times New Roman" w:hAnsi="Times New Roman" w:cs="Times New Roman"/>
                                <w:sz w:val="24"/>
                                <w:szCs w:val="24"/>
                              </w:rPr>
                              <w:t>movements.</w:t>
                            </w:r>
                            <w:r w:rsidR="009E19DB">
                              <w:rPr>
                                <w:rFonts w:ascii="Times New Roman" w:hAnsi="Times New Roman" w:cs="Times New Roman"/>
                                <w:sz w:val="24"/>
                                <w:szCs w:val="24"/>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BC868" id="_x0000_s1027" type="#_x0000_t202" style="position:absolute;margin-left:-.2pt;margin-top:26.15pt;width:272.25pt;height:70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">
                <v:textbox>
                  <w:txbxContent>
                    <w:p w14:paraId="258804C4" w14:textId="69BBC425" w:rsidR="00C23E72" w:rsidRDefault="0008624A">
                      <w:pPr>
                        <w:rPr>
                          <w:rFonts w:ascii="Times New Roman" w:hAnsi="Times New Roman" w:cs="Times New Roman"/>
                          <w:b/>
                          <w:bCs/>
                          <w:sz w:val="28"/>
                          <w:szCs w:val="28"/>
                          <w:u w:val="single"/>
                        </w:rPr>
                      </w:pPr>
                      <w:r w:rsidRPr="0008624A">
                        <w:rPr>
                          <w:rFonts w:ascii="Times New Roman" w:hAnsi="Times New Roman" w:cs="Times New Roman"/>
                          <w:b/>
                          <w:bCs/>
                          <w:sz w:val="28"/>
                          <w:szCs w:val="28"/>
                          <w:u w:val="single"/>
                        </w:rPr>
                        <w:t>Method</w:t>
                      </w:r>
                    </w:p>
                    <w:p w14:paraId="6360A052" w14:textId="15EC803D" w:rsidR="0008624A" w:rsidRPr="0008624A" w:rsidRDefault="0008624A" w:rsidP="0008624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study the tester will be using an app called Hudl Technique. It is an app that can be provided for coaches and athletes to review game footage. This can enable the tester to record the desired movement (Flat Barbell Bench Press and Incline Dumbbell Bench Press). There are speed choices on the app to slow down the movement to make the analysis sheet </w:t>
                      </w:r>
                      <w:r w:rsidR="008E7D4F">
                        <w:rPr>
                          <w:rFonts w:ascii="Times New Roman" w:hAnsi="Times New Roman" w:cs="Times New Roman"/>
                          <w:sz w:val="24"/>
                          <w:szCs w:val="24"/>
                        </w:rPr>
                        <w:t>more reliable and easier</w:t>
                      </w:r>
                      <w:r>
                        <w:rPr>
                          <w:rFonts w:ascii="Times New Roman" w:hAnsi="Times New Roman" w:cs="Times New Roman"/>
                          <w:sz w:val="24"/>
                          <w:szCs w:val="24"/>
                        </w:rPr>
                        <w:t xml:space="preserve"> to analyse. </w:t>
                      </w:r>
                      <w:r w:rsidR="008E7D4F">
                        <w:rPr>
                          <w:rFonts w:ascii="Times New Roman" w:hAnsi="Times New Roman" w:cs="Times New Roman"/>
                          <w:sz w:val="24"/>
                          <w:szCs w:val="24"/>
                        </w:rPr>
                        <w:t xml:space="preserve">When doing this there will be coloured stickers on the participants placed on the elbow, shoulder and hands. Then the participant will perform the desired movement and the information will be collected on the Hudl technique on the iPad. This will be a very straight forward way of collecting the information. The tester will use a transparent piece of laminate paper, a ruler, a protractor and markers. </w:t>
                      </w:r>
                      <w:r w:rsidR="00336E37">
                        <w:rPr>
                          <w:rFonts w:ascii="Times New Roman" w:hAnsi="Times New Roman" w:cs="Times New Roman"/>
                          <w:sz w:val="24"/>
                          <w:szCs w:val="24"/>
                        </w:rPr>
                        <w:t xml:space="preserve">This will be used to critically analyse all the angles and the tester will use it to draw the lines from each point to the other. When this is all complete it can show the tester how </w:t>
                      </w:r>
                      <w:r w:rsidR="00AD680F">
                        <w:rPr>
                          <w:rFonts w:ascii="Times New Roman" w:hAnsi="Times New Roman" w:cs="Times New Roman"/>
                          <w:sz w:val="24"/>
                          <w:szCs w:val="24"/>
                        </w:rPr>
                        <w:t>each angle was different and can show the difference in technique between the different load and different type of press.</w:t>
                      </w:r>
                      <w:r w:rsidR="006433C6">
                        <w:rPr>
                          <w:rFonts w:ascii="Times New Roman" w:hAnsi="Times New Roman" w:cs="Times New Roman"/>
                          <w:sz w:val="24"/>
                          <w:szCs w:val="24"/>
                        </w:rPr>
                        <w:t xml:space="preserve"> The study was tested by using four different pieces of transparent paper, the p</w:t>
                      </w:r>
                      <w:r w:rsidR="0013417C">
                        <w:rPr>
                          <w:rFonts w:ascii="Times New Roman" w:hAnsi="Times New Roman" w:cs="Times New Roman"/>
                          <w:sz w:val="24"/>
                          <w:szCs w:val="24"/>
                        </w:rPr>
                        <w:t xml:space="preserve">apers will have 4 different diagrams. Two papers on Flat Barbell Bench Press; one on 50% and one on 80% of the one rep max. The other paper on Incline Bench press; one on 50% and one on 80% of the one rep max. </w:t>
                      </w:r>
                      <w:r w:rsidR="00FB01A1">
                        <w:rPr>
                          <w:rFonts w:ascii="Times New Roman" w:hAnsi="Times New Roman" w:cs="Times New Roman"/>
                          <w:sz w:val="24"/>
                          <w:szCs w:val="24"/>
                        </w:rPr>
                        <w:t xml:space="preserve">The study indicated that for maximum reliability there must be only one participant for performing the desired movement. The participant is a member of the university and has over 2 years’ experience on gym and has a high knowledge about the </w:t>
                      </w:r>
                      <w:proofErr w:type="gramStart"/>
                      <w:r w:rsidR="00FB01A1">
                        <w:rPr>
                          <w:rFonts w:ascii="Times New Roman" w:hAnsi="Times New Roman" w:cs="Times New Roman"/>
                          <w:sz w:val="24"/>
                          <w:szCs w:val="24"/>
                        </w:rPr>
                        <w:t>movements.</w:t>
                      </w:r>
                      <w:r w:rsidR="009E19DB">
                        <w:rPr>
                          <w:rFonts w:ascii="Times New Roman" w:hAnsi="Times New Roman" w:cs="Times New Roman"/>
                          <w:sz w:val="24"/>
                          <w:szCs w:val="24"/>
                        </w:rPr>
                        <w:t>.</w:t>
                      </w:r>
                      <w:proofErr w:type="gramEnd"/>
                    </w:p>
                  </w:txbxContent>
                </v:textbox>
                <w10:wrap type="tight"/>
              </v:shape>
            </w:pict>
          </mc:Fallback>
        </mc:AlternateContent>
      </w:r>
    </w:p>
    <w:p w14:paraId="7AFF4704" w14:textId="3E5F3236" w:rsidR="009019FD" w:rsidRDefault="009019FD" w:rsidP="009019FD">
      <w:pPr>
        <w:rPr>
          <w:b/>
        </w:rPr>
      </w:pPr>
    </w:p>
    <w:p w14:paraId="2E546794" w14:textId="175C83F8" w:rsidR="009019FD" w:rsidRDefault="00AD4589" w:rsidP="009019FD">
      <w:pPr>
        <w:rPr>
          <w:b/>
        </w:rPr>
      </w:pPr>
      <w:r w:rsidRPr="008D5FB7">
        <w:rPr>
          <w:b/>
          <w:noProof/>
        </w:rPr>
        <mc:AlternateContent>
          <mc:Choice Requires="wps">
            <w:drawing>
              <wp:anchor distT="45720" distB="45720" distL="114300" distR="114300" simplePos="0" relativeHeight="251660288" behindDoc="0" locked="0" layoutInCell="1" allowOverlap="1" wp14:anchorId="318C038F" wp14:editId="26B9C715">
                <wp:simplePos x="0" y="0"/>
                <wp:positionH relativeFrom="column">
                  <wp:posOffset>-141605</wp:posOffset>
                </wp:positionH>
                <wp:positionV relativeFrom="paragraph">
                  <wp:posOffset>2324100</wp:posOffset>
                </wp:positionV>
                <wp:extent cx="3467100" cy="66960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6696075"/>
                        </a:xfrm>
                        <a:prstGeom prst="rect">
                          <a:avLst/>
                        </a:prstGeom>
                        <a:solidFill>
                          <a:srgbClr val="FFFFFF"/>
                        </a:solidFill>
                        <a:ln w="9525">
                          <a:solidFill>
                            <a:srgbClr val="000000"/>
                          </a:solidFill>
                          <a:miter lim="800000"/>
                          <a:headEnd/>
                          <a:tailEnd/>
                        </a:ln>
                      </wps:spPr>
                      <wps:txbx>
                        <w:txbxContent>
                          <w:p w14:paraId="6CDC5BD0" w14:textId="14F3310C" w:rsidR="008D5FB7" w:rsidRDefault="008D5FB7">
                            <w:pPr>
                              <w:rPr>
                                <w:rFonts w:ascii="Times New Roman" w:hAnsi="Times New Roman" w:cs="Times New Roman"/>
                                <w:b/>
                                <w:bCs/>
                                <w:sz w:val="28"/>
                                <w:szCs w:val="28"/>
                                <w:u w:val="single"/>
                              </w:rPr>
                            </w:pPr>
                            <w:r w:rsidRPr="008D5FB7">
                              <w:rPr>
                                <w:rFonts w:ascii="Times New Roman" w:hAnsi="Times New Roman" w:cs="Times New Roman"/>
                                <w:b/>
                                <w:bCs/>
                                <w:sz w:val="28"/>
                                <w:szCs w:val="28"/>
                                <w:u w:val="single"/>
                              </w:rPr>
                              <w:t>Results</w:t>
                            </w:r>
                          </w:p>
                          <w:p w14:paraId="50AD5C6B" w14:textId="26FD677D" w:rsidR="004921D2" w:rsidRPr="004921D2" w:rsidRDefault="004921D2">
                            <w:pPr>
                              <w:rPr>
                                <w:rFonts w:ascii="Times New Roman" w:hAnsi="Times New Roman" w:cs="Times New Roman"/>
                                <w:sz w:val="24"/>
                                <w:szCs w:val="24"/>
                              </w:rPr>
                            </w:pPr>
                            <w:r>
                              <w:rPr>
                                <w:rFonts w:ascii="Times New Roman" w:hAnsi="Times New Roman" w:cs="Times New Roman"/>
                                <w:sz w:val="24"/>
                                <w:szCs w:val="24"/>
                              </w:rPr>
                              <w:t>In relation to figure 1</w:t>
                            </w:r>
                          </w:p>
                          <w:tbl>
                            <w:tblPr>
                              <w:tblStyle w:val="TableGrid"/>
                              <w:tblW w:w="5070" w:type="dxa"/>
                              <w:tblLook w:val="04A0" w:firstRow="1" w:lastRow="0" w:firstColumn="1" w:lastColumn="0" w:noHBand="0" w:noVBand="1"/>
                            </w:tblPr>
                            <w:tblGrid>
                              <w:gridCol w:w="968"/>
                              <w:gridCol w:w="968"/>
                              <w:gridCol w:w="977"/>
                              <w:gridCol w:w="1083"/>
                              <w:gridCol w:w="1074"/>
                            </w:tblGrid>
                            <w:tr w:rsidR="002D75D1" w14:paraId="27FEE0FB" w14:textId="77777777" w:rsidTr="002D75D1">
                              <w:tc>
                                <w:tcPr>
                                  <w:tcW w:w="968" w:type="dxa"/>
                                </w:tcPr>
                                <w:p w14:paraId="031BC5F4" w14:textId="64E3E772" w:rsidR="002D75D1" w:rsidRPr="002D75D1" w:rsidRDefault="002D75D1">
                                  <w:pPr>
                                    <w:rPr>
                                      <w:rFonts w:ascii="Times New Roman" w:hAnsi="Times New Roman" w:cs="Times New Roman"/>
                                      <w:sz w:val="24"/>
                                      <w:szCs w:val="24"/>
                                    </w:rPr>
                                  </w:pPr>
                                  <w:bookmarkStart w:id="0" w:name="_Hlk30110057"/>
                                  <w:r>
                                    <w:rPr>
                                      <w:rFonts w:ascii="Times New Roman" w:hAnsi="Times New Roman" w:cs="Times New Roman"/>
                                      <w:sz w:val="24"/>
                                      <w:szCs w:val="24"/>
                                    </w:rPr>
                                    <w:t>Bench press (50% of one rep max)</w:t>
                                  </w:r>
                                </w:p>
                              </w:tc>
                              <w:tc>
                                <w:tcPr>
                                  <w:tcW w:w="968" w:type="dxa"/>
                                </w:tcPr>
                                <w:p w14:paraId="5B85DA0F" w14:textId="273D71FB"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Elbow</w:t>
                                  </w:r>
                                </w:p>
                              </w:tc>
                              <w:tc>
                                <w:tcPr>
                                  <w:tcW w:w="977" w:type="dxa"/>
                                </w:tcPr>
                                <w:p w14:paraId="1BBE4326" w14:textId="5230BF58" w:rsidR="002D75D1" w:rsidRDefault="002D75D1">
                                  <w:pPr>
                                    <w:rPr>
                                      <w:rFonts w:ascii="Times New Roman" w:hAnsi="Times New Roman" w:cs="Times New Roman"/>
                                      <w:sz w:val="24"/>
                                      <w:szCs w:val="24"/>
                                    </w:rPr>
                                  </w:pPr>
                                  <w:r>
                                    <w:rPr>
                                      <w:rFonts w:ascii="Times New Roman" w:hAnsi="Times New Roman" w:cs="Times New Roman"/>
                                      <w:sz w:val="24"/>
                                      <w:szCs w:val="24"/>
                                    </w:rPr>
                                    <w:t>Should-</w:t>
                                  </w:r>
                                </w:p>
                                <w:p w14:paraId="33296F48" w14:textId="073474CC" w:rsidR="002D75D1" w:rsidRDefault="002D75D1">
                                  <w:pPr>
                                    <w:rPr>
                                      <w:rFonts w:ascii="Times New Roman" w:hAnsi="Times New Roman" w:cs="Times New Roman"/>
                                      <w:sz w:val="24"/>
                                      <w:szCs w:val="24"/>
                                    </w:rPr>
                                  </w:pPr>
                                  <w:r>
                                    <w:rPr>
                                      <w:rFonts w:ascii="Times New Roman" w:hAnsi="Times New Roman" w:cs="Times New Roman"/>
                                      <w:sz w:val="24"/>
                                      <w:szCs w:val="24"/>
                                    </w:rPr>
                                    <w:t>er</w:t>
                                  </w:r>
                                </w:p>
                                <w:p w14:paraId="390B690A" w14:textId="31F7260D" w:rsidR="002D75D1" w:rsidRPr="002D75D1" w:rsidRDefault="002D75D1">
                                  <w:pPr>
                                    <w:rPr>
                                      <w:rFonts w:ascii="Times New Roman" w:hAnsi="Times New Roman" w:cs="Times New Roman"/>
                                      <w:sz w:val="24"/>
                                      <w:szCs w:val="24"/>
                                    </w:rPr>
                                  </w:pPr>
                                </w:p>
                              </w:tc>
                              <w:tc>
                                <w:tcPr>
                                  <w:tcW w:w="1083" w:type="dxa"/>
                                </w:tcPr>
                                <w:p w14:paraId="05C96B38" w14:textId="055D0353"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Shoulder</w:t>
                                  </w:r>
                                </w:p>
                              </w:tc>
                              <w:tc>
                                <w:tcPr>
                                  <w:tcW w:w="1074" w:type="dxa"/>
                                </w:tcPr>
                                <w:p w14:paraId="1B22FADE" w14:textId="281AB9ED"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Elbow right arm</w:t>
                                  </w:r>
                                </w:p>
                              </w:tc>
                            </w:tr>
                            <w:tr w:rsidR="002D75D1" w14:paraId="44E054E3" w14:textId="77777777" w:rsidTr="002D75D1">
                              <w:tc>
                                <w:tcPr>
                                  <w:tcW w:w="968" w:type="dxa"/>
                                </w:tcPr>
                                <w:p w14:paraId="7809B7D9" w14:textId="00C872AB"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0.3</w:t>
                                  </w:r>
                                </w:p>
                              </w:tc>
                              <w:tc>
                                <w:tcPr>
                                  <w:tcW w:w="968" w:type="dxa"/>
                                </w:tcPr>
                                <w:p w14:paraId="27DF08A7" w14:textId="5268EA5F"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c>
                                <w:tcPr>
                                  <w:tcW w:w="977" w:type="dxa"/>
                                </w:tcPr>
                                <w:p w14:paraId="325BBC38" w14:textId="3FB82C5A"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61</w:t>
                                  </w:r>
                                </w:p>
                              </w:tc>
                              <w:tc>
                                <w:tcPr>
                                  <w:tcW w:w="1083" w:type="dxa"/>
                                </w:tcPr>
                                <w:p w14:paraId="04508A1D" w14:textId="6D5C761C"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61</w:t>
                                  </w:r>
                                </w:p>
                              </w:tc>
                              <w:tc>
                                <w:tcPr>
                                  <w:tcW w:w="1074" w:type="dxa"/>
                                </w:tcPr>
                                <w:p w14:paraId="20CF1EE1" w14:textId="402FD83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r>
                            <w:tr w:rsidR="002D75D1" w14:paraId="42DC0E97" w14:textId="77777777" w:rsidTr="002D75D1">
                              <w:tc>
                                <w:tcPr>
                                  <w:tcW w:w="968" w:type="dxa"/>
                                </w:tcPr>
                                <w:p w14:paraId="6D255650" w14:textId="16E9D1D9"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0.6</w:t>
                                  </w:r>
                                </w:p>
                              </w:tc>
                              <w:tc>
                                <w:tcPr>
                                  <w:tcW w:w="968" w:type="dxa"/>
                                </w:tcPr>
                                <w:p w14:paraId="4C6D30B3" w14:textId="3B2B65C7"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c>
                                <w:tcPr>
                                  <w:tcW w:w="977" w:type="dxa"/>
                                </w:tcPr>
                                <w:p w14:paraId="13F223C3" w14:textId="3161D9DF"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60</w:t>
                                  </w:r>
                                </w:p>
                              </w:tc>
                              <w:tc>
                                <w:tcPr>
                                  <w:tcW w:w="1083" w:type="dxa"/>
                                </w:tcPr>
                                <w:p w14:paraId="4B52B66C" w14:textId="25BCC462"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60</w:t>
                                  </w:r>
                                </w:p>
                              </w:tc>
                              <w:tc>
                                <w:tcPr>
                                  <w:tcW w:w="1074" w:type="dxa"/>
                                </w:tcPr>
                                <w:p w14:paraId="3F2D2B1F" w14:textId="31D4E79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r>
                            <w:tr w:rsidR="002D75D1" w14:paraId="6181B8CF" w14:textId="77777777" w:rsidTr="002D75D1">
                              <w:tc>
                                <w:tcPr>
                                  <w:tcW w:w="968" w:type="dxa"/>
                                </w:tcPr>
                                <w:p w14:paraId="0F2897E4" w14:textId="3A0CFE9E"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0.9</w:t>
                                  </w:r>
                                </w:p>
                              </w:tc>
                              <w:tc>
                                <w:tcPr>
                                  <w:tcW w:w="968" w:type="dxa"/>
                                </w:tcPr>
                                <w:p w14:paraId="2357C1EC" w14:textId="2844F875"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26</w:t>
                                  </w:r>
                                </w:p>
                              </w:tc>
                              <w:tc>
                                <w:tcPr>
                                  <w:tcW w:w="977" w:type="dxa"/>
                                </w:tcPr>
                                <w:p w14:paraId="78B74822" w14:textId="43560F48"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33</w:t>
                                  </w:r>
                                </w:p>
                              </w:tc>
                              <w:tc>
                                <w:tcPr>
                                  <w:tcW w:w="1083" w:type="dxa"/>
                                </w:tcPr>
                                <w:p w14:paraId="2A57328B" w14:textId="09D1448B"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32</w:t>
                                  </w:r>
                                </w:p>
                              </w:tc>
                              <w:tc>
                                <w:tcPr>
                                  <w:tcW w:w="1074" w:type="dxa"/>
                                </w:tcPr>
                                <w:p w14:paraId="6E3AD170" w14:textId="04C708A5"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r>
                            <w:tr w:rsidR="002D75D1" w14:paraId="15B0D75A" w14:textId="77777777" w:rsidTr="002D75D1">
                              <w:tc>
                                <w:tcPr>
                                  <w:tcW w:w="968" w:type="dxa"/>
                                </w:tcPr>
                                <w:p w14:paraId="489BD89B" w14:textId="035825E3"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1.2</w:t>
                                  </w:r>
                                </w:p>
                              </w:tc>
                              <w:tc>
                                <w:tcPr>
                                  <w:tcW w:w="968" w:type="dxa"/>
                                </w:tcPr>
                                <w:p w14:paraId="1DD1925E" w14:textId="060E74C0"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c>
                                <w:tcPr>
                                  <w:tcW w:w="977" w:type="dxa"/>
                                </w:tcPr>
                                <w:p w14:paraId="0BE8F4BF" w14:textId="0CB450EB"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15</w:t>
                                  </w:r>
                                </w:p>
                              </w:tc>
                              <w:tc>
                                <w:tcPr>
                                  <w:tcW w:w="1083" w:type="dxa"/>
                                </w:tcPr>
                                <w:p w14:paraId="0301F9A4" w14:textId="61C4276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c>
                                <w:tcPr>
                                  <w:tcW w:w="1074" w:type="dxa"/>
                                </w:tcPr>
                                <w:p w14:paraId="7DD2A92B" w14:textId="5D895F26"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14</w:t>
                                  </w:r>
                                </w:p>
                              </w:tc>
                            </w:tr>
                            <w:tr w:rsidR="002D75D1" w14:paraId="30DC331E" w14:textId="77777777" w:rsidTr="002D75D1">
                              <w:tc>
                                <w:tcPr>
                                  <w:tcW w:w="968" w:type="dxa"/>
                                </w:tcPr>
                                <w:p w14:paraId="3C42647F" w14:textId="4687F1AE"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1.5</w:t>
                                  </w:r>
                                </w:p>
                              </w:tc>
                              <w:tc>
                                <w:tcPr>
                                  <w:tcW w:w="968" w:type="dxa"/>
                                </w:tcPr>
                                <w:p w14:paraId="5A163CF1" w14:textId="73A1B01B"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9</w:t>
                                  </w:r>
                                </w:p>
                              </w:tc>
                              <w:tc>
                                <w:tcPr>
                                  <w:tcW w:w="977" w:type="dxa"/>
                                </w:tcPr>
                                <w:p w14:paraId="222CDD78" w14:textId="7C90F30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0</w:t>
                                  </w:r>
                                </w:p>
                              </w:tc>
                              <w:tc>
                                <w:tcPr>
                                  <w:tcW w:w="1083" w:type="dxa"/>
                                </w:tcPr>
                                <w:p w14:paraId="2E38F7FF" w14:textId="05D48CA9"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c>
                                <w:tcPr>
                                  <w:tcW w:w="1074" w:type="dxa"/>
                                </w:tcPr>
                                <w:p w14:paraId="5A8EBC57" w14:textId="7A14293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2</w:t>
                                  </w:r>
                                </w:p>
                              </w:tc>
                            </w:tr>
                            <w:tr w:rsidR="002D75D1" w14:paraId="53597BD6" w14:textId="77777777" w:rsidTr="002D75D1">
                              <w:tc>
                                <w:tcPr>
                                  <w:tcW w:w="968" w:type="dxa"/>
                                </w:tcPr>
                                <w:p w14:paraId="0AA1D3C1" w14:textId="187DB1EE"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1.8</w:t>
                                  </w:r>
                                </w:p>
                              </w:tc>
                              <w:tc>
                                <w:tcPr>
                                  <w:tcW w:w="968" w:type="dxa"/>
                                </w:tcPr>
                                <w:p w14:paraId="7D453C05" w14:textId="6E630E02"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15</w:t>
                                  </w:r>
                                </w:p>
                              </w:tc>
                              <w:tc>
                                <w:tcPr>
                                  <w:tcW w:w="977" w:type="dxa"/>
                                </w:tcPr>
                                <w:p w14:paraId="641C92C3" w14:textId="4527B1C6"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15</w:t>
                                  </w:r>
                                </w:p>
                              </w:tc>
                              <w:tc>
                                <w:tcPr>
                                  <w:tcW w:w="1083" w:type="dxa"/>
                                </w:tcPr>
                                <w:p w14:paraId="373721ED" w14:textId="12313EE4"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c>
                                <w:tcPr>
                                  <w:tcW w:w="1074" w:type="dxa"/>
                                </w:tcPr>
                                <w:p w14:paraId="591D47D4" w14:textId="727F13B3"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4</w:t>
                                  </w:r>
                                </w:p>
                              </w:tc>
                            </w:tr>
                            <w:tr w:rsidR="002D75D1" w14:paraId="64E41896" w14:textId="77777777" w:rsidTr="004921D2">
                              <w:trPr>
                                <w:trHeight w:val="580"/>
                              </w:trPr>
                              <w:tc>
                                <w:tcPr>
                                  <w:tcW w:w="968" w:type="dxa"/>
                                </w:tcPr>
                                <w:p w14:paraId="54B96B71" w14:textId="4D956D7C"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2.1</w:t>
                                  </w:r>
                                </w:p>
                              </w:tc>
                              <w:tc>
                                <w:tcPr>
                                  <w:tcW w:w="968" w:type="dxa"/>
                                </w:tcPr>
                                <w:p w14:paraId="685BB779" w14:textId="24A8D5F8"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c>
                                <w:tcPr>
                                  <w:tcW w:w="977" w:type="dxa"/>
                                </w:tcPr>
                                <w:p w14:paraId="219A8C9A" w14:textId="7273BE43"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61</w:t>
                                  </w:r>
                                </w:p>
                              </w:tc>
                              <w:tc>
                                <w:tcPr>
                                  <w:tcW w:w="1083" w:type="dxa"/>
                                </w:tcPr>
                                <w:p w14:paraId="4110BC26" w14:textId="56CA8743"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61</w:t>
                                  </w:r>
                                </w:p>
                              </w:tc>
                              <w:tc>
                                <w:tcPr>
                                  <w:tcW w:w="1074" w:type="dxa"/>
                                </w:tcPr>
                                <w:p w14:paraId="5F21A224" w14:textId="77777777" w:rsidR="002D75D1" w:rsidRDefault="003D4707">
                                  <w:pPr>
                                    <w:rPr>
                                      <w:rFonts w:ascii="Times New Roman" w:hAnsi="Times New Roman" w:cs="Times New Roman"/>
                                      <w:sz w:val="24"/>
                                      <w:szCs w:val="24"/>
                                    </w:rPr>
                                  </w:pPr>
                                  <w:r w:rsidRPr="003D4707">
                                    <w:rPr>
                                      <w:rFonts w:ascii="Times New Roman" w:hAnsi="Times New Roman" w:cs="Times New Roman"/>
                                      <w:sz w:val="24"/>
                                      <w:szCs w:val="24"/>
                                    </w:rPr>
                                    <w:t>61</w:t>
                                  </w:r>
                                </w:p>
                                <w:p w14:paraId="3A0ECD3B" w14:textId="435AD2FB" w:rsidR="004921D2" w:rsidRPr="003D4707" w:rsidRDefault="004921D2">
                                  <w:pPr>
                                    <w:rPr>
                                      <w:rFonts w:ascii="Times New Roman" w:hAnsi="Times New Roman" w:cs="Times New Roman"/>
                                      <w:sz w:val="24"/>
                                      <w:szCs w:val="24"/>
                                    </w:rPr>
                                  </w:pPr>
                                </w:p>
                              </w:tc>
                            </w:tr>
                            <w:bookmarkEnd w:id="0"/>
                            <w:tr w:rsidR="003D4707" w:rsidRPr="002D75D1" w14:paraId="56B9C5F5" w14:textId="77777777" w:rsidTr="003D4707">
                              <w:tc>
                                <w:tcPr>
                                  <w:tcW w:w="968" w:type="dxa"/>
                                </w:tcPr>
                                <w:p w14:paraId="104CE35A" w14:textId="1BCE37AA"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Bench press (80% of one rep max)</w:t>
                                  </w:r>
                                </w:p>
                              </w:tc>
                              <w:tc>
                                <w:tcPr>
                                  <w:tcW w:w="968" w:type="dxa"/>
                                </w:tcPr>
                                <w:p w14:paraId="70BAA512"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Elbow</w:t>
                                  </w:r>
                                </w:p>
                              </w:tc>
                              <w:tc>
                                <w:tcPr>
                                  <w:tcW w:w="977" w:type="dxa"/>
                                </w:tcPr>
                                <w:p w14:paraId="435B9847" w14:textId="77777777" w:rsidR="003D4707" w:rsidRDefault="003D4707" w:rsidP="003D4707">
                                  <w:pPr>
                                    <w:rPr>
                                      <w:rFonts w:ascii="Times New Roman" w:hAnsi="Times New Roman" w:cs="Times New Roman"/>
                                      <w:sz w:val="24"/>
                                      <w:szCs w:val="24"/>
                                    </w:rPr>
                                  </w:pPr>
                                  <w:r>
                                    <w:rPr>
                                      <w:rFonts w:ascii="Times New Roman" w:hAnsi="Times New Roman" w:cs="Times New Roman"/>
                                      <w:sz w:val="24"/>
                                      <w:szCs w:val="24"/>
                                    </w:rPr>
                                    <w:t>Should-</w:t>
                                  </w:r>
                                </w:p>
                                <w:p w14:paraId="2BEDB5A2" w14:textId="77777777" w:rsidR="003D4707" w:rsidRDefault="003D4707" w:rsidP="003D4707">
                                  <w:pPr>
                                    <w:rPr>
                                      <w:rFonts w:ascii="Times New Roman" w:hAnsi="Times New Roman" w:cs="Times New Roman"/>
                                      <w:sz w:val="24"/>
                                      <w:szCs w:val="24"/>
                                    </w:rPr>
                                  </w:pPr>
                                  <w:r>
                                    <w:rPr>
                                      <w:rFonts w:ascii="Times New Roman" w:hAnsi="Times New Roman" w:cs="Times New Roman"/>
                                      <w:sz w:val="24"/>
                                      <w:szCs w:val="24"/>
                                    </w:rPr>
                                    <w:t>er</w:t>
                                  </w:r>
                                </w:p>
                                <w:p w14:paraId="595DD986" w14:textId="77777777" w:rsidR="003D4707" w:rsidRPr="002D75D1" w:rsidRDefault="003D4707" w:rsidP="003D4707">
                                  <w:pPr>
                                    <w:rPr>
                                      <w:rFonts w:ascii="Times New Roman" w:hAnsi="Times New Roman" w:cs="Times New Roman"/>
                                      <w:sz w:val="24"/>
                                      <w:szCs w:val="24"/>
                                    </w:rPr>
                                  </w:pPr>
                                </w:p>
                              </w:tc>
                              <w:tc>
                                <w:tcPr>
                                  <w:tcW w:w="1083" w:type="dxa"/>
                                </w:tcPr>
                                <w:p w14:paraId="006EC313"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Shoulder</w:t>
                                  </w:r>
                                </w:p>
                              </w:tc>
                              <w:tc>
                                <w:tcPr>
                                  <w:tcW w:w="1074" w:type="dxa"/>
                                </w:tcPr>
                                <w:p w14:paraId="343E57C4"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Elbow right arm</w:t>
                                  </w:r>
                                </w:p>
                              </w:tc>
                            </w:tr>
                            <w:tr w:rsidR="003D4707" w:rsidRPr="003D4707" w14:paraId="10BC42BD" w14:textId="77777777" w:rsidTr="003D4707">
                              <w:tc>
                                <w:tcPr>
                                  <w:tcW w:w="968" w:type="dxa"/>
                                </w:tcPr>
                                <w:p w14:paraId="2FEC1F7C"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0.3</w:t>
                                  </w:r>
                                </w:p>
                              </w:tc>
                              <w:tc>
                                <w:tcPr>
                                  <w:tcW w:w="968" w:type="dxa"/>
                                </w:tcPr>
                                <w:p w14:paraId="1080A12E" w14:textId="668D0B0D"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c>
                                <w:tcPr>
                                  <w:tcW w:w="977" w:type="dxa"/>
                                </w:tcPr>
                                <w:p w14:paraId="31B41FFA" w14:textId="0710384C"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83" w:type="dxa"/>
                                </w:tcPr>
                                <w:p w14:paraId="663B917C" w14:textId="2AFB654F"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74" w:type="dxa"/>
                                </w:tcPr>
                                <w:p w14:paraId="16492FD2" w14:textId="0D4D01DD"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r>
                            <w:tr w:rsidR="003D4707" w:rsidRPr="003D4707" w14:paraId="769A9B76" w14:textId="77777777" w:rsidTr="003D4707">
                              <w:tc>
                                <w:tcPr>
                                  <w:tcW w:w="968" w:type="dxa"/>
                                </w:tcPr>
                                <w:p w14:paraId="21591006"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0.6</w:t>
                                  </w:r>
                                </w:p>
                              </w:tc>
                              <w:tc>
                                <w:tcPr>
                                  <w:tcW w:w="968" w:type="dxa"/>
                                </w:tcPr>
                                <w:p w14:paraId="70C874F8" w14:textId="4BEDF094"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c>
                                <w:tcPr>
                                  <w:tcW w:w="977" w:type="dxa"/>
                                </w:tcPr>
                                <w:p w14:paraId="553C302D" w14:textId="2AB69C63"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83" w:type="dxa"/>
                                </w:tcPr>
                                <w:p w14:paraId="0110FF59" w14:textId="5D6309EE"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74" w:type="dxa"/>
                                </w:tcPr>
                                <w:p w14:paraId="0420BA60" w14:textId="5E4D3341"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r>
                            <w:tr w:rsidR="003D4707" w:rsidRPr="003D4707" w14:paraId="49F14F82" w14:textId="77777777" w:rsidTr="003D4707">
                              <w:tc>
                                <w:tcPr>
                                  <w:tcW w:w="968" w:type="dxa"/>
                                </w:tcPr>
                                <w:p w14:paraId="244AF81C"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0.9</w:t>
                                  </w:r>
                                </w:p>
                              </w:tc>
                              <w:tc>
                                <w:tcPr>
                                  <w:tcW w:w="968" w:type="dxa"/>
                                </w:tcPr>
                                <w:p w14:paraId="6B1D1686" w14:textId="3C3E7604"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9</w:t>
                                  </w:r>
                                </w:p>
                              </w:tc>
                              <w:tc>
                                <w:tcPr>
                                  <w:tcW w:w="977" w:type="dxa"/>
                                </w:tcPr>
                                <w:p w14:paraId="55F5F00A" w14:textId="76FCF835"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60</w:t>
                                  </w:r>
                                </w:p>
                              </w:tc>
                              <w:tc>
                                <w:tcPr>
                                  <w:tcW w:w="1083" w:type="dxa"/>
                                </w:tcPr>
                                <w:p w14:paraId="5706960F" w14:textId="0245F76B"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62</w:t>
                                  </w:r>
                                </w:p>
                              </w:tc>
                              <w:tc>
                                <w:tcPr>
                                  <w:tcW w:w="1074" w:type="dxa"/>
                                </w:tcPr>
                                <w:p w14:paraId="32B7A2E7" w14:textId="52B438C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9</w:t>
                                  </w:r>
                                </w:p>
                              </w:tc>
                            </w:tr>
                            <w:tr w:rsidR="003D4707" w:rsidRPr="003D4707" w14:paraId="78B9F356" w14:textId="77777777" w:rsidTr="003D4707">
                              <w:tc>
                                <w:tcPr>
                                  <w:tcW w:w="968" w:type="dxa"/>
                                </w:tcPr>
                                <w:p w14:paraId="49841507"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1.2</w:t>
                                  </w:r>
                                </w:p>
                              </w:tc>
                              <w:tc>
                                <w:tcPr>
                                  <w:tcW w:w="968" w:type="dxa"/>
                                </w:tcPr>
                                <w:p w14:paraId="6B278F79" w14:textId="6188D5AB" w:rsidR="003D4707" w:rsidRPr="003D4707" w:rsidRDefault="003D4707" w:rsidP="003D4707">
                                  <w:pPr>
                                    <w:rPr>
                                      <w:rFonts w:ascii="Times New Roman" w:hAnsi="Times New Roman" w:cs="Times New Roman"/>
                                      <w:sz w:val="24"/>
                                      <w:szCs w:val="24"/>
                                    </w:rPr>
                                  </w:pPr>
                                  <w:r w:rsidRPr="003D4707">
                                    <w:rPr>
                                      <w:rFonts w:ascii="Times New Roman" w:hAnsi="Times New Roman" w:cs="Times New Roman"/>
                                      <w:sz w:val="24"/>
                                      <w:szCs w:val="24"/>
                                    </w:rPr>
                                    <w:t>1</w:t>
                                  </w:r>
                                  <w:r w:rsidR="0078026B">
                                    <w:rPr>
                                      <w:rFonts w:ascii="Times New Roman" w:hAnsi="Times New Roman" w:cs="Times New Roman"/>
                                      <w:sz w:val="24"/>
                                      <w:szCs w:val="24"/>
                                    </w:rPr>
                                    <w:t>5</w:t>
                                  </w:r>
                                </w:p>
                              </w:tc>
                              <w:tc>
                                <w:tcPr>
                                  <w:tcW w:w="977" w:type="dxa"/>
                                </w:tcPr>
                                <w:p w14:paraId="67B7FE4E" w14:textId="23055EBB"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40</w:t>
                                  </w:r>
                                </w:p>
                              </w:tc>
                              <w:tc>
                                <w:tcPr>
                                  <w:tcW w:w="1083" w:type="dxa"/>
                                </w:tcPr>
                                <w:p w14:paraId="18A3DF2A" w14:textId="6BD635DE"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40</w:t>
                                  </w:r>
                                </w:p>
                              </w:tc>
                              <w:tc>
                                <w:tcPr>
                                  <w:tcW w:w="1074" w:type="dxa"/>
                                </w:tcPr>
                                <w:p w14:paraId="61B50627" w14:textId="6ED34992"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r>
                            <w:tr w:rsidR="003D4707" w:rsidRPr="003D4707" w14:paraId="7FF21028" w14:textId="77777777" w:rsidTr="003D4707">
                              <w:tc>
                                <w:tcPr>
                                  <w:tcW w:w="968" w:type="dxa"/>
                                </w:tcPr>
                                <w:p w14:paraId="10B91D09"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1.5</w:t>
                                  </w:r>
                                </w:p>
                              </w:tc>
                              <w:tc>
                                <w:tcPr>
                                  <w:tcW w:w="968" w:type="dxa"/>
                                </w:tcPr>
                                <w:p w14:paraId="289BA03D" w14:textId="1853034B"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15</w:t>
                                  </w:r>
                                </w:p>
                              </w:tc>
                              <w:tc>
                                <w:tcPr>
                                  <w:tcW w:w="977" w:type="dxa"/>
                                </w:tcPr>
                                <w:p w14:paraId="755EFFF3" w14:textId="7FB7984F"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20</w:t>
                                  </w:r>
                                </w:p>
                              </w:tc>
                              <w:tc>
                                <w:tcPr>
                                  <w:tcW w:w="1083" w:type="dxa"/>
                                </w:tcPr>
                                <w:p w14:paraId="588E0B88" w14:textId="105F7DE9"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20</w:t>
                                  </w:r>
                                </w:p>
                              </w:tc>
                              <w:tc>
                                <w:tcPr>
                                  <w:tcW w:w="1074" w:type="dxa"/>
                                </w:tcPr>
                                <w:p w14:paraId="5C5D3CCB" w14:textId="1CA921FF"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11</w:t>
                                  </w:r>
                                </w:p>
                              </w:tc>
                            </w:tr>
                            <w:tr w:rsidR="003D4707" w:rsidRPr="003D4707" w14:paraId="67C53454" w14:textId="77777777" w:rsidTr="003D4707">
                              <w:tc>
                                <w:tcPr>
                                  <w:tcW w:w="968" w:type="dxa"/>
                                </w:tcPr>
                                <w:p w14:paraId="0462DBA0"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1.8</w:t>
                                  </w:r>
                                </w:p>
                              </w:tc>
                              <w:tc>
                                <w:tcPr>
                                  <w:tcW w:w="968" w:type="dxa"/>
                                </w:tcPr>
                                <w:p w14:paraId="5F903DCC" w14:textId="32859756"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7</w:t>
                                  </w:r>
                                </w:p>
                              </w:tc>
                              <w:tc>
                                <w:tcPr>
                                  <w:tcW w:w="977" w:type="dxa"/>
                                </w:tcPr>
                                <w:p w14:paraId="3B9FAF8C" w14:textId="2A1E0D5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12</w:t>
                                  </w:r>
                                </w:p>
                              </w:tc>
                              <w:tc>
                                <w:tcPr>
                                  <w:tcW w:w="1083" w:type="dxa"/>
                                </w:tcPr>
                                <w:p w14:paraId="781E7209" w14:textId="5669E698"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3</w:t>
                                  </w:r>
                                </w:p>
                              </w:tc>
                              <w:tc>
                                <w:tcPr>
                                  <w:tcW w:w="1074" w:type="dxa"/>
                                </w:tcPr>
                                <w:p w14:paraId="4309BDDA" w14:textId="1F89F26E"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9</w:t>
                                  </w:r>
                                </w:p>
                              </w:tc>
                            </w:tr>
                            <w:tr w:rsidR="003D4707" w:rsidRPr="003D4707" w14:paraId="7CF7E43F" w14:textId="77777777" w:rsidTr="003D4707">
                              <w:tc>
                                <w:tcPr>
                                  <w:tcW w:w="968" w:type="dxa"/>
                                </w:tcPr>
                                <w:p w14:paraId="13755615"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2.1</w:t>
                                  </w:r>
                                </w:p>
                              </w:tc>
                              <w:tc>
                                <w:tcPr>
                                  <w:tcW w:w="968" w:type="dxa"/>
                                </w:tcPr>
                                <w:p w14:paraId="177415C2" w14:textId="1E14EB63"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20</w:t>
                                  </w:r>
                                </w:p>
                              </w:tc>
                              <w:tc>
                                <w:tcPr>
                                  <w:tcW w:w="977" w:type="dxa"/>
                                </w:tcPr>
                                <w:p w14:paraId="5B737ACF" w14:textId="1B268C22"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0</w:t>
                                  </w:r>
                                </w:p>
                              </w:tc>
                              <w:tc>
                                <w:tcPr>
                                  <w:tcW w:w="1083" w:type="dxa"/>
                                </w:tcPr>
                                <w:p w14:paraId="783B2E0A" w14:textId="41C801C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-6</w:t>
                                  </w:r>
                                </w:p>
                              </w:tc>
                              <w:tc>
                                <w:tcPr>
                                  <w:tcW w:w="1074" w:type="dxa"/>
                                </w:tcPr>
                                <w:p w14:paraId="1162237B" w14:textId="73E6E121"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r>
                            <w:tr w:rsidR="003D4707" w:rsidRPr="003D4707" w14:paraId="1FCC0CE3" w14:textId="77777777" w:rsidTr="003D4707">
                              <w:tc>
                                <w:tcPr>
                                  <w:tcW w:w="968" w:type="dxa"/>
                                </w:tcPr>
                                <w:p w14:paraId="4F47B5C2" w14:textId="24C965A2" w:rsidR="003D4707" w:rsidRDefault="0078026B" w:rsidP="003D4707">
                                  <w:pPr>
                                    <w:rPr>
                                      <w:rFonts w:ascii="Times New Roman" w:hAnsi="Times New Roman" w:cs="Times New Roman"/>
                                      <w:sz w:val="24"/>
                                      <w:szCs w:val="24"/>
                                    </w:rPr>
                                  </w:pPr>
                                  <w:r>
                                    <w:rPr>
                                      <w:rFonts w:ascii="Times New Roman" w:hAnsi="Times New Roman" w:cs="Times New Roman"/>
                                      <w:sz w:val="24"/>
                                      <w:szCs w:val="24"/>
                                    </w:rPr>
                                    <w:t>2.4</w:t>
                                  </w:r>
                                </w:p>
                              </w:tc>
                              <w:tc>
                                <w:tcPr>
                                  <w:tcW w:w="968" w:type="dxa"/>
                                </w:tcPr>
                                <w:p w14:paraId="0D14BA95" w14:textId="64356614"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26</w:t>
                                  </w:r>
                                </w:p>
                              </w:tc>
                              <w:tc>
                                <w:tcPr>
                                  <w:tcW w:w="977" w:type="dxa"/>
                                </w:tcPr>
                                <w:p w14:paraId="6F469734" w14:textId="5205E36D"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c>
                                <w:tcPr>
                                  <w:tcW w:w="1083" w:type="dxa"/>
                                </w:tcPr>
                                <w:p w14:paraId="0223A51F" w14:textId="3531B81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w:t>
                                  </w:r>
                                </w:p>
                              </w:tc>
                              <w:tc>
                                <w:tcPr>
                                  <w:tcW w:w="1074" w:type="dxa"/>
                                </w:tcPr>
                                <w:p w14:paraId="2C825A39" w14:textId="6EE5B12A"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r>
                            <w:tr w:rsidR="003D4707" w:rsidRPr="003D4707" w14:paraId="12938682" w14:textId="77777777" w:rsidTr="003D4707">
                              <w:tc>
                                <w:tcPr>
                                  <w:tcW w:w="968" w:type="dxa"/>
                                </w:tcPr>
                                <w:p w14:paraId="1E8F1E5E" w14:textId="3A3258BD" w:rsidR="003D4707" w:rsidRDefault="0078026B" w:rsidP="003D4707">
                                  <w:pPr>
                                    <w:rPr>
                                      <w:rFonts w:ascii="Times New Roman" w:hAnsi="Times New Roman" w:cs="Times New Roman"/>
                                      <w:sz w:val="24"/>
                                      <w:szCs w:val="24"/>
                                    </w:rPr>
                                  </w:pPr>
                                  <w:r>
                                    <w:rPr>
                                      <w:rFonts w:ascii="Times New Roman" w:hAnsi="Times New Roman" w:cs="Times New Roman"/>
                                      <w:sz w:val="24"/>
                                      <w:szCs w:val="24"/>
                                    </w:rPr>
                                    <w:t>2.7</w:t>
                                  </w:r>
                                </w:p>
                              </w:tc>
                              <w:tc>
                                <w:tcPr>
                                  <w:tcW w:w="968" w:type="dxa"/>
                                </w:tcPr>
                                <w:p w14:paraId="738CAEDF" w14:textId="1AE83675"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35</w:t>
                                  </w:r>
                                </w:p>
                              </w:tc>
                              <w:tc>
                                <w:tcPr>
                                  <w:tcW w:w="977" w:type="dxa"/>
                                </w:tcPr>
                                <w:p w14:paraId="771DA016" w14:textId="650D723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22</w:t>
                                  </w:r>
                                </w:p>
                              </w:tc>
                              <w:tc>
                                <w:tcPr>
                                  <w:tcW w:w="1083" w:type="dxa"/>
                                </w:tcPr>
                                <w:p w14:paraId="46936E98" w14:textId="71B7CCAF"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c>
                                <w:tcPr>
                                  <w:tcW w:w="1074" w:type="dxa"/>
                                </w:tcPr>
                                <w:p w14:paraId="210687C6" w14:textId="7CCA8DAB"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w:t>
                                  </w:r>
                                </w:p>
                              </w:tc>
                            </w:tr>
                            <w:tr w:rsidR="003D4707" w:rsidRPr="003D4707" w14:paraId="5DE84A5B" w14:textId="77777777" w:rsidTr="003D4707">
                              <w:tc>
                                <w:tcPr>
                                  <w:tcW w:w="968" w:type="dxa"/>
                                </w:tcPr>
                                <w:p w14:paraId="361A6653" w14:textId="264C456C" w:rsidR="003D4707" w:rsidRDefault="0078026B" w:rsidP="003D4707">
                                  <w:pPr>
                                    <w:rPr>
                                      <w:rFonts w:ascii="Times New Roman" w:hAnsi="Times New Roman" w:cs="Times New Roman"/>
                                      <w:sz w:val="24"/>
                                      <w:szCs w:val="24"/>
                                    </w:rPr>
                                  </w:pPr>
                                  <w:r>
                                    <w:rPr>
                                      <w:rFonts w:ascii="Times New Roman" w:hAnsi="Times New Roman" w:cs="Times New Roman"/>
                                      <w:sz w:val="24"/>
                                      <w:szCs w:val="24"/>
                                    </w:rPr>
                                    <w:t>3.0</w:t>
                                  </w:r>
                                </w:p>
                              </w:tc>
                              <w:tc>
                                <w:tcPr>
                                  <w:tcW w:w="968" w:type="dxa"/>
                                </w:tcPr>
                                <w:p w14:paraId="2DD44E1A" w14:textId="1CA8E066"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25</w:t>
                                  </w:r>
                                </w:p>
                              </w:tc>
                              <w:tc>
                                <w:tcPr>
                                  <w:tcW w:w="977" w:type="dxa"/>
                                </w:tcPr>
                                <w:p w14:paraId="44C50E04" w14:textId="3E9A2C61"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40</w:t>
                                  </w:r>
                                </w:p>
                              </w:tc>
                              <w:tc>
                                <w:tcPr>
                                  <w:tcW w:w="1083" w:type="dxa"/>
                                </w:tcPr>
                                <w:p w14:paraId="56B78FBC" w14:textId="7A0AC231"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20</w:t>
                                  </w:r>
                                </w:p>
                              </w:tc>
                              <w:tc>
                                <w:tcPr>
                                  <w:tcW w:w="1074" w:type="dxa"/>
                                </w:tcPr>
                                <w:p w14:paraId="5B1208CB" w14:textId="69E6AF36"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r>
                            <w:tr w:rsidR="0078026B" w:rsidRPr="003D4707" w14:paraId="11F2AD9F" w14:textId="77777777" w:rsidTr="003D4707">
                              <w:tc>
                                <w:tcPr>
                                  <w:tcW w:w="968" w:type="dxa"/>
                                </w:tcPr>
                                <w:p w14:paraId="2F64E633" w14:textId="48A8F294" w:rsidR="0078026B" w:rsidRDefault="0078026B" w:rsidP="003D4707">
                                  <w:pPr>
                                    <w:rPr>
                                      <w:rFonts w:ascii="Times New Roman" w:hAnsi="Times New Roman" w:cs="Times New Roman"/>
                                      <w:sz w:val="24"/>
                                      <w:szCs w:val="24"/>
                                    </w:rPr>
                                  </w:pPr>
                                  <w:r>
                                    <w:rPr>
                                      <w:rFonts w:ascii="Times New Roman" w:hAnsi="Times New Roman" w:cs="Times New Roman"/>
                                      <w:sz w:val="24"/>
                                      <w:szCs w:val="24"/>
                                    </w:rPr>
                                    <w:t>3.3</w:t>
                                  </w:r>
                                </w:p>
                              </w:tc>
                              <w:tc>
                                <w:tcPr>
                                  <w:tcW w:w="968" w:type="dxa"/>
                                </w:tcPr>
                                <w:p w14:paraId="4CDFEC85" w14:textId="146EFBDF" w:rsidR="0078026B" w:rsidRDefault="0078026B" w:rsidP="003D4707">
                                  <w:pPr>
                                    <w:rPr>
                                      <w:rFonts w:ascii="Times New Roman" w:hAnsi="Times New Roman" w:cs="Times New Roman"/>
                                      <w:sz w:val="24"/>
                                      <w:szCs w:val="24"/>
                                    </w:rPr>
                                  </w:pPr>
                                  <w:r>
                                    <w:rPr>
                                      <w:rFonts w:ascii="Times New Roman" w:hAnsi="Times New Roman" w:cs="Times New Roman"/>
                                      <w:sz w:val="24"/>
                                      <w:szCs w:val="24"/>
                                    </w:rPr>
                                    <w:t>8</w:t>
                                  </w:r>
                                </w:p>
                              </w:tc>
                              <w:tc>
                                <w:tcPr>
                                  <w:tcW w:w="977" w:type="dxa"/>
                                </w:tcPr>
                                <w:p w14:paraId="45819AC9" w14:textId="4FFE6DCD" w:rsidR="0078026B"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83" w:type="dxa"/>
                                </w:tcPr>
                                <w:p w14:paraId="181BDD26" w14:textId="7710AED6" w:rsidR="0078026B"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74" w:type="dxa"/>
                                </w:tcPr>
                                <w:p w14:paraId="7FFFC342" w14:textId="51DC9278" w:rsidR="0078026B"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r>
                          </w:tbl>
                          <w:p w14:paraId="5EE27960" w14:textId="4DE85D96" w:rsidR="008D5FB7" w:rsidRPr="004921D2" w:rsidRDefault="004921D2">
                            <w:pPr>
                              <w:rPr>
                                <w:rFonts w:ascii="Times New Roman" w:hAnsi="Times New Roman" w:cs="Times New Roman"/>
                                <w:sz w:val="24"/>
                                <w:szCs w:val="24"/>
                              </w:rPr>
                            </w:pPr>
                            <w:r>
                              <w:rPr>
                                <w:rFonts w:ascii="Times New Roman" w:hAnsi="Times New Roman" w:cs="Times New Roman"/>
                                <w:sz w:val="24"/>
                                <w:szCs w:val="24"/>
                              </w:rPr>
                              <w:t xml:space="preserve">In relation to figure 2 </w:t>
                            </w:r>
                          </w:p>
                          <w:p w14:paraId="4D3631A3" w14:textId="77777777" w:rsidR="003D4707" w:rsidRPr="008D5FB7" w:rsidRDefault="003D4707">
                            <w:pPr>
                              <w:rPr>
                                <w:rFonts w:ascii="Times New Roman" w:hAnsi="Times New Roman" w:cs="Times New Roman"/>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C038F" id="_x0000_s1028" type="#_x0000_t202" style="position:absolute;margin-left:-11.15pt;margin-top:183pt;width:273pt;height:527.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">
                <v:textbox>
                  <w:txbxContent>
                    <w:p w14:paraId="6CDC5BD0" w14:textId="14F3310C" w:rsidR="008D5FB7" w:rsidRDefault="008D5FB7">
                      <w:pPr>
                        <w:rPr>
                          <w:rFonts w:ascii="Times New Roman" w:hAnsi="Times New Roman" w:cs="Times New Roman"/>
                          <w:b/>
                          <w:bCs/>
                          <w:sz w:val="28"/>
                          <w:szCs w:val="28"/>
                          <w:u w:val="single"/>
                        </w:rPr>
                      </w:pPr>
                      <w:r w:rsidRPr="008D5FB7">
                        <w:rPr>
                          <w:rFonts w:ascii="Times New Roman" w:hAnsi="Times New Roman" w:cs="Times New Roman"/>
                          <w:b/>
                          <w:bCs/>
                          <w:sz w:val="28"/>
                          <w:szCs w:val="28"/>
                          <w:u w:val="single"/>
                        </w:rPr>
                        <w:t>Results</w:t>
                      </w:r>
                    </w:p>
                    <w:p w14:paraId="50AD5C6B" w14:textId="26FD677D" w:rsidR="004921D2" w:rsidRPr="004921D2" w:rsidRDefault="004921D2">
                      <w:pPr>
                        <w:rPr>
                          <w:rFonts w:ascii="Times New Roman" w:hAnsi="Times New Roman" w:cs="Times New Roman"/>
                          <w:sz w:val="24"/>
                          <w:szCs w:val="24"/>
                        </w:rPr>
                      </w:pPr>
                      <w:r>
                        <w:rPr>
                          <w:rFonts w:ascii="Times New Roman" w:hAnsi="Times New Roman" w:cs="Times New Roman"/>
                          <w:sz w:val="24"/>
                          <w:szCs w:val="24"/>
                        </w:rPr>
                        <w:t>In relation to figure 1</w:t>
                      </w:r>
                    </w:p>
                    <w:tbl>
                      <w:tblPr>
                        <w:tblStyle w:val="TableGrid"/>
                        <w:tblW w:w="5070" w:type="dxa"/>
                        <w:tblLook w:val="04A0" w:firstRow="1" w:lastRow="0" w:firstColumn="1" w:lastColumn="0" w:noHBand="0" w:noVBand="1"/>
                      </w:tblPr>
                      <w:tblGrid>
                        <w:gridCol w:w="968"/>
                        <w:gridCol w:w="968"/>
                        <w:gridCol w:w="977"/>
                        <w:gridCol w:w="1083"/>
                        <w:gridCol w:w="1074"/>
                      </w:tblGrid>
                      <w:tr w:rsidR="002D75D1" w14:paraId="27FEE0FB" w14:textId="77777777" w:rsidTr="002D75D1">
                        <w:tc>
                          <w:tcPr>
                            <w:tcW w:w="968" w:type="dxa"/>
                          </w:tcPr>
                          <w:p w14:paraId="031BC5F4" w14:textId="64E3E772" w:rsidR="002D75D1" w:rsidRPr="002D75D1" w:rsidRDefault="002D75D1">
                            <w:pPr>
                              <w:rPr>
                                <w:rFonts w:ascii="Times New Roman" w:hAnsi="Times New Roman" w:cs="Times New Roman"/>
                                <w:sz w:val="24"/>
                                <w:szCs w:val="24"/>
                              </w:rPr>
                            </w:pPr>
                            <w:bookmarkStart w:id="1" w:name="_Hlk30110057"/>
                            <w:r>
                              <w:rPr>
                                <w:rFonts w:ascii="Times New Roman" w:hAnsi="Times New Roman" w:cs="Times New Roman"/>
                                <w:sz w:val="24"/>
                                <w:szCs w:val="24"/>
                              </w:rPr>
                              <w:t>Bench press (50% of one rep max)</w:t>
                            </w:r>
                          </w:p>
                        </w:tc>
                        <w:tc>
                          <w:tcPr>
                            <w:tcW w:w="968" w:type="dxa"/>
                          </w:tcPr>
                          <w:p w14:paraId="5B85DA0F" w14:textId="273D71FB"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Elbow</w:t>
                            </w:r>
                          </w:p>
                        </w:tc>
                        <w:tc>
                          <w:tcPr>
                            <w:tcW w:w="977" w:type="dxa"/>
                          </w:tcPr>
                          <w:p w14:paraId="1BBE4326" w14:textId="5230BF58" w:rsidR="002D75D1" w:rsidRDefault="002D75D1">
                            <w:pPr>
                              <w:rPr>
                                <w:rFonts w:ascii="Times New Roman" w:hAnsi="Times New Roman" w:cs="Times New Roman"/>
                                <w:sz w:val="24"/>
                                <w:szCs w:val="24"/>
                              </w:rPr>
                            </w:pPr>
                            <w:r>
                              <w:rPr>
                                <w:rFonts w:ascii="Times New Roman" w:hAnsi="Times New Roman" w:cs="Times New Roman"/>
                                <w:sz w:val="24"/>
                                <w:szCs w:val="24"/>
                              </w:rPr>
                              <w:t>Should-</w:t>
                            </w:r>
                          </w:p>
                          <w:p w14:paraId="33296F48" w14:textId="073474CC" w:rsidR="002D75D1" w:rsidRDefault="002D75D1">
                            <w:pPr>
                              <w:rPr>
                                <w:rFonts w:ascii="Times New Roman" w:hAnsi="Times New Roman" w:cs="Times New Roman"/>
                                <w:sz w:val="24"/>
                                <w:szCs w:val="24"/>
                              </w:rPr>
                            </w:pPr>
                            <w:r>
                              <w:rPr>
                                <w:rFonts w:ascii="Times New Roman" w:hAnsi="Times New Roman" w:cs="Times New Roman"/>
                                <w:sz w:val="24"/>
                                <w:szCs w:val="24"/>
                              </w:rPr>
                              <w:t>er</w:t>
                            </w:r>
                          </w:p>
                          <w:p w14:paraId="390B690A" w14:textId="31F7260D" w:rsidR="002D75D1" w:rsidRPr="002D75D1" w:rsidRDefault="002D75D1">
                            <w:pPr>
                              <w:rPr>
                                <w:rFonts w:ascii="Times New Roman" w:hAnsi="Times New Roman" w:cs="Times New Roman"/>
                                <w:sz w:val="24"/>
                                <w:szCs w:val="24"/>
                              </w:rPr>
                            </w:pPr>
                          </w:p>
                        </w:tc>
                        <w:tc>
                          <w:tcPr>
                            <w:tcW w:w="1083" w:type="dxa"/>
                          </w:tcPr>
                          <w:p w14:paraId="05C96B38" w14:textId="055D0353"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Shoulder</w:t>
                            </w:r>
                          </w:p>
                        </w:tc>
                        <w:tc>
                          <w:tcPr>
                            <w:tcW w:w="1074" w:type="dxa"/>
                          </w:tcPr>
                          <w:p w14:paraId="1B22FADE" w14:textId="281AB9ED"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Elbow right arm</w:t>
                            </w:r>
                          </w:p>
                        </w:tc>
                      </w:tr>
                      <w:tr w:rsidR="002D75D1" w14:paraId="44E054E3" w14:textId="77777777" w:rsidTr="002D75D1">
                        <w:tc>
                          <w:tcPr>
                            <w:tcW w:w="968" w:type="dxa"/>
                          </w:tcPr>
                          <w:p w14:paraId="7809B7D9" w14:textId="00C872AB"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0.3</w:t>
                            </w:r>
                          </w:p>
                        </w:tc>
                        <w:tc>
                          <w:tcPr>
                            <w:tcW w:w="968" w:type="dxa"/>
                          </w:tcPr>
                          <w:p w14:paraId="27DF08A7" w14:textId="5268EA5F"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c>
                          <w:tcPr>
                            <w:tcW w:w="977" w:type="dxa"/>
                          </w:tcPr>
                          <w:p w14:paraId="325BBC38" w14:textId="3FB82C5A"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61</w:t>
                            </w:r>
                          </w:p>
                        </w:tc>
                        <w:tc>
                          <w:tcPr>
                            <w:tcW w:w="1083" w:type="dxa"/>
                          </w:tcPr>
                          <w:p w14:paraId="04508A1D" w14:textId="6D5C761C"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61</w:t>
                            </w:r>
                          </w:p>
                        </w:tc>
                        <w:tc>
                          <w:tcPr>
                            <w:tcW w:w="1074" w:type="dxa"/>
                          </w:tcPr>
                          <w:p w14:paraId="20CF1EE1" w14:textId="402FD83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r>
                      <w:tr w:rsidR="002D75D1" w14:paraId="42DC0E97" w14:textId="77777777" w:rsidTr="002D75D1">
                        <w:tc>
                          <w:tcPr>
                            <w:tcW w:w="968" w:type="dxa"/>
                          </w:tcPr>
                          <w:p w14:paraId="6D255650" w14:textId="16E9D1D9"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0.6</w:t>
                            </w:r>
                          </w:p>
                        </w:tc>
                        <w:tc>
                          <w:tcPr>
                            <w:tcW w:w="968" w:type="dxa"/>
                          </w:tcPr>
                          <w:p w14:paraId="4C6D30B3" w14:textId="3B2B65C7"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c>
                          <w:tcPr>
                            <w:tcW w:w="977" w:type="dxa"/>
                          </w:tcPr>
                          <w:p w14:paraId="13F223C3" w14:textId="3161D9DF"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60</w:t>
                            </w:r>
                          </w:p>
                        </w:tc>
                        <w:tc>
                          <w:tcPr>
                            <w:tcW w:w="1083" w:type="dxa"/>
                          </w:tcPr>
                          <w:p w14:paraId="4B52B66C" w14:textId="25BCC462"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60</w:t>
                            </w:r>
                          </w:p>
                        </w:tc>
                        <w:tc>
                          <w:tcPr>
                            <w:tcW w:w="1074" w:type="dxa"/>
                          </w:tcPr>
                          <w:p w14:paraId="3F2D2B1F" w14:textId="31D4E79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r>
                      <w:tr w:rsidR="002D75D1" w14:paraId="6181B8CF" w14:textId="77777777" w:rsidTr="002D75D1">
                        <w:tc>
                          <w:tcPr>
                            <w:tcW w:w="968" w:type="dxa"/>
                          </w:tcPr>
                          <w:p w14:paraId="0F2897E4" w14:textId="3A0CFE9E"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0.9</w:t>
                            </w:r>
                          </w:p>
                        </w:tc>
                        <w:tc>
                          <w:tcPr>
                            <w:tcW w:w="968" w:type="dxa"/>
                          </w:tcPr>
                          <w:p w14:paraId="2357C1EC" w14:textId="2844F875"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26</w:t>
                            </w:r>
                          </w:p>
                        </w:tc>
                        <w:tc>
                          <w:tcPr>
                            <w:tcW w:w="977" w:type="dxa"/>
                          </w:tcPr>
                          <w:p w14:paraId="78B74822" w14:textId="43560F48"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33</w:t>
                            </w:r>
                          </w:p>
                        </w:tc>
                        <w:tc>
                          <w:tcPr>
                            <w:tcW w:w="1083" w:type="dxa"/>
                          </w:tcPr>
                          <w:p w14:paraId="2A57328B" w14:textId="09D1448B"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32</w:t>
                            </w:r>
                          </w:p>
                        </w:tc>
                        <w:tc>
                          <w:tcPr>
                            <w:tcW w:w="1074" w:type="dxa"/>
                          </w:tcPr>
                          <w:p w14:paraId="6E3AD170" w14:textId="04C708A5"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r>
                      <w:tr w:rsidR="002D75D1" w14:paraId="15B0D75A" w14:textId="77777777" w:rsidTr="002D75D1">
                        <w:tc>
                          <w:tcPr>
                            <w:tcW w:w="968" w:type="dxa"/>
                          </w:tcPr>
                          <w:p w14:paraId="489BD89B" w14:textId="035825E3"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1.2</w:t>
                            </w:r>
                          </w:p>
                        </w:tc>
                        <w:tc>
                          <w:tcPr>
                            <w:tcW w:w="968" w:type="dxa"/>
                          </w:tcPr>
                          <w:p w14:paraId="1DD1925E" w14:textId="060E74C0"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c>
                          <w:tcPr>
                            <w:tcW w:w="977" w:type="dxa"/>
                          </w:tcPr>
                          <w:p w14:paraId="0BE8F4BF" w14:textId="0CB450EB"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15</w:t>
                            </w:r>
                          </w:p>
                        </w:tc>
                        <w:tc>
                          <w:tcPr>
                            <w:tcW w:w="1083" w:type="dxa"/>
                          </w:tcPr>
                          <w:p w14:paraId="0301F9A4" w14:textId="61C4276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c>
                          <w:tcPr>
                            <w:tcW w:w="1074" w:type="dxa"/>
                          </w:tcPr>
                          <w:p w14:paraId="7DD2A92B" w14:textId="5D895F26"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14</w:t>
                            </w:r>
                          </w:p>
                        </w:tc>
                      </w:tr>
                      <w:tr w:rsidR="002D75D1" w14:paraId="30DC331E" w14:textId="77777777" w:rsidTr="002D75D1">
                        <w:tc>
                          <w:tcPr>
                            <w:tcW w:w="968" w:type="dxa"/>
                          </w:tcPr>
                          <w:p w14:paraId="3C42647F" w14:textId="4687F1AE"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1.5</w:t>
                            </w:r>
                          </w:p>
                        </w:tc>
                        <w:tc>
                          <w:tcPr>
                            <w:tcW w:w="968" w:type="dxa"/>
                          </w:tcPr>
                          <w:p w14:paraId="5A163CF1" w14:textId="73A1B01B"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9</w:t>
                            </w:r>
                          </w:p>
                        </w:tc>
                        <w:tc>
                          <w:tcPr>
                            <w:tcW w:w="977" w:type="dxa"/>
                          </w:tcPr>
                          <w:p w14:paraId="222CDD78" w14:textId="7C90F30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0</w:t>
                            </w:r>
                          </w:p>
                        </w:tc>
                        <w:tc>
                          <w:tcPr>
                            <w:tcW w:w="1083" w:type="dxa"/>
                          </w:tcPr>
                          <w:p w14:paraId="2E38F7FF" w14:textId="05D48CA9"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c>
                          <w:tcPr>
                            <w:tcW w:w="1074" w:type="dxa"/>
                          </w:tcPr>
                          <w:p w14:paraId="5A8EBC57" w14:textId="7A14293D"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2</w:t>
                            </w:r>
                          </w:p>
                        </w:tc>
                      </w:tr>
                      <w:tr w:rsidR="002D75D1" w14:paraId="53597BD6" w14:textId="77777777" w:rsidTr="002D75D1">
                        <w:tc>
                          <w:tcPr>
                            <w:tcW w:w="968" w:type="dxa"/>
                          </w:tcPr>
                          <w:p w14:paraId="0AA1D3C1" w14:textId="187DB1EE"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1.8</w:t>
                            </w:r>
                          </w:p>
                        </w:tc>
                        <w:tc>
                          <w:tcPr>
                            <w:tcW w:w="968" w:type="dxa"/>
                          </w:tcPr>
                          <w:p w14:paraId="7D453C05" w14:textId="6E630E02"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15</w:t>
                            </w:r>
                          </w:p>
                        </w:tc>
                        <w:tc>
                          <w:tcPr>
                            <w:tcW w:w="977" w:type="dxa"/>
                          </w:tcPr>
                          <w:p w14:paraId="641C92C3" w14:textId="4527B1C6"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15</w:t>
                            </w:r>
                          </w:p>
                        </w:tc>
                        <w:tc>
                          <w:tcPr>
                            <w:tcW w:w="1083" w:type="dxa"/>
                          </w:tcPr>
                          <w:p w14:paraId="373721ED" w14:textId="12313EE4"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12</w:t>
                            </w:r>
                          </w:p>
                        </w:tc>
                        <w:tc>
                          <w:tcPr>
                            <w:tcW w:w="1074" w:type="dxa"/>
                          </w:tcPr>
                          <w:p w14:paraId="591D47D4" w14:textId="727F13B3"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4</w:t>
                            </w:r>
                          </w:p>
                        </w:tc>
                      </w:tr>
                      <w:tr w:rsidR="002D75D1" w14:paraId="64E41896" w14:textId="77777777" w:rsidTr="004921D2">
                        <w:trPr>
                          <w:trHeight w:val="580"/>
                        </w:trPr>
                        <w:tc>
                          <w:tcPr>
                            <w:tcW w:w="968" w:type="dxa"/>
                          </w:tcPr>
                          <w:p w14:paraId="54B96B71" w14:textId="4D956D7C" w:rsidR="002D75D1" w:rsidRPr="002D75D1" w:rsidRDefault="002D75D1">
                            <w:pPr>
                              <w:rPr>
                                <w:rFonts w:ascii="Times New Roman" w:hAnsi="Times New Roman" w:cs="Times New Roman"/>
                                <w:sz w:val="24"/>
                                <w:szCs w:val="24"/>
                              </w:rPr>
                            </w:pPr>
                            <w:r>
                              <w:rPr>
                                <w:rFonts w:ascii="Times New Roman" w:hAnsi="Times New Roman" w:cs="Times New Roman"/>
                                <w:sz w:val="24"/>
                                <w:szCs w:val="24"/>
                              </w:rPr>
                              <w:t>2.1</w:t>
                            </w:r>
                          </w:p>
                        </w:tc>
                        <w:tc>
                          <w:tcPr>
                            <w:tcW w:w="968" w:type="dxa"/>
                          </w:tcPr>
                          <w:p w14:paraId="685BB779" w14:textId="24A8D5F8"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18</w:t>
                            </w:r>
                          </w:p>
                        </w:tc>
                        <w:tc>
                          <w:tcPr>
                            <w:tcW w:w="977" w:type="dxa"/>
                          </w:tcPr>
                          <w:p w14:paraId="219A8C9A" w14:textId="7273BE43"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61</w:t>
                            </w:r>
                          </w:p>
                        </w:tc>
                        <w:tc>
                          <w:tcPr>
                            <w:tcW w:w="1083" w:type="dxa"/>
                          </w:tcPr>
                          <w:p w14:paraId="4110BC26" w14:textId="56CA8743" w:rsidR="002D75D1" w:rsidRPr="003D4707" w:rsidRDefault="003D4707">
                            <w:pPr>
                              <w:rPr>
                                <w:rFonts w:ascii="Times New Roman" w:hAnsi="Times New Roman" w:cs="Times New Roman"/>
                                <w:sz w:val="24"/>
                                <w:szCs w:val="24"/>
                              </w:rPr>
                            </w:pPr>
                            <w:r w:rsidRPr="003D4707">
                              <w:rPr>
                                <w:rFonts w:ascii="Times New Roman" w:hAnsi="Times New Roman" w:cs="Times New Roman"/>
                                <w:sz w:val="24"/>
                                <w:szCs w:val="24"/>
                              </w:rPr>
                              <w:t>61</w:t>
                            </w:r>
                          </w:p>
                        </w:tc>
                        <w:tc>
                          <w:tcPr>
                            <w:tcW w:w="1074" w:type="dxa"/>
                          </w:tcPr>
                          <w:p w14:paraId="5F21A224" w14:textId="77777777" w:rsidR="002D75D1" w:rsidRDefault="003D4707">
                            <w:pPr>
                              <w:rPr>
                                <w:rFonts w:ascii="Times New Roman" w:hAnsi="Times New Roman" w:cs="Times New Roman"/>
                                <w:sz w:val="24"/>
                                <w:szCs w:val="24"/>
                              </w:rPr>
                            </w:pPr>
                            <w:r w:rsidRPr="003D4707">
                              <w:rPr>
                                <w:rFonts w:ascii="Times New Roman" w:hAnsi="Times New Roman" w:cs="Times New Roman"/>
                                <w:sz w:val="24"/>
                                <w:szCs w:val="24"/>
                              </w:rPr>
                              <w:t>61</w:t>
                            </w:r>
                          </w:p>
                          <w:p w14:paraId="3A0ECD3B" w14:textId="435AD2FB" w:rsidR="004921D2" w:rsidRPr="003D4707" w:rsidRDefault="004921D2">
                            <w:pPr>
                              <w:rPr>
                                <w:rFonts w:ascii="Times New Roman" w:hAnsi="Times New Roman" w:cs="Times New Roman"/>
                                <w:sz w:val="24"/>
                                <w:szCs w:val="24"/>
                              </w:rPr>
                            </w:pPr>
                          </w:p>
                        </w:tc>
                      </w:tr>
                      <w:bookmarkEnd w:id="1"/>
                      <w:tr w:rsidR="003D4707" w:rsidRPr="002D75D1" w14:paraId="56B9C5F5" w14:textId="77777777" w:rsidTr="003D4707">
                        <w:tc>
                          <w:tcPr>
                            <w:tcW w:w="968" w:type="dxa"/>
                          </w:tcPr>
                          <w:p w14:paraId="104CE35A" w14:textId="1BCE37AA"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Bench press (80% of one rep max)</w:t>
                            </w:r>
                          </w:p>
                        </w:tc>
                        <w:tc>
                          <w:tcPr>
                            <w:tcW w:w="968" w:type="dxa"/>
                          </w:tcPr>
                          <w:p w14:paraId="70BAA512"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Elbow</w:t>
                            </w:r>
                          </w:p>
                        </w:tc>
                        <w:tc>
                          <w:tcPr>
                            <w:tcW w:w="977" w:type="dxa"/>
                          </w:tcPr>
                          <w:p w14:paraId="435B9847" w14:textId="77777777" w:rsidR="003D4707" w:rsidRDefault="003D4707" w:rsidP="003D4707">
                            <w:pPr>
                              <w:rPr>
                                <w:rFonts w:ascii="Times New Roman" w:hAnsi="Times New Roman" w:cs="Times New Roman"/>
                                <w:sz w:val="24"/>
                                <w:szCs w:val="24"/>
                              </w:rPr>
                            </w:pPr>
                            <w:r>
                              <w:rPr>
                                <w:rFonts w:ascii="Times New Roman" w:hAnsi="Times New Roman" w:cs="Times New Roman"/>
                                <w:sz w:val="24"/>
                                <w:szCs w:val="24"/>
                              </w:rPr>
                              <w:t>Should-</w:t>
                            </w:r>
                          </w:p>
                          <w:p w14:paraId="2BEDB5A2" w14:textId="77777777" w:rsidR="003D4707" w:rsidRDefault="003D4707" w:rsidP="003D4707">
                            <w:pPr>
                              <w:rPr>
                                <w:rFonts w:ascii="Times New Roman" w:hAnsi="Times New Roman" w:cs="Times New Roman"/>
                                <w:sz w:val="24"/>
                                <w:szCs w:val="24"/>
                              </w:rPr>
                            </w:pPr>
                            <w:r>
                              <w:rPr>
                                <w:rFonts w:ascii="Times New Roman" w:hAnsi="Times New Roman" w:cs="Times New Roman"/>
                                <w:sz w:val="24"/>
                                <w:szCs w:val="24"/>
                              </w:rPr>
                              <w:t>er</w:t>
                            </w:r>
                          </w:p>
                          <w:p w14:paraId="595DD986" w14:textId="77777777" w:rsidR="003D4707" w:rsidRPr="002D75D1" w:rsidRDefault="003D4707" w:rsidP="003D4707">
                            <w:pPr>
                              <w:rPr>
                                <w:rFonts w:ascii="Times New Roman" w:hAnsi="Times New Roman" w:cs="Times New Roman"/>
                                <w:sz w:val="24"/>
                                <w:szCs w:val="24"/>
                              </w:rPr>
                            </w:pPr>
                          </w:p>
                        </w:tc>
                        <w:tc>
                          <w:tcPr>
                            <w:tcW w:w="1083" w:type="dxa"/>
                          </w:tcPr>
                          <w:p w14:paraId="006EC313"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Shoulder</w:t>
                            </w:r>
                          </w:p>
                        </w:tc>
                        <w:tc>
                          <w:tcPr>
                            <w:tcW w:w="1074" w:type="dxa"/>
                          </w:tcPr>
                          <w:p w14:paraId="343E57C4"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Elbow right arm</w:t>
                            </w:r>
                          </w:p>
                        </w:tc>
                      </w:tr>
                      <w:tr w:rsidR="003D4707" w:rsidRPr="003D4707" w14:paraId="10BC42BD" w14:textId="77777777" w:rsidTr="003D4707">
                        <w:tc>
                          <w:tcPr>
                            <w:tcW w:w="968" w:type="dxa"/>
                          </w:tcPr>
                          <w:p w14:paraId="2FEC1F7C"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0.3</w:t>
                            </w:r>
                          </w:p>
                        </w:tc>
                        <w:tc>
                          <w:tcPr>
                            <w:tcW w:w="968" w:type="dxa"/>
                          </w:tcPr>
                          <w:p w14:paraId="1080A12E" w14:textId="668D0B0D"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c>
                          <w:tcPr>
                            <w:tcW w:w="977" w:type="dxa"/>
                          </w:tcPr>
                          <w:p w14:paraId="31B41FFA" w14:textId="0710384C"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83" w:type="dxa"/>
                          </w:tcPr>
                          <w:p w14:paraId="663B917C" w14:textId="2AFB654F"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74" w:type="dxa"/>
                          </w:tcPr>
                          <w:p w14:paraId="16492FD2" w14:textId="0D4D01DD"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r>
                      <w:tr w:rsidR="003D4707" w:rsidRPr="003D4707" w14:paraId="769A9B76" w14:textId="77777777" w:rsidTr="003D4707">
                        <w:tc>
                          <w:tcPr>
                            <w:tcW w:w="968" w:type="dxa"/>
                          </w:tcPr>
                          <w:p w14:paraId="21591006"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0.6</w:t>
                            </w:r>
                          </w:p>
                        </w:tc>
                        <w:tc>
                          <w:tcPr>
                            <w:tcW w:w="968" w:type="dxa"/>
                          </w:tcPr>
                          <w:p w14:paraId="70C874F8" w14:textId="4BEDF094"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c>
                          <w:tcPr>
                            <w:tcW w:w="977" w:type="dxa"/>
                          </w:tcPr>
                          <w:p w14:paraId="553C302D" w14:textId="2AB69C63"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83" w:type="dxa"/>
                          </w:tcPr>
                          <w:p w14:paraId="0110FF59" w14:textId="5D6309EE"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74" w:type="dxa"/>
                          </w:tcPr>
                          <w:p w14:paraId="0420BA60" w14:textId="5E4D3341"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r>
                      <w:tr w:rsidR="003D4707" w:rsidRPr="003D4707" w14:paraId="49F14F82" w14:textId="77777777" w:rsidTr="003D4707">
                        <w:tc>
                          <w:tcPr>
                            <w:tcW w:w="968" w:type="dxa"/>
                          </w:tcPr>
                          <w:p w14:paraId="244AF81C"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0.9</w:t>
                            </w:r>
                          </w:p>
                        </w:tc>
                        <w:tc>
                          <w:tcPr>
                            <w:tcW w:w="968" w:type="dxa"/>
                          </w:tcPr>
                          <w:p w14:paraId="6B1D1686" w14:textId="3C3E7604"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9</w:t>
                            </w:r>
                          </w:p>
                        </w:tc>
                        <w:tc>
                          <w:tcPr>
                            <w:tcW w:w="977" w:type="dxa"/>
                          </w:tcPr>
                          <w:p w14:paraId="55F5F00A" w14:textId="76FCF835"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60</w:t>
                            </w:r>
                          </w:p>
                        </w:tc>
                        <w:tc>
                          <w:tcPr>
                            <w:tcW w:w="1083" w:type="dxa"/>
                          </w:tcPr>
                          <w:p w14:paraId="5706960F" w14:textId="0245F76B"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62</w:t>
                            </w:r>
                          </w:p>
                        </w:tc>
                        <w:tc>
                          <w:tcPr>
                            <w:tcW w:w="1074" w:type="dxa"/>
                          </w:tcPr>
                          <w:p w14:paraId="32B7A2E7" w14:textId="52B438C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9</w:t>
                            </w:r>
                          </w:p>
                        </w:tc>
                      </w:tr>
                      <w:tr w:rsidR="003D4707" w:rsidRPr="003D4707" w14:paraId="78B9F356" w14:textId="77777777" w:rsidTr="003D4707">
                        <w:tc>
                          <w:tcPr>
                            <w:tcW w:w="968" w:type="dxa"/>
                          </w:tcPr>
                          <w:p w14:paraId="49841507"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1.2</w:t>
                            </w:r>
                          </w:p>
                        </w:tc>
                        <w:tc>
                          <w:tcPr>
                            <w:tcW w:w="968" w:type="dxa"/>
                          </w:tcPr>
                          <w:p w14:paraId="6B278F79" w14:textId="6188D5AB" w:rsidR="003D4707" w:rsidRPr="003D4707" w:rsidRDefault="003D4707" w:rsidP="003D4707">
                            <w:pPr>
                              <w:rPr>
                                <w:rFonts w:ascii="Times New Roman" w:hAnsi="Times New Roman" w:cs="Times New Roman"/>
                                <w:sz w:val="24"/>
                                <w:szCs w:val="24"/>
                              </w:rPr>
                            </w:pPr>
                            <w:r w:rsidRPr="003D4707">
                              <w:rPr>
                                <w:rFonts w:ascii="Times New Roman" w:hAnsi="Times New Roman" w:cs="Times New Roman"/>
                                <w:sz w:val="24"/>
                                <w:szCs w:val="24"/>
                              </w:rPr>
                              <w:t>1</w:t>
                            </w:r>
                            <w:r w:rsidR="0078026B">
                              <w:rPr>
                                <w:rFonts w:ascii="Times New Roman" w:hAnsi="Times New Roman" w:cs="Times New Roman"/>
                                <w:sz w:val="24"/>
                                <w:szCs w:val="24"/>
                              </w:rPr>
                              <w:t>5</w:t>
                            </w:r>
                          </w:p>
                        </w:tc>
                        <w:tc>
                          <w:tcPr>
                            <w:tcW w:w="977" w:type="dxa"/>
                          </w:tcPr>
                          <w:p w14:paraId="67B7FE4E" w14:textId="23055EBB"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40</w:t>
                            </w:r>
                          </w:p>
                        </w:tc>
                        <w:tc>
                          <w:tcPr>
                            <w:tcW w:w="1083" w:type="dxa"/>
                          </w:tcPr>
                          <w:p w14:paraId="18A3DF2A" w14:textId="6BD635DE"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40</w:t>
                            </w:r>
                          </w:p>
                        </w:tc>
                        <w:tc>
                          <w:tcPr>
                            <w:tcW w:w="1074" w:type="dxa"/>
                          </w:tcPr>
                          <w:p w14:paraId="61B50627" w14:textId="6ED34992"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r>
                      <w:tr w:rsidR="003D4707" w:rsidRPr="003D4707" w14:paraId="7FF21028" w14:textId="77777777" w:rsidTr="003D4707">
                        <w:tc>
                          <w:tcPr>
                            <w:tcW w:w="968" w:type="dxa"/>
                          </w:tcPr>
                          <w:p w14:paraId="10B91D09"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1.5</w:t>
                            </w:r>
                          </w:p>
                        </w:tc>
                        <w:tc>
                          <w:tcPr>
                            <w:tcW w:w="968" w:type="dxa"/>
                          </w:tcPr>
                          <w:p w14:paraId="289BA03D" w14:textId="1853034B"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15</w:t>
                            </w:r>
                          </w:p>
                        </w:tc>
                        <w:tc>
                          <w:tcPr>
                            <w:tcW w:w="977" w:type="dxa"/>
                          </w:tcPr>
                          <w:p w14:paraId="755EFFF3" w14:textId="7FB7984F"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20</w:t>
                            </w:r>
                          </w:p>
                        </w:tc>
                        <w:tc>
                          <w:tcPr>
                            <w:tcW w:w="1083" w:type="dxa"/>
                          </w:tcPr>
                          <w:p w14:paraId="588E0B88" w14:textId="105F7DE9"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20</w:t>
                            </w:r>
                          </w:p>
                        </w:tc>
                        <w:tc>
                          <w:tcPr>
                            <w:tcW w:w="1074" w:type="dxa"/>
                          </w:tcPr>
                          <w:p w14:paraId="5C5D3CCB" w14:textId="1CA921FF"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11</w:t>
                            </w:r>
                          </w:p>
                        </w:tc>
                      </w:tr>
                      <w:tr w:rsidR="003D4707" w:rsidRPr="003D4707" w14:paraId="67C53454" w14:textId="77777777" w:rsidTr="003D4707">
                        <w:tc>
                          <w:tcPr>
                            <w:tcW w:w="968" w:type="dxa"/>
                          </w:tcPr>
                          <w:p w14:paraId="0462DBA0"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1.8</w:t>
                            </w:r>
                          </w:p>
                        </w:tc>
                        <w:tc>
                          <w:tcPr>
                            <w:tcW w:w="968" w:type="dxa"/>
                          </w:tcPr>
                          <w:p w14:paraId="5F903DCC" w14:textId="32859756"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7</w:t>
                            </w:r>
                          </w:p>
                        </w:tc>
                        <w:tc>
                          <w:tcPr>
                            <w:tcW w:w="977" w:type="dxa"/>
                          </w:tcPr>
                          <w:p w14:paraId="3B9FAF8C" w14:textId="2A1E0D5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12</w:t>
                            </w:r>
                          </w:p>
                        </w:tc>
                        <w:tc>
                          <w:tcPr>
                            <w:tcW w:w="1083" w:type="dxa"/>
                          </w:tcPr>
                          <w:p w14:paraId="781E7209" w14:textId="5669E698"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3</w:t>
                            </w:r>
                          </w:p>
                        </w:tc>
                        <w:tc>
                          <w:tcPr>
                            <w:tcW w:w="1074" w:type="dxa"/>
                          </w:tcPr>
                          <w:p w14:paraId="4309BDDA" w14:textId="1F89F26E"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9</w:t>
                            </w:r>
                          </w:p>
                        </w:tc>
                      </w:tr>
                      <w:tr w:rsidR="003D4707" w:rsidRPr="003D4707" w14:paraId="7CF7E43F" w14:textId="77777777" w:rsidTr="003D4707">
                        <w:tc>
                          <w:tcPr>
                            <w:tcW w:w="968" w:type="dxa"/>
                          </w:tcPr>
                          <w:p w14:paraId="13755615" w14:textId="77777777" w:rsidR="003D4707" w:rsidRPr="002D75D1" w:rsidRDefault="003D4707" w:rsidP="003D4707">
                            <w:pPr>
                              <w:rPr>
                                <w:rFonts w:ascii="Times New Roman" w:hAnsi="Times New Roman" w:cs="Times New Roman"/>
                                <w:sz w:val="24"/>
                                <w:szCs w:val="24"/>
                              </w:rPr>
                            </w:pPr>
                            <w:r>
                              <w:rPr>
                                <w:rFonts w:ascii="Times New Roman" w:hAnsi="Times New Roman" w:cs="Times New Roman"/>
                                <w:sz w:val="24"/>
                                <w:szCs w:val="24"/>
                              </w:rPr>
                              <w:t>2.1</w:t>
                            </w:r>
                          </w:p>
                        </w:tc>
                        <w:tc>
                          <w:tcPr>
                            <w:tcW w:w="968" w:type="dxa"/>
                          </w:tcPr>
                          <w:p w14:paraId="177415C2" w14:textId="1E14EB63"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20</w:t>
                            </w:r>
                          </w:p>
                        </w:tc>
                        <w:tc>
                          <w:tcPr>
                            <w:tcW w:w="977" w:type="dxa"/>
                          </w:tcPr>
                          <w:p w14:paraId="5B737ACF" w14:textId="1B268C22"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0</w:t>
                            </w:r>
                          </w:p>
                        </w:tc>
                        <w:tc>
                          <w:tcPr>
                            <w:tcW w:w="1083" w:type="dxa"/>
                          </w:tcPr>
                          <w:p w14:paraId="783B2E0A" w14:textId="41C801C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-6</w:t>
                            </w:r>
                          </w:p>
                        </w:tc>
                        <w:tc>
                          <w:tcPr>
                            <w:tcW w:w="1074" w:type="dxa"/>
                          </w:tcPr>
                          <w:p w14:paraId="1162237B" w14:textId="73E6E121"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r>
                      <w:tr w:rsidR="003D4707" w:rsidRPr="003D4707" w14:paraId="1FCC0CE3" w14:textId="77777777" w:rsidTr="003D4707">
                        <w:tc>
                          <w:tcPr>
                            <w:tcW w:w="968" w:type="dxa"/>
                          </w:tcPr>
                          <w:p w14:paraId="4F47B5C2" w14:textId="24C965A2" w:rsidR="003D4707" w:rsidRDefault="0078026B" w:rsidP="003D4707">
                            <w:pPr>
                              <w:rPr>
                                <w:rFonts w:ascii="Times New Roman" w:hAnsi="Times New Roman" w:cs="Times New Roman"/>
                                <w:sz w:val="24"/>
                                <w:szCs w:val="24"/>
                              </w:rPr>
                            </w:pPr>
                            <w:r>
                              <w:rPr>
                                <w:rFonts w:ascii="Times New Roman" w:hAnsi="Times New Roman" w:cs="Times New Roman"/>
                                <w:sz w:val="24"/>
                                <w:szCs w:val="24"/>
                              </w:rPr>
                              <w:t>2.4</w:t>
                            </w:r>
                          </w:p>
                        </w:tc>
                        <w:tc>
                          <w:tcPr>
                            <w:tcW w:w="968" w:type="dxa"/>
                          </w:tcPr>
                          <w:p w14:paraId="0D14BA95" w14:textId="64356614"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26</w:t>
                            </w:r>
                          </w:p>
                        </w:tc>
                        <w:tc>
                          <w:tcPr>
                            <w:tcW w:w="977" w:type="dxa"/>
                          </w:tcPr>
                          <w:p w14:paraId="6F469734" w14:textId="5205E36D"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c>
                          <w:tcPr>
                            <w:tcW w:w="1083" w:type="dxa"/>
                          </w:tcPr>
                          <w:p w14:paraId="0223A51F" w14:textId="3531B81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w:t>
                            </w:r>
                          </w:p>
                        </w:tc>
                        <w:tc>
                          <w:tcPr>
                            <w:tcW w:w="1074" w:type="dxa"/>
                          </w:tcPr>
                          <w:p w14:paraId="2C825A39" w14:textId="6EE5B12A"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r>
                      <w:tr w:rsidR="003D4707" w:rsidRPr="003D4707" w14:paraId="12938682" w14:textId="77777777" w:rsidTr="003D4707">
                        <w:tc>
                          <w:tcPr>
                            <w:tcW w:w="968" w:type="dxa"/>
                          </w:tcPr>
                          <w:p w14:paraId="1E8F1E5E" w14:textId="3A3258BD" w:rsidR="003D4707" w:rsidRDefault="0078026B" w:rsidP="003D4707">
                            <w:pPr>
                              <w:rPr>
                                <w:rFonts w:ascii="Times New Roman" w:hAnsi="Times New Roman" w:cs="Times New Roman"/>
                                <w:sz w:val="24"/>
                                <w:szCs w:val="24"/>
                              </w:rPr>
                            </w:pPr>
                            <w:r>
                              <w:rPr>
                                <w:rFonts w:ascii="Times New Roman" w:hAnsi="Times New Roman" w:cs="Times New Roman"/>
                                <w:sz w:val="24"/>
                                <w:szCs w:val="24"/>
                              </w:rPr>
                              <w:t>2.7</w:t>
                            </w:r>
                          </w:p>
                        </w:tc>
                        <w:tc>
                          <w:tcPr>
                            <w:tcW w:w="968" w:type="dxa"/>
                          </w:tcPr>
                          <w:p w14:paraId="738CAEDF" w14:textId="1AE83675"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35</w:t>
                            </w:r>
                          </w:p>
                        </w:tc>
                        <w:tc>
                          <w:tcPr>
                            <w:tcW w:w="977" w:type="dxa"/>
                          </w:tcPr>
                          <w:p w14:paraId="771DA016" w14:textId="650D7230"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22</w:t>
                            </w:r>
                          </w:p>
                        </w:tc>
                        <w:tc>
                          <w:tcPr>
                            <w:tcW w:w="1083" w:type="dxa"/>
                          </w:tcPr>
                          <w:p w14:paraId="46936E98" w14:textId="71B7CCAF"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c>
                          <w:tcPr>
                            <w:tcW w:w="1074" w:type="dxa"/>
                          </w:tcPr>
                          <w:p w14:paraId="210687C6" w14:textId="7CCA8DAB"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w:t>
                            </w:r>
                          </w:p>
                        </w:tc>
                      </w:tr>
                      <w:tr w:rsidR="003D4707" w:rsidRPr="003D4707" w14:paraId="5DE84A5B" w14:textId="77777777" w:rsidTr="003D4707">
                        <w:tc>
                          <w:tcPr>
                            <w:tcW w:w="968" w:type="dxa"/>
                          </w:tcPr>
                          <w:p w14:paraId="361A6653" w14:textId="264C456C" w:rsidR="003D4707" w:rsidRDefault="0078026B" w:rsidP="003D4707">
                            <w:pPr>
                              <w:rPr>
                                <w:rFonts w:ascii="Times New Roman" w:hAnsi="Times New Roman" w:cs="Times New Roman"/>
                                <w:sz w:val="24"/>
                                <w:szCs w:val="24"/>
                              </w:rPr>
                            </w:pPr>
                            <w:r>
                              <w:rPr>
                                <w:rFonts w:ascii="Times New Roman" w:hAnsi="Times New Roman" w:cs="Times New Roman"/>
                                <w:sz w:val="24"/>
                                <w:szCs w:val="24"/>
                              </w:rPr>
                              <w:t>3.0</w:t>
                            </w:r>
                          </w:p>
                        </w:tc>
                        <w:tc>
                          <w:tcPr>
                            <w:tcW w:w="968" w:type="dxa"/>
                          </w:tcPr>
                          <w:p w14:paraId="2DD44E1A" w14:textId="1CA8E066"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25</w:t>
                            </w:r>
                          </w:p>
                        </w:tc>
                        <w:tc>
                          <w:tcPr>
                            <w:tcW w:w="977" w:type="dxa"/>
                          </w:tcPr>
                          <w:p w14:paraId="44C50E04" w14:textId="3E9A2C61"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40</w:t>
                            </w:r>
                          </w:p>
                        </w:tc>
                        <w:tc>
                          <w:tcPr>
                            <w:tcW w:w="1083" w:type="dxa"/>
                          </w:tcPr>
                          <w:p w14:paraId="56B78FBC" w14:textId="7A0AC231"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20</w:t>
                            </w:r>
                          </w:p>
                        </w:tc>
                        <w:tc>
                          <w:tcPr>
                            <w:tcW w:w="1074" w:type="dxa"/>
                          </w:tcPr>
                          <w:p w14:paraId="5B1208CB" w14:textId="69E6AF36" w:rsidR="003D4707"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10</w:t>
                            </w:r>
                          </w:p>
                        </w:tc>
                      </w:tr>
                      <w:tr w:rsidR="0078026B" w:rsidRPr="003D4707" w14:paraId="11F2AD9F" w14:textId="77777777" w:rsidTr="003D4707">
                        <w:tc>
                          <w:tcPr>
                            <w:tcW w:w="968" w:type="dxa"/>
                          </w:tcPr>
                          <w:p w14:paraId="2F64E633" w14:textId="48A8F294" w:rsidR="0078026B" w:rsidRDefault="0078026B" w:rsidP="003D4707">
                            <w:pPr>
                              <w:rPr>
                                <w:rFonts w:ascii="Times New Roman" w:hAnsi="Times New Roman" w:cs="Times New Roman"/>
                                <w:sz w:val="24"/>
                                <w:szCs w:val="24"/>
                              </w:rPr>
                            </w:pPr>
                            <w:r>
                              <w:rPr>
                                <w:rFonts w:ascii="Times New Roman" w:hAnsi="Times New Roman" w:cs="Times New Roman"/>
                                <w:sz w:val="24"/>
                                <w:szCs w:val="24"/>
                              </w:rPr>
                              <w:t>3.3</w:t>
                            </w:r>
                          </w:p>
                        </w:tc>
                        <w:tc>
                          <w:tcPr>
                            <w:tcW w:w="968" w:type="dxa"/>
                          </w:tcPr>
                          <w:p w14:paraId="4CDFEC85" w14:textId="146EFBDF" w:rsidR="0078026B" w:rsidRDefault="0078026B" w:rsidP="003D4707">
                            <w:pPr>
                              <w:rPr>
                                <w:rFonts w:ascii="Times New Roman" w:hAnsi="Times New Roman" w:cs="Times New Roman"/>
                                <w:sz w:val="24"/>
                                <w:szCs w:val="24"/>
                              </w:rPr>
                            </w:pPr>
                            <w:r>
                              <w:rPr>
                                <w:rFonts w:ascii="Times New Roman" w:hAnsi="Times New Roman" w:cs="Times New Roman"/>
                                <w:sz w:val="24"/>
                                <w:szCs w:val="24"/>
                              </w:rPr>
                              <w:t>8</w:t>
                            </w:r>
                          </w:p>
                        </w:tc>
                        <w:tc>
                          <w:tcPr>
                            <w:tcW w:w="977" w:type="dxa"/>
                          </w:tcPr>
                          <w:p w14:paraId="45819AC9" w14:textId="4FFE6DCD" w:rsidR="0078026B"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83" w:type="dxa"/>
                          </w:tcPr>
                          <w:p w14:paraId="181BDD26" w14:textId="7710AED6" w:rsidR="0078026B"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58</w:t>
                            </w:r>
                          </w:p>
                        </w:tc>
                        <w:tc>
                          <w:tcPr>
                            <w:tcW w:w="1074" w:type="dxa"/>
                          </w:tcPr>
                          <w:p w14:paraId="7FFFC342" w14:textId="51DC9278" w:rsidR="0078026B" w:rsidRPr="003D4707" w:rsidRDefault="0078026B" w:rsidP="003D4707">
                            <w:pPr>
                              <w:rPr>
                                <w:rFonts w:ascii="Times New Roman" w:hAnsi="Times New Roman" w:cs="Times New Roman"/>
                                <w:sz w:val="24"/>
                                <w:szCs w:val="24"/>
                              </w:rPr>
                            </w:pPr>
                            <w:r>
                              <w:rPr>
                                <w:rFonts w:ascii="Times New Roman" w:hAnsi="Times New Roman" w:cs="Times New Roman"/>
                                <w:sz w:val="24"/>
                                <w:szCs w:val="24"/>
                              </w:rPr>
                              <w:t>8</w:t>
                            </w:r>
                          </w:p>
                        </w:tc>
                      </w:tr>
                    </w:tbl>
                    <w:p w14:paraId="5EE27960" w14:textId="4DE85D96" w:rsidR="008D5FB7" w:rsidRPr="004921D2" w:rsidRDefault="004921D2">
                      <w:pPr>
                        <w:rPr>
                          <w:rFonts w:ascii="Times New Roman" w:hAnsi="Times New Roman" w:cs="Times New Roman"/>
                          <w:sz w:val="24"/>
                          <w:szCs w:val="24"/>
                        </w:rPr>
                      </w:pPr>
                      <w:r>
                        <w:rPr>
                          <w:rFonts w:ascii="Times New Roman" w:hAnsi="Times New Roman" w:cs="Times New Roman"/>
                          <w:sz w:val="24"/>
                          <w:szCs w:val="24"/>
                        </w:rPr>
                        <w:t xml:space="preserve">In relation to figure 2 </w:t>
                      </w:r>
                    </w:p>
                    <w:p w14:paraId="4D3631A3" w14:textId="77777777" w:rsidR="003D4707" w:rsidRPr="008D5FB7" w:rsidRDefault="003D4707">
                      <w:pPr>
                        <w:rPr>
                          <w:rFonts w:ascii="Times New Roman" w:hAnsi="Times New Roman" w:cs="Times New Roman"/>
                          <w:b/>
                          <w:bCs/>
                          <w:sz w:val="28"/>
                          <w:szCs w:val="28"/>
                          <w:u w:val="single"/>
                        </w:rPr>
                      </w:pPr>
                    </w:p>
                  </w:txbxContent>
                </v:textbox>
                <w10:wrap type="square"/>
              </v:shape>
            </w:pict>
          </mc:Fallback>
        </mc:AlternateContent>
      </w:r>
    </w:p>
    <w:p w14:paraId="77166DCE" w14:textId="533F8A13" w:rsidR="00BC21F8" w:rsidRDefault="00AD4589" w:rsidP="009019FD">
      <w:pPr>
        <w:rPr>
          <w:b/>
        </w:rPr>
      </w:pPr>
      <w:r w:rsidRPr="008D5FB7">
        <w:rPr>
          <w:b/>
          <w:noProof/>
        </w:rPr>
        <w:lastRenderedPageBreak/>
        <mc:AlternateContent>
          <mc:Choice Requires="wps">
            <w:drawing>
              <wp:anchor distT="45720" distB="45720" distL="114300" distR="114300" simplePos="0" relativeHeight="251662336" behindDoc="0" locked="0" layoutInCell="1" allowOverlap="1" wp14:anchorId="255D9B31" wp14:editId="40173C28">
                <wp:simplePos x="0" y="0"/>
                <wp:positionH relativeFrom="column">
                  <wp:posOffset>3712845</wp:posOffset>
                </wp:positionH>
                <wp:positionV relativeFrom="paragraph">
                  <wp:posOffset>-1096010</wp:posOffset>
                </wp:positionV>
                <wp:extent cx="3190875" cy="67532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6753225"/>
                        </a:xfrm>
                        <a:prstGeom prst="rect">
                          <a:avLst/>
                        </a:prstGeom>
                        <a:solidFill>
                          <a:srgbClr val="FFFFFF"/>
                        </a:solidFill>
                        <a:ln w="9525">
                          <a:solidFill>
                            <a:srgbClr val="000000"/>
                          </a:solidFill>
                          <a:miter lim="800000"/>
                          <a:headEnd/>
                          <a:tailEnd/>
                        </a:ln>
                      </wps:spPr>
                      <wps:txbx>
                        <w:txbxContent>
                          <w:p w14:paraId="5C936045" w14:textId="74D069A8" w:rsidR="00025101" w:rsidRPr="004921D2" w:rsidRDefault="004921D2">
                            <w:pPr>
                              <w:rPr>
                                <w:rFonts w:ascii="Times New Roman" w:hAnsi="Times New Roman" w:cs="Times New Roman"/>
                                <w:sz w:val="24"/>
                                <w:szCs w:val="24"/>
                              </w:rPr>
                            </w:pPr>
                            <w:r>
                              <w:rPr>
                                <w:rFonts w:ascii="ITimes New Roman" w:hAnsi="ITimes New Roman" w:cs="Times New Roman"/>
                                <w:sz w:val="24"/>
                                <w:szCs w:val="24"/>
                              </w:rPr>
                              <w:t xml:space="preserve">In relation </w:t>
                            </w:r>
                            <w:r>
                              <w:rPr>
                                <w:rFonts w:ascii="Times New Roman" w:hAnsi="Times New Roman" w:cs="Times New Roman"/>
                                <w:sz w:val="24"/>
                                <w:szCs w:val="24"/>
                              </w:rPr>
                              <w:t>to figure 3</w:t>
                            </w:r>
                          </w:p>
                          <w:tbl>
                            <w:tblPr>
                              <w:tblStyle w:val="TableGrid"/>
                              <w:tblW w:w="5070" w:type="dxa"/>
                              <w:tblLook w:val="04A0" w:firstRow="1" w:lastRow="0" w:firstColumn="1" w:lastColumn="0" w:noHBand="0" w:noVBand="1"/>
                            </w:tblPr>
                            <w:tblGrid>
                              <w:gridCol w:w="968"/>
                              <w:gridCol w:w="968"/>
                              <w:gridCol w:w="977"/>
                              <w:gridCol w:w="1083"/>
                              <w:gridCol w:w="1074"/>
                            </w:tblGrid>
                            <w:tr w:rsidR="00025101" w:rsidRPr="002D75D1" w14:paraId="4E0C47D4" w14:textId="77777777" w:rsidTr="001A335D">
                              <w:tc>
                                <w:tcPr>
                                  <w:tcW w:w="968" w:type="dxa"/>
                                </w:tcPr>
                                <w:p w14:paraId="1CE1201E" w14:textId="2145B156"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Incline Bench press (50% of one rep max)</w:t>
                                  </w:r>
                                </w:p>
                              </w:tc>
                              <w:tc>
                                <w:tcPr>
                                  <w:tcW w:w="968" w:type="dxa"/>
                                </w:tcPr>
                                <w:p w14:paraId="0399EBB4"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Elbow</w:t>
                                  </w:r>
                                </w:p>
                              </w:tc>
                              <w:tc>
                                <w:tcPr>
                                  <w:tcW w:w="977" w:type="dxa"/>
                                </w:tcPr>
                                <w:p w14:paraId="42F412D6" w14:textId="77777777" w:rsidR="00025101" w:rsidRDefault="00025101" w:rsidP="00025101">
                                  <w:pPr>
                                    <w:rPr>
                                      <w:rFonts w:ascii="Times New Roman" w:hAnsi="Times New Roman" w:cs="Times New Roman"/>
                                      <w:sz w:val="24"/>
                                      <w:szCs w:val="24"/>
                                    </w:rPr>
                                  </w:pPr>
                                  <w:r>
                                    <w:rPr>
                                      <w:rFonts w:ascii="Times New Roman" w:hAnsi="Times New Roman" w:cs="Times New Roman"/>
                                      <w:sz w:val="24"/>
                                      <w:szCs w:val="24"/>
                                    </w:rPr>
                                    <w:t>Should-</w:t>
                                  </w:r>
                                </w:p>
                                <w:p w14:paraId="2883694B" w14:textId="77777777" w:rsidR="00025101" w:rsidRDefault="00025101" w:rsidP="00025101">
                                  <w:pPr>
                                    <w:rPr>
                                      <w:rFonts w:ascii="Times New Roman" w:hAnsi="Times New Roman" w:cs="Times New Roman"/>
                                      <w:sz w:val="24"/>
                                      <w:szCs w:val="24"/>
                                    </w:rPr>
                                  </w:pPr>
                                  <w:r>
                                    <w:rPr>
                                      <w:rFonts w:ascii="Times New Roman" w:hAnsi="Times New Roman" w:cs="Times New Roman"/>
                                      <w:sz w:val="24"/>
                                      <w:szCs w:val="24"/>
                                    </w:rPr>
                                    <w:t>er</w:t>
                                  </w:r>
                                </w:p>
                                <w:p w14:paraId="546B3C02" w14:textId="77777777" w:rsidR="00025101" w:rsidRPr="002D75D1" w:rsidRDefault="00025101" w:rsidP="00025101">
                                  <w:pPr>
                                    <w:rPr>
                                      <w:rFonts w:ascii="Times New Roman" w:hAnsi="Times New Roman" w:cs="Times New Roman"/>
                                      <w:sz w:val="24"/>
                                      <w:szCs w:val="24"/>
                                    </w:rPr>
                                  </w:pPr>
                                </w:p>
                              </w:tc>
                              <w:tc>
                                <w:tcPr>
                                  <w:tcW w:w="1083" w:type="dxa"/>
                                </w:tcPr>
                                <w:p w14:paraId="30EA09CB"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Shoulder</w:t>
                                  </w:r>
                                </w:p>
                              </w:tc>
                              <w:tc>
                                <w:tcPr>
                                  <w:tcW w:w="1074" w:type="dxa"/>
                                </w:tcPr>
                                <w:p w14:paraId="1D868E42"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Elbow right arm</w:t>
                                  </w:r>
                                </w:p>
                              </w:tc>
                            </w:tr>
                            <w:tr w:rsidR="00025101" w:rsidRPr="003D4707" w14:paraId="79BDEEF0" w14:textId="77777777" w:rsidTr="001A335D">
                              <w:tc>
                                <w:tcPr>
                                  <w:tcW w:w="968" w:type="dxa"/>
                                </w:tcPr>
                                <w:p w14:paraId="482C5F4A"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0.3</w:t>
                                  </w:r>
                                </w:p>
                              </w:tc>
                              <w:tc>
                                <w:tcPr>
                                  <w:tcW w:w="968" w:type="dxa"/>
                                </w:tcPr>
                                <w:p w14:paraId="69507A77" w14:textId="46D279F1"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c>
                                <w:tcPr>
                                  <w:tcW w:w="977" w:type="dxa"/>
                                </w:tcPr>
                                <w:p w14:paraId="4F77063D"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61</w:t>
                                  </w:r>
                                </w:p>
                              </w:tc>
                              <w:tc>
                                <w:tcPr>
                                  <w:tcW w:w="1083" w:type="dxa"/>
                                </w:tcPr>
                                <w:p w14:paraId="2437384A"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61</w:t>
                                  </w:r>
                                </w:p>
                              </w:tc>
                              <w:tc>
                                <w:tcPr>
                                  <w:tcW w:w="1074" w:type="dxa"/>
                                </w:tcPr>
                                <w:p w14:paraId="75773876" w14:textId="3EEDCBAC"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r>
                            <w:tr w:rsidR="00025101" w:rsidRPr="003D4707" w14:paraId="7867C18A" w14:textId="77777777" w:rsidTr="001A335D">
                              <w:tc>
                                <w:tcPr>
                                  <w:tcW w:w="968" w:type="dxa"/>
                                </w:tcPr>
                                <w:p w14:paraId="068478EF"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0.6</w:t>
                                  </w:r>
                                </w:p>
                              </w:tc>
                              <w:tc>
                                <w:tcPr>
                                  <w:tcW w:w="968" w:type="dxa"/>
                                </w:tcPr>
                                <w:p w14:paraId="23201329" w14:textId="05BB2ECA"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c>
                                <w:tcPr>
                                  <w:tcW w:w="977" w:type="dxa"/>
                                </w:tcPr>
                                <w:p w14:paraId="208BD76D"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60</w:t>
                                  </w:r>
                                </w:p>
                              </w:tc>
                              <w:tc>
                                <w:tcPr>
                                  <w:tcW w:w="1083" w:type="dxa"/>
                                </w:tcPr>
                                <w:p w14:paraId="2FD427AC"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60</w:t>
                                  </w:r>
                                </w:p>
                              </w:tc>
                              <w:tc>
                                <w:tcPr>
                                  <w:tcW w:w="1074" w:type="dxa"/>
                                </w:tcPr>
                                <w:p w14:paraId="7902B85D" w14:textId="220172FB"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r>
                            <w:tr w:rsidR="00025101" w:rsidRPr="003D4707" w14:paraId="38F2ACF2" w14:textId="77777777" w:rsidTr="001A335D">
                              <w:tc>
                                <w:tcPr>
                                  <w:tcW w:w="968" w:type="dxa"/>
                                </w:tcPr>
                                <w:p w14:paraId="3F78D1C8"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0.9</w:t>
                                  </w:r>
                                </w:p>
                              </w:tc>
                              <w:tc>
                                <w:tcPr>
                                  <w:tcW w:w="968" w:type="dxa"/>
                                </w:tcPr>
                                <w:p w14:paraId="1914A8DF" w14:textId="5D50620D"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2</w:t>
                                  </w:r>
                                  <w:r w:rsidR="0099072D">
                                    <w:rPr>
                                      <w:rFonts w:ascii="Times New Roman" w:hAnsi="Times New Roman" w:cs="Times New Roman"/>
                                      <w:sz w:val="24"/>
                                      <w:szCs w:val="24"/>
                                    </w:rPr>
                                    <w:t>0</w:t>
                                  </w:r>
                                </w:p>
                              </w:tc>
                              <w:tc>
                                <w:tcPr>
                                  <w:tcW w:w="977" w:type="dxa"/>
                                </w:tcPr>
                                <w:p w14:paraId="489F23DD" w14:textId="796AA20F"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61</w:t>
                                  </w:r>
                                </w:p>
                              </w:tc>
                              <w:tc>
                                <w:tcPr>
                                  <w:tcW w:w="1083" w:type="dxa"/>
                                </w:tcPr>
                                <w:p w14:paraId="1C2FBF9C" w14:textId="45A862CD"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61</w:t>
                                  </w:r>
                                </w:p>
                              </w:tc>
                              <w:tc>
                                <w:tcPr>
                                  <w:tcW w:w="1074" w:type="dxa"/>
                                </w:tcPr>
                                <w:p w14:paraId="6ED693D8" w14:textId="418E39EF"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20</w:t>
                                  </w:r>
                                </w:p>
                              </w:tc>
                            </w:tr>
                            <w:tr w:rsidR="00025101" w:rsidRPr="003D4707" w14:paraId="4C6D1005" w14:textId="77777777" w:rsidTr="001A335D">
                              <w:tc>
                                <w:tcPr>
                                  <w:tcW w:w="968" w:type="dxa"/>
                                </w:tcPr>
                                <w:p w14:paraId="50E193E8"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1.2</w:t>
                                  </w:r>
                                </w:p>
                              </w:tc>
                              <w:tc>
                                <w:tcPr>
                                  <w:tcW w:w="968" w:type="dxa"/>
                                </w:tcPr>
                                <w:p w14:paraId="78F41CDF"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12</w:t>
                                  </w:r>
                                </w:p>
                              </w:tc>
                              <w:tc>
                                <w:tcPr>
                                  <w:tcW w:w="977" w:type="dxa"/>
                                </w:tcPr>
                                <w:p w14:paraId="48047EF0" w14:textId="1D156798"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0</w:t>
                                  </w:r>
                                </w:p>
                              </w:tc>
                              <w:tc>
                                <w:tcPr>
                                  <w:tcW w:w="1083" w:type="dxa"/>
                                </w:tcPr>
                                <w:p w14:paraId="6F8694A0" w14:textId="02FDA6F9"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10</w:t>
                                  </w:r>
                                </w:p>
                              </w:tc>
                              <w:tc>
                                <w:tcPr>
                                  <w:tcW w:w="1074" w:type="dxa"/>
                                </w:tcPr>
                                <w:p w14:paraId="1900BD5B" w14:textId="345CD39B"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6</w:t>
                                  </w:r>
                                </w:p>
                              </w:tc>
                            </w:tr>
                            <w:tr w:rsidR="00025101" w:rsidRPr="003D4707" w14:paraId="66196E9A" w14:textId="77777777" w:rsidTr="001A335D">
                              <w:tc>
                                <w:tcPr>
                                  <w:tcW w:w="968" w:type="dxa"/>
                                </w:tcPr>
                                <w:p w14:paraId="0F0C5FFE"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1.5</w:t>
                                  </w:r>
                                </w:p>
                              </w:tc>
                              <w:tc>
                                <w:tcPr>
                                  <w:tcW w:w="968" w:type="dxa"/>
                                </w:tcPr>
                                <w:p w14:paraId="68CB5462" w14:textId="3A720256"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26</w:t>
                                  </w:r>
                                </w:p>
                              </w:tc>
                              <w:tc>
                                <w:tcPr>
                                  <w:tcW w:w="977" w:type="dxa"/>
                                </w:tcPr>
                                <w:p w14:paraId="5B712DE2" w14:textId="07AD4A9B"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-20</w:t>
                                  </w:r>
                                </w:p>
                              </w:tc>
                              <w:tc>
                                <w:tcPr>
                                  <w:tcW w:w="1083" w:type="dxa"/>
                                </w:tcPr>
                                <w:p w14:paraId="1FFA21BA" w14:textId="01C2538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w:t>
                                  </w:r>
                                  <w:r w:rsidR="0099072D">
                                    <w:rPr>
                                      <w:rFonts w:ascii="Times New Roman" w:hAnsi="Times New Roman" w:cs="Times New Roman"/>
                                      <w:sz w:val="24"/>
                                      <w:szCs w:val="24"/>
                                    </w:rPr>
                                    <w:t>26</w:t>
                                  </w:r>
                                </w:p>
                              </w:tc>
                              <w:tc>
                                <w:tcPr>
                                  <w:tcW w:w="1074" w:type="dxa"/>
                                </w:tcPr>
                                <w:p w14:paraId="59ECA241" w14:textId="5FB261CF"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4</w:t>
                                  </w:r>
                                </w:p>
                              </w:tc>
                            </w:tr>
                            <w:tr w:rsidR="00025101" w:rsidRPr="003D4707" w14:paraId="6FF926E8" w14:textId="77777777" w:rsidTr="001A335D">
                              <w:tc>
                                <w:tcPr>
                                  <w:tcW w:w="968" w:type="dxa"/>
                                </w:tcPr>
                                <w:p w14:paraId="78B505B9"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1.8</w:t>
                                  </w:r>
                                </w:p>
                              </w:tc>
                              <w:tc>
                                <w:tcPr>
                                  <w:tcW w:w="968" w:type="dxa"/>
                                </w:tcPr>
                                <w:p w14:paraId="53A98D1B"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15</w:t>
                                  </w:r>
                                </w:p>
                              </w:tc>
                              <w:tc>
                                <w:tcPr>
                                  <w:tcW w:w="977" w:type="dxa"/>
                                </w:tcPr>
                                <w:p w14:paraId="2A972B3D" w14:textId="1E13DA34"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p>
                              </w:tc>
                              <w:tc>
                                <w:tcPr>
                                  <w:tcW w:w="1083" w:type="dxa"/>
                                </w:tcPr>
                                <w:p w14:paraId="04628241" w14:textId="517BA6BF"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-4</w:t>
                                  </w:r>
                                </w:p>
                              </w:tc>
                              <w:tc>
                                <w:tcPr>
                                  <w:tcW w:w="1074" w:type="dxa"/>
                                </w:tcPr>
                                <w:p w14:paraId="522BA8D7" w14:textId="099379AC"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10</w:t>
                                  </w:r>
                                </w:p>
                              </w:tc>
                            </w:tr>
                            <w:tr w:rsidR="00025101" w:rsidRPr="003D4707" w14:paraId="069BE2F9" w14:textId="77777777" w:rsidTr="001A335D">
                              <w:tc>
                                <w:tcPr>
                                  <w:tcW w:w="968" w:type="dxa"/>
                                </w:tcPr>
                                <w:p w14:paraId="44567436"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2.1</w:t>
                                  </w:r>
                                </w:p>
                              </w:tc>
                              <w:tc>
                                <w:tcPr>
                                  <w:tcW w:w="968" w:type="dxa"/>
                                </w:tcPr>
                                <w:p w14:paraId="43B5250B" w14:textId="53B443F2"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c>
                                <w:tcPr>
                                  <w:tcW w:w="977" w:type="dxa"/>
                                </w:tcPr>
                                <w:p w14:paraId="175AE047" w14:textId="760FC115"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61</w:t>
                                  </w:r>
                                </w:p>
                              </w:tc>
                              <w:tc>
                                <w:tcPr>
                                  <w:tcW w:w="1083" w:type="dxa"/>
                                </w:tcPr>
                                <w:p w14:paraId="145ACFFF"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61</w:t>
                                  </w:r>
                                </w:p>
                              </w:tc>
                              <w:tc>
                                <w:tcPr>
                                  <w:tcW w:w="1074" w:type="dxa"/>
                                </w:tcPr>
                                <w:p w14:paraId="7AEA390F" w14:textId="36BEDD30"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15</w:t>
                                  </w:r>
                                </w:p>
                              </w:tc>
                            </w:tr>
                            <w:tr w:rsidR="001E73F3" w:rsidRPr="002D75D1" w14:paraId="01A1B971" w14:textId="77777777" w:rsidTr="001A335D">
                              <w:tc>
                                <w:tcPr>
                                  <w:tcW w:w="968" w:type="dxa"/>
                                </w:tcPr>
                                <w:p w14:paraId="4E623243" w14:textId="367C48B5"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Incline Bench press (80% of one rep max)</w:t>
                                  </w:r>
                                </w:p>
                              </w:tc>
                              <w:tc>
                                <w:tcPr>
                                  <w:tcW w:w="968" w:type="dxa"/>
                                </w:tcPr>
                                <w:p w14:paraId="282F1560"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Elbow</w:t>
                                  </w:r>
                                </w:p>
                              </w:tc>
                              <w:tc>
                                <w:tcPr>
                                  <w:tcW w:w="977" w:type="dxa"/>
                                </w:tcPr>
                                <w:p w14:paraId="3153BFF8" w14:textId="77777777" w:rsidR="001E73F3" w:rsidRDefault="001E73F3" w:rsidP="001E73F3">
                                  <w:pPr>
                                    <w:rPr>
                                      <w:rFonts w:ascii="Times New Roman" w:hAnsi="Times New Roman" w:cs="Times New Roman"/>
                                      <w:sz w:val="24"/>
                                      <w:szCs w:val="24"/>
                                    </w:rPr>
                                  </w:pPr>
                                  <w:r>
                                    <w:rPr>
                                      <w:rFonts w:ascii="Times New Roman" w:hAnsi="Times New Roman" w:cs="Times New Roman"/>
                                      <w:sz w:val="24"/>
                                      <w:szCs w:val="24"/>
                                    </w:rPr>
                                    <w:t>Should-</w:t>
                                  </w:r>
                                </w:p>
                                <w:p w14:paraId="74F85A7E" w14:textId="77777777" w:rsidR="001E73F3" w:rsidRDefault="001E73F3" w:rsidP="001E73F3">
                                  <w:pPr>
                                    <w:rPr>
                                      <w:rFonts w:ascii="Times New Roman" w:hAnsi="Times New Roman" w:cs="Times New Roman"/>
                                      <w:sz w:val="24"/>
                                      <w:szCs w:val="24"/>
                                    </w:rPr>
                                  </w:pPr>
                                  <w:r>
                                    <w:rPr>
                                      <w:rFonts w:ascii="Times New Roman" w:hAnsi="Times New Roman" w:cs="Times New Roman"/>
                                      <w:sz w:val="24"/>
                                      <w:szCs w:val="24"/>
                                    </w:rPr>
                                    <w:t>er</w:t>
                                  </w:r>
                                </w:p>
                                <w:p w14:paraId="76B485F6" w14:textId="77777777" w:rsidR="001E73F3" w:rsidRPr="002D75D1" w:rsidRDefault="001E73F3" w:rsidP="001E73F3">
                                  <w:pPr>
                                    <w:rPr>
                                      <w:rFonts w:ascii="Times New Roman" w:hAnsi="Times New Roman" w:cs="Times New Roman"/>
                                      <w:sz w:val="24"/>
                                      <w:szCs w:val="24"/>
                                    </w:rPr>
                                  </w:pPr>
                                </w:p>
                              </w:tc>
                              <w:tc>
                                <w:tcPr>
                                  <w:tcW w:w="1083" w:type="dxa"/>
                                </w:tcPr>
                                <w:p w14:paraId="068427AE"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Shoulder</w:t>
                                  </w:r>
                                </w:p>
                              </w:tc>
                              <w:tc>
                                <w:tcPr>
                                  <w:tcW w:w="1074" w:type="dxa"/>
                                </w:tcPr>
                                <w:p w14:paraId="16F2F4B0"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Elbow right arm</w:t>
                                  </w:r>
                                </w:p>
                              </w:tc>
                            </w:tr>
                            <w:tr w:rsidR="001E73F3" w:rsidRPr="003D4707" w14:paraId="31286CEE" w14:textId="77777777" w:rsidTr="001A335D">
                              <w:tc>
                                <w:tcPr>
                                  <w:tcW w:w="968" w:type="dxa"/>
                                </w:tcPr>
                                <w:p w14:paraId="3453CBB0"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0.3</w:t>
                                  </w:r>
                                </w:p>
                              </w:tc>
                              <w:tc>
                                <w:tcPr>
                                  <w:tcW w:w="968" w:type="dxa"/>
                                </w:tcPr>
                                <w:p w14:paraId="0DB9FC27" w14:textId="77777777"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5</w:t>
                                  </w:r>
                                </w:p>
                              </w:tc>
                              <w:tc>
                                <w:tcPr>
                                  <w:tcW w:w="977" w:type="dxa"/>
                                </w:tcPr>
                                <w:p w14:paraId="330B21A6" w14:textId="5D817204"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54</w:t>
                                  </w:r>
                                </w:p>
                              </w:tc>
                              <w:tc>
                                <w:tcPr>
                                  <w:tcW w:w="1083" w:type="dxa"/>
                                </w:tcPr>
                                <w:p w14:paraId="4D16A559" w14:textId="47A1E1B3"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54</w:t>
                                  </w:r>
                                </w:p>
                              </w:tc>
                              <w:tc>
                                <w:tcPr>
                                  <w:tcW w:w="1074" w:type="dxa"/>
                                </w:tcPr>
                                <w:p w14:paraId="78D226D3" w14:textId="77777777"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5</w:t>
                                  </w:r>
                                </w:p>
                              </w:tc>
                            </w:tr>
                            <w:tr w:rsidR="001E73F3" w:rsidRPr="003D4707" w14:paraId="64ABFA31" w14:textId="77777777" w:rsidTr="001A335D">
                              <w:tc>
                                <w:tcPr>
                                  <w:tcW w:w="968" w:type="dxa"/>
                                </w:tcPr>
                                <w:p w14:paraId="76E7BF19"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0.6</w:t>
                                  </w:r>
                                </w:p>
                              </w:tc>
                              <w:tc>
                                <w:tcPr>
                                  <w:tcW w:w="968" w:type="dxa"/>
                                </w:tcPr>
                                <w:p w14:paraId="339B1DB7" w14:textId="77777777"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5</w:t>
                                  </w:r>
                                </w:p>
                              </w:tc>
                              <w:tc>
                                <w:tcPr>
                                  <w:tcW w:w="977" w:type="dxa"/>
                                </w:tcPr>
                                <w:p w14:paraId="60CFC43A" w14:textId="11282D63"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58</w:t>
                                  </w:r>
                                </w:p>
                              </w:tc>
                              <w:tc>
                                <w:tcPr>
                                  <w:tcW w:w="1083" w:type="dxa"/>
                                </w:tcPr>
                                <w:p w14:paraId="1DA7E19B" w14:textId="3350680E"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58</w:t>
                                  </w:r>
                                </w:p>
                              </w:tc>
                              <w:tc>
                                <w:tcPr>
                                  <w:tcW w:w="1074" w:type="dxa"/>
                                </w:tcPr>
                                <w:p w14:paraId="4C86A670" w14:textId="77777777"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5</w:t>
                                  </w:r>
                                </w:p>
                              </w:tc>
                            </w:tr>
                            <w:tr w:rsidR="001E73F3" w:rsidRPr="003D4707" w14:paraId="31E9733F" w14:textId="77777777" w:rsidTr="001A335D">
                              <w:tc>
                                <w:tcPr>
                                  <w:tcW w:w="968" w:type="dxa"/>
                                </w:tcPr>
                                <w:p w14:paraId="34AA0C08"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0.9</w:t>
                                  </w:r>
                                </w:p>
                              </w:tc>
                              <w:tc>
                                <w:tcPr>
                                  <w:tcW w:w="968" w:type="dxa"/>
                                </w:tcPr>
                                <w:p w14:paraId="7A9C6DC3" w14:textId="1CD33945"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18</w:t>
                                  </w:r>
                                </w:p>
                              </w:tc>
                              <w:tc>
                                <w:tcPr>
                                  <w:tcW w:w="977" w:type="dxa"/>
                                </w:tcPr>
                                <w:p w14:paraId="5E2BD064" w14:textId="450E77EB"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30</w:t>
                                  </w:r>
                                </w:p>
                              </w:tc>
                              <w:tc>
                                <w:tcPr>
                                  <w:tcW w:w="1083" w:type="dxa"/>
                                </w:tcPr>
                                <w:p w14:paraId="51E68496" w14:textId="3796E421"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27</w:t>
                                  </w:r>
                                </w:p>
                              </w:tc>
                              <w:tc>
                                <w:tcPr>
                                  <w:tcW w:w="1074" w:type="dxa"/>
                                </w:tcPr>
                                <w:p w14:paraId="13795CCA" w14:textId="065F9D3A"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18</w:t>
                                  </w:r>
                                </w:p>
                              </w:tc>
                            </w:tr>
                            <w:tr w:rsidR="001E73F3" w:rsidRPr="003D4707" w14:paraId="336CBF63" w14:textId="77777777" w:rsidTr="001A335D">
                              <w:tc>
                                <w:tcPr>
                                  <w:tcW w:w="968" w:type="dxa"/>
                                </w:tcPr>
                                <w:p w14:paraId="63F704C3"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1.2</w:t>
                                  </w:r>
                                </w:p>
                              </w:tc>
                              <w:tc>
                                <w:tcPr>
                                  <w:tcW w:w="968" w:type="dxa"/>
                                </w:tcPr>
                                <w:p w14:paraId="167E949E" w14:textId="111E568E"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20</w:t>
                                  </w:r>
                                </w:p>
                              </w:tc>
                              <w:tc>
                                <w:tcPr>
                                  <w:tcW w:w="977" w:type="dxa"/>
                                </w:tcPr>
                                <w:p w14:paraId="11183AD5" w14:textId="4D0E07E0"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4</w:t>
                                  </w:r>
                                </w:p>
                              </w:tc>
                              <w:tc>
                                <w:tcPr>
                                  <w:tcW w:w="1083" w:type="dxa"/>
                                </w:tcPr>
                                <w:p w14:paraId="6995B127" w14:textId="77777777"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10</w:t>
                                  </w:r>
                                </w:p>
                              </w:tc>
                              <w:tc>
                                <w:tcPr>
                                  <w:tcW w:w="1074" w:type="dxa"/>
                                </w:tcPr>
                                <w:p w14:paraId="2EBA12B7" w14:textId="674EEFFF"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20</w:t>
                                  </w:r>
                                </w:p>
                              </w:tc>
                            </w:tr>
                            <w:tr w:rsidR="001E73F3" w:rsidRPr="003D4707" w14:paraId="08506D5E" w14:textId="77777777" w:rsidTr="001A335D">
                              <w:tc>
                                <w:tcPr>
                                  <w:tcW w:w="968" w:type="dxa"/>
                                </w:tcPr>
                                <w:p w14:paraId="6DF708B0"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1.5</w:t>
                                  </w:r>
                                </w:p>
                              </w:tc>
                              <w:tc>
                                <w:tcPr>
                                  <w:tcW w:w="968" w:type="dxa"/>
                                </w:tcPr>
                                <w:p w14:paraId="39152BF8" w14:textId="026067D5"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20</w:t>
                                  </w:r>
                                </w:p>
                              </w:tc>
                              <w:tc>
                                <w:tcPr>
                                  <w:tcW w:w="977" w:type="dxa"/>
                                </w:tcPr>
                                <w:p w14:paraId="7C448F73" w14:textId="684FF0F1"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-10</w:t>
                                  </w:r>
                                </w:p>
                              </w:tc>
                              <w:tc>
                                <w:tcPr>
                                  <w:tcW w:w="1083" w:type="dxa"/>
                                </w:tcPr>
                                <w:p w14:paraId="6D401E1E" w14:textId="6A46053A"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w:t>
                                  </w:r>
                                  <w:r w:rsidR="004D470A">
                                    <w:rPr>
                                      <w:rFonts w:ascii="Times New Roman" w:hAnsi="Times New Roman" w:cs="Times New Roman"/>
                                      <w:sz w:val="24"/>
                                      <w:szCs w:val="24"/>
                                    </w:rPr>
                                    <w:t>13</w:t>
                                  </w:r>
                                </w:p>
                              </w:tc>
                              <w:tc>
                                <w:tcPr>
                                  <w:tcW w:w="1074" w:type="dxa"/>
                                </w:tcPr>
                                <w:p w14:paraId="4FD0621A" w14:textId="6A169FFC"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10</w:t>
                                  </w:r>
                                </w:p>
                              </w:tc>
                            </w:tr>
                            <w:tr w:rsidR="001E73F3" w:rsidRPr="003D4707" w14:paraId="2CDD39C5" w14:textId="77777777" w:rsidTr="001A335D">
                              <w:tc>
                                <w:tcPr>
                                  <w:tcW w:w="968" w:type="dxa"/>
                                </w:tcPr>
                                <w:p w14:paraId="10807489"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1.8</w:t>
                                  </w:r>
                                </w:p>
                              </w:tc>
                              <w:tc>
                                <w:tcPr>
                                  <w:tcW w:w="968" w:type="dxa"/>
                                </w:tcPr>
                                <w:p w14:paraId="2B0366E4" w14:textId="7D452036"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0</w:t>
                                  </w:r>
                                </w:p>
                              </w:tc>
                              <w:tc>
                                <w:tcPr>
                                  <w:tcW w:w="977" w:type="dxa"/>
                                </w:tcPr>
                                <w:p w14:paraId="3C8EF85E" w14:textId="19F978E8"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-30</w:t>
                                  </w:r>
                                </w:p>
                              </w:tc>
                              <w:tc>
                                <w:tcPr>
                                  <w:tcW w:w="1083" w:type="dxa"/>
                                </w:tcPr>
                                <w:p w14:paraId="53DB092F" w14:textId="490E0760"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w:t>
                                  </w:r>
                                  <w:r w:rsidR="004D470A">
                                    <w:rPr>
                                      <w:rFonts w:ascii="Times New Roman" w:hAnsi="Times New Roman" w:cs="Times New Roman"/>
                                      <w:sz w:val="24"/>
                                      <w:szCs w:val="24"/>
                                    </w:rPr>
                                    <w:t>50</w:t>
                                  </w:r>
                                </w:p>
                              </w:tc>
                              <w:tc>
                                <w:tcPr>
                                  <w:tcW w:w="1074" w:type="dxa"/>
                                </w:tcPr>
                                <w:p w14:paraId="14FC4484" w14:textId="3795A423"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4</w:t>
                                  </w:r>
                                </w:p>
                              </w:tc>
                            </w:tr>
                            <w:tr w:rsidR="001E73F3" w:rsidRPr="003D4707" w14:paraId="694B9F4D" w14:textId="77777777" w:rsidTr="001A335D">
                              <w:tc>
                                <w:tcPr>
                                  <w:tcW w:w="968" w:type="dxa"/>
                                </w:tcPr>
                                <w:p w14:paraId="3DFE0EC9"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2.1</w:t>
                                  </w:r>
                                </w:p>
                              </w:tc>
                              <w:tc>
                                <w:tcPr>
                                  <w:tcW w:w="968" w:type="dxa"/>
                                </w:tcPr>
                                <w:p w14:paraId="568A1527" w14:textId="56BB69E5"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2</w:t>
                                  </w:r>
                                </w:p>
                              </w:tc>
                              <w:tc>
                                <w:tcPr>
                                  <w:tcW w:w="977" w:type="dxa"/>
                                </w:tcPr>
                                <w:p w14:paraId="0A5A54BC" w14:textId="1C158C16"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-36</w:t>
                                  </w:r>
                                </w:p>
                              </w:tc>
                              <w:tc>
                                <w:tcPr>
                                  <w:tcW w:w="1083" w:type="dxa"/>
                                </w:tcPr>
                                <w:p w14:paraId="4671626D" w14:textId="01A0452C"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-30</w:t>
                                  </w:r>
                                </w:p>
                              </w:tc>
                              <w:tc>
                                <w:tcPr>
                                  <w:tcW w:w="1074" w:type="dxa"/>
                                </w:tcPr>
                                <w:p w14:paraId="06D9B6EF" w14:textId="62EA2C09"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6</w:t>
                                  </w:r>
                                </w:p>
                              </w:tc>
                            </w:tr>
                            <w:tr w:rsidR="001E73F3" w:rsidRPr="003D4707" w14:paraId="227CA6F2" w14:textId="77777777" w:rsidTr="001A335D">
                              <w:tc>
                                <w:tcPr>
                                  <w:tcW w:w="968" w:type="dxa"/>
                                </w:tcPr>
                                <w:p w14:paraId="55829274" w14:textId="5A3A5EF8" w:rsidR="001E73F3" w:rsidRDefault="001E73F3" w:rsidP="001E73F3">
                                  <w:pPr>
                                    <w:rPr>
                                      <w:rFonts w:ascii="Times New Roman" w:hAnsi="Times New Roman" w:cs="Times New Roman"/>
                                      <w:sz w:val="24"/>
                                      <w:szCs w:val="24"/>
                                    </w:rPr>
                                  </w:pPr>
                                  <w:r>
                                    <w:rPr>
                                      <w:rFonts w:ascii="Times New Roman" w:hAnsi="Times New Roman" w:cs="Times New Roman"/>
                                      <w:sz w:val="24"/>
                                      <w:szCs w:val="24"/>
                                    </w:rPr>
                                    <w:t>2.4</w:t>
                                  </w:r>
                                </w:p>
                              </w:tc>
                              <w:tc>
                                <w:tcPr>
                                  <w:tcW w:w="968" w:type="dxa"/>
                                </w:tcPr>
                                <w:p w14:paraId="0D394E60" w14:textId="7CF5C5BD"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10</w:t>
                                  </w:r>
                                </w:p>
                              </w:tc>
                              <w:tc>
                                <w:tcPr>
                                  <w:tcW w:w="977" w:type="dxa"/>
                                </w:tcPr>
                                <w:p w14:paraId="6A80715E" w14:textId="01ABE31D" w:rsidR="001E73F3" w:rsidRDefault="001E73F3" w:rsidP="001E73F3">
                                  <w:pPr>
                                    <w:rPr>
                                      <w:rFonts w:ascii="Times New Roman" w:hAnsi="Times New Roman" w:cs="Times New Roman"/>
                                      <w:sz w:val="24"/>
                                      <w:szCs w:val="24"/>
                                    </w:rPr>
                                  </w:pPr>
                                  <w:r>
                                    <w:rPr>
                                      <w:rFonts w:ascii="Times New Roman" w:hAnsi="Times New Roman" w:cs="Times New Roman"/>
                                      <w:sz w:val="24"/>
                                      <w:szCs w:val="24"/>
                                    </w:rPr>
                                    <w:t>4</w:t>
                                  </w:r>
                                </w:p>
                              </w:tc>
                              <w:tc>
                                <w:tcPr>
                                  <w:tcW w:w="1083" w:type="dxa"/>
                                </w:tcPr>
                                <w:p w14:paraId="5C8A21B3" w14:textId="7C8A562A"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2</w:t>
                                  </w:r>
                                </w:p>
                              </w:tc>
                              <w:tc>
                                <w:tcPr>
                                  <w:tcW w:w="1074" w:type="dxa"/>
                                </w:tcPr>
                                <w:p w14:paraId="3A3BC837" w14:textId="6D2F3F4E" w:rsidR="001E73F3" w:rsidRDefault="001E426A" w:rsidP="001E73F3">
                                  <w:pPr>
                                    <w:rPr>
                                      <w:rFonts w:ascii="Times New Roman" w:hAnsi="Times New Roman" w:cs="Times New Roman"/>
                                      <w:sz w:val="24"/>
                                      <w:szCs w:val="24"/>
                                    </w:rPr>
                                  </w:pPr>
                                  <w:r>
                                    <w:rPr>
                                      <w:rFonts w:ascii="Times New Roman" w:hAnsi="Times New Roman" w:cs="Times New Roman"/>
                                      <w:sz w:val="24"/>
                                      <w:szCs w:val="24"/>
                                    </w:rPr>
                                    <w:t>18</w:t>
                                  </w:r>
                                </w:p>
                              </w:tc>
                            </w:tr>
                            <w:tr w:rsidR="001E73F3" w:rsidRPr="003D4707" w14:paraId="1F3A1342" w14:textId="77777777" w:rsidTr="001A335D">
                              <w:tc>
                                <w:tcPr>
                                  <w:tcW w:w="968" w:type="dxa"/>
                                </w:tcPr>
                                <w:p w14:paraId="470D30A0" w14:textId="50E54332" w:rsidR="001E73F3" w:rsidRDefault="001E73F3" w:rsidP="001E73F3">
                                  <w:pPr>
                                    <w:rPr>
                                      <w:rFonts w:ascii="Times New Roman" w:hAnsi="Times New Roman" w:cs="Times New Roman"/>
                                      <w:sz w:val="24"/>
                                      <w:szCs w:val="24"/>
                                    </w:rPr>
                                  </w:pPr>
                                  <w:r>
                                    <w:rPr>
                                      <w:rFonts w:ascii="Times New Roman" w:hAnsi="Times New Roman" w:cs="Times New Roman"/>
                                      <w:sz w:val="24"/>
                                      <w:szCs w:val="24"/>
                                    </w:rPr>
                                    <w:t>2.7</w:t>
                                  </w:r>
                                </w:p>
                              </w:tc>
                              <w:tc>
                                <w:tcPr>
                                  <w:tcW w:w="968" w:type="dxa"/>
                                </w:tcPr>
                                <w:p w14:paraId="600F34E7" w14:textId="064FAAE3"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4</w:t>
                                  </w:r>
                                </w:p>
                              </w:tc>
                              <w:tc>
                                <w:tcPr>
                                  <w:tcW w:w="977" w:type="dxa"/>
                                </w:tcPr>
                                <w:p w14:paraId="426D6666" w14:textId="322443F4" w:rsidR="001E73F3" w:rsidRDefault="004D470A" w:rsidP="001E73F3">
                                  <w:pPr>
                                    <w:rPr>
                                      <w:rFonts w:ascii="Times New Roman" w:hAnsi="Times New Roman" w:cs="Times New Roman"/>
                                      <w:sz w:val="24"/>
                                      <w:szCs w:val="24"/>
                                    </w:rPr>
                                  </w:pPr>
                                  <w:r>
                                    <w:rPr>
                                      <w:rFonts w:ascii="Times New Roman" w:hAnsi="Times New Roman" w:cs="Times New Roman"/>
                                      <w:sz w:val="24"/>
                                      <w:szCs w:val="24"/>
                                    </w:rPr>
                                    <w:t>26</w:t>
                                  </w:r>
                                </w:p>
                              </w:tc>
                              <w:tc>
                                <w:tcPr>
                                  <w:tcW w:w="1083" w:type="dxa"/>
                                </w:tcPr>
                                <w:p w14:paraId="79FE20C8" w14:textId="5FA9903E"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30</w:t>
                                  </w:r>
                                </w:p>
                              </w:tc>
                              <w:tc>
                                <w:tcPr>
                                  <w:tcW w:w="1074" w:type="dxa"/>
                                </w:tcPr>
                                <w:p w14:paraId="253C8EAC" w14:textId="36990C20" w:rsidR="001E73F3" w:rsidRDefault="001E426A" w:rsidP="001E73F3">
                                  <w:pPr>
                                    <w:rPr>
                                      <w:rFonts w:ascii="Times New Roman" w:hAnsi="Times New Roman" w:cs="Times New Roman"/>
                                      <w:sz w:val="24"/>
                                      <w:szCs w:val="24"/>
                                    </w:rPr>
                                  </w:pPr>
                                  <w:r>
                                    <w:rPr>
                                      <w:rFonts w:ascii="Times New Roman" w:hAnsi="Times New Roman" w:cs="Times New Roman"/>
                                      <w:sz w:val="24"/>
                                      <w:szCs w:val="24"/>
                                    </w:rPr>
                                    <w:t>10</w:t>
                                  </w:r>
                                </w:p>
                              </w:tc>
                            </w:tr>
                            <w:tr w:rsidR="001E73F3" w:rsidRPr="003D4707" w14:paraId="442FFDF1" w14:textId="77777777" w:rsidTr="001A335D">
                              <w:tc>
                                <w:tcPr>
                                  <w:tcW w:w="968" w:type="dxa"/>
                                </w:tcPr>
                                <w:p w14:paraId="5FD57E10" w14:textId="4AE23378" w:rsidR="001E73F3" w:rsidRDefault="001E73F3" w:rsidP="001E73F3">
                                  <w:pPr>
                                    <w:rPr>
                                      <w:rFonts w:ascii="Times New Roman" w:hAnsi="Times New Roman" w:cs="Times New Roman"/>
                                      <w:sz w:val="24"/>
                                      <w:szCs w:val="24"/>
                                    </w:rPr>
                                  </w:pPr>
                                  <w:r>
                                    <w:rPr>
                                      <w:rFonts w:ascii="Times New Roman" w:hAnsi="Times New Roman" w:cs="Times New Roman"/>
                                      <w:sz w:val="24"/>
                                      <w:szCs w:val="24"/>
                                    </w:rPr>
                                    <w:t>3.0</w:t>
                                  </w:r>
                                </w:p>
                              </w:tc>
                              <w:tc>
                                <w:tcPr>
                                  <w:tcW w:w="968" w:type="dxa"/>
                                </w:tcPr>
                                <w:p w14:paraId="1C521F34" w14:textId="5F5B5513"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15</w:t>
                                  </w:r>
                                </w:p>
                              </w:tc>
                              <w:tc>
                                <w:tcPr>
                                  <w:tcW w:w="977" w:type="dxa"/>
                                </w:tcPr>
                                <w:p w14:paraId="1583DD3E" w14:textId="6ED3417E" w:rsidR="001E73F3" w:rsidRDefault="004D470A" w:rsidP="001E73F3">
                                  <w:pPr>
                                    <w:rPr>
                                      <w:rFonts w:ascii="Times New Roman" w:hAnsi="Times New Roman" w:cs="Times New Roman"/>
                                      <w:sz w:val="24"/>
                                      <w:szCs w:val="24"/>
                                    </w:rPr>
                                  </w:pPr>
                                  <w:r>
                                    <w:rPr>
                                      <w:rFonts w:ascii="Times New Roman" w:hAnsi="Times New Roman" w:cs="Times New Roman"/>
                                      <w:sz w:val="24"/>
                                      <w:szCs w:val="24"/>
                                    </w:rPr>
                                    <w:t>54</w:t>
                                  </w:r>
                                </w:p>
                              </w:tc>
                              <w:tc>
                                <w:tcPr>
                                  <w:tcW w:w="1083" w:type="dxa"/>
                                </w:tcPr>
                                <w:p w14:paraId="7ECB54B5" w14:textId="7BD24D32"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54</w:t>
                                  </w:r>
                                </w:p>
                              </w:tc>
                              <w:tc>
                                <w:tcPr>
                                  <w:tcW w:w="1074" w:type="dxa"/>
                                </w:tcPr>
                                <w:p w14:paraId="597DA501" w14:textId="5FAA1CCA" w:rsidR="001E73F3" w:rsidRDefault="001E426A" w:rsidP="001E73F3">
                                  <w:pPr>
                                    <w:rPr>
                                      <w:rFonts w:ascii="Times New Roman" w:hAnsi="Times New Roman" w:cs="Times New Roman"/>
                                      <w:sz w:val="24"/>
                                      <w:szCs w:val="24"/>
                                    </w:rPr>
                                  </w:pPr>
                                  <w:r>
                                    <w:rPr>
                                      <w:rFonts w:ascii="Times New Roman" w:hAnsi="Times New Roman" w:cs="Times New Roman"/>
                                      <w:sz w:val="24"/>
                                      <w:szCs w:val="24"/>
                                    </w:rPr>
                                    <w:t>15</w:t>
                                  </w:r>
                                </w:p>
                              </w:tc>
                            </w:tr>
                          </w:tbl>
                          <w:p w14:paraId="162F60EB" w14:textId="7A724D23" w:rsidR="008D5FB7" w:rsidRDefault="008D5FB7"/>
                          <w:p w14:paraId="0E062257" w14:textId="62E5A31C" w:rsidR="004921D2" w:rsidRPr="004921D2" w:rsidRDefault="004921D2">
                            <w:pPr>
                              <w:rPr>
                                <w:rFonts w:ascii="Times New Roman" w:hAnsi="Times New Roman" w:cs="Times New Roman"/>
                                <w:sz w:val="24"/>
                                <w:szCs w:val="24"/>
                              </w:rPr>
                            </w:pPr>
                            <w:r w:rsidRPr="004921D2">
                              <w:rPr>
                                <w:rFonts w:ascii="Times New Roman" w:hAnsi="Times New Roman" w:cs="Times New Roman"/>
                                <w:sz w:val="24"/>
                                <w:szCs w:val="24"/>
                              </w:rPr>
                              <w:t xml:space="preserve">In relation to figure </w:t>
                            </w:r>
                            <w:r>
                              <w:rPr>
                                <w:rFonts w:ascii="Times New Roman" w:hAnsi="Times New Roman" w:cs="Times New Roman"/>
                                <w:sz w:val="24"/>
                                <w:szCs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D9B31" id="_x0000_s1029" type="#_x0000_t202" style="position:absolute;margin-left:292.35pt;margin-top:-86.3pt;width:251.25pt;height:53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">
                <v:textbox>
                  <w:txbxContent>
                    <w:p w14:paraId="5C936045" w14:textId="74D069A8" w:rsidR="00025101" w:rsidRPr="004921D2" w:rsidRDefault="004921D2">
                      <w:pPr>
                        <w:rPr>
                          <w:rFonts w:ascii="Times New Roman" w:hAnsi="Times New Roman" w:cs="Times New Roman"/>
                          <w:sz w:val="24"/>
                          <w:szCs w:val="24"/>
                        </w:rPr>
                      </w:pPr>
                      <w:r>
                        <w:rPr>
                          <w:rFonts w:ascii="ITimes New Roman" w:hAnsi="ITimes New Roman" w:cs="Times New Roman"/>
                          <w:sz w:val="24"/>
                          <w:szCs w:val="24"/>
                        </w:rPr>
                        <w:t xml:space="preserve">In relation </w:t>
                      </w:r>
                      <w:r>
                        <w:rPr>
                          <w:rFonts w:ascii="Times New Roman" w:hAnsi="Times New Roman" w:cs="Times New Roman"/>
                          <w:sz w:val="24"/>
                          <w:szCs w:val="24"/>
                        </w:rPr>
                        <w:t>to figure 3</w:t>
                      </w:r>
                    </w:p>
                    <w:tbl>
                      <w:tblPr>
                        <w:tblStyle w:val="TableGrid"/>
                        <w:tblW w:w="5070" w:type="dxa"/>
                        <w:tblLook w:val="04A0" w:firstRow="1" w:lastRow="0" w:firstColumn="1" w:lastColumn="0" w:noHBand="0" w:noVBand="1"/>
                      </w:tblPr>
                      <w:tblGrid>
                        <w:gridCol w:w="968"/>
                        <w:gridCol w:w="968"/>
                        <w:gridCol w:w="977"/>
                        <w:gridCol w:w="1083"/>
                        <w:gridCol w:w="1074"/>
                      </w:tblGrid>
                      <w:tr w:rsidR="00025101" w:rsidRPr="002D75D1" w14:paraId="4E0C47D4" w14:textId="77777777" w:rsidTr="001A335D">
                        <w:tc>
                          <w:tcPr>
                            <w:tcW w:w="968" w:type="dxa"/>
                          </w:tcPr>
                          <w:p w14:paraId="1CE1201E" w14:textId="2145B156"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Incline Bench press (50% of one rep max)</w:t>
                            </w:r>
                          </w:p>
                        </w:tc>
                        <w:tc>
                          <w:tcPr>
                            <w:tcW w:w="968" w:type="dxa"/>
                          </w:tcPr>
                          <w:p w14:paraId="0399EBB4"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Elbow</w:t>
                            </w:r>
                          </w:p>
                        </w:tc>
                        <w:tc>
                          <w:tcPr>
                            <w:tcW w:w="977" w:type="dxa"/>
                          </w:tcPr>
                          <w:p w14:paraId="42F412D6" w14:textId="77777777" w:rsidR="00025101" w:rsidRDefault="00025101" w:rsidP="00025101">
                            <w:pPr>
                              <w:rPr>
                                <w:rFonts w:ascii="Times New Roman" w:hAnsi="Times New Roman" w:cs="Times New Roman"/>
                                <w:sz w:val="24"/>
                                <w:szCs w:val="24"/>
                              </w:rPr>
                            </w:pPr>
                            <w:r>
                              <w:rPr>
                                <w:rFonts w:ascii="Times New Roman" w:hAnsi="Times New Roman" w:cs="Times New Roman"/>
                                <w:sz w:val="24"/>
                                <w:szCs w:val="24"/>
                              </w:rPr>
                              <w:t>Should-</w:t>
                            </w:r>
                          </w:p>
                          <w:p w14:paraId="2883694B" w14:textId="77777777" w:rsidR="00025101" w:rsidRDefault="00025101" w:rsidP="00025101">
                            <w:pPr>
                              <w:rPr>
                                <w:rFonts w:ascii="Times New Roman" w:hAnsi="Times New Roman" w:cs="Times New Roman"/>
                                <w:sz w:val="24"/>
                                <w:szCs w:val="24"/>
                              </w:rPr>
                            </w:pPr>
                            <w:r>
                              <w:rPr>
                                <w:rFonts w:ascii="Times New Roman" w:hAnsi="Times New Roman" w:cs="Times New Roman"/>
                                <w:sz w:val="24"/>
                                <w:szCs w:val="24"/>
                              </w:rPr>
                              <w:t>er</w:t>
                            </w:r>
                          </w:p>
                          <w:p w14:paraId="546B3C02" w14:textId="77777777" w:rsidR="00025101" w:rsidRPr="002D75D1" w:rsidRDefault="00025101" w:rsidP="00025101">
                            <w:pPr>
                              <w:rPr>
                                <w:rFonts w:ascii="Times New Roman" w:hAnsi="Times New Roman" w:cs="Times New Roman"/>
                                <w:sz w:val="24"/>
                                <w:szCs w:val="24"/>
                              </w:rPr>
                            </w:pPr>
                          </w:p>
                        </w:tc>
                        <w:tc>
                          <w:tcPr>
                            <w:tcW w:w="1083" w:type="dxa"/>
                          </w:tcPr>
                          <w:p w14:paraId="30EA09CB"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Shoulder</w:t>
                            </w:r>
                          </w:p>
                        </w:tc>
                        <w:tc>
                          <w:tcPr>
                            <w:tcW w:w="1074" w:type="dxa"/>
                          </w:tcPr>
                          <w:p w14:paraId="1D868E42"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Elbow right arm</w:t>
                            </w:r>
                          </w:p>
                        </w:tc>
                      </w:tr>
                      <w:tr w:rsidR="00025101" w:rsidRPr="003D4707" w14:paraId="79BDEEF0" w14:textId="77777777" w:rsidTr="001A335D">
                        <w:tc>
                          <w:tcPr>
                            <w:tcW w:w="968" w:type="dxa"/>
                          </w:tcPr>
                          <w:p w14:paraId="482C5F4A"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0.3</w:t>
                            </w:r>
                          </w:p>
                        </w:tc>
                        <w:tc>
                          <w:tcPr>
                            <w:tcW w:w="968" w:type="dxa"/>
                          </w:tcPr>
                          <w:p w14:paraId="69507A77" w14:textId="46D279F1"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c>
                          <w:tcPr>
                            <w:tcW w:w="977" w:type="dxa"/>
                          </w:tcPr>
                          <w:p w14:paraId="4F77063D"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61</w:t>
                            </w:r>
                          </w:p>
                        </w:tc>
                        <w:tc>
                          <w:tcPr>
                            <w:tcW w:w="1083" w:type="dxa"/>
                          </w:tcPr>
                          <w:p w14:paraId="2437384A"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61</w:t>
                            </w:r>
                          </w:p>
                        </w:tc>
                        <w:tc>
                          <w:tcPr>
                            <w:tcW w:w="1074" w:type="dxa"/>
                          </w:tcPr>
                          <w:p w14:paraId="75773876" w14:textId="3EEDCBAC"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r>
                      <w:tr w:rsidR="00025101" w:rsidRPr="003D4707" w14:paraId="7867C18A" w14:textId="77777777" w:rsidTr="001A335D">
                        <w:tc>
                          <w:tcPr>
                            <w:tcW w:w="968" w:type="dxa"/>
                          </w:tcPr>
                          <w:p w14:paraId="068478EF"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0.6</w:t>
                            </w:r>
                          </w:p>
                        </w:tc>
                        <w:tc>
                          <w:tcPr>
                            <w:tcW w:w="968" w:type="dxa"/>
                          </w:tcPr>
                          <w:p w14:paraId="23201329" w14:textId="05BB2ECA"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c>
                          <w:tcPr>
                            <w:tcW w:w="977" w:type="dxa"/>
                          </w:tcPr>
                          <w:p w14:paraId="208BD76D"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60</w:t>
                            </w:r>
                          </w:p>
                        </w:tc>
                        <w:tc>
                          <w:tcPr>
                            <w:tcW w:w="1083" w:type="dxa"/>
                          </w:tcPr>
                          <w:p w14:paraId="2FD427AC"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60</w:t>
                            </w:r>
                          </w:p>
                        </w:tc>
                        <w:tc>
                          <w:tcPr>
                            <w:tcW w:w="1074" w:type="dxa"/>
                          </w:tcPr>
                          <w:p w14:paraId="7902B85D" w14:textId="220172FB"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r>
                      <w:tr w:rsidR="00025101" w:rsidRPr="003D4707" w14:paraId="38F2ACF2" w14:textId="77777777" w:rsidTr="001A335D">
                        <w:tc>
                          <w:tcPr>
                            <w:tcW w:w="968" w:type="dxa"/>
                          </w:tcPr>
                          <w:p w14:paraId="3F78D1C8"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0.9</w:t>
                            </w:r>
                          </w:p>
                        </w:tc>
                        <w:tc>
                          <w:tcPr>
                            <w:tcW w:w="968" w:type="dxa"/>
                          </w:tcPr>
                          <w:p w14:paraId="1914A8DF" w14:textId="5D50620D"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2</w:t>
                            </w:r>
                            <w:r w:rsidR="0099072D">
                              <w:rPr>
                                <w:rFonts w:ascii="Times New Roman" w:hAnsi="Times New Roman" w:cs="Times New Roman"/>
                                <w:sz w:val="24"/>
                                <w:szCs w:val="24"/>
                              </w:rPr>
                              <w:t>0</w:t>
                            </w:r>
                          </w:p>
                        </w:tc>
                        <w:tc>
                          <w:tcPr>
                            <w:tcW w:w="977" w:type="dxa"/>
                          </w:tcPr>
                          <w:p w14:paraId="489F23DD" w14:textId="796AA20F"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61</w:t>
                            </w:r>
                          </w:p>
                        </w:tc>
                        <w:tc>
                          <w:tcPr>
                            <w:tcW w:w="1083" w:type="dxa"/>
                          </w:tcPr>
                          <w:p w14:paraId="1C2FBF9C" w14:textId="45A862CD"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61</w:t>
                            </w:r>
                          </w:p>
                        </w:tc>
                        <w:tc>
                          <w:tcPr>
                            <w:tcW w:w="1074" w:type="dxa"/>
                          </w:tcPr>
                          <w:p w14:paraId="6ED693D8" w14:textId="418E39EF"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20</w:t>
                            </w:r>
                          </w:p>
                        </w:tc>
                      </w:tr>
                      <w:tr w:rsidR="00025101" w:rsidRPr="003D4707" w14:paraId="4C6D1005" w14:textId="77777777" w:rsidTr="001A335D">
                        <w:tc>
                          <w:tcPr>
                            <w:tcW w:w="968" w:type="dxa"/>
                          </w:tcPr>
                          <w:p w14:paraId="50E193E8"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1.2</w:t>
                            </w:r>
                          </w:p>
                        </w:tc>
                        <w:tc>
                          <w:tcPr>
                            <w:tcW w:w="968" w:type="dxa"/>
                          </w:tcPr>
                          <w:p w14:paraId="78F41CDF"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12</w:t>
                            </w:r>
                          </w:p>
                        </w:tc>
                        <w:tc>
                          <w:tcPr>
                            <w:tcW w:w="977" w:type="dxa"/>
                          </w:tcPr>
                          <w:p w14:paraId="48047EF0" w14:textId="1D156798"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0</w:t>
                            </w:r>
                          </w:p>
                        </w:tc>
                        <w:tc>
                          <w:tcPr>
                            <w:tcW w:w="1083" w:type="dxa"/>
                          </w:tcPr>
                          <w:p w14:paraId="6F8694A0" w14:textId="02FDA6F9"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10</w:t>
                            </w:r>
                          </w:p>
                        </w:tc>
                        <w:tc>
                          <w:tcPr>
                            <w:tcW w:w="1074" w:type="dxa"/>
                          </w:tcPr>
                          <w:p w14:paraId="1900BD5B" w14:textId="345CD39B"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6</w:t>
                            </w:r>
                          </w:p>
                        </w:tc>
                      </w:tr>
                      <w:tr w:rsidR="00025101" w:rsidRPr="003D4707" w14:paraId="66196E9A" w14:textId="77777777" w:rsidTr="001A335D">
                        <w:tc>
                          <w:tcPr>
                            <w:tcW w:w="968" w:type="dxa"/>
                          </w:tcPr>
                          <w:p w14:paraId="0F0C5FFE"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1.5</w:t>
                            </w:r>
                          </w:p>
                        </w:tc>
                        <w:tc>
                          <w:tcPr>
                            <w:tcW w:w="968" w:type="dxa"/>
                          </w:tcPr>
                          <w:p w14:paraId="68CB5462" w14:textId="3A720256"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26</w:t>
                            </w:r>
                          </w:p>
                        </w:tc>
                        <w:tc>
                          <w:tcPr>
                            <w:tcW w:w="977" w:type="dxa"/>
                          </w:tcPr>
                          <w:p w14:paraId="5B712DE2" w14:textId="07AD4A9B"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-20</w:t>
                            </w:r>
                          </w:p>
                        </w:tc>
                        <w:tc>
                          <w:tcPr>
                            <w:tcW w:w="1083" w:type="dxa"/>
                          </w:tcPr>
                          <w:p w14:paraId="1FFA21BA" w14:textId="01C2538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w:t>
                            </w:r>
                            <w:r w:rsidR="0099072D">
                              <w:rPr>
                                <w:rFonts w:ascii="Times New Roman" w:hAnsi="Times New Roman" w:cs="Times New Roman"/>
                                <w:sz w:val="24"/>
                                <w:szCs w:val="24"/>
                              </w:rPr>
                              <w:t>26</w:t>
                            </w:r>
                          </w:p>
                        </w:tc>
                        <w:tc>
                          <w:tcPr>
                            <w:tcW w:w="1074" w:type="dxa"/>
                          </w:tcPr>
                          <w:p w14:paraId="59ECA241" w14:textId="5FB261CF"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4</w:t>
                            </w:r>
                          </w:p>
                        </w:tc>
                      </w:tr>
                      <w:tr w:rsidR="00025101" w:rsidRPr="003D4707" w14:paraId="6FF926E8" w14:textId="77777777" w:rsidTr="001A335D">
                        <w:tc>
                          <w:tcPr>
                            <w:tcW w:w="968" w:type="dxa"/>
                          </w:tcPr>
                          <w:p w14:paraId="78B505B9"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1.8</w:t>
                            </w:r>
                          </w:p>
                        </w:tc>
                        <w:tc>
                          <w:tcPr>
                            <w:tcW w:w="968" w:type="dxa"/>
                          </w:tcPr>
                          <w:p w14:paraId="53A98D1B"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15</w:t>
                            </w:r>
                          </w:p>
                        </w:tc>
                        <w:tc>
                          <w:tcPr>
                            <w:tcW w:w="977" w:type="dxa"/>
                          </w:tcPr>
                          <w:p w14:paraId="2A972B3D" w14:textId="1E13DA34"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p>
                        </w:tc>
                        <w:tc>
                          <w:tcPr>
                            <w:tcW w:w="1083" w:type="dxa"/>
                          </w:tcPr>
                          <w:p w14:paraId="04628241" w14:textId="517BA6BF"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-4</w:t>
                            </w:r>
                          </w:p>
                        </w:tc>
                        <w:tc>
                          <w:tcPr>
                            <w:tcW w:w="1074" w:type="dxa"/>
                          </w:tcPr>
                          <w:p w14:paraId="522BA8D7" w14:textId="099379AC"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10</w:t>
                            </w:r>
                          </w:p>
                        </w:tc>
                      </w:tr>
                      <w:tr w:rsidR="00025101" w:rsidRPr="003D4707" w14:paraId="069BE2F9" w14:textId="77777777" w:rsidTr="001A335D">
                        <w:tc>
                          <w:tcPr>
                            <w:tcW w:w="968" w:type="dxa"/>
                          </w:tcPr>
                          <w:p w14:paraId="44567436" w14:textId="77777777" w:rsidR="00025101" w:rsidRPr="002D75D1" w:rsidRDefault="00025101" w:rsidP="00025101">
                            <w:pPr>
                              <w:rPr>
                                <w:rFonts w:ascii="Times New Roman" w:hAnsi="Times New Roman" w:cs="Times New Roman"/>
                                <w:sz w:val="24"/>
                                <w:szCs w:val="24"/>
                              </w:rPr>
                            </w:pPr>
                            <w:r>
                              <w:rPr>
                                <w:rFonts w:ascii="Times New Roman" w:hAnsi="Times New Roman" w:cs="Times New Roman"/>
                                <w:sz w:val="24"/>
                                <w:szCs w:val="24"/>
                              </w:rPr>
                              <w:t>2.1</w:t>
                            </w:r>
                          </w:p>
                        </w:tc>
                        <w:tc>
                          <w:tcPr>
                            <w:tcW w:w="968" w:type="dxa"/>
                          </w:tcPr>
                          <w:p w14:paraId="43B5250B" w14:textId="53B443F2"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1</w:t>
                            </w:r>
                            <w:r w:rsidR="0099072D">
                              <w:rPr>
                                <w:rFonts w:ascii="Times New Roman" w:hAnsi="Times New Roman" w:cs="Times New Roman"/>
                                <w:sz w:val="24"/>
                                <w:szCs w:val="24"/>
                              </w:rPr>
                              <w:t>5</w:t>
                            </w:r>
                          </w:p>
                        </w:tc>
                        <w:tc>
                          <w:tcPr>
                            <w:tcW w:w="977" w:type="dxa"/>
                          </w:tcPr>
                          <w:p w14:paraId="175AE047" w14:textId="760FC115"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61</w:t>
                            </w:r>
                          </w:p>
                        </w:tc>
                        <w:tc>
                          <w:tcPr>
                            <w:tcW w:w="1083" w:type="dxa"/>
                          </w:tcPr>
                          <w:p w14:paraId="145ACFFF" w14:textId="77777777" w:rsidR="00025101" w:rsidRPr="003D4707" w:rsidRDefault="00025101" w:rsidP="00025101">
                            <w:pPr>
                              <w:rPr>
                                <w:rFonts w:ascii="Times New Roman" w:hAnsi="Times New Roman" w:cs="Times New Roman"/>
                                <w:sz w:val="24"/>
                                <w:szCs w:val="24"/>
                              </w:rPr>
                            </w:pPr>
                            <w:r w:rsidRPr="003D4707">
                              <w:rPr>
                                <w:rFonts w:ascii="Times New Roman" w:hAnsi="Times New Roman" w:cs="Times New Roman"/>
                                <w:sz w:val="24"/>
                                <w:szCs w:val="24"/>
                              </w:rPr>
                              <w:t>61</w:t>
                            </w:r>
                          </w:p>
                        </w:tc>
                        <w:tc>
                          <w:tcPr>
                            <w:tcW w:w="1074" w:type="dxa"/>
                          </w:tcPr>
                          <w:p w14:paraId="7AEA390F" w14:textId="36BEDD30" w:rsidR="00025101" w:rsidRPr="003D4707" w:rsidRDefault="0099072D" w:rsidP="00025101">
                            <w:pPr>
                              <w:rPr>
                                <w:rFonts w:ascii="Times New Roman" w:hAnsi="Times New Roman" w:cs="Times New Roman"/>
                                <w:sz w:val="24"/>
                                <w:szCs w:val="24"/>
                              </w:rPr>
                            </w:pPr>
                            <w:r>
                              <w:rPr>
                                <w:rFonts w:ascii="Times New Roman" w:hAnsi="Times New Roman" w:cs="Times New Roman"/>
                                <w:sz w:val="24"/>
                                <w:szCs w:val="24"/>
                              </w:rPr>
                              <w:t>15</w:t>
                            </w:r>
                          </w:p>
                        </w:tc>
                      </w:tr>
                      <w:tr w:rsidR="001E73F3" w:rsidRPr="002D75D1" w14:paraId="01A1B971" w14:textId="77777777" w:rsidTr="001A335D">
                        <w:tc>
                          <w:tcPr>
                            <w:tcW w:w="968" w:type="dxa"/>
                          </w:tcPr>
                          <w:p w14:paraId="4E623243" w14:textId="367C48B5"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Incline Bench press (80% of one rep max)</w:t>
                            </w:r>
                          </w:p>
                        </w:tc>
                        <w:tc>
                          <w:tcPr>
                            <w:tcW w:w="968" w:type="dxa"/>
                          </w:tcPr>
                          <w:p w14:paraId="282F1560"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Elbow</w:t>
                            </w:r>
                          </w:p>
                        </w:tc>
                        <w:tc>
                          <w:tcPr>
                            <w:tcW w:w="977" w:type="dxa"/>
                          </w:tcPr>
                          <w:p w14:paraId="3153BFF8" w14:textId="77777777" w:rsidR="001E73F3" w:rsidRDefault="001E73F3" w:rsidP="001E73F3">
                            <w:pPr>
                              <w:rPr>
                                <w:rFonts w:ascii="Times New Roman" w:hAnsi="Times New Roman" w:cs="Times New Roman"/>
                                <w:sz w:val="24"/>
                                <w:szCs w:val="24"/>
                              </w:rPr>
                            </w:pPr>
                            <w:r>
                              <w:rPr>
                                <w:rFonts w:ascii="Times New Roman" w:hAnsi="Times New Roman" w:cs="Times New Roman"/>
                                <w:sz w:val="24"/>
                                <w:szCs w:val="24"/>
                              </w:rPr>
                              <w:t>Should-</w:t>
                            </w:r>
                          </w:p>
                          <w:p w14:paraId="74F85A7E" w14:textId="77777777" w:rsidR="001E73F3" w:rsidRDefault="001E73F3" w:rsidP="001E73F3">
                            <w:pPr>
                              <w:rPr>
                                <w:rFonts w:ascii="Times New Roman" w:hAnsi="Times New Roman" w:cs="Times New Roman"/>
                                <w:sz w:val="24"/>
                                <w:szCs w:val="24"/>
                              </w:rPr>
                            </w:pPr>
                            <w:r>
                              <w:rPr>
                                <w:rFonts w:ascii="Times New Roman" w:hAnsi="Times New Roman" w:cs="Times New Roman"/>
                                <w:sz w:val="24"/>
                                <w:szCs w:val="24"/>
                              </w:rPr>
                              <w:t>er</w:t>
                            </w:r>
                          </w:p>
                          <w:p w14:paraId="76B485F6" w14:textId="77777777" w:rsidR="001E73F3" w:rsidRPr="002D75D1" w:rsidRDefault="001E73F3" w:rsidP="001E73F3">
                            <w:pPr>
                              <w:rPr>
                                <w:rFonts w:ascii="Times New Roman" w:hAnsi="Times New Roman" w:cs="Times New Roman"/>
                                <w:sz w:val="24"/>
                                <w:szCs w:val="24"/>
                              </w:rPr>
                            </w:pPr>
                          </w:p>
                        </w:tc>
                        <w:tc>
                          <w:tcPr>
                            <w:tcW w:w="1083" w:type="dxa"/>
                          </w:tcPr>
                          <w:p w14:paraId="068427AE"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Shoulder</w:t>
                            </w:r>
                          </w:p>
                        </w:tc>
                        <w:tc>
                          <w:tcPr>
                            <w:tcW w:w="1074" w:type="dxa"/>
                          </w:tcPr>
                          <w:p w14:paraId="16F2F4B0"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Elbow right arm</w:t>
                            </w:r>
                          </w:p>
                        </w:tc>
                      </w:tr>
                      <w:tr w:rsidR="001E73F3" w:rsidRPr="003D4707" w14:paraId="31286CEE" w14:textId="77777777" w:rsidTr="001A335D">
                        <w:tc>
                          <w:tcPr>
                            <w:tcW w:w="968" w:type="dxa"/>
                          </w:tcPr>
                          <w:p w14:paraId="3453CBB0"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0.3</w:t>
                            </w:r>
                          </w:p>
                        </w:tc>
                        <w:tc>
                          <w:tcPr>
                            <w:tcW w:w="968" w:type="dxa"/>
                          </w:tcPr>
                          <w:p w14:paraId="0DB9FC27" w14:textId="77777777"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5</w:t>
                            </w:r>
                          </w:p>
                        </w:tc>
                        <w:tc>
                          <w:tcPr>
                            <w:tcW w:w="977" w:type="dxa"/>
                          </w:tcPr>
                          <w:p w14:paraId="330B21A6" w14:textId="5D817204"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54</w:t>
                            </w:r>
                          </w:p>
                        </w:tc>
                        <w:tc>
                          <w:tcPr>
                            <w:tcW w:w="1083" w:type="dxa"/>
                          </w:tcPr>
                          <w:p w14:paraId="4D16A559" w14:textId="47A1E1B3"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54</w:t>
                            </w:r>
                          </w:p>
                        </w:tc>
                        <w:tc>
                          <w:tcPr>
                            <w:tcW w:w="1074" w:type="dxa"/>
                          </w:tcPr>
                          <w:p w14:paraId="78D226D3" w14:textId="77777777"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5</w:t>
                            </w:r>
                          </w:p>
                        </w:tc>
                      </w:tr>
                      <w:tr w:rsidR="001E73F3" w:rsidRPr="003D4707" w14:paraId="64ABFA31" w14:textId="77777777" w:rsidTr="001A335D">
                        <w:tc>
                          <w:tcPr>
                            <w:tcW w:w="968" w:type="dxa"/>
                          </w:tcPr>
                          <w:p w14:paraId="76E7BF19"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0.6</w:t>
                            </w:r>
                          </w:p>
                        </w:tc>
                        <w:tc>
                          <w:tcPr>
                            <w:tcW w:w="968" w:type="dxa"/>
                          </w:tcPr>
                          <w:p w14:paraId="339B1DB7" w14:textId="77777777"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5</w:t>
                            </w:r>
                          </w:p>
                        </w:tc>
                        <w:tc>
                          <w:tcPr>
                            <w:tcW w:w="977" w:type="dxa"/>
                          </w:tcPr>
                          <w:p w14:paraId="60CFC43A" w14:textId="11282D63"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58</w:t>
                            </w:r>
                          </w:p>
                        </w:tc>
                        <w:tc>
                          <w:tcPr>
                            <w:tcW w:w="1083" w:type="dxa"/>
                          </w:tcPr>
                          <w:p w14:paraId="1DA7E19B" w14:textId="3350680E"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58</w:t>
                            </w:r>
                          </w:p>
                        </w:tc>
                        <w:tc>
                          <w:tcPr>
                            <w:tcW w:w="1074" w:type="dxa"/>
                          </w:tcPr>
                          <w:p w14:paraId="4C86A670" w14:textId="77777777"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5</w:t>
                            </w:r>
                          </w:p>
                        </w:tc>
                      </w:tr>
                      <w:tr w:rsidR="001E73F3" w:rsidRPr="003D4707" w14:paraId="31E9733F" w14:textId="77777777" w:rsidTr="001A335D">
                        <w:tc>
                          <w:tcPr>
                            <w:tcW w:w="968" w:type="dxa"/>
                          </w:tcPr>
                          <w:p w14:paraId="34AA0C08"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0.9</w:t>
                            </w:r>
                          </w:p>
                        </w:tc>
                        <w:tc>
                          <w:tcPr>
                            <w:tcW w:w="968" w:type="dxa"/>
                          </w:tcPr>
                          <w:p w14:paraId="7A9C6DC3" w14:textId="1CD33945"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18</w:t>
                            </w:r>
                          </w:p>
                        </w:tc>
                        <w:tc>
                          <w:tcPr>
                            <w:tcW w:w="977" w:type="dxa"/>
                          </w:tcPr>
                          <w:p w14:paraId="5E2BD064" w14:textId="450E77EB"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30</w:t>
                            </w:r>
                          </w:p>
                        </w:tc>
                        <w:tc>
                          <w:tcPr>
                            <w:tcW w:w="1083" w:type="dxa"/>
                          </w:tcPr>
                          <w:p w14:paraId="51E68496" w14:textId="3796E421"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27</w:t>
                            </w:r>
                          </w:p>
                        </w:tc>
                        <w:tc>
                          <w:tcPr>
                            <w:tcW w:w="1074" w:type="dxa"/>
                          </w:tcPr>
                          <w:p w14:paraId="13795CCA" w14:textId="065F9D3A"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18</w:t>
                            </w:r>
                          </w:p>
                        </w:tc>
                      </w:tr>
                      <w:tr w:rsidR="001E73F3" w:rsidRPr="003D4707" w14:paraId="336CBF63" w14:textId="77777777" w:rsidTr="001A335D">
                        <w:tc>
                          <w:tcPr>
                            <w:tcW w:w="968" w:type="dxa"/>
                          </w:tcPr>
                          <w:p w14:paraId="63F704C3"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1.2</w:t>
                            </w:r>
                          </w:p>
                        </w:tc>
                        <w:tc>
                          <w:tcPr>
                            <w:tcW w:w="968" w:type="dxa"/>
                          </w:tcPr>
                          <w:p w14:paraId="167E949E" w14:textId="111E568E"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20</w:t>
                            </w:r>
                          </w:p>
                        </w:tc>
                        <w:tc>
                          <w:tcPr>
                            <w:tcW w:w="977" w:type="dxa"/>
                          </w:tcPr>
                          <w:p w14:paraId="11183AD5" w14:textId="4D0E07E0"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4</w:t>
                            </w:r>
                          </w:p>
                        </w:tc>
                        <w:tc>
                          <w:tcPr>
                            <w:tcW w:w="1083" w:type="dxa"/>
                          </w:tcPr>
                          <w:p w14:paraId="6995B127" w14:textId="77777777"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10</w:t>
                            </w:r>
                          </w:p>
                        </w:tc>
                        <w:tc>
                          <w:tcPr>
                            <w:tcW w:w="1074" w:type="dxa"/>
                          </w:tcPr>
                          <w:p w14:paraId="2EBA12B7" w14:textId="674EEFFF"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20</w:t>
                            </w:r>
                          </w:p>
                        </w:tc>
                      </w:tr>
                      <w:tr w:rsidR="001E73F3" w:rsidRPr="003D4707" w14:paraId="08506D5E" w14:textId="77777777" w:rsidTr="001A335D">
                        <w:tc>
                          <w:tcPr>
                            <w:tcW w:w="968" w:type="dxa"/>
                          </w:tcPr>
                          <w:p w14:paraId="6DF708B0"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1.5</w:t>
                            </w:r>
                          </w:p>
                        </w:tc>
                        <w:tc>
                          <w:tcPr>
                            <w:tcW w:w="968" w:type="dxa"/>
                          </w:tcPr>
                          <w:p w14:paraId="39152BF8" w14:textId="026067D5"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20</w:t>
                            </w:r>
                          </w:p>
                        </w:tc>
                        <w:tc>
                          <w:tcPr>
                            <w:tcW w:w="977" w:type="dxa"/>
                          </w:tcPr>
                          <w:p w14:paraId="7C448F73" w14:textId="684FF0F1"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-10</w:t>
                            </w:r>
                          </w:p>
                        </w:tc>
                        <w:tc>
                          <w:tcPr>
                            <w:tcW w:w="1083" w:type="dxa"/>
                          </w:tcPr>
                          <w:p w14:paraId="6D401E1E" w14:textId="6A46053A"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w:t>
                            </w:r>
                            <w:r w:rsidR="004D470A">
                              <w:rPr>
                                <w:rFonts w:ascii="Times New Roman" w:hAnsi="Times New Roman" w:cs="Times New Roman"/>
                                <w:sz w:val="24"/>
                                <w:szCs w:val="24"/>
                              </w:rPr>
                              <w:t>13</w:t>
                            </w:r>
                          </w:p>
                        </w:tc>
                        <w:tc>
                          <w:tcPr>
                            <w:tcW w:w="1074" w:type="dxa"/>
                          </w:tcPr>
                          <w:p w14:paraId="4FD0621A" w14:textId="6A169FFC"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10</w:t>
                            </w:r>
                          </w:p>
                        </w:tc>
                      </w:tr>
                      <w:tr w:rsidR="001E73F3" w:rsidRPr="003D4707" w14:paraId="2CDD39C5" w14:textId="77777777" w:rsidTr="001A335D">
                        <w:tc>
                          <w:tcPr>
                            <w:tcW w:w="968" w:type="dxa"/>
                          </w:tcPr>
                          <w:p w14:paraId="10807489"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1.8</w:t>
                            </w:r>
                          </w:p>
                        </w:tc>
                        <w:tc>
                          <w:tcPr>
                            <w:tcW w:w="968" w:type="dxa"/>
                          </w:tcPr>
                          <w:p w14:paraId="2B0366E4" w14:textId="7D452036"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0</w:t>
                            </w:r>
                          </w:p>
                        </w:tc>
                        <w:tc>
                          <w:tcPr>
                            <w:tcW w:w="977" w:type="dxa"/>
                          </w:tcPr>
                          <w:p w14:paraId="3C8EF85E" w14:textId="19F978E8"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-30</w:t>
                            </w:r>
                          </w:p>
                        </w:tc>
                        <w:tc>
                          <w:tcPr>
                            <w:tcW w:w="1083" w:type="dxa"/>
                          </w:tcPr>
                          <w:p w14:paraId="53DB092F" w14:textId="490E0760"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w:t>
                            </w:r>
                            <w:r w:rsidR="004D470A">
                              <w:rPr>
                                <w:rFonts w:ascii="Times New Roman" w:hAnsi="Times New Roman" w:cs="Times New Roman"/>
                                <w:sz w:val="24"/>
                                <w:szCs w:val="24"/>
                              </w:rPr>
                              <w:t>50</w:t>
                            </w:r>
                          </w:p>
                        </w:tc>
                        <w:tc>
                          <w:tcPr>
                            <w:tcW w:w="1074" w:type="dxa"/>
                          </w:tcPr>
                          <w:p w14:paraId="14FC4484" w14:textId="3795A423"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4</w:t>
                            </w:r>
                          </w:p>
                        </w:tc>
                      </w:tr>
                      <w:tr w:rsidR="001E73F3" w:rsidRPr="003D4707" w14:paraId="694B9F4D" w14:textId="77777777" w:rsidTr="001A335D">
                        <w:tc>
                          <w:tcPr>
                            <w:tcW w:w="968" w:type="dxa"/>
                          </w:tcPr>
                          <w:p w14:paraId="3DFE0EC9" w14:textId="77777777" w:rsidR="001E73F3" w:rsidRPr="002D75D1" w:rsidRDefault="001E73F3" w:rsidP="001E73F3">
                            <w:pPr>
                              <w:rPr>
                                <w:rFonts w:ascii="Times New Roman" w:hAnsi="Times New Roman" w:cs="Times New Roman"/>
                                <w:sz w:val="24"/>
                                <w:szCs w:val="24"/>
                              </w:rPr>
                            </w:pPr>
                            <w:r>
                              <w:rPr>
                                <w:rFonts w:ascii="Times New Roman" w:hAnsi="Times New Roman" w:cs="Times New Roman"/>
                                <w:sz w:val="24"/>
                                <w:szCs w:val="24"/>
                              </w:rPr>
                              <w:t>2.1</w:t>
                            </w:r>
                          </w:p>
                        </w:tc>
                        <w:tc>
                          <w:tcPr>
                            <w:tcW w:w="968" w:type="dxa"/>
                          </w:tcPr>
                          <w:p w14:paraId="568A1527" w14:textId="56BB69E5" w:rsidR="001E73F3" w:rsidRPr="003D4707" w:rsidRDefault="001E73F3" w:rsidP="001E73F3">
                            <w:pPr>
                              <w:rPr>
                                <w:rFonts w:ascii="Times New Roman" w:hAnsi="Times New Roman" w:cs="Times New Roman"/>
                                <w:sz w:val="24"/>
                                <w:szCs w:val="24"/>
                              </w:rPr>
                            </w:pPr>
                            <w:r w:rsidRPr="003D4707">
                              <w:rPr>
                                <w:rFonts w:ascii="Times New Roman" w:hAnsi="Times New Roman" w:cs="Times New Roman"/>
                                <w:sz w:val="24"/>
                                <w:szCs w:val="24"/>
                              </w:rPr>
                              <w:t>1</w:t>
                            </w:r>
                            <w:r>
                              <w:rPr>
                                <w:rFonts w:ascii="Times New Roman" w:hAnsi="Times New Roman" w:cs="Times New Roman"/>
                                <w:sz w:val="24"/>
                                <w:szCs w:val="24"/>
                              </w:rPr>
                              <w:t>2</w:t>
                            </w:r>
                          </w:p>
                        </w:tc>
                        <w:tc>
                          <w:tcPr>
                            <w:tcW w:w="977" w:type="dxa"/>
                          </w:tcPr>
                          <w:p w14:paraId="0A5A54BC" w14:textId="1C158C16"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-36</w:t>
                            </w:r>
                          </w:p>
                        </w:tc>
                        <w:tc>
                          <w:tcPr>
                            <w:tcW w:w="1083" w:type="dxa"/>
                          </w:tcPr>
                          <w:p w14:paraId="4671626D" w14:textId="01A0452C"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-30</w:t>
                            </w:r>
                          </w:p>
                        </w:tc>
                        <w:tc>
                          <w:tcPr>
                            <w:tcW w:w="1074" w:type="dxa"/>
                          </w:tcPr>
                          <w:p w14:paraId="06D9B6EF" w14:textId="62EA2C09" w:rsidR="001E73F3" w:rsidRPr="003D4707" w:rsidRDefault="001E426A" w:rsidP="001E73F3">
                            <w:pPr>
                              <w:rPr>
                                <w:rFonts w:ascii="Times New Roman" w:hAnsi="Times New Roman" w:cs="Times New Roman"/>
                                <w:sz w:val="24"/>
                                <w:szCs w:val="24"/>
                              </w:rPr>
                            </w:pPr>
                            <w:r>
                              <w:rPr>
                                <w:rFonts w:ascii="Times New Roman" w:hAnsi="Times New Roman" w:cs="Times New Roman"/>
                                <w:sz w:val="24"/>
                                <w:szCs w:val="24"/>
                              </w:rPr>
                              <w:t>6</w:t>
                            </w:r>
                          </w:p>
                        </w:tc>
                      </w:tr>
                      <w:tr w:rsidR="001E73F3" w:rsidRPr="003D4707" w14:paraId="227CA6F2" w14:textId="77777777" w:rsidTr="001A335D">
                        <w:tc>
                          <w:tcPr>
                            <w:tcW w:w="968" w:type="dxa"/>
                          </w:tcPr>
                          <w:p w14:paraId="55829274" w14:textId="5A3A5EF8" w:rsidR="001E73F3" w:rsidRDefault="001E73F3" w:rsidP="001E73F3">
                            <w:pPr>
                              <w:rPr>
                                <w:rFonts w:ascii="Times New Roman" w:hAnsi="Times New Roman" w:cs="Times New Roman"/>
                                <w:sz w:val="24"/>
                                <w:szCs w:val="24"/>
                              </w:rPr>
                            </w:pPr>
                            <w:r>
                              <w:rPr>
                                <w:rFonts w:ascii="Times New Roman" w:hAnsi="Times New Roman" w:cs="Times New Roman"/>
                                <w:sz w:val="24"/>
                                <w:szCs w:val="24"/>
                              </w:rPr>
                              <w:t>2.4</w:t>
                            </w:r>
                          </w:p>
                        </w:tc>
                        <w:tc>
                          <w:tcPr>
                            <w:tcW w:w="968" w:type="dxa"/>
                          </w:tcPr>
                          <w:p w14:paraId="0D394E60" w14:textId="7CF5C5BD"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10</w:t>
                            </w:r>
                          </w:p>
                        </w:tc>
                        <w:tc>
                          <w:tcPr>
                            <w:tcW w:w="977" w:type="dxa"/>
                          </w:tcPr>
                          <w:p w14:paraId="6A80715E" w14:textId="01ABE31D" w:rsidR="001E73F3" w:rsidRDefault="001E73F3" w:rsidP="001E73F3">
                            <w:pPr>
                              <w:rPr>
                                <w:rFonts w:ascii="Times New Roman" w:hAnsi="Times New Roman" w:cs="Times New Roman"/>
                                <w:sz w:val="24"/>
                                <w:szCs w:val="24"/>
                              </w:rPr>
                            </w:pPr>
                            <w:r>
                              <w:rPr>
                                <w:rFonts w:ascii="Times New Roman" w:hAnsi="Times New Roman" w:cs="Times New Roman"/>
                                <w:sz w:val="24"/>
                                <w:szCs w:val="24"/>
                              </w:rPr>
                              <w:t>4</w:t>
                            </w:r>
                          </w:p>
                        </w:tc>
                        <w:tc>
                          <w:tcPr>
                            <w:tcW w:w="1083" w:type="dxa"/>
                          </w:tcPr>
                          <w:p w14:paraId="5C8A21B3" w14:textId="7C8A562A"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2</w:t>
                            </w:r>
                          </w:p>
                        </w:tc>
                        <w:tc>
                          <w:tcPr>
                            <w:tcW w:w="1074" w:type="dxa"/>
                          </w:tcPr>
                          <w:p w14:paraId="3A3BC837" w14:textId="6D2F3F4E" w:rsidR="001E73F3" w:rsidRDefault="001E426A" w:rsidP="001E73F3">
                            <w:pPr>
                              <w:rPr>
                                <w:rFonts w:ascii="Times New Roman" w:hAnsi="Times New Roman" w:cs="Times New Roman"/>
                                <w:sz w:val="24"/>
                                <w:szCs w:val="24"/>
                              </w:rPr>
                            </w:pPr>
                            <w:r>
                              <w:rPr>
                                <w:rFonts w:ascii="Times New Roman" w:hAnsi="Times New Roman" w:cs="Times New Roman"/>
                                <w:sz w:val="24"/>
                                <w:szCs w:val="24"/>
                              </w:rPr>
                              <w:t>18</w:t>
                            </w:r>
                          </w:p>
                        </w:tc>
                      </w:tr>
                      <w:tr w:rsidR="001E73F3" w:rsidRPr="003D4707" w14:paraId="1F3A1342" w14:textId="77777777" w:rsidTr="001A335D">
                        <w:tc>
                          <w:tcPr>
                            <w:tcW w:w="968" w:type="dxa"/>
                          </w:tcPr>
                          <w:p w14:paraId="470D30A0" w14:textId="50E54332" w:rsidR="001E73F3" w:rsidRDefault="001E73F3" w:rsidP="001E73F3">
                            <w:pPr>
                              <w:rPr>
                                <w:rFonts w:ascii="Times New Roman" w:hAnsi="Times New Roman" w:cs="Times New Roman"/>
                                <w:sz w:val="24"/>
                                <w:szCs w:val="24"/>
                              </w:rPr>
                            </w:pPr>
                            <w:r>
                              <w:rPr>
                                <w:rFonts w:ascii="Times New Roman" w:hAnsi="Times New Roman" w:cs="Times New Roman"/>
                                <w:sz w:val="24"/>
                                <w:szCs w:val="24"/>
                              </w:rPr>
                              <w:t>2.7</w:t>
                            </w:r>
                          </w:p>
                        </w:tc>
                        <w:tc>
                          <w:tcPr>
                            <w:tcW w:w="968" w:type="dxa"/>
                          </w:tcPr>
                          <w:p w14:paraId="600F34E7" w14:textId="064FAAE3"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4</w:t>
                            </w:r>
                          </w:p>
                        </w:tc>
                        <w:tc>
                          <w:tcPr>
                            <w:tcW w:w="977" w:type="dxa"/>
                          </w:tcPr>
                          <w:p w14:paraId="426D6666" w14:textId="322443F4" w:rsidR="001E73F3" w:rsidRDefault="004D470A" w:rsidP="001E73F3">
                            <w:pPr>
                              <w:rPr>
                                <w:rFonts w:ascii="Times New Roman" w:hAnsi="Times New Roman" w:cs="Times New Roman"/>
                                <w:sz w:val="24"/>
                                <w:szCs w:val="24"/>
                              </w:rPr>
                            </w:pPr>
                            <w:r>
                              <w:rPr>
                                <w:rFonts w:ascii="Times New Roman" w:hAnsi="Times New Roman" w:cs="Times New Roman"/>
                                <w:sz w:val="24"/>
                                <w:szCs w:val="24"/>
                              </w:rPr>
                              <w:t>26</w:t>
                            </w:r>
                          </w:p>
                        </w:tc>
                        <w:tc>
                          <w:tcPr>
                            <w:tcW w:w="1083" w:type="dxa"/>
                          </w:tcPr>
                          <w:p w14:paraId="79FE20C8" w14:textId="5FA9903E"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30</w:t>
                            </w:r>
                          </w:p>
                        </w:tc>
                        <w:tc>
                          <w:tcPr>
                            <w:tcW w:w="1074" w:type="dxa"/>
                          </w:tcPr>
                          <w:p w14:paraId="253C8EAC" w14:textId="36990C20" w:rsidR="001E73F3" w:rsidRDefault="001E426A" w:rsidP="001E73F3">
                            <w:pPr>
                              <w:rPr>
                                <w:rFonts w:ascii="Times New Roman" w:hAnsi="Times New Roman" w:cs="Times New Roman"/>
                                <w:sz w:val="24"/>
                                <w:szCs w:val="24"/>
                              </w:rPr>
                            </w:pPr>
                            <w:r>
                              <w:rPr>
                                <w:rFonts w:ascii="Times New Roman" w:hAnsi="Times New Roman" w:cs="Times New Roman"/>
                                <w:sz w:val="24"/>
                                <w:szCs w:val="24"/>
                              </w:rPr>
                              <w:t>10</w:t>
                            </w:r>
                          </w:p>
                        </w:tc>
                      </w:tr>
                      <w:tr w:rsidR="001E73F3" w:rsidRPr="003D4707" w14:paraId="442FFDF1" w14:textId="77777777" w:rsidTr="001A335D">
                        <w:tc>
                          <w:tcPr>
                            <w:tcW w:w="968" w:type="dxa"/>
                          </w:tcPr>
                          <w:p w14:paraId="5FD57E10" w14:textId="4AE23378" w:rsidR="001E73F3" w:rsidRDefault="001E73F3" w:rsidP="001E73F3">
                            <w:pPr>
                              <w:rPr>
                                <w:rFonts w:ascii="Times New Roman" w:hAnsi="Times New Roman" w:cs="Times New Roman"/>
                                <w:sz w:val="24"/>
                                <w:szCs w:val="24"/>
                              </w:rPr>
                            </w:pPr>
                            <w:r>
                              <w:rPr>
                                <w:rFonts w:ascii="Times New Roman" w:hAnsi="Times New Roman" w:cs="Times New Roman"/>
                                <w:sz w:val="24"/>
                                <w:szCs w:val="24"/>
                              </w:rPr>
                              <w:t>3.0</w:t>
                            </w:r>
                          </w:p>
                        </w:tc>
                        <w:tc>
                          <w:tcPr>
                            <w:tcW w:w="968" w:type="dxa"/>
                          </w:tcPr>
                          <w:p w14:paraId="1C521F34" w14:textId="5F5B5513" w:rsidR="001E73F3" w:rsidRPr="003D4707" w:rsidRDefault="001E73F3" w:rsidP="001E73F3">
                            <w:pPr>
                              <w:rPr>
                                <w:rFonts w:ascii="Times New Roman" w:hAnsi="Times New Roman" w:cs="Times New Roman"/>
                                <w:sz w:val="24"/>
                                <w:szCs w:val="24"/>
                              </w:rPr>
                            </w:pPr>
                            <w:r>
                              <w:rPr>
                                <w:rFonts w:ascii="Times New Roman" w:hAnsi="Times New Roman" w:cs="Times New Roman"/>
                                <w:sz w:val="24"/>
                                <w:szCs w:val="24"/>
                              </w:rPr>
                              <w:t>15</w:t>
                            </w:r>
                          </w:p>
                        </w:tc>
                        <w:tc>
                          <w:tcPr>
                            <w:tcW w:w="977" w:type="dxa"/>
                          </w:tcPr>
                          <w:p w14:paraId="1583DD3E" w14:textId="6ED3417E" w:rsidR="001E73F3" w:rsidRDefault="004D470A" w:rsidP="001E73F3">
                            <w:pPr>
                              <w:rPr>
                                <w:rFonts w:ascii="Times New Roman" w:hAnsi="Times New Roman" w:cs="Times New Roman"/>
                                <w:sz w:val="24"/>
                                <w:szCs w:val="24"/>
                              </w:rPr>
                            </w:pPr>
                            <w:r>
                              <w:rPr>
                                <w:rFonts w:ascii="Times New Roman" w:hAnsi="Times New Roman" w:cs="Times New Roman"/>
                                <w:sz w:val="24"/>
                                <w:szCs w:val="24"/>
                              </w:rPr>
                              <w:t>54</w:t>
                            </w:r>
                          </w:p>
                        </w:tc>
                        <w:tc>
                          <w:tcPr>
                            <w:tcW w:w="1083" w:type="dxa"/>
                          </w:tcPr>
                          <w:p w14:paraId="7ECB54B5" w14:textId="7BD24D32" w:rsidR="001E73F3" w:rsidRPr="003D4707" w:rsidRDefault="004D470A" w:rsidP="001E73F3">
                            <w:pPr>
                              <w:rPr>
                                <w:rFonts w:ascii="Times New Roman" w:hAnsi="Times New Roman" w:cs="Times New Roman"/>
                                <w:sz w:val="24"/>
                                <w:szCs w:val="24"/>
                              </w:rPr>
                            </w:pPr>
                            <w:r>
                              <w:rPr>
                                <w:rFonts w:ascii="Times New Roman" w:hAnsi="Times New Roman" w:cs="Times New Roman"/>
                                <w:sz w:val="24"/>
                                <w:szCs w:val="24"/>
                              </w:rPr>
                              <w:t>54</w:t>
                            </w:r>
                          </w:p>
                        </w:tc>
                        <w:tc>
                          <w:tcPr>
                            <w:tcW w:w="1074" w:type="dxa"/>
                          </w:tcPr>
                          <w:p w14:paraId="597DA501" w14:textId="5FAA1CCA" w:rsidR="001E73F3" w:rsidRDefault="001E426A" w:rsidP="001E73F3">
                            <w:pPr>
                              <w:rPr>
                                <w:rFonts w:ascii="Times New Roman" w:hAnsi="Times New Roman" w:cs="Times New Roman"/>
                                <w:sz w:val="24"/>
                                <w:szCs w:val="24"/>
                              </w:rPr>
                            </w:pPr>
                            <w:r>
                              <w:rPr>
                                <w:rFonts w:ascii="Times New Roman" w:hAnsi="Times New Roman" w:cs="Times New Roman"/>
                                <w:sz w:val="24"/>
                                <w:szCs w:val="24"/>
                              </w:rPr>
                              <w:t>15</w:t>
                            </w:r>
                          </w:p>
                        </w:tc>
                      </w:tr>
                    </w:tbl>
                    <w:p w14:paraId="162F60EB" w14:textId="7A724D23" w:rsidR="008D5FB7" w:rsidRDefault="008D5FB7"/>
                    <w:p w14:paraId="0E062257" w14:textId="62E5A31C" w:rsidR="004921D2" w:rsidRPr="004921D2" w:rsidRDefault="004921D2">
                      <w:pPr>
                        <w:rPr>
                          <w:rFonts w:ascii="Times New Roman" w:hAnsi="Times New Roman" w:cs="Times New Roman"/>
                          <w:sz w:val="24"/>
                          <w:szCs w:val="24"/>
                        </w:rPr>
                      </w:pPr>
                      <w:r w:rsidRPr="004921D2">
                        <w:rPr>
                          <w:rFonts w:ascii="Times New Roman" w:hAnsi="Times New Roman" w:cs="Times New Roman"/>
                          <w:sz w:val="24"/>
                          <w:szCs w:val="24"/>
                        </w:rPr>
                        <w:t xml:space="preserve">In relation to figure </w:t>
                      </w:r>
                      <w:r>
                        <w:rPr>
                          <w:rFonts w:ascii="Times New Roman" w:hAnsi="Times New Roman" w:cs="Times New Roman"/>
                          <w:sz w:val="24"/>
                          <w:szCs w:val="24"/>
                        </w:rPr>
                        <w:t>4</w:t>
                      </w:r>
                    </w:p>
                  </w:txbxContent>
                </v:textbox>
                <w10:wrap type="square"/>
              </v:shape>
            </w:pict>
          </mc:Fallback>
        </mc:AlternateContent>
      </w:r>
      <w:r w:rsidRPr="00082EB6">
        <w:rPr>
          <w:b/>
          <w:noProof/>
        </w:rPr>
        <mc:AlternateContent>
          <mc:Choice Requires="wps">
            <w:drawing>
              <wp:anchor distT="45720" distB="45720" distL="114300" distR="114300" simplePos="0" relativeHeight="251663360" behindDoc="0" locked="0" layoutInCell="1" allowOverlap="1" wp14:anchorId="350DA548" wp14:editId="566BA7F7">
                <wp:simplePos x="0" y="0"/>
                <wp:positionH relativeFrom="column">
                  <wp:posOffset>179070</wp:posOffset>
                </wp:positionH>
                <wp:positionV relativeFrom="paragraph">
                  <wp:posOffset>-915035</wp:posOffset>
                </wp:positionV>
                <wp:extent cx="3448050" cy="922972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9229725"/>
                        </a:xfrm>
                        <a:prstGeom prst="rect">
                          <a:avLst/>
                        </a:prstGeom>
                        <a:solidFill>
                          <a:srgbClr val="FFFFFF"/>
                        </a:solidFill>
                        <a:ln w="9525">
                          <a:solidFill>
                            <a:srgbClr val="000000"/>
                          </a:solidFill>
                          <a:miter lim="800000"/>
                          <a:headEnd/>
                          <a:tailEnd/>
                        </a:ln>
                      </wps:spPr>
                      <wps:txbx>
                        <w:txbxContent>
                          <w:p w14:paraId="2203EC43" w14:textId="30E8ECF7" w:rsidR="00082EB6" w:rsidRDefault="00270F13" w:rsidP="00270F13">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to the angles analysed, all the angles were on the upwards and downwards phase of the movement. From figure 1 (Flat barbell Bench press 50%) </w:t>
                            </w:r>
                            <w:r w:rsidR="007E03BC">
                              <w:rPr>
                                <w:rFonts w:ascii="Times New Roman" w:hAnsi="Times New Roman" w:cs="Times New Roman"/>
                                <w:sz w:val="24"/>
                                <w:szCs w:val="24"/>
                              </w:rPr>
                              <w:t xml:space="preserve">you </w:t>
                            </w:r>
                            <w:r w:rsidR="007C3503">
                              <w:rPr>
                                <w:rFonts w:ascii="Times New Roman" w:hAnsi="Times New Roman" w:cs="Times New Roman"/>
                                <w:sz w:val="24"/>
                                <w:szCs w:val="24"/>
                              </w:rPr>
                              <w:t>can</w:t>
                            </w:r>
                            <w:r>
                              <w:rPr>
                                <w:rFonts w:ascii="Times New Roman" w:hAnsi="Times New Roman" w:cs="Times New Roman"/>
                                <w:sz w:val="24"/>
                                <w:szCs w:val="24"/>
                              </w:rPr>
                              <w:t xml:space="preserve"> see on the left side of the elbow and shoulder that the angles increase 1.2s and decrease when coming back up in the upwards phase of the movement. But if we compare it to the right side of the participants body the </w:t>
                            </w:r>
                            <w:r w:rsidR="00D749D8">
                              <w:rPr>
                                <w:rFonts w:ascii="Times New Roman" w:hAnsi="Times New Roman" w:cs="Times New Roman"/>
                                <w:sz w:val="24"/>
                                <w:szCs w:val="24"/>
                              </w:rPr>
                              <w:t>upwards</w:t>
                            </w:r>
                            <w:r>
                              <w:rPr>
                                <w:rFonts w:ascii="Times New Roman" w:hAnsi="Times New Roman" w:cs="Times New Roman"/>
                                <w:sz w:val="24"/>
                                <w:szCs w:val="24"/>
                              </w:rPr>
                              <w:t xml:space="preserve"> angle phase is much </w:t>
                            </w:r>
                            <w:r w:rsidR="007B0213">
                              <w:rPr>
                                <w:rFonts w:ascii="Times New Roman" w:hAnsi="Times New Roman" w:cs="Times New Roman"/>
                                <w:sz w:val="24"/>
                                <w:szCs w:val="24"/>
                              </w:rPr>
                              <w:t>lower</w:t>
                            </w:r>
                            <w:r>
                              <w:rPr>
                                <w:rFonts w:ascii="Times New Roman" w:hAnsi="Times New Roman" w:cs="Times New Roman"/>
                                <w:sz w:val="24"/>
                                <w:szCs w:val="24"/>
                              </w:rPr>
                              <w:t xml:space="preserve">. </w:t>
                            </w:r>
                            <w:r w:rsidR="007B0213">
                              <w:rPr>
                                <w:rFonts w:ascii="Times New Roman" w:hAnsi="Times New Roman" w:cs="Times New Roman"/>
                                <w:sz w:val="24"/>
                                <w:szCs w:val="24"/>
                              </w:rPr>
                              <w:t>At 1.5s we see that the angle it as “-12” meaning that the right shoulder drops more than the left during this moment of the phase. The angles also decrease at a constant pace meaning that the participant was not struggling to get the bar up and no momentum was lost.</w:t>
                            </w:r>
                            <w:r w:rsidR="00226F61">
                              <w:rPr>
                                <w:rFonts w:ascii="Times New Roman" w:hAnsi="Times New Roman" w:cs="Times New Roman"/>
                                <w:sz w:val="24"/>
                                <w:szCs w:val="24"/>
                              </w:rPr>
                              <w:t xml:space="preserve"> </w:t>
                            </w:r>
                          </w:p>
                          <w:p w14:paraId="03B28A08" w14:textId="4F101C55" w:rsidR="00226F61" w:rsidRDefault="00A94D98" w:rsidP="00270F13">
                            <w:pPr>
                              <w:spacing w:line="360" w:lineRule="auto"/>
                              <w:rPr>
                                <w:rFonts w:ascii="Times New Roman" w:hAnsi="Times New Roman" w:cs="Times New Roman"/>
                                <w:sz w:val="24"/>
                                <w:szCs w:val="24"/>
                              </w:rPr>
                            </w:pPr>
                            <w:r>
                              <w:rPr>
                                <w:rFonts w:ascii="Times New Roman" w:hAnsi="Times New Roman" w:cs="Times New Roman"/>
                                <w:sz w:val="24"/>
                                <w:szCs w:val="24"/>
                              </w:rPr>
                              <w:t>From figure 2 showed the same upwards and downwards phased of the motion</w:t>
                            </w:r>
                            <w:r w:rsidR="007E03BC">
                              <w:rPr>
                                <w:rFonts w:ascii="Times New Roman" w:hAnsi="Times New Roman" w:cs="Times New Roman"/>
                                <w:sz w:val="24"/>
                                <w:szCs w:val="24"/>
                              </w:rPr>
                              <w:t xml:space="preserve"> but 80% of the participants one rep max</w:t>
                            </w:r>
                            <w:r>
                              <w:rPr>
                                <w:rFonts w:ascii="Times New Roman" w:hAnsi="Times New Roman" w:cs="Times New Roman"/>
                                <w:sz w:val="24"/>
                                <w:szCs w:val="24"/>
                              </w:rPr>
                              <w:t xml:space="preserve">. The angles show a constant </w:t>
                            </w:r>
                            <w:r w:rsidR="00D749D8">
                              <w:rPr>
                                <w:rFonts w:ascii="Times New Roman" w:hAnsi="Times New Roman" w:cs="Times New Roman"/>
                                <w:sz w:val="24"/>
                                <w:szCs w:val="24"/>
                              </w:rPr>
                              <w:t>increase from</w:t>
                            </w:r>
                            <w:r>
                              <w:rPr>
                                <w:rFonts w:ascii="Times New Roman" w:hAnsi="Times New Roman" w:cs="Times New Roman"/>
                                <w:sz w:val="24"/>
                                <w:szCs w:val="24"/>
                              </w:rPr>
                              <w:t xml:space="preserve"> 0.3s to </w:t>
                            </w:r>
                            <w:r w:rsidR="00D749D8">
                              <w:rPr>
                                <w:rFonts w:ascii="Times New Roman" w:hAnsi="Times New Roman" w:cs="Times New Roman"/>
                                <w:sz w:val="24"/>
                                <w:szCs w:val="24"/>
                              </w:rPr>
                              <w:t>1.2</w:t>
                            </w:r>
                            <w:r>
                              <w:rPr>
                                <w:rFonts w:ascii="Times New Roman" w:hAnsi="Times New Roman" w:cs="Times New Roman"/>
                                <w:sz w:val="24"/>
                                <w:szCs w:val="24"/>
                              </w:rPr>
                              <w:t xml:space="preserve">s </w:t>
                            </w:r>
                            <w:r w:rsidR="00D749D8">
                              <w:rPr>
                                <w:rFonts w:ascii="Times New Roman" w:hAnsi="Times New Roman" w:cs="Times New Roman"/>
                                <w:sz w:val="24"/>
                                <w:szCs w:val="24"/>
                              </w:rPr>
                              <w:t>meaning no momentum was lost and there was no struggle bringing the bar down. But from 1.5s to 3.3s of the movement we can see the same difference saw in figure 1 that the upwards angle phase is on the right elbow and shoulder is much lower than the left side. At 2.1 s the angle on the right elbow is -6 and the angle on the right shoulder is -2 but on the left elbow it is 20 and the shoulder being 0. The biggest differences are in the participants right elbow during the lift of a Flat Barbell Bench Press</w:t>
                            </w:r>
                            <w:r w:rsidR="00457D48">
                              <w:rPr>
                                <w:rFonts w:ascii="Times New Roman" w:hAnsi="Times New Roman" w:cs="Times New Roman"/>
                                <w:sz w:val="24"/>
                                <w:szCs w:val="24"/>
                              </w:rPr>
                              <w:t xml:space="preserve">. </w:t>
                            </w:r>
                            <w:r w:rsidR="007D1293">
                              <w:rPr>
                                <w:rFonts w:ascii="Times New Roman" w:hAnsi="Times New Roman" w:cs="Times New Roman"/>
                                <w:sz w:val="24"/>
                                <w:szCs w:val="24"/>
                              </w:rPr>
                              <w:t xml:space="preserve">Another difference is that it took longer for the participant to push the bar back up. </w:t>
                            </w:r>
                          </w:p>
                          <w:p w14:paraId="6EE552B0" w14:textId="3616F1A3" w:rsidR="007E03BC" w:rsidRPr="00270F13" w:rsidRDefault="007E03BC" w:rsidP="00270F13">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on to the Incline Bench press </w:t>
                            </w:r>
                            <w:r w:rsidR="00ED2893">
                              <w:rPr>
                                <w:rFonts w:ascii="Times New Roman" w:hAnsi="Times New Roman" w:cs="Times New Roman"/>
                                <w:sz w:val="24"/>
                                <w:szCs w:val="24"/>
                              </w:rPr>
                              <w:t>(50</w:t>
                            </w:r>
                            <w:r w:rsidR="00FC2224">
                              <w:rPr>
                                <w:rFonts w:ascii="Times New Roman" w:hAnsi="Times New Roman" w:cs="Times New Roman"/>
                                <w:sz w:val="24"/>
                                <w:szCs w:val="24"/>
                              </w:rPr>
                              <w:t xml:space="preserve">% of one rep max) </w:t>
                            </w:r>
                            <w:r>
                              <w:rPr>
                                <w:rFonts w:ascii="Times New Roman" w:hAnsi="Times New Roman" w:cs="Times New Roman"/>
                                <w:sz w:val="24"/>
                                <w:szCs w:val="24"/>
                              </w:rPr>
                              <w:t xml:space="preserve">Figure 3 shows the angles on the upwards and downwards motion of the movement.  From Figure 3 you are able see that </w:t>
                            </w:r>
                            <w:r w:rsidR="00FC2224">
                              <w:rPr>
                                <w:rFonts w:ascii="Times New Roman" w:hAnsi="Times New Roman" w:cs="Times New Roman"/>
                                <w:sz w:val="24"/>
                                <w:szCs w:val="24"/>
                              </w:rPr>
                              <w:t>during the downwards phase of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DA548" id="_x0000_s1030" type="#_x0000_t202" style="position:absolute;margin-left:14.1pt;margin-top:-72.05pt;width:271.5pt;height:72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">
                <v:textbox>
                  <w:txbxContent>
                    <w:p w14:paraId="2203EC43" w14:textId="30E8ECF7" w:rsidR="00082EB6" w:rsidRDefault="00270F13" w:rsidP="00270F13">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to the angles analysed, all the angles were on the upwards and downwards phase of the movement. From figure 1 (Flat barbell Bench press 50%) </w:t>
                      </w:r>
                      <w:r w:rsidR="007E03BC">
                        <w:rPr>
                          <w:rFonts w:ascii="Times New Roman" w:hAnsi="Times New Roman" w:cs="Times New Roman"/>
                          <w:sz w:val="24"/>
                          <w:szCs w:val="24"/>
                        </w:rPr>
                        <w:t xml:space="preserve">you </w:t>
                      </w:r>
                      <w:r w:rsidR="007C3503">
                        <w:rPr>
                          <w:rFonts w:ascii="Times New Roman" w:hAnsi="Times New Roman" w:cs="Times New Roman"/>
                          <w:sz w:val="24"/>
                          <w:szCs w:val="24"/>
                        </w:rPr>
                        <w:t>can</w:t>
                      </w:r>
                      <w:r>
                        <w:rPr>
                          <w:rFonts w:ascii="Times New Roman" w:hAnsi="Times New Roman" w:cs="Times New Roman"/>
                          <w:sz w:val="24"/>
                          <w:szCs w:val="24"/>
                        </w:rPr>
                        <w:t xml:space="preserve"> see on the left side of the elbow and shoulder that the angles increase 1.2s and decrease when coming back up in the upwards phase of the movement. But if we compare it to the right side of the participants body the </w:t>
                      </w:r>
                      <w:r w:rsidR="00D749D8">
                        <w:rPr>
                          <w:rFonts w:ascii="Times New Roman" w:hAnsi="Times New Roman" w:cs="Times New Roman"/>
                          <w:sz w:val="24"/>
                          <w:szCs w:val="24"/>
                        </w:rPr>
                        <w:t>upwards</w:t>
                      </w:r>
                      <w:r>
                        <w:rPr>
                          <w:rFonts w:ascii="Times New Roman" w:hAnsi="Times New Roman" w:cs="Times New Roman"/>
                          <w:sz w:val="24"/>
                          <w:szCs w:val="24"/>
                        </w:rPr>
                        <w:t xml:space="preserve"> angle phase is much </w:t>
                      </w:r>
                      <w:r w:rsidR="007B0213">
                        <w:rPr>
                          <w:rFonts w:ascii="Times New Roman" w:hAnsi="Times New Roman" w:cs="Times New Roman"/>
                          <w:sz w:val="24"/>
                          <w:szCs w:val="24"/>
                        </w:rPr>
                        <w:t>lower</w:t>
                      </w:r>
                      <w:r>
                        <w:rPr>
                          <w:rFonts w:ascii="Times New Roman" w:hAnsi="Times New Roman" w:cs="Times New Roman"/>
                          <w:sz w:val="24"/>
                          <w:szCs w:val="24"/>
                        </w:rPr>
                        <w:t xml:space="preserve">. </w:t>
                      </w:r>
                      <w:r w:rsidR="007B0213">
                        <w:rPr>
                          <w:rFonts w:ascii="Times New Roman" w:hAnsi="Times New Roman" w:cs="Times New Roman"/>
                          <w:sz w:val="24"/>
                          <w:szCs w:val="24"/>
                        </w:rPr>
                        <w:t>At 1.5s we see that the angle it as “-12” meaning that the right shoulder drops more than the left during this moment of the phase. The angles also decrease at a constant pace meaning that the participant was not struggling to get the bar up and no momentum was lost.</w:t>
                      </w:r>
                      <w:r w:rsidR="00226F61">
                        <w:rPr>
                          <w:rFonts w:ascii="Times New Roman" w:hAnsi="Times New Roman" w:cs="Times New Roman"/>
                          <w:sz w:val="24"/>
                          <w:szCs w:val="24"/>
                        </w:rPr>
                        <w:t xml:space="preserve"> </w:t>
                      </w:r>
                    </w:p>
                    <w:p w14:paraId="03B28A08" w14:textId="4F101C55" w:rsidR="00226F61" w:rsidRDefault="00A94D98" w:rsidP="00270F13">
                      <w:pPr>
                        <w:spacing w:line="360" w:lineRule="auto"/>
                        <w:rPr>
                          <w:rFonts w:ascii="Times New Roman" w:hAnsi="Times New Roman" w:cs="Times New Roman"/>
                          <w:sz w:val="24"/>
                          <w:szCs w:val="24"/>
                        </w:rPr>
                      </w:pPr>
                      <w:r>
                        <w:rPr>
                          <w:rFonts w:ascii="Times New Roman" w:hAnsi="Times New Roman" w:cs="Times New Roman"/>
                          <w:sz w:val="24"/>
                          <w:szCs w:val="24"/>
                        </w:rPr>
                        <w:t>From figure 2 showed the same upwards and downwards phased of the motion</w:t>
                      </w:r>
                      <w:r w:rsidR="007E03BC">
                        <w:rPr>
                          <w:rFonts w:ascii="Times New Roman" w:hAnsi="Times New Roman" w:cs="Times New Roman"/>
                          <w:sz w:val="24"/>
                          <w:szCs w:val="24"/>
                        </w:rPr>
                        <w:t xml:space="preserve"> but 80% of the participants one rep max</w:t>
                      </w:r>
                      <w:r>
                        <w:rPr>
                          <w:rFonts w:ascii="Times New Roman" w:hAnsi="Times New Roman" w:cs="Times New Roman"/>
                          <w:sz w:val="24"/>
                          <w:szCs w:val="24"/>
                        </w:rPr>
                        <w:t xml:space="preserve">. The angles show a constant </w:t>
                      </w:r>
                      <w:r w:rsidR="00D749D8">
                        <w:rPr>
                          <w:rFonts w:ascii="Times New Roman" w:hAnsi="Times New Roman" w:cs="Times New Roman"/>
                          <w:sz w:val="24"/>
                          <w:szCs w:val="24"/>
                        </w:rPr>
                        <w:t>increase from</w:t>
                      </w:r>
                      <w:r>
                        <w:rPr>
                          <w:rFonts w:ascii="Times New Roman" w:hAnsi="Times New Roman" w:cs="Times New Roman"/>
                          <w:sz w:val="24"/>
                          <w:szCs w:val="24"/>
                        </w:rPr>
                        <w:t xml:space="preserve"> 0.3s to </w:t>
                      </w:r>
                      <w:r w:rsidR="00D749D8">
                        <w:rPr>
                          <w:rFonts w:ascii="Times New Roman" w:hAnsi="Times New Roman" w:cs="Times New Roman"/>
                          <w:sz w:val="24"/>
                          <w:szCs w:val="24"/>
                        </w:rPr>
                        <w:t>1.2</w:t>
                      </w:r>
                      <w:r>
                        <w:rPr>
                          <w:rFonts w:ascii="Times New Roman" w:hAnsi="Times New Roman" w:cs="Times New Roman"/>
                          <w:sz w:val="24"/>
                          <w:szCs w:val="24"/>
                        </w:rPr>
                        <w:t xml:space="preserve">s </w:t>
                      </w:r>
                      <w:r w:rsidR="00D749D8">
                        <w:rPr>
                          <w:rFonts w:ascii="Times New Roman" w:hAnsi="Times New Roman" w:cs="Times New Roman"/>
                          <w:sz w:val="24"/>
                          <w:szCs w:val="24"/>
                        </w:rPr>
                        <w:t>meaning no momentum was lost and there was no struggle bringing the bar down. But from 1.5s to 3.3s of the movement we can see the same difference saw in figure 1 that the upwards angle phase is on the right elbow and shoulder is much lower than the left side. At 2.1 s the angle on the right elbow is -6 and the angle on the right shoulder is -2 but on the left elbow it is 20 and the shoulder being 0. The biggest differences are in the participants right elbow during the lift of a Flat Barbell Bench Press</w:t>
                      </w:r>
                      <w:r w:rsidR="00457D48">
                        <w:rPr>
                          <w:rFonts w:ascii="Times New Roman" w:hAnsi="Times New Roman" w:cs="Times New Roman"/>
                          <w:sz w:val="24"/>
                          <w:szCs w:val="24"/>
                        </w:rPr>
                        <w:t xml:space="preserve">. </w:t>
                      </w:r>
                      <w:r w:rsidR="007D1293">
                        <w:rPr>
                          <w:rFonts w:ascii="Times New Roman" w:hAnsi="Times New Roman" w:cs="Times New Roman"/>
                          <w:sz w:val="24"/>
                          <w:szCs w:val="24"/>
                        </w:rPr>
                        <w:t xml:space="preserve">Another difference is that it took longer for the participant to push the bar back up. </w:t>
                      </w:r>
                    </w:p>
                    <w:p w14:paraId="6EE552B0" w14:textId="3616F1A3" w:rsidR="007E03BC" w:rsidRPr="00270F13" w:rsidRDefault="007E03BC" w:rsidP="00270F13">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on to the Incline Bench press </w:t>
                      </w:r>
                      <w:r w:rsidR="00ED2893">
                        <w:rPr>
                          <w:rFonts w:ascii="Times New Roman" w:hAnsi="Times New Roman" w:cs="Times New Roman"/>
                          <w:sz w:val="24"/>
                          <w:szCs w:val="24"/>
                        </w:rPr>
                        <w:t>(50</w:t>
                      </w:r>
                      <w:r w:rsidR="00FC2224">
                        <w:rPr>
                          <w:rFonts w:ascii="Times New Roman" w:hAnsi="Times New Roman" w:cs="Times New Roman"/>
                          <w:sz w:val="24"/>
                          <w:szCs w:val="24"/>
                        </w:rPr>
                        <w:t xml:space="preserve">% of one rep max) </w:t>
                      </w:r>
                      <w:r>
                        <w:rPr>
                          <w:rFonts w:ascii="Times New Roman" w:hAnsi="Times New Roman" w:cs="Times New Roman"/>
                          <w:sz w:val="24"/>
                          <w:szCs w:val="24"/>
                        </w:rPr>
                        <w:t xml:space="preserve">Figure 3 shows the angles on the upwards and downwards motion of the movement.  From Figure 3 you are able see that </w:t>
                      </w:r>
                      <w:r w:rsidR="00FC2224">
                        <w:rPr>
                          <w:rFonts w:ascii="Times New Roman" w:hAnsi="Times New Roman" w:cs="Times New Roman"/>
                          <w:sz w:val="24"/>
                          <w:szCs w:val="24"/>
                        </w:rPr>
                        <w:t>during the downwards phase of</w:t>
                      </w:r>
                    </w:p>
                  </w:txbxContent>
                </v:textbox>
                <w10:wrap type="square"/>
              </v:shape>
            </w:pict>
          </mc:Fallback>
        </mc:AlternateContent>
      </w:r>
    </w:p>
    <w:p w14:paraId="327F7E42" w14:textId="0EC900C8" w:rsidR="00BC21F8" w:rsidRDefault="007A6F9D" w:rsidP="009019FD">
      <w:pPr>
        <w:rPr>
          <w:b/>
        </w:rPr>
      </w:pPr>
      <w:r w:rsidRPr="006644A6">
        <w:rPr>
          <w:b/>
          <w:noProof/>
        </w:rPr>
        <w:lastRenderedPageBreak/>
        <mc:AlternateContent>
          <mc:Choice Requires="wps">
            <w:drawing>
              <wp:anchor distT="45720" distB="45720" distL="114300" distR="114300" simplePos="0" relativeHeight="251658752" behindDoc="0" locked="0" layoutInCell="1" allowOverlap="1" wp14:anchorId="153F8B7F" wp14:editId="7B179BF9">
                <wp:simplePos x="0" y="0"/>
                <wp:positionH relativeFrom="column">
                  <wp:posOffset>-535305</wp:posOffset>
                </wp:positionH>
                <wp:positionV relativeFrom="paragraph">
                  <wp:posOffset>-1323975</wp:posOffset>
                </wp:positionV>
                <wp:extent cx="3790950" cy="96964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9696450"/>
                        </a:xfrm>
                        <a:prstGeom prst="rect">
                          <a:avLst/>
                        </a:prstGeom>
                        <a:solidFill>
                          <a:srgbClr val="FFFFFF"/>
                        </a:solidFill>
                        <a:ln w="9525">
                          <a:solidFill>
                            <a:srgbClr val="000000"/>
                          </a:solidFill>
                          <a:miter lim="800000"/>
                          <a:headEnd/>
                          <a:tailEnd/>
                        </a:ln>
                      </wps:spPr>
                      <wps:txbx>
                        <w:txbxContent>
                          <w:p w14:paraId="067284BC" w14:textId="318EB0FF" w:rsidR="007A6F9D" w:rsidRPr="004921D2" w:rsidRDefault="004921D2">
                            <w:pPr>
                              <w:rPr>
                                <w:rFonts w:ascii="Times New Roman" w:hAnsi="Times New Roman" w:cs="Times New Roman"/>
                                <w:sz w:val="24"/>
                                <w:szCs w:val="24"/>
                              </w:rPr>
                            </w:pPr>
                            <w:r w:rsidRPr="004921D2">
                              <w:rPr>
                                <w:rFonts w:ascii="Times New Roman" w:hAnsi="Times New Roman" w:cs="Times New Roman"/>
                                <w:sz w:val="24"/>
                                <w:szCs w:val="24"/>
                              </w:rPr>
                              <w:t xml:space="preserve">Figure 1 </w:t>
                            </w:r>
                          </w:p>
                          <w:p w14:paraId="5D206E78" w14:textId="159B58A0" w:rsidR="006644A6" w:rsidRPr="004921D2" w:rsidRDefault="007A6F9D">
                            <w:pPr>
                              <w:rPr>
                                <w:rFonts w:ascii="Times New Roman" w:hAnsi="Times New Roman" w:cs="Times New Roman"/>
                                <w:sz w:val="24"/>
                                <w:szCs w:val="24"/>
                              </w:rPr>
                            </w:pPr>
                            <w:r w:rsidRPr="004921D2">
                              <w:rPr>
                                <w:rFonts w:ascii="Times New Roman" w:hAnsi="Times New Roman" w:cs="Times New Roman"/>
                                <w:noProof/>
                                <w:sz w:val="24"/>
                                <w:szCs w:val="24"/>
                              </w:rPr>
                              <w:drawing>
                                <wp:inline distT="0" distB="0" distL="0" distR="0" wp14:anchorId="376568F8" wp14:editId="3C98262B">
                                  <wp:extent cx="3599180" cy="2162810"/>
                                  <wp:effectExtent l="0" t="0" r="127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9180" cy="2162810"/>
                                          </a:xfrm>
                                          <a:prstGeom prst="rect">
                                            <a:avLst/>
                                          </a:prstGeom>
                                          <a:noFill/>
                                          <a:ln>
                                            <a:noFill/>
                                          </a:ln>
                                        </pic:spPr>
                                      </pic:pic>
                                    </a:graphicData>
                                  </a:graphic>
                                </wp:inline>
                              </w:drawing>
                            </w:r>
                          </w:p>
                          <w:p w14:paraId="72B5C396" w14:textId="7D6849EC" w:rsidR="007A6F9D" w:rsidRPr="004921D2" w:rsidRDefault="004921D2">
                            <w:pPr>
                              <w:rPr>
                                <w:rFonts w:ascii="Times New Roman" w:hAnsi="Times New Roman" w:cs="Times New Roman"/>
                                <w:sz w:val="24"/>
                                <w:szCs w:val="24"/>
                              </w:rPr>
                            </w:pPr>
                            <w:r w:rsidRPr="004921D2">
                              <w:rPr>
                                <w:rFonts w:ascii="Times New Roman" w:hAnsi="Times New Roman" w:cs="Times New Roman"/>
                                <w:sz w:val="24"/>
                                <w:szCs w:val="24"/>
                              </w:rPr>
                              <w:t xml:space="preserve">Figure 2 </w:t>
                            </w:r>
                            <w:r w:rsidR="005E0ADB" w:rsidRPr="004921D2">
                              <w:rPr>
                                <w:rFonts w:ascii="Times New Roman" w:hAnsi="Times New Roman" w:cs="Times New Roman"/>
                                <w:noProof/>
                                <w:sz w:val="24"/>
                                <w:szCs w:val="24"/>
                              </w:rPr>
                              <w:drawing>
                                <wp:inline distT="0" distB="0" distL="0" distR="0" wp14:anchorId="0458ECA9" wp14:editId="6127404B">
                                  <wp:extent cx="3599180" cy="2162810"/>
                                  <wp:effectExtent l="0" t="0" r="127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9180" cy="2162810"/>
                                          </a:xfrm>
                                          <a:prstGeom prst="rect">
                                            <a:avLst/>
                                          </a:prstGeom>
                                          <a:noFill/>
                                          <a:ln>
                                            <a:noFill/>
                                          </a:ln>
                                        </pic:spPr>
                                      </pic:pic>
                                    </a:graphicData>
                                  </a:graphic>
                                </wp:inline>
                              </w:drawing>
                            </w:r>
                          </w:p>
                          <w:p w14:paraId="6BD1AD12" w14:textId="69869C58" w:rsidR="005E0ADB" w:rsidRPr="004921D2" w:rsidRDefault="004921D2">
                            <w:pPr>
                              <w:rPr>
                                <w:rFonts w:ascii="Times New Roman" w:hAnsi="Times New Roman" w:cs="Times New Roman"/>
                                <w:sz w:val="24"/>
                                <w:szCs w:val="24"/>
                              </w:rPr>
                            </w:pPr>
                            <w:r w:rsidRPr="004921D2">
                              <w:rPr>
                                <w:rFonts w:ascii="Times New Roman" w:hAnsi="Times New Roman" w:cs="Times New Roman"/>
                                <w:sz w:val="24"/>
                                <w:szCs w:val="24"/>
                              </w:rPr>
                              <w:t>Figure 3</w:t>
                            </w:r>
                            <w:r w:rsidR="005E0ADB" w:rsidRPr="004921D2">
                              <w:rPr>
                                <w:rFonts w:ascii="Times New Roman" w:hAnsi="Times New Roman" w:cs="Times New Roman"/>
                                <w:noProof/>
                                <w:sz w:val="24"/>
                                <w:szCs w:val="24"/>
                              </w:rPr>
                              <w:drawing>
                                <wp:inline distT="0" distB="0" distL="0" distR="0" wp14:anchorId="4CBA7EC6" wp14:editId="0D5C48AC">
                                  <wp:extent cx="3599180" cy="2162810"/>
                                  <wp:effectExtent l="0" t="0" r="127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9180" cy="2162810"/>
                                          </a:xfrm>
                                          <a:prstGeom prst="rect">
                                            <a:avLst/>
                                          </a:prstGeom>
                                          <a:noFill/>
                                          <a:ln>
                                            <a:noFill/>
                                          </a:ln>
                                        </pic:spPr>
                                      </pic:pic>
                                    </a:graphicData>
                                  </a:graphic>
                                </wp:inline>
                              </w:drawing>
                            </w:r>
                          </w:p>
                          <w:p w14:paraId="06115CC8" w14:textId="35CF6835" w:rsidR="005E0ADB" w:rsidRDefault="004921D2">
                            <w:r w:rsidRPr="004921D2">
                              <w:rPr>
                                <w:rFonts w:ascii="Times New Roman" w:hAnsi="Times New Roman" w:cs="Times New Roman"/>
                                <w:sz w:val="24"/>
                                <w:szCs w:val="24"/>
                              </w:rPr>
                              <w:t>Figure 4</w:t>
                            </w:r>
                            <w:r w:rsidR="005E0ADB" w:rsidRPr="005E0ADB">
                              <w:rPr>
                                <w:noProof/>
                              </w:rPr>
                              <w:drawing>
                                <wp:inline distT="0" distB="0" distL="0" distR="0" wp14:anchorId="60670F35" wp14:editId="1CCA7B65">
                                  <wp:extent cx="3599180" cy="2162810"/>
                                  <wp:effectExtent l="0" t="0" r="127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9180" cy="21628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F8B7F" id="_x0000_s1031" type="#_x0000_t202" style="position:absolute;margin-left:-42.15pt;margin-top:-104.25pt;width:298.5pt;height:763.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">
                <v:textbox>
                  <w:txbxContent>
                    <w:p w14:paraId="067284BC" w14:textId="318EB0FF" w:rsidR="007A6F9D" w:rsidRPr="004921D2" w:rsidRDefault="004921D2">
                      <w:pPr>
                        <w:rPr>
                          <w:rFonts w:ascii="Times New Roman" w:hAnsi="Times New Roman" w:cs="Times New Roman"/>
                          <w:sz w:val="24"/>
                          <w:szCs w:val="24"/>
                        </w:rPr>
                      </w:pPr>
                      <w:r w:rsidRPr="004921D2">
                        <w:rPr>
                          <w:rFonts w:ascii="Times New Roman" w:hAnsi="Times New Roman" w:cs="Times New Roman"/>
                          <w:sz w:val="24"/>
                          <w:szCs w:val="24"/>
                        </w:rPr>
                        <w:t xml:space="preserve">Figure 1 </w:t>
                      </w:r>
                    </w:p>
                    <w:p w14:paraId="5D206E78" w14:textId="159B58A0" w:rsidR="006644A6" w:rsidRPr="004921D2" w:rsidRDefault="007A6F9D">
                      <w:pPr>
                        <w:rPr>
                          <w:rFonts w:ascii="Times New Roman" w:hAnsi="Times New Roman" w:cs="Times New Roman"/>
                          <w:sz w:val="24"/>
                          <w:szCs w:val="24"/>
                        </w:rPr>
                      </w:pPr>
                      <w:r w:rsidRPr="004921D2">
                        <w:rPr>
                          <w:rFonts w:ascii="Times New Roman" w:hAnsi="Times New Roman" w:cs="Times New Roman"/>
                          <w:noProof/>
                          <w:sz w:val="24"/>
                          <w:szCs w:val="24"/>
                        </w:rPr>
                        <w:drawing>
                          <wp:inline distT="0" distB="0" distL="0" distR="0" wp14:anchorId="376568F8" wp14:editId="3C98262B">
                            <wp:extent cx="3599180" cy="2162810"/>
                            <wp:effectExtent l="0" t="0" r="127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9180" cy="2162810"/>
                                    </a:xfrm>
                                    <a:prstGeom prst="rect">
                                      <a:avLst/>
                                    </a:prstGeom>
                                    <a:noFill/>
                                    <a:ln>
                                      <a:noFill/>
                                    </a:ln>
                                  </pic:spPr>
                                </pic:pic>
                              </a:graphicData>
                            </a:graphic>
                          </wp:inline>
                        </w:drawing>
                      </w:r>
                    </w:p>
                    <w:p w14:paraId="72B5C396" w14:textId="7D6849EC" w:rsidR="007A6F9D" w:rsidRPr="004921D2" w:rsidRDefault="004921D2">
                      <w:pPr>
                        <w:rPr>
                          <w:rFonts w:ascii="Times New Roman" w:hAnsi="Times New Roman" w:cs="Times New Roman"/>
                          <w:sz w:val="24"/>
                          <w:szCs w:val="24"/>
                        </w:rPr>
                      </w:pPr>
                      <w:r w:rsidRPr="004921D2">
                        <w:rPr>
                          <w:rFonts w:ascii="Times New Roman" w:hAnsi="Times New Roman" w:cs="Times New Roman"/>
                          <w:sz w:val="24"/>
                          <w:szCs w:val="24"/>
                        </w:rPr>
                        <w:t xml:space="preserve">Figure 2 </w:t>
                      </w:r>
                      <w:r w:rsidR="005E0ADB" w:rsidRPr="004921D2">
                        <w:rPr>
                          <w:rFonts w:ascii="Times New Roman" w:hAnsi="Times New Roman" w:cs="Times New Roman"/>
                          <w:noProof/>
                          <w:sz w:val="24"/>
                          <w:szCs w:val="24"/>
                        </w:rPr>
                        <w:drawing>
                          <wp:inline distT="0" distB="0" distL="0" distR="0" wp14:anchorId="0458ECA9" wp14:editId="6127404B">
                            <wp:extent cx="3599180" cy="2162810"/>
                            <wp:effectExtent l="0" t="0" r="127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9180" cy="2162810"/>
                                    </a:xfrm>
                                    <a:prstGeom prst="rect">
                                      <a:avLst/>
                                    </a:prstGeom>
                                    <a:noFill/>
                                    <a:ln>
                                      <a:noFill/>
                                    </a:ln>
                                  </pic:spPr>
                                </pic:pic>
                              </a:graphicData>
                            </a:graphic>
                          </wp:inline>
                        </w:drawing>
                      </w:r>
                    </w:p>
                    <w:p w14:paraId="6BD1AD12" w14:textId="69869C58" w:rsidR="005E0ADB" w:rsidRPr="004921D2" w:rsidRDefault="004921D2">
                      <w:pPr>
                        <w:rPr>
                          <w:rFonts w:ascii="Times New Roman" w:hAnsi="Times New Roman" w:cs="Times New Roman"/>
                          <w:sz w:val="24"/>
                          <w:szCs w:val="24"/>
                        </w:rPr>
                      </w:pPr>
                      <w:r w:rsidRPr="004921D2">
                        <w:rPr>
                          <w:rFonts w:ascii="Times New Roman" w:hAnsi="Times New Roman" w:cs="Times New Roman"/>
                          <w:sz w:val="24"/>
                          <w:szCs w:val="24"/>
                        </w:rPr>
                        <w:t>Figure 3</w:t>
                      </w:r>
                      <w:r w:rsidR="005E0ADB" w:rsidRPr="004921D2">
                        <w:rPr>
                          <w:rFonts w:ascii="Times New Roman" w:hAnsi="Times New Roman" w:cs="Times New Roman"/>
                          <w:noProof/>
                          <w:sz w:val="24"/>
                          <w:szCs w:val="24"/>
                        </w:rPr>
                        <w:drawing>
                          <wp:inline distT="0" distB="0" distL="0" distR="0" wp14:anchorId="4CBA7EC6" wp14:editId="0D5C48AC">
                            <wp:extent cx="3599180" cy="2162810"/>
                            <wp:effectExtent l="0" t="0" r="127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9180" cy="2162810"/>
                                    </a:xfrm>
                                    <a:prstGeom prst="rect">
                                      <a:avLst/>
                                    </a:prstGeom>
                                    <a:noFill/>
                                    <a:ln>
                                      <a:noFill/>
                                    </a:ln>
                                  </pic:spPr>
                                </pic:pic>
                              </a:graphicData>
                            </a:graphic>
                          </wp:inline>
                        </w:drawing>
                      </w:r>
                    </w:p>
                    <w:p w14:paraId="06115CC8" w14:textId="35CF6835" w:rsidR="005E0ADB" w:rsidRDefault="004921D2">
                      <w:r w:rsidRPr="004921D2">
                        <w:rPr>
                          <w:rFonts w:ascii="Times New Roman" w:hAnsi="Times New Roman" w:cs="Times New Roman"/>
                          <w:sz w:val="24"/>
                          <w:szCs w:val="24"/>
                        </w:rPr>
                        <w:t>Figure 4</w:t>
                      </w:r>
                      <w:r w:rsidR="005E0ADB" w:rsidRPr="005E0ADB">
                        <w:rPr>
                          <w:noProof/>
                        </w:rPr>
                        <w:drawing>
                          <wp:inline distT="0" distB="0" distL="0" distR="0" wp14:anchorId="60670F35" wp14:editId="1CCA7B65">
                            <wp:extent cx="3599180" cy="2162810"/>
                            <wp:effectExtent l="0" t="0" r="127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9180" cy="2162810"/>
                                    </a:xfrm>
                                    <a:prstGeom prst="rect">
                                      <a:avLst/>
                                    </a:prstGeom>
                                    <a:noFill/>
                                    <a:ln>
                                      <a:noFill/>
                                    </a:ln>
                                  </pic:spPr>
                                </pic:pic>
                              </a:graphicData>
                            </a:graphic>
                          </wp:inline>
                        </w:drawing>
                      </w:r>
                    </w:p>
                  </w:txbxContent>
                </v:textbox>
                <w10:wrap type="square"/>
              </v:shape>
            </w:pict>
          </mc:Fallback>
        </mc:AlternateContent>
      </w:r>
    </w:p>
    <w:p w14:paraId="601B7EB8" w14:textId="484184DE" w:rsidR="00BC21F8" w:rsidRDefault="00BC21F8" w:rsidP="009019FD">
      <w:pPr>
        <w:rPr>
          <w:b/>
        </w:rPr>
      </w:pPr>
    </w:p>
    <w:p w14:paraId="19D94365" w14:textId="58F1D955" w:rsidR="00BC21F8" w:rsidRDefault="007E03BC" w:rsidP="009019FD">
      <w:pPr>
        <w:rPr>
          <w:b/>
        </w:rPr>
      </w:pPr>
      <w:r w:rsidRPr="007E03BC">
        <w:rPr>
          <w:b/>
          <w:noProof/>
        </w:rPr>
        <w:lastRenderedPageBreak/>
        <mc:AlternateContent>
          <mc:Choice Requires="wps">
            <w:drawing>
              <wp:anchor distT="45720" distB="45720" distL="114300" distR="114300" simplePos="0" relativeHeight="251659776" behindDoc="0" locked="0" layoutInCell="1" allowOverlap="1" wp14:anchorId="0DF9171B" wp14:editId="53C79937">
                <wp:simplePos x="0" y="0"/>
                <wp:positionH relativeFrom="column">
                  <wp:posOffset>-430530</wp:posOffset>
                </wp:positionH>
                <wp:positionV relativeFrom="paragraph">
                  <wp:posOffset>-685800</wp:posOffset>
                </wp:positionV>
                <wp:extent cx="3419475" cy="917257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9172575"/>
                        </a:xfrm>
                        <a:prstGeom prst="rect">
                          <a:avLst/>
                        </a:prstGeom>
                        <a:solidFill>
                          <a:srgbClr val="FFFFFF"/>
                        </a:solidFill>
                        <a:ln w="9525">
                          <a:solidFill>
                            <a:srgbClr val="000000"/>
                          </a:solidFill>
                          <a:miter lim="800000"/>
                          <a:headEnd/>
                          <a:tailEnd/>
                        </a:ln>
                      </wps:spPr>
                      <wps:txbx>
                        <w:txbxContent>
                          <w:p w14:paraId="72422400" w14:textId="0588A94E" w:rsidR="007E03BC" w:rsidRDefault="00FC2224" w:rsidP="00FC222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Incline </w:t>
                            </w:r>
                            <w:r w:rsidR="001714D7">
                              <w:rPr>
                                <w:rFonts w:ascii="Times New Roman" w:hAnsi="Times New Roman" w:cs="Times New Roman"/>
                                <w:sz w:val="24"/>
                                <w:szCs w:val="24"/>
                              </w:rPr>
                              <w:t>B</w:t>
                            </w:r>
                            <w:r>
                              <w:rPr>
                                <w:rFonts w:ascii="Times New Roman" w:hAnsi="Times New Roman" w:cs="Times New Roman"/>
                                <w:sz w:val="24"/>
                                <w:szCs w:val="24"/>
                              </w:rPr>
                              <w:t xml:space="preserve">ench Press is that the angles decrease constantly meaning that there was no momentum lost. But on the upwards phase of the movement you can see again that there is a slight difference in the right elbow and right shoulder in comparison to the left-hand side. On 1.5 seconds the left elbow is at </w:t>
                            </w:r>
                            <w:r w:rsidR="007409DF">
                              <w:rPr>
                                <w:rFonts w:ascii="Times New Roman" w:hAnsi="Times New Roman" w:cs="Times New Roman"/>
                                <w:sz w:val="24"/>
                                <w:szCs w:val="24"/>
                              </w:rPr>
                              <w:t>“</w:t>
                            </w:r>
                            <w:r>
                              <w:rPr>
                                <w:rFonts w:ascii="Times New Roman" w:hAnsi="Times New Roman" w:cs="Times New Roman"/>
                                <w:sz w:val="24"/>
                                <w:szCs w:val="24"/>
                              </w:rPr>
                              <w:t>26</w:t>
                            </w:r>
                            <w:r w:rsidR="007409DF">
                              <w:rPr>
                                <w:rFonts w:ascii="Times New Roman" w:hAnsi="Times New Roman" w:cs="Times New Roman"/>
                                <w:sz w:val="24"/>
                                <w:szCs w:val="24"/>
                              </w:rPr>
                              <w:t>”</w:t>
                            </w:r>
                            <w:r>
                              <w:rPr>
                                <w:rFonts w:ascii="Times New Roman" w:hAnsi="Times New Roman" w:cs="Times New Roman"/>
                                <w:sz w:val="24"/>
                                <w:szCs w:val="24"/>
                              </w:rPr>
                              <w:t xml:space="preserve"> and the right is on</w:t>
                            </w:r>
                            <w:r w:rsidR="007409DF">
                              <w:rPr>
                                <w:rFonts w:ascii="Times New Roman" w:hAnsi="Times New Roman" w:cs="Times New Roman"/>
                                <w:sz w:val="24"/>
                                <w:szCs w:val="24"/>
                              </w:rPr>
                              <w:t>”</w:t>
                            </w:r>
                            <w:r>
                              <w:rPr>
                                <w:rFonts w:ascii="Times New Roman" w:hAnsi="Times New Roman" w:cs="Times New Roman"/>
                                <w:sz w:val="24"/>
                                <w:szCs w:val="24"/>
                              </w:rPr>
                              <w:t xml:space="preserve"> 4</w:t>
                            </w:r>
                            <w:r w:rsidR="007409DF">
                              <w:rPr>
                                <w:rFonts w:ascii="Times New Roman" w:hAnsi="Times New Roman" w:cs="Times New Roman"/>
                                <w:sz w:val="24"/>
                                <w:szCs w:val="24"/>
                              </w:rPr>
                              <w:t>”</w:t>
                            </w:r>
                            <w:r>
                              <w:rPr>
                                <w:rFonts w:ascii="Times New Roman" w:hAnsi="Times New Roman" w:cs="Times New Roman"/>
                                <w:sz w:val="24"/>
                                <w:szCs w:val="24"/>
                              </w:rPr>
                              <w:t xml:space="preserve">. </w:t>
                            </w:r>
                          </w:p>
                          <w:p w14:paraId="3A24A5D3" w14:textId="78FC3734" w:rsidR="007409DF" w:rsidRDefault="001714D7" w:rsidP="00FC2224">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on to figure 4 still analysing the Incline Bench Press but with 80% of the one rep max. Already you can see that all the angles are decreasing constantly till the upwards phase of the movement.  </w:t>
                            </w:r>
                            <w:r w:rsidR="00ED2893">
                              <w:rPr>
                                <w:rFonts w:ascii="Times New Roman" w:hAnsi="Times New Roman" w:cs="Times New Roman"/>
                                <w:sz w:val="24"/>
                                <w:szCs w:val="24"/>
                              </w:rPr>
                              <w:t>Again,</w:t>
                            </w:r>
                            <w:r>
                              <w:rPr>
                                <w:rFonts w:ascii="Times New Roman" w:hAnsi="Times New Roman" w:cs="Times New Roman"/>
                                <w:sz w:val="24"/>
                                <w:szCs w:val="24"/>
                              </w:rPr>
                              <w:t xml:space="preserve"> the difference is that it took longer for the participant to push the barbell back up but also the differences on the right elbow and shoulder in comparison to the left one. At 2.1s the right elbow is at “6” and the left one is on “12”.</w:t>
                            </w:r>
                            <w:r w:rsidR="00ED2893">
                              <w:rPr>
                                <w:rFonts w:ascii="Times New Roman" w:hAnsi="Times New Roman" w:cs="Times New Roman"/>
                                <w:sz w:val="24"/>
                                <w:szCs w:val="24"/>
                              </w:rPr>
                              <w:t xml:space="preserve">  The right shoulder is late pushing up and the left one goes up before it.</w:t>
                            </w:r>
                          </w:p>
                          <w:p w14:paraId="53D5A5F9" w14:textId="2679A021" w:rsidR="00593F24" w:rsidRDefault="00593F24" w:rsidP="00FC2224">
                            <w:pPr>
                              <w:spacing w:line="360" w:lineRule="auto"/>
                              <w:rPr>
                                <w:rFonts w:ascii="Times New Roman" w:hAnsi="Times New Roman" w:cs="Times New Roman"/>
                                <w:sz w:val="28"/>
                                <w:szCs w:val="28"/>
                                <w:u w:val="single"/>
                              </w:rPr>
                            </w:pPr>
                            <w:r w:rsidRPr="00593F24">
                              <w:rPr>
                                <w:rFonts w:ascii="Times New Roman" w:hAnsi="Times New Roman" w:cs="Times New Roman"/>
                                <w:sz w:val="28"/>
                                <w:szCs w:val="28"/>
                                <w:u w:val="single"/>
                              </w:rPr>
                              <w:t>Discussion</w:t>
                            </w:r>
                          </w:p>
                          <w:p w14:paraId="2300D906" w14:textId="070AF9CF" w:rsidR="00391A0D" w:rsidRDefault="006044D4" w:rsidP="00FC2224">
                            <w:pPr>
                              <w:spacing w:line="360" w:lineRule="auto"/>
                              <w:rPr>
                                <w:rFonts w:ascii="Times New Roman" w:hAnsi="Times New Roman" w:cs="Times New Roman"/>
                                <w:sz w:val="24"/>
                                <w:szCs w:val="24"/>
                              </w:rPr>
                            </w:pPr>
                            <w:r>
                              <w:rPr>
                                <w:rFonts w:ascii="Times New Roman" w:hAnsi="Times New Roman" w:cs="Times New Roman"/>
                                <w:sz w:val="24"/>
                                <w:szCs w:val="24"/>
                              </w:rPr>
                              <w:t xml:space="preserve">Correlating to my title </w:t>
                            </w:r>
                            <w:r w:rsidR="00CD6F5A">
                              <w:rPr>
                                <w:rFonts w:ascii="Times New Roman" w:hAnsi="Times New Roman" w:cs="Times New Roman"/>
                                <w:sz w:val="24"/>
                                <w:szCs w:val="24"/>
                              </w:rPr>
                              <w:t>“</w:t>
                            </w:r>
                            <w:bookmarkStart w:id="2" w:name="_Hlk30158928"/>
                            <w:r w:rsidR="00CD6F5A">
                              <w:rPr>
                                <w:rFonts w:ascii="Times New Roman" w:hAnsi="Times New Roman" w:cs="Times New Roman"/>
                                <w:sz w:val="24"/>
                                <w:szCs w:val="24"/>
                              </w:rPr>
                              <w:t>The</w:t>
                            </w:r>
                            <w:r>
                              <w:rPr>
                                <w:rFonts w:ascii="Times New Roman" w:hAnsi="Times New Roman" w:cs="Times New Roman"/>
                                <w:sz w:val="24"/>
                                <w:szCs w:val="24"/>
                              </w:rPr>
                              <w:t xml:space="preserve"> differences in technique on a Flat Barbell Bench Press and Incline Bench Press when weight is added </w:t>
                            </w:r>
                            <w:bookmarkEnd w:id="2"/>
                            <w:r>
                              <w:rPr>
                                <w:rFonts w:ascii="Times New Roman" w:hAnsi="Times New Roman" w:cs="Times New Roman"/>
                                <w:sz w:val="24"/>
                                <w:szCs w:val="24"/>
                              </w:rPr>
                              <w:t>“.</w:t>
                            </w:r>
                          </w:p>
                          <w:p w14:paraId="5C4FB5FA" w14:textId="4B433ECF" w:rsidR="006044D4" w:rsidRPr="00391A0D" w:rsidRDefault="00CD6F5A" w:rsidP="00FC2224">
                            <w:pPr>
                              <w:spacing w:line="360" w:lineRule="auto"/>
                              <w:rPr>
                                <w:rFonts w:ascii="Times New Roman" w:hAnsi="Times New Roman" w:cs="Times New Roman"/>
                                <w:sz w:val="24"/>
                                <w:szCs w:val="24"/>
                              </w:rPr>
                            </w:pPr>
                            <w:r>
                              <w:rPr>
                                <w:rFonts w:ascii="Times New Roman" w:hAnsi="Times New Roman" w:cs="Times New Roman"/>
                                <w:sz w:val="24"/>
                                <w:szCs w:val="24"/>
                              </w:rPr>
                              <w:t>It was very easy to identify the difference of technique when weight was added to the Flat Bench Press and Incline Press when the participant was performing the movement. It showed that left elbow and left shoulder was going up faster than the right elbow and shoulder on the upwards phase of the movement; and when load was added to the Flat Bench Press and Incline Bench Press. When the tester was filming the 4 movements it wasn’t easy to spot the difference in technique</w:t>
                            </w:r>
                            <w:r w:rsidR="005C7F44">
                              <w:rPr>
                                <w:rFonts w:ascii="Times New Roman" w:hAnsi="Times New Roman" w:cs="Times New Roman"/>
                                <w:sz w:val="24"/>
                                <w:szCs w:val="24"/>
                              </w:rPr>
                              <w:t xml:space="preserve"> when it was on 50%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9171B" id="_x0000_s1032" type="#_x0000_t202" style="position:absolute;margin-left:-33.9pt;margin-top:-54pt;width:269.25pt;height:722.2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">
                <v:textbox>
                  <w:txbxContent>
                    <w:p w14:paraId="72422400" w14:textId="0588A94E" w:rsidR="007E03BC" w:rsidRDefault="00FC2224" w:rsidP="00FC222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Incline </w:t>
                      </w:r>
                      <w:r w:rsidR="001714D7">
                        <w:rPr>
                          <w:rFonts w:ascii="Times New Roman" w:hAnsi="Times New Roman" w:cs="Times New Roman"/>
                          <w:sz w:val="24"/>
                          <w:szCs w:val="24"/>
                        </w:rPr>
                        <w:t>B</w:t>
                      </w:r>
                      <w:r>
                        <w:rPr>
                          <w:rFonts w:ascii="Times New Roman" w:hAnsi="Times New Roman" w:cs="Times New Roman"/>
                          <w:sz w:val="24"/>
                          <w:szCs w:val="24"/>
                        </w:rPr>
                        <w:t xml:space="preserve">ench Press is that the angles decrease constantly meaning that there was no momentum lost. But on the upwards phase of the movement you can see again that there is a slight difference in the right elbow and right shoulder in comparison to the left-hand side. On 1.5 seconds the left elbow is at </w:t>
                      </w:r>
                      <w:r w:rsidR="007409DF">
                        <w:rPr>
                          <w:rFonts w:ascii="Times New Roman" w:hAnsi="Times New Roman" w:cs="Times New Roman"/>
                          <w:sz w:val="24"/>
                          <w:szCs w:val="24"/>
                        </w:rPr>
                        <w:t>“</w:t>
                      </w:r>
                      <w:r>
                        <w:rPr>
                          <w:rFonts w:ascii="Times New Roman" w:hAnsi="Times New Roman" w:cs="Times New Roman"/>
                          <w:sz w:val="24"/>
                          <w:szCs w:val="24"/>
                        </w:rPr>
                        <w:t>26</w:t>
                      </w:r>
                      <w:r w:rsidR="007409DF">
                        <w:rPr>
                          <w:rFonts w:ascii="Times New Roman" w:hAnsi="Times New Roman" w:cs="Times New Roman"/>
                          <w:sz w:val="24"/>
                          <w:szCs w:val="24"/>
                        </w:rPr>
                        <w:t>”</w:t>
                      </w:r>
                      <w:r>
                        <w:rPr>
                          <w:rFonts w:ascii="Times New Roman" w:hAnsi="Times New Roman" w:cs="Times New Roman"/>
                          <w:sz w:val="24"/>
                          <w:szCs w:val="24"/>
                        </w:rPr>
                        <w:t xml:space="preserve"> and the right is on</w:t>
                      </w:r>
                      <w:r w:rsidR="007409DF">
                        <w:rPr>
                          <w:rFonts w:ascii="Times New Roman" w:hAnsi="Times New Roman" w:cs="Times New Roman"/>
                          <w:sz w:val="24"/>
                          <w:szCs w:val="24"/>
                        </w:rPr>
                        <w:t>”</w:t>
                      </w:r>
                      <w:r>
                        <w:rPr>
                          <w:rFonts w:ascii="Times New Roman" w:hAnsi="Times New Roman" w:cs="Times New Roman"/>
                          <w:sz w:val="24"/>
                          <w:szCs w:val="24"/>
                        </w:rPr>
                        <w:t xml:space="preserve"> 4</w:t>
                      </w:r>
                      <w:r w:rsidR="007409DF">
                        <w:rPr>
                          <w:rFonts w:ascii="Times New Roman" w:hAnsi="Times New Roman" w:cs="Times New Roman"/>
                          <w:sz w:val="24"/>
                          <w:szCs w:val="24"/>
                        </w:rPr>
                        <w:t>”</w:t>
                      </w:r>
                      <w:r>
                        <w:rPr>
                          <w:rFonts w:ascii="Times New Roman" w:hAnsi="Times New Roman" w:cs="Times New Roman"/>
                          <w:sz w:val="24"/>
                          <w:szCs w:val="24"/>
                        </w:rPr>
                        <w:t xml:space="preserve">. </w:t>
                      </w:r>
                    </w:p>
                    <w:p w14:paraId="3A24A5D3" w14:textId="78FC3734" w:rsidR="007409DF" w:rsidRDefault="001714D7" w:rsidP="00FC2224">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on to figure 4 still analysing the Incline Bench Press but with 80% of the one rep max. Already you can see that all the angles are decreasing constantly till the upwards phase of the movement.  </w:t>
                      </w:r>
                      <w:r w:rsidR="00ED2893">
                        <w:rPr>
                          <w:rFonts w:ascii="Times New Roman" w:hAnsi="Times New Roman" w:cs="Times New Roman"/>
                          <w:sz w:val="24"/>
                          <w:szCs w:val="24"/>
                        </w:rPr>
                        <w:t>Again,</w:t>
                      </w:r>
                      <w:r>
                        <w:rPr>
                          <w:rFonts w:ascii="Times New Roman" w:hAnsi="Times New Roman" w:cs="Times New Roman"/>
                          <w:sz w:val="24"/>
                          <w:szCs w:val="24"/>
                        </w:rPr>
                        <w:t xml:space="preserve"> the difference is that it took longer for the participant to push the barbell back up but also the differences on the right elbow and shoulder in comparison to the left one. At 2.1s the right elbow is at “6” and the left one is on “12”.</w:t>
                      </w:r>
                      <w:r w:rsidR="00ED2893">
                        <w:rPr>
                          <w:rFonts w:ascii="Times New Roman" w:hAnsi="Times New Roman" w:cs="Times New Roman"/>
                          <w:sz w:val="24"/>
                          <w:szCs w:val="24"/>
                        </w:rPr>
                        <w:t xml:space="preserve">  The right shoulder is late pushing up and the left one goes up before it.</w:t>
                      </w:r>
                    </w:p>
                    <w:p w14:paraId="53D5A5F9" w14:textId="2679A021" w:rsidR="00593F24" w:rsidRDefault="00593F24" w:rsidP="00FC2224">
                      <w:pPr>
                        <w:spacing w:line="360" w:lineRule="auto"/>
                        <w:rPr>
                          <w:rFonts w:ascii="Times New Roman" w:hAnsi="Times New Roman" w:cs="Times New Roman"/>
                          <w:sz w:val="28"/>
                          <w:szCs w:val="28"/>
                          <w:u w:val="single"/>
                        </w:rPr>
                      </w:pPr>
                      <w:r w:rsidRPr="00593F24">
                        <w:rPr>
                          <w:rFonts w:ascii="Times New Roman" w:hAnsi="Times New Roman" w:cs="Times New Roman"/>
                          <w:sz w:val="28"/>
                          <w:szCs w:val="28"/>
                          <w:u w:val="single"/>
                        </w:rPr>
                        <w:t>Discussion</w:t>
                      </w:r>
                    </w:p>
                    <w:p w14:paraId="2300D906" w14:textId="070AF9CF" w:rsidR="00391A0D" w:rsidRDefault="006044D4" w:rsidP="00FC2224">
                      <w:pPr>
                        <w:spacing w:line="360" w:lineRule="auto"/>
                        <w:rPr>
                          <w:rFonts w:ascii="Times New Roman" w:hAnsi="Times New Roman" w:cs="Times New Roman"/>
                          <w:sz w:val="24"/>
                          <w:szCs w:val="24"/>
                        </w:rPr>
                      </w:pPr>
                      <w:r>
                        <w:rPr>
                          <w:rFonts w:ascii="Times New Roman" w:hAnsi="Times New Roman" w:cs="Times New Roman"/>
                          <w:sz w:val="24"/>
                          <w:szCs w:val="24"/>
                        </w:rPr>
                        <w:t xml:space="preserve">Correlating to my title </w:t>
                      </w:r>
                      <w:r w:rsidR="00CD6F5A">
                        <w:rPr>
                          <w:rFonts w:ascii="Times New Roman" w:hAnsi="Times New Roman" w:cs="Times New Roman"/>
                          <w:sz w:val="24"/>
                          <w:szCs w:val="24"/>
                        </w:rPr>
                        <w:t>“</w:t>
                      </w:r>
                      <w:bookmarkStart w:id="3" w:name="_Hlk30158928"/>
                      <w:r w:rsidR="00CD6F5A">
                        <w:rPr>
                          <w:rFonts w:ascii="Times New Roman" w:hAnsi="Times New Roman" w:cs="Times New Roman"/>
                          <w:sz w:val="24"/>
                          <w:szCs w:val="24"/>
                        </w:rPr>
                        <w:t>The</w:t>
                      </w:r>
                      <w:r>
                        <w:rPr>
                          <w:rFonts w:ascii="Times New Roman" w:hAnsi="Times New Roman" w:cs="Times New Roman"/>
                          <w:sz w:val="24"/>
                          <w:szCs w:val="24"/>
                        </w:rPr>
                        <w:t xml:space="preserve"> differences in technique on a Flat Barbell Bench Press and Incline Bench Press when weight is added </w:t>
                      </w:r>
                      <w:bookmarkEnd w:id="3"/>
                      <w:r>
                        <w:rPr>
                          <w:rFonts w:ascii="Times New Roman" w:hAnsi="Times New Roman" w:cs="Times New Roman"/>
                          <w:sz w:val="24"/>
                          <w:szCs w:val="24"/>
                        </w:rPr>
                        <w:t>“.</w:t>
                      </w:r>
                    </w:p>
                    <w:p w14:paraId="5C4FB5FA" w14:textId="4B433ECF" w:rsidR="006044D4" w:rsidRPr="00391A0D" w:rsidRDefault="00CD6F5A" w:rsidP="00FC2224">
                      <w:pPr>
                        <w:spacing w:line="360" w:lineRule="auto"/>
                        <w:rPr>
                          <w:rFonts w:ascii="Times New Roman" w:hAnsi="Times New Roman" w:cs="Times New Roman"/>
                          <w:sz w:val="24"/>
                          <w:szCs w:val="24"/>
                        </w:rPr>
                      </w:pPr>
                      <w:r>
                        <w:rPr>
                          <w:rFonts w:ascii="Times New Roman" w:hAnsi="Times New Roman" w:cs="Times New Roman"/>
                          <w:sz w:val="24"/>
                          <w:szCs w:val="24"/>
                        </w:rPr>
                        <w:t>It was very easy to identify the difference of technique when weight was added to the Flat Bench Press and Incline Press when the participant was performing the movement. It showed that left elbow and left shoulder was going up faster than the right elbow and shoulder on the upwards phase of the movement; and when load was added to the Flat Bench Press and Incline Bench Press. When the tester was filming the 4 movements it wasn’t easy to spot the difference in technique</w:t>
                      </w:r>
                      <w:r w:rsidR="005C7F44">
                        <w:rPr>
                          <w:rFonts w:ascii="Times New Roman" w:hAnsi="Times New Roman" w:cs="Times New Roman"/>
                          <w:sz w:val="24"/>
                          <w:szCs w:val="24"/>
                        </w:rPr>
                        <w:t xml:space="preserve"> when it was on 50% </w:t>
                      </w:r>
                    </w:p>
                  </w:txbxContent>
                </v:textbox>
                <w10:wrap type="square"/>
              </v:shape>
            </w:pict>
          </mc:Fallback>
        </mc:AlternateContent>
      </w:r>
    </w:p>
    <w:p w14:paraId="3EFB3868" w14:textId="5E5273F4" w:rsidR="00BC21F8" w:rsidRDefault="00391A0D" w:rsidP="009019FD">
      <w:pPr>
        <w:rPr>
          <w:b/>
        </w:rPr>
      </w:pPr>
      <w:r>
        <w:rPr>
          <w:b/>
          <w:noProof/>
        </w:rPr>
        <mc:AlternateContent>
          <mc:Choice Requires="wps">
            <w:drawing>
              <wp:anchor distT="0" distB="0" distL="114300" distR="114300" simplePos="0" relativeHeight="251660800" behindDoc="0" locked="0" layoutInCell="1" allowOverlap="1" wp14:anchorId="1C372F4F" wp14:editId="2B4DB344">
                <wp:simplePos x="0" y="0"/>
                <wp:positionH relativeFrom="column">
                  <wp:posOffset>-2540</wp:posOffset>
                </wp:positionH>
                <wp:positionV relativeFrom="paragraph">
                  <wp:posOffset>-334010</wp:posOffset>
                </wp:positionV>
                <wp:extent cx="3295650" cy="89725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3295650" cy="8972550"/>
                        </a:xfrm>
                        <a:prstGeom prst="rect">
                          <a:avLst/>
                        </a:prstGeom>
                        <a:solidFill>
                          <a:schemeClr val="lt1"/>
                        </a:solidFill>
                        <a:ln w="6350">
                          <a:solidFill>
                            <a:prstClr val="black"/>
                          </a:solidFill>
                        </a:ln>
                      </wps:spPr>
                      <wps:txbx>
                        <w:txbxContent>
                          <w:p w14:paraId="2EA53520" w14:textId="53119462" w:rsidR="00391A0D" w:rsidRPr="005C7F44" w:rsidRDefault="005C7F44" w:rsidP="005C7F44">
                            <w:pPr>
                              <w:spacing w:line="360" w:lineRule="auto"/>
                              <w:rPr>
                                <w:rFonts w:ascii="Times New Roman" w:hAnsi="Times New Roman" w:cs="Times New Roman"/>
                                <w:sz w:val="24"/>
                                <w:szCs w:val="24"/>
                              </w:rPr>
                            </w:pPr>
                            <w:r>
                              <w:rPr>
                                <w:rFonts w:ascii="Times New Roman" w:hAnsi="Times New Roman" w:cs="Times New Roman"/>
                                <w:sz w:val="24"/>
                                <w:szCs w:val="24"/>
                              </w:rPr>
                              <w:t xml:space="preserve">Of the participants one rep max on the two different movements. But when the tester was filming the 80% of the participants one rep max on the two different movements It was clear there was an imbalance of pushing on the right shoulder at the left one was pushing up first before that one and can see that it affected technique.  This was also clear in the results as the angles severely decreased on the right elbow and right shoulder and comparing it to the left elbow and right shoulder. The results also show that adding heavier weight load can slow done the </w:t>
                            </w:r>
                            <w:r w:rsidR="00850862">
                              <w:rPr>
                                <w:rFonts w:ascii="Times New Roman" w:hAnsi="Times New Roman" w:cs="Times New Roman"/>
                                <w:sz w:val="24"/>
                                <w:szCs w:val="24"/>
                              </w:rPr>
                              <w:t xml:space="preserve">actual movement and take more time on the upwards and downwards phase. From the data you can see the relationships, on the 50% one rep max of the Flat Bench Press and Incline that there is a constant increase and then on the upward phase the left elbow and shoulder drops but the right elbow and shoulder drops severely. You can also see the pattern that the right elbow and arm are always lower in angle measurements in comparison to the right. </w:t>
                            </w:r>
                            <w:r w:rsidR="00A13DD7">
                              <w:rPr>
                                <w:rFonts w:ascii="Times New Roman" w:hAnsi="Times New Roman" w:cs="Times New Roman"/>
                                <w:sz w:val="24"/>
                                <w:szCs w:val="24"/>
                              </w:rPr>
                              <w:t xml:space="preserve">From the data gathered, personally the data clearly shows the difference in technique in the 4 movements. The results are quite similar at the downwards </w:t>
                            </w:r>
                            <w:r w:rsidR="00AF11C6">
                              <w:rPr>
                                <w:rFonts w:ascii="Times New Roman" w:hAnsi="Times New Roman" w:cs="Times New Roman"/>
                                <w:sz w:val="24"/>
                                <w:szCs w:val="24"/>
                              </w:rPr>
                              <w:t>movement,</w:t>
                            </w:r>
                            <w:r w:rsidR="00A13DD7">
                              <w:rPr>
                                <w:rFonts w:ascii="Times New Roman" w:hAnsi="Times New Roman" w:cs="Times New Roman"/>
                                <w:sz w:val="24"/>
                                <w:szCs w:val="24"/>
                              </w:rPr>
                              <w:t xml:space="preserve"> but the technique difference is </w:t>
                            </w:r>
                            <w:r w:rsidR="00AF11C6">
                              <w:rPr>
                                <w:rFonts w:ascii="Times New Roman" w:hAnsi="Times New Roman" w:cs="Times New Roman"/>
                                <w:sz w:val="24"/>
                                <w:szCs w:val="24"/>
                              </w:rPr>
                              <w:t xml:space="preserve">very clear upwards. It showed the difference of how adding a load can </w:t>
                            </w:r>
                            <w:r w:rsidR="00104014">
                              <w:rPr>
                                <w:rFonts w:ascii="Times New Roman" w:hAnsi="Times New Roman" w:cs="Times New Roman"/>
                                <w:sz w:val="24"/>
                                <w:szCs w:val="24"/>
                              </w:rPr>
                              <w:t>influence</w:t>
                            </w:r>
                            <w:r w:rsidR="00AF11C6">
                              <w:rPr>
                                <w:rFonts w:ascii="Times New Roman" w:hAnsi="Times New Roman" w:cs="Times New Roman"/>
                                <w:sz w:val="24"/>
                                <w:szCs w:val="24"/>
                              </w:rPr>
                              <w:t xml:space="preserve"> the performers technique when going from 50% of the participants one rep max </w:t>
                            </w:r>
                            <w:r w:rsidR="00104014">
                              <w:rPr>
                                <w:rFonts w:ascii="Times New Roman" w:hAnsi="Times New Roman" w:cs="Times New Roman"/>
                                <w:sz w:val="24"/>
                                <w:szCs w:val="24"/>
                              </w:rPr>
                              <w:t xml:space="preserve">to the 80% of the one rep max. As on the 80% of the one rep max it took more time to perform the actual movement and the result showed the severe drop on the </w:t>
                            </w:r>
                            <w:r w:rsidR="007C3503">
                              <w:rPr>
                                <w:rFonts w:ascii="Times New Roman" w:hAnsi="Times New Roman" w:cs="Times New Roman"/>
                                <w:sz w:val="24"/>
                                <w:szCs w:val="24"/>
                              </w:rPr>
                              <w:t>right-hand</w:t>
                            </w:r>
                            <w:r w:rsidR="00104014">
                              <w:rPr>
                                <w:rFonts w:ascii="Times New Roman" w:hAnsi="Times New Roman" w:cs="Times New Roman"/>
                                <w:sz w:val="24"/>
                                <w:szCs w:val="24"/>
                              </w:rPr>
                              <w:t xml:space="preserve"> side of the arm which can affect technique.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72F4F" id="Text Box 14" o:spid="_x0000_s1033" type="#_x0000_t202" style="position:absolute;margin-left:-.2pt;margin-top:-26.3pt;width:259.5pt;height:70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" fillcolor="white [3201]" strokeweight=".5pt">
                <v:textbox>
                  <w:txbxContent>
                    <w:p w14:paraId="2EA53520" w14:textId="53119462" w:rsidR="00391A0D" w:rsidRPr="005C7F44" w:rsidRDefault="005C7F44" w:rsidP="005C7F44">
                      <w:pPr>
                        <w:spacing w:line="360" w:lineRule="auto"/>
                        <w:rPr>
                          <w:rFonts w:ascii="Times New Roman" w:hAnsi="Times New Roman" w:cs="Times New Roman"/>
                          <w:sz w:val="24"/>
                          <w:szCs w:val="24"/>
                        </w:rPr>
                      </w:pPr>
                      <w:r>
                        <w:rPr>
                          <w:rFonts w:ascii="Times New Roman" w:hAnsi="Times New Roman" w:cs="Times New Roman"/>
                          <w:sz w:val="24"/>
                          <w:szCs w:val="24"/>
                        </w:rPr>
                        <w:t xml:space="preserve">Of the participants one rep max on the two different movements. But when the tester was filming the 80% of the participants one rep max on the two different movements It was clear there was an imbalance of pushing on the right shoulder at the left one was pushing up first before that one and can see that it affected technique.  This was also clear in the results as the angles severely decreased on the right elbow and right shoulder and comparing it to the left elbow and right shoulder. The results also show that adding heavier weight load can slow done the </w:t>
                      </w:r>
                      <w:r w:rsidR="00850862">
                        <w:rPr>
                          <w:rFonts w:ascii="Times New Roman" w:hAnsi="Times New Roman" w:cs="Times New Roman"/>
                          <w:sz w:val="24"/>
                          <w:szCs w:val="24"/>
                        </w:rPr>
                        <w:t xml:space="preserve">actual movement and take more time on the upwards and downwards phase. From the data you can see the relationships, on the 50% one rep max of the Flat Bench Press and Incline that there is a constant increase and then on the upward phase the left elbow and shoulder drops but the right elbow and shoulder drops severely. You can also see the pattern that the right elbow and arm are always lower in angle measurements in comparison to the right. </w:t>
                      </w:r>
                      <w:r w:rsidR="00A13DD7">
                        <w:rPr>
                          <w:rFonts w:ascii="Times New Roman" w:hAnsi="Times New Roman" w:cs="Times New Roman"/>
                          <w:sz w:val="24"/>
                          <w:szCs w:val="24"/>
                        </w:rPr>
                        <w:t xml:space="preserve">From the data gathered, personally the data clearly shows the difference in technique in the 4 movements. The results are quite similar at the downwards </w:t>
                      </w:r>
                      <w:r w:rsidR="00AF11C6">
                        <w:rPr>
                          <w:rFonts w:ascii="Times New Roman" w:hAnsi="Times New Roman" w:cs="Times New Roman"/>
                          <w:sz w:val="24"/>
                          <w:szCs w:val="24"/>
                        </w:rPr>
                        <w:t>movement,</w:t>
                      </w:r>
                      <w:r w:rsidR="00A13DD7">
                        <w:rPr>
                          <w:rFonts w:ascii="Times New Roman" w:hAnsi="Times New Roman" w:cs="Times New Roman"/>
                          <w:sz w:val="24"/>
                          <w:szCs w:val="24"/>
                        </w:rPr>
                        <w:t xml:space="preserve"> but the technique difference is </w:t>
                      </w:r>
                      <w:r w:rsidR="00AF11C6">
                        <w:rPr>
                          <w:rFonts w:ascii="Times New Roman" w:hAnsi="Times New Roman" w:cs="Times New Roman"/>
                          <w:sz w:val="24"/>
                          <w:szCs w:val="24"/>
                        </w:rPr>
                        <w:t xml:space="preserve">very clear upwards. It showed the difference of how adding a load can </w:t>
                      </w:r>
                      <w:r w:rsidR="00104014">
                        <w:rPr>
                          <w:rFonts w:ascii="Times New Roman" w:hAnsi="Times New Roman" w:cs="Times New Roman"/>
                          <w:sz w:val="24"/>
                          <w:szCs w:val="24"/>
                        </w:rPr>
                        <w:t>influence</w:t>
                      </w:r>
                      <w:r w:rsidR="00AF11C6">
                        <w:rPr>
                          <w:rFonts w:ascii="Times New Roman" w:hAnsi="Times New Roman" w:cs="Times New Roman"/>
                          <w:sz w:val="24"/>
                          <w:szCs w:val="24"/>
                        </w:rPr>
                        <w:t xml:space="preserve"> the performers technique when going from 50% of the participants one rep max </w:t>
                      </w:r>
                      <w:r w:rsidR="00104014">
                        <w:rPr>
                          <w:rFonts w:ascii="Times New Roman" w:hAnsi="Times New Roman" w:cs="Times New Roman"/>
                          <w:sz w:val="24"/>
                          <w:szCs w:val="24"/>
                        </w:rPr>
                        <w:t xml:space="preserve">to the 80% of the one rep max. As on the 80% of the one rep max it took more time to perform the actual movement and the result showed the severe drop on the </w:t>
                      </w:r>
                      <w:r w:rsidR="007C3503">
                        <w:rPr>
                          <w:rFonts w:ascii="Times New Roman" w:hAnsi="Times New Roman" w:cs="Times New Roman"/>
                          <w:sz w:val="24"/>
                          <w:szCs w:val="24"/>
                        </w:rPr>
                        <w:t>right-hand</w:t>
                      </w:r>
                      <w:r w:rsidR="00104014">
                        <w:rPr>
                          <w:rFonts w:ascii="Times New Roman" w:hAnsi="Times New Roman" w:cs="Times New Roman"/>
                          <w:sz w:val="24"/>
                          <w:szCs w:val="24"/>
                        </w:rPr>
                        <w:t xml:space="preserve"> side of the arm which can affect technique.</w:t>
                      </w:r>
                    </w:p>
                  </w:txbxContent>
                </v:textbox>
              </v:shape>
            </w:pict>
          </mc:Fallback>
        </mc:AlternateContent>
      </w:r>
    </w:p>
    <w:p w14:paraId="46AFC8E5" w14:textId="621DC5FA" w:rsidR="00BC21F8" w:rsidRDefault="00BC21F8" w:rsidP="009019FD">
      <w:pPr>
        <w:rPr>
          <w:b/>
        </w:rPr>
      </w:pPr>
    </w:p>
    <w:p w14:paraId="60BACE3C" w14:textId="57FC02EC" w:rsidR="00BC21F8" w:rsidRDefault="00BC21F8" w:rsidP="009019FD">
      <w:pPr>
        <w:rPr>
          <w:b/>
        </w:rPr>
      </w:pPr>
    </w:p>
    <w:p w14:paraId="7986B3DA" w14:textId="3AB1FADE" w:rsidR="00BC21F8" w:rsidRDefault="00BC21F8" w:rsidP="009019FD">
      <w:pPr>
        <w:rPr>
          <w:b/>
        </w:rPr>
      </w:pPr>
    </w:p>
    <w:p w14:paraId="3FAEAD27" w14:textId="69404454" w:rsidR="00BC21F8" w:rsidRDefault="00BC21F8" w:rsidP="009019FD">
      <w:pPr>
        <w:rPr>
          <w:b/>
        </w:rPr>
      </w:pPr>
    </w:p>
    <w:p w14:paraId="2B358DDB" w14:textId="211E620D" w:rsidR="00BC21F8" w:rsidRDefault="00BC21F8" w:rsidP="009019FD">
      <w:pPr>
        <w:rPr>
          <w:b/>
        </w:rPr>
      </w:pPr>
    </w:p>
    <w:p w14:paraId="408FD87C" w14:textId="60202F4D" w:rsidR="00BC21F8" w:rsidRDefault="00BC21F8" w:rsidP="009019FD">
      <w:pPr>
        <w:rPr>
          <w:b/>
        </w:rPr>
      </w:pPr>
    </w:p>
    <w:p w14:paraId="6970E34A" w14:textId="77E6B7E2" w:rsidR="00BC21F8" w:rsidRDefault="00BC21F8" w:rsidP="009019FD">
      <w:pPr>
        <w:rPr>
          <w:b/>
        </w:rPr>
      </w:pPr>
    </w:p>
    <w:p w14:paraId="2ACC6A59" w14:textId="77777777" w:rsidR="00BC21F8" w:rsidRDefault="00BC21F8" w:rsidP="009019FD">
      <w:pPr>
        <w:rPr>
          <w:b/>
        </w:rPr>
      </w:pPr>
    </w:p>
    <w:p w14:paraId="7F189159" w14:textId="70A820D6" w:rsidR="00BC21F8" w:rsidRDefault="00BC21F8" w:rsidP="009019FD">
      <w:pPr>
        <w:rPr>
          <w:b/>
        </w:rPr>
      </w:pPr>
    </w:p>
    <w:p w14:paraId="6C8D0C4C" w14:textId="0203249C" w:rsidR="00BC21F8" w:rsidRPr="00AC300D" w:rsidRDefault="00BC21F8" w:rsidP="009019FD">
      <w:pPr>
        <w:rPr>
          <w:b/>
        </w:rPr>
      </w:pPr>
    </w:p>
    <w:p w14:paraId="7A1DC14F" w14:textId="5C3FF7D6" w:rsidR="009019FD" w:rsidRDefault="009019FD" w:rsidP="009019FD">
      <w:pPr>
        <w:rPr>
          <w:b/>
        </w:rPr>
      </w:pPr>
    </w:p>
    <w:p w14:paraId="628DDDB9" w14:textId="11EA8EE0" w:rsidR="009019FD" w:rsidRDefault="009019FD" w:rsidP="009019FD">
      <w:pPr>
        <w:rPr>
          <w:b/>
        </w:rPr>
      </w:pPr>
    </w:p>
    <w:p w14:paraId="777FDCF1" w14:textId="274438FF" w:rsidR="00BC21F8" w:rsidRDefault="00BC21F8" w:rsidP="009019FD">
      <w:pPr>
        <w:rPr>
          <w:b/>
        </w:rPr>
      </w:pPr>
    </w:p>
    <w:p w14:paraId="7F4C087A" w14:textId="1C42EA63" w:rsidR="00BC21F8" w:rsidRDefault="00BC21F8" w:rsidP="009019FD">
      <w:pPr>
        <w:rPr>
          <w:b/>
        </w:rPr>
      </w:pPr>
    </w:p>
    <w:p w14:paraId="22EE2523" w14:textId="77777777" w:rsidR="00BC21F8" w:rsidRDefault="00BC21F8" w:rsidP="009019FD">
      <w:pPr>
        <w:rPr>
          <w:b/>
        </w:rPr>
      </w:pPr>
    </w:p>
    <w:p w14:paraId="25136A16" w14:textId="738B5EF9" w:rsidR="00BC21F8" w:rsidRDefault="00BC21F8" w:rsidP="009019FD">
      <w:pPr>
        <w:rPr>
          <w:b/>
        </w:rPr>
      </w:pPr>
    </w:p>
    <w:p w14:paraId="74D99492" w14:textId="77777777" w:rsidR="00BC21F8" w:rsidRDefault="00BC21F8" w:rsidP="009019FD">
      <w:pPr>
        <w:rPr>
          <w:b/>
        </w:rPr>
      </w:pPr>
    </w:p>
    <w:p w14:paraId="5A25A949" w14:textId="51027BAD" w:rsidR="00BC21F8" w:rsidRDefault="00BC21F8" w:rsidP="009019FD">
      <w:pPr>
        <w:rPr>
          <w:b/>
        </w:rPr>
      </w:pPr>
    </w:p>
    <w:p w14:paraId="71DC4649" w14:textId="77777777" w:rsidR="00BC21F8" w:rsidRDefault="00BC21F8" w:rsidP="009019FD">
      <w:pPr>
        <w:rPr>
          <w:b/>
        </w:rPr>
      </w:pPr>
    </w:p>
    <w:p w14:paraId="2A814686" w14:textId="62486C6B" w:rsidR="00BC21F8" w:rsidRPr="00AC300D" w:rsidRDefault="00BC21F8" w:rsidP="009019FD">
      <w:pPr>
        <w:rPr>
          <w:b/>
        </w:rPr>
      </w:pPr>
    </w:p>
    <w:p w14:paraId="3C7B3AA7" w14:textId="22D88B34" w:rsidR="009019FD" w:rsidRDefault="009019FD" w:rsidP="009019FD">
      <w:pPr>
        <w:rPr>
          <w:b/>
        </w:rPr>
      </w:pPr>
    </w:p>
    <w:p w14:paraId="5E85E671" w14:textId="77777777" w:rsidR="009019FD" w:rsidRDefault="009019FD" w:rsidP="009019FD">
      <w:pPr>
        <w:rPr>
          <w:b/>
        </w:rPr>
      </w:pPr>
    </w:p>
    <w:p w14:paraId="51E66BB8" w14:textId="77777777" w:rsidR="00BC21F8" w:rsidRDefault="00BC21F8" w:rsidP="009019FD">
      <w:pPr>
        <w:rPr>
          <w:b/>
        </w:rPr>
      </w:pPr>
    </w:p>
    <w:p w14:paraId="0FBF568D" w14:textId="77777777" w:rsidR="00BC21F8" w:rsidRDefault="00BC21F8" w:rsidP="009019FD">
      <w:pPr>
        <w:rPr>
          <w:b/>
        </w:rPr>
      </w:pPr>
    </w:p>
    <w:p w14:paraId="3A68177F" w14:textId="77777777" w:rsidR="00BC21F8" w:rsidRDefault="00BC21F8" w:rsidP="009019FD">
      <w:pPr>
        <w:rPr>
          <w:b/>
        </w:rPr>
      </w:pPr>
    </w:p>
    <w:p w14:paraId="465A266C" w14:textId="77777777" w:rsidR="00BC21F8" w:rsidRDefault="00BC21F8" w:rsidP="009019FD">
      <w:pPr>
        <w:rPr>
          <w:b/>
        </w:rPr>
      </w:pPr>
    </w:p>
    <w:p w14:paraId="0B80DB6C" w14:textId="1AF5098B" w:rsidR="00BC21F8" w:rsidRDefault="007C3503" w:rsidP="009019FD">
      <w:pPr>
        <w:rPr>
          <w:b/>
        </w:rPr>
      </w:pPr>
      <w:r>
        <w:rPr>
          <w:b/>
          <w:noProof/>
        </w:rPr>
        <w:lastRenderedPageBreak/>
        <mc:AlternateContent>
          <mc:Choice Requires="wps">
            <w:drawing>
              <wp:anchor distT="0" distB="0" distL="114300" distR="114300" simplePos="0" relativeHeight="251661824" behindDoc="0" locked="0" layoutInCell="1" allowOverlap="1" wp14:anchorId="457BE613" wp14:editId="5EE2FAD6">
                <wp:simplePos x="0" y="0"/>
                <wp:positionH relativeFrom="column">
                  <wp:posOffset>-287655</wp:posOffset>
                </wp:positionH>
                <wp:positionV relativeFrom="paragraph">
                  <wp:posOffset>-276860</wp:posOffset>
                </wp:positionV>
                <wp:extent cx="3343275" cy="89916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343275" cy="8991600"/>
                        </a:xfrm>
                        <a:prstGeom prst="rect">
                          <a:avLst/>
                        </a:prstGeom>
                        <a:solidFill>
                          <a:schemeClr val="lt1"/>
                        </a:solidFill>
                        <a:ln w="6350">
                          <a:solidFill>
                            <a:prstClr val="black"/>
                          </a:solidFill>
                        </a:ln>
                      </wps:spPr>
                      <wps:txbx>
                        <w:txbxContent>
                          <w:p w14:paraId="57D2B864" w14:textId="15A09D1C" w:rsidR="007C3503" w:rsidRDefault="007C3503" w:rsidP="007C3503">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were no unexpected results from this study and there </w:t>
                            </w:r>
                            <w:r w:rsidR="00F8209C">
                              <w:rPr>
                                <w:rFonts w:ascii="Times New Roman" w:hAnsi="Times New Roman" w:cs="Times New Roman"/>
                                <w:sz w:val="24"/>
                                <w:szCs w:val="24"/>
                              </w:rPr>
                              <w:t>were</w:t>
                            </w:r>
                            <w:r>
                              <w:rPr>
                                <w:rFonts w:ascii="Times New Roman" w:hAnsi="Times New Roman" w:cs="Times New Roman"/>
                                <w:sz w:val="24"/>
                                <w:szCs w:val="24"/>
                              </w:rPr>
                              <w:t xml:space="preserve"> no anomalies in the results. </w:t>
                            </w:r>
                            <w:r w:rsidR="00F8209C">
                              <w:rPr>
                                <w:rFonts w:ascii="Times New Roman" w:hAnsi="Times New Roman" w:cs="Times New Roman"/>
                                <w:sz w:val="24"/>
                                <w:szCs w:val="24"/>
                              </w:rPr>
                              <w:t>The only part of the result that could have been unreliable is the severe decrease of the angle on the upwards phase on the right elbow and right shoulder.</w:t>
                            </w:r>
                            <w:r w:rsidR="00BA10A8">
                              <w:rPr>
                                <w:rFonts w:ascii="Times New Roman" w:hAnsi="Times New Roman" w:cs="Times New Roman"/>
                                <w:sz w:val="24"/>
                                <w:szCs w:val="24"/>
                              </w:rPr>
                              <w:t xml:space="preserve"> There was limited research on how adding weight load can affect the technique affect Flat Bench Press and Incline Bench press. But commonly when adding more </w:t>
                            </w:r>
                            <w:r w:rsidR="008E03A5">
                              <w:rPr>
                                <w:rFonts w:ascii="Times New Roman" w:hAnsi="Times New Roman" w:cs="Times New Roman"/>
                                <w:sz w:val="24"/>
                                <w:szCs w:val="24"/>
                              </w:rPr>
                              <w:t>load,</w:t>
                            </w:r>
                            <w:r w:rsidR="00BA10A8">
                              <w:rPr>
                                <w:rFonts w:ascii="Times New Roman" w:hAnsi="Times New Roman" w:cs="Times New Roman"/>
                                <w:sz w:val="24"/>
                                <w:szCs w:val="24"/>
                              </w:rPr>
                              <w:t xml:space="preserve"> it takes more time to fully complete the movement which happened in the study.</w:t>
                            </w:r>
                          </w:p>
                          <w:p w14:paraId="6EB98545" w14:textId="0E7FE708" w:rsidR="008E03A5" w:rsidRDefault="008E03A5" w:rsidP="007C3503">
                            <w:pPr>
                              <w:spacing w:line="360" w:lineRule="auto"/>
                              <w:rPr>
                                <w:rFonts w:ascii="Times New Roman" w:hAnsi="Times New Roman" w:cs="Times New Roman"/>
                                <w:sz w:val="28"/>
                                <w:szCs w:val="28"/>
                                <w:u w:val="single"/>
                              </w:rPr>
                            </w:pPr>
                            <w:r w:rsidRPr="008E03A5">
                              <w:rPr>
                                <w:rFonts w:ascii="Times New Roman" w:hAnsi="Times New Roman" w:cs="Times New Roman"/>
                                <w:sz w:val="28"/>
                                <w:szCs w:val="28"/>
                                <w:u w:val="single"/>
                              </w:rPr>
                              <w:t>Conclusion</w:t>
                            </w:r>
                          </w:p>
                          <w:p w14:paraId="5BCED979" w14:textId="20F86BE3" w:rsidR="008E03A5" w:rsidRPr="008E03A5" w:rsidRDefault="00751E76" w:rsidP="007C3503">
                            <w:pPr>
                              <w:spacing w:line="360" w:lineRule="auto"/>
                              <w:rPr>
                                <w:rFonts w:ascii="Times New Roman" w:hAnsi="Times New Roman" w:cs="Times New Roman"/>
                                <w:sz w:val="24"/>
                                <w:szCs w:val="24"/>
                              </w:rPr>
                            </w:pPr>
                            <w:r>
                              <w:rPr>
                                <w:rFonts w:ascii="Times New Roman" w:hAnsi="Times New Roman" w:cs="Times New Roman"/>
                                <w:sz w:val="24"/>
                                <w:szCs w:val="24"/>
                              </w:rPr>
                              <w:t>In conclusion to my title “</w:t>
                            </w:r>
                            <w:r>
                              <w:rPr>
                                <w:rFonts w:ascii="Times New Roman" w:hAnsi="Times New Roman" w:cs="Times New Roman"/>
                                <w:sz w:val="24"/>
                                <w:szCs w:val="24"/>
                              </w:rPr>
                              <w:t>The differences in technique on a Flat Barbell Bench Press and Incline Bench Press when weight is added</w:t>
                            </w:r>
                            <w:r>
                              <w:rPr>
                                <w:rFonts w:ascii="Times New Roman" w:hAnsi="Times New Roman" w:cs="Times New Roman"/>
                                <w:sz w:val="24"/>
                                <w:szCs w:val="24"/>
                              </w:rPr>
                              <w:t>”. I could see that from the data that there was a difference of technique when load was added. From the results it took more time for the movement to be completed and the right elbow and shoulder decreased a lot more in angle on the upwards phase meaning the left part of the arm goes up before the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7BE613" id="Text Box 1" o:spid="_x0000_s1034" type="#_x0000_t202" style="position:absolute;margin-left:-22.65pt;margin-top:-21.8pt;width:263.25pt;height:708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" fillcolor="white [3201]" strokeweight=".5pt">
                <v:textbox>
                  <w:txbxContent>
                    <w:p w14:paraId="57D2B864" w14:textId="15A09D1C" w:rsidR="007C3503" w:rsidRDefault="007C3503" w:rsidP="007C3503">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were no unexpected results from this study and there </w:t>
                      </w:r>
                      <w:r w:rsidR="00F8209C">
                        <w:rPr>
                          <w:rFonts w:ascii="Times New Roman" w:hAnsi="Times New Roman" w:cs="Times New Roman"/>
                          <w:sz w:val="24"/>
                          <w:szCs w:val="24"/>
                        </w:rPr>
                        <w:t>were</w:t>
                      </w:r>
                      <w:r>
                        <w:rPr>
                          <w:rFonts w:ascii="Times New Roman" w:hAnsi="Times New Roman" w:cs="Times New Roman"/>
                          <w:sz w:val="24"/>
                          <w:szCs w:val="24"/>
                        </w:rPr>
                        <w:t xml:space="preserve"> no anomalies in the results. </w:t>
                      </w:r>
                      <w:r w:rsidR="00F8209C">
                        <w:rPr>
                          <w:rFonts w:ascii="Times New Roman" w:hAnsi="Times New Roman" w:cs="Times New Roman"/>
                          <w:sz w:val="24"/>
                          <w:szCs w:val="24"/>
                        </w:rPr>
                        <w:t>The only part of the result that could have been unreliable is the severe decrease of the angle on the upwards phase on the right elbow and right shoulder.</w:t>
                      </w:r>
                      <w:r w:rsidR="00BA10A8">
                        <w:rPr>
                          <w:rFonts w:ascii="Times New Roman" w:hAnsi="Times New Roman" w:cs="Times New Roman"/>
                          <w:sz w:val="24"/>
                          <w:szCs w:val="24"/>
                        </w:rPr>
                        <w:t xml:space="preserve"> There was limited research on how adding weight load can affect the technique affect Flat Bench Press and Incline Bench press. But commonly when adding more </w:t>
                      </w:r>
                      <w:r w:rsidR="008E03A5">
                        <w:rPr>
                          <w:rFonts w:ascii="Times New Roman" w:hAnsi="Times New Roman" w:cs="Times New Roman"/>
                          <w:sz w:val="24"/>
                          <w:szCs w:val="24"/>
                        </w:rPr>
                        <w:t>load,</w:t>
                      </w:r>
                      <w:r w:rsidR="00BA10A8">
                        <w:rPr>
                          <w:rFonts w:ascii="Times New Roman" w:hAnsi="Times New Roman" w:cs="Times New Roman"/>
                          <w:sz w:val="24"/>
                          <w:szCs w:val="24"/>
                        </w:rPr>
                        <w:t xml:space="preserve"> it takes more time to fully complete the movement which happened in the study.</w:t>
                      </w:r>
                    </w:p>
                    <w:p w14:paraId="6EB98545" w14:textId="0E7FE708" w:rsidR="008E03A5" w:rsidRDefault="008E03A5" w:rsidP="007C3503">
                      <w:pPr>
                        <w:spacing w:line="360" w:lineRule="auto"/>
                        <w:rPr>
                          <w:rFonts w:ascii="Times New Roman" w:hAnsi="Times New Roman" w:cs="Times New Roman"/>
                          <w:sz w:val="28"/>
                          <w:szCs w:val="28"/>
                          <w:u w:val="single"/>
                        </w:rPr>
                      </w:pPr>
                      <w:r w:rsidRPr="008E03A5">
                        <w:rPr>
                          <w:rFonts w:ascii="Times New Roman" w:hAnsi="Times New Roman" w:cs="Times New Roman"/>
                          <w:sz w:val="28"/>
                          <w:szCs w:val="28"/>
                          <w:u w:val="single"/>
                        </w:rPr>
                        <w:t>Conclusion</w:t>
                      </w:r>
                    </w:p>
                    <w:p w14:paraId="5BCED979" w14:textId="20F86BE3" w:rsidR="008E03A5" w:rsidRPr="008E03A5" w:rsidRDefault="00751E76" w:rsidP="007C3503">
                      <w:pPr>
                        <w:spacing w:line="360" w:lineRule="auto"/>
                        <w:rPr>
                          <w:rFonts w:ascii="Times New Roman" w:hAnsi="Times New Roman" w:cs="Times New Roman"/>
                          <w:sz w:val="24"/>
                          <w:szCs w:val="24"/>
                        </w:rPr>
                      </w:pPr>
                      <w:r>
                        <w:rPr>
                          <w:rFonts w:ascii="Times New Roman" w:hAnsi="Times New Roman" w:cs="Times New Roman"/>
                          <w:sz w:val="24"/>
                          <w:szCs w:val="24"/>
                        </w:rPr>
                        <w:t>In conclusion to my title “</w:t>
                      </w:r>
                      <w:r>
                        <w:rPr>
                          <w:rFonts w:ascii="Times New Roman" w:hAnsi="Times New Roman" w:cs="Times New Roman"/>
                          <w:sz w:val="24"/>
                          <w:szCs w:val="24"/>
                        </w:rPr>
                        <w:t>The differences in technique on a Flat Barbell Bench Press and Incline Bench Press when weight is added</w:t>
                      </w:r>
                      <w:r>
                        <w:rPr>
                          <w:rFonts w:ascii="Times New Roman" w:hAnsi="Times New Roman" w:cs="Times New Roman"/>
                          <w:sz w:val="24"/>
                          <w:szCs w:val="24"/>
                        </w:rPr>
                        <w:t>”. I could see that from the data that there was a difference of technique when load was added. From the results it took more time for the movement to be completed and the right elbow and shoulder decreased a lot more in angle on the upwards phase meaning the left part of the arm goes up before the right.</w:t>
                      </w:r>
                    </w:p>
                  </w:txbxContent>
                </v:textbox>
              </v:shape>
            </w:pict>
          </mc:Fallback>
        </mc:AlternateContent>
      </w:r>
    </w:p>
    <w:p w14:paraId="696E7E12" w14:textId="77777777" w:rsidR="00BC21F8" w:rsidRDefault="00BC21F8" w:rsidP="009019FD">
      <w:pPr>
        <w:rPr>
          <w:b/>
        </w:rPr>
      </w:pPr>
    </w:p>
    <w:p w14:paraId="4EE76F73" w14:textId="77777777" w:rsidR="00BC21F8" w:rsidRDefault="00BC21F8" w:rsidP="009019FD">
      <w:pPr>
        <w:rPr>
          <w:b/>
        </w:rPr>
      </w:pPr>
    </w:p>
    <w:p w14:paraId="1FAB72BC" w14:textId="77777777" w:rsidR="00BC21F8" w:rsidRDefault="00BC21F8" w:rsidP="009019FD">
      <w:pPr>
        <w:rPr>
          <w:b/>
        </w:rPr>
      </w:pPr>
    </w:p>
    <w:p w14:paraId="0F5D559D" w14:textId="77777777" w:rsidR="00BC21F8" w:rsidRDefault="00BC21F8" w:rsidP="009019FD">
      <w:pPr>
        <w:rPr>
          <w:b/>
        </w:rPr>
      </w:pPr>
    </w:p>
    <w:p w14:paraId="0AAA2E2C" w14:textId="77777777" w:rsidR="00BC21F8" w:rsidRDefault="00BC21F8" w:rsidP="009019FD">
      <w:pPr>
        <w:rPr>
          <w:b/>
        </w:rPr>
      </w:pPr>
    </w:p>
    <w:p w14:paraId="3DBA020F" w14:textId="77777777" w:rsidR="00BC21F8" w:rsidRDefault="00BC21F8" w:rsidP="009019FD">
      <w:pPr>
        <w:rPr>
          <w:b/>
        </w:rPr>
      </w:pPr>
    </w:p>
    <w:p w14:paraId="23EDDC82" w14:textId="77777777" w:rsidR="00BC21F8" w:rsidRDefault="00BC21F8" w:rsidP="009019FD">
      <w:pPr>
        <w:rPr>
          <w:b/>
        </w:rPr>
      </w:pPr>
    </w:p>
    <w:p w14:paraId="4A231D78" w14:textId="77777777" w:rsidR="009019FD" w:rsidRDefault="009019FD">
      <w:pPr>
        <w:rPr>
          <w:b/>
        </w:rPr>
      </w:pPr>
    </w:p>
    <w:p w14:paraId="402E6E05" w14:textId="77777777" w:rsidR="009019FD" w:rsidRDefault="009019FD">
      <w:pPr>
        <w:rPr>
          <w:b/>
        </w:rPr>
      </w:pPr>
    </w:p>
    <w:p w14:paraId="503F7F18" w14:textId="77777777" w:rsidR="009019FD" w:rsidRDefault="009019FD">
      <w:pPr>
        <w:rPr>
          <w:b/>
        </w:rPr>
      </w:pPr>
    </w:p>
    <w:p w14:paraId="2EFBAE49" w14:textId="77777777" w:rsidR="009019FD" w:rsidRDefault="009019FD">
      <w:pPr>
        <w:rPr>
          <w:b/>
        </w:rPr>
      </w:pPr>
    </w:p>
    <w:p w14:paraId="0859F5F2" w14:textId="77777777" w:rsidR="009019FD" w:rsidRDefault="009019FD">
      <w:pPr>
        <w:rPr>
          <w:b/>
        </w:rPr>
      </w:pPr>
    </w:p>
    <w:p w14:paraId="7E3D0D11" w14:textId="77777777" w:rsidR="009019FD" w:rsidRDefault="009019FD">
      <w:pPr>
        <w:rPr>
          <w:b/>
        </w:rPr>
      </w:pPr>
    </w:p>
    <w:p w14:paraId="072B424F" w14:textId="77777777" w:rsidR="009019FD" w:rsidRDefault="009019FD">
      <w:pPr>
        <w:rPr>
          <w:b/>
        </w:rPr>
      </w:pPr>
    </w:p>
    <w:p w14:paraId="219B915D" w14:textId="77777777" w:rsidR="009019FD" w:rsidRDefault="009019FD">
      <w:pPr>
        <w:rPr>
          <w:b/>
        </w:rPr>
      </w:pPr>
    </w:p>
    <w:p w14:paraId="68246D42" w14:textId="77777777" w:rsidR="009019FD" w:rsidRDefault="009019FD">
      <w:pPr>
        <w:rPr>
          <w:b/>
        </w:rPr>
      </w:pPr>
    </w:p>
    <w:p w14:paraId="588059F6" w14:textId="77777777" w:rsidR="009019FD" w:rsidRDefault="009019FD">
      <w:pPr>
        <w:rPr>
          <w:b/>
        </w:rPr>
      </w:pPr>
    </w:p>
    <w:p w14:paraId="4F081C2A" w14:textId="77777777" w:rsidR="009019FD" w:rsidRDefault="009019FD">
      <w:pPr>
        <w:rPr>
          <w:b/>
        </w:rPr>
        <w:sectPr w:rsidR="009019FD" w:rsidSect="00BC21F8">
          <w:type w:val="continuous"/>
          <w:pgSz w:w="11906" w:h="16838"/>
          <w:pgMar w:top="1440" w:right="991" w:bottom="1440" w:left="993" w:header="708" w:footer="708" w:gutter="0"/>
          <w:cols w:num="2" w:space="401"/>
          <w:docGrid w:linePitch="360"/>
        </w:sectPr>
      </w:pPr>
    </w:p>
    <w:p w14:paraId="0232F85E" w14:textId="53BEB5BD" w:rsidR="00AD22F9" w:rsidRPr="00AD22F9" w:rsidRDefault="00AD22F9" w:rsidP="00AD22F9">
      <w:pPr>
        <w:rPr>
          <w:rFonts w:ascii="Times New Roman" w:hAnsi="Times New Roman" w:cs="Times New Roman"/>
          <w:bCs/>
          <w:sz w:val="28"/>
          <w:szCs w:val="28"/>
        </w:rPr>
      </w:pPr>
      <w:r>
        <w:rPr>
          <w:rFonts w:ascii="Times New Roman" w:hAnsi="Times New Roman" w:cs="Times New Roman"/>
          <w:bCs/>
          <w:sz w:val="28"/>
          <w:szCs w:val="28"/>
        </w:rPr>
        <w:lastRenderedPageBreak/>
        <w:t>References</w:t>
      </w:r>
    </w:p>
    <w:p w14:paraId="786ECEF7" w14:textId="77777777" w:rsidR="00AD22F9" w:rsidRPr="00AD22F9" w:rsidRDefault="00AD22F9" w:rsidP="00AD22F9">
      <w:pPr>
        <w:spacing w:after="160" w:line="360" w:lineRule="auto"/>
        <w:rPr>
          <w:rFonts w:ascii="Times New Roman" w:eastAsia="Calibri" w:hAnsi="Times New Roman" w:cs="Times New Roman"/>
          <w:i/>
          <w:iCs/>
          <w:sz w:val="24"/>
          <w:szCs w:val="24"/>
        </w:rPr>
      </w:pPr>
      <w:r w:rsidRPr="00AD22F9">
        <w:rPr>
          <w:rFonts w:ascii="Times New Roman" w:eastAsia="Calibri" w:hAnsi="Times New Roman" w:cs="Times New Roman"/>
          <w:sz w:val="24"/>
          <w:szCs w:val="24"/>
        </w:rPr>
        <w:t xml:space="preserve">Barnett.C, Kippers.V and Tuner. P (1995). </w:t>
      </w:r>
      <w:r w:rsidRPr="00AD22F9">
        <w:rPr>
          <w:rFonts w:ascii="Times New Roman" w:eastAsia="Calibri" w:hAnsi="Times New Roman" w:cs="Times New Roman"/>
          <w:i/>
          <w:iCs/>
          <w:sz w:val="24"/>
          <w:szCs w:val="24"/>
        </w:rPr>
        <w:t>Effects of Variations of the Bench Press Exercise on the EMG Activity of Five Shoulder Muscles. Journal of Strength and Conditioning Researching</w:t>
      </w:r>
    </w:p>
    <w:p w14:paraId="4E06C900" w14:textId="77777777" w:rsidR="00AD22F9" w:rsidRPr="00AD22F9" w:rsidRDefault="00AD22F9" w:rsidP="00AD22F9">
      <w:pPr>
        <w:spacing w:after="160" w:line="360" w:lineRule="auto"/>
        <w:rPr>
          <w:rFonts w:ascii="Times New Roman" w:eastAsia="Calibri" w:hAnsi="Times New Roman" w:cs="Times New Roman"/>
          <w:i/>
          <w:iCs/>
          <w:sz w:val="24"/>
          <w:szCs w:val="24"/>
        </w:rPr>
      </w:pPr>
      <w:r w:rsidRPr="00AD22F9">
        <w:rPr>
          <w:rFonts w:ascii="Times New Roman" w:eastAsia="Calibri" w:hAnsi="Times New Roman" w:cs="Times New Roman"/>
          <w:sz w:val="24"/>
          <w:szCs w:val="24"/>
        </w:rPr>
        <w:t xml:space="preserve">Coburn.J.W. and Malek.M.H. (2012) </w:t>
      </w:r>
      <w:r w:rsidRPr="00AD22F9">
        <w:rPr>
          <w:rFonts w:ascii="Times New Roman" w:eastAsia="Calibri" w:hAnsi="Times New Roman" w:cs="Times New Roman"/>
          <w:i/>
          <w:iCs/>
          <w:sz w:val="24"/>
          <w:szCs w:val="24"/>
        </w:rPr>
        <w:t>NCSA’s Essential of 2</w:t>
      </w:r>
      <w:r w:rsidRPr="00AD22F9">
        <w:rPr>
          <w:rFonts w:ascii="Times New Roman" w:eastAsia="Calibri" w:hAnsi="Times New Roman" w:cs="Times New Roman"/>
          <w:i/>
          <w:iCs/>
          <w:sz w:val="24"/>
          <w:szCs w:val="24"/>
          <w:vertAlign w:val="superscript"/>
        </w:rPr>
        <w:t>nd</w:t>
      </w:r>
      <w:r w:rsidRPr="00AD22F9">
        <w:rPr>
          <w:rFonts w:ascii="Times New Roman" w:eastAsia="Calibri" w:hAnsi="Times New Roman" w:cs="Times New Roman"/>
          <w:i/>
          <w:iCs/>
          <w:sz w:val="24"/>
          <w:szCs w:val="24"/>
        </w:rPr>
        <w:t xml:space="preserve"> Edition. Human Kinteics.</w:t>
      </w:r>
    </w:p>
    <w:p w14:paraId="7559EBB9" w14:textId="77777777" w:rsidR="00AD22F9" w:rsidRPr="00AD22F9" w:rsidRDefault="00AD22F9" w:rsidP="00AD22F9">
      <w:pPr>
        <w:spacing w:after="160" w:line="360" w:lineRule="auto"/>
        <w:rPr>
          <w:rFonts w:ascii="Times New Roman" w:eastAsia="Calibri" w:hAnsi="Times New Roman" w:cs="Times New Roman"/>
          <w:i/>
          <w:iCs/>
          <w:sz w:val="24"/>
          <w:szCs w:val="24"/>
        </w:rPr>
      </w:pPr>
      <w:r w:rsidRPr="00AD22F9">
        <w:rPr>
          <w:rFonts w:ascii="Times New Roman" w:eastAsia="Calibri" w:hAnsi="Times New Roman" w:cs="Times New Roman"/>
          <w:sz w:val="24"/>
          <w:szCs w:val="24"/>
        </w:rPr>
        <w:t xml:space="preserve">Dunnick. D (2015). </w:t>
      </w:r>
      <w:r w:rsidRPr="00AD22F9">
        <w:rPr>
          <w:rFonts w:ascii="Times New Roman" w:eastAsia="Calibri" w:hAnsi="Times New Roman" w:cs="Times New Roman"/>
          <w:i/>
          <w:iCs/>
          <w:sz w:val="24"/>
          <w:szCs w:val="24"/>
        </w:rPr>
        <w:t>The Upper body muscle activation between bench press with stable and unstable loads. California State University</w:t>
      </w:r>
    </w:p>
    <w:p w14:paraId="15B51989" w14:textId="77777777" w:rsidR="00AD22F9" w:rsidRPr="00AD22F9" w:rsidRDefault="00AD22F9" w:rsidP="00AD22F9">
      <w:pPr>
        <w:spacing w:after="160" w:line="360" w:lineRule="auto"/>
        <w:rPr>
          <w:rFonts w:ascii="Times New Roman" w:eastAsia="Calibri" w:hAnsi="Times New Roman" w:cs="Times New Roman"/>
          <w:i/>
          <w:iCs/>
          <w:sz w:val="24"/>
          <w:szCs w:val="24"/>
        </w:rPr>
      </w:pPr>
      <w:r w:rsidRPr="00AD22F9">
        <w:rPr>
          <w:rFonts w:ascii="Times New Roman" w:eastAsia="Calibri" w:hAnsi="Times New Roman" w:cs="Times New Roman"/>
          <w:sz w:val="24"/>
          <w:szCs w:val="24"/>
        </w:rPr>
        <w:t>Egger, G.</w:t>
      </w:r>
      <w:proofErr w:type="gramStart"/>
      <w:r w:rsidRPr="00AD22F9">
        <w:rPr>
          <w:rFonts w:ascii="Times New Roman" w:eastAsia="Calibri" w:hAnsi="Times New Roman" w:cs="Times New Roman"/>
          <w:sz w:val="24"/>
          <w:szCs w:val="24"/>
        </w:rPr>
        <w:t>N.Champion</w:t>
      </w:r>
      <w:proofErr w:type="gramEnd"/>
      <w:r w:rsidRPr="00AD22F9">
        <w:rPr>
          <w:rFonts w:ascii="Times New Roman" w:eastAsia="Calibri" w:hAnsi="Times New Roman" w:cs="Times New Roman"/>
          <w:sz w:val="24"/>
          <w:szCs w:val="24"/>
        </w:rPr>
        <w:t xml:space="preserve"> and G.Hurst (1989). </w:t>
      </w:r>
      <w:r w:rsidRPr="00AD22F9">
        <w:rPr>
          <w:rFonts w:ascii="Times New Roman" w:eastAsia="Calibri" w:hAnsi="Times New Roman" w:cs="Times New Roman"/>
          <w:i/>
          <w:iCs/>
          <w:sz w:val="24"/>
          <w:szCs w:val="24"/>
        </w:rPr>
        <w:t>The fitness leaders Exercise Bibel (2</w:t>
      </w:r>
      <w:r w:rsidRPr="00AD22F9">
        <w:rPr>
          <w:rFonts w:ascii="Times New Roman" w:eastAsia="Calibri" w:hAnsi="Times New Roman" w:cs="Times New Roman"/>
          <w:i/>
          <w:iCs/>
          <w:sz w:val="24"/>
          <w:szCs w:val="24"/>
          <w:vertAlign w:val="superscript"/>
        </w:rPr>
        <w:t>nd</w:t>
      </w:r>
      <w:r w:rsidRPr="00AD22F9">
        <w:rPr>
          <w:rFonts w:ascii="Times New Roman" w:eastAsia="Calibri" w:hAnsi="Times New Roman" w:cs="Times New Roman"/>
          <w:i/>
          <w:iCs/>
          <w:sz w:val="24"/>
          <w:szCs w:val="24"/>
        </w:rPr>
        <w:t xml:space="preserve"> ed). Lenthurst, </w:t>
      </w:r>
      <w:proofErr w:type="gramStart"/>
      <w:r w:rsidRPr="00AD22F9">
        <w:rPr>
          <w:rFonts w:ascii="Times New Roman" w:eastAsia="Calibri" w:hAnsi="Times New Roman" w:cs="Times New Roman"/>
          <w:i/>
          <w:iCs/>
          <w:sz w:val="24"/>
          <w:szCs w:val="24"/>
        </w:rPr>
        <w:t>NSW ;</w:t>
      </w:r>
      <w:proofErr w:type="gramEnd"/>
      <w:r w:rsidRPr="00AD22F9">
        <w:rPr>
          <w:rFonts w:ascii="Times New Roman" w:eastAsia="Calibri" w:hAnsi="Times New Roman" w:cs="Times New Roman"/>
          <w:i/>
          <w:iCs/>
          <w:sz w:val="24"/>
          <w:szCs w:val="24"/>
        </w:rPr>
        <w:t xml:space="preserve"> Kangaroo press</w:t>
      </w:r>
    </w:p>
    <w:p w14:paraId="5FA16406" w14:textId="77777777" w:rsidR="00AD22F9" w:rsidRPr="00AD22F9" w:rsidRDefault="00AD22F9" w:rsidP="00AD22F9">
      <w:pPr>
        <w:spacing w:after="160" w:line="360" w:lineRule="auto"/>
        <w:rPr>
          <w:rFonts w:ascii="Times New Roman" w:eastAsia="Calibri" w:hAnsi="Times New Roman" w:cs="Times New Roman"/>
          <w:i/>
          <w:iCs/>
          <w:sz w:val="24"/>
          <w:szCs w:val="24"/>
        </w:rPr>
      </w:pPr>
      <w:proofErr w:type="gramStart"/>
      <w:r w:rsidRPr="00AD22F9">
        <w:rPr>
          <w:rFonts w:ascii="Times New Roman" w:eastAsia="Calibri" w:hAnsi="Times New Roman" w:cs="Times New Roman"/>
          <w:sz w:val="24"/>
          <w:szCs w:val="24"/>
        </w:rPr>
        <w:t>Graham.J,F</w:t>
      </w:r>
      <w:proofErr w:type="gramEnd"/>
      <w:r w:rsidRPr="00AD22F9">
        <w:rPr>
          <w:rFonts w:ascii="Times New Roman" w:eastAsia="Calibri" w:hAnsi="Times New Roman" w:cs="Times New Roman"/>
          <w:sz w:val="24"/>
          <w:szCs w:val="24"/>
        </w:rPr>
        <w:t xml:space="preserve"> (2005). </w:t>
      </w:r>
      <w:r w:rsidRPr="00AD22F9">
        <w:rPr>
          <w:rFonts w:ascii="Times New Roman" w:eastAsia="Calibri" w:hAnsi="Times New Roman" w:cs="Times New Roman"/>
          <w:i/>
          <w:iCs/>
          <w:sz w:val="24"/>
          <w:szCs w:val="24"/>
        </w:rPr>
        <w:t>Bench Press Barbell, Strength and Conditioning Journal.</w:t>
      </w:r>
    </w:p>
    <w:p w14:paraId="4D87306B" w14:textId="13024412" w:rsidR="00AD22F9" w:rsidRPr="00AD22F9" w:rsidRDefault="00AD22F9" w:rsidP="00AD22F9">
      <w:pPr>
        <w:spacing w:after="160" w:line="360" w:lineRule="auto"/>
        <w:rPr>
          <w:rFonts w:ascii="Times New Roman" w:eastAsia="Calibri" w:hAnsi="Times New Roman" w:cs="Times New Roman"/>
          <w:i/>
          <w:iCs/>
          <w:sz w:val="24"/>
          <w:szCs w:val="24"/>
        </w:rPr>
      </w:pPr>
      <w:r w:rsidRPr="00AD22F9">
        <w:rPr>
          <w:rFonts w:ascii="Times New Roman" w:eastAsia="Calibri" w:hAnsi="Times New Roman" w:cs="Times New Roman"/>
          <w:sz w:val="24"/>
          <w:szCs w:val="24"/>
        </w:rPr>
        <w:t xml:space="preserve">Henryk.K, Artur.G. Grezrgorz. S (2010). </w:t>
      </w:r>
      <w:r w:rsidRPr="00AD22F9">
        <w:rPr>
          <w:rFonts w:ascii="Times New Roman" w:eastAsia="Calibri" w:hAnsi="Times New Roman" w:cs="Times New Roman"/>
          <w:i/>
          <w:iCs/>
          <w:sz w:val="24"/>
          <w:szCs w:val="24"/>
        </w:rPr>
        <w:t xml:space="preserve">Complex analysis of movement in evaluation of flat bench press performance. Acta </w:t>
      </w:r>
      <w:r w:rsidR="006E5B68" w:rsidRPr="00AD22F9">
        <w:rPr>
          <w:rFonts w:ascii="Times New Roman" w:eastAsia="Calibri" w:hAnsi="Times New Roman" w:cs="Times New Roman"/>
          <w:i/>
          <w:iCs/>
          <w:sz w:val="24"/>
          <w:szCs w:val="24"/>
        </w:rPr>
        <w:t>of Bioengineering</w:t>
      </w:r>
      <w:r w:rsidRPr="00AD22F9">
        <w:rPr>
          <w:rFonts w:ascii="Times New Roman" w:eastAsia="Calibri" w:hAnsi="Times New Roman" w:cs="Times New Roman"/>
          <w:i/>
          <w:iCs/>
          <w:sz w:val="24"/>
          <w:szCs w:val="24"/>
        </w:rPr>
        <w:t xml:space="preserve"> and Biomechanics Vol.12</w:t>
      </w:r>
    </w:p>
    <w:p w14:paraId="56594479" w14:textId="77777777" w:rsidR="00AD22F9" w:rsidRPr="00AD22F9" w:rsidRDefault="00AD22F9" w:rsidP="00AD22F9">
      <w:pPr>
        <w:spacing w:after="160" w:line="360" w:lineRule="auto"/>
        <w:rPr>
          <w:rFonts w:ascii="Times New Roman" w:eastAsia="Calibri" w:hAnsi="Times New Roman" w:cs="Times New Roman"/>
          <w:i/>
          <w:iCs/>
          <w:sz w:val="24"/>
          <w:szCs w:val="24"/>
        </w:rPr>
      </w:pPr>
      <w:r w:rsidRPr="00AD22F9">
        <w:rPr>
          <w:rFonts w:ascii="Times New Roman" w:eastAsia="Calibri" w:hAnsi="Times New Roman" w:cs="Times New Roman"/>
          <w:sz w:val="24"/>
          <w:szCs w:val="24"/>
        </w:rPr>
        <w:t>Lockhard. R.D (1974</w:t>
      </w:r>
      <w:r w:rsidRPr="00AD22F9">
        <w:rPr>
          <w:rFonts w:ascii="Times New Roman" w:eastAsia="Calibri" w:hAnsi="Times New Roman" w:cs="Times New Roman"/>
          <w:i/>
          <w:iCs/>
          <w:sz w:val="24"/>
          <w:szCs w:val="24"/>
        </w:rPr>
        <w:t>). Living Anatomy. A photographic Atlas of Muscles in Action and Surface Contours (7</w:t>
      </w:r>
      <w:r w:rsidRPr="00AD22F9">
        <w:rPr>
          <w:rFonts w:ascii="Times New Roman" w:eastAsia="Calibri" w:hAnsi="Times New Roman" w:cs="Times New Roman"/>
          <w:i/>
          <w:iCs/>
          <w:sz w:val="24"/>
          <w:szCs w:val="24"/>
          <w:vertAlign w:val="superscript"/>
        </w:rPr>
        <w:t>th</w:t>
      </w:r>
      <w:r w:rsidRPr="00AD22F9">
        <w:rPr>
          <w:rFonts w:ascii="Times New Roman" w:eastAsia="Calibri" w:hAnsi="Times New Roman" w:cs="Times New Roman"/>
          <w:i/>
          <w:iCs/>
          <w:sz w:val="24"/>
          <w:szCs w:val="24"/>
        </w:rPr>
        <w:t xml:space="preserve"> ed.) London. Faber &amp; Faber</w:t>
      </w:r>
    </w:p>
    <w:p w14:paraId="39A4BA5D" w14:textId="24A6B908" w:rsidR="00AD22F9" w:rsidRDefault="00AD22F9" w:rsidP="00AD22F9">
      <w:pPr>
        <w:spacing w:after="160" w:line="360" w:lineRule="auto"/>
        <w:rPr>
          <w:rFonts w:ascii="Times New Roman" w:eastAsia="Calibri" w:hAnsi="Times New Roman" w:cs="Times New Roman"/>
          <w:i/>
          <w:iCs/>
          <w:sz w:val="24"/>
          <w:szCs w:val="24"/>
        </w:rPr>
      </w:pPr>
      <w:r w:rsidRPr="00AD22F9">
        <w:rPr>
          <w:rFonts w:ascii="Times New Roman" w:eastAsia="Calibri" w:hAnsi="Times New Roman" w:cs="Times New Roman"/>
          <w:i/>
          <w:iCs/>
          <w:sz w:val="24"/>
          <w:szCs w:val="24"/>
        </w:rPr>
        <w:t>Yeniss.M, Coleman.R (2002). Incline Barbell Press, Joe Weiders Muscle &amp; Fitness, Woodland Hills.</w:t>
      </w:r>
    </w:p>
    <w:p w14:paraId="2B152F04" w14:textId="66B96E63" w:rsidR="002A34E6" w:rsidRDefault="002A34E6" w:rsidP="00AD22F9">
      <w:pPr>
        <w:spacing w:after="160" w:line="360" w:lineRule="auto"/>
        <w:rPr>
          <w:rFonts w:ascii="Times New Roman" w:eastAsia="Calibri" w:hAnsi="Times New Roman" w:cs="Times New Roman"/>
          <w:i/>
          <w:iCs/>
          <w:sz w:val="24"/>
          <w:szCs w:val="24"/>
        </w:rPr>
      </w:pPr>
    </w:p>
    <w:p w14:paraId="72CCC62C" w14:textId="34DB69A4" w:rsidR="002A34E6" w:rsidRDefault="002A34E6" w:rsidP="00AD22F9">
      <w:pPr>
        <w:spacing w:after="160" w:line="360" w:lineRule="auto"/>
        <w:rPr>
          <w:rFonts w:ascii="Times New Roman" w:eastAsia="Calibri" w:hAnsi="Times New Roman" w:cs="Times New Roman"/>
          <w:i/>
          <w:iCs/>
          <w:sz w:val="24"/>
          <w:szCs w:val="24"/>
        </w:rPr>
      </w:pPr>
    </w:p>
    <w:p w14:paraId="60708288" w14:textId="574C7FF5" w:rsidR="002A34E6" w:rsidRDefault="002A34E6" w:rsidP="00AD22F9">
      <w:pPr>
        <w:spacing w:after="160" w:line="360" w:lineRule="auto"/>
        <w:rPr>
          <w:rFonts w:ascii="Times New Roman" w:eastAsia="Calibri" w:hAnsi="Times New Roman" w:cs="Times New Roman"/>
          <w:i/>
          <w:iCs/>
          <w:sz w:val="24"/>
          <w:szCs w:val="24"/>
        </w:rPr>
      </w:pPr>
    </w:p>
    <w:p w14:paraId="2CD5D111" w14:textId="21C244B5" w:rsidR="002A34E6" w:rsidRDefault="002A34E6" w:rsidP="00AD22F9">
      <w:pPr>
        <w:spacing w:after="160" w:line="360" w:lineRule="auto"/>
        <w:rPr>
          <w:rFonts w:ascii="Times New Roman" w:eastAsia="Calibri" w:hAnsi="Times New Roman" w:cs="Times New Roman"/>
          <w:i/>
          <w:iCs/>
          <w:sz w:val="24"/>
          <w:szCs w:val="24"/>
        </w:rPr>
      </w:pPr>
    </w:p>
    <w:p w14:paraId="34D28AD4" w14:textId="0C24ADE7" w:rsidR="002A34E6" w:rsidRDefault="002A34E6" w:rsidP="00AD22F9">
      <w:pPr>
        <w:spacing w:after="160" w:line="360" w:lineRule="auto"/>
        <w:rPr>
          <w:rFonts w:ascii="Times New Roman" w:eastAsia="Calibri" w:hAnsi="Times New Roman" w:cs="Times New Roman"/>
          <w:i/>
          <w:iCs/>
          <w:sz w:val="24"/>
          <w:szCs w:val="24"/>
        </w:rPr>
      </w:pPr>
    </w:p>
    <w:p w14:paraId="763023F2" w14:textId="2FE0017D" w:rsidR="002A34E6" w:rsidRDefault="002A34E6" w:rsidP="00AD22F9">
      <w:pPr>
        <w:spacing w:after="160" w:line="360" w:lineRule="auto"/>
        <w:rPr>
          <w:rFonts w:ascii="Times New Roman" w:eastAsia="Calibri" w:hAnsi="Times New Roman" w:cs="Times New Roman"/>
          <w:i/>
          <w:iCs/>
          <w:sz w:val="24"/>
          <w:szCs w:val="24"/>
        </w:rPr>
      </w:pPr>
    </w:p>
    <w:p w14:paraId="3FA5D494" w14:textId="57D90622" w:rsidR="002A34E6" w:rsidRDefault="002A34E6" w:rsidP="00AD22F9">
      <w:pPr>
        <w:spacing w:after="160" w:line="360" w:lineRule="auto"/>
        <w:rPr>
          <w:rFonts w:ascii="Times New Roman" w:eastAsia="Calibri" w:hAnsi="Times New Roman" w:cs="Times New Roman"/>
          <w:i/>
          <w:iCs/>
          <w:sz w:val="24"/>
          <w:szCs w:val="24"/>
        </w:rPr>
      </w:pPr>
    </w:p>
    <w:p w14:paraId="3BCD346C" w14:textId="4A60E68E" w:rsidR="002A34E6" w:rsidRDefault="002A34E6" w:rsidP="00AD22F9">
      <w:pPr>
        <w:spacing w:after="160" w:line="360" w:lineRule="auto"/>
        <w:rPr>
          <w:rFonts w:ascii="Times New Roman" w:eastAsia="Calibri" w:hAnsi="Times New Roman" w:cs="Times New Roman"/>
          <w:i/>
          <w:iCs/>
          <w:sz w:val="24"/>
          <w:szCs w:val="24"/>
        </w:rPr>
      </w:pPr>
    </w:p>
    <w:p w14:paraId="0279AED4" w14:textId="1134BB4F" w:rsidR="002A34E6" w:rsidRDefault="002A34E6" w:rsidP="00AD22F9">
      <w:pPr>
        <w:spacing w:after="160" w:line="360" w:lineRule="auto"/>
        <w:rPr>
          <w:rFonts w:ascii="Times New Roman" w:eastAsia="Calibri" w:hAnsi="Times New Roman" w:cs="Times New Roman"/>
          <w:i/>
          <w:iCs/>
          <w:sz w:val="24"/>
          <w:szCs w:val="24"/>
        </w:rPr>
      </w:pPr>
    </w:p>
    <w:p w14:paraId="63BCE6E7" w14:textId="60F3133E" w:rsidR="002A34E6" w:rsidRDefault="002A34E6" w:rsidP="00AD22F9">
      <w:pPr>
        <w:spacing w:after="160" w:line="360" w:lineRule="auto"/>
        <w:rPr>
          <w:rFonts w:ascii="Times New Roman" w:eastAsia="Calibri" w:hAnsi="Times New Roman" w:cs="Times New Roman"/>
          <w:i/>
          <w:iCs/>
          <w:sz w:val="24"/>
          <w:szCs w:val="24"/>
        </w:rPr>
      </w:pPr>
    </w:p>
    <w:p w14:paraId="68361DDE" w14:textId="4F65893F" w:rsidR="002A34E6" w:rsidRDefault="002A34E6" w:rsidP="00AD22F9">
      <w:pPr>
        <w:spacing w:after="160" w:line="36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Appendices</w:t>
      </w:r>
      <w:r>
        <w:rPr>
          <w:rFonts w:ascii="Times New Roman" w:eastAsia="Calibri" w:hAnsi="Times New Roman" w:cs="Times New Roman"/>
          <w:noProof/>
          <w:sz w:val="28"/>
          <w:szCs w:val="28"/>
        </w:rPr>
        <w:drawing>
          <wp:inline distT="0" distB="0" distL="0" distR="0" wp14:anchorId="054F08D6" wp14:editId="157FA334">
            <wp:extent cx="7642225" cy="5731510"/>
            <wp:effectExtent l="2858" t="0" r="0" b="0"/>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FC10FA1.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A6FBE10" w14:textId="77777777" w:rsidR="002A34E6" w:rsidRPr="00AD22F9" w:rsidRDefault="002A34E6" w:rsidP="00AD22F9">
      <w:pPr>
        <w:spacing w:after="160" w:line="360" w:lineRule="auto"/>
        <w:rPr>
          <w:rFonts w:ascii="Times New Roman" w:eastAsia="Calibri" w:hAnsi="Times New Roman" w:cs="Times New Roman"/>
          <w:sz w:val="28"/>
          <w:szCs w:val="28"/>
        </w:rPr>
      </w:pPr>
    </w:p>
    <w:p w14:paraId="127EB2F7" w14:textId="5CA4B8BD" w:rsidR="00AD22F9" w:rsidRDefault="00AD22F9">
      <w:pPr>
        <w:rPr>
          <w:rFonts w:ascii="Times New Roman" w:hAnsi="Times New Roman" w:cs="Times New Roman"/>
          <w:bCs/>
          <w:sz w:val="28"/>
          <w:szCs w:val="28"/>
        </w:rPr>
      </w:pPr>
    </w:p>
    <w:p w14:paraId="36500300" w14:textId="1FF478C0" w:rsidR="002A34E6" w:rsidRDefault="002A34E6">
      <w:pPr>
        <w:rPr>
          <w:rFonts w:ascii="Times New Roman" w:hAnsi="Times New Roman" w:cs="Times New Roman"/>
          <w:bCs/>
          <w:sz w:val="28"/>
          <w:szCs w:val="28"/>
        </w:rPr>
      </w:pPr>
      <w:r>
        <w:rPr>
          <w:rFonts w:ascii="Times New Roman" w:hAnsi="Times New Roman" w:cs="Times New Roman"/>
          <w:bCs/>
          <w:noProof/>
          <w:sz w:val="28"/>
          <w:szCs w:val="28"/>
        </w:rPr>
        <w:lastRenderedPageBreak/>
        <w:drawing>
          <wp:inline distT="0" distB="0" distL="0" distR="0" wp14:anchorId="5CCB0E0B" wp14:editId="62B0492F">
            <wp:extent cx="7642225" cy="5731510"/>
            <wp:effectExtent l="2858" t="0" r="0" b="0"/>
            <wp:docPr id="19" name="Picture 1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5A629357.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0C92E14" w14:textId="77777777" w:rsidR="002A34E6" w:rsidRPr="00AD22F9" w:rsidRDefault="002A34E6">
      <w:pPr>
        <w:rPr>
          <w:rFonts w:ascii="Times New Roman" w:hAnsi="Times New Roman" w:cs="Times New Roman"/>
          <w:bCs/>
          <w:sz w:val="28"/>
          <w:szCs w:val="28"/>
        </w:rPr>
      </w:pPr>
    </w:p>
    <w:p w14:paraId="394A5E33" w14:textId="77777777" w:rsidR="00DF2CFD" w:rsidRDefault="00DF2CFD">
      <w:pPr>
        <w:rPr>
          <w:b/>
        </w:rPr>
      </w:pPr>
    </w:p>
    <w:p w14:paraId="750C9BD2" w14:textId="7394A279" w:rsidR="00AC300D" w:rsidRDefault="00AC300D">
      <w:pPr>
        <w:rPr>
          <w:b/>
        </w:rPr>
      </w:pPr>
    </w:p>
    <w:p w14:paraId="40483488" w14:textId="77777777" w:rsidR="002A34E6" w:rsidRDefault="002A34E6">
      <w:pPr>
        <w:rPr>
          <w:b/>
          <w:noProof/>
        </w:rPr>
      </w:pPr>
    </w:p>
    <w:p w14:paraId="50E7681F" w14:textId="77777777" w:rsidR="002A34E6" w:rsidRDefault="002A34E6">
      <w:pPr>
        <w:rPr>
          <w:b/>
          <w:noProof/>
        </w:rPr>
      </w:pPr>
    </w:p>
    <w:p w14:paraId="2829F784" w14:textId="774C9B1C" w:rsidR="001E73F3" w:rsidRDefault="002A34E6">
      <w:pPr>
        <w:rPr>
          <w:b/>
        </w:rPr>
      </w:pPr>
      <w:bookmarkStart w:id="4" w:name="_GoBack"/>
      <w:bookmarkEnd w:id="4"/>
      <w:r>
        <w:rPr>
          <w:b/>
          <w:noProof/>
        </w:rPr>
        <w:lastRenderedPageBreak/>
        <w:drawing>
          <wp:inline distT="0" distB="0" distL="0" distR="0" wp14:anchorId="7F658A65" wp14:editId="1208D128">
            <wp:extent cx="7642225" cy="5731510"/>
            <wp:effectExtent l="2858" t="0" r="0" b="0"/>
            <wp:docPr id="21" name="Picture 2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9E82C293.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b/>
          <w:noProof/>
        </w:rPr>
        <w:lastRenderedPageBreak/>
        <w:drawing>
          <wp:inline distT="0" distB="0" distL="0" distR="0" wp14:anchorId="5B67C166" wp14:editId="0EC8EE82">
            <wp:extent cx="7642225" cy="5731510"/>
            <wp:effectExtent l="2858" t="0" r="0" b="0"/>
            <wp:docPr id="20" name="Picture 2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427EE7D.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88208B8" w14:textId="4F952DB8" w:rsidR="001E73F3" w:rsidRDefault="001E73F3">
      <w:pPr>
        <w:rPr>
          <w:b/>
        </w:rPr>
      </w:pPr>
    </w:p>
    <w:p w14:paraId="2907D27F" w14:textId="2C232622" w:rsidR="001E73F3" w:rsidRDefault="001E73F3">
      <w:pPr>
        <w:rPr>
          <w:b/>
        </w:rPr>
      </w:pPr>
    </w:p>
    <w:p w14:paraId="5B7AB194" w14:textId="0CFB62B2" w:rsidR="001E73F3" w:rsidRDefault="001E73F3">
      <w:pPr>
        <w:rPr>
          <w:b/>
        </w:rPr>
      </w:pPr>
    </w:p>
    <w:p w14:paraId="2305F7AB" w14:textId="36FB2D05" w:rsidR="001E73F3" w:rsidRDefault="001E73F3">
      <w:pPr>
        <w:rPr>
          <w:b/>
        </w:rPr>
      </w:pPr>
    </w:p>
    <w:p w14:paraId="5CFAE0BF" w14:textId="1F8CE79D" w:rsidR="001E73F3" w:rsidRDefault="001E73F3">
      <w:pPr>
        <w:rPr>
          <w:b/>
        </w:rPr>
      </w:pPr>
    </w:p>
    <w:p w14:paraId="7B9E3EE9" w14:textId="00E0586D" w:rsidR="001E73F3" w:rsidRDefault="001E73F3">
      <w:pPr>
        <w:rPr>
          <w:b/>
        </w:rPr>
      </w:pPr>
    </w:p>
    <w:p w14:paraId="39ACF0BD" w14:textId="3A9C63C5" w:rsidR="001E73F3" w:rsidRDefault="001E73F3">
      <w:pPr>
        <w:rPr>
          <w:b/>
        </w:rPr>
      </w:pPr>
    </w:p>
    <w:p w14:paraId="1CAC4B18" w14:textId="18C998FC" w:rsidR="001E73F3" w:rsidRDefault="001E73F3">
      <w:pPr>
        <w:rPr>
          <w:b/>
        </w:rPr>
      </w:pPr>
    </w:p>
    <w:p w14:paraId="08FEB70B" w14:textId="2EC0DD04" w:rsidR="001E73F3" w:rsidRDefault="001E73F3">
      <w:pPr>
        <w:rPr>
          <w:b/>
        </w:rPr>
      </w:pPr>
    </w:p>
    <w:p w14:paraId="37EBA8E3" w14:textId="66BADC69" w:rsidR="001E73F3" w:rsidRDefault="001E73F3">
      <w:pPr>
        <w:rPr>
          <w:b/>
        </w:rPr>
      </w:pPr>
    </w:p>
    <w:p w14:paraId="29A6A115" w14:textId="787E5C8C" w:rsidR="001E73F3" w:rsidRDefault="001E73F3">
      <w:pPr>
        <w:rPr>
          <w:b/>
        </w:rPr>
      </w:pPr>
    </w:p>
    <w:p w14:paraId="22B1505C" w14:textId="0764A9AD" w:rsidR="001E73F3" w:rsidRDefault="001E73F3">
      <w:pPr>
        <w:rPr>
          <w:b/>
        </w:rPr>
      </w:pPr>
    </w:p>
    <w:p w14:paraId="3BCDF391" w14:textId="6705D179" w:rsidR="001E73F3" w:rsidRDefault="001E73F3">
      <w:pPr>
        <w:rPr>
          <w:b/>
        </w:rPr>
      </w:pPr>
    </w:p>
    <w:p w14:paraId="6541F9F4" w14:textId="2F1EEE2B" w:rsidR="001E73F3" w:rsidRDefault="001E73F3">
      <w:pPr>
        <w:rPr>
          <w:b/>
        </w:rPr>
      </w:pPr>
    </w:p>
    <w:p w14:paraId="50A3AA02" w14:textId="31BDE605" w:rsidR="001E73F3" w:rsidRDefault="001E73F3">
      <w:pPr>
        <w:rPr>
          <w:b/>
        </w:rPr>
      </w:pPr>
    </w:p>
    <w:p w14:paraId="5D2E18BE" w14:textId="4C782370" w:rsidR="001E73F3" w:rsidRDefault="001E73F3">
      <w:pPr>
        <w:rPr>
          <w:b/>
        </w:rPr>
      </w:pPr>
    </w:p>
    <w:p w14:paraId="37F4678A" w14:textId="3634E988" w:rsidR="001E73F3" w:rsidRDefault="001E73F3">
      <w:pPr>
        <w:rPr>
          <w:b/>
        </w:rPr>
      </w:pPr>
    </w:p>
    <w:p w14:paraId="26EFDC6D" w14:textId="5AE80927" w:rsidR="001E73F3" w:rsidRDefault="001E73F3">
      <w:pPr>
        <w:rPr>
          <w:b/>
        </w:rPr>
      </w:pPr>
    </w:p>
    <w:p w14:paraId="12B408EB" w14:textId="1FC6DA7E" w:rsidR="001E73F3" w:rsidRDefault="001E73F3">
      <w:pPr>
        <w:rPr>
          <w:b/>
        </w:rPr>
      </w:pPr>
    </w:p>
    <w:p w14:paraId="2AB8D350" w14:textId="0F8F7F1B" w:rsidR="001E73F3" w:rsidRDefault="001E73F3">
      <w:pPr>
        <w:rPr>
          <w:b/>
        </w:rPr>
      </w:pPr>
    </w:p>
    <w:p w14:paraId="74BC6ECE" w14:textId="77777777" w:rsidR="001E73F3" w:rsidRPr="00AC300D" w:rsidRDefault="001E73F3">
      <w:pPr>
        <w:rPr>
          <w:b/>
        </w:rPr>
      </w:pPr>
    </w:p>
    <w:sectPr w:rsidR="001E73F3" w:rsidRPr="00AC30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51F35" w14:textId="77777777" w:rsidR="0094705C" w:rsidRDefault="0094705C" w:rsidP="00FA2342">
      <w:pPr>
        <w:spacing w:after="0" w:line="240" w:lineRule="auto"/>
      </w:pPr>
      <w:r>
        <w:separator/>
      </w:r>
    </w:p>
  </w:endnote>
  <w:endnote w:type="continuationSeparator" w:id="0">
    <w:p w14:paraId="7D024004" w14:textId="77777777" w:rsidR="0094705C" w:rsidRDefault="0094705C" w:rsidP="00FA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ngs">
    <w:charset w:val="00"/>
    <w:family w:val="roman"/>
    <w:pitch w:val="fixed"/>
  </w:font>
  <w:font w:name="ITimes New Roma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91AD8" w14:textId="77777777" w:rsidR="007C1BED" w:rsidRPr="00AC300D" w:rsidRDefault="007C1BED">
    <w:pPr>
      <w:pStyle w:val="Footer"/>
      <w:rPr>
        <w:sz w:val="18"/>
      </w:rPr>
    </w:pPr>
    <w:r w:rsidRPr="00AC300D">
      <w:rPr>
        <w:sz w:val="18"/>
      </w:rPr>
      <w:t>Correspondence: D. Gardner School of Sport, Health and Outdoor Education, Faculty of Business and Management UWTSD, Carmarthen, SA31 3EP. D.gardenr@uwtsd.ac.uk.</w:t>
    </w:r>
  </w:p>
  <w:p w14:paraId="4397A18B" w14:textId="77777777" w:rsidR="007C1BED" w:rsidRDefault="007C1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B8DB3" w14:textId="77777777" w:rsidR="0094705C" w:rsidRDefault="0094705C" w:rsidP="00FA2342">
      <w:pPr>
        <w:spacing w:after="0" w:line="240" w:lineRule="auto"/>
      </w:pPr>
      <w:r>
        <w:separator/>
      </w:r>
    </w:p>
  </w:footnote>
  <w:footnote w:type="continuationSeparator" w:id="0">
    <w:p w14:paraId="14504D88" w14:textId="77777777" w:rsidR="0094705C" w:rsidRDefault="0094705C" w:rsidP="00FA2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42955" w14:textId="77777777" w:rsidR="00770AA9" w:rsidRDefault="00770AA9" w:rsidP="00AC300D"/>
  <w:p w14:paraId="2893F98A" w14:textId="6E645CB0" w:rsidR="00770AA9" w:rsidRDefault="00770AA9" w:rsidP="00AC300D">
    <w:r w:rsidRPr="00770AA9">
      <w:drawing>
        <wp:inline distT="0" distB="0" distL="0" distR="0" wp14:anchorId="67D6A562" wp14:editId="54021173">
          <wp:extent cx="5734050" cy="5810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5810250"/>
                  </a:xfrm>
                  <a:prstGeom prst="rect">
                    <a:avLst/>
                  </a:prstGeom>
                  <a:noFill/>
                  <a:ln>
                    <a:noFill/>
                  </a:ln>
                </pic:spPr>
              </pic:pic>
            </a:graphicData>
          </a:graphic>
        </wp:inline>
      </w:drawing>
    </w:r>
  </w:p>
  <w:p w14:paraId="4FF54A94" w14:textId="77777777" w:rsidR="00770AA9" w:rsidRDefault="00770AA9" w:rsidP="00AC300D"/>
  <w:p w14:paraId="42B2C7DB" w14:textId="77777777" w:rsidR="00770AA9" w:rsidRDefault="00770AA9" w:rsidP="00AC300D"/>
  <w:p w14:paraId="1561841C" w14:textId="77777777" w:rsidR="00770AA9" w:rsidRDefault="00770AA9" w:rsidP="00AC300D"/>
  <w:p w14:paraId="38D529C0" w14:textId="77777777" w:rsidR="00770AA9" w:rsidRDefault="00770AA9" w:rsidP="00AC300D"/>
  <w:p w14:paraId="3AD4F9AB" w14:textId="77777777" w:rsidR="00770AA9" w:rsidRDefault="00770AA9" w:rsidP="00AC300D"/>
  <w:p w14:paraId="61876C8A" w14:textId="77777777" w:rsidR="00770AA9" w:rsidRDefault="00770AA9" w:rsidP="00AC300D"/>
  <w:p w14:paraId="13BBEAA6" w14:textId="77777777" w:rsidR="00770AA9" w:rsidRDefault="00770AA9" w:rsidP="00AC300D"/>
  <w:p w14:paraId="5BB0AE2C" w14:textId="77777777" w:rsidR="00770AA9" w:rsidRDefault="00770AA9" w:rsidP="00AC300D"/>
  <w:p w14:paraId="1636840C" w14:textId="77777777" w:rsidR="00770AA9" w:rsidRDefault="00770AA9" w:rsidP="00AC300D"/>
  <w:p w14:paraId="464CBF38" w14:textId="77777777" w:rsidR="00770AA9" w:rsidRDefault="00770AA9" w:rsidP="00AC300D"/>
  <w:p w14:paraId="75E55280" w14:textId="77777777" w:rsidR="00770AA9" w:rsidRDefault="00770AA9" w:rsidP="00AC300D"/>
  <w:p w14:paraId="491BA4F3" w14:textId="77777777" w:rsidR="00770AA9" w:rsidRDefault="00770AA9" w:rsidP="00AC300D"/>
  <w:p w14:paraId="74F99E09" w14:textId="77777777" w:rsidR="00770AA9" w:rsidRDefault="00770AA9" w:rsidP="00AC300D"/>
  <w:p w14:paraId="1325E29B" w14:textId="77777777" w:rsidR="00770AA9" w:rsidRDefault="00770AA9" w:rsidP="00AC300D"/>
  <w:p w14:paraId="6B4C1832" w14:textId="77777777" w:rsidR="00770AA9" w:rsidRDefault="00770AA9" w:rsidP="00AC300D"/>
  <w:p w14:paraId="5138E000" w14:textId="77777777" w:rsidR="00770AA9" w:rsidRDefault="00770AA9" w:rsidP="00AC300D"/>
  <w:p w14:paraId="3AF8D490" w14:textId="77777777" w:rsidR="00770AA9" w:rsidRDefault="00770AA9" w:rsidP="00AC300D"/>
  <w:p w14:paraId="3DEE14D2" w14:textId="77777777" w:rsidR="00770AA9" w:rsidRDefault="00770AA9" w:rsidP="00AC300D"/>
  <w:p w14:paraId="5B7CEA87" w14:textId="77777777" w:rsidR="00770AA9" w:rsidRDefault="00770AA9" w:rsidP="00AC300D"/>
  <w:p w14:paraId="02A4B1EA" w14:textId="77777777" w:rsidR="00770AA9" w:rsidRDefault="00770AA9" w:rsidP="00AC300D"/>
  <w:p w14:paraId="4E003787" w14:textId="77777777" w:rsidR="00770AA9" w:rsidRDefault="00770AA9" w:rsidP="00AC300D"/>
  <w:p w14:paraId="4FEB0984" w14:textId="77777777" w:rsidR="00770AA9" w:rsidRDefault="007C1BED" w:rsidP="00AC300D">
    <w:r>
      <w:rPr>
        <w:noProof/>
        <w:lang w:eastAsia="en-GB"/>
      </w:rPr>
      <mc:AlternateContent>
        <mc:Choice Requires="wps">
          <w:drawing>
            <wp:anchor distT="0" distB="0" distL="114300" distR="114300" simplePos="0" relativeHeight="251661312" behindDoc="0" locked="0" layoutInCell="1" allowOverlap="1" wp14:anchorId="366D9F6C" wp14:editId="2689B406">
              <wp:simplePos x="0" y="0"/>
              <wp:positionH relativeFrom="column">
                <wp:posOffset>5048250</wp:posOffset>
              </wp:positionH>
              <wp:positionV relativeFrom="paragraph">
                <wp:posOffset>-189230</wp:posOffset>
              </wp:positionV>
              <wp:extent cx="1235075" cy="450850"/>
              <wp:effectExtent l="0" t="0" r="3175"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450850"/>
                      </a:xfrm>
                      <a:prstGeom prst="rect">
                        <a:avLst/>
                      </a:prstGeom>
                      <a:solidFill>
                        <a:srgbClr val="FFFFFF"/>
                      </a:solidFill>
                      <a:ln w="9525">
                        <a:noFill/>
                        <a:miter lim="800000"/>
                        <a:headEnd/>
                        <a:tailEnd/>
                      </a:ln>
                    </wps:spPr>
                    <wps:txbx>
                      <w:txbxContent>
                        <w:p w14:paraId="0BCC1017" w14:textId="77777777" w:rsidR="007C1BED" w:rsidRPr="00AC300D" w:rsidRDefault="007C1BED">
                          <w:r w:rsidRPr="00AC300D">
                            <w:rPr>
                              <w:noProof/>
                              <w:lang w:eastAsia="en-GB"/>
                            </w:rPr>
                            <w:drawing>
                              <wp:inline distT="0" distB="0" distL="0" distR="0" wp14:anchorId="0C2181C4" wp14:editId="7C7BF1A0">
                                <wp:extent cx="1000125" cy="400050"/>
                                <wp:effectExtent l="0" t="0" r="9525"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6D9F6C" id="_x0000_t202" coordsize="21600,21600" o:spt="202" path="m,l,21600r21600,l21600,xe">
              <v:stroke joinstyle="miter"/>
              <v:path gradientshapeok="t" o:connecttype="rect"/>
            </v:shapetype>
            <v:shape id="_x0000_s1035" type="#_x0000_t202" style="position:absolute;margin-left:397.5pt;margin-top:-14.9pt;width:97.25pt;height: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" stroked="f">
              <v:textbox>
                <w:txbxContent>
                  <w:p w14:paraId="0BCC1017" w14:textId="77777777" w:rsidR="007C1BED" w:rsidRPr="00AC300D" w:rsidRDefault="007C1BED">
                    <w:r w:rsidRPr="00AC300D">
                      <w:rPr>
                        <w:noProof/>
                        <w:lang w:eastAsia="en-GB"/>
                      </w:rPr>
                      <w:drawing>
                        <wp:inline distT="0" distB="0" distL="0" distR="0" wp14:anchorId="0C2181C4" wp14:editId="7C7BF1A0">
                          <wp:extent cx="1000125" cy="400050"/>
                          <wp:effectExtent l="0" t="0" r="9525"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v:textbox>
            </v:shape>
          </w:pict>
        </mc:Fallback>
      </mc:AlternateContent>
    </w:r>
    <w:r>
      <w:t>J</w:t>
    </w:r>
  </w:p>
  <w:p w14:paraId="67065B70" w14:textId="795F1665" w:rsidR="007C1BED" w:rsidRDefault="007C1BED" w:rsidP="00AC300D">
    <w:r>
      <w:t xml:space="preserve">ournal of Sport, Health &amp; Outdoor Education Reviews 2017; 1: </w:t>
    </w:r>
  </w:p>
  <w:p w14:paraId="79EEB9C4" w14:textId="305D7CE1" w:rsidR="007C1BED" w:rsidRPr="009019FD" w:rsidRDefault="007C1BED" w:rsidP="00AC300D">
    <w:pPr>
      <w:rPr>
        <w:i/>
        <w:u w:val="single"/>
      </w:rPr>
    </w:pPr>
    <w:r>
      <w:rPr>
        <w:i/>
        <w:u w:val="single"/>
      </w:rPr>
      <w:t>Malonzo.M.C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59023D"/>
    <w:multiLevelType w:val="multilevel"/>
    <w:tmpl w:val="244251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2342"/>
    <w:rsid w:val="00005EA6"/>
    <w:rsid w:val="0001763E"/>
    <w:rsid w:val="00025101"/>
    <w:rsid w:val="00046551"/>
    <w:rsid w:val="00054BE6"/>
    <w:rsid w:val="00082EB6"/>
    <w:rsid w:val="0008624A"/>
    <w:rsid w:val="000B6EBB"/>
    <w:rsid w:val="00104014"/>
    <w:rsid w:val="0013417C"/>
    <w:rsid w:val="001714D7"/>
    <w:rsid w:val="00176BA5"/>
    <w:rsid w:val="001E426A"/>
    <w:rsid w:val="001E73F3"/>
    <w:rsid w:val="00221D6E"/>
    <w:rsid w:val="00226F61"/>
    <w:rsid w:val="00270F13"/>
    <w:rsid w:val="002A34E6"/>
    <w:rsid w:val="002B3E00"/>
    <w:rsid w:val="002C4BAD"/>
    <w:rsid w:val="002D75D1"/>
    <w:rsid w:val="002E3994"/>
    <w:rsid w:val="002E62A8"/>
    <w:rsid w:val="003227E6"/>
    <w:rsid w:val="00336E37"/>
    <w:rsid w:val="00391A0D"/>
    <w:rsid w:val="003A591C"/>
    <w:rsid w:val="003A750D"/>
    <w:rsid w:val="003D4707"/>
    <w:rsid w:val="00416452"/>
    <w:rsid w:val="00421E59"/>
    <w:rsid w:val="00457D48"/>
    <w:rsid w:val="00483BF0"/>
    <w:rsid w:val="004921D2"/>
    <w:rsid w:val="004D470A"/>
    <w:rsid w:val="00593F24"/>
    <w:rsid w:val="005C7F44"/>
    <w:rsid w:val="005E0ADB"/>
    <w:rsid w:val="006044D4"/>
    <w:rsid w:val="006433C6"/>
    <w:rsid w:val="006452B6"/>
    <w:rsid w:val="00662287"/>
    <w:rsid w:val="006644A6"/>
    <w:rsid w:val="00665447"/>
    <w:rsid w:val="006739E8"/>
    <w:rsid w:val="00675103"/>
    <w:rsid w:val="006B0566"/>
    <w:rsid w:val="006E5B68"/>
    <w:rsid w:val="007409DF"/>
    <w:rsid w:val="00751E76"/>
    <w:rsid w:val="00770AA9"/>
    <w:rsid w:val="0078026B"/>
    <w:rsid w:val="007A6F9D"/>
    <w:rsid w:val="007B0213"/>
    <w:rsid w:val="007B3AB1"/>
    <w:rsid w:val="007C1BED"/>
    <w:rsid w:val="007C3503"/>
    <w:rsid w:val="007D1293"/>
    <w:rsid w:val="007E03BC"/>
    <w:rsid w:val="007E65FB"/>
    <w:rsid w:val="00840740"/>
    <w:rsid w:val="00850862"/>
    <w:rsid w:val="008C3635"/>
    <w:rsid w:val="008D5FB7"/>
    <w:rsid w:val="008E03A5"/>
    <w:rsid w:val="008E119A"/>
    <w:rsid w:val="008E7D4F"/>
    <w:rsid w:val="009019FD"/>
    <w:rsid w:val="0094705C"/>
    <w:rsid w:val="0099072D"/>
    <w:rsid w:val="009B5C72"/>
    <w:rsid w:val="009E19DB"/>
    <w:rsid w:val="00A03DD6"/>
    <w:rsid w:val="00A13DD7"/>
    <w:rsid w:val="00A62322"/>
    <w:rsid w:val="00A94D98"/>
    <w:rsid w:val="00AA283B"/>
    <w:rsid w:val="00AB00BD"/>
    <w:rsid w:val="00AC300D"/>
    <w:rsid w:val="00AD22F9"/>
    <w:rsid w:val="00AD4589"/>
    <w:rsid w:val="00AD680F"/>
    <w:rsid w:val="00AF11C6"/>
    <w:rsid w:val="00BA10A8"/>
    <w:rsid w:val="00BC21F8"/>
    <w:rsid w:val="00BE6AB7"/>
    <w:rsid w:val="00C11E99"/>
    <w:rsid w:val="00C16BBF"/>
    <w:rsid w:val="00C23E72"/>
    <w:rsid w:val="00C47BDA"/>
    <w:rsid w:val="00C574D9"/>
    <w:rsid w:val="00CD6F5A"/>
    <w:rsid w:val="00D3438A"/>
    <w:rsid w:val="00D749D8"/>
    <w:rsid w:val="00D91DC8"/>
    <w:rsid w:val="00DD670C"/>
    <w:rsid w:val="00DF2CFD"/>
    <w:rsid w:val="00E335AE"/>
    <w:rsid w:val="00E50877"/>
    <w:rsid w:val="00E66EC8"/>
    <w:rsid w:val="00EB0AD3"/>
    <w:rsid w:val="00EC66FB"/>
    <w:rsid w:val="00ED2893"/>
    <w:rsid w:val="00F8209C"/>
    <w:rsid w:val="00FA2342"/>
    <w:rsid w:val="00FB01A1"/>
    <w:rsid w:val="00FC2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FF3A5"/>
  <w15:docId w15:val="{93028152-2648-45D3-82F5-98D96DC37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1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342"/>
  </w:style>
  <w:style w:type="paragraph" w:styleId="Footer">
    <w:name w:val="footer"/>
    <w:basedOn w:val="Normal"/>
    <w:link w:val="FooterChar"/>
    <w:uiPriority w:val="99"/>
    <w:unhideWhenUsed/>
    <w:rsid w:val="00FA2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342"/>
  </w:style>
  <w:style w:type="paragraph" w:styleId="BalloonText">
    <w:name w:val="Balloon Text"/>
    <w:basedOn w:val="Normal"/>
    <w:link w:val="BalloonTextChar"/>
    <w:uiPriority w:val="99"/>
    <w:semiHidden/>
    <w:unhideWhenUsed/>
    <w:rsid w:val="00FA2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342"/>
    <w:rPr>
      <w:rFonts w:ascii="Tahoma" w:hAnsi="Tahoma" w:cs="Tahoma"/>
      <w:sz w:val="16"/>
      <w:szCs w:val="16"/>
    </w:rPr>
  </w:style>
  <w:style w:type="table" w:styleId="TableGrid">
    <w:name w:val="Table Grid"/>
    <w:basedOn w:val="TableNormal"/>
    <w:uiPriority w:val="59"/>
    <w:rsid w:val="002D7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61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7.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wmf"/><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518</TotalTime>
  <Pages>17</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carl malonzo</cp:lastModifiedBy>
  <cp:revision>64</cp:revision>
  <dcterms:created xsi:type="dcterms:W3CDTF">2017-11-18T18:53:00Z</dcterms:created>
  <dcterms:modified xsi:type="dcterms:W3CDTF">2020-01-17T14:02:00Z</dcterms:modified>
</cp:coreProperties>
</file>