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09800" w14:textId="0A82A01B" w:rsidR="00AB085A" w:rsidRPr="00584510" w:rsidRDefault="007B6641" w:rsidP="007B6641">
      <w:pPr>
        <w:jc w:val="center"/>
        <w:rPr>
          <w:rFonts w:ascii="Arial" w:hAnsi="Arial" w:cs="Arial"/>
          <w:b/>
          <w:bCs/>
          <w:i/>
          <w:iCs/>
          <w:sz w:val="36"/>
          <w:szCs w:val="36"/>
          <w:u w:val="single"/>
        </w:rPr>
      </w:pPr>
      <w:r w:rsidRPr="00584510">
        <w:rPr>
          <w:rFonts w:ascii="Arial" w:hAnsi="Arial" w:cs="Arial"/>
          <w:b/>
          <w:bCs/>
          <w:i/>
          <w:iCs/>
          <w:sz w:val="36"/>
          <w:szCs w:val="36"/>
          <w:u w:val="single"/>
        </w:rPr>
        <w:t>Appendices</w:t>
      </w:r>
    </w:p>
    <w:p w14:paraId="5CE25AFD" w14:textId="72C9919F" w:rsidR="007B6641" w:rsidRPr="00654CDC" w:rsidRDefault="007B6641">
      <w:pPr>
        <w:rPr>
          <w:u w:val="single"/>
        </w:rPr>
      </w:pPr>
    </w:p>
    <w:p w14:paraId="39E46850" w14:textId="76009FD5" w:rsidR="007B6641" w:rsidRPr="00654CDC" w:rsidRDefault="007B6641">
      <w:pPr>
        <w:rPr>
          <w:u w:val="single"/>
        </w:rPr>
      </w:pPr>
      <w:r w:rsidRPr="00654CDC">
        <w:rPr>
          <w:u w:val="single"/>
        </w:rPr>
        <w:t xml:space="preserve">Appendix 1 </w:t>
      </w:r>
      <w:r w:rsidR="00654CDC" w:rsidRPr="00654CDC">
        <w:rPr>
          <w:u w:val="single"/>
        </w:rPr>
        <w:t>- Research lesson 1 observation schedule</w:t>
      </w:r>
    </w:p>
    <w:p w14:paraId="12908F58" w14:textId="30B52FFA" w:rsidR="007B6641" w:rsidRPr="00551EF8" w:rsidRDefault="007B6641" w:rsidP="007B6641">
      <w:pPr>
        <w:rPr>
          <w:sz w:val="22"/>
          <w:szCs w:val="22"/>
        </w:rPr>
      </w:pPr>
      <w:r w:rsidRPr="00551EF8">
        <w:rPr>
          <w:sz w:val="22"/>
          <w:szCs w:val="22"/>
        </w:rPr>
        <w:t>Observer puts a 1 for case pupil one, 2 for case pupil 2 etc. in the box if they exhibit the stated behavio</w:t>
      </w:r>
      <w:r w:rsidR="0057556E">
        <w:rPr>
          <w:sz w:val="22"/>
          <w:szCs w:val="22"/>
        </w:rPr>
        <w:t>u</w:t>
      </w:r>
      <w:r w:rsidRPr="00551EF8">
        <w:rPr>
          <w:sz w:val="22"/>
          <w:szCs w:val="22"/>
        </w:rPr>
        <w:t xml:space="preserve">r for each teacher position </w:t>
      </w:r>
    </w:p>
    <w:p w14:paraId="09A78A3D" w14:textId="2A89A8C0" w:rsidR="007B6641" w:rsidRPr="00551EF8" w:rsidRDefault="007B6641" w:rsidP="007B6641">
      <w:pPr>
        <w:rPr>
          <w:sz w:val="22"/>
          <w:szCs w:val="22"/>
        </w:rPr>
      </w:pPr>
      <w:r w:rsidRPr="00551EF8">
        <w:rPr>
          <w:sz w:val="22"/>
          <w:szCs w:val="22"/>
        </w:rPr>
        <w:t>Positive body language:           Teacher stood at front            Teacher sitting</w:t>
      </w:r>
      <w:r w:rsidRPr="00551EF8">
        <w:rPr>
          <w:sz w:val="22"/>
          <w:szCs w:val="22"/>
        </w:rPr>
        <w:tab/>
      </w:r>
      <w:r w:rsidRPr="00551EF8">
        <w:rPr>
          <w:sz w:val="22"/>
          <w:szCs w:val="22"/>
        </w:rPr>
        <w:tab/>
      </w:r>
      <w:r w:rsidRPr="00551EF8">
        <w:rPr>
          <w:sz w:val="22"/>
          <w:szCs w:val="22"/>
        </w:rPr>
        <w:tab/>
        <w:t>Teacher stood at back</w:t>
      </w:r>
      <w:r w:rsidRPr="00551EF8">
        <w:rPr>
          <w:sz w:val="22"/>
          <w:szCs w:val="22"/>
        </w:rPr>
        <w:tab/>
      </w:r>
      <w:r w:rsidRPr="00551EF8">
        <w:rPr>
          <w:sz w:val="22"/>
          <w:szCs w:val="22"/>
        </w:rPr>
        <w:tab/>
        <w:t>Teacher circulating</w:t>
      </w:r>
    </w:p>
    <w:tbl>
      <w:tblPr>
        <w:tblStyle w:val="TableGrid"/>
        <w:tblpPr w:leftFromText="180" w:rightFromText="180" w:vertAnchor="page" w:horzAnchor="margin" w:tblpY="3157"/>
        <w:tblW w:w="0" w:type="auto"/>
        <w:tblLook w:val="04A0" w:firstRow="1" w:lastRow="0" w:firstColumn="1" w:lastColumn="0" w:noHBand="0" w:noVBand="1"/>
      </w:tblPr>
      <w:tblGrid>
        <w:gridCol w:w="2790"/>
        <w:gridCol w:w="2790"/>
        <w:gridCol w:w="2790"/>
        <w:gridCol w:w="2790"/>
        <w:gridCol w:w="2790"/>
      </w:tblGrid>
      <w:tr w:rsidR="007B6641" w:rsidRPr="00551EF8" w14:paraId="2DAA4D6E" w14:textId="77777777" w:rsidTr="007B6641">
        <w:tc>
          <w:tcPr>
            <w:tcW w:w="2790" w:type="dxa"/>
          </w:tcPr>
          <w:p w14:paraId="5EFD922D" w14:textId="77777777" w:rsidR="007B6641" w:rsidRPr="00551EF8" w:rsidRDefault="007B6641" w:rsidP="007B6641">
            <w:pPr>
              <w:rPr>
                <w:sz w:val="22"/>
                <w:szCs w:val="22"/>
              </w:rPr>
            </w:pPr>
            <w:r w:rsidRPr="00551EF8">
              <w:rPr>
                <w:sz w:val="22"/>
                <w:szCs w:val="22"/>
              </w:rPr>
              <w:t xml:space="preserve">Eyes on speaker </w:t>
            </w:r>
          </w:p>
        </w:tc>
        <w:tc>
          <w:tcPr>
            <w:tcW w:w="2790" w:type="dxa"/>
          </w:tcPr>
          <w:p w14:paraId="40DDAB07" w14:textId="77777777" w:rsidR="007B6641" w:rsidRPr="00551EF8" w:rsidRDefault="007B6641" w:rsidP="007B6641">
            <w:pPr>
              <w:rPr>
                <w:sz w:val="22"/>
                <w:szCs w:val="22"/>
              </w:rPr>
            </w:pPr>
            <w:r w:rsidRPr="00551EF8">
              <w:rPr>
                <w:sz w:val="22"/>
                <w:szCs w:val="22"/>
              </w:rPr>
              <w:t>1,2,3</w:t>
            </w:r>
          </w:p>
        </w:tc>
        <w:tc>
          <w:tcPr>
            <w:tcW w:w="2790" w:type="dxa"/>
          </w:tcPr>
          <w:p w14:paraId="12F70DDA" w14:textId="77777777" w:rsidR="007B6641" w:rsidRPr="00551EF8" w:rsidRDefault="007B6641" w:rsidP="007B6641">
            <w:pPr>
              <w:rPr>
                <w:sz w:val="22"/>
                <w:szCs w:val="22"/>
              </w:rPr>
            </w:pPr>
            <w:r w:rsidRPr="00551EF8">
              <w:rPr>
                <w:sz w:val="22"/>
                <w:szCs w:val="22"/>
              </w:rPr>
              <w:t>2</w:t>
            </w:r>
          </w:p>
        </w:tc>
        <w:tc>
          <w:tcPr>
            <w:tcW w:w="2790" w:type="dxa"/>
          </w:tcPr>
          <w:p w14:paraId="2ADB23A9" w14:textId="77777777" w:rsidR="007B6641" w:rsidRPr="00551EF8" w:rsidRDefault="007B6641" w:rsidP="007B6641">
            <w:pPr>
              <w:rPr>
                <w:sz w:val="22"/>
                <w:szCs w:val="22"/>
              </w:rPr>
            </w:pPr>
          </w:p>
        </w:tc>
        <w:tc>
          <w:tcPr>
            <w:tcW w:w="2790" w:type="dxa"/>
          </w:tcPr>
          <w:p w14:paraId="33F3DE77" w14:textId="77777777" w:rsidR="007B6641" w:rsidRPr="00551EF8" w:rsidRDefault="007B6641" w:rsidP="007B6641">
            <w:pPr>
              <w:rPr>
                <w:sz w:val="22"/>
                <w:szCs w:val="22"/>
              </w:rPr>
            </w:pPr>
          </w:p>
        </w:tc>
      </w:tr>
      <w:tr w:rsidR="007B6641" w:rsidRPr="00551EF8" w14:paraId="09FB7732" w14:textId="77777777" w:rsidTr="007B6641">
        <w:tc>
          <w:tcPr>
            <w:tcW w:w="2790" w:type="dxa"/>
          </w:tcPr>
          <w:p w14:paraId="79693266" w14:textId="77777777" w:rsidR="007B6641" w:rsidRPr="00551EF8" w:rsidRDefault="007B6641" w:rsidP="007B6641">
            <w:pPr>
              <w:rPr>
                <w:sz w:val="22"/>
                <w:szCs w:val="22"/>
              </w:rPr>
            </w:pPr>
            <w:r w:rsidRPr="00551EF8">
              <w:rPr>
                <w:sz w:val="22"/>
                <w:szCs w:val="22"/>
              </w:rPr>
              <w:t xml:space="preserve">Appropriate posture </w:t>
            </w:r>
          </w:p>
        </w:tc>
        <w:tc>
          <w:tcPr>
            <w:tcW w:w="2790" w:type="dxa"/>
          </w:tcPr>
          <w:p w14:paraId="53BF7128" w14:textId="77777777" w:rsidR="007B6641" w:rsidRPr="00551EF8" w:rsidRDefault="007B6641" w:rsidP="007B6641">
            <w:pPr>
              <w:rPr>
                <w:sz w:val="22"/>
                <w:szCs w:val="22"/>
              </w:rPr>
            </w:pPr>
            <w:r w:rsidRPr="00551EF8">
              <w:rPr>
                <w:sz w:val="22"/>
                <w:szCs w:val="22"/>
              </w:rPr>
              <w:t>1,2,3</w:t>
            </w:r>
          </w:p>
        </w:tc>
        <w:tc>
          <w:tcPr>
            <w:tcW w:w="2790" w:type="dxa"/>
          </w:tcPr>
          <w:p w14:paraId="72650057" w14:textId="77777777" w:rsidR="007B6641" w:rsidRPr="00551EF8" w:rsidRDefault="007B6641" w:rsidP="007B6641">
            <w:pPr>
              <w:rPr>
                <w:sz w:val="22"/>
                <w:szCs w:val="22"/>
              </w:rPr>
            </w:pPr>
            <w:r w:rsidRPr="00551EF8">
              <w:rPr>
                <w:sz w:val="22"/>
                <w:szCs w:val="22"/>
              </w:rPr>
              <w:t>1, 2</w:t>
            </w:r>
          </w:p>
        </w:tc>
        <w:tc>
          <w:tcPr>
            <w:tcW w:w="2790" w:type="dxa"/>
          </w:tcPr>
          <w:p w14:paraId="27CB10A1" w14:textId="77777777" w:rsidR="007B6641" w:rsidRPr="00551EF8" w:rsidRDefault="007B6641" w:rsidP="007B6641">
            <w:pPr>
              <w:rPr>
                <w:sz w:val="22"/>
                <w:szCs w:val="22"/>
              </w:rPr>
            </w:pPr>
            <w:r w:rsidRPr="00551EF8">
              <w:rPr>
                <w:sz w:val="22"/>
                <w:szCs w:val="22"/>
              </w:rPr>
              <w:t>1,2,3</w:t>
            </w:r>
          </w:p>
        </w:tc>
        <w:tc>
          <w:tcPr>
            <w:tcW w:w="2790" w:type="dxa"/>
          </w:tcPr>
          <w:p w14:paraId="3449B041" w14:textId="77777777" w:rsidR="007B6641" w:rsidRPr="00551EF8" w:rsidRDefault="007B6641" w:rsidP="007B6641">
            <w:pPr>
              <w:rPr>
                <w:sz w:val="22"/>
                <w:szCs w:val="22"/>
              </w:rPr>
            </w:pPr>
            <w:r w:rsidRPr="00551EF8">
              <w:rPr>
                <w:sz w:val="22"/>
                <w:szCs w:val="22"/>
              </w:rPr>
              <w:t>1,2,3</w:t>
            </w:r>
          </w:p>
        </w:tc>
      </w:tr>
      <w:tr w:rsidR="007B6641" w:rsidRPr="00551EF8" w14:paraId="7E1EA10E" w14:textId="77777777" w:rsidTr="007B6641">
        <w:tc>
          <w:tcPr>
            <w:tcW w:w="2790" w:type="dxa"/>
          </w:tcPr>
          <w:p w14:paraId="0F187AE1" w14:textId="77777777" w:rsidR="007B6641" w:rsidRPr="00551EF8" w:rsidRDefault="007B6641" w:rsidP="007B6641">
            <w:pPr>
              <w:rPr>
                <w:sz w:val="22"/>
                <w:szCs w:val="22"/>
              </w:rPr>
            </w:pPr>
            <w:r w:rsidRPr="00551EF8">
              <w:rPr>
                <w:sz w:val="22"/>
                <w:szCs w:val="22"/>
              </w:rPr>
              <w:t>Nonverbal response</w:t>
            </w:r>
          </w:p>
        </w:tc>
        <w:tc>
          <w:tcPr>
            <w:tcW w:w="2790" w:type="dxa"/>
          </w:tcPr>
          <w:p w14:paraId="392EC8AE" w14:textId="77777777" w:rsidR="007B6641" w:rsidRPr="00551EF8" w:rsidRDefault="007B6641" w:rsidP="007B6641">
            <w:pPr>
              <w:rPr>
                <w:sz w:val="22"/>
                <w:szCs w:val="22"/>
              </w:rPr>
            </w:pPr>
            <w:r w:rsidRPr="00551EF8">
              <w:rPr>
                <w:sz w:val="22"/>
                <w:szCs w:val="22"/>
              </w:rPr>
              <w:t>1,2</w:t>
            </w:r>
          </w:p>
        </w:tc>
        <w:tc>
          <w:tcPr>
            <w:tcW w:w="2790" w:type="dxa"/>
          </w:tcPr>
          <w:p w14:paraId="52D584DD" w14:textId="77777777" w:rsidR="007B6641" w:rsidRPr="00551EF8" w:rsidRDefault="007B6641" w:rsidP="007B6641">
            <w:pPr>
              <w:rPr>
                <w:sz w:val="22"/>
                <w:szCs w:val="22"/>
              </w:rPr>
            </w:pPr>
          </w:p>
        </w:tc>
        <w:tc>
          <w:tcPr>
            <w:tcW w:w="2790" w:type="dxa"/>
          </w:tcPr>
          <w:p w14:paraId="64570154" w14:textId="77777777" w:rsidR="007B6641" w:rsidRPr="00551EF8" w:rsidRDefault="007B6641" w:rsidP="007B6641">
            <w:pPr>
              <w:rPr>
                <w:sz w:val="22"/>
                <w:szCs w:val="22"/>
              </w:rPr>
            </w:pPr>
          </w:p>
        </w:tc>
        <w:tc>
          <w:tcPr>
            <w:tcW w:w="2790" w:type="dxa"/>
          </w:tcPr>
          <w:p w14:paraId="78DAD4B2" w14:textId="77777777" w:rsidR="007B6641" w:rsidRPr="00551EF8" w:rsidRDefault="007B6641" w:rsidP="007B6641">
            <w:pPr>
              <w:rPr>
                <w:sz w:val="22"/>
                <w:szCs w:val="22"/>
              </w:rPr>
            </w:pPr>
          </w:p>
        </w:tc>
      </w:tr>
      <w:tr w:rsidR="007B6641" w:rsidRPr="00551EF8" w14:paraId="3DF5DECC" w14:textId="77777777" w:rsidTr="007B6641">
        <w:tc>
          <w:tcPr>
            <w:tcW w:w="2790" w:type="dxa"/>
          </w:tcPr>
          <w:p w14:paraId="7815819B" w14:textId="77777777" w:rsidR="007B6641" w:rsidRPr="00551EF8" w:rsidRDefault="007B6641" w:rsidP="007B6641">
            <w:pPr>
              <w:rPr>
                <w:sz w:val="22"/>
                <w:szCs w:val="22"/>
              </w:rPr>
            </w:pPr>
            <w:r w:rsidRPr="00551EF8">
              <w:rPr>
                <w:sz w:val="22"/>
                <w:szCs w:val="22"/>
              </w:rPr>
              <w:t xml:space="preserve">Body is contained </w:t>
            </w:r>
          </w:p>
        </w:tc>
        <w:tc>
          <w:tcPr>
            <w:tcW w:w="2790" w:type="dxa"/>
          </w:tcPr>
          <w:p w14:paraId="6C1A0A52" w14:textId="77777777" w:rsidR="007B6641" w:rsidRPr="00551EF8" w:rsidRDefault="007B6641" w:rsidP="007B6641">
            <w:pPr>
              <w:rPr>
                <w:sz w:val="22"/>
                <w:szCs w:val="22"/>
              </w:rPr>
            </w:pPr>
            <w:r w:rsidRPr="00551EF8">
              <w:rPr>
                <w:sz w:val="22"/>
                <w:szCs w:val="22"/>
              </w:rPr>
              <w:t>1,2,3</w:t>
            </w:r>
          </w:p>
        </w:tc>
        <w:tc>
          <w:tcPr>
            <w:tcW w:w="2790" w:type="dxa"/>
          </w:tcPr>
          <w:p w14:paraId="3E0AE519" w14:textId="77777777" w:rsidR="007B6641" w:rsidRPr="00551EF8" w:rsidRDefault="007B6641" w:rsidP="007B6641">
            <w:pPr>
              <w:rPr>
                <w:sz w:val="22"/>
                <w:szCs w:val="22"/>
              </w:rPr>
            </w:pPr>
            <w:r w:rsidRPr="00551EF8">
              <w:rPr>
                <w:sz w:val="22"/>
                <w:szCs w:val="22"/>
              </w:rPr>
              <w:t>1,2,3</w:t>
            </w:r>
          </w:p>
        </w:tc>
        <w:tc>
          <w:tcPr>
            <w:tcW w:w="2790" w:type="dxa"/>
          </w:tcPr>
          <w:p w14:paraId="4303CCEB" w14:textId="77777777" w:rsidR="007B6641" w:rsidRPr="00551EF8" w:rsidRDefault="007B6641" w:rsidP="007B6641">
            <w:pPr>
              <w:rPr>
                <w:sz w:val="22"/>
                <w:szCs w:val="22"/>
              </w:rPr>
            </w:pPr>
            <w:r w:rsidRPr="00551EF8">
              <w:rPr>
                <w:sz w:val="22"/>
                <w:szCs w:val="22"/>
              </w:rPr>
              <w:t>1,2,3</w:t>
            </w:r>
          </w:p>
        </w:tc>
        <w:tc>
          <w:tcPr>
            <w:tcW w:w="2790" w:type="dxa"/>
          </w:tcPr>
          <w:p w14:paraId="03D92F3D" w14:textId="77777777" w:rsidR="007B6641" w:rsidRPr="00551EF8" w:rsidRDefault="007B6641" w:rsidP="007B6641">
            <w:pPr>
              <w:rPr>
                <w:sz w:val="22"/>
                <w:szCs w:val="22"/>
              </w:rPr>
            </w:pPr>
            <w:r w:rsidRPr="00551EF8">
              <w:rPr>
                <w:sz w:val="22"/>
                <w:szCs w:val="22"/>
              </w:rPr>
              <w:t>1,2,3</w:t>
            </w:r>
          </w:p>
        </w:tc>
      </w:tr>
    </w:tbl>
    <w:p w14:paraId="7B6F076B" w14:textId="534D56C0" w:rsidR="007B6641" w:rsidRDefault="007B6641" w:rsidP="007B6641">
      <w:pPr>
        <w:rPr>
          <w:sz w:val="22"/>
          <w:szCs w:val="22"/>
        </w:rPr>
      </w:pPr>
    </w:p>
    <w:p w14:paraId="5905F8DD" w14:textId="22CF93A3" w:rsidR="007B6641" w:rsidRPr="00551EF8" w:rsidRDefault="007B6641" w:rsidP="007B6641">
      <w:pPr>
        <w:rPr>
          <w:sz w:val="22"/>
          <w:szCs w:val="22"/>
        </w:rPr>
      </w:pPr>
      <w:r w:rsidRPr="00551EF8">
        <w:rPr>
          <w:sz w:val="22"/>
          <w:szCs w:val="22"/>
        </w:rPr>
        <w:t>Consistent Focus:</w:t>
      </w:r>
    </w:p>
    <w:tbl>
      <w:tblPr>
        <w:tblStyle w:val="TableGrid"/>
        <w:tblpPr w:leftFromText="180" w:rightFromText="180" w:vertAnchor="text" w:horzAnchor="margin" w:tblpY="100"/>
        <w:tblW w:w="0" w:type="auto"/>
        <w:tblLook w:val="04A0" w:firstRow="1" w:lastRow="0" w:firstColumn="1" w:lastColumn="0" w:noHBand="0" w:noVBand="1"/>
      </w:tblPr>
      <w:tblGrid>
        <w:gridCol w:w="2790"/>
        <w:gridCol w:w="2790"/>
        <w:gridCol w:w="2790"/>
        <w:gridCol w:w="2790"/>
        <w:gridCol w:w="2790"/>
      </w:tblGrid>
      <w:tr w:rsidR="007B6641" w:rsidRPr="00551EF8" w14:paraId="557842F1" w14:textId="77777777" w:rsidTr="007B6641">
        <w:tc>
          <w:tcPr>
            <w:tcW w:w="2790" w:type="dxa"/>
            <w:vAlign w:val="center"/>
          </w:tcPr>
          <w:p w14:paraId="36DEFA94" w14:textId="77777777" w:rsidR="007B6641" w:rsidRPr="00551EF8" w:rsidRDefault="007B6641" w:rsidP="007B6641">
            <w:pPr>
              <w:rPr>
                <w:sz w:val="22"/>
                <w:szCs w:val="22"/>
              </w:rPr>
            </w:pPr>
            <w:r w:rsidRPr="00551EF8">
              <w:rPr>
                <w:sz w:val="22"/>
                <w:szCs w:val="22"/>
              </w:rPr>
              <w:t>Following instructions given</w:t>
            </w:r>
          </w:p>
        </w:tc>
        <w:tc>
          <w:tcPr>
            <w:tcW w:w="2790" w:type="dxa"/>
            <w:vAlign w:val="center"/>
          </w:tcPr>
          <w:p w14:paraId="233FD5DC" w14:textId="77777777" w:rsidR="007B6641" w:rsidRPr="00551EF8" w:rsidRDefault="007B6641" w:rsidP="007B6641">
            <w:pPr>
              <w:jc w:val="center"/>
              <w:rPr>
                <w:sz w:val="22"/>
                <w:szCs w:val="22"/>
              </w:rPr>
            </w:pPr>
          </w:p>
        </w:tc>
        <w:tc>
          <w:tcPr>
            <w:tcW w:w="2790" w:type="dxa"/>
            <w:vAlign w:val="center"/>
          </w:tcPr>
          <w:p w14:paraId="62FC2772" w14:textId="77777777" w:rsidR="007B6641" w:rsidRPr="00551EF8" w:rsidRDefault="007B6641" w:rsidP="007B6641">
            <w:pPr>
              <w:jc w:val="center"/>
              <w:rPr>
                <w:sz w:val="22"/>
                <w:szCs w:val="22"/>
              </w:rPr>
            </w:pPr>
            <w:r w:rsidRPr="00551EF8">
              <w:rPr>
                <w:sz w:val="22"/>
                <w:szCs w:val="22"/>
              </w:rPr>
              <w:t>1,2,3</w:t>
            </w:r>
          </w:p>
        </w:tc>
        <w:tc>
          <w:tcPr>
            <w:tcW w:w="2790" w:type="dxa"/>
            <w:vAlign w:val="center"/>
          </w:tcPr>
          <w:p w14:paraId="7E822809" w14:textId="77777777" w:rsidR="007B6641" w:rsidRPr="00551EF8" w:rsidRDefault="007B6641" w:rsidP="007B6641">
            <w:pPr>
              <w:jc w:val="center"/>
              <w:rPr>
                <w:sz w:val="22"/>
                <w:szCs w:val="22"/>
              </w:rPr>
            </w:pPr>
            <w:r w:rsidRPr="00551EF8">
              <w:rPr>
                <w:sz w:val="22"/>
                <w:szCs w:val="22"/>
              </w:rPr>
              <w:t>1,2,3</w:t>
            </w:r>
          </w:p>
        </w:tc>
        <w:tc>
          <w:tcPr>
            <w:tcW w:w="2790" w:type="dxa"/>
            <w:vAlign w:val="center"/>
          </w:tcPr>
          <w:p w14:paraId="6246E97D" w14:textId="77777777" w:rsidR="007B6641" w:rsidRPr="00551EF8" w:rsidRDefault="007B6641" w:rsidP="007B6641">
            <w:pPr>
              <w:jc w:val="center"/>
              <w:rPr>
                <w:sz w:val="22"/>
                <w:szCs w:val="22"/>
              </w:rPr>
            </w:pPr>
            <w:r w:rsidRPr="00551EF8">
              <w:rPr>
                <w:sz w:val="22"/>
                <w:szCs w:val="22"/>
              </w:rPr>
              <w:t>1,2,3</w:t>
            </w:r>
          </w:p>
        </w:tc>
      </w:tr>
      <w:tr w:rsidR="007B6641" w:rsidRPr="00551EF8" w14:paraId="7B028696" w14:textId="77777777" w:rsidTr="007B6641">
        <w:tc>
          <w:tcPr>
            <w:tcW w:w="2790" w:type="dxa"/>
            <w:vAlign w:val="center"/>
          </w:tcPr>
          <w:p w14:paraId="01ACEBED" w14:textId="77777777" w:rsidR="007B6641" w:rsidRPr="00551EF8" w:rsidRDefault="007B6641" w:rsidP="007B6641">
            <w:pPr>
              <w:rPr>
                <w:sz w:val="22"/>
                <w:szCs w:val="22"/>
              </w:rPr>
            </w:pPr>
            <w:r w:rsidRPr="00551EF8">
              <w:rPr>
                <w:sz w:val="22"/>
                <w:szCs w:val="22"/>
              </w:rPr>
              <w:t xml:space="preserve">On task </w:t>
            </w:r>
          </w:p>
        </w:tc>
        <w:tc>
          <w:tcPr>
            <w:tcW w:w="2790" w:type="dxa"/>
            <w:vAlign w:val="center"/>
          </w:tcPr>
          <w:p w14:paraId="61E38470" w14:textId="77777777" w:rsidR="007B6641" w:rsidRPr="00551EF8" w:rsidRDefault="007B6641" w:rsidP="007B6641">
            <w:pPr>
              <w:jc w:val="center"/>
              <w:rPr>
                <w:sz w:val="22"/>
                <w:szCs w:val="22"/>
              </w:rPr>
            </w:pPr>
            <w:r w:rsidRPr="00551EF8">
              <w:rPr>
                <w:sz w:val="22"/>
                <w:szCs w:val="22"/>
              </w:rPr>
              <w:t>1,2,3</w:t>
            </w:r>
          </w:p>
        </w:tc>
        <w:tc>
          <w:tcPr>
            <w:tcW w:w="2790" w:type="dxa"/>
            <w:vAlign w:val="center"/>
          </w:tcPr>
          <w:p w14:paraId="705CB65F" w14:textId="77777777" w:rsidR="007B6641" w:rsidRPr="00551EF8" w:rsidRDefault="007B6641" w:rsidP="007B6641">
            <w:pPr>
              <w:jc w:val="center"/>
              <w:rPr>
                <w:sz w:val="22"/>
                <w:szCs w:val="22"/>
              </w:rPr>
            </w:pPr>
            <w:r w:rsidRPr="00551EF8">
              <w:rPr>
                <w:sz w:val="22"/>
                <w:szCs w:val="22"/>
              </w:rPr>
              <w:t>1,2,3</w:t>
            </w:r>
          </w:p>
        </w:tc>
        <w:tc>
          <w:tcPr>
            <w:tcW w:w="2790" w:type="dxa"/>
            <w:vAlign w:val="center"/>
          </w:tcPr>
          <w:p w14:paraId="2FCD4AC1" w14:textId="77777777" w:rsidR="007B6641" w:rsidRPr="00551EF8" w:rsidRDefault="007B6641" w:rsidP="007B6641">
            <w:pPr>
              <w:jc w:val="center"/>
              <w:rPr>
                <w:sz w:val="22"/>
                <w:szCs w:val="22"/>
              </w:rPr>
            </w:pPr>
            <w:r w:rsidRPr="00551EF8">
              <w:rPr>
                <w:sz w:val="22"/>
                <w:szCs w:val="22"/>
              </w:rPr>
              <w:t>1,2,3</w:t>
            </w:r>
          </w:p>
        </w:tc>
        <w:tc>
          <w:tcPr>
            <w:tcW w:w="2790" w:type="dxa"/>
            <w:vAlign w:val="center"/>
          </w:tcPr>
          <w:p w14:paraId="71B9ABD9" w14:textId="77777777" w:rsidR="007B6641" w:rsidRPr="00551EF8" w:rsidRDefault="007B6641" w:rsidP="007B6641">
            <w:pPr>
              <w:jc w:val="center"/>
              <w:rPr>
                <w:sz w:val="22"/>
                <w:szCs w:val="22"/>
              </w:rPr>
            </w:pPr>
            <w:r w:rsidRPr="00551EF8">
              <w:rPr>
                <w:sz w:val="22"/>
                <w:szCs w:val="22"/>
              </w:rPr>
              <w:t>1,2,3</w:t>
            </w:r>
          </w:p>
        </w:tc>
      </w:tr>
      <w:tr w:rsidR="007B6641" w:rsidRPr="00551EF8" w14:paraId="5D9BBD9A" w14:textId="77777777" w:rsidTr="007B6641">
        <w:tc>
          <w:tcPr>
            <w:tcW w:w="2790" w:type="dxa"/>
            <w:vAlign w:val="center"/>
          </w:tcPr>
          <w:p w14:paraId="2AF211EB" w14:textId="77777777" w:rsidR="007B6641" w:rsidRPr="00551EF8" w:rsidRDefault="007B6641" w:rsidP="007B6641">
            <w:pPr>
              <w:rPr>
                <w:sz w:val="22"/>
                <w:szCs w:val="22"/>
              </w:rPr>
            </w:pPr>
            <w:r w:rsidRPr="00551EF8">
              <w:rPr>
                <w:sz w:val="22"/>
                <w:szCs w:val="22"/>
              </w:rPr>
              <w:t>Respectful when other pupils are speaking</w:t>
            </w:r>
          </w:p>
        </w:tc>
        <w:tc>
          <w:tcPr>
            <w:tcW w:w="2790" w:type="dxa"/>
            <w:vAlign w:val="center"/>
          </w:tcPr>
          <w:p w14:paraId="23A62DBA" w14:textId="77777777" w:rsidR="007B6641" w:rsidRPr="00551EF8" w:rsidRDefault="007B6641" w:rsidP="007B6641">
            <w:pPr>
              <w:jc w:val="center"/>
              <w:rPr>
                <w:sz w:val="22"/>
                <w:szCs w:val="22"/>
              </w:rPr>
            </w:pPr>
            <w:r w:rsidRPr="00551EF8">
              <w:rPr>
                <w:sz w:val="22"/>
                <w:szCs w:val="22"/>
              </w:rPr>
              <w:t>1,2,3</w:t>
            </w:r>
          </w:p>
        </w:tc>
        <w:tc>
          <w:tcPr>
            <w:tcW w:w="2790" w:type="dxa"/>
            <w:vAlign w:val="center"/>
          </w:tcPr>
          <w:p w14:paraId="39350BBE" w14:textId="77777777" w:rsidR="007B6641" w:rsidRPr="00551EF8" w:rsidRDefault="007B6641" w:rsidP="007B6641">
            <w:pPr>
              <w:jc w:val="center"/>
              <w:rPr>
                <w:sz w:val="22"/>
                <w:szCs w:val="22"/>
              </w:rPr>
            </w:pPr>
            <w:r w:rsidRPr="00551EF8">
              <w:rPr>
                <w:sz w:val="22"/>
                <w:szCs w:val="22"/>
              </w:rPr>
              <w:t>1,2</w:t>
            </w:r>
          </w:p>
        </w:tc>
        <w:tc>
          <w:tcPr>
            <w:tcW w:w="2790" w:type="dxa"/>
            <w:vAlign w:val="center"/>
          </w:tcPr>
          <w:p w14:paraId="43104354" w14:textId="77777777" w:rsidR="007B6641" w:rsidRPr="00551EF8" w:rsidRDefault="007B6641" w:rsidP="007B6641">
            <w:pPr>
              <w:jc w:val="center"/>
              <w:rPr>
                <w:sz w:val="22"/>
                <w:szCs w:val="22"/>
              </w:rPr>
            </w:pPr>
          </w:p>
        </w:tc>
        <w:tc>
          <w:tcPr>
            <w:tcW w:w="2790" w:type="dxa"/>
            <w:vAlign w:val="center"/>
          </w:tcPr>
          <w:p w14:paraId="61F3B60B" w14:textId="77777777" w:rsidR="007B6641" w:rsidRPr="00551EF8" w:rsidRDefault="007B6641" w:rsidP="007B6641">
            <w:pPr>
              <w:jc w:val="center"/>
              <w:rPr>
                <w:sz w:val="22"/>
                <w:szCs w:val="22"/>
              </w:rPr>
            </w:pPr>
          </w:p>
        </w:tc>
      </w:tr>
    </w:tbl>
    <w:p w14:paraId="7A693151" w14:textId="77777777" w:rsidR="007B6641" w:rsidRPr="00551EF8" w:rsidRDefault="007B6641" w:rsidP="007B6641">
      <w:pPr>
        <w:rPr>
          <w:sz w:val="22"/>
          <w:szCs w:val="22"/>
        </w:rPr>
      </w:pPr>
    </w:p>
    <w:p w14:paraId="3095E5FD" w14:textId="77777777" w:rsidR="007B6641" w:rsidRPr="00551EF8" w:rsidRDefault="007B6641" w:rsidP="007B6641">
      <w:pPr>
        <w:rPr>
          <w:sz w:val="22"/>
          <w:szCs w:val="22"/>
        </w:rPr>
      </w:pPr>
      <w:r w:rsidRPr="00551EF8">
        <w:rPr>
          <w:sz w:val="22"/>
          <w:szCs w:val="22"/>
        </w:rPr>
        <w:t>Participation:</w:t>
      </w:r>
    </w:p>
    <w:tbl>
      <w:tblPr>
        <w:tblStyle w:val="TableGrid"/>
        <w:tblW w:w="0" w:type="auto"/>
        <w:tblLook w:val="04A0" w:firstRow="1" w:lastRow="0" w:firstColumn="1" w:lastColumn="0" w:noHBand="0" w:noVBand="1"/>
      </w:tblPr>
      <w:tblGrid>
        <w:gridCol w:w="2790"/>
        <w:gridCol w:w="2790"/>
        <w:gridCol w:w="2790"/>
        <w:gridCol w:w="2790"/>
        <w:gridCol w:w="2790"/>
      </w:tblGrid>
      <w:tr w:rsidR="007B6641" w:rsidRPr="00551EF8" w14:paraId="2FBA1339" w14:textId="77777777" w:rsidTr="00733D45">
        <w:tc>
          <w:tcPr>
            <w:tcW w:w="2790" w:type="dxa"/>
          </w:tcPr>
          <w:p w14:paraId="01A4F49A" w14:textId="77777777" w:rsidR="007B6641" w:rsidRPr="00551EF8" w:rsidRDefault="007B6641" w:rsidP="00733D45">
            <w:pPr>
              <w:rPr>
                <w:sz w:val="22"/>
                <w:szCs w:val="22"/>
              </w:rPr>
            </w:pPr>
            <w:r w:rsidRPr="00551EF8">
              <w:rPr>
                <w:sz w:val="22"/>
                <w:szCs w:val="22"/>
              </w:rPr>
              <w:t>Volunteering appropriately</w:t>
            </w:r>
          </w:p>
        </w:tc>
        <w:tc>
          <w:tcPr>
            <w:tcW w:w="2790" w:type="dxa"/>
          </w:tcPr>
          <w:p w14:paraId="30487BAF" w14:textId="77777777" w:rsidR="007B6641" w:rsidRPr="00551EF8" w:rsidRDefault="007B6641" w:rsidP="00733D45">
            <w:pPr>
              <w:rPr>
                <w:sz w:val="22"/>
                <w:szCs w:val="22"/>
              </w:rPr>
            </w:pPr>
            <w:r w:rsidRPr="00551EF8">
              <w:rPr>
                <w:sz w:val="22"/>
                <w:szCs w:val="22"/>
              </w:rPr>
              <w:t xml:space="preserve">1,2 </w:t>
            </w:r>
          </w:p>
        </w:tc>
        <w:tc>
          <w:tcPr>
            <w:tcW w:w="2790" w:type="dxa"/>
          </w:tcPr>
          <w:p w14:paraId="67BDA3D7" w14:textId="77777777" w:rsidR="007B6641" w:rsidRPr="00551EF8" w:rsidRDefault="007B6641" w:rsidP="00733D45">
            <w:pPr>
              <w:rPr>
                <w:sz w:val="22"/>
                <w:szCs w:val="22"/>
              </w:rPr>
            </w:pPr>
            <w:r w:rsidRPr="00551EF8">
              <w:rPr>
                <w:sz w:val="22"/>
                <w:szCs w:val="22"/>
              </w:rPr>
              <w:t>1,2</w:t>
            </w:r>
          </w:p>
        </w:tc>
        <w:tc>
          <w:tcPr>
            <w:tcW w:w="2790" w:type="dxa"/>
          </w:tcPr>
          <w:p w14:paraId="71436E72" w14:textId="77777777" w:rsidR="007B6641" w:rsidRPr="00551EF8" w:rsidRDefault="007B6641" w:rsidP="00733D45">
            <w:pPr>
              <w:rPr>
                <w:sz w:val="22"/>
                <w:szCs w:val="22"/>
              </w:rPr>
            </w:pPr>
          </w:p>
        </w:tc>
        <w:tc>
          <w:tcPr>
            <w:tcW w:w="2790" w:type="dxa"/>
          </w:tcPr>
          <w:p w14:paraId="42F0ECD2" w14:textId="77777777" w:rsidR="007B6641" w:rsidRPr="00551EF8" w:rsidRDefault="007B6641" w:rsidP="00733D45">
            <w:pPr>
              <w:rPr>
                <w:sz w:val="22"/>
                <w:szCs w:val="22"/>
              </w:rPr>
            </w:pPr>
          </w:p>
        </w:tc>
      </w:tr>
      <w:tr w:rsidR="007B6641" w:rsidRPr="00551EF8" w14:paraId="552143F8" w14:textId="77777777" w:rsidTr="00733D45">
        <w:tc>
          <w:tcPr>
            <w:tcW w:w="2790" w:type="dxa"/>
          </w:tcPr>
          <w:p w14:paraId="108050DF" w14:textId="77777777" w:rsidR="007B6641" w:rsidRPr="00551EF8" w:rsidRDefault="007B6641" w:rsidP="00733D45">
            <w:pPr>
              <w:rPr>
                <w:sz w:val="22"/>
                <w:szCs w:val="22"/>
              </w:rPr>
            </w:pPr>
            <w:r w:rsidRPr="00551EF8">
              <w:rPr>
                <w:sz w:val="22"/>
                <w:szCs w:val="22"/>
              </w:rPr>
              <w:t>Answers questions when called upon</w:t>
            </w:r>
          </w:p>
        </w:tc>
        <w:tc>
          <w:tcPr>
            <w:tcW w:w="2790" w:type="dxa"/>
          </w:tcPr>
          <w:p w14:paraId="25AB225A" w14:textId="77777777" w:rsidR="007B6641" w:rsidRPr="00551EF8" w:rsidRDefault="007B6641" w:rsidP="00733D45">
            <w:pPr>
              <w:rPr>
                <w:sz w:val="22"/>
                <w:szCs w:val="22"/>
              </w:rPr>
            </w:pPr>
            <w:r w:rsidRPr="00551EF8">
              <w:rPr>
                <w:sz w:val="22"/>
                <w:szCs w:val="22"/>
              </w:rPr>
              <w:t>2</w:t>
            </w:r>
          </w:p>
        </w:tc>
        <w:tc>
          <w:tcPr>
            <w:tcW w:w="2790" w:type="dxa"/>
          </w:tcPr>
          <w:p w14:paraId="31519809" w14:textId="77777777" w:rsidR="007B6641" w:rsidRPr="00551EF8" w:rsidRDefault="007B6641" w:rsidP="00733D45">
            <w:pPr>
              <w:rPr>
                <w:sz w:val="22"/>
                <w:szCs w:val="22"/>
              </w:rPr>
            </w:pPr>
            <w:r w:rsidRPr="00551EF8">
              <w:rPr>
                <w:sz w:val="22"/>
                <w:szCs w:val="22"/>
              </w:rPr>
              <w:t>1,2</w:t>
            </w:r>
          </w:p>
        </w:tc>
        <w:tc>
          <w:tcPr>
            <w:tcW w:w="2790" w:type="dxa"/>
          </w:tcPr>
          <w:p w14:paraId="224253BC" w14:textId="77777777" w:rsidR="007B6641" w:rsidRPr="00551EF8" w:rsidRDefault="007B6641" w:rsidP="00733D45">
            <w:pPr>
              <w:rPr>
                <w:sz w:val="22"/>
                <w:szCs w:val="22"/>
              </w:rPr>
            </w:pPr>
          </w:p>
        </w:tc>
        <w:tc>
          <w:tcPr>
            <w:tcW w:w="2790" w:type="dxa"/>
          </w:tcPr>
          <w:p w14:paraId="65930B31" w14:textId="77777777" w:rsidR="007B6641" w:rsidRPr="00551EF8" w:rsidRDefault="007B6641" w:rsidP="00733D45">
            <w:pPr>
              <w:rPr>
                <w:sz w:val="22"/>
                <w:szCs w:val="22"/>
              </w:rPr>
            </w:pPr>
          </w:p>
        </w:tc>
      </w:tr>
      <w:tr w:rsidR="007B6641" w:rsidRPr="00551EF8" w14:paraId="77000063" w14:textId="77777777" w:rsidTr="00733D45">
        <w:tc>
          <w:tcPr>
            <w:tcW w:w="2790" w:type="dxa"/>
          </w:tcPr>
          <w:p w14:paraId="783973E1" w14:textId="77777777" w:rsidR="007B6641" w:rsidRPr="00551EF8" w:rsidRDefault="007B6641" w:rsidP="00733D45">
            <w:pPr>
              <w:rPr>
                <w:sz w:val="22"/>
                <w:szCs w:val="22"/>
              </w:rPr>
            </w:pPr>
            <w:r w:rsidRPr="00551EF8">
              <w:rPr>
                <w:sz w:val="22"/>
                <w:szCs w:val="22"/>
              </w:rPr>
              <w:t xml:space="preserve">Following classroom routines </w:t>
            </w:r>
          </w:p>
        </w:tc>
        <w:tc>
          <w:tcPr>
            <w:tcW w:w="2790" w:type="dxa"/>
          </w:tcPr>
          <w:p w14:paraId="4F1F896E" w14:textId="77777777" w:rsidR="007B6641" w:rsidRPr="00551EF8" w:rsidRDefault="007B6641" w:rsidP="00733D45">
            <w:pPr>
              <w:rPr>
                <w:sz w:val="22"/>
                <w:szCs w:val="22"/>
              </w:rPr>
            </w:pPr>
            <w:r w:rsidRPr="00551EF8">
              <w:rPr>
                <w:sz w:val="22"/>
                <w:szCs w:val="22"/>
              </w:rPr>
              <w:t>1,2</w:t>
            </w:r>
          </w:p>
        </w:tc>
        <w:tc>
          <w:tcPr>
            <w:tcW w:w="2790" w:type="dxa"/>
          </w:tcPr>
          <w:p w14:paraId="07E82332" w14:textId="77777777" w:rsidR="007B6641" w:rsidRPr="00551EF8" w:rsidRDefault="007B6641" w:rsidP="00733D45">
            <w:pPr>
              <w:rPr>
                <w:sz w:val="22"/>
                <w:szCs w:val="22"/>
              </w:rPr>
            </w:pPr>
            <w:r w:rsidRPr="00551EF8">
              <w:rPr>
                <w:sz w:val="22"/>
                <w:szCs w:val="22"/>
              </w:rPr>
              <w:t>1, 2, 3</w:t>
            </w:r>
          </w:p>
        </w:tc>
        <w:tc>
          <w:tcPr>
            <w:tcW w:w="2790" w:type="dxa"/>
          </w:tcPr>
          <w:p w14:paraId="6F9AEDA8" w14:textId="77777777" w:rsidR="007B6641" w:rsidRPr="00551EF8" w:rsidRDefault="007B6641" w:rsidP="00733D45">
            <w:pPr>
              <w:rPr>
                <w:sz w:val="22"/>
                <w:szCs w:val="22"/>
              </w:rPr>
            </w:pPr>
          </w:p>
        </w:tc>
        <w:tc>
          <w:tcPr>
            <w:tcW w:w="2790" w:type="dxa"/>
          </w:tcPr>
          <w:p w14:paraId="259C4496" w14:textId="77777777" w:rsidR="007B6641" w:rsidRPr="00551EF8" w:rsidRDefault="007B6641" w:rsidP="00733D45">
            <w:pPr>
              <w:rPr>
                <w:sz w:val="22"/>
                <w:szCs w:val="22"/>
              </w:rPr>
            </w:pPr>
          </w:p>
        </w:tc>
      </w:tr>
      <w:tr w:rsidR="007B6641" w:rsidRPr="00551EF8" w14:paraId="6E9CD078" w14:textId="77777777" w:rsidTr="00733D45">
        <w:tc>
          <w:tcPr>
            <w:tcW w:w="2790" w:type="dxa"/>
          </w:tcPr>
          <w:p w14:paraId="561BC442" w14:textId="77777777" w:rsidR="007B6641" w:rsidRPr="00551EF8" w:rsidRDefault="007B6641" w:rsidP="00733D45">
            <w:pPr>
              <w:rPr>
                <w:sz w:val="22"/>
                <w:szCs w:val="22"/>
              </w:rPr>
            </w:pPr>
            <w:r w:rsidRPr="00551EF8">
              <w:rPr>
                <w:sz w:val="22"/>
                <w:szCs w:val="22"/>
              </w:rPr>
              <w:t>Pupil asks questions if they don’t understand</w:t>
            </w:r>
          </w:p>
        </w:tc>
        <w:tc>
          <w:tcPr>
            <w:tcW w:w="2790" w:type="dxa"/>
          </w:tcPr>
          <w:p w14:paraId="02450035" w14:textId="77777777" w:rsidR="007B6641" w:rsidRPr="00551EF8" w:rsidRDefault="007B6641" w:rsidP="00733D45">
            <w:pPr>
              <w:rPr>
                <w:sz w:val="22"/>
                <w:szCs w:val="22"/>
              </w:rPr>
            </w:pPr>
          </w:p>
        </w:tc>
        <w:tc>
          <w:tcPr>
            <w:tcW w:w="2790" w:type="dxa"/>
          </w:tcPr>
          <w:p w14:paraId="2C2597C5" w14:textId="77777777" w:rsidR="007B6641" w:rsidRPr="00551EF8" w:rsidRDefault="007B6641" w:rsidP="00733D45">
            <w:pPr>
              <w:rPr>
                <w:sz w:val="22"/>
                <w:szCs w:val="22"/>
              </w:rPr>
            </w:pPr>
            <w:r w:rsidRPr="00551EF8">
              <w:rPr>
                <w:sz w:val="22"/>
                <w:szCs w:val="22"/>
              </w:rPr>
              <w:t>1,2</w:t>
            </w:r>
          </w:p>
        </w:tc>
        <w:tc>
          <w:tcPr>
            <w:tcW w:w="2790" w:type="dxa"/>
          </w:tcPr>
          <w:p w14:paraId="393C21FB" w14:textId="77777777" w:rsidR="007B6641" w:rsidRPr="00551EF8" w:rsidRDefault="007B6641" w:rsidP="00733D45">
            <w:pPr>
              <w:rPr>
                <w:sz w:val="22"/>
                <w:szCs w:val="22"/>
              </w:rPr>
            </w:pPr>
          </w:p>
        </w:tc>
        <w:tc>
          <w:tcPr>
            <w:tcW w:w="2790" w:type="dxa"/>
          </w:tcPr>
          <w:p w14:paraId="52F07A9E" w14:textId="77777777" w:rsidR="007B6641" w:rsidRPr="00551EF8" w:rsidRDefault="007B6641" w:rsidP="00733D45">
            <w:pPr>
              <w:rPr>
                <w:sz w:val="22"/>
                <w:szCs w:val="22"/>
              </w:rPr>
            </w:pPr>
            <w:r w:rsidRPr="00551EF8">
              <w:rPr>
                <w:sz w:val="22"/>
                <w:szCs w:val="22"/>
              </w:rPr>
              <w:t>1,2</w:t>
            </w:r>
          </w:p>
        </w:tc>
      </w:tr>
    </w:tbl>
    <w:p w14:paraId="10F679F7" w14:textId="77777777" w:rsidR="007B6641" w:rsidRPr="00551EF8" w:rsidRDefault="007B6641" w:rsidP="007B6641">
      <w:pPr>
        <w:rPr>
          <w:sz w:val="22"/>
          <w:szCs w:val="22"/>
        </w:rPr>
      </w:pPr>
    </w:p>
    <w:p w14:paraId="5AB1C1A2" w14:textId="77777777" w:rsidR="007B6641" w:rsidRPr="00551EF8" w:rsidRDefault="007B6641" w:rsidP="007B6641">
      <w:pPr>
        <w:rPr>
          <w:sz w:val="22"/>
          <w:szCs w:val="22"/>
        </w:rPr>
      </w:pPr>
      <w:r w:rsidRPr="00551EF8">
        <w:rPr>
          <w:sz w:val="22"/>
          <w:szCs w:val="22"/>
        </w:rPr>
        <w:t>Student confidence:</w:t>
      </w:r>
    </w:p>
    <w:tbl>
      <w:tblPr>
        <w:tblStyle w:val="TableGrid"/>
        <w:tblW w:w="0" w:type="auto"/>
        <w:tblLook w:val="04A0" w:firstRow="1" w:lastRow="0" w:firstColumn="1" w:lastColumn="0" w:noHBand="0" w:noVBand="1"/>
      </w:tblPr>
      <w:tblGrid>
        <w:gridCol w:w="2790"/>
        <w:gridCol w:w="2790"/>
        <w:gridCol w:w="2790"/>
        <w:gridCol w:w="2790"/>
        <w:gridCol w:w="2790"/>
      </w:tblGrid>
      <w:tr w:rsidR="007B6641" w:rsidRPr="00551EF8" w14:paraId="09624FB1" w14:textId="77777777" w:rsidTr="00733D45">
        <w:tc>
          <w:tcPr>
            <w:tcW w:w="2790" w:type="dxa"/>
          </w:tcPr>
          <w:p w14:paraId="705E59F0" w14:textId="77777777" w:rsidR="007B6641" w:rsidRPr="00551EF8" w:rsidRDefault="007B6641" w:rsidP="00733D45">
            <w:pPr>
              <w:rPr>
                <w:sz w:val="22"/>
                <w:szCs w:val="22"/>
              </w:rPr>
            </w:pPr>
            <w:r w:rsidRPr="00551EF8">
              <w:rPr>
                <w:sz w:val="22"/>
                <w:szCs w:val="22"/>
              </w:rPr>
              <w:t xml:space="preserve">Working independently </w:t>
            </w:r>
          </w:p>
        </w:tc>
        <w:tc>
          <w:tcPr>
            <w:tcW w:w="2790" w:type="dxa"/>
          </w:tcPr>
          <w:p w14:paraId="6EAD3037" w14:textId="77777777" w:rsidR="007B6641" w:rsidRPr="00551EF8" w:rsidRDefault="007B6641" w:rsidP="00733D45">
            <w:pPr>
              <w:rPr>
                <w:sz w:val="22"/>
                <w:szCs w:val="22"/>
              </w:rPr>
            </w:pPr>
          </w:p>
        </w:tc>
        <w:tc>
          <w:tcPr>
            <w:tcW w:w="2790" w:type="dxa"/>
          </w:tcPr>
          <w:p w14:paraId="051F9AB5" w14:textId="77777777" w:rsidR="007B6641" w:rsidRPr="00551EF8" w:rsidRDefault="007B6641" w:rsidP="00733D45">
            <w:pPr>
              <w:rPr>
                <w:sz w:val="22"/>
                <w:szCs w:val="22"/>
              </w:rPr>
            </w:pPr>
          </w:p>
        </w:tc>
        <w:tc>
          <w:tcPr>
            <w:tcW w:w="2790" w:type="dxa"/>
          </w:tcPr>
          <w:p w14:paraId="287EB473" w14:textId="77777777" w:rsidR="007B6641" w:rsidRPr="00551EF8" w:rsidRDefault="007B6641" w:rsidP="00733D45">
            <w:pPr>
              <w:rPr>
                <w:sz w:val="22"/>
                <w:szCs w:val="22"/>
              </w:rPr>
            </w:pPr>
            <w:r w:rsidRPr="00551EF8">
              <w:rPr>
                <w:sz w:val="22"/>
                <w:szCs w:val="22"/>
              </w:rPr>
              <w:t>1,2,3</w:t>
            </w:r>
          </w:p>
        </w:tc>
        <w:tc>
          <w:tcPr>
            <w:tcW w:w="2790" w:type="dxa"/>
          </w:tcPr>
          <w:p w14:paraId="1FDD5714" w14:textId="77777777" w:rsidR="007B6641" w:rsidRPr="00551EF8" w:rsidRDefault="007B6641" w:rsidP="00733D45">
            <w:pPr>
              <w:rPr>
                <w:sz w:val="22"/>
                <w:szCs w:val="22"/>
              </w:rPr>
            </w:pPr>
            <w:r w:rsidRPr="00551EF8">
              <w:rPr>
                <w:sz w:val="22"/>
                <w:szCs w:val="22"/>
              </w:rPr>
              <w:t>1,2,3</w:t>
            </w:r>
          </w:p>
        </w:tc>
      </w:tr>
      <w:tr w:rsidR="007B6641" w:rsidRPr="00551EF8" w14:paraId="416883D1" w14:textId="77777777" w:rsidTr="00733D45">
        <w:tc>
          <w:tcPr>
            <w:tcW w:w="2790" w:type="dxa"/>
          </w:tcPr>
          <w:p w14:paraId="1B980056" w14:textId="77777777" w:rsidR="007B6641" w:rsidRPr="00551EF8" w:rsidRDefault="007B6641" w:rsidP="00733D45">
            <w:pPr>
              <w:rPr>
                <w:sz w:val="22"/>
                <w:szCs w:val="22"/>
              </w:rPr>
            </w:pPr>
            <w:r w:rsidRPr="00551EF8">
              <w:rPr>
                <w:sz w:val="22"/>
                <w:szCs w:val="22"/>
              </w:rPr>
              <w:t>Willing to share ideas</w:t>
            </w:r>
          </w:p>
        </w:tc>
        <w:tc>
          <w:tcPr>
            <w:tcW w:w="2790" w:type="dxa"/>
          </w:tcPr>
          <w:p w14:paraId="31519E36" w14:textId="77777777" w:rsidR="007B6641" w:rsidRPr="00551EF8" w:rsidRDefault="007B6641" w:rsidP="00733D45">
            <w:pPr>
              <w:rPr>
                <w:sz w:val="22"/>
                <w:szCs w:val="22"/>
              </w:rPr>
            </w:pPr>
            <w:r w:rsidRPr="00551EF8">
              <w:rPr>
                <w:sz w:val="22"/>
                <w:szCs w:val="22"/>
              </w:rPr>
              <w:t>1,2</w:t>
            </w:r>
          </w:p>
        </w:tc>
        <w:tc>
          <w:tcPr>
            <w:tcW w:w="2790" w:type="dxa"/>
          </w:tcPr>
          <w:p w14:paraId="232F5596" w14:textId="77777777" w:rsidR="007B6641" w:rsidRPr="00551EF8" w:rsidRDefault="007B6641" w:rsidP="00733D45">
            <w:pPr>
              <w:rPr>
                <w:sz w:val="22"/>
                <w:szCs w:val="22"/>
              </w:rPr>
            </w:pPr>
          </w:p>
        </w:tc>
        <w:tc>
          <w:tcPr>
            <w:tcW w:w="2790" w:type="dxa"/>
          </w:tcPr>
          <w:p w14:paraId="69F31868" w14:textId="77777777" w:rsidR="007B6641" w:rsidRPr="00551EF8" w:rsidRDefault="007B6641" w:rsidP="00733D45">
            <w:pPr>
              <w:rPr>
                <w:sz w:val="22"/>
                <w:szCs w:val="22"/>
              </w:rPr>
            </w:pPr>
          </w:p>
        </w:tc>
        <w:tc>
          <w:tcPr>
            <w:tcW w:w="2790" w:type="dxa"/>
          </w:tcPr>
          <w:p w14:paraId="2DFC4179" w14:textId="77777777" w:rsidR="007B6641" w:rsidRPr="00551EF8" w:rsidRDefault="007B6641" w:rsidP="00733D45">
            <w:pPr>
              <w:rPr>
                <w:sz w:val="22"/>
                <w:szCs w:val="22"/>
              </w:rPr>
            </w:pPr>
          </w:p>
        </w:tc>
      </w:tr>
      <w:tr w:rsidR="007B6641" w:rsidRPr="00551EF8" w14:paraId="5E798911" w14:textId="77777777" w:rsidTr="00733D45">
        <w:tc>
          <w:tcPr>
            <w:tcW w:w="2790" w:type="dxa"/>
          </w:tcPr>
          <w:p w14:paraId="6195BFFE" w14:textId="77777777" w:rsidR="007B6641" w:rsidRPr="00551EF8" w:rsidRDefault="007B6641" w:rsidP="00733D45">
            <w:pPr>
              <w:rPr>
                <w:sz w:val="22"/>
                <w:szCs w:val="22"/>
              </w:rPr>
            </w:pPr>
            <w:r w:rsidRPr="00551EF8">
              <w:rPr>
                <w:sz w:val="22"/>
                <w:szCs w:val="22"/>
              </w:rPr>
              <w:t>Having an opinion and feeling that it matters</w:t>
            </w:r>
          </w:p>
        </w:tc>
        <w:tc>
          <w:tcPr>
            <w:tcW w:w="2790" w:type="dxa"/>
          </w:tcPr>
          <w:p w14:paraId="48F34FA9" w14:textId="77777777" w:rsidR="007B6641" w:rsidRPr="00551EF8" w:rsidRDefault="007B6641" w:rsidP="00733D45">
            <w:pPr>
              <w:rPr>
                <w:sz w:val="22"/>
                <w:szCs w:val="22"/>
              </w:rPr>
            </w:pPr>
            <w:r w:rsidRPr="00551EF8">
              <w:rPr>
                <w:sz w:val="22"/>
                <w:szCs w:val="22"/>
              </w:rPr>
              <w:t>1,2</w:t>
            </w:r>
          </w:p>
        </w:tc>
        <w:tc>
          <w:tcPr>
            <w:tcW w:w="2790" w:type="dxa"/>
          </w:tcPr>
          <w:p w14:paraId="3943DED0" w14:textId="77777777" w:rsidR="007B6641" w:rsidRPr="00551EF8" w:rsidRDefault="007B6641" w:rsidP="00733D45">
            <w:pPr>
              <w:rPr>
                <w:sz w:val="22"/>
                <w:szCs w:val="22"/>
              </w:rPr>
            </w:pPr>
          </w:p>
        </w:tc>
        <w:tc>
          <w:tcPr>
            <w:tcW w:w="2790" w:type="dxa"/>
          </w:tcPr>
          <w:p w14:paraId="7BC791EC" w14:textId="77777777" w:rsidR="007B6641" w:rsidRPr="00551EF8" w:rsidRDefault="007B6641" w:rsidP="00733D45">
            <w:pPr>
              <w:rPr>
                <w:sz w:val="22"/>
                <w:szCs w:val="22"/>
              </w:rPr>
            </w:pPr>
          </w:p>
        </w:tc>
        <w:tc>
          <w:tcPr>
            <w:tcW w:w="2790" w:type="dxa"/>
          </w:tcPr>
          <w:p w14:paraId="32360C10" w14:textId="77777777" w:rsidR="007B6641" w:rsidRPr="00551EF8" w:rsidRDefault="007B6641" w:rsidP="00733D45">
            <w:pPr>
              <w:rPr>
                <w:sz w:val="22"/>
                <w:szCs w:val="22"/>
              </w:rPr>
            </w:pPr>
          </w:p>
        </w:tc>
      </w:tr>
      <w:tr w:rsidR="007B6641" w:rsidRPr="00551EF8" w14:paraId="6D201573" w14:textId="77777777" w:rsidTr="00733D45">
        <w:tc>
          <w:tcPr>
            <w:tcW w:w="2790" w:type="dxa"/>
          </w:tcPr>
          <w:p w14:paraId="778C4769" w14:textId="77777777" w:rsidR="007B6641" w:rsidRPr="00551EF8" w:rsidRDefault="007B6641" w:rsidP="00733D45">
            <w:pPr>
              <w:rPr>
                <w:sz w:val="22"/>
                <w:szCs w:val="22"/>
              </w:rPr>
            </w:pPr>
            <w:r w:rsidRPr="00551EF8">
              <w:rPr>
                <w:sz w:val="22"/>
                <w:szCs w:val="22"/>
              </w:rPr>
              <w:t>Pupil asks teacher for help</w:t>
            </w:r>
          </w:p>
        </w:tc>
        <w:tc>
          <w:tcPr>
            <w:tcW w:w="2790" w:type="dxa"/>
          </w:tcPr>
          <w:p w14:paraId="5B9C791C" w14:textId="77777777" w:rsidR="007B6641" w:rsidRPr="00551EF8" w:rsidRDefault="007B6641" w:rsidP="00733D45">
            <w:pPr>
              <w:rPr>
                <w:sz w:val="22"/>
                <w:szCs w:val="22"/>
              </w:rPr>
            </w:pPr>
          </w:p>
        </w:tc>
        <w:tc>
          <w:tcPr>
            <w:tcW w:w="2790" w:type="dxa"/>
          </w:tcPr>
          <w:p w14:paraId="1CDF0BA7" w14:textId="77777777" w:rsidR="007B6641" w:rsidRPr="00551EF8" w:rsidRDefault="007B6641" w:rsidP="00733D45">
            <w:pPr>
              <w:rPr>
                <w:sz w:val="22"/>
                <w:szCs w:val="22"/>
              </w:rPr>
            </w:pPr>
            <w:r w:rsidRPr="00551EF8">
              <w:rPr>
                <w:sz w:val="22"/>
                <w:szCs w:val="22"/>
              </w:rPr>
              <w:t>1,2,3</w:t>
            </w:r>
          </w:p>
        </w:tc>
        <w:tc>
          <w:tcPr>
            <w:tcW w:w="2790" w:type="dxa"/>
          </w:tcPr>
          <w:p w14:paraId="33CECF66" w14:textId="77777777" w:rsidR="007B6641" w:rsidRPr="00551EF8" w:rsidRDefault="007B6641" w:rsidP="00733D45">
            <w:pPr>
              <w:rPr>
                <w:sz w:val="22"/>
                <w:szCs w:val="22"/>
              </w:rPr>
            </w:pPr>
          </w:p>
        </w:tc>
        <w:tc>
          <w:tcPr>
            <w:tcW w:w="2790" w:type="dxa"/>
          </w:tcPr>
          <w:p w14:paraId="1FF74BB5" w14:textId="77777777" w:rsidR="007B6641" w:rsidRPr="00551EF8" w:rsidRDefault="007B6641" w:rsidP="00733D45">
            <w:pPr>
              <w:rPr>
                <w:sz w:val="22"/>
                <w:szCs w:val="22"/>
              </w:rPr>
            </w:pPr>
            <w:r w:rsidRPr="00551EF8">
              <w:rPr>
                <w:sz w:val="22"/>
                <w:szCs w:val="22"/>
              </w:rPr>
              <w:t>2</w:t>
            </w:r>
          </w:p>
        </w:tc>
      </w:tr>
    </w:tbl>
    <w:p w14:paraId="559E1A6E" w14:textId="0557CB5F" w:rsidR="007B6641" w:rsidRPr="00654CDC" w:rsidRDefault="007B6641">
      <w:pPr>
        <w:rPr>
          <w:u w:val="single"/>
        </w:rPr>
      </w:pPr>
      <w:r w:rsidRPr="00654CDC">
        <w:rPr>
          <w:u w:val="single"/>
        </w:rPr>
        <w:lastRenderedPageBreak/>
        <w:t xml:space="preserve">Appendix 2 </w:t>
      </w:r>
      <w:r w:rsidR="00654CDC">
        <w:rPr>
          <w:u w:val="single"/>
        </w:rPr>
        <w:t xml:space="preserve">– Research lesson 2 observation schedule </w:t>
      </w:r>
    </w:p>
    <w:p w14:paraId="2C84CD41" w14:textId="28B11360" w:rsidR="007B6641" w:rsidRPr="00B94A5C" w:rsidRDefault="007B6641" w:rsidP="007B6641">
      <w:pPr>
        <w:rPr>
          <w:sz w:val="22"/>
          <w:szCs w:val="22"/>
        </w:rPr>
      </w:pPr>
      <w:r w:rsidRPr="00B94A5C">
        <w:rPr>
          <w:sz w:val="22"/>
          <w:szCs w:val="22"/>
        </w:rPr>
        <w:t>Observer puts a 1 for case pupil one, 2 for case pupil 2 etc. in the box if they exhibit the stated behavi</w:t>
      </w:r>
      <w:r w:rsidR="0057556E">
        <w:rPr>
          <w:sz w:val="22"/>
          <w:szCs w:val="22"/>
        </w:rPr>
        <w:t>ou</w:t>
      </w:r>
      <w:r w:rsidRPr="00B94A5C">
        <w:rPr>
          <w:sz w:val="22"/>
          <w:szCs w:val="22"/>
        </w:rPr>
        <w:t xml:space="preserve">r for each teacher position </w:t>
      </w:r>
    </w:p>
    <w:p w14:paraId="7DC3031D" w14:textId="77777777" w:rsidR="007B6641" w:rsidRPr="00B94A5C" w:rsidRDefault="007B6641" w:rsidP="007B6641">
      <w:pPr>
        <w:rPr>
          <w:sz w:val="22"/>
          <w:szCs w:val="22"/>
        </w:rPr>
      </w:pPr>
    </w:p>
    <w:tbl>
      <w:tblPr>
        <w:tblStyle w:val="TableGrid"/>
        <w:tblpPr w:leftFromText="180" w:rightFromText="180" w:vertAnchor="page" w:horzAnchor="margin" w:tblpY="2546"/>
        <w:tblW w:w="0" w:type="auto"/>
        <w:tblLook w:val="04A0" w:firstRow="1" w:lastRow="0" w:firstColumn="1" w:lastColumn="0" w:noHBand="0" w:noVBand="1"/>
      </w:tblPr>
      <w:tblGrid>
        <w:gridCol w:w="2790"/>
        <w:gridCol w:w="2790"/>
        <w:gridCol w:w="2790"/>
        <w:gridCol w:w="2790"/>
        <w:gridCol w:w="2790"/>
      </w:tblGrid>
      <w:tr w:rsidR="007B6641" w:rsidRPr="00B94A5C" w14:paraId="35A11BDD" w14:textId="77777777" w:rsidTr="00733D45">
        <w:tc>
          <w:tcPr>
            <w:tcW w:w="2790" w:type="dxa"/>
          </w:tcPr>
          <w:p w14:paraId="3D5B5AD5" w14:textId="77777777" w:rsidR="007B6641" w:rsidRPr="00B94A5C" w:rsidRDefault="007B6641" w:rsidP="00733D45">
            <w:pPr>
              <w:rPr>
                <w:sz w:val="22"/>
                <w:szCs w:val="22"/>
              </w:rPr>
            </w:pPr>
            <w:r w:rsidRPr="00B94A5C">
              <w:rPr>
                <w:sz w:val="22"/>
                <w:szCs w:val="22"/>
              </w:rPr>
              <w:t xml:space="preserve">Eyes on speaker </w:t>
            </w:r>
          </w:p>
        </w:tc>
        <w:tc>
          <w:tcPr>
            <w:tcW w:w="2790" w:type="dxa"/>
          </w:tcPr>
          <w:p w14:paraId="74B87B69" w14:textId="77777777" w:rsidR="007B6641" w:rsidRPr="00B94A5C" w:rsidRDefault="007B6641" w:rsidP="00733D45">
            <w:pPr>
              <w:rPr>
                <w:sz w:val="22"/>
                <w:szCs w:val="22"/>
              </w:rPr>
            </w:pPr>
            <w:r w:rsidRPr="00B94A5C">
              <w:rPr>
                <w:sz w:val="22"/>
                <w:szCs w:val="22"/>
              </w:rPr>
              <w:t>1,2,3</w:t>
            </w:r>
          </w:p>
        </w:tc>
        <w:tc>
          <w:tcPr>
            <w:tcW w:w="2790" w:type="dxa"/>
          </w:tcPr>
          <w:p w14:paraId="646369C5" w14:textId="77777777" w:rsidR="007B6641" w:rsidRPr="00B94A5C" w:rsidRDefault="007B6641" w:rsidP="00733D45">
            <w:pPr>
              <w:rPr>
                <w:sz w:val="22"/>
                <w:szCs w:val="22"/>
              </w:rPr>
            </w:pPr>
            <w:r w:rsidRPr="00B94A5C">
              <w:rPr>
                <w:sz w:val="22"/>
                <w:szCs w:val="22"/>
              </w:rPr>
              <w:t>2,3</w:t>
            </w:r>
          </w:p>
        </w:tc>
        <w:tc>
          <w:tcPr>
            <w:tcW w:w="2790" w:type="dxa"/>
          </w:tcPr>
          <w:p w14:paraId="54DDA9DE" w14:textId="77777777" w:rsidR="007B6641" w:rsidRPr="00B94A5C" w:rsidRDefault="007B6641" w:rsidP="00733D45">
            <w:pPr>
              <w:rPr>
                <w:sz w:val="22"/>
                <w:szCs w:val="22"/>
              </w:rPr>
            </w:pPr>
          </w:p>
        </w:tc>
        <w:tc>
          <w:tcPr>
            <w:tcW w:w="2790" w:type="dxa"/>
          </w:tcPr>
          <w:p w14:paraId="56CA9ACA" w14:textId="77777777" w:rsidR="007B6641" w:rsidRPr="00B94A5C" w:rsidRDefault="007B6641" w:rsidP="00733D45">
            <w:pPr>
              <w:rPr>
                <w:sz w:val="22"/>
                <w:szCs w:val="22"/>
              </w:rPr>
            </w:pPr>
          </w:p>
        </w:tc>
      </w:tr>
      <w:tr w:rsidR="007B6641" w:rsidRPr="00B94A5C" w14:paraId="4107500F" w14:textId="77777777" w:rsidTr="00733D45">
        <w:tc>
          <w:tcPr>
            <w:tcW w:w="2790" w:type="dxa"/>
          </w:tcPr>
          <w:p w14:paraId="00B6B705" w14:textId="77777777" w:rsidR="007B6641" w:rsidRPr="00B94A5C" w:rsidRDefault="007B6641" w:rsidP="00733D45">
            <w:pPr>
              <w:rPr>
                <w:sz w:val="22"/>
                <w:szCs w:val="22"/>
              </w:rPr>
            </w:pPr>
            <w:r w:rsidRPr="00B94A5C">
              <w:rPr>
                <w:sz w:val="22"/>
                <w:szCs w:val="22"/>
              </w:rPr>
              <w:t xml:space="preserve">Appropriate posture </w:t>
            </w:r>
          </w:p>
        </w:tc>
        <w:tc>
          <w:tcPr>
            <w:tcW w:w="2790" w:type="dxa"/>
          </w:tcPr>
          <w:p w14:paraId="7C97E419" w14:textId="77777777" w:rsidR="007B6641" w:rsidRPr="00B94A5C" w:rsidRDefault="007B6641" w:rsidP="00733D45">
            <w:pPr>
              <w:rPr>
                <w:sz w:val="22"/>
                <w:szCs w:val="22"/>
              </w:rPr>
            </w:pPr>
            <w:r w:rsidRPr="00B94A5C">
              <w:rPr>
                <w:sz w:val="22"/>
                <w:szCs w:val="22"/>
              </w:rPr>
              <w:t>1,2,3</w:t>
            </w:r>
          </w:p>
        </w:tc>
        <w:tc>
          <w:tcPr>
            <w:tcW w:w="2790" w:type="dxa"/>
          </w:tcPr>
          <w:p w14:paraId="6A169681" w14:textId="77777777" w:rsidR="007B6641" w:rsidRPr="00B94A5C" w:rsidRDefault="007B6641" w:rsidP="00733D45">
            <w:pPr>
              <w:rPr>
                <w:sz w:val="22"/>
                <w:szCs w:val="22"/>
              </w:rPr>
            </w:pPr>
            <w:r w:rsidRPr="00B94A5C">
              <w:rPr>
                <w:sz w:val="22"/>
                <w:szCs w:val="22"/>
              </w:rPr>
              <w:t>1,2,3</w:t>
            </w:r>
          </w:p>
        </w:tc>
        <w:tc>
          <w:tcPr>
            <w:tcW w:w="2790" w:type="dxa"/>
          </w:tcPr>
          <w:p w14:paraId="7F98CF2A" w14:textId="77777777" w:rsidR="007B6641" w:rsidRPr="00B94A5C" w:rsidRDefault="007B6641" w:rsidP="00733D45">
            <w:pPr>
              <w:rPr>
                <w:sz w:val="22"/>
                <w:szCs w:val="22"/>
              </w:rPr>
            </w:pPr>
          </w:p>
        </w:tc>
        <w:tc>
          <w:tcPr>
            <w:tcW w:w="2790" w:type="dxa"/>
          </w:tcPr>
          <w:p w14:paraId="24508B93" w14:textId="77777777" w:rsidR="007B6641" w:rsidRPr="00B94A5C" w:rsidRDefault="007B6641" w:rsidP="00733D45">
            <w:pPr>
              <w:rPr>
                <w:sz w:val="22"/>
                <w:szCs w:val="22"/>
              </w:rPr>
            </w:pPr>
            <w:r w:rsidRPr="00B94A5C">
              <w:rPr>
                <w:sz w:val="22"/>
                <w:szCs w:val="22"/>
              </w:rPr>
              <w:t>1,2,3</w:t>
            </w:r>
          </w:p>
        </w:tc>
      </w:tr>
      <w:tr w:rsidR="007B6641" w:rsidRPr="00B94A5C" w14:paraId="1271ACF1" w14:textId="77777777" w:rsidTr="00733D45">
        <w:tc>
          <w:tcPr>
            <w:tcW w:w="2790" w:type="dxa"/>
          </w:tcPr>
          <w:p w14:paraId="50971821" w14:textId="77777777" w:rsidR="007B6641" w:rsidRPr="00B94A5C" w:rsidRDefault="007B6641" w:rsidP="00733D45">
            <w:pPr>
              <w:rPr>
                <w:sz w:val="22"/>
                <w:szCs w:val="22"/>
              </w:rPr>
            </w:pPr>
            <w:r w:rsidRPr="00B94A5C">
              <w:rPr>
                <w:sz w:val="22"/>
                <w:szCs w:val="22"/>
              </w:rPr>
              <w:t>Nonverbal response</w:t>
            </w:r>
          </w:p>
        </w:tc>
        <w:tc>
          <w:tcPr>
            <w:tcW w:w="2790" w:type="dxa"/>
          </w:tcPr>
          <w:p w14:paraId="4F858B2B" w14:textId="77777777" w:rsidR="007B6641" w:rsidRPr="00B94A5C" w:rsidRDefault="007B6641" w:rsidP="00733D45">
            <w:pPr>
              <w:rPr>
                <w:sz w:val="22"/>
                <w:szCs w:val="22"/>
              </w:rPr>
            </w:pPr>
            <w:r w:rsidRPr="00B94A5C">
              <w:rPr>
                <w:sz w:val="22"/>
                <w:szCs w:val="22"/>
              </w:rPr>
              <w:t>3</w:t>
            </w:r>
          </w:p>
        </w:tc>
        <w:tc>
          <w:tcPr>
            <w:tcW w:w="2790" w:type="dxa"/>
          </w:tcPr>
          <w:p w14:paraId="5138E103" w14:textId="77777777" w:rsidR="007B6641" w:rsidRPr="00B94A5C" w:rsidRDefault="007B6641" w:rsidP="00733D45">
            <w:pPr>
              <w:rPr>
                <w:sz w:val="22"/>
                <w:szCs w:val="22"/>
              </w:rPr>
            </w:pPr>
          </w:p>
        </w:tc>
        <w:tc>
          <w:tcPr>
            <w:tcW w:w="2790" w:type="dxa"/>
          </w:tcPr>
          <w:p w14:paraId="0E1D1B9E" w14:textId="77777777" w:rsidR="007B6641" w:rsidRPr="00B94A5C" w:rsidRDefault="007B6641" w:rsidP="00733D45">
            <w:pPr>
              <w:rPr>
                <w:sz w:val="22"/>
                <w:szCs w:val="22"/>
              </w:rPr>
            </w:pPr>
            <w:r w:rsidRPr="00B94A5C">
              <w:rPr>
                <w:sz w:val="22"/>
                <w:szCs w:val="22"/>
              </w:rPr>
              <w:t>1,2</w:t>
            </w:r>
          </w:p>
        </w:tc>
        <w:tc>
          <w:tcPr>
            <w:tcW w:w="2790" w:type="dxa"/>
          </w:tcPr>
          <w:p w14:paraId="0DB9229E" w14:textId="77777777" w:rsidR="007B6641" w:rsidRPr="00B94A5C" w:rsidRDefault="007B6641" w:rsidP="00733D45">
            <w:pPr>
              <w:rPr>
                <w:sz w:val="22"/>
                <w:szCs w:val="22"/>
              </w:rPr>
            </w:pPr>
          </w:p>
        </w:tc>
      </w:tr>
      <w:tr w:rsidR="007B6641" w:rsidRPr="00B94A5C" w14:paraId="669D7F52" w14:textId="77777777" w:rsidTr="00733D45">
        <w:tc>
          <w:tcPr>
            <w:tcW w:w="2790" w:type="dxa"/>
          </w:tcPr>
          <w:p w14:paraId="2E044D1A" w14:textId="77777777" w:rsidR="007B6641" w:rsidRPr="00B94A5C" w:rsidRDefault="007B6641" w:rsidP="00733D45">
            <w:pPr>
              <w:rPr>
                <w:sz w:val="22"/>
                <w:szCs w:val="22"/>
              </w:rPr>
            </w:pPr>
            <w:r w:rsidRPr="00B94A5C">
              <w:rPr>
                <w:sz w:val="22"/>
                <w:szCs w:val="22"/>
              </w:rPr>
              <w:t xml:space="preserve">Body is contained </w:t>
            </w:r>
          </w:p>
        </w:tc>
        <w:tc>
          <w:tcPr>
            <w:tcW w:w="2790" w:type="dxa"/>
          </w:tcPr>
          <w:p w14:paraId="760EB715" w14:textId="77777777" w:rsidR="007B6641" w:rsidRPr="00B94A5C" w:rsidRDefault="007B6641" w:rsidP="00733D45">
            <w:pPr>
              <w:rPr>
                <w:sz w:val="22"/>
                <w:szCs w:val="22"/>
              </w:rPr>
            </w:pPr>
            <w:r w:rsidRPr="00B94A5C">
              <w:rPr>
                <w:sz w:val="22"/>
                <w:szCs w:val="22"/>
              </w:rPr>
              <w:t>1,2,3</w:t>
            </w:r>
          </w:p>
        </w:tc>
        <w:tc>
          <w:tcPr>
            <w:tcW w:w="2790" w:type="dxa"/>
          </w:tcPr>
          <w:p w14:paraId="2D929C43" w14:textId="77777777" w:rsidR="007B6641" w:rsidRPr="00B94A5C" w:rsidRDefault="007B6641" w:rsidP="00733D45">
            <w:pPr>
              <w:rPr>
                <w:sz w:val="22"/>
                <w:szCs w:val="22"/>
              </w:rPr>
            </w:pPr>
            <w:r w:rsidRPr="00B94A5C">
              <w:rPr>
                <w:sz w:val="22"/>
                <w:szCs w:val="22"/>
              </w:rPr>
              <w:t>1,2,3</w:t>
            </w:r>
          </w:p>
        </w:tc>
        <w:tc>
          <w:tcPr>
            <w:tcW w:w="2790" w:type="dxa"/>
          </w:tcPr>
          <w:p w14:paraId="6C818516" w14:textId="77777777" w:rsidR="007B6641" w:rsidRPr="00B94A5C" w:rsidRDefault="007B6641" w:rsidP="00733D45">
            <w:pPr>
              <w:rPr>
                <w:sz w:val="22"/>
                <w:szCs w:val="22"/>
              </w:rPr>
            </w:pPr>
            <w:r w:rsidRPr="00B94A5C">
              <w:rPr>
                <w:sz w:val="22"/>
                <w:szCs w:val="22"/>
              </w:rPr>
              <w:t>1,2,3</w:t>
            </w:r>
          </w:p>
        </w:tc>
        <w:tc>
          <w:tcPr>
            <w:tcW w:w="2790" w:type="dxa"/>
          </w:tcPr>
          <w:p w14:paraId="3FDB9986" w14:textId="77777777" w:rsidR="007B6641" w:rsidRPr="00B94A5C" w:rsidRDefault="007B6641" w:rsidP="00733D45">
            <w:pPr>
              <w:rPr>
                <w:sz w:val="22"/>
                <w:szCs w:val="22"/>
              </w:rPr>
            </w:pPr>
            <w:r w:rsidRPr="00B94A5C">
              <w:rPr>
                <w:sz w:val="22"/>
                <w:szCs w:val="22"/>
              </w:rPr>
              <w:t>1,2,3</w:t>
            </w:r>
          </w:p>
        </w:tc>
      </w:tr>
    </w:tbl>
    <w:p w14:paraId="432A5E3B" w14:textId="77777777" w:rsidR="007B6641" w:rsidRPr="00B94A5C" w:rsidRDefault="007B6641" w:rsidP="007B6641">
      <w:pPr>
        <w:rPr>
          <w:sz w:val="22"/>
          <w:szCs w:val="22"/>
        </w:rPr>
      </w:pPr>
      <w:r w:rsidRPr="00B94A5C">
        <w:rPr>
          <w:sz w:val="22"/>
          <w:szCs w:val="22"/>
        </w:rPr>
        <w:t>Positive body language:           Teacher stood at front            Teacher sitting</w:t>
      </w:r>
      <w:r w:rsidRPr="00B94A5C">
        <w:rPr>
          <w:sz w:val="22"/>
          <w:szCs w:val="22"/>
        </w:rPr>
        <w:tab/>
      </w:r>
      <w:r w:rsidRPr="00B94A5C">
        <w:rPr>
          <w:sz w:val="22"/>
          <w:szCs w:val="22"/>
        </w:rPr>
        <w:tab/>
      </w:r>
      <w:r w:rsidRPr="00B94A5C">
        <w:rPr>
          <w:sz w:val="22"/>
          <w:szCs w:val="22"/>
        </w:rPr>
        <w:tab/>
        <w:t>Teacher stood at back</w:t>
      </w:r>
      <w:r w:rsidRPr="00B94A5C">
        <w:rPr>
          <w:sz w:val="22"/>
          <w:szCs w:val="22"/>
        </w:rPr>
        <w:tab/>
      </w:r>
      <w:r w:rsidRPr="00B94A5C">
        <w:rPr>
          <w:sz w:val="22"/>
          <w:szCs w:val="22"/>
        </w:rPr>
        <w:tab/>
        <w:t xml:space="preserve">Teacher circulating </w:t>
      </w:r>
    </w:p>
    <w:p w14:paraId="4B6DD76C" w14:textId="77777777" w:rsidR="007B6641" w:rsidRPr="00B94A5C" w:rsidRDefault="007B6641" w:rsidP="007B6641">
      <w:pPr>
        <w:rPr>
          <w:sz w:val="22"/>
          <w:szCs w:val="22"/>
        </w:rPr>
      </w:pPr>
    </w:p>
    <w:p w14:paraId="4FEE29D8" w14:textId="77777777" w:rsidR="007B6641" w:rsidRDefault="007B6641" w:rsidP="007B6641">
      <w:pPr>
        <w:rPr>
          <w:sz w:val="22"/>
          <w:szCs w:val="22"/>
        </w:rPr>
      </w:pPr>
      <w:r w:rsidRPr="00B94A5C">
        <w:rPr>
          <w:sz w:val="22"/>
          <w:szCs w:val="22"/>
        </w:rPr>
        <w:t>Consistent Focus:</w:t>
      </w:r>
    </w:p>
    <w:tbl>
      <w:tblPr>
        <w:tblStyle w:val="TableGrid"/>
        <w:tblpPr w:leftFromText="180" w:rightFromText="180" w:vertAnchor="text" w:horzAnchor="margin" w:tblpY="138"/>
        <w:tblW w:w="0" w:type="auto"/>
        <w:tblLook w:val="04A0" w:firstRow="1" w:lastRow="0" w:firstColumn="1" w:lastColumn="0" w:noHBand="0" w:noVBand="1"/>
      </w:tblPr>
      <w:tblGrid>
        <w:gridCol w:w="2790"/>
        <w:gridCol w:w="2790"/>
        <w:gridCol w:w="2790"/>
        <w:gridCol w:w="2790"/>
        <w:gridCol w:w="2790"/>
      </w:tblGrid>
      <w:tr w:rsidR="007B6641" w:rsidRPr="00B94A5C" w14:paraId="65196A66" w14:textId="77777777" w:rsidTr="00733D45">
        <w:tc>
          <w:tcPr>
            <w:tcW w:w="2790" w:type="dxa"/>
            <w:vAlign w:val="center"/>
          </w:tcPr>
          <w:p w14:paraId="7EC8149D" w14:textId="77777777" w:rsidR="007B6641" w:rsidRPr="00B94A5C" w:rsidRDefault="007B6641" w:rsidP="00733D45">
            <w:pPr>
              <w:rPr>
                <w:sz w:val="22"/>
                <w:szCs w:val="22"/>
              </w:rPr>
            </w:pPr>
            <w:r w:rsidRPr="00B94A5C">
              <w:rPr>
                <w:sz w:val="22"/>
                <w:szCs w:val="22"/>
              </w:rPr>
              <w:t>Following instructions given</w:t>
            </w:r>
          </w:p>
        </w:tc>
        <w:tc>
          <w:tcPr>
            <w:tcW w:w="2790" w:type="dxa"/>
            <w:vAlign w:val="center"/>
          </w:tcPr>
          <w:p w14:paraId="5CCBC05F" w14:textId="77777777" w:rsidR="007B6641" w:rsidRPr="00B94A5C" w:rsidRDefault="007B6641" w:rsidP="00733D45">
            <w:pPr>
              <w:jc w:val="center"/>
              <w:rPr>
                <w:sz w:val="22"/>
                <w:szCs w:val="22"/>
              </w:rPr>
            </w:pPr>
            <w:r w:rsidRPr="00B94A5C">
              <w:rPr>
                <w:sz w:val="22"/>
                <w:szCs w:val="22"/>
              </w:rPr>
              <w:t>1,2,3</w:t>
            </w:r>
          </w:p>
        </w:tc>
        <w:tc>
          <w:tcPr>
            <w:tcW w:w="2790" w:type="dxa"/>
            <w:vAlign w:val="center"/>
          </w:tcPr>
          <w:p w14:paraId="0F9FE7BD" w14:textId="77777777" w:rsidR="007B6641" w:rsidRPr="00B94A5C" w:rsidRDefault="007B6641" w:rsidP="00733D45">
            <w:pPr>
              <w:jc w:val="center"/>
              <w:rPr>
                <w:sz w:val="22"/>
                <w:szCs w:val="22"/>
              </w:rPr>
            </w:pPr>
            <w:r w:rsidRPr="00B94A5C">
              <w:rPr>
                <w:sz w:val="22"/>
                <w:szCs w:val="22"/>
              </w:rPr>
              <w:t>1,2,3</w:t>
            </w:r>
          </w:p>
        </w:tc>
        <w:tc>
          <w:tcPr>
            <w:tcW w:w="2790" w:type="dxa"/>
            <w:vAlign w:val="center"/>
          </w:tcPr>
          <w:p w14:paraId="0489EE5E" w14:textId="77777777" w:rsidR="007B6641" w:rsidRPr="00B94A5C" w:rsidRDefault="007B6641" w:rsidP="00733D45">
            <w:pPr>
              <w:jc w:val="center"/>
              <w:rPr>
                <w:sz w:val="22"/>
                <w:szCs w:val="22"/>
              </w:rPr>
            </w:pPr>
            <w:r w:rsidRPr="00B94A5C">
              <w:rPr>
                <w:sz w:val="22"/>
                <w:szCs w:val="22"/>
              </w:rPr>
              <w:t>1,2</w:t>
            </w:r>
          </w:p>
        </w:tc>
        <w:tc>
          <w:tcPr>
            <w:tcW w:w="2790" w:type="dxa"/>
            <w:vAlign w:val="center"/>
          </w:tcPr>
          <w:p w14:paraId="3A8A422C" w14:textId="77777777" w:rsidR="007B6641" w:rsidRPr="00B94A5C" w:rsidRDefault="007B6641" w:rsidP="00733D45">
            <w:pPr>
              <w:jc w:val="center"/>
              <w:rPr>
                <w:sz w:val="22"/>
                <w:szCs w:val="22"/>
              </w:rPr>
            </w:pPr>
            <w:r w:rsidRPr="00B94A5C">
              <w:rPr>
                <w:sz w:val="22"/>
                <w:szCs w:val="22"/>
              </w:rPr>
              <w:t>1,2,3</w:t>
            </w:r>
          </w:p>
        </w:tc>
      </w:tr>
      <w:tr w:rsidR="007B6641" w:rsidRPr="00B94A5C" w14:paraId="38FEBCEB" w14:textId="77777777" w:rsidTr="00733D45">
        <w:tc>
          <w:tcPr>
            <w:tcW w:w="2790" w:type="dxa"/>
            <w:vAlign w:val="center"/>
          </w:tcPr>
          <w:p w14:paraId="1B13B1C9" w14:textId="77777777" w:rsidR="007B6641" w:rsidRPr="00B94A5C" w:rsidRDefault="007B6641" w:rsidP="00733D45">
            <w:pPr>
              <w:rPr>
                <w:sz w:val="22"/>
                <w:szCs w:val="22"/>
              </w:rPr>
            </w:pPr>
            <w:r w:rsidRPr="00B94A5C">
              <w:rPr>
                <w:sz w:val="22"/>
                <w:szCs w:val="22"/>
              </w:rPr>
              <w:t xml:space="preserve">On task </w:t>
            </w:r>
          </w:p>
        </w:tc>
        <w:tc>
          <w:tcPr>
            <w:tcW w:w="2790" w:type="dxa"/>
            <w:vAlign w:val="center"/>
          </w:tcPr>
          <w:p w14:paraId="5D98209E" w14:textId="77777777" w:rsidR="007B6641" w:rsidRPr="00B94A5C" w:rsidRDefault="007B6641" w:rsidP="00733D45">
            <w:pPr>
              <w:jc w:val="center"/>
              <w:rPr>
                <w:sz w:val="22"/>
                <w:szCs w:val="22"/>
              </w:rPr>
            </w:pPr>
            <w:r w:rsidRPr="00B94A5C">
              <w:rPr>
                <w:sz w:val="22"/>
                <w:szCs w:val="22"/>
              </w:rPr>
              <w:t>1,3</w:t>
            </w:r>
          </w:p>
        </w:tc>
        <w:tc>
          <w:tcPr>
            <w:tcW w:w="2790" w:type="dxa"/>
            <w:vAlign w:val="center"/>
          </w:tcPr>
          <w:p w14:paraId="30283ADF" w14:textId="77777777" w:rsidR="007B6641" w:rsidRPr="00B94A5C" w:rsidRDefault="007B6641" w:rsidP="00733D45">
            <w:pPr>
              <w:jc w:val="center"/>
              <w:rPr>
                <w:sz w:val="22"/>
                <w:szCs w:val="22"/>
              </w:rPr>
            </w:pPr>
            <w:r w:rsidRPr="00B94A5C">
              <w:rPr>
                <w:sz w:val="22"/>
                <w:szCs w:val="22"/>
              </w:rPr>
              <w:t>1,3</w:t>
            </w:r>
          </w:p>
        </w:tc>
        <w:tc>
          <w:tcPr>
            <w:tcW w:w="2790" w:type="dxa"/>
            <w:vAlign w:val="center"/>
          </w:tcPr>
          <w:p w14:paraId="12673EF4" w14:textId="77777777" w:rsidR="007B6641" w:rsidRPr="00B94A5C" w:rsidRDefault="007B6641" w:rsidP="00733D45">
            <w:pPr>
              <w:jc w:val="center"/>
              <w:rPr>
                <w:sz w:val="22"/>
                <w:szCs w:val="22"/>
              </w:rPr>
            </w:pPr>
            <w:r w:rsidRPr="00B94A5C">
              <w:rPr>
                <w:sz w:val="22"/>
                <w:szCs w:val="22"/>
              </w:rPr>
              <w:t>1,2,3</w:t>
            </w:r>
          </w:p>
        </w:tc>
        <w:tc>
          <w:tcPr>
            <w:tcW w:w="2790" w:type="dxa"/>
            <w:vAlign w:val="center"/>
          </w:tcPr>
          <w:p w14:paraId="1DE6C420" w14:textId="77777777" w:rsidR="007B6641" w:rsidRPr="00B94A5C" w:rsidRDefault="007B6641" w:rsidP="00733D45">
            <w:pPr>
              <w:jc w:val="center"/>
              <w:rPr>
                <w:sz w:val="22"/>
                <w:szCs w:val="22"/>
              </w:rPr>
            </w:pPr>
            <w:r w:rsidRPr="00B94A5C">
              <w:rPr>
                <w:sz w:val="22"/>
                <w:szCs w:val="22"/>
              </w:rPr>
              <w:t>1,2,3</w:t>
            </w:r>
          </w:p>
        </w:tc>
      </w:tr>
      <w:tr w:rsidR="007B6641" w:rsidRPr="00B94A5C" w14:paraId="6E5DB9C2" w14:textId="77777777" w:rsidTr="00733D45">
        <w:tc>
          <w:tcPr>
            <w:tcW w:w="2790" w:type="dxa"/>
            <w:vAlign w:val="center"/>
          </w:tcPr>
          <w:p w14:paraId="1FA24D2E" w14:textId="77777777" w:rsidR="007B6641" w:rsidRPr="00B94A5C" w:rsidRDefault="007B6641" w:rsidP="00733D45">
            <w:pPr>
              <w:rPr>
                <w:sz w:val="22"/>
                <w:szCs w:val="22"/>
              </w:rPr>
            </w:pPr>
            <w:r w:rsidRPr="00B94A5C">
              <w:rPr>
                <w:sz w:val="22"/>
                <w:szCs w:val="22"/>
              </w:rPr>
              <w:t>Respectful when other pupils are speaking</w:t>
            </w:r>
          </w:p>
        </w:tc>
        <w:tc>
          <w:tcPr>
            <w:tcW w:w="2790" w:type="dxa"/>
            <w:vAlign w:val="center"/>
          </w:tcPr>
          <w:p w14:paraId="30778DF7" w14:textId="77777777" w:rsidR="007B6641" w:rsidRPr="00B94A5C" w:rsidRDefault="007B6641" w:rsidP="00733D45">
            <w:pPr>
              <w:jc w:val="center"/>
              <w:rPr>
                <w:sz w:val="22"/>
                <w:szCs w:val="22"/>
              </w:rPr>
            </w:pPr>
            <w:r w:rsidRPr="00B94A5C">
              <w:rPr>
                <w:sz w:val="22"/>
                <w:szCs w:val="22"/>
              </w:rPr>
              <w:t>1,2,3</w:t>
            </w:r>
          </w:p>
        </w:tc>
        <w:tc>
          <w:tcPr>
            <w:tcW w:w="2790" w:type="dxa"/>
            <w:vAlign w:val="center"/>
          </w:tcPr>
          <w:p w14:paraId="758E15AB" w14:textId="77777777" w:rsidR="007B6641" w:rsidRPr="00B94A5C" w:rsidRDefault="007B6641" w:rsidP="00733D45">
            <w:pPr>
              <w:jc w:val="center"/>
              <w:rPr>
                <w:sz w:val="22"/>
                <w:szCs w:val="22"/>
              </w:rPr>
            </w:pPr>
            <w:r w:rsidRPr="00B94A5C">
              <w:rPr>
                <w:sz w:val="22"/>
                <w:szCs w:val="22"/>
              </w:rPr>
              <w:t>1,2,3</w:t>
            </w:r>
          </w:p>
        </w:tc>
        <w:tc>
          <w:tcPr>
            <w:tcW w:w="2790" w:type="dxa"/>
            <w:vAlign w:val="center"/>
          </w:tcPr>
          <w:p w14:paraId="66E23243" w14:textId="77777777" w:rsidR="007B6641" w:rsidRPr="00B94A5C" w:rsidRDefault="007B6641" w:rsidP="00733D45">
            <w:pPr>
              <w:jc w:val="center"/>
              <w:rPr>
                <w:sz w:val="22"/>
                <w:szCs w:val="22"/>
              </w:rPr>
            </w:pPr>
          </w:p>
        </w:tc>
        <w:tc>
          <w:tcPr>
            <w:tcW w:w="2790" w:type="dxa"/>
            <w:vAlign w:val="center"/>
          </w:tcPr>
          <w:p w14:paraId="0EAF18F9" w14:textId="77777777" w:rsidR="007B6641" w:rsidRPr="00B94A5C" w:rsidRDefault="007B6641" w:rsidP="00733D45">
            <w:pPr>
              <w:jc w:val="center"/>
              <w:rPr>
                <w:sz w:val="22"/>
                <w:szCs w:val="22"/>
              </w:rPr>
            </w:pPr>
            <w:r w:rsidRPr="00B94A5C">
              <w:rPr>
                <w:sz w:val="22"/>
                <w:szCs w:val="22"/>
              </w:rPr>
              <w:t>1,2,3</w:t>
            </w:r>
          </w:p>
        </w:tc>
      </w:tr>
    </w:tbl>
    <w:p w14:paraId="1CAC3540" w14:textId="77777777" w:rsidR="007B6641" w:rsidRDefault="007B6641" w:rsidP="007B6641">
      <w:pPr>
        <w:rPr>
          <w:sz w:val="22"/>
          <w:szCs w:val="22"/>
        </w:rPr>
      </w:pPr>
    </w:p>
    <w:p w14:paraId="15838FC6" w14:textId="77777777" w:rsidR="007B6641" w:rsidRPr="00B94A5C" w:rsidRDefault="007B6641" w:rsidP="007B6641">
      <w:pPr>
        <w:rPr>
          <w:sz w:val="22"/>
          <w:szCs w:val="22"/>
        </w:rPr>
      </w:pPr>
      <w:r w:rsidRPr="00B94A5C">
        <w:rPr>
          <w:sz w:val="22"/>
          <w:szCs w:val="22"/>
        </w:rPr>
        <w:t>Participation:</w:t>
      </w:r>
    </w:p>
    <w:tbl>
      <w:tblPr>
        <w:tblStyle w:val="TableGrid"/>
        <w:tblW w:w="0" w:type="auto"/>
        <w:tblLook w:val="04A0" w:firstRow="1" w:lastRow="0" w:firstColumn="1" w:lastColumn="0" w:noHBand="0" w:noVBand="1"/>
      </w:tblPr>
      <w:tblGrid>
        <w:gridCol w:w="2790"/>
        <w:gridCol w:w="2790"/>
        <w:gridCol w:w="2790"/>
        <w:gridCol w:w="2790"/>
        <w:gridCol w:w="2790"/>
      </w:tblGrid>
      <w:tr w:rsidR="007B6641" w:rsidRPr="00B94A5C" w14:paraId="5EC80FD8" w14:textId="77777777" w:rsidTr="00733D45">
        <w:tc>
          <w:tcPr>
            <w:tcW w:w="2790" w:type="dxa"/>
          </w:tcPr>
          <w:p w14:paraId="732F6941" w14:textId="77777777" w:rsidR="007B6641" w:rsidRPr="00B94A5C" w:rsidRDefault="007B6641" w:rsidP="00733D45">
            <w:pPr>
              <w:rPr>
                <w:sz w:val="22"/>
                <w:szCs w:val="22"/>
              </w:rPr>
            </w:pPr>
            <w:r w:rsidRPr="00B94A5C">
              <w:rPr>
                <w:sz w:val="22"/>
                <w:szCs w:val="22"/>
              </w:rPr>
              <w:t>Volunteering appropriately</w:t>
            </w:r>
          </w:p>
        </w:tc>
        <w:tc>
          <w:tcPr>
            <w:tcW w:w="2790" w:type="dxa"/>
          </w:tcPr>
          <w:p w14:paraId="7CE5EA01" w14:textId="77777777" w:rsidR="007B6641" w:rsidRPr="00B94A5C" w:rsidRDefault="007B6641" w:rsidP="00733D45">
            <w:pPr>
              <w:rPr>
                <w:sz w:val="22"/>
                <w:szCs w:val="22"/>
              </w:rPr>
            </w:pPr>
            <w:r w:rsidRPr="00B94A5C">
              <w:rPr>
                <w:sz w:val="22"/>
                <w:szCs w:val="22"/>
              </w:rPr>
              <w:t>1,2 ,3</w:t>
            </w:r>
          </w:p>
        </w:tc>
        <w:tc>
          <w:tcPr>
            <w:tcW w:w="2790" w:type="dxa"/>
          </w:tcPr>
          <w:p w14:paraId="1B4F3143" w14:textId="77777777" w:rsidR="007B6641" w:rsidRPr="00B94A5C" w:rsidRDefault="007B6641" w:rsidP="00733D45">
            <w:pPr>
              <w:rPr>
                <w:sz w:val="22"/>
                <w:szCs w:val="22"/>
              </w:rPr>
            </w:pPr>
            <w:r w:rsidRPr="00B94A5C">
              <w:rPr>
                <w:sz w:val="22"/>
                <w:szCs w:val="22"/>
              </w:rPr>
              <w:t>1</w:t>
            </w:r>
          </w:p>
        </w:tc>
        <w:tc>
          <w:tcPr>
            <w:tcW w:w="2790" w:type="dxa"/>
          </w:tcPr>
          <w:p w14:paraId="4821856C" w14:textId="77777777" w:rsidR="007B6641" w:rsidRPr="00B94A5C" w:rsidRDefault="007B6641" w:rsidP="00733D45">
            <w:pPr>
              <w:rPr>
                <w:sz w:val="22"/>
                <w:szCs w:val="22"/>
              </w:rPr>
            </w:pPr>
          </w:p>
        </w:tc>
        <w:tc>
          <w:tcPr>
            <w:tcW w:w="2790" w:type="dxa"/>
          </w:tcPr>
          <w:p w14:paraId="49084EE9" w14:textId="77777777" w:rsidR="007B6641" w:rsidRPr="00B94A5C" w:rsidRDefault="007B6641" w:rsidP="00733D45">
            <w:pPr>
              <w:rPr>
                <w:sz w:val="22"/>
                <w:szCs w:val="22"/>
              </w:rPr>
            </w:pPr>
            <w:r w:rsidRPr="00B94A5C">
              <w:rPr>
                <w:sz w:val="22"/>
                <w:szCs w:val="22"/>
              </w:rPr>
              <w:t>1,2</w:t>
            </w:r>
          </w:p>
        </w:tc>
      </w:tr>
      <w:tr w:rsidR="007B6641" w:rsidRPr="00B94A5C" w14:paraId="2C589C34" w14:textId="77777777" w:rsidTr="00733D45">
        <w:tc>
          <w:tcPr>
            <w:tcW w:w="2790" w:type="dxa"/>
          </w:tcPr>
          <w:p w14:paraId="3C14AB15" w14:textId="77777777" w:rsidR="007B6641" w:rsidRPr="00B94A5C" w:rsidRDefault="007B6641" w:rsidP="00733D45">
            <w:pPr>
              <w:rPr>
                <w:sz w:val="22"/>
                <w:szCs w:val="22"/>
              </w:rPr>
            </w:pPr>
            <w:r w:rsidRPr="00B94A5C">
              <w:rPr>
                <w:sz w:val="22"/>
                <w:szCs w:val="22"/>
              </w:rPr>
              <w:t>Answers questions when called upon</w:t>
            </w:r>
          </w:p>
        </w:tc>
        <w:tc>
          <w:tcPr>
            <w:tcW w:w="2790" w:type="dxa"/>
          </w:tcPr>
          <w:p w14:paraId="7FF427C1" w14:textId="77777777" w:rsidR="007B6641" w:rsidRPr="00B94A5C" w:rsidRDefault="007B6641" w:rsidP="00733D45">
            <w:pPr>
              <w:rPr>
                <w:sz w:val="22"/>
                <w:szCs w:val="22"/>
              </w:rPr>
            </w:pPr>
            <w:r w:rsidRPr="00B94A5C">
              <w:rPr>
                <w:sz w:val="22"/>
                <w:szCs w:val="22"/>
              </w:rPr>
              <w:t>1,2</w:t>
            </w:r>
          </w:p>
        </w:tc>
        <w:tc>
          <w:tcPr>
            <w:tcW w:w="2790" w:type="dxa"/>
          </w:tcPr>
          <w:p w14:paraId="54A6233A" w14:textId="77777777" w:rsidR="007B6641" w:rsidRPr="00B94A5C" w:rsidRDefault="007B6641" w:rsidP="00733D45">
            <w:pPr>
              <w:rPr>
                <w:sz w:val="22"/>
                <w:szCs w:val="22"/>
              </w:rPr>
            </w:pPr>
            <w:r w:rsidRPr="00B94A5C">
              <w:rPr>
                <w:sz w:val="22"/>
                <w:szCs w:val="22"/>
              </w:rPr>
              <w:t>1,2</w:t>
            </w:r>
          </w:p>
        </w:tc>
        <w:tc>
          <w:tcPr>
            <w:tcW w:w="2790" w:type="dxa"/>
          </w:tcPr>
          <w:p w14:paraId="04A25BB0" w14:textId="77777777" w:rsidR="007B6641" w:rsidRPr="00B94A5C" w:rsidRDefault="007B6641" w:rsidP="00733D45">
            <w:pPr>
              <w:rPr>
                <w:sz w:val="22"/>
                <w:szCs w:val="22"/>
              </w:rPr>
            </w:pPr>
          </w:p>
        </w:tc>
        <w:tc>
          <w:tcPr>
            <w:tcW w:w="2790" w:type="dxa"/>
          </w:tcPr>
          <w:p w14:paraId="63A42CD4" w14:textId="77777777" w:rsidR="007B6641" w:rsidRPr="00B94A5C" w:rsidRDefault="007B6641" w:rsidP="00733D45">
            <w:pPr>
              <w:rPr>
                <w:sz w:val="22"/>
                <w:szCs w:val="22"/>
              </w:rPr>
            </w:pPr>
          </w:p>
        </w:tc>
      </w:tr>
      <w:tr w:rsidR="007B6641" w:rsidRPr="00B94A5C" w14:paraId="1D889A6A" w14:textId="77777777" w:rsidTr="00733D45">
        <w:tc>
          <w:tcPr>
            <w:tcW w:w="2790" w:type="dxa"/>
          </w:tcPr>
          <w:p w14:paraId="5E6D52E7" w14:textId="77777777" w:rsidR="007B6641" w:rsidRPr="00B94A5C" w:rsidRDefault="007B6641" w:rsidP="00733D45">
            <w:pPr>
              <w:rPr>
                <w:sz w:val="22"/>
                <w:szCs w:val="22"/>
              </w:rPr>
            </w:pPr>
            <w:r w:rsidRPr="00B94A5C">
              <w:rPr>
                <w:sz w:val="22"/>
                <w:szCs w:val="22"/>
              </w:rPr>
              <w:t xml:space="preserve">Following classroom routines </w:t>
            </w:r>
          </w:p>
        </w:tc>
        <w:tc>
          <w:tcPr>
            <w:tcW w:w="2790" w:type="dxa"/>
          </w:tcPr>
          <w:p w14:paraId="231243DB" w14:textId="77777777" w:rsidR="007B6641" w:rsidRPr="00B94A5C" w:rsidRDefault="007B6641" w:rsidP="00733D45">
            <w:pPr>
              <w:rPr>
                <w:sz w:val="22"/>
                <w:szCs w:val="22"/>
              </w:rPr>
            </w:pPr>
            <w:r w:rsidRPr="00B94A5C">
              <w:rPr>
                <w:sz w:val="22"/>
                <w:szCs w:val="22"/>
              </w:rPr>
              <w:t>1,2,3</w:t>
            </w:r>
          </w:p>
        </w:tc>
        <w:tc>
          <w:tcPr>
            <w:tcW w:w="2790" w:type="dxa"/>
          </w:tcPr>
          <w:p w14:paraId="0EC1FD88" w14:textId="77777777" w:rsidR="007B6641" w:rsidRPr="00B94A5C" w:rsidRDefault="007B6641" w:rsidP="00733D45">
            <w:pPr>
              <w:rPr>
                <w:sz w:val="22"/>
                <w:szCs w:val="22"/>
              </w:rPr>
            </w:pPr>
            <w:r w:rsidRPr="00B94A5C">
              <w:rPr>
                <w:sz w:val="22"/>
                <w:szCs w:val="22"/>
              </w:rPr>
              <w:t>1,2, 3</w:t>
            </w:r>
          </w:p>
        </w:tc>
        <w:tc>
          <w:tcPr>
            <w:tcW w:w="2790" w:type="dxa"/>
          </w:tcPr>
          <w:p w14:paraId="4327FD22" w14:textId="77777777" w:rsidR="007B6641" w:rsidRPr="00B94A5C" w:rsidRDefault="007B6641" w:rsidP="00733D45">
            <w:pPr>
              <w:rPr>
                <w:sz w:val="22"/>
                <w:szCs w:val="22"/>
              </w:rPr>
            </w:pPr>
            <w:r w:rsidRPr="00B94A5C">
              <w:rPr>
                <w:sz w:val="22"/>
                <w:szCs w:val="22"/>
              </w:rPr>
              <w:t>1,2,3</w:t>
            </w:r>
          </w:p>
        </w:tc>
        <w:tc>
          <w:tcPr>
            <w:tcW w:w="2790" w:type="dxa"/>
          </w:tcPr>
          <w:p w14:paraId="7026DA10" w14:textId="77777777" w:rsidR="007B6641" w:rsidRPr="00B94A5C" w:rsidRDefault="007B6641" w:rsidP="00733D45">
            <w:pPr>
              <w:rPr>
                <w:sz w:val="22"/>
                <w:szCs w:val="22"/>
              </w:rPr>
            </w:pPr>
            <w:r w:rsidRPr="00B94A5C">
              <w:rPr>
                <w:sz w:val="22"/>
                <w:szCs w:val="22"/>
              </w:rPr>
              <w:t>1,2,3</w:t>
            </w:r>
          </w:p>
        </w:tc>
      </w:tr>
      <w:tr w:rsidR="007B6641" w:rsidRPr="00B94A5C" w14:paraId="5EBF688F" w14:textId="77777777" w:rsidTr="00733D45">
        <w:tc>
          <w:tcPr>
            <w:tcW w:w="2790" w:type="dxa"/>
          </w:tcPr>
          <w:p w14:paraId="1C989F10" w14:textId="77777777" w:rsidR="007B6641" w:rsidRPr="00B94A5C" w:rsidRDefault="007B6641" w:rsidP="00733D45">
            <w:pPr>
              <w:rPr>
                <w:sz w:val="22"/>
                <w:szCs w:val="22"/>
              </w:rPr>
            </w:pPr>
            <w:r w:rsidRPr="00B94A5C">
              <w:rPr>
                <w:sz w:val="22"/>
                <w:szCs w:val="22"/>
              </w:rPr>
              <w:t>Pupil asks questions if they don’t understand</w:t>
            </w:r>
          </w:p>
        </w:tc>
        <w:tc>
          <w:tcPr>
            <w:tcW w:w="2790" w:type="dxa"/>
          </w:tcPr>
          <w:p w14:paraId="261AF863" w14:textId="77777777" w:rsidR="007B6641" w:rsidRPr="00B94A5C" w:rsidRDefault="007B6641" w:rsidP="00733D45">
            <w:pPr>
              <w:rPr>
                <w:sz w:val="22"/>
                <w:szCs w:val="22"/>
              </w:rPr>
            </w:pPr>
            <w:r w:rsidRPr="00B94A5C">
              <w:rPr>
                <w:sz w:val="22"/>
                <w:szCs w:val="22"/>
              </w:rPr>
              <w:t>1</w:t>
            </w:r>
          </w:p>
        </w:tc>
        <w:tc>
          <w:tcPr>
            <w:tcW w:w="2790" w:type="dxa"/>
          </w:tcPr>
          <w:p w14:paraId="73B7C40E" w14:textId="77777777" w:rsidR="007B6641" w:rsidRPr="00B94A5C" w:rsidRDefault="007B6641" w:rsidP="00733D45">
            <w:pPr>
              <w:rPr>
                <w:sz w:val="22"/>
                <w:szCs w:val="22"/>
              </w:rPr>
            </w:pPr>
            <w:r w:rsidRPr="00B94A5C">
              <w:rPr>
                <w:sz w:val="22"/>
                <w:szCs w:val="22"/>
              </w:rPr>
              <w:t>1,2</w:t>
            </w:r>
          </w:p>
        </w:tc>
        <w:tc>
          <w:tcPr>
            <w:tcW w:w="2790" w:type="dxa"/>
          </w:tcPr>
          <w:p w14:paraId="6BE941F9" w14:textId="77777777" w:rsidR="007B6641" w:rsidRPr="00B94A5C" w:rsidRDefault="007B6641" w:rsidP="00733D45">
            <w:pPr>
              <w:rPr>
                <w:sz w:val="22"/>
                <w:szCs w:val="22"/>
              </w:rPr>
            </w:pPr>
            <w:r w:rsidRPr="00B94A5C">
              <w:rPr>
                <w:sz w:val="22"/>
                <w:szCs w:val="22"/>
              </w:rPr>
              <w:t>2</w:t>
            </w:r>
          </w:p>
        </w:tc>
        <w:tc>
          <w:tcPr>
            <w:tcW w:w="2790" w:type="dxa"/>
          </w:tcPr>
          <w:p w14:paraId="6E94D515" w14:textId="77777777" w:rsidR="007B6641" w:rsidRPr="00B94A5C" w:rsidRDefault="007B6641" w:rsidP="00733D45">
            <w:pPr>
              <w:rPr>
                <w:sz w:val="22"/>
                <w:szCs w:val="22"/>
              </w:rPr>
            </w:pPr>
            <w:r w:rsidRPr="00B94A5C">
              <w:rPr>
                <w:sz w:val="22"/>
                <w:szCs w:val="22"/>
              </w:rPr>
              <w:t>1</w:t>
            </w:r>
          </w:p>
        </w:tc>
      </w:tr>
    </w:tbl>
    <w:p w14:paraId="701B1F5F" w14:textId="77777777" w:rsidR="007B6641" w:rsidRPr="00B94A5C" w:rsidRDefault="007B6641" w:rsidP="007B6641">
      <w:pPr>
        <w:rPr>
          <w:sz w:val="22"/>
          <w:szCs w:val="22"/>
        </w:rPr>
      </w:pPr>
    </w:p>
    <w:p w14:paraId="5B8F6F27" w14:textId="77777777" w:rsidR="007B6641" w:rsidRPr="00B94A5C" w:rsidRDefault="007B6641" w:rsidP="007B6641">
      <w:pPr>
        <w:rPr>
          <w:sz w:val="22"/>
          <w:szCs w:val="22"/>
        </w:rPr>
      </w:pPr>
      <w:r w:rsidRPr="00B94A5C">
        <w:rPr>
          <w:sz w:val="22"/>
          <w:szCs w:val="22"/>
        </w:rPr>
        <w:t>Student confidence:</w:t>
      </w:r>
    </w:p>
    <w:tbl>
      <w:tblPr>
        <w:tblStyle w:val="TableGrid"/>
        <w:tblW w:w="0" w:type="auto"/>
        <w:tblLook w:val="04A0" w:firstRow="1" w:lastRow="0" w:firstColumn="1" w:lastColumn="0" w:noHBand="0" w:noVBand="1"/>
      </w:tblPr>
      <w:tblGrid>
        <w:gridCol w:w="2790"/>
        <w:gridCol w:w="2790"/>
        <w:gridCol w:w="2790"/>
        <w:gridCol w:w="2790"/>
        <w:gridCol w:w="2790"/>
      </w:tblGrid>
      <w:tr w:rsidR="007B6641" w:rsidRPr="00B94A5C" w14:paraId="3290D4CC" w14:textId="77777777" w:rsidTr="00733D45">
        <w:tc>
          <w:tcPr>
            <w:tcW w:w="2790" w:type="dxa"/>
          </w:tcPr>
          <w:p w14:paraId="28A81DE3" w14:textId="77777777" w:rsidR="007B6641" w:rsidRPr="00B94A5C" w:rsidRDefault="007B6641" w:rsidP="00733D45">
            <w:pPr>
              <w:rPr>
                <w:sz w:val="22"/>
                <w:szCs w:val="22"/>
              </w:rPr>
            </w:pPr>
            <w:r w:rsidRPr="00B94A5C">
              <w:rPr>
                <w:sz w:val="22"/>
                <w:szCs w:val="22"/>
              </w:rPr>
              <w:t xml:space="preserve">Working independently </w:t>
            </w:r>
          </w:p>
        </w:tc>
        <w:tc>
          <w:tcPr>
            <w:tcW w:w="2790" w:type="dxa"/>
          </w:tcPr>
          <w:p w14:paraId="548F4476" w14:textId="77777777" w:rsidR="007B6641" w:rsidRPr="00B94A5C" w:rsidRDefault="007B6641" w:rsidP="00733D45">
            <w:pPr>
              <w:rPr>
                <w:sz w:val="22"/>
                <w:szCs w:val="22"/>
              </w:rPr>
            </w:pPr>
            <w:r w:rsidRPr="00B94A5C">
              <w:rPr>
                <w:sz w:val="22"/>
                <w:szCs w:val="22"/>
              </w:rPr>
              <w:t>1,2,3</w:t>
            </w:r>
          </w:p>
        </w:tc>
        <w:tc>
          <w:tcPr>
            <w:tcW w:w="2790" w:type="dxa"/>
          </w:tcPr>
          <w:p w14:paraId="17424926" w14:textId="77777777" w:rsidR="007B6641" w:rsidRPr="00B94A5C" w:rsidRDefault="007B6641" w:rsidP="00733D45">
            <w:pPr>
              <w:rPr>
                <w:sz w:val="22"/>
                <w:szCs w:val="22"/>
              </w:rPr>
            </w:pPr>
            <w:r w:rsidRPr="00B94A5C">
              <w:rPr>
                <w:sz w:val="22"/>
                <w:szCs w:val="22"/>
              </w:rPr>
              <w:t>1,3</w:t>
            </w:r>
          </w:p>
        </w:tc>
        <w:tc>
          <w:tcPr>
            <w:tcW w:w="2790" w:type="dxa"/>
          </w:tcPr>
          <w:p w14:paraId="64FCE7F5" w14:textId="77777777" w:rsidR="007B6641" w:rsidRPr="00B94A5C" w:rsidRDefault="007B6641" w:rsidP="00733D45">
            <w:pPr>
              <w:rPr>
                <w:sz w:val="22"/>
                <w:szCs w:val="22"/>
              </w:rPr>
            </w:pPr>
            <w:r w:rsidRPr="00B94A5C">
              <w:rPr>
                <w:sz w:val="22"/>
                <w:szCs w:val="22"/>
              </w:rPr>
              <w:t>1,2,3</w:t>
            </w:r>
          </w:p>
        </w:tc>
        <w:tc>
          <w:tcPr>
            <w:tcW w:w="2790" w:type="dxa"/>
          </w:tcPr>
          <w:p w14:paraId="555B81D6" w14:textId="77777777" w:rsidR="007B6641" w:rsidRPr="00B94A5C" w:rsidRDefault="007B6641" w:rsidP="00733D45">
            <w:pPr>
              <w:rPr>
                <w:sz w:val="22"/>
                <w:szCs w:val="22"/>
              </w:rPr>
            </w:pPr>
            <w:r w:rsidRPr="00B94A5C">
              <w:rPr>
                <w:sz w:val="22"/>
                <w:szCs w:val="22"/>
              </w:rPr>
              <w:t>1,2,3</w:t>
            </w:r>
          </w:p>
        </w:tc>
      </w:tr>
      <w:tr w:rsidR="007B6641" w:rsidRPr="00B94A5C" w14:paraId="0E8F07FA" w14:textId="77777777" w:rsidTr="00733D45">
        <w:tc>
          <w:tcPr>
            <w:tcW w:w="2790" w:type="dxa"/>
          </w:tcPr>
          <w:p w14:paraId="794058B8" w14:textId="77777777" w:rsidR="007B6641" w:rsidRPr="00B94A5C" w:rsidRDefault="007B6641" w:rsidP="00733D45">
            <w:pPr>
              <w:rPr>
                <w:sz w:val="22"/>
                <w:szCs w:val="22"/>
              </w:rPr>
            </w:pPr>
            <w:r w:rsidRPr="00B94A5C">
              <w:rPr>
                <w:sz w:val="22"/>
                <w:szCs w:val="22"/>
              </w:rPr>
              <w:t>Willing to share ideas</w:t>
            </w:r>
          </w:p>
        </w:tc>
        <w:tc>
          <w:tcPr>
            <w:tcW w:w="2790" w:type="dxa"/>
          </w:tcPr>
          <w:p w14:paraId="3498770B" w14:textId="77777777" w:rsidR="007B6641" w:rsidRPr="00B94A5C" w:rsidRDefault="007B6641" w:rsidP="00733D45">
            <w:pPr>
              <w:rPr>
                <w:sz w:val="22"/>
                <w:szCs w:val="22"/>
              </w:rPr>
            </w:pPr>
            <w:r w:rsidRPr="00B94A5C">
              <w:rPr>
                <w:sz w:val="22"/>
                <w:szCs w:val="22"/>
              </w:rPr>
              <w:t>1</w:t>
            </w:r>
          </w:p>
        </w:tc>
        <w:tc>
          <w:tcPr>
            <w:tcW w:w="2790" w:type="dxa"/>
          </w:tcPr>
          <w:p w14:paraId="581B9F8F" w14:textId="77777777" w:rsidR="007B6641" w:rsidRPr="00B94A5C" w:rsidRDefault="007B6641" w:rsidP="00733D45">
            <w:pPr>
              <w:rPr>
                <w:sz w:val="22"/>
                <w:szCs w:val="22"/>
              </w:rPr>
            </w:pPr>
          </w:p>
        </w:tc>
        <w:tc>
          <w:tcPr>
            <w:tcW w:w="2790" w:type="dxa"/>
          </w:tcPr>
          <w:p w14:paraId="36C5247D" w14:textId="77777777" w:rsidR="007B6641" w:rsidRPr="00B94A5C" w:rsidRDefault="007B6641" w:rsidP="00733D45">
            <w:pPr>
              <w:rPr>
                <w:sz w:val="22"/>
                <w:szCs w:val="22"/>
              </w:rPr>
            </w:pPr>
          </w:p>
        </w:tc>
        <w:tc>
          <w:tcPr>
            <w:tcW w:w="2790" w:type="dxa"/>
          </w:tcPr>
          <w:p w14:paraId="4415ACB2" w14:textId="77777777" w:rsidR="007B6641" w:rsidRPr="00B94A5C" w:rsidRDefault="007B6641" w:rsidP="00733D45">
            <w:pPr>
              <w:rPr>
                <w:sz w:val="22"/>
                <w:szCs w:val="22"/>
              </w:rPr>
            </w:pPr>
            <w:r w:rsidRPr="00B94A5C">
              <w:rPr>
                <w:sz w:val="22"/>
                <w:szCs w:val="22"/>
              </w:rPr>
              <w:t>1</w:t>
            </w:r>
          </w:p>
        </w:tc>
      </w:tr>
      <w:tr w:rsidR="007B6641" w:rsidRPr="00B94A5C" w14:paraId="7BC2E21E" w14:textId="77777777" w:rsidTr="00733D45">
        <w:tc>
          <w:tcPr>
            <w:tcW w:w="2790" w:type="dxa"/>
          </w:tcPr>
          <w:p w14:paraId="2031B719" w14:textId="77777777" w:rsidR="007B6641" w:rsidRPr="00B94A5C" w:rsidRDefault="007B6641" w:rsidP="00733D45">
            <w:pPr>
              <w:rPr>
                <w:sz w:val="22"/>
                <w:szCs w:val="22"/>
              </w:rPr>
            </w:pPr>
            <w:r w:rsidRPr="00B94A5C">
              <w:rPr>
                <w:sz w:val="22"/>
                <w:szCs w:val="22"/>
              </w:rPr>
              <w:t>Having an opinion and feeling that it matters</w:t>
            </w:r>
          </w:p>
        </w:tc>
        <w:tc>
          <w:tcPr>
            <w:tcW w:w="2790" w:type="dxa"/>
          </w:tcPr>
          <w:p w14:paraId="2E49F32E" w14:textId="77777777" w:rsidR="007B6641" w:rsidRPr="00B94A5C" w:rsidRDefault="007B6641" w:rsidP="00733D45">
            <w:pPr>
              <w:rPr>
                <w:sz w:val="22"/>
                <w:szCs w:val="22"/>
              </w:rPr>
            </w:pPr>
            <w:r w:rsidRPr="00B94A5C">
              <w:rPr>
                <w:sz w:val="22"/>
                <w:szCs w:val="22"/>
              </w:rPr>
              <w:t>1</w:t>
            </w:r>
          </w:p>
        </w:tc>
        <w:tc>
          <w:tcPr>
            <w:tcW w:w="2790" w:type="dxa"/>
          </w:tcPr>
          <w:p w14:paraId="6602EEEB" w14:textId="77777777" w:rsidR="007B6641" w:rsidRPr="00B94A5C" w:rsidRDefault="007B6641" w:rsidP="00733D45">
            <w:pPr>
              <w:rPr>
                <w:sz w:val="22"/>
                <w:szCs w:val="22"/>
              </w:rPr>
            </w:pPr>
            <w:r w:rsidRPr="00B94A5C">
              <w:rPr>
                <w:sz w:val="22"/>
                <w:szCs w:val="22"/>
              </w:rPr>
              <w:t>1,2</w:t>
            </w:r>
          </w:p>
        </w:tc>
        <w:tc>
          <w:tcPr>
            <w:tcW w:w="2790" w:type="dxa"/>
          </w:tcPr>
          <w:p w14:paraId="1994AAF4" w14:textId="77777777" w:rsidR="007B6641" w:rsidRPr="00B94A5C" w:rsidRDefault="007B6641" w:rsidP="00733D45">
            <w:pPr>
              <w:rPr>
                <w:sz w:val="22"/>
                <w:szCs w:val="22"/>
              </w:rPr>
            </w:pPr>
          </w:p>
        </w:tc>
        <w:tc>
          <w:tcPr>
            <w:tcW w:w="2790" w:type="dxa"/>
          </w:tcPr>
          <w:p w14:paraId="776F1699" w14:textId="77777777" w:rsidR="007B6641" w:rsidRPr="00B94A5C" w:rsidRDefault="007B6641" w:rsidP="00733D45">
            <w:pPr>
              <w:rPr>
                <w:sz w:val="22"/>
                <w:szCs w:val="22"/>
              </w:rPr>
            </w:pPr>
          </w:p>
        </w:tc>
      </w:tr>
      <w:tr w:rsidR="007B6641" w:rsidRPr="00B94A5C" w14:paraId="6226F826" w14:textId="77777777" w:rsidTr="00733D45">
        <w:tc>
          <w:tcPr>
            <w:tcW w:w="2790" w:type="dxa"/>
          </w:tcPr>
          <w:p w14:paraId="7E698085" w14:textId="77777777" w:rsidR="007B6641" w:rsidRPr="00B94A5C" w:rsidRDefault="007B6641" w:rsidP="00733D45">
            <w:pPr>
              <w:rPr>
                <w:sz w:val="22"/>
                <w:szCs w:val="22"/>
              </w:rPr>
            </w:pPr>
            <w:r w:rsidRPr="00B94A5C">
              <w:rPr>
                <w:sz w:val="22"/>
                <w:szCs w:val="22"/>
              </w:rPr>
              <w:t>Pupil asks teacher for help</w:t>
            </w:r>
          </w:p>
        </w:tc>
        <w:tc>
          <w:tcPr>
            <w:tcW w:w="2790" w:type="dxa"/>
          </w:tcPr>
          <w:p w14:paraId="3074769D" w14:textId="77777777" w:rsidR="007B6641" w:rsidRPr="00B94A5C" w:rsidRDefault="007B6641" w:rsidP="00733D45">
            <w:pPr>
              <w:rPr>
                <w:sz w:val="22"/>
                <w:szCs w:val="22"/>
              </w:rPr>
            </w:pPr>
            <w:r w:rsidRPr="00B94A5C">
              <w:rPr>
                <w:sz w:val="22"/>
                <w:szCs w:val="22"/>
              </w:rPr>
              <w:t>2,3</w:t>
            </w:r>
          </w:p>
        </w:tc>
        <w:tc>
          <w:tcPr>
            <w:tcW w:w="2790" w:type="dxa"/>
          </w:tcPr>
          <w:p w14:paraId="7EF72818" w14:textId="77777777" w:rsidR="007B6641" w:rsidRPr="00B94A5C" w:rsidRDefault="007B6641" w:rsidP="00733D45">
            <w:pPr>
              <w:rPr>
                <w:sz w:val="22"/>
                <w:szCs w:val="22"/>
              </w:rPr>
            </w:pPr>
            <w:r w:rsidRPr="00B94A5C">
              <w:rPr>
                <w:sz w:val="22"/>
                <w:szCs w:val="22"/>
              </w:rPr>
              <w:t>1,</w:t>
            </w:r>
          </w:p>
        </w:tc>
        <w:tc>
          <w:tcPr>
            <w:tcW w:w="2790" w:type="dxa"/>
          </w:tcPr>
          <w:p w14:paraId="6ACA105C" w14:textId="77777777" w:rsidR="007B6641" w:rsidRPr="00B94A5C" w:rsidRDefault="007B6641" w:rsidP="00733D45">
            <w:pPr>
              <w:rPr>
                <w:sz w:val="22"/>
                <w:szCs w:val="22"/>
              </w:rPr>
            </w:pPr>
          </w:p>
        </w:tc>
        <w:tc>
          <w:tcPr>
            <w:tcW w:w="2790" w:type="dxa"/>
          </w:tcPr>
          <w:p w14:paraId="64E28C23" w14:textId="77777777" w:rsidR="007B6641" w:rsidRPr="00B94A5C" w:rsidRDefault="007B6641" w:rsidP="00733D45">
            <w:pPr>
              <w:rPr>
                <w:sz w:val="22"/>
                <w:szCs w:val="22"/>
              </w:rPr>
            </w:pPr>
            <w:r w:rsidRPr="00B94A5C">
              <w:rPr>
                <w:sz w:val="22"/>
                <w:szCs w:val="22"/>
              </w:rPr>
              <w:t>1,2</w:t>
            </w:r>
          </w:p>
        </w:tc>
      </w:tr>
    </w:tbl>
    <w:p w14:paraId="215AF65C" w14:textId="5003E0F8" w:rsidR="00654CDC" w:rsidRDefault="00654CDC">
      <w:pPr>
        <w:sectPr w:rsidR="00654CDC" w:rsidSect="00654CDC">
          <w:headerReference w:type="default" r:id="rId8"/>
          <w:pgSz w:w="16840" w:h="11900" w:orient="landscape"/>
          <w:pgMar w:top="1440" w:right="1440" w:bottom="1440" w:left="1440" w:header="720" w:footer="720" w:gutter="0"/>
          <w:cols w:space="720"/>
          <w:docGrid w:linePitch="360"/>
        </w:sectPr>
      </w:pPr>
    </w:p>
    <w:p w14:paraId="578A4469" w14:textId="10F1A531" w:rsidR="00654CDC" w:rsidRDefault="00654CDC"/>
    <w:p w14:paraId="70402FB7" w14:textId="523C096C" w:rsidR="00654CDC" w:rsidRPr="00654CDC" w:rsidRDefault="00654CDC">
      <w:pPr>
        <w:rPr>
          <w:u w:val="single"/>
        </w:rPr>
      </w:pPr>
      <w:r w:rsidRPr="00654CDC">
        <w:rPr>
          <w:u w:val="single"/>
        </w:rPr>
        <w:t xml:space="preserve">Appendix 3 – Semi-structured focus group questions </w:t>
      </w:r>
    </w:p>
    <w:p w14:paraId="64424A40" w14:textId="140B5F7C" w:rsidR="00654CDC" w:rsidRDefault="00654CDC"/>
    <w:p w14:paraId="1D48B4E7" w14:textId="77777777" w:rsidR="00654CDC" w:rsidRPr="00CC4342" w:rsidRDefault="00654CDC" w:rsidP="00654CDC">
      <w:pPr>
        <w:rPr>
          <w:rFonts w:ascii="Arial" w:hAnsi="Arial" w:cs="Arial"/>
        </w:rPr>
      </w:pPr>
      <w:r w:rsidRPr="00CC4342">
        <w:rPr>
          <w:rFonts w:ascii="Arial" w:hAnsi="Arial" w:cs="Arial"/>
        </w:rPr>
        <w:t>Understanding instructions</w:t>
      </w:r>
    </w:p>
    <w:p w14:paraId="0950B9B5" w14:textId="77777777" w:rsidR="00654CDC" w:rsidRPr="00CC4342" w:rsidRDefault="00654CDC" w:rsidP="00654CDC">
      <w:pPr>
        <w:pStyle w:val="ListParagraph"/>
        <w:numPr>
          <w:ilvl w:val="0"/>
          <w:numId w:val="1"/>
        </w:numPr>
        <w:rPr>
          <w:rFonts w:ascii="Arial" w:hAnsi="Arial" w:cs="Arial"/>
          <w:lang w:val="en-GB"/>
        </w:rPr>
      </w:pPr>
      <w:r w:rsidRPr="00CC4342">
        <w:rPr>
          <w:rFonts w:ascii="Arial" w:hAnsi="Arial" w:cs="Arial"/>
          <w:lang w:val="en-GB"/>
        </w:rPr>
        <w:t>Did you understand the instructions given during the lesson?</w:t>
      </w:r>
    </w:p>
    <w:p w14:paraId="78F0FDED" w14:textId="77777777" w:rsidR="00654CDC" w:rsidRPr="00CC4342" w:rsidRDefault="00654CDC" w:rsidP="00654CDC">
      <w:pPr>
        <w:pStyle w:val="ListParagraph"/>
        <w:numPr>
          <w:ilvl w:val="0"/>
          <w:numId w:val="1"/>
        </w:numPr>
        <w:rPr>
          <w:rFonts w:ascii="Arial" w:hAnsi="Arial" w:cs="Arial"/>
          <w:lang w:val="en-GB"/>
        </w:rPr>
      </w:pPr>
      <w:r w:rsidRPr="00CC4342">
        <w:rPr>
          <w:rFonts w:ascii="Arial" w:hAnsi="Arial" w:cs="Arial"/>
          <w:lang w:val="en-GB"/>
        </w:rPr>
        <w:t>Was there a point during the lesson where you didn’t understand the instructions or didn’t know instructions had been given?</w:t>
      </w:r>
    </w:p>
    <w:p w14:paraId="504A52E3" w14:textId="77777777" w:rsidR="00654CDC" w:rsidRPr="00CC4342" w:rsidRDefault="00654CDC" w:rsidP="00654CDC">
      <w:pPr>
        <w:pStyle w:val="ListParagraph"/>
        <w:numPr>
          <w:ilvl w:val="0"/>
          <w:numId w:val="1"/>
        </w:numPr>
        <w:rPr>
          <w:rFonts w:ascii="Arial" w:hAnsi="Arial" w:cs="Arial"/>
          <w:lang w:val="en-GB"/>
        </w:rPr>
      </w:pPr>
      <w:r w:rsidRPr="00CC4342">
        <w:rPr>
          <w:rFonts w:ascii="Arial" w:hAnsi="Arial" w:cs="Arial"/>
          <w:lang w:val="en-GB"/>
        </w:rPr>
        <w:t>How do you feel about the teacher giving instructions while stood at the back of the classroom?</w:t>
      </w:r>
    </w:p>
    <w:p w14:paraId="4E5AB258" w14:textId="77777777" w:rsidR="00654CDC" w:rsidRPr="00CC4342" w:rsidRDefault="00654CDC" w:rsidP="00654CDC">
      <w:pPr>
        <w:pStyle w:val="ListParagraph"/>
        <w:numPr>
          <w:ilvl w:val="0"/>
          <w:numId w:val="1"/>
        </w:numPr>
        <w:rPr>
          <w:rFonts w:ascii="Arial" w:hAnsi="Arial" w:cs="Arial"/>
          <w:lang w:val="en-GB"/>
        </w:rPr>
      </w:pPr>
      <w:r w:rsidRPr="00CC4342">
        <w:rPr>
          <w:rFonts w:ascii="Arial" w:hAnsi="Arial" w:cs="Arial"/>
          <w:lang w:val="en-GB"/>
        </w:rPr>
        <w:t>How do you feel about the teacher giving instructions while sitting at the desk?</w:t>
      </w:r>
    </w:p>
    <w:p w14:paraId="0878B8AF" w14:textId="77777777" w:rsidR="00654CDC" w:rsidRPr="00CC4342" w:rsidRDefault="00654CDC" w:rsidP="00654CDC">
      <w:pPr>
        <w:rPr>
          <w:rFonts w:ascii="Arial" w:hAnsi="Arial" w:cs="Arial"/>
        </w:rPr>
      </w:pPr>
    </w:p>
    <w:p w14:paraId="1A51B578" w14:textId="77777777" w:rsidR="00654CDC" w:rsidRPr="00CC4342" w:rsidRDefault="00654CDC" w:rsidP="00654CDC">
      <w:pPr>
        <w:rPr>
          <w:rFonts w:ascii="Arial" w:hAnsi="Arial" w:cs="Arial"/>
        </w:rPr>
      </w:pPr>
      <w:r w:rsidRPr="00CC4342">
        <w:rPr>
          <w:rFonts w:ascii="Arial" w:hAnsi="Arial" w:cs="Arial"/>
        </w:rPr>
        <w:t>Understanding the examples</w:t>
      </w:r>
    </w:p>
    <w:p w14:paraId="4BAB704B" w14:textId="77777777" w:rsidR="00654CDC" w:rsidRPr="00CC4342" w:rsidRDefault="00654CDC" w:rsidP="00654CDC">
      <w:pPr>
        <w:pStyle w:val="ListParagraph"/>
        <w:numPr>
          <w:ilvl w:val="0"/>
          <w:numId w:val="2"/>
        </w:numPr>
        <w:rPr>
          <w:rFonts w:ascii="Arial" w:hAnsi="Arial" w:cs="Arial"/>
          <w:lang w:val="en-GB"/>
        </w:rPr>
      </w:pPr>
      <w:r w:rsidRPr="00CC4342">
        <w:rPr>
          <w:rFonts w:ascii="Arial" w:hAnsi="Arial" w:cs="Arial"/>
          <w:lang w:val="en-GB"/>
        </w:rPr>
        <w:t>How do you feel about the examples?</w:t>
      </w:r>
    </w:p>
    <w:p w14:paraId="0AFFD3D4" w14:textId="77777777" w:rsidR="00654CDC" w:rsidRPr="00CC4342" w:rsidRDefault="00654CDC" w:rsidP="00654CDC">
      <w:pPr>
        <w:pStyle w:val="ListParagraph"/>
        <w:numPr>
          <w:ilvl w:val="0"/>
          <w:numId w:val="2"/>
        </w:numPr>
        <w:rPr>
          <w:rFonts w:ascii="Arial" w:hAnsi="Arial" w:cs="Arial"/>
          <w:lang w:val="en-GB"/>
        </w:rPr>
      </w:pPr>
      <w:r w:rsidRPr="00CC4342">
        <w:rPr>
          <w:rFonts w:ascii="Arial" w:hAnsi="Arial" w:cs="Arial"/>
          <w:lang w:val="en-GB"/>
        </w:rPr>
        <w:t>Did the examples interest you? Why?</w:t>
      </w:r>
    </w:p>
    <w:p w14:paraId="136E12AF" w14:textId="77777777" w:rsidR="00654CDC" w:rsidRPr="00CC4342" w:rsidRDefault="00654CDC" w:rsidP="00654CDC">
      <w:pPr>
        <w:pStyle w:val="ListParagraph"/>
        <w:numPr>
          <w:ilvl w:val="0"/>
          <w:numId w:val="2"/>
        </w:numPr>
        <w:rPr>
          <w:rFonts w:ascii="Arial" w:hAnsi="Arial" w:cs="Arial"/>
          <w:lang w:val="en-GB"/>
        </w:rPr>
      </w:pPr>
      <w:r w:rsidRPr="00CC4342">
        <w:rPr>
          <w:rFonts w:ascii="Arial" w:hAnsi="Arial" w:cs="Arial"/>
          <w:lang w:val="en-GB"/>
        </w:rPr>
        <w:t>Did you understand the examples?</w:t>
      </w:r>
    </w:p>
    <w:p w14:paraId="00CF6C90" w14:textId="77777777" w:rsidR="00654CDC" w:rsidRPr="00CC4342" w:rsidRDefault="00654CDC" w:rsidP="00654CDC">
      <w:pPr>
        <w:pStyle w:val="ListParagraph"/>
        <w:numPr>
          <w:ilvl w:val="0"/>
          <w:numId w:val="2"/>
        </w:numPr>
        <w:rPr>
          <w:rFonts w:ascii="Arial" w:hAnsi="Arial" w:cs="Arial"/>
          <w:lang w:val="en-GB"/>
        </w:rPr>
      </w:pPr>
      <w:r w:rsidRPr="00CC4342">
        <w:rPr>
          <w:rFonts w:ascii="Arial" w:hAnsi="Arial" w:cs="Arial"/>
          <w:lang w:val="en-GB"/>
        </w:rPr>
        <w:t>Did you understand the words used in the examples?</w:t>
      </w:r>
    </w:p>
    <w:p w14:paraId="30849180" w14:textId="77777777" w:rsidR="00654CDC" w:rsidRPr="00CC4342" w:rsidRDefault="00654CDC" w:rsidP="00654CDC">
      <w:pPr>
        <w:pStyle w:val="ListParagraph"/>
        <w:numPr>
          <w:ilvl w:val="0"/>
          <w:numId w:val="2"/>
        </w:numPr>
        <w:rPr>
          <w:rFonts w:ascii="Arial" w:hAnsi="Arial" w:cs="Arial"/>
          <w:lang w:val="en-GB"/>
        </w:rPr>
      </w:pPr>
      <w:r w:rsidRPr="00CC4342">
        <w:rPr>
          <w:rFonts w:ascii="Arial" w:hAnsi="Arial" w:cs="Arial"/>
          <w:lang w:val="en-GB"/>
        </w:rPr>
        <w:t>Were you listening for all the examples?</w:t>
      </w:r>
    </w:p>
    <w:p w14:paraId="68CEB663" w14:textId="77777777" w:rsidR="00654CDC" w:rsidRPr="00CC4342" w:rsidRDefault="00654CDC" w:rsidP="00654CDC">
      <w:pPr>
        <w:rPr>
          <w:rFonts w:ascii="Arial" w:hAnsi="Arial" w:cs="Arial"/>
        </w:rPr>
      </w:pPr>
    </w:p>
    <w:p w14:paraId="5D37E5F7" w14:textId="77777777" w:rsidR="00654CDC" w:rsidRPr="00CC4342" w:rsidRDefault="00654CDC" w:rsidP="00654CDC">
      <w:pPr>
        <w:rPr>
          <w:rFonts w:ascii="Arial" w:hAnsi="Arial" w:cs="Arial"/>
        </w:rPr>
      </w:pPr>
      <w:r w:rsidRPr="00CC4342">
        <w:rPr>
          <w:rFonts w:ascii="Arial" w:hAnsi="Arial" w:cs="Arial"/>
        </w:rPr>
        <w:t xml:space="preserve">Teacher support </w:t>
      </w:r>
    </w:p>
    <w:p w14:paraId="447E2FC3" w14:textId="77777777" w:rsidR="00654CDC" w:rsidRPr="00CC4342" w:rsidRDefault="00654CDC" w:rsidP="00654CDC">
      <w:pPr>
        <w:pStyle w:val="ListParagraph"/>
        <w:numPr>
          <w:ilvl w:val="0"/>
          <w:numId w:val="3"/>
        </w:numPr>
        <w:rPr>
          <w:rFonts w:ascii="Arial" w:hAnsi="Arial" w:cs="Arial"/>
          <w:lang w:val="en-GB"/>
        </w:rPr>
      </w:pPr>
      <w:r w:rsidRPr="00CC4342">
        <w:rPr>
          <w:rFonts w:ascii="Arial" w:hAnsi="Arial" w:cs="Arial"/>
          <w:lang w:val="en-GB"/>
        </w:rPr>
        <w:t>Do you feel comfortable asking the teacher for help?</w:t>
      </w:r>
    </w:p>
    <w:p w14:paraId="37FB2F6C" w14:textId="77777777" w:rsidR="00654CDC" w:rsidRPr="00CC4342" w:rsidRDefault="00654CDC" w:rsidP="00654CDC">
      <w:pPr>
        <w:pStyle w:val="ListParagraph"/>
        <w:numPr>
          <w:ilvl w:val="0"/>
          <w:numId w:val="3"/>
        </w:numPr>
        <w:rPr>
          <w:rFonts w:ascii="Arial" w:hAnsi="Arial" w:cs="Arial"/>
          <w:lang w:val="en-GB"/>
        </w:rPr>
      </w:pPr>
      <w:r w:rsidRPr="00CC4342">
        <w:rPr>
          <w:rFonts w:ascii="Arial" w:hAnsi="Arial" w:cs="Arial"/>
          <w:lang w:val="en-GB"/>
        </w:rPr>
        <w:t>Do you feel that the you can ask the teacher for help while she’s sat down at her desk? What about when she’s stood at the front?</w:t>
      </w:r>
    </w:p>
    <w:p w14:paraId="3A570512" w14:textId="77777777" w:rsidR="00654CDC" w:rsidRPr="00CC4342" w:rsidRDefault="00654CDC" w:rsidP="00654CDC">
      <w:pPr>
        <w:pStyle w:val="ListParagraph"/>
        <w:numPr>
          <w:ilvl w:val="0"/>
          <w:numId w:val="3"/>
        </w:numPr>
        <w:rPr>
          <w:rFonts w:ascii="Arial" w:hAnsi="Arial" w:cs="Arial"/>
          <w:lang w:val="en-GB"/>
        </w:rPr>
      </w:pPr>
      <w:r w:rsidRPr="00CC4342">
        <w:rPr>
          <w:rFonts w:ascii="Arial" w:hAnsi="Arial" w:cs="Arial"/>
          <w:lang w:val="en-GB"/>
        </w:rPr>
        <w:t>How do you feel about the teacher crouching next to you to help you with your work?</w:t>
      </w:r>
    </w:p>
    <w:p w14:paraId="376A5E47" w14:textId="77777777" w:rsidR="00654CDC" w:rsidRPr="00CC4342" w:rsidRDefault="00654CDC" w:rsidP="00654CDC">
      <w:pPr>
        <w:pStyle w:val="ListParagraph"/>
        <w:numPr>
          <w:ilvl w:val="0"/>
          <w:numId w:val="3"/>
        </w:numPr>
        <w:rPr>
          <w:rFonts w:ascii="Arial" w:hAnsi="Arial" w:cs="Arial"/>
          <w:lang w:val="en-GB"/>
        </w:rPr>
      </w:pPr>
      <w:r w:rsidRPr="00CC4342">
        <w:rPr>
          <w:rFonts w:ascii="Arial" w:hAnsi="Arial" w:cs="Arial"/>
          <w:lang w:val="en-GB"/>
        </w:rPr>
        <w:t>How do you feel about the teacher standing behind you, looking at your work?</w:t>
      </w:r>
    </w:p>
    <w:p w14:paraId="06AFA25D" w14:textId="77777777" w:rsidR="00654CDC" w:rsidRPr="00CC4342" w:rsidRDefault="00654CDC" w:rsidP="00654CDC">
      <w:pPr>
        <w:pStyle w:val="ListParagraph"/>
        <w:numPr>
          <w:ilvl w:val="0"/>
          <w:numId w:val="3"/>
        </w:numPr>
        <w:rPr>
          <w:rFonts w:ascii="Arial" w:hAnsi="Arial" w:cs="Arial"/>
          <w:lang w:val="en-GB"/>
        </w:rPr>
      </w:pPr>
      <w:r w:rsidRPr="00CC4342">
        <w:rPr>
          <w:rFonts w:ascii="Arial" w:hAnsi="Arial" w:cs="Arial"/>
          <w:lang w:val="en-GB"/>
        </w:rPr>
        <w:t>How do you feel about the teaching walking around the classroom while you are working?</w:t>
      </w:r>
    </w:p>
    <w:p w14:paraId="1AF471B9" w14:textId="77777777" w:rsidR="00654CDC" w:rsidRPr="00CC4342" w:rsidRDefault="00654CDC" w:rsidP="00654CDC">
      <w:pPr>
        <w:rPr>
          <w:rFonts w:ascii="Arial" w:hAnsi="Arial" w:cs="Arial"/>
        </w:rPr>
      </w:pPr>
    </w:p>
    <w:p w14:paraId="2EBB98EE" w14:textId="77777777" w:rsidR="00654CDC" w:rsidRPr="00CC4342" w:rsidRDefault="00654CDC" w:rsidP="00654CDC">
      <w:pPr>
        <w:rPr>
          <w:rFonts w:ascii="Arial" w:hAnsi="Arial" w:cs="Arial"/>
        </w:rPr>
      </w:pPr>
      <w:r w:rsidRPr="00CC4342">
        <w:rPr>
          <w:rFonts w:ascii="Arial" w:hAnsi="Arial" w:cs="Arial"/>
        </w:rPr>
        <w:t xml:space="preserve">Attitude towards learning </w:t>
      </w:r>
    </w:p>
    <w:p w14:paraId="6DE6AA51" w14:textId="77777777" w:rsidR="00654CDC" w:rsidRPr="00CC4342" w:rsidRDefault="00654CDC" w:rsidP="00654CDC">
      <w:pPr>
        <w:pStyle w:val="ListParagraph"/>
        <w:numPr>
          <w:ilvl w:val="0"/>
          <w:numId w:val="4"/>
        </w:numPr>
        <w:rPr>
          <w:rFonts w:ascii="Arial" w:hAnsi="Arial" w:cs="Arial"/>
          <w:lang w:val="en-GB"/>
        </w:rPr>
      </w:pPr>
      <w:r w:rsidRPr="00CC4342">
        <w:rPr>
          <w:rFonts w:ascii="Arial" w:hAnsi="Arial" w:cs="Arial"/>
          <w:lang w:val="en-GB"/>
        </w:rPr>
        <w:t>How do you feel about learning?</w:t>
      </w:r>
    </w:p>
    <w:p w14:paraId="4520C6AF" w14:textId="77777777" w:rsidR="00654CDC" w:rsidRPr="00CC4342" w:rsidRDefault="00654CDC" w:rsidP="00654CDC">
      <w:pPr>
        <w:pStyle w:val="ListParagraph"/>
        <w:numPr>
          <w:ilvl w:val="0"/>
          <w:numId w:val="4"/>
        </w:numPr>
        <w:rPr>
          <w:rFonts w:ascii="Arial" w:hAnsi="Arial" w:cs="Arial"/>
          <w:lang w:val="en-GB"/>
        </w:rPr>
      </w:pPr>
      <w:r w:rsidRPr="00CC4342">
        <w:rPr>
          <w:rFonts w:ascii="Arial" w:hAnsi="Arial" w:cs="Arial"/>
          <w:lang w:val="en-GB"/>
        </w:rPr>
        <w:t>Do you learn best when the teacher is available to help you?</w:t>
      </w:r>
    </w:p>
    <w:p w14:paraId="1572F8B9" w14:textId="77777777" w:rsidR="00654CDC" w:rsidRPr="00CC4342" w:rsidRDefault="00654CDC" w:rsidP="00654CDC">
      <w:pPr>
        <w:pStyle w:val="ListParagraph"/>
        <w:numPr>
          <w:ilvl w:val="0"/>
          <w:numId w:val="4"/>
        </w:numPr>
        <w:rPr>
          <w:rFonts w:ascii="Arial" w:hAnsi="Arial" w:cs="Arial"/>
          <w:lang w:val="en-GB"/>
        </w:rPr>
      </w:pPr>
      <w:r w:rsidRPr="00CC4342">
        <w:rPr>
          <w:rFonts w:ascii="Arial" w:hAnsi="Arial" w:cs="Arial"/>
          <w:lang w:val="en-GB"/>
        </w:rPr>
        <w:t>Do you work harder if the teacher is sat at her desk, stood near you or walking around the classroom?</w:t>
      </w:r>
    </w:p>
    <w:p w14:paraId="76BCA02E" w14:textId="77777777" w:rsidR="00654CDC" w:rsidRPr="00CC4342" w:rsidRDefault="00654CDC" w:rsidP="00654CDC">
      <w:pPr>
        <w:pStyle w:val="ListParagraph"/>
        <w:numPr>
          <w:ilvl w:val="0"/>
          <w:numId w:val="4"/>
        </w:numPr>
        <w:rPr>
          <w:rFonts w:ascii="Arial" w:hAnsi="Arial" w:cs="Arial"/>
          <w:lang w:val="en-GB"/>
        </w:rPr>
      </w:pPr>
      <w:r w:rsidRPr="00CC4342">
        <w:rPr>
          <w:rFonts w:ascii="Arial" w:hAnsi="Arial" w:cs="Arial"/>
          <w:lang w:val="en-GB"/>
        </w:rPr>
        <w:t>If the teacher is sat at the desk, do you think she is paying attention to what you are doing?</w:t>
      </w:r>
    </w:p>
    <w:p w14:paraId="3D59EFC9" w14:textId="77777777" w:rsidR="00654CDC" w:rsidRPr="00CC4342" w:rsidRDefault="00654CDC" w:rsidP="00654CDC">
      <w:pPr>
        <w:pStyle w:val="ListParagraph"/>
        <w:rPr>
          <w:rFonts w:ascii="Arial" w:hAnsi="Arial" w:cs="Arial"/>
          <w:lang w:val="en-GB"/>
        </w:rPr>
      </w:pPr>
    </w:p>
    <w:p w14:paraId="3E50BB3A" w14:textId="77777777" w:rsidR="00654CDC" w:rsidRPr="00CC4342" w:rsidRDefault="00654CDC" w:rsidP="00654CDC">
      <w:pPr>
        <w:rPr>
          <w:rFonts w:ascii="Arial" w:hAnsi="Arial" w:cs="Arial"/>
        </w:rPr>
      </w:pPr>
    </w:p>
    <w:p w14:paraId="135ACBCA" w14:textId="3A2B654E" w:rsidR="00654CDC" w:rsidRDefault="00654CDC"/>
    <w:p w14:paraId="2DDA34E2" w14:textId="272B89E2" w:rsidR="00654CDC" w:rsidRDefault="00654CDC"/>
    <w:p w14:paraId="457C630E" w14:textId="4FF0F071" w:rsidR="00654CDC" w:rsidRDefault="00654CDC"/>
    <w:p w14:paraId="69450F84" w14:textId="19712D72" w:rsidR="00654CDC" w:rsidRDefault="00654CDC"/>
    <w:p w14:paraId="25E936DF" w14:textId="7EEAD549" w:rsidR="00654CDC" w:rsidRDefault="00654CDC"/>
    <w:p w14:paraId="7B06A3FE" w14:textId="48CE3C16" w:rsidR="00654CDC" w:rsidRDefault="00654CDC"/>
    <w:p w14:paraId="2AE3F8BA" w14:textId="205BAEEE" w:rsidR="00654CDC" w:rsidRPr="00654CDC" w:rsidRDefault="00654CDC">
      <w:pPr>
        <w:rPr>
          <w:u w:val="single"/>
        </w:rPr>
      </w:pPr>
      <w:r w:rsidRPr="00654CDC">
        <w:rPr>
          <w:u w:val="single"/>
        </w:rPr>
        <w:lastRenderedPageBreak/>
        <w:t xml:space="preserve">Appendix 4 </w:t>
      </w:r>
      <w:r w:rsidR="00BD5FF4">
        <w:rPr>
          <w:u w:val="single"/>
        </w:rPr>
        <w:t>– Focus group 1 interview notes</w:t>
      </w:r>
    </w:p>
    <w:p w14:paraId="2AB34F44" w14:textId="77777777" w:rsidR="00654CDC" w:rsidRDefault="00654CDC" w:rsidP="00654CDC">
      <w:r>
        <w:t>Focus Group 1</w:t>
      </w:r>
      <w:r>
        <w:tab/>
      </w:r>
      <w:r>
        <w:tab/>
      </w:r>
      <w:r>
        <w:tab/>
      </w:r>
      <w:r>
        <w:tab/>
      </w:r>
      <w:r>
        <w:tab/>
      </w:r>
      <w:r>
        <w:tab/>
      </w:r>
      <w:r>
        <w:tab/>
      </w:r>
      <w:r>
        <w:tab/>
        <w:t xml:space="preserve"> </w:t>
      </w:r>
      <w:r>
        <w:tab/>
        <w:t>20/01/2020</w:t>
      </w:r>
    </w:p>
    <w:p w14:paraId="3BF4A8A3" w14:textId="77777777" w:rsidR="00654CDC" w:rsidRDefault="00654CDC" w:rsidP="00654CDC">
      <w:r>
        <w:t xml:space="preserve">Understanding instructions </w:t>
      </w:r>
    </w:p>
    <w:p w14:paraId="33F65340" w14:textId="77777777" w:rsidR="00654CDC" w:rsidRDefault="00654CDC" w:rsidP="00654CDC">
      <w:pPr>
        <w:pStyle w:val="ListParagraph"/>
        <w:numPr>
          <w:ilvl w:val="0"/>
          <w:numId w:val="5"/>
        </w:numPr>
      </w:pPr>
      <w:r>
        <w:t>All pupils responded that they understood the instructions given during the lesson.</w:t>
      </w:r>
    </w:p>
    <w:p w14:paraId="0BE49685" w14:textId="77777777" w:rsidR="00654CDC" w:rsidRDefault="00654CDC" w:rsidP="00654CDC">
      <w:pPr>
        <w:pStyle w:val="ListParagraph"/>
        <w:numPr>
          <w:ilvl w:val="0"/>
          <w:numId w:val="5"/>
        </w:numPr>
      </w:pPr>
      <w:r>
        <w:t>Pupil 1A responded that at the beginning of the lesson they struggled to hear some of the instructions but overall feel that they understood the instructions well. Pupils 2A and 3A said they had no issues and agreed that they had a good overall understanding of the instructions given.</w:t>
      </w:r>
    </w:p>
    <w:p w14:paraId="5B6F1EBE" w14:textId="77777777" w:rsidR="00654CDC" w:rsidRDefault="00654CDC" w:rsidP="00654CDC">
      <w:pPr>
        <w:pStyle w:val="ListParagraph"/>
        <w:numPr>
          <w:ilvl w:val="0"/>
          <w:numId w:val="5"/>
        </w:numPr>
      </w:pPr>
      <w:r>
        <w:t xml:space="preserve">All pupils said that they felt “fine” and “ok” with the teacher giving instructions while sat down at their desk. Pupil 1A said that it “makes it </w:t>
      </w:r>
      <w:proofErr w:type="gramStart"/>
      <w:r>
        <w:t>more clear</w:t>
      </w:r>
      <w:proofErr w:type="gramEnd"/>
      <w:r>
        <w:t>” when the teacher gives instructions while stood at the front, pupils 2A and 3A agreed with this. Pupil 3A added that it is “better (when the teacher is stood up) for me to hear because I sit at the back.”.</w:t>
      </w:r>
    </w:p>
    <w:p w14:paraId="522897CA" w14:textId="03B4C76F" w:rsidR="00654CDC" w:rsidRDefault="00654CDC" w:rsidP="00654CDC">
      <w:pPr>
        <w:pStyle w:val="ListParagraph"/>
        <w:numPr>
          <w:ilvl w:val="0"/>
          <w:numId w:val="5"/>
        </w:numPr>
      </w:pPr>
      <w:r>
        <w:t>Pupils 1A and 2A said that they felt “fine” about the teacher giving instructions while stood at the back of the class. Pupil 2A stated that the teacher “doesn’t really do it much, but it’s ok when she does.”</w:t>
      </w:r>
    </w:p>
    <w:p w14:paraId="7A540FB9" w14:textId="77777777" w:rsidR="00654CDC" w:rsidRDefault="00654CDC" w:rsidP="00654CDC">
      <w:pPr>
        <w:ind w:left="360"/>
      </w:pPr>
    </w:p>
    <w:p w14:paraId="4FF7CF53" w14:textId="4953AFEF" w:rsidR="00654CDC" w:rsidRDefault="00654CDC" w:rsidP="00654CDC">
      <w:r>
        <w:t>Understanding the examples</w:t>
      </w:r>
    </w:p>
    <w:p w14:paraId="70D970C7" w14:textId="77777777" w:rsidR="00654CDC" w:rsidRDefault="00654CDC" w:rsidP="00654CDC">
      <w:pPr>
        <w:pStyle w:val="ListParagraph"/>
        <w:numPr>
          <w:ilvl w:val="0"/>
          <w:numId w:val="7"/>
        </w:numPr>
      </w:pPr>
      <w:r>
        <w:t xml:space="preserve">Pupils agreed the letter example was clear and Pupil 2A said that they “understood what I had to do for my letter.”. Pupils 1A and 3A said that the tree examples were a “little unclear at first”, Pupil 3A said that the trees were “small and a bit hard to read from the back.” </w:t>
      </w:r>
    </w:p>
    <w:p w14:paraId="60C86306" w14:textId="77777777" w:rsidR="00654CDC" w:rsidRDefault="00654CDC" w:rsidP="00654CDC">
      <w:pPr>
        <w:pStyle w:val="ListParagraph"/>
        <w:numPr>
          <w:ilvl w:val="0"/>
          <w:numId w:val="7"/>
        </w:numPr>
      </w:pPr>
      <w:r>
        <w:t xml:space="preserve">Pupils expressed mild interest in the examples </w:t>
      </w:r>
    </w:p>
    <w:p w14:paraId="028BCA34" w14:textId="77777777" w:rsidR="00654CDC" w:rsidRDefault="00654CDC" w:rsidP="00654CDC">
      <w:pPr>
        <w:pStyle w:val="ListParagraph"/>
        <w:numPr>
          <w:ilvl w:val="0"/>
          <w:numId w:val="7"/>
        </w:numPr>
      </w:pPr>
      <w:r>
        <w:t>Pupils responded that they understood all the words used during the examples.</w:t>
      </w:r>
    </w:p>
    <w:p w14:paraId="47D8EB61" w14:textId="77777777" w:rsidR="00654CDC" w:rsidRDefault="00654CDC" w:rsidP="00654CDC">
      <w:pPr>
        <w:pStyle w:val="ListParagraph"/>
        <w:numPr>
          <w:ilvl w:val="0"/>
          <w:numId w:val="7"/>
        </w:numPr>
      </w:pPr>
      <w:r>
        <w:t>Pupils responded that they were listening to all the examples given.</w:t>
      </w:r>
    </w:p>
    <w:p w14:paraId="67CAD4CF" w14:textId="77777777" w:rsidR="00654CDC" w:rsidRDefault="00654CDC" w:rsidP="00654CDC">
      <w:pPr>
        <w:pStyle w:val="ListParagraph"/>
        <w:ind w:left="1080"/>
      </w:pPr>
    </w:p>
    <w:p w14:paraId="6B53019B" w14:textId="77777777" w:rsidR="00654CDC" w:rsidRDefault="00654CDC" w:rsidP="00654CDC">
      <w:r>
        <w:t xml:space="preserve">Teacher Support </w:t>
      </w:r>
    </w:p>
    <w:p w14:paraId="6A71938A" w14:textId="77777777" w:rsidR="00654CDC" w:rsidRDefault="00654CDC" w:rsidP="00654CDC">
      <w:pPr>
        <w:pStyle w:val="ListParagraph"/>
        <w:numPr>
          <w:ilvl w:val="0"/>
          <w:numId w:val="6"/>
        </w:numPr>
      </w:pPr>
      <w:r>
        <w:t xml:space="preserve">All pupils replied that they feel comfortable asking the teacher for help generally. </w:t>
      </w:r>
    </w:p>
    <w:p w14:paraId="2235F545" w14:textId="77777777" w:rsidR="00654CDC" w:rsidRDefault="00654CDC" w:rsidP="00654CDC">
      <w:pPr>
        <w:pStyle w:val="ListParagraph"/>
        <w:numPr>
          <w:ilvl w:val="0"/>
          <w:numId w:val="6"/>
        </w:numPr>
      </w:pPr>
      <w:r>
        <w:t xml:space="preserve">Pupil 1A responded that they sometimes don’t want to interrupt the teacher “if she’s doing something else” to ask for help when the teacher is sat at her desk. Pupils 2A and 3A said they didn’t mind asking the teacher for help when she is sat at her desk. </w:t>
      </w:r>
    </w:p>
    <w:p w14:paraId="0B0F0D45" w14:textId="77777777" w:rsidR="00654CDC" w:rsidRDefault="00654CDC" w:rsidP="00654CDC">
      <w:pPr>
        <w:pStyle w:val="ListParagraph"/>
        <w:numPr>
          <w:ilvl w:val="0"/>
          <w:numId w:val="6"/>
        </w:numPr>
      </w:pPr>
      <w:r>
        <w:t>Pupils responded that they feel comfortable asking for help when the teacher is stood at the front.</w:t>
      </w:r>
    </w:p>
    <w:p w14:paraId="5B7CC231" w14:textId="77777777" w:rsidR="00654CDC" w:rsidRDefault="00654CDC" w:rsidP="00654CDC">
      <w:pPr>
        <w:pStyle w:val="ListParagraph"/>
        <w:numPr>
          <w:ilvl w:val="0"/>
          <w:numId w:val="6"/>
        </w:numPr>
      </w:pPr>
      <w:r>
        <w:t xml:space="preserve">Pupils responded that they feel “fine” and “ok” with the teacher crouching or kneeling down near them when helping them with their work. </w:t>
      </w:r>
    </w:p>
    <w:p w14:paraId="5C32BF7F" w14:textId="77777777" w:rsidR="00654CDC" w:rsidRDefault="00654CDC" w:rsidP="00654CDC">
      <w:pPr>
        <w:pStyle w:val="ListParagraph"/>
        <w:numPr>
          <w:ilvl w:val="0"/>
          <w:numId w:val="6"/>
        </w:numPr>
      </w:pPr>
      <w:r>
        <w:t>Pupils 1A and 2A responded that they feel “nervous about doing it wrong” or “worried that they might make a mistake” when the teacher is stood behind them looking at their work. Pupil 3A said they were felt “okay” about it.</w:t>
      </w:r>
    </w:p>
    <w:p w14:paraId="21E941FB" w14:textId="77777777" w:rsidR="00654CDC" w:rsidRDefault="00654CDC" w:rsidP="00654CDC">
      <w:pPr>
        <w:pStyle w:val="ListParagraph"/>
        <w:numPr>
          <w:ilvl w:val="0"/>
          <w:numId w:val="6"/>
        </w:numPr>
      </w:pPr>
      <w:r>
        <w:t xml:space="preserve">Pupils responded that they felt “ok” and “fine” when the teacher circulates the classroom. Pupil 2A said that they “like it because it’s easier to ask the teacher for help.” </w:t>
      </w:r>
    </w:p>
    <w:p w14:paraId="0C9501AB" w14:textId="77777777" w:rsidR="00654CDC" w:rsidRDefault="00654CDC" w:rsidP="00654CDC">
      <w:pPr>
        <w:pStyle w:val="ListParagraph"/>
      </w:pPr>
    </w:p>
    <w:p w14:paraId="4B6DBB89" w14:textId="77777777" w:rsidR="00654CDC" w:rsidRDefault="00654CDC" w:rsidP="00654CDC">
      <w:r>
        <w:lastRenderedPageBreak/>
        <w:t xml:space="preserve">Attitude towards learning </w:t>
      </w:r>
    </w:p>
    <w:p w14:paraId="4BC05C5F" w14:textId="77777777" w:rsidR="00654CDC" w:rsidRDefault="00654CDC" w:rsidP="00654CDC">
      <w:pPr>
        <w:pStyle w:val="ListParagraph"/>
        <w:numPr>
          <w:ilvl w:val="0"/>
          <w:numId w:val="8"/>
        </w:numPr>
      </w:pPr>
      <w:r>
        <w:t xml:space="preserve">Pupils responded that they like learning. Pupils 1A and 2A that how much they like learning depends on “who I’m sat next to” and “the seating plan” </w:t>
      </w:r>
    </w:p>
    <w:p w14:paraId="2DA48E0A" w14:textId="77777777" w:rsidR="00654CDC" w:rsidRDefault="00654CDC" w:rsidP="00654CDC">
      <w:pPr>
        <w:pStyle w:val="ListParagraph"/>
        <w:numPr>
          <w:ilvl w:val="0"/>
          <w:numId w:val="8"/>
        </w:numPr>
      </w:pPr>
      <w:r>
        <w:t xml:space="preserve">Pupils all agreed that they learn best when the teacher is available to help them. </w:t>
      </w:r>
    </w:p>
    <w:p w14:paraId="1CE9F432" w14:textId="77777777" w:rsidR="00654CDC" w:rsidRDefault="00654CDC" w:rsidP="00654CDC">
      <w:pPr>
        <w:pStyle w:val="ListParagraph"/>
        <w:numPr>
          <w:ilvl w:val="0"/>
          <w:numId w:val="8"/>
        </w:numPr>
      </w:pPr>
      <w:r>
        <w:t>Pupil 2A said that it “doesn’t matter where the teacher is” the other pupils then agreed that they don’t work harder depending on where the teacher is.</w:t>
      </w:r>
    </w:p>
    <w:p w14:paraId="5649DE7B" w14:textId="77777777" w:rsidR="00654CDC" w:rsidRDefault="00654CDC" w:rsidP="00654CDC">
      <w:pPr>
        <w:pStyle w:val="ListParagraph"/>
        <w:numPr>
          <w:ilvl w:val="0"/>
          <w:numId w:val="8"/>
        </w:numPr>
      </w:pPr>
      <w:r>
        <w:t xml:space="preserve">If the teacher is sat at her desk pupil 1A said that she “might be paying attention to what you are doing if she’s not doing other work”. Pupil 2A said that “when someone asks for help the teacher doesn’t ignore them, so she must be paying attention.”. Pupil 3A said that the teacher “is probably paying attention, but not all the time.” </w:t>
      </w:r>
    </w:p>
    <w:p w14:paraId="039BE936" w14:textId="2A915006" w:rsidR="00654CDC" w:rsidRDefault="00654CDC"/>
    <w:p w14:paraId="23B7B4BF" w14:textId="599DD090" w:rsidR="00654CDC" w:rsidRDefault="00654CDC"/>
    <w:p w14:paraId="2BD2585A" w14:textId="77777777" w:rsidR="00D8376A" w:rsidRDefault="00D8376A">
      <w:pPr>
        <w:rPr>
          <w:u w:val="single"/>
        </w:rPr>
      </w:pPr>
    </w:p>
    <w:p w14:paraId="32C766CB" w14:textId="77777777" w:rsidR="00D8376A" w:rsidRDefault="00D8376A">
      <w:pPr>
        <w:rPr>
          <w:u w:val="single"/>
        </w:rPr>
      </w:pPr>
    </w:p>
    <w:p w14:paraId="14C2B57F" w14:textId="77777777" w:rsidR="00D8376A" w:rsidRDefault="00D8376A">
      <w:pPr>
        <w:rPr>
          <w:u w:val="single"/>
        </w:rPr>
      </w:pPr>
    </w:p>
    <w:p w14:paraId="427B69E1" w14:textId="77777777" w:rsidR="00D8376A" w:rsidRDefault="00D8376A">
      <w:pPr>
        <w:rPr>
          <w:u w:val="single"/>
        </w:rPr>
      </w:pPr>
    </w:p>
    <w:p w14:paraId="0CA1CA8F" w14:textId="77777777" w:rsidR="00D8376A" w:rsidRDefault="00D8376A">
      <w:pPr>
        <w:rPr>
          <w:u w:val="single"/>
        </w:rPr>
      </w:pPr>
    </w:p>
    <w:p w14:paraId="1C532A19" w14:textId="77777777" w:rsidR="00D8376A" w:rsidRDefault="00D8376A">
      <w:pPr>
        <w:rPr>
          <w:u w:val="single"/>
        </w:rPr>
      </w:pPr>
    </w:p>
    <w:p w14:paraId="5BA8D45C" w14:textId="77777777" w:rsidR="00D8376A" w:rsidRDefault="00D8376A">
      <w:pPr>
        <w:rPr>
          <w:u w:val="single"/>
        </w:rPr>
      </w:pPr>
    </w:p>
    <w:p w14:paraId="31D47252" w14:textId="77777777" w:rsidR="00D8376A" w:rsidRDefault="00D8376A">
      <w:pPr>
        <w:rPr>
          <w:u w:val="single"/>
        </w:rPr>
      </w:pPr>
    </w:p>
    <w:p w14:paraId="3350B818" w14:textId="77777777" w:rsidR="00D8376A" w:rsidRDefault="00D8376A">
      <w:pPr>
        <w:rPr>
          <w:u w:val="single"/>
        </w:rPr>
      </w:pPr>
    </w:p>
    <w:p w14:paraId="09B37379" w14:textId="77777777" w:rsidR="00D8376A" w:rsidRDefault="00D8376A">
      <w:pPr>
        <w:rPr>
          <w:u w:val="single"/>
        </w:rPr>
      </w:pPr>
    </w:p>
    <w:p w14:paraId="6EA72C69" w14:textId="77777777" w:rsidR="00D8376A" w:rsidRDefault="00D8376A">
      <w:pPr>
        <w:rPr>
          <w:u w:val="single"/>
        </w:rPr>
      </w:pPr>
    </w:p>
    <w:p w14:paraId="552AEE60" w14:textId="77777777" w:rsidR="00D8376A" w:rsidRDefault="00D8376A">
      <w:pPr>
        <w:rPr>
          <w:u w:val="single"/>
        </w:rPr>
      </w:pPr>
    </w:p>
    <w:p w14:paraId="24FA9EA4" w14:textId="77777777" w:rsidR="00D8376A" w:rsidRDefault="00D8376A">
      <w:pPr>
        <w:rPr>
          <w:u w:val="single"/>
        </w:rPr>
      </w:pPr>
    </w:p>
    <w:p w14:paraId="747B2221" w14:textId="6983D4EF" w:rsidR="00D8376A" w:rsidRDefault="00D8376A">
      <w:pPr>
        <w:rPr>
          <w:u w:val="single"/>
        </w:rPr>
      </w:pPr>
    </w:p>
    <w:p w14:paraId="018CD089" w14:textId="1228C6FA" w:rsidR="00D8376A" w:rsidRDefault="00D8376A">
      <w:pPr>
        <w:rPr>
          <w:u w:val="single"/>
        </w:rPr>
      </w:pPr>
    </w:p>
    <w:p w14:paraId="416628EE" w14:textId="073D1C13" w:rsidR="00D8376A" w:rsidRDefault="00D8376A">
      <w:pPr>
        <w:rPr>
          <w:u w:val="single"/>
        </w:rPr>
      </w:pPr>
    </w:p>
    <w:p w14:paraId="4E6ACC62" w14:textId="722FB061" w:rsidR="00D8376A" w:rsidRDefault="00D8376A">
      <w:pPr>
        <w:rPr>
          <w:u w:val="single"/>
        </w:rPr>
      </w:pPr>
    </w:p>
    <w:p w14:paraId="2A8E5ED8" w14:textId="32D943A2" w:rsidR="00D8376A" w:rsidRDefault="00D8376A">
      <w:pPr>
        <w:rPr>
          <w:u w:val="single"/>
        </w:rPr>
      </w:pPr>
    </w:p>
    <w:p w14:paraId="54047C69" w14:textId="4B25AAD3" w:rsidR="00D8376A" w:rsidRDefault="00D8376A">
      <w:pPr>
        <w:rPr>
          <w:u w:val="single"/>
        </w:rPr>
      </w:pPr>
    </w:p>
    <w:p w14:paraId="7F1742F4" w14:textId="3A7096D5" w:rsidR="00D8376A" w:rsidRDefault="00D8376A">
      <w:pPr>
        <w:rPr>
          <w:u w:val="single"/>
        </w:rPr>
      </w:pPr>
    </w:p>
    <w:p w14:paraId="0C573D87" w14:textId="09E016D9" w:rsidR="00D8376A" w:rsidRDefault="00D8376A">
      <w:pPr>
        <w:rPr>
          <w:u w:val="single"/>
        </w:rPr>
      </w:pPr>
    </w:p>
    <w:p w14:paraId="74D93C26" w14:textId="4CE57C48" w:rsidR="00D8376A" w:rsidRDefault="00D8376A">
      <w:pPr>
        <w:rPr>
          <w:u w:val="single"/>
        </w:rPr>
      </w:pPr>
    </w:p>
    <w:p w14:paraId="1ADDC760" w14:textId="493672F5" w:rsidR="00D8376A" w:rsidRDefault="00D8376A">
      <w:pPr>
        <w:rPr>
          <w:u w:val="single"/>
        </w:rPr>
      </w:pPr>
    </w:p>
    <w:p w14:paraId="48E50CFA" w14:textId="162FA2D9" w:rsidR="00D8376A" w:rsidRDefault="00D8376A">
      <w:pPr>
        <w:rPr>
          <w:u w:val="single"/>
        </w:rPr>
      </w:pPr>
    </w:p>
    <w:p w14:paraId="3C871202" w14:textId="24CAB2E4" w:rsidR="00D8376A" w:rsidRDefault="00D8376A">
      <w:pPr>
        <w:rPr>
          <w:u w:val="single"/>
        </w:rPr>
      </w:pPr>
    </w:p>
    <w:p w14:paraId="0F3D9858" w14:textId="490A0E55" w:rsidR="00D8376A" w:rsidRDefault="00D8376A">
      <w:pPr>
        <w:rPr>
          <w:u w:val="single"/>
        </w:rPr>
      </w:pPr>
    </w:p>
    <w:p w14:paraId="21D4ACB8" w14:textId="76F2E083" w:rsidR="00D8376A" w:rsidRDefault="00D8376A">
      <w:pPr>
        <w:rPr>
          <w:u w:val="single"/>
        </w:rPr>
      </w:pPr>
    </w:p>
    <w:p w14:paraId="5E9C0157" w14:textId="21EC5B45" w:rsidR="00D8376A" w:rsidRDefault="00D8376A">
      <w:pPr>
        <w:rPr>
          <w:u w:val="single"/>
        </w:rPr>
      </w:pPr>
    </w:p>
    <w:p w14:paraId="037638CB" w14:textId="696D653D" w:rsidR="00D8376A" w:rsidRDefault="00D8376A">
      <w:pPr>
        <w:rPr>
          <w:u w:val="single"/>
        </w:rPr>
      </w:pPr>
    </w:p>
    <w:p w14:paraId="32C51B4D" w14:textId="77777777" w:rsidR="00D8376A" w:rsidRDefault="00D8376A">
      <w:pPr>
        <w:rPr>
          <w:u w:val="single"/>
        </w:rPr>
      </w:pPr>
    </w:p>
    <w:p w14:paraId="1657019A" w14:textId="3DA4C089" w:rsidR="00654CDC" w:rsidRPr="00654CDC" w:rsidRDefault="00654CDC">
      <w:pPr>
        <w:rPr>
          <w:u w:val="single"/>
        </w:rPr>
      </w:pPr>
      <w:r w:rsidRPr="00654CDC">
        <w:rPr>
          <w:u w:val="single"/>
        </w:rPr>
        <w:lastRenderedPageBreak/>
        <w:t xml:space="preserve">Appendix 5 </w:t>
      </w:r>
      <w:r w:rsidR="00BD5FF4">
        <w:rPr>
          <w:u w:val="single"/>
        </w:rPr>
        <w:t>– Focus group 2 interview notes</w:t>
      </w:r>
    </w:p>
    <w:p w14:paraId="48A9500E" w14:textId="77777777" w:rsidR="00654CDC" w:rsidRDefault="00654CDC" w:rsidP="00654CDC">
      <w:r>
        <w:t xml:space="preserve">Focus Group 2 </w:t>
      </w:r>
      <w:r>
        <w:tab/>
      </w:r>
      <w:r>
        <w:tab/>
      </w:r>
      <w:r>
        <w:tab/>
      </w:r>
      <w:r>
        <w:tab/>
      </w:r>
      <w:r>
        <w:tab/>
      </w:r>
      <w:r>
        <w:tab/>
      </w:r>
      <w:r>
        <w:tab/>
      </w:r>
      <w:r>
        <w:tab/>
        <w:t>29/01/2020</w:t>
      </w:r>
    </w:p>
    <w:p w14:paraId="227106D3" w14:textId="77777777" w:rsidR="00654CDC" w:rsidRDefault="00654CDC" w:rsidP="00654CDC">
      <w:r>
        <w:t>Understanding instructions</w:t>
      </w:r>
    </w:p>
    <w:p w14:paraId="651F890B" w14:textId="77777777" w:rsidR="00654CDC" w:rsidRDefault="00654CDC" w:rsidP="00654CDC">
      <w:pPr>
        <w:pStyle w:val="ListParagraph"/>
        <w:numPr>
          <w:ilvl w:val="0"/>
          <w:numId w:val="9"/>
        </w:numPr>
      </w:pPr>
      <w:r>
        <w:t>All pupils responded that they understood the instructions given during the lesson on the whole.</w:t>
      </w:r>
    </w:p>
    <w:p w14:paraId="05D95446" w14:textId="77777777" w:rsidR="00654CDC" w:rsidRDefault="00654CDC" w:rsidP="00654CDC">
      <w:pPr>
        <w:pStyle w:val="ListParagraph"/>
        <w:numPr>
          <w:ilvl w:val="0"/>
          <w:numId w:val="9"/>
        </w:numPr>
      </w:pPr>
      <w:r>
        <w:t>Pupil 2B said that they didn’t understand the instructions given at certain points “when other people were talking by me”. The pupils agreed that they don’t always understand instructions if the teacher has been interrupted.</w:t>
      </w:r>
    </w:p>
    <w:p w14:paraId="7D82BCC5" w14:textId="77777777" w:rsidR="00654CDC" w:rsidRDefault="00654CDC" w:rsidP="00654CDC">
      <w:pPr>
        <w:pStyle w:val="ListParagraph"/>
        <w:numPr>
          <w:ilvl w:val="0"/>
          <w:numId w:val="9"/>
        </w:numPr>
      </w:pPr>
      <w:r>
        <w:t>Pupil 1B said that “it doesn’t make a difference” to their understanding of the instructions if the teacher gives the instructions while stood at the back of the classroom.</w:t>
      </w:r>
    </w:p>
    <w:p w14:paraId="1B90CC60" w14:textId="77777777" w:rsidR="00654CDC" w:rsidRDefault="00654CDC" w:rsidP="00654CDC">
      <w:pPr>
        <w:pStyle w:val="ListParagraph"/>
        <w:numPr>
          <w:ilvl w:val="0"/>
          <w:numId w:val="9"/>
        </w:numPr>
      </w:pPr>
      <w:r>
        <w:t xml:space="preserve">Pupil 1B said that “it’s better if you’re (the teacher is) stood up, it makes you listen more because you’re (the teacher is) more in charge.” Pupil 2B agreed with this statement adding that “when you’re stood up it gives you more authority”. </w:t>
      </w:r>
    </w:p>
    <w:p w14:paraId="3C97C94B" w14:textId="77777777" w:rsidR="00654CDC" w:rsidRDefault="00654CDC" w:rsidP="00654CDC"/>
    <w:p w14:paraId="261217BE" w14:textId="77777777" w:rsidR="00654CDC" w:rsidRDefault="00654CDC" w:rsidP="00654CDC">
      <w:r>
        <w:t xml:space="preserve">Understanding the examples </w:t>
      </w:r>
    </w:p>
    <w:p w14:paraId="1F25912B" w14:textId="77777777" w:rsidR="00654CDC" w:rsidRDefault="00654CDC" w:rsidP="00654CDC">
      <w:pPr>
        <w:pStyle w:val="ListParagraph"/>
        <w:numPr>
          <w:ilvl w:val="0"/>
          <w:numId w:val="10"/>
        </w:numPr>
      </w:pPr>
      <w:r>
        <w:t>Pupil 1B said that “examples are important because you need to see something to understand it and see how you worked it out, not just the answer.” Pupil 3B agreed that the examples “help you understand”. Pupil 2B said that “before, in primary, we did a lot of work in booklets, without examples first and I like this way better. I understand it more.”</w:t>
      </w:r>
    </w:p>
    <w:p w14:paraId="7F3EDA7C" w14:textId="77777777" w:rsidR="00654CDC" w:rsidRDefault="00654CDC" w:rsidP="00654CDC">
      <w:pPr>
        <w:pStyle w:val="ListParagraph"/>
        <w:numPr>
          <w:ilvl w:val="0"/>
          <w:numId w:val="10"/>
        </w:numPr>
      </w:pPr>
      <w:r>
        <w:t xml:space="preserve">Pupils responded that they understood all the words used in the examples, Pupil 2B said “there were some words I didn’t know at the beginning, but Miss explained them in the examples.” </w:t>
      </w:r>
    </w:p>
    <w:p w14:paraId="2950CC45" w14:textId="77777777" w:rsidR="00654CDC" w:rsidRDefault="00654CDC" w:rsidP="00654CDC">
      <w:pPr>
        <w:pStyle w:val="ListParagraph"/>
        <w:numPr>
          <w:ilvl w:val="0"/>
          <w:numId w:val="10"/>
        </w:numPr>
      </w:pPr>
      <w:r>
        <w:t>Pupils responded that they were listening to all the examples.</w:t>
      </w:r>
    </w:p>
    <w:p w14:paraId="1BB94B69" w14:textId="77777777" w:rsidR="00654CDC" w:rsidRDefault="00654CDC" w:rsidP="00654CDC"/>
    <w:p w14:paraId="2E8EB48A" w14:textId="77777777" w:rsidR="00654CDC" w:rsidRDefault="00654CDC" w:rsidP="00654CDC">
      <w:r>
        <w:t>Teacher support</w:t>
      </w:r>
    </w:p>
    <w:p w14:paraId="33B0F138" w14:textId="77777777" w:rsidR="00654CDC" w:rsidRDefault="00654CDC" w:rsidP="00654CDC">
      <w:pPr>
        <w:pStyle w:val="ListParagraph"/>
        <w:numPr>
          <w:ilvl w:val="0"/>
          <w:numId w:val="11"/>
        </w:numPr>
      </w:pPr>
      <w:r>
        <w:t xml:space="preserve">All pupils responded that they feel comfortable asking the teacher for help. Pupil 1B said that “there is no such thing as a stupid question.” </w:t>
      </w:r>
    </w:p>
    <w:p w14:paraId="2622B814" w14:textId="77777777" w:rsidR="00654CDC" w:rsidRDefault="00654CDC" w:rsidP="00654CDC">
      <w:pPr>
        <w:pStyle w:val="ListParagraph"/>
        <w:numPr>
          <w:ilvl w:val="0"/>
          <w:numId w:val="11"/>
        </w:numPr>
      </w:pPr>
      <w:r>
        <w:t>When the teacher is sat at the desk pupil 1B said that “they feel more uncomfortable asking a question, like if the teacher is doing her work you don’t want to interrupt her.” Pupil 2B said that when the teacher is sat at her desk asking for help “makes more of a scene, everyone hears your question or like if you have to go up to her desk.” Pupil 3B agreed with the other pupils but said that “I don’t mind asking for help if the teacher doesn’t look busy.” While the teacher is sat at her desk.</w:t>
      </w:r>
    </w:p>
    <w:p w14:paraId="1CFC9CBA" w14:textId="77777777" w:rsidR="00654CDC" w:rsidRDefault="00654CDC" w:rsidP="00654CDC">
      <w:pPr>
        <w:pStyle w:val="ListParagraph"/>
        <w:numPr>
          <w:ilvl w:val="0"/>
          <w:numId w:val="11"/>
        </w:numPr>
      </w:pPr>
      <w:r>
        <w:t>Pupils responded that they preferred to ask questions or for help when the teacher is stood at the front of the class compared to sat at her desk</w:t>
      </w:r>
    </w:p>
    <w:p w14:paraId="22154DA9" w14:textId="77777777" w:rsidR="00654CDC" w:rsidRDefault="00654CDC" w:rsidP="00654CDC">
      <w:pPr>
        <w:pStyle w:val="ListParagraph"/>
        <w:numPr>
          <w:ilvl w:val="0"/>
          <w:numId w:val="11"/>
        </w:numPr>
      </w:pPr>
      <w:r>
        <w:t xml:space="preserve">Pupils said that they felt most comfortable asking for help when the teacher is circulating the classroom. Pupil 2B said “it’s easier to ask questions or for help.” Pupil 1B said “like if I know the teacher is coming around, I can ask her then if I’m stuck.” </w:t>
      </w:r>
    </w:p>
    <w:p w14:paraId="265107D1" w14:textId="77777777" w:rsidR="00654CDC" w:rsidRDefault="00654CDC" w:rsidP="00654CDC">
      <w:pPr>
        <w:pStyle w:val="ListParagraph"/>
        <w:numPr>
          <w:ilvl w:val="0"/>
          <w:numId w:val="11"/>
        </w:numPr>
      </w:pPr>
      <w:r>
        <w:lastRenderedPageBreak/>
        <w:t xml:space="preserve">When the teacher is stood behind you looking at your work Pupil 1B said that they “feel a bit nervous, like if you’ve just crossed something out, you don’t want to be wrong.” Pupil 2B confirmed that they “didn’t want to make a mistake if the teacher is watching.” Pupil 3B said that it didn’t really bother them. </w:t>
      </w:r>
    </w:p>
    <w:p w14:paraId="0DA591FA" w14:textId="77777777" w:rsidR="00654CDC" w:rsidRDefault="00654CDC" w:rsidP="00654CDC"/>
    <w:p w14:paraId="23DDEE60" w14:textId="77777777" w:rsidR="00654CDC" w:rsidRDefault="00654CDC" w:rsidP="00654CDC">
      <w:r>
        <w:t>Attitude towards learning</w:t>
      </w:r>
    </w:p>
    <w:p w14:paraId="140EA874" w14:textId="77777777" w:rsidR="00654CDC" w:rsidRDefault="00654CDC" w:rsidP="00654CDC">
      <w:pPr>
        <w:pStyle w:val="ListParagraph"/>
        <w:numPr>
          <w:ilvl w:val="0"/>
          <w:numId w:val="12"/>
        </w:numPr>
      </w:pPr>
      <w:r>
        <w:t xml:space="preserve">Pupil 1B responded that “I really like learning and I really like </w:t>
      </w:r>
      <w:proofErr w:type="gramStart"/>
      <w:r>
        <w:t>school,</w:t>
      </w:r>
      <w:proofErr w:type="gramEnd"/>
      <w:r>
        <w:t xml:space="preserve"> I want to learn.” Pupil 2B responded that they “like learning much more now because we do different things. I like this way of learning with the </w:t>
      </w:r>
      <w:proofErr w:type="spellStart"/>
      <w:r>
        <w:t>powerpoints</w:t>
      </w:r>
      <w:proofErr w:type="spellEnd"/>
      <w:r>
        <w:t xml:space="preserve"> and the teacher explaining more.” </w:t>
      </w:r>
    </w:p>
    <w:p w14:paraId="116119E0" w14:textId="77777777" w:rsidR="00654CDC" w:rsidRDefault="00654CDC" w:rsidP="00654CDC">
      <w:pPr>
        <w:pStyle w:val="ListParagraph"/>
        <w:numPr>
          <w:ilvl w:val="0"/>
          <w:numId w:val="12"/>
        </w:numPr>
      </w:pPr>
      <w:r>
        <w:t>Pupils responded that they feel they learn better when the teacher is available to help them. Pupil 1B said “if you’re stuck you can’t learn if the teacher isn’t there to help you.”</w:t>
      </w:r>
    </w:p>
    <w:p w14:paraId="552A4E89" w14:textId="77777777" w:rsidR="00654CDC" w:rsidRDefault="00654CDC" w:rsidP="00654CDC">
      <w:pPr>
        <w:pStyle w:val="ListParagraph"/>
        <w:numPr>
          <w:ilvl w:val="0"/>
          <w:numId w:val="12"/>
        </w:numPr>
      </w:pPr>
      <w:r>
        <w:t xml:space="preserve">Pupils said that they work hardest when the teacher is walking around the classroom looking at their work. Pupil 1B explained that this is “because I know the teacher is there to help me and that she cares about what I’m doing.” Pupil 3B said that “when the teacher is walking around you work harder because you don’t want to get in trouble if she sees you not doing anything.” </w:t>
      </w:r>
    </w:p>
    <w:p w14:paraId="5313C565" w14:textId="77777777" w:rsidR="00654CDC" w:rsidRDefault="00654CDC" w:rsidP="00654CDC">
      <w:pPr>
        <w:pStyle w:val="ListParagraph"/>
        <w:numPr>
          <w:ilvl w:val="0"/>
          <w:numId w:val="12"/>
        </w:numPr>
      </w:pPr>
      <w:r>
        <w:t>The pupils said that they think other pupils in the class “take advantage” when the teacher is sat at her desk and appears to be doing other things. Pupil 1B said “everyone will like talk more and maybe not do all the questions when they think the teacher isn’t paying attention.”</w:t>
      </w:r>
    </w:p>
    <w:p w14:paraId="3888958C" w14:textId="77777777" w:rsidR="00654CDC" w:rsidRDefault="00654CDC" w:rsidP="00654CDC">
      <w:pPr>
        <w:pStyle w:val="ListParagraph"/>
        <w:numPr>
          <w:ilvl w:val="0"/>
          <w:numId w:val="12"/>
        </w:numPr>
      </w:pPr>
      <w:r>
        <w:t xml:space="preserve">Pupil 1B said that when the teacher is sat at her desk they think “the teacher will be paying less attention to us because she’s doing other work and tuning us out.” Pupil 2B agreed “if the teacher is like concentrating on something on the computer she’s not going to be paying as much attention to us.” </w:t>
      </w:r>
    </w:p>
    <w:p w14:paraId="118223EF" w14:textId="2747401F" w:rsidR="00654CDC" w:rsidRDefault="00654CDC"/>
    <w:p w14:paraId="7373B429" w14:textId="38D36D00" w:rsidR="00BD5FF4" w:rsidRDefault="00BD5FF4"/>
    <w:p w14:paraId="5FD9D1AD" w14:textId="77777777" w:rsidR="00BD5FF4" w:rsidRDefault="00BD5FF4">
      <w:pPr>
        <w:rPr>
          <w:u w:val="single"/>
        </w:rPr>
      </w:pPr>
    </w:p>
    <w:p w14:paraId="3EC74100" w14:textId="77777777" w:rsidR="00BD5FF4" w:rsidRDefault="00BD5FF4">
      <w:pPr>
        <w:rPr>
          <w:u w:val="single"/>
        </w:rPr>
      </w:pPr>
    </w:p>
    <w:p w14:paraId="3A51F53A" w14:textId="77777777" w:rsidR="00BD5FF4" w:rsidRDefault="00BD5FF4">
      <w:pPr>
        <w:rPr>
          <w:u w:val="single"/>
        </w:rPr>
      </w:pPr>
    </w:p>
    <w:p w14:paraId="3CAAB074" w14:textId="77777777" w:rsidR="00BD5FF4" w:rsidRDefault="00BD5FF4">
      <w:pPr>
        <w:rPr>
          <w:u w:val="single"/>
        </w:rPr>
      </w:pPr>
    </w:p>
    <w:p w14:paraId="67B60FEC" w14:textId="77777777" w:rsidR="00BD5FF4" w:rsidRDefault="00BD5FF4">
      <w:pPr>
        <w:rPr>
          <w:u w:val="single"/>
        </w:rPr>
      </w:pPr>
    </w:p>
    <w:p w14:paraId="2FEBEC00" w14:textId="77777777" w:rsidR="00BD5FF4" w:rsidRDefault="00BD5FF4">
      <w:pPr>
        <w:rPr>
          <w:u w:val="single"/>
        </w:rPr>
      </w:pPr>
    </w:p>
    <w:p w14:paraId="37DF7247" w14:textId="77777777" w:rsidR="00BD5FF4" w:rsidRDefault="00BD5FF4">
      <w:pPr>
        <w:rPr>
          <w:u w:val="single"/>
        </w:rPr>
      </w:pPr>
    </w:p>
    <w:p w14:paraId="5417F50A" w14:textId="77777777" w:rsidR="00BD5FF4" w:rsidRDefault="00BD5FF4">
      <w:pPr>
        <w:rPr>
          <w:u w:val="single"/>
        </w:rPr>
      </w:pPr>
    </w:p>
    <w:p w14:paraId="11FC687A" w14:textId="77777777" w:rsidR="00BD5FF4" w:rsidRDefault="00BD5FF4">
      <w:pPr>
        <w:rPr>
          <w:u w:val="single"/>
        </w:rPr>
      </w:pPr>
    </w:p>
    <w:p w14:paraId="20A9A381" w14:textId="77777777" w:rsidR="00BD5FF4" w:rsidRDefault="00BD5FF4">
      <w:pPr>
        <w:rPr>
          <w:u w:val="single"/>
        </w:rPr>
      </w:pPr>
    </w:p>
    <w:p w14:paraId="3A34D315" w14:textId="29A9D280" w:rsidR="00BD5FF4" w:rsidRDefault="00BD5FF4">
      <w:pPr>
        <w:rPr>
          <w:u w:val="single"/>
        </w:rPr>
      </w:pPr>
    </w:p>
    <w:p w14:paraId="72FD4EBD" w14:textId="7AC2AB7B" w:rsidR="00D8376A" w:rsidRDefault="00D8376A">
      <w:pPr>
        <w:rPr>
          <w:u w:val="single"/>
        </w:rPr>
      </w:pPr>
    </w:p>
    <w:p w14:paraId="19399395" w14:textId="50DF8562" w:rsidR="00D8376A" w:rsidRDefault="00D8376A">
      <w:pPr>
        <w:rPr>
          <w:u w:val="single"/>
        </w:rPr>
      </w:pPr>
    </w:p>
    <w:p w14:paraId="2A0CDAAB" w14:textId="4A2D9256" w:rsidR="00D8376A" w:rsidRDefault="00D8376A">
      <w:pPr>
        <w:rPr>
          <w:u w:val="single"/>
        </w:rPr>
      </w:pPr>
    </w:p>
    <w:p w14:paraId="173D54D1" w14:textId="77777777" w:rsidR="00D8376A" w:rsidRDefault="00D8376A">
      <w:pPr>
        <w:rPr>
          <w:u w:val="single"/>
        </w:rPr>
      </w:pPr>
    </w:p>
    <w:p w14:paraId="22096641" w14:textId="4EB52AF2" w:rsidR="00BD5FF4" w:rsidRDefault="00BD5FF4">
      <w:pPr>
        <w:rPr>
          <w:u w:val="single"/>
        </w:rPr>
      </w:pPr>
      <w:bookmarkStart w:id="0" w:name="_GoBack"/>
      <w:bookmarkEnd w:id="0"/>
      <w:r w:rsidRPr="00BD5FF4">
        <w:rPr>
          <w:u w:val="single"/>
        </w:rPr>
        <w:lastRenderedPageBreak/>
        <w:t>Appendix 6 – Reflection Pro-Forma</w:t>
      </w:r>
    </w:p>
    <w:p w14:paraId="2B3AC415" w14:textId="77777777" w:rsidR="00BD5FF4" w:rsidRPr="00BD5FF4" w:rsidRDefault="00BD5FF4">
      <w:pPr>
        <w:rPr>
          <w:u w:val="single"/>
        </w:rPr>
      </w:pPr>
    </w:p>
    <w:tbl>
      <w:tblPr>
        <w:tblStyle w:val="TableGrid"/>
        <w:tblW w:w="0" w:type="auto"/>
        <w:tblLook w:val="04A0" w:firstRow="1" w:lastRow="0" w:firstColumn="1" w:lastColumn="0" w:noHBand="0" w:noVBand="1"/>
      </w:tblPr>
      <w:tblGrid>
        <w:gridCol w:w="4505"/>
        <w:gridCol w:w="4505"/>
      </w:tblGrid>
      <w:tr w:rsidR="00BD5FF4" w:rsidRPr="00C87A7E" w14:paraId="4ED55E30" w14:textId="77777777" w:rsidTr="00733D45">
        <w:trPr>
          <w:trHeight w:val="1081"/>
        </w:trPr>
        <w:tc>
          <w:tcPr>
            <w:tcW w:w="4505" w:type="dxa"/>
          </w:tcPr>
          <w:p w14:paraId="647AC1AC" w14:textId="77777777" w:rsidR="00BD5FF4" w:rsidRPr="00FB021E" w:rsidRDefault="00BD5FF4" w:rsidP="00733D45">
            <w:pPr>
              <w:pStyle w:val="NormalWeb"/>
              <w:rPr>
                <w:rFonts w:asciiTheme="majorHAnsi" w:hAnsiTheme="majorHAnsi" w:cstheme="majorHAnsi"/>
                <w:sz w:val="21"/>
                <w:szCs w:val="21"/>
              </w:rPr>
            </w:pPr>
            <w:r w:rsidRPr="00FB021E">
              <w:rPr>
                <w:rFonts w:asciiTheme="majorHAnsi" w:hAnsiTheme="majorHAnsi" w:cstheme="majorHAnsi"/>
                <w:b/>
                <w:bCs/>
                <w:sz w:val="21"/>
                <w:szCs w:val="21"/>
              </w:rPr>
              <w:t xml:space="preserve">Lens 1: Our Autobiography as a Learner of Practice </w:t>
            </w:r>
          </w:p>
          <w:p w14:paraId="5464C664" w14:textId="77777777" w:rsidR="00BD5FF4" w:rsidRPr="00FB021E" w:rsidRDefault="00BD5FF4" w:rsidP="00733D45">
            <w:pPr>
              <w:rPr>
                <w:rFonts w:asciiTheme="majorHAnsi" w:hAnsiTheme="majorHAnsi" w:cstheme="majorHAnsi"/>
                <w:sz w:val="21"/>
                <w:szCs w:val="21"/>
              </w:rPr>
            </w:pPr>
          </w:p>
        </w:tc>
        <w:tc>
          <w:tcPr>
            <w:tcW w:w="4505" w:type="dxa"/>
          </w:tcPr>
          <w:p w14:paraId="391BBB2D"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Have the decisions I have made about my positioning in the classroom been influenced by my own experience as a learner?</w:t>
            </w:r>
          </w:p>
          <w:p w14:paraId="77E886CF"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 xml:space="preserve">Do I position myself in a certain way in the classroom because I am replicating what my class mentor usually does? </w:t>
            </w:r>
          </w:p>
          <w:p w14:paraId="2E88AEC2"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 xml:space="preserve">Were there times during the lesson where I positioned myself without thinking about it? </w:t>
            </w:r>
          </w:p>
          <w:p w14:paraId="4CA5102F"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Were there times in the lesson where I was drawn to a certain position in the classroom instinctively?</w:t>
            </w:r>
          </w:p>
          <w:p w14:paraId="736AAE64"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Has the way I have positioned myself during the lesson impacted on the learning?</w:t>
            </w:r>
          </w:p>
          <w:p w14:paraId="5EB131EE"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 xml:space="preserve">Have I been accessible to the learners throughout the lesson? </w:t>
            </w:r>
          </w:p>
        </w:tc>
      </w:tr>
      <w:tr w:rsidR="00BD5FF4" w:rsidRPr="00C87A7E" w14:paraId="089844B3" w14:textId="77777777" w:rsidTr="00733D45">
        <w:trPr>
          <w:trHeight w:val="827"/>
        </w:trPr>
        <w:tc>
          <w:tcPr>
            <w:tcW w:w="4505" w:type="dxa"/>
          </w:tcPr>
          <w:p w14:paraId="6A8B3266" w14:textId="77777777" w:rsidR="00BD5FF4" w:rsidRPr="00FB021E" w:rsidRDefault="00BD5FF4" w:rsidP="00733D45">
            <w:pPr>
              <w:pStyle w:val="NormalWeb"/>
              <w:rPr>
                <w:rFonts w:asciiTheme="majorHAnsi" w:hAnsiTheme="majorHAnsi" w:cstheme="majorHAnsi"/>
                <w:b/>
                <w:bCs/>
                <w:sz w:val="21"/>
                <w:szCs w:val="21"/>
              </w:rPr>
            </w:pPr>
            <w:r w:rsidRPr="00FB021E">
              <w:rPr>
                <w:rFonts w:asciiTheme="majorHAnsi" w:hAnsiTheme="majorHAnsi" w:cstheme="majorHAnsi"/>
                <w:b/>
                <w:bCs/>
                <w:sz w:val="21"/>
                <w:szCs w:val="21"/>
              </w:rPr>
              <w:t>Lens 2: Our Learners’ Eyes (what you think the learners experienced)</w:t>
            </w:r>
          </w:p>
          <w:p w14:paraId="79196086" w14:textId="77777777" w:rsidR="00BD5FF4" w:rsidRPr="00FB021E" w:rsidRDefault="00BD5FF4" w:rsidP="00733D45">
            <w:pPr>
              <w:rPr>
                <w:rFonts w:asciiTheme="majorHAnsi" w:hAnsiTheme="majorHAnsi" w:cstheme="majorHAnsi"/>
                <w:sz w:val="21"/>
                <w:szCs w:val="21"/>
              </w:rPr>
            </w:pPr>
          </w:p>
        </w:tc>
        <w:tc>
          <w:tcPr>
            <w:tcW w:w="4505" w:type="dxa"/>
          </w:tcPr>
          <w:p w14:paraId="5D98DCFA"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 xml:space="preserve">How do you think the learners felt when you were stood at the front? </w:t>
            </w:r>
          </w:p>
          <w:p w14:paraId="4C625D07"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 xml:space="preserve">How do you think the learners felt when you were sat at the desk? </w:t>
            </w:r>
          </w:p>
          <w:p w14:paraId="7497B932"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 xml:space="preserve">How do you think the learners felt when you were stood at the back? </w:t>
            </w:r>
          </w:p>
          <w:p w14:paraId="7BA8A354"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How do you think the learners felt when you were circulating the classroom?</w:t>
            </w:r>
          </w:p>
          <w:p w14:paraId="0F8ECA93"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Do you think the learners were impacted by your positioning in the classroom?</w:t>
            </w:r>
          </w:p>
          <w:p w14:paraId="73FE2305"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 xml:space="preserve">Do you think the learners felt supported during the lesson? </w:t>
            </w:r>
          </w:p>
          <w:p w14:paraId="77926ACD"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Do you think the learners found you accessible during the lesson?</w:t>
            </w:r>
          </w:p>
          <w:p w14:paraId="47184191" w14:textId="77777777" w:rsidR="00BD5FF4" w:rsidRPr="00FB021E" w:rsidRDefault="00BD5FF4" w:rsidP="00733D45">
            <w:pPr>
              <w:rPr>
                <w:rFonts w:asciiTheme="majorHAnsi" w:hAnsiTheme="majorHAnsi" w:cstheme="majorHAnsi"/>
                <w:sz w:val="21"/>
                <w:szCs w:val="21"/>
              </w:rPr>
            </w:pPr>
          </w:p>
        </w:tc>
      </w:tr>
      <w:tr w:rsidR="00BD5FF4" w:rsidRPr="00C87A7E" w14:paraId="4F5314AF" w14:textId="77777777" w:rsidTr="00733D45">
        <w:trPr>
          <w:trHeight w:val="827"/>
        </w:trPr>
        <w:tc>
          <w:tcPr>
            <w:tcW w:w="4505" w:type="dxa"/>
          </w:tcPr>
          <w:p w14:paraId="54904584" w14:textId="77777777" w:rsidR="00BD5FF4" w:rsidRPr="00FB021E" w:rsidRDefault="00BD5FF4" w:rsidP="00733D45">
            <w:pPr>
              <w:pStyle w:val="NormalWeb"/>
              <w:rPr>
                <w:rFonts w:asciiTheme="majorHAnsi" w:hAnsiTheme="majorHAnsi" w:cstheme="majorHAnsi"/>
                <w:sz w:val="21"/>
                <w:szCs w:val="21"/>
              </w:rPr>
            </w:pPr>
            <w:r w:rsidRPr="00FB021E">
              <w:rPr>
                <w:rFonts w:asciiTheme="majorHAnsi" w:hAnsiTheme="majorHAnsi" w:cstheme="majorHAnsi"/>
                <w:b/>
                <w:bCs/>
                <w:sz w:val="21"/>
                <w:szCs w:val="21"/>
              </w:rPr>
              <w:t xml:space="preserve">Lens 3: Our Colleagues’ Experiences </w:t>
            </w:r>
          </w:p>
          <w:p w14:paraId="3DC7C586" w14:textId="77777777" w:rsidR="00BD5FF4" w:rsidRPr="00FB021E" w:rsidRDefault="00BD5FF4" w:rsidP="00733D45">
            <w:pPr>
              <w:rPr>
                <w:rFonts w:asciiTheme="majorHAnsi" w:hAnsiTheme="majorHAnsi" w:cstheme="majorHAnsi"/>
                <w:sz w:val="21"/>
                <w:szCs w:val="21"/>
              </w:rPr>
            </w:pPr>
          </w:p>
        </w:tc>
        <w:tc>
          <w:tcPr>
            <w:tcW w:w="4505" w:type="dxa"/>
          </w:tcPr>
          <w:p w14:paraId="33F18716"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How did you</w:t>
            </w:r>
            <w:r>
              <w:rPr>
                <w:rFonts w:asciiTheme="majorHAnsi" w:hAnsiTheme="majorHAnsi" w:cstheme="majorHAnsi"/>
                <w:sz w:val="21"/>
                <w:szCs w:val="21"/>
              </w:rPr>
              <w:t>r</w:t>
            </w:r>
            <w:r w:rsidRPr="00FB021E">
              <w:rPr>
                <w:rFonts w:asciiTheme="majorHAnsi" w:hAnsiTheme="majorHAnsi" w:cstheme="majorHAnsi"/>
                <w:sz w:val="21"/>
                <w:szCs w:val="21"/>
              </w:rPr>
              <w:t xml:space="preserve"> colleague describe the impact of your positioning on the learning during the lesson? </w:t>
            </w:r>
          </w:p>
          <w:p w14:paraId="53D835ED" w14:textId="5B585EDB"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How did you</w:t>
            </w:r>
            <w:r>
              <w:rPr>
                <w:rFonts w:asciiTheme="majorHAnsi" w:hAnsiTheme="majorHAnsi" w:cstheme="majorHAnsi"/>
                <w:sz w:val="21"/>
                <w:szCs w:val="21"/>
              </w:rPr>
              <w:t>r</w:t>
            </w:r>
            <w:r w:rsidRPr="00FB021E">
              <w:rPr>
                <w:rFonts w:asciiTheme="majorHAnsi" w:hAnsiTheme="majorHAnsi" w:cstheme="majorHAnsi"/>
                <w:sz w:val="21"/>
                <w:szCs w:val="21"/>
              </w:rPr>
              <w:t xml:space="preserve"> colleague perceive pupil</w:t>
            </w:r>
            <w:r>
              <w:rPr>
                <w:rFonts w:asciiTheme="majorHAnsi" w:hAnsiTheme="majorHAnsi" w:cstheme="majorHAnsi"/>
                <w:sz w:val="21"/>
                <w:szCs w:val="21"/>
              </w:rPr>
              <w:t>’s</w:t>
            </w:r>
            <w:r w:rsidRPr="00FB021E">
              <w:rPr>
                <w:rFonts w:asciiTheme="majorHAnsi" w:hAnsiTheme="majorHAnsi" w:cstheme="majorHAnsi"/>
                <w:sz w:val="21"/>
                <w:szCs w:val="21"/>
              </w:rPr>
              <w:t xml:space="preserve"> reactions to your positioning during the lesson?</w:t>
            </w:r>
          </w:p>
          <w:p w14:paraId="2899A442"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How did your colleague interpret any positioning choices not discussed ahead of time?</w:t>
            </w:r>
          </w:p>
          <w:p w14:paraId="293F45AE" w14:textId="311009F6"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Do you agree with your colleague</w:t>
            </w:r>
            <w:r>
              <w:rPr>
                <w:rFonts w:asciiTheme="majorHAnsi" w:hAnsiTheme="majorHAnsi" w:cstheme="majorHAnsi"/>
                <w:sz w:val="21"/>
                <w:szCs w:val="21"/>
              </w:rPr>
              <w:t>’</w:t>
            </w:r>
            <w:r w:rsidRPr="00FB021E">
              <w:rPr>
                <w:rFonts w:asciiTheme="majorHAnsi" w:hAnsiTheme="majorHAnsi" w:cstheme="majorHAnsi"/>
                <w:sz w:val="21"/>
                <w:szCs w:val="21"/>
              </w:rPr>
              <w:t>s assessment?</w:t>
            </w:r>
          </w:p>
          <w:p w14:paraId="7B60E58C"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Has your colleague raised areas that you want to reflect on further?</w:t>
            </w:r>
          </w:p>
        </w:tc>
      </w:tr>
      <w:tr w:rsidR="00BD5FF4" w:rsidRPr="00C87A7E" w14:paraId="6A2B6886" w14:textId="77777777" w:rsidTr="00733D45">
        <w:trPr>
          <w:trHeight w:val="899"/>
        </w:trPr>
        <w:tc>
          <w:tcPr>
            <w:tcW w:w="4505" w:type="dxa"/>
          </w:tcPr>
          <w:p w14:paraId="414D5BE9" w14:textId="77777777" w:rsidR="00BD5FF4" w:rsidRPr="00FB021E" w:rsidRDefault="00BD5FF4" w:rsidP="00733D45">
            <w:pPr>
              <w:pStyle w:val="NormalWeb"/>
              <w:rPr>
                <w:rFonts w:asciiTheme="majorHAnsi" w:hAnsiTheme="majorHAnsi" w:cstheme="majorHAnsi"/>
                <w:sz w:val="21"/>
                <w:szCs w:val="21"/>
              </w:rPr>
            </w:pPr>
            <w:r w:rsidRPr="00FB021E">
              <w:rPr>
                <w:rFonts w:asciiTheme="majorHAnsi" w:hAnsiTheme="majorHAnsi" w:cstheme="majorHAnsi"/>
                <w:b/>
                <w:bCs/>
                <w:sz w:val="21"/>
                <w:szCs w:val="21"/>
              </w:rPr>
              <w:t xml:space="preserve">Lens 4: Theoretical Literature </w:t>
            </w:r>
          </w:p>
          <w:p w14:paraId="4FCBC76B" w14:textId="77777777" w:rsidR="00BD5FF4" w:rsidRPr="00FB021E" w:rsidRDefault="00BD5FF4" w:rsidP="00733D45">
            <w:pPr>
              <w:rPr>
                <w:rFonts w:asciiTheme="majorHAnsi" w:hAnsiTheme="majorHAnsi" w:cstheme="majorHAnsi"/>
                <w:sz w:val="21"/>
                <w:szCs w:val="21"/>
              </w:rPr>
            </w:pPr>
          </w:p>
        </w:tc>
        <w:tc>
          <w:tcPr>
            <w:tcW w:w="4505" w:type="dxa"/>
          </w:tcPr>
          <w:p w14:paraId="57AE428A"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Were your positioning choices influenced by theoretical literature?</w:t>
            </w:r>
          </w:p>
          <w:p w14:paraId="533B8CD6"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Did pupils react to your positioning in the ways that the literature suggests they would?</w:t>
            </w:r>
          </w:p>
          <w:p w14:paraId="2E96CC61" w14:textId="77777777" w:rsidR="00BD5FF4" w:rsidRPr="00FB021E" w:rsidRDefault="00BD5FF4" w:rsidP="00733D45">
            <w:pPr>
              <w:rPr>
                <w:rFonts w:asciiTheme="majorHAnsi" w:hAnsiTheme="majorHAnsi" w:cstheme="majorHAnsi"/>
                <w:sz w:val="21"/>
                <w:szCs w:val="21"/>
              </w:rPr>
            </w:pPr>
            <w:r w:rsidRPr="00FB021E">
              <w:rPr>
                <w:rFonts w:asciiTheme="majorHAnsi" w:hAnsiTheme="majorHAnsi" w:cstheme="majorHAnsi"/>
                <w:sz w:val="21"/>
                <w:szCs w:val="21"/>
              </w:rPr>
              <w:t>Does your experience during the lesson align with what the literature advocates?</w:t>
            </w:r>
          </w:p>
        </w:tc>
      </w:tr>
    </w:tbl>
    <w:p w14:paraId="3C2B1B97" w14:textId="77777777" w:rsidR="00D8376A" w:rsidRDefault="00D8376A">
      <w:pPr>
        <w:rPr>
          <w:u w:val="single"/>
        </w:rPr>
      </w:pPr>
    </w:p>
    <w:p w14:paraId="23563CE6" w14:textId="3707AAAA" w:rsidR="00BD5FF4" w:rsidRPr="00BD5FF4" w:rsidRDefault="00BD5FF4">
      <w:pPr>
        <w:rPr>
          <w:u w:val="single"/>
        </w:rPr>
      </w:pPr>
      <w:r w:rsidRPr="00BD5FF4">
        <w:rPr>
          <w:u w:val="single"/>
        </w:rPr>
        <w:lastRenderedPageBreak/>
        <w:t>Appendix 7 – Reflection</w:t>
      </w:r>
      <w:r>
        <w:rPr>
          <w:u w:val="single"/>
        </w:rPr>
        <w:t xml:space="preserve">: </w:t>
      </w:r>
      <w:r w:rsidRPr="00BD5FF4">
        <w:rPr>
          <w:u w:val="single"/>
        </w:rPr>
        <w:t xml:space="preserve">research lesson 2 </w:t>
      </w:r>
    </w:p>
    <w:p w14:paraId="51EF6275" w14:textId="50872299" w:rsidR="00BD5FF4" w:rsidRDefault="00BD5FF4" w:rsidP="00BD5FF4">
      <w:r w:rsidRPr="00BD5FF4">
        <w:t>Reflection – Lesson Study 2</w:t>
      </w:r>
      <w:r w:rsidRPr="00BD5FF4">
        <w:tab/>
      </w:r>
      <w:r>
        <w:tab/>
      </w:r>
      <w:r>
        <w:tab/>
      </w:r>
      <w:r>
        <w:tab/>
      </w:r>
      <w:r>
        <w:tab/>
      </w:r>
      <w:r>
        <w:tab/>
        <w:t>29/01/2020</w:t>
      </w:r>
    </w:p>
    <w:p w14:paraId="67A101E3" w14:textId="77777777" w:rsidR="00BD5FF4" w:rsidRDefault="00BD5FF4" w:rsidP="00BD5FF4"/>
    <w:p w14:paraId="26D24413" w14:textId="77777777" w:rsidR="00BD5FF4" w:rsidRDefault="00BD5FF4" w:rsidP="00BD5FF4">
      <w:r>
        <w:t xml:space="preserve">Lens 1: </w:t>
      </w:r>
    </w:p>
    <w:p w14:paraId="6B8A41E0" w14:textId="77777777" w:rsidR="00BD5FF4" w:rsidRDefault="00BD5FF4" w:rsidP="00BD5FF4">
      <w:r>
        <w:t>I think that the decisions I have made about my positioning in the classroom have been influenced my own experience as a learner because as a novice teacher I draw from my own experiences of being taught and what I preferred as student. My teacher had a routine of always being sat at the desk to take the register, stood at the front using the whiteboard for the exposition and then being sat back the desk while we completed exercises. If you needed help you would either put your hand up or call the teacher over, the teacher would always come to you. I have adopted the routine of being sat at the desk for the register and being stood at the front during the exposition.</w:t>
      </w:r>
    </w:p>
    <w:p w14:paraId="320E1853" w14:textId="77777777" w:rsidR="00BD5FF4" w:rsidRDefault="00BD5FF4" w:rsidP="00BD5FF4">
      <w:r>
        <w:t>I have also been influenced by what my class teacher usually does. I had little awareness of the importance of circulating the classroom until I observed my mentor teacher doing it during every lesson. This is an element of teaching that I replicate and use as an assessment for learning strategy and a classroom management tool.</w:t>
      </w:r>
    </w:p>
    <w:p w14:paraId="61C7FBFF" w14:textId="77777777" w:rsidR="00BD5FF4" w:rsidRDefault="00BD5FF4" w:rsidP="00BD5FF4">
      <w:r>
        <w:t xml:space="preserve">After I have circulated the classroom and am happy with the pupils progress on the exercise, if none of the pupils need my help I tend to position myself unconsciously at the back of the classroom so that I have a view of what all the pupils are doing. I think that at times during the exposition I don’t think about my positioning as much and sometimes stand in the way of the board that pupils need to copy down from. </w:t>
      </w:r>
    </w:p>
    <w:p w14:paraId="501B494A" w14:textId="77777777" w:rsidR="00BD5FF4" w:rsidRDefault="00BD5FF4" w:rsidP="00BD5FF4">
      <w:r>
        <w:t>In my opinion being stood at the front during the exposition has an impact on the learning as being able to see pupil’s faces when I question them or when using thumbs up is very important for assessment for learning. When pupils need an element of the exposition clarified or explained further, I can immediately refer to the examples on the board or model further examples as I’m stood at the front already.</w:t>
      </w:r>
    </w:p>
    <w:p w14:paraId="41D78C0D" w14:textId="77777777" w:rsidR="00BD5FF4" w:rsidRDefault="00BD5FF4" w:rsidP="00BD5FF4">
      <w:r>
        <w:t xml:space="preserve">I think that I have been accessible to the learners throughout the lesson. When pupils want to ask a question, they put their hands up and wait to be called on, they’ll ask questions without putting their hands up, they’ll call me over when I’m circulating the classroom, they’ll ask me questions when I check in with them. I think the majority of pupils know that I am available to help them and feel comfortable asking for help. </w:t>
      </w:r>
    </w:p>
    <w:p w14:paraId="0524A558" w14:textId="77777777" w:rsidR="00BD5FF4" w:rsidRDefault="00BD5FF4" w:rsidP="00BD5FF4"/>
    <w:p w14:paraId="69E7D38B" w14:textId="77777777" w:rsidR="00BD5FF4" w:rsidRDefault="00BD5FF4" w:rsidP="00BD5FF4">
      <w:r>
        <w:t>Lens 2:</w:t>
      </w:r>
    </w:p>
    <w:p w14:paraId="7DAB6CA2" w14:textId="77777777" w:rsidR="00BD5FF4" w:rsidRDefault="00BD5FF4" w:rsidP="00BD5FF4">
      <w:r>
        <w:t>I think that the pupils feel that I am in charge when I’m stood at the front of the class and that when I’m stood at the front is the time that they need to be listening to the examples.</w:t>
      </w:r>
    </w:p>
    <w:p w14:paraId="34738DB2" w14:textId="77777777" w:rsidR="00BD5FF4" w:rsidRDefault="00BD5FF4" w:rsidP="00BD5FF4">
      <w:r>
        <w:t>I think the pupils are more relaxed when I’m sat at the desk, they tend to talk to each other more. It’s the time when they’re settling down and doing the starter together while I do the register.</w:t>
      </w:r>
    </w:p>
    <w:p w14:paraId="500FAF78" w14:textId="77777777" w:rsidR="00BD5FF4" w:rsidRDefault="00BD5FF4" w:rsidP="00BD5FF4">
      <w:r>
        <w:t xml:space="preserve">I think that the pupils don’t tend to notice as much when I’m stood at the back of the classroom because it’s usually only for short periods of time in-between circulating. They may feel like they are being watched or monitored. </w:t>
      </w:r>
    </w:p>
    <w:p w14:paraId="04CB6537" w14:textId="77777777" w:rsidR="00BD5FF4" w:rsidRDefault="00BD5FF4" w:rsidP="00BD5FF4">
      <w:r>
        <w:lastRenderedPageBreak/>
        <w:t xml:space="preserve">I think most pupils are comfortable when I’m circulating the classroom, some pupils may feel nervous when I’m looking at their work. I think it can prompt some pupils to get back on task if they know I’ll be coming over to check on them. </w:t>
      </w:r>
    </w:p>
    <w:p w14:paraId="09F6A190" w14:textId="0742F4D2" w:rsidR="00BD5FF4" w:rsidRDefault="00BD5FF4" w:rsidP="00BD5FF4">
      <w:r>
        <w:t>I think the pupils that are willing to ask for help feel supported during the lesson. I’m not as sure if the pupils that don’t ask for help fe</w:t>
      </w:r>
      <w:r w:rsidR="004C37AA">
        <w:t>el</w:t>
      </w:r>
      <w:r>
        <w:t xml:space="preserve"> supported</w:t>
      </w:r>
      <w:r w:rsidR="004C37AA">
        <w:t>,</w:t>
      </w:r>
      <w:r>
        <w:t xml:space="preserve"> but I make sure I check in with every pupil during the lesson and give them the opportunity to ask me for help or to check their answers are correct. </w:t>
      </w:r>
    </w:p>
    <w:p w14:paraId="55A0B5BA" w14:textId="77777777" w:rsidR="00BD5FF4" w:rsidRDefault="00BD5FF4" w:rsidP="00BD5FF4">
      <w:r>
        <w:t xml:space="preserve">I think pupils feel that I am available and accessible to them during the lesson and demonstrate this by putting their hands up to ask me questions, calling me over to them, getting up and coming to me to ask a question and knowing that I’ll be checking in with them. </w:t>
      </w:r>
    </w:p>
    <w:p w14:paraId="1168850D" w14:textId="77777777" w:rsidR="00BD5FF4" w:rsidRDefault="00BD5FF4" w:rsidP="00BD5FF4"/>
    <w:p w14:paraId="71C50D73" w14:textId="77777777" w:rsidR="00BD5FF4" w:rsidRDefault="00BD5FF4" w:rsidP="00BD5FF4">
      <w:r>
        <w:t>Lens 3:</w:t>
      </w:r>
    </w:p>
    <w:p w14:paraId="2FA1EACA" w14:textId="77777777" w:rsidR="00BD5FF4" w:rsidRDefault="00BD5FF4" w:rsidP="00BD5FF4">
      <w:r>
        <w:t xml:space="preserve">My research partner described that when I was sat down, I appeared to have the least impact on the pupils learning and pupils participated less than at other points during the lesson. </w:t>
      </w:r>
    </w:p>
    <w:p w14:paraId="71B92484" w14:textId="77777777" w:rsidR="00BD5FF4" w:rsidRDefault="00BD5FF4" w:rsidP="00BD5FF4">
      <w:r>
        <w:t xml:space="preserve">My research partner perceived pupil’s reactions to my positioning during the lesson as mainly positive, that my position tended to create the reaction that I intended to provoke in the pupils. Such as when I was stood at the front pupils were listening and attentive, willing to participate in the examples and answer questions. When I was sat at the desk my partner said that pupils were visibly more talkative until I asked for quiet for the register. </w:t>
      </w:r>
    </w:p>
    <w:p w14:paraId="66BAD3B0" w14:textId="77777777" w:rsidR="00BD5FF4" w:rsidRDefault="00BD5FF4" w:rsidP="00BD5FF4">
      <w:r>
        <w:t>My research partner said that I circulated the class more than I had planned to and it was clear that I did this based on pupil’s needs. They also said that I spent less time than planned stood at the back, giving instructions and this gave them less time to observe the case study pupil’s reactions.</w:t>
      </w:r>
    </w:p>
    <w:p w14:paraId="2857EAF8" w14:textId="77777777" w:rsidR="00BD5FF4" w:rsidRDefault="00BD5FF4" w:rsidP="00BD5FF4">
      <w:r>
        <w:t xml:space="preserve">I agree with my research partners assessment and I feel that because I had to adapt my lesson timings based on what the pupils required during the lesson I probably didn’t spend enough time stood at the back of the class to get meaningful results for that area of observation. </w:t>
      </w:r>
    </w:p>
    <w:p w14:paraId="4FDDF260" w14:textId="77777777" w:rsidR="00BD5FF4" w:rsidRDefault="00BD5FF4" w:rsidP="00BD5FF4"/>
    <w:p w14:paraId="10A83541" w14:textId="77777777" w:rsidR="00BD5FF4" w:rsidRDefault="00BD5FF4" w:rsidP="00BD5FF4">
      <w:r>
        <w:t>Lens 4:</w:t>
      </w:r>
    </w:p>
    <w:p w14:paraId="200FB311" w14:textId="77777777" w:rsidR="00BD5FF4" w:rsidRDefault="00BD5FF4" w:rsidP="00BD5FF4">
      <w:r>
        <w:t xml:space="preserve">My positioning choices were influenced by the literature of Sime’s 2006 on circulating the classroom as a means of monitoring pupils when they are completing classwork. I also used my positioning to try to influence how pupils behave, this in line with what </w:t>
      </w:r>
      <w:proofErr w:type="spellStart"/>
      <w:r>
        <w:t>Restuningrum</w:t>
      </w:r>
      <w:proofErr w:type="spellEnd"/>
      <w:r>
        <w:t xml:space="preserve"> (2018) discusses. </w:t>
      </w:r>
    </w:p>
    <w:p w14:paraId="15554C59" w14:textId="77777777" w:rsidR="00BD5FF4" w:rsidRDefault="00BD5FF4" w:rsidP="00BD5FF4">
      <w:r>
        <w:t xml:space="preserve">Pupils generally reacted in the ways that the literature suggested, I think that the pupils are perhaps not as attuned to my non-verbal behaviours as the literature may suggest because there are a lot of things going on in the classroom that easily distract pupils or have more of an influence on them. </w:t>
      </w:r>
    </w:p>
    <w:p w14:paraId="045EBC84" w14:textId="77777777" w:rsidR="00BD5FF4" w:rsidRDefault="00BD5FF4" w:rsidP="00BD5FF4">
      <w:r>
        <w:t xml:space="preserve">I feel that my experience during the lesson aligns quite well with what the literature suggests. </w:t>
      </w:r>
    </w:p>
    <w:p w14:paraId="15299741" w14:textId="77777777" w:rsidR="00D8376A" w:rsidRDefault="00D8376A"/>
    <w:p w14:paraId="433C7339" w14:textId="77777777" w:rsidR="00D8376A" w:rsidRDefault="00D8376A"/>
    <w:p w14:paraId="0FA2ADEB" w14:textId="011D3930" w:rsidR="002C57AF" w:rsidRPr="002C57AF" w:rsidRDefault="002C57AF">
      <w:pPr>
        <w:rPr>
          <w:u w:val="single"/>
        </w:rPr>
      </w:pPr>
      <w:r w:rsidRPr="002C57AF">
        <w:rPr>
          <w:u w:val="single"/>
        </w:rPr>
        <w:lastRenderedPageBreak/>
        <w:t>Appendix 8 – Parental consent form and information letter</w:t>
      </w:r>
    </w:p>
    <w:p w14:paraId="575B5C2D" w14:textId="77777777" w:rsidR="002C57AF" w:rsidRPr="00EC61FF" w:rsidRDefault="002C57AF" w:rsidP="002C57AF">
      <w:pPr>
        <w:ind w:right="720"/>
        <w:rPr>
          <w:rFonts w:ascii="Arial" w:hAnsi="Arial" w:cs="Arial"/>
          <w:sz w:val="22"/>
          <w:szCs w:val="22"/>
        </w:rPr>
      </w:pPr>
    </w:p>
    <w:p w14:paraId="66EBFD84" w14:textId="77777777" w:rsidR="002C57AF" w:rsidRPr="00EC61FF" w:rsidRDefault="002C57AF" w:rsidP="002C57AF">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Pr>
          <w:rFonts w:cs="Arial"/>
          <w:caps/>
          <w:szCs w:val="22"/>
        </w:rPr>
        <w:t xml:space="preserve">Parental </w:t>
      </w:r>
      <w:r w:rsidRPr="00EC61FF">
        <w:rPr>
          <w:rFonts w:cs="Arial"/>
          <w:caps/>
          <w:szCs w:val="22"/>
        </w:rPr>
        <w:t>CONSENT FORM</w:t>
      </w:r>
    </w:p>
    <w:p w14:paraId="0669A2A0" w14:textId="77777777" w:rsidR="002C57AF" w:rsidRPr="00EC61FF" w:rsidRDefault="002C57AF" w:rsidP="002C57AF">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A20C75">
        <w:rPr>
          <w:rStyle w:val="nw1"/>
          <w:rFonts w:asciiTheme="majorHAnsi" w:hAnsiTheme="majorHAnsi" w:cs="Arial"/>
          <w:color w:val="000000"/>
          <w:sz w:val="20"/>
          <w:szCs w:val="20"/>
        </w:rPr>
        <w:t>How does the teachers’ position in the classroom impact pupil engagement?</w:t>
      </w:r>
    </w:p>
    <w:p w14:paraId="1D90764B" w14:textId="77777777" w:rsidR="002C57AF" w:rsidRPr="00EC61FF" w:rsidRDefault="002C57AF" w:rsidP="002C57AF">
      <w:pPr>
        <w:ind w:right="720"/>
        <w:rPr>
          <w:rFonts w:ascii="Arial" w:hAnsi="Arial" w:cs="Arial"/>
          <w:sz w:val="22"/>
          <w:szCs w:val="22"/>
        </w:rPr>
      </w:pPr>
    </w:p>
    <w:p w14:paraId="4A16EE7E" w14:textId="77777777" w:rsidR="002C57AF" w:rsidRDefault="002C57AF" w:rsidP="002C57AF">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Robyn Ferris-Dougan</w:t>
      </w:r>
    </w:p>
    <w:p w14:paraId="6CC82A0B" w14:textId="77777777" w:rsidR="002C57AF" w:rsidRDefault="002C57AF" w:rsidP="002C57AF">
      <w:pPr>
        <w:ind w:right="720"/>
        <w:rPr>
          <w:rFonts w:ascii="Arial" w:hAnsi="Arial" w:cs="Arial"/>
          <w:sz w:val="22"/>
          <w:szCs w:val="22"/>
        </w:rPr>
      </w:pPr>
    </w:p>
    <w:p w14:paraId="5601D2C5" w14:textId="77777777" w:rsidR="002C57AF" w:rsidRDefault="002C57AF" w:rsidP="002C57AF">
      <w:pPr>
        <w:ind w:right="720"/>
        <w:rPr>
          <w:rFonts w:ascii="Arial" w:hAnsi="Arial" w:cs="Arial"/>
          <w:sz w:val="22"/>
          <w:szCs w:val="22"/>
        </w:rPr>
      </w:pPr>
    </w:p>
    <w:p w14:paraId="1EFFA343" w14:textId="77777777" w:rsidR="002C57AF" w:rsidRPr="00EC61FF" w:rsidRDefault="002C57AF" w:rsidP="002C57AF">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5027170F" w14:textId="77777777" w:rsidR="002C57AF" w:rsidRPr="00EC61FF" w:rsidRDefault="002C57AF" w:rsidP="002C57AF">
      <w:pPr>
        <w:ind w:right="720"/>
        <w:rPr>
          <w:rFonts w:ascii="Arial" w:hAnsi="Arial" w:cs="Arial"/>
          <w:sz w:val="22"/>
          <w:szCs w:val="22"/>
        </w:rPr>
      </w:pPr>
      <w:r w:rsidRPr="00EC61FF">
        <w:rPr>
          <w:rFonts w:ascii="Arial" w:hAnsi="Arial" w:cs="Arial"/>
          <w:b/>
          <w:sz w:val="22"/>
          <w:szCs w:val="22"/>
        </w:rPr>
        <w:t>Please initial box</w:t>
      </w:r>
    </w:p>
    <w:p w14:paraId="06AC6C80" w14:textId="77777777" w:rsidR="002C57AF" w:rsidRPr="00EC61FF" w:rsidRDefault="002C57AF" w:rsidP="002C57AF">
      <w:pPr>
        <w:ind w:right="720"/>
        <w:rPr>
          <w:rFonts w:ascii="Arial" w:hAnsi="Arial" w:cs="Arial"/>
          <w:sz w:val="22"/>
          <w:szCs w:val="22"/>
        </w:rPr>
      </w:pPr>
    </w:p>
    <w:p w14:paraId="1FCB1A02" w14:textId="77777777" w:rsidR="002C57AF" w:rsidRPr="002B0EDE" w:rsidRDefault="002C57AF" w:rsidP="002C57AF">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14DCCB6B" wp14:editId="75747773">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7F0D1"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"/>
            </w:pict>
          </mc:Fallback>
        </mc:AlternateContent>
      </w:r>
      <w:r>
        <w:rPr>
          <w:rFonts w:ascii="Arial" w:hAnsi="Arial" w:cs="Arial"/>
          <w:sz w:val="22"/>
          <w:szCs w:val="22"/>
        </w:rPr>
        <w:t xml:space="preserve">1.   </w:t>
      </w:r>
      <w:r w:rsidRPr="002B0EDE">
        <w:rPr>
          <w:rFonts w:ascii="Arial" w:hAnsi="Arial" w:cs="Arial"/>
          <w:sz w:val="22"/>
          <w:szCs w:val="22"/>
        </w:rPr>
        <w:t xml:space="preserve">I confirm that I have read and understand the information sheet dated </w:t>
      </w:r>
      <w:r w:rsidRPr="007162D7">
        <w:rPr>
          <w:rFonts w:ascii="Arial" w:hAnsi="Arial" w:cs="Arial"/>
          <w:color w:val="000000" w:themeColor="text1"/>
          <w:sz w:val="22"/>
          <w:szCs w:val="22"/>
        </w:rPr>
        <w:t xml:space="preserve">17/12/2019 </w:t>
      </w:r>
      <w:r w:rsidRPr="002B0EDE">
        <w:rPr>
          <w:rFonts w:ascii="Arial" w:hAnsi="Arial" w:cs="Arial"/>
          <w:sz w:val="22"/>
          <w:szCs w:val="22"/>
        </w:rPr>
        <w:t>for the above study.</w:t>
      </w:r>
    </w:p>
    <w:p w14:paraId="4DB17859" w14:textId="77777777" w:rsidR="002C57AF" w:rsidRPr="002B0EDE" w:rsidRDefault="002C57AF" w:rsidP="002C57AF">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2C62BBF6" w14:textId="77777777" w:rsidR="002C57AF" w:rsidRDefault="002C57AF" w:rsidP="002C57AF">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10175DBB" wp14:editId="6B739896">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C79C5"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IZvHQIAADs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62D186BC" w14:textId="77777777" w:rsidR="002C57AF" w:rsidRDefault="002C57AF" w:rsidP="002C57AF">
      <w:pPr>
        <w:tabs>
          <w:tab w:val="left" w:pos="360"/>
        </w:tabs>
        <w:ind w:right="720"/>
        <w:rPr>
          <w:rFonts w:ascii="Arial" w:hAnsi="Arial" w:cs="Arial"/>
          <w:sz w:val="22"/>
          <w:szCs w:val="22"/>
        </w:rPr>
      </w:pPr>
    </w:p>
    <w:p w14:paraId="1B2AC73F" w14:textId="77777777" w:rsidR="002C57AF" w:rsidRPr="00EC61FF" w:rsidRDefault="002C57AF" w:rsidP="002C57AF">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532A7368" w14:textId="77777777" w:rsidR="002C57AF" w:rsidRPr="00EC61FF" w:rsidRDefault="002C57AF" w:rsidP="002C57AF">
      <w:pPr>
        <w:pStyle w:val="Footer"/>
        <w:tabs>
          <w:tab w:val="left" w:pos="360"/>
        </w:tabs>
        <w:ind w:right="720"/>
        <w:rPr>
          <w:rFonts w:ascii="Arial" w:hAnsi="Arial" w:cs="Arial"/>
          <w:sz w:val="22"/>
          <w:szCs w:val="22"/>
        </w:rPr>
      </w:pPr>
    </w:p>
    <w:p w14:paraId="1E9A4D7A" w14:textId="77777777" w:rsidR="002C57AF" w:rsidRPr="002B0EDE" w:rsidRDefault="002C57AF" w:rsidP="002C57AF">
      <w:pPr>
        <w:pStyle w:val="Footer"/>
        <w:tabs>
          <w:tab w:val="left" w:pos="360"/>
        </w:tabs>
        <w:ind w:right="720"/>
        <w:rPr>
          <w:rFonts w:ascii="Arial" w:hAnsi="Arial" w:cs="Arial"/>
          <w:lang w:val="en-GB"/>
        </w:rPr>
      </w:pPr>
      <w:r w:rsidRPr="001F5081">
        <w:rPr>
          <w:rFonts w:ascii="Arial" w:hAnsi="Arial" w:cs="Arial"/>
          <w:noProof/>
          <w:sz w:val="22"/>
          <w:szCs w:val="22"/>
          <w:lang w:val="en-GB" w:eastAsia="en-GB"/>
        </w:rPr>
        <mc:AlternateContent>
          <mc:Choice Requires="wps">
            <w:drawing>
              <wp:anchor distT="0" distB="0" distL="114300" distR="114300" simplePos="0" relativeHeight="251661312" behindDoc="0" locked="0" layoutInCell="1" allowOverlap="1" wp14:anchorId="4CB1A189" wp14:editId="558EE61A">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D0827"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w:t>
      </w:r>
      <w:r>
        <w:rPr>
          <w:rFonts w:ascii="Arial" w:hAnsi="Arial" w:cs="Arial"/>
          <w:sz w:val="22"/>
          <w:szCs w:val="22"/>
          <w:lang w:val="en-GB"/>
        </w:rPr>
        <w:t xml:space="preserve">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lang w:val="en-GB"/>
        </w:rPr>
        <w:t>a university assignment.</w:t>
      </w:r>
    </w:p>
    <w:p w14:paraId="209AFBFE" w14:textId="77777777" w:rsidR="002C57AF" w:rsidRPr="00EC61FF" w:rsidRDefault="002C57AF" w:rsidP="002C57AF">
      <w:pPr>
        <w:pStyle w:val="Footer"/>
        <w:tabs>
          <w:tab w:val="left" w:pos="360"/>
        </w:tabs>
        <w:ind w:right="720"/>
        <w:rPr>
          <w:rFonts w:ascii="Arial" w:hAnsi="Arial" w:cs="Arial"/>
        </w:rPr>
      </w:pPr>
    </w:p>
    <w:p w14:paraId="74C1FB5D" w14:textId="77777777" w:rsidR="002C57AF" w:rsidRPr="00EC61FF" w:rsidRDefault="002C57AF" w:rsidP="002C57AF">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661E4B69" wp14:editId="333FDE6D">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8566F"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50D5128C" w14:textId="77777777" w:rsidR="002C57AF" w:rsidRPr="00EC61FF" w:rsidRDefault="002C57AF" w:rsidP="002C57AF">
      <w:pPr>
        <w:tabs>
          <w:tab w:val="left" w:pos="360"/>
        </w:tabs>
        <w:ind w:right="720"/>
        <w:rPr>
          <w:rFonts w:ascii="Arial" w:hAnsi="Arial" w:cs="Arial"/>
          <w:sz w:val="22"/>
          <w:szCs w:val="22"/>
        </w:rPr>
      </w:pPr>
    </w:p>
    <w:p w14:paraId="19357721" w14:textId="77777777" w:rsidR="002C57AF" w:rsidRPr="00EC61FF" w:rsidRDefault="002C57AF" w:rsidP="002C57AF">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3444C8ED" wp14:editId="4DDCF0F5">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4255B"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3327E08A" w14:textId="77777777" w:rsidR="002C57AF" w:rsidRPr="00EC61FF" w:rsidRDefault="002C57AF" w:rsidP="002C57AF">
      <w:pPr>
        <w:pBdr>
          <w:bottom w:val="single" w:sz="12" w:space="1" w:color="auto"/>
        </w:pBdr>
        <w:tabs>
          <w:tab w:val="left" w:pos="360"/>
        </w:tabs>
        <w:ind w:right="720"/>
        <w:rPr>
          <w:rFonts w:ascii="Arial" w:hAnsi="Arial" w:cs="Arial"/>
          <w:sz w:val="22"/>
          <w:szCs w:val="22"/>
        </w:rPr>
      </w:pPr>
    </w:p>
    <w:p w14:paraId="1BDDE6C7" w14:textId="77777777" w:rsidR="002C57AF" w:rsidRDefault="002C57AF" w:rsidP="002C57AF">
      <w:pPr>
        <w:tabs>
          <w:tab w:val="left" w:pos="3600"/>
          <w:tab w:val="left" w:pos="6480"/>
        </w:tabs>
        <w:ind w:right="720"/>
        <w:rPr>
          <w:rFonts w:ascii="Arial" w:hAnsi="Arial" w:cs="Arial"/>
          <w:sz w:val="22"/>
          <w:szCs w:val="22"/>
        </w:rPr>
      </w:pPr>
    </w:p>
    <w:p w14:paraId="2AEB0F33" w14:textId="77777777" w:rsidR="002C57AF" w:rsidRDefault="002C57AF" w:rsidP="002C57AF">
      <w:pPr>
        <w:tabs>
          <w:tab w:val="left" w:pos="3600"/>
          <w:tab w:val="left" w:pos="6480"/>
        </w:tabs>
        <w:ind w:right="720"/>
        <w:rPr>
          <w:rFonts w:ascii="Arial" w:hAnsi="Arial" w:cs="Arial"/>
          <w:sz w:val="22"/>
          <w:szCs w:val="22"/>
        </w:rPr>
      </w:pPr>
    </w:p>
    <w:p w14:paraId="16B2E621" w14:textId="77777777" w:rsidR="002C57AF" w:rsidRPr="00EC61FF" w:rsidRDefault="002C57AF" w:rsidP="002C57AF">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68334838" w14:textId="77777777" w:rsidR="002C57AF" w:rsidRPr="00EC61FF" w:rsidRDefault="002C57AF" w:rsidP="002C57AF">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12666A15" w14:textId="77777777" w:rsidR="002C57AF" w:rsidRPr="00EC61FF" w:rsidRDefault="002C57AF" w:rsidP="002C57AF">
      <w:pPr>
        <w:ind w:right="720"/>
        <w:rPr>
          <w:rFonts w:ascii="Arial" w:hAnsi="Arial" w:cs="Arial"/>
          <w:sz w:val="22"/>
          <w:szCs w:val="22"/>
        </w:rPr>
      </w:pPr>
    </w:p>
    <w:p w14:paraId="7E006405" w14:textId="77777777" w:rsidR="002C57AF" w:rsidRPr="00EC61FF" w:rsidRDefault="002C57AF" w:rsidP="002C57AF">
      <w:pPr>
        <w:tabs>
          <w:tab w:val="left" w:pos="3600"/>
          <w:tab w:val="left" w:pos="6480"/>
        </w:tabs>
        <w:ind w:right="720"/>
        <w:rPr>
          <w:rFonts w:ascii="Arial" w:hAnsi="Arial" w:cs="Arial"/>
          <w:sz w:val="22"/>
          <w:szCs w:val="22"/>
        </w:rPr>
      </w:pPr>
    </w:p>
    <w:p w14:paraId="7009FD17" w14:textId="77777777" w:rsidR="002C57AF" w:rsidRDefault="002C57AF" w:rsidP="002C57AF">
      <w:pPr>
        <w:tabs>
          <w:tab w:val="left" w:pos="3600"/>
          <w:tab w:val="left" w:pos="6480"/>
        </w:tabs>
        <w:ind w:right="720"/>
        <w:rPr>
          <w:rStyle w:val="apple-style-span"/>
          <w:rFonts w:ascii="Arial" w:hAnsi="Arial" w:cs="Arial"/>
          <w:color w:val="000000"/>
          <w:sz w:val="22"/>
          <w:szCs w:val="22"/>
        </w:rPr>
      </w:pPr>
    </w:p>
    <w:p w14:paraId="4A3F3D23" w14:textId="77777777" w:rsidR="002C57AF" w:rsidRDefault="002C57AF" w:rsidP="002C57AF">
      <w:pPr>
        <w:tabs>
          <w:tab w:val="left" w:pos="3600"/>
          <w:tab w:val="left" w:pos="6480"/>
        </w:tabs>
        <w:ind w:right="720"/>
        <w:rPr>
          <w:rStyle w:val="apple-style-span"/>
          <w:rFonts w:ascii="Arial" w:hAnsi="Arial" w:cs="Arial"/>
          <w:color w:val="000000"/>
          <w:sz w:val="22"/>
          <w:szCs w:val="22"/>
        </w:rPr>
      </w:pPr>
    </w:p>
    <w:p w14:paraId="77194333" w14:textId="77777777" w:rsidR="002C57AF" w:rsidRPr="00EC61FF" w:rsidRDefault="002C57AF" w:rsidP="002C57AF">
      <w:pPr>
        <w:ind w:right="720"/>
        <w:rPr>
          <w:rFonts w:ascii="Arial" w:hAnsi="Arial" w:cs="Arial"/>
          <w:sz w:val="22"/>
          <w:szCs w:val="22"/>
        </w:rPr>
      </w:pPr>
    </w:p>
    <w:p w14:paraId="1F33F36A" w14:textId="77777777" w:rsidR="002C57AF" w:rsidRPr="00EC61FF" w:rsidRDefault="002C57AF" w:rsidP="002C57AF">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270DF4F6" w14:textId="77777777" w:rsidR="002C57AF" w:rsidRPr="00A20C75" w:rsidRDefault="002C57AF" w:rsidP="002C57AF">
      <w:pPr>
        <w:ind w:right="720"/>
        <w:rPr>
          <w:rFonts w:asciiTheme="majorHAnsi" w:hAnsiTheme="majorHAnsi" w:cs="Arial"/>
          <w:sz w:val="22"/>
          <w:szCs w:val="22"/>
        </w:rPr>
      </w:pPr>
    </w:p>
    <w:p w14:paraId="5D7B57D5" w14:textId="77777777" w:rsidR="002C57AF" w:rsidRPr="00A20C75" w:rsidRDefault="002C57AF" w:rsidP="002C57AF">
      <w:pPr>
        <w:pStyle w:val="Heading1"/>
        <w:pBdr>
          <w:top w:val="single" w:sz="4" w:space="1" w:color="auto"/>
          <w:left w:val="single" w:sz="4" w:space="4" w:color="auto"/>
          <w:bottom w:val="single" w:sz="4" w:space="1" w:color="auto"/>
          <w:right w:val="single" w:sz="4" w:space="4" w:color="auto"/>
        </w:pBdr>
        <w:ind w:right="720"/>
        <w:jc w:val="center"/>
        <w:rPr>
          <w:rFonts w:asciiTheme="majorHAnsi" w:hAnsiTheme="majorHAnsi" w:cs="Arial"/>
        </w:rPr>
      </w:pPr>
      <w:r w:rsidRPr="00A20C75">
        <w:rPr>
          <w:rFonts w:asciiTheme="majorHAnsi" w:hAnsiTheme="majorHAnsi" w:cs="Arial"/>
          <w:caps/>
          <w:szCs w:val="22"/>
        </w:rPr>
        <w:t>INFORMATION sheet</w:t>
      </w:r>
    </w:p>
    <w:p w14:paraId="5FE577BE" w14:textId="77777777" w:rsidR="002C57AF" w:rsidRPr="00A20C75" w:rsidRDefault="002C57AF" w:rsidP="002C57AF">
      <w:pPr>
        <w:pStyle w:val="Heading1"/>
        <w:pBdr>
          <w:top w:val="single" w:sz="4" w:space="1" w:color="auto"/>
          <w:left w:val="single" w:sz="4" w:space="4" w:color="auto"/>
          <w:bottom w:val="single" w:sz="4" w:space="1" w:color="auto"/>
          <w:right w:val="single" w:sz="4" w:space="4" w:color="auto"/>
        </w:pBdr>
        <w:ind w:right="720"/>
        <w:jc w:val="center"/>
        <w:rPr>
          <w:rFonts w:asciiTheme="majorHAnsi" w:hAnsiTheme="majorHAnsi" w:cs="Arial"/>
          <w:sz w:val="20"/>
        </w:rPr>
      </w:pPr>
      <w:r w:rsidRPr="00A20C75">
        <w:rPr>
          <w:rFonts w:asciiTheme="majorHAnsi" w:hAnsiTheme="majorHAnsi" w:cs="Arial"/>
          <w:sz w:val="20"/>
        </w:rPr>
        <w:t xml:space="preserve">PROJECT TITLE: </w:t>
      </w:r>
      <w:r w:rsidRPr="00A20C75">
        <w:rPr>
          <w:rStyle w:val="nw1"/>
          <w:rFonts w:asciiTheme="majorHAnsi" w:hAnsiTheme="majorHAnsi" w:cs="Arial"/>
          <w:color w:val="000000"/>
          <w:sz w:val="20"/>
          <w:szCs w:val="20"/>
        </w:rPr>
        <w:t>How does the teachers’ position in the classroom impact pupil engagement?</w:t>
      </w:r>
    </w:p>
    <w:p w14:paraId="012FAD69" w14:textId="77777777" w:rsidR="002C57AF" w:rsidRPr="00EC61FF" w:rsidRDefault="002C57AF" w:rsidP="002C57AF">
      <w:pPr>
        <w:ind w:right="720"/>
        <w:rPr>
          <w:rFonts w:ascii="Arial" w:hAnsi="Arial" w:cs="Arial"/>
          <w:sz w:val="22"/>
          <w:szCs w:val="22"/>
        </w:rPr>
      </w:pPr>
    </w:p>
    <w:p w14:paraId="1D1C5283" w14:textId="77777777" w:rsidR="002C57AF" w:rsidRPr="00E201A9" w:rsidRDefault="002C57AF" w:rsidP="002C57AF">
      <w:pPr>
        <w:ind w:right="720"/>
        <w:rPr>
          <w:rStyle w:val="nw1"/>
          <w:rFonts w:ascii="Arial" w:hAnsi="Arial" w:cs="Arial"/>
          <w:b/>
          <w:color w:val="FF0000"/>
        </w:rPr>
      </w:pPr>
    </w:p>
    <w:p w14:paraId="62963C5D" w14:textId="77777777" w:rsidR="002C57AF" w:rsidRPr="00EC61FF" w:rsidRDefault="002C57AF" w:rsidP="002C57AF">
      <w:pPr>
        <w:ind w:right="720"/>
        <w:rPr>
          <w:rStyle w:val="nw1"/>
          <w:rFonts w:ascii="Arial" w:hAnsi="Arial" w:cs="Arial"/>
          <w:color w:val="FF0000"/>
        </w:rPr>
      </w:pPr>
    </w:p>
    <w:p w14:paraId="389699C9" w14:textId="77777777" w:rsidR="002C57AF" w:rsidRPr="00AC690E" w:rsidRDefault="002C57AF" w:rsidP="002C57AF">
      <w:pPr>
        <w:spacing w:line="276" w:lineRule="auto"/>
        <w:ind w:right="720"/>
        <w:rPr>
          <w:rStyle w:val="nw1"/>
          <w:rFonts w:ascii="Arial" w:hAnsi="Arial" w:cs="Arial"/>
          <w:sz w:val="20"/>
          <w:szCs w:val="20"/>
        </w:rPr>
      </w:pPr>
      <w:r>
        <w:rPr>
          <w:rStyle w:val="nw1"/>
          <w:rFonts w:ascii="Arial" w:hAnsi="Arial" w:cs="Arial"/>
          <w:sz w:val="20"/>
          <w:szCs w:val="20"/>
        </w:rPr>
        <w:t>Dear Parent / Guardian,</w:t>
      </w:r>
    </w:p>
    <w:p w14:paraId="049675A9" w14:textId="77777777" w:rsidR="002C57AF" w:rsidRPr="00AC690E" w:rsidRDefault="002C57AF" w:rsidP="002C57AF">
      <w:pPr>
        <w:spacing w:line="276" w:lineRule="auto"/>
        <w:ind w:right="720"/>
        <w:rPr>
          <w:rStyle w:val="nw1"/>
          <w:rFonts w:ascii="Arial" w:hAnsi="Arial" w:cs="Arial"/>
          <w:sz w:val="20"/>
          <w:szCs w:val="20"/>
        </w:rPr>
      </w:pPr>
    </w:p>
    <w:p w14:paraId="1B2C8C5E" w14:textId="6C9941DB" w:rsidR="002C57AF" w:rsidRPr="00AC690E" w:rsidRDefault="002C57AF" w:rsidP="002C57AF">
      <w:pPr>
        <w:pStyle w:val="NormalWeb1"/>
        <w:spacing w:line="276" w:lineRule="auto"/>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Robyn Ferris-Dougan 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w:t>
      </w:r>
      <w:r w:rsidR="00EB45BB">
        <w:rPr>
          <w:rStyle w:val="nw1"/>
          <w:rFonts w:ascii="Arial" w:hAnsi="Arial" w:cs="Arial"/>
          <w:color w:val="000000"/>
          <w:sz w:val="20"/>
          <w:szCs w:val="20"/>
        </w:rPr>
        <w:t xml:space="preserve">School X </w:t>
      </w:r>
      <w:r>
        <w:rPr>
          <w:rStyle w:val="nw1"/>
          <w:rFonts w:ascii="Arial" w:hAnsi="Arial" w:cs="Arial"/>
          <w:color w:val="000000"/>
          <w:sz w:val="20"/>
          <w:szCs w:val="20"/>
        </w:rPr>
        <w:t xml:space="preserve">and am teaching in your child’s class. </w:t>
      </w:r>
    </w:p>
    <w:p w14:paraId="1711BFED" w14:textId="77777777" w:rsidR="002C57AF" w:rsidRPr="00AC690E" w:rsidRDefault="002C57AF" w:rsidP="002C57AF">
      <w:pPr>
        <w:pStyle w:val="NormalWeb1"/>
        <w:spacing w:line="276" w:lineRule="auto"/>
        <w:ind w:right="720"/>
        <w:jc w:val="both"/>
        <w:rPr>
          <w:rStyle w:val="nw1"/>
          <w:rFonts w:ascii="Arial" w:hAnsi="Arial" w:cs="Arial"/>
          <w:color w:val="000000"/>
          <w:sz w:val="20"/>
          <w:szCs w:val="20"/>
        </w:rPr>
      </w:pPr>
    </w:p>
    <w:p w14:paraId="1EFCAF68" w14:textId="77777777" w:rsidR="002C57AF" w:rsidRDefault="002C57AF" w:rsidP="002C57AF">
      <w:pPr>
        <w:spacing w:line="276" w:lineRule="auto"/>
        <w:rPr>
          <w:rStyle w:val="nw1"/>
          <w:rFonts w:ascii="Arial" w:hAnsi="Arial" w:cs="Arial"/>
          <w:color w:val="00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is “How does the teachers’ position in the classroom impact pupil engagement?”</w:t>
      </w:r>
      <w:r w:rsidRPr="00AC690E">
        <w:rPr>
          <w:rStyle w:val="nw1"/>
          <w:rFonts w:ascii="Arial" w:hAnsi="Arial" w:cs="Arial"/>
          <w:color w:val="000000"/>
          <w:sz w:val="20"/>
          <w:szCs w:val="20"/>
        </w:rPr>
        <w:t xml:space="preserve"> and </w:t>
      </w:r>
      <w:r>
        <w:rPr>
          <w:rStyle w:val="nw1"/>
          <w:rFonts w:ascii="Arial" w:hAnsi="Arial" w:cs="Arial"/>
          <w:color w:val="000000"/>
          <w:sz w:val="20"/>
          <w:szCs w:val="20"/>
        </w:rPr>
        <w:t>I aim</w:t>
      </w:r>
      <w:r w:rsidRPr="00AC690E">
        <w:rPr>
          <w:rStyle w:val="nw1"/>
          <w:rFonts w:ascii="Arial" w:hAnsi="Arial" w:cs="Arial"/>
          <w:color w:val="000000"/>
          <w:sz w:val="20"/>
          <w:szCs w:val="20"/>
        </w:rPr>
        <w:t xml:space="preserve"> to</w:t>
      </w:r>
      <w:r>
        <w:rPr>
          <w:rStyle w:val="nw1"/>
          <w:rFonts w:ascii="Arial" w:hAnsi="Arial" w:cs="Arial"/>
          <w:color w:val="FF0000"/>
          <w:sz w:val="20"/>
          <w:szCs w:val="20"/>
        </w:rPr>
        <w:t xml:space="preserve"> </w:t>
      </w:r>
      <w:r>
        <w:rPr>
          <w:rStyle w:val="nw1"/>
          <w:rFonts w:ascii="Arial" w:hAnsi="Arial" w:cs="Arial"/>
          <w:color w:val="000000" w:themeColor="text1"/>
          <w:sz w:val="20"/>
          <w:szCs w:val="20"/>
        </w:rPr>
        <w:t xml:space="preserve">investigate </w:t>
      </w:r>
      <w:r w:rsidRPr="00AB469F">
        <w:rPr>
          <w:rFonts w:ascii="Arial" w:hAnsi="Arial" w:cs="Arial"/>
          <w:sz w:val="20"/>
          <w:szCs w:val="20"/>
        </w:rPr>
        <w:t xml:space="preserve">whether the teacher’s physical position in the classroom impacts </w:t>
      </w:r>
      <w:proofErr w:type="gramStart"/>
      <w:r w:rsidRPr="00AB469F">
        <w:rPr>
          <w:rFonts w:ascii="Arial" w:hAnsi="Arial" w:cs="Arial"/>
          <w:sz w:val="20"/>
          <w:szCs w:val="20"/>
        </w:rPr>
        <w:t>pupils</w:t>
      </w:r>
      <w:proofErr w:type="gramEnd"/>
      <w:r w:rsidRPr="00AB469F">
        <w:rPr>
          <w:rFonts w:ascii="Arial" w:hAnsi="Arial" w:cs="Arial"/>
          <w:sz w:val="20"/>
          <w:szCs w:val="20"/>
        </w:rPr>
        <w:t xml:space="preserve"> engagement in the tasks and overall progress towards the learning objectives during the lesson. </w:t>
      </w:r>
      <w:r>
        <w:rPr>
          <w:rFonts w:ascii="Arial" w:hAnsi="Arial" w:cs="Arial"/>
          <w:sz w:val="20"/>
          <w:szCs w:val="20"/>
        </w:rPr>
        <w:t>In the context of the research by</w:t>
      </w:r>
      <w:r w:rsidRPr="00AB469F">
        <w:rPr>
          <w:rFonts w:ascii="Arial" w:hAnsi="Arial" w:cs="Arial"/>
          <w:sz w:val="20"/>
          <w:szCs w:val="20"/>
        </w:rPr>
        <w:t xml:space="preserve"> physical position I mean the teacher being stood at the front, back and side of the classroom, being sat at the desk or walking around the classroom</w:t>
      </w:r>
      <w:r>
        <w:rPr>
          <w:rFonts w:ascii="Arial" w:hAnsi="Arial" w:cs="Arial"/>
          <w:sz w:val="22"/>
          <w:szCs w:val="22"/>
        </w:rPr>
        <w:t xml:space="preserve">. </w:t>
      </w:r>
      <w:r w:rsidRPr="00AC690E">
        <w:rPr>
          <w:rStyle w:val="nw1"/>
          <w:rFonts w:ascii="Arial" w:hAnsi="Arial" w:cs="Arial"/>
          <w:color w:val="000000"/>
          <w:sz w:val="20"/>
          <w:szCs w:val="20"/>
        </w:rPr>
        <w:t xml:space="preserve">Through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ascertain</w:t>
      </w:r>
      <w:r>
        <w:rPr>
          <w:rStyle w:val="nw1"/>
          <w:rFonts w:ascii="Arial" w:hAnsi="Arial" w:cs="Arial"/>
          <w:color w:val="000000"/>
          <w:sz w:val="20"/>
          <w:szCs w:val="20"/>
        </w:rPr>
        <w:t xml:space="preserve"> whether </w:t>
      </w:r>
      <w:proofErr w:type="gramStart"/>
      <w:r>
        <w:rPr>
          <w:rStyle w:val="nw1"/>
          <w:rFonts w:ascii="Arial" w:hAnsi="Arial" w:cs="Arial"/>
          <w:color w:val="000000"/>
          <w:sz w:val="20"/>
          <w:szCs w:val="20"/>
        </w:rPr>
        <w:t>pupils</w:t>
      </w:r>
      <w:proofErr w:type="gramEnd"/>
      <w:r>
        <w:rPr>
          <w:rStyle w:val="nw1"/>
          <w:rFonts w:ascii="Arial" w:hAnsi="Arial" w:cs="Arial"/>
          <w:color w:val="000000"/>
          <w:sz w:val="20"/>
          <w:szCs w:val="20"/>
        </w:rPr>
        <w:t xml:space="preserve"> engagement with the tasks and learning is impacted by the teacher’s position in the classroom to allow their teaching to be enhanced and learning improved in future. </w:t>
      </w:r>
    </w:p>
    <w:p w14:paraId="5EE1E71F" w14:textId="77777777" w:rsidR="002C57AF" w:rsidRDefault="002C57AF" w:rsidP="002C57AF">
      <w:pPr>
        <w:spacing w:line="276" w:lineRule="auto"/>
        <w:rPr>
          <w:rStyle w:val="nw1"/>
          <w:rFonts w:ascii="Arial" w:hAnsi="Arial" w:cs="Arial"/>
          <w:color w:val="000000"/>
          <w:sz w:val="20"/>
          <w:szCs w:val="20"/>
        </w:rPr>
      </w:pPr>
    </w:p>
    <w:p w14:paraId="1B6C6EE6" w14:textId="77777777" w:rsidR="002C57AF" w:rsidRPr="006507B7" w:rsidRDefault="002C57AF" w:rsidP="002C57AF">
      <w:pPr>
        <w:spacing w:line="276" w:lineRule="auto"/>
        <w:rPr>
          <w:rStyle w:val="nw1"/>
          <w:rFonts w:ascii="Arial" w:hAnsi="Arial" w:cs="Arial"/>
          <w:sz w:val="22"/>
          <w:szCs w:val="22"/>
        </w:rPr>
      </w:pPr>
      <w:r>
        <w:rPr>
          <w:rStyle w:val="nw1"/>
          <w:rFonts w:ascii="Arial" w:hAnsi="Arial" w:cs="Arial"/>
          <w:color w:val="000000"/>
          <w:sz w:val="20"/>
          <w:szCs w:val="20"/>
        </w:rPr>
        <w:t xml:space="preserve">Over the course of a regular lesson which all pupils will be taught regardless of whether they are involved in the research or not, participating pupils will be observed. The observations will be recorded in written form. After the lesson a focus group interview will be conducted with pupils about the lesson they have been taught, in particular their thoughts and feelings about the teacher’s positioning. Written notes will be taken during the interview. </w:t>
      </w:r>
    </w:p>
    <w:p w14:paraId="29E730D8" w14:textId="77777777" w:rsidR="002C57AF" w:rsidRPr="00AC690E" w:rsidRDefault="002C57AF" w:rsidP="002C57AF">
      <w:pPr>
        <w:pStyle w:val="NormalWeb1"/>
        <w:spacing w:line="276" w:lineRule="auto"/>
        <w:ind w:right="720"/>
        <w:jc w:val="both"/>
        <w:rPr>
          <w:rFonts w:ascii="Arial" w:hAnsi="Arial" w:cs="Arial"/>
          <w:color w:val="000000"/>
          <w:sz w:val="20"/>
          <w:szCs w:val="20"/>
        </w:rPr>
      </w:pPr>
    </w:p>
    <w:p w14:paraId="2549864B" w14:textId="77777777" w:rsidR="002C57AF" w:rsidRPr="00AC690E" w:rsidRDefault="002C57AF" w:rsidP="002C57AF">
      <w:pPr>
        <w:pStyle w:val="NormalWeb1"/>
        <w:spacing w:line="276" w:lineRule="auto"/>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10B1AB17" w14:textId="77777777" w:rsidR="002C57AF" w:rsidRPr="00AC690E" w:rsidRDefault="002C57AF" w:rsidP="002C57AF">
      <w:pPr>
        <w:pStyle w:val="NormalWeb1"/>
        <w:spacing w:line="276" w:lineRule="auto"/>
        <w:ind w:right="720"/>
        <w:jc w:val="both"/>
        <w:rPr>
          <w:rFonts w:ascii="Arial" w:hAnsi="Arial" w:cs="Arial"/>
          <w:color w:val="000000"/>
          <w:sz w:val="20"/>
          <w:szCs w:val="20"/>
        </w:rPr>
      </w:pPr>
    </w:p>
    <w:p w14:paraId="0AFD3B8B" w14:textId="77777777" w:rsidR="002C57AF" w:rsidRPr="00AC690E" w:rsidRDefault="002C57AF" w:rsidP="002C57AF">
      <w:pPr>
        <w:pStyle w:val="NormalWeb1"/>
        <w:spacing w:line="276" w:lineRule="auto"/>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w:t>
      </w:r>
      <w:r>
        <w:rPr>
          <w:rStyle w:val="nw1"/>
          <w:rFonts w:ascii="Arial" w:hAnsi="Arial" w:cs="Arial"/>
          <w:color w:val="000000"/>
          <w:sz w:val="20"/>
          <w:szCs w:val="20"/>
        </w:rPr>
        <w:t xml:space="preserve"> the universities secure OneDrive system</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2FE20117" w14:textId="77777777" w:rsidR="002C57AF" w:rsidRPr="00AC690E" w:rsidRDefault="002C57AF" w:rsidP="002C57AF">
      <w:pPr>
        <w:pStyle w:val="NormalWeb1"/>
        <w:spacing w:line="276" w:lineRule="auto"/>
        <w:ind w:right="720"/>
        <w:jc w:val="both"/>
        <w:rPr>
          <w:rStyle w:val="nw1"/>
          <w:rFonts w:ascii="Arial" w:hAnsi="Arial" w:cs="Arial"/>
          <w:sz w:val="20"/>
          <w:szCs w:val="20"/>
        </w:rPr>
      </w:pPr>
    </w:p>
    <w:p w14:paraId="0C508EAC" w14:textId="77777777" w:rsidR="002C57AF" w:rsidRPr="00AC690E" w:rsidRDefault="002C57AF" w:rsidP="002C57AF">
      <w:pPr>
        <w:spacing w:line="276" w:lineRule="auto"/>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097E229F" w14:textId="77777777" w:rsidR="002C57AF" w:rsidRPr="00AC690E" w:rsidRDefault="002C57AF" w:rsidP="002C57AF">
      <w:pPr>
        <w:spacing w:line="276" w:lineRule="auto"/>
        <w:ind w:right="720"/>
        <w:jc w:val="both"/>
        <w:rPr>
          <w:rStyle w:val="nw1"/>
          <w:rFonts w:ascii="Arial" w:hAnsi="Arial" w:cs="Arial"/>
          <w:color w:val="000000"/>
          <w:sz w:val="20"/>
          <w:szCs w:val="20"/>
        </w:rPr>
      </w:pPr>
    </w:p>
    <w:p w14:paraId="4702E1D6" w14:textId="77777777" w:rsidR="002C57AF" w:rsidRPr="00AC690E" w:rsidRDefault="002C57AF" w:rsidP="002C57AF">
      <w:pPr>
        <w:spacing w:line="276" w:lineRule="auto"/>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549EB1CC" w14:textId="77777777" w:rsidR="002C57AF" w:rsidRPr="00AC690E" w:rsidRDefault="002C57AF" w:rsidP="002C57AF">
      <w:pPr>
        <w:spacing w:line="276" w:lineRule="auto"/>
        <w:ind w:right="720"/>
        <w:rPr>
          <w:rFonts w:ascii="Arial" w:hAnsi="Arial" w:cs="Arial"/>
          <w:sz w:val="20"/>
          <w:szCs w:val="20"/>
        </w:rPr>
      </w:pPr>
    </w:p>
    <w:p w14:paraId="6717BDE4" w14:textId="77777777" w:rsidR="002C57AF" w:rsidRPr="00A2346A" w:rsidRDefault="002C57AF" w:rsidP="002C57AF">
      <w:pPr>
        <w:spacing w:line="276" w:lineRule="auto"/>
        <w:ind w:right="720"/>
        <w:rPr>
          <w:rFonts w:ascii="Arial" w:hAnsi="Arial" w:cs="Arial"/>
          <w:color w:val="000000" w:themeColor="text1"/>
          <w:sz w:val="20"/>
          <w:szCs w:val="20"/>
        </w:rPr>
      </w:pPr>
      <w:r>
        <w:rPr>
          <w:rFonts w:ascii="Arial" w:hAnsi="Arial" w:cs="Arial"/>
          <w:color w:val="000000" w:themeColor="text1"/>
          <w:sz w:val="20"/>
          <w:szCs w:val="20"/>
        </w:rPr>
        <w:t>R. Ferris-Dougan</w:t>
      </w:r>
    </w:p>
    <w:p w14:paraId="2C83CCFA" w14:textId="77777777" w:rsidR="002C57AF" w:rsidRDefault="002C57AF"/>
    <w:sectPr w:rsidR="002C57AF" w:rsidSect="00654CDC">
      <w:pgSz w:w="11901" w:h="16817"/>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4E0D00" w14:textId="77777777" w:rsidR="005A280D" w:rsidRDefault="005A280D" w:rsidP="00584510">
      <w:r>
        <w:separator/>
      </w:r>
    </w:p>
  </w:endnote>
  <w:endnote w:type="continuationSeparator" w:id="0">
    <w:p w14:paraId="7465457E" w14:textId="77777777" w:rsidR="005A280D" w:rsidRDefault="005A280D" w:rsidP="00584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14F877" w14:textId="77777777" w:rsidR="005A280D" w:rsidRDefault="005A280D" w:rsidP="00584510">
      <w:r>
        <w:separator/>
      </w:r>
    </w:p>
  </w:footnote>
  <w:footnote w:type="continuationSeparator" w:id="0">
    <w:p w14:paraId="6BA11080" w14:textId="77777777" w:rsidR="005A280D" w:rsidRDefault="005A280D" w:rsidP="00584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A8197" w14:textId="657B342B" w:rsidR="00584510" w:rsidRPr="00584510" w:rsidRDefault="00584510">
    <w:pPr>
      <w:pStyle w:val="Header"/>
      <w:rPr>
        <w:rFonts w:ascii="Arial" w:hAnsi="Arial" w:cs="Arial"/>
        <w:b/>
        <w:bCs/>
      </w:rPr>
    </w:pPr>
    <w:r>
      <w:tab/>
    </w:r>
    <w:r>
      <w:tab/>
    </w:r>
    <w:r>
      <w:tab/>
    </w:r>
    <w:r>
      <w:tab/>
    </w:r>
    <w:r>
      <w:tab/>
    </w:r>
    <w:r w:rsidRPr="00584510">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584510">
      <w:rPr>
        <w:rFonts w:ascii="Arial" w:hAnsi="Arial" w:cs="Arial"/>
        <w:b/>
        <w:bCs/>
        <w:sz w:val="22"/>
        <w:szCs w:val="22"/>
      </w:rPr>
      <w:t>1903194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151CC"/>
    <w:multiLevelType w:val="hybridMultilevel"/>
    <w:tmpl w:val="B032F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75F69"/>
    <w:multiLevelType w:val="hybridMultilevel"/>
    <w:tmpl w:val="0A12C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04034E"/>
    <w:multiLevelType w:val="hybridMultilevel"/>
    <w:tmpl w:val="EA1CD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E1EB4"/>
    <w:multiLevelType w:val="hybridMultilevel"/>
    <w:tmpl w:val="21980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258DD"/>
    <w:multiLevelType w:val="hybridMultilevel"/>
    <w:tmpl w:val="DD164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EA6646"/>
    <w:multiLevelType w:val="hybridMultilevel"/>
    <w:tmpl w:val="AFD28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270F2"/>
    <w:multiLevelType w:val="hybridMultilevel"/>
    <w:tmpl w:val="A754D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A46BB2"/>
    <w:multiLevelType w:val="hybridMultilevel"/>
    <w:tmpl w:val="9166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325CEA"/>
    <w:multiLevelType w:val="hybridMultilevel"/>
    <w:tmpl w:val="B0C85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8E72C5"/>
    <w:multiLevelType w:val="hybridMultilevel"/>
    <w:tmpl w:val="6DAA9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1203E4"/>
    <w:multiLevelType w:val="hybridMultilevel"/>
    <w:tmpl w:val="F80C9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FF2E6D"/>
    <w:multiLevelType w:val="hybridMultilevel"/>
    <w:tmpl w:val="A482807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abstractNumId w:val="8"/>
  </w:num>
  <w:num w:numId="2">
    <w:abstractNumId w:val="7"/>
  </w:num>
  <w:num w:numId="3">
    <w:abstractNumId w:val="6"/>
  </w:num>
  <w:num w:numId="4">
    <w:abstractNumId w:val="10"/>
  </w:num>
  <w:num w:numId="5">
    <w:abstractNumId w:val="2"/>
  </w:num>
  <w:num w:numId="6">
    <w:abstractNumId w:val="0"/>
  </w:num>
  <w:num w:numId="7">
    <w:abstractNumId w:val="3"/>
  </w:num>
  <w:num w:numId="8">
    <w:abstractNumId w:val="9"/>
  </w:num>
  <w:num w:numId="9">
    <w:abstractNumId w:val="4"/>
  </w:num>
  <w:num w:numId="10">
    <w:abstractNumId w:val="5"/>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641"/>
    <w:rsid w:val="00047E42"/>
    <w:rsid w:val="001F2C66"/>
    <w:rsid w:val="002C38A3"/>
    <w:rsid w:val="002C57AF"/>
    <w:rsid w:val="0031302F"/>
    <w:rsid w:val="004C37AA"/>
    <w:rsid w:val="0051223E"/>
    <w:rsid w:val="0057556E"/>
    <w:rsid w:val="00584510"/>
    <w:rsid w:val="005A280D"/>
    <w:rsid w:val="00654CDC"/>
    <w:rsid w:val="007B6641"/>
    <w:rsid w:val="00886170"/>
    <w:rsid w:val="008B615D"/>
    <w:rsid w:val="00A34849"/>
    <w:rsid w:val="00AC58F8"/>
    <w:rsid w:val="00BD5FF4"/>
    <w:rsid w:val="00D72018"/>
    <w:rsid w:val="00D8376A"/>
    <w:rsid w:val="00EB4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AAF465"/>
  <w14:defaultImageDpi w14:val="32767"/>
  <w15:chartTrackingRefBased/>
  <w15:docId w15:val="{CA42F22D-4F63-C04C-BD30-1822FE067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qFormat/>
    <w:rsid w:val="002C57AF"/>
    <w:pPr>
      <w:keepNext/>
      <w:outlineLvl w:val="0"/>
    </w:pPr>
    <w:rPr>
      <w:rFonts w:ascii="Cambria" w:eastAsia="Times New Roman" w:hAnsi="Cambria" w:cs="Times New Roman"/>
      <w:b/>
      <w:bCs/>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66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4CDC"/>
    <w:pPr>
      <w:ind w:left="720"/>
      <w:contextualSpacing/>
    </w:pPr>
    <w:rPr>
      <w:lang w:val="en-US"/>
    </w:rPr>
  </w:style>
  <w:style w:type="paragraph" w:styleId="NormalWeb">
    <w:name w:val="Normal (Web)"/>
    <w:basedOn w:val="Normal"/>
    <w:uiPriority w:val="99"/>
    <w:semiHidden/>
    <w:unhideWhenUsed/>
    <w:rsid w:val="00BD5FF4"/>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rsid w:val="002C57AF"/>
    <w:rPr>
      <w:rFonts w:ascii="Cambria" w:eastAsia="Times New Roman" w:hAnsi="Cambria" w:cs="Times New Roman"/>
      <w:b/>
      <w:bCs/>
      <w:sz w:val="28"/>
      <w:lang w:val="en-GB" w:eastAsia="x-none"/>
    </w:rPr>
  </w:style>
  <w:style w:type="paragraph" w:styleId="Footer">
    <w:name w:val="footer"/>
    <w:basedOn w:val="Normal"/>
    <w:link w:val="FooterChar"/>
    <w:uiPriority w:val="99"/>
    <w:rsid w:val="002C57AF"/>
    <w:pPr>
      <w:tabs>
        <w:tab w:val="center" w:pos="4153"/>
        <w:tab w:val="right" w:pos="8306"/>
      </w:tabs>
    </w:pPr>
    <w:rPr>
      <w:rFonts w:ascii="Times New Roman" w:eastAsia="Times New Roman" w:hAnsi="Times New Roman" w:cs="Times New Roman"/>
      <w:lang w:val="x-none" w:eastAsia="x-none"/>
    </w:rPr>
  </w:style>
  <w:style w:type="character" w:customStyle="1" w:styleId="FooterChar">
    <w:name w:val="Footer Char"/>
    <w:basedOn w:val="DefaultParagraphFont"/>
    <w:link w:val="Footer"/>
    <w:uiPriority w:val="99"/>
    <w:rsid w:val="002C57AF"/>
    <w:rPr>
      <w:rFonts w:ascii="Times New Roman" w:eastAsia="Times New Roman" w:hAnsi="Times New Roman" w:cs="Times New Roman"/>
      <w:lang w:val="x-none" w:eastAsia="x-none"/>
    </w:rPr>
  </w:style>
  <w:style w:type="character" w:customStyle="1" w:styleId="apple-style-span">
    <w:name w:val="apple-style-span"/>
    <w:rsid w:val="002C57AF"/>
  </w:style>
  <w:style w:type="paragraph" w:customStyle="1" w:styleId="NormalWeb1">
    <w:name w:val="Normal (Web)1"/>
    <w:basedOn w:val="Normal"/>
    <w:uiPriority w:val="99"/>
    <w:rsid w:val="002C57AF"/>
    <w:rPr>
      <w:rFonts w:ascii="Times New Roman" w:eastAsia="Calibri" w:hAnsi="Times New Roman" w:cs="Times New Roman"/>
      <w:lang w:eastAsia="en-GB"/>
    </w:rPr>
  </w:style>
  <w:style w:type="character" w:customStyle="1" w:styleId="nw1">
    <w:name w:val="nw1"/>
    <w:uiPriority w:val="99"/>
    <w:rsid w:val="002C57AF"/>
  </w:style>
  <w:style w:type="paragraph" w:styleId="Header">
    <w:name w:val="header"/>
    <w:basedOn w:val="Normal"/>
    <w:link w:val="HeaderChar"/>
    <w:uiPriority w:val="99"/>
    <w:unhideWhenUsed/>
    <w:rsid w:val="00584510"/>
    <w:pPr>
      <w:tabs>
        <w:tab w:val="center" w:pos="4513"/>
        <w:tab w:val="right" w:pos="9026"/>
      </w:tabs>
    </w:pPr>
  </w:style>
  <w:style w:type="character" w:customStyle="1" w:styleId="HeaderChar">
    <w:name w:val="Header Char"/>
    <w:basedOn w:val="DefaultParagraphFont"/>
    <w:link w:val="Header"/>
    <w:uiPriority w:val="99"/>
    <w:rsid w:val="0058451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78D674-4346-B543-BBA6-3C7FF504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12</Pages>
  <Words>3553</Words>
  <Characters>18797</Characters>
  <Application>Microsoft Office Word</Application>
  <DocSecurity>0</DocSecurity>
  <Lines>293</Lines>
  <Paragraphs>34</Paragraphs>
  <ScaleCrop>false</ScaleCrop>
  <Company/>
  <LinksUpToDate>false</LinksUpToDate>
  <CharactersWithSpaces>22316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2020-02-22T20:06:00Z</dcterms:created>
  <dcterms:modified xsi:type="dcterms:W3CDTF">2020-02-23T14:21:00Z</dcterms:modified>
</cp:coreProperties>
</file>