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D9E04F3">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83AACF8" w:rsidR="005E6C44" w:rsidRPr="004C3A0B" w:rsidRDefault="62342673" w:rsidP="003F6F7B">
            <w:pPr>
              <w:rPr>
                <w:rFonts w:ascii="Arial" w:hAnsi="Arial" w:cs="Arial"/>
                <w:sz w:val="22"/>
                <w:szCs w:val="22"/>
              </w:rPr>
            </w:pPr>
            <w:r w:rsidRPr="0D9E04F3">
              <w:rPr>
                <w:rFonts w:ascii="Arial" w:hAnsi="Arial" w:cs="Arial"/>
                <w:sz w:val="22"/>
                <w:szCs w:val="22"/>
              </w:rPr>
              <w:t>Md Rabiul Hassan</w:t>
            </w:r>
          </w:p>
        </w:tc>
      </w:tr>
      <w:tr w:rsidR="005E6C44" w:rsidRPr="004C3A0B" w14:paraId="20811D96" w14:textId="77777777" w:rsidTr="0D9E04F3">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1B0D0B2C" w:rsidR="005E6C44" w:rsidRDefault="00751383" w:rsidP="003F6F7B">
            <w:pPr>
              <w:rPr>
                <w:rFonts w:ascii="Arial" w:hAnsi="Arial" w:cs="Arial"/>
                <w:sz w:val="22"/>
                <w:szCs w:val="22"/>
              </w:rPr>
            </w:pPr>
            <w:r>
              <w:rPr>
                <w:rFonts w:ascii="Arial" w:hAnsi="Arial" w:cs="Arial"/>
                <w:sz w:val="22"/>
                <w:szCs w:val="22"/>
              </w:rPr>
              <w:t>2504429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D9E04F3">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334BFA45" w:rsidR="005E6C44" w:rsidRPr="004C3A0B" w:rsidRDefault="1C35069C" w:rsidP="003F6F7B">
            <w:pPr>
              <w:rPr>
                <w:rFonts w:ascii="Arial" w:hAnsi="Arial" w:cs="Arial"/>
                <w:sz w:val="22"/>
                <w:szCs w:val="22"/>
              </w:rPr>
            </w:pPr>
            <w:r w:rsidRPr="0D9E04F3">
              <w:rPr>
                <w:rFonts w:ascii="Arial" w:hAnsi="Arial" w:cs="Arial"/>
                <w:sz w:val="22"/>
                <w:szCs w:val="22"/>
              </w:rPr>
              <w:t>2504429@student.uwtsd.ac.uk</w:t>
            </w:r>
          </w:p>
        </w:tc>
      </w:tr>
      <w:tr w:rsidR="005E6C44" w:rsidRPr="004C3A0B" w14:paraId="4EAC5A4D" w14:textId="77777777" w:rsidTr="0D9E04F3">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B87281A" w:rsidR="005E6C44" w:rsidRPr="004C3A0B" w:rsidRDefault="7734AC41" w:rsidP="003F6F7B">
            <w:pPr>
              <w:rPr>
                <w:rFonts w:ascii="Arial" w:hAnsi="Arial" w:cs="Arial"/>
                <w:sz w:val="22"/>
                <w:szCs w:val="22"/>
              </w:rPr>
            </w:pPr>
            <w:r w:rsidRPr="0D9E04F3">
              <w:rPr>
                <w:rFonts w:ascii="Arial" w:hAnsi="Arial" w:cs="Arial"/>
                <w:sz w:val="22"/>
                <w:szCs w:val="22"/>
              </w:rPr>
              <w:t>MBA in International Business</w:t>
            </w:r>
          </w:p>
        </w:tc>
      </w:tr>
      <w:tr w:rsidR="005E6C44" w:rsidRPr="004C3A0B" w14:paraId="49F32132" w14:textId="77777777" w:rsidTr="0D9E04F3">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0AA7CBC4" w:rsidR="005E6C44" w:rsidRPr="004C3A0B" w:rsidRDefault="2ECDC21E" w:rsidP="003F6F7B">
            <w:pPr>
              <w:rPr>
                <w:rFonts w:ascii="Arial" w:hAnsi="Arial" w:cs="Arial"/>
                <w:sz w:val="22"/>
                <w:szCs w:val="22"/>
              </w:rPr>
            </w:pPr>
            <w:r w:rsidRPr="0D9E04F3">
              <w:rPr>
                <w:rFonts w:ascii="Arial" w:hAnsi="Arial" w:cs="Arial"/>
                <w:sz w:val="22"/>
                <w:szCs w:val="22"/>
              </w:rPr>
              <w:t>Shahrukh Irfan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90F1530" w:rsidR="005E6C44" w:rsidRPr="00DD0929" w:rsidRDefault="000D4CF3"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379317DC" w:rsidR="005E6C44" w:rsidRPr="004C3A0B" w:rsidRDefault="000D4CF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2909C77E" w:rsidR="005E6C44" w:rsidRPr="001B41AD" w:rsidRDefault="000D4CF3" w:rsidP="003F6F7B">
            <w:pPr>
              <w:autoSpaceDE w:val="0"/>
              <w:autoSpaceDN w:val="0"/>
              <w:adjustRightInd w:val="0"/>
              <w:rPr>
                <w:rFonts w:ascii="Arial" w:hAnsi="Arial" w:cs="Arial"/>
                <w:b/>
                <w:bCs/>
                <w:iCs/>
                <w:sz w:val="22"/>
                <w:szCs w:val="22"/>
              </w:rPr>
            </w:pPr>
            <w:r w:rsidRPr="000D4CF3">
              <w:rPr>
                <w:rFonts w:ascii="Arial" w:hAnsi="Arial" w:cs="Arial"/>
                <w:b/>
                <w:bCs/>
                <w:iCs/>
                <w:sz w:val="22"/>
                <w:szCs w:val="22"/>
              </w:rPr>
              <w:t>UK General Data Protection Regulation (UK GDPR) and Data Protection Act 2018</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29AF3024" w:rsidR="005E6C44" w:rsidRPr="004C3A0B" w:rsidRDefault="000D4CF3"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5D302B4B" w:rsidR="001B41AD" w:rsidRPr="004C3A0B" w:rsidRDefault="000D4CF3" w:rsidP="003F6F7B">
            <w:pPr>
              <w:autoSpaceDE w:val="0"/>
              <w:autoSpaceDN w:val="0"/>
              <w:adjustRightInd w:val="0"/>
              <w:rPr>
                <w:rFonts w:ascii="Arial" w:hAnsi="Arial" w:cs="Arial"/>
                <w:b/>
                <w:bCs/>
                <w:i/>
                <w:sz w:val="22"/>
                <w:szCs w:val="22"/>
              </w:rPr>
            </w:pPr>
            <w:r w:rsidRPr="000D4CF3">
              <w:rPr>
                <w:rFonts w:ascii="Arial" w:hAnsi="Arial" w:cs="Arial"/>
                <w:b/>
                <w:bCs/>
                <w:i/>
                <w:sz w:val="22"/>
                <w:szCs w:val="22"/>
              </w:rPr>
              <w:t>British Psychological Society (BPS) Code of Human Research Ethics (2021)</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Content>
              <w:p w14:paraId="6B6F65DB" w14:textId="028652A6" w:rsidR="001B41AD" w:rsidRDefault="000D4CF3"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D9E04F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5AEF9C3" w:rsidR="004C3D85" w:rsidRPr="004C3A0B" w:rsidRDefault="000D4CF3" w:rsidP="003C07E3">
            <w:pPr>
              <w:rPr>
                <w:rFonts w:ascii="Arial" w:hAnsi="Arial" w:cs="Arial"/>
                <w:sz w:val="22"/>
                <w:szCs w:val="22"/>
              </w:rPr>
            </w:pPr>
            <w:r w:rsidRPr="000D4CF3">
              <w:rPr>
                <w:rFonts w:ascii="Arial" w:hAnsi="Arial" w:cs="Arial"/>
                <w:sz w:val="22"/>
                <w:szCs w:val="22"/>
              </w:rPr>
              <w:t>The Impact of Social Media Marketing and Influencer Credibility on Consumer Purchase Intention among Generation Z Consumers in the UK Fashion Industry</w:t>
            </w:r>
          </w:p>
        </w:tc>
      </w:tr>
      <w:tr w:rsidR="00A121A0" w:rsidRPr="004C3A0B" w14:paraId="52752113" w14:textId="77777777" w:rsidTr="0D9E04F3">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48F7EB3D" w:rsidR="004C3D85" w:rsidRPr="00D839CD" w:rsidRDefault="000D4CF3" w:rsidP="003C07E3">
            <w:pPr>
              <w:rPr>
                <w:rFonts w:ascii="Arial" w:hAnsi="Arial" w:cs="Arial"/>
                <w:sz w:val="22"/>
                <w:szCs w:val="22"/>
              </w:rPr>
            </w:pPr>
            <w:r>
              <w:rPr>
                <w:rFonts w:ascii="Arial" w:hAnsi="Arial" w:cs="Arial"/>
                <w:sz w:val="22"/>
                <w:szCs w:val="22"/>
              </w:rPr>
              <w:t>July</w:t>
            </w:r>
            <w:r w:rsidRPr="000D4CF3">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D56A674" w:rsidR="004C3D85" w:rsidRPr="004C3A0B" w:rsidRDefault="000D4CF3" w:rsidP="003C07E3">
            <w:pPr>
              <w:rPr>
                <w:rFonts w:ascii="Arial" w:hAnsi="Arial" w:cs="Arial"/>
                <w:sz w:val="22"/>
                <w:szCs w:val="22"/>
              </w:rPr>
            </w:pPr>
            <w:r w:rsidRPr="000D4CF3">
              <w:rPr>
                <w:rFonts w:ascii="Arial" w:hAnsi="Arial" w:cs="Arial"/>
                <w:sz w:val="22"/>
                <w:szCs w:val="22"/>
              </w:rPr>
              <w:t>September 2026</w:t>
            </w:r>
          </w:p>
        </w:tc>
      </w:tr>
      <w:tr w:rsidR="00F96C3F" w:rsidRPr="004C3A0B" w14:paraId="158575DD" w14:textId="77777777" w:rsidTr="0D9E04F3">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D9E04F3">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BAD818D" w14:textId="77777777" w:rsidR="000D4CF3" w:rsidRPr="000D4CF3" w:rsidRDefault="000D4CF3" w:rsidP="0D9E04F3">
            <w:pPr>
              <w:rPr>
                <w:rFonts w:ascii="Arial" w:hAnsi="Arial" w:cs="Arial"/>
                <w:lang w:val="en-US"/>
              </w:rPr>
            </w:pPr>
            <w:r w:rsidRPr="0D9E04F3">
              <w:rPr>
                <w:rFonts w:ascii="Arial" w:hAnsi="Arial" w:cs="Arial"/>
                <w:lang w:val="en-US"/>
              </w:rPr>
              <w:t>The purpose of this research is to examine how social media marketing and influencer credibility affect the purchase intention of Generation Z consumers within the UK fashion industry. Social media platforms such as Instagram, TikTok and YouTube have become important marketing channels for fashion retailers because they allow brands to communicate directly with younger consumers through engaging digital content and influencer collaborations. However, despite increasing investment in influencer marketing, there remains uncertainty regarding the extent to which these activities encourage consumers to purchase fashion products.</w:t>
            </w:r>
          </w:p>
          <w:p w14:paraId="0A4FC3D6" w14:textId="77777777" w:rsidR="000D4CF3" w:rsidRPr="000D4CF3" w:rsidRDefault="000D4CF3" w:rsidP="0D9E04F3">
            <w:pPr>
              <w:rPr>
                <w:rFonts w:ascii="Arial" w:hAnsi="Arial" w:cs="Arial"/>
                <w:lang w:val="en-US"/>
              </w:rPr>
            </w:pPr>
            <w:r w:rsidRPr="0D9E04F3">
              <w:rPr>
                <w:rFonts w:ascii="Arial" w:hAnsi="Arial" w:cs="Arial"/>
                <w:lang w:val="en-US"/>
              </w:rPr>
              <w:t>This study will investigate whether social media marketing activities and the perceived credibility of influencers influence Generation Z consumers' purchase intentions. Influencer credibility will be examined through attributes such as trustworthiness, expertise and authenticity.</w:t>
            </w:r>
          </w:p>
          <w:p w14:paraId="31189267" w14:textId="77777777" w:rsidR="000D4CF3" w:rsidRPr="000D4CF3" w:rsidRDefault="000D4CF3" w:rsidP="0D9E04F3">
            <w:pPr>
              <w:rPr>
                <w:rFonts w:ascii="Arial" w:hAnsi="Arial" w:cs="Arial"/>
                <w:lang w:val="en-US"/>
              </w:rPr>
            </w:pPr>
            <w:r w:rsidRPr="0D9E04F3">
              <w:rPr>
                <w:rFonts w:ascii="Arial" w:hAnsi="Arial" w:cs="Arial"/>
                <w:lang w:val="en-US"/>
              </w:rPr>
              <w:t>Existing research has demonstrated positive relationships between social media marketing, influencer credibility and purchase intention. However, many previous studies have examined these variables separately or have focused on countries outside the United Kingdom. Limited empirical research has investigated their combined influence within the UK fashion industry using a quantitative approach.</w:t>
            </w:r>
          </w:p>
          <w:p w14:paraId="16B552F6" w14:textId="77777777" w:rsidR="000D4CF3" w:rsidRPr="000D4CF3" w:rsidRDefault="000D4CF3" w:rsidP="0D9E04F3">
            <w:pPr>
              <w:rPr>
                <w:rFonts w:ascii="Arial" w:hAnsi="Arial" w:cs="Arial"/>
                <w:lang w:val="en-US"/>
              </w:rPr>
            </w:pPr>
            <w:r w:rsidRPr="0D9E04F3">
              <w:rPr>
                <w:rFonts w:ascii="Arial" w:hAnsi="Arial" w:cs="Arial"/>
                <w:lang w:val="en-US"/>
              </w:rPr>
              <w:t>The findings of this study will contribute to academic knowledge by providing empirical evidence regarding the joint effects of social media marketing and influencer credibility on purchase intention among UK Generation Z consumers. The research will also provide practical recommendations for fashion retailers and digital marketers seeking to improve the effectiveness of their social media and influencer marketing strategies.</w:t>
            </w:r>
          </w:p>
          <w:p w14:paraId="5F64A457" w14:textId="361E18E3" w:rsidR="00F96C3F" w:rsidRPr="002A152D" w:rsidDel="00425DA7" w:rsidRDefault="00F96C3F" w:rsidP="00F96C3F">
            <w:pPr>
              <w:rPr>
                <w:rFonts w:ascii="Arial" w:hAnsi="Arial" w:cs="Arial"/>
              </w:rPr>
            </w:pPr>
          </w:p>
        </w:tc>
      </w:tr>
      <w:tr w:rsidR="00F96C3F" w:rsidRPr="006C1FDD" w:rsidDel="002A152D" w14:paraId="495F0243" w14:textId="77777777" w:rsidTr="0D9E04F3">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5756361" w14:textId="77777777" w:rsidR="000D4CF3" w:rsidRPr="000D4CF3" w:rsidRDefault="000D4CF3" w:rsidP="000D4CF3">
            <w:pPr>
              <w:rPr>
                <w:rFonts w:ascii="Arial" w:hAnsi="Arial" w:cs="Arial"/>
              </w:rPr>
            </w:pPr>
            <w:r w:rsidRPr="000D4CF3">
              <w:rPr>
                <w:rFonts w:ascii="Arial" w:hAnsi="Arial" w:cs="Arial"/>
                <w:b/>
              </w:rPr>
              <w:t>Primary Research Question</w:t>
            </w:r>
          </w:p>
          <w:p w14:paraId="137255A9" w14:textId="77777777" w:rsidR="000D4CF3" w:rsidRPr="000D4CF3" w:rsidRDefault="000D4CF3" w:rsidP="000D4CF3">
            <w:pPr>
              <w:rPr>
                <w:rFonts w:ascii="Arial" w:hAnsi="Arial" w:cs="Arial"/>
              </w:rPr>
            </w:pPr>
            <w:r w:rsidRPr="000D4CF3">
              <w:rPr>
                <w:rFonts w:ascii="Arial" w:hAnsi="Arial" w:cs="Arial"/>
              </w:rPr>
              <w:t>How do social media marketing and influencer credibility influence consumer purchase intention among Generation Z consumers in the UK fashion industry?</w:t>
            </w:r>
          </w:p>
          <w:p w14:paraId="244CEA92" w14:textId="77777777" w:rsidR="000D4CF3" w:rsidRPr="000D4CF3" w:rsidRDefault="000D4CF3" w:rsidP="000D4CF3">
            <w:pPr>
              <w:rPr>
                <w:rFonts w:ascii="Arial" w:hAnsi="Arial" w:cs="Arial"/>
              </w:rPr>
            </w:pPr>
            <w:r w:rsidRPr="000D4CF3">
              <w:rPr>
                <w:rFonts w:ascii="Arial" w:hAnsi="Arial" w:cs="Arial"/>
                <w:b/>
              </w:rPr>
              <w:t>Supporting Research Questions</w:t>
            </w:r>
          </w:p>
          <w:p w14:paraId="35CFA307" w14:textId="77777777" w:rsidR="000D4CF3" w:rsidRPr="000D4CF3" w:rsidRDefault="000D4CF3" w:rsidP="000D4CF3">
            <w:pPr>
              <w:numPr>
                <w:ilvl w:val="0"/>
                <w:numId w:val="28"/>
              </w:numPr>
              <w:rPr>
                <w:rFonts w:ascii="Arial" w:hAnsi="Arial" w:cs="Arial"/>
              </w:rPr>
            </w:pPr>
            <w:r w:rsidRPr="000D4CF3">
              <w:rPr>
                <w:rFonts w:ascii="Arial" w:hAnsi="Arial" w:cs="Arial"/>
              </w:rPr>
              <w:t xml:space="preserve">How does social media marketing affect the purchase intention of Generation Z consumers in the UK fashion industry? </w:t>
            </w:r>
          </w:p>
          <w:p w14:paraId="79AE2206" w14:textId="77777777" w:rsidR="000D4CF3" w:rsidRPr="000D4CF3" w:rsidRDefault="000D4CF3" w:rsidP="000D4CF3">
            <w:pPr>
              <w:numPr>
                <w:ilvl w:val="0"/>
                <w:numId w:val="28"/>
              </w:numPr>
              <w:rPr>
                <w:rFonts w:ascii="Arial" w:hAnsi="Arial" w:cs="Arial"/>
              </w:rPr>
            </w:pPr>
            <w:r w:rsidRPr="000D4CF3">
              <w:rPr>
                <w:rFonts w:ascii="Arial" w:hAnsi="Arial" w:cs="Arial"/>
              </w:rPr>
              <w:t xml:space="preserve">What is the impact of influencer credibility on Generation Z consumers' purchase intention within the UK fashion market? </w:t>
            </w:r>
          </w:p>
          <w:p w14:paraId="285C4242" w14:textId="77777777" w:rsidR="000D4CF3" w:rsidRPr="000D4CF3" w:rsidRDefault="000D4CF3" w:rsidP="000D4CF3">
            <w:pPr>
              <w:numPr>
                <w:ilvl w:val="0"/>
                <w:numId w:val="28"/>
              </w:numPr>
              <w:rPr>
                <w:rFonts w:ascii="Arial" w:hAnsi="Arial" w:cs="Arial"/>
              </w:rPr>
            </w:pPr>
            <w:r w:rsidRPr="000D4CF3">
              <w:rPr>
                <w:rFonts w:ascii="Arial" w:hAnsi="Arial" w:cs="Arial"/>
              </w:rPr>
              <w:t xml:space="preserve">What is the combined influence of social media marketing and influencer credibility on purchase intention among Generation Z consumers? </w:t>
            </w:r>
          </w:p>
          <w:p w14:paraId="76669E0A" w14:textId="77777777" w:rsidR="000D4CF3" w:rsidRPr="000D4CF3" w:rsidRDefault="000D4CF3" w:rsidP="000D4CF3">
            <w:pPr>
              <w:numPr>
                <w:ilvl w:val="0"/>
                <w:numId w:val="28"/>
              </w:numPr>
              <w:rPr>
                <w:rFonts w:ascii="Arial" w:hAnsi="Arial" w:cs="Arial"/>
              </w:rPr>
            </w:pPr>
            <w:r w:rsidRPr="000D4CF3">
              <w:rPr>
                <w:rFonts w:ascii="Arial" w:hAnsi="Arial" w:cs="Arial"/>
              </w:rPr>
              <w:t>What recommendations can be made to improve social media and influencer marketing strategies for UK fashion retailers?</w:t>
            </w:r>
          </w:p>
          <w:p w14:paraId="76C0468A" w14:textId="2342D1BF"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D9E04F3">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11C2303" w14:textId="77777777" w:rsidR="000D4CF3" w:rsidRPr="000D4CF3" w:rsidRDefault="000D4CF3" w:rsidP="000D4CF3">
            <w:pPr>
              <w:rPr>
                <w:rFonts w:ascii="Arial" w:hAnsi="Arial" w:cs="Arial"/>
                <w:b/>
                <w:color w:val="00B050"/>
              </w:rPr>
            </w:pPr>
            <w:r w:rsidRPr="000D4CF3">
              <w:rPr>
                <w:rFonts w:ascii="Arial" w:hAnsi="Arial" w:cs="Arial"/>
                <w:b/>
                <w:color w:val="00B050"/>
              </w:rPr>
              <w:t>Aim 1</w:t>
            </w:r>
          </w:p>
          <w:p w14:paraId="5F78123D" w14:textId="77777777" w:rsidR="000D4CF3" w:rsidRPr="000D4CF3" w:rsidRDefault="000D4CF3" w:rsidP="000D4CF3">
            <w:pPr>
              <w:rPr>
                <w:rFonts w:ascii="Arial" w:hAnsi="Arial" w:cs="Arial"/>
                <w:color w:val="00B050"/>
              </w:rPr>
            </w:pPr>
            <w:r w:rsidRPr="000D4CF3">
              <w:rPr>
                <w:rFonts w:ascii="Arial" w:hAnsi="Arial" w:cs="Arial"/>
                <w:color w:val="00B050"/>
              </w:rPr>
              <w:t>To investigate the influence of social media marketing on consumer purchase intention among Generation Z consumers in the UK fashion industry.</w:t>
            </w:r>
          </w:p>
          <w:p w14:paraId="1C609A95" w14:textId="77777777" w:rsidR="000D4CF3" w:rsidRPr="000D4CF3" w:rsidRDefault="000D4CF3" w:rsidP="000D4CF3">
            <w:pPr>
              <w:rPr>
                <w:rFonts w:ascii="Arial" w:hAnsi="Arial" w:cs="Arial"/>
                <w:color w:val="00B050"/>
              </w:rPr>
            </w:pPr>
            <w:r w:rsidRPr="000D4CF3">
              <w:rPr>
                <w:rFonts w:ascii="Arial" w:hAnsi="Arial" w:cs="Arial"/>
                <w:b/>
                <w:color w:val="00B050"/>
              </w:rPr>
              <w:t>Linked Objective:</w:t>
            </w:r>
            <w:r w:rsidRPr="000D4CF3">
              <w:rPr>
                <w:rFonts w:ascii="Arial" w:hAnsi="Arial" w:cs="Arial"/>
                <w:color w:val="00B050"/>
              </w:rPr>
              <w:t xml:space="preserve"> Objective 1</w:t>
            </w:r>
          </w:p>
          <w:p w14:paraId="41171999" w14:textId="77777777" w:rsidR="000D4CF3" w:rsidRPr="000D4CF3" w:rsidRDefault="000D4CF3" w:rsidP="000D4CF3">
            <w:pPr>
              <w:rPr>
                <w:rFonts w:ascii="Arial" w:hAnsi="Arial" w:cs="Arial"/>
                <w:b/>
                <w:color w:val="00B050"/>
              </w:rPr>
            </w:pPr>
            <w:r w:rsidRPr="000D4CF3">
              <w:rPr>
                <w:rFonts w:ascii="Arial" w:hAnsi="Arial" w:cs="Arial"/>
                <w:b/>
                <w:color w:val="00B050"/>
              </w:rPr>
              <w:t>Aim 2</w:t>
            </w:r>
          </w:p>
          <w:p w14:paraId="2E3DE9C2" w14:textId="77777777" w:rsidR="000D4CF3" w:rsidRPr="000D4CF3" w:rsidRDefault="000D4CF3" w:rsidP="000D4CF3">
            <w:pPr>
              <w:rPr>
                <w:rFonts w:ascii="Arial" w:hAnsi="Arial" w:cs="Arial"/>
                <w:color w:val="00B050"/>
              </w:rPr>
            </w:pPr>
            <w:r w:rsidRPr="000D4CF3">
              <w:rPr>
                <w:rFonts w:ascii="Arial" w:hAnsi="Arial" w:cs="Arial"/>
                <w:color w:val="00B050"/>
              </w:rPr>
              <w:t>To examine the impact of influencer credibility on Generation Z consumers' purchase intention.</w:t>
            </w:r>
          </w:p>
          <w:p w14:paraId="183D95E4" w14:textId="77777777" w:rsidR="000D4CF3" w:rsidRPr="000D4CF3" w:rsidRDefault="000D4CF3" w:rsidP="000D4CF3">
            <w:pPr>
              <w:rPr>
                <w:rFonts w:ascii="Arial" w:hAnsi="Arial" w:cs="Arial"/>
                <w:color w:val="00B050"/>
              </w:rPr>
            </w:pPr>
            <w:r w:rsidRPr="000D4CF3">
              <w:rPr>
                <w:rFonts w:ascii="Arial" w:hAnsi="Arial" w:cs="Arial"/>
                <w:b/>
                <w:color w:val="00B050"/>
              </w:rPr>
              <w:t>Linked Objective:</w:t>
            </w:r>
            <w:r w:rsidRPr="000D4CF3">
              <w:rPr>
                <w:rFonts w:ascii="Arial" w:hAnsi="Arial" w:cs="Arial"/>
                <w:color w:val="00B050"/>
              </w:rPr>
              <w:t xml:space="preserve"> Objective 2</w:t>
            </w:r>
          </w:p>
          <w:p w14:paraId="0DABFA36" w14:textId="77777777" w:rsidR="000D4CF3" w:rsidRPr="000D4CF3" w:rsidRDefault="000D4CF3" w:rsidP="000D4CF3">
            <w:pPr>
              <w:rPr>
                <w:rFonts w:ascii="Arial" w:hAnsi="Arial" w:cs="Arial"/>
                <w:b/>
                <w:color w:val="00B050"/>
              </w:rPr>
            </w:pPr>
            <w:r w:rsidRPr="000D4CF3">
              <w:rPr>
                <w:rFonts w:ascii="Arial" w:hAnsi="Arial" w:cs="Arial"/>
                <w:b/>
                <w:color w:val="00B050"/>
              </w:rPr>
              <w:t>Aim 3</w:t>
            </w:r>
          </w:p>
          <w:p w14:paraId="19AAADCE" w14:textId="77777777" w:rsidR="000D4CF3" w:rsidRPr="000D4CF3" w:rsidRDefault="000D4CF3" w:rsidP="000D4CF3">
            <w:pPr>
              <w:rPr>
                <w:rFonts w:ascii="Arial" w:hAnsi="Arial" w:cs="Arial"/>
                <w:color w:val="00B050"/>
              </w:rPr>
            </w:pPr>
            <w:r w:rsidRPr="000D4CF3">
              <w:rPr>
                <w:rFonts w:ascii="Arial" w:hAnsi="Arial" w:cs="Arial"/>
                <w:color w:val="00B050"/>
              </w:rPr>
              <w:t>To evaluate the combined influence of social media marketing and influencer credibility on purchase intention among Generation Z consumers.</w:t>
            </w:r>
          </w:p>
          <w:p w14:paraId="43DA768D" w14:textId="77777777" w:rsidR="000D4CF3" w:rsidRPr="000D4CF3" w:rsidRDefault="000D4CF3" w:rsidP="000D4CF3">
            <w:pPr>
              <w:rPr>
                <w:rFonts w:ascii="Arial" w:hAnsi="Arial" w:cs="Arial"/>
                <w:color w:val="00B050"/>
              </w:rPr>
            </w:pPr>
            <w:r w:rsidRPr="000D4CF3">
              <w:rPr>
                <w:rFonts w:ascii="Arial" w:hAnsi="Arial" w:cs="Arial"/>
                <w:b/>
                <w:color w:val="00B050"/>
              </w:rPr>
              <w:t>Linked Objective:</w:t>
            </w:r>
            <w:r w:rsidRPr="000D4CF3">
              <w:rPr>
                <w:rFonts w:ascii="Arial" w:hAnsi="Arial" w:cs="Arial"/>
                <w:color w:val="00B050"/>
              </w:rPr>
              <w:t xml:space="preserve"> Objective 3</w:t>
            </w:r>
          </w:p>
          <w:p w14:paraId="2F02DA56" w14:textId="77777777" w:rsidR="000D4CF3" w:rsidRPr="000D4CF3" w:rsidRDefault="000D4CF3" w:rsidP="000D4CF3">
            <w:pPr>
              <w:rPr>
                <w:rFonts w:ascii="Arial" w:hAnsi="Arial" w:cs="Arial"/>
                <w:b/>
                <w:color w:val="00B050"/>
              </w:rPr>
            </w:pPr>
            <w:r w:rsidRPr="000D4CF3">
              <w:rPr>
                <w:rFonts w:ascii="Arial" w:hAnsi="Arial" w:cs="Arial"/>
                <w:b/>
                <w:color w:val="00B050"/>
              </w:rPr>
              <w:t>Aim 4</w:t>
            </w:r>
          </w:p>
          <w:p w14:paraId="1B7EEA4A" w14:textId="77777777" w:rsidR="000D4CF3" w:rsidRPr="000D4CF3" w:rsidRDefault="000D4CF3" w:rsidP="000D4CF3">
            <w:pPr>
              <w:rPr>
                <w:rFonts w:ascii="Arial" w:hAnsi="Arial" w:cs="Arial"/>
                <w:color w:val="00B050"/>
              </w:rPr>
            </w:pPr>
            <w:r w:rsidRPr="000D4CF3">
              <w:rPr>
                <w:rFonts w:ascii="Arial" w:hAnsi="Arial" w:cs="Arial"/>
                <w:color w:val="00B050"/>
              </w:rPr>
              <w:t>To provide evidence-based recommendations for improving social media and influencer marketing strategies within the UK fashion industry.</w:t>
            </w:r>
          </w:p>
          <w:p w14:paraId="6EEED293" w14:textId="77777777" w:rsidR="000D4CF3" w:rsidRPr="000D4CF3" w:rsidRDefault="000D4CF3" w:rsidP="000D4CF3">
            <w:pPr>
              <w:rPr>
                <w:rFonts w:ascii="Arial" w:hAnsi="Arial" w:cs="Arial"/>
                <w:color w:val="00B050"/>
              </w:rPr>
            </w:pPr>
            <w:r w:rsidRPr="000D4CF3">
              <w:rPr>
                <w:rFonts w:ascii="Arial" w:hAnsi="Arial" w:cs="Arial"/>
                <w:b/>
                <w:color w:val="00B050"/>
              </w:rPr>
              <w:t>Linked Objective:</w:t>
            </w:r>
            <w:r w:rsidRPr="000D4CF3">
              <w:rPr>
                <w:rFonts w:ascii="Arial" w:hAnsi="Arial" w:cs="Arial"/>
                <w:color w:val="00B050"/>
              </w:rPr>
              <w:t xml:space="preserve"> Objective 4</w:t>
            </w:r>
          </w:p>
          <w:p w14:paraId="574A3C8C" w14:textId="579E5B29" w:rsidR="00F96C3F" w:rsidRPr="002A152D" w:rsidRDefault="00F96C3F" w:rsidP="00F96C3F">
            <w:pPr>
              <w:rPr>
                <w:rFonts w:ascii="Arial" w:hAnsi="Arial" w:cs="Arial"/>
              </w:rPr>
            </w:pPr>
          </w:p>
        </w:tc>
      </w:tr>
      <w:tr w:rsidR="00F96C3F" w:rsidRPr="004C3A0B" w14:paraId="15B95D37" w14:textId="77777777" w:rsidTr="0D9E04F3">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CC1CC78" w14:textId="77777777" w:rsidR="000D4CF3" w:rsidRPr="000D4CF3" w:rsidRDefault="000D4CF3" w:rsidP="000D4CF3">
            <w:pPr>
              <w:numPr>
                <w:ilvl w:val="0"/>
                <w:numId w:val="29"/>
              </w:numPr>
              <w:rPr>
                <w:rFonts w:ascii="Arial" w:hAnsi="Arial" w:cs="Arial"/>
              </w:rPr>
            </w:pPr>
            <w:r w:rsidRPr="000D4CF3">
              <w:rPr>
                <w:rFonts w:ascii="Arial" w:hAnsi="Arial" w:cs="Arial"/>
              </w:rPr>
              <w:t xml:space="preserve">To examine the influence of social media marketing on consumer purchase intention among Generation Z consumers in the UK fashion industry. </w:t>
            </w:r>
          </w:p>
          <w:p w14:paraId="11CE0D62" w14:textId="77777777" w:rsidR="000D4CF3" w:rsidRPr="000D4CF3" w:rsidRDefault="000D4CF3" w:rsidP="000D4CF3">
            <w:pPr>
              <w:numPr>
                <w:ilvl w:val="0"/>
                <w:numId w:val="29"/>
              </w:numPr>
              <w:rPr>
                <w:rFonts w:ascii="Arial" w:hAnsi="Arial" w:cs="Arial"/>
              </w:rPr>
            </w:pPr>
            <w:r w:rsidRPr="000D4CF3">
              <w:rPr>
                <w:rFonts w:ascii="Arial" w:hAnsi="Arial" w:cs="Arial"/>
              </w:rPr>
              <w:t xml:space="preserve">To evaluate the impact of influencer credibility on consumer purchase intention within the UK fashion context. </w:t>
            </w:r>
          </w:p>
          <w:p w14:paraId="28E430C2" w14:textId="77777777" w:rsidR="000D4CF3" w:rsidRPr="000D4CF3" w:rsidRDefault="000D4CF3" w:rsidP="000D4CF3">
            <w:pPr>
              <w:numPr>
                <w:ilvl w:val="0"/>
                <w:numId w:val="29"/>
              </w:numPr>
              <w:rPr>
                <w:rFonts w:ascii="Arial" w:hAnsi="Arial" w:cs="Arial"/>
              </w:rPr>
            </w:pPr>
            <w:r w:rsidRPr="000D4CF3">
              <w:rPr>
                <w:rFonts w:ascii="Arial" w:hAnsi="Arial" w:cs="Arial"/>
              </w:rPr>
              <w:t xml:space="preserve">To investigate the combined influence of social media marketing and influencer credibility on Generation Z consumers' purchase intention. </w:t>
            </w:r>
          </w:p>
          <w:p w14:paraId="195CBC88" w14:textId="46CD2102" w:rsidR="00F96C3F" w:rsidRPr="000D4CF3" w:rsidRDefault="000D4CF3" w:rsidP="00F96C3F">
            <w:pPr>
              <w:numPr>
                <w:ilvl w:val="0"/>
                <w:numId w:val="29"/>
              </w:numPr>
              <w:rPr>
                <w:rFonts w:ascii="Arial" w:hAnsi="Arial" w:cs="Arial"/>
              </w:rPr>
            </w:pPr>
            <w:r w:rsidRPr="000D4CF3">
              <w:rPr>
                <w:rFonts w:ascii="Arial" w:hAnsi="Arial" w:cs="Arial"/>
              </w:rPr>
              <w:t>To recommend practical strategies for improving social media marketing and influencer marketing practices for UK fashion retailers.</w:t>
            </w:r>
          </w:p>
        </w:tc>
      </w:tr>
      <w:tr w:rsidR="00F96C3F" w:rsidRPr="004C3A0B" w14:paraId="67275614" w14:textId="77777777" w:rsidTr="0D9E04F3">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D9E04F3">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575D54F1" w14:textId="77777777" w:rsidR="000D4CF3" w:rsidRPr="000D4CF3" w:rsidRDefault="000D4CF3" w:rsidP="000D4CF3">
            <w:pPr>
              <w:rPr>
                <w:rFonts w:ascii="Arial" w:hAnsi="Arial" w:cs="Arial"/>
                <w:color w:val="00B050"/>
                <w:sz w:val="22"/>
                <w:szCs w:val="22"/>
              </w:rPr>
            </w:pPr>
            <w:r w:rsidRPr="000D4CF3">
              <w:rPr>
                <w:rFonts w:ascii="Arial" w:hAnsi="Arial" w:cs="Arial"/>
                <w:color w:val="00B050"/>
                <w:sz w:val="22"/>
                <w:szCs w:val="22"/>
              </w:rPr>
              <w:t>Primary quantitative data will be collected through an online questionnaire administered using Microsoft Forms. The questionnaire will consist entirely of closed-ended questions and will include demographic questions followed by statements measuring social media marketing, influencer credibility and consumer purchase intention using a five-point Likert scale ranging from Strongly Disagree (1) to Strongly Agree (5).</w:t>
            </w:r>
          </w:p>
          <w:p w14:paraId="32907925" w14:textId="77777777" w:rsidR="000D4CF3" w:rsidRPr="000D4CF3" w:rsidRDefault="000D4CF3" w:rsidP="0D9E04F3">
            <w:pPr>
              <w:rPr>
                <w:rFonts w:ascii="Arial" w:hAnsi="Arial" w:cs="Arial"/>
                <w:color w:val="00B050"/>
                <w:sz w:val="22"/>
                <w:szCs w:val="22"/>
                <w:lang w:val="en-US"/>
              </w:rPr>
            </w:pPr>
            <w:r w:rsidRPr="0D9E04F3">
              <w:rPr>
                <w:rFonts w:ascii="Arial" w:hAnsi="Arial" w:cs="Arial"/>
                <w:color w:val="00B050"/>
                <w:sz w:val="22"/>
                <w:szCs w:val="22"/>
                <w:lang w:val="en-US"/>
              </w:rPr>
              <w:t>Participants will be Generation Z consumers aged between 18 and 27 years who currently reside in the United Kingdom, actively use social media platforms and have experience purchasing fashion products online. Participants will be recruited using convenience sampling through university networks and social media platforms including Instagram, Facebook, LinkedIn and other online communities where eligible participants are likely to be present.</w:t>
            </w:r>
          </w:p>
          <w:p w14:paraId="6B8440E1" w14:textId="77777777" w:rsidR="000D4CF3" w:rsidRPr="000D4CF3" w:rsidRDefault="000D4CF3" w:rsidP="000D4CF3">
            <w:pPr>
              <w:rPr>
                <w:rFonts w:ascii="Arial" w:hAnsi="Arial" w:cs="Arial"/>
                <w:color w:val="00B050"/>
                <w:sz w:val="22"/>
                <w:szCs w:val="22"/>
              </w:rPr>
            </w:pPr>
            <w:r w:rsidRPr="000D4CF3">
              <w:rPr>
                <w:rFonts w:ascii="Arial" w:hAnsi="Arial" w:cs="Arial"/>
                <w:color w:val="00B050"/>
                <w:sz w:val="22"/>
                <w:szCs w:val="22"/>
              </w:rPr>
              <w:t>Before beginning the questionnaire, all participants will receive a Participant Information Sheet explaining the purpose of the study, the voluntary nature of participation, expected completion time, confidentiality arrangements and researcher contact details. Participants will provide informed consent electronically before accessing the survey questions.</w:t>
            </w:r>
          </w:p>
          <w:p w14:paraId="4BB9D9AB" w14:textId="77777777" w:rsidR="000D4CF3" w:rsidRPr="000D4CF3" w:rsidRDefault="000D4CF3" w:rsidP="0D9E04F3">
            <w:pPr>
              <w:rPr>
                <w:rFonts w:ascii="Arial" w:hAnsi="Arial" w:cs="Arial"/>
                <w:color w:val="00B050"/>
                <w:sz w:val="22"/>
                <w:szCs w:val="22"/>
                <w:lang w:val="en-US"/>
              </w:rPr>
            </w:pPr>
            <w:r w:rsidRPr="0D9E04F3">
              <w:rPr>
                <w:rFonts w:ascii="Arial" w:hAnsi="Arial" w:cs="Arial"/>
                <w:color w:val="00B050"/>
                <w:sz w:val="22"/>
                <w:szCs w:val="22"/>
                <w:lang w:val="en-US"/>
              </w:rPr>
              <w:t>No personally identifiable information, such as names, addresses, telephone numbers or IP addresses, will be intentionally collected. Participation will be anonymous and respondents may withdraw from the survey at any point before submitting their responses by simply closing the survey window. Once responses have been submitted anonymously, they cannot be withdrawn because individual responses cannot be identified.</w:t>
            </w:r>
          </w:p>
          <w:p w14:paraId="33E05E8C" w14:textId="77777777" w:rsidR="000D4CF3" w:rsidRPr="000D4CF3" w:rsidRDefault="000D4CF3" w:rsidP="0D9E04F3">
            <w:pPr>
              <w:rPr>
                <w:rFonts w:ascii="Arial" w:hAnsi="Arial" w:cs="Arial"/>
                <w:color w:val="00B050"/>
                <w:sz w:val="22"/>
                <w:szCs w:val="22"/>
                <w:lang w:val="en-US"/>
              </w:rPr>
            </w:pPr>
            <w:r w:rsidRPr="0D9E04F3">
              <w:rPr>
                <w:rFonts w:ascii="Arial" w:hAnsi="Arial" w:cs="Arial"/>
                <w:color w:val="00B050"/>
                <w:sz w:val="22"/>
                <w:szCs w:val="22"/>
                <w:lang w:val="en-US"/>
              </w:rPr>
              <w:t xml:space="preserve">The completed questionnaires will be securely stored on password-protected devices and university-approved storage systems. Access to the data will be restricted to the researcher and dissertation supervisor. Data will be retained only for the period required under </w:t>
            </w:r>
            <w:proofErr w:type="gramStart"/>
            <w:r w:rsidRPr="0D9E04F3">
              <w:rPr>
                <w:rFonts w:ascii="Arial" w:hAnsi="Arial" w:cs="Arial"/>
                <w:color w:val="00B050"/>
                <w:sz w:val="22"/>
                <w:szCs w:val="22"/>
                <w:lang w:val="en-US"/>
              </w:rPr>
              <w:t>University</w:t>
            </w:r>
            <w:proofErr w:type="gramEnd"/>
            <w:r w:rsidRPr="0D9E04F3">
              <w:rPr>
                <w:rFonts w:ascii="Arial" w:hAnsi="Arial" w:cs="Arial"/>
                <w:color w:val="00B050"/>
                <w:sz w:val="22"/>
                <w:szCs w:val="22"/>
                <w:lang w:val="en-US"/>
              </w:rPr>
              <w:t xml:space="preserve"> regulations before being securely deleted.</w:t>
            </w:r>
          </w:p>
          <w:p w14:paraId="108EF2F7" w14:textId="778B6C2F" w:rsidR="00F96C3F" w:rsidRPr="000D4CF3" w:rsidRDefault="000D4CF3" w:rsidP="0D9E04F3">
            <w:pPr>
              <w:rPr>
                <w:rFonts w:ascii="Arial" w:hAnsi="Arial" w:cs="Arial"/>
                <w:color w:val="00B050"/>
                <w:sz w:val="22"/>
                <w:szCs w:val="22"/>
                <w:lang w:val="en-US"/>
              </w:rPr>
            </w:pPr>
            <w:r w:rsidRPr="0D9E04F3">
              <w:rPr>
                <w:rFonts w:ascii="Arial" w:hAnsi="Arial" w:cs="Arial"/>
                <w:color w:val="00B050"/>
                <w:sz w:val="22"/>
                <w:szCs w:val="22"/>
                <w:lang w:val="en-US"/>
              </w:rPr>
              <w:t>No interviews, focus groups, observations, audio recordings or video recordings will be undertaken during this research. Therefore, no audio or visual personal data will be collected. Following completion of data collection, the responses will be exported into IBM SPSS Statistics for descriptive statistical analysis, reliability testing using Cronbach's Alpha, Pearson correlation analysis and multiple regression analysis to address the research objectives. The findings will be reported in aggregate form, ensuring that no individual participant can be identified.</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5D7B21E" w:rsidR="00C11423" w:rsidRPr="004C3A0B" w:rsidRDefault="000D4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A1C3270" w:rsidR="00C11423" w:rsidRPr="004C3A0B" w:rsidRDefault="000D4CF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7F8BFFE" w:rsidR="00770C66" w:rsidRDefault="000D4CF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57A4DD0" w:rsidR="00770C66" w:rsidRPr="004C3A0B" w:rsidRDefault="000D4CF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FA8D0B7" w:rsidR="00D107AC" w:rsidRDefault="000D4CF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28CDED6" w:rsidR="00770C66" w:rsidRPr="004C3A0B" w:rsidRDefault="000D4CF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E40291B" w:rsidR="00770C66" w:rsidRPr="004C3A0B" w:rsidRDefault="000D4CF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48003312" w:rsidR="00770C66" w:rsidRPr="004C3A0B" w:rsidRDefault="000D4CF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7AB41242" w:rsidR="00770C66" w:rsidRPr="004C3A0B" w:rsidRDefault="000D4CF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EDA4D2F" w:rsidR="00770C66" w:rsidRPr="004C3A0B" w:rsidRDefault="000D4CF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261D9545" w:rsidR="00770C66" w:rsidRPr="004C3A0B" w:rsidRDefault="000D4CF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4DDB1DCC" w:rsidR="00770C66" w:rsidRPr="004C3A0B" w:rsidRDefault="000D4CF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38588DF" w:rsidR="00770C66" w:rsidRPr="004C3A0B" w:rsidRDefault="000D4CF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CA13E5C" w:rsidR="00770C66" w:rsidRPr="004C3A0B" w:rsidRDefault="000D4CF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965256D" w:rsidR="00770C66" w:rsidRPr="004C3A0B" w:rsidRDefault="000D4CF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05E8685" w:rsidR="00770C66" w:rsidRDefault="000D4CF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6B8F6ABA" w:rsidR="00770C66" w:rsidRPr="006C1FDD" w:rsidRDefault="000D4CF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11B330B" w14:textId="70C5AAE6" w:rsidR="00770C66" w:rsidRPr="006C1FDD" w:rsidRDefault="000D4CF3" w:rsidP="00770C66">
            <w:pPr>
              <w:autoSpaceDE w:val="0"/>
              <w:autoSpaceDN w:val="0"/>
              <w:adjustRightInd w:val="0"/>
              <w:rPr>
                <w:rFonts w:ascii="Arial" w:hAnsi="Arial" w:cs="Arial"/>
                <w:sz w:val="22"/>
                <w:szCs w:val="22"/>
              </w:rPr>
            </w:pPr>
            <w:r w:rsidRPr="000D4CF3">
              <w:rPr>
                <w:rFonts w:ascii="Arial" w:hAnsi="Arial" w:cs="Arial"/>
              </w:rPr>
              <w:t>Not applicable. Data will be collected solely through an online questionnaire administered using Microsoft Forms.</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D9E04F3">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D9E04F3">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4B0508F8" w:rsidR="00ED0C59" w:rsidRPr="004C3A0B" w:rsidRDefault="00DB59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D3208A2" w:rsidR="00ED0C59" w:rsidRPr="004C3A0B" w:rsidRDefault="00DB59F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D9E04F3">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12B118FA" w:rsidR="00ED0C59" w:rsidRPr="004C3A0B" w:rsidRDefault="000D4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D9E04F3">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503303E" w:rsidR="00ED0C59" w:rsidRPr="004C3A0B" w:rsidRDefault="000D4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D9E04F3">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69F37C0" w:rsidR="00ED0C59" w:rsidRPr="004C3A0B" w:rsidRDefault="000D4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D9E04F3">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C2EFEE8" w:rsidR="00ED0C59" w:rsidRPr="004C3A0B" w:rsidRDefault="000D4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D9E04F3">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46730F00" w:rsidR="00ED0C59" w:rsidRPr="004C3A0B" w:rsidRDefault="000D4CF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D9E04F3">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C57B02E" w:rsidR="00ED0C59" w:rsidRPr="004C3A0B" w:rsidRDefault="000D4CF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D9E04F3">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5D9305A9" w:rsidR="00ED0C59" w:rsidRPr="004C3A0B" w:rsidRDefault="000D4CF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D9E04F3">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0D26B4D1" w14:textId="627FA16C" w:rsidR="00ED0C59" w:rsidRPr="004C3A0B" w:rsidRDefault="000D4CF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D9E04F3">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33227664" w14:textId="7F8E9AC8" w:rsidR="000D4CF3" w:rsidRPr="000D4CF3" w:rsidRDefault="000D4CF3" w:rsidP="0D9E04F3">
            <w:pPr>
              <w:rPr>
                <w:rFonts w:ascii="Arial" w:hAnsi="Arial" w:cs="Arial"/>
                <w:color w:val="00B050"/>
                <w:sz w:val="22"/>
                <w:szCs w:val="22"/>
                <w:lang w:val="en-US"/>
              </w:rPr>
            </w:pPr>
            <w:r w:rsidRPr="0D9E04F3">
              <w:rPr>
                <w:rFonts w:ascii="Arial" w:hAnsi="Arial" w:cs="Arial"/>
                <w:color w:val="00B050"/>
                <w:sz w:val="22"/>
                <w:szCs w:val="22"/>
                <w:lang w:val="en-US"/>
              </w:rPr>
              <w:t>The study will recruit Generation Z consumers aged 18–27 years residing in the United Kingdom who actively use social media platforms and have experience purchasing fashion products online. All participants will be capable of providing informed consent. No participants who lack the capacity to consent will be recruited.</w:t>
            </w:r>
          </w:p>
          <w:p w14:paraId="6257083F" w14:textId="52662190" w:rsidR="00ED0C59" w:rsidRPr="004C3A0B" w:rsidRDefault="00ED0C59" w:rsidP="00ED0C59">
            <w:pPr>
              <w:autoSpaceDE w:val="0"/>
              <w:autoSpaceDN w:val="0"/>
              <w:adjustRightInd w:val="0"/>
              <w:rPr>
                <w:rFonts w:ascii="Arial" w:hAnsi="Arial" w:cs="Arial"/>
                <w:sz w:val="22"/>
                <w:szCs w:val="22"/>
              </w:rPr>
            </w:pPr>
          </w:p>
        </w:tc>
        <w:tc>
          <w:tcPr>
            <w:tcW w:w="850" w:type="dxa"/>
            <w:vMerge/>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D9E04F3">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D9E04F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7F76BA" w14:textId="77777777" w:rsidR="000D4CF3" w:rsidRPr="000D4CF3" w:rsidRDefault="000D4CF3" w:rsidP="0D9E04F3">
            <w:pPr>
              <w:rPr>
                <w:rFonts w:ascii="Arial" w:hAnsi="Arial" w:cs="Arial"/>
                <w:color w:val="00B050"/>
                <w:sz w:val="22"/>
                <w:szCs w:val="22"/>
                <w:lang w:val="en-US"/>
              </w:rPr>
            </w:pPr>
            <w:r w:rsidRPr="0D9E04F3">
              <w:rPr>
                <w:rFonts w:ascii="Arial" w:hAnsi="Arial" w:cs="Arial"/>
                <w:color w:val="00B050"/>
                <w:sz w:val="22"/>
                <w:szCs w:val="22"/>
                <w:lang w:val="en-US"/>
              </w:rPr>
              <w:t xml:space="preserve">Approximately </w:t>
            </w:r>
            <w:r w:rsidRPr="0D9E04F3">
              <w:rPr>
                <w:rFonts w:ascii="Arial" w:hAnsi="Arial" w:cs="Arial"/>
                <w:b/>
                <w:bCs/>
                <w:color w:val="00B050"/>
                <w:sz w:val="22"/>
                <w:szCs w:val="22"/>
                <w:lang w:val="en-US"/>
              </w:rPr>
              <w:t>100–150 participants</w:t>
            </w:r>
            <w:r w:rsidRPr="0D9E04F3">
              <w:rPr>
                <w:rFonts w:ascii="Arial" w:hAnsi="Arial" w:cs="Arial"/>
                <w:color w:val="00B050"/>
                <w:sz w:val="22"/>
                <w:szCs w:val="22"/>
                <w:lang w:val="en-US"/>
              </w:rPr>
              <w:t xml:space="preserve"> are expected to take part in the study.</w:t>
            </w:r>
          </w:p>
          <w:p w14:paraId="22254D4A" w14:textId="065DE82E" w:rsidR="00025F69" w:rsidRPr="000D4CF3" w:rsidRDefault="000D4CF3" w:rsidP="0D9E04F3">
            <w:pPr>
              <w:rPr>
                <w:rFonts w:ascii="Arial" w:hAnsi="Arial" w:cs="Arial"/>
                <w:color w:val="00B050"/>
                <w:sz w:val="22"/>
                <w:szCs w:val="22"/>
                <w:lang w:val="en-US"/>
              </w:rPr>
            </w:pPr>
            <w:r w:rsidRPr="0D9E04F3">
              <w:rPr>
                <w:rFonts w:ascii="Arial" w:hAnsi="Arial" w:cs="Arial"/>
                <w:color w:val="00B050"/>
                <w:sz w:val="22"/>
                <w:szCs w:val="22"/>
                <w:lang w:val="en-US"/>
              </w:rPr>
              <w:t xml:space="preserve">Participants will be recruited using </w:t>
            </w:r>
            <w:r w:rsidRPr="0D9E04F3">
              <w:rPr>
                <w:rFonts w:ascii="Arial" w:hAnsi="Arial" w:cs="Arial"/>
                <w:b/>
                <w:bCs/>
                <w:color w:val="00B050"/>
                <w:sz w:val="22"/>
                <w:szCs w:val="22"/>
                <w:lang w:val="en-US"/>
              </w:rPr>
              <w:t>convenience sampling</w:t>
            </w:r>
            <w:r w:rsidRPr="0D9E04F3">
              <w:rPr>
                <w:rFonts w:ascii="Arial" w:hAnsi="Arial" w:cs="Arial"/>
                <w:color w:val="00B050"/>
                <w:sz w:val="22"/>
                <w:szCs w:val="22"/>
                <w:lang w:val="en-US"/>
              </w:rPr>
              <w:t xml:space="preserve"> through university networks and social media platforms, including </w:t>
            </w:r>
            <w:r w:rsidRPr="0D9E04F3">
              <w:rPr>
                <w:rFonts w:ascii="Arial" w:hAnsi="Arial" w:cs="Arial"/>
                <w:color w:val="00B050"/>
                <w:sz w:val="22"/>
                <w:szCs w:val="22"/>
                <w:lang w:val="en-US"/>
              </w:rPr>
              <w:lastRenderedPageBreak/>
              <w:t>Instagram, Facebook, LinkedIn and other online communities targeting Generation Z consumers in the UK. Recruitment messages will contain a participant information sheet and a secure Microsoft Forms survey link.</w:t>
            </w:r>
          </w:p>
        </w:tc>
      </w:tr>
      <w:tr w:rsidR="00025F69" w:rsidRPr="004C3A0B" w14:paraId="21E2F1CD" w14:textId="77777777" w:rsidTr="0D9E04F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5D585C8A" w14:textId="4741D49D" w:rsidR="00025F69" w:rsidRPr="003257BD" w:rsidRDefault="000D4CF3" w:rsidP="003257BD">
            <w:pPr>
              <w:rPr>
                <w:rFonts w:ascii="Arial" w:hAnsi="Arial" w:cs="Arial"/>
                <w:i/>
                <w:color w:val="808080"/>
                <w:sz w:val="18"/>
                <w:szCs w:val="18"/>
              </w:rPr>
            </w:pPr>
            <w:r w:rsidRPr="000D4CF3">
              <w:rPr>
                <w:rFonts w:ascii="Arial" w:hAnsi="Arial" w:cs="Arial"/>
                <w:sz w:val="22"/>
                <w:szCs w:val="22"/>
              </w:rPr>
              <w:t xml:space="preserve">Participants will be </w:t>
            </w:r>
            <w:r w:rsidRPr="000D4CF3">
              <w:rPr>
                <w:rFonts w:ascii="Arial" w:hAnsi="Arial" w:cs="Arial"/>
                <w:b/>
                <w:bCs/>
                <w:sz w:val="22"/>
                <w:szCs w:val="22"/>
              </w:rPr>
              <w:t>Generation Z consumers aged between 18 and 27 years</w:t>
            </w:r>
            <w:r w:rsidRPr="000D4CF3">
              <w:rPr>
                <w:rFonts w:ascii="Arial" w:hAnsi="Arial" w:cs="Arial"/>
                <w:sz w:val="22"/>
                <w:szCs w:val="22"/>
              </w:rPr>
              <w:t>, currently living in the United Kingdom, who actively use social media platforms and have purchased fashion products online. Participation will be entirely voluntary.</w:t>
            </w:r>
          </w:p>
        </w:tc>
      </w:tr>
      <w:tr w:rsidR="00025F69" w:rsidRPr="004C3A0B" w14:paraId="1C3A6716" w14:textId="77777777" w:rsidTr="0D9E04F3">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4204D5C" w14:textId="77777777" w:rsidR="000D4CF3" w:rsidRPr="000D4CF3" w:rsidRDefault="000D4CF3" w:rsidP="0D9E04F3">
            <w:pPr>
              <w:rPr>
                <w:rFonts w:ascii="Arial" w:hAnsi="Arial" w:cs="Arial"/>
                <w:sz w:val="22"/>
                <w:szCs w:val="22"/>
                <w:lang w:val="en-US"/>
              </w:rPr>
            </w:pPr>
            <w:r w:rsidRPr="0D9E04F3">
              <w:rPr>
                <w:rFonts w:ascii="Arial" w:hAnsi="Arial" w:cs="Arial"/>
                <w:sz w:val="22"/>
                <w:szCs w:val="22"/>
                <w:lang w:val="en-US"/>
              </w:rPr>
              <w:t xml:space="preserve">Participants will be identified using </w:t>
            </w:r>
            <w:r w:rsidRPr="0D9E04F3">
              <w:rPr>
                <w:rFonts w:ascii="Arial" w:hAnsi="Arial" w:cs="Arial"/>
                <w:b/>
                <w:bCs/>
                <w:sz w:val="22"/>
                <w:szCs w:val="22"/>
                <w:lang w:val="en-US"/>
              </w:rPr>
              <w:t>self-screening eligibility criteria</w:t>
            </w:r>
            <w:r w:rsidRPr="0D9E04F3">
              <w:rPr>
                <w:rFonts w:ascii="Arial" w:hAnsi="Arial" w:cs="Arial"/>
                <w:sz w:val="22"/>
                <w:szCs w:val="22"/>
                <w:lang w:val="en-US"/>
              </w:rPr>
              <w:t xml:space="preserve"> included at the beginning of the online questionnaire. Respondents will confirm that they:</w:t>
            </w:r>
          </w:p>
          <w:p w14:paraId="0644832A" w14:textId="77777777" w:rsidR="000D4CF3" w:rsidRPr="000D4CF3" w:rsidRDefault="000D4CF3" w:rsidP="000D4CF3">
            <w:pPr>
              <w:numPr>
                <w:ilvl w:val="0"/>
                <w:numId w:val="30"/>
              </w:numPr>
              <w:rPr>
                <w:rFonts w:ascii="Arial" w:hAnsi="Arial" w:cs="Arial"/>
                <w:sz w:val="22"/>
                <w:szCs w:val="22"/>
              </w:rPr>
            </w:pPr>
            <w:r w:rsidRPr="000D4CF3">
              <w:rPr>
                <w:rFonts w:ascii="Arial" w:hAnsi="Arial" w:cs="Arial"/>
                <w:sz w:val="22"/>
                <w:szCs w:val="22"/>
              </w:rPr>
              <w:t xml:space="preserve">are aged 18–27 years; </w:t>
            </w:r>
          </w:p>
          <w:p w14:paraId="0D689357" w14:textId="77777777" w:rsidR="000D4CF3" w:rsidRPr="000D4CF3" w:rsidRDefault="000D4CF3" w:rsidP="0D9E04F3">
            <w:pPr>
              <w:numPr>
                <w:ilvl w:val="0"/>
                <w:numId w:val="30"/>
              </w:numPr>
              <w:rPr>
                <w:rFonts w:ascii="Arial" w:hAnsi="Arial" w:cs="Arial"/>
                <w:sz w:val="22"/>
                <w:szCs w:val="22"/>
                <w:lang w:val="en-US"/>
              </w:rPr>
            </w:pPr>
            <w:r w:rsidRPr="0D9E04F3">
              <w:rPr>
                <w:rFonts w:ascii="Arial" w:hAnsi="Arial" w:cs="Arial"/>
                <w:sz w:val="22"/>
                <w:szCs w:val="22"/>
                <w:lang w:val="en-US"/>
              </w:rPr>
              <w:t xml:space="preserve">currently reside in the United Kingdom; </w:t>
            </w:r>
          </w:p>
          <w:p w14:paraId="7FE9231B" w14:textId="77777777" w:rsidR="000D4CF3" w:rsidRPr="000D4CF3" w:rsidRDefault="000D4CF3" w:rsidP="000D4CF3">
            <w:pPr>
              <w:numPr>
                <w:ilvl w:val="0"/>
                <w:numId w:val="30"/>
              </w:numPr>
              <w:rPr>
                <w:rFonts w:ascii="Arial" w:hAnsi="Arial" w:cs="Arial"/>
                <w:sz w:val="22"/>
                <w:szCs w:val="22"/>
              </w:rPr>
            </w:pPr>
            <w:r w:rsidRPr="000D4CF3">
              <w:rPr>
                <w:rFonts w:ascii="Arial" w:hAnsi="Arial" w:cs="Arial"/>
                <w:sz w:val="22"/>
                <w:szCs w:val="22"/>
              </w:rPr>
              <w:t xml:space="preserve">actively use social media; and </w:t>
            </w:r>
          </w:p>
          <w:p w14:paraId="2DF4ACFC" w14:textId="77777777" w:rsidR="000D4CF3" w:rsidRPr="000D4CF3" w:rsidRDefault="000D4CF3" w:rsidP="0D9E04F3">
            <w:pPr>
              <w:numPr>
                <w:ilvl w:val="0"/>
                <w:numId w:val="30"/>
              </w:numPr>
              <w:rPr>
                <w:rFonts w:ascii="Arial" w:hAnsi="Arial" w:cs="Arial"/>
                <w:sz w:val="22"/>
                <w:szCs w:val="22"/>
                <w:lang w:val="en-US"/>
              </w:rPr>
            </w:pPr>
            <w:r w:rsidRPr="0D9E04F3">
              <w:rPr>
                <w:rFonts w:ascii="Arial" w:hAnsi="Arial" w:cs="Arial"/>
                <w:sz w:val="22"/>
                <w:szCs w:val="22"/>
                <w:lang w:val="en-US"/>
              </w:rPr>
              <w:t xml:space="preserve">have experience purchasing fashion products online. </w:t>
            </w:r>
          </w:p>
          <w:p w14:paraId="404B1A3D" w14:textId="1794AA84" w:rsidR="00025F69" w:rsidRPr="000D4CF3" w:rsidRDefault="000D4CF3" w:rsidP="003257BD">
            <w:pPr>
              <w:rPr>
                <w:rFonts w:ascii="Arial" w:hAnsi="Arial" w:cs="Arial"/>
                <w:sz w:val="22"/>
                <w:szCs w:val="22"/>
              </w:rPr>
            </w:pPr>
            <w:r w:rsidRPr="000D4CF3">
              <w:rPr>
                <w:rFonts w:ascii="Arial" w:hAnsi="Arial" w:cs="Arial"/>
                <w:sz w:val="22"/>
                <w:szCs w:val="22"/>
              </w:rPr>
              <w:t>Only eligible participants will continue to complete the questionnaire.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7B75B60" w:rsidR="00025F69" w:rsidRPr="004C3A0B" w:rsidRDefault="000D4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66E76672" w:rsidR="00025F69" w:rsidRPr="004C3A0B" w:rsidRDefault="000D4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D9C855F" w:rsidR="00025F69" w:rsidRPr="004C3A0B" w:rsidRDefault="000D4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54923F43" w:rsidR="00025F69" w:rsidRPr="004C3A0B" w:rsidRDefault="000D4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3BB4FD4D" w:rsidR="00025F69" w:rsidRPr="004C3A0B" w:rsidRDefault="000D4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54B77812" w:rsidR="00025F69" w:rsidRPr="004C3A0B" w:rsidRDefault="000D4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3E4E0D7D" w:rsidR="00025F69" w:rsidRPr="004C3A0B" w:rsidRDefault="000D4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2722BB9" w:rsidR="00025F69" w:rsidRPr="004C3A0B" w:rsidRDefault="000D4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2C95BEC7" w:rsidR="00025F69" w:rsidRPr="004C3A0B" w:rsidRDefault="000D4C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219D1180" w14:textId="47AD871B" w:rsidR="00025F69" w:rsidRPr="004C3A0B" w:rsidRDefault="000D4CF3" w:rsidP="003257BD">
            <w:pPr>
              <w:autoSpaceDE w:val="0"/>
              <w:autoSpaceDN w:val="0"/>
              <w:adjustRightInd w:val="0"/>
              <w:rPr>
                <w:rFonts w:cs="Arial"/>
              </w:rPr>
            </w:pPr>
            <w:r w:rsidRPr="000D4CF3">
              <w:rPr>
                <w:rFonts w:ascii="Arial" w:hAnsi="Arial" w:cs="Arial"/>
                <w:color w:val="00B050"/>
                <w:sz w:val="22"/>
              </w:rPr>
              <w:t>Not applicable. All applicable questions have been answered "Yes". Question 17 is marked "Not Applicable" because the study does not involve observational research.</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A6350CE" w:rsidR="00382031" w:rsidRPr="004C3A0B" w:rsidRDefault="000D4C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675AC24" w:rsidR="00382031" w:rsidRPr="004C3A0B" w:rsidRDefault="000D4C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A2E5484" w:rsidR="00382031" w:rsidRPr="004C3A0B" w:rsidRDefault="000D4C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22ECC23F" w:rsidR="00382031" w:rsidRPr="004C3A0B" w:rsidRDefault="000D4CF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4F14BB3B" w:rsidR="00382031" w:rsidRPr="004C3A0B" w:rsidRDefault="000D4CF3" w:rsidP="003257BD">
            <w:pPr>
              <w:autoSpaceDE w:val="0"/>
              <w:autoSpaceDN w:val="0"/>
              <w:adjustRightInd w:val="0"/>
              <w:rPr>
                <w:rFonts w:cs="Arial"/>
              </w:rPr>
            </w:pPr>
            <w:r w:rsidRPr="000D4CF3">
              <w:rPr>
                <w:rFonts w:ascii="Arial" w:hAnsi="Arial" w:cs="Arial"/>
                <w:color w:val="00B050"/>
                <w:sz w:val="22"/>
              </w:rPr>
              <w:t xml:space="preserve">Participants will not receive payment or incentives for taking part in the study. No specialist equipment will be used. The researcher and the University have no financial or commercial interests associated with the research. The study does not involve deception or concealment of its aims. Participants will receive a Participant Information Sheet before taking part and will provide </w:t>
            </w:r>
            <w:r w:rsidRPr="000D4CF3">
              <w:rPr>
                <w:rFonts w:ascii="Arial" w:hAnsi="Arial" w:cs="Arial"/>
                <w:color w:val="00B050"/>
                <w:sz w:val="22"/>
              </w:rPr>
              <w:lastRenderedPageBreak/>
              <w:t>informed consent electronically before accessing the questionnaire. All responses will remain anonymous and confidential, and no personal identifying information will be collected.</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D9E04F3">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D9E04F3">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D9E04F3">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781BFB7F" w:rsidR="00003E64" w:rsidRPr="004C3A0B" w:rsidRDefault="000D4CF3" w:rsidP="003257BD">
            <w:pPr>
              <w:autoSpaceDE w:val="0"/>
              <w:autoSpaceDN w:val="0"/>
              <w:adjustRightInd w:val="0"/>
              <w:rPr>
                <w:rFonts w:ascii="Arial" w:hAnsi="Arial" w:cs="Arial"/>
                <w:sz w:val="22"/>
                <w:szCs w:val="22"/>
              </w:rPr>
            </w:pPr>
            <w:r w:rsidRPr="000D4CF3">
              <w:rPr>
                <w:rFonts w:ascii="Arial" w:hAnsi="Arial" w:cs="Arial"/>
                <w:color w:val="00B050"/>
                <w:sz w:val="22"/>
                <w:szCs w:val="22"/>
              </w:rPr>
              <w:t xml:space="preserve">The research presents </w:t>
            </w:r>
            <w:r w:rsidRPr="000D4CF3">
              <w:rPr>
                <w:rFonts w:ascii="Arial" w:hAnsi="Arial" w:cs="Arial"/>
                <w:b/>
                <w:bCs/>
                <w:color w:val="00B050"/>
                <w:sz w:val="22"/>
                <w:szCs w:val="22"/>
              </w:rPr>
              <w:t>minimal risk</w:t>
            </w:r>
            <w:r w:rsidRPr="000D4CF3">
              <w:rPr>
                <w:rFonts w:ascii="Arial" w:hAnsi="Arial" w:cs="Arial"/>
                <w:color w:val="00B050"/>
                <w:sz w:val="22"/>
                <w:szCs w:val="22"/>
              </w:rPr>
              <w:t xml:space="preserve"> to participants because it involves completing an anonymous online questionnaire about social media marketing, influencer credibility and fashion purchasing behaviour. Potential risks include minor inconvenience due to the time required to complete the questionnaire, slight discomfort when expressing personal opinions, and a small risk relating to the protection of electronic survey data. As participation takes place online, there is also a minimal risk associated with the transmission and storage of digital data.</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00AF2B" w14:textId="5A6439D3" w:rsidR="00003E64" w:rsidRPr="00354F34" w:rsidRDefault="000D4CF3" w:rsidP="003257BD">
            <w:pPr>
              <w:autoSpaceDE w:val="0"/>
              <w:autoSpaceDN w:val="0"/>
              <w:adjustRightInd w:val="0"/>
              <w:rPr>
                <w:rFonts w:cs="Arial"/>
                <w:i/>
              </w:rPr>
            </w:pPr>
            <w:r w:rsidRPr="000D4CF3">
              <w:rPr>
                <w:rFonts w:ascii="Arial" w:hAnsi="Arial" w:cs="Arial"/>
                <w:sz w:val="22"/>
                <w:szCs w:val="22"/>
              </w:rPr>
              <w:t>Participation will be entirely voluntary, and participants will receive a Participant Information Sheet explaining the purpose of the research, what participation involves, and their rights before giving consent. Participants may stop completing the questionnaire or withdraw at any time before submitting their responses without penalty. The questionnaire will not ask for names, contact details or other directly identifiable personal information. All responses will remain anonymous and confidential. Data will be stored securely on password-protected devices and university-approved storage in accordance with UK GDPR, the Data Protection Act 2018 and University policies. Results will only be reported in aggregated form so that no individual participant can be identified.</w:t>
            </w:r>
          </w:p>
        </w:tc>
      </w:tr>
      <w:tr w:rsidR="00003E64" w:rsidRPr="004C3A0B" w14:paraId="3D26A380" w14:textId="77777777" w:rsidTr="0D9E04F3">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D9E04F3">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6081B84F" w14:textId="77777777" w:rsidR="000D4CF3" w:rsidRPr="000D4CF3" w:rsidRDefault="000D4CF3" w:rsidP="0D9E04F3">
            <w:pPr>
              <w:rPr>
                <w:rFonts w:ascii="Arial" w:hAnsi="Arial" w:cs="Arial"/>
                <w:sz w:val="22"/>
                <w:szCs w:val="22"/>
                <w:lang w:val="en-US"/>
              </w:rPr>
            </w:pPr>
            <w:r w:rsidRPr="0D9E04F3">
              <w:rPr>
                <w:rFonts w:ascii="Arial" w:hAnsi="Arial" w:cs="Arial"/>
                <w:sz w:val="22"/>
                <w:szCs w:val="22"/>
                <w:lang w:val="en-US"/>
              </w:rPr>
              <w:t xml:space="preserve">The research does </w:t>
            </w:r>
            <w:r w:rsidRPr="0D9E04F3">
              <w:rPr>
                <w:rFonts w:ascii="Arial" w:hAnsi="Arial" w:cs="Arial"/>
                <w:b/>
                <w:bCs/>
                <w:sz w:val="22"/>
                <w:szCs w:val="22"/>
                <w:lang w:val="en-US"/>
              </w:rPr>
              <w:t>not</w:t>
            </w:r>
            <w:r w:rsidRPr="0D9E04F3">
              <w:rPr>
                <w:rFonts w:ascii="Arial" w:hAnsi="Arial" w:cs="Arial"/>
                <w:sz w:val="22"/>
                <w:szCs w:val="22"/>
                <w:lang w:val="en-US"/>
              </w:rPr>
              <w:t xml:space="preserve"> involve sensitive, distressing or illegal topics. Participants will only be asked about their use of social media, perceptions of influencer credibility and fashion purchasing </w:t>
            </w:r>
            <w:proofErr w:type="spellStart"/>
            <w:r w:rsidRPr="0D9E04F3">
              <w:rPr>
                <w:rFonts w:ascii="Arial" w:hAnsi="Arial" w:cs="Arial"/>
                <w:sz w:val="22"/>
                <w:szCs w:val="22"/>
                <w:lang w:val="en-US"/>
              </w:rPr>
              <w:t>behaviour</w:t>
            </w:r>
            <w:proofErr w:type="spellEnd"/>
            <w:r w:rsidRPr="0D9E04F3">
              <w:rPr>
                <w:rFonts w:ascii="Arial" w:hAnsi="Arial" w:cs="Arial"/>
                <w:sz w:val="22"/>
                <w:szCs w:val="22"/>
                <w:lang w:val="en-US"/>
              </w:rPr>
              <w:t>. No questions relating to criminal activity, health, political opinions, religion, sexuality or other sensitive personal matters will be included.</w:t>
            </w:r>
          </w:p>
          <w:p w14:paraId="6B889965" w14:textId="77777777" w:rsidR="000D4CF3" w:rsidRPr="000D4CF3" w:rsidRDefault="000D4CF3" w:rsidP="0D9E04F3">
            <w:pPr>
              <w:rPr>
                <w:rFonts w:ascii="Arial" w:hAnsi="Arial" w:cs="Arial"/>
                <w:sz w:val="22"/>
                <w:szCs w:val="22"/>
                <w:lang w:val="en-US"/>
              </w:rPr>
            </w:pPr>
            <w:r w:rsidRPr="0D9E04F3">
              <w:rPr>
                <w:rFonts w:ascii="Arial" w:hAnsi="Arial" w:cs="Arial"/>
                <w:sz w:val="22"/>
                <w:szCs w:val="22"/>
                <w:lang w:val="en-US"/>
              </w:rPr>
              <w:t>If a participant experiences any discomfort while completing the questionnaire, they may discontinue participation at any time by closing the survey before submission. Researcher contact details will be provided on the Participant Information Sheet should participants require further information about the study.</w:t>
            </w:r>
          </w:p>
          <w:p w14:paraId="27D860D6" w14:textId="2D16D8A3" w:rsidR="00003E64" w:rsidRPr="004C3A0B" w:rsidRDefault="00003E64" w:rsidP="003257BD">
            <w:pPr>
              <w:autoSpaceDE w:val="0"/>
              <w:autoSpaceDN w:val="0"/>
              <w:adjustRightInd w:val="0"/>
              <w:rPr>
                <w:rFonts w:cs="Arial"/>
              </w:rPr>
            </w:pPr>
          </w:p>
        </w:tc>
      </w:tr>
      <w:tr w:rsidR="00003E64" w:rsidRPr="004C3A0B" w14:paraId="044DCB9D" w14:textId="77777777" w:rsidTr="0D9E04F3">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D9E04F3">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6F32DB6B" w:rsidR="00003E64" w:rsidRPr="004C3A0B" w:rsidRDefault="000D4CF3" w:rsidP="003257BD">
            <w:pPr>
              <w:autoSpaceDE w:val="0"/>
              <w:autoSpaceDN w:val="0"/>
              <w:adjustRightInd w:val="0"/>
              <w:rPr>
                <w:rFonts w:ascii="Arial" w:hAnsi="Arial" w:cs="Arial"/>
                <w:sz w:val="22"/>
                <w:szCs w:val="22"/>
              </w:rPr>
            </w:pPr>
            <w:r w:rsidRPr="000D4CF3">
              <w:rPr>
                <w:rFonts w:ascii="Arial" w:hAnsi="Arial" w:cs="Arial"/>
                <w:color w:val="00B050"/>
                <w:sz w:val="22"/>
                <w:szCs w:val="22"/>
              </w:rPr>
              <w:t>The risks to the researcher are minimal. Potential risks include managing confidential research data securely, maintaining compliance with ethical and data protection requirements, and ensuring that participants' rights are fully respected throughout the research process. There is also a small risk of accidental data loss or unauthorised access to research files.</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416A3BD" w14:textId="688BDB15" w:rsidR="00003E64" w:rsidRPr="004C3A0B" w:rsidRDefault="000D4CF3" w:rsidP="003257BD">
            <w:pPr>
              <w:autoSpaceDE w:val="0"/>
              <w:autoSpaceDN w:val="0"/>
              <w:adjustRightInd w:val="0"/>
              <w:rPr>
                <w:rFonts w:cs="Arial"/>
              </w:rPr>
            </w:pPr>
            <w:r w:rsidRPr="000D4CF3">
              <w:rPr>
                <w:rFonts w:ascii="Arial" w:hAnsi="Arial" w:cs="Arial"/>
                <w:sz w:val="22"/>
                <w:szCs w:val="22"/>
              </w:rPr>
              <w:t xml:space="preserve">The researcher will complete the University's ethical approval process before commencing data collection and will follow all University ethical guidance throughout the project. Electronic data will be stored on password-protected devices and secure university-approved storage with access restricted to the researcher and supervisor. Personal data will not be collected unnecessarily, and all data handling procedures will comply with UK GDPR and the Data Protection Act 2018. Regular </w:t>
            </w:r>
            <w:r w:rsidRPr="000D4CF3">
              <w:rPr>
                <w:rFonts w:ascii="Arial" w:hAnsi="Arial" w:cs="Arial"/>
                <w:sz w:val="22"/>
                <w:szCs w:val="22"/>
              </w:rPr>
              <w:lastRenderedPageBreak/>
              <w:t>backups will be maintained to minimise the risk of data loss.</w:t>
            </w:r>
          </w:p>
        </w:tc>
      </w:tr>
      <w:tr w:rsidR="0094056C" w:rsidRPr="004C3A0B" w14:paraId="5F982EC3" w14:textId="77777777" w:rsidTr="0D9E04F3">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D9E04F3">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3CC70174" w14:textId="3E65857F" w:rsidR="0094056C" w:rsidRPr="004C3A0B" w:rsidRDefault="000D4CF3" w:rsidP="00D107AC">
            <w:pPr>
              <w:autoSpaceDE w:val="0"/>
              <w:autoSpaceDN w:val="0"/>
              <w:adjustRightInd w:val="0"/>
              <w:rPr>
                <w:rFonts w:ascii="Arial" w:hAnsi="Arial" w:cs="Arial"/>
                <w:sz w:val="22"/>
                <w:szCs w:val="22"/>
              </w:rPr>
            </w:pPr>
            <w:r w:rsidRPr="000D4CF3">
              <w:rPr>
                <w:rFonts w:ascii="Arial" w:hAnsi="Arial" w:cs="Arial"/>
                <w:color w:val="00B050"/>
                <w:sz w:val="22"/>
                <w:szCs w:val="22"/>
              </w:rPr>
              <w:t>Potential institutional risks include breaches of data protection legislation, failure to comply with research ethics requirements, and reputational damage if participant confidentiality or research integrity were compromised.</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035C5940" w14:textId="2579FCF4" w:rsidR="0094056C" w:rsidRPr="004C3A0B" w:rsidRDefault="000D4CF3" w:rsidP="00D107AC">
            <w:pPr>
              <w:autoSpaceDE w:val="0"/>
              <w:autoSpaceDN w:val="0"/>
              <w:adjustRightInd w:val="0"/>
              <w:rPr>
                <w:rFonts w:cs="Arial"/>
              </w:rPr>
            </w:pPr>
            <w:r w:rsidRPr="000D4CF3">
              <w:rPr>
                <w:rFonts w:ascii="Arial" w:hAnsi="Arial" w:cs="Arial"/>
                <w:sz w:val="22"/>
                <w:szCs w:val="22"/>
              </w:rPr>
              <w:t>The research will be conducted in accordance with the UWTSD Research Ethics and Integrity Code of Practice, the UWTSD Research Data Management Policy, UK GDPR and the Data Protection Act 2018. Ethical approval will be obtained before recruitment begins. Anonymous data collection, secure storage procedures and accurate reporting of findings will minimise institutional risk. The research findings will be presented honestly without fabrication, falsification or misrepresentation.</w:t>
            </w:r>
          </w:p>
        </w:tc>
      </w:tr>
      <w:tr w:rsidR="00003E64" w:rsidRPr="004C3A0B" w14:paraId="404AE437" w14:textId="77777777" w:rsidTr="0D9E04F3">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D9E04F3">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55D9433B" w14:textId="77777777" w:rsidR="000D4CF3" w:rsidRPr="000D4CF3" w:rsidRDefault="000D4CF3" w:rsidP="000D4CF3">
            <w:pPr>
              <w:rPr>
                <w:rFonts w:ascii="Arial" w:hAnsi="Arial" w:cs="Arial"/>
                <w:sz w:val="22"/>
                <w:szCs w:val="22"/>
              </w:rPr>
            </w:pPr>
            <w:r w:rsidRPr="000D4CF3">
              <w:rPr>
                <w:rFonts w:ascii="Arial" w:hAnsi="Arial" w:cs="Arial"/>
                <w:sz w:val="22"/>
                <w:szCs w:val="22"/>
              </w:rPr>
              <w:t xml:space="preserve">The study presents </w:t>
            </w:r>
            <w:r w:rsidRPr="000D4CF3">
              <w:rPr>
                <w:rFonts w:ascii="Arial" w:hAnsi="Arial" w:cs="Arial"/>
                <w:b/>
                <w:sz w:val="22"/>
                <w:szCs w:val="22"/>
              </w:rPr>
              <w:t>no significant environmental risks</w:t>
            </w:r>
            <w:r w:rsidRPr="000D4CF3">
              <w:rPr>
                <w:rFonts w:ascii="Arial" w:hAnsi="Arial" w:cs="Arial"/>
                <w:sz w:val="22"/>
                <w:szCs w:val="22"/>
              </w:rPr>
              <w:t xml:space="preserve"> because data collection will be conducted entirely online using Microsoft Forms. Minor environmental impacts may arise from electricity consumption associated with electronic devices and internet use.</w:t>
            </w:r>
          </w:p>
          <w:p w14:paraId="03328CC0" w14:textId="2388E581"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2D9B576E" w14:textId="1AF4E0A5" w:rsidR="00003E64" w:rsidRPr="004C3A0B" w:rsidRDefault="000D4CF3" w:rsidP="003257BD">
            <w:pPr>
              <w:autoSpaceDE w:val="0"/>
              <w:autoSpaceDN w:val="0"/>
              <w:adjustRightInd w:val="0"/>
              <w:rPr>
                <w:rFonts w:cs="Arial"/>
              </w:rPr>
            </w:pPr>
            <w:r w:rsidRPr="000D4CF3">
              <w:rPr>
                <w:rFonts w:ascii="Arial" w:hAnsi="Arial" w:cs="Arial"/>
                <w:sz w:val="22"/>
                <w:szCs w:val="22"/>
              </w:rPr>
              <w:t>The study will be conducted electronically without travel, printed questionnaires or physical materials. Using an online survey reduces paper consumption, printing and transportation, thereby minimising the environmental impact of the research.</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D9E04F3">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D9E04F3">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9B65A8F" w14:textId="77777777" w:rsidR="000D4CF3" w:rsidRPr="000D4CF3" w:rsidRDefault="000D4CF3" w:rsidP="0D9E04F3">
            <w:pPr>
              <w:rPr>
                <w:rFonts w:ascii="Arial" w:hAnsi="Arial" w:cs="Arial"/>
                <w:color w:val="00B050"/>
                <w:sz w:val="22"/>
                <w:szCs w:val="22"/>
                <w:lang w:val="en-US"/>
              </w:rPr>
            </w:pPr>
            <w:r w:rsidRPr="0D9E04F3">
              <w:rPr>
                <w:rFonts w:ascii="Arial" w:hAnsi="Arial" w:cs="Arial"/>
                <w:color w:val="00B050"/>
                <w:sz w:val="22"/>
                <w:szCs w:val="22"/>
                <w:lang w:val="en-US"/>
              </w:rPr>
              <w:t>Participants will receive a debrief statement immediately after completing the online questionnaire. The debrief will thank them for their participation, briefly explain the purpose of the research, and remind them how their data will be used. Contact details for the researcher will be provided should participants wish to ask questions or request additional information about the study. Participants may also contact the researcher after completion if they would like a summary of the overall research findings once the dissertation has been completed.</w:t>
            </w:r>
          </w:p>
          <w:p w14:paraId="3E747859" w14:textId="61E783C0" w:rsidR="006930C2" w:rsidRPr="004C3A0B" w:rsidRDefault="006930C2" w:rsidP="003257BD">
            <w:pPr>
              <w:autoSpaceDE w:val="0"/>
              <w:autoSpaceDN w:val="0"/>
              <w:adjustRightInd w:val="0"/>
              <w:rPr>
                <w:rFonts w:cs="Arial"/>
              </w:rPr>
            </w:pPr>
          </w:p>
        </w:tc>
      </w:tr>
      <w:tr w:rsidR="006930C2" w:rsidRPr="004C3A0B" w14:paraId="0835EE8C" w14:textId="77777777" w:rsidTr="0D9E04F3">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D9E04F3">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2C0EB0A5" w:rsidR="006930C2" w:rsidRPr="004C3A0B" w:rsidRDefault="000D4CF3" w:rsidP="003257BD">
            <w:pPr>
              <w:autoSpaceDE w:val="0"/>
              <w:autoSpaceDN w:val="0"/>
              <w:adjustRightInd w:val="0"/>
              <w:rPr>
                <w:rFonts w:cs="Arial"/>
              </w:rPr>
            </w:pPr>
            <w:r w:rsidRPr="000D4CF3">
              <w:rPr>
                <w:rFonts w:ascii="Arial" w:hAnsi="Arial" w:cs="Arial"/>
                <w:color w:val="00B050"/>
                <w:sz w:val="22"/>
              </w:rPr>
              <w:t>Before accessing the questionnaire, participants will be presented with an electronic Participant Information Sheet explaining the purpose of the research, eligibility requirements, expected completion time, voluntary nature of participation, confidentiality arrangements, data protection procedures and researcher contact details. Participants will then be required to confirm that they have read and understood the information and voluntarily agree to participate before proceeding to the questionnaire. Selecting the consent option and clicking the "Next" button will constitute informed electronic consent. Participants will be free to withdraw from the study at any time before submitting their responses by closing the survey window.</w:t>
            </w:r>
          </w:p>
        </w:tc>
      </w:tr>
      <w:tr w:rsidR="006930C2" w:rsidRPr="004C3A0B" w14:paraId="1EEC1F62" w14:textId="77777777" w:rsidTr="0D9E04F3">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D9E04F3">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00C751F" w14:textId="77777777" w:rsidR="000D4CF3" w:rsidRPr="000D4CF3" w:rsidRDefault="000D4CF3" w:rsidP="0D9E04F3">
            <w:pPr>
              <w:pStyle w:val="CommentText"/>
              <w:rPr>
                <w:rFonts w:ascii="Arial" w:hAnsi="Arial" w:cs="Arial"/>
                <w:color w:val="00B050"/>
                <w:sz w:val="22"/>
                <w:szCs w:val="22"/>
                <w:lang w:val="en-US"/>
              </w:rPr>
            </w:pPr>
            <w:r w:rsidRPr="0D9E04F3">
              <w:rPr>
                <w:rFonts w:ascii="Arial" w:hAnsi="Arial" w:cs="Arial"/>
                <w:color w:val="00B050"/>
                <w:sz w:val="22"/>
                <w:szCs w:val="22"/>
                <w:lang w:val="en-US"/>
              </w:rPr>
              <w:t xml:space="preserve">The study will be conducted anonymously. No names, email addresses, telephone numbers, IP addresses or other directly identifiable personal information will be collected. Responses will be </w:t>
            </w:r>
            <w:r w:rsidRPr="0D9E04F3">
              <w:rPr>
                <w:rFonts w:ascii="Arial" w:hAnsi="Arial" w:cs="Arial"/>
                <w:color w:val="00B050"/>
                <w:sz w:val="22"/>
                <w:szCs w:val="22"/>
                <w:lang w:val="en-US"/>
              </w:rPr>
              <w:lastRenderedPageBreak/>
              <w:t xml:space="preserve">assigned no identifying codes and will only be </w:t>
            </w:r>
            <w:proofErr w:type="spellStart"/>
            <w:r w:rsidRPr="0D9E04F3">
              <w:rPr>
                <w:rFonts w:ascii="Arial" w:hAnsi="Arial" w:cs="Arial"/>
                <w:color w:val="00B050"/>
                <w:sz w:val="22"/>
                <w:szCs w:val="22"/>
                <w:lang w:val="en-US"/>
              </w:rPr>
              <w:t>analysed</w:t>
            </w:r>
            <w:proofErr w:type="spellEnd"/>
            <w:r w:rsidRPr="0D9E04F3">
              <w:rPr>
                <w:rFonts w:ascii="Arial" w:hAnsi="Arial" w:cs="Arial"/>
                <w:color w:val="00B050"/>
                <w:sz w:val="22"/>
                <w:szCs w:val="22"/>
                <w:lang w:val="en-US"/>
              </w:rPr>
              <w:t xml:space="preserve"> in aggregate form. All electronic data will be stored securely on password-protected devices and university-approved storage accessible only to the researcher and academic supervisor. The data will be retained and securely disposed of in accordance with </w:t>
            </w:r>
            <w:proofErr w:type="gramStart"/>
            <w:r w:rsidRPr="0D9E04F3">
              <w:rPr>
                <w:rFonts w:ascii="Arial" w:hAnsi="Arial" w:cs="Arial"/>
                <w:color w:val="00B050"/>
                <w:sz w:val="22"/>
                <w:szCs w:val="22"/>
                <w:lang w:val="en-US"/>
              </w:rPr>
              <w:t>University</w:t>
            </w:r>
            <w:proofErr w:type="gramEnd"/>
            <w:r w:rsidRPr="0D9E04F3">
              <w:rPr>
                <w:rFonts w:ascii="Arial" w:hAnsi="Arial" w:cs="Arial"/>
                <w:color w:val="00B050"/>
                <w:sz w:val="22"/>
                <w:szCs w:val="22"/>
                <w:lang w:val="en-US"/>
              </w:rPr>
              <w:t xml:space="preserve"> requirements and UK GDPR. The dissertation and any related outputs will report only aggregated findings, ensuring that individual participants cannot be identified.</w:t>
            </w:r>
          </w:p>
          <w:p w14:paraId="4B749E1A" w14:textId="03535C66"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0D4CF3">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427B73CB" w:rsidR="006930C2" w:rsidRPr="00354F34" w:rsidRDefault="000D4CF3" w:rsidP="003257BD">
            <w:pPr>
              <w:autoSpaceDE w:val="0"/>
              <w:autoSpaceDN w:val="0"/>
              <w:adjustRightInd w:val="0"/>
              <w:rPr>
                <w:i/>
              </w:rPr>
            </w:pPr>
            <w:r w:rsidRPr="000D4CF3">
              <w:rPr>
                <w:rFonts w:ascii="Arial" w:hAnsi="Arial" w:cs="Arial"/>
                <w:color w:val="00B050"/>
                <w:sz w:val="22"/>
              </w:rPr>
              <w:t>Not applicable.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0D4CF3">
              <w:rPr>
                <w:rFonts w:ascii="MS Gothic" w:eastAsia="MS Gothic" w:hAnsi="MS Gothic" w:cs="Arial" w:hint="eastAsia"/>
                <w:b/>
                <w:bCs/>
                <w:sz w:val="22"/>
                <w:szCs w:val="22"/>
                <w:highlight w:val="yellow"/>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60E8C26F" w:rsidR="006930C2" w:rsidRDefault="000D4CF3" w:rsidP="003257BD">
            <w:pPr>
              <w:autoSpaceDE w:val="0"/>
              <w:autoSpaceDN w:val="0"/>
              <w:adjustRightInd w:val="0"/>
            </w:pPr>
            <w:r w:rsidRPr="000D4CF3">
              <w:rPr>
                <w:rFonts w:ascii="Arial" w:hAnsi="Arial" w:cs="Arial"/>
                <w:color w:val="00B050"/>
                <w:sz w:val="22"/>
              </w:rPr>
              <w:t>Not applicable.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6984BC5" w:rsidR="004D0161" w:rsidRPr="004C3A0B" w:rsidRDefault="000D4C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505E2E4E" w:rsidR="004D0161" w:rsidRPr="004C3A0B" w:rsidRDefault="000D4C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0298CF78" w:rsidR="004D0161" w:rsidRPr="004C3A0B" w:rsidRDefault="000D4CF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0D89B731" w:rsidR="004D0161" w:rsidRPr="004C3A0B" w:rsidRDefault="000D4C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4353CB69" w:rsidR="004D0161" w:rsidRPr="004C3A0B" w:rsidRDefault="000D4C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16798B3" w:rsidR="004D0161" w:rsidRPr="004C3A0B" w:rsidRDefault="000D4CF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CE410CC" w:rsidR="004D0161" w:rsidRPr="004C3A0B" w:rsidRDefault="000D4CF3"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0FB42E54" w:rsidR="004D0161" w:rsidRDefault="000D4CF3" w:rsidP="003257BD">
            <w:pPr>
              <w:autoSpaceDE w:val="0"/>
              <w:autoSpaceDN w:val="0"/>
              <w:adjustRightInd w:val="0"/>
              <w:rPr>
                <w:rFonts w:ascii="Arial" w:hAnsi="Arial" w:cs="Arial"/>
                <w:b/>
                <w:bCs/>
                <w:sz w:val="22"/>
                <w:szCs w:val="22"/>
              </w:rPr>
            </w:pPr>
            <w:r w:rsidRPr="000D4CF3">
              <w:rPr>
                <w:rFonts w:ascii="Arial" w:hAnsi="Arial" w:cs="Arial"/>
                <w:color w:val="00B050"/>
                <w:sz w:val="22"/>
              </w:rPr>
              <w:t xml:space="preserve">All electronic research data will be stored securely using password-protected University-approved cloud storage (Microsoft Office 365/OneDrive) together with password-protected personal devices </w:t>
            </w:r>
            <w:r w:rsidRPr="000D4CF3">
              <w:rPr>
                <w:rFonts w:ascii="Arial" w:hAnsi="Arial" w:cs="Arial"/>
                <w:color w:val="00B050"/>
                <w:sz w:val="22"/>
              </w:rPr>
              <w:lastRenderedPageBreak/>
              <w:t>used solely for research purposes. Access to the data will be restricted to the researcher and academic supervisor. No identifiable personal information will be included within the research dataset. Questionnaire responses will be anonymised at the point of collection wherever possible and analysed only in aggregated form. Electronic files will be password protected and regularly backed up using secure University-approved storage. Any temporary files stored on laptops will also be password protected. Data will be handled in accordance with the UK GDPR, the Data Protection Act 2018, the UWTSD Research Data Management Policy and the University's Research Ethics and Integrity Code of Practice.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D9E04F3">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D9E04F3">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D9E04F3">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00A5DCC1" w:rsidR="004D0161" w:rsidRPr="004C3A0B" w:rsidRDefault="000D4CF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D9E04F3">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4028D58A" w:rsidR="004D0161" w:rsidRPr="004C3A0B" w:rsidRDefault="000D4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D9E04F3">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D7E8921" w:rsidR="004D0161" w:rsidRPr="004C3A0B" w:rsidRDefault="000D4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D9E04F3">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5E8CC337" w:rsidR="004D0161" w:rsidRPr="004C3A0B" w:rsidRDefault="000D4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D9E04F3">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C0DCBAC" w:rsidR="004D0161" w:rsidRPr="004C3A0B" w:rsidRDefault="000D4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D9E04F3">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2AB15D3" w:rsidR="004D0161" w:rsidRPr="004C3A0B" w:rsidRDefault="000D4C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D9E04F3">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D9E04F3">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5ACA23AA" w:rsidR="004D0161" w:rsidRPr="004C3A0B" w:rsidRDefault="000D4CF3" w:rsidP="003257BD">
            <w:pPr>
              <w:autoSpaceDE w:val="0"/>
              <w:autoSpaceDN w:val="0"/>
              <w:adjustRightInd w:val="0"/>
              <w:rPr>
                <w:rFonts w:cs="Arial"/>
              </w:rPr>
            </w:pPr>
            <w:r w:rsidRPr="000D4CF3">
              <w:rPr>
                <w:rFonts w:ascii="Arial" w:hAnsi="Arial" w:cs="Arial"/>
                <w:color w:val="00B050"/>
                <w:sz w:val="22"/>
                <w:szCs w:val="22"/>
              </w:rPr>
              <w:t>Electronic data transfer will occur only when questionnaire responses are securely downloaded from Microsoft Forms and transferred to password-protected University-approved storage for analysis using IBM SPSS Statistics. All electronic files will be password protected and accessible only to the researcher and academic supervisor. No identifiable personal information will be transferred or shared. Questionnaire responses will be anonymised and reported only in aggregated form. Data handling procedures will comply fully with the UK GDPR, the Data Protection Act 2018 and University policies. Participants may withdraw from the study at any time before submitting their questionnaire. Following anonymous submission, individual responses cannot be identified or removed because no identifying information will be collected.</w:t>
            </w:r>
          </w:p>
        </w:tc>
      </w:tr>
      <w:tr w:rsidR="004D0161" w:rsidRPr="004C3A0B" w14:paraId="2ED828A0" w14:textId="77777777" w:rsidTr="0D9E04F3">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D9E04F3">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B72559C" w14:textId="77777777" w:rsidR="000D4CF3" w:rsidRPr="000D4CF3" w:rsidRDefault="000D4CF3" w:rsidP="000D4CF3">
            <w:pPr>
              <w:numPr>
                <w:ilvl w:val="0"/>
                <w:numId w:val="31"/>
              </w:numPr>
              <w:autoSpaceDE w:val="0"/>
              <w:autoSpaceDN w:val="0"/>
              <w:adjustRightInd w:val="0"/>
              <w:rPr>
                <w:rFonts w:ascii="Arial" w:hAnsi="Arial" w:cs="Arial"/>
                <w:color w:val="00B050"/>
                <w:sz w:val="22"/>
              </w:rPr>
            </w:pPr>
            <w:r w:rsidRPr="000D4CF3">
              <w:rPr>
                <w:rFonts w:ascii="Arial" w:hAnsi="Arial" w:cs="Arial"/>
                <w:color w:val="00B050"/>
                <w:sz w:val="22"/>
              </w:rPr>
              <w:t xml:space="preserve">Principal Researcher (Student) </w:t>
            </w:r>
          </w:p>
          <w:p w14:paraId="5C4B0F25" w14:textId="77777777" w:rsidR="000D4CF3" w:rsidRPr="000D4CF3" w:rsidRDefault="000D4CF3" w:rsidP="000D4CF3">
            <w:pPr>
              <w:numPr>
                <w:ilvl w:val="0"/>
                <w:numId w:val="31"/>
              </w:numPr>
              <w:autoSpaceDE w:val="0"/>
              <w:autoSpaceDN w:val="0"/>
              <w:adjustRightInd w:val="0"/>
              <w:rPr>
                <w:rFonts w:ascii="Arial" w:hAnsi="Arial" w:cs="Arial"/>
                <w:color w:val="00B050"/>
                <w:sz w:val="22"/>
              </w:rPr>
            </w:pPr>
            <w:r w:rsidRPr="000D4CF3">
              <w:rPr>
                <w:rFonts w:ascii="Arial" w:hAnsi="Arial" w:cs="Arial"/>
                <w:color w:val="00B050"/>
                <w:sz w:val="22"/>
              </w:rPr>
              <w:t xml:space="preserve">Dissertation Supervisor </w:t>
            </w:r>
          </w:p>
          <w:p w14:paraId="4690F79A" w14:textId="77777777" w:rsidR="000D4CF3" w:rsidRPr="000D4CF3" w:rsidRDefault="000D4CF3" w:rsidP="0D9E04F3">
            <w:pPr>
              <w:numPr>
                <w:ilvl w:val="0"/>
                <w:numId w:val="31"/>
              </w:numPr>
              <w:autoSpaceDE w:val="0"/>
              <w:autoSpaceDN w:val="0"/>
              <w:adjustRightInd w:val="0"/>
              <w:rPr>
                <w:rFonts w:ascii="Arial" w:hAnsi="Arial" w:cs="Arial"/>
                <w:color w:val="00B050"/>
                <w:sz w:val="22"/>
                <w:szCs w:val="22"/>
                <w:lang w:val="en-US"/>
              </w:rPr>
            </w:pPr>
            <w:r w:rsidRPr="0D9E04F3">
              <w:rPr>
                <w:rFonts w:ascii="Arial" w:hAnsi="Arial" w:cs="Arial"/>
                <w:color w:val="00B050"/>
                <w:sz w:val="22"/>
                <w:szCs w:val="22"/>
                <w:lang w:val="en-US"/>
              </w:rPr>
              <w:t xml:space="preserve">Internal and External Examiners (access only to the final dissertation and </w:t>
            </w:r>
            <w:proofErr w:type="spellStart"/>
            <w:r w:rsidRPr="0D9E04F3">
              <w:rPr>
                <w:rFonts w:ascii="Arial" w:hAnsi="Arial" w:cs="Arial"/>
                <w:color w:val="00B050"/>
                <w:sz w:val="22"/>
                <w:szCs w:val="22"/>
                <w:lang w:val="en-US"/>
              </w:rPr>
              <w:t>anonymised</w:t>
            </w:r>
            <w:proofErr w:type="spellEnd"/>
            <w:r w:rsidRPr="0D9E04F3">
              <w:rPr>
                <w:rFonts w:ascii="Arial" w:hAnsi="Arial" w:cs="Arial"/>
                <w:color w:val="00B050"/>
                <w:sz w:val="22"/>
                <w:szCs w:val="22"/>
                <w:lang w:val="en-US"/>
              </w:rPr>
              <w:t xml:space="preserve"> results, where required for assessment)</w:t>
            </w:r>
          </w:p>
          <w:p w14:paraId="7F9CFD02" w14:textId="42F0D042"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D9E04F3">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D9E04F3">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4175D1A" w14:textId="77777777" w:rsidR="000D4CF3" w:rsidRPr="000D4CF3" w:rsidRDefault="000D4CF3" w:rsidP="0D9E04F3">
            <w:pPr>
              <w:autoSpaceDE w:val="0"/>
              <w:autoSpaceDN w:val="0"/>
              <w:adjustRightInd w:val="0"/>
              <w:rPr>
                <w:rFonts w:ascii="Arial" w:hAnsi="Arial" w:cs="Arial"/>
                <w:color w:val="00B050"/>
                <w:lang w:val="en-US"/>
              </w:rPr>
            </w:pPr>
            <w:r w:rsidRPr="0D9E04F3">
              <w:rPr>
                <w:rFonts w:ascii="Arial" w:hAnsi="Arial" w:cs="Arial"/>
                <w:color w:val="00B050"/>
                <w:lang w:val="en-US"/>
              </w:rPr>
              <w:t xml:space="preserve">The </w:t>
            </w:r>
            <w:r w:rsidRPr="0D9E04F3">
              <w:rPr>
                <w:rFonts w:ascii="Arial" w:hAnsi="Arial" w:cs="Arial"/>
                <w:b/>
                <w:bCs/>
                <w:color w:val="00B050"/>
                <w:lang w:val="en-US"/>
              </w:rPr>
              <w:t>Principal Researcher (Student)</w:t>
            </w:r>
            <w:r w:rsidRPr="0D9E04F3">
              <w:rPr>
                <w:rFonts w:ascii="Arial" w:hAnsi="Arial" w:cs="Arial"/>
                <w:color w:val="00B050"/>
                <w:lang w:val="en-US"/>
              </w:rPr>
              <w:t xml:space="preserve"> will act as the custodian of all research data throughout the project. The Dissertation Supervisor will oversee compliance with </w:t>
            </w:r>
            <w:proofErr w:type="gramStart"/>
            <w:r w:rsidRPr="0D9E04F3">
              <w:rPr>
                <w:rFonts w:ascii="Arial" w:hAnsi="Arial" w:cs="Arial"/>
                <w:color w:val="00B050"/>
                <w:lang w:val="en-US"/>
              </w:rPr>
              <w:t>University</w:t>
            </w:r>
            <w:proofErr w:type="gramEnd"/>
            <w:r w:rsidRPr="0D9E04F3">
              <w:rPr>
                <w:rFonts w:ascii="Arial" w:hAnsi="Arial" w:cs="Arial"/>
                <w:color w:val="00B050"/>
                <w:lang w:val="en-US"/>
              </w:rPr>
              <w:t xml:space="preserve"> ethical and data management requirements.</w:t>
            </w:r>
          </w:p>
          <w:p w14:paraId="033AC69F" w14:textId="2DE98EC8"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D9E04F3">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D9E04F3">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3F4DA98D" w:rsidR="004D0161" w:rsidRPr="004C3A0B" w:rsidRDefault="000D4CF3" w:rsidP="003257BD">
            <w:pPr>
              <w:autoSpaceDE w:val="0"/>
              <w:autoSpaceDN w:val="0"/>
              <w:adjustRightInd w:val="0"/>
              <w:rPr>
                <w:rFonts w:ascii="Arial" w:hAnsi="Arial" w:cs="Arial"/>
                <w:sz w:val="22"/>
                <w:szCs w:val="22"/>
              </w:rPr>
            </w:pPr>
            <w:r w:rsidRPr="000D4CF3">
              <w:rPr>
                <w:rFonts w:ascii="Arial" w:hAnsi="Arial" w:cs="Arial"/>
                <w:i/>
                <w:color w:val="7030A0"/>
                <w:sz w:val="22"/>
                <w:szCs w:val="22"/>
                <w:lang w:eastAsia="en-GB"/>
              </w:rPr>
              <w:t>All research data will be stored electronically using password-protected University-approved Microsoft Office 365/OneDrive storage together with password-protected research devices. Access will be restricted to the researcher and supervisor. The research dataset will be anonymised and stored separately from any consent records. Electronic files will be protected by strong passwords and regular backups. No paper copies of the questionnaire will be created. Data will be retained in accordance with UWTSD regulations until the completion of the examination process and any required retention period, after which all electronic files will be permanently and securely deleted.</w:t>
            </w:r>
          </w:p>
        </w:tc>
      </w:tr>
      <w:tr w:rsidR="00477654" w:rsidRPr="004C3A0B" w14:paraId="10497B75" w14:textId="77777777" w:rsidTr="0D9E04F3">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F946D85"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0D4CF3">
                  <w:rPr>
                    <w:rFonts w:ascii="MS Gothic" w:eastAsia="MS Gothic" w:hAnsi="MS Gothic" w:cs="Arial" w:hint="eastAsia"/>
                    <w:b/>
                    <w:bCs/>
                  </w:rPr>
                  <w:t>☒</w:t>
                </w:r>
              </w:sdtContent>
            </w:sdt>
          </w:p>
        </w:tc>
      </w:tr>
      <w:tr w:rsidR="00477654" w:rsidRPr="004C3A0B" w14:paraId="4A7B4A39" w14:textId="77777777" w:rsidTr="0D9E04F3">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37AD85A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0D4CF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883E58">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883E58">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883E58">
            <w:pPr>
              <w:autoSpaceDE w:val="0"/>
              <w:autoSpaceDN w:val="0"/>
              <w:adjustRightInd w:val="0"/>
              <w:jc w:val="both"/>
              <w:rPr>
                <w:rFonts w:ascii="Arial" w:hAnsi="Arial" w:cs="Arial"/>
                <w:bCs/>
                <w:sz w:val="22"/>
                <w:szCs w:val="22"/>
              </w:rPr>
            </w:pPr>
          </w:p>
          <w:p w14:paraId="132A75CA" w14:textId="77777777" w:rsidR="001B41AD" w:rsidRPr="00F11B19" w:rsidRDefault="001B41AD" w:rsidP="00883E58">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883E5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883E5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883E5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883E58">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1BB96DCD" w:rsidR="001B41AD" w:rsidRPr="003C7DE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883E58">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83677F7" w:rsidR="001B41A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883E58">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3866BFC7" w:rsidR="001B41A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883E58">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6FE6C9C4" w:rsidR="001B41A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883E58">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7A19B12E" w:rsidR="001B41A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883E58">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47AAEBE5" w:rsidR="001B41AD" w:rsidRPr="003C7DE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883E58">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4352DCF4" w:rsidR="001B41AD" w:rsidRPr="003C7DE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883E58">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7BD411AD" w:rsidR="001B41AD" w:rsidRPr="003C7DE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883E58">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3A07641B" w:rsidR="001B41AD" w:rsidRPr="003C7DE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883E58">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126CCC8A" w:rsidR="001B41AD" w:rsidRPr="003C7DE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883E58">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883E58">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6C30931F" w:rsidR="001B41AD" w:rsidRDefault="000D4CF3" w:rsidP="00883E5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883E58">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883E58">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883E58">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883E58">
        <w:trPr>
          <w:trHeight w:val="403"/>
        </w:trPr>
        <w:tc>
          <w:tcPr>
            <w:tcW w:w="551" w:type="dxa"/>
            <w:vAlign w:val="center"/>
          </w:tcPr>
          <w:p w14:paraId="0DA0924A" w14:textId="77777777" w:rsidR="001B41AD" w:rsidRPr="003C7DED" w:rsidRDefault="001B41AD" w:rsidP="00883E58">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1FF57096" w:rsidR="001B41AD" w:rsidRPr="003C7DED" w:rsidRDefault="000D4CF3" w:rsidP="00883E58">
            <w:pPr>
              <w:autoSpaceDE w:val="0"/>
              <w:autoSpaceDN w:val="0"/>
              <w:adjustRightInd w:val="0"/>
              <w:rPr>
                <w:rFonts w:ascii="Arial" w:hAnsi="Arial" w:cs="Arial"/>
              </w:rPr>
            </w:pPr>
            <w:r w:rsidRPr="000D4CF3">
              <w:rPr>
                <w:rFonts w:ascii="Arial" w:hAnsi="Arial" w:cs="Arial"/>
                <w:color w:val="00B050"/>
                <w:sz w:val="22"/>
              </w:rPr>
              <w:t>Not applicable.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FA078ED" w:rsidR="004D0161" w:rsidRPr="004C3A0B" w:rsidRDefault="00975EF9" w:rsidP="00694EA8">
            <w:pPr>
              <w:spacing w:before="100" w:beforeAutospacing="1" w:after="100" w:afterAutospacing="1"/>
              <w:rPr>
                <w:rFonts w:ascii="Arial" w:hAnsi="Arial" w:cs="Arial"/>
                <w:sz w:val="22"/>
                <w:szCs w:val="22"/>
              </w:rPr>
            </w:pPr>
            <w:r>
              <w:rPr>
                <w:rFonts w:ascii="Arial" w:hAnsi="Arial" w:cs="Arial"/>
                <w:sz w:val="22"/>
                <w:szCs w:val="22"/>
              </w:rPr>
              <w:t>Rabiul</w:t>
            </w:r>
            <w:r w:rsidR="00883E58">
              <w:rPr>
                <w:rFonts w:ascii="Arial" w:hAnsi="Arial" w:cs="Arial"/>
                <w:sz w:val="22"/>
                <w:szCs w:val="22"/>
              </w:rPr>
              <w:t xml:space="preserve"> Hassan</w:t>
            </w:r>
          </w:p>
        </w:tc>
        <w:tc>
          <w:tcPr>
            <w:tcW w:w="2139" w:type="dxa"/>
            <w:gridSpan w:val="3"/>
            <w:vAlign w:val="center"/>
          </w:tcPr>
          <w:p w14:paraId="7C2D2CC9" w14:textId="4071EE3B"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75EF9">
              <w:rPr>
                <w:rFonts w:ascii="Arial" w:hAnsi="Arial" w:cs="Arial"/>
                <w:b/>
                <w:bCs/>
                <w:sz w:val="22"/>
                <w:szCs w:val="22"/>
              </w:rPr>
              <w:t xml:space="preserve"> </w:t>
            </w:r>
            <w:r w:rsidR="00DB59FA">
              <w:rPr>
                <w:rFonts w:ascii="Arial" w:hAnsi="Arial" w:cs="Arial"/>
                <w:b/>
                <w:bCs/>
                <w:sz w:val="22"/>
                <w:szCs w:val="22"/>
              </w:rPr>
              <w:t>16</w:t>
            </w:r>
            <w:r w:rsidR="00864FAA" w:rsidRPr="00864FAA">
              <w:rPr>
                <w:rFonts w:ascii="Arial" w:hAnsi="Arial" w:cs="Arial"/>
                <w:b/>
                <w:bCs/>
                <w:sz w:val="22"/>
                <w:szCs w:val="22"/>
                <w:vertAlign w:val="superscript"/>
              </w:rPr>
              <w:t>th</w:t>
            </w:r>
            <w:r w:rsidR="00864FAA">
              <w:rPr>
                <w:rFonts w:ascii="Arial" w:hAnsi="Arial" w:cs="Arial"/>
                <w:b/>
                <w:bCs/>
                <w:sz w:val="22"/>
                <w:szCs w:val="22"/>
              </w:rPr>
              <w:t xml:space="preserve"> July 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4B5CDA49" w:rsidR="00AA7E42" w:rsidRPr="004C3A0B" w:rsidRDefault="00C57DAF" w:rsidP="00CA7241">
            <w:pPr>
              <w:pStyle w:val="ListParagraph"/>
              <w:ind w:left="0"/>
              <w:rPr>
                <w:rFonts w:ascii="Arial" w:hAnsi="Arial" w:cs="Arial"/>
              </w:rPr>
            </w:pPr>
            <w:r>
              <w:rPr>
                <w:rFonts w:ascii="Arial" w:hAnsi="Arial" w:cs="Arial"/>
              </w:rPr>
              <w:t>Shahrukh Irfan</w:t>
            </w:r>
          </w:p>
        </w:tc>
        <w:tc>
          <w:tcPr>
            <w:tcW w:w="2123" w:type="dxa"/>
            <w:vMerge w:val="restart"/>
          </w:tcPr>
          <w:p w14:paraId="7BA89991" w14:textId="2014B9C2" w:rsidR="00AA7E42" w:rsidRPr="004C3A0B" w:rsidRDefault="00AA7E42" w:rsidP="0092487B">
            <w:pPr>
              <w:pStyle w:val="ListParagraph"/>
              <w:ind w:left="0"/>
              <w:rPr>
                <w:rFonts w:ascii="Arial" w:hAnsi="Arial" w:cs="Arial"/>
              </w:rPr>
            </w:pPr>
            <w:r w:rsidRPr="004C3A0B">
              <w:rPr>
                <w:rFonts w:ascii="Arial" w:hAnsi="Arial" w:cs="Arial"/>
                <w:b/>
                <w:bCs/>
              </w:rPr>
              <w:t>Date:</w:t>
            </w:r>
            <w:r w:rsidR="00C57DAF">
              <w:rPr>
                <w:rFonts w:ascii="Arial" w:hAnsi="Arial" w:cs="Arial"/>
                <w:b/>
                <w:bCs/>
              </w:rPr>
              <w:t xml:space="preserve"> 27/07/2026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0A8EF6F5" w:rsidR="00AA7E42" w:rsidRPr="004C3A0B" w:rsidRDefault="00C57DAF" w:rsidP="0092487B">
            <w:pPr>
              <w:pStyle w:val="ListParagraph"/>
              <w:ind w:left="0"/>
              <w:rPr>
                <w:rFonts w:ascii="Arial" w:hAnsi="Arial" w:cs="Arial"/>
              </w:rPr>
            </w:pPr>
            <w:r>
              <w:rPr>
                <w:rFonts w:ascii="Arial" w:hAnsi="Arial" w:cs="Arial"/>
                <w:noProof/>
              </w:rPr>
              <w:drawing>
                <wp:inline distT="0" distB="0" distL="0" distR="0" wp14:anchorId="29A4C8DB" wp14:editId="525DD5E7">
                  <wp:extent cx="914400" cy="673100"/>
                  <wp:effectExtent l="0" t="0" r="0" b="0"/>
                  <wp:docPr id="1323833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3630" name="Picture 1323833630"/>
                          <pic:cNvPicPr/>
                        </pic:nvPicPr>
                        <pic:blipFill>
                          <a:blip r:embed="rId14"/>
                          <a:stretch>
                            <a:fillRect/>
                          </a:stretch>
                        </pic:blipFill>
                        <pic:spPr>
                          <a:xfrm>
                            <a:off x="0" y="0"/>
                            <a:ext cx="914400" cy="673100"/>
                          </a:xfrm>
                          <a:prstGeom prst="rect">
                            <a:avLst/>
                          </a:prstGeom>
                        </pic:spPr>
                      </pic:pic>
                    </a:graphicData>
                  </a:graphic>
                </wp:inline>
              </w:drawing>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13D396" w14:textId="77777777" w:rsidR="00A07BE0" w:rsidRDefault="00A07BE0" w:rsidP="00390251">
      <w:r>
        <w:separator/>
      </w:r>
    </w:p>
    <w:p w14:paraId="47A8FBEE" w14:textId="77777777" w:rsidR="00A07BE0" w:rsidRDefault="00A07BE0"/>
  </w:endnote>
  <w:endnote w:type="continuationSeparator" w:id="0">
    <w:p w14:paraId="7AADF2BC" w14:textId="77777777" w:rsidR="00A07BE0" w:rsidRDefault="00A07BE0" w:rsidP="00390251">
      <w:r>
        <w:continuationSeparator/>
      </w:r>
    </w:p>
    <w:p w14:paraId="7E460DE1" w14:textId="77777777" w:rsidR="00A07BE0" w:rsidRDefault="00A07B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1882890" w14:textId="77777777" w:rsidR="00A07BE0" w:rsidRDefault="00A07BE0" w:rsidP="00390251">
      <w:r>
        <w:separator/>
      </w:r>
    </w:p>
    <w:p w14:paraId="2F88D423" w14:textId="77777777" w:rsidR="00A07BE0" w:rsidRDefault="00A07BE0"/>
  </w:footnote>
  <w:footnote w:type="continuationSeparator" w:id="0">
    <w:p w14:paraId="1F51D223" w14:textId="77777777" w:rsidR="00A07BE0" w:rsidRDefault="00A07BE0" w:rsidP="00390251">
      <w:r>
        <w:continuationSeparator/>
      </w:r>
    </w:p>
    <w:p w14:paraId="20F7464F" w14:textId="77777777" w:rsidR="00A07BE0" w:rsidRDefault="00A07B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1575712"/>
    <w:multiLevelType w:val="multilevel"/>
    <w:tmpl w:val="3C8E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6720C9C"/>
    <w:multiLevelType w:val="multilevel"/>
    <w:tmpl w:val="012E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777CF9"/>
    <w:multiLevelType w:val="multilevel"/>
    <w:tmpl w:val="51800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CD069E"/>
    <w:multiLevelType w:val="multilevel"/>
    <w:tmpl w:val="3C108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3"/>
  </w:num>
  <w:num w:numId="2" w16cid:durableId="1876387007">
    <w:abstractNumId w:val="23"/>
  </w:num>
  <w:num w:numId="3" w16cid:durableId="966281650">
    <w:abstractNumId w:val="3"/>
  </w:num>
  <w:num w:numId="4" w16cid:durableId="608397184">
    <w:abstractNumId w:val="28"/>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1"/>
  </w:num>
  <w:num w:numId="11" w16cid:durableId="1094789016">
    <w:abstractNumId w:val="26"/>
  </w:num>
  <w:num w:numId="12" w16cid:durableId="201676574">
    <w:abstractNumId w:val="24"/>
  </w:num>
  <w:num w:numId="13" w16cid:durableId="189995854">
    <w:abstractNumId w:val="25"/>
  </w:num>
  <w:num w:numId="14" w16cid:durableId="1611931583">
    <w:abstractNumId w:val="1"/>
  </w:num>
  <w:num w:numId="15" w16cid:durableId="1659993470">
    <w:abstractNumId w:val="7"/>
  </w:num>
  <w:num w:numId="16" w16cid:durableId="1659309094">
    <w:abstractNumId w:val="8"/>
  </w:num>
  <w:num w:numId="17" w16cid:durableId="1338845257">
    <w:abstractNumId w:val="14"/>
  </w:num>
  <w:num w:numId="18" w16cid:durableId="1662150999">
    <w:abstractNumId w:val="17"/>
  </w:num>
  <w:num w:numId="19" w16cid:durableId="48265336">
    <w:abstractNumId w:val="27"/>
  </w:num>
  <w:num w:numId="20" w16cid:durableId="211818222">
    <w:abstractNumId w:val="6"/>
  </w:num>
  <w:num w:numId="21" w16cid:durableId="613946751">
    <w:abstractNumId w:val="18"/>
  </w:num>
  <w:num w:numId="22" w16cid:durableId="1399202975">
    <w:abstractNumId w:val="22"/>
  </w:num>
  <w:num w:numId="23" w16cid:durableId="1519847789">
    <w:abstractNumId w:val="2"/>
  </w:num>
  <w:num w:numId="24" w16cid:durableId="807361496">
    <w:abstractNumId w:val="12"/>
  </w:num>
  <w:num w:numId="25" w16cid:durableId="1316760866">
    <w:abstractNumId w:val="16"/>
  </w:num>
  <w:num w:numId="26" w16cid:durableId="1190681930">
    <w:abstractNumId w:val="29"/>
  </w:num>
  <w:num w:numId="27" w16cid:durableId="965308682">
    <w:abstractNumId w:val="21"/>
  </w:num>
  <w:num w:numId="28" w16cid:durableId="306471391">
    <w:abstractNumId w:val="10"/>
  </w:num>
  <w:num w:numId="29" w16cid:durableId="40642190">
    <w:abstractNumId w:val="15"/>
  </w:num>
  <w:num w:numId="30" w16cid:durableId="1525899778">
    <w:abstractNumId w:val="5"/>
  </w:num>
  <w:num w:numId="31" w16cid:durableId="24353778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1E78"/>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D4CF3"/>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4509A"/>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1F0E"/>
    <w:rsid w:val="002D3115"/>
    <w:rsid w:val="002D4DC9"/>
    <w:rsid w:val="002E0739"/>
    <w:rsid w:val="002E33E7"/>
    <w:rsid w:val="00303350"/>
    <w:rsid w:val="003171A8"/>
    <w:rsid w:val="003257BD"/>
    <w:rsid w:val="003264AE"/>
    <w:rsid w:val="003268ED"/>
    <w:rsid w:val="003302A1"/>
    <w:rsid w:val="00331A88"/>
    <w:rsid w:val="00332956"/>
    <w:rsid w:val="00337E37"/>
    <w:rsid w:val="00344744"/>
    <w:rsid w:val="003505BC"/>
    <w:rsid w:val="00354F34"/>
    <w:rsid w:val="00361382"/>
    <w:rsid w:val="00363F3A"/>
    <w:rsid w:val="003656A9"/>
    <w:rsid w:val="00382031"/>
    <w:rsid w:val="00390251"/>
    <w:rsid w:val="00392D9A"/>
    <w:rsid w:val="003937F5"/>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661"/>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3B12"/>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383"/>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4FAA"/>
    <w:rsid w:val="008732E0"/>
    <w:rsid w:val="00883E58"/>
    <w:rsid w:val="008B346A"/>
    <w:rsid w:val="008B67D3"/>
    <w:rsid w:val="008C1A38"/>
    <w:rsid w:val="008C4441"/>
    <w:rsid w:val="008D0BC1"/>
    <w:rsid w:val="008E0B2C"/>
    <w:rsid w:val="008F29DD"/>
    <w:rsid w:val="008F6555"/>
    <w:rsid w:val="008F78C9"/>
    <w:rsid w:val="008F7DFF"/>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75EF9"/>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BE0"/>
    <w:rsid w:val="00A07DB0"/>
    <w:rsid w:val="00A1213B"/>
    <w:rsid w:val="00A121A0"/>
    <w:rsid w:val="00A1787E"/>
    <w:rsid w:val="00A36E0D"/>
    <w:rsid w:val="00A37D20"/>
    <w:rsid w:val="00A50649"/>
    <w:rsid w:val="00A51109"/>
    <w:rsid w:val="00A51EFB"/>
    <w:rsid w:val="00A53E1F"/>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3D2B"/>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E69"/>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7DA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108"/>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B59FA"/>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17F"/>
    <w:rsid w:val="00E43EC5"/>
    <w:rsid w:val="00E45AB0"/>
    <w:rsid w:val="00E523FD"/>
    <w:rsid w:val="00E57EF4"/>
    <w:rsid w:val="00E57EFD"/>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22C7"/>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C2FC5"/>
    <w:rsid w:val="00FD436F"/>
    <w:rsid w:val="00FD5A26"/>
    <w:rsid w:val="00FE3EC4"/>
    <w:rsid w:val="00FE4922"/>
    <w:rsid w:val="00FF3E46"/>
    <w:rsid w:val="00FF5A58"/>
    <w:rsid w:val="0D9E04F3"/>
    <w:rsid w:val="126CC1A3"/>
    <w:rsid w:val="1C35069C"/>
    <w:rsid w:val="2ECDC21E"/>
    <w:rsid w:val="54CC73A2"/>
    <w:rsid w:val="62342673"/>
    <w:rsid w:val="7734AC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6ACA1564-A29C-1643-A677-4946F03F7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0D4CF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0D4CF3"/>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4956</Words>
  <Characters>28253</Characters>
  <Application>Microsoft Office Word</Application>
  <DocSecurity>0</DocSecurity>
  <Lines>235</Lines>
  <Paragraphs>66</Paragraphs>
  <ScaleCrop>false</ScaleCrop>
  <Company>UoW Trinity Saint David</Company>
  <LinksUpToDate>false</LinksUpToDate>
  <CharactersWithSpaces>33143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Md Rabiul Hassan (2504429)</dc:creator>
  <cp:keywords/>
  <cp:lastModifiedBy>IRFAN Shahrukh</cp:lastModifiedBy>
  <cp:revision>3</cp:revision>
  <cp:lastPrinted>2016-10-24T12:21:00Z</cp:lastPrinted>
  <dcterms:created xsi:type="dcterms:W3CDTF">2026-07-16T14:34:00Z</dcterms:created>
  <dcterms:modified xsi:type="dcterms:W3CDTF">2026-07-27T14:53:00Z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