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FF996" w14:textId="77777777" w:rsidR="0082336C" w:rsidRPr="0082336C" w:rsidRDefault="0082336C" w:rsidP="0082336C">
      <w:r w:rsidRPr="0082336C">
        <w:rPr>
          <w:noProof/>
        </w:rPr>
        <w:drawing>
          <wp:inline distT="0" distB="0" distL="0" distR="0" wp14:anchorId="232655C6" wp14:editId="45993E87">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BC6B2B5" w14:textId="77777777" w:rsidR="0082336C" w:rsidRPr="0082336C" w:rsidRDefault="0082336C" w:rsidP="0082336C"/>
    <w:p w14:paraId="3761F507" w14:textId="77777777" w:rsidR="0082336C" w:rsidRPr="0082336C" w:rsidRDefault="0082336C" w:rsidP="00E44641">
      <w:pPr>
        <w:spacing w:line="360" w:lineRule="auto"/>
        <w:rPr>
          <w:rFonts w:ascii="Arial" w:hAnsi="Arial" w:cs="Arial"/>
        </w:rPr>
      </w:pPr>
    </w:p>
    <w:p w14:paraId="4401CEA8" w14:textId="77777777" w:rsidR="0082336C" w:rsidRPr="0082336C" w:rsidRDefault="0082336C" w:rsidP="00E44641">
      <w:pPr>
        <w:spacing w:line="360" w:lineRule="auto"/>
        <w:jc w:val="center"/>
        <w:rPr>
          <w:rFonts w:ascii="Arial" w:hAnsi="Arial" w:cs="Arial"/>
          <w:sz w:val="24"/>
          <w:szCs w:val="24"/>
        </w:rPr>
      </w:pPr>
    </w:p>
    <w:p w14:paraId="1461D6F4" w14:textId="0047C818" w:rsidR="0082336C" w:rsidRPr="0082336C" w:rsidRDefault="0082336C" w:rsidP="00E44641">
      <w:pPr>
        <w:spacing w:line="360" w:lineRule="auto"/>
        <w:jc w:val="center"/>
        <w:rPr>
          <w:rFonts w:ascii="Arial" w:hAnsi="Arial" w:cs="Arial"/>
          <w:b/>
          <w:bCs/>
          <w:sz w:val="24"/>
          <w:szCs w:val="24"/>
        </w:rPr>
      </w:pPr>
      <w:r w:rsidRPr="0082336C">
        <w:rPr>
          <w:rFonts w:ascii="Arial" w:hAnsi="Arial" w:cs="Arial"/>
          <w:b/>
          <w:bCs/>
          <w:sz w:val="24"/>
          <w:szCs w:val="24"/>
        </w:rPr>
        <w:t xml:space="preserve">Assignment </w:t>
      </w:r>
      <w:r w:rsidR="00E44641" w:rsidRPr="00E44641">
        <w:rPr>
          <w:rFonts w:ascii="Arial" w:hAnsi="Arial" w:cs="Arial"/>
          <w:b/>
          <w:bCs/>
          <w:sz w:val="24"/>
          <w:szCs w:val="24"/>
        </w:rPr>
        <w:t>2</w:t>
      </w:r>
    </w:p>
    <w:p w14:paraId="088012E7" w14:textId="77777777" w:rsidR="0082336C" w:rsidRPr="0082336C" w:rsidRDefault="0082336C" w:rsidP="00E44641">
      <w:pPr>
        <w:spacing w:line="360" w:lineRule="auto"/>
        <w:jc w:val="center"/>
        <w:rPr>
          <w:rFonts w:ascii="Arial" w:hAnsi="Arial" w:cs="Arial"/>
          <w:b/>
          <w:bCs/>
          <w:sz w:val="24"/>
          <w:szCs w:val="24"/>
        </w:rPr>
      </w:pPr>
    </w:p>
    <w:p w14:paraId="3461ED9A" w14:textId="77777777" w:rsidR="0082336C" w:rsidRPr="0082336C" w:rsidRDefault="0082336C" w:rsidP="00E44641">
      <w:pPr>
        <w:spacing w:line="360" w:lineRule="auto"/>
        <w:jc w:val="center"/>
        <w:rPr>
          <w:rFonts w:ascii="Arial" w:hAnsi="Arial" w:cs="Arial"/>
          <w:b/>
          <w:bCs/>
          <w:sz w:val="24"/>
          <w:szCs w:val="24"/>
        </w:rPr>
      </w:pPr>
    </w:p>
    <w:p w14:paraId="2BE503F0" w14:textId="77777777" w:rsidR="0082336C" w:rsidRPr="0082336C" w:rsidRDefault="0082336C" w:rsidP="00E44641">
      <w:pPr>
        <w:spacing w:line="360" w:lineRule="auto"/>
        <w:jc w:val="center"/>
        <w:rPr>
          <w:rFonts w:ascii="Arial" w:hAnsi="Arial" w:cs="Arial"/>
          <w:b/>
          <w:bCs/>
          <w:sz w:val="24"/>
          <w:szCs w:val="24"/>
        </w:rPr>
      </w:pPr>
      <w:r w:rsidRPr="0082336C">
        <w:rPr>
          <w:rFonts w:ascii="Arial" w:hAnsi="Arial" w:cs="Arial"/>
          <w:b/>
          <w:bCs/>
          <w:sz w:val="24"/>
          <w:szCs w:val="24"/>
        </w:rPr>
        <w:t>Community Engagement</w:t>
      </w:r>
    </w:p>
    <w:p w14:paraId="17CEF625" w14:textId="77777777" w:rsidR="0082336C" w:rsidRPr="0082336C" w:rsidRDefault="0082336C" w:rsidP="00E44641">
      <w:pPr>
        <w:spacing w:line="360" w:lineRule="auto"/>
        <w:rPr>
          <w:rFonts w:ascii="Arial" w:hAnsi="Arial" w:cs="Arial"/>
        </w:rPr>
      </w:pPr>
    </w:p>
    <w:p w14:paraId="79C5B81D" w14:textId="77777777" w:rsidR="0082336C" w:rsidRPr="0082336C" w:rsidRDefault="0082336C" w:rsidP="00E44641">
      <w:pPr>
        <w:spacing w:line="360" w:lineRule="auto"/>
        <w:rPr>
          <w:rFonts w:ascii="Arial" w:hAnsi="Arial" w:cs="Arial"/>
        </w:rPr>
      </w:pPr>
    </w:p>
    <w:p w14:paraId="31352619" w14:textId="77777777" w:rsidR="0082336C" w:rsidRPr="0082336C" w:rsidRDefault="0082336C" w:rsidP="00E44641">
      <w:pPr>
        <w:spacing w:line="360" w:lineRule="auto"/>
        <w:rPr>
          <w:rFonts w:ascii="Arial" w:hAnsi="Arial" w:cs="Arial"/>
        </w:rPr>
      </w:pPr>
      <w:r w:rsidRPr="0082336C">
        <w:rPr>
          <w:rFonts w:ascii="Arial" w:hAnsi="Arial" w:cs="Arial"/>
        </w:rPr>
        <w:t>Name: Sorina Elvira Mariana Soflau-Moscaliuc</w:t>
      </w:r>
    </w:p>
    <w:p w14:paraId="5F0366C5" w14:textId="77777777" w:rsidR="0082336C" w:rsidRPr="0082336C" w:rsidRDefault="0082336C" w:rsidP="00E44641">
      <w:pPr>
        <w:spacing w:line="360" w:lineRule="auto"/>
        <w:rPr>
          <w:rFonts w:ascii="Arial" w:hAnsi="Arial" w:cs="Arial"/>
        </w:rPr>
      </w:pPr>
      <w:r w:rsidRPr="0082336C">
        <w:rPr>
          <w:rFonts w:ascii="Arial" w:hAnsi="Arial" w:cs="Arial"/>
        </w:rPr>
        <w:t>Student ID: 2247224</w:t>
      </w:r>
    </w:p>
    <w:p w14:paraId="208A7DAB" w14:textId="77777777" w:rsidR="0082336C" w:rsidRPr="0082336C" w:rsidRDefault="0082336C" w:rsidP="00E44641">
      <w:pPr>
        <w:spacing w:line="360" w:lineRule="auto"/>
        <w:rPr>
          <w:rFonts w:ascii="Arial" w:hAnsi="Arial" w:cs="Arial"/>
        </w:rPr>
      </w:pPr>
      <w:r w:rsidRPr="0082336C">
        <w:rPr>
          <w:rFonts w:ascii="Arial" w:hAnsi="Arial" w:cs="Arial"/>
        </w:rPr>
        <w:t>Module code: LCBB4002</w:t>
      </w:r>
    </w:p>
    <w:p w14:paraId="7C03C463" w14:textId="77777777" w:rsidR="0082336C" w:rsidRPr="0082336C" w:rsidRDefault="0082336C" w:rsidP="00E44641">
      <w:pPr>
        <w:spacing w:line="360" w:lineRule="auto"/>
        <w:rPr>
          <w:rFonts w:ascii="Arial" w:hAnsi="Arial" w:cs="Arial"/>
        </w:rPr>
      </w:pPr>
      <w:r w:rsidRPr="0082336C">
        <w:rPr>
          <w:rFonts w:ascii="Arial" w:hAnsi="Arial" w:cs="Arial"/>
        </w:rPr>
        <w:t>Module name: Community Engagement</w:t>
      </w:r>
    </w:p>
    <w:p w14:paraId="3791FDCE" w14:textId="77777777" w:rsidR="0082336C" w:rsidRPr="0082336C" w:rsidRDefault="0082336C" w:rsidP="00E44641">
      <w:pPr>
        <w:spacing w:line="360" w:lineRule="auto"/>
        <w:rPr>
          <w:rFonts w:ascii="Arial" w:hAnsi="Arial" w:cs="Arial"/>
        </w:rPr>
      </w:pPr>
      <w:r w:rsidRPr="0082336C">
        <w:rPr>
          <w:rFonts w:ascii="Arial" w:hAnsi="Arial" w:cs="Arial"/>
        </w:rPr>
        <w:t xml:space="preserve">Lecturer: Moly Jack </w:t>
      </w:r>
    </w:p>
    <w:p w14:paraId="76C29AC7" w14:textId="77777777" w:rsidR="0082336C" w:rsidRPr="0082336C" w:rsidRDefault="0082336C" w:rsidP="00E44641">
      <w:pPr>
        <w:spacing w:line="360" w:lineRule="auto"/>
        <w:rPr>
          <w:rFonts w:ascii="Arial" w:hAnsi="Arial" w:cs="Arial"/>
        </w:rPr>
      </w:pPr>
    </w:p>
    <w:p w14:paraId="22B8C76B" w14:textId="77777777" w:rsidR="0082336C" w:rsidRDefault="0082336C" w:rsidP="00E44641">
      <w:pPr>
        <w:spacing w:line="360" w:lineRule="auto"/>
        <w:rPr>
          <w:rFonts w:ascii="Arial" w:hAnsi="Arial" w:cs="Arial"/>
        </w:rPr>
      </w:pPr>
    </w:p>
    <w:p w14:paraId="6C5E0A4E" w14:textId="77777777" w:rsidR="00E44641" w:rsidRDefault="00E44641" w:rsidP="00E44641">
      <w:pPr>
        <w:spacing w:line="360" w:lineRule="auto"/>
        <w:rPr>
          <w:rFonts w:ascii="Arial" w:hAnsi="Arial" w:cs="Arial"/>
        </w:rPr>
      </w:pPr>
    </w:p>
    <w:p w14:paraId="167149E2" w14:textId="77777777" w:rsidR="00E44641" w:rsidRPr="0082336C" w:rsidRDefault="00E44641" w:rsidP="00E44641">
      <w:pPr>
        <w:spacing w:line="360" w:lineRule="auto"/>
        <w:rPr>
          <w:rFonts w:ascii="Arial" w:hAnsi="Arial" w:cs="Arial"/>
        </w:rPr>
      </w:pPr>
    </w:p>
    <w:p w14:paraId="25C728EB" w14:textId="77777777" w:rsidR="0082336C" w:rsidRPr="0082336C" w:rsidRDefault="0082336C" w:rsidP="00E44641">
      <w:pPr>
        <w:spacing w:line="360" w:lineRule="auto"/>
        <w:rPr>
          <w:rFonts w:ascii="Arial" w:hAnsi="Arial" w:cs="Arial"/>
        </w:rPr>
      </w:pPr>
    </w:p>
    <w:p w14:paraId="64797910" w14:textId="76197462" w:rsidR="0082336C" w:rsidRPr="0082336C" w:rsidRDefault="0082336C" w:rsidP="00E44641">
      <w:pPr>
        <w:spacing w:line="360" w:lineRule="auto"/>
        <w:rPr>
          <w:rFonts w:ascii="Arial" w:hAnsi="Arial" w:cs="Arial"/>
        </w:rPr>
      </w:pPr>
      <w:r w:rsidRPr="0082336C">
        <w:rPr>
          <w:rFonts w:ascii="Arial" w:hAnsi="Arial" w:cs="Arial"/>
        </w:rPr>
        <w:t xml:space="preserve">Submitted on  of </w:t>
      </w:r>
      <w:r w:rsidR="008215F6">
        <w:rPr>
          <w:rFonts w:ascii="Arial" w:hAnsi="Arial" w:cs="Arial"/>
        </w:rPr>
        <w:t xml:space="preserve">22 </w:t>
      </w:r>
      <w:proofErr w:type="spellStart"/>
      <w:r w:rsidR="008215F6">
        <w:rPr>
          <w:rFonts w:ascii="Arial" w:hAnsi="Arial" w:cs="Arial"/>
        </w:rPr>
        <w:t>nd</w:t>
      </w:r>
      <w:proofErr w:type="spellEnd"/>
      <w:r w:rsidR="008215F6">
        <w:rPr>
          <w:rFonts w:ascii="Arial" w:hAnsi="Arial" w:cs="Arial"/>
        </w:rPr>
        <w:t xml:space="preserve"> </w:t>
      </w:r>
      <w:r w:rsidRPr="0082336C">
        <w:rPr>
          <w:rFonts w:ascii="Arial" w:hAnsi="Arial" w:cs="Arial"/>
        </w:rPr>
        <w:t>December 2023</w:t>
      </w:r>
    </w:p>
    <w:p w14:paraId="0A52A964" w14:textId="059BA1E8" w:rsidR="00AA1598" w:rsidRDefault="00E44641" w:rsidP="006C2476">
      <w:pPr>
        <w:spacing w:line="360" w:lineRule="auto"/>
        <w:jc w:val="center"/>
        <w:rPr>
          <w:rFonts w:ascii="Arial" w:hAnsi="Arial" w:cs="Arial"/>
          <w:b/>
          <w:bCs/>
          <w:sz w:val="24"/>
          <w:szCs w:val="24"/>
        </w:rPr>
      </w:pPr>
      <w:r w:rsidRPr="0067323D">
        <w:rPr>
          <w:rFonts w:ascii="Arial" w:hAnsi="Arial" w:cs="Arial"/>
          <w:b/>
          <w:bCs/>
          <w:sz w:val="24"/>
          <w:szCs w:val="24"/>
        </w:rPr>
        <w:lastRenderedPageBreak/>
        <w:t>Table of contents</w:t>
      </w:r>
    </w:p>
    <w:p w14:paraId="2C969936" w14:textId="77777777" w:rsidR="006C2476" w:rsidRDefault="006C2476" w:rsidP="006C2476">
      <w:pPr>
        <w:spacing w:line="360" w:lineRule="auto"/>
        <w:jc w:val="center"/>
        <w:rPr>
          <w:rFonts w:ascii="Arial" w:hAnsi="Arial" w:cs="Arial"/>
          <w:b/>
          <w:bCs/>
          <w:sz w:val="24"/>
          <w:szCs w:val="24"/>
        </w:rPr>
      </w:pPr>
    </w:p>
    <w:p w14:paraId="60AB421D" w14:textId="77777777" w:rsidR="006C2476" w:rsidRDefault="006C2476" w:rsidP="006C2476">
      <w:pPr>
        <w:spacing w:line="360" w:lineRule="auto"/>
        <w:jc w:val="center"/>
        <w:rPr>
          <w:rFonts w:ascii="Arial" w:hAnsi="Arial" w:cs="Arial"/>
          <w:b/>
          <w:bCs/>
          <w:sz w:val="24"/>
          <w:szCs w:val="24"/>
        </w:rPr>
      </w:pPr>
    </w:p>
    <w:p w14:paraId="129DE90D" w14:textId="77777777" w:rsidR="006C2476" w:rsidRPr="0067323D" w:rsidRDefault="006C2476" w:rsidP="006C2476">
      <w:pPr>
        <w:spacing w:line="360" w:lineRule="auto"/>
        <w:jc w:val="center"/>
        <w:rPr>
          <w:rFonts w:ascii="Arial" w:hAnsi="Arial" w:cs="Arial"/>
          <w:b/>
          <w:bCs/>
          <w:sz w:val="24"/>
          <w:szCs w:val="24"/>
        </w:rPr>
      </w:pPr>
    </w:p>
    <w:p w14:paraId="40948385" w14:textId="40A5513C" w:rsidR="006C2476" w:rsidRDefault="006C2476">
      <w:pPr>
        <w:pStyle w:val="TOC1"/>
        <w:tabs>
          <w:tab w:val="left" w:pos="440"/>
          <w:tab w:val="right" w:leader="dot" w:pos="9016"/>
        </w:tabs>
        <w:rPr>
          <w:noProof/>
        </w:rPr>
      </w:pPr>
      <w:r>
        <w:rPr>
          <w:rFonts w:ascii="Arial" w:hAnsi="Arial" w:cs="Arial"/>
          <w:b/>
          <w:bCs/>
          <w:sz w:val="24"/>
          <w:szCs w:val="24"/>
        </w:rPr>
        <w:fldChar w:fldCharType="begin"/>
      </w:r>
      <w:r>
        <w:rPr>
          <w:rFonts w:ascii="Arial" w:hAnsi="Arial" w:cs="Arial"/>
          <w:b/>
          <w:bCs/>
          <w:sz w:val="24"/>
          <w:szCs w:val="24"/>
        </w:rPr>
        <w:instrText xml:space="preserve"> TOC \o "1-3" \h \z \u </w:instrText>
      </w:r>
      <w:r>
        <w:rPr>
          <w:rFonts w:ascii="Arial" w:hAnsi="Arial" w:cs="Arial"/>
          <w:b/>
          <w:bCs/>
          <w:sz w:val="24"/>
          <w:szCs w:val="24"/>
        </w:rPr>
        <w:fldChar w:fldCharType="separate"/>
      </w:r>
      <w:hyperlink w:anchor="_Toc154128098" w:history="1">
        <w:r w:rsidRPr="00BC25A3">
          <w:rPr>
            <w:rStyle w:val="Hyperlink"/>
            <w:rFonts w:ascii="Arial" w:hAnsi="Arial" w:cs="Arial"/>
            <w:b/>
            <w:bCs/>
            <w:noProof/>
          </w:rPr>
          <w:t>1.</w:t>
        </w:r>
        <w:r>
          <w:rPr>
            <w:noProof/>
          </w:rPr>
          <w:tab/>
        </w:r>
        <w:r w:rsidRPr="00BC25A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_Toc154128098 \h </w:instrText>
        </w:r>
        <w:r>
          <w:rPr>
            <w:noProof/>
            <w:webHidden/>
          </w:rPr>
        </w:r>
        <w:r>
          <w:rPr>
            <w:noProof/>
            <w:webHidden/>
          </w:rPr>
          <w:fldChar w:fldCharType="separate"/>
        </w:r>
        <w:r>
          <w:rPr>
            <w:noProof/>
            <w:webHidden/>
          </w:rPr>
          <w:t>3</w:t>
        </w:r>
        <w:r>
          <w:rPr>
            <w:noProof/>
            <w:webHidden/>
          </w:rPr>
          <w:fldChar w:fldCharType="end"/>
        </w:r>
      </w:hyperlink>
    </w:p>
    <w:p w14:paraId="1C86653A" w14:textId="660AA500" w:rsidR="006C2476" w:rsidRDefault="006C2476">
      <w:pPr>
        <w:pStyle w:val="TOC1"/>
        <w:tabs>
          <w:tab w:val="left" w:pos="440"/>
          <w:tab w:val="right" w:leader="dot" w:pos="9016"/>
        </w:tabs>
        <w:rPr>
          <w:noProof/>
        </w:rPr>
      </w:pPr>
      <w:hyperlink w:anchor="_Toc154128099" w:history="1">
        <w:r w:rsidRPr="00BC25A3">
          <w:rPr>
            <w:rStyle w:val="Hyperlink"/>
            <w:rFonts w:ascii="Arial" w:hAnsi="Arial" w:cs="Arial"/>
            <w:b/>
            <w:bCs/>
            <w:noProof/>
          </w:rPr>
          <w:t>2.</w:t>
        </w:r>
        <w:r>
          <w:rPr>
            <w:noProof/>
          </w:rPr>
          <w:tab/>
        </w:r>
        <w:r w:rsidRPr="00BC25A3">
          <w:rPr>
            <w:rStyle w:val="Hyperlink"/>
            <w:rFonts w:ascii="Arial" w:hAnsi="Arial" w:cs="Arial"/>
            <w:b/>
            <w:bCs/>
            <w:noProof/>
          </w:rPr>
          <w:t>Description of the community engagement Project</w:t>
        </w:r>
        <w:r>
          <w:rPr>
            <w:noProof/>
            <w:webHidden/>
          </w:rPr>
          <w:tab/>
        </w:r>
        <w:r>
          <w:rPr>
            <w:noProof/>
            <w:webHidden/>
          </w:rPr>
          <w:fldChar w:fldCharType="begin"/>
        </w:r>
        <w:r>
          <w:rPr>
            <w:noProof/>
            <w:webHidden/>
          </w:rPr>
          <w:instrText xml:space="preserve"> PAGEREF _Toc154128099 \h </w:instrText>
        </w:r>
        <w:r>
          <w:rPr>
            <w:noProof/>
            <w:webHidden/>
          </w:rPr>
        </w:r>
        <w:r>
          <w:rPr>
            <w:noProof/>
            <w:webHidden/>
          </w:rPr>
          <w:fldChar w:fldCharType="separate"/>
        </w:r>
        <w:r>
          <w:rPr>
            <w:noProof/>
            <w:webHidden/>
          </w:rPr>
          <w:t>4</w:t>
        </w:r>
        <w:r>
          <w:rPr>
            <w:noProof/>
            <w:webHidden/>
          </w:rPr>
          <w:fldChar w:fldCharType="end"/>
        </w:r>
      </w:hyperlink>
    </w:p>
    <w:p w14:paraId="6AE628BA" w14:textId="08158152" w:rsidR="006C2476" w:rsidRDefault="006C2476">
      <w:pPr>
        <w:pStyle w:val="TOC1"/>
        <w:tabs>
          <w:tab w:val="left" w:pos="440"/>
          <w:tab w:val="right" w:leader="dot" w:pos="9016"/>
        </w:tabs>
        <w:rPr>
          <w:noProof/>
        </w:rPr>
      </w:pPr>
      <w:hyperlink w:anchor="_Toc154128100" w:history="1">
        <w:r w:rsidRPr="00BC25A3">
          <w:rPr>
            <w:rStyle w:val="Hyperlink"/>
            <w:rFonts w:ascii="Arial" w:hAnsi="Arial" w:cs="Arial"/>
            <w:b/>
            <w:bCs/>
            <w:noProof/>
          </w:rPr>
          <w:t>3.</w:t>
        </w:r>
        <w:r>
          <w:rPr>
            <w:noProof/>
          </w:rPr>
          <w:tab/>
        </w:r>
        <w:r w:rsidRPr="00BC25A3">
          <w:rPr>
            <w:rStyle w:val="Hyperlink"/>
            <w:rFonts w:ascii="Arial" w:hAnsi="Arial" w:cs="Arial"/>
            <w:b/>
            <w:bCs/>
            <w:noProof/>
          </w:rPr>
          <w:t>The emotional impact experienced while analysing the project</w:t>
        </w:r>
        <w:r>
          <w:rPr>
            <w:noProof/>
            <w:webHidden/>
          </w:rPr>
          <w:tab/>
        </w:r>
        <w:r>
          <w:rPr>
            <w:noProof/>
            <w:webHidden/>
          </w:rPr>
          <w:fldChar w:fldCharType="begin"/>
        </w:r>
        <w:r>
          <w:rPr>
            <w:noProof/>
            <w:webHidden/>
          </w:rPr>
          <w:instrText xml:space="preserve"> PAGEREF _Toc154128100 \h </w:instrText>
        </w:r>
        <w:r>
          <w:rPr>
            <w:noProof/>
            <w:webHidden/>
          </w:rPr>
        </w:r>
        <w:r>
          <w:rPr>
            <w:noProof/>
            <w:webHidden/>
          </w:rPr>
          <w:fldChar w:fldCharType="separate"/>
        </w:r>
        <w:r>
          <w:rPr>
            <w:noProof/>
            <w:webHidden/>
          </w:rPr>
          <w:t>5</w:t>
        </w:r>
        <w:r>
          <w:rPr>
            <w:noProof/>
            <w:webHidden/>
          </w:rPr>
          <w:fldChar w:fldCharType="end"/>
        </w:r>
      </w:hyperlink>
    </w:p>
    <w:p w14:paraId="1AB54C6D" w14:textId="606AAE3B" w:rsidR="006C2476" w:rsidRDefault="006C2476">
      <w:pPr>
        <w:pStyle w:val="TOC1"/>
        <w:tabs>
          <w:tab w:val="left" w:pos="440"/>
          <w:tab w:val="right" w:leader="dot" w:pos="9016"/>
        </w:tabs>
        <w:rPr>
          <w:noProof/>
        </w:rPr>
      </w:pPr>
      <w:hyperlink w:anchor="_Toc154128101" w:history="1">
        <w:r w:rsidRPr="00BC25A3">
          <w:rPr>
            <w:rStyle w:val="Hyperlink"/>
            <w:rFonts w:ascii="Arial" w:hAnsi="Arial" w:cs="Arial"/>
            <w:b/>
            <w:bCs/>
            <w:noProof/>
          </w:rPr>
          <w:t>4.</w:t>
        </w:r>
        <w:r>
          <w:rPr>
            <w:noProof/>
          </w:rPr>
          <w:tab/>
        </w:r>
        <w:r w:rsidRPr="00BC25A3">
          <w:rPr>
            <w:rStyle w:val="Hyperlink"/>
            <w:rFonts w:ascii="Arial" w:hAnsi="Arial" w:cs="Arial"/>
            <w:b/>
            <w:bCs/>
            <w:noProof/>
          </w:rPr>
          <w:t>Evaluation of the experience after analysing the project</w:t>
        </w:r>
        <w:r>
          <w:rPr>
            <w:noProof/>
            <w:webHidden/>
          </w:rPr>
          <w:tab/>
        </w:r>
        <w:r>
          <w:rPr>
            <w:noProof/>
            <w:webHidden/>
          </w:rPr>
          <w:fldChar w:fldCharType="begin"/>
        </w:r>
        <w:r>
          <w:rPr>
            <w:noProof/>
            <w:webHidden/>
          </w:rPr>
          <w:instrText xml:space="preserve"> PAGEREF _Toc154128101 \h </w:instrText>
        </w:r>
        <w:r>
          <w:rPr>
            <w:noProof/>
            <w:webHidden/>
          </w:rPr>
        </w:r>
        <w:r>
          <w:rPr>
            <w:noProof/>
            <w:webHidden/>
          </w:rPr>
          <w:fldChar w:fldCharType="separate"/>
        </w:r>
        <w:r>
          <w:rPr>
            <w:noProof/>
            <w:webHidden/>
          </w:rPr>
          <w:t>6</w:t>
        </w:r>
        <w:r>
          <w:rPr>
            <w:noProof/>
            <w:webHidden/>
          </w:rPr>
          <w:fldChar w:fldCharType="end"/>
        </w:r>
      </w:hyperlink>
    </w:p>
    <w:p w14:paraId="3841B7F5" w14:textId="666D41B7" w:rsidR="006C2476" w:rsidRDefault="006C2476">
      <w:pPr>
        <w:pStyle w:val="TOC1"/>
        <w:tabs>
          <w:tab w:val="left" w:pos="440"/>
          <w:tab w:val="right" w:leader="dot" w:pos="9016"/>
        </w:tabs>
        <w:rPr>
          <w:noProof/>
        </w:rPr>
      </w:pPr>
      <w:hyperlink w:anchor="_Toc154128102" w:history="1">
        <w:r w:rsidRPr="00BC25A3">
          <w:rPr>
            <w:rStyle w:val="Hyperlink"/>
            <w:rFonts w:ascii="Arial" w:hAnsi="Arial" w:cs="Arial"/>
            <w:b/>
            <w:bCs/>
            <w:noProof/>
          </w:rPr>
          <w:t>5.</w:t>
        </w:r>
        <w:r>
          <w:rPr>
            <w:noProof/>
          </w:rPr>
          <w:tab/>
        </w:r>
        <w:r w:rsidRPr="00BC25A3">
          <w:rPr>
            <w:rStyle w:val="Hyperlink"/>
            <w:rFonts w:ascii="Arial" w:hAnsi="Arial" w:cs="Arial"/>
            <w:b/>
            <w:bCs/>
            <w:noProof/>
          </w:rPr>
          <w:t>Analysis of the outcome of this assignment had on me</w:t>
        </w:r>
        <w:r>
          <w:rPr>
            <w:noProof/>
            <w:webHidden/>
          </w:rPr>
          <w:tab/>
        </w:r>
        <w:r>
          <w:rPr>
            <w:noProof/>
            <w:webHidden/>
          </w:rPr>
          <w:fldChar w:fldCharType="begin"/>
        </w:r>
        <w:r>
          <w:rPr>
            <w:noProof/>
            <w:webHidden/>
          </w:rPr>
          <w:instrText xml:space="preserve"> PAGEREF _Toc154128102 \h </w:instrText>
        </w:r>
        <w:r>
          <w:rPr>
            <w:noProof/>
            <w:webHidden/>
          </w:rPr>
        </w:r>
        <w:r>
          <w:rPr>
            <w:noProof/>
            <w:webHidden/>
          </w:rPr>
          <w:fldChar w:fldCharType="separate"/>
        </w:r>
        <w:r>
          <w:rPr>
            <w:noProof/>
            <w:webHidden/>
          </w:rPr>
          <w:t>7</w:t>
        </w:r>
        <w:r>
          <w:rPr>
            <w:noProof/>
            <w:webHidden/>
          </w:rPr>
          <w:fldChar w:fldCharType="end"/>
        </w:r>
      </w:hyperlink>
    </w:p>
    <w:p w14:paraId="4C3AFAFC" w14:textId="1439FAED" w:rsidR="006C2476" w:rsidRDefault="006C2476">
      <w:pPr>
        <w:pStyle w:val="TOC1"/>
        <w:tabs>
          <w:tab w:val="left" w:pos="440"/>
          <w:tab w:val="right" w:leader="dot" w:pos="9016"/>
        </w:tabs>
        <w:rPr>
          <w:noProof/>
        </w:rPr>
      </w:pPr>
      <w:hyperlink w:anchor="_Toc154128103" w:history="1">
        <w:r w:rsidRPr="00BC25A3">
          <w:rPr>
            <w:rStyle w:val="Hyperlink"/>
            <w:rFonts w:ascii="Arial" w:hAnsi="Arial" w:cs="Arial"/>
            <w:b/>
            <w:bCs/>
            <w:noProof/>
          </w:rPr>
          <w:t>6.</w:t>
        </w:r>
        <w:r>
          <w:rPr>
            <w:noProof/>
          </w:rPr>
          <w:tab/>
        </w:r>
        <w:r w:rsidRPr="00BC25A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_Toc154128103 \h </w:instrText>
        </w:r>
        <w:r>
          <w:rPr>
            <w:noProof/>
            <w:webHidden/>
          </w:rPr>
        </w:r>
        <w:r>
          <w:rPr>
            <w:noProof/>
            <w:webHidden/>
          </w:rPr>
          <w:fldChar w:fldCharType="separate"/>
        </w:r>
        <w:r>
          <w:rPr>
            <w:noProof/>
            <w:webHidden/>
          </w:rPr>
          <w:t>8</w:t>
        </w:r>
        <w:r>
          <w:rPr>
            <w:noProof/>
            <w:webHidden/>
          </w:rPr>
          <w:fldChar w:fldCharType="end"/>
        </w:r>
      </w:hyperlink>
    </w:p>
    <w:p w14:paraId="0DBB6C3E" w14:textId="715DF687" w:rsidR="006C2476" w:rsidRDefault="006C2476">
      <w:pPr>
        <w:pStyle w:val="TOC1"/>
        <w:tabs>
          <w:tab w:val="left" w:pos="440"/>
          <w:tab w:val="right" w:leader="dot" w:pos="9016"/>
        </w:tabs>
        <w:rPr>
          <w:noProof/>
        </w:rPr>
      </w:pPr>
      <w:hyperlink w:anchor="_Toc154128104" w:history="1">
        <w:r w:rsidRPr="00BC25A3">
          <w:rPr>
            <w:rStyle w:val="Hyperlink"/>
            <w:rFonts w:ascii="Arial" w:hAnsi="Arial" w:cs="Arial"/>
            <w:b/>
            <w:bCs/>
            <w:noProof/>
          </w:rPr>
          <w:t>7.</w:t>
        </w:r>
        <w:r>
          <w:rPr>
            <w:noProof/>
          </w:rPr>
          <w:tab/>
        </w:r>
        <w:r w:rsidRPr="00BC25A3">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_Toc154128104 \h </w:instrText>
        </w:r>
        <w:r>
          <w:rPr>
            <w:noProof/>
            <w:webHidden/>
          </w:rPr>
        </w:r>
        <w:r>
          <w:rPr>
            <w:noProof/>
            <w:webHidden/>
          </w:rPr>
          <w:fldChar w:fldCharType="separate"/>
        </w:r>
        <w:r>
          <w:rPr>
            <w:noProof/>
            <w:webHidden/>
          </w:rPr>
          <w:t>8</w:t>
        </w:r>
        <w:r>
          <w:rPr>
            <w:noProof/>
            <w:webHidden/>
          </w:rPr>
          <w:fldChar w:fldCharType="end"/>
        </w:r>
      </w:hyperlink>
    </w:p>
    <w:p w14:paraId="6A344011" w14:textId="15E23453" w:rsidR="006C2476" w:rsidRDefault="006C2476">
      <w:pPr>
        <w:pStyle w:val="TOC1"/>
        <w:tabs>
          <w:tab w:val="right" w:leader="dot" w:pos="9016"/>
        </w:tabs>
        <w:rPr>
          <w:noProof/>
        </w:rPr>
      </w:pPr>
      <w:hyperlink w:anchor="_Toc154128105" w:history="1">
        <w:r w:rsidRPr="00BC25A3">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_Toc154128105 \h </w:instrText>
        </w:r>
        <w:r>
          <w:rPr>
            <w:noProof/>
            <w:webHidden/>
          </w:rPr>
        </w:r>
        <w:r>
          <w:rPr>
            <w:noProof/>
            <w:webHidden/>
          </w:rPr>
          <w:fldChar w:fldCharType="separate"/>
        </w:r>
        <w:r>
          <w:rPr>
            <w:noProof/>
            <w:webHidden/>
          </w:rPr>
          <w:t>9</w:t>
        </w:r>
        <w:r>
          <w:rPr>
            <w:noProof/>
            <w:webHidden/>
          </w:rPr>
          <w:fldChar w:fldCharType="end"/>
        </w:r>
      </w:hyperlink>
    </w:p>
    <w:p w14:paraId="70AB0478" w14:textId="718AB932" w:rsidR="00E44641" w:rsidRPr="0067323D" w:rsidRDefault="006C2476" w:rsidP="0067323D">
      <w:pPr>
        <w:spacing w:line="360" w:lineRule="auto"/>
        <w:jc w:val="both"/>
        <w:rPr>
          <w:rFonts w:ascii="Arial" w:hAnsi="Arial" w:cs="Arial"/>
          <w:b/>
          <w:bCs/>
          <w:sz w:val="24"/>
          <w:szCs w:val="24"/>
        </w:rPr>
      </w:pPr>
      <w:r>
        <w:rPr>
          <w:rFonts w:ascii="Arial" w:hAnsi="Arial" w:cs="Arial"/>
          <w:b/>
          <w:bCs/>
          <w:sz w:val="24"/>
          <w:szCs w:val="24"/>
        </w:rPr>
        <w:fldChar w:fldCharType="end"/>
      </w:r>
    </w:p>
    <w:p w14:paraId="401CF722" w14:textId="77777777" w:rsidR="00E44641" w:rsidRPr="0067323D" w:rsidRDefault="00E44641" w:rsidP="0067323D">
      <w:pPr>
        <w:spacing w:line="360" w:lineRule="auto"/>
        <w:jc w:val="both"/>
        <w:rPr>
          <w:rFonts w:ascii="Arial" w:hAnsi="Arial" w:cs="Arial"/>
          <w:b/>
          <w:bCs/>
          <w:sz w:val="24"/>
          <w:szCs w:val="24"/>
        </w:rPr>
      </w:pPr>
    </w:p>
    <w:p w14:paraId="1D337BC0" w14:textId="77777777" w:rsidR="00E44641" w:rsidRPr="0067323D" w:rsidRDefault="00E44641" w:rsidP="0067323D">
      <w:pPr>
        <w:spacing w:line="360" w:lineRule="auto"/>
        <w:jc w:val="both"/>
        <w:rPr>
          <w:rFonts w:ascii="Arial" w:hAnsi="Arial" w:cs="Arial"/>
          <w:b/>
          <w:bCs/>
          <w:sz w:val="24"/>
          <w:szCs w:val="24"/>
        </w:rPr>
      </w:pPr>
    </w:p>
    <w:p w14:paraId="57A7301A" w14:textId="77777777" w:rsidR="00E44641" w:rsidRPr="0067323D" w:rsidRDefault="00E44641" w:rsidP="0067323D">
      <w:pPr>
        <w:spacing w:line="360" w:lineRule="auto"/>
        <w:jc w:val="both"/>
        <w:rPr>
          <w:rFonts w:ascii="Arial" w:hAnsi="Arial" w:cs="Arial"/>
          <w:b/>
          <w:bCs/>
          <w:sz w:val="24"/>
          <w:szCs w:val="24"/>
        </w:rPr>
      </w:pPr>
    </w:p>
    <w:p w14:paraId="7C6CDE80" w14:textId="77777777" w:rsidR="00E44641" w:rsidRPr="0067323D" w:rsidRDefault="00E44641" w:rsidP="0067323D">
      <w:pPr>
        <w:spacing w:line="360" w:lineRule="auto"/>
        <w:jc w:val="both"/>
        <w:rPr>
          <w:rFonts w:ascii="Arial" w:hAnsi="Arial" w:cs="Arial"/>
          <w:b/>
          <w:bCs/>
          <w:sz w:val="24"/>
          <w:szCs w:val="24"/>
        </w:rPr>
      </w:pPr>
    </w:p>
    <w:p w14:paraId="6E74A180" w14:textId="77777777" w:rsidR="00E44641" w:rsidRPr="0067323D" w:rsidRDefault="00E44641" w:rsidP="0067323D">
      <w:pPr>
        <w:spacing w:line="360" w:lineRule="auto"/>
        <w:jc w:val="both"/>
        <w:rPr>
          <w:rFonts w:ascii="Arial" w:hAnsi="Arial" w:cs="Arial"/>
          <w:b/>
          <w:bCs/>
          <w:sz w:val="24"/>
          <w:szCs w:val="24"/>
        </w:rPr>
      </w:pPr>
    </w:p>
    <w:p w14:paraId="2CCED029" w14:textId="77777777" w:rsidR="00E44641" w:rsidRPr="0067323D" w:rsidRDefault="00E44641" w:rsidP="0067323D">
      <w:pPr>
        <w:spacing w:line="360" w:lineRule="auto"/>
        <w:jc w:val="both"/>
        <w:rPr>
          <w:rFonts w:ascii="Arial" w:hAnsi="Arial" w:cs="Arial"/>
          <w:b/>
          <w:bCs/>
          <w:sz w:val="24"/>
          <w:szCs w:val="24"/>
        </w:rPr>
      </w:pPr>
    </w:p>
    <w:p w14:paraId="4F478464" w14:textId="77777777" w:rsidR="00E44641" w:rsidRPr="0067323D" w:rsidRDefault="00E44641" w:rsidP="0067323D">
      <w:pPr>
        <w:spacing w:line="360" w:lineRule="auto"/>
        <w:jc w:val="both"/>
        <w:rPr>
          <w:rFonts w:ascii="Arial" w:hAnsi="Arial" w:cs="Arial"/>
          <w:b/>
          <w:bCs/>
          <w:sz w:val="24"/>
          <w:szCs w:val="24"/>
        </w:rPr>
      </w:pPr>
    </w:p>
    <w:p w14:paraId="212F1B86" w14:textId="77777777" w:rsidR="00E44641" w:rsidRPr="0067323D" w:rsidRDefault="00E44641" w:rsidP="0067323D">
      <w:pPr>
        <w:spacing w:line="360" w:lineRule="auto"/>
        <w:jc w:val="both"/>
        <w:rPr>
          <w:rFonts w:ascii="Arial" w:hAnsi="Arial" w:cs="Arial"/>
          <w:b/>
          <w:bCs/>
          <w:sz w:val="24"/>
          <w:szCs w:val="24"/>
        </w:rPr>
      </w:pPr>
    </w:p>
    <w:p w14:paraId="4F42F7EF" w14:textId="77777777" w:rsidR="00E44641" w:rsidRPr="0067323D" w:rsidRDefault="00E44641" w:rsidP="0067323D">
      <w:pPr>
        <w:spacing w:line="360" w:lineRule="auto"/>
        <w:jc w:val="both"/>
        <w:rPr>
          <w:rFonts w:ascii="Arial" w:hAnsi="Arial" w:cs="Arial"/>
          <w:b/>
          <w:bCs/>
          <w:sz w:val="24"/>
          <w:szCs w:val="24"/>
        </w:rPr>
      </w:pPr>
    </w:p>
    <w:p w14:paraId="29E51D98" w14:textId="77777777" w:rsidR="00E44641" w:rsidRPr="0067323D" w:rsidRDefault="00E44641" w:rsidP="0067323D">
      <w:pPr>
        <w:spacing w:line="360" w:lineRule="auto"/>
        <w:jc w:val="both"/>
        <w:rPr>
          <w:rFonts w:ascii="Arial" w:hAnsi="Arial" w:cs="Arial"/>
          <w:b/>
          <w:bCs/>
          <w:sz w:val="24"/>
          <w:szCs w:val="24"/>
        </w:rPr>
      </w:pPr>
    </w:p>
    <w:p w14:paraId="6EF13618" w14:textId="77777777" w:rsidR="00E44641" w:rsidRPr="0067323D" w:rsidRDefault="00E44641" w:rsidP="0067323D">
      <w:pPr>
        <w:spacing w:line="360" w:lineRule="auto"/>
        <w:jc w:val="both"/>
        <w:rPr>
          <w:rFonts w:ascii="Arial" w:hAnsi="Arial" w:cs="Arial"/>
          <w:b/>
          <w:bCs/>
          <w:sz w:val="24"/>
          <w:szCs w:val="24"/>
        </w:rPr>
      </w:pPr>
    </w:p>
    <w:p w14:paraId="55FAE4C4" w14:textId="77777777" w:rsidR="00E44641" w:rsidRPr="0067323D" w:rsidRDefault="00E44641" w:rsidP="0067323D">
      <w:pPr>
        <w:spacing w:line="360" w:lineRule="auto"/>
        <w:jc w:val="both"/>
        <w:rPr>
          <w:rFonts w:ascii="Arial" w:hAnsi="Arial" w:cs="Arial"/>
          <w:b/>
          <w:bCs/>
          <w:sz w:val="24"/>
          <w:szCs w:val="24"/>
        </w:rPr>
      </w:pPr>
    </w:p>
    <w:p w14:paraId="299B9A58" w14:textId="77777777" w:rsidR="00E44641" w:rsidRPr="0067323D" w:rsidRDefault="00E44641" w:rsidP="0067323D">
      <w:pPr>
        <w:spacing w:line="360" w:lineRule="auto"/>
        <w:jc w:val="both"/>
        <w:rPr>
          <w:rFonts w:ascii="Arial" w:hAnsi="Arial" w:cs="Arial"/>
          <w:b/>
          <w:bCs/>
          <w:sz w:val="24"/>
          <w:szCs w:val="24"/>
        </w:rPr>
      </w:pPr>
    </w:p>
    <w:p w14:paraId="7190697C" w14:textId="77777777" w:rsidR="00E44641" w:rsidRPr="0067323D" w:rsidRDefault="00E44641" w:rsidP="0067323D">
      <w:pPr>
        <w:spacing w:line="360" w:lineRule="auto"/>
        <w:jc w:val="both"/>
        <w:rPr>
          <w:rFonts w:ascii="Arial" w:hAnsi="Arial" w:cs="Arial"/>
          <w:b/>
          <w:bCs/>
          <w:sz w:val="24"/>
          <w:szCs w:val="24"/>
        </w:rPr>
      </w:pPr>
    </w:p>
    <w:p w14:paraId="4455BDD8" w14:textId="2BE9A3F9" w:rsidR="00E44641" w:rsidRPr="006C2476" w:rsidRDefault="00E44641" w:rsidP="008215F6">
      <w:pPr>
        <w:pStyle w:val="Heading1"/>
        <w:numPr>
          <w:ilvl w:val="0"/>
          <w:numId w:val="2"/>
        </w:numPr>
        <w:jc w:val="both"/>
        <w:rPr>
          <w:rFonts w:ascii="Arial" w:hAnsi="Arial" w:cs="Arial"/>
          <w:b/>
          <w:bCs/>
          <w:color w:val="auto"/>
          <w:sz w:val="28"/>
          <w:szCs w:val="28"/>
        </w:rPr>
      </w:pPr>
      <w:bookmarkStart w:id="0" w:name="_Toc154128098"/>
      <w:r w:rsidRPr="006C2476">
        <w:rPr>
          <w:rFonts w:ascii="Arial" w:hAnsi="Arial" w:cs="Arial"/>
          <w:b/>
          <w:bCs/>
          <w:color w:val="auto"/>
          <w:sz w:val="28"/>
          <w:szCs w:val="28"/>
        </w:rPr>
        <w:lastRenderedPageBreak/>
        <w:t>Introduction</w:t>
      </w:r>
      <w:bookmarkEnd w:id="0"/>
    </w:p>
    <w:p w14:paraId="60AD989E" w14:textId="77777777" w:rsidR="006B5AC2" w:rsidRPr="0067323D" w:rsidRDefault="006B5AC2" w:rsidP="008215F6">
      <w:pPr>
        <w:spacing w:line="360" w:lineRule="auto"/>
        <w:jc w:val="both"/>
        <w:rPr>
          <w:rFonts w:ascii="Arial" w:hAnsi="Arial" w:cs="Arial"/>
          <w:b/>
          <w:bCs/>
          <w:sz w:val="24"/>
          <w:szCs w:val="24"/>
        </w:rPr>
      </w:pPr>
    </w:p>
    <w:p w14:paraId="7CDFB456" w14:textId="299C8E2D" w:rsidR="000E7868" w:rsidRPr="0067323D" w:rsidRDefault="00953979" w:rsidP="008215F6">
      <w:pPr>
        <w:spacing w:line="360" w:lineRule="auto"/>
        <w:ind w:left="720" w:firstLine="720"/>
        <w:jc w:val="both"/>
        <w:rPr>
          <w:rFonts w:ascii="Arial" w:hAnsi="Arial" w:cs="Arial"/>
          <w:sz w:val="24"/>
          <w:szCs w:val="24"/>
        </w:rPr>
      </w:pPr>
      <w:r w:rsidRPr="0067323D">
        <w:rPr>
          <w:rFonts w:ascii="Arial" w:hAnsi="Arial" w:cs="Arial"/>
          <w:sz w:val="24"/>
          <w:szCs w:val="24"/>
        </w:rPr>
        <w:t xml:space="preserve">Working with people may be very challenging for an engagement practitioner but being able to reflect and critically evaluate the steps and outcomes of the projects offered to people could offer the practitioner a key skill </w:t>
      </w:r>
      <w:r w:rsidR="00262B1E" w:rsidRPr="0067323D">
        <w:rPr>
          <w:rFonts w:ascii="Arial" w:hAnsi="Arial" w:cs="Arial"/>
          <w:sz w:val="24"/>
          <w:szCs w:val="24"/>
        </w:rPr>
        <w:t>needed</w:t>
      </w:r>
      <w:r w:rsidRPr="0067323D">
        <w:rPr>
          <w:rFonts w:ascii="Arial" w:hAnsi="Arial" w:cs="Arial"/>
          <w:sz w:val="24"/>
          <w:szCs w:val="24"/>
        </w:rPr>
        <w:t xml:space="preserve"> in this job.</w:t>
      </w:r>
      <w:r w:rsidR="00262B1E" w:rsidRPr="0067323D">
        <w:rPr>
          <w:rFonts w:ascii="Arial" w:hAnsi="Arial" w:cs="Arial"/>
          <w:sz w:val="24"/>
          <w:szCs w:val="24"/>
        </w:rPr>
        <w:t xml:space="preserve"> Following the five stages for implementing a new community project is essential, also all the activities should be organized and offered to the public by respecting all the rules and regulations according to the actual laws in the country. This report will be based on the reflection of the experience of writing a report about a community project from the perspective of a community engagement practitioner</w:t>
      </w:r>
      <w:r w:rsidR="006423EB" w:rsidRPr="0067323D">
        <w:rPr>
          <w:rFonts w:ascii="Arial" w:hAnsi="Arial" w:cs="Arial"/>
          <w:sz w:val="24"/>
          <w:szCs w:val="24"/>
        </w:rPr>
        <w:t xml:space="preserve"> and if the report had been structured and written as it should be by us as students studying </w:t>
      </w:r>
      <w:r w:rsidR="00CF5F08" w:rsidRPr="0067323D">
        <w:rPr>
          <w:rFonts w:ascii="Arial" w:hAnsi="Arial" w:cs="Arial"/>
          <w:sz w:val="24"/>
          <w:szCs w:val="24"/>
        </w:rPr>
        <w:t xml:space="preserve">the </w:t>
      </w:r>
      <w:r w:rsidR="006423EB" w:rsidRPr="0067323D">
        <w:rPr>
          <w:rFonts w:ascii="Arial" w:hAnsi="Arial" w:cs="Arial"/>
          <w:sz w:val="24"/>
          <w:szCs w:val="24"/>
        </w:rPr>
        <w:t xml:space="preserve">community engagement module. Also, will present in what measure </w:t>
      </w:r>
      <w:r w:rsidR="00CF5F08" w:rsidRPr="0067323D">
        <w:rPr>
          <w:rFonts w:ascii="Arial" w:hAnsi="Arial" w:cs="Arial"/>
          <w:sz w:val="24"/>
          <w:szCs w:val="24"/>
        </w:rPr>
        <w:t>these</w:t>
      </w:r>
      <w:r w:rsidR="006423EB" w:rsidRPr="0067323D">
        <w:rPr>
          <w:rFonts w:ascii="Arial" w:hAnsi="Arial" w:cs="Arial"/>
          <w:sz w:val="24"/>
          <w:szCs w:val="24"/>
        </w:rPr>
        <w:t xml:space="preserve"> tasks </w:t>
      </w:r>
      <w:r w:rsidR="00E20F0F" w:rsidRPr="0067323D">
        <w:rPr>
          <w:rFonts w:ascii="Arial" w:hAnsi="Arial" w:cs="Arial"/>
          <w:sz w:val="24"/>
          <w:szCs w:val="24"/>
        </w:rPr>
        <w:t>have</w:t>
      </w:r>
      <w:r w:rsidR="006423EB" w:rsidRPr="0067323D">
        <w:rPr>
          <w:rFonts w:ascii="Arial" w:hAnsi="Arial" w:cs="Arial"/>
          <w:sz w:val="24"/>
          <w:szCs w:val="24"/>
        </w:rPr>
        <w:t xml:space="preserve"> affected or influenced our feelings, emotions</w:t>
      </w:r>
      <w:r w:rsidR="00CF5F08" w:rsidRPr="0067323D">
        <w:rPr>
          <w:rFonts w:ascii="Arial" w:hAnsi="Arial" w:cs="Arial"/>
          <w:sz w:val="24"/>
          <w:szCs w:val="24"/>
        </w:rPr>
        <w:t>,</w:t>
      </w:r>
      <w:r w:rsidR="006423EB" w:rsidRPr="0067323D">
        <w:rPr>
          <w:rFonts w:ascii="Arial" w:hAnsi="Arial" w:cs="Arial"/>
          <w:sz w:val="24"/>
          <w:szCs w:val="24"/>
        </w:rPr>
        <w:t xml:space="preserve"> and perceptions about engaging in the community.</w:t>
      </w:r>
    </w:p>
    <w:p w14:paraId="1DD7A027" w14:textId="0C27BD40" w:rsidR="006B5AC2" w:rsidRPr="0067323D" w:rsidRDefault="00262B1E" w:rsidP="008215F6">
      <w:pPr>
        <w:spacing w:line="360" w:lineRule="auto"/>
        <w:ind w:left="720" w:firstLine="720"/>
        <w:jc w:val="both"/>
        <w:rPr>
          <w:rFonts w:ascii="Arial" w:hAnsi="Arial" w:cs="Arial"/>
          <w:sz w:val="24"/>
          <w:szCs w:val="24"/>
        </w:rPr>
      </w:pPr>
      <w:r w:rsidRPr="0067323D">
        <w:rPr>
          <w:rFonts w:ascii="Arial" w:hAnsi="Arial" w:cs="Arial"/>
          <w:sz w:val="24"/>
          <w:szCs w:val="24"/>
        </w:rPr>
        <w:t>Th</w:t>
      </w:r>
      <w:r w:rsidR="008F7552" w:rsidRPr="0067323D">
        <w:rPr>
          <w:rFonts w:ascii="Arial" w:hAnsi="Arial" w:cs="Arial"/>
          <w:sz w:val="24"/>
          <w:szCs w:val="24"/>
        </w:rPr>
        <w:t xml:space="preserve">e project chosen and </w:t>
      </w:r>
      <w:r w:rsidR="00CF5F08" w:rsidRPr="0067323D">
        <w:rPr>
          <w:rFonts w:ascii="Arial" w:hAnsi="Arial" w:cs="Arial"/>
          <w:sz w:val="24"/>
          <w:szCs w:val="24"/>
        </w:rPr>
        <w:t>analysed</w:t>
      </w:r>
      <w:r w:rsidR="008F7552" w:rsidRPr="0067323D">
        <w:rPr>
          <w:rFonts w:ascii="Arial" w:hAnsi="Arial" w:cs="Arial"/>
          <w:sz w:val="24"/>
          <w:szCs w:val="24"/>
        </w:rPr>
        <w:t xml:space="preserve"> was the Foodbank in Borehamwood, this local program</w:t>
      </w:r>
      <w:r w:rsidR="000E7868" w:rsidRPr="0067323D">
        <w:rPr>
          <w:rFonts w:ascii="Arial" w:hAnsi="Arial" w:cs="Arial"/>
          <w:sz w:val="24"/>
          <w:szCs w:val="24"/>
        </w:rPr>
        <w:t xml:space="preserve"> came to life in 2013 when the local Priest saw the struggle and the daily fight to survive of the poor families living in the area, so he made the impossible, </w:t>
      </w:r>
      <w:proofErr w:type="gramStart"/>
      <w:r w:rsidR="000E7868" w:rsidRPr="0067323D">
        <w:rPr>
          <w:rFonts w:ascii="Arial" w:hAnsi="Arial" w:cs="Arial"/>
          <w:sz w:val="24"/>
          <w:szCs w:val="24"/>
        </w:rPr>
        <w:t>possible</w:t>
      </w:r>
      <w:proofErr w:type="gramEnd"/>
      <w:r w:rsidR="000E7868" w:rsidRPr="0067323D">
        <w:rPr>
          <w:rFonts w:ascii="Arial" w:hAnsi="Arial" w:cs="Arial"/>
          <w:sz w:val="24"/>
          <w:szCs w:val="24"/>
        </w:rPr>
        <w:t xml:space="preserve"> and done everything to open a Foodbank in the area to support all these people in need</w:t>
      </w:r>
      <w:bookmarkStart w:id="1" w:name="_Hlk152962912"/>
      <w:r w:rsidR="000E7868" w:rsidRPr="0067323D">
        <w:rPr>
          <w:rFonts w:ascii="Arial" w:hAnsi="Arial" w:cs="Arial"/>
          <w:sz w:val="24"/>
          <w:szCs w:val="24"/>
        </w:rPr>
        <w:t xml:space="preserve">(Borehamwood Foodbank, 2023). </w:t>
      </w:r>
      <w:bookmarkEnd w:id="1"/>
      <w:r w:rsidR="000E7868" w:rsidRPr="0067323D">
        <w:rPr>
          <w:rFonts w:ascii="Arial" w:hAnsi="Arial" w:cs="Arial"/>
          <w:sz w:val="24"/>
          <w:szCs w:val="24"/>
        </w:rPr>
        <w:t xml:space="preserve">This report will present what steps should have been followed before implementing the project </w:t>
      </w:r>
      <w:proofErr w:type="gramStart"/>
      <w:r w:rsidR="000E7868" w:rsidRPr="0067323D">
        <w:rPr>
          <w:rFonts w:ascii="Arial" w:hAnsi="Arial" w:cs="Arial"/>
          <w:sz w:val="24"/>
          <w:szCs w:val="24"/>
        </w:rPr>
        <w:t>and also</w:t>
      </w:r>
      <w:proofErr w:type="gramEnd"/>
      <w:r w:rsidR="000E7868" w:rsidRPr="0067323D">
        <w:rPr>
          <w:rFonts w:ascii="Arial" w:hAnsi="Arial" w:cs="Arial"/>
          <w:sz w:val="24"/>
          <w:szCs w:val="24"/>
        </w:rPr>
        <w:t xml:space="preserve"> if the stages applied </w:t>
      </w:r>
      <w:r w:rsidR="00E64F84" w:rsidRPr="0067323D">
        <w:rPr>
          <w:rFonts w:ascii="Arial" w:hAnsi="Arial" w:cs="Arial"/>
          <w:sz w:val="24"/>
          <w:szCs w:val="24"/>
        </w:rPr>
        <w:t xml:space="preserve">were complying with the actual rules and regulations. Another important focus point will be on the reflective analyse of the project </w:t>
      </w:r>
      <w:r w:rsidR="00EC1163" w:rsidRPr="0067323D">
        <w:rPr>
          <w:rFonts w:ascii="Arial" w:hAnsi="Arial" w:cs="Arial"/>
          <w:sz w:val="24"/>
          <w:szCs w:val="24"/>
        </w:rPr>
        <w:t>whether</w:t>
      </w:r>
      <w:r w:rsidR="00E64F84" w:rsidRPr="0067323D">
        <w:rPr>
          <w:rFonts w:ascii="Arial" w:hAnsi="Arial" w:cs="Arial"/>
          <w:sz w:val="24"/>
          <w:szCs w:val="24"/>
        </w:rPr>
        <w:t xml:space="preserve"> the initial </w:t>
      </w:r>
      <w:r w:rsidR="00EC1163" w:rsidRPr="0067323D">
        <w:rPr>
          <w:rFonts w:ascii="Arial" w:hAnsi="Arial" w:cs="Arial"/>
          <w:sz w:val="24"/>
          <w:szCs w:val="24"/>
        </w:rPr>
        <w:t>examination was conducted accordingly</w:t>
      </w:r>
      <w:r w:rsidR="006423EB" w:rsidRPr="0067323D">
        <w:rPr>
          <w:rFonts w:ascii="Arial" w:hAnsi="Arial" w:cs="Arial"/>
          <w:sz w:val="24"/>
          <w:szCs w:val="24"/>
        </w:rPr>
        <w:t>,</w:t>
      </w:r>
      <w:r w:rsidR="00EC1163" w:rsidRPr="0067323D">
        <w:rPr>
          <w:rFonts w:ascii="Arial" w:hAnsi="Arial" w:cs="Arial"/>
          <w:sz w:val="24"/>
          <w:szCs w:val="24"/>
        </w:rPr>
        <w:t xml:space="preserve"> and what areas could be improved in further projects.</w:t>
      </w:r>
    </w:p>
    <w:p w14:paraId="5BDE975A" w14:textId="77777777" w:rsidR="000E7868" w:rsidRPr="006C2476" w:rsidRDefault="000E7868" w:rsidP="008215F6">
      <w:pPr>
        <w:pStyle w:val="Heading1"/>
        <w:jc w:val="both"/>
        <w:rPr>
          <w:rFonts w:ascii="Arial" w:hAnsi="Arial" w:cs="Arial"/>
          <w:b/>
          <w:bCs/>
          <w:color w:val="auto"/>
          <w:sz w:val="28"/>
          <w:szCs w:val="28"/>
        </w:rPr>
      </w:pPr>
    </w:p>
    <w:p w14:paraId="33213165" w14:textId="504FD5B6" w:rsidR="006B5AC2" w:rsidRPr="006C2476" w:rsidRDefault="00E353F8" w:rsidP="008215F6">
      <w:pPr>
        <w:pStyle w:val="Heading1"/>
        <w:numPr>
          <w:ilvl w:val="0"/>
          <w:numId w:val="2"/>
        </w:numPr>
        <w:jc w:val="both"/>
        <w:rPr>
          <w:rFonts w:ascii="Arial" w:hAnsi="Arial" w:cs="Arial"/>
          <w:b/>
          <w:bCs/>
          <w:color w:val="auto"/>
          <w:sz w:val="28"/>
          <w:szCs w:val="28"/>
        </w:rPr>
      </w:pPr>
      <w:bookmarkStart w:id="2" w:name="_Toc154128099"/>
      <w:r w:rsidRPr="006C2476">
        <w:rPr>
          <w:rFonts w:ascii="Arial" w:hAnsi="Arial" w:cs="Arial"/>
          <w:b/>
          <w:bCs/>
          <w:color w:val="auto"/>
          <w:sz w:val="28"/>
          <w:szCs w:val="28"/>
        </w:rPr>
        <w:t xml:space="preserve">Description of </w:t>
      </w:r>
      <w:r w:rsidR="004B030A" w:rsidRPr="006C2476">
        <w:rPr>
          <w:rFonts w:ascii="Arial" w:hAnsi="Arial" w:cs="Arial"/>
          <w:b/>
          <w:bCs/>
          <w:color w:val="auto"/>
          <w:sz w:val="28"/>
          <w:szCs w:val="28"/>
        </w:rPr>
        <w:t>the</w:t>
      </w:r>
      <w:r w:rsidR="00772545" w:rsidRPr="006C2476">
        <w:rPr>
          <w:rFonts w:ascii="Arial" w:hAnsi="Arial" w:cs="Arial"/>
          <w:b/>
          <w:bCs/>
          <w:color w:val="auto"/>
          <w:sz w:val="28"/>
          <w:szCs w:val="28"/>
        </w:rPr>
        <w:t xml:space="preserve"> community engagement </w:t>
      </w:r>
      <w:r w:rsidR="00E20F0F" w:rsidRPr="006C2476">
        <w:rPr>
          <w:rFonts w:ascii="Arial" w:hAnsi="Arial" w:cs="Arial"/>
          <w:b/>
          <w:bCs/>
          <w:color w:val="auto"/>
          <w:sz w:val="28"/>
          <w:szCs w:val="28"/>
        </w:rPr>
        <w:t>P</w:t>
      </w:r>
      <w:r w:rsidR="00772545" w:rsidRPr="006C2476">
        <w:rPr>
          <w:rFonts w:ascii="Arial" w:hAnsi="Arial" w:cs="Arial"/>
          <w:b/>
          <w:bCs/>
          <w:color w:val="auto"/>
          <w:sz w:val="28"/>
          <w:szCs w:val="28"/>
        </w:rPr>
        <w:t>roject</w:t>
      </w:r>
      <w:bookmarkEnd w:id="2"/>
    </w:p>
    <w:p w14:paraId="0DF287F2" w14:textId="77777777" w:rsidR="00E353F8" w:rsidRPr="0067323D" w:rsidRDefault="00E353F8" w:rsidP="008215F6">
      <w:pPr>
        <w:pStyle w:val="ListParagraph"/>
        <w:spacing w:line="360" w:lineRule="auto"/>
        <w:jc w:val="both"/>
        <w:rPr>
          <w:rFonts w:ascii="Arial" w:hAnsi="Arial" w:cs="Arial"/>
          <w:b/>
          <w:bCs/>
          <w:sz w:val="24"/>
          <w:szCs w:val="24"/>
        </w:rPr>
      </w:pPr>
    </w:p>
    <w:p w14:paraId="17DBC7D3" w14:textId="77777777" w:rsidR="00E20F0F" w:rsidRPr="0067323D" w:rsidRDefault="00E20F0F" w:rsidP="008215F6">
      <w:pPr>
        <w:pStyle w:val="ListParagraph"/>
        <w:spacing w:line="360" w:lineRule="auto"/>
        <w:jc w:val="both"/>
        <w:rPr>
          <w:rFonts w:ascii="Arial" w:hAnsi="Arial" w:cs="Arial"/>
          <w:b/>
          <w:bCs/>
          <w:sz w:val="24"/>
          <w:szCs w:val="24"/>
        </w:rPr>
      </w:pPr>
    </w:p>
    <w:p w14:paraId="29832E72" w14:textId="7D93A683" w:rsidR="00E20F0F" w:rsidRPr="0067323D" w:rsidRDefault="00E20F0F" w:rsidP="008215F6">
      <w:pPr>
        <w:pStyle w:val="ListParagraph"/>
        <w:spacing w:line="360" w:lineRule="auto"/>
        <w:jc w:val="both"/>
        <w:rPr>
          <w:rFonts w:ascii="Arial" w:hAnsi="Arial" w:cs="Arial"/>
          <w:sz w:val="24"/>
          <w:szCs w:val="24"/>
        </w:rPr>
      </w:pPr>
      <w:r w:rsidRPr="0067323D">
        <w:rPr>
          <w:rFonts w:ascii="Arial" w:hAnsi="Arial" w:cs="Arial"/>
          <w:b/>
          <w:bCs/>
          <w:sz w:val="24"/>
          <w:szCs w:val="24"/>
        </w:rPr>
        <w:tab/>
      </w:r>
      <w:r w:rsidRPr="0067323D">
        <w:rPr>
          <w:rFonts w:ascii="Arial" w:hAnsi="Arial" w:cs="Arial"/>
          <w:sz w:val="24"/>
          <w:szCs w:val="24"/>
        </w:rPr>
        <w:t xml:space="preserve">Being in the position of writing an assignment regarding a community engagement project from a community practitioner has put me in a difficult situation. </w:t>
      </w:r>
      <w:r w:rsidR="00D33E7C" w:rsidRPr="0067323D">
        <w:rPr>
          <w:rFonts w:ascii="Arial" w:hAnsi="Arial" w:cs="Arial"/>
          <w:sz w:val="24"/>
          <w:szCs w:val="24"/>
        </w:rPr>
        <w:t>First</w:t>
      </w:r>
      <w:r w:rsidRPr="0067323D">
        <w:rPr>
          <w:rFonts w:ascii="Arial" w:hAnsi="Arial" w:cs="Arial"/>
          <w:sz w:val="24"/>
          <w:szCs w:val="24"/>
        </w:rPr>
        <w:t xml:space="preserve">, I struggled with finding the right project to analyse in my work, then I had to follow all the stages we </w:t>
      </w:r>
      <w:r w:rsidR="00D33E7C" w:rsidRPr="0067323D">
        <w:rPr>
          <w:rFonts w:ascii="Arial" w:hAnsi="Arial" w:cs="Arial"/>
          <w:sz w:val="24"/>
          <w:szCs w:val="24"/>
        </w:rPr>
        <w:t>learned</w:t>
      </w:r>
      <w:r w:rsidRPr="0067323D">
        <w:rPr>
          <w:rFonts w:ascii="Arial" w:hAnsi="Arial" w:cs="Arial"/>
          <w:sz w:val="24"/>
          <w:szCs w:val="24"/>
        </w:rPr>
        <w:t xml:space="preserve"> in class and then draw a </w:t>
      </w:r>
      <w:r w:rsidRPr="0067323D">
        <w:rPr>
          <w:rFonts w:ascii="Arial" w:hAnsi="Arial" w:cs="Arial"/>
          <w:sz w:val="24"/>
          <w:szCs w:val="24"/>
        </w:rPr>
        <w:lastRenderedPageBreak/>
        <w:t xml:space="preserve">conclusion. </w:t>
      </w:r>
      <w:r w:rsidR="00D33E7C" w:rsidRPr="0067323D">
        <w:rPr>
          <w:rFonts w:ascii="Arial" w:hAnsi="Arial" w:cs="Arial"/>
          <w:sz w:val="24"/>
          <w:szCs w:val="24"/>
        </w:rPr>
        <w:t xml:space="preserve">This project was initially started in 2013 in Borehamwood with the initiative of the local priest, Father Dominic who saw the necessity of opening a food bank in the area due to the increasing number of poor families who were struggling to survive(Borehamwood Foodbank, 2023). The targeted audience of this project </w:t>
      </w:r>
      <w:r w:rsidR="00A55246" w:rsidRPr="0067323D">
        <w:rPr>
          <w:rFonts w:ascii="Arial" w:hAnsi="Arial" w:cs="Arial"/>
          <w:sz w:val="24"/>
          <w:szCs w:val="24"/>
        </w:rPr>
        <w:t>was</w:t>
      </w:r>
      <w:r w:rsidR="00D33E7C" w:rsidRPr="0067323D">
        <w:rPr>
          <w:rFonts w:ascii="Arial" w:hAnsi="Arial" w:cs="Arial"/>
          <w:sz w:val="24"/>
          <w:szCs w:val="24"/>
        </w:rPr>
        <w:t xml:space="preserve"> individuals on low income, people struggling with debts, homeless individuals</w:t>
      </w:r>
      <w:r w:rsidR="00A55246" w:rsidRPr="0067323D">
        <w:rPr>
          <w:rFonts w:ascii="Arial" w:hAnsi="Arial" w:cs="Arial"/>
          <w:sz w:val="24"/>
          <w:szCs w:val="24"/>
        </w:rPr>
        <w:t>,</w:t>
      </w:r>
      <w:r w:rsidR="00D33E7C" w:rsidRPr="0067323D">
        <w:rPr>
          <w:rFonts w:ascii="Arial" w:hAnsi="Arial" w:cs="Arial"/>
          <w:sz w:val="24"/>
          <w:szCs w:val="24"/>
        </w:rPr>
        <w:t xml:space="preserve"> and families with kids</w:t>
      </w:r>
      <w:r w:rsidR="00A55246" w:rsidRPr="0067323D">
        <w:rPr>
          <w:rFonts w:ascii="Arial" w:hAnsi="Arial" w:cs="Arial"/>
          <w:sz w:val="24"/>
          <w:szCs w:val="24"/>
        </w:rPr>
        <w:t>(RcWestminster, 2019).</w:t>
      </w:r>
    </w:p>
    <w:p w14:paraId="2828C7B0" w14:textId="77777777" w:rsidR="004F614F" w:rsidRPr="0067323D" w:rsidRDefault="00A55246" w:rsidP="008215F6">
      <w:pPr>
        <w:pStyle w:val="ListParagraph"/>
        <w:spacing w:line="360" w:lineRule="auto"/>
        <w:jc w:val="both"/>
        <w:rPr>
          <w:rFonts w:ascii="Arial" w:hAnsi="Arial" w:cs="Arial"/>
          <w:sz w:val="24"/>
          <w:szCs w:val="24"/>
        </w:rPr>
      </w:pPr>
      <w:r w:rsidRPr="0067323D">
        <w:rPr>
          <w:rFonts w:ascii="Arial" w:hAnsi="Arial" w:cs="Arial"/>
          <w:sz w:val="24"/>
          <w:szCs w:val="24"/>
        </w:rPr>
        <w:tab/>
        <w:t>The project followed all the steps needed for implementation from finding the resources to the physical place of activity. The permanent location of the foodbank was offered by Father Dominic, then an anonym benefactor offered to pay for the plumbing and electricity needed for the place. Following the establishment of the location</w:t>
      </w:r>
      <w:r w:rsidR="00A62283" w:rsidRPr="0067323D">
        <w:rPr>
          <w:rFonts w:ascii="Arial" w:hAnsi="Arial" w:cs="Arial"/>
          <w:sz w:val="24"/>
          <w:szCs w:val="24"/>
        </w:rPr>
        <w:t>,</w:t>
      </w:r>
      <w:r w:rsidRPr="0067323D">
        <w:rPr>
          <w:rFonts w:ascii="Arial" w:hAnsi="Arial" w:cs="Arial"/>
          <w:sz w:val="24"/>
          <w:szCs w:val="24"/>
        </w:rPr>
        <w:t xml:space="preserve"> two big containers were fixed so the collected food could be stored initially before being shared </w:t>
      </w:r>
      <w:r w:rsidR="00A62283" w:rsidRPr="0067323D">
        <w:rPr>
          <w:rFonts w:ascii="Arial" w:hAnsi="Arial" w:cs="Arial"/>
          <w:sz w:val="24"/>
          <w:szCs w:val="24"/>
        </w:rPr>
        <w:t>with</w:t>
      </w:r>
      <w:r w:rsidRPr="0067323D">
        <w:rPr>
          <w:rFonts w:ascii="Arial" w:hAnsi="Arial" w:cs="Arial"/>
          <w:sz w:val="24"/>
          <w:szCs w:val="24"/>
        </w:rPr>
        <w:t xml:space="preserve"> </w:t>
      </w:r>
      <w:r w:rsidR="00A62283" w:rsidRPr="0067323D">
        <w:rPr>
          <w:rFonts w:ascii="Arial" w:hAnsi="Arial" w:cs="Arial"/>
          <w:sz w:val="24"/>
          <w:szCs w:val="24"/>
        </w:rPr>
        <w:t>local people in need</w:t>
      </w:r>
      <w:r w:rsidRPr="0067323D">
        <w:rPr>
          <w:rFonts w:ascii="Arial" w:hAnsi="Arial" w:cs="Arial"/>
          <w:sz w:val="24"/>
          <w:szCs w:val="24"/>
        </w:rPr>
        <w:t xml:space="preserve"> </w:t>
      </w:r>
      <w:r w:rsidR="00A62283" w:rsidRPr="0067323D">
        <w:rPr>
          <w:rFonts w:ascii="Arial" w:hAnsi="Arial" w:cs="Arial"/>
          <w:sz w:val="24"/>
          <w:szCs w:val="24"/>
        </w:rPr>
        <w:t>(RcWestminster, 2019). Another successful initiative implemented was the involvement of local supermarket Tesco who agreed to place a food collecting box in their shop so whoever is shopping in their supermarket and wants to contribute could donate food for the foodbank by donating to Tesco box.</w:t>
      </w:r>
    </w:p>
    <w:p w14:paraId="17375438" w14:textId="77777777" w:rsidR="004F614F" w:rsidRPr="0067323D" w:rsidRDefault="00A62283"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 As a new project, Borehamwood foodbank needed some professional help, and this came from the Trussell Trust charity which supports over 400 food banks in the whole country. The initial budget came from Caritas Westminster, </w:t>
      </w:r>
      <w:r w:rsidR="004F614F" w:rsidRPr="0067323D">
        <w:rPr>
          <w:rFonts w:ascii="Arial" w:hAnsi="Arial" w:cs="Arial"/>
          <w:sz w:val="24"/>
          <w:szCs w:val="24"/>
        </w:rPr>
        <w:t>which is a social outreach charity that aims to help individuals by</w:t>
      </w:r>
    </w:p>
    <w:p w14:paraId="1DA75BF6" w14:textId="0F1ED3B2" w:rsidR="004F614F" w:rsidRPr="0067323D" w:rsidRDefault="004F614F" w:rsidP="008215F6">
      <w:pPr>
        <w:pStyle w:val="ListParagraph"/>
        <w:spacing w:line="360" w:lineRule="auto"/>
        <w:jc w:val="both"/>
        <w:rPr>
          <w:rFonts w:ascii="Arial" w:hAnsi="Arial" w:cs="Arial"/>
          <w:sz w:val="24"/>
          <w:szCs w:val="24"/>
        </w:rPr>
      </w:pPr>
      <w:r w:rsidRPr="0067323D">
        <w:rPr>
          <w:rFonts w:ascii="Arial" w:hAnsi="Arial" w:cs="Arial"/>
          <w:sz w:val="24"/>
          <w:szCs w:val="24"/>
        </w:rPr>
        <w:t>promoting and encouraging their talents including the whole</w:t>
      </w:r>
      <w:r w:rsidR="006015B9" w:rsidRPr="0067323D">
        <w:rPr>
          <w:rFonts w:ascii="Arial" w:hAnsi="Arial" w:cs="Arial"/>
          <w:sz w:val="24"/>
          <w:szCs w:val="24"/>
        </w:rPr>
        <w:t xml:space="preserve"> </w:t>
      </w:r>
      <w:r w:rsidRPr="0067323D">
        <w:rPr>
          <w:rFonts w:ascii="Arial" w:hAnsi="Arial" w:cs="Arial"/>
          <w:sz w:val="24"/>
          <w:szCs w:val="24"/>
        </w:rPr>
        <w:t>community</w:t>
      </w:r>
      <w:r w:rsidR="006015B9" w:rsidRPr="0067323D">
        <w:rPr>
          <w:rFonts w:ascii="Arial" w:hAnsi="Arial" w:cs="Arial"/>
          <w:sz w:val="24"/>
          <w:szCs w:val="24"/>
        </w:rPr>
        <w:t xml:space="preserve"> </w:t>
      </w:r>
      <w:r w:rsidRPr="0067323D">
        <w:rPr>
          <w:rFonts w:ascii="Arial" w:hAnsi="Arial" w:cs="Arial"/>
          <w:sz w:val="24"/>
          <w:szCs w:val="24"/>
        </w:rPr>
        <w:t>(Caritas Westminster, 2023).</w:t>
      </w:r>
    </w:p>
    <w:p w14:paraId="699A91CD" w14:textId="3F9CA610" w:rsidR="004F614F" w:rsidRPr="0067323D" w:rsidRDefault="006015B9"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The people who turn for help in foodbanks are vulnerable people who struggle with day-to-day life and cannot afford to have and offer their families the two meals a day needed to survive. Therefore, food safety regulations should be in place and always followed so health problems caused by food will never show up(Taylor, 2021). </w:t>
      </w:r>
      <w:r w:rsidR="00654588" w:rsidRPr="0067323D">
        <w:rPr>
          <w:rFonts w:ascii="Arial" w:hAnsi="Arial" w:cs="Arial"/>
          <w:sz w:val="24"/>
          <w:szCs w:val="24"/>
        </w:rPr>
        <w:t xml:space="preserve">The community engagement practitioner is the connection hook between the actual project and the </w:t>
      </w:r>
      <w:r w:rsidR="001B2B48" w:rsidRPr="0067323D">
        <w:rPr>
          <w:rFonts w:ascii="Arial" w:hAnsi="Arial" w:cs="Arial"/>
          <w:sz w:val="24"/>
          <w:szCs w:val="24"/>
        </w:rPr>
        <w:t>beneficiaries,</w:t>
      </w:r>
      <w:r w:rsidR="00C26FEE" w:rsidRPr="0067323D">
        <w:rPr>
          <w:rFonts w:ascii="Arial" w:hAnsi="Arial" w:cs="Arial"/>
          <w:sz w:val="24"/>
          <w:szCs w:val="24"/>
        </w:rPr>
        <w:t xml:space="preserve"> so his role is very important for creating the right environment for helping as many people as possible and offering the best services of support and well-being</w:t>
      </w:r>
      <w:r w:rsidR="001B2B48" w:rsidRPr="0067323D">
        <w:rPr>
          <w:rFonts w:ascii="Arial" w:hAnsi="Arial" w:cs="Arial"/>
          <w:sz w:val="24"/>
          <w:szCs w:val="24"/>
        </w:rPr>
        <w:t xml:space="preserve"> to each member of the community. Having financial problems and </w:t>
      </w:r>
      <w:r w:rsidR="001843E0" w:rsidRPr="0067323D">
        <w:rPr>
          <w:rFonts w:ascii="Arial" w:hAnsi="Arial" w:cs="Arial"/>
          <w:sz w:val="24"/>
          <w:szCs w:val="24"/>
        </w:rPr>
        <w:t xml:space="preserve">a </w:t>
      </w:r>
      <w:r w:rsidR="001B2B48" w:rsidRPr="0067323D">
        <w:rPr>
          <w:rFonts w:ascii="Arial" w:hAnsi="Arial" w:cs="Arial"/>
          <w:sz w:val="24"/>
          <w:szCs w:val="24"/>
        </w:rPr>
        <w:t xml:space="preserve">lack of resources for basic needs lead people to stressful situations and lack </w:t>
      </w:r>
      <w:r w:rsidR="008E79C1" w:rsidRPr="0067323D">
        <w:rPr>
          <w:rFonts w:ascii="Arial" w:hAnsi="Arial" w:cs="Arial"/>
          <w:sz w:val="24"/>
          <w:szCs w:val="24"/>
        </w:rPr>
        <w:t>of</w:t>
      </w:r>
      <w:r w:rsidR="001B2B48" w:rsidRPr="0067323D">
        <w:rPr>
          <w:rFonts w:ascii="Arial" w:hAnsi="Arial" w:cs="Arial"/>
          <w:sz w:val="24"/>
          <w:szCs w:val="24"/>
        </w:rPr>
        <w:t xml:space="preserve"> social, cultural, and working engagement(Ferguson, 2011).</w:t>
      </w:r>
    </w:p>
    <w:p w14:paraId="7D2B71C1" w14:textId="77777777" w:rsidR="001843E0" w:rsidRPr="0067323D" w:rsidRDefault="008E79C1"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lastRenderedPageBreak/>
        <w:t xml:space="preserve">The project's main goal was to reduce hunger and offer support to the local community. In addition, the project founders have thought about how else they can help the individuals in need apart from food donations, so they came up with the idea of collaborating with Citizen Advice Bureau and Affinity Water who offered their support. Citizen Advice Bureau offered its advisory services and Affinity Water offered water vouchers along with the food packages(Hanson and Porter, 2023). </w:t>
      </w:r>
    </w:p>
    <w:p w14:paraId="39BCDE9C" w14:textId="6C3660C6" w:rsidR="008E79C1" w:rsidRPr="0067323D" w:rsidRDefault="008E79C1"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 </w:t>
      </w:r>
      <w:r w:rsidR="001843E0" w:rsidRPr="0067323D">
        <w:rPr>
          <w:rFonts w:ascii="Arial" w:hAnsi="Arial" w:cs="Arial"/>
          <w:sz w:val="24"/>
          <w:szCs w:val="24"/>
        </w:rPr>
        <w:t>Bringing people together and engaging them in a common goal is the greatest achievement a community engagement practitioner might have and that is because it needs strong communication skills and a willingness to offer everything you have got without expecting anything in return. The success of the project came from the involvement and help of the whole community regardless of their faith, social class, race, sex, or citizenship. Everyone offered their help aiming to make their local community a better place to live(RcWestminster, 2019).</w:t>
      </w:r>
    </w:p>
    <w:p w14:paraId="16417B53" w14:textId="77777777" w:rsidR="00E353F8" w:rsidRPr="0067323D" w:rsidRDefault="00E353F8" w:rsidP="008215F6">
      <w:pPr>
        <w:spacing w:line="360" w:lineRule="auto"/>
        <w:jc w:val="both"/>
        <w:rPr>
          <w:rFonts w:ascii="Arial" w:hAnsi="Arial" w:cs="Arial"/>
          <w:b/>
          <w:bCs/>
          <w:sz w:val="24"/>
          <w:szCs w:val="24"/>
        </w:rPr>
      </w:pPr>
    </w:p>
    <w:p w14:paraId="038DF592" w14:textId="6B51335A" w:rsidR="00E353F8" w:rsidRPr="006C2476" w:rsidRDefault="005B2C5B" w:rsidP="008215F6">
      <w:pPr>
        <w:pStyle w:val="Heading1"/>
        <w:numPr>
          <w:ilvl w:val="0"/>
          <w:numId w:val="2"/>
        </w:numPr>
        <w:jc w:val="both"/>
        <w:rPr>
          <w:rFonts w:ascii="Arial" w:hAnsi="Arial" w:cs="Arial"/>
          <w:b/>
          <w:bCs/>
          <w:color w:val="auto"/>
          <w:sz w:val="28"/>
          <w:szCs w:val="28"/>
        </w:rPr>
      </w:pPr>
      <w:bookmarkStart w:id="3" w:name="_Toc154128100"/>
      <w:r w:rsidRPr="006C2476">
        <w:rPr>
          <w:rFonts w:ascii="Arial" w:hAnsi="Arial" w:cs="Arial"/>
          <w:b/>
          <w:bCs/>
          <w:color w:val="auto"/>
          <w:sz w:val="28"/>
          <w:szCs w:val="28"/>
        </w:rPr>
        <w:t xml:space="preserve">The emotional impact </w:t>
      </w:r>
      <w:r w:rsidR="004B030A" w:rsidRPr="006C2476">
        <w:rPr>
          <w:rFonts w:ascii="Arial" w:hAnsi="Arial" w:cs="Arial"/>
          <w:b/>
          <w:bCs/>
          <w:color w:val="auto"/>
          <w:sz w:val="28"/>
          <w:szCs w:val="28"/>
        </w:rPr>
        <w:t xml:space="preserve">experienced while analysing </w:t>
      </w:r>
      <w:r w:rsidRPr="006C2476">
        <w:rPr>
          <w:rFonts w:ascii="Arial" w:hAnsi="Arial" w:cs="Arial"/>
          <w:b/>
          <w:bCs/>
          <w:color w:val="auto"/>
          <w:sz w:val="28"/>
          <w:szCs w:val="28"/>
        </w:rPr>
        <w:t>the project</w:t>
      </w:r>
      <w:bookmarkEnd w:id="3"/>
      <w:r w:rsidRPr="006C2476">
        <w:rPr>
          <w:rFonts w:ascii="Arial" w:hAnsi="Arial" w:cs="Arial"/>
          <w:b/>
          <w:bCs/>
          <w:color w:val="auto"/>
          <w:sz w:val="28"/>
          <w:szCs w:val="28"/>
        </w:rPr>
        <w:t xml:space="preserve"> </w:t>
      </w:r>
    </w:p>
    <w:p w14:paraId="0EAFFD25" w14:textId="77777777" w:rsidR="005B2C5B" w:rsidRPr="0067323D" w:rsidRDefault="005B2C5B" w:rsidP="008215F6">
      <w:pPr>
        <w:pStyle w:val="ListParagraph"/>
        <w:spacing w:line="360" w:lineRule="auto"/>
        <w:jc w:val="both"/>
        <w:rPr>
          <w:rFonts w:ascii="Arial" w:hAnsi="Arial" w:cs="Arial"/>
          <w:sz w:val="24"/>
          <w:szCs w:val="24"/>
        </w:rPr>
      </w:pPr>
    </w:p>
    <w:p w14:paraId="1B48A6D3" w14:textId="3900C3CB" w:rsidR="00027581" w:rsidRPr="0067323D" w:rsidRDefault="005B2C5B"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Researching the project foodbank in Borehamwood made me feel sad and grateful in one way. I suddenly started to feel very sad when I found out that above 10,000 people were helped by the foodbank, thinking of that I just imagined these people suffering from hunger and just putted me down, </w:t>
      </w:r>
      <w:proofErr w:type="gramStart"/>
      <w:r w:rsidRPr="0067323D">
        <w:rPr>
          <w:rFonts w:ascii="Arial" w:hAnsi="Arial" w:cs="Arial"/>
          <w:sz w:val="24"/>
          <w:szCs w:val="24"/>
        </w:rPr>
        <w:t>and also</w:t>
      </w:r>
      <w:proofErr w:type="gramEnd"/>
      <w:r w:rsidRPr="0067323D">
        <w:rPr>
          <w:rFonts w:ascii="Arial" w:hAnsi="Arial" w:cs="Arial"/>
          <w:sz w:val="24"/>
          <w:szCs w:val="24"/>
        </w:rPr>
        <w:t xml:space="preserve"> brought tears to my eyes.</w:t>
      </w:r>
      <w:r w:rsidR="00027581" w:rsidRPr="0067323D">
        <w:rPr>
          <w:rFonts w:ascii="Arial" w:hAnsi="Arial" w:cs="Arial"/>
          <w:sz w:val="24"/>
          <w:szCs w:val="24"/>
        </w:rPr>
        <w:t xml:space="preserve"> This project has helped so many people but just with the help of the community members. They could not have faced the crisis when the Covid-19 pandemic </w:t>
      </w:r>
      <w:r w:rsidR="00585A69" w:rsidRPr="0067323D">
        <w:rPr>
          <w:rFonts w:ascii="Arial" w:hAnsi="Arial" w:cs="Arial"/>
          <w:sz w:val="24"/>
          <w:szCs w:val="24"/>
        </w:rPr>
        <w:t>struck,</w:t>
      </w:r>
      <w:r w:rsidR="00027581" w:rsidRPr="0067323D">
        <w:rPr>
          <w:rFonts w:ascii="Arial" w:hAnsi="Arial" w:cs="Arial"/>
          <w:sz w:val="24"/>
          <w:szCs w:val="24"/>
        </w:rPr>
        <w:t xml:space="preserve"> and the cost of living increased </w:t>
      </w:r>
      <w:r w:rsidR="004B030A" w:rsidRPr="0067323D">
        <w:rPr>
          <w:rFonts w:ascii="Arial" w:hAnsi="Arial" w:cs="Arial"/>
          <w:sz w:val="24"/>
          <w:szCs w:val="24"/>
        </w:rPr>
        <w:t>without the help of this activity</w:t>
      </w:r>
      <w:r w:rsidR="00027581" w:rsidRPr="0067323D">
        <w:rPr>
          <w:rFonts w:ascii="Arial" w:hAnsi="Arial" w:cs="Arial"/>
          <w:sz w:val="24"/>
          <w:szCs w:val="24"/>
        </w:rPr>
        <w:t>(Crowdfunder, 2023).</w:t>
      </w:r>
      <w:r w:rsidR="000E757E" w:rsidRPr="0067323D">
        <w:rPr>
          <w:rFonts w:ascii="Arial" w:hAnsi="Arial" w:cs="Arial"/>
          <w:sz w:val="24"/>
          <w:szCs w:val="24"/>
        </w:rPr>
        <w:t xml:space="preserve"> While evaluating this project I</w:t>
      </w:r>
      <w:r w:rsidR="00CF5F08" w:rsidRPr="0067323D">
        <w:rPr>
          <w:rFonts w:ascii="Arial" w:hAnsi="Arial" w:cs="Arial"/>
          <w:sz w:val="24"/>
          <w:szCs w:val="24"/>
        </w:rPr>
        <w:t xml:space="preserve"> found it very challenging because although I do enjoy the community engagement module it was the most difficult assignment I had to do ever.</w:t>
      </w:r>
    </w:p>
    <w:p w14:paraId="22BE89E0" w14:textId="77777777" w:rsidR="00027581" w:rsidRPr="0067323D" w:rsidRDefault="00027581" w:rsidP="008215F6">
      <w:pPr>
        <w:pStyle w:val="ListParagraph"/>
        <w:spacing w:line="360" w:lineRule="auto"/>
        <w:ind w:firstLine="720"/>
        <w:jc w:val="both"/>
        <w:rPr>
          <w:rFonts w:ascii="Arial" w:hAnsi="Arial" w:cs="Arial"/>
          <w:sz w:val="24"/>
          <w:szCs w:val="24"/>
        </w:rPr>
      </w:pPr>
    </w:p>
    <w:p w14:paraId="73790E18" w14:textId="1BFC3EAB" w:rsidR="00E31A8B" w:rsidRPr="0067323D" w:rsidRDefault="00585A69"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Volunteers i</w:t>
      </w:r>
      <w:r w:rsidR="00027581" w:rsidRPr="0067323D">
        <w:rPr>
          <w:rFonts w:ascii="Arial" w:hAnsi="Arial" w:cs="Arial"/>
          <w:sz w:val="24"/>
          <w:szCs w:val="24"/>
        </w:rPr>
        <w:t xml:space="preserve">nvolved in this project were very passionate about helping </w:t>
      </w:r>
      <w:r w:rsidR="00E31A8B" w:rsidRPr="0067323D">
        <w:rPr>
          <w:rFonts w:ascii="Arial" w:hAnsi="Arial" w:cs="Arial"/>
          <w:sz w:val="24"/>
          <w:szCs w:val="24"/>
        </w:rPr>
        <w:t>others</w:t>
      </w:r>
      <w:r w:rsidR="00027581" w:rsidRPr="0067323D">
        <w:rPr>
          <w:rFonts w:ascii="Arial" w:hAnsi="Arial" w:cs="Arial"/>
          <w:sz w:val="24"/>
          <w:szCs w:val="24"/>
        </w:rPr>
        <w:t xml:space="preserve"> forgetting about themselves for a couple of </w:t>
      </w:r>
      <w:r w:rsidR="000E757E" w:rsidRPr="0067323D">
        <w:rPr>
          <w:rFonts w:ascii="Arial" w:hAnsi="Arial" w:cs="Arial"/>
          <w:sz w:val="24"/>
          <w:szCs w:val="24"/>
        </w:rPr>
        <w:t>hours and</w:t>
      </w:r>
      <w:r w:rsidRPr="0067323D">
        <w:rPr>
          <w:rFonts w:ascii="Arial" w:hAnsi="Arial" w:cs="Arial"/>
          <w:sz w:val="24"/>
          <w:szCs w:val="24"/>
        </w:rPr>
        <w:t xml:space="preserve"> </w:t>
      </w:r>
      <w:r w:rsidR="00027581" w:rsidRPr="0067323D">
        <w:rPr>
          <w:rFonts w:ascii="Arial" w:hAnsi="Arial" w:cs="Arial"/>
          <w:sz w:val="24"/>
          <w:szCs w:val="24"/>
        </w:rPr>
        <w:t>focusing on</w:t>
      </w:r>
      <w:r w:rsidR="00392AAB" w:rsidRPr="0067323D">
        <w:rPr>
          <w:rFonts w:ascii="Arial" w:hAnsi="Arial" w:cs="Arial"/>
          <w:sz w:val="24"/>
          <w:szCs w:val="24"/>
        </w:rPr>
        <w:t xml:space="preserve"> the </w:t>
      </w:r>
      <w:r w:rsidR="00027581" w:rsidRPr="0067323D">
        <w:rPr>
          <w:rFonts w:ascii="Arial" w:hAnsi="Arial" w:cs="Arial"/>
          <w:sz w:val="24"/>
          <w:szCs w:val="24"/>
        </w:rPr>
        <w:t xml:space="preserve">satisfaction and </w:t>
      </w:r>
      <w:r w:rsidR="00E31A8B" w:rsidRPr="0067323D">
        <w:rPr>
          <w:rFonts w:ascii="Arial" w:hAnsi="Arial" w:cs="Arial"/>
          <w:sz w:val="24"/>
          <w:szCs w:val="24"/>
        </w:rPr>
        <w:t>happiness</w:t>
      </w:r>
      <w:r w:rsidR="00392AAB" w:rsidRPr="0067323D">
        <w:rPr>
          <w:rFonts w:ascii="Arial" w:hAnsi="Arial" w:cs="Arial"/>
          <w:sz w:val="24"/>
          <w:szCs w:val="24"/>
        </w:rPr>
        <w:t xml:space="preserve"> brought</w:t>
      </w:r>
      <w:r w:rsidR="00027581" w:rsidRPr="0067323D">
        <w:rPr>
          <w:rFonts w:ascii="Arial" w:hAnsi="Arial" w:cs="Arial"/>
          <w:sz w:val="24"/>
          <w:szCs w:val="24"/>
        </w:rPr>
        <w:t xml:space="preserve"> </w:t>
      </w:r>
      <w:r w:rsidR="00392AAB" w:rsidRPr="0067323D">
        <w:rPr>
          <w:rFonts w:ascii="Arial" w:hAnsi="Arial" w:cs="Arial"/>
          <w:sz w:val="24"/>
          <w:szCs w:val="24"/>
        </w:rPr>
        <w:t xml:space="preserve">to the poor people by </w:t>
      </w:r>
      <w:r w:rsidR="00027581" w:rsidRPr="0067323D">
        <w:rPr>
          <w:rFonts w:ascii="Arial" w:hAnsi="Arial" w:cs="Arial"/>
          <w:sz w:val="24"/>
          <w:szCs w:val="24"/>
        </w:rPr>
        <w:t>their small gesture</w:t>
      </w:r>
      <w:r w:rsidR="00392AAB" w:rsidRPr="0067323D">
        <w:rPr>
          <w:rFonts w:ascii="Arial" w:hAnsi="Arial" w:cs="Arial"/>
          <w:sz w:val="24"/>
          <w:szCs w:val="24"/>
        </w:rPr>
        <w:t xml:space="preserve">. </w:t>
      </w:r>
      <w:r w:rsidR="00E31A8B" w:rsidRPr="0067323D">
        <w:rPr>
          <w:rFonts w:ascii="Arial" w:hAnsi="Arial" w:cs="Arial"/>
          <w:sz w:val="24"/>
          <w:szCs w:val="24"/>
        </w:rPr>
        <w:t xml:space="preserve">Alongside the feeling of happiness, they felt that they could change the world </w:t>
      </w:r>
      <w:r w:rsidR="00E31A8B" w:rsidRPr="0067323D">
        <w:rPr>
          <w:rFonts w:ascii="Arial" w:hAnsi="Arial" w:cs="Arial"/>
          <w:sz w:val="24"/>
          <w:szCs w:val="24"/>
        </w:rPr>
        <w:lastRenderedPageBreak/>
        <w:t xml:space="preserve">with </w:t>
      </w:r>
      <w:r w:rsidR="00392AAB" w:rsidRPr="0067323D">
        <w:rPr>
          <w:rFonts w:ascii="Arial" w:hAnsi="Arial" w:cs="Arial"/>
          <w:sz w:val="24"/>
          <w:szCs w:val="24"/>
        </w:rPr>
        <w:t xml:space="preserve">the help of </w:t>
      </w:r>
      <w:r w:rsidR="00E31A8B" w:rsidRPr="0067323D">
        <w:rPr>
          <w:rFonts w:ascii="Arial" w:hAnsi="Arial" w:cs="Arial"/>
          <w:sz w:val="24"/>
          <w:szCs w:val="24"/>
        </w:rPr>
        <w:t xml:space="preserve">a small group </w:t>
      </w:r>
      <w:r w:rsidR="00392AAB" w:rsidRPr="0067323D">
        <w:rPr>
          <w:rFonts w:ascii="Arial" w:hAnsi="Arial" w:cs="Arial"/>
          <w:sz w:val="24"/>
          <w:szCs w:val="24"/>
        </w:rPr>
        <w:t xml:space="preserve">of people willing to help the community members </w:t>
      </w:r>
      <w:r w:rsidR="004B030A" w:rsidRPr="0067323D">
        <w:rPr>
          <w:rFonts w:ascii="Arial" w:hAnsi="Arial" w:cs="Arial"/>
          <w:sz w:val="24"/>
          <w:szCs w:val="24"/>
        </w:rPr>
        <w:t xml:space="preserve">struggling with </w:t>
      </w:r>
      <w:r w:rsidR="00392AAB" w:rsidRPr="0067323D">
        <w:rPr>
          <w:rFonts w:ascii="Arial" w:hAnsi="Arial" w:cs="Arial"/>
          <w:sz w:val="24"/>
          <w:szCs w:val="24"/>
        </w:rPr>
        <w:t>different problems.</w:t>
      </w:r>
      <w:r w:rsidR="00E31A8B" w:rsidRPr="0067323D">
        <w:rPr>
          <w:rFonts w:ascii="Arial" w:hAnsi="Arial" w:cs="Arial"/>
          <w:sz w:val="24"/>
          <w:szCs w:val="24"/>
        </w:rPr>
        <w:t xml:space="preserve"> </w:t>
      </w:r>
    </w:p>
    <w:p w14:paraId="5D7445A1" w14:textId="31FAC0E6" w:rsidR="005B2C5B" w:rsidRPr="0067323D" w:rsidRDefault="00E31A8B"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The outcome of the project revealed that </w:t>
      </w:r>
      <w:r w:rsidR="00585A69" w:rsidRPr="0067323D">
        <w:rPr>
          <w:rFonts w:ascii="Arial" w:hAnsi="Arial" w:cs="Arial"/>
          <w:sz w:val="24"/>
          <w:szCs w:val="24"/>
        </w:rPr>
        <w:t xml:space="preserve">when people are united and work towards a common goal anything can be achieved, therefore an important aspect when dealing with people is that you must have good communication skills and a positive attitude </w:t>
      </w:r>
      <w:proofErr w:type="gramStart"/>
      <w:r w:rsidR="00585A69" w:rsidRPr="0067323D">
        <w:rPr>
          <w:rFonts w:ascii="Arial" w:hAnsi="Arial" w:cs="Arial"/>
          <w:sz w:val="24"/>
          <w:szCs w:val="24"/>
        </w:rPr>
        <w:t>in order to</w:t>
      </w:r>
      <w:proofErr w:type="gramEnd"/>
      <w:r w:rsidR="00585A69" w:rsidRPr="0067323D">
        <w:rPr>
          <w:rFonts w:ascii="Arial" w:hAnsi="Arial" w:cs="Arial"/>
          <w:sz w:val="24"/>
          <w:szCs w:val="24"/>
        </w:rPr>
        <w:t xml:space="preserve"> be able to offer support. Because each person has a different character and different attitude as a community engagement practitioner it is essential to be malleable and behave according to each situation.</w:t>
      </w:r>
    </w:p>
    <w:p w14:paraId="64851F20" w14:textId="06B9846D" w:rsidR="00585A69" w:rsidRPr="0067323D" w:rsidRDefault="00585A69"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The number of community members helped by the organization has increased in the last few years, proving that more and more individuals are facing poverty, but these people are very grateful that they can find support in this type of </w:t>
      </w:r>
      <w:r w:rsidR="001D5AD0" w:rsidRPr="0067323D">
        <w:rPr>
          <w:rFonts w:ascii="Arial" w:hAnsi="Arial" w:cs="Arial"/>
          <w:sz w:val="24"/>
          <w:szCs w:val="24"/>
        </w:rPr>
        <w:t>organization</w:t>
      </w:r>
      <w:r w:rsidRPr="0067323D">
        <w:rPr>
          <w:rFonts w:ascii="Arial" w:hAnsi="Arial" w:cs="Arial"/>
          <w:sz w:val="24"/>
          <w:szCs w:val="24"/>
        </w:rPr>
        <w:t>, foodbanks.</w:t>
      </w:r>
    </w:p>
    <w:p w14:paraId="0E8FF717" w14:textId="23739B91" w:rsidR="001D5AD0" w:rsidRPr="0067323D" w:rsidRDefault="001D5AD0"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Having a look back at how this idea of collecting food for food banks which </w:t>
      </w:r>
      <w:proofErr w:type="gramStart"/>
      <w:r w:rsidRPr="0067323D">
        <w:rPr>
          <w:rFonts w:ascii="Arial" w:hAnsi="Arial" w:cs="Arial"/>
          <w:sz w:val="24"/>
          <w:szCs w:val="24"/>
        </w:rPr>
        <w:t>later on</w:t>
      </w:r>
      <w:proofErr w:type="gramEnd"/>
      <w:r w:rsidRPr="0067323D">
        <w:rPr>
          <w:rFonts w:ascii="Arial" w:hAnsi="Arial" w:cs="Arial"/>
          <w:sz w:val="24"/>
          <w:szCs w:val="24"/>
        </w:rPr>
        <w:t xml:space="preserve"> will be offered to people in need made me realize that I have been ignorant when I passed through the boxes specially installed in the supermarkets for collecting food. I just did not think how important a small gesture of offering one or two products from your shopping basket to these boxes could offer lifesaving help for black days when some people may have nothing to put on the table.</w:t>
      </w:r>
    </w:p>
    <w:p w14:paraId="2B29A9EF" w14:textId="77777777" w:rsidR="001D5AD0" w:rsidRPr="0067323D" w:rsidRDefault="001D5AD0" w:rsidP="008215F6">
      <w:pPr>
        <w:spacing w:line="360" w:lineRule="auto"/>
        <w:jc w:val="both"/>
        <w:rPr>
          <w:rFonts w:ascii="Arial" w:hAnsi="Arial" w:cs="Arial"/>
          <w:sz w:val="24"/>
          <w:szCs w:val="24"/>
        </w:rPr>
      </w:pPr>
    </w:p>
    <w:p w14:paraId="6FC772BB" w14:textId="7B043BB4" w:rsidR="001D5AD0" w:rsidRPr="006C2476" w:rsidRDefault="001D5AD0" w:rsidP="008215F6">
      <w:pPr>
        <w:pStyle w:val="Heading1"/>
        <w:numPr>
          <w:ilvl w:val="0"/>
          <w:numId w:val="2"/>
        </w:numPr>
        <w:jc w:val="both"/>
        <w:rPr>
          <w:rFonts w:ascii="Arial" w:hAnsi="Arial" w:cs="Arial"/>
          <w:b/>
          <w:bCs/>
          <w:color w:val="auto"/>
          <w:sz w:val="28"/>
          <w:szCs w:val="28"/>
        </w:rPr>
      </w:pPr>
      <w:bookmarkStart w:id="4" w:name="_Toc154128101"/>
      <w:r w:rsidRPr="006C2476">
        <w:rPr>
          <w:rFonts w:ascii="Arial" w:hAnsi="Arial" w:cs="Arial"/>
          <w:b/>
          <w:bCs/>
          <w:color w:val="auto"/>
          <w:sz w:val="28"/>
          <w:szCs w:val="28"/>
        </w:rPr>
        <w:t xml:space="preserve">Evaluation of the experience </w:t>
      </w:r>
      <w:r w:rsidR="00A30717" w:rsidRPr="006C2476">
        <w:rPr>
          <w:rFonts w:ascii="Arial" w:hAnsi="Arial" w:cs="Arial"/>
          <w:b/>
          <w:bCs/>
          <w:color w:val="auto"/>
          <w:sz w:val="28"/>
          <w:szCs w:val="28"/>
        </w:rPr>
        <w:t>after analysing the project</w:t>
      </w:r>
      <w:bookmarkEnd w:id="4"/>
    </w:p>
    <w:p w14:paraId="706E939F" w14:textId="77777777" w:rsidR="00A30717" w:rsidRPr="0067323D" w:rsidRDefault="00A30717" w:rsidP="008215F6">
      <w:pPr>
        <w:pStyle w:val="ListParagraph"/>
        <w:spacing w:line="360" w:lineRule="auto"/>
        <w:jc w:val="both"/>
        <w:rPr>
          <w:rFonts w:ascii="Arial" w:hAnsi="Arial" w:cs="Arial"/>
          <w:b/>
          <w:bCs/>
          <w:sz w:val="24"/>
          <w:szCs w:val="24"/>
        </w:rPr>
      </w:pPr>
    </w:p>
    <w:p w14:paraId="025D0897" w14:textId="62EAF4D6" w:rsidR="00A30717" w:rsidRPr="0067323D" w:rsidRDefault="00A30717"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The previous analyse of the Food Bank located in Borehamwood, highlighted the fact that so many families with kids, homeless people, and single individuals are facing food deprivation due to lack of minimum income and minimum living conditions. Proving once again how important is to have a food bank in the area, offering food,  emotional support, </w:t>
      </w:r>
      <w:proofErr w:type="gramStart"/>
      <w:r w:rsidRPr="0067323D">
        <w:rPr>
          <w:rFonts w:ascii="Arial" w:hAnsi="Arial" w:cs="Arial"/>
          <w:sz w:val="24"/>
          <w:szCs w:val="24"/>
        </w:rPr>
        <w:t>and also</w:t>
      </w:r>
      <w:proofErr w:type="gramEnd"/>
      <w:r w:rsidRPr="0067323D">
        <w:rPr>
          <w:rFonts w:ascii="Arial" w:hAnsi="Arial" w:cs="Arial"/>
          <w:sz w:val="24"/>
          <w:szCs w:val="24"/>
        </w:rPr>
        <w:t xml:space="preserve"> professional help from the local or national authorities</w:t>
      </w:r>
      <w:r w:rsidR="007E4F4F" w:rsidRPr="0067323D">
        <w:rPr>
          <w:rFonts w:ascii="Arial" w:hAnsi="Arial" w:cs="Arial"/>
          <w:sz w:val="24"/>
          <w:szCs w:val="24"/>
        </w:rPr>
        <w:t xml:space="preserve"> (</w:t>
      </w:r>
      <w:r w:rsidR="007E4F4F" w:rsidRPr="0067323D">
        <w:rPr>
          <w:rFonts w:ascii="Arial" w:hAnsi="Arial" w:cs="Arial"/>
          <w:kern w:val="0"/>
          <w:sz w:val="24"/>
          <w:szCs w:val="24"/>
          <w14:ligatures w14:val="none"/>
        </w:rPr>
        <w:t xml:space="preserve">Hanson and Porter, 2023).  </w:t>
      </w:r>
    </w:p>
    <w:p w14:paraId="2BFB43F4" w14:textId="6CE617D2" w:rsidR="004F614F" w:rsidRPr="0067323D" w:rsidRDefault="007E4F4F" w:rsidP="008215F6">
      <w:pPr>
        <w:pStyle w:val="ListParagraph"/>
        <w:spacing w:line="360" w:lineRule="auto"/>
        <w:jc w:val="both"/>
        <w:rPr>
          <w:rFonts w:ascii="Arial" w:hAnsi="Arial" w:cs="Arial"/>
          <w:kern w:val="0"/>
          <w:sz w:val="24"/>
          <w:szCs w:val="24"/>
          <w14:ligatures w14:val="none"/>
        </w:rPr>
      </w:pPr>
      <w:r w:rsidRPr="0067323D">
        <w:rPr>
          <w:rFonts w:ascii="Arial" w:hAnsi="Arial" w:cs="Arial"/>
          <w:sz w:val="24"/>
          <w:szCs w:val="24"/>
        </w:rPr>
        <w:tab/>
        <w:t xml:space="preserve">The founder of the project was an active person within the community the local priest who after understanding the need </w:t>
      </w:r>
      <w:r w:rsidR="000E757E" w:rsidRPr="0067323D">
        <w:rPr>
          <w:rFonts w:ascii="Arial" w:hAnsi="Arial" w:cs="Arial"/>
          <w:sz w:val="24"/>
          <w:szCs w:val="24"/>
        </w:rPr>
        <w:t>for</w:t>
      </w:r>
      <w:r w:rsidRPr="0067323D">
        <w:rPr>
          <w:rFonts w:ascii="Arial" w:hAnsi="Arial" w:cs="Arial"/>
          <w:sz w:val="24"/>
          <w:szCs w:val="24"/>
        </w:rPr>
        <w:t xml:space="preserve"> such a project in the area made everything that this project </w:t>
      </w:r>
      <w:r w:rsidR="000E757E" w:rsidRPr="0067323D">
        <w:rPr>
          <w:rFonts w:ascii="Arial" w:hAnsi="Arial" w:cs="Arial"/>
          <w:sz w:val="24"/>
          <w:szCs w:val="24"/>
        </w:rPr>
        <w:t>would</w:t>
      </w:r>
      <w:r w:rsidRPr="0067323D">
        <w:rPr>
          <w:rFonts w:ascii="Arial" w:hAnsi="Arial" w:cs="Arial"/>
          <w:sz w:val="24"/>
          <w:szCs w:val="24"/>
        </w:rPr>
        <w:t xml:space="preserve"> accomplish the needs of the community. He followed all the rules and regulations needed before </w:t>
      </w:r>
      <w:r w:rsidRPr="0067323D">
        <w:rPr>
          <w:rFonts w:ascii="Arial" w:hAnsi="Arial" w:cs="Arial"/>
          <w:sz w:val="24"/>
          <w:szCs w:val="24"/>
        </w:rPr>
        <w:lastRenderedPageBreak/>
        <w:t xml:space="preserve">implementing the project and his main goal was that this project </w:t>
      </w:r>
      <w:r w:rsidR="000E757E" w:rsidRPr="0067323D">
        <w:rPr>
          <w:rFonts w:ascii="Arial" w:hAnsi="Arial" w:cs="Arial"/>
          <w:sz w:val="24"/>
          <w:szCs w:val="24"/>
        </w:rPr>
        <w:t>would</w:t>
      </w:r>
      <w:r w:rsidRPr="0067323D">
        <w:rPr>
          <w:rFonts w:ascii="Arial" w:hAnsi="Arial" w:cs="Arial"/>
          <w:sz w:val="24"/>
          <w:szCs w:val="24"/>
        </w:rPr>
        <w:t xml:space="preserve"> be his legacy to carry on helping the community long after he </w:t>
      </w:r>
      <w:r w:rsidR="000E757E" w:rsidRPr="0067323D">
        <w:rPr>
          <w:rFonts w:ascii="Arial" w:hAnsi="Arial" w:cs="Arial"/>
          <w:sz w:val="24"/>
          <w:szCs w:val="24"/>
        </w:rPr>
        <w:t>was</w:t>
      </w:r>
      <w:r w:rsidRPr="0067323D">
        <w:rPr>
          <w:rFonts w:ascii="Arial" w:hAnsi="Arial" w:cs="Arial"/>
          <w:sz w:val="24"/>
          <w:szCs w:val="24"/>
        </w:rPr>
        <w:t xml:space="preserve"> gone. Therefore, thanks to his </w:t>
      </w:r>
      <w:r w:rsidR="000E757E" w:rsidRPr="0067323D">
        <w:rPr>
          <w:rFonts w:ascii="Arial" w:hAnsi="Arial" w:cs="Arial"/>
          <w:sz w:val="24"/>
          <w:szCs w:val="24"/>
        </w:rPr>
        <w:t xml:space="preserve">devotion and love for the community, after his move to the kingdom of God, the Borehamwood Foodbank still successfully carries on with the activity of helping more and more people every day </w:t>
      </w:r>
      <w:r w:rsidR="000E757E" w:rsidRPr="0067323D">
        <w:rPr>
          <w:rFonts w:ascii="Arial" w:hAnsi="Arial" w:cs="Arial"/>
          <w:kern w:val="0"/>
          <w:sz w:val="24"/>
          <w:szCs w:val="24"/>
          <w14:ligatures w14:val="none"/>
        </w:rPr>
        <w:t>(Borehamwood Foodbank, 2023).</w:t>
      </w:r>
    </w:p>
    <w:p w14:paraId="1AD49074" w14:textId="2ADA30DB" w:rsidR="000E757E" w:rsidRPr="0067323D" w:rsidRDefault="000E757E" w:rsidP="008215F6">
      <w:pPr>
        <w:pStyle w:val="ListParagraph"/>
        <w:spacing w:line="360" w:lineRule="auto"/>
        <w:jc w:val="both"/>
        <w:rPr>
          <w:rFonts w:ascii="Arial" w:hAnsi="Arial" w:cs="Arial"/>
          <w:kern w:val="0"/>
          <w:sz w:val="24"/>
          <w:szCs w:val="24"/>
          <w14:ligatures w14:val="none"/>
        </w:rPr>
      </w:pPr>
      <w:r w:rsidRPr="0067323D">
        <w:rPr>
          <w:rFonts w:ascii="Arial" w:hAnsi="Arial" w:cs="Arial"/>
          <w:kern w:val="0"/>
          <w:sz w:val="24"/>
          <w:szCs w:val="24"/>
          <w14:ligatures w14:val="none"/>
        </w:rPr>
        <w:tab/>
        <w:t xml:space="preserve">Looking back on the evaluation of this project, </w:t>
      </w:r>
      <w:r w:rsidR="009601E3" w:rsidRPr="0067323D">
        <w:rPr>
          <w:rFonts w:ascii="Arial" w:hAnsi="Arial" w:cs="Arial"/>
          <w:kern w:val="0"/>
          <w:sz w:val="24"/>
          <w:szCs w:val="24"/>
          <w14:ligatures w14:val="none"/>
        </w:rPr>
        <w:t>I believe I could have done</w:t>
      </w:r>
      <w:r w:rsidRPr="0067323D">
        <w:rPr>
          <w:rFonts w:ascii="Arial" w:hAnsi="Arial" w:cs="Arial"/>
          <w:kern w:val="0"/>
          <w:sz w:val="24"/>
          <w:szCs w:val="24"/>
          <w14:ligatures w14:val="none"/>
        </w:rPr>
        <w:t xml:space="preserve"> better </w:t>
      </w:r>
      <w:r w:rsidR="009601E3" w:rsidRPr="0067323D">
        <w:rPr>
          <w:rFonts w:ascii="Arial" w:hAnsi="Arial" w:cs="Arial"/>
          <w:kern w:val="0"/>
          <w:sz w:val="24"/>
          <w:szCs w:val="24"/>
          <w14:ligatures w14:val="none"/>
        </w:rPr>
        <w:t xml:space="preserve">but </w:t>
      </w:r>
      <w:r w:rsidRPr="0067323D">
        <w:rPr>
          <w:rFonts w:ascii="Arial" w:hAnsi="Arial" w:cs="Arial"/>
          <w:kern w:val="0"/>
          <w:sz w:val="24"/>
          <w:szCs w:val="24"/>
          <w14:ligatures w14:val="none"/>
        </w:rPr>
        <w:t>maybe</w:t>
      </w:r>
      <w:r w:rsidR="009601E3" w:rsidRPr="0067323D">
        <w:rPr>
          <w:rFonts w:ascii="Arial" w:hAnsi="Arial" w:cs="Arial"/>
          <w:kern w:val="0"/>
          <w:sz w:val="24"/>
          <w:szCs w:val="24"/>
          <w14:ligatures w14:val="none"/>
        </w:rPr>
        <w:t xml:space="preserve"> worse as well</w:t>
      </w:r>
      <w:r w:rsidRPr="0067323D">
        <w:rPr>
          <w:rFonts w:ascii="Arial" w:hAnsi="Arial" w:cs="Arial"/>
          <w:kern w:val="0"/>
          <w:sz w:val="24"/>
          <w:szCs w:val="24"/>
          <w14:ligatures w14:val="none"/>
        </w:rPr>
        <w:t>. Furthermore</w:t>
      </w:r>
      <w:r w:rsidR="009601E3" w:rsidRPr="0067323D">
        <w:rPr>
          <w:rFonts w:ascii="Arial" w:hAnsi="Arial" w:cs="Arial"/>
          <w:kern w:val="0"/>
          <w:sz w:val="24"/>
          <w:szCs w:val="24"/>
          <w14:ligatures w14:val="none"/>
        </w:rPr>
        <w:t>,</w:t>
      </w:r>
      <w:r w:rsidRPr="0067323D">
        <w:rPr>
          <w:rFonts w:ascii="Arial" w:hAnsi="Arial" w:cs="Arial"/>
          <w:kern w:val="0"/>
          <w:sz w:val="24"/>
          <w:szCs w:val="24"/>
          <w14:ligatures w14:val="none"/>
        </w:rPr>
        <w:t xml:space="preserve"> I could </w:t>
      </w:r>
      <w:r w:rsidR="009601E3" w:rsidRPr="0067323D">
        <w:rPr>
          <w:rFonts w:ascii="Arial" w:hAnsi="Arial" w:cs="Arial"/>
          <w:kern w:val="0"/>
          <w:sz w:val="24"/>
          <w:szCs w:val="24"/>
          <w14:ligatures w14:val="none"/>
        </w:rPr>
        <w:t>make</w:t>
      </w:r>
      <w:r w:rsidRPr="0067323D">
        <w:rPr>
          <w:rFonts w:ascii="Arial" w:hAnsi="Arial" w:cs="Arial"/>
          <w:kern w:val="0"/>
          <w:sz w:val="24"/>
          <w:szCs w:val="24"/>
          <w14:ligatures w14:val="none"/>
        </w:rPr>
        <w:t xml:space="preserve"> some changes </w:t>
      </w:r>
      <w:r w:rsidR="009601E3" w:rsidRPr="0067323D">
        <w:rPr>
          <w:rFonts w:ascii="Arial" w:hAnsi="Arial" w:cs="Arial"/>
          <w:kern w:val="0"/>
          <w:sz w:val="24"/>
          <w:szCs w:val="24"/>
          <w14:ligatures w14:val="none"/>
        </w:rPr>
        <w:t xml:space="preserve">and describe the implementation better on all the steps we studied </w:t>
      </w:r>
      <w:r w:rsidRPr="0067323D">
        <w:rPr>
          <w:rFonts w:ascii="Arial" w:hAnsi="Arial" w:cs="Arial"/>
          <w:kern w:val="0"/>
          <w:sz w:val="24"/>
          <w:szCs w:val="24"/>
          <w14:ligatures w14:val="none"/>
        </w:rPr>
        <w:t xml:space="preserve">but </w:t>
      </w:r>
      <w:r w:rsidR="009601E3" w:rsidRPr="0067323D">
        <w:rPr>
          <w:rFonts w:ascii="Arial" w:hAnsi="Arial" w:cs="Arial"/>
          <w:kern w:val="0"/>
          <w:sz w:val="24"/>
          <w:szCs w:val="24"/>
          <w14:ligatures w14:val="none"/>
        </w:rPr>
        <w:t>overall,</w:t>
      </w:r>
      <w:r w:rsidRPr="0067323D">
        <w:rPr>
          <w:rFonts w:ascii="Arial" w:hAnsi="Arial" w:cs="Arial"/>
          <w:kern w:val="0"/>
          <w:sz w:val="24"/>
          <w:szCs w:val="24"/>
          <w14:ligatures w14:val="none"/>
        </w:rPr>
        <w:t xml:space="preserve"> I think it was a decent piece of work.</w:t>
      </w:r>
    </w:p>
    <w:p w14:paraId="488DBB00" w14:textId="004BC59F" w:rsidR="009601E3" w:rsidRPr="0067323D" w:rsidRDefault="009601E3" w:rsidP="008215F6">
      <w:pPr>
        <w:pStyle w:val="ListParagraph"/>
        <w:spacing w:line="360" w:lineRule="auto"/>
        <w:jc w:val="both"/>
        <w:rPr>
          <w:rFonts w:ascii="Arial" w:hAnsi="Arial" w:cs="Arial"/>
          <w:b/>
          <w:bCs/>
          <w:kern w:val="0"/>
          <w:sz w:val="24"/>
          <w:szCs w:val="24"/>
          <w14:ligatures w14:val="none"/>
        </w:rPr>
      </w:pPr>
      <w:r w:rsidRPr="0067323D">
        <w:rPr>
          <w:rFonts w:ascii="Arial" w:hAnsi="Arial" w:cs="Arial"/>
          <w:kern w:val="0"/>
          <w:sz w:val="24"/>
          <w:szCs w:val="24"/>
          <w14:ligatures w14:val="none"/>
        </w:rPr>
        <w:tab/>
      </w:r>
    </w:p>
    <w:p w14:paraId="0A312F64" w14:textId="02FC587C" w:rsidR="009601E3" w:rsidRPr="006C2476" w:rsidRDefault="009601E3" w:rsidP="008215F6">
      <w:pPr>
        <w:pStyle w:val="Heading1"/>
        <w:numPr>
          <w:ilvl w:val="0"/>
          <w:numId w:val="2"/>
        </w:numPr>
        <w:jc w:val="both"/>
        <w:rPr>
          <w:rFonts w:ascii="Arial" w:hAnsi="Arial" w:cs="Arial"/>
          <w:b/>
          <w:bCs/>
          <w:color w:val="auto"/>
          <w:sz w:val="28"/>
          <w:szCs w:val="28"/>
        </w:rPr>
      </w:pPr>
      <w:bookmarkStart w:id="5" w:name="_Toc154128102"/>
      <w:r w:rsidRPr="006C2476">
        <w:rPr>
          <w:rFonts w:ascii="Arial" w:hAnsi="Arial" w:cs="Arial"/>
          <w:b/>
          <w:bCs/>
          <w:color w:val="auto"/>
          <w:sz w:val="28"/>
          <w:szCs w:val="28"/>
        </w:rPr>
        <w:t>Analysis of the outcome of this assignment had on me</w:t>
      </w:r>
      <w:bookmarkEnd w:id="5"/>
      <w:r w:rsidRPr="006C2476">
        <w:rPr>
          <w:rFonts w:ascii="Arial" w:hAnsi="Arial" w:cs="Arial"/>
          <w:b/>
          <w:bCs/>
          <w:color w:val="auto"/>
          <w:sz w:val="28"/>
          <w:szCs w:val="28"/>
        </w:rPr>
        <w:t xml:space="preserve"> </w:t>
      </w:r>
    </w:p>
    <w:p w14:paraId="5753DFF1" w14:textId="77777777" w:rsidR="004F614F" w:rsidRPr="0067323D" w:rsidRDefault="004F614F" w:rsidP="008215F6">
      <w:pPr>
        <w:pStyle w:val="ListParagraph"/>
        <w:spacing w:line="360" w:lineRule="auto"/>
        <w:ind w:left="1440"/>
        <w:jc w:val="both"/>
        <w:rPr>
          <w:rFonts w:ascii="Arial" w:hAnsi="Arial" w:cs="Arial"/>
          <w:sz w:val="24"/>
          <w:szCs w:val="24"/>
        </w:rPr>
      </w:pPr>
    </w:p>
    <w:p w14:paraId="1ED5D6F3" w14:textId="68491208" w:rsidR="004F614F" w:rsidRPr="0067323D" w:rsidRDefault="009601E3" w:rsidP="008215F6">
      <w:pPr>
        <w:spacing w:line="360" w:lineRule="auto"/>
        <w:ind w:firstLine="360"/>
        <w:jc w:val="both"/>
        <w:rPr>
          <w:rFonts w:ascii="Arial" w:hAnsi="Arial" w:cs="Arial"/>
          <w:sz w:val="24"/>
          <w:szCs w:val="24"/>
        </w:rPr>
      </w:pPr>
      <w:r w:rsidRPr="0067323D">
        <w:rPr>
          <w:rFonts w:ascii="Arial" w:hAnsi="Arial" w:cs="Arial"/>
          <w:sz w:val="24"/>
          <w:szCs w:val="24"/>
        </w:rPr>
        <w:t>Although I found this project very difficult, struggling to find a local project</w:t>
      </w:r>
      <w:r w:rsidR="00871FA5" w:rsidRPr="0067323D">
        <w:rPr>
          <w:rFonts w:ascii="Arial" w:hAnsi="Arial" w:cs="Arial"/>
          <w:sz w:val="24"/>
          <w:szCs w:val="24"/>
        </w:rPr>
        <w:t xml:space="preserve"> in the end, I did </w:t>
      </w:r>
      <w:r w:rsidR="00C327D7" w:rsidRPr="0067323D">
        <w:rPr>
          <w:rFonts w:ascii="Arial" w:hAnsi="Arial" w:cs="Arial"/>
          <w:sz w:val="24"/>
          <w:szCs w:val="24"/>
        </w:rPr>
        <w:t>manage</w:t>
      </w:r>
      <w:r w:rsidR="00871FA5" w:rsidRPr="0067323D">
        <w:rPr>
          <w:rFonts w:ascii="Arial" w:hAnsi="Arial" w:cs="Arial"/>
          <w:sz w:val="24"/>
          <w:szCs w:val="24"/>
        </w:rPr>
        <w:t xml:space="preserve"> to choose one project and I tried my best to </w:t>
      </w:r>
      <w:r w:rsidR="006413F6" w:rsidRPr="0067323D">
        <w:rPr>
          <w:rFonts w:ascii="Arial" w:hAnsi="Arial" w:cs="Arial"/>
          <w:sz w:val="24"/>
          <w:szCs w:val="24"/>
        </w:rPr>
        <w:t>analyse</w:t>
      </w:r>
      <w:r w:rsidR="00871FA5" w:rsidRPr="0067323D">
        <w:rPr>
          <w:rFonts w:ascii="Arial" w:hAnsi="Arial" w:cs="Arial"/>
          <w:sz w:val="24"/>
          <w:szCs w:val="24"/>
        </w:rPr>
        <w:t xml:space="preserve"> it and study it so I </w:t>
      </w:r>
      <w:r w:rsidR="00C327D7" w:rsidRPr="0067323D">
        <w:rPr>
          <w:rFonts w:ascii="Arial" w:hAnsi="Arial" w:cs="Arial"/>
          <w:sz w:val="24"/>
          <w:szCs w:val="24"/>
        </w:rPr>
        <w:t>could</w:t>
      </w:r>
      <w:r w:rsidR="00871FA5" w:rsidRPr="0067323D">
        <w:rPr>
          <w:rFonts w:ascii="Arial" w:hAnsi="Arial" w:cs="Arial"/>
          <w:sz w:val="24"/>
          <w:szCs w:val="24"/>
        </w:rPr>
        <w:t xml:space="preserve"> </w:t>
      </w:r>
      <w:r w:rsidR="006413F6" w:rsidRPr="0067323D">
        <w:rPr>
          <w:rFonts w:ascii="Arial" w:hAnsi="Arial" w:cs="Arial"/>
          <w:sz w:val="24"/>
          <w:szCs w:val="24"/>
        </w:rPr>
        <w:t>accomplish the task I was given. The subject was to analyse</w:t>
      </w:r>
      <w:r w:rsidR="00871FA5" w:rsidRPr="0067323D">
        <w:rPr>
          <w:rFonts w:ascii="Arial" w:hAnsi="Arial" w:cs="Arial"/>
          <w:sz w:val="24"/>
          <w:szCs w:val="24"/>
        </w:rPr>
        <w:t xml:space="preserve"> how this project started and if it followed the rules and regulations but also if the project was real and was helping real people</w:t>
      </w:r>
      <w:r w:rsidR="006413F6" w:rsidRPr="0067323D">
        <w:rPr>
          <w:rFonts w:ascii="Arial" w:hAnsi="Arial" w:cs="Arial"/>
          <w:sz w:val="24"/>
          <w:szCs w:val="24"/>
        </w:rPr>
        <w:t xml:space="preserve"> and had success within the community</w:t>
      </w:r>
      <w:r w:rsidR="00871FA5" w:rsidRPr="0067323D">
        <w:rPr>
          <w:rFonts w:ascii="Arial" w:hAnsi="Arial" w:cs="Arial"/>
          <w:sz w:val="24"/>
          <w:szCs w:val="24"/>
        </w:rPr>
        <w:t>.</w:t>
      </w:r>
      <w:r w:rsidR="006413F6" w:rsidRPr="0067323D">
        <w:rPr>
          <w:rFonts w:ascii="Arial" w:hAnsi="Arial" w:cs="Arial"/>
          <w:sz w:val="24"/>
          <w:szCs w:val="24"/>
        </w:rPr>
        <w:t xml:space="preserve"> Choosing the right project made me follow my assignment guidelines as closely as possible. </w:t>
      </w:r>
    </w:p>
    <w:p w14:paraId="1130FF78" w14:textId="5BF7084C" w:rsidR="00871FA5" w:rsidRPr="0067323D" w:rsidRDefault="006413F6" w:rsidP="008215F6">
      <w:pPr>
        <w:spacing w:line="360" w:lineRule="auto"/>
        <w:jc w:val="both"/>
        <w:rPr>
          <w:rFonts w:ascii="Arial" w:hAnsi="Arial" w:cs="Arial"/>
          <w:kern w:val="0"/>
          <w:sz w:val="24"/>
          <w:szCs w:val="24"/>
          <w14:ligatures w14:val="none"/>
        </w:rPr>
      </w:pPr>
      <w:r w:rsidRPr="0067323D">
        <w:rPr>
          <w:rFonts w:ascii="Arial" w:hAnsi="Arial" w:cs="Arial"/>
          <w:sz w:val="24"/>
          <w:szCs w:val="24"/>
        </w:rPr>
        <w:tab/>
        <w:t xml:space="preserve"> Although I did try to keep my work on the right track, I do believe that I did not follow exactly the structure  I have used, therefore my work could have some more research and improvements. According to the Borehamwood </w:t>
      </w:r>
      <w:r w:rsidR="00843AE6" w:rsidRPr="0067323D">
        <w:rPr>
          <w:rFonts w:ascii="Arial" w:hAnsi="Arial" w:cs="Arial"/>
          <w:sz w:val="24"/>
          <w:szCs w:val="24"/>
        </w:rPr>
        <w:t>Foodbank,</w:t>
      </w:r>
      <w:r w:rsidRPr="0067323D">
        <w:rPr>
          <w:rFonts w:ascii="Arial" w:hAnsi="Arial" w:cs="Arial"/>
          <w:sz w:val="24"/>
          <w:szCs w:val="24"/>
        </w:rPr>
        <w:t xml:space="preserve"> each person seeking help is different therefore everyone should be treated as individuals with different </w:t>
      </w:r>
      <w:r w:rsidR="00843AE6" w:rsidRPr="0067323D">
        <w:rPr>
          <w:rFonts w:ascii="Arial" w:hAnsi="Arial" w:cs="Arial"/>
          <w:sz w:val="24"/>
          <w:szCs w:val="24"/>
        </w:rPr>
        <w:t>kinds</w:t>
      </w:r>
      <w:r w:rsidR="00E83693" w:rsidRPr="0067323D">
        <w:rPr>
          <w:rFonts w:ascii="Arial" w:hAnsi="Arial" w:cs="Arial"/>
          <w:sz w:val="24"/>
          <w:szCs w:val="24"/>
        </w:rPr>
        <w:t xml:space="preserve"> </w:t>
      </w:r>
      <w:r w:rsidRPr="0067323D">
        <w:rPr>
          <w:rFonts w:ascii="Arial" w:hAnsi="Arial" w:cs="Arial"/>
          <w:sz w:val="24"/>
          <w:szCs w:val="24"/>
        </w:rPr>
        <w:t xml:space="preserve">and </w:t>
      </w:r>
      <w:r w:rsidR="00843AE6" w:rsidRPr="0067323D">
        <w:rPr>
          <w:rFonts w:ascii="Arial" w:hAnsi="Arial" w:cs="Arial"/>
          <w:sz w:val="24"/>
          <w:szCs w:val="24"/>
        </w:rPr>
        <w:t>levels</w:t>
      </w:r>
      <w:r w:rsidRPr="0067323D">
        <w:rPr>
          <w:rFonts w:ascii="Arial" w:hAnsi="Arial" w:cs="Arial"/>
          <w:sz w:val="24"/>
          <w:szCs w:val="24"/>
        </w:rPr>
        <w:t xml:space="preserve"> of support needed</w:t>
      </w:r>
      <w:r w:rsidR="00843AE6" w:rsidRPr="0067323D">
        <w:rPr>
          <w:rFonts w:ascii="Arial" w:hAnsi="Arial" w:cs="Arial"/>
          <w:kern w:val="0"/>
          <w:sz w:val="24"/>
          <w:szCs w:val="24"/>
          <w14:ligatures w14:val="none"/>
        </w:rPr>
        <w:t>(Borehamwood Foodbank, 2023).</w:t>
      </w:r>
    </w:p>
    <w:p w14:paraId="197B8297" w14:textId="2342392A" w:rsidR="00E83693" w:rsidRDefault="00E83693" w:rsidP="008215F6">
      <w:pPr>
        <w:spacing w:line="360" w:lineRule="auto"/>
        <w:ind w:firstLine="720"/>
        <w:jc w:val="both"/>
        <w:rPr>
          <w:rFonts w:ascii="Arial" w:hAnsi="Arial" w:cs="Arial"/>
          <w:kern w:val="0"/>
          <w:sz w:val="24"/>
          <w:szCs w:val="24"/>
          <w14:ligatures w14:val="none"/>
        </w:rPr>
      </w:pPr>
      <w:r w:rsidRPr="0067323D">
        <w:rPr>
          <w:rFonts w:ascii="Arial" w:hAnsi="Arial" w:cs="Arial"/>
          <w:kern w:val="0"/>
          <w:sz w:val="24"/>
          <w:szCs w:val="24"/>
          <w14:ligatures w14:val="none"/>
        </w:rPr>
        <w:t xml:space="preserve">Relating my work to the reflective cycle of Gibbs made me realise that the work was </w:t>
      </w:r>
      <w:proofErr w:type="gramStart"/>
      <w:r w:rsidRPr="0067323D">
        <w:rPr>
          <w:rFonts w:ascii="Arial" w:hAnsi="Arial" w:cs="Arial"/>
          <w:kern w:val="0"/>
          <w:sz w:val="24"/>
          <w:szCs w:val="24"/>
          <w14:ligatures w14:val="none"/>
        </w:rPr>
        <w:t>really hard</w:t>
      </w:r>
      <w:proofErr w:type="gramEnd"/>
      <w:r w:rsidRPr="0067323D">
        <w:rPr>
          <w:rFonts w:ascii="Arial" w:hAnsi="Arial" w:cs="Arial"/>
          <w:kern w:val="0"/>
          <w:sz w:val="24"/>
          <w:szCs w:val="24"/>
          <w14:ligatures w14:val="none"/>
        </w:rPr>
        <w:t xml:space="preserve"> but not because I do not enjoy the module community engagement or because the task was difficult, my real problem was that I could not find as much information I would have wanted</w:t>
      </w:r>
      <w:r w:rsidR="000C52F3" w:rsidRPr="0067323D">
        <w:rPr>
          <w:rFonts w:ascii="Arial" w:hAnsi="Arial" w:cs="Arial"/>
          <w:kern w:val="0"/>
          <w:sz w:val="24"/>
          <w:szCs w:val="24"/>
          <w14:ligatures w14:val="none"/>
        </w:rPr>
        <w:t xml:space="preserve">. I do enjoy reading and researching for information, the more I read the more I feel accomplished </w:t>
      </w:r>
      <w:proofErr w:type="gramStart"/>
      <w:r w:rsidR="000C52F3" w:rsidRPr="0067323D">
        <w:rPr>
          <w:rFonts w:ascii="Arial" w:hAnsi="Arial" w:cs="Arial"/>
          <w:kern w:val="0"/>
          <w:sz w:val="24"/>
          <w:szCs w:val="24"/>
          <w14:ligatures w14:val="none"/>
        </w:rPr>
        <w:t>but in this case</w:t>
      </w:r>
      <w:r w:rsidR="0067323D" w:rsidRPr="0067323D">
        <w:rPr>
          <w:rFonts w:ascii="Arial" w:hAnsi="Arial" w:cs="Arial"/>
          <w:kern w:val="0"/>
          <w:sz w:val="24"/>
          <w:szCs w:val="24"/>
          <w14:ligatures w14:val="none"/>
        </w:rPr>
        <w:t>,</w:t>
      </w:r>
      <w:proofErr w:type="gramEnd"/>
      <w:r w:rsidR="000C52F3" w:rsidRPr="0067323D">
        <w:rPr>
          <w:rFonts w:ascii="Arial" w:hAnsi="Arial" w:cs="Arial"/>
          <w:kern w:val="0"/>
          <w:sz w:val="24"/>
          <w:szCs w:val="24"/>
          <w14:ligatures w14:val="none"/>
        </w:rPr>
        <w:t xml:space="preserve"> my problem was like I was trying to find the needle in the haystack.</w:t>
      </w:r>
    </w:p>
    <w:p w14:paraId="16FDC0A9" w14:textId="77777777" w:rsidR="006C2476" w:rsidRDefault="006C2476" w:rsidP="008215F6">
      <w:pPr>
        <w:spacing w:line="360" w:lineRule="auto"/>
        <w:ind w:firstLine="720"/>
        <w:jc w:val="both"/>
        <w:rPr>
          <w:rFonts w:ascii="Arial" w:hAnsi="Arial" w:cs="Arial"/>
          <w:kern w:val="0"/>
          <w:sz w:val="24"/>
          <w:szCs w:val="24"/>
          <w14:ligatures w14:val="none"/>
        </w:rPr>
      </w:pPr>
    </w:p>
    <w:p w14:paraId="4408C637" w14:textId="77777777" w:rsidR="006C2476" w:rsidRPr="0067323D" w:rsidRDefault="006C2476" w:rsidP="008215F6">
      <w:pPr>
        <w:spacing w:line="360" w:lineRule="auto"/>
        <w:ind w:firstLine="720"/>
        <w:jc w:val="both"/>
        <w:rPr>
          <w:rFonts w:ascii="Arial" w:hAnsi="Arial" w:cs="Arial"/>
          <w:kern w:val="0"/>
          <w:sz w:val="24"/>
          <w:szCs w:val="24"/>
          <w14:ligatures w14:val="none"/>
        </w:rPr>
      </w:pPr>
    </w:p>
    <w:p w14:paraId="187A891F" w14:textId="64EC7167" w:rsidR="00CC5421" w:rsidRDefault="009B5272" w:rsidP="008215F6">
      <w:pPr>
        <w:pStyle w:val="Heading1"/>
        <w:numPr>
          <w:ilvl w:val="0"/>
          <w:numId w:val="2"/>
        </w:numPr>
        <w:jc w:val="both"/>
        <w:rPr>
          <w:rFonts w:ascii="Arial" w:hAnsi="Arial" w:cs="Arial"/>
          <w:b/>
          <w:bCs/>
          <w:color w:val="auto"/>
          <w:sz w:val="28"/>
          <w:szCs w:val="28"/>
        </w:rPr>
      </w:pPr>
      <w:bookmarkStart w:id="6" w:name="_Toc154128103"/>
      <w:r w:rsidRPr="006C2476">
        <w:rPr>
          <w:rFonts w:ascii="Arial" w:hAnsi="Arial" w:cs="Arial"/>
          <w:b/>
          <w:bCs/>
          <w:color w:val="auto"/>
          <w:sz w:val="28"/>
          <w:szCs w:val="28"/>
        </w:rPr>
        <w:t>Conclusio</w:t>
      </w:r>
      <w:r w:rsidR="00CC5421" w:rsidRPr="006C2476">
        <w:rPr>
          <w:rFonts w:ascii="Arial" w:hAnsi="Arial" w:cs="Arial"/>
          <w:b/>
          <w:bCs/>
          <w:color w:val="auto"/>
          <w:sz w:val="28"/>
          <w:szCs w:val="28"/>
        </w:rPr>
        <w:t>n</w:t>
      </w:r>
      <w:bookmarkEnd w:id="6"/>
    </w:p>
    <w:p w14:paraId="4ECCF7F0" w14:textId="77777777" w:rsidR="006C2476" w:rsidRPr="006C2476" w:rsidRDefault="006C2476" w:rsidP="008215F6">
      <w:pPr>
        <w:jc w:val="both"/>
      </w:pPr>
    </w:p>
    <w:p w14:paraId="18B526FB" w14:textId="2BC5FE92" w:rsidR="00904A98" w:rsidRPr="0067323D" w:rsidRDefault="00CC5421" w:rsidP="008215F6">
      <w:pPr>
        <w:pStyle w:val="ListParagraph"/>
        <w:spacing w:line="360" w:lineRule="auto"/>
        <w:ind w:firstLine="720"/>
        <w:jc w:val="both"/>
        <w:rPr>
          <w:rFonts w:ascii="Arial" w:hAnsi="Arial" w:cs="Arial"/>
          <w:b/>
          <w:bCs/>
          <w:sz w:val="24"/>
          <w:szCs w:val="24"/>
        </w:rPr>
      </w:pPr>
      <w:r w:rsidRPr="0067323D">
        <w:rPr>
          <w:rFonts w:ascii="Arial" w:hAnsi="Arial" w:cs="Arial"/>
          <w:sz w:val="24"/>
          <w:szCs w:val="24"/>
        </w:rPr>
        <w:t xml:space="preserve">In summary, the whole experience was very intense with lots of ups and downs. As mentioned earlier it was a very difficult experience for me to </w:t>
      </w:r>
      <w:r w:rsidR="005030A0" w:rsidRPr="0067323D">
        <w:rPr>
          <w:rFonts w:ascii="Arial" w:hAnsi="Arial" w:cs="Arial"/>
          <w:sz w:val="24"/>
          <w:szCs w:val="24"/>
        </w:rPr>
        <w:t>gather information and to find the best project for analyse, but in the end, everything went well, and I did manage to accomplish the tasks I had to do. Overall, my initial assignment had a decent amount of research although I could have done better. The project of the food bank in Borehamwood was a success continuing to help people every day, thanks to the community members involved but also the public as well which supports this organization by donating food.</w:t>
      </w:r>
    </w:p>
    <w:p w14:paraId="3C542718" w14:textId="77777777" w:rsidR="00904A98" w:rsidRPr="006C2476" w:rsidRDefault="00904A98" w:rsidP="008215F6">
      <w:pPr>
        <w:pStyle w:val="Heading1"/>
        <w:jc w:val="both"/>
        <w:rPr>
          <w:rFonts w:ascii="Arial" w:hAnsi="Arial" w:cs="Arial"/>
          <w:b/>
          <w:bCs/>
          <w:color w:val="auto"/>
          <w:sz w:val="28"/>
          <w:szCs w:val="28"/>
        </w:rPr>
      </w:pPr>
    </w:p>
    <w:p w14:paraId="1E097B07" w14:textId="6B3FF093" w:rsidR="005030A0" w:rsidRPr="006C2476" w:rsidRDefault="009B5272" w:rsidP="008215F6">
      <w:pPr>
        <w:pStyle w:val="Heading1"/>
        <w:numPr>
          <w:ilvl w:val="0"/>
          <w:numId w:val="2"/>
        </w:numPr>
        <w:jc w:val="both"/>
        <w:rPr>
          <w:rFonts w:ascii="Arial" w:hAnsi="Arial" w:cs="Arial"/>
          <w:b/>
          <w:bCs/>
          <w:color w:val="auto"/>
          <w:sz w:val="28"/>
          <w:szCs w:val="28"/>
        </w:rPr>
      </w:pPr>
      <w:bookmarkStart w:id="7" w:name="_Toc154128104"/>
      <w:r w:rsidRPr="006C2476">
        <w:rPr>
          <w:rFonts w:ascii="Arial" w:hAnsi="Arial" w:cs="Arial"/>
          <w:b/>
          <w:bCs/>
          <w:color w:val="auto"/>
          <w:sz w:val="28"/>
          <w:szCs w:val="28"/>
        </w:rPr>
        <w:t>Action plan</w:t>
      </w:r>
      <w:bookmarkEnd w:id="7"/>
    </w:p>
    <w:p w14:paraId="2CE80F13" w14:textId="3C361C20" w:rsidR="00E83693" w:rsidRPr="0067323D" w:rsidRDefault="005030A0" w:rsidP="008215F6">
      <w:pPr>
        <w:spacing w:line="360" w:lineRule="auto"/>
        <w:ind w:firstLine="360"/>
        <w:jc w:val="both"/>
        <w:rPr>
          <w:rFonts w:ascii="Arial" w:hAnsi="Arial" w:cs="Arial"/>
          <w:b/>
          <w:bCs/>
          <w:sz w:val="24"/>
          <w:szCs w:val="24"/>
        </w:rPr>
      </w:pPr>
      <w:r w:rsidRPr="0067323D">
        <w:rPr>
          <w:rFonts w:ascii="Arial" w:hAnsi="Arial" w:cs="Arial"/>
          <w:kern w:val="0"/>
          <w:sz w:val="24"/>
          <w:szCs w:val="24"/>
          <w14:ligatures w14:val="none"/>
        </w:rPr>
        <w:t xml:space="preserve">In the future, I aim to be more focused and reserve more time for study and research, therefore my </w:t>
      </w:r>
      <w:r w:rsidR="00A018EA" w:rsidRPr="0067323D">
        <w:rPr>
          <w:rFonts w:ascii="Arial" w:hAnsi="Arial" w:cs="Arial"/>
          <w:kern w:val="0"/>
          <w:sz w:val="24"/>
          <w:szCs w:val="24"/>
          <w14:ligatures w14:val="none"/>
        </w:rPr>
        <w:t>assignments</w:t>
      </w:r>
      <w:r w:rsidRPr="0067323D">
        <w:rPr>
          <w:rFonts w:ascii="Arial" w:hAnsi="Arial" w:cs="Arial"/>
          <w:kern w:val="0"/>
          <w:sz w:val="24"/>
          <w:szCs w:val="24"/>
          <w14:ligatures w14:val="none"/>
        </w:rPr>
        <w:t xml:space="preserve"> will have </w:t>
      </w:r>
      <w:r w:rsidR="00A018EA" w:rsidRPr="0067323D">
        <w:rPr>
          <w:rFonts w:ascii="Arial" w:hAnsi="Arial" w:cs="Arial"/>
          <w:kern w:val="0"/>
          <w:sz w:val="24"/>
          <w:szCs w:val="24"/>
          <w14:ligatures w14:val="none"/>
        </w:rPr>
        <w:t xml:space="preserve">better </w:t>
      </w:r>
      <w:r w:rsidRPr="0067323D">
        <w:rPr>
          <w:rFonts w:ascii="Arial" w:hAnsi="Arial" w:cs="Arial"/>
          <w:kern w:val="0"/>
          <w:sz w:val="24"/>
          <w:szCs w:val="24"/>
          <w14:ligatures w14:val="none"/>
        </w:rPr>
        <w:t>quality and</w:t>
      </w:r>
      <w:r w:rsidR="00A018EA" w:rsidRPr="0067323D">
        <w:rPr>
          <w:rFonts w:ascii="Arial" w:hAnsi="Arial" w:cs="Arial"/>
          <w:kern w:val="0"/>
          <w:sz w:val="24"/>
          <w:szCs w:val="24"/>
          <w14:ligatures w14:val="none"/>
        </w:rPr>
        <w:t xml:space="preserve"> good marks. Another point of focus gained while trying to write these assignments was that I became more</w:t>
      </w:r>
      <w:r w:rsidR="00E777B5" w:rsidRPr="0067323D">
        <w:rPr>
          <w:rFonts w:ascii="Arial" w:hAnsi="Arial" w:cs="Arial"/>
          <w:kern w:val="0"/>
          <w:sz w:val="24"/>
          <w:szCs w:val="24"/>
          <w14:ligatures w14:val="none"/>
        </w:rPr>
        <w:t xml:space="preserve"> </w:t>
      </w:r>
      <w:r w:rsidR="00A018EA" w:rsidRPr="0067323D">
        <w:rPr>
          <w:rFonts w:ascii="Arial" w:hAnsi="Arial" w:cs="Arial"/>
          <w:kern w:val="0"/>
          <w:sz w:val="24"/>
          <w:szCs w:val="24"/>
          <w14:ligatures w14:val="none"/>
        </w:rPr>
        <w:t>concerned about people</w:t>
      </w:r>
      <w:r w:rsidR="00E777B5" w:rsidRPr="0067323D">
        <w:rPr>
          <w:rFonts w:ascii="Arial" w:hAnsi="Arial" w:cs="Arial"/>
          <w:kern w:val="0"/>
          <w:sz w:val="24"/>
          <w:szCs w:val="24"/>
          <w14:ligatures w14:val="none"/>
        </w:rPr>
        <w:t>,</w:t>
      </w:r>
      <w:r w:rsidR="00A018EA" w:rsidRPr="0067323D">
        <w:rPr>
          <w:rFonts w:ascii="Arial" w:hAnsi="Arial" w:cs="Arial"/>
          <w:kern w:val="0"/>
          <w:sz w:val="24"/>
          <w:szCs w:val="24"/>
          <w14:ligatures w14:val="none"/>
        </w:rPr>
        <w:t xml:space="preserve"> and started </w:t>
      </w:r>
      <w:r w:rsidR="00E777B5" w:rsidRPr="0067323D">
        <w:rPr>
          <w:rFonts w:ascii="Arial" w:hAnsi="Arial" w:cs="Arial"/>
          <w:kern w:val="0"/>
          <w:sz w:val="24"/>
          <w:szCs w:val="24"/>
          <w14:ligatures w14:val="none"/>
        </w:rPr>
        <w:t>to think more when I go shopping, will offer food to the foodbanks because I realised that s little act of kindness is the key to a happy life within the community.</w:t>
      </w:r>
    </w:p>
    <w:p w14:paraId="2C643172" w14:textId="21E909AF" w:rsidR="00E777B5" w:rsidRPr="0067323D" w:rsidRDefault="0067323D" w:rsidP="008215F6">
      <w:pPr>
        <w:spacing w:line="360" w:lineRule="auto"/>
        <w:ind w:firstLine="360"/>
        <w:jc w:val="both"/>
        <w:rPr>
          <w:rFonts w:ascii="Arial" w:hAnsi="Arial" w:cs="Arial"/>
          <w:sz w:val="24"/>
          <w:szCs w:val="24"/>
        </w:rPr>
      </w:pPr>
      <w:r w:rsidRPr="0067323D">
        <w:rPr>
          <w:rFonts w:ascii="Arial" w:hAnsi="Arial" w:cs="Arial"/>
          <w:sz w:val="24"/>
          <w:szCs w:val="24"/>
        </w:rPr>
        <w:t>As an old saying states helping is caring. Therefore, each one of us should donate at least once every day.</w:t>
      </w:r>
      <w:r>
        <w:rPr>
          <w:rFonts w:ascii="Arial" w:hAnsi="Arial" w:cs="Arial"/>
          <w:sz w:val="24"/>
          <w:szCs w:val="24"/>
        </w:rPr>
        <w:t xml:space="preserve"> </w:t>
      </w:r>
      <w:r w:rsidR="00B535C5">
        <w:rPr>
          <w:rFonts w:ascii="Arial" w:hAnsi="Arial" w:cs="Arial"/>
          <w:sz w:val="24"/>
          <w:szCs w:val="24"/>
        </w:rPr>
        <w:t>So,</w:t>
      </w:r>
      <w:r>
        <w:rPr>
          <w:rFonts w:ascii="Arial" w:hAnsi="Arial" w:cs="Arial"/>
          <w:sz w:val="24"/>
          <w:szCs w:val="24"/>
        </w:rPr>
        <w:t xml:space="preserve"> my goal will be to donate food and help more and more people.</w:t>
      </w:r>
    </w:p>
    <w:p w14:paraId="47FA55C8" w14:textId="77777777" w:rsidR="00E777B5" w:rsidRPr="0067323D" w:rsidRDefault="00E777B5" w:rsidP="008215F6">
      <w:pPr>
        <w:pStyle w:val="ListParagraph"/>
        <w:spacing w:line="360" w:lineRule="auto"/>
        <w:jc w:val="both"/>
        <w:rPr>
          <w:rFonts w:ascii="Arial" w:hAnsi="Arial" w:cs="Arial"/>
          <w:sz w:val="24"/>
          <w:szCs w:val="24"/>
        </w:rPr>
      </w:pPr>
    </w:p>
    <w:p w14:paraId="122837D5" w14:textId="77777777" w:rsidR="00E777B5" w:rsidRPr="0067323D" w:rsidRDefault="00E777B5" w:rsidP="008215F6">
      <w:pPr>
        <w:pStyle w:val="ListParagraph"/>
        <w:spacing w:line="360" w:lineRule="auto"/>
        <w:jc w:val="both"/>
        <w:rPr>
          <w:rFonts w:ascii="Arial" w:hAnsi="Arial" w:cs="Arial"/>
          <w:sz w:val="24"/>
          <w:szCs w:val="24"/>
        </w:rPr>
      </w:pPr>
    </w:p>
    <w:p w14:paraId="15A630FE" w14:textId="77777777" w:rsidR="00E777B5" w:rsidRPr="0067323D" w:rsidRDefault="00E777B5" w:rsidP="008215F6">
      <w:pPr>
        <w:pStyle w:val="ListParagraph"/>
        <w:spacing w:line="360" w:lineRule="auto"/>
        <w:jc w:val="both"/>
        <w:rPr>
          <w:rFonts w:ascii="Arial" w:hAnsi="Arial" w:cs="Arial"/>
          <w:sz w:val="24"/>
          <w:szCs w:val="24"/>
        </w:rPr>
      </w:pPr>
    </w:p>
    <w:p w14:paraId="064FE03C" w14:textId="77777777" w:rsidR="00E777B5" w:rsidRPr="0067323D" w:rsidRDefault="00E777B5" w:rsidP="008215F6">
      <w:pPr>
        <w:pStyle w:val="ListParagraph"/>
        <w:spacing w:line="360" w:lineRule="auto"/>
        <w:jc w:val="both"/>
        <w:rPr>
          <w:rFonts w:ascii="Arial" w:hAnsi="Arial" w:cs="Arial"/>
          <w:sz w:val="24"/>
          <w:szCs w:val="24"/>
        </w:rPr>
      </w:pPr>
    </w:p>
    <w:p w14:paraId="3A29DB83" w14:textId="77777777" w:rsidR="00E777B5" w:rsidRPr="0067323D" w:rsidRDefault="00E777B5" w:rsidP="008215F6">
      <w:pPr>
        <w:pStyle w:val="ListParagraph"/>
        <w:spacing w:line="360" w:lineRule="auto"/>
        <w:jc w:val="both"/>
        <w:rPr>
          <w:rFonts w:ascii="Arial" w:hAnsi="Arial" w:cs="Arial"/>
          <w:sz w:val="24"/>
          <w:szCs w:val="24"/>
        </w:rPr>
      </w:pPr>
    </w:p>
    <w:p w14:paraId="3E3F3511" w14:textId="77777777" w:rsidR="00E777B5" w:rsidRPr="0067323D" w:rsidRDefault="00E777B5" w:rsidP="008215F6">
      <w:pPr>
        <w:pStyle w:val="ListParagraph"/>
        <w:spacing w:line="360" w:lineRule="auto"/>
        <w:jc w:val="both"/>
        <w:rPr>
          <w:rFonts w:ascii="Arial" w:hAnsi="Arial" w:cs="Arial"/>
          <w:sz w:val="24"/>
          <w:szCs w:val="24"/>
        </w:rPr>
      </w:pPr>
    </w:p>
    <w:p w14:paraId="5D3BA071" w14:textId="77777777" w:rsidR="0067323D" w:rsidRPr="0067323D" w:rsidRDefault="0067323D" w:rsidP="008215F6">
      <w:pPr>
        <w:pStyle w:val="ListParagraph"/>
        <w:spacing w:line="360" w:lineRule="auto"/>
        <w:jc w:val="both"/>
        <w:rPr>
          <w:rFonts w:ascii="Arial" w:hAnsi="Arial" w:cs="Arial"/>
          <w:sz w:val="24"/>
          <w:szCs w:val="24"/>
        </w:rPr>
      </w:pPr>
    </w:p>
    <w:p w14:paraId="7AF1955E" w14:textId="77777777" w:rsidR="0067323D" w:rsidRPr="0067323D" w:rsidRDefault="0067323D" w:rsidP="008215F6">
      <w:pPr>
        <w:pStyle w:val="ListParagraph"/>
        <w:spacing w:line="360" w:lineRule="auto"/>
        <w:jc w:val="both"/>
        <w:rPr>
          <w:rFonts w:ascii="Arial" w:hAnsi="Arial" w:cs="Arial"/>
          <w:sz w:val="24"/>
          <w:szCs w:val="24"/>
        </w:rPr>
      </w:pPr>
    </w:p>
    <w:p w14:paraId="038E8FEE" w14:textId="77777777" w:rsidR="0067323D" w:rsidRPr="0067323D" w:rsidRDefault="0067323D" w:rsidP="008215F6">
      <w:pPr>
        <w:pStyle w:val="ListParagraph"/>
        <w:spacing w:line="360" w:lineRule="auto"/>
        <w:jc w:val="both"/>
        <w:rPr>
          <w:rFonts w:ascii="Arial" w:hAnsi="Arial" w:cs="Arial"/>
          <w:sz w:val="24"/>
          <w:szCs w:val="24"/>
        </w:rPr>
      </w:pPr>
    </w:p>
    <w:p w14:paraId="5D56E031" w14:textId="77777777" w:rsidR="004F614F" w:rsidRPr="006C2476" w:rsidRDefault="004F614F" w:rsidP="008215F6">
      <w:pPr>
        <w:spacing w:line="360" w:lineRule="auto"/>
        <w:jc w:val="both"/>
        <w:rPr>
          <w:rFonts w:ascii="Arial" w:hAnsi="Arial" w:cs="Arial"/>
          <w:sz w:val="24"/>
          <w:szCs w:val="24"/>
        </w:rPr>
      </w:pPr>
    </w:p>
    <w:p w14:paraId="7EA1A360" w14:textId="47BCE568" w:rsidR="004F614F" w:rsidRPr="006C2476" w:rsidRDefault="004F614F" w:rsidP="008215F6">
      <w:pPr>
        <w:pStyle w:val="Heading1"/>
        <w:jc w:val="center"/>
        <w:rPr>
          <w:rFonts w:ascii="Arial" w:hAnsi="Arial" w:cs="Arial"/>
          <w:b/>
          <w:bCs/>
          <w:color w:val="auto"/>
          <w:sz w:val="28"/>
          <w:szCs w:val="28"/>
        </w:rPr>
      </w:pPr>
      <w:bookmarkStart w:id="8" w:name="_Toc154128105"/>
      <w:r w:rsidRPr="006C2476">
        <w:rPr>
          <w:rFonts w:ascii="Arial" w:hAnsi="Arial" w:cs="Arial"/>
          <w:b/>
          <w:bCs/>
          <w:color w:val="auto"/>
          <w:sz w:val="28"/>
          <w:szCs w:val="28"/>
        </w:rPr>
        <w:t>Reference list</w:t>
      </w:r>
      <w:bookmarkEnd w:id="8"/>
    </w:p>
    <w:p w14:paraId="114BA58D" w14:textId="77777777" w:rsidR="004F614F" w:rsidRPr="0067323D" w:rsidRDefault="004F614F" w:rsidP="008215F6">
      <w:pPr>
        <w:pStyle w:val="ListParagraph"/>
        <w:spacing w:line="360" w:lineRule="auto"/>
        <w:jc w:val="both"/>
        <w:rPr>
          <w:rFonts w:ascii="Arial" w:hAnsi="Arial" w:cs="Arial"/>
          <w:b/>
          <w:bCs/>
          <w:sz w:val="24"/>
          <w:szCs w:val="24"/>
        </w:rPr>
      </w:pPr>
    </w:p>
    <w:p w14:paraId="1C846B70" w14:textId="77777777" w:rsidR="001B2B48" w:rsidRPr="0067323D" w:rsidRDefault="001B2B48" w:rsidP="008215F6">
      <w:pPr>
        <w:pStyle w:val="ListParagraph"/>
        <w:spacing w:line="360" w:lineRule="auto"/>
        <w:jc w:val="both"/>
        <w:rPr>
          <w:rFonts w:ascii="Arial" w:hAnsi="Arial" w:cs="Arial"/>
          <w:b/>
          <w:bCs/>
          <w:sz w:val="24"/>
          <w:szCs w:val="24"/>
        </w:rPr>
      </w:pPr>
    </w:p>
    <w:p w14:paraId="54E280FE" w14:textId="77777777" w:rsidR="001B2B48" w:rsidRPr="0067323D" w:rsidRDefault="001B2B48" w:rsidP="008215F6">
      <w:pPr>
        <w:pStyle w:val="ListParagraph"/>
        <w:spacing w:line="360" w:lineRule="auto"/>
        <w:jc w:val="both"/>
        <w:rPr>
          <w:rFonts w:ascii="Arial" w:hAnsi="Arial" w:cs="Arial"/>
          <w:b/>
          <w:bCs/>
          <w:sz w:val="24"/>
          <w:szCs w:val="24"/>
        </w:rPr>
      </w:pPr>
    </w:p>
    <w:p w14:paraId="5AFBF81F" w14:textId="0AC7F33E" w:rsidR="00FD4B96" w:rsidRPr="0067323D" w:rsidRDefault="00FD4B96"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Academia Edu  (2023)’ Gibbs (1988) model of reflection’ Available at: </w:t>
      </w:r>
      <w:hyperlink r:id="rId6" w:history="1">
        <w:r w:rsidRPr="0067323D">
          <w:rPr>
            <w:rStyle w:val="Hyperlink"/>
            <w:rFonts w:ascii="Arial" w:hAnsi="Arial" w:cs="Arial"/>
            <w:sz w:val="24"/>
            <w:szCs w:val="24"/>
          </w:rPr>
          <w:t>(6) Gibbs (1988) model of reflection | P D - Academia.edu</w:t>
        </w:r>
      </w:hyperlink>
      <w:r w:rsidRPr="0067323D">
        <w:rPr>
          <w:rFonts w:ascii="Arial" w:hAnsi="Arial" w:cs="Arial"/>
          <w:sz w:val="24"/>
          <w:szCs w:val="24"/>
        </w:rPr>
        <w:t xml:space="preserve"> (Accessed: 11 December 2023).</w:t>
      </w:r>
    </w:p>
    <w:p w14:paraId="3C9D9A69" w14:textId="0F6AA929" w:rsidR="00FD4B96" w:rsidRPr="0067323D" w:rsidRDefault="00FD4B96" w:rsidP="008215F6">
      <w:pPr>
        <w:pStyle w:val="ListParagraph"/>
        <w:spacing w:line="360" w:lineRule="auto"/>
        <w:jc w:val="both"/>
        <w:rPr>
          <w:rFonts w:ascii="Arial" w:hAnsi="Arial" w:cs="Arial"/>
          <w:sz w:val="24"/>
          <w:szCs w:val="24"/>
        </w:rPr>
      </w:pPr>
    </w:p>
    <w:p w14:paraId="37827D51" w14:textId="6E5B38C4" w:rsidR="0035519F" w:rsidRPr="0067323D" w:rsidRDefault="0035519F"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Assignments geek (2023) </w:t>
      </w:r>
      <w:r w:rsidRPr="0067323D">
        <w:rPr>
          <w:rFonts w:ascii="Arial" w:hAnsi="Arial" w:cs="Arial"/>
          <w:i/>
          <w:iCs/>
          <w:sz w:val="24"/>
          <w:szCs w:val="24"/>
        </w:rPr>
        <w:t>Learn How to Write a Reflective Report From Our Experts</w:t>
      </w:r>
      <w:r w:rsidRPr="0067323D">
        <w:rPr>
          <w:rFonts w:ascii="Arial" w:hAnsi="Arial" w:cs="Arial"/>
          <w:sz w:val="24"/>
          <w:szCs w:val="24"/>
        </w:rPr>
        <w:t xml:space="preserve">, Available at: </w:t>
      </w:r>
      <w:hyperlink r:id="rId7" w:history="1">
        <w:r w:rsidRPr="0067323D">
          <w:rPr>
            <w:rStyle w:val="Hyperlink"/>
            <w:rFonts w:ascii="Arial" w:hAnsi="Arial" w:cs="Arial"/>
            <w:sz w:val="24"/>
            <w:szCs w:val="24"/>
          </w:rPr>
          <w:t>How to Write a Reflective Report? Best Tips (assignmentgeek.com)</w:t>
        </w:r>
      </w:hyperlink>
      <w:r w:rsidRPr="0067323D">
        <w:rPr>
          <w:rFonts w:ascii="Arial" w:hAnsi="Arial" w:cs="Arial"/>
          <w:sz w:val="24"/>
          <w:szCs w:val="24"/>
        </w:rPr>
        <w:t xml:space="preserve"> (Accessed: 8 December 2023).</w:t>
      </w:r>
    </w:p>
    <w:p w14:paraId="7DE9C008" w14:textId="240E68BD" w:rsidR="0035519F" w:rsidRPr="0067323D" w:rsidRDefault="0035519F" w:rsidP="008215F6">
      <w:pPr>
        <w:pStyle w:val="ListParagraph"/>
        <w:spacing w:line="360" w:lineRule="auto"/>
        <w:jc w:val="both"/>
        <w:rPr>
          <w:rFonts w:ascii="Arial" w:hAnsi="Arial" w:cs="Arial"/>
          <w:sz w:val="24"/>
          <w:szCs w:val="24"/>
        </w:rPr>
      </w:pPr>
    </w:p>
    <w:p w14:paraId="7406CDB0" w14:textId="024A77FC" w:rsidR="004F614F" w:rsidRPr="0067323D" w:rsidRDefault="004F614F"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Caritas Westminster (2023) ‘Who we are’, Available at: </w:t>
      </w:r>
      <w:hyperlink r:id="rId8" w:history="1">
        <w:r w:rsidRPr="0067323D">
          <w:rPr>
            <w:rStyle w:val="Hyperlink"/>
            <w:rFonts w:ascii="Arial" w:hAnsi="Arial" w:cs="Arial"/>
            <w:sz w:val="24"/>
            <w:szCs w:val="24"/>
          </w:rPr>
          <w:t>Who We Are | Caritas Westminster</w:t>
        </w:r>
      </w:hyperlink>
      <w:r w:rsidRPr="0067323D">
        <w:rPr>
          <w:rFonts w:ascii="Arial" w:hAnsi="Arial" w:cs="Arial"/>
          <w:sz w:val="24"/>
          <w:szCs w:val="24"/>
        </w:rPr>
        <w:t>(Accessed: 8 December 2023).</w:t>
      </w:r>
    </w:p>
    <w:p w14:paraId="09144B2A" w14:textId="77777777" w:rsidR="0035519F" w:rsidRPr="0067323D" w:rsidRDefault="0035519F" w:rsidP="008215F6">
      <w:pPr>
        <w:pStyle w:val="ListParagraph"/>
        <w:spacing w:line="360" w:lineRule="auto"/>
        <w:jc w:val="both"/>
        <w:rPr>
          <w:rFonts w:ascii="Arial" w:hAnsi="Arial" w:cs="Arial"/>
          <w:sz w:val="24"/>
          <w:szCs w:val="24"/>
        </w:rPr>
      </w:pPr>
    </w:p>
    <w:p w14:paraId="440DD073" w14:textId="3D2D2C96" w:rsidR="004F614F" w:rsidRPr="0067323D" w:rsidRDefault="004F614F"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Borehamwood Foodbank (2023) Goodbye to Fr Dominic, Available at: </w:t>
      </w:r>
      <w:hyperlink r:id="rId9" w:history="1">
        <w:r w:rsidRPr="0067323D">
          <w:rPr>
            <w:rStyle w:val="Hyperlink"/>
            <w:rFonts w:ascii="Arial" w:hAnsi="Arial" w:cs="Arial"/>
            <w:sz w:val="24"/>
            <w:szCs w:val="24"/>
          </w:rPr>
          <w:t>Goodbye to Fr Dominic | Borehamwood Foodbank</w:t>
        </w:r>
      </w:hyperlink>
      <w:r w:rsidRPr="0067323D">
        <w:rPr>
          <w:rFonts w:ascii="Arial" w:hAnsi="Arial" w:cs="Arial"/>
          <w:sz w:val="24"/>
          <w:szCs w:val="24"/>
        </w:rPr>
        <w:t xml:space="preserve"> (Accessed: 8 December 2023).</w:t>
      </w:r>
    </w:p>
    <w:p w14:paraId="5586D628" w14:textId="77777777" w:rsidR="0035519F" w:rsidRPr="0067323D" w:rsidRDefault="0035519F" w:rsidP="008215F6">
      <w:pPr>
        <w:pStyle w:val="ListParagraph"/>
        <w:spacing w:line="360" w:lineRule="auto"/>
        <w:jc w:val="both"/>
        <w:rPr>
          <w:rFonts w:ascii="Arial" w:hAnsi="Arial" w:cs="Arial"/>
          <w:sz w:val="24"/>
          <w:szCs w:val="24"/>
        </w:rPr>
      </w:pPr>
    </w:p>
    <w:p w14:paraId="178FB1E3" w14:textId="6A944779" w:rsidR="006015B9" w:rsidRPr="0067323D" w:rsidRDefault="00000000" w:rsidP="008215F6">
      <w:pPr>
        <w:pStyle w:val="ListParagraph"/>
        <w:spacing w:line="360" w:lineRule="auto"/>
        <w:jc w:val="both"/>
        <w:rPr>
          <w:rFonts w:ascii="Arial" w:hAnsi="Arial" w:cs="Arial"/>
          <w:sz w:val="24"/>
          <w:szCs w:val="24"/>
        </w:rPr>
      </w:pPr>
      <w:hyperlink r:id="rId10" w:history="1">
        <w:r w:rsidR="006015B9" w:rsidRPr="0067323D">
          <w:rPr>
            <w:rStyle w:val="Hyperlink"/>
            <w:rFonts w:ascii="Arial" w:hAnsi="Arial" w:cs="Arial"/>
            <w:sz w:val="24"/>
            <w:szCs w:val="24"/>
          </w:rPr>
          <w:t xml:space="preserve">Borehamwood Foodbank - Cost of Living Crisis - a Charities crowdfunding project in </w:t>
        </w:r>
        <w:proofErr w:type="gramStart"/>
        <w:r w:rsidR="006015B9" w:rsidRPr="0067323D">
          <w:rPr>
            <w:rStyle w:val="Hyperlink"/>
            <w:rFonts w:ascii="Arial" w:hAnsi="Arial" w:cs="Arial"/>
            <w:sz w:val="24"/>
            <w:szCs w:val="24"/>
          </w:rPr>
          <w:t>Borehamwood by Borehamwood</w:t>
        </w:r>
        <w:proofErr w:type="gramEnd"/>
        <w:r w:rsidR="006015B9" w:rsidRPr="0067323D">
          <w:rPr>
            <w:rStyle w:val="Hyperlink"/>
            <w:rFonts w:ascii="Arial" w:hAnsi="Arial" w:cs="Arial"/>
            <w:sz w:val="24"/>
            <w:szCs w:val="24"/>
          </w:rPr>
          <w:t xml:space="preserve"> Foodbank (crowdfunder.co.uk)</w:t>
        </w:r>
      </w:hyperlink>
      <w:r w:rsidR="006015B9" w:rsidRPr="0067323D">
        <w:rPr>
          <w:rFonts w:ascii="Arial" w:hAnsi="Arial" w:cs="Arial"/>
          <w:sz w:val="24"/>
          <w:szCs w:val="24"/>
        </w:rPr>
        <w:t xml:space="preserve"> (Accessed: 8 December 2023).</w:t>
      </w:r>
    </w:p>
    <w:p w14:paraId="50E45671" w14:textId="77777777" w:rsidR="009B5272" w:rsidRPr="0067323D" w:rsidRDefault="009B5272" w:rsidP="008215F6">
      <w:pPr>
        <w:pStyle w:val="ListParagraph"/>
        <w:spacing w:line="360" w:lineRule="auto"/>
        <w:jc w:val="both"/>
        <w:rPr>
          <w:rFonts w:ascii="Arial" w:hAnsi="Arial" w:cs="Arial"/>
          <w:sz w:val="24"/>
          <w:szCs w:val="24"/>
        </w:rPr>
      </w:pPr>
    </w:p>
    <w:p w14:paraId="1A020AA2" w14:textId="4BE5C953" w:rsidR="0035519F" w:rsidRDefault="00027581"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Crowdfunder (2023) Borehamwood Foodbank – Cost of Living </w:t>
      </w:r>
      <w:proofErr w:type="spellStart"/>
      <w:r w:rsidRPr="0067323D">
        <w:rPr>
          <w:rFonts w:ascii="Arial" w:hAnsi="Arial" w:cs="Arial"/>
          <w:sz w:val="24"/>
          <w:szCs w:val="24"/>
        </w:rPr>
        <w:t>Crissis</w:t>
      </w:r>
      <w:proofErr w:type="spellEnd"/>
      <w:r w:rsidRPr="0067323D">
        <w:rPr>
          <w:rFonts w:ascii="Arial" w:hAnsi="Arial" w:cs="Arial"/>
          <w:sz w:val="24"/>
          <w:szCs w:val="24"/>
        </w:rPr>
        <w:t xml:space="preserve">, Available at: </w:t>
      </w:r>
      <w:bookmarkStart w:id="9" w:name="_Hlk152964961"/>
      <w:r w:rsidRPr="0067323D">
        <w:rPr>
          <w:rFonts w:ascii="Arial" w:hAnsi="Arial" w:cs="Arial"/>
          <w:sz w:val="24"/>
          <w:szCs w:val="24"/>
        </w:rPr>
        <w:fldChar w:fldCharType="begin"/>
      </w:r>
      <w:r w:rsidRPr="0067323D">
        <w:rPr>
          <w:rFonts w:ascii="Arial" w:hAnsi="Arial" w:cs="Arial"/>
          <w:sz w:val="24"/>
          <w:szCs w:val="24"/>
        </w:rPr>
        <w:instrText>HYPERLINK "https://www.crowdfunder.co.uk/p/borehamwoodfoodbank?"</w:instrText>
      </w:r>
      <w:r w:rsidRPr="0067323D">
        <w:rPr>
          <w:rFonts w:ascii="Arial" w:hAnsi="Arial" w:cs="Arial"/>
          <w:sz w:val="24"/>
          <w:szCs w:val="24"/>
        </w:rPr>
      </w:r>
      <w:r w:rsidRPr="0067323D">
        <w:rPr>
          <w:rFonts w:ascii="Arial" w:hAnsi="Arial" w:cs="Arial"/>
          <w:sz w:val="24"/>
          <w:szCs w:val="24"/>
        </w:rPr>
        <w:fldChar w:fldCharType="separate"/>
      </w:r>
      <w:r w:rsidRPr="0067323D">
        <w:rPr>
          <w:rStyle w:val="Hyperlink"/>
          <w:rFonts w:ascii="Arial" w:hAnsi="Arial" w:cs="Arial"/>
          <w:sz w:val="24"/>
          <w:szCs w:val="24"/>
        </w:rPr>
        <w:t>Borehamwood Foodbank - Cost of Living Crisis - a Charities crowdfunding project in Borehamwood by Borehamwood Foodbank (crowdfunder.co.uk)</w:t>
      </w:r>
      <w:r w:rsidRPr="0067323D">
        <w:rPr>
          <w:rFonts w:ascii="Arial" w:hAnsi="Arial" w:cs="Arial"/>
          <w:sz w:val="24"/>
          <w:szCs w:val="24"/>
        </w:rPr>
        <w:fldChar w:fldCharType="end"/>
      </w:r>
      <w:r w:rsidRPr="0067323D">
        <w:rPr>
          <w:rFonts w:ascii="Arial" w:hAnsi="Arial" w:cs="Arial"/>
          <w:sz w:val="24"/>
          <w:szCs w:val="24"/>
        </w:rPr>
        <w:t xml:space="preserve"> (Accessed: 11 December 2023).</w:t>
      </w:r>
      <w:bookmarkEnd w:id="9"/>
    </w:p>
    <w:p w14:paraId="136780EE" w14:textId="77777777" w:rsidR="006C2476" w:rsidRPr="006C2476" w:rsidRDefault="006C2476" w:rsidP="008215F6">
      <w:pPr>
        <w:pStyle w:val="ListParagraph"/>
        <w:spacing w:line="360" w:lineRule="auto"/>
        <w:jc w:val="both"/>
        <w:rPr>
          <w:rFonts w:ascii="Arial" w:hAnsi="Arial" w:cs="Arial"/>
          <w:sz w:val="24"/>
          <w:szCs w:val="24"/>
        </w:rPr>
      </w:pPr>
    </w:p>
    <w:p w14:paraId="67F81AD1" w14:textId="30D29745" w:rsidR="004F614F" w:rsidRPr="0067323D" w:rsidRDefault="001B2B48" w:rsidP="008215F6">
      <w:pPr>
        <w:pStyle w:val="ListParagraph"/>
        <w:spacing w:line="360" w:lineRule="auto"/>
        <w:ind w:firstLine="720"/>
        <w:jc w:val="both"/>
        <w:rPr>
          <w:rFonts w:ascii="Arial" w:hAnsi="Arial" w:cs="Arial"/>
          <w:sz w:val="24"/>
          <w:szCs w:val="24"/>
        </w:rPr>
      </w:pPr>
      <w:r w:rsidRPr="0067323D">
        <w:rPr>
          <w:rFonts w:ascii="Arial" w:hAnsi="Arial" w:cs="Arial"/>
          <w:sz w:val="24"/>
          <w:szCs w:val="24"/>
        </w:rPr>
        <w:t xml:space="preserve">Ferguson, I. (2011) Smiling through the Depression: the ‘Happiness movement’, </w:t>
      </w:r>
      <w:r w:rsidRPr="0067323D">
        <w:rPr>
          <w:rFonts w:ascii="Arial" w:hAnsi="Arial" w:cs="Arial"/>
          <w:i/>
          <w:iCs/>
          <w:sz w:val="24"/>
          <w:szCs w:val="24"/>
        </w:rPr>
        <w:t xml:space="preserve">Concept </w:t>
      </w:r>
      <w:r w:rsidRPr="0067323D">
        <w:rPr>
          <w:rFonts w:ascii="Arial" w:hAnsi="Arial" w:cs="Arial"/>
          <w:sz w:val="24"/>
          <w:szCs w:val="24"/>
        </w:rPr>
        <w:t xml:space="preserve">,2(2), pp.14–17.Available at: </w:t>
      </w:r>
      <w:hyperlink r:id="rId11" w:history="1">
        <w:r w:rsidRPr="0067323D">
          <w:rPr>
            <w:rStyle w:val="Hyperlink"/>
            <w:rFonts w:ascii="Arial" w:hAnsi="Arial" w:cs="Arial"/>
            <w:sz w:val="24"/>
            <w:szCs w:val="24"/>
          </w:rPr>
          <w:t>http://concept.lib.ed.ac.uk/article/download/2303/3420</w:t>
        </w:r>
      </w:hyperlink>
      <w:r w:rsidRPr="0067323D">
        <w:rPr>
          <w:rFonts w:ascii="Arial" w:hAnsi="Arial" w:cs="Arial"/>
          <w:sz w:val="24"/>
          <w:szCs w:val="24"/>
        </w:rPr>
        <w:t xml:space="preserve"> (Accessed: 8 December 2023).</w:t>
      </w:r>
    </w:p>
    <w:p w14:paraId="5BA525E3" w14:textId="77777777" w:rsidR="0035519F" w:rsidRPr="0067323D" w:rsidRDefault="0035519F" w:rsidP="008215F6">
      <w:pPr>
        <w:pStyle w:val="ListParagraph"/>
        <w:spacing w:line="360" w:lineRule="auto"/>
        <w:jc w:val="both"/>
        <w:rPr>
          <w:rFonts w:ascii="Arial" w:hAnsi="Arial" w:cs="Arial"/>
          <w:sz w:val="24"/>
          <w:szCs w:val="24"/>
        </w:rPr>
      </w:pPr>
    </w:p>
    <w:p w14:paraId="6ECE727A" w14:textId="5B5EB726" w:rsidR="008E79C1" w:rsidRPr="0067323D" w:rsidRDefault="008E79C1" w:rsidP="008215F6">
      <w:pPr>
        <w:pStyle w:val="ListParagraph"/>
        <w:spacing w:line="360" w:lineRule="auto"/>
        <w:jc w:val="both"/>
        <w:rPr>
          <w:rFonts w:ascii="Arial" w:hAnsi="Arial" w:cs="Arial"/>
          <w:sz w:val="24"/>
          <w:szCs w:val="24"/>
        </w:rPr>
      </w:pPr>
      <w:r w:rsidRPr="0067323D">
        <w:rPr>
          <w:rFonts w:ascii="Arial" w:hAnsi="Arial" w:cs="Arial"/>
          <w:sz w:val="24"/>
          <w:szCs w:val="24"/>
        </w:rPr>
        <w:lastRenderedPageBreak/>
        <w:t xml:space="preserve">Hanson, S., Porter, B. (2023) ‘A qualitative exploration of a financial inclusion service in an English foodbank’, </w:t>
      </w:r>
      <w:r w:rsidRPr="0067323D">
        <w:rPr>
          <w:rFonts w:ascii="Arial" w:hAnsi="Arial" w:cs="Arial"/>
          <w:i/>
          <w:iCs/>
          <w:sz w:val="24"/>
          <w:szCs w:val="24"/>
        </w:rPr>
        <w:t>Perspectives in Public Health</w:t>
      </w:r>
      <w:r w:rsidRPr="0067323D">
        <w:rPr>
          <w:rFonts w:ascii="Arial" w:hAnsi="Arial" w:cs="Arial"/>
          <w:sz w:val="24"/>
          <w:szCs w:val="24"/>
        </w:rPr>
        <w:t xml:space="preserve">, Available at: </w:t>
      </w:r>
      <w:hyperlink r:id="rId12" w:history="1">
        <w:r w:rsidRPr="0067323D">
          <w:rPr>
            <w:rStyle w:val="Hyperlink"/>
            <w:rFonts w:ascii="Arial" w:hAnsi="Arial" w:cs="Arial"/>
            <w:sz w:val="24"/>
            <w:szCs w:val="24"/>
          </w:rPr>
          <w:t>A qualitative exploration of a financial inclusion service in an English foodbank | Request PDF (researchgate.net)</w:t>
        </w:r>
      </w:hyperlink>
      <w:r w:rsidRPr="0067323D">
        <w:rPr>
          <w:rFonts w:ascii="Arial" w:hAnsi="Arial" w:cs="Arial"/>
          <w:sz w:val="24"/>
          <w:szCs w:val="24"/>
        </w:rPr>
        <w:t xml:space="preserve"> (Accessed 8 December 2023).</w:t>
      </w:r>
    </w:p>
    <w:p w14:paraId="22E4E961" w14:textId="77777777" w:rsidR="0035519F" w:rsidRPr="0067323D" w:rsidRDefault="0035519F" w:rsidP="008215F6">
      <w:pPr>
        <w:pStyle w:val="ListParagraph"/>
        <w:spacing w:line="360" w:lineRule="auto"/>
        <w:jc w:val="both"/>
        <w:rPr>
          <w:rFonts w:ascii="Arial" w:hAnsi="Arial" w:cs="Arial"/>
          <w:sz w:val="24"/>
          <w:szCs w:val="24"/>
        </w:rPr>
      </w:pPr>
    </w:p>
    <w:p w14:paraId="0F2328A9" w14:textId="4C726BF1" w:rsidR="0035519F" w:rsidRPr="0067323D" w:rsidRDefault="0035519F"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RcWestminster (2019) Feeding the Hungry In Borehamwood, Available at: </w:t>
      </w:r>
      <w:hyperlink r:id="rId13" w:history="1">
        <w:r w:rsidRPr="0067323D">
          <w:rPr>
            <w:rStyle w:val="Hyperlink"/>
            <w:rFonts w:ascii="Arial" w:hAnsi="Arial" w:cs="Arial"/>
            <w:sz w:val="24"/>
            <w:szCs w:val="24"/>
          </w:rPr>
          <w:t xml:space="preserve">Feeding the Hungry in Borehamwood - Case Study by </w:t>
        </w:r>
        <w:proofErr w:type="spellStart"/>
        <w:r w:rsidRPr="0067323D">
          <w:rPr>
            <w:rStyle w:val="Hyperlink"/>
            <w:rFonts w:ascii="Arial" w:hAnsi="Arial" w:cs="Arial"/>
            <w:sz w:val="24"/>
            <w:szCs w:val="24"/>
          </w:rPr>
          <w:t>RCWestminster</w:t>
        </w:r>
        <w:proofErr w:type="spellEnd"/>
        <w:r w:rsidRPr="0067323D">
          <w:rPr>
            <w:rStyle w:val="Hyperlink"/>
            <w:rFonts w:ascii="Arial" w:hAnsi="Arial" w:cs="Arial"/>
            <w:sz w:val="24"/>
            <w:szCs w:val="24"/>
          </w:rPr>
          <w:t xml:space="preserve"> - </w:t>
        </w:r>
        <w:proofErr w:type="spellStart"/>
        <w:r w:rsidRPr="0067323D">
          <w:rPr>
            <w:rStyle w:val="Hyperlink"/>
            <w:rFonts w:ascii="Arial" w:hAnsi="Arial" w:cs="Arial"/>
            <w:sz w:val="24"/>
            <w:szCs w:val="24"/>
          </w:rPr>
          <w:t>Issuu</w:t>
        </w:r>
        <w:proofErr w:type="spellEnd"/>
      </w:hyperlink>
      <w:bookmarkStart w:id="10" w:name="_Hlk152017463"/>
      <w:r w:rsidRPr="0067323D">
        <w:rPr>
          <w:rFonts w:ascii="Arial" w:hAnsi="Arial" w:cs="Arial"/>
          <w:sz w:val="24"/>
          <w:szCs w:val="24"/>
        </w:rPr>
        <w:t>(Accessed 8 December 2023).</w:t>
      </w:r>
    </w:p>
    <w:p w14:paraId="6FA9695A" w14:textId="77777777" w:rsidR="000C52F3" w:rsidRPr="0067323D" w:rsidRDefault="000C52F3" w:rsidP="008215F6">
      <w:pPr>
        <w:pStyle w:val="ListParagraph"/>
        <w:spacing w:line="360" w:lineRule="auto"/>
        <w:jc w:val="both"/>
        <w:rPr>
          <w:rFonts w:ascii="Arial" w:hAnsi="Arial" w:cs="Arial"/>
          <w:sz w:val="24"/>
          <w:szCs w:val="24"/>
        </w:rPr>
      </w:pPr>
    </w:p>
    <w:p w14:paraId="4BE60940" w14:textId="77D8A50F" w:rsidR="000C52F3" w:rsidRPr="0067323D" w:rsidRDefault="000C52F3" w:rsidP="008215F6">
      <w:pPr>
        <w:pStyle w:val="ListParagraph"/>
        <w:spacing w:line="360" w:lineRule="auto"/>
        <w:jc w:val="both"/>
        <w:rPr>
          <w:rFonts w:ascii="Arial" w:hAnsi="Arial" w:cs="Arial"/>
          <w:sz w:val="24"/>
          <w:szCs w:val="24"/>
        </w:rPr>
      </w:pPr>
      <w:r w:rsidRPr="0067323D">
        <w:rPr>
          <w:rFonts w:ascii="Arial" w:hAnsi="Arial" w:cs="Arial"/>
          <w:sz w:val="24"/>
          <w:szCs w:val="24"/>
        </w:rPr>
        <w:t>Gibbs, G. (1988). Learning by Doing: A guide to teaching and learning methods. Further Education Unit. Oxford Polytechnic: Oxford.</w:t>
      </w:r>
    </w:p>
    <w:p w14:paraId="52FDB5A3" w14:textId="77777777" w:rsidR="000C52F3" w:rsidRPr="0067323D" w:rsidRDefault="000C52F3" w:rsidP="008215F6">
      <w:pPr>
        <w:pStyle w:val="ListParagraph"/>
        <w:spacing w:line="360" w:lineRule="auto"/>
        <w:jc w:val="both"/>
        <w:rPr>
          <w:rFonts w:ascii="Arial" w:hAnsi="Arial" w:cs="Arial"/>
          <w:sz w:val="24"/>
          <w:szCs w:val="24"/>
        </w:rPr>
      </w:pPr>
      <w:r w:rsidRPr="0067323D">
        <w:rPr>
          <w:rFonts w:ascii="Arial" w:hAnsi="Arial" w:cs="Arial"/>
          <w:sz w:val="24"/>
          <w:szCs w:val="24"/>
        </w:rPr>
        <w:t> </w:t>
      </w:r>
    </w:p>
    <w:p w14:paraId="5BAF5FEF" w14:textId="56093521" w:rsidR="0067323D" w:rsidRPr="0067323D" w:rsidRDefault="0067323D" w:rsidP="008215F6">
      <w:pPr>
        <w:pStyle w:val="ListParagraph"/>
        <w:spacing w:line="360" w:lineRule="auto"/>
        <w:jc w:val="both"/>
        <w:rPr>
          <w:rFonts w:ascii="Arial" w:hAnsi="Arial" w:cs="Arial"/>
          <w:sz w:val="24"/>
          <w:szCs w:val="24"/>
        </w:rPr>
      </w:pPr>
      <w:r w:rsidRPr="0067323D">
        <w:rPr>
          <w:rFonts w:ascii="Arial" w:hAnsi="Arial" w:cs="Arial"/>
          <w:sz w:val="24"/>
          <w:szCs w:val="24"/>
        </w:rPr>
        <w:t xml:space="preserve">Nursing Answere.net (2020) Gibbs Reflective Cycle, Available at: </w:t>
      </w:r>
      <w:hyperlink r:id="rId14" w:history="1">
        <w:r w:rsidRPr="0067323D">
          <w:rPr>
            <w:rFonts w:ascii="Arial" w:hAnsi="Arial" w:cs="Arial"/>
            <w:color w:val="0000FF"/>
            <w:sz w:val="24"/>
            <w:szCs w:val="24"/>
            <w:u w:val="single"/>
          </w:rPr>
          <w:t>Sample Essay Using Gibbs' Reflective Model (nursinganswers.net)</w:t>
        </w:r>
      </w:hyperlink>
      <w:r w:rsidRPr="0067323D">
        <w:rPr>
          <w:rFonts w:ascii="Arial" w:hAnsi="Arial" w:cs="Arial"/>
          <w:sz w:val="24"/>
          <w:szCs w:val="24"/>
        </w:rPr>
        <w:t>(Accessed: 14 December 2023).</w:t>
      </w:r>
    </w:p>
    <w:p w14:paraId="11FE75B7" w14:textId="77777777" w:rsidR="000C52F3" w:rsidRPr="0067323D" w:rsidRDefault="000C52F3" w:rsidP="008215F6">
      <w:pPr>
        <w:pStyle w:val="ListParagraph"/>
        <w:spacing w:line="360" w:lineRule="auto"/>
        <w:jc w:val="both"/>
        <w:rPr>
          <w:rFonts w:ascii="Arial" w:hAnsi="Arial" w:cs="Arial"/>
          <w:sz w:val="24"/>
          <w:szCs w:val="24"/>
        </w:rPr>
      </w:pPr>
    </w:p>
    <w:bookmarkEnd w:id="10"/>
    <w:p w14:paraId="3DC0239E" w14:textId="77777777" w:rsidR="0035519F" w:rsidRPr="008E79C1" w:rsidRDefault="0035519F" w:rsidP="008215F6">
      <w:pPr>
        <w:pStyle w:val="ListParagraph"/>
        <w:jc w:val="both"/>
        <w:rPr>
          <w:rFonts w:ascii="Arial" w:hAnsi="Arial" w:cs="Arial"/>
          <w:sz w:val="24"/>
          <w:szCs w:val="24"/>
        </w:rPr>
      </w:pPr>
    </w:p>
    <w:p w14:paraId="6E9FFD23" w14:textId="77777777" w:rsidR="001B2B48" w:rsidRPr="001B2B48" w:rsidRDefault="001B2B48" w:rsidP="008215F6">
      <w:pPr>
        <w:pStyle w:val="ListParagraph"/>
        <w:spacing w:line="360" w:lineRule="auto"/>
        <w:jc w:val="both"/>
        <w:rPr>
          <w:rFonts w:ascii="Arial" w:hAnsi="Arial" w:cs="Arial"/>
          <w:sz w:val="24"/>
          <w:szCs w:val="24"/>
        </w:rPr>
      </w:pPr>
    </w:p>
    <w:sectPr w:rsidR="001B2B48" w:rsidRPr="001B2B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97FBB"/>
    <w:multiLevelType w:val="hybridMultilevel"/>
    <w:tmpl w:val="FC26F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8F7916"/>
    <w:multiLevelType w:val="hybridMultilevel"/>
    <w:tmpl w:val="CD887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6644147">
    <w:abstractNumId w:val="0"/>
  </w:num>
  <w:num w:numId="2" w16cid:durableId="627323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598"/>
    <w:rsid w:val="00027581"/>
    <w:rsid w:val="000C52F3"/>
    <w:rsid w:val="000E2C73"/>
    <w:rsid w:val="000E757E"/>
    <w:rsid w:val="000E7868"/>
    <w:rsid w:val="001843E0"/>
    <w:rsid w:val="001B2B48"/>
    <w:rsid w:val="001D5AD0"/>
    <w:rsid w:val="00262B1E"/>
    <w:rsid w:val="0035519F"/>
    <w:rsid w:val="00392AAB"/>
    <w:rsid w:val="003E4FDF"/>
    <w:rsid w:val="004924F4"/>
    <w:rsid w:val="004B030A"/>
    <w:rsid w:val="004F614F"/>
    <w:rsid w:val="005030A0"/>
    <w:rsid w:val="00585A69"/>
    <w:rsid w:val="005B2C5B"/>
    <w:rsid w:val="006015B9"/>
    <w:rsid w:val="006413F6"/>
    <w:rsid w:val="006423EB"/>
    <w:rsid w:val="00654588"/>
    <w:rsid w:val="0067323D"/>
    <w:rsid w:val="006B5AC2"/>
    <w:rsid w:val="006C2476"/>
    <w:rsid w:val="00772545"/>
    <w:rsid w:val="00785EF6"/>
    <w:rsid w:val="007E4F4F"/>
    <w:rsid w:val="008215F6"/>
    <w:rsid w:val="0082336C"/>
    <w:rsid w:val="00843AE6"/>
    <w:rsid w:val="00871FA5"/>
    <w:rsid w:val="008E79C1"/>
    <w:rsid w:val="008F7552"/>
    <w:rsid w:val="00904A98"/>
    <w:rsid w:val="00953979"/>
    <w:rsid w:val="009601E3"/>
    <w:rsid w:val="00995413"/>
    <w:rsid w:val="009B5272"/>
    <w:rsid w:val="00A018EA"/>
    <w:rsid w:val="00A30717"/>
    <w:rsid w:val="00A55246"/>
    <w:rsid w:val="00A62283"/>
    <w:rsid w:val="00A91FAA"/>
    <w:rsid w:val="00AA1598"/>
    <w:rsid w:val="00AD0D95"/>
    <w:rsid w:val="00B535C5"/>
    <w:rsid w:val="00BC45C8"/>
    <w:rsid w:val="00C26FEE"/>
    <w:rsid w:val="00C327D7"/>
    <w:rsid w:val="00C65258"/>
    <w:rsid w:val="00CC5421"/>
    <w:rsid w:val="00CF5F08"/>
    <w:rsid w:val="00D33E7C"/>
    <w:rsid w:val="00E20F0F"/>
    <w:rsid w:val="00E31A8B"/>
    <w:rsid w:val="00E353F8"/>
    <w:rsid w:val="00E44641"/>
    <w:rsid w:val="00E64F84"/>
    <w:rsid w:val="00E777B5"/>
    <w:rsid w:val="00E83693"/>
    <w:rsid w:val="00EC1163"/>
    <w:rsid w:val="00FD4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21155"/>
  <w15:docId w15:val="{1A16597B-00E2-4256-9DBE-F2EC17DB1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1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641"/>
    <w:pPr>
      <w:ind w:left="720"/>
      <w:contextualSpacing/>
    </w:pPr>
  </w:style>
  <w:style w:type="character" w:styleId="Hyperlink">
    <w:name w:val="Hyperlink"/>
    <w:basedOn w:val="DefaultParagraphFont"/>
    <w:uiPriority w:val="99"/>
    <w:unhideWhenUsed/>
    <w:rsid w:val="004F614F"/>
    <w:rPr>
      <w:color w:val="0563C1" w:themeColor="hyperlink"/>
      <w:u w:val="single"/>
    </w:rPr>
  </w:style>
  <w:style w:type="character" w:styleId="UnresolvedMention">
    <w:name w:val="Unresolved Mention"/>
    <w:basedOn w:val="DefaultParagraphFont"/>
    <w:uiPriority w:val="99"/>
    <w:semiHidden/>
    <w:unhideWhenUsed/>
    <w:rsid w:val="004F614F"/>
    <w:rPr>
      <w:color w:val="605E5C"/>
      <w:shd w:val="clear" w:color="auto" w:fill="E1DFDD"/>
    </w:rPr>
  </w:style>
  <w:style w:type="character" w:customStyle="1" w:styleId="Heading1Char">
    <w:name w:val="Heading 1 Char"/>
    <w:basedOn w:val="DefaultParagraphFont"/>
    <w:link w:val="Heading1"/>
    <w:uiPriority w:val="9"/>
    <w:rsid w:val="0035519F"/>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6C24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909698">
      <w:bodyDiv w:val="1"/>
      <w:marLeft w:val="0"/>
      <w:marRight w:val="0"/>
      <w:marTop w:val="0"/>
      <w:marBottom w:val="0"/>
      <w:divBdr>
        <w:top w:val="none" w:sz="0" w:space="0" w:color="auto"/>
        <w:left w:val="none" w:sz="0" w:space="0" w:color="auto"/>
        <w:bottom w:val="none" w:sz="0" w:space="0" w:color="auto"/>
        <w:right w:val="none" w:sz="0" w:space="0" w:color="auto"/>
      </w:divBdr>
    </w:div>
    <w:div w:id="1404329444">
      <w:bodyDiv w:val="1"/>
      <w:marLeft w:val="0"/>
      <w:marRight w:val="0"/>
      <w:marTop w:val="0"/>
      <w:marBottom w:val="0"/>
      <w:divBdr>
        <w:top w:val="none" w:sz="0" w:space="0" w:color="auto"/>
        <w:left w:val="none" w:sz="0" w:space="0" w:color="auto"/>
        <w:bottom w:val="none" w:sz="0" w:space="0" w:color="auto"/>
        <w:right w:val="none" w:sz="0" w:space="0" w:color="auto"/>
      </w:divBdr>
    </w:div>
    <w:div w:id="1637757045">
      <w:bodyDiv w:val="1"/>
      <w:marLeft w:val="0"/>
      <w:marRight w:val="0"/>
      <w:marTop w:val="0"/>
      <w:marBottom w:val="0"/>
      <w:divBdr>
        <w:top w:val="none" w:sz="0" w:space="0" w:color="auto"/>
        <w:left w:val="none" w:sz="0" w:space="0" w:color="auto"/>
        <w:bottom w:val="none" w:sz="0" w:space="0" w:color="auto"/>
        <w:right w:val="none" w:sz="0" w:space="0" w:color="auto"/>
      </w:divBdr>
    </w:div>
    <w:div w:id="1749303145">
      <w:bodyDiv w:val="1"/>
      <w:marLeft w:val="0"/>
      <w:marRight w:val="0"/>
      <w:marTop w:val="0"/>
      <w:marBottom w:val="0"/>
      <w:divBdr>
        <w:top w:val="none" w:sz="0" w:space="0" w:color="auto"/>
        <w:left w:val="none" w:sz="0" w:space="0" w:color="auto"/>
        <w:bottom w:val="none" w:sz="0" w:space="0" w:color="auto"/>
        <w:right w:val="none" w:sz="0" w:space="0" w:color="auto"/>
      </w:divBdr>
      <w:divsChild>
        <w:div w:id="178472445">
          <w:marLeft w:val="0"/>
          <w:marRight w:val="0"/>
          <w:marTop w:val="0"/>
          <w:marBottom w:val="0"/>
          <w:divBdr>
            <w:top w:val="none" w:sz="0" w:space="0" w:color="auto"/>
            <w:left w:val="none" w:sz="0" w:space="0" w:color="auto"/>
            <w:bottom w:val="none" w:sz="0" w:space="0" w:color="auto"/>
            <w:right w:val="none" w:sz="0" w:space="0" w:color="auto"/>
          </w:divBdr>
        </w:div>
        <w:div w:id="365057913">
          <w:marLeft w:val="0"/>
          <w:marRight w:val="0"/>
          <w:marTop w:val="0"/>
          <w:marBottom w:val="0"/>
          <w:divBdr>
            <w:top w:val="none" w:sz="0" w:space="0" w:color="auto"/>
            <w:left w:val="none" w:sz="0" w:space="0" w:color="auto"/>
            <w:bottom w:val="none" w:sz="0" w:space="0" w:color="auto"/>
            <w:right w:val="none" w:sz="0" w:space="0" w:color="auto"/>
          </w:divBdr>
        </w:div>
        <w:div w:id="1854303120">
          <w:marLeft w:val="0"/>
          <w:marRight w:val="0"/>
          <w:marTop w:val="0"/>
          <w:marBottom w:val="0"/>
          <w:divBdr>
            <w:top w:val="none" w:sz="0" w:space="0" w:color="auto"/>
            <w:left w:val="none" w:sz="0" w:space="0" w:color="auto"/>
            <w:bottom w:val="none" w:sz="0" w:space="0" w:color="auto"/>
            <w:right w:val="none" w:sz="0" w:space="0" w:color="auto"/>
          </w:divBdr>
        </w:div>
        <w:div w:id="375475660">
          <w:marLeft w:val="0"/>
          <w:marRight w:val="0"/>
          <w:marTop w:val="0"/>
          <w:marBottom w:val="0"/>
          <w:divBdr>
            <w:top w:val="none" w:sz="0" w:space="0" w:color="auto"/>
            <w:left w:val="none" w:sz="0" w:space="0" w:color="auto"/>
            <w:bottom w:val="none" w:sz="0" w:space="0" w:color="auto"/>
            <w:right w:val="none" w:sz="0" w:space="0" w:color="auto"/>
          </w:divBdr>
        </w:div>
        <w:div w:id="584387495">
          <w:marLeft w:val="0"/>
          <w:marRight w:val="0"/>
          <w:marTop w:val="0"/>
          <w:marBottom w:val="0"/>
          <w:divBdr>
            <w:top w:val="none" w:sz="0" w:space="0" w:color="auto"/>
            <w:left w:val="none" w:sz="0" w:space="0" w:color="auto"/>
            <w:bottom w:val="none" w:sz="0" w:space="0" w:color="auto"/>
            <w:right w:val="none" w:sz="0" w:space="0" w:color="auto"/>
          </w:divBdr>
        </w:div>
        <w:div w:id="124977889">
          <w:marLeft w:val="0"/>
          <w:marRight w:val="0"/>
          <w:marTop w:val="0"/>
          <w:marBottom w:val="0"/>
          <w:divBdr>
            <w:top w:val="none" w:sz="0" w:space="0" w:color="auto"/>
            <w:left w:val="none" w:sz="0" w:space="0" w:color="auto"/>
            <w:bottom w:val="none" w:sz="0" w:space="0" w:color="auto"/>
            <w:right w:val="none" w:sz="0" w:space="0" w:color="auto"/>
          </w:divBdr>
        </w:div>
        <w:div w:id="2017422454">
          <w:marLeft w:val="0"/>
          <w:marRight w:val="0"/>
          <w:marTop w:val="0"/>
          <w:marBottom w:val="0"/>
          <w:divBdr>
            <w:top w:val="none" w:sz="0" w:space="0" w:color="auto"/>
            <w:left w:val="none" w:sz="0" w:space="0" w:color="auto"/>
            <w:bottom w:val="none" w:sz="0" w:space="0" w:color="auto"/>
            <w:right w:val="none" w:sz="0" w:space="0" w:color="auto"/>
          </w:divBdr>
        </w:div>
        <w:div w:id="89204848">
          <w:marLeft w:val="0"/>
          <w:marRight w:val="0"/>
          <w:marTop w:val="0"/>
          <w:marBottom w:val="0"/>
          <w:divBdr>
            <w:top w:val="none" w:sz="0" w:space="0" w:color="auto"/>
            <w:left w:val="none" w:sz="0" w:space="0" w:color="auto"/>
            <w:bottom w:val="none" w:sz="0" w:space="0" w:color="auto"/>
            <w:right w:val="none" w:sz="0" w:space="0" w:color="auto"/>
          </w:divBdr>
        </w:div>
        <w:div w:id="199629935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itaswestminster.org.uk/about.php" TargetMode="External"/><Relationship Id="rId13" Type="http://schemas.openxmlformats.org/officeDocument/2006/relationships/hyperlink" Target="https://issuu.com/rcwestminster/docs/borehamwood_foodbank_case_study__si" TargetMode="External"/><Relationship Id="rId3" Type="http://schemas.openxmlformats.org/officeDocument/2006/relationships/settings" Target="settings.xml"/><Relationship Id="rId7" Type="http://schemas.openxmlformats.org/officeDocument/2006/relationships/hyperlink" Target="https://uk.assignmentgeek.com/blog/how-to-write-a-reflective-report/" TargetMode="External"/><Relationship Id="rId12" Type="http://schemas.openxmlformats.org/officeDocument/2006/relationships/hyperlink" Target="https://www.researchgate.net/publication/372309486_A_qualitative_exploration_of_a_financial_inclusion_service_in_an_English_foodban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demia.edu/40797314/Gibbs_1988_model_of_reflection" TargetMode="External"/><Relationship Id="rId11" Type="http://schemas.openxmlformats.org/officeDocument/2006/relationships/hyperlink" Target="http://concept.lib.ed.ac.uk/article/download/2303/3420"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rowdfunder.co.uk/p/borehamwoodfoodbank?" TargetMode="External"/><Relationship Id="rId4" Type="http://schemas.openxmlformats.org/officeDocument/2006/relationships/webSettings" Target="webSettings.xml"/><Relationship Id="rId9" Type="http://schemas.openxmlformats.org/officeDocument/2006/relationships/hyperlink" Target="https://borehamwood.foodbank.org.uk/2023/10/09/goodbye-to-fr-dominic/" TargetMode="External"/><Relationship Id="rId14" Type="http://schemas.openxmlformats.org/officeDocument/2006/relationships/hyperlink" Target="https://nursinganswers.net/services/samples/2-1-nursing-reflective-practice-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2590</Words>
  <Characters>13422</Characters>
  <Application>Microsoft Office Word</Application>
  <DocSecurity>0</DocSecurity>
  <Lines>327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cp:lastModifiedBy>
  <cp:revision>4</cp:revision>
  <dcterms:created xsi:type="dcterms:W3CDTF">2023-12-22T08:56:00Z</dcterms:created>
  <dcterms:modified xsi:type="dcterms:W3CDTF">2023-12-22T09:03:00Z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96a08ebd-0580-4e11-9c7b-89333d90bfef</vt:lpwstr>
  </property>
</Properties>
</file>