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7A327" w14:textId="77777777" w:rsidR="00D03124" w:rsidRDefault="00D03124" w:rsidP="00D03124">
      <w:pPr>
        <w:jc w:val="center"/>
        <w:rPr>
          <w:rFonts w:ascii="Times New Roman" w:eastAsia="Times New Roman" w:hAnsi="Times New Roman" w:cs="Times New Roman"/>
          <w:b/>
          <w:sz w:val="32"/>
          <w:szCs w:val="32"/>
        </w:rPr>
      </w:pPr>
    </w:p>
    <w:p w14:paraId="63085A90" w14:textId="77777777" w:rsidR="00D03124" w:rsidRDefault="00D03124" w:rsidP="00D03124">
      <w:pPr>
        <w:jc w:val="center"/>
        <w:rPr>
          <w:rFonts w:ascii="Times New Roman" w:eastAsia="Times New Roman" w:hAnsi="Times New Roman" w:cs="Times New Roman"/>
          <w:b/>
          <w:sz w:val="32"/>
          <w:szCs w:val="32"/>
        </w:rPr>
      </w:pPr>
    </w:p>
    <w:p w14:paraId="27282FFA" w14:textId="77777777" w:rsidR="00D03124" w:rsidRDefault="00D03124" w:rsidP="00D03124">
      <w:pPr>
        <w:jc w:val="center"/>
        <w:rPr>
          <w:rFonts w:ascii="Times New Roman" w:eastAsia="Times New Roman" w:hAnsi="Times New Roman" w:cs="Times New Roman"/>
          <w:b/>
          <w:sz w:val="32"/>
          <w:szCs w:val="32"/>
        </w:rPr>
      </w:pPr>
    </w:p>
    <w:p w14:paraId="6BB2FCEA" w14:textId="77777777" w:rsidR="00D03124" w:rsidRDefault="00D03124" w:rsidP="00D03124">
      <w:pPr>
        <w:jc w:val="center"/>
        <w:rPr>
          <w:rFonts w:ascii="Times New Roman" w:eastAsia="Times New Roman" w:hAnsi="Times New Roman" w:cs="Times New Roman"/>
          <w:b/>
          <w:sz w:val="32"/>
          <w:szCs w:val="32"/>
        </w:rPr>
      </w:pPr>
    </w:p>
    <w:p w14:paraId="310EC640" w14:textId="6D5BE2B4" w:rsidR="0082504E" w:rsidRPr="0082504E" w:rsidRDefault="00B51E49" w:rsidP="00B51E49">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82504E" w:rsidRPr="0082504E">
        <w:rPr>
          <w:rFonts w:ascii="Times New Roman" w:eastAsia="Times New Roman" w:hAnsi="Times New Roman" w:cs="Times New Roman"/>
          <w:b/>
          <w:sz w:val="32"/>
          <w:szCs w:val="32"/>
        </w:rPr>
        <w:t xml:space="preserve">Name: </w:t>
      </w:r>
      <w:r w:rsidR="0082504E">
        <w:rPr>
          <w:rFonts w:ascii="Times New Roman" w:eastAsia="Times New Roman" w:hAnsi="Times New Roman" w:cs="Times New Roman"/>
          <w:b/>
          <w:sz w:val="32"/>
          <w:szCs w:val="32"/>
        </w:rPr>
        <w:t>ANDREEA EMILIA SMARANDA</w:t>
      </w:r>
    </w:p>
    <w:p w14:paraId="1ED8441E" w14:textId="64D59B21" w:rsidR="0082504E" w:rsidRPr="0082504E" w:rsidRDefault="0082504E" w:rsidP="0082504E">
      <w:pPr>
        <w:spacing w:line="360" w:lineRule="auto"/>
        <w:jc w:val="center"/>
        <w:rPr>
          <w:rFonts w:ascii="Times New Roman" w:eastAsia="Times New Roman" w:hAnsi="Times New Roman" w:cs="Times New Roman"/>
          <w:b/>
          <w:sz w:val="32"/>
          <w:szCs w:val="32"/>
        </w:rPr>
      </w:pPr>
      <w:r w:rsidRPr="0082504E">
        <w:rPr>
          <w:rFonts w:ascii="Times New Roman" w:eastAsia="Times New Roman" w:hAnsi="Times New Roman" w:cs="Times New Roman"/>
          <w:b/>
          <w:sz w:val="32"/>
          <w:szCs w:val="32"/>
        </w:rPr>
        <w:t>Student Number:</w:t>
      </w:r>
      <w:r w:rsidR="00B51E49" w:rsidRPr="00B51E49">
        <w:rPr>
          <w:rFonts w:ascii="Times New Roman" w:eastAsia="Times New Roman" w:hAnsi="Times New Roman" w:cs="Times New Roman"/>
          <w:b/>
          <w:sz w:val="32"/>
          <w:szCs w:val="32"/>
        </w:rPr>
        <w:t xml:space="preserve"> </w:t>
      </w:r>
      <w:r w:rsidR="00B51E49" w:rsidRPr="0082504E">
        <w:rPr>
          <w:rFonts w:ascii="Times New Roman" w:eastAsia="Times New Roman" w:hAnsi="Times New Roman" w:cs="Times New Roman"/>
          <w:b/>
          <w:sz w:val="32"/>
          <w:szCs w:val="32"/>
        </w:rPr>
        <w:t>202</w:t>
      </w:r>
      <w:r w:rsidR="00B51E49">
        <w:rPr>
          <w:rFonts w:ascii="Times New Roman" w:eastAsia="Times New Roman" w:hAnsi="Times New Roman" w:cs="Times New Roman"/>
          <w:b/>
          <w:sz w:val="32"/>
          <w:szCs w:val="32"/>
        </w:rPr>
        <w:t>4064</w:t>
      </w:r>
    </w:p>
    <w:p w14:paraId="69B9F595" w14:textId="77777777" w:rsidR="0082504E" w:rsidRPr="0082504E" w:rsidRDefault="0082504E" w:rsidP="0082504E">
      <w:pPr>
        <w:spacing w:line="360" w:lineRule="auto"/>
        <w:jc w:val="center"/>
        <w:rPr>
          <w:rFonts w:ascii="Times New Roman" w:eastAsia="Times New Roman" w:hAnsi="Times New Roman" w:cs="Times New Roman"/>
          <w:b/>
          <w:sz w:val="32"/>
          <w:szCs w:val="32"/>
        </w:rPr>
      </w:pPr>
      <w:r w:rsidRPr="0082504E">
        <w:rPr>
          <w:rFonts w:ascii="Times New Roman" w:eastAsia="Times New Roman" w:hAnsi="Times New Roman" w:cs="Times New Roman"/>
          <w:b/>
          <w:sz w:val="32"/>
          <w:szCs w:val="32"/>
        </w:rPr>
        <w:t>Module Title: Marketing Fundamentals</w:t>
      </w:r>
    </w:p>
    <w:p w14:paraId="1E0F484C" w14:textId="77777777" w:rsidR="0082504E" w:rsidRPr="0082504E" w:rsidRDefault="0082504E" w:rsidP="0082504E">
      <w:pPr>
        <w:spacing w:line="360" w:lineRule="auto"/>
        <w:jc w:val="center"/>
        <w:rPr>
          <w:rFonts w:ascii="Times New Roman" w:eastAsia="Times New Roman" w:hAnsi="Times New Roman" w:cs="Times New Roman"/>
          <w:b/>
          <w:sz w:val="32"/>
          <w:szCs w:val="32"/>
        </w:rPr>
      </w:pPr>
      <w:r w:rsidRPr="0082504E">
        <w:rPr>
          <w:rFonts w:ascii="Times New Roman" w:eastAsia="Times New Roman" w:hAnsi="Times New Roman" w:cs="Times New Roman"/>
          <w:b/>
          <w:sz w:val="32"/>
          <w:szCs w:val="32"/>
        </w:rPr>
        <w:t>Assignment Title: Assessment 2</w:t>
      </w:r>
    </w:p>
    <w:p w14:paraId="4B55460E" w14:textId="77777777" w:rsidR="0082504E" w:rsidRPr="0082504E" w:rsidRDefault="0082504E" w:rsidP="0082504E">
      <w:pPr>
        <w:spacing w:line="360" w:lineRule="auto"/>
        <w:jc w:val="center"/>
        <w:rPr>
          <w:rFonts w:ascii="Times New Roman" w:eastAsia="Times New Roman" w:hAnsi="Times New Roman" w:cs="Times New Roman"/>
          <w:b/>
          <w:sz w:val="32"/>
          <w:szCs w:val="32"/>
        </w:rPr>
      </w:pPr>
      <w:r w:rsidRPr="0082504E">
        <w:rPr>
          <w:rFonts w:ascii="Times New Roman" w:eastAsia="Times New Roman" w:hAnsi="Times New Roman" w:cs="Times New Roman"/>
          <w:b/>
          <w:sz w:val="32"/>
          <w:szCs w:val="32"/>
        </w:rPr>
        <w:t>Marketing Fundamentals</w:t>
      </w:r>
    </w:p>
    <w:p w14:paraId="216D54A4" w14:textId="10D6D354" w:rsidR="0082504E" w:rsidRPr="0082504E" w:rsidRDefault="0082504E" w:rsidP="0082504E">
      <w:pPr>
        <w:spacing w:line="360" w:lineRule="auto"/>
        <w:jc w:val="center"/>
        <w:rPr>
          <w:rFonts w:ascii="Times New Roman" w:eastAsia="Times New Roman" w:hAnsi="Times New Roman" w:cs="Times New Roman"/>
          <w:b/>
          <w:sz w:val="32"/>
          <w:szCs w:val="32"/>
        </w:rPr>
      </w:pPr>
      <w:r w:rsidRPr="0082504E">
        <w:rPr>
          <w:rFonts w:ascii="Times New Roman" w:eastAsia="Times New Roman" w:hAnsi="Times New Roman" w:cs="Times New Roman"/>
          <w:b/>
          <w:sz w:val="32"/>
          <w:szCs w:val="32"/>
        </w:rPr>
        <w:t xml:space="preserve">Analysis and Evaluation of  </w:t>
      </w:r>
      <w:r>
        <w:rPr>
          <w:rFonts w:ascii="Times New Roman" w:eastAsia="Times New Roman" w:hAnsi="Times New Roman" w:cs="Times New Roman"/>
          <w:b/>
          <w:sz w:val="32"/>
          <w:szCs w:val="32"/>
        </w:rPr>
        <w:t>T</w:t>
      </w:r>
      <w:r w:rsidRPr="0082504E">
        <w:rPr>
          <w:rFonts w:ascii="Times New Roman" w:eastAsia="Times New Roman" w:hAnsi="Times New Roman" w:cs="Times New Roman"/>
          <w:b/>
          <w:sz w:val="32"/>
          <w:szCs w:val="32"/>
        </w:rPr>
        <w:t xml:space="preserve">he </w:t>
      </w:r>
      <w:r>
        <w:rPr>
          <w:rFonts w:ascii="Times New Roman" w:eastAsia="Times New Roman" w:hAnsi="Times New Roman" w:cs="Times New Roman"/>
          <w:b/>
          <w:sz w:val="32"/>
          <w:szCs w:val="32"/>
        </w:rPr>
        <w:t>H</w:t>
      </w:r>
      <w:r w:rsidRPr="0082504E">
        <w:rPr>
          <w:rFonts w:ascii="Times New Roman" w:eastAsia="Times New Roman" w:hAnsi="Times New Roman" w:cs="Times New Roman"/>
          <w:b/>
          <w:sz w:val="32"/>
          <w:szCs w:val="32"/>
        </w:rPr>
        <w:t>otel Hampton by Hilton London</w:t>
      </w:r>
    </w:p>
    <w:p w14:paraId="7A54CAFA" w14:textId="77777777" w:rsidR="0082504E" w:rsidRPr="0082504E" w:rsidRDefault="0082504E" w:rsidP="0082504E">
      <w:pPr>
        <w:spacing w:line="360" w:lineRule="auto"/>
        <w:jc w:val="center"/>
        <w:rPr>
          <w:rFonts w:ascii="Times New Roman" w:eastAsia="Times New Roman" w:hAnsi="Times New Roman" w:cs="Times New Roman"/>
          <w:b/>
          <w:sz w:val="32"/>
          <w:szCs w:val="32"/>
        </w:rPr>
      </w:pPr>
      <w:r w:rsidRPr="0082504E">
        <w:rPr>
          <w:rFonts w:ascii="Times New Roman" w:eastAsia="Times New Roman" w:hAnsi="Times New Roman" w:cs="Times New Roman"/>
          <w:b/>
          <w:sz w:val="32"/>
          <w:szCs w:val="32"/>
        </w:rPr>
        <w:t>Module Code : LCBB4004</w:t>
      </w:r>
    </w:p>
    <w:p w14:paraId="24A49514" w14:textId="21FBC9E4" w:rsidR="00D03124" w:rsidRPr="00D03124" w:rsidRDefault="0082504E" w:rsidP="0082504E">
      <w:pPr>
        <w:spacing w:line="360" w:lineRule="auto"/>
        <w:jc w:val="center"/>
        <w:rPr>
          <w:rFonts w:ascii="Times New Roman" w:eastAsia="Times New Roman" w:hAnsi="Times New Roman" w:cs="Times New Roman"/>
          <w:b/>
          <w:sz w:val="32"/>
          <w:szCs w:val="32"/>
        </w:rPr>
      </w:pPr>
      <w:r w:rsidRPr="0082504E">
        <w:rPr>
          <w:rFonts w:ascii="Times New Roman" w:eastAsia="Times New Roman" w:hAnsi="Times New Roman" w:cs="Times New Roman"/>
          <w:b/>
          <w:sz w:val="32"/>
          <w:szCs w:val="32"/>
        </w:rPr>
        <w:t>Module Lecturer’s Name : Tushara Balendran</w:t>
      </w:r>
      <w:r w:rsidR="00D03124" w:rsidRPr="00D03124">
        <w:rPr>
          <w:rFonts w:ascii="Times New Roman" w:eastAsia="Times New Roman" w:hAnsi="Times New Roman" w:cs="Times New Roman"/>
          <w:b/>
          <w:sz w:val="32"/>
          <w:szCs w:val="32"/>
        </w:rPr>
        <w:br w:type="page"/>
      </w:r>
    </w:p>
    <w:p w14:paraId="50ED95DD" w14:textId="49282873" w:rsidR="002D6759" w:rsidRPr="00B71145" w:rsidRDefault="00C6391A" w:rsidP="00D03124">
      <w:pPr>
        <w:spacing w:line="360" w:lineRule="auto"/>
        <w:jc w:val="center"/>
        <w:rPr>
          <w:rFonts w:ascii="Times New Roman" w:eastAsia="Times New Roman" w:hAnsi="Times New Roman" w:cs="Times New Roman"/>
          <w:b/>
          <w:sz w:val="28"/>
          <w:szCs w:val="28"/>
        </w:rPr>
      </w:pPr>
      <w:r w:rsidRPr="00B71145">
        <w:rPr>
          <w:rFonts w:ascii="Times New Roman" w:eastAsia="Times New Roman" w:hAnsi="Times New Roman" w:cs="Times New Roman"/>
          <w:b/>
          <w:sz w:val="28"/>
          <w:szCs w:val="28"/>
        </w:rPr>
        <w:lastRenderedPageBreak/>
        <w:t>Executive Summary</w:t>
      </w:r>
    </w:p>
    <w:p w14:paraId="459B12D5"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the impact of COVID-19 </w:t>
      </w:r>
      <w:bookmarkStart w:id="0" w:name="_Hlk92007904"/>
      <w:r>
        <w:rPr>
          <w:rFonts w:ascii="Times New Roman" w:eastAsia="Times New Roman" w:hAnsi="Times New Roman" w:cs="Times New Roman"/>
          <w:sz w:val="24"/>
          <w:szCs w:val="24"/>
        </w:rPr>
        <w:t xml:space="preserve">on the hotel Hampton by Hilton London </w:t>
      </w:r>
      <w:bookmarkEnd w:id="0"/>
      <w:r>
        <w:rPr>
          <w:rFonts w:ascii="Times New Roman" w:eastAsia="Times New Roman" w:hAnsi="Times New Roman" w:cs="Times New Roman"/>
          <w:sz w:val="24"/>
          <w:szCs w:val="24"/>
        </w:rPr>
        <w:t xml:space="preserve">is discussed and how those impacts can be overcome that is also discussed with the help of the proper external and internal analysis of the business. The advantages and disadvantages of the business from the perspective of internal factor and external factor is discussed and it is analysed with the help of several other aspects of the business as well. </w:t>
      </w:r>
    </w:p>
    <w:p w14:paraId="3874A8DF" w14:textId="77777777" w:rsidR="00D03124" w:rsidRDefault="00D0312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color w:val="auto"/>
          <w:sz w:val="22"/>
          <w:szCs w:val="22"/>
          <w:lang w:val="en-GB" w:eastAsia="en-IN" w:bidi="bn-IN"/>
        </w:rPr>
        <w:id w:val="-307252150"/>
        <w:docPartObj>
          <w:docPartGallery w:val="Table of Contents"/>
          <w:docPartUnique/>
        </w:docPartObj>
      </w:sdtPr>
      <w:sdtEndPr>
        <w:rPr>
          <w:b/>
          <w:bCs/>
          <w:noProof/>
        </w:rPr>
      </w:sdtEndPr>
      <w:sdtContent>
        <w:p w14:paraId="2E153387" w14:textId="27B64D9B" w:rsidR="00D03124" w:rsidRDefault="00D03124" w:rsidP="00D03124">
          <w:pPr>
            <w:pStyle w:val="TOCHeading"/>
            <w:spacing w:line="360" w:lineRule="auto"/>
            <w:jc w:val="center"/>
            <w:rPr>
              <w:rFonts w:ascii="Times New Roman" w:hAnsi="Times New Roman" w:cs="Times New Roman"/>
              <w:b/>
              <w:bCs/>
              <w:color w:val="000000" w:themeColor="text1"/>
              <w:sz w:val="28"/>
              <w:szCs w:val="28"/>
            </w:rPr>
          </w:pPr>
          <w:r w:rsidRPr="00D03124">
            <w:rPr>
              <w:rFonts w:ascii="Times New Roman" w:hAnsi="Times New Roman" w:cs="Times New Roman"/>
              <w:b/>
              <w:bCs/>
              <w:color w:val="000000" w:themeColor="text1"/>
              <w:sz w:val="28"/>
              <w:szCs w:val="28"/>
            </w:rPr>
            <w:t>Table of Contents</w:t>
          </w:r>
        </w:p>
        <w:p w14:paraId="17CBED75" w14:textId="77777777" w:rsidR="00D03124" w:rsidRPr="00D03124" w:rsidRDefault="00D03124" w:rsidP="00D03124">
          <w:pPr>
            <w:rPr>
              <w:lang w:val="en-US" w:eastAsia="en-US" w:bidi="ar-SA"/>
            </w:rPr>
          </w:pPr>
        </w:p>
        <w:p w14:paraId="2B097123" w14:textId="2DFEF6B8" w:rsidR="00D03124" w:rsidRPr="00D03124" w:rsidRDefault="00D03124" w:rsidP="00D03124">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D03124">
            <w:rPr>
              <w:rFonts w:ascii="Times New Roman" w:hAnsi="Times New Roman" w:cs="Times New Roman"/>
              <w:color w:val="000000" w:themeColor="text1"/>
              <w:sz w:val="24"/>
              <w:szCs w:val="24"/>
            </w:rPr>
            <w:fldChar w:fldCharType="begin"/>
          </w:r>
          <w:r w:rsidRPr="00D03124">
            <w:rPr>
              <w:rFonts w:ascii="Times New Roman" w:hAnsi="Times New Roman" w:cs="Times New Roman"/>
              <w:color w:val="000000" w:themeColor="text1"/>
              <w:sz w:val="24"/>
              <w:szCs w:val="24"/>
            </w:rPr>
            <w:instrText xml:space="preserve"> TOC \o "1-3" \h \z \u </w:instrText>
          </w:r>
          <w:r w:rsidRPr="00D03124">
            <w:rPr>
              <w:rFonts w:ascii="Times New Roman" w:hAnsi="Times New Roman" w:cs="Times New Roman"/>
              <w:color w:val="000000" w:themeColor="text1"/>
              <w:sz w:val="24"/>
              <w:szCs w:val="24"/>
            </w:rPr>
            <w:fldChar w:fldCharType="separate"/>
          </w:r>
          <w:hyperlink w:anchor="_Toc89706876" w:history="1">
            <w:r w:rsidRPr="00D03124">
              <w:rPr>
                <w:rStyle w:val="Hyperlink"/>
                <w:rFonts w:ascii="Times New Roman" w:hAnsi="Times New Roman" w:cs="Times New Roman"/>
                <w:noProof/>
                <w:color w:val="000000" w:themeColor="text1"/>
                <w:sz w:val="24"/>
                <w:szCs w:val="24"/>
              </w:rPr>
              <w:t>Introduction</w:t>
            </w:r>
            <w:r w:rsidRPr="00D03124">
              <w:rPr>
                <w:rFonts w:ascii="Times New Roman" w:hAnsi="Times New Roman" w:cs="Times New Roman"/>
                <w:noProof/>
                <w:webHidden/>
                <w:color w:val="000000" w:themeColor="text1"/>
                <w:sz w:val="24"/>
                <w:szCs w:val="24"/>
              </w:rPr>
              <w:tab/>
            </w:r>
            <w:r w:rsidRPr="00D03124">
              <w:rPr>
                <w:rFonts w:ascii="Times New Roman" w:hAnsi="Times New Roman" w:cs="Times New Roman"/>
                <w:noProof/>
                <w:webHidden/>
                <w:color w:val="000000" w:themeColor="text1"/>
                <w:sz w:val="24"/>
                <w:szCs w:val="24"/>
              </w:rPr>
              <w:fldChar w:fldCharType="begin"/>
            </w:r>
            <w:r w:rsidRPr="00D03124">
              <w:rPr>
                <w:rFonts w:ascii="Times New Roman" w:hAnsi="Times New Roman" w:cs="Times New Roman"/>
                <w:noProof/>
                <w:webHidden/>
                <w:color w:val="000000" w:themeColor="text1"/>
                <w:sz w:val="24"/>
                <w:szCs w:val="24"/>
              </w:rPr>
              <w:instrText xml:space="preserve"> PAGEREF _Toc89706876 \h </w:instrText>
            </w:r>
            <w:r w:rsidRPr="00D03124">
              <w:rPr>
                <w:rFonts w:ascii="Times New Roman" w:hAnsi="Times New Roman" w:cs="Times New Roman"/>
                <w:noProof/>
                <w:webHidden/>
                <w:color w:val="000000" w:themeColor="text1"/>
                <w:sz w:val="24"/>
                <w:szCs w:val="24"/>
              </w:rPr>
            </w:r>
            <w:r w:rsidRPr="00D03124">
              <w:rPr>
                <w:rFonts w:ascii="Times New Roman" w:hAnsi="Times New Roman" w:cs="Times New Roman"/>
                <w:noProof/>
                <w:webHidden/>
                <w:color w:val="000000" w:themeColor="text1"/>
                <w:sz w:val="24"/>
                <w:szCs w:val="24"/>
              </w:rPr>
              <w:fldChar w:fldCharType="separate"/>
            </w:r>
            <w:r w:rsidRPr="00D03124">
              <w:rPr>
                <w:rFonts w:ascii="Times New Roman" w:hAnsi="Times New Roman" w:cs="Times New Roman"/>
                <w:noProof/>
                <w:webHidden/>
                <w:color w:val="000000" w:themeColor="text1"/>
                <w:sz w:val="24"/>
                <w:szCs w:val="24"/>
              </w:rPr>
              <w:t>4</w:t>
            </w:r>
            <w:r w:rsidRPr="00D03124">
              <w:rPr>
                <w:rFonts w:ascii="Times New Roman" w:hAnsi="Times New Roman" w:cs="Times New Roman"/>
                <w:noProof/>
                <w:webHidden/>
                <w:color w:val="000000" w:themeColor="text1"/>
                <w:sz w:val="24"/>
                <w:szCs w:val="24"/>
              </w:rPr>
              <w:fldChar w:fldCharType="end"/>
            </w:r>
          </w:hyperlink>
        </w:p>
        <w:p w14:paraId="24461A2B" w14:textId="4198F6C0" w:rsidR="00D03124" w:rsidRPr="00D03124" w:rsidRDefault="00766986" w:rsidP="00D03124">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9706877" w:history="1">
            <w:r w:rsidR="00D03124" w:rsidRPr="00D03124">
              <w:rPr>
                <w:rStyle w:val="Hyperlink"/>
                <w:rFonts w:ascii="Times New Roman" w:hAnsi="Times New Roman" w:cs="Times New Roman"/>
                <w:noProof/>
                <w:color w:val="000000" w:themeColor="text1"/>
                <w:sz w:val="24"/>
                <w:szCs w:val="24"/>
              </w:rPr>
              <w:t>Internal Analysis</w:t>
            </w:r>
            <w:r w:rsidR="00D03124" w:rsidRPr="00D03124">
              <w:rPr>
                <w:rFonts w:ascii="Times New Roman" w:hAnsi="Times New Roman" w:cs="Times New Roman"/>
                <w:noProof/>
                <w:webHidden/>
                <w:color w:val="000000" w:themeColor="text1"/>
                <w:sz w:val="24"/>
                <w:szCs w:val="24"/>
              </w:rPr>
              <w:tab/>
            </w:r>
            <w:r w:rsidR="00D03124" w:rsidRPr="00D03124">
              <w:rPr>
                <w:rFonts w:ascii="Times New Roman" w:hAnsi="Times New Roman" w:cs="Times New Roman"/>
                <w:noProof/>
                <w:webHidden/>
                <w:color w:val="000000" w:themeColor="text1"/>
                <w:sz w:val="24"/>
                <w:szCs w:val="24"/>
              </w:rPr>
              <w:fldChar w:fldCharType="begin"/>
            </w:r>
            <w:r w:rsidR="00D03124" w:rsidRPr="00D03124">
              <w:rPr>
                <w:rFonts w:ascii="Times New Roman" w:hAnsi="Times New Roman" w:cs="Times New Roman"/>
                <w:noProof/>
                <w:webHidden/>
                <w:color w:val="000000" w:themeColor="text1"/>
                <w:sz w:val="24"/>
                <w:szCs w:val="24"/>
              </w:rPr>
              <w:instrText xml:space="preserve"> PAGEREF _Toc89706877 \h </w:instrText>
            </w:r>
            <w:r w:rsidR="00D03124" w:rsidRPr="00D03124">
              <w:rPr>
                <w:rFonts w:ascii="Times New Roman" w:hAnsi="Times New Roman" w:cs="Times New Roman"/>
                <w:noProof/>
                <w:webHidden/>
                <w:color w:val="000000" w:themeColor="text1"/>
                <w:sz w:val="24"/>
                <w:szCs w:val="24"/>
              </w:rPr>
            </w:r>
            <w:r w:rsidR="00D03124" w:rsidRPr="00D03124">
              <w:rPr>
                <w:rFonts w:ascii="Times New Roman" w:hAnsi="Times New Roman" w:cs="Times New Roman"/>
                <w:noProof/>
                <w:webHidden/>
                <w:color w:val="000000" w:themeColor="text1"/>
                <w:sz w:val="24"/>
                <w:szCs w:val="24"/>
              </w:rPr>
              <w:fldChar w:fldCharType="separate"/>
            </w:r>
            <w:r w:rsidR="00D03124" w:rsidRPr="00D03124">
              <w:rPr>
                <w:rFonts w:ascii="Times New Roman" w:hAnsi="Times New Roman" w:cs="Times New Roman"/>
                <w:noProof/>
                <w:webHidden/>
                <w:color w:val="000000" w:themeColor="text1"/>
                <w:sz w:val="24"/>
                <w:szCs w:val="24"/>
              </w:rPr>
              <w:t>4</w:t>
            </w:r>
            <w:r w:rsidR="00D03124" w:rsidRPr="00D03124">
              <w:rPr>
                <w:rFonts w:ascii="Times New Roman" w:hAnsi="Times New Roman" w:cs="Times New Roman"/>
                <w:noProof/>
                <w:webHidden/>
                <w:color w:val="000000" w:themeColor="text1"/>
                <w:sz w:val="24"/>
                <w:szCs w:val="24"/>
              </w:rPr>
              <w:fldChar w:fldCharType="end"/>
            </w:r>
          </w:hyperlink>
        </w:p>
        <w:p w14:paraId="30669DEB" w14:textId="31E51AFB" w:rsidR="00D03124" w:rsidRPr="00D03124" w:rsidRDefault="00766986" w:rsidP="00D03124">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89706878" w:history="1">
            <w:r w:rsidR="00D03124" w:rsidRPr="00D03124">
              <w:rPr>
                <w:rStyle w:val="Hyperlink"/>
                <w:rFonts w:ascii="Times New Roman" w:hAnsi="Times New Roman" w:cs="Times New Roman"/>
                <w:noProof/>
                <w:color w:val="000000" w:themeColor="text1"/>
                <w:sz w:val="24"/>
                <w:szCs w:val="24"/>
              </w:rPr>
              <w:t>SWOT Analysis</w:t>
            </w:r>
            <w:r w:rsidR="00D03124" w:rsidRPr="00D03124">
              <w:rPr>
                <w:rFonts w:ascii="Times New Roman" w:hAnsi="Times New Roman" w:cs="Times New Roman"/>
                <w:noProof/>
                <w:webHidden/>
                <w:color w:val="000000" w:themeColor="text1"/>
                <w:sz w:val="24"/>
                <w:szCs w:val="24"/>
              </w:rPr>
              <w:tab/>
            </w:r>
            <w:r w:rsidR="00D03124" w:rsidRPr="00D03124">
              <w:rPr>
                <w:rFonts w:ascii="Times New Roman" w:hAnsi="Times New Roman" w:cs="Times New Roman"/>
                <w:noProof/>
                <w:webHidden/>
                <w:color w:val="000000" w:themeColor="text1"/>
                <w:sz w:val="24"/>
                <w:szCs w:val="24"/>
              </w:rPr>
              <w:fldChar w:fldCharType="begin"/>
            </w:r>
            <w:r w:rsidR="00D03124" w:rsidRPr="00D03124">
              <w:rPr>
                <w:rFonts w:ascii="Times New Roman" w:hAnsi="Times New Roman" w:cs="Times New Roman"/>
                <w:noProof/>
                <w:webHidden/>
                <w:color w:val="000000" w:themeColor="text1"/>
                <w:sz w:val="24"/>
                <w:szCs w:val="24"/>
              </w:rPr>
              <w:instrText xml:space="preserve"> PAGEREF _Toc89706878 \h </w:instrText>
            </w:r>
            <w:r w:rsidR="00D03124" w:rsidRPr="00D03124">
              <w:rPr>
                <w:rFonts w:ascii="Times New Roman" w:hAnsi="Times New Roman" w:cs="Times New Roman"/>
                <w:noProof/>
                <w:webHidden/>
                <w:color w:val="000000" w:themeColor="text1"/>
                <w:sz w:val="24"/>
                <w:szCs w:val="24"/>
              </w:rPr>
            </w:r>
            <w:r w:rsidR="00D03124" w:rsidRPr="00D03124">
              <w:rPr>
                <w:rFonts w:ascii="Times New Roman" w:hAnsi="Times New Roman" w:cs="Times New Roman"/>
                <w:noProof/>
                <w:webHidden/>
                <w:color w:val="000000" w:themeColor="text1"/>
                <w:sz w:val="24"/>
                <w:szCs w:val="24"/>
              </w:rPr>
              <w:fldChar w:fldCharType="separate"/>
            </w:r>
            <w:r w:rsidR="00D03124" w:rsidRPr="00D03124">
              <w:rPr>
                <w:rFonts w:ascii="Times New Roman" w:hAnsi="Times New Roman" w:cs="Times New Roman"/>
                <w:noProof/>
                <w:webHidden/>
                <w:color w:val="000000" w:themeColor="text1"/>
                <w:sz w:val="24"/>
                <w:szCs w:val="24"/>
              </w:rPr>
              <w:t>4</w:t>
            </w:r>
            <w:r w:rsidR="00D03124" w:rsidRPr="00D03124">
              <w:rPr>
                <w:rFonts w:ascii="Times New Roman" w:hAnsi="Times New Roman" w:cs="Times New Roman"/>
                <w:noProof/>
                <w:webHidden/>
                <w:color w:val="000000" w:themeColor="text1"/>
                <w:sz w:val="24"/>
                <w:szCs w:val="24"/>
              </w:rPr>
              <w:fldChar w:fldCharType="end"/>
            </w:r>
          </w:hyperlink>
        </w:p>
        <w:p w14:paraId="6BC4FFFC" w14:textId="07815A93" w:rsidR="00D03124" w:rsidRPr="00D03124" w:rsidRDefault="00766986" w:rsidP="00D03124">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89706879" w:history="1">
            <w:r w:rsidR="00D03124" w:rsidRPr="00D03124">
              <w:rPr>
                <w:rStyle w:val="Hyperlink"/>
                <w:rFonts w:ascii="Times New Roman" w:hAnsi="Times New Roman" w:cs="Times New Roman"/>
                <w:noProof/>
                <w:color w:val="000000" w:themeColor="text1"/>
                <w:sz w:val="24"/>
                <w:szCs w:val="24"/>
              </w:rPr>
              <w:t>Segmentation, Targeting and Positioning</w:t>
            </w:r>
            <w:r w:rsidR="00D03124" w:rsidRPr="00D03124">
              <w:rPr>
                <w:rFonts w:ascii="Times New Roman" w:hAnsi="Times New Roman" w:cs="Times New Roman"/>
                <w:noProof/>
                <w:webHidden/>
                <w:color w:val="000000" w:themeColor="text1"/>
                <w:sz w:val="24"/>
                <w:szCs w:val="24"/>
              </w:rPr>
              <w:tab/>
            </w:r>
            <w:r w:rsidR="00D03124" w:rsidRPr="00D03124">
              <w:rPr>
                <w:rFonts w:ascii="Times New Roman" w:hAnsi="Times New Roman" w:cs="Times New Roman"/>
                <w:noProof/>
                <w:webHidden/>
                <w:color w:val="000000" w:themeColor="text1"/>
                <w:sz w:val="24"/>
                <w:szCs w:val="24"/>
              </w:rPr>
              <w:fldChar w:fldCharType="begin"/>
            </w:r>
            <w:r w:rsidR="00D03124" w:rsidRPr="00D03124">
              <w:rPr>
                <w:rFonts w:ascii="Times New Roman" w:hAnsi="Times New Roman" w:cs="Times New Roman"/>
                <w:noProof/>
                <w:webHidden/>
                <w:color w:val="000000" w:themeColor="text1"/>
                <w:sz w:val="24"/>
                <w:szCs w:val="24"/>
              </w:rPr>
              <w:instrText xml:space="preserve"> PAGEREF _Toc89706879 \h </w:instrText>
            </w:r>
            <w:r w:rsidR="00D03124" w:rsidRPr="00D03124">
              <w:rPr>
                <w:rFonts w:ascii="Times New Roman" w:hAnsi="Times New Roman" w:cs="Times New Roman"/>
                <w:noProof/>
                <w:webHidden/>
                <w:color w:val="000000" w:themeColor="text1"/>
                <w:sz w:val="24"/>
                <w:szCs w:val="24"/>
              </w:rPr>
            </w:r>
            <w:r w:rsidR="00D03124" w:rsidRPr="00D03124">
              <w:rPr>
                <w:rFonts w:ascii="Times New Roman" w:hAnsi="Times New Roman" w:cs="Times New Roman"/>
                <w:noProof/>
                <w:webHidden/>
                <w:color w:val="000000" w:themeColor="text1"/>
                <w:sz w:val="24"/>
                <w:szCs w:val="24"/>
              </w:rPr>
              <w:fldChar w:fldCharType="separate"/>
            </w:r>
            <w:r w:rsidR="00D03124" w:rsidRPr="00D03124">
              <w:rPr>
                <w:rFonts w:ascii="Times New Roman" w:hAnsi="Times New Roman" w:cs="Times New Roman"/>
                <w:noProof/>
                <w:webHidden/>
                <w:color w:val="000000" w:themeColor="text1"/>
                <w:sz w:val="24"/>
                <w:szCs w:val="24"/>
              </w:rPr>
              <w:t>5</w:t>
            </w:r>
            <w:r w:rsidR="00D03124" w:rsidRPr="00D03124">
              <w:rPr>
                <w:rFonts w:ascii="Times New Roman" w:hAnsi="Times New Roman" w:cs="Times New Roman"/>
                <w:noProof/>
                <w:webHidden/>
                <w:color w:val="000000" w:themeColor="text1"/>
                <w:sz w:val="24"/>
                <w:szCs w:val="24"/>
              </w:rPr>
              <w:fldChar w:fldCharType="end"/>
            </w:r>
          </w:hyperlink>
        </w:p>
        <w:p w14:paraId="7F9D488D" w14:textId="4D1898BC" w:rsidR="00D03124" w:rsidRPr="00D03124" w:rsidRDefault="00766986" w:rsidP="00D03124">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9706880" w:history="1">
            <w:r w:rsidR="00D03124" w:rsidRPr="00D03124">
              <w:rPr>
                <w:rStyle w:val="Hyperlink"/>
                <w:rFonts w:ascii="Times New Roman" w:hAnsi="Times New Roman" w:cs="Times New Roman"/>
                <w:noProof/>
                <w:color w:val="000000" w:themeColor="text1"/>
                <w:sz w:val="24"/>
                <w:szCs w:val="24"/>
              </w:rPr>
              <w:t>External Analysis</w:t>
            </w:r>
            <w:r w:rsidR="00D03124" w:rsidRPr="00D03124">
              <w:rPr>
                <w:rFonts w:ascii="Times New Roman" w:hAnsi="Times New Roman" w:cs="Times New Roman"/>
                <w:noProof/>
                <w:webHidden/>
                <w:color w:val="000000" w:themeColor="text1"/>
                <w:sz w:val="24"/>
                <w:szCs w:val="24"/>
              </w:rPr>
              <w:tab/>
            </w:r>
            <w:r w:rsidR="00D03124" w:rsidRPr="00D03124">
              <w:rPr>
                <w:rFonts w:ascii="Times New Roman" w:hAnsi="Times New Roman" w:cs="Times New Roman"/>
                <w:noProof/>
                <w:webHidden/>
                <w:color w:val="000000" w:themeColor="text1"/>
                <w:sz w:val="24"/>
                <w:szCs w:val="24"/>
              </w:rPr>
              <w:fldChar w:fldCharType="begin"/>
            </w:r>
            <w:r w:rsidR="00D03124" w:rsidRPr="00D03124">
              <w:rPr>
                <w:rFonts w:ascii="Times New Roman" w:hAnsi="Times New Roman" w:cs="Times New Roman"/>
                <w:noProof/>
                <w:webHidden/>
                <w:color w:val="000000" w:themeColor="text1"/>
                <w:sz w:val="24"/>
                <w:szCs w:val="24"/>
              </w:rPr>
              <w:instrText xml:space="preserve"> PAGEREF _Toc89706880 \h </w:instrText>
            </w:r>
            <w:r w:rsidR="00D03124" w:rsidRPr="00D03124">
              <w:rPr>
                <w:rFonts w:ascii="Times New Roman" w:hAnsi="Times New Roman" w:cs="Times New Roman"/>
                <w:noProof/>
                <w:webHidden/>
                <w:color w:val="000000" w:themeColor="text1"/>
                <w:sz w:val="24"/>
                <w:szCs w:val="24"/>
              </w:rPr>
            </w:r>
            <w:r w:rsidR="00D03124" w:rsidRPr="00D03124">
              <w:rPr>
                <w:rFonts w:ascii="Times New Roman" w:hAnsi="Times New Roman" w:cs="Times New Roman"/>
                <w:noProof/>
                <w:webHidden/>
                <w:color w:val="000000" w:themeColor="text1"/>
                <w:sz w:val="24"/>
                <w:szCs w:val="24"/>
              </w:rPr>
              <w:fldChar w:fldCharType="separate"/>
            </w:r>
            <w:r w:rsidR="00D03124" w:rsidRPr="00D03124">
              <w:rPr>
                <w:rFonts w:ascii="Times New Roman" w:hAnsi="Times New Roman" w:cs="Times New Roman"/>
                <w:noProof/>
                <w:webHidden/>
                <w:color w:val="000000" w:themeColor="text1"/>
                <w:sz w:val="24"/>
                <w:szCs w:val="24"/>
              </w:rPr>
              <w:t>6</w:t>
            </w:r>
            <w:r w:rsidR="00D03124" w:rsidRPr="00D03124">
              <w:rPr>
                <w:rFonts w:ascii="Times New Roman" w:hAnsi="Times New Roman" w:cs="Times New Roman"/>
                <w:noProof/>
                <w:webHidden/>
                <w:color w:val="000000" w:themeColor="text1"/>
                <w:sz w:val="24"/>
                <w:szCs w:val="24"/>
              </w:rPr>
              <w:fldChar w:fldCharType="end"/>
            </w:r>
          </w:hyperlink>
        </w:p>
        <w:p w14:paraId="4FF5398A" w14:textId="742B88F2" w:rsidR="00D03124" w:rsidRPr="00D03124" w:rsidRDefault="00766986" w:rsidP="00D03124">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89706881" w:history="1">
            <w:r w:rsidR="00D03124" w:rsidRPr="00D03124">
              <w:rPr>
                <w:rStyle w:val="Hyperlink"/>
                <w:rFonts w:ascii="Times New Roman" w:hAnsi="Times New Roman" w:cs="Times New Roman"/>
                <w:noProof/>
                <w:color w:val="000000" w:themeColor="text1"/>
                <w:sz w:val="24"/>
                <w:szCs w:val="24"/>
              </w:rPr>
              <w:t>PESTLE Analysis</w:t>
            </w:r>
            <w:r w:rsidR="00D03124" w:rsidRPr="00D03124">
              <w:rPr>
                <w:rFonts w:ascii="Times New Roman" w:hAnsi="Times New Roman" w:cs="Times New Roman"/>
                <w:noProof/>
                <w:webHidden/>
                <w:color w:val="000000" w:themeColor="text1"/>
                <w:sz w:val="24"/>
                <w:szCs w:val="24"/>
              </w:rPr>
              <w:tab/>
            </w:r>
            <w:r w:rsidR="00D03124" w:rsidRPr="00D03124">
              <w:rPr>
                <w:rFonts w:ascii="Times New Roman" w:hAnsi="Times New Roman" w:cs="Times New Roman"/>
                <w:noProof/>
                <w:webHidden/>
                <w:color w:val="000000" w:themeColor="text1"/>
                <w:sz w:val="24"/>
                <w:szCs w:val="24"/>
              </w:rPr>
              <w:fldChar w:fldCharType="begin"/>
            </w:r>
            <w:r w:rsidR="00D03124" w:rsidRPr="00D03124">
              <w:rPr>
                <w:rFonts w:ascii="Times New Roman" w:hAnsi="Times New Roman" w:cs="Times New Roman"/>
                <w:noProof/>
                <w:webHidden/>
                <w:color w:val="000000" w:themeColor="text1"/>
                <w:sz w:val="24"/>
                <w:szCs w:val="24"/>
              </w:rPr>
              <w:instrText xml:space="preserve"> PAGEREF _Toc89706881 \h </w:instrText>
            </w:r>
            <w:r w:rsidR="00D03124" w:rsidRPr="00D03124">
              <w:rPr>
                <w:rFonts w:ascii="Times New Roman" w:hAnsi="Times New Roman" w:cs="Times New Roman"/>
                <w:noProof/>
                <w:webHidden/>
                <w:color w:val="000000" w:themeColor="text1"/>
                <w:sz w:val="24"/>
                <w:szCs w:val="24"/>
              </w:rPr>
            </w:r>
            <w:r w:rsidR="00D03124" w:rsidRPr="00D03124">
              <w:rPr>
                <w:rFonts w:ascii="Times New Roman" w:hAnsi="Times New Roman" w:cs="Times New Roman"/>
                <w:noProof/>
                <w:webHidden/>
                <w:color w:val="000000" w:themeColor="text1"/>
                <w:sz w:val="24"/>
                <w:szCs w:val="24"/>
              </w:rPr>
              <w:fldChar w:fldCharType="separate"/>
            </w:r>
            <w:r w:rsidR="00D03124" w:rsidRPr="00D03124">
              <w:rPr>
                <w:rFonts w:ascii="Times New Roman" w:hAnsi="Times New Roman" w:cs="Times New Roman"/>
                <w:noProof/>
                <w:webHidden/>
                <w:color w:val="000000" w:themeColor="text1"/>
                <w:sz w:val="24"/>
                <w:szCs w:val="24"/>
              </w:rPr>
              <w:t>7</w:t>
            </w:r>
            <w:r w:rsidR="00D03124" w:rsidRPr="00D03124">
              <w:rPr>
                <w:rFonts w:ascii="Times New Roman" w:hAnsi="Times New Roman" w:cs="Times New Roman"/>
                <w:noProof/>
                <w:webHidden/>
                <w:color w:val="000000" w:themeColor="text1"/>
                <w:sz w:val="24"/>
                <w:szCs w:val="24"/>
              </w:rPr>
              <w:fldChar w:fldCharType="end"/>
            </w:r>
          </w:hyperlink>
        </w:p>
        <w:p w14:paraId="0DAD47C4" w14:textId="5FDDB852" w:rsidR="00D03124" w:rsidRPr="00D03124" w:rsidRDefault="00766986" w:rsidP="00D03124">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9706882" w:history="1">
            <w:r w:rsidR="00D03124" w:rsidRPr="00D03124">
              <w:rPr>
                <w:rStyle w:val="Hyperlink"/>
                <w:rFonts w:ascii="Times New Roman" w:hAnsi="Times New Roman" w:cs="Times New Roman"/>
                <w:noProof/>
                <w:color w:val="000000" w:themeColor="text1"/>
                <w:sz w:val="24"/>
                <w:szCs w:val="24"/>
              </w:rPr>
              <w:t>Marketing Mix</w:t>
            </w:r>
            <w:r w:rsidR="00D03124" w:rsidRPr="00D03124">
              <w:rPr>
                <w:rFonts w:ascii="Times New Roman" w:hAnsi="Times New Roman" w:cs="Times New Roman"/>
                <w:noProof/>
                <w:webHidden/>
                <w:color w:val="000000" w:themeColor="text1"/>
                <w:sz w:val="24"/>
                <w:szCs w:val="24"/>
              </w:rPr>
              <w:tab/>
            </w:r>
            <w:r w:rsidR="00D03124" w:rsidRPr="00D03124">
              <w:rPr>
                <w:rFonts w:ascii="Times New Roman" w:hAnsi="Times New Roman" w:cs="Times New Roman"/>
                <w:noProof/>
                <w:webHidden/>
                <w:color w:val="000000" w:themeColor="text1"/>
                <w:sz w:val="24"/>
                <w:szCs w:val="24"/>
              </w:rPr>
              <w:fldChar w:fldCharType="begin"/>
            </w:r>
            <w:r w:rsidR="00D03124" w:rsidRPr="00D03124">
              <w:rPr>
                <w:rFonts w:ascii="Times New Roman" w:hAnsi="Times New Roman" w:cs="Times New Roman"/>
                <w:noProof/>
                <w:webHidden/>
                <w:color w:val="000000" w:themeColor="text1"/>
                <w:sz w:val="24"/>
                <w:szCs w:val="24"/>
              </w:rPr>
              <w:instrText xml:space="preserve"> PAGEREF _Toc89706882 \h </w:instrText>
            </w:r>
            <w:r w:rsidR="00D03124" w:rsidRPr="00D03124">
              <w:rPr>
                <w:rFonts w:ascii="Times New Roman" w:hAnsi="Times New Roman" w:cs="Times New Roman"/>
                <w:noProof/>
                <w:webHidden/>
                <w:color w:val="000000" w:themeColor="text1"/>
                <w:sz w:val="24"/>
                <w:szCs w:val="24"/>
              </w:rPr>
            </w:r>
            <w:r w:rsidR="00D03124" w:rsidRPr="00D03124">
              <w:rPr>
                <w:rFonts w:ascii="Times New Roman" w:hAnsi="Times New Roman" w:cs="Times New Roman"/>
                <w:noProof/>
                <w:webHidden/>
                <w:color w:val="000000" w:themeColor="text1"/>
                <w:sz w:val="24"/>
                <w:szCs w:val="24"/>
              </w:rPr>
              <w:fldChar w:fldCharType="separate"/>
            </w:r>
            <w:r w:rsidR="00D03124" w:rsidRPr="00D03124">
              <w:rPr>
                <w:rFonts w:ascii="Times New Roman" w:hAnsi="Times New Roman" w:cs="Times New Roman"/>
                <w:noProof/>
                <w:webHidden/>
                <w:color w:val="000000" w:themeColor="text1"/>
                <w:sz w:val="24"/>
                <w:szCs w:val="24"/>
              </w:rPr>
              <w:t>9</w:t>
            </w:r>
            <w:r w:rsidR="00D03124" w:rsidRPr="00D03124">
              <w:rPr>
                <w:rFonts w:ascii="Times New Roman" w:hAnsi="Times New Roman" w:cs="Times New Roman"/>
                <w:noProof/>
                <w:webHidden/>
                <w:color w:val="000000" w:themeColor="text1"/>
                <w:sz w:val="24"/>
                <w:szCs w:val="24"/>
              </w:rPr>
              <w:fldChar w:fldCharType="end"/>
            </w:r>
          </w:hyperlink>
        </w:p>
        <w:p w14:paraId="4BA6DB81" w14:textId="1972B6C1" w:rsidR="00D03124" w:rsidRPr="00D03124" w:rsidRDefault="00766986" w:rsidP="00D03124">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89706883" w:history="1">
            <w:r w:rsidR="00D03124" w:rsidRPr="00D03124">
              <w:rPr>
                <w:rStyle w:val="Hyperlink"/>
                <w:rFonts w:ascii="Times New Roman" w:hAnsi="Times New Roman" w:cs="Times New Roman"/>
                <w:noProof/>
                <w:color w:val="000000" w:themeColor="text1"/>
                <w:sz w:val="24"/>
                <w:szCs w:val="24"/>
              </w:rPr>
              <w:t>Four P’s of marketing</w:t>
            </w:r>
            <w:r w:rsidR="00D03124" w:rsidRPr="00D03124">
              <w:rPr>
                <w:rFonts w:ascii="Times New Roman" w:hAnsi="Times New Roman" w:cs="Times New Roman"/>
                <w:noProof/>
                <w:webHidden/>
                <w:color w:val="000000" w:themeColor="text1"/>
                <w:sz w:val="24"/>
                <w:szCs w:val="24"/>
              </w:rPr>
              <w:tab/>
            </w:r>
            <w:r w:rsidR="00D03124" w:rsidRPr="00D03124">
              <w:rPr>
                <w:rFonts w:ascii="Times New Roman" w:hAnsi="Times New Roman" w:cs="Times New Roman"/>
                <w:noProof/>
                <w:webHidden/>
                <w:color w:val="000000" w:themeColor="text1"/>
                <w:sz w:val="24"/>
                <w:szCs w:val="24"/>
              </w:rPr>
              <w:fldChar w:fldCharType="begin"/>
            </w:r>
            <w:r w:rsidR="00D03124" w:rsidRPr="00D03124">
              <w:rPr>
                <w:rFonts w:ascii="Times New Roman" w:hAnsi="Times New Roman" w:cs="Times New Roman"/>
                <w:noProof/>
                <w:webHidden/>
                <w:color w:val="000000" w:themeColor="text1"/>
                <w:sz w:val="24"/>
                <w:szCs w:val="24"/>
              </w:rPr>
              <w:instrText xml:space="preserve"> PAGEREF _Toc89706883 \h </w:instrText>
            </w:r>
            <w:r w:rsidR="00D03124" w:rsidRPr="00D03124">
              <w:rPr>
                <w:rFonts w:ascii="Times New Roman" w:hAnsi="Times New Roman" w:cs="Times New Roman"/>
                <w:noProof/>
                <w:webHidden/>
                <w:color w:val="000000" w:themeColor="text1"/>
                <w:sz w:val="24"/>
                <w:szCs w:val="24"/>
              </w:rPr>
            </w:r>
            <w:r w:rsidR="00D03124" w:rsidRPr="00D03124">
              <w:rPr>
                <w:rFonts w:ascii="Times New Roman" w:hAnsi="Times New Roman" w:cs="Times New Roman"/>
                <w:noProof/>
                <w:webHidden/>
                <w:color w:val="000000" w:themeColor="text1"/>
                <w:sz w:val="24"/>
                <w:szCs w:val="24"/>
              </w:rPr>
              <w:fldChar w:fldCharType="separate"/>
            </w:r>
            <w:r w:rsidR="00D03124" w:rsidRPr="00D03124">
              <w:rPr>
                <w:rFonts w:ascii="Times New Roman" w:hAnsi="Times New Roman" w:cs="Times New Roman"/>
                <w:noProof/>
                <w:webHidden/>
                <w:color w:val="000000" w:themeColor="text1"/>
                <w:sz w:val="24"/>
                <w:szCs w:val="24"/>
              </w:rPr>
              <w:t>9</w:t>
            </w:r>
            <w:r w:rsidR="00D03124" w:rsidRPr="00D03124">
              <w:rPr>
                <w:rFonts w:ascii="Times New Roman" w:hAnsi="Times New Roman" w:cs="Times New Roman"/>
                <w:noProof/>
                <w:webHidden/>
                <w:color w:val="000000" w:themeColor="text1"/>
                <w:sz w:val="24"/>
                <w:szCs w:val="24"/>
              </w:rPr>
              <w:fldChar w:fldCharType="end"/>
            </w:r>
          </w:hyperlink>
        </w:p>
        <w:p w14:paraId="5B3FD1A2" w14:textId="1DB8DD33" w:rsidR="00D03124" w:rsidRPr="00D03124" w:rsidRDefault="00766986" w:rsidP="00D03124">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9706884" w:history="1">
            <w:r w:rsidR="00D03124" w:rsidRPr="00D03124">
              <w:rPr>
                <w:rStyle w:val="Hyperlink"/>
                <w:rFonts w:ascii="Times New Roman" w:hAnsi="Times New Roman" w:cs="Times New Roman"/>
                <w:noProof/>
                <w:color w:val="000000" w:themeColor="text1"/>
                <w:sz w:val="24"/>
                <w:szCs w:val="24"/>
              </w:rPr>
              <w:t>Conclusion</w:t>
            </w:r>
            <w:r w:rsidR="00D03124" w:rsidRPr="00D03124">
              <w:rPr>
                <w:rFonts w:ascii="Times New Roman" w:hAnsi="Times New Roman" w:cs="Times New Roman"/>
                <w:noProof/>
                <w:webHidden/>
                <w:color w:val="000000" w:themeColor="text1"/>
                <w:sz w:val="24"/>
                <w:szCs w:val="24"/>
              </w:rPr>
              <w:tab/>
            </w:r>
            <w:r w:rsidR="00D03124" w:rsidRPr="00D03124">
              <w:rPr>
                <w:rFonts w:ascii="Times New Roman" w:hAnsi="Times New Roman" w:cs="Times New Roman"/>
                <w:noProof/>
                <w:webHidden/>
                <w:color w:val="000000" w:themeColor="text1"/>
                <w:sz w:val="24"/>
                <w:szCs w:val="24"/>
              </w:rPr>
              <w:fldChar w:fldCharType="begin"/>
            </w:r>
            <w:r w:rsidR="00D03124" w:rsidRPr="00D03124">
              <w:rPr>
                <w:rFonts w:ascii="Times New Roman" w:hAnsi="Times New Roman" w:cs="Times New Roman"/>
                <w:noProof/>
                <w:webHidden/>
                <w:color w:val="000000" w:themeColor="text1"/>
                <w:sz w:val="24"/>
                <w:szCs w:val="24"/>
              </w:rPr>
              <w:instrText xml:space="preserve"> PAGEREF _Toc89706884 \h </w:instrText>
            </w:r>
            <w:r w:rsidR="00D03124" w:rsidRPr="00D03124">
              <w:rPr>
                <w:rFonts w:ascii="Times New Roman" w:hAnsi="Times New Roman" w:cs="Times New Roman"/>
                <w:noProof/>
                <w:webHidden/>
                <w:color w:val="000000" w:themeColor="text1"/>
                <w:sz w:val="24"/>
                <w:szCs w:val="24"/>
              </w:rPr>
            </w:r>
            <w:r w:rsidR="00D03124" w:rsidRPr="00D03124">
              <w:rPr>
                <w:rFonts w:ascii="Times New Roman" w:hAnsi="Times New Roman" w:cs="Times New Roman"/>
                <w:noProof/>
                <w:webHidden/>
                <w:color w:val="000000" w:themeColor="text1"/>
                <w:sz w:val="24"/>
                <w:szCs w:val="24"/>
              </w:rPr>
              <w:fldChar w:fldCharType="separate"/>
            </w:r>
            <w:r w:rsidR="00D03124" w:rsidRPr="00D03124">
              <w:rPr>
                <w:rFonts w:ascii="Times New Roman" w:hAnsi="Times New Roman" w:cs="Times New Roman"/>
                <w:noProof/>
                <w:webHidden/>
                <w:color w:val="000000" w:themeColor="text1"/>
                <w:sz w:val="24"/>
                <w:szCs w:val="24"/>
              </w:rPr>
              <w:t>10</w:t>
            </w:r>
            <w:r w:rsidR="00D03124" w:rsidRPr="00D03124">
              <w:rPr>
                <w:rFonts w:ascii="Times New Roman" w:hAnsi="Times New Roman" w:cs="Times New Roman"/>
                <w:noProof/>
                <w:webHidden/>
                <w:color w:val="000000" w:themeColor="text1"/>
                <w:sz w:val="24"/>
                <w:szCs w:val="24"/>
              </w:rPr>
              <w:fldChar w:fldCharType="end"/>
            </w:r>
          </w:hyperlink>
        </w:p>
        <w:p w14:paraId="3A5A11AA" w14:textId="3383D37F" w:rsidR="00D03124" w:rsidRPr="00D03124" w:rsidRDefault="00766986" w:rsidP="00D03124">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9706885" w:history="1">
            <w:r w:rsidR="00D03124" w:rsidRPr="00D03124">
              <w:rPr>
                <w:rStyle w:val="Hyperlink"/>
                <w:rFonts w:ascii="Times New Roman" w:hAnsi="Times New Roman" w:cs="Times New Roman"/>
                <w:noProof/>
                <w:color w:val="000000" w:themeColor="text1"/>
                <w:sz w:val="24"/>
                <w:szCs w:val="24"/>
              </w:rPr>
              <w:t>References</w:t>
            </w:r>
            <w:r w:rsidR="00D03124" w:rsidRPr="00D03124">
              <w:rPr>
                <w:rFonts w:ascii="Times New Roman" w:hAnsi="Times New Roman" w:cs="Times New Roman"/>
                <w:noProof/>
                <w:webHidden/>
                <w:color w:val="000000" w:themeColor="text1"/>
                <w:sz w:val="24"/>
                <w:szCs w:val="24"/>
              </w:rPr>
              <w:tab/>
            </w:r>
            <w:r w:rsidR="00D03124" w:rsidRPr="00D03124">
              <w:rPr>
                <w:rFonts w:ascii="Times New Roman" w:hAnsi="Times New Roman" w:cs="Times New Roman"/>
                <w:noProof/>
                <w:webHidden/>
                <w:color w:val="000000" w:themeColor="text1"/>
                <w:sz w:val="24"/>
                <w:szCs w:val="24"/>
              </w:rPr>
              <w:fldChar w:fldCharType="begin"/>
            </w:r>
            <w:r w:rsidR="00D03124" w:rsidRPr="00D03124">
              <w:rPr>
                <w:rFonts w:ascii="Times New Roman" w:hAnsi="Times New Roman" w:cs="Times New Roman"/>
                <w:noProof/>
                <w:webHidden/>
                <w:color w:val="000000" w:themeColor="text1"/>
                <w:sz w:val="24"/>
                <w:szCs w:val="24"/>
              </w:rPr>
              <w:instrText xml:space="preserve"> PAGEREF _Toc89706885 \h </w:instrText>
            </w:r>
            <w:r w:rsidR="00D03124" w:rsidRPr="00D03124">
              <w:rPr>
                <w:rFonts w:ascii="Times New Roman" w:hAnsi="Times New Roman" w:cs="Times New Roman"/>
                <w:noProof/>
                <w:webHidden/>
                <w:color w:val="000000" w:themeColor="text1"/>
                <w:sz w:val="24"/>
                <w:szCs w:val="24"/>
              </w:rPr>
            </w:r>
            <w:r w:rsidR="00D03124" w:rsidRPr="00D03124">
              <w:rPr>
                <w:rFonts w:ascii="Times New Roman" w:hAnsi="Times New Roman" w:cs="Times New Roman"/>
                <w:noProof/>
                <w:webHidden/>
                <w:color w:val="000000" w:themeColor="text1"/>
                <w:sz w:val="24"/>
                <w:szCs w:val="24"/>
              </w:rPr>
              <w:fldChar w:fldCharType="separate"/>
            </w:r>
            <w:r w:rsidR="00D03124" w:rsidRPr="00D03124">
              <w:rPr>
                <w:rFonts w:ascii="Times New Roman" w:hAnsi="Times New Roman" w:cs="Times New Roman"/>
                <w:noProof/>
                <w:webHidden/>
                <w:color w:val="000000" w:themeColor="text1"/>
                <w:sz w:val="24"/>
                <w:szCs w:val="24"/>
              </w:rPr>
              <w:t>11</w:t>
            </w:r>
            <w:r w:rsidR="00D03124" w:rsidRPr="00D03124">
              <w:rPr>
                <w:rFonts w:ascii="Times New Roman" w:hAnsi="Times New Roman" w:cs="Times New Roman"/>
                <w:noProof/>
                <w:webHidden/>
                <w:color w:val="000000" w:themeColor="text1"/>
                <w:sz w:val="24"/>
                <w:szCs w:val="24"/>
              </w:rPr>
              <w:fldChar w:fldCharType="end"/>
            </w:r>
          </w:hyperlink>
        </w:p>
        <w:p w14:paraId="7E669A4E" w14:textId="63558F91" w:rsidR="00D03124" w:rsidRDefault="00D03124" w:rsidP="00D03124">
          <w:pPr>
            <w:spacing w:line="360" w:lineRule="auto"/>
            <w:jc w:val="both"/>
          </w:pPr>
          <w:r w:rsidRPr="00D03124">
            <w:rPr>
              <w:rFonts w:ascii="Times New Roman" w:hAnsi="Times New Roman" w:cs="Times New Roman"/>
              <w:b/>
              <w:bCs/>
              <w:noProof/>
              <w:color w:val="000000" w:themeColor="text1"/>
              <w:sz w:val="24"/>
              <w:szCs w:val="24"/>
            </w:rPr>
            <w:fldChar w:fldCharType="end"/>
          </w:r>
        </w:p>
      </w:sdtContent>
    </w:sdt>
    <w:p w14:paraId="22E26DD2" w14:textId="77777777" w:rsidR="00D03124" w:rsidRDefault="00D0312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92E3D28" w14:textId="6E7F40B6" w:rsidR="002D6759" w:rsidRDefault="00C6391A" w:rsidP="00D03124">
      <w:pPr>
        <w:pStyle w:val="Heading1"/>
      </w:pPr>
      <w:bookmarkStart w:id="1" w:name="_Toc89706876"/>
      <w:r>
        <w:lastRenderedPageBreak/>
        <w:t>Introduction</w:t>
      </w:r>
      <w:bookmarkEnd w:id="1"/>
    </w:p>
    <w:p w14:paraId="2DED282F"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spread of coronavirus (COVID-19) across the globe has affected the business worldwide and due to that many organizations face huge losses to their business (</w:t>
      </w:r>
      <w:r>
        <w:rPr>
          <w:rFonts w:ascii="Times New Roman" w:eastAsia="Times New Roman" w:hAnsi="Times New Roman" w:cs="Times New Roman"/>
          <w:color w:val="222222"/>
          <w:sz w:val="24"/>
          <w:szCs w:val="24"/>
          <w:highlight w:val="white"/>
        </w:rPr>
        <w:t>Rogerson and Rogerson, 2021</w:t>
      </w:r>
      <w:r>
        <w:rPr>
          <w:rFonts w:ascii="Times New Roman" w:eastAsia="Times New Roman" w:hAnsi="Times New Roman" w:cs="Times New Roman"/>
          <w:sz w:val="24"/>
          <w:szCs w:val="24"/>
        </w:rPr>
        <w:t xml:space="preserve">). This loss occurred due to COVID-19, every business was forced to analyze the situation critically in order to find out the survival strategy for the business. Through this report, the internal and external analysis has been discussed. Through which knowing the scenario could be easier to the people. As a marketing manager of Hampton by Hilton Hotel in London, it is important to understand the internal and external analysis of the business and perform accordingly for a better result in order to survive this pandemic. </w:t>
      </w:r>
    </w:p>
    <w:p w14:paraId="7E2B6830" w14:textId="77777777" w:rsidR="002D6759" w:rsidRDefault="00C6391A" w:rsidP="00D03124">
      <w:pPr>
        <w:pStyle w:val="Heading1"/>
      </w:pPr>
      <w:bookmarkStart w:id="2" w:name="_Toc89706877"/>
      <w:r>
        <w:t>Internal Analysis</w:t>
      </w:r>
      <w:bookmarkEnd w:id="2"/>
    </w:p>
    <w:p w14:paraId="624906D3"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understand the problem behind the fall in the hotel business, there are a few of the aspects. Those aspects can be considered as internal factors and external factors. Internal factors are those factors that can be controlled by the company or the organisation itself, whereas external factors are those factors that are beyond the control of the business. Internal factors are within the control of the business, hence the business should focus on managing the internal factors in order to achieve better results from the business and through which performing better business can gain more revenue as well. </w:t>
      </w:r>
    </w:p>
    <w:p w14:paraId="2697C391" w14:textId="4A152BC4" w:rsidR="002D6759" w:rsidRDefault="00C6391A" w:rsidP="00D03124">
      <w:pPr>
        <w:pStyle w:val="Heading2"/>
      </w:pPr>
      <w:bookmarkStart w:id="3" w:name="_Toc89706878"/>
      <w:r>
        <w:t>SWOT</w:t>
      </w:r>
      <w:r w:rsidR="00D03124">
        <w:t xml:space="preserve"> Analysis</w:t>
      </w:r>
      <w:bookmarkEnd w:id="3"/>
      <w:r w:rsidR="00575461">
        <w:t>:</w:t>
      </w:r>
    </w:p>
    <w:p w14:paraId="27364F45"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SWOT analysis is the analysis through which the internal factor of the business can be analysed and it helps to find out the problems or difficulties faced by the business as well. For any business, to make further strategies, it is the most important aspect to understand the strengths and weaknesses of the business. Knowing this can provide the business with a holistic approach to both the positive and negative sides of the business. Knowing two aspects makes it easier for the business to know where the problem is.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D6759" w14:paraId="10A658BD" w14:textId="77777777">
        <w:tc>
          <w:tcPr>
            <w:tcW w:w="4514" w:type="dxa"/>
            <w:shd w:val="clear" w:color="auto" w:fill="auto"/>
            <w:tcMar>
              <w:top w:w="100" w:type="dxa"/>
              <w:left w:w="100" w:type="dxa"/>
              <w:bottom w:w="100" w:type="dxa"/>
              <w:right w:w="100" w:type="dxa"/>
            </w:tcMar>
          </w:tcPr>
          <w:p w14:paraId="698BC961" w14:textId="77777777" w:rsidR="002D6759" w:rsidRDefault="00C6391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tc>
        <w:tc>
          <w:tcPr>
            <w:tcW w:w="4514" w:type="dxa"/>
            <w:shd w:val="clear" w:color="auto" w:fill="auto"/>
            <w:tcMar>
              <w:top w:w="100" w:type="dxa"/>
              <w:left w:w="100" w:type="dxa"/>
              <w:bottom w:w="100" w:type="dxa"/>
              <w:right w:w="100" w:type="dxa"/>
            </w:tcMar>
          </w:tcPr>
          <w:p w14:paraId="32B97ABC" w14:textId="77777777" w:rsidR="002D6759" w:rsidRDefault="00C6391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tc>
      </w:tr>
      <w:tr w:rsidR="002D6759" w14:paraId="387F133A" w14:textId="77777777">
        <w:tc>
          <w:tcPr>
            <w:tcW w:w="4514" w:type="dxa"/>
            <w:shd w:val="clear" w:color="auto" w:fill="auto"/>
            <w:tcMar>
              <w:top w:w="100" w:type="dxa"/>
              <w:left w:w="100" w:type="dxa"/>
              <w:bottom w:w="100" w:type="dxa"/>
              <w:right w:w="100" w:type="dxa"/>
            </w:tcMar>
          </w:tcPr>
          <w:p w14:paraId="58A7075A" w14:textId="77777777" w:rsidR="002D6759" w:rsidRDefault="00C6391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Hampton by Hilton Hotel, London has a good reputation in the field of hospitality as this is one of the most popular and renowned hotels.</w:t>
            </w:r>
          </w:p>
          <w:p w14:paraId="1AD1E67B" w14:textId="77777777" w:rsidR="002D6759" w:rsidRDefault="00C6391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Having strong brand value helps the </w:t>
            </w:r>
            <w:r>
              <w:rPr>
                <w:rFonts w:ascii="Times New Roman" w:eastAsia="Times New Roman" w:hAnsi="Times New Roman" w:cs="Times New Roman"/>
                <w:sz w:val="24"/>
                <w:szCs w:val="24"/>
              </w:rPr>
              <w:lastRenderedPageBreak/>
              <w:t xml:space="preserve">hotel to develop and improve the market share and be ahead of the competition. </w:t>
            </w:r>
          </w:p>
        </w:tc>
        <w:tc>
          <w:tcPr>
            <w:tcW w:w="4514" w:type="dxa"/>
            <w:shd w:val="clear" w:color="auto" w:fill="auto"/>
            <w:tcMar>
              <w:top w:w="100" w:type="dxa"/>
              <w:left w:w="100" w:type="dxa"/>
              <w:bottom w:w="100" w:type="dxa"/>
              <w:right w:w="100" w:type="dxa"/>
            </w:tcMar>
          </w:tcPr>
          <w:p w14:paraId="0183CDE9" w14:textId="77777777" w:rsidR="002D6759" w:rsidRDefault="00C6391A">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Hampton by Hilton hotel, London comes under the premium category of hotel. During the time of crisis, people are not reluctant to use premium services, which makes a </w:t>
            </w:r>
            <w:r>
              <w:rPr>
                <w:rFonts w:ascii="Times New Roman" w:eastAsia="Times New Roman" w:hAnsi="Times New Roman" w:cs="Times New Roman"/>
                <w:sz w:val="24"/>
                <w:szCs w:val="24"/>
              </w:rPr>
              <w:lastRenderedPageBreak/>
              <w:t xml:space="preserve">major weakness for the hotel. </w:t>
            </w:r>
          </w:p>
        </w:tc>
      </w:tr>
      <w:tr w:rsidR="002D6759" w14:paraId="137D6907" w14:textId="77777777">
        <w:tc>
          <w:tcPr>
            <w:tcW w:w="4514" w:type="dxa"/>
            <w:shd w:val="clear" w:color="auto" w:fill="auto"/>
            <w:tcMar>
              <w:top w:w="100" w:type="dxa"/>
              <w:left w:w="100" w:type="dxa"/>
              <w:bottom w:w="100" w:type="dxa"/>
              <w:right w:w="100" w:type="dxa"/>
            </w:tcMar>
          </w:tcPr>
          <w:p w14:paraId="7E1158A8" w14:textId="77777777" w:rsidR="002D6759" w:rsidRDefault="00C6391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Opportunities</w:t>
            </w:r>
          </w:p>
        </w:tc>
        <w:tc>
          <w:tcPr>
            <w:tcW w:w="4514" w:type="dxa"/>
            <w:shd w:val="clear" w:color="auto" w:fill="auto"/>
            <w:tcMar>
              <w:top w:w="100" w:type="dxa"/>
              <w:left w:w="100" w:type="dxa"/>
              <w:bottom w:w="100" w:type="dxa"/>
              <w:right w:w="100" w:type="dxa"/>
            </w:tcMar>
          </w:tcPr>
          <w:p w14:paraId="7A83205C" w14:textId="77777777" w:rsidR="002D6759" w:rsidRDefault="00C6391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r>
      <w:tr w:rsidR="002D6759" w14:paraId="48C49A8B" w14:textId="77777777">
        <w:tc>
          <w:tcPr>
            <w:tcW w:w="4514" w:type="dxa"/>
            <w:shd w:val="clear" w:color="auto" w:fill="auto"/>
            <w:tcMar>
              <w:top w:w="100" w:type="dxa"/>
              <w:left w:w="100" w:type="dxa"/>
              <w:bottom w:w="100" w:type="dxa"/>
              <w:right w:w="100" w:type="dxa"/>
            </w:tcMar>
          </w:tcPr>
          <w:p w14:paraId="4D32F1E8" w14:textId="77777777" w:rsidR="002D6759" w:rsidRDefault="00C6391A">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COVID-19 also provides several opportunities as well. During this time, the business can provide their normal services and could also focus on reducing the premium services as during this time, there will not be that many premium customers of the hotel (</w:t>
            </w:r>
            <w:r>
              <w:rPr>
                <w:rFonts w:ascii="Times New Roman" w:eastAsia="Times New Roman" w:hAnsi="Times New Roman" w:cs="Times New Roman"/>
                <w:color w:val="222222"/>
                <w:sz w:val="24"/>
                <w:szCs w:val="24"/>
                <w:highlight w:val="white"/>
              </w:rPr>
              <w:t>Williams and Kayaoglu, 2020</w:t>
            </w:r>
            <w:r>
              <w:rPr>
                <w:rFonts w:ascii="Times New Roman" w:eastAsia="Times New Roman" w:hAnsi="Times New Roman" w:cs="Times New Roman"/>
                <w:sz w:val="24"/>
                <w:szCs w:val="24"/>
              </w:rPr>
              <w:t>).</w:t>
            </w:r>
          </w:p>
          <w:p w14:paraId="36772C3F" w14:textId="77777777" w:rsidR="002D6759" w:rsidRDefault="00C6391A">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Hampton by Hilton hotel can also focus on increasing efficiency with minimal resources. </w:t>
            </w:r>
          </w:p>
        </w:tc>
        <w:tc>
          <w:tcPr>
            <w:tcW w:w="4514" w:type="dxa"/>
            <w:shd w:val="clear" w:color="auto" w:fill="auto"/>
            <w:tcMar>
              <w:top w:w="100" w:type="dxa"/>
              <w:left w:w="100" w:type="dxa"/>
              <w:bottom w:w="100" w:type="dxa"/>
              <w:right w:w="100" w:type="dxa"/>
            </w:tcMar>
          </w:tcPr>
          <w:p w14:paraId="14E933FF" w14:textId="77777777" w:rsidR="002D6759" w:rsidRDefault="00C6391A">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new wave of COVID-19 pandemic could be a major threat to the business.</w:t>
            </w:r>
          </w:p>
          <w:p w14:paraId="517C7F93" w14:textId="77777777" w:rsidR="002D6759" w:rsidRDefault="00C6391A">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government policies regarding the travelling of the tourist could also have adverse effects for the business. </w:t>
            </w:r>
          </w:p>
          <w:p w14:paraId="3036FE40" w14:textId="77777777" w:rsidR="002D6759" w:rsidRDefault="00C6391A">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Tough competition with the other players in the market regarding the hotel price. </w:t>
            </w:r>
          </w:p>
        </w:tc>
      </w:tr>
    </w:tbl>
    <w:p w14:paraId="21D1B098" w14:textId="60C8F454" w:rsidR="002D6759" w:rsidRDefault="00C6391A" w:rsidP="00D03124">
      <w:pPr>
        <w:pStyle w:val="Heading2"/>
      </w:pPr>
      <w:bookmarkStart w:id="4" w:name="_Toc89706879"/>
      <w:r>
        <w:t>Segmentation, Targeting and Positioning</w:t>
      </w:r>
      <w:bookmarkEnd w:id="4"/>
      <w:r w:rsidR="00F12F33">
        <w:t xml:space="preserve">: </w:t>
      </w:r>
    </w:p>
    <w:p w14:paraId="047069CD" w14:textId="7B49498D"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marketing of any business, the analysis regarding segmentation, targeting and positioning of the product or services is important. In the hotel industry, they are providing the services. </w:t>
      </w:r>
      <w:r w:rsidR="00FA035B" w:rsidRPr="00FA035B">
        <w:rPr>
          <w:rFonts w:ascii="Times New Roman" w:eastAsia="Times New Roman" w:hAnsi="Times New Roman" w:cs="Times New Roman"/>
          <w:b/>
          <w:sz w:val="24"/>
          <w:szCs w:val="24"/>
        </w:rPr>
        <w:t>Segmentation:</w:t>
      </w:r>
      <w:r w:rsidR="00FA035B">
        <w:rPr>
          <w:rFonts w:ascii="Times New Roman" w:eastAsia="Times New Roman" w:hAnsi="Times New Roman" w:cs="Times New Roman"/>
          <w:sz w:val="24"/>
          <w:szCs w:val="24"/>
        </w:rPr>
        <w:t xml:space="preserve"> T</w:t>
      </w:r>
      <w:r>
        <w:rPr>
          <w:rFonts w:ascii="Times New Roman" w:eastAsia="Times New Roman" w:hAnsi="Times New Roman" w:cs="Times New Roman"/>
          <w:sz w:val="24"/>
          <w:szCs w:val="24"/>
        </w:rPr>
        <w:t xml:space="preserve">o provide the services, the business should have a clear idea regarding the segmentation of the customers. For the hotel services provided by Hampton by Hilton hotel, the customers are segmented as per the demographic segmentation of the customers. In demographic segmentation, the customers are segmented as per their earning and lifestyle. As the business is in providing premium services to their customers. Hence, the people who are earning good money and having a good lifestyle are crucial. Social status, occupation is also a few of the factors which have to follow during the time of choosing the services of the hotel. Therefore, demographic segmentation is one of the aspects which the business uses. Apart from demographic segmentation, behavioural and psychographic segmentation can also be used. Through behavioural segmentation, user status, benefits can be defined. Those are important in the time of choosing the hotel services as people choose comfort during the time of booking of the hotel and that comfort provided through the booking of the hotel is </w:t>
      </w:r>
      <w:r>
        <w:rPr>
          <w:rFonts w:ascii="Times New Roman" w:eastAsia="Times New Roman" w:hAnsi="Times New Roman" w:cs="Times New Roman"/>
          <w:sz w:val="24"/>
          <w:szCs w:val="24"/>
        </w:rPr>
        <w:lastRenderedPageBreak/>
        <w:t xml:space="preserve">segmented through behavioural segmentation. Along with behavioural, psychographic segmentation is also another concern for identifying the customers for the hotel Hampton by Hilton Hotel London. Through psychographic segmentation, the hotel can divide their customers on the basis of the lifestyle, personality, values of the individual and many more. As discussed earlier, Hampton by Hilton provides premium hotel services, hence only some elite class people can afford this service and the business is also looking for that particular segment of the customers. </w:t>
      </w:r>
    </w:p>
    <w:p w14:paraId="679781E3" w14:textId="6E96B4ED" w:rsidR="002D6759" w:rsidRDefault="00FA035B">
      <w:pPr>
        <w:spacing w:line="360" w:lineRule="auto"/>
        <w:jc w:val="both"/>
        <w:rPr>
          <w:rFonts w:ascii="Times New Roman" w:eastAsia="Times New Roman" w:hAnsi="Times New Roman" w:cs="Times New Roman"/>
          <w:sz w:val="24"/>
          <w:szCs w:val="24"/>
        </w:rPr>
      </w:pPr>
      <w:r w:rsidRPr="00FA035B">
        <w:rPr>
          <w:rFonts w:ascii="Times New Roman" w:eastAsia="Times New Roman" w:hAnsi="Times New Roman" w:cs="Times New Roman"/>
          <w:b/>
          <w:sz w:val="24"/>
          <w:szCs w:val="24"/>
        </w:rPr>
        <w:t>Targeting:</w:t>
      </w:r>
      <w:r>
        <w:rPr>
          <w:rFonts w:ascii="Times New Roman" w:eastAsia="Times New Roman" w:hAnsi="Times New Roman" w:cs="Times New Roman"/>
          <w:sz w:val="24"/>
          <w:szCs w:val="24"/>
        </w:rPr>
        <w:t xml:space="preserve"> </w:t>
      </w:r>
      <w:r w:rsidR="00C6391A">
        <w:rPr>
          <w:rFonts w:ascii="Times New Roman" w:eastAsia="Times New Roman" w:hAnsi="Times New Roman" w:cs="Times New Roman"/>
          <w:sz w:val="24"/>
          <w:szCs w:val="24"/>
        </w:rPr>
        <w:t>After successfully segmenting the customers for the services, the next stage is to target the customers. Those particular segmented customers can be targeted in order to attract the services provided by Hampton by Hilton Hotels. Targeting the customers can be done by mentioning the positive sides of the services provided by the hotel during this tough time. It can be also advertised that the hotel is providing rooms and maintaining all the COVID norms to protect the spread of the virus (</w:t>
      </w:r>
      <w:r w:rsidR="00C6391A">
        <w:rPr>
          <w:rFonts w:ascii="Times New Roman" w:eastAsia="Times New Roman" w:hAnsi="Times New Roman" w:cs="Times New Roman"/>
          <w:color w:val="222222"/>
          <w:sz w:val="24"/>
          <w:szCs w:val="24"/>
          <w:highlight w:val="white"/>
        </w:rPr>
        <w:t>Stephens, Cross and Luckwell, 2020</w:t>
      </w:r>
      <w:r w:rsidR="00C6391A">
        <w:rPr>
          <w:rFonts w:ascii="Times New Roman" w:eastAsia="Times New Roman" w:hAnsi="Times New Roman" w:cs="Times New Roman"/>
          <w:sz w:val="24"/>
          <w:szCs w:val="24"/>
        </w:rPr>
        <w:t xml:space="preserve">). It should be promoted that the rooms are properly sanitized, all the products that are available in the room are also properly sanitized, all the staff are fully vaccinated and many more. Saying all those can provide a ray of hope or confidence to the customer to go again to the hotel after this post-pandemic phase. Hence, to increase the sales of the business, targeting and targeting customers with proper planning is crucial. </w:t>
      </w:r>
    </w:p>
    <w:p w14:paraId="3A5EC5F2" w14:textId="56689F01" w:rsidR="002D6759" w:rsidRDefault="00226056">
      <w:pPr>
        <w:spacing w:line="360" w:lineRule="auto"/>
        <w:jc w:val="both"/>
        <w:rPr>
          <w:rFonts w:ascii="Times New Roman" w:eastAsia="Times New Roman" w:hAnsi="Times New Roman" w:cs="Times New Roman"/>
          <w:sz w:val="24"/>
          <w:szCs w:val="24"/>
        </w:rPr>
      </w:pPr>
      <w:r w:rsidRPr="00FA035B">
        <w:rPr>
          <w:rFonts w:ascii="Times New Roman" w:eastAsia="Times New Roman" w:hAnsi="Times New Roman" w:cs="Times New Roman"/>
          <w:b/>
          <w:sz w:val="24"/>
          <w:szCs w:val="24"/>
        </w:rPr>
        <w:t>Positioning:</w:t>
      </w:r>
      <w:r>
        <w:rPr>
          <w:rFonts w:ascii="Times New Roman" w:eastAsia="Times New Roman" w:hAnsi="Times New Roman" w:cs="Times New Roman"/>
          <w:sz w:val="24"/>
          <w:szCs w:val="24"/>
        </w:rPr>
        <w:t xml:space="preserve"> This</w:t>
      </w:r>
      <w:r w:rsidR="00C6391A">
        <w:rPr>
          <w:rFonts w:ascii="Times New Roman" w:eastAsia="Times New Roman" w:hAnsi="Times New Roman" w:cs="Times New Roman"/>
          <w:sz w:val="24"/>
          <w:szCs w:val="24"/>
        </w:rPr>
        <w:t xml:space="preserve"> is also another aspect which the business has to follow str</w:t>
      </w:r>
      <w:r>
        <w:rPr>
          <w:rFonts w:ascii="Times New Roman" w:eastAsia="Times New Roman" w:hAnsi="Times New Roman" w:cs="Times New Roman"/>
          <w:sz w:val="24"/>
          <w:szCs w:val="24"/>
        </w:rPr>
        <w:t>ictly to survive in the market</w:t>
      </w:r>
      <w:r w:rsidR="00C6391A">
        <w:rPr>
          <w:rFonts w:ascii="Times New Roman" w:eastAsia="Times New Roman" w:hAnsi="Times New Roman" w:cs="Times New Roman"/>
          <w:sz w:val="24"/>
          <w:szCs w:val="24"/>
        </w:rPr>
        <w:t xml:space="preserve"> for the long run. Positioning helps the business to make their image of the business among the public and to be able to make a successful image help the business to survive with a huge number of customers. Hampton by Hilton hotel has already had that brand value as it is a renowned hotel service for years. However, after the pandemic, people are scared to stay at the hotel due to the infection of COVID-19. Hence the business has to understand that to solve this problem, the business has to portray the messages that they are taking all the necessary steps to stop the spread of the COVID-19 and following all the COVID norms to get out of infection. Along with that, during this tough time, to attract the customers, if Hampton by Hilton hotel wants they can reduce the price of the services as well (</w:t>
      </w:r>
      <w:r w:rsidR="00C6391A">
        <w:rPr>
          <w:rFonts w:ascii="Times New Roman" w:eastAsia="Times New Roman" w:hAnsi="Times New Roman" w:cs="Times New Roman"/>
          <w:color w:val="222222"/>
          <w:sz w:val="24"/>
          <w:szCs w:val="24"/>
          <w:highlight w:val="white"/>
        </w:rPr>
        <w:t>González-Pampillón, Nunez-Chaim and Ziegler, 2021</w:t>
      </w:r>
      <w:r w:rsidR="00C6391A">
        <w:rPr>
          <w:rFonts w:ascii="Times New Roman" w:eastAsia="Times New Roman" w:hAnsi="Times New Roman" w:cs="Times New Roman"/>
          <w:sz w:val="24"/>
          <w:szCs w:val="24"/>
        </w:rPr>
        <w:t xml:space="preserve">). Though in the business, it is not recommended to reduce the prices of the products or services, however, this time, the situation is different and for the survival of this tough time, businesses should have to consider this idea as well. </w:t>
      </w:r>
    </w:p>
    <w:p w14:paraId="60DC9EA4" w14:textId="77777777" w:rsidR="002D6759" w:rsidRDefault="00C6391A" w:rsidP="00D03124">
      <w:pPr>
        <w:pStyle w:val="Heading1"/>
      </w:pPr>
      <w:bookmarkStart w:id="5" w:name="_Toc89706880"/>
      <w:r>
        <w:lastRenderedPageBreak/>
        <w:t>External Analysis</w:t>
      </w:r>
      <w:bookmarkEnd w:id="5"/>
    </w:p>
    <w:p w14:paraId="0ABEEF98"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External analysis is beyond the control of the business. External factors are the factors that happen suddenly and impact the business to a large extent. The sudden outbreak of the coronavirus (COVID-19) was beyond the control of anyone and it impacted the business to a large extent. This affected every business, especially the hospitality sector, which faced a major fall in the business.  External analysis is not in the control, however, having the knowledge about what can happen can also make the customers aware of those problems and hence, analysis of external factors is also crucial and beneficial as well. </w:t>
      </w:r>
    </w:p>
    <w:p w14:paraId="59FA50EA" w14:textId="24A16705" w:rsidR="002D6759" w:rsidRDefault="00C6391A" w:rsidP="00D03124">
      <w:pPr>
        <w:pStyle w:val="Heading2"/>
      </w:pPr>
      <w:bookmarkStart w:id="6" w:name="_Toc89706881"/>
      <w:r>
        <w:t>PESTLE Analysis</w:t>
      </w:r>
      <w:bookmarkEnd w:id="6"/>
      <w:r w:rsidR="00BD1F87">
        <w:t xml:space="preserve">: </w:t>
      </w:r>
    </w:p>
    <w:p w14:paraId="72FF11C6" w14:textId="77777777" w:rsidR="002D6759" w:rsidRDefault="00C6391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To understand the external factors of the business, PESTEL is a model which can be used as through this the external factors of the business can be analysed easily. Here, for the hotel business in the United Kingdom, the Hampton by Hilton London, PESTEL analysis is done. </w:t>
      </w:r>
    </w:p>
    <w:p w14:paraId="3E59C0EE"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Political: </w:t>
      </w:r>
      <w:r>
        <w:rPr>
          <w:rFonts w:ascii="Times New Roman" w:eastAsia="Times New Roman" w:hAnsi="Times New Roman" w:cs="Times New Roman"/>
          <w:sz w:val="24"/>
          <w:szCs w:val="24"/>
        </w:rPr>
        <w:t>In the hotel business, due to the COVID-19 pandemic, there was political pressure on the working of the hotels, such as due to the pandemic, the government of the UK stopped the visit of the tourists to stop the spread of the pandemic (</w:t>
      </w:r>
      <w:r>
        <w:rPr>
          <w:rFonts w:ascii="Times New Roman" w:eastAsia="Times New Roman" w:hAnsi="Times New Roman" w:cs="Times New Roman"/>
          <w:color w:val="222222"/>
          <w:sz w:val="24"/>
          <w:szCs w:val="24"/>
          <w:highlight w:val="white"/>
        </w:rPr>
        <w:t>Heald and Hodges, 2020</w:t>
      </w:r>
      <w:r>
        <w:rPr>
          <w:rFonts w:ascii="Times New Roman" w:eastAsia="Times New Roman" w:hAnsi="Times New Roman" w:cs="Times New Roman"/>
          <w:sz w:val="24"/>
          <w:szCs w:val="24"/>
        </w:rPr>
        <w:t xml:space="preserve">). This decision has impacted a lot as due to this there was a shortage of customers and the earnings of the hotel fell drastically and the business had no other option other than to stop their operations. </w:t>
      </w:r>
    </w:p>
    <w:p w14:paraId="144B48CC"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Economic: </w:t>
      </w:r>
      <w:r>
        <w:rPr>
          <w:rFonts w:ascii="Times New Roman" w:eastAsia="Times New Roman" w:hAnsi="Times New Roman" w:cs="Times New Roman"/>
          <w:sz w:val="24"/>
          <w:szCs w:val="24"/>
        </w:rPr>
        <w:t>From the economic point of view, this pandemic has caused a major problem. Due to the pandemic, the visits of the tourists had stopped and in the hospitality sector, especially in the hotel business, the business depends on the performance of the tourism industry (</w:t>
      </w:r>
      <w:r>
        <w:rPr>
          <w:rFonts w:ascii="Times New Roman" w:eastAsia="Times New Roman" w:hAnsi="Times New Roman" w:cs="Times New Roman"/>
          <w:color w:val="222222"/>
          <w:sz w:val="24"/>
          <w:szCs w:val="24"/>
          <w:highlight w:val="white"/>
        </w:rPr>
        <w:t>Griffith, Levell and Stroud, 2020</w:t>
      </w:r>
      <w:r>
        <w:rPr>
          <w:rFonts w:ascii="Times New Roman" w:eastAsia="Times New Roman" w:hAnsi="Times New Roman" w:cs="Times New Roman"/>
          <w:sz w:val="24"/>
          <w:szCs w:val="24"/>
        </w:rPr>
        <w:t xml:space="preserve">). In case the travellers are not able to come, then the hotel business will not have the scope to earn money. Hence, this pandemic has done major damage to the particular hotel as well as to the overall hotel industry.  </w:t>
      </w:r>
    </w:p>
    <w:p w14:paraId="273487E3"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Social: </w:t>
      </w:r>
      <w:r>
        <w:rPr>
          <w:rFonts w:ascii="Times New Roman" w:eastAsia="Times New Roman" w:hAnsi="Times New Roman" w:cs="Times New Roman"/>
          <w:sz w:val="24"/>
          <w:szCs w:val="24"/>
        </w:rPr>
        <w:t>From the social perspective, the hotel business has to follow the social norms and should cooperate with the citizens outside and the guests of the hotel. This pandemic is faced by everyone, hence, to fight this pandemic, collaboration and cooperation are quite effective (</w:t>
      </w:r>
      <w:r>
        <w:rPr>
          <w:rFonts w:ascii="Times New Roman" w:eastAsia="Times New Roman" w:hAnsi="Times New Roman" w:cs="Times New Roman"/>
          <w:color w:val="222222"/>
          <w:sz w:val="24"/>
          <w:szCs w:val="24"/>
          <w:highlight w:val="white"/>
        </w:rPr>
        <w:t>Milojevic and Katsadze, 2020</w:t>
      </w:r>
      <w:r>
        <w:rPr>
          <w:rFonts w:ascii="Times New Roman" w:eastAsia="Times New Roman" w:hAnsi="Times New Roman" w:cs="Times New Roman"/>
          <w:sz w:val="24"/>
          <w:szCs w:val="24"/>
        </w:rPr>
        <w:t xml:space="preserve">). Hence, in the hotel, maintaining social distance norms for the security of the customers as well as for the society is also crucial. Therefore, proper protocol said by the health department and the government of the United Kingdom should also be followed by the hotel to perform better in this difficult situation, </w:t>
      </w:r>
    </w:p>
    <w:p w14:paraId="254DD7C6"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Technological: </w:t>
      </w:r>
      <w:r>
        <w:rPr>
          <w:rFonts w:ascii="Times New Roman" w:eastAsia="Times New Roman" w:hAnsi="Times New Roman" w:cs="Times New Roman"/>
          <w:sz w:val="24"/>
          <w:szCs w:val="24"/>
        </w:rPr>
        <w:t xml:space="preserve">Technological impact helped the tourism industry to a large extent due to the pandemic. Nowadays, automation is everywhere and day by day the usage of automation is increasing and it will increase more. With the help of automation or with the help of technology, hotel industries are able to complete their operations with minimal staff by maintaining the norms of working with half of the workforce. Having those benefits, the hotel industries and the individual hotels will look more for the implementation of the technology in order to achieve better results during this tough time. </w:t>
      </w:r>
    </w:p>
    <w:p w14:paraId="365B8545"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Legal: </w:t>
      </w:r>
      <w:r>
        <w:rPr>
          <w:rFonts w:ascii="Times New Roman" w:eastAsia="Times New Roman" w:hAnsi="Times New Roman" w:cs="Times New Roman"/>
          <w:sz w:val="24"/>
          <w:szCs w:val="24"/>
        </w:rPr>
        <w:t xml:space="preserve">Legal aspect is another important aspect for the business, especially for the hotel business. The hotel business has to follow several legal regulations and definitely, those regulations are for the betterment of the business. Any illegal activities should not happen in the hotel, confirming this is the responsibility of the hotel authority. Innkeeper laws are also crucial for the hotel. This law ensures the safety of the customers in the hotel. The business should promote all those in order to make a good reputation and to attract many more customers for the business. In the case of Hampton by Hilton, if they promote the positive sides of them then it will help them to successfully make a positive image regarding their services among the customers and it will help them to survive in this difficult period of time and it could be beneficial in the long run as well. </w:t>
      </w:r>
    </w:p>
    <w:p w14:paraId="701486B3"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Environmental: </w:t>
      </w:r>
      <w:r>
        <w:rPr>
          <w:rFonts w:ascii="Times New Roman" w:eastAsia="Times New Roman" w:hAnsi="Times New Roman" w:cs="Times New Roman"/>
          <w:sz w:val="24"/>
          <w:szCs w:val="24"/>
        </w:rPr>
        <w:t>Due to the pandemic in the UK and worldwide, across the world, the lockdown was going on, people used to stay indoors. Therefore, there was less amount of pollution. Hence, during this time of pandemic and after the pandemic phase, the hotel does not have that much impact on the environment (</w:t>
      </w:r>
      <w:r>
        <w:rPr>
          <w:rFonts w:ascii="Times New Roman" w:eastAsia="Times New Roman" w:hAnsi="Times New Roman" w:cs="Times New Roman"/>
          <w:color w:val="222222"/>
          <w:sz w:val="24"/>
          <w:szCs w:val="24"/>
          <w:highlight w:val="white"/>
        </w:rPr>
        <w:t>Gössling, Scott and Hall, 2020</w:t>
      </w:r>
      <w:r>
        <w:rPr>
          <w:rFonts w:ascii="Times New Roman" w:eastAsia="Times New Roman" w:hAnsi="Times New Roman" w:cs="Times New Roman"/>
          <w:sz w:val="24"/>
          <w:szCs w:val="24"/>
        </w:rPr>
        <w:t xml:space="preserve">). However, as a reputed hotel, Hampton by Hilton hotel London has to follow the norms to make the people around covid free, thus taking necessary steps, such as thermal screening, checking of the vaccination history of the guests should be followed. For economical purposes, those important steps could not be avoided. Stopping the spread of the virus also helps us to live in a better way and that will also help the business to improve their business with the time as well. </w:t>
      </w:r>
    </w:p>
    <w:p w14:paraId="5E806AAD" w14:textId="0D83E235"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Segmentation of the product or service, customers are divided into a few parts and on the basis of those segments, future steps are taken.  </w:t>
      </w:r>
      <w:r w:rsidR="00AB2087">
        <w:rPr>
          <w:rFonts w:ascii="Times New Roman" w:eastAsia="Times New Roman" w:hAnsi="Times New Roman" w:cs="Times New Roman"/>
          <w:sz w:val="24"/>
          <w:szCs w:val="24"/>
        </w:rPr>
        <w:t xml:space="preserve">Those particular segmented customers can be targeted in order to attract the services provided by Hampton by Hilton Hotels. Targeting the customers can be done by mentioning the positive sides of the services provided by the hotel during this tough time. It can be also advertised that the hotel is providing rooms and maintaining all the COVID norms to protect the spread of the virus. </w:t>
      </w:r>
      <w:r>
        <w:rPr>
          <w:rFonts w:ascii="Times New Roman" w:eastAsia="Times New Roman" w:hAnsi="Times New Roman" w:cs="Times New Roman"/>
          <w:sz w:val="24"/>
          <w:szCs w:val="24"/>
        </w:rPr>
        <w:t xml:space="preserve">From the segmentation of the customers targeting of the customers for the products or </w:t>
      </w:r>
      <w:r>
        <w:rPr>
          <w:rFonts w:ascii="Times New Roman" w:eastAsia="Times New Roman" w:hAnsi="Times New Roman" w:cs="Times New Roman"/>
          <w:sz w:val="24"/>
          <w:szCs w:val="24"/>
        </w:rPr>
        <w:lastRenderedPageBreak/>
        <w:t xml:space="preserve">services are done. Targeting refers to the potential customers of the business. This basically defines the customers who can purchase the service or the product of the business. The positioning of the products and services are also analysed and as per the analysis of those, the services and products are portrayed in the market and as per the planning, the business tries to make the reputation among the customers. Along with that analysis, another analysis is also important to get a clear idea which is the concept of the marketing mix. Marketing mix can help businesses to analyse the major factors of the business which can help to run the business successfully.  </w:t>
      </w:r>
    </w:p>
    <w:p w14:paraId="7F894D2E" w14:textId="77777777" w:rsidR="002D6759" w:rsidRDefault="00C6391A" w:rsidP="00D03124">
      <w:pPr>
        <w:pStyle w:val="Heading1"/>
      </w:pPr>
      <w:bookmarkStart w:id="7" w:name="_Toc89706882"/>
      <w:r>
        <w:t>Marketing Mix</w:t>
      </w:r>
      <w:bookmarkEnd w:id="7"/>
    </w:p>
    <w:p w14:paraId="5162D1D9"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marketing mix is a tool of marketing through which the important aspect of the business can be analysed and it also helps to find out the positive and negative aspects of the business. Through this analysis, businesses can easily understand the upcoming strategy for this business as well. However, this marketing mix is based on mainly the four factors, those four factors of marketing are popularly known as the four Ps. Those four P’s are: </w:t>
      </w:r>
    </w:p>
    <w:p w14:paraId="571960A6" w14:textId="77777777" w:rsidR="002D6759" w:rsidRDefault="00C6391A" w:rsidP="00D03124">
      <w:pPr>
        <w:pStyle w:val="Heading2"/>
      </w:pPr>
      <w:bookmarkStart w:id="8" w:name="_Toc89706883"/>
      <w:r>
        <w:t>Four P’s of marketing</w:t>
      </w:r>
      <w:bookmarkEnd w:id="8"/>
    </w:p>
    <w:p w14:paraId="039DB2F3"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marketing, four P’s of marketing plays a major role to make the strategy and analysing the strategy for the better result in the future and it helps to understand about the business and it also sometimes help to make new strategy for the business as well. </w:t>
      </w:r>
    </w:p>
    <w:p w14:paraId="53E6C44E"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Price: </w:t>
      </w:r>
      <w:r>
        <w:rPr>
          <w:rFonts w:ascii="Times New Roman" w:eastAsia="Times New Roman" w:hAnsi="Times New Roman" w:cs="Times New Roman"/>
          <w:sz w:val="24"/>
          <w:szCs w:val="24"/>
        </w:rPr>
        <w:t>The price of the product or the services plays a major role. In the case of hotels, in this difficult time, the price of the services becomes confusing. To survive the business, the business has to charge a price which helps them to make the break-even whereas, in difficult times like today’s time, reduction of the price is also needed as other competitors of the business are providing at a lower price (</w:t>
      </w:r>
      <w:r>
        <w:rPr>
          <w:rFonts w:ascii="Times New Roman" w:eastAsia="Times New Roman" w:hAnsi="Times New Roman" w:cs="Times New Roman"/>
          <w:color w:val="222222"/>
          <w:sz w:val="24"/>
          <w:szCs w:val="24"/>
          <w:highlight w:val="white"/>
        </w:rPr>
        <w:t>Jones and Comfort, 2020</w:t>
      </w:r>
      <w:r>
        <w:rPr>
          <w:rFonts w:ascii="Times New Roman" w:eastAsia="Times New Roman" w:hAnsi="Times New Roman" w:cs="Times New Roman"/>
          <w:sz w:val="24"/>
          <w:szCs w:val="24"/>
        </w:rPr>
        <w:t xml:space="preserve">). During this time when people do not have that much time, people will look for the services at a nominal price. Hence, Hampton by Hilton should also provide the services at the price which they could give by keeping their cost for their survival. </w:t>
      </w:r>
    </w:p>
    <w:p w14:paraId="5705CEBC"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Product: </w:t>
      </w:r>
      <w:r>
        <w:rPr>
          <w:rFonts w:ascii="Times New Roman" w:eastAsia="Times New Roman" w:hAnsi="Times New Roman" w:cs="Times New Roman"/>
          <w:sz w:val="24"/>
          <w:szCs w:val="24"/>
        </w:rPr>
        <w:t xml:space="preserve">In the hotel business, the product is the service of the hotel industry. In this time of the pandemic, the hotel tries to provide the services fullest to the customers, however, due to the pandemic, there are some constraints and limitations, for that the hotel is not able to provide the services as per their ability. There is a shortage of employees in the business, there are several facilities which are also not available during this time. During this scarcity </w:t>
      </w:r>
      <w:r>
        <w:rPr>
          <w:rFonts w:ascii="Times New Roman" w:eastAsia="Times New Roman" w:hAnsi="Times New Roman" w:cs="Times New Roman"/>
          <w:sz w:val="24"/>
          <w:szCs w:val="24"/>
        </w:rPr>
        <w:lastRenderedPageBreak/>
        <w:t>of customers, in tough times, the competition is also high (</w:t>
      </w:r>
      <w:r>
        <w:rPr>
          <w:rFonts w:ascii="Times New Roman" w:eastAsia="Times New Roman" w:hAnsi="Times New Roman" w:cs="Times New Roman"/>
          <w:color w:val="222222"/>
          <w:sz w:val="24"/>
          <w:szCs w:val="24"/>
          <w:highlight w:val="white"/>
        </w:rPr>
        <w:t>Williams and Kayaoglu, 2020</w:t>
      </w:r>
      <w:r>
        <w:rPr>
          <w:rFonts w:ascii="Times New Roman" w:eastAsia="Times New Roman" w:hAnsi="Times New Roman" w:cs="Times New Roman"/>
          <w:sz w:val="24"/>
          <w:szCs w:val="24"/>
        </w:rPr>
        <w:t xml:space="preserve">). In this time, to be in the market and to attract more customers, the business should provide the best of the services which can make the customers satisfied about the services and they become happy. Happy customers are the assets for the business in the long run, the business should keep this in mind and should focus on satisfying the customers as well. </w:t>
      </w:r>
    </w:p>
    <w:p w14:paraId="14D8D971"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Promotion: </w:t>
      </w:r>
      <w:r>
        <w:rPr>
          <w:rFonts w:ascii="Times New Roman" w:eastAsia="Times New Roman" w:hAnsi="Times New Roman" w:cs="Times New Roman"/>
          <w:sz w:val="24"/>
          <w:szCs w:val="24"/>
        </w:rPr>
        <w:t>Hotel industry is a competitive market and with the earlier competition, now this pandemic and the downfall of sales is also added to that. All those factors together make the business much more complex. To survive in this tough time, the business should focus on promotion and organize promotional activities (</w:t>
      </w:r>
      <w:r>
        <w:rPr>
          <w:rFonts w:ascii="Times New Roman" w:eastAsia="Times New Roman" w:hAnsi="Times New Roman" w:cs="Times New Roman"/>
          <w:color w:val="222222"/>
          <w:sz w:val="24"/>
          <w:szCs w:val="24"/>
          <w:highlight w:val="white"/>
        </w:rPr>
        <w:t>Ntounis et al., 2021</w:t>
      </w:r>
      <w:r>
        <w:rPr>
          <w:rFonts w:ascii="Times New Roman" w:eastAsia="Times New Roman" w:hAnsi="Times New Roman" w:cs="Times New Roman"/>
          <w:sz w:val="24"/>
          <w:szCs w:val="24"/>
        </w:rPr>
        <w:t xml:space="preserve">). At this time, it is important to reach out to the customers so that they can come to take the hotel services and it will help to increase the sales. Hence, promotion plays a crucial role. Publicity is important for the hotel industry.  Promotional activities could be of many types, that depends on the individual business, as per their goals or objectives, the business will try to choose the promotional activities. Personally, I will recommend making a strong presence in the social media platform which can help to attract a large number of customers and with consistency, over the time, hopefully this will be very popular. Though, promotional activities should be one and this provides an idea that the business is active and it is going on and performing well. Through this promotion, people also find interest regarding the product and the services which the business is providing. </w:t>
      </w:r>
    </w:p>
    <w:p w14:paraId="5E1A810A"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Place: </w:t>
      </w:r>
      <w:r>
        <w:rPr>
          <w:rFonts w:ascii="Times New Roman" w:eastAsia="Times New Roman" w:hAnsi="Times New Roman" w:cs="Times New Roman"/>
          <w:sz w:val="24"/>
          <w:szCs w:val="24"/>
        </w:rPr>
        <w:t xml:space="preserve">Place of the business also plays a major role in the growth of the business. In the business of hotels or more precisely, in the case of Hampton by Hilton, place plays the least factor. This hotel is situated in London. There are several hotels in London as well. Changing of the location will also not be very helpful because, the reason behind this problem is the outbreak of the pandmeic, due to the coronavirus. However, this coronavirus affected every part of the world and hotels all across the world are facing this problem.hence in this location plays the least role. With the problem of this, now, the expansion of the business in different parts of the world is also not recommended. As every part of the world is facing the problem, hence, for the time being, let the situation be stable, after the stability of the situation, further planning can be done in terms of promotion of the business in other parts of the world for generating more revenues by attracting a large number of customers.  </w:t>
      </w:r>
    </w:p>
    <w:p w14:paraId="39D5574B" w14:textId="77777777" w:rsidR="002D6759" w:rsidRDefault="00C6391A" w:rsidP="00D03124">
      <w:pPr>
        <w:pStyle w:val="Heading1"/>
      </w:pPr>
      <w:bookmarkStart w:id="9" w:name="_Toc89706884"/>
      <w:r>
        <w:lastRenderedPageBreak/>
        <w:t>Conclusion</w:t>
      </w:r>
      <w:bookmarkEnd w:id="9"/>
    </w:p>
    <w:p w14:paraId="488298FC" w14:textId="77777777" w:rsidR="002D6759" w:rsidRDefault="00C639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it can be said from the analysis of the report, that the COVID-19 pandemic has impacted a lot on the hotel business and Hampton by Hilton is also not an exception to this. This also suffered major barriers. Those barriers due to the pandemic are discussed including both internal analysis of the business as well as the external analysis of the business. This analysis will help to take the strategies which will be helpful for the business to grow further and beat the competition in the market as well. </w:t>
      </w:r>
    </w:p>
    <w:p w14:paraId="5533D2FD" w14:textId="77777777" w:rsidR="002D6759" w:rsidRDefault="002D6759">
      <w:pPr>
        <w:spacing w:line="360" w:lineRule="auto"/>
        <w:jc w:val="both"/>
        <w:rPr>
          <w:rFonts w:ascii="Times New Roman" w:eastAsia="Times New Roman" w:hAnsi="Times New Roman" w:cs="Times New Roman"/>
          <w:b/>
          <w:sz w:val="24"/>
          <w:szCs w:val="24"/>
        </w:rPr>
      </w:pPr>
    </w:p>
    <w:p w14:paraId="40320CC7" w14:textId="77777777" w:rsidR="002D6759" w:rsidRDefault="002D6759">
      <w:pPr>
        <w:spacing w:line="360" w:lineRule="auto"/>
        <w:jc w:val="both"/>
        <w:rPr>
          <w:rFonts w:ascii="Times New Roman" w:eastAsia="Times New Roman" w:hAnsi="Times New Roman" w:cs="Times New Roman"/>
          <w:b/>
          <w:sz w:val="24"/>
          <w:szCs w:val="24"/>
        </w:rPr>
      </w:pPr>
    </w:p>
    <w:p w14:paraId="5B20F21A" w14:textId="77777777" w:rsidR="002D6759" w:rsidRDefault="002D6759">
      <w:pPr>
        <w:spacing w:line="360" w:lineRule="auto"/>
        <w:jc w:val="both"/>
        <w:rPr>
          <w:rFonts w:ascii="Times New Roman" w:eastAsia="Times New Roman" w:hAnsi="Times New Roman" w:cs="Times New Roman"/>
          <w:b/>
          <w:sz w:val="24"/>
          <w:szCs w:val="24"/>
        </w:rPr>
      </w:pPr>
    </w:p>
    <w:p w14:paraId="19F4B80C" w14:textId="77777777" w:rsidR="002D6759" w:rsidRDefault="002D6759">
      <w:pPr>
        <w:spacing w:line="360" w:lineRule="auto"/>
        <w:jc w:val="both"/>
        <w:rPr>
          <w:rFonts w:ascii="Times New Roman" w:eastAsia="Times New Roman" w:hAnsi="Times New Roman" w:cs="Times New Roman"/>
          <w:b/>
          <w:sz w:val="24"/>
          <w:szCs w:val="24"/>
        </w:rPr>
      </w:pPr>
    </w:p>
    <w:p w14:paraId="5C456DB6" w14:textId="77777777" w:rsidR="002D6759" w:rsidRDefault="002D6759">
      <w:pPr>
        <w:spacing w:line="360" w:lineRule="auto"/>
        <w:jc w:val="both"/>
        <w:rPr>
          <w:rFonts w:ascii="Times New Roman" w:eastAsia="Times New Roman" w:hAnsi="Times New Roman" w:cs="Times New Roman"/>
          <w:b/>
          <w:sz w:val="24"/>
          <w:szCs w:val="24"/>
        </w:rPr>
      </w:pPr>
    </w:p>
    <w:p w14:paraId="5E7C62FD" w14:textId="77777777" w:rsidR="00527928" w:rsidRDefault="00527928">
      <w:pPr>
        <w:rPr>
          <w:rFonts w:ascii="Times New Roman" w:hAnsi="Times New Roman"/>
          <w:b/>
          <w:color w:val="000000" w:themeColor="text1"/>
          <w:sz w:val="28"/>
          <w:szCs w:val="40"/>
        </w:rPr>
      </w:pPr>
      <w:bookmarkStart w:id="10" w:name="_Toc89706885"/>
      <w:r>
        <w:br w:type="page"/>
      </w:r>
    </w:p>
    <w:p w14:paraId="791A49F8" w14:textId="36686877" w:rsidR="002D6759" w:rsidRDefault="00C6391A" w:rsidP="00D03124">
      <w:pPr>
        <w:pStyle w:val="Heading1"/>
      </w:pPr>
      <w:r>
        <w:lastRenderedPageBreak/>
        <w:t>References</w:t>
      </w:r>
      <w:bookmarkEnd w:id="10"/>
    </w:p>
    <w:p w14:paraId="5CC8EA87" w14:textId="22DA1982" w:rsidR="00AE45AA" w:rsidRPr="00AE45AA" w:rsidRDefault="00AE45AA" w:rsidP="00AE45AA">
      <w:pPr>
        <w:spacing w:line="360" w:lineRule="auto"/>
        <w:jc w:val="both"/>
        <w:rPr>
          <w:rFonts w:ascii="Times New Roman" w:hAnsi="Times New Roman" w:cs="Times New Roman"/>
          <w:b/>
          <w:sz w:val="24"/>
          <w:szCs w:val="24"/>
        </w:rPr>
      </w:pPr>
      <w:r w:rsidRPr="00AE45AA">
        <w:rPr>
          <w:rFonts w:ascii="Times New Roman" w:hAnsi="Times New Roman" w:cs="Times New Roman"/>
          <w:b/>
          <w:sz w:val="24"/>
          <w:szCs w:val="24"/>
        </w:rPr>
        <w:t>Journals</w:t>
      </w:r>
    </w:p>
    <w:p w14:paraId="2A5C4903" w14:textId="77777777" w:rsidR="00AE45AA" w:rsidRDefault="00AE45AA" w:rsidP="00AE45A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González-Pampillón, N., Nunez-Chaim, G. and Ziegler, K., 2021. </w:t>
      </w:r>
      <w:r>
        <w:rPr>
          <w:rFonts w:ascii="Times New Roman" w:eastAsia="Times New Roman" w:hAnsi="Times New Roman" w:cs="Times New Roman"/>
          <w:i/>
          <w:color w:val="222222"/>
          <w:sz w:val="24"/>
          <w:szCs w:val="24"/>
          <w:highlight w:val="white"/>
        </w:rPr>
        <w:t>Recovering from the First Covid-19 Lockdown: Economic Impacts of the UK's Eat Out to Help Out Scheme</w:t>
      </w:r>
      <w:r>
        <w:rPr>
          <w:rFonts w:ascii="Times New Roman" w:eastAsia="Times New Roman" w:hAnsi="Times New Roman" w:cs="Times New Roman"/>
          <w:color w:val="222222"/>
          <w:sz w:val="24"/>
          <w:szCs w:val="24"/>
          <w:highlight w:val="white"/>
        </w:rPr>
        <w:t xml:space="preserve">. Centre for Economic Performance, London School of Economics and Political Science. </w:t>
      </w:r>
      <w:r>
        <w:rPr>
          <w:rFonts w:ascii="Times New Roman" w:eastAsia="Times New Roman" w:hAnsi="Times New Roman" w:cs="Times New Roman"/>
          <w:sz w:val="24"/>
          <w:szCs w:val="24"/>
        </w:rPr>
        <w:t xml:space="preserve">Available at: </w:t>
      </w:r>
      <w:hyperlink r:id="rId8">
        <w:r>
          <w:rPr>
            <w:rFonts w:ascii="Times New Roman" w:eastAsia="Times New Roman" w:hAnsi="Times New Roman" w:cs="Times New Roman"/>
            <w:color w:val="1155CC"/>
            <w:sz w:val="24"/>
            <w:szCs w:val="24"/>
            <w:u w:val="single"/>
          </w:rPr>
          <w:t>https://cep.lse.ac.uk/pubs/download/cepcovid-19-018.pdf</w:t>
        </w:r>
      </w:hyperlink>
    </w:p>
    <w:p w14:paraId="3169D17B" w14:textId="77777777" w:rsidR="00AE45AA" w:rsidRDefault="00AE45AA" w:rsidP="00AE45A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Gössling, S., Scott, D. and Hall, C.M., 2020. Pandemics, tourism and global change: a rapid assessment of COVID-19. </w:t>
      </w:r>
      <w:r>
        <w:rPr>
          <w:rFonts w:ascii="Times New Roman" w:eastAsia="Times New Roman" w:hAnsi="Times New Roman" w:cs="Times New Roman"/>
          <w:i/>
          <w:color w:val="222222"/>
          <w:sz w:val="24"/>
          <w:szCs w:val="24"/>
          <w:highlight w:val="white"/>
        </w:rPr>
        <w:t>Journal of Sustainable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 xml:space="preserve">(1), pp.1-20. </w:t>
      </w:r>
      <w:r>
        <w:rPr>
          <w:rFonts w:ascii="Times New Roman" w:eastAsia="Times New Roman" w:hAnsi="Times New Roman" w:cs="Times New Roman"/>
          <w:sz w:val="24"/>
          <w:szCs w:val="24"/>
        </w:rPr>
        <w:t xml:space="preserve">Available at: </w:t>
      </w:r>
      <w:hyperlink r:id="rId9">
        <w:r>
          <w:rPr>
            <w:rFonts w:ascii="Times New Roman" w:eastAsia="Times New Roman" w:hAnsi="Times New Roman" w:cs="Times New Roman"/>
            <w:color w:val="1155CC"/>
            <w:sz w:val="24"/>
            <w:szCs w:val="24"/>
            <w:u w:val="single"/>
          </w:rPr>
          <w:t>https://www.tandfonline.com/doi/pdf/10.1080/09669582.2020.1758708</w:t>
        </w:r>
      </w:hyperlink>
    </w:p>
    <w:p w14:paraId="439629E9" w14:textId="77777777" w:rsidR="00AE45AA" w:rsidRDefault="00AE45AA" w:rsidP="00AE45A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Griffith, R., Levell, P. and Stroud, R., 2020. The Impact of COVID‐19 on Share Prices in the UK. </w:t>
      </w:r>
      <w:r>
        <w:rPr>
          <w:rFonts w:ascii="Times New Roman" w:eastAsia="Times New Roman" w:hAnsi="Times New Roman" w:cs="Times New Roman"/>
          <w:i/>
          <w:color w:val="222222"/>
          <w:sz w:val="24"/>
          <w:szCs w:val="24"/>
          <w:highlight w:val="white"/>
        </w:rPr>
        <w:t>Fiscal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41</w:t>
      </w:r>
      <w:r>
        <w:rPr>
          <w:rFonts w:ascii="Times New Roman" w:eastAsia="Times New Roman" w:hAnsi="Times New Roman" w:cs="Times New Roman"/>
          <w:color w:val="222222"/>
          <w:sz w:val="24"/>
          <w:szCs w:val="24"/>
          <w:highlight w:val="white"/>
        </w:rPr>
        <w:t xml:space="preserve">(2), pp.363-369. </w:t>
      </w:r>
      <w:r>
        <w:rPr>
          <w:rFonts w:ascii="Times New Roman" w:eastAsia="Times New Roman" w:hAnsi="Times New Roman" w:cs="Times New Roman"/>
          <w:sz w:val="24"/>
          <w:szCs w:val="24"/>
        </w:rPr>
        <w:t xml:space="preserve">Available at: </w:t>
      </w:r>
      <w:hyperlink r:id="rId10">
        <w:r>
          <w:rPr>
            <w:rFonts w:ascii="Times New Roman" w:eastAsia="Times New Roman" w:hAnsi="Times New Roman" w:cs="Times New Roman"/>
            <w:color w:val="1155CC"/>
            <w:sz w:val="24"/>
            <w:szCs w:val="24"/>
            <w:u w:val="single"/>
          </w:rPr>
          <w:t>https://onlinelibrary.wiley.com/doi/pdf/10.1111/1475-5890.12226</w:t>
        </w:r>
      </w:hyperlink>
    </w:p>
    <w:p w14:paraId="72D29B65" w14:textId="77777777" w:rsidR="00AE45AA" w:rsidRDefault="00AE45AA" w:rsidP="00AE45A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Heald, D. and Hodges, R., 2020. The accounting, budgeting and fiscal impact of COVID-19 on the United Kingdom. </w:t>
      </w:r>
      <w:r>
        <w:rPr>
          <w:rFonts w:ascii="Times New Roman" w:eastAsia="Times New Roman" w:hAnsi="Times New Roman" w:cs="Times New Roman"/>
          <w:i/>
          <w:color w:val="222222"/>
          <w:sz w:val="24"/>
          <w:szCs w:val="24"/>
          <w:highlight w:val="white"/>
        </w:rPr>
        <w:t>Journal of Public Budgeting, Accounting &amp; Financial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Available at: </w:t>
      </w:r>
      <w:hyperlink r:id="rId11">
        <w:r>
          <w:rPr>
            <w:rFonts w:ascii="Times New Roman" w:eastAsia="Times New Roman" w:hAnsi="Times New Roman" w:cs="Times New Roman"/>
            <w:color w:val="1155CC"/>
            <w:sz w:val="24"/>
            <w:szCs w:val="24"/>
            <w:u w:val="single"/>
          </w:rPr>
          <w:t>https://eprints.gla.ac.uk/222917/1/222917.pdf</w:t>
        </w:r>
      </w:hyperlink>
    </w:p>
    <w:p w14:paraId="14A06409" w14:textId="77777777" w:rsidR="00AE45AA" w:rsidRDefault="00AE45AA" w:rsidP="00AE45A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Jones, P. and Comfort, D., 2020. The COVID-19 crisis and sustainability in the hospitality industry.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Available at: </w:t>
      </w:r>
      <w:hyperlink r:id="rId12">
        <w:r>
          <w:rPr>
            <w:rFonts w:ascii="Times New Roman" w:eastAsia="Times New Roman" w:hAnsi="Times New Roman" w:cs="Times New Roman"/>
            <w:color w:val="1155CC"/>
            <w:sz w:val="24"/>
            <w:szCs w:val="24"/>
            <w:u w:val="single"/>
          </w:rPr>
          <w:t>https://eprints.glos.ac.uk/8539/1/8539-Jones-(2020)-The-COVID-19-Crisis-and-Sustainability.pdf</w:t>
        </w:r>
      </w:hyperlink>
    </w:p>
    <w:p w14:paraId="682A67F0" w14:textId="77777777" w:rsidR="00AE45AA" w:rsidRDefault="00AE45AA" w:rsidP="00AE45A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Milojevic, D. and Katsadze, B., 2020. Social Sustainability in COVID-19 Crisis: The Case of the Hotel Industry. </w:t>
      </w:r>
      <w:r>
        <w:rPr>
          <w:rFonts w:ascii="Times New Roman" w:eastAsia="Times New Roman" w:hAnsi="Times New Roman" w:cs="Times New Roman"/>
          <w:sz w:val="24"/>
          <w:szCs w:val="24"/>
        </w:rPr>
        <w:t xml:space="preserve">Available at: </w:t>
      </w:r>
      <w:hyperlink r:id="rId13">
        <w:r>
          <w:rPr>
            <w:rFonts w:ascii="Times New Roman" w:eastAsia="Times New Roman" w:hAnsi="Times New Roman" w:cs="Times New Roman"/>
            <w:color w:val="1155CC"/>
            <w:sz w:val="24"/>
            <w:szCs w:val="24"/>
            <w:u w:val="single"/>
          </w:rPr>
          <w:t>https://www.diva-portal.org/smash/get/diva2:1441677/FULLTEXT01.pdf</w:t>
        </w:r>
      </w:hyperlink>
    </w:p>
    <w:p w14:paraId="3DE244A5" w14:textId="77777777" w:rsidR="00AE45AA" w:rsidRDefault="00AE45AA" w:rsidP="00AE45A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Ntounis, N., Parker, C., Skinner, H., Steadman, C. and Warnaby, G., 2021. Tourism and Hospitality industry resilience during the Covid-19 pandemic: Evidence from England.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xml:space="preserve">, pp.1-14. </w:t>
      </w:r>
      <w:r>
        <w:rPr>
          <w:rFonts w:ascii="Times New Roman" w:eastAsia="Times New Roman" w:hAnsi="Times New Roman" w:cs="Times New Roman"/>
          <w:sz w:val="24"/>
          <w:szCs w:val="24"/>
        </w:rPr>
        <w:t xml:space="preserve">Available at: </w:t>
      </w:r>
      <w:hyperlink r:id="rId14">
        <w:r>
          <w:rPr>
            <w:rFonts w:ascii="Times New Roman" w:eastAsia="Times New Roman" w:hAnsi="Times New Roman" w:cs="Times New Roman"/>
            <w:color w:val="1155CC"/>
            <w:sz w:val="24"/>
            <w:szCs w:val="24"/>
            <w:u w:val="single"/>
          </w:rPr>
          <w:t>https://www.tandfonline.com/doi/pdf/10.1080/13683500.2021.1883556</w:t>
        </w:r>
      </w:hyperlink>
    </w:p>
    <w:p w14:paraId="2C703B58" w14:textId="77777777" w:rsidR="00AE45AA" w:rsidRDefault="00AE45AA" w:rsidP="00AE45A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Rogerson, C.M. and Rogerson, J.M., 2021. COVID-19 and changing tourism demand: Research review and policy implications for South Africa. </w:t>
      </w:r>
      <w:r>
        <w:rPr>
          <w:rFonts w:ascii="Times New Roman" w:eastAsia="Times New Roman" w:hAnsi="Times New Roman" w:cs="Times New Roman"/>
          <w:i/>
          <w:color w:val="222222"/>
          <w:sz w:val="24"/>
          <w:szCs w:val="24"/>
          <w:highlight w:val="white"/>
        </w:rPr>
        <w:t xml:space="preserve">African Journal of Hospitality, </w:t>
      </w:r>
      <w:r>
        <w:rPr>
          <w:rFonts w:ascii="Times New Roman" w:eastAsia="Times New Roman" w:hAnsi="Times New Roman" w:cs="Times New Roman"/>
          <w:i/>
          <w:color w:val="222222"/>
          <w:sz w:val="24"/>
          <w:szCs w:val="24"/>
          <w:highlight w:val="white"/>
        </w:rPr>
        <w:lastRenderedPageBreak/>
        <w:t>Tourism and Leisure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xml:space="preserve">(1), pp.1-21. </w:t>
      </w:r>
      <w:r>
        <w:rPr>
          <w:rFonts w:ascii="Times New Roman" w:eastAsia="Times New Roman" w:hAnsi="Times New Roman" w:cs="Times New Roman"/>
          <w:sz w:val="24"/>
          <w:szCs w:val="24"/>
        </w:rPr>
        <w:t xml:space="preserve">Available at: </w:t>
      </w:r>
      <w:hyperlink r:id="rId15">
        <w:r>
          <w:rPr>
            <w:rFonts w:ascii="Times New Roman" w:eastAsia="Times New Roman" w:hAnsi="Times New Roman" w:cs="Times New Roman"/>
            <w:color w:val="1155CC"/>
            <w:sz w:val="24"/>
            <w:szCs w:val="24"/>
            <w:u w:val="single"/>
          </w:rPr>
          <w:t>https://www.ajhtl.com/uploads/7/1/6/3/7163688/article_1_10_1_1-21.pdf</w:t>
        </w:r>
      </w:hyperlink>
    </w:p>
    <w:p w14:paraId="68A16ACB" w14:textId="77777777" w:rsidR="00AE45AA" w:rsidRDefault="00AE45AA" w:rsidP="00AE45A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Stephens, M., Cross, S. and Luckwell, G., 2020. Coronavirus and the impact on output in the UK economy: June 2020. </w:t>
      </w:r>
      <w:r>
        <w:rPr>
          <w:rFonts w:ascii="Times New Roman" w:eastAsia="Times New Roman" w:hAnsi="Times New Roman" w:cs="Times New Roman"/>
          <w:i/>
          <w:color w:val="222222"/>
          <w:sz w:val="24"/>
          <w:szCs w:val="24"/>
          <w:highlight w:val="white"/>
        </w:rPr>
        <w:t>Office for National Statistics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Available at: </w:t>
      </w:r>
      <w:hyperlink r:id="rId16">
        <w:r>
          <w:rPr>
            <w:rFonts w:ascii="Times New Roman" w:eastAsia="Times New Roman" w:hAnsi="Times New Roman" w:cs="Times New Roman"/>
            <w:color w:val="1155CC"/>
            <w:sz w:val="24"/>
            <w:szCs w:val="24"/>
            <w:u w:val="single"/>
          </w:rPr>
          <w:t>https://www.housingnet.co.uk/pdf/Coronavirus_and_the_impact_on_output_in_the_UK_economy_June_2020.pdf</w:t>
        </w:r>
      </w:hyperlink>
    </w:p>
    <w:p w14:paraId="138AE70F" w14:textId="77777777" w:rsidR="00AE45AA" w:rsidRDefault="00AE45AA" w:rsidP="00AE45A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Williams, C.C. and Kayaoglu, A., 2020. COVID-19 and undeclared work: Impacts and policy responses in Europe. </w:t>
      </w:r>
      <w:r>
        <w:rPr>
          <w:rFonts w:ascii="Times New Roman" w:eastAsia="Times New Roman" w:hAnsi="Times New Roman" w:cs="Times New Roman"/>
          <w:i/>
          <w:color w:val="222222"/>
          <w:sz w:val="24"/>
          <w:szCs w:val="24"/>
          <w:highlight w:val="white"/>
        </w:rPr>
        <w:t>The Service Industries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40</w:t>
      </w:r>
      <w:r>
        <w:rPr>
          <w:rFonts w:ascii="Times New Roman" w:eastAsia="Times New Roman" w:hAnsi="Times New Roman" w:cs="Times New Roman"/>
          <w:color w:val="222222"/>
          <w:sz w:val="24"/>
          <w:szCs w:val="24"/>
          <w:highlight w:val="white"/>
        </w:rPr>
        <w:t xml:space="preserve">(13-14), pp.914-931. </w:t>
      </w:r>
      <w:r>
        <w:rPr>
          <w:rFonts w:ascii="Times New Roman" w:eastAsia="Times New Roman" w:hAnsi="Times New Roman" w:cs="Times New Roman"/>
          <w:sz w:val="24"/>
          <w:szCs w:val="24"/>
        </w:rPr>
        <w:t xml:space="preserve">Available at: </w:t>
      </w:r>
      <w:hyperlink r:id="rId17">
        <w:r>
          <w:rPr>
            <w:rFonts w:ascii="Times New Roman" w:eastAsia="Times New Roman" w:hAnsi="Times New Roman" w:cs="Times New Roman"/>
            <w:color w:val="1155CC"/>
            <w:sz w:val="24"/>
            <w:szCs w:val="24"/>
            <w:u w:val="single"/>
          </w:rPr>
          <w:t>https://eprints.whiterose.ac.uk/159377/3/SIJ%20rev%202020%20Covid%20and%20UDW%20formatted.pdf</w:t>
        </w:r>
      </w:hyperlink>
    </w:p>
    <w:sectPr w:rsidR="00AE45AA">
      <w:headerReference w:type="even" r:id="rId18"/>
      <w:headerReference w:type="default" r:id="rId19"/>
      <w:footerReference w:type="even" r:id="rId20"/>
      <w:footerReference w:type="default" r:id="rId21"/>
      <w:headerReference w:type="first" r:id="rId22"/>
      <w:footerReference w:type="firs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B6140" w14:textId="77777777" w:rsidR="00766986" w:rsidRDefault="00766986" w:rsidP="00D03124">
      <w:pPr>
        <w:spacing w:line="240" w:lineRule="auto"/>
      </w:pPr>
      <w:r>
        <w:separator/>
      </w:r>
    </w:p>
  </w:endnote>
  <w:endnote w:type="continuationSeparator" w:id="0">
    <w:p w14:paraId="2BBAA473" w14:textId="77777777" w:rsidR="00766986" w:rsidRDefault="00766986" w:rsidP="00D031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CDCBB" w14:textId="77777777" w:rsidR="001A59C1" w:rsidRDefault="001A59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853296"/>
      <w:docPartObj>
        <w:docPartGallery w:val="Page Numbers (Bottom of Page)"/>
        <w:docPartUnique/>
      </w:docPartObj>
    </w:sdtPr>
    <w:sdtEndPr/>
    <w:sdtContent>
      <w:sdt>
        <w:sdtPr>
          <w:id w:val="-1769616900"/>
          <w:docPartObj>
            <w:docPartGallery w:val="Page Numbers (Top of Page)"/>
            <w:docPartUnique/>
          </w:docPartObj>
        </w:sdtPr>
        <w:sdtEndPr/>
        <w:sdtContent>
          <w:p w14:paraId="26CD05BF" w14:textId="2BC432EA" w:rsidR="00D03124" w:rsidRDefault="00D0312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1A59C1">
              <w:rPr>
                <w:b/>
                <w:bCs/>
                <w:noProof/>
              </w:rPr>
              <w:t>13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A59C1">
              <w:rPr>
                <w:b/>
                <w:bCs/>
                <w:noProof/>
              </w:rPr>
              <w:t>13</w:t>
            </w:r>
            <w:r>
              <w:rPr>
                <w:b/>
                <w:bCs/>
                <w:sz w:val="24"/>
                <w:szCs w:val="24"/>
              </w:rPr>
              <w:fldChar w:fldCharType="end"/>
            </w:r>
          </w:p>
        </w:sdtContent>
      </w:sdt>
    </w:sdtContent>
  </w:sdt>
  <w:p w14:paraId="5DD119AC" w14:textId="77777777" w:rsidR="00D03124" w:rsidRDefault="00D031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E8FDA" w14:textId="77777777" w:rsidR="001A59C1" w:rsidRDefault="001A59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D4A37" w14:textId="77777777" w:rsidR="00766986" w:rsidRDefault="00766986" w:rsidP="00D03124">
      <w:pPr>
        <w:spacing w:line="240" w:lineRule="auto"/>
      </w:pPr>
      <w:r>
        <w:separator/>
      </w:r>
    </w:p>
  </w:footnote>
  <w:footnote w:type="continuationSeparator" w:id="0">
    <w:p w14:paraId="71A8BB02" w14:textId="77777777" w:rsidR="00766986" w:rsidRDefault="00766986" w:rsidP="00D031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8BFBF" w14:textId="77777777" w:rsidR="001A59C1" w:rsidRDefault="001A59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DAACF" w14:textId="77777777" w:rsidR="001A59C1" w:rsidRDefault="001A59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FB800" w14:textId="77777777" w:rsidR="001A59C1" w:rsidRDefault="001A59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94452"/>
    <w:multiLevelType w:val="multilevel"/>
    <w:tmpl w:val="8EEEB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F3776E"/>
    <w:multiLevelType w:val="multilevel"/>
    <w:tmpl w:val="152A2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7CA52B3"/>
    <w:multiLevelType w:val="multilevel"/>
    <w:tmpl w:val="BE8C7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472502A"/>
    <w:multiLevelType w:val="multilevel"/>
    <w:tmpl w:val="486E0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D6759"/>
    <w:rsid w:val="001A59C1"/>
    <w:rsid w:val="00226056"/>
    <w:rsid w:val="002D6759"/>
    <w:rsid w:val="00527928"/>
    <w:rsid w:val="00575461"/>
    <w:rsid w:val="00766986"/>
    <w:rsid w:val="0082504E"/>
    <w:rsid w:val="0083515E"/>
    <w:rsid w:val="00951333"/>
    <w:rsid w:val="00AB2087"/>
    <w:rsid w:val="00AE45AA"/>
    <w:rsid w:val="00B51E49"/>
    <w:rsid w:val="00B71145"/>
    <w:rsid w:val="00BD1F87"/>
    <w:rsid w:val="00BD65C7"/>
    <w:rsid w:val="00C6391A"/>
    <w:rsid w:val="00CC1462"/>
    <w:rsid w:val="00D03124"/>
    <w:rsid w:val="00F12F33"/>
    <w:rsid w:val="00FA035B"/>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5F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03124"/>
    <w:pPr>
      <w:keepNext/>
      <w:keepLines/>
      <w:spacing w:before="400" w:after="120"/>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D03124"/>
    <w:pPr>
      <w:keepNext/>
      <w:keepLines/>
      <w:spacing w:before="360" w:after="120"/>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03124"/>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D03124"/>
    <w:rPr>
      <w:szCs w:val="28"/>
    </w:rPr>
  </w:style>
  <w:style w:type="paragraph" w:styleId="Footer">
    <w:name w:val="footer"/>
    <w:basedOn w:val="Normal"/>
    <w:link w:val="FooterChar"/>
    <w:uiPriority w:val="99"/>
    <w:unhideWhenUsed/>
    <w:rsid w:val="00D03124"/>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D03124"/>
    <w:rPr>
      <w:szCs w:val="28"/>
    </w:rPr>
  </w:style>
  <w:style w:type="paragraph" w:styleId="TOCHeading">
    <w:name w:val="TOC Heading"/>
    <w:basedOn w:val="Heading1"/>
    <w:next w:val="Normal"/>
    <w:uiPriority w:val="39"/>
    <w:unhideWhenUsed/>
    <w:qFormat/>
    <w:rsid w:val="00D0312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D03124"/>
    <w:pPr>
      <w:spacing w:after="100"/>
    </w:pPr>
    <w:rPr>
      <w:szCs w:val="28"/>
    </w:rPr>
  </w:style>
  <w:style w:type="paragraph" w:styleId="TOC2">
    <w:name w:val="toc 2"/>
    <w:basedOn w:val="Normal"/>
    <w:next w:val="Normal"/>
    <w:autoRedefine/>
    <w:uiPriority w:val="39"/>
    <w:unhideWhenUsed/>
    <w:rsid w:val="00D03124"/>
    <w:pPr>
      <w:spacing w:after="100"/>
      <w:ind w:left="220"/>
    </w:pPr>
    <w:rPr>
      <w:szCs w:val="28"/>
    </w:rPr>
  </w:style>
  <w:style w:type="character" w:styleId="Hyperlink">
    <w:name w:val="Hyperlink"/>
    <w:basedOn w:val="DefaultParagraphFont"/>
    <w:uiPriority w:val="99"/>
    <w:unhideWhenUsed/>
    <w:rsid w:val="00D03124"/>
    <w:rPr>
      <w:color w:val="0000FF" w:themeColor="hyperlink"/>
      <w:u w:val="single"/>
    </w:rPr>
  </w:style>
  <w:style w:type="paragraph" w:styleId="BalloonText">
    <w:name w:val="Balloon Text"/>
    <w:basedOn w:val="Normal"/>
    <w:link w:val="BalloonTextChar"/>
    <w:uiPriority w:val="99"/>
    <w:semiHidden/>
    <w:unhideWhenUsed/>
    <w:rsid w:val="00B71145"/>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B71145"/>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ep.lse.ac.uk/pubs/download/cepcovid-19-018.pdf" TargetMode="External"/><Relationship Id="rId13" Type="http://schemas.openxmlformats.org/officeDocument/2006/relationships/hyperlink" Target="https://www.diva-portal.org/smash/get/diva2:1441677/FULLTEXT01.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prints.glos.ac.uk/8539/1/8539-Jones-(2020)-The-COVID-19-Crisis-and-Sustainability.pdf" TargetMode="External"/><Relationship Id="rId17" Type="http://schemas.openxmlformats.org/officeDocument/2006/relationships/hyperlink" Target="https://eprints.whiterose.ac.uk/159377/3/SIJ%20rev%202020%20Covid%20and%20UDW%20formatted.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ousingnet.co.uk/pdf/Coronavirus_and_the_impact_on_output_in_the_UK_economy_June_2020.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ints.gla.ac.uk/222917/1/222917.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jhtl.com/uploads/7/1/6/3/7163688/article_1_10_1_1-21.pdf" TargetMode="External"/><Relationship Id="rId23" Type="http://schemas.openxmlformats.org/officeDocument/2006/relationships/footer" Target="footer3.xml"/><Relationship Id="rId10" Type="http://schemas.openxmlformats.org/officeDocument/2006/relationships/hyperlink" Target="https://onlinelibrary.wiley.com/doi/pdf/10.1111/1475-5890.12226"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tandfonline.com/doi/pdf/10.1080/09669582.2020.1758708" TargetMode="External"/><Relationship Id="rId14" Type="http://schemas.openxmlformats.org/officeDocument/2006/relationships/hyperlink" Target="https://www.tandfonline.com/doi/pdf/10.1080/13683500.2021.1883556"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D28A4-CA89-4893-8121-716B776BF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3460</Words>
  <Characters>20072</Characters>
  <Application>Microsoft Office Word</Application>
  <DocSecurity>0</DocSecurity>
  <Lines>167</Lines>
  <Paragraphs>46</Paragraphs>
  <ScaleCrop>false</ScaleCrop>
  <Company/>
  <LinksUpToDate>false</LinksUpToDate>
  <CharactersWithSpaces>23486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2021-12-06T13:28:00Z</dcterms:created>
  <dcterms:modified xsi:type="dcterms:W3CDTF">2022-01-04T14:24:00Z</dcterms:modified>
</cp:coreProperties>
</file>