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0347" w:rsidRPr="00010347" w:rsidRDefault="00010347" w:rsidP="00010347">
      <w:pPr>
        <w:rPr>
          <w:sz w:val="32"/>
          <w:szCs w:val="32"/>
        </w:rPr>
      </w:pPr>
      <w:r w:rsidRPr="00010347">
        <w:rPr>
          <w:sz w:val="32"/>
          <w:szCs w:val="32"/>
        </w:rPr>
        <w:t xml:space="preserve">So speaking godlike Odysseus crept out of the bushes, and with his powerful hand he broke off from the thick undergrowth a leafy branch, to cover his naked manhood. Then he set out like a mountain lion who, sure of his own power, goes on his way through rain and wind, his eyes burning: he is after cattle or sheep or wild deer, and his hungry belly urges him to break right into a close-built fold and try for the flocks. So it was that Odysseus made to meet these lovely-haired girls, naked though he was: necessity was on him. And he was a horrible sight to them, all </w:t>
      </w:r>
      <w:proofErr w:type="spellStart"/>
      <w:r w:rsidRPr="00010347">
        <w:rPr>
          <w:sz w:val="32"/>
          <w:szCs w:val="32"/>
        </w:rPr>
        <w:t>uglified</w:t>
      </w:r>
      <w:proofErr w:type="spellEnd"/>
      <w:r w:rsidRPr="00010347">
        <w:rPr>
          <w:sz w:val="32"/>
          <w:szCs w:val="32"/>
        </w:rPr>
        <w:t xml:space="preserve"> by the brine. They fled in terror this way and that over the jutting shores. Only the daughter of </w:t>
      </w:r>
      <w:proofErr w:type="spellStart"/>
      <w:r w:rsidRPr="00010347">
        <w:rPr>
          <w:sz w:val="32"/>
          <w:szCs w:val="32"/>
        </w:rPr>
        <w:t>Alkinoos</w:t>
      </w:r>
      <w:proofErr w:type="spellEnd"/>
      <w:r w:rsidRPr="00010347">
        <w:rPr>
          <w:sz w:val="32"/>
          <w:szCs w:val="32"/>
        </w:rPr>
        <w:t xml:space="preserve"> stayed: </w:t>
      </w:r>
      <w:proofErr w:type="spellStart"/>
      <w:r w:rsidRPr="00010347">
        <w:rPr>
          <w:sz w:val="32"/>
          <w:szCs w:val="32"/>
        </w:rPr>
        <w:t>Athene</w:t>
      </w:r>
      <w:proofErr w:type="spellEnd"/>
      <w:r w:rsidRPr="00010347">
        <w:rPr>
          <w:sz w:val="32"/>
          <w:szCs w:val="32"/>
        </w:rPr>
        <w:t xml:space="preserve"> had put courage in her heart and taken the fear from her legs. She then stood firm and faced him. </w:t>
      </w:r>
    </w:p>
    <w:p w:rsidR="00010347" w:rsidRPr="00010347" w:rsidRDefault="00010347" w:rsidP="00010347">
      <w:pPr>
        <w:rPr>
          <w:sz w:val="32"/>
          <w:szCs w:val="32"/>
        </w:rPr>
      </w:pPr>
      <w:proofErr w:type="spellStart"/>
      <w:r w:rsidRPr="00010347">
        <w:rPr>
          <w:sz w:val="32"/>
          <w:szCs w:val="32"/>
        </w:rPr>
        <w:t>Hom</w:t>
      </w:r>
      <w:proofErr w:type="spellEnd"/>
      <w:r w:rsidRPr="00010347">
        <w:rPr>
          <w:sz w:val="32"/>
          <w:szCs w:val="32"/>
        </w:rPr>
        <w:t xml:space="preserve">. </w:t>
      </w:r>
      <w:proofErr w:type="gramStart"/>
      <w:r w:rsidRPr="00010347">
        <w:rPr>
          <w:i/>
          <w:iCs/>
          <w:sz w:val="32"/>
          <w:szCs w:val="32"/>
        </w:rPr>
        <w:t>Od</w:t>
      </w:r>
      <w:proofErr w:type="gramEnd"/>
      <w:r w:rsidRPr="00010347">
        <w:rPr>
          <w:i/>
          <w:iCs/>
          <w:sz w:val="32"/>
          <w:szCs w:val="32"/>
        </w:rPr>
        <w:t>.</w:t>
      </w:r>
      <w:r w:rsidRPr="00010347">
        <w:rPr>
          <w:sz w:val="32"/>
          <w:szCs w:val="32"/>
        </w:rPr>
        <w:t xml:space="preserve"> 6.128-141</w:t>
      </w:r>
    </w:p>
    <w:p w:rsidR="00010347" w:rsidRDefault="00010347"/>
    <w:p w:rsidR="00010347" w:rsidRDefault="00010347">
      <w:r w:rsidRPr="00010347">
        <w:drawing>
          <wp:anchor distT="0" distB="0" distL="114300" distR="114300" simplePos="0" relativeHeight="251658240" behindDoc="0" locked="0" layoutInCell="1" allowOverlap="1" wp14:anchorId="49B3E192" wp14:editId="14E17256">
            <wp:simplePos x="0" y="0"/>
            <wp:positionH relativeFrom="margin">
              <wp:posOffset>419100</wp:posOffset>
            </wp:positionH>
            <wp:positionV relativeFrom="paragraph">
              <wp:posOffset>83185</wp:posOffset>
            </wp:positionV>
            <wp:extent cx="4895850" cy="4801870"/>
            <wp:effectExtent l="0" t="0" r="0" b="0"/>
            <wp:wrapSquare wrapText="bothSides"/>
            <wp:docPr id="1026" name="Picture 2" descr="http://mfas3.s3.amazonaws.com/objects/SC2069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http://mfas3.s3.amazonaws.com/objects/SC20699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895850" cy="480187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010347"/>
    <w:p w:rsidR="00010347" w:rsidRDefault="009B2AFB">
      <w:r w:rsidRPr="00010347">
        <w:lastRenderedPageBreak/>
        <w:drawing>
          <wp:anchor distT="0" distB="0" distL="114300" distR="114300" simplePos="0" relativeHeight="251660288" behindDoc="0" locked="0" layoutInCell="1" allowOverlap="1" wp14:anchorId="4771B9A3" wp14:editId="70EB8E8F">
            <wp:simplePos x="0" y="0"/>
            <wp:positionH relativeFrom="column">
              <wp:posOffset>-171450</wp:posOffset>
            </wp:positionH>
            <wp:positionV relativeFrom="paragraph">
              <wp:posOffset>249555</wp:posOffset>
            </wp:positionV>
            <wp:extent cx="5731510" cy="2990215"/>
            <wp:effectExtent l="0" t="0" r="2540" b="635"/>
            <wp:wrapSquare wrapText="bothSides"/>
            <wp:docPr id="4" name="Picture 4" descr="http://www.archeolz.arti.beniculturali.it/getImage.php?id=150&amp;w=800&amp;h=600&amp;f=0&amp;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http://www.archeolz.arti.beniculturali.it/getImage.php?id=150&amp;w=800&amp;h=600&amp;f=0&amp;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371" b="10875"/>
                    <a:stretch/>
                  </pic:blipFill>
                  <pic:spPr bwMode="auto">
                    <a:xfrm>
                      <a:off x="0" y="0"/>
                      <a:ext cx="5731510" cy="299021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anchor>
        </w:drawing>
      </w:r>
    </w:p>
    <w:p w:rsidR="00010347" w:rsidRDefault="00010347"/>
    <w:p w:rsidR="00010347" w:rsidRDefault="009B2AFB">
      <w:r w:rsidRPr="009B2AFB">
        <w:drawing>
          <wp:anchor distT="0" distB="0" distL="114300" distR="114300" simplePos="0" relativeHeight="251659264" behindDoc="0" locked="0" layoutInCell="1" allowOverlap="1" wp14:anchorId="64AAF2EE" wp14:editId="0D3684C8">
            <wp:simplePos x="0" y="0"/>
            <wp:positionH relativeFrom="column">
              <wp:posOffset>361950</wp:posOffset>
            </wp:positionH>
            <wp:positionV relativeFrom="paragraph">
              <wp:posOffset>190500</wp:posOffset>
            </wp:positionV>
            <wp:extent cx="4857750" cy="5140841"/>
            <wp:effectExtent l="0" t="0" r="0" b="3175"/>
            <wp:wrapSquare wrapText="bothSides"/>
            <wp:docPr id="9218" name="Picture 2" descr="Pottery: red-figured calyx-krater (bowl for mixing wine and water) showing four draped youths. On the other side is a scene of Odysseus and his companions preparing to blind the Cyclops. Two satyrs appear on the right, suggesting that the scene was inspi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" name="Picture 2" descr="Pottery: red-figured calyx-krater (bowl for mixing wine and water) showing four draped youths. On the other side is a scene of Odysseus and his companions preparing to blind the Cyclops. Two satyrs appear on the right, suggesting that the scene was inspir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857750" cy="5140841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10347" w:rsidRDefault="00010347"/>
    <w:p w:rsidR="009B2AFB" w:rsidRDefault="009B2AFB">
      <w:r>
        <w:br w:type="page"/>
      </w:r>
    </w:p>
    <w:p w:rsidR="009B2AFB" w:rsidRDefault="009B2AFB">
      <w:r w:rsidRPr="009B2AFB">
        <w:lastRenderedPageBreak/>
        <w:drawing>
          <wp:anchor distT="0" distB="0" distL="114300" distR="114300" simplePos="0" relativeHeight="251662336" behindDoc="0" locked="0" layoutInCell="1" allowOverlap="1" wp14:anchorId="6A708E47" wp14:editId="7B0F2CA8">
            <wp:simplePos x="0" y="0"/>
            <wp:positionH relativeFrom="column">
              <wp:posOffset>78631</wp:posOffset>
            </wp:positionH>
            <wp:positionV relativeFrom="paragraph">
              <wp:posOffset>4555402</wp:posOffset>
            </wp:positionV>
            <wp:extent cx="5731510" cy="3903980"/>
            <wp:effectExtent l="0" t="0" r="2540" b="1270"/>
            <wp:wrapSquare wrapText="bothSides"/>
            <wp:docPr id="5" name="Picture 2" descr="http://images.metmuseum.org/CRDImages/gr/web-large/DT298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http://images.metmuseum.org/CRDImages/gr/web-large/DT298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1510" cy="390398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anchor>
        </w:drawing>
      </w:r>
      <w:r w:rsidRPr="009B2AFB">
        <w:drawing>
          <wp:anchor distT="0" distB="0" distL="114300" distR="114300" simplePos="0" relativeHeight="251661312" behindDoc="0" locked="0" layoutInCell="1" allowOverlap="1" wp14:anchorId="01337D51" wp14:editId="2F5B3603">
            <wp:simplePos x="0" y="0"/>
            <wp:positionH relativeFrom="margin">
              <wp:align>center</wp:align>
            </wp:positionH>
            <wp:positionV relativeFrom="paragraph">
              <wp:posOffset>547</wp:posOffset>
            </wp:positionV>
            <wp:extent cx="3508375" cy="3431540"/>
            <wp:effectExtent l="0" t="0" r="0" b="0"/>
            <wp:wrapSquare wrapText="bothSides"/>
            <wp:docPr id="4100" name="Picture 4" descr="Bronze figure of Odysseus escaping from the cave of Polyphemus by clinging under a ram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0" name="Picture 4" descr="Bronze figure of Odysseus escaping from the cave of Polyphemus by clinging under a ram.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45" t="5495" r="35288" b="2699"/>
                    <a:stretch/>
                  </pic:blipFill>
                  <pic:spPr bwMode="auto">
                    <a:xfrm>
                      <a:off x="0" y="0"/>
                      <a:ext cx="3508375" cy="343154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391881" w:rsidRDefault="009B2AFB">
      <w:bookmarkStart w:id="0" w:name="_GoBack"/>
      <w:bookmarkEnd w:id="0"/>
      <w:r w:rsidRPr="009B2AFB"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4517236</wp:posOffset>
            </wp:positionV>
            <wp:extent cx="4114800" cy="4338639"/>
            <wp:effectExtent l="0" t="0" r="0" b="5080"/>
            <wp:wrapSquare wrapText="bothSides"/>
            <wp:docPr id="12290" name="Picture 2" descr="http://images.metmuseum.org/CRDImages/gr/web-large/DT559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0" name="Picture 2" descr="http://images.metmuseum.org/CRDImages/gr/web-large/DT5590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15" t="7791" r="4616" b="9035"/>
                    <a:stretch/>
                  </pic:blipFill>
                  <pic:spPr bwMode="auto">
                    <a:xfrm>
                      <a:off x="0" y="0"/>
                      <a:ext cx="4114800" cy="4338639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B2AFB"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384675"/>
            <wp:effectExtent l="0" t="0" r="2540" b="0"/>
            <wp:wrapSquare wrapText="bothSides"/>
            <wp:docPr id="13314" name="Picture 2" descr="http://images.metmuseum.org/CRDImages/gr/web-large/gr30.11.9.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4" name="Picture 2" descr="http://images.metmuseum.org/CRDImages/gr/web-large/gr30.11.9.R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8467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anchor>
        </w:drawing>
      </w:r>
    </w:p>
    <w:sectPr w:rsidR="0039188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10347" w:rsidRDefault="00010347" w:rsidP="00010347">
      <w:pPr>
        <w:spacing w:after="0" w:line="240" w:lineRule="auto"/>
      </w:pPr>
      <w:r>
        <w:separator/>
      </w:r>
    </w:p>
  </w:endnote>
  <w:endnote w:type="continuationSeparator" w:id="0">
    <w:p w:rsidR="00010347" w:rsidRDefault="00010347" w:rsidP="000103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10347" w:rsidRDefault="00010347" w:rsidP="00010347">
      <w:pPr>
        <w:spacing w:after="0" w:line="240" w:lineRule="auto"/>
      </w:pPr>
      <w:r>
        <w:separator/>
      </w:r>
    </w:p>
  </w:footnote>
  <w:footnote w:type="continuationSeparator" w:id="0">
    <w:p w:rsidR="00010347" w:rsidRDefault="00010347" w:rsidP="000103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10347" w:rsidRDefault="00010347">
    <w:pPr>
      <w:pStyle w:val="Header"/>
    </w:pPr>
    <w:r>
      <w:t>Myth and Art - Odysseus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0347"/>
    <w:rsid w:val="00010347"/>
    <w:rsid w:val="001C562E"/>
    <w:rsid w:val="001F4F80"/>
    <w:rsid w:val="00323066"/>
    <w:rsid w:val="00391881"/>
    <w:rsid w:val="004217AC"/>
    <w:rsid w:val="005668E3"/>
    <w:rsid w:val="00655CC8"/>
    <w:rsid w:val="008A18AD"/>
    <w:rsid w:val="00924A33"/>
    <w:rsid w:val="009B2AFB"/>
    <w:rsid w:val="00A625BE"/>
    <w:rsid w:val="00B22381"/>
    <w:rsid w:val="00BA5E0D"/>
    <w:rsid w:val="00DD1DBC"/>
    <w:rsid w:val="00DD6BDF"/>
    <w:rsid w:val="00F63BD2"/>
    <w:rsid w:val="00F730C8"/>
    <w:rsid w:val="00F8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0E027A1-83FD-45A4-A193-A144CEE18B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0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347"/>
  </w:style>
  <w:style w:type="paragraph" w:styleId="Footer">
    <w:name w:val="footer"/>
    <w:basedOn w:val="Normal"/>
    <w:link w:val="FooterChar"/>
    <w:uiPriority w:val="99"/>
    <w:unhideWhenUsed/>
    <w:rsid w:val="00010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3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645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openxmlformats.org/officeDocument/2006/relationships/image" Target="media/image7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5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dcterms:created xsi:type="dcterms:W3CDTF">2016-03-10T10:01:00Z</dcterms:created>
  <dcterms:modified xsi:type="dcterms:W3CDTF">2016-03-10T10:17:00Z</dcterms:modified>
</cp:coreProperties>
</file>