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630B06" w14:textId="77777777" w:rsidR="00B64FAA" w:rsidRDefault="00B64FAA" w:rsidP="00690050">
      <w:pPr>
        <w:pStyle w:val="Default"/>
        <w:spacing w:before="0" w:line="240" w:lineRule="auto"/>
        <w:rPr>
          <w:rFonts w:ascii="Times New Roman" w:hAnsi="Times New Roman"/>
          <w:b/>
          <w:bCs/>
          <w:sz w:val="60"/>
          <w:szCs w:val="60"/>
        </w:rPr>
      </w:pPr>
    </w:p>
    <w:p w14:paraId="79CCA8D5" w14:textId="77777777" w:rsidR="00690050" w:rsidRPr="00901958" w:rsidRDefault="00690050" w:rsidP="00901958">
      <w:pPr>
        <w:pStyle w:val="Default"/>
        <w:spacing w:before="0" w:line="240" w:lineRule="auto"/>
        <w:rPr>
          <w:rFonts w:ascii="Times New Roman" w:hAnsi="Times New Roman"/>
          <w:b/>
          <w:bCs/>
          <w:color w:val="005180" w:themeColor="accent1" w:themeShade="80"/>
          <w:sz w:val="46"/>
          <w:szCs w:val="46"/>
        </w:rPr>
      </w:pPr>
    </w:p>
    <w:p w14:paraId="7337EFAA" w14:textId="77777777" w:rsidR="00690050" w:rsidRPr="00901958" w:rsidRDefault="00690050" w:rsidP="00901958">
      <w:pPr>
        <w:jc w:val="center"/>
        <w:rPr>
          <w:rFonts w:cs="Arial Unicode MS"/>
          <w:b/>
          <w:bCs/>
          <w:color w:val="005180" w:themeColor="accent1" w:themeShade="80"/>
          <w:sz w:val="46"/>
          <w:szCs w:val="46"/>
          <w:lang w:val="en-GB" w:eastAsia="en-GB"/>
          <w14:textOutline w14:w="0" w14:cap="flat" w14:cmpd="sng" w14:algn="ctr">
            <w14:noFill/>
            <w14:prstDash w14:val="solid"/>
            <w14:bevel/>
          </w14:textOutline>
        </w:rPr>
      </w:pPr>
      <w:r w:rsidRPr="00901958">
        <w:rPr>
          <w:rFonts w:cs="Arial Unicode MS"/>
          <w:b/>
          <w:bCs/>
          <w:color w:val="005180" w:themeColor="accent1" w:themeShade="80"/>
          <w:sz w:val="46"/>
          <w:szCs w:val="46"/>
          <w:lang w:val="en-GB" w:eastAsia="en-GB"/>
          <w14:textOutline w14:w="0" w14:cap="flat" w14:cmpd="sng" w14:algn="ctr">
            <w14:noFill/>
            <w14:prstDash w14:val="solid"/>
            <w14:bevel/>
          </w14:textOutline>
        </w:rPr>
        <w:t>Student name : Denisa Vonet</w:t>
      </w:r>
    </w:p>
    <w:p w14:paraId="43F23A4E" w14:textId="77777777" w:rsidR="00690050" w:rsidRPr="00901958" w:rsidRDefault="00690050" w:rsidP="00901958">
      <w:pPr>
        <w:jc w:val="center"/>
        <w:rPr>
          <w:rFonts w:cs="Arial Unicode MS"/>
          <w:b/>
          <w:bCs/>
          <w:color w:val="005180" w:themeColor="accent1" w:themeShade="80"/>
          <w:sz w:val="46"/>
          <w:szCs w:val="46"/>
          <w:lang w:val="en-GB" w:eastAsia="en-GB"/>
          <w14:textOutline w14:w="0" w14:cap="flat" w14:cmpd="sng" w14:algn="ctr">
            <w14:noFill/>
            <w14:prstDash w14:val="solid"/>
            <w14:bevel/>
          </w14:textOutline>
        </w:rPr>
      </w:pPr>
      <w:r w:rsidRPr="00901958">
        <w:rPr>
          <w:rFonts w:cs="Arial Unicode MS"/>
          <w:b/>
          <w:bCs/>
          <w:color w:val="005180" w:themeColor="accent1" w:themeShade="80"/>
          <w:sz w:val="46"/>
          <w:szCs w:val="46"/>
          <w:lang w:val="en-GB" w:eastAsia="en-GB"/>
          <w14:textOutline w14:w="0" w14:cap="flat" w14:cmpd="sng" w14:algn="ctr">
            <w14:noFill/>
            <w14:prstDash w14:val="solid"/>
            <w14:bevel/>
          </w14:textOutline>
        </w:rPr>
        <w:t>Student id: 1908353</w:t>
      </w:r>
    </w:p>
    <w:p w14:paraId="3EB38B64" w14:textId="77777777" w:rsidR="00690050" w:rsidRPr="00901958" w:rsidRDefault="00690050" w:rsidP="00901958">
      <w:pPr>
        <w:jc w:val="center"/>
        <w:rPr>
          <w:rFonts w:cs="Arial Unicode MS"/>
          <w:b/>
          <w:bCs/>
          <w:color w:val="005180" w:themeColor="accent1" w:themeShade="80"/>
          <w:sz w:val="46"/>
          <w:szCs w:val="46"/>
          <w:lang w:val="en-GB" w:eastAsia="en-GB"/>
          <w14:textOutline w14:w="0" w14:cap="flat" w14:cmpd="sng" w14:algn="ctr">
            <w14:noFill/>
            <w14:prstDash w14:val="solid"/>
            <w14:bevel/>
          </w14:textOutline>
        </w:rPr>
      </w:pPr>
      <w:r w:rsidRPr="00901958">
        <w:rPr>
          <w:rFonts w:cs="Arial Unicode MS"/>
          <w:b/>
          <w:bCs/>
          <w:color w:val="005180" w:themeColor="accent1" w:themeShade="80"/>
          <w:sz w:val="46"/>
          <w:szCs w:val="46"/>
          <w:lang w:val="en-GB" w:eastAsia="en-GB"/>
          <w14:textOutline w14:w="0" w14:cap="flat" w14:cmpd="sng" w14:algn="ctr">
            <w14:noFill/>
            <w14:prstDash w14:val="solid"/>
            <w14:bevel/>
          </w14:textOutline>
        </w:rPr>
        <w:t xml:space="preserve">Module title : Community Care and Development </w:t>
      </w:r>
    </w:p>
    <w:p w14:paraId="08F758FE" w14:textId="77777777" w:rsidR="00690050" w:rsidRPr="00901958" w:rsidRDefault="00690050" w:rsidP="00901958">
      <w:pPr>
        <w:jc w:val="center"/>
        <w:rPr>
          <w:rFonts w:cs="Arial Unicode MS"/>
          <w:b/>
          <w:bCs/>
          <w:color w:val="005180" w:themeColor="accent1" w:themeShade="80"/>
          <w:sz w:val="46"/>
          <w:szCs w:val="46"/>
          <w:lang w:val="en-GB" w:eastAsia="en-GB"/>
          <w14:textOutline w14:w="0" w14:cap="flat" w14:cmpd="sng" w14:algn="ctr">
            <w14:noFill/>
            <w14:prstDash w14:val="solid"/>
            <w14:bevel/>
          </w14:textOutline>
        </w:rPr>
      </w:pPr>
      <w:r w:rsidRPr="00901958">
        <w:rPr>
          <w:rFonts w:cs="Arial Unicode MS"/>
          <w:b/>
          <w:bCs/>
          <w:color w:val="005180" w:themeColor="accent1" w:themeShade="80"/>
          <w:sz w:val="46"/>
          <w:szCs w:val="46"/>
          <w:lang w:val="en-GB" w:eastAsia="en-GB"/>
          <w14:textOutline w14:w="0" w14:cap="flat" w14:cmpd="sng" w14:algn="ctr">
            <w14:noFill/>
            <w14:prstDash w14:val="solid"/>
            <w14:bevel/>
          </w14:textOutline>
        </w:rPr>
        <w:t>Module code : BMHP 6022</w:t>
      </w:r>
    </w:p>
    <w:p w14:paraId="141DBDB3" w14:textId="77777777" w:rsidR="00690050" w:rsidRPr="00901958" w:rsidRDefault="00690050" w:rsidP="00901958">
      <w:pPr>
        <w:jc w:val="center"/>
        <w:rPr>
          <w:rFonts w:cs="Arial Unicode MS"/>
          <w:b/>
          <w:bCs/>
          <w:color w:val="005180" w:themeColor="accent1" w:themeShade="80"/>
          <w:sz w:val="46"/>
          <w:szCs w:val="46"/>
          <w:lang w:val="en-GB" w:eastAsia="en-GB"/>
          <w14:textOutline w14:w="0" w14:cap="flat" w14:cmpd="sng" w14:algn="ctr">
            <w14:noFill/>
            <w14:prstDash w14:val="solid"/>
            <w14:bevel/>
          </w14:textOutline>
        </w:rPr>
      </w:pPr>
      <w:r w:rsidRPr="00901958">
        <w:rPr>
          <w:rFonts w:cs="Arial Unicode MS"/>
          <w:b/>
          <w:bCs/>
          <w:color w:val="005180" w:themeColor="accent1" w:themeShade="80"/>
          <w:sz w:val="46"/>
          <w:szCs w:val="46"/>
          <w:lang w:val="en-GB" w:eastAsia="en-GB"/>
          <w14:textOutline w14:w="0" w14:cap="flat" w14:cmpd="sng" w14:algn="ctr">
            <w14:noFill/>
            <w14:prstDash w14:val="solid"/>
            <w14:bevel/>
          </w14:textOutline>
        </w:rPr>
        <w:t xml:space="preserve">Lecturer name : </w:t>
      </w:r>
      <w:proofErr w:type="spellStart"/>
      <w:r w:rsidRPr="00901958">
        <w:rPr>
          <w:rFonts w:cs="Arial Unicode MS"/>
          <w:b/>
          <w:bCs/>
          <w:color w:val="005180" w:themeColor="accent1" w:themeShade="80"/>
          <w:sz w:val="46"/>
          <w:szCs w:val="46"/>
          <w:lang w:val="en-GB" w:eastAsia="en-GB"/>
          <w14:textOutline w14:w="0" w14:cap="flat" w14:cmpd="sng" w14:algn="ctr">
            <w14:noFill/>
            <w14:prstDash w14:val="solid"/>
            <w14:bevel/>
          </w14:textOutline>
        </w:rPr>
        <w:t>Chizoba</w:t>
      </w:r>
      <w:proofErr w:type="spellEnd"/>
      <w:r w:rsidRPr="00901958">
        <w:rPr>
          <w:rFonts w:cs="Arial Unicode MS"/>
          <w:b/>
          <w:bCs/>
          <w:color w:val="005180" w:themeColor="accent1" w:themeShade="80"/>
          <w:sz w:val="46"/>
          <w:szCs w:val="46"/>
          <w:lang w:val="en-GB" w:eastAsia="en-GB"/>
          <w14:textOutline w14:w="0" w14:cap="flat" w14:cmpd="sng" w14:algn="ctr">
            <w14:noFill/>
            <w14:prstDash w14:val="solid"/>
            <w14:bevel/>
          </w14:textOutline>
        </w:rPr>
        <w:t xml:space="preserve"> </w:t>
      </w:r>
      <w:proofErr w:type="spellStart"/>
      <w:r w:rsidRPr="00901958">
        <w:rPr>
          <w:rFonts w:cs="Arial Unicode MS"/>
          <w:b/>
          <w:bCs/>
          <w:color w:val="005180" w:themeColor="accent1" w:themeShade="80"/>
          <w:sz w:val="46"/>
          <w:szCs w:val="46"/>
          <w:lang w:val="en-GB" w:eastAsia="en-GB"/>
          <w14:textOutline w14:w="0" w14:cap="flat" w14:cmpd="sng" w14:algn="ctr">
            <w14:noFill/>
            <w14:prstDash w14:val="solid"/>
            <w14:bevel/>
          </w14:textOutline>
        </w:rPr>
        <w:t>Esio-Bassey</w:t>
      </w:r>
      <w:proofErr w:type="spellEnd"/>
    </w:p>
    <w:p w14:paraId="5403430F" w14:textId="77777777" w:rsidR="00690050" w:rsidRPr="00690050" w:rsidRDefault="00690050" w:rsidP="00901958">
      <w:pPr>
        <w:jc w:val="center"/>
        <w:rPr>
          <w:rFonts w:cs="Arial Unicode MS"/>
          <w:b/>
          <w:bCs/>
          <w:color w:val="005180" w:themeColor="accent1" w:themeShade="80"/>
          <w:sz w:val="46"/>
          <w:szCs w:val="46"/>
          <w:lang w:val="en-GB" w:eastAsia="en-GB"/>
          <w14:textOutline w14:w="0" w14:cap="flat" w14:cmpd="sng" w14:algn="ctr">
            <w14:noFill/>
            <w14:prstDash w14:val="solid"/>
            <w14:bevel/>
          </w14:textOutline>
        </w:rPr>
      </w:pPr>
    </w:p>
    <w:p w14:paraId="36F76DE9" w14:textId="77777777" w:rsidR="00690050" w:rsidRPr="00901958" w:rsidRDefault="00690050" w:rsidP="00901958">
      <w:pPr>
        <w:pStyle w:val="Default"/>
        <w:spacing w:before="0" w:line="240" w:lineRule="auto"/>
        <w:rPr>
          <w:rFonts w:ascii="Times New Roman" w:hAnsi="Times New Roman"/>
          <w:b/>
          <w:bCs/>
          <w:color w:val="005180" w:themeColor="accent1" w:themeShade="80"/>
          <w:sz w:val="46"/>
          <w:szCs w:val="46"/>
        </w:rPr>
      </w:pPr>
    </w:p>
    <w:p w14:paraId="397A4DC8" w14:textId="77777777" w:rsidR="00690050" w:rsidRDefault="00690050" w:rsidP="00690050">
      <w:pPr>
        <w:pStyle w:val="Default"/>
        <w:spacing w:before="0" w:line="240" w:lineRule="auto"/>
        <w:rPr>
          <w:rFonts w:ascii="Times New Roman" w:hAnsi="Times New Roman"/>
          <w:b/>
          <w:bCs/>
          <w:sz w:val="60"/>
          <w:szCs w:val="60"/>
        </w:rPr>
      </w:pPr>
    </w:p>
    <w:p w14:paraId="3024A211" w14:textId="77777777" w:rsidR="00690050" w:rsidRDefault="00690050" w:rsidP="00690050">
      <w:pPr>
        <w:pStyle w:val="Default"/>
        <w:spacing w:before="0" w:line="240" w:lineRule="auto"/>
        <w:rPr>
          <w:rFonts w:ascii="Times New Roman" w:hAnsi="Times New Roman"/>
          <w:b/>
          <w:bCs/>
          <w:sz w:val="60"/>
          <w:szCs w:val="60"/>
        </w:rPr>
      </w:pPr>
    </w:p>
    <w:p w14:paraId="6ADF7C65" w14:textId="77777777" w:rsidR="00690050" w:rsidRDefault="00690050" w:rsidP="00690050">
      <w:pPr>
        <w:pStyle w:val="Default"/>
        <w:spacing w:before="0" w:line="240" w:lineRule="auto"/>
        <w:rPr>
          <w:rFonts w:ascii="Times New Roman" w:hAnsi="Times New Roman"/>
          <w:b/>
          <w:bCs/>
          <w:sz w:val="60"/>
          <w:szCs w:val="60"/>
        </w:rPr>
      </w:pPr>
    </w:p>
    <w:p w14:paraId="0CFC3E6D" w14:textId="77777777" w:rsidR="00690050" w:rsidRDefault="00690050" w:rsidP="00690050">
      <w:pPr>
        <w:pStyle w:val="Default"/>
        <w:spacing w:before="0" w:line="240" w:lineRule="auto"/>
        <w:rPr>
          <w:rFonts w:ascii="Times New Roman" w:hAnsi="Times New Roman"/>
          <w:b/>
          <w:bCs/>
          <w:sz w:val="60"/>
          <w:szCs w:val="60"/>
        </w:rPr>
      </w:pPr>
    </w:p>
    <w:p w14:paraId="7542955A" w14:textId="77777777" w:rsidR="00690050" w:rsidRDefault="00690050" w:rsidP="00690050">
      <w:pPr>
        <w:pStyle w:val="Default"/>
        <w:spacing w:before="0" w:line="240" w:lineRule="auto"/>
        <w:rPr>
          <w:rFonts w:ascii="Times New Roman" w:hAnsi="Times New Roman"/>
          <w:b/>
          <w:bCs/>
          <w:sz w:val="60"/>
          <w:szCs w:val="60"/>
        </w:rPr>
      </w:pPr>
    </w:p>
    <w:p w14:paraId="44144E08" w14:textId="77777777" w:rsidR="00690050" w:rsidRDefault="00690050" w:rsidP="00690050">
      <w:pPr>
        <w:pStyle w:val="Default"/>
        <w:spacing w:before="0" w:line="240" w:lineRule="auto"/>
        <w:rPr>
          <w:rFonts w:ascii="Times New Roman" w:hAnsi="Times New Roman"/>
          <w:b/>
          <w:bCs/>
          <w:sz w:val="60"/>
          <w:szCs w:val="60"/>
        </w:rPr>
      </w:pPr>
    </w:p>
    <w:p w14:paraId="290EA580" w14:textId="77777777" w:rsidR="00690050" w:rsidRDefault="00690050" w:rsidP="00690050">
      <w:pPr>
        <w:pStyle w:val="Default"/>
        <w:spacing w:before="0" w:line="240" w:lineRule="auto"/>
        <w:rPr>
          <w:rFonts w:ascii="Times New Roman" w:hAnsi="Times New Roman"/>
          <w:b/>
          <w:bCs/>
          <w:sz w:val="60"/>
          <w:szCs w:val="60"/>
        </w:rPr>
      </w:pPr>
    </w:p>
    <w:p w14:paraId="5A9CDA0C" w14:textId="77777777" w:rsidR="00690050" w:rsidRDefault="00690050" w:rsidP="00690050">
      <w:pPr>
        <w:pStyle w:val="Default"/>
        <w:spacing w:before="0" w:line="240" w:lineRule="auto"/>
        <w:rPr>
          <w:rFonts w:ascii="Times New Roman" w:hAnsi="Times New Roman"/>
          <w:b/>
          <w:bCs/>
          <w:sz w:val="60"/>
          <w:szCs w:val="60"/>
        </w:rPr>
      </w:pPr>
    </w:p>
    <w:p w14:paraId="3814E0CE" w14:textId="77777777" w:rsidR="00690050" w:rsidRDefault="00690050" w:rsidP="00690050">
      <w:pPr>
        <w:pStyle w:val="Default"/>
        <w:spacing w:before="0" w:line="240" w:lineRule="auto"/>
        <w:rPr>
          <w:rFonts w:ascii="Times New Roman" w:hAnsi="Times New Roman"/>
          <w:b/>
          <w:bCs/>
          <w:sz w:val="60"/>
          <w:szCs w:val="60"/>
        </w:rPr>
      </w:pPr>
    </w:p>
    <w:p w14:paraId="0ABD43C5" w14:textId="77777777" w:rsidR="00690050" w:rsidRDefault="00690050" w:rsidP="00690050">
      <w:pPr>
        <w:pStyle w:val="Default"/>
        <w:spacing w:before="0" w:line="240" w:lineRule="auto"/>
        <w:rPr>
          <w:rFonts w:ascii="Times New Roman" w:hAnsi="Times New Roman"/>
          <w:b/>
          <w:bCs/>
          <w:sz w:val="60"/>
          <w:szCs w:val="60"/>
        </w:rPr>
      </w:pPr>
    </w:p>
    <w:p w14:paraId="664A4C61" w14:textId="77777777" w:rsidR="00690050" w:rsidRDefault="00690050" w:rsidP="00690050">
      <w:pPr>
        <w:pStyle w:val="Default"/>
        <w:spacing w:before="0" w:line="240" w:lineRule="auto"/>
        <w:rPr>
          <w:rFonts w:ascii="Times New Roman" w:hAnsi="Times New Roman"/>
          <w:b/>
          <w:bCs/>
          <w:sz w:val="60"/>
          <w:szCs w:val="60"/>
        </w:rPr>
      </w:pPr>
    </w:p>
    <w:p w14:paraId="6500BE99" w14:textId="77777777" w:rsidR="00690050" w:rsidRDefault="00690050" w:rsidP="00690050">
      <w:pPr>
        <w:pStyle w:val="Default"/>
        <w:spacing w:before="0" w:line="240" w:lineRule="auto"/>
        <w:rPr>
          <w:rFonts w:ascii="Times New Roman" w:hAnsi="Times New Roman"/>
          <w:b/>
          <w:bCs/>
          <w:sz w:val="60"/>
          <w:szCs w:val="60"/>
        </w:rPr>
      </w:pPr>
    </w:p>
    <w:p w14:paraId="64058872" w14:textId="77777777" w:rsidR="00690050" w:rsidRDefault="00690050" w:rsidP="00690050">
      <w:pPr>
        <w:pStyle w:val="Default"/>
        <w:spacing w:before="0" w:line="240" w:lineRule="auto"/>
        <w:rPr>
          <w:rFonts w:ascii="Times New Roman" w:hAnsi="Times New Roman"/>
          <w:b/>
          <w:bCs/>
          <w:sz w:val="60"/>
          <w:szCs w:val="60"/>
        </w:rPr>
      </w:pPr>
    </w:p>
    <w:p w14:paraId="156654E1" w14:textId="77777777" w:rsidR="00B64FAA" w:rsidRDefault="00A43DFA" w:rsidP="00735E55">
      <w:pPr>
        <w:pStyle w:val="Default"/>
        <w:spacing w:before="0" w:line="240" w:lineRule="auto"/>
      </w:pPr>
      <w:r>
        <w:rPr>
          <w:rFonts w:ascii="Times New Roman" w:hAnsi="Times New Roman"/>
          <w:b/>
          <w:bCs/>
          <w:sz w:val="60"/>
          <w:szCs w:val="60"/>
          <w:lang w:val="fr-FR"/>
        </w:rPr>
        <w:lastRenderedPageBreak/>
        <w:t xml:space="preserve">Community Care and </w:t>
      </w:r>
      <w:proofErr w:type="spellStart"/>
      <w:r>
        <w:rPr>
          <w:rFonts w:ascii="Times New Roman" w:hAnsi="Times New Roman"/>
          <w:b/>
          <w:bCs/>
          <w:sz w:val="60"/>
          <w:szCs w:val="60"/>
          <w:lang w:val="fr-FR"/>
        </w:rPr>
        <w:t>Development</w:t>
      </w:r>
      <w:proofErr w:type="spellEnd"/>
      <w:r>
        <w:rPr>
          <w:rFonts w:ascii="Times New Roman" w:hAnsi="Times New Roman"/>
          <w:b/>
          <w:bCs/>
          <w:sz w:val="60"/>
          <w:szCs w:val="60"/>
          <w:lang w:val="fr-FR"/>
        </w:rPr>
        <w:t xml:space="preserve"> </w:t>
      </w:r>
      <w:r>
        <w:rPr>
          <w:rFonts w:ascii="Arial Unicode MS" w:hAnsi="Arial Unicode MS"/>
          <w:sz w:val="60"/>
          <w:szCs w:val="60"/>
        </w:rPr>
        <w:br w:type="page"/>
      </w:r>
    </w:p>
    <w:p w14:paraId="11D2FB21" w14:textId="77777777" w:rsidR="00B64FAA" w:rsidRDefault="00A43DFA">
      <w:pPr>
        <w:pStyle w:val="Default"/>
        <w:spacing w:before="0" w:line="240" w:lineRule="auto"/>
        <w:jc w:val="both"/>
        <w:rPr>
          <w:rFonts w:ascii="Times New Roman" w:eastAsia="Times New Roman" w:hAnsi="Times New Roman" w:cs="Times New Roman"/>
        </w:rPr>
      </w:pPr>
      <w:r>
        <w:rPr>
          <w:rFonts w:ascii="Times New Roman" w:hAnsi="Times New Roman"/>
          <w:b/>
          <w:bCs/>
          <w:lang w:val="fr-FR"/>
        </w:rPr>
        <w:lastRenderedPageBreak/>
        <w:t>Introduction</w:t>
      </w:r>
      <w:r>
        <w:rPr>
          <w:rFonts w:ascii="Times New Roman" w:hAnsi="Times New Roman"/>
          <w:lang w:val="fr-FR"/>
        </w:rPr>
        <w:t xml:space="preserve"> </w:t>
      </w:r>
    </w:p>
    <w:p w14:paraId="65F8EE16" w14:textId="77777777" w:rsidR="00B64FAA" w:rsidRDefault="00B64FAA">
      <w:pPr>
        <w:pStyle w:val="Default"/>
        <w:spacing w:before="0" w:line="240" w:lineRule="auto"/>
        <w:jc w:val="both"/>
        <w:rPr>
          <w:rFonts w:ascii="Times New Roman" w:eastAsia="Times New Roman" w:hAnsi="Times New Roman" w:cs="Times New Roman"/>
        </w:rPr>
      </w:pPr>
    </w:p>
    <w:p w14:paraId="19D2BEAD" w14:textId="77777777" w:rsidR="00B64FAA" w:rsidRDefault="00A43DFA">
      <w:pPr>
        <w:pStyle w:val="Default"/>
        <w:spacing w:before="0" w:line="240" w:lineRule="auto"/>
        <w:jc w:val="both"/>
        <w:rPr>
          <w:rFonts w:ascii="Times New Roman" w:eastAsia="Times New Roman" w:hAnsi="Times New Roman" w:cs="Times New Roman"/>
        </w:rPr>
      </w:pPr>
      <w:r>
        <w:rPr>
          <w:rFonts w:ascii="Times New Roman" w:hAnsi="Times New Roman"/>
          <w:lang w:val="en-US"/>
        </w:rPr>
        <w:t>The report is dedicated to the policies and practices established within community development to create a social, educational, and professional environment which is more inclusive of autistic people. The first part of the report provides a definition of t</w:t>
      </w:r>
      <w:r>
        <w:rPr>
          <w:rFonts w:ascii="Times New Roman" w:hAnsi="Times New Roman"/>
          <w:lang w:val="en-US"/>
        </w:rPr>
        <w:t xml:space="preserve">he autism and </w:t>
      </w:r>
      <w:proofErr w:type="spellStart"/>
      <w:r>
        <w:rPr>
          <w:rFonts w:ascii="Times New Roman" w:hAnsi="Times New Roman"/>
          <w:lang w:val="en-US"/>
        </w:rPr>
        <w:t>scrutinises</w:t>
      </w:r>
      <w:proofErr w:type="spellEnd"/>
      <w:r>
        <w:rPr>
          <w:rFonts w:ascii="Times New Roman" w:hAnsi="Times New Roman"/>
          <w:lang w:val="en-US"/>
        </w:rPr>
        <w:t xml:space="preserve"> the demographics of people within the spectrum </w:t>
      </w:r>
      <w:proofErr w:type="spellStart"/>
      <w:r>
        <w:rPr>
          <w:rFonts w:ascii="Times New Roman" w:hAnsi="Times New Roman"/>
          <w:lang w:val="en-US"/>
        </w:rPr>
        <w:t>signalling</w:t>
      </w:r>
      <w:proofErr w:type="spellEnd"/>
      <w:r>
        <w:rPr>
          <w:rFonts w:ascii="Times New Roman" w:hAnsi="Times New Roman"/>
          <w:lang w:val="en-US"/>
        </w:rPr>
        <w:t xml:space="preserve"> the statistical challenges raised by the absence of a formal diagnosis. The second part of the report aims an overview of all challenges </w:t>
      </w:r>
      <w:proofErr w:type="spellStart"/>
      <w:r>
        <w:rPr>
          <w:rFonts w:ascii="Times New Roman" w:hAnsi="Times New Roman"/>
          <w:lang w:val="fr-FR"/>
        </w:rPr>
        <w:t>faced</w:t>
      </w:r>
      <w:proofErr w:type="spellEnd"/>
      <w:r>
        <w:rPr>
          <w:rFonts w:ascii="Times New Roman" w:hAnsi="Times New Roman"/>
          <w:lang w:val="fr-FR"/>
        </w:rPr>
        <w:t xml:space="preserve"> by </w:t>
      </w:r>
      <w:proofErr w:type="spellStart"/>
      <w:r>
        <w:rPr>
          <w:rFonts w:ascii="Times New Roman" w:hAnsi="Times New Roman"/>
          <w:lang w:val="fr-FR"/>
        </w:rPr>
        <w:t>autistic</w:t>
      </w:r>
      <w:proofErr w:type="spellEnd"/>
      <w:r>
        <w:rPr>
          <w:rFonts w:ascii="Times New Roman" w:hAnsi="Times New Roman"/>
          <w:lang w:val="fr-FR"/>
        </w:rPr>
        <w:t xml:space="preserve"> people in </w:t>
      </w:r>
      <w:proofErr w:type="spellStart"/>
      <w:r>
        <w:rPr>
          <w:rFonts w:ascii="Times New Roman" w:hAnsi="Times New Roman"/>
          <w:lang w:val="fr-FR"/>
        </w:rPr>
        <w:t>access</w:t>
      </w:r>
      <w:proofErr w:type="spellEnd"/>
      <w:r>
        <w:rPr>
          <w:rFonts w:ascii="Times New Roman" w:hAnsi="Times New Roman"/>
          <w:lang w:val="fr-FR"/>
        </w:rPr>
        <w:t xml:space="preserve"> </w:t>
      </w:r>
      <w:r>
        <w:rPr>
          <w:rFonts w:ascii="Times New Roman" w:hAnsi="Times New Roman"/>
          <w:lang w:val="fr-FR"/>
        </w:rPr>
        <w:t xml:space="preserve">to education and </w:t>
      </w:r>
      <w:proofErr w:type="spellStart"/>
      <w:r>
        <w:rPr>
          <w:rFonts w:ascii="Times New Roman" w:hAnsi="Times New Roman"/>
          <w:lang w:val="fr-FR"/>
        </w:rPr>
        <w:t>employability</w:t>
      </w:r>
      <w:proofErr w:type="spellEnd"/>
      <w:r>
        <w:rPr>
          <w:rFonts w:ascii="Times New Roman" w:hAnsi="Times New Roman"/>
          <w:lang w:val="en-US"/>
        </w:rPr>
        <w:t xml:space="preserve">. The third part of the report </w:t>
      </w:r>
      <w:proofErr w:type="spellStart"/>
      <w:r>
        <w:rPr>
          <w:rFonts w:ascii="Times New Roman" w:hAnsi="Times New Roman"/>
          <w:lang w:val="en-US"/>
        </w:rPr>
        <w:t>anslyses</w:t>
      </w:r>
      <w:proofErr w:type="spellEnd"/>
      <w:r>
        <w:rPr>
          <w:rFonts w:ascii="Times New Roman" w:hAnsi="Times New Roman"/>
          <w:lang w:val="en-US"/>
        </w:rPr>
        <w:t xml:space="preserve"> the</w:t>
      </w:r>
      <w:r>
        <w:rPr>
          <w:rFonts w:ascii="Times New Roman" w:hAnsi="Times New Roman"/>
          <w:lang w:val="fr-FR"/>
        </w:rPr>
        <w:t xml:space="preserve"> </w:t>
      </w:r>
      <w:proofErr w:type="spellStart"/>
      <w:r>
        <w:rPr>
          <w:rFonts w:ascii="Times New Roman" w:hAnsi="Times New Roman"/>
          <w:lang w:val="fr-FR"/>
        </w:rPr>
        <w:t>development</w:t>
      </w:r>
      <w:proofErr w:type="spellEnd"/>
      <w:r>
        <w:rPr>
          <w:rFonts w:ascii="Times New Roman" w:hAnsi="Times New Roman"/>
          <w:lang w:val="fr-FR"/>
        </w:rPr>
        <w:t xml:space="preserve"> efforts and the social communication strategies conducted to </w:t>
      </w:r>
      <w:proofErr w:type="spellStart"/>
      <w:r>
        <w:rPr>
          <w:rFonts w:ascii="Times New Roman" w:hAnsi="Times New Roman"/>
          <w:lang w:val="fr-FR"/>
        </w:rPr>
        <w:t>overcome</w:t>
      </w:r>
      <w:proofErr w:type="spellEnd"/>
      <w:r>
        <w:rPr>
          <w:rFonts w:ascii="Times New Roman" w:hAnsi="Times New Roman"/>
          <w:lang w:val="fr-FR"/>
        </w:rPr>
        <w:t xml:space="preserve"> </w:t>
      </w:r>
      <w:proofErr w:type="spellStart"/>
      <w:r>
        <w:rPr>
          <w:rFonts w:ascii="Times New Roman" w:hAnsi="Times New Roman"/>
          <w:lang w:val="fr-FR"/>
        </w:rPr>
        <w:t>there</w:t>
      </w:r>
      <w:proofErr w:type="spellEnd"/>
      <w:r>
        <w:rPr>
          <w:rFonts w:ascii="Times New Roman" w:hAnsi="Times New Roman"/>
          <w:lang w:val="fr-FR"/>
        </w:rPr>
        <w:t xml:space="preserve"> challenges. The report is </w:t>
      </w:r>
      <w:proofErr w:type="spellStart"/>
      <w:r>
        <w:rPr>
          <w:rFonts w:ascii="Times New Roman" w:hAnsi="Times New Roman"/>
          <w:lang w:val="fr-FR"/>
        </w:rPr>
        <w:t>concluded</w:t>
      </w:r>
      <w:proofErr w:type="spellEnd"/>
      <w:r>
        <w:rPr>
          <w:rFonts w:ascii="Times New Roman" w:hAnsi="Times New Roman"/>
          <w:lang w:val="fr-FR"/>
        </w:rPr>
        <w:t xml:space="preserve"> through a </w:t>
      </w:r>
      <w:proofErr w:type="spellStart"/>
      <w:r>
        <w:rPr>
          <w:rFonts w:ascii="Times New Roman" w:hAnsi="Times New Roman"/>
          <w:lang w:val="fr-FR"/>
        </w:rPr>
        <w:t>series</w:t>
      </w:r>
      <w:proofErr w:type="spellEnd"/>
      <w:r>
        <w:rPr>
          <w:rFonts w:ascii="Times New Roman" w:hAnsi="Times New Roman"/>
          <w:lang w:val="fr-FR"/>
        </w:rPr>
        <w:t xml:space="preserve"> of </w:t>
      </w:r>
      <w:proofErr w:type="spellStart"/>
      <w:r>
        <w:rPr>
          <w:rFonts w:ascii="Times New Roman" w:hAnsi="Times New Roman"/>
          <w:lang w:val="fr-FR"/>
        </w:rPr>
        <w:t>recommendations</w:t>
      </w:r>
      <w:proofErr w:type="spellEnd"/>
      <w:r>
        <w:rPr>
          <w:rFonts w:ascii="Times New Roman" w:hAnsi="Times New Roman"/>
          <w:lang w:val="fr-FR"/>
        </w:rPr>
        <w:t xml:space="preserve"> </w:t>
      </w:r>
      <w:proofErr w:type="spellStart"/>
      <w:r>
        <w:rPr>
          <w:rFonts w:ascii="Times New Roman" w:hAnsi="Times New Roman"/>
          <w:lang w:val="fr-FR"/>
        </w:rPr>
        <w:t>formulated</w:t>
      </w:r>
      <w:proofErr w:type="spellEnd"/>
      <w:r>
        <w:rPr>
          <w:rFonts w:ascii="Times New Roman" w:hAnsi="Times New Roman"/>
          <w:lang w:val="fr-FR"/>
        </w:rPr>
        <w:t xml:space="preserve"> for a </w:t>
      </w:r>
      <w:proofErr w:type="spellStart"/>
      <w:r>
        <w:rPr>
          <w:rFonts w:ascii="Times New Roman" w:hAnsi="Times New Roman"/>
          <w:lang w:val="fr-FR"/>
        </w:rPr>
        <w:t>multi</w:t>
      </w:r>
      <w:r>
        <w:rPr>
          <w:rFonts w:ascii="Times New Roman" w:hAnsi="Times New Roman"/>
          <w:lang w:val="fr-FR"/>
        </w:rPr>
        <w:t>agency</w:t>
      </w:r>
      <w:proofErr w:type="spellEnd"/>
      <w:r>
        <w:rPr>
          <w:rFonts w:ascii="Times New Roman" w:hAnsi="Times New Roman"/>
          <w:lang w:val="fr-FR"/>
        </w:rPr>
        <w:t xml:space="preserve"> </w:t>
      </w:r>
      <w:proofErr w:type="spellStart"/>
      <w:r>
        <w:rPr>
          <w:rFonts w:ascii="Times New Roman" w:hAnsi="Times New Roman"/>
          <w:lang w:val="fr-FR"/>
        </w:rPr>
        <w:t>cooperation</w:t>
      </w:r>
      <w:proofErr w:type="spellEnd"/>
      <w:r>
        <w:rPr>
          <w:rFonts w:ascii="Times New Roman" w:hAnsi="Times New Roman"/>
          <w:lang w:val="fr-FR"/>
        </w:rPr>
        <w:t>.</w:t>
      </w:r>
    </w:p>
    <w:p w14:paraId="44E9AFEA" w14:textId="77777777" w:rsidR="00B64FAA" w:rsidRDefault="00B64FAA">
      <w:pPr>
        <w:pStyle w:val="Default"/>
        <w:spacing w:before="0" w:line="240" w:lineRule="auto"/>
        <w:jc w:val="both"/>
        <w:rPr>
          <w:rFonts w:ascii="Times New Roman" w:eastAsia="Times New Roman" w:hAnsi="Times New Roman" w:cs="Times New Roman"/>
        </w:rPr>
      </w:pPr>
    </w:p>
    <w:p w14:paraId="540E7F45" w14:textId="77777777" w:rsidR="00B64FAA" w:rsidRDefault="00A43DFA">
      <w:pPr>
        <w:pStyle w:val="Default"/>
        <w:spacing w:before="0" w:line="240" w:lineRule="auto"/>
        <w:jc w:val="both"/>
        <w:rPr>
          <w:rFonts w:ascii="Times New Roman" w:eastAsia="Times New Roman" w:hAnsi="Times New Roman" w:cs="Times New Roman"/>
          <w:b/>
          <w:bCs/>
        </w:rPr>
      </w:pPr>
      <w:proofErr w:type="spellStart"/>
      <w:r>
        <w:rPr>
          <w:rFonts w:ascii="Times New Roman" w:hAnsi="Times New Roman"/>
          <w:b/>
          <w:bCs/>
          <w:lang w:val="fr-FR"/>
        </w:rPr>
        <w:t>Definition</w:t>
      </w:r>
      <w:proofErr w:type="spellEnd"/>
      <w:r>
        <w:rPr>
          <w:rFonts w:ascii="Times New Roman" w:hAnsi="Times New Roman"/>
          <w:b/>
          <w:bCs/>
          <w:lang w:val="fr-FR"/>
        </w:rPr>
        <w:t xml:space="preserve"> of </w:t>
      </w:r>
      <w:proofErr w:type="spellStart"/>
      <w:r>
        <w:rPr>
          <w:rFonts w:ascii="Times New Roman" w:hAnsi="Times New Roman"/>
          <w:b/>
          <w:bCs/>
          <w:lang w:val="fr-FR"/>
        </w:rPr>
        <w:t>autism</w:t>
      </w:r>
      <w:proofErr w:type="spellEnd"/>
      <w:r>
        <w:rPr>
          <w:rFonts w:ascii="Times New Roman" w:hAnsi="Times New Roman"/>
          <w:b/>
          <w:bCs/>
          <w:lang w:val="fr-FR"/>
        </w:rPr>
        <w:t xml:space="preserve"> </w:t>
      </w:r>
    </w:p>
    <w:p w14:paraId="4B355D0C" w14:textId="77777777" w:rsidR="00B64FAA" w:rsidRDefault="00B64FAA">
      <w:pPr>
        <w:pStyle w:val="Default"/>
        <w:spacing w:before="0" w:line="240" w:lineRule="auto"/>
        <w:jc w:val="both"/>
        <w:rPr>
          <w:rFonts w:ascii="Times New Roman" w:eastAsia="Times New Roman" w:hAnsi="Times New Roman" w:cs="Times New Roman"/>
          <w:color w:val="0B0C0C"/>
          <w:u w:color="0B0C0C"/>
        </w:rPr>
      </w:pPr>
    </w:p>
    <w:p w14:paraId="593F6D2D" w14:textId="77777777" w:rsidR="00B64FAA" w:rsidRDefault="00A43DFA">
      <w:pPr>
        <w:pStyle w:val="Default"/>
        <w:spacing w:before="0" w:line="240" w:lineRule="auto"/>
        <w:jc w:val="both"/>
        <w:rPr>
          <w:rFonts w:ascii="Times New Roman" w:eastAsia="Times New Roman" w:hAnsi="Times New Roman" w:cs="Times New Roman"/>
        </w:rPr>
      </w:pPr>
      <w:proofErr w:type="spellStart"/>
      <w:r>
        <w:rPr>
          <w:rFonts w:ascii="Times New Roman" w:hAnsi="Times New Roman"/>
          <w:color w:val="0B0C0C"/>
          <w:u w:color="0B0C0C"/>
          <w:lang w:val="fr-FR"/>
        </w:rPr>
        <w:t>Linked</w:t>
      </w:r>
      <w:proofErr w:type="spellEnd"/>
      <w:r>
        <w:rPr>
          <w:rFonts w:ascii="Times New Roman" w:hAnsi="Times New Roman"/>
          <w:color w:val="0B0C0C"/>
          <w:u w:color="0B0C0C"/>
          <w:lang w:val="fr-FR"/>
        </w:rPr>
        <w:t xml:space="preserve"> to </w:t>
      </w:r>
      <w:proofErr w:type="spellStart"/>
      <w:r>
        <w:rPr>
          <w:rFonts w:ascii="Times New Roman" w:hAnsi="Times New Roman"/>
          <w:color w:val="0B0C0C"/>
          <w:u w:color="0B0C0C"/>
          <w:lang w:val="fr-FR"/>
        </w:rPr>
        <w:t>neurodevelopment</w:t>
      </w:r>
      <w:proofErr w:type="spellEnd"/>
      <w:r>
        <w:rPr>
          <w:rFonts w:ascii="Times New Roman" w:hAnsi="Times New Roman"/>
          <w:color w:val="0B0C0C"/>
          <w:u w:color="0B0C0C"/>
          <w:lang w:val="fr-FR"/>
        </w:rPr>
        <w:t xml:space="preserve">, </w:t>
      </w:r>
      <w:proofErr w:type="spellStart"/>
      <w:r>
        <w:rPr>
          <w:rFonts w:ascii="Times New Roman" w:hAnsi="Times New Roman"/>
          <w:color w:val="0B0C0C"/>
          <w:u w:color="0B0C0C"/>
          <w:lang w:val="fr-FR"/>
        </w:rPr>
        <w:t>autism</w:t>
      </w:r>
      <w:proofErr w:type="spellEnd"/>
      <w:r>
        <w:rPr>
          <w:rFonts w:ascii="Times New Roman" w:hAnsi="Times New Roman"/>
          <w:color w:val="0B0C0C"/>
          <w:u w:color="0B0C0C"/>
          <w:lang w:val="fr-FR"/>
        </w:rPr>
        <w:t xml:space="preserve"> represents a </w:t>
      </w:r>
      <w:proofErr w:type="spellStart"/>
      <w:r>
        <w:rPr>
          <w:rFonts w:ascii="Times New Roman" w:hAnsi="Times New Roman"/>
          <w:color w:val="0B0C0C"/>
          <w:u w:color="0B0C0C"/>
          <w:lang w:val="fr-FR"/>
        </w:rPr>
        <w:t>spectrum</w:t>
      </w:r>
      <w:proofErr w:type="spellEnd"/>
      <w:r>
        <w:rPr>
          <w:rFonts w:ascii="Times New Roman" w:hAnsi="Times New Roman"/>
          <w:color w:val="0B0C0C"/>
          <w:u w:color="0B0C0C"/>
          <w:lang w:val="fr-FR"/>
        </w:rPr>
        <w:t xml:space="preserve"> condition in which a person may </w:t>
      </w:r>
      <w:proofErr w:type="spellStart"/>
      <w:r>
        <w:rPr>
          <w:rFonts w:ascii="Times New Roman" w:hAnsi="Times New Roman"/>
          <w:color w:val="0B0C0C"/>
          <w:u w:color="0B0C0C"/>
          <w:lang w:val="fr-FR"/>
        </w:rPr>
        <w:t>manifest</w:t>
      </w:r>
      <w:proofErr w:type="spellEnd"/>
      <w:r>
        <w:rPr>
          <w:rFonts w:ascii="Times New Roman" w:hAnsi="Times New Roman"/>
          <w:color w:val="0B0C0C"/>
          <w:u w:color="0B0C0C"/>
          <w:lang w:val="fr-FR"/>
        </w:rPr>
        <w:t xml:space="preserve"> a different perception o reality, with direct impact on their </w:t>
      </w:r>
      <w:proofErr w:type="spellStart"/>
      <w:r>
        <w:rPr>
          <w:rFonts w:ascii="Times New Roman" w:hAnsi="Times New Roman"/>
          <w:color w:val="0B0C0C"/>
          <w:u w:color="0B0C0C"/>
          <w:lang w:val="fr-FR"/>
        </w:rPr>
        <w:t>sensorial</w:t>
      </w:r>
      <w:proofErr w:type="spellEnd"/>
      <w:r>
        <w:rPr>
          <w:rFonts w:ascii="Times New Roman" w:hAnsi="Times New Roman"/>
          <w:color w:val="0B0C0C"/>
          <w:u w:color="0B0C0C"/>
          <w:lang w:val="fr-FR"/>
        </w:rPr>
        <w:t xml:space="preserve"> orientation, communication, and interactions with </w:t>
      </w:r>
      <w:proofErr w:type="spellStart"/>
      <w:r>
        <w:rPr>
          <w:rFonts w:ascii="Times New Roman" w:hAnsi="Times New Roman"/>
          <w:color w:val="0B0C0C"/>
          <w:u w:color="0B0C0C"/>
          <w:lang w:val="fr-FR"/>
        </w:rPr>
        <w:t>others</w:t>
      </w:r>
      <w:proofErr w:type="spellEnd"/>
      <w:r>
        <w:rPr>
          <w:rFonts w:ascii="Times New Roman" w:hAnsi="Times New Roman"/>
          <w:color w:val="0B0C0C"/>
          <w:u w:color="0B0C0C"/>
          <w:lang w:val="fr-FR"/>
        </w:rPr>
        <w:t xml:space="preserve">. </w:t>
      </w:r>
      <w:r>
        <w:rPr>
          <w:rFonts w:ascii="Times New Roman" w:hAnsi="Times New Roman"/>
          <w:color w:val="0B0C0C"/>
          <w:u w:color="0B0C0C"/>
          <w:shd w:val="clear" w:color="auto" w:fill="FFFFFF"/>
          <w:lang w:val="fr-FR"/>
        </w:rPr>
        <w:t xml:space="preserve">The </w:t>
      </w:r>
      <w:proofErr w:type="spellStart"/>
      <w:r>
        <w:rPr>
          <w:rFonts w:ascii="Times New Roman" w:hAnsi="Times New Roman"/>
          <w:color w:val="0B0C0C"/>
          <w:u w:color="0B0C0C"/>
          <w:shd w:val="clear" w:color="auto" w:fill="FFFFFF"/>
          <w:lang w:val="fr-FR"/>
        </w:rPr>
        <w:t>Autism</w:t>
      </w:r>
      <w:proofErr w:type="spellEnd"/>
      <w:r>
        <w:rPr>
          <w:rFonts w:ascii="Times New Roman" w:hAnsi="Times New Roman"/>
          <w:color w:val="0B0C0C"/>
          <w:u w:color="0B0C0C"/>
          <w:shd w:val="clear" w:color="auto" w:fill="FFFFFF"/>
          <w:lang w:val="fr-FR"/>
        </w:rPr>
        <w:t xml:space="preserve"> Act 2009 represents the first </w:t>
      </w:r>
      <w:proofErr w:type="spellStart"/>
      <w:r>
        <w:rPr>
          <w:rFonts w:ascii="Times New Roman" w:hAnsi="Times New Roman"/>
          <w:color w:val="0B0C0C"/>
          <w:u w:color="0B0C0C"/>
          <w:shd w:val="clear" w:color="auto" w:fill="FFFFFF"/>
          <w:lang w:val="fr-FR"/>
        </w:rPr>
        <w:t>statutory</w:t>
      </w:r>
      <w:proofErr w:type="spellEnd"/>
      <w:r>
        <w:rPr>
          <w:rFonts w:ascii="Times New Roman" w:hAnsi="Times New Roman"/>
          <w:color w:val="0B0C0C"/>
          <w:u w:color="0B0C0C"/>
          <w:shd w:val="clear" w:color="auto" w:fill="FFFFFF"/>
          <w:lang w:val="fr-FR"/>
        </w:rPr>
        <w:t xml:space="preserve"> background </w:t>
      </w:r>
      <w:proofErr w:type="spellStart"/>
      <w:r>
        <w:rPr>
          <w:rFonts w:ascii="Times New Roman" w:hAnsi="Times New Roman"/>
          <w:color w:val="0B0C0C"/>
          <w:u w:color="0B0C0C"/>
          <w:shd w:val="clear" w:color="auto" w:fill="FFFFFF"/>
          <w:lang w:val="fr-FR"/>
        </w:rPr>
        <w:t>obliging</w:t>
      </w:r>
      <w:proofErr w:type="spellEnd"/>
      <w:r>
        <w:rPr>
          <w:rFonts w:ascii="Times New Roman" w:hAnsi="Times New Roman"/>
          <w:color w:val="0B0C0C"/>
          <w:u w:color="0B0C0C"/>
          <w:shd w:val="clear" w:color="auto" w:fill="FFFFFF"/>
          <w:lang w:val="fr-FR"/>
        </w:rPr>
        <w:t xml:space="preserve"> the </w:t>
      </w:r>
      <w:proofErr w:type="spellStart"/>
      <w:r>
        <w:rPr>
          <w:rFonts w:ascii="Times New Roman" w:hAnsi="Times New Roman"/>
          <w:color w:val="0B0C0C"/>
          <w:u w:color="0B0C0C"/>
          <w:shd w:val="clear" w:color="auto" w:fill="FFFFFF"/>
          <w:lang w:val="fr-FR"/>
        </w:rPr>
        <w:t>authorities</w:t>
      </w:r>
      <w:proofErr w:type="spellEnd"/>
      <w:r>
        <w:rPr>
          <w:rFonts w:ascii="Times New Roman" w:hAnsi="Times New Roman"/>
          <w:color w:val="0B0C0C"/>
          <w:u w:color="0B0C0C"/>
          <w:shd w:val="clear" w:color="auto" w:fill="FFFFFF"/>
          <w:lang w:val="fr-FR"/>
        </w:rPr>
        <w:t xml:space="preserve"> to </w:t>
      </w:r>
      <w:proofErr w:type="spellStart"/>
      <w:r>
        <w:rPr>
          <w:rFonts w:ascii="Times New Roman" w:hAnsi="Times New Roman"/>
          <w:color w:val="0B0C0C"/>
          <w:u w:color="0B0C0C"/>
          <w:shd w:val="clear" w:color="auto" w:fill="FFFFFF"/>
          <w:lang w:val="fr-FR"/>
        </w:rPr>
        <w:t>recognise</w:t>
      </w:r>
      <w:proofErr w:type="spellEnd"/>
      <w:r>
        <w:rPr>
          <w:rFonts w:ascii="Times New Roman" w:hAnsi="Times New Roman"/>
          <w:color w:val="0B0C0C"/>
          <w:u w:color="0B0C0C"/>
          <w:shd w:val="clear" w:color="auto" w:fill="FFFFFF"/>
          <w:lang w:val="fr-FR"/>
        </w:rPr>
        <w:t xml:space="preserve"> and </w:t>
      </w:r>
      <w:proofErr w:type="spellStart"/>
      <w:r>
        <w:rPr>
          <w:rFonts w:ascii="Times New Roman" w:hAnsi="Times New Roman"/>
          <w:color w:val="0B0C0C"/>
          <w:u w:color="0B0C0C"/>
          <w:shd w:val="clear" w:color="auto" w:fill="FFFFFF"/>
          <w:lang w:val="fr-FR"/>
        </w:rPr>
        <w:t>cater</w:t>
      </w:r>
      <w:proofErr w:type="spellEnd"/>
      <w:r>
        <w:rPr>
          <w:rFonts w:ascii="Times New Roman" w:hAnsi="Times New Roman"/>
          <w:color w:val="0B0C0C"/>
          <w:u w:color="0B0C0C"/>
          <w:shd w:val="clear" w:color="auto" w:fill="FFFFFF"/>
          <w:lang w:val="fr-FR"/>
        </w:rPr>
        <w:t xml:space="preserve"> to the </w:t>
      </w:r>
      <w:proofErr w:type="spellStart"/>
      <w:r>
        <w:rPr>
          <w:rFonts w:ascii="Times New Roman" w:hAnsi="Times New Roman"/>
          <w:color w:val="0B0C0C"/>
          <w:u w:color="0B0C0C"/>
          <w:shd w:val="clear" w:color="auto" w:fill="FFFFFF"/>
          <w:lang w:val="fr-FR"/>
        </w:rPr>
        <w:t>needs</w:t>
      </w:r>
      <w:proofErr w:type="spellEnd"/>
      <w:r>
        <w:rPr>
          <w:rFonts w:ascii="Times New Roman" w:hAnsi="Times New Roman"/>
          <w:color w:val="0B0C0C"/>
          <w:u w:color="0B0C0C"/>
          <w:shd w:val="clear" w:color="auto" w:fill="FFFFFF"/>
          <w:lang w:val="fr-FR"/>
        </w:rPr>
        <w:t xml:space="preserve"> an</w:t>
      </w:r>
      <w:r>
        <w:rPr>
          <w:rFonts w:ascii="Times New Roman" w:hAnsi="Times New Roman"/>
          <w:color w:val="0B0C0C"/>
          <w:u w:color="0B0C0C"/>
          <w:shd w:val="clear" w:color="auto" w:fill="FFFFFF"/>
          <w:lang w:val="fr-FR"/>
        </w:rPr>
        <w:t xml:space="preserve">d </w:t>
      </w:r>
      <w:proofErr w:type="spellStart"/>
      <w:r>
        <w:rPr>
          <w:rFonts w:ascii="Times New Roman" w:hAnsi="Times New Roman"/>
          <w:color w:val="0B0C0C"/>
          <w:u w:color="0B0C0C"/>
          <w:shd w:val="clear" w:color="auto" w:fill="FFFFFF"/>
          <w:lang w:val="fr-FR"/>
        </w:rPr>
        <w:t>wellbeing</w:t>
      </w:r>
      <w:proofErr w:type="spellEnd"/>
      <w:r>
        <w:rPr>
          <w:rFonts w:ascii="Times New Roman" w:hAnsi="Times New Roman"/>
          <w:color w:val="0B0C0C"/>
          <w:u w:color="0B0C0C"/>
          <w:shd w:val="clear" w:color="auto" w:fill="FFFFFF"/>
          <w:lang w:val="fr-FR"/>
        </w:rPr>
        <w:t xml:space="preserve"> of people on the </w:t>
      </w:r>
      <w:proofErr w:type="spellStart"/>
      <w:r>
        <w:rPr>
          <w:rFonts w:ascii="Times New Roman" w:hAnsi="Times New Roman"/>
          <w:color w:val="0B0C0C"/>
          <w:u w:color="0B0C0C"/>
          <w:shd w:val="clear" w:color="auto" w:fill="FFFFFF"/>
          <w:lang w:val="fr-FR"/>
        </w:rPr>
        <w:t>autistic</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spectrum</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disorder</w:t>
      </w:r>
      <w:proofErr w:type="spellEnd"/>
      <w:r>
        <w:rPr>
          <w:rFonts w:ascii="Times New Roman" w:hAnsi="Times New Roman"/>
          <w:color w:val="0B0C0C"/>
          <w:u w:color="0B0C0C"/>
          <w:shd w:val="clear" w:color="auto" w:fill="FFFFFF"/>
          <w:lang w:val="fr-FR"/>
        </w:rPr>
        <w:t xml:space="preserve">. As a limitation, the </w:t>
      </w:r>
      <w:proofErr w:type="spellStart"/>
      <w:r>
        <w:rPr>
          <w:rFonts w:ascii="Times New Roman" w:hAnsi="Times New Roman"/>
          <w:color w:val="0B0C0C"/>
          <w:u w:color="0B0C0C"/>
          <w:shd w:val="clear" w:color="auto" w:fill="FFFFFF"/>
          <w:lang w:val="fr-FR"/>
        </w:rPr>
        <w:t>Autism</w:t>
      </w:r>
      <w:proofErr w:type="spellEnd"/>
      <w:r>
        <w:rPr>
          <w:rFonts w:ascii="Times New Roman" w:hAnsi="Times New Roman"/>
          <w:color w:val="0B0C0C"/>
          <w:u w:color="0B0C0C"/>
          <w:shd w:val="clear" w:color="auto" w:fill="FFFFFF"/>
          <w:lang w:val="fr-FR"/>
        </w:rPr>
        <w:t xml:space="preserve"> Act (2009) </w:t>
      </w:r>
      <w:proofErr w:type="spellStart"/>
      <w:r>
        <w:rPr>
          <w:rFonts w:ascii="Times New Roman" w:hAnsi="Times New Roman"/>
          <w:color w:val="0B0C0C"/>
          <w:u w:color="0B0C0C"/>
          <w:shd w:val="clear" w:color="auto" w:fill="FFFFFF"/>
          <w:lang w:val="fr-FR"/>
        </w:rPr>
        <w:t>exclusively</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applies</w:t>
      </w:r>
      <w:proofErr w:type="spellEnd"/>
      <w:r>
        <w:rPr>
          <w:rFonts w:ascii="Times New Roman" w:hAnsi="Times New Roman"/>
          <w:color w:val="0B0C0C"/>
          <w:u w:color="0B0C0C"/>
          <w:shd w:val="clear" w:color="auto" w:fill="FFFFFF"/>
          <w:lang w:val="fr-FR"/>
        </w:rPr>
        <w:t xml:space="preserve"> to </w:t>
      </w:r>
      <w:proofErr w:type="spellStart"/>
      <w:r>
        <w:rPr>
          <w:rFonts w:ascii="Times New Roman" w:hAnsi="Times New Roman"/>
          <w:color w:val="0B0C0C"/>
          <w:u w:color="0B0C0C"/>
          <w:shd w:val="clear" w:color="auto" w:fill="FFFFFF"/>
          <w:lang w:val="fr-FR"/>
        </w:rPr>
        <w:t>adults</w:t>
      </w:r>
      <w:proofErr w:type="spellEnd"/>
      <w:r>
        <w:rPr>
          <w:rFonts w:ascii="Times New Roman" w:hAnsi="Times New Roman"/>
          <w:color w:val="0B0C0C"/>
          <w:u w:color="0B0C0C"/>
          <w:shd w:val="clear" w:color="auto" w:fill="FFFFFF"/>
          <w:lang w:val="fr-FR"/>
        </w:rPr>
        <w:t xml:space="preserve">. By </w:t>
      </w:r>
      <w:proofErr w:type="spellStart"/>
      <w:r>
        <w:rPr>
          <w:rFonts w:ascii="Times New Roman" w:hAnsi="Times New Roman"/>
          <w:color w:val="0B0C0C"/>
          <w:u w:color="0B0C0C"/>
          <w:shd w:val="clear" w:color="auto" w:fill="FFFFFF"/>
          <w:lang w:val="fr-FR"/>
        </w:rPr>
        <w:t>law</w:t>
      </w:r>
      <w:proofErr w:type="spellEnd"/>
      <w:r>
        <w:rPr>
          <w:rFonts w:ascii="Times New Roman" w:hAnsi="Times New Roman"/>
          <w:color w:val="0B0C0C"/>
          <w:u w:color="0B0C0C"/>
          <w:shd w:val="clear" w:color="auto" w:fill="FFFFFF"/>
          <w:lang w:val="fr-FR"/>
        </w:rPr>
        <w:t xml:space="preserve">, the Act </w:t>
      </w:r>
      <w:proofErr w:type="spellStart"/>
      <w:r>
        <w:rPr>
          <w:rFonts w:ascii="Times New Roman" w:hAnsi="Times New Roman"/>
          <w:color w:val="0B0C0C"/>
          <w:u w:color="0B0C0C"/>
          <w:shd w:val="clear" w:color="auto" w:fill="FFFFFF"/>
          <w:lang w:val="fr-FR"/>
        </w:rPr>
        <w:t>shall</w:t>
      </w:r>
      <w:proofErr w:type="spellEnd"/>
      <w:r>
        <w:rPr>
          <w:rFonts w:ascii="Times New Roman" w:hAnsi="Times New Roman"/>
          <w:color w:val="0B0C0C"/>
          <w:u w:color="0B0C0C"/>
          <w:shd w:val="clear" w:color="auto" w:fill="FFFFFF"/>
          <w:lang w:val="fr-FR"/>
        </w:rPr>
        <w:t xml:space="preserve"> be </w:t>
      </w:r>
      <w:proofErr w:type="spellStart"/>
      <w:r>
        <w:rPr>
          <w:rFonts w:ascii="Times New Roman" w:hAnsi="Times New Roman"/>
          <w:color w:val="0B0C0C"/>
          <w:u w:color="0B0C0C"/>
          <w:shd w:val="clear" w:color="auto" w:fill="FFFFFF"/>
          <w:lang w:val="fr-FR"/>
        </w:rPr>
        <w:t>accompanies</w:t>
      </w:r>
      <w:proofErr w:type="spellEnd"/>
      <w:r>
        <w:rPr>
          <w:rFonts w:ascii="Times New Roman" w:hAnsi="Times New Roman"/>
          <w:color w:val="0B0C0C"/>
          <w:u w:color="0B0C0C"/>
          <w:shd w:val="clear" w:color="auto" w:fill="FFFFFF"/>
          <w:lang w:val="fr-FR"/>
        </w:rPr>
        <w:t xml:space="preserve"> by a </w:t>
      </w:r>
      <w:proofErr w:type="spellStart"/>
      <w:r>
        <w:rPr>
          <w:rFonts w:ascii="Times New Roman" w:hAnsi="Times New Roman"/>
          <w:color w:val="0B0C0C"/>
          <w:u w:color="0B0C0C"/>
          <w:shd w:val="clear" w:color="auto" w:fill="FFFFFF"/>
          <w:lang w:val="fr-FR"/>
        </w:rPr>
        <w:t>Strategy</w:t>
      </w:r>
      <w:proofErr w:type="spellEnd"/>
      <w:r>
        <w:rPr>
          <w:rFonts w:ascii="Times New Roman" w:hAnsi="Times New Roman"/>
          <w:color w:val="0B0C0C"/>
          <w:u w:color="0B0C0C"/>
          <w:shd w:val="clear" w:color="auto" w:fill="FFFFFF"/>
          <w:lang w:val="fr-FR"/>
        </w:rPr>
        <w:t xml:space="preserve"> designed to be </w:t>
      </w:r>
      <w:proofErr w:type="spellStart"/>
      <w:r>
        <w:rPr>
          <w:rFonts w:ascii="Times New Roman" w:hAnsi="Times New Roman"/>
          <w:color w:val="0B0C0C"/>
          <w:u w:color="0B0C0C"/>
          <w:shd w:val="clear" w:color="auto" w:fill="FFFFFF"/>
          <w:lang w:val="fr-FR"/>
        </w:rPr>
        <w:t>implemented</w:t>
      </w:r>
      <w:proofErr w:type="spellEnd"/>
      <w:r>
        <w:rPr>
          <w:rFonts w:ascii="Times New Roman" w:hAnsi="Times New Roman"/>
          <w:color w:val="0B0C0C"/>
          <w:u w:color="0B0C0C"/>
          <w:shd w:val="clear" w:color="auto" w:fill="FFFFFF"/>
          <w:lang w:val="fr-FR"/>
        </w:rPr>
        <w:t xml:space="preserve"> through </w:t>
      </w:r>
      <w:proofErr w:type="spellStart"/>
      <w:r>
        <w:rPr>
          <w:rFonts w:ascii="Times New Roman" w:hAnsi="Times New Roman"/>
          <w:color w:val="0B0C0C"/>
          <w:u w:color="0B0C0C"/>
          <w:shd w:val="clear" w:color="auto" w:fill="FFFFFF"/>
          <w:lang w:val="fr-FR"/>
        </w:rPr>
        <w:t>multiagency</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engaged</w:t>
      </w:r>
      <w:proofErr w:type="spellEnd"/>
      <w:r>
        <w:rPr>
          <w:rFonts w:ascii="Times New Roman" w:hAnsi="Times New Roman"/>
          <w:color w:val="0B0C0C"/>
          <w:u w:color="0B0C0C"/>
          <w:shd w:val="clear" w:color="auto" w:fill="FFFFFF"/>
          <w:lang w:val="fr-FR"/>
        </w:rPr>
        <w:t xml:space="preserve"> by the NHS and the loca</w:t>
      </w:r>
      <w:r>
        <w:rPr>
          <w:rFonts w:ascii="Times New Roman" w:hAnsi="Times New Roman"/>
          <w:color w:val="0B0C0C"/>
          <w:u w:color="0B0C0C"/>
          <w:shd w:val="clear" w:color="auto" w:fill="FFFFFF"/>
          <w:lang w:val="fr-FR"/>
        </w:rPr>
        <w:t xml:space="preserve">l </w:t>
      </w:r>
      <w:proofErr w:type="spellStart"/>
      <w:r>
        <w:rPr>
          <w:rFonts w:ascii="Times New Roman" w:hAnsi="Times New Roman"/>
          <w:color w:val="0B0C0C"/>
          <w:u w:color="0B0C0C"/>
          <w:shd w:val="clear" w:color="auto" w:fill="FFFFFF"/>
          <w:lang w:val="fr-FR"/>
        </w:rPr>
        <w:t>authorities</w:t>
      </w:r>
      <w:proofErr w:type="spellEnd"/>
      <w:r>
        <w:rPr>
          <w:rFonts w:ascii="Times New Roman" w:hAnsi="Times New Roman"/>
          <w:color w:val="0B0C0C"/>
          <w:u w:color="0B0C0C"/>
          <w:shd w:val="clear" w:color="auto" w:fill="FFFFFF"/>
          <w:lang w:val="fr-FR"/>
        </w:rPr>
        <w:t>.</w:t>
      </w:r>
    </w:p>
    <w:p w14:paraId="714C2CB0" w14:textId="77777777" w:rsidR="00B64FAA" w:rsidRDefault="00B64FAA">
      <w:pPr>
        <w:pStyle w:val="Default"/>
        <w:spacing w:before="0" w:line="240" w:lineRule="auto"/>
        <w:jc w:val="both"/>
        <w:rPr>
          <w:rFonts w:ascii="Times New Roman" w:eastAsia="Times New Roman" w:hAnsi="Times New Roman" w:cs="Times New Roman"/>
        </w:rPr>
      </w:pPr>
    </w:p>
    <w:p w14:paraId="125B57DF" w14:textId="77777777" w:rsidR="00B64FAA" w:rsidRDefault="00A43DFA">
      <w:pPr>
        <w:pStyle w:val="Default"/>
        <w:spacing w:before="0" w:line="240" w:lineRule="auto"/>
        <w:jc w:val="both"/>
        <w:rPr>
          <w:rFonts w:ascii="Times New Roman" w:eastAsia="Times New Roman" w:hAnsi="Times New Roman" w:cs="Times New Roman"/>
          <w:b/>
          <w:bCs/>
        </w:rPr>
      </w:pPr>
      <w:proofErr w:type="spellStart"/>
      <w:r>
        <w:rPr>
          <w:rFonts w:ascii="Times New Roman" w:hAnsi="Times New Roman"/>
          <w:b/>
          <w:bCs/>
          <w:lang w:val="fr-FR"/>
        </w:rPr>
        <w:t>Demographics</w:t>
      </w:r>
      <w:proofErr w:type="spellEnd"/>
    </w:p>
    <w:p w14:paraId="5546CA45" w14:textId="77777777" w:rsidR="00B64FAA" w:rsidRDefault="00B64FAA">
      <w:pPr>
        <w:pStyle w:val="Default"/>
        <w:spacing w:before="0" w:line="240" w:lineRule="auto"/>
        <w:jc w:val="both"/>
        <w:rPr>
          <w:rFonts w:ascii="Times New Roman" w:eastAsia="Times New Roman" w:hAnsi="Times New Roman" w:cs="Times New Roman"/>
        </w:rPr>
      </w:pPr>
    </w:p>
    <w:p w14:paraId="17CAA51E" w14:textId="77777777" w:rsidR="00B64FAA" w:rsidRDefault="00A43DFA">
      <w:pPr>
        <w:pStyle w:val="Default"/>
        <w:spacing w:before="0" w:line="240" w:lineRule="auto"/>
        <w:jc w:val="both"/>
        <w:rPr>
          <w:rFonts w:ascii="Times New Roman" w:eastAsia="Times New Roman" w:hAnsi="Times New Roman" w:cs="Times New Roman"/>
        </w:rPr>
      </w:pPr>
      <w:r>
        <w:rPr>
          <w:rFonts w:ascii="Times New Roman" w:hAnsi="Times New Roman"/>
          <w:lang w:val="en-US"/>
        </w:rPr>
        <w:t xml:space="preserve">Approximately 700 000 people in the UK have received a formal diagnosis of autism. </w:t>
      </w:r>
      <w:r>
        <w:rPr>
          <w:rFonts w:ascii="Times New Roman" w:hAnsi="Times New Roman"/>
          <w:lang w:val="fr-FR"/>
        </w:rPr>
        <w:t xml:space="preserve">Records </w:t>
      </w:r>
      <w:proofErr w:type="spellStart"/>
      <w:r>
        <w:rPr>
          <w:rFonts w:ascii="Times New Roman" w:hAnsi="Times New Roman"/>
          <w:lang w:val="fr-FR"/>
        </w:rPr>
        <w:t>indicate</w:t>
      </w:r>
      <w:proofErr w:type="spellEnd"/>
      <w:r>
        <w:rPr>
          <w:rFonts w:ascii="Times New Roman" w:hAnsi="Times New Roman"/>
          <w:lang w:val="fr-FR"/>
        </w:rPr>
        <w:t xml:space="preserve"> that 1% of the UK population lives with </w:t>
      </w:r>
      <w:proofErr w:type="spellStart"/>
      <w:r>
        <w:rPr>
          <w:rFonts w:ascii="Times New Roman" w:hAnsi="Times New Roman"/>
          <w:lang w:val="fr-FR"/>
        </w:rPr>
        <w:t>autism</w:t>
      </w:r>
      <w:proofErr w:type="spellEnd"/>
      <w:r>
        <w:rPr>
          <w:rFonts w:ascii="Times New Roman" w:hAnsi="Times New Roman"/>
          <w:lang w:val="fr-FR"/>
        </w:rPr>
        <w:t xml:space="preserve">. The </w:t>
      </w:r>
      <w:proofErr w:type="spellStart"/>
      <w:r>
        <w:rPr>
          <w:rFonts w:ascii="Times New Roman" w:hAnsi="Times New Roman"/>
          <w:lang w:val="fr-FR"/>
        </w:rPr>
        <w:t>concrete</w:t>
      </w:r>
      <w:proofErr w:type="spellEnd"/>
      <w:r>
        <w:rPr>
          <w:rFonts w:ascii="Times New Roman" w:hAnsi="Times New Roman"/>
          <w:lang w:val="fr-FR"/>
        </w:rPr>
        <w:t xml:space="preserve"> </w:t>
      </w:r>
      <w:proofErr w:type="spellStart"/>
      <w:r>
        <w:rPr>
          <w:rFonts w:ascii="Times New Roman" w:hAnsi="Times New Roman"/>
          <w:lang w:val="fr-FR"/>
        </w:rPr>
        <w:t>demographics</w:t>
      </w:r>
      <w:proofErr w:type="spellEnd"/>
      <w:r>
        <w:rPr>
          <w:rFonts w:ascii="Times New Roman" w:hAnsi="Times New Roman"/>
          <w:lang w:val="fr-FR"/>
        </w:rPr>
        <w:t xml:space="preserve"> </w:t>
      </w:r>
      <w:proofErr w:type="spellStart"/>
      <w:r>
        <w:rPr>
          <w:rFonts w:ascii="Times New Roman" w:hAnsi="Times New Roman"/>
          <w:lang w:val="fr-FR"/>
        </w:rPr>
        <w:t>impacted</w:t>
      </w:r>
      <w:proofErr w:type="spellEnd"/>
      <w:r>
        <w:rPr>
          <w:rFonts w:ascii="Times New Roman" w:hAnsi="Times New Roman"/>
          <w:lang w:val="fr-FR"/>
        </w:rPr>
        <w:t xml:space="preserve"> by </w:t>
      </w:r>
      <w:proofErr w:type="spellStart"/>
      <w:r>
        <w:rPr>
          <w:rFonts w:ascii="Times New Roman" w:hAnsi="Times New Roman"/>
          <w:lang w:val="fr-FR"/>
        </w:rPr>
        <w:t>autism</w:t>
      </w:r>
      <w:proofErr w:type="spellEnd"/>
      <w:r>
        <w:rPr>
          <w:rFonts w:ascii="Times New Roman" w:hAnsi="Times New Roman"/>
          <w:lang w:val="fr-FR"/>
        </w:rPr>
        <w:t xml:space="preserve">, also </w:t>
      </w:r>
      <w:proofErr w:type="spellStart"/>
      <w:r>
        <w:rPr>
          <w:rFonts w:ascii="Times New Roman" w:hAnsi="Times New Roman"/>
          <w:lang w:val="fr-FR"/>
        </w:rPr>
        <w:t>includes</w:t>
      </w:r>
      <w:proofErr w:type="spellEnd"/>
      <w:r>
        <w:rPr>
          <w:rFonts w:ascii="Times New Roman" w:hAnsi="Times New Roman"/>
          <w:lang w:val="fr-FR"/>
        </w:rPr>
        <w:t xml:space="preserve"> family </w:t>
      </w:r>
      <w:proofErr w:type="spellStart"/>
      <w:r>
        <w:rPr>
          <w:rFonts w:ascii="Times New Roman" w:hAnsi="Times New Roman"/>
          <w:lang w:val="fr-FR"/>
        </w:rPr>
        <w:t>members</w:t>
      </w:r>
      <w:proofErr w:type="spellEnd"/>
      <w:r>
        <w:rPr>
          <w:rFonts w:ascii="Times New Roman" w:hAnsi="Times New Roman"/>
          <w:lang w:val="fr-FR"/>
        </w:rPr>
        <w:t xml:space="preserve"> and</w:t>
      </w:r>
      <w:r>
        <w:rPr>
          <w:rFonts w:ascii="Times New Roman" w:hAnsi="Times New Roman"/>
          <w:lang w:val="fr-FR"/>
        </w:rPr>
        <w:t xml:space="preserve"> carers, </w:t>
      </w:r>
      <w:proofErr w:type="spellStart"/>
      <w:r>
        <w:rPr>
          <w:rFonts w:ascii="Times New Roman" w:hAnsi="Times New Roman"/>
          <w:lang w:val="fr-FR"/>
        </w:rPr>
        <w:t>estimated</w:t>
      </w:r>
      <w:proofErr w:type="spellEnd"/>
      <w:r>
        <w:rPr>
          <w:rFonts w:ascii="Times New Roman" w:hAnsi="Times New Roman"/>
          <w:lang w:val="fr-FR"/>
        </w:rPr>
        <w:t xml:space="preserve"> </w:t>
      </w:r>
      <w:r>
        <w:rPr>
          <w:rFonts w:ascii="Times New Roman" w:hAnsi="Times New Roman"/>
          <w:lang w:val="en-US"/>
        </w:rPr>
        <w:t>around 3 million</w:t>
      </w:r>
      <w:r>
        <w:rPr>
          <w:rFonts w:ascii="Times New Roman" w:hAnsi="Times New Roman"/>
          <w:lang w:val="fr-FR"/>
        </w:rPr>
        <w:t xml:space="preserve"> people. While </w:t>
      </w:r>
      <w:proofErr w:type="spellStart"/>
      <w:r>
        <w:rPr>
          <w:rFonts w:ascii="Times New Roman" w:hAnsi="Times New Roman"/>
          <w:lang w:val="fr-FR"/>
        </w:rPr>
        <w:t>some</w:t>
      </w:r>
      <w:proofErr w:type="spellEnd"/>
      <w:r>
        <w:rPr>
          <w:rFonts w:ascii="Times New Roman" w:hAnsi="Times New Roman"/>
          <w:lang w:val="fr-FR"/>
        </w:rPr>
        <w:t xml:space="preserve"> individuals living with </w:t>
      </w:r>
      <w:proofErr w:type="spellStart"/>
      <w:r>
        <w:rPr>
          <w:rFonts w:ascii="Times New Roman" w:hAnsi="Times New Roman"/>
          <w:lang w:val="fr-FR"/>
        </w:rPr>
        <w:t>autism</w:t>
      </w:r>
      <w:proofErr w:type="spellEnd"/>
      <w:r>
        <w:rPr>
          <w:rFonts w:ascii="Times New Roman" w:hAnsi="Times New Roman"/>
          <w:lang w:val="fr-FR"/>
        </w:rPr>
        <w:t xml:space="preserve"> are </w:t>
      </w:r>
      <w:proofErr w:type="spellStart"/>
      <w:r>
        <w:rPr>
          <w:rFonts w:ascii="Times New Roman" w:hAnsi="Times New Roman"/>
          <w:lang w:val="fr-FR"/>
        </w:rPr>
        <w:t>completely</w:t>
      </w:r>
      <w:proofErr w:type="spellEnd"/>
      <w:r>
        <w:rPr>
          <w:rFonts w:ascii="Times New Roman" w:hAnsi="Times New Roman"/>
          <w:lang w:val="fr-FR"/>
        </w:rPr>
        <w:t xml:space="preserve"> </w:t>
      </w:r>
      <w:proofErr w:type="spellStart"/>
      <w:r>
        <w:rPr>
          <w:rFonts w:ascii="Times New Roman" w:hAnsi="Times New Roman"/>
          <w:lang w:val="fr-FR"/>
        </w:rPr>
        <w:t>independent</w:t>
      </w:r>
      <w:proofErr w:type="spellEnd"/>
      <w:r>
        <w:rPr>
          <w:rFonts w:ascii="Times New Roman" w:hAnsi="Times New Roman"/>
          <w:lang w:val="fr-FR"/>
        </w:rPr>
        <w:t xml:space="preserve">, </w:t>
      </w:r>
      <w:proofErr w:type="spellStart"/>
      <w:r>
        <w:rPr>
          <w:rFonts w:ascii="Times New Roman" w:hAnsi="Times New Roman"/>
          <w:lang w:val="fr-FR"/>
        </w:rPr>
        <w:t>others</w:t>
      </w:r>
      <w:proofErr w:type="spellEnd"/>
      <w:r>
        <w:rPr>
          <w:rFonts w:ascii="Times New Roman" w:hAnsi="Times New Roman"/>
          <w:lang w:val="fr-FR"/>
        </w:rPr>
        <w:t xml:space="preserve"> may </w:t>
      </w:r>
      <w:proofErr w:type="spellStart"/>
      <w:r>
        <w:rPr>
          <w:rFonts w:ascii="Times New Roman" w:hAnsi="Times New Roman"/>
          <w:lang w:val="fr-FR"/>
        </w:rPr>
        <w:t>require</w:t>
      </w:r>
      <w:proofErr w:type="spellEnd"/>
      <w:r>
        <w:rPr>
          <w:rFonts w:ascii="Times New Roman" w:hAnsi="Times New Roman"/>
          <w:lang w:val="fr-FR"/>
        </w:rPr>
        <w:t xml:space="preserve"> exhaustive care </w:t>
      </w:r>
      <w:proofErr w:type="spellStart"/>
      <w:r>
        <w:rPr>
          <w:rFonts w:ascii="Times New Roman" w:hAnsi="Times New Roman"/>
          <w:lang w:val="fr-FR"/>
        </w:rPr>
        <w:t>schemes</w:t>
      </w:r>
      <w:proofErr w:type="spellEnd"/>
      <w:r>
        <w:rPr>
          <w:rFonts w:ascii="Times New Roman" w:hAnsi="Times New Roman"/>
          <w:lang w:val="fr-FR"/>
        </w:rPr>
        <w:t xml:space="preserve"> which can even go up to 24h </w:t>
      </w:r>
      <w:proofErr w:type="spellStart"/>
      <w:r>
        <w:rPr>
          <w:rFonts w:ascii="Times New Roman" w:hAnsi="Times New Roman"/>
          <w:lang w:val="fr-FR"/>
        </w:rPr>
        <w:t>residential</w:t>
      </w:r>
      <w:proofErr w:type="spellEnd"/>
      <w:r>
        <w:rPr>
          <w:rFonts w:ascii="Times New Roman" w:hAnsi="Times New Roman"/>
          <w:lang w:val="fr-FR"/>
        </w:rPr>
        <w:t xml:space="preserve"> care. </w:t>
      </w:r>
      <w:r>
        <w:rPr>
          <w:rFonts w:ascii="Times New Roman" w:hAnsi="Times New Roman"/>
          <w:lang w:val="en-US"/>
        </w:rPr>
        <w:t>The number of autistic children and adults who have n</w:t>
      </w:r>
      <w:r>
        <w:rPr>
          <w:rFonts w:ascii="Times New Roman" w:hAnsi="Times New Roman"/>
          <w:lang w:val="en-US"/>
        </w:rPr>
        <w:t>ot been formally diagnosed is hard to be accurately estimated.</w:t>
      </w:r>
      <w:r>
        <w:rPr>
          <w:rFonts w:ascii="Times New Roman" w:hAnsi="Times New Roman"/>
        </w:rPr>
        <w:t> </w:t>
      </w:r>
    </w:p>
    <w:p w14:paraId="542D2087" w14:textId="77777777" w:rsidR="00B64FAA" w:rsidRDefault="00A43DFA">
      <w:pPr>
        <w:pStyle w:val="Default"/>
        <w:spacing w:before="0" w:line="240" w:lineRule="auto"/>
        <w:jc w:val="both"/>
        <w:rPr>
          <w:rFonts w:ascii="Times New Roman" w:eastAsia="Times New Roman" w:hAnsi="Times New Roman" w:cs="Times New Roman"/>
        </w:rPr>
      </w:pPr>
      <w:r>
        <w:rPr>
          <w:rFonts w:ascii="Times New Roman" w:hAnsi="Times New Roman"/>
          <w:lang w:val="en-US"/>
        </w:rPr>
        <w:t>In a 15 year time span (2001 to 2016) the adult autism prevalence is reported to have variated in Wales from 0.188 to 0.644 per 1000 person. Between 2008 to 2016, the prevalence increase calcu</w:t>
      </w:r>
      <w:r>
        <w:rPr>
          <w:rFonts w:ascii="Times New Roman" w:hAnsi="Times New Roman"/>
          <w:lang w:val="en-US"/>
        </w:rPr>
        <w:t>lated at over 150% is predominately influenced by the growing cases of people who have been diagnosed with autism after the age of 35. However, despite the progress made in identifying and attending the needs of undiagnosed people living with autism, the e</w:t>
      </w:r>
      <w:r>
        <w:rPr>
          <w:rFonts w:ascii="Times New Roman" w:hAnsi="Times New Roman"/>
          <w:lang w:val="en-US"/>
        </w:rPr>
        <w:t>xact demographics under the spectrum is still unknown to the healthcare services (Underwood et al, 2021).</w:t>
      </w:r>
    </w:p>
    <w:p w14:paraId="6245B076" w14:textId="77777777" w:rsidR="00B64FAA" w:rsidRDefault="00A43DFA">
      <w:pPr>
        <w:pStyle w:val="Default"/>
        <w:spacing w:before="0" w:line="240" w:lineRule="auto"/>
        <w:jc w:val="both"/>
        <w:rPr>
          <w:rFonts w:ascii="Times New Roman" w:eastAsia="Times New Roman" w:hAnsi="Times New Roman" w:cs="Times New Roman"/>
        </w:rPr>
      </w:pPr>
      <w:r>
        <w:rPr>
          <w:rFonts w:ascii="Times New Roman" w:hAnsi="Times New Roman"/>
          <w:lang w:val="en-US"/>
        </w:rPr>
        <w:t>According to the British Medical Association, one in 100 children in the UK is diagnosed within the autistic spectrum. Records indicates that 1.56% of</w:t>
      </w:r>
      <w:r>
        <w:rPr>
          <w:rFonts w:ascii="Times New Roman" w:hAnsi="Times New Roman"/>
          <w:lang w:val="en-US"/>
        </w:rPr>
        <w:t xml:space="preserve"> all children in the UK are autistic. Statistics signal the highest probability to receive an autistic diagnosis amongst Black (26%) and Chinese (38%) pupils. The gender prevalence in children is of 2.8% for boys and 0.65% for girls. (</w:t>
      </w:r>
      <w:proofErr w:type="spellStart"/>
      <w:r>
        <w:rPr>
          <w:rFonts w:ascii="Times New Roman" w:hAnsi="Times New Roman"/>
          <w:lang w:val="en-US"/>
        </w:rPr>
        <w:t>matthews</w:t>
      </w:r>
      <w:proofErr w:type="spellEnd"/>
      <w:r>
        <w:rPr>
          <w:rFonts w:ascii="Times New Roman" w:hAnsi="Times New Roman"/>
          <w:lang w:val="en-US"/>
        </w:rPr>
        <w:t>, 2021) Compa</w:t>
      </w:r>
      <w:r>
        <w:rPr>
          <w:rFonts w:ascii="Times New Roman" w:hAnsi="Times New Roman"/>
          <w:lang w:val="en-US"/>
        </w:rPr>
        <w:t>red to the 1.1% prevalence in adults, such figures confirm progress in delivering a timely diagnosis. The gender parity in adults ranges from 3:1 to 5:1. However, such proportions may also be explained through the psychological tendency of women of adaptin</w:t>
      </w:r>
      <w:r>
        <w:rPr>
          <w:rFonts w:ascii="Times New Roman" w:hAnsi="Times New Roman"/>
          <w:lang w:val="en-US"/>
        </w:rPr>
        <w:t>g their emotions to society</w:t>
      </w:r>
      <w:r>
        <w:rPr>
          <w:rFonts w:ascii="Arial Unicode MS" w:hAnsi="Arial Unicode MS"/>
          <w:rtl/>
        </w:rPr>
        <w:t>’</w:t>
      </w:r>
      <w:r>
        <w:rPr>
          <w:rFonts w:ascii="Times New Roman" w:hAnsi="Times New Roman"/>
          <w:lang w:val="en-US"/>
        </w:rPr>
        <w:t>s expectations (NICE, 2021)</w:t>
      </w:r>
    </w:p>
    <w:p w14:paraId="268F7B68" w14:textId="77777777" w:rsidR="00B64FAA" w:rsidRDefault="00B64FAA">
      <w:pPr>
        <w:pStyle w:val="Default"/>
        <w:spacing w:before="0" w:line="240" w:lineRule="auto"/>
        <w:jc w:val="both"/>
        <w:rPr>
          <w:rFonts w:ascii="Times New Roman" w:eastAsia="Times New Roman" w:hAnsi="Times New Roman" w:cs="Times New Roman"/>
        </w:rPr>
      </w:pPr>
    </w:p>
    <w:p w14:paraId="697E04C5" w14:textId="77777777" w:rsidR="00B64FAA" w:rsidRDefault="00B64FAA">
      <w:pPr>
        <w:pStyle w:val="Default"/>
        <w:spacing w:before="0" w:line="240" w:lineRule="auto"/>
        <w:jc w:val="both"/>
        <w:rPr>
          <w:rFonts w:ascii="Times New Roman" w:eastAsia="Times New Roman" w:hAnsi="Times New Roman" w:cs="Times New Roman"/>
          <w:b/>
          <w:bCs/>
          <w:sz w:val="36"/>
          <w:szCs w:val="36"/>
          <w:lang w:val="fr-FR"/>
        </w:rPr>
      </w:pPr>
    </w:p>
    <w:p w14:paraId="2289D80E" w14:textId="77777777" w:rsidR="00B64FAA" w:rsidRDefault="00B64FAA">
      <w:pPr>
        <w:pStyle w:val="Default"/>
        <w:spacing w:before="0" w:line="240" w:lineRule="auto"/>
        <w:jc w:val="both"/>
        <w:rPr>
          <w:rFonts w:ascii="Times New Roman" w:eastAsia="Times New Roman" w:hAnsi="Times New Roman" w:cs="Times New Roman"/>
          <w:b/>
          <w:bCs/>
          <w:sz w:val="36"/>
          <w:szCs w:val="36"/>
          <w:lang w:val="fr-FR"/>
        </w:rPr>
      </w:pPr>
    </w:p>
    <w:p w14:paraId="1D324670" w14:textId="77777777" w:rsidR="00B64FAA" w:rsidRDefault="00A43DFA">
      <w:pPr>
        <w:pStyle w:val="Default"/>
        <w:spacing w:before="0" w:line="240" w:lineRule="auto"/>
        <w:jc w:val="both"/>
        <w:rPr>
          <w:rFonts w:ascii="Times New Roman" w:eastAsia="Times New Roman" w:hAnsi="Times New Roman" w:cs="Times New Roman"/>
          <w:b/>
          <w:bCs/>
          <w:sz w:val="36"/>
          <w:szCs w:val="36"/>
          <w:lang w:val="fr-FR"/>
        </w:rPr>
      </w:pPr>
      <w:proofErr w:type="spellStart"/>
      <w:r>
        <w:rPr>
          <w:rFonts w:ascii="Times New Roman" w:hAnsi="Times New Roman"/>
          <w:b/>
          <w:bCs/>
          <w:sz w:val="36"/>
          <w:szCs w:val="36"/>
          <w:lang w:val="fr-FR"/>
        </w:rPr>
        <w:t>Development</w:t>
      </w:r>
      <w:proofErr w:type="spellEnd"/>
      <w:r>
        <w:rPr>
          <w:rFonts w:ascii="Times New Roman" w:hAnsi="Times New Roman"/>
          <w:b/>
          <w:bCs/>
          <w:sz w:val="36"/>
          <w:szCs w:val="36"/>
          <w:lang w:val="fr-FR"/>
        </w:rPr>
        <w:t xml:space="preserve"> efforts </w:t>
      </w:r>
    </w:p>
    <w:p w14:paraId="2CC4F6C1" w14:textId="77777777" w:rsidR="00B64FAA" w:rsidRDefault="00B64FAA">
      <w:pPr>
        <w:pStyle w:val="Default"/>
        <w:spacing w:before="0" w:line="240" w:lineRule="auto"/>
        <w:jc w:val="both"/>
        <w:rPr>
          <w:rFonts w:ascii="Times New Roman" w:eastAsia="Times New Roman" w:hAnsi="Times New Roman" w:cs="Times New Roman"/>
          <w:color w:val="0B0C0C"/>
          <w:u w:color="0B0C0C"/>
          <w:lang w:val="fr-FR"/>
        </w:rPr>
      </w:pPr>
    </w:p>
    <w:p w14:paraId="1B3B0935" w14:textId="77777777" w:rsidR="00B64FAA" w:rsidRDefault="00A43DFA">
      <w:pPr>
        <w:pStyle w:val="Default"/>
        <w:spacing w:before="0" w:line="240" w:lineRule="auto"/>
        <w:rPr>
          <w:rFonts w:ascii="Times New Roman" w:eastAsia="Times New Roman" w:hAnsi="Times New Roman" w:cs="Times New Roman"/>
          <w:sz w:val="32"/>
          <w:szCs w:val="32"/>
        </w:rPr>
      </w:pPr>
      <w:r>
        <w:rPr>
          <w:rFonts w:ascii="Times New Roman" w:hAnsi="Times New Roman"/>
          <w:color w:val="0B0C0C"/>
          <w:sz w:val="32"/>
          <w:szCs w:val="32"/>
          <w:u w:color="0B0C0C"/>
          <w:lang w:val="fr-FR"/>
        </w:rPr>
        <w:t xml:space="preserve">1. </w:t>
      </w:r>
      <w:proofErr w:type="spellStart"/>
      <w:r>
        <w:rPr>
          <w:rFonts w:ascii="Times New Roman" w:hAnsi="Times New Roman"/>
          <w:color w:val="0B0C0C"/>
          <w:sz w:val="32"/>
          <w:szCs w:val="32"/>
          <w:u w:color="0B0C0C"/>
          <w:lang w:val="fr-FR"/>
        </w:rPr>
        <w:t>Accommodate</w:t>
      </w:r>
      <w:proofErr w:type="spellEnd"/>
      <w:r>
        <w:rPr>
          <w:rFonts w:ascii="Times New Roman" w:hAnsi="Times New Roman"/>
          <w:color w:val="0B0C0C"/>
          <w:sz w:val="32"/>
          <w:szCs w:val="32"/>
          <w:u w:color="0B0C0C"/>
          <w:lang w:val="fr-FR"/>
        </w:rPr>
        <w:t xml:space="preserve"> more </w:t>
      </w:r>
      <w:proofErr w:type="spellStart"/>
      <w:r>
        <w:rPr>
          <w:rFonts w:ascii="Times New Roman" w:hAnsi="Times New Roman"/>
          <w:color w:val="0B0C0C"/>
          <w:sz w:val="32"/>
          <w:szCs w:val="32"/>
          <w:u w:color="0B0C0C"/>
          <w:lang w:val="fr-FR"/>
        </w:rPr>
        <w:t>autistic</w:t>
      </w:r>
      <w:proofErr w:type="spellEnd"/>
      <w:r>
        <w:rPr>
          <w:rFonts w:ascii="Times New Roman" w:hAnsi="Times New Roman"/>
          <w:color w:val="0B0C0C"/>
          <w:sz w:val="32"/>
          <w:szCs w:val="32"/>
          <w:u w:color="0B0C0C"/>
          <w:lang w:val="fr-FR"/>
        </w:rPr>
        <w:t xml:space="preserve"> children in the educational system </w:t>
      </w:r>
    </w:p>
    <w:p w14:paraId="42DCE77B" w14:textId="77777777" w:rsidR="00B64FAA" w:rsidRDefault="00B64FAA">
      <w:pPr>
        <w:pStyle w:val="Default"/>
        <w:spacing w:before="0" w:line="240" w:lineRule="auto"/>
        <w:jc w:val="both"/>
        <w:rPr>
          <w:rFonts w:ascii="Times New Roman" w:eastAsia="Times New Roman" w:hAnsi="Times New Roman" w:cs="Times New Roman"/>
        </w:rPr>
      </w:pPr>
    </w:p>
    <w:p w14:paraId="2FA9407D" w14:textId="77777777" w:rsidR="00B64FAA" w:rsidRDefault="00A43DFA">
      <w:pPr>
        <w:pStyle w:val="Default"/>
        <w:spacing w:before="0" w:line="240" w:lineRule="auto"/>
        <w:jc w:val="both"/>
        <w:rPr>
          <w:rFonts w:ascii="Times New Roman" w:eastAsia="Times New Roman" w:hAnsi="Times New Roman" w:cs="Times New Roman"/>
          <w:b/>
          <w:bCs/>
        </w:rPr>
      </w:pPr>
      <w:r>
        <w:rPr>
          <w:rFonts w:ascii="Times New Roman" w:hAnsi="Times New Roman"/>
          <w:b/>
          <w:bCs/>
          <w:lang w:val="fr-FR"/>
        </w:rPr>
        <w:lastRenderedPageBreak/>
        <w:t xml:space="preserve">Causes for the </w:t>
      </w:r>
      <w:proofErr w:type="spellStart"/>
      <w:r>
        <w:rPr>
          <w:rFonts w:ascii="Times New Roman" w:hAnsi="Times New Roman"/>
          <w:b/>
          <w:bCs/>
          <w:lang w:val="fr-FR"/>
        </w:rPr>
        <w:t>feeble</w:t>
      </w:r>
      <w:proofErr w:type="spellEnd"/>
      <w:r>
        <w:rPr>
          <w:rFonts w:ascii="Times New Roman" w:hAnsi="Times New Roman"/>
          <w:b/>
          <w:bCs/>
          <w:lang w:val="fr-FR"/>
        </w:rPr>
        <w:t xml:space="preserve"> accommodation of </w:t>
      </w:r>
      <w:proofErr w:type="spellStart"/>
      <w:r>
        <w:rPr>
          <w:rFonts w:ascii="Times New Roman" w:hAnsi="Times New Roman"/>
          <w:b/>
          <w:bCs/>
          <w:lang w:val="fr-FR"/>
        </w:rPr>
        <w:t>autistic</w:t>
      </w:r>
      <w:proofErr w:type="spellEnd"/>
      <w:r>
        <w:rPr>
          <w:rFonts w:ascii="Times New Roman" w:hAnsi="Times New Roman"/>
          <w:b/>
          <w:bCs/>
          <w:lang w:val="fr-FR"/>
        </w:rPr>
        <w:t xml:space="preserve"> children in the educational system</w:t>
      </w:r>
    </w:p>
    <w:p w14:paraId="0B1BB6FB" w14:textId="77777777" w:rsidR="00B64FAA" w:rsidRDefault="00B64FAA">
      <w:pPr>
        <w:pStyle w:val="Default"/>
        <w:spacing w:before="0" w:line="240" w:lineRule="auto"/>
        <w:jc w:val="both"/>
        <w:rPr>
          <w:rFonts w:ascii="Times New Roman" w:eastAsia="Times New Roman" w:hAnsi="Times New Roman" w:cs="Times New Roman"/>
          <w:b/>
          <w:bCs/>
        </w:rPr>
      </w:pPr>
    </w:p>
    <w:p w14:paraId="41477E2B" w14:textId="77777777" w:rsidR="00B64FAA" w:rsidRDefault="00A43DFA">
      <w:pPr>
        <w:pStyle w:val="Default"/>
        <w:spacing w:before="0" w:line="240" w:lineRule="auto"/>
        <w:jc w:val="both"/>
        <w:rPr>
          <w:rFonts w:ascii="Times New Roman" w:eastAsia="Times New Roman" w:hAnsi="Times New Roman" w:cs="Times New Roman"/>
          <w:color w:val="0B0C0C"/>
          <w:u w:color="0B0C0C"/>
          <w:lang w:val="en-US"/>
        </w:rPr>
      </w:pPr>
      <w:r>
        <w:rPr>
          <w:rFonts w:ascii="Times New Roman" w:hAnsi="Times New Roman"/>
          <w:color w:val="222222"/>
          <w:u w:color="222222"/>
          <w:shd w:val="clear" w:color="auto" w:fill="FFFFFF"/>
          <w:lang w:val="en-US"/>
        </w:rPr>
        <w:t>The</w:t>
      </w:r>
      <w:r>
        <w:rPr>
          <w:rFonts w:ascii="Times New Roman" w:hAnsi="Times New Roman"/>
          <w:color w:val="222222"/>
          <w:u w:color="222222"/>
          <w:shd w:val="clear" w:color="auto" w:fill="FFFFFF"/>
          <w:lang w:val="fr-FR"/>
        </w:rPr>
        <w:t xml:space="preserve"> </w:t>
      </w:r>
      <w:r>
        <w:rPr>
          <w:rFonts w:ascii="Times New Roman" w:hAnsi="Times New Roman"/>
          <w:shd w:val="clear" w:color="auto" w:fill="FFFFFF"/>
          <w:lang w:val="en-US"/>
        </w:rPr>
        <w:t>Disability</w:t>
      </w:r>
      <w:r>
        <w:rPr>
          <w:rFonts w:ascii="Times New Roman" w:hAnsi="Times New Roman"/>
          <w:shd w:val="clear" w:color="auto" w:fill="FFFFFF"/>
          <w:lang w:val="fr-FR"/>
        </w:rPr>
        <w:t xml:space="preserve"> </w:t>
      </w:r>
      <w:r>
        <w:rPr>
          <w:rFonts w:ascii="Times New Roman" w:hAnsi="Times New Roman"/>
          <w:shd w:val="clear" w:color="auto" w:fill="FFFFFF"/>
          <w:lang w:val="en-US"/>
        </w:rPr>
        <w:t>Discrimination Act 2005 classifies autism as a disability. Such regulatory specification has direct consequences of how children with autism are accommodated in the educational system for learning difficu</w:t>
      </w:r>
      <w:r>
        <w:rPr>
          <w:rFonts w:ascii="Times New Roman" w:hAnsi="Times New Roman"/>
          <w:shd w:val="clear" w:color="auto" w:fill="FFFFFF"/>
          <w:lang w:val="en-US"/>
        </w:rPr>
        <w:t>lties</w:t>
      </w:r>
      <w:r>
        <w:rPr>
          <w:rFonts w:ascii="Times New Roman" w:hAnsi="Times New Roman"/>
          <w:shd w:val="clear" w:color="auto" w:fill="FFFFFF"/>
          <w:lang w:val="fr-FR"/>
        </w:rPr>
        <w:t xml:space="preserve"> which </w:t>
      </w:r>
      <w:r>
        <w:rPr>
          <w:rFonts w:ascii="Times New Roman" w:hAnsi="Times New Roman"/>
          <w:color w:val="0B0C0C"/>
          <w:u w:color="0B0C0C"/>
          <w:lang w:val="fr-FR"/>
        </w:rPr>
        <w:t xml:space="preserve">can be </w:t>
      </w:r>
      <w:proofErr w:type="spellStart"/>
      <w:r>
        <w:rPr>
          <w:rFonts w:ascii="Times New Roman" w:hAnsi="Times New Roman"/>
          <w:color w:val="0B0C0C"/>
          <w:u w:color="0B0C0C"/>
          <w:lang w:val="fr-FR"/>
        </w:rPr>
        <w:t>found</w:t>
      </w:r>
      <w:proofErr w:type="spellEnd"/>
      <w:r>
        <w:rPr>
          <w:rFonts w:ascii="Times New Roman" w:hAnsi="Times New Roman"/>
          <w:color w:val="0B0C0C"/>
          <w:u w:color="0B0C0C"/>
          <w:lang w:val="fr-FR"/>
        </w:rPr>
        <w:t xml:space="preserve"> in 4 out of 10 </w:t>
      </w:r>
      <w:proofErr w:type="spellStart"/>
      <w:r>
        <w:rPr>
          <w:rFonts w:ascii="Times New Roman" w:hAnsi="Times New Roman"/>
          <w:color w:val="0B0C0C"/>
          <w:u w:color="0B0C0C"/>
          <w:lang w:val="fr-FR"/>
        </w:rPr>
        <w:t>autistic</w:t>
      </w:r>
      <w:proofErr w:type="spellEnd"/>
      <w:r>
        <w:rPr>
          <w:rFonts w:ascii="Times New Roman" w:hAnsi="Times New Roman"/>
          <w:color w:val="0B0C0C"/>
          <w:u w:color="0B0C0C"/>
          <w:lang w:val="fr-FR"/>
        </w:rPr>
        <w:t xml:space="preserve"> people. </w:t>
      </w:r>
    </w:p>
    <w:p w14:paraId="6EC0204B" w14:textId="77777777" w:rsidR="00B64FAA" w:rsidRDefault="00A43DFA">
      <w:pPr>
        <w:pStyle w:val="Default"/>
        <w:spacing w:before="0" w:line="240" w:lineRule="auto"/>
        <w:jc w:val="both"/>
        <w:rPr>
          <w:rFonts w:ascii="Times New Roman" w:eastAsia="Times New Roman" w:hAnsi="Times New Roman" w:cs="Times New Roman"/>
          <w:color w:val="222222"/>
          <w:u w:color="222222"/>
          <w:shd w:val="clear" w:color="auto" w:fill="FFFFFF"/>
        </w:rPr>
      </w:pPr>
      <w:r>
        <w:rPr>
          <w:rFonts w:ascii="Times New Roman" w:hAnsi="Times New Roman"/>
          <w:color w:val="222222"/>
          <w:u w:color="222222"/>
          <w:shd w:val="clear" w:color="auto" w:fill="FFFFFF"/>
          <w:lang w:val="en-US"/>
        </w:rPr>
        <w:t>The</w:t>
      </w:r>
      <w:r>
        <w:rPr>
          <w:rFonts w:ascii="Times New Roman" w:hAnsi="Times New Roman"/>
          <w:color w:val="222222"/>
          <w:u w:color="222222"/>
          <w:shd w:val="clear" w:color="auto" w:fill="FFFFFF"/>
          <w:lang w:val="fr-FR"/>
        </w:rPr>
        <w:t xml:space="preserve"> </w:t>
      </w:r>
      <w:r>
        <w:rPr>
          <w:rFonts w:ascii="Times New Roman" w:hAnsi="Times New Roman"/>
          <w:shd w:val="clear" w:color="auto" w:fill="FFFFFF"/>
          <w:lang w:val="en-US"/>
        </w:rPr>
        <w:t>Disability Discrimination Act 2005 classifies autism as a disability. Such regulatory specification has direct consequences of how children with autism are accommodated in the educational system</w:t>
      </w:r>
      <w:r>
        <w:rPr>
          <w:rFonts w:ascii="Times New Roman" w:hAnsi="Times New Roman"/>
          <w:shd w:val="clear" w:color="auto" w:fill="FFFFFF"/>
          <w:lang w:val="en-US"/>
        </w:rPr>
        <w:t xml:space="preserve"> for learning difficulties. The Special Educational Needs and Disability Act 2001 imposes schools to accommodate pupils through reasonable adjustments. </w:t>
      </w:r>
      <w:r>
        <w:rPr>
          <w:rFonts w:ascii="Times New Roman" w:hAnsi="Times New Roman"/>
          <w:color w:val="222222"/>
          <w:u w:color="222222"/>
          <w:shd w:val="clear" w:color="auto" w:fill="FFFFFF"/>
          <w:lang w:val="en-US"/>
        </w:rPr>
        <w:t>As a part of the</w:t>
      </w:r>
      <w:r>
        <w:rPr>
          <w:rFonts w:ascii="Times New Roman" w:hAnsi="Times New Roman"/>
          <w:shd w:val="clear" w:color="auto" w:fill="FFFFFF"/>
          <w:lang w:val="en-US"/>
        </w:rPr>
        <w:t xml:space="preserve"> Initial Teacher Education (ITE), teachers are trained to communicate and offer guidance</w:t>
      </w:r>
      <w:r>
        <w:rPr>
          <w:rFonts w:ascii="Times New Roman" w:hAnsi="Times New Roman"/>
          <w:shd w:val="clear" w:color="auto" w:fill="FFFFFF"/>
          <w:lang w:val="en-US"/>
        </w:rPr>
        <w:t xml:space="preserve"> to autistic children </w:t>
      </w:r>
      <w:r>
        <w:rPr>
          <w:rFonts w:ascii="Times New Roman" w:hAnsi="Times New Roman"/>
          <w:color w:val="222222"/>
          <w:u w:color="222222"/>
          <w:shd w:val="clear" w:color="auto" w:fill="FFFFFF"/>
        </w:rPr>
        <w:t>(</w:t>
      </w:r>
      <w:proofErr w:type="spellStart"/>
      <w:r>
        <w:rPr>
          <w:rFonts w:ascii="Times New Roman" w:hAnsi="Times New Roman"/>
          <w:color w:val="222222"/>
          <w:u w:color="222222"/>
          <w:shd w:val="clear" w:color="auto" w:fill="FFFFFF"/>
        </w:rPr>
        <w:t>Ravet</w:t>
      </w:r>
      <w:proofErr w:type="spellEnd"/>
      <w:r>
        <w:rPr>
          <w:rFonts w:ascii="Times New Roman" w:hAnsi="Times New Roman"/>
          <w:color w:val="222222"/>
          <w:u w:color="222222"/>
          <w:shd w:val="clear" w:color="auto" w:fill="FFFFFF"/>
        </w:rPr>
        <w:t>, 2018)</w:t>
      </w:r>
    </w:p>
    <w:p w14:paraId="5BA3D3EE" w14:textId="77777777" w:rsidR="00B64FAA" w:rsidRDefault="00A43DFA">
      <w:pPr>
        <w:pStyle w:val="Default"/>
        <w:spacing w:before="0" w:line="240" w:lineRule="auto"/>
        <w:jc w:val="both"/>
        <w:rPr>
          <w:rFonts w:ascii="Times New Roman" w:eastAsia="Times New Roman" w:hAnsi="Times New Roman" w:cs="Times New Roman"/>
          <w:color w:val="222222"/>
          <w:u w:color="222222"/>
          <w:shd w:val="clear" w:color="auto" w:fill="FFFFFF"/>
          <w:lang w:val="en-US"/>
        </w:rPr>
      </w:pPr>
      <w:r>
        <w:rPr>
          <w:rFonts w:ascii="Times New Roman" w:hAnsi="Times New Roman"/>
          <w:lang w:val="en-US"/>
        </w:rPr>
        <w:t>The Children and Families Act 2014 imposes a 20 weeks deadline for local authorities to provide education, health and care needs assessment. The promptitude with which EHC plans are issued help generate the appropriate multi-agency coordination needed to d</w:t>
      </w:r>
      <w:r>
        <w:rPr>
          <w:rFonts w:ascii="Times New Roman" w:hAnsi="Times New Roman"/>
          <w:lang w:val="en-US"/>
        </w:rPr>
        <w:t xml:space="preserve">eliver the </w:t>
      </w:r>
      <w:proofErr w:type="spellStart"/>
      <w:r>
        <w:rPr>
          <w:rFonts w:ascii="Times New Roman" w:hAnsi="Times New Roman"/>
          <w:lang w:val="en-US"/>
        </w:rPr>
        <w:t>individualised</w:t>
      </w:r>
      <w:proofErr w:type="spellEnd"/>
      <w:r>
        <w:rPr>
          <w:rFonts w:ascii="Times New Roman" w:hAnsi="Times New Roman"/>
          <w:lang w:val="en-US"/>
        </w:rPr>
        <w:t xml:space="preserve"> support.</w:t>
      </w:r>
    </w:p>
    <w:p w14:paraId="370646E0" w14:textId="77777777" w:rsidR="00B64FAA" w:rsidRDefault="00A43DFA">
      <w:pPr>
        <w:pStyle w:val="Default"/>
        <w:spacing w:before="0" w:line="240" w:lineRule="auto"/>
        <w:jc w:val="both"/>
        <w:rPr>
          <w:rFonts w:ascii="Times New Roman" w:eastAsia="Times New Roman" w:hAnsi="Times New Roman" w:cs="Times New Roman"/>
          <w:color w:val="0B0C0C"/>
          <w:u w:color="0B0C0C"/>
          <w:shd w:val="clear" w:color="auto" w:fill="FFFFFF"/>
          <w:lang w:val="fr-FR"/>
        </w:rPr>
      </w:pPr>
      <w:r>
        <w:rPr>
          <w:rFonts w:ascii="Times New Roman" w:hAnsi="Times New Roman"/>
          <w:color w:val="0B0C0C"/>
          <w:u w:color="0B0C0C"/>
          <w:shd w:val="clear" w:color="auto" w:fill="FFFFFF"/>
          <w:lang w:val="fr-FR"/>
        </w:rPr>
        <w:t xml:space="preserve">The </w:t>
      </w:r>
      <w:proofErr w:type="spellStart"/>
      <w:r>
        <w:rPr>
          <w:rFonts w:ascii="Times New Roman" w:hAnsi="Times New Roman"/>
          <w:color w:val="0B0C0C"/>
          <w:u w:color="0B0C0C"/>
          <w:shd w:val="clear" w:color="auto" w:fill="FFFFFF"/>
          <w:lang w:val="fr-FR"/>
        </w:rPr>
        <w:t>Department</w:t>
      </w:r>
      <w:proofErr w:type="spellEnd"/>
      <w:r>
        <w:rPr>
          <w:rFonts w:ascii="Times New Roman" w:hAnsi="Times New Roman"/>
          <w:color w:val="0B0C0C"/>
          <w:u w:color="0B0C0C"/>
          <w:shd w:val="clear" w:color="auto" w:fill="FFFFFF"/>
          <w:lang w:val="fr-FR"/>
        </w:rPr>
        <w:t xml:space="preserve"> of Health and Social Care is </w:t>
      </w:r>
      <w:proofErr w:type="spellStart"/>
      <w:r>
        <w:rPr>
          <w:rFonts w:ascii="Times New Roman" w:hAnsi="Times New Roman"/>
          <w:color w:val="0B0C0C"/>
          <w:u w:color="0B0C0C"/>
          <w:shd w:val="clear" w:color="auto" w:fill="FFFFFF"/>
          <w:lang w:val="fr-FR"/>
        </w:rPr>
        <w:t>currently</w:t>
      </w:r>
      <w:proofErr w:type="spellEnd"/>
      <w:r>
        <w:rPr>
          <w:rFonts w:ascii="Times New Roman" w:hAnsi="Times New Roman"/>
          <w:color w:val="0B0C0C"/>
          <w:u w:color="0B0C0C"/>
          <w:shd w:val="clear" w:color="auto" w:fill="FFFFFF"/>
          <w:lang w:val="fr-FR"/>
        </w:rPr>
        <w:t xml:space="preserve"> at </w:t>
      </w:r>
      <w:proofErr w:type="spellStart"/>
      <w:r>
        <w:rPr>
          <w:rFonts w:ascii="Times New Roman" w:hAnsi="Times New Roman"/>
          <w:color w:val="0B0C0C"/>
          <w:u w:color="0B0C0C"/>
          <w:shd w:val="clear" w:color="auto" w:fill="FFFFFF"/>
          <w:lang w:val="fr-FR"/>
        </w:rPr>
        <w:t>its</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third</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strategy</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accompanying</w:t>
      </w:r>
      <w:proofErr w:type="spellEnd"/>
      <w:r>
        <w:rPr>
          <w:rFonts w:ascii="Times New Roman" w:hAnsi="Times New Roman"/>
          <w:color w:val="0B0C0C"/>
          <w:u w:color="0B0C0C"/>
          <w:shd w:val="clear" w:color="auto" w:fill="FFFFFF"/>
          <w:lang w:val="fr-FR"/>
        </w:rPr>
        <w:t xml:space="preserve"> the </w:t>
      </w:r>
      <w:proofErr w:type="spellStart"/>
      <w:r>
        <w:rPr>
          <w:rFonts w:ascii="Times New Roman" w:hAnsi="Times New Roman"/>
          <w:color w:val="0B0C0C"/>
          <w:u w:color="0B0C0C"/>
          <w:shd w:val="clear" w:color="auto" w:fill="FFFFFF"/>
          <w:lang w:val="fr-FR"/>
        </w:rPr>
        <w:t>Autistic</w:t>
      </w:r>
      <w:proofErr w:type="spellEnd"/>
      <w:r>
        <w:rPr>
          <w:rFonts w:ascii="Times New Roman" w:hAnsi="Times New Roman"/>
          <w:color w:val="0B0C0C"/>
          <w:u w:color="0B0C0C"/>
          <w:shd w:val="clear" w:color="auto" w:fill="FFFFFF"/>
          <w:lang w:val="fr-FR"/>
        </w:rPr>
        <w:t xml:space="preserve"> Act 2009, the first to include the </w:t>
      </w:r>
      <w:proofErr w:type="spellStart"/>
      <w:r>
        <w:rPr>
          <w:rFonts w:ascii="Times New Roman" w:hAnsi="Times New Roman"/>
          <w:color w:val="0B0C0C"/>
          <w:u w:color="0B0C0C"/>
          <w:shd w:val="clear" w:color="auto" w:fill="FFFFFF"/>
          <w:lang w:val="fr-FR"/>
        </w:rPr>
        <w:t>specific</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needs</w:t>
      </w:r>
      <w:proofErr w:type="spellEnd"/>
      <w:r>
        <w:rPr>
          <w:rFonts w:ascii="Times New Roman" w:hAnsi="Times New Roman"/>
          <w:color w:val="0B0C0C"/>
          <w:u w:color="0B0C0C"/>
          <w:shd w:val="clear" w:color="auto" w:fill="FFFFFF"/>
          <w:lang w:val="fr-FR"/>
        </w:rPr>
        <w:t xml:space="preserve"> or children. The most </w:t>
      </w:r>
      <w:proofErr w:type="spellStart"/>
      <w:r>
        <w:rPr>
          <w:rFonts w:ascii="Times New Roman" w:hAnsi="Times New Roman"/>
          <w:color w:val="0B0C0C"/>
          <w:u w:color="0B0C0C"/>
          <w:shd w:val="clear" w:color="auto" w:fill="FFFFFF"/>
          <w:lang w:val="fr-FR"/>
        </w:rPr>
        <w:t>recent</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strategy</w:t>
      </w:r>
      <w:proofErr w:type="spellEnd"/>
      <w:r>
        <w:rPr>
          <w:rFonts w:ascii="Times New Roman" w:hAnsi="Times New Roman"/>
          <w:color w:val="0B0C0C"/>
          <w:u w:color="0B0C0C"/>
          <w:shd w:val="clear" w:color="auto" w:fill="FFFFFF"/>
          <w:lang w:val="fr-FR"/>
        </w:rPr>
        <w:t xml:space="preserve"> for </w:t>
      </w:r>
      <w:proofErr w:type="spellStart"/>
      <w:r>
        <w:rPr>
          <w:rFonts w:ascii="Times New Roman" w:hAnsi="Times New Roman"/>
          <w:color w:val="0B0C0C"/>
          <w:u w:color="0B0C0C"/>
          <w:shd w:val="clear" w:color="auto" w:fill="FFFFFF"/>
          <w:lang w:val="fr-FR"/>
        </w:rPr>
        <w:t>autism</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prioritises</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access</w:t>
      </w:r>
      <w:proofErr w:type="spellEnd"/>
      <w:r>
        <w:rPr>
          <w:rFonts w:ascii="Times New Roman" w:hAnsi="Times New Roman"/>
          <w:color w:val="0B0C0C"/>
          <w:u w:color="0B0C0C"/>
          <w:shd w:val="clear" w:color="auto" w:fill="FFFFFF"/>
          <w:lang w:val="fr-FR"/>
        </w:rPr>
        <w:t xml:space="preserve"> t</w:t>
      </w:r>
      <w:r>
        <w:rPr>
          <w:rFonts w:ascii="Times New Roman" w:hAnsi="Times New Roman"/>
          <w:color w:val="0B0C0C"/>
          <w:u w:color="0B0C0C"/>
          <w:shd w:val="clear" w:color="auto" w:fill="FFFFFF"/>
          <w:lang w:val="fr-FR"/>
        </w:rPr>
        <w:t xml:space="preserve">o education for children and </w:t>
      </w:r>
      <w:proofErr w:type="spellStart"/>
      <w:r>
        <w:rPr>
          <w:rFonts w:ascii="Times New Roman" w:hAnsi="Times New Roman"/>
          <w:color w:val="0B0C0C"/>
          <w:u w:color="0B0C0C"/>
          <w:shd w:val="clear" w:color="auto" w:fill="FFFFFF"/>
          <w:lang w:val="fr-FR"/>
        </w:rPr>
        <w:t>youth</w:t>
      </w:r>
      <w:proofErr w:type="spellEnd"/>
      <w:r>
        <w:rPr>
          <w:rFonts w:ascii="Times New Roman" w:hAnsi="Times New Roman"/>
          <w:color w:val="0B0C0C"/>
          <w:u w:color="0B0C0C"/>
          <w:shd w:val="clear" w:color="auto" w:fill="FFFFFF"/>
          <w:lang w:val="fr-FR"/>
        </w:rPr>
        <w:t>.</w:t>
      </w:r>
    </w:p>
    <w:p w14:paraId="06D9CB0E" w14:textId="77777777" w:rsidR="00B64FAA" w:rsidRDefault="00B64FAA">
      <w:pPr>
        <w:pStyle w:val="Default"/>
        <w:spacing w:before="0" w:line="240" w:lineRule="auto"/>
        <w:jc w:val="both"/>
        <w:rPr>
          <w:rFonts w:ascii="Times New Roman" w:eastAsia="Times New Roman" w:hAnsi="Times New Roman" w:cs="Times New Roman"/>
        </w:rPr>
      </w:pPr>
    </w:p>
    <w:p w14:paraId="6C4F9D18" w14:textId="77777777" w:rsidR="00B64FAA" w:rsidRDefault="00A43DFA">
      <w:pPr>
        <w:pStyle w:val="Default"/>
        <w:spacing w:before="0" w:line="240" w:lineRule="auto"/>
        <w:jc w:val="both"/>
        <w:rPr>
          <w:rFonts w:ascii="Times New Roman" w:eastAsia="Times New Roman" w:hAnsi="Times New Roman" w:cs="Times New Roman"/>
          <w:u w:val="single"/>
        </w:rPr>
      </w:pPr>
      <w:proofErr w:type="spellStart"/>
      <w:r>
        <w:rPr>
          <w:rFonts w:ascii="Times New Roman" w:hAnsi="Times New Roman"/>
          <w:u w:val="single"/>
          <w:lang w:val="fr-FR"/>
        </w:rPr>
        <w:t>Delayed</w:t>
      </w:r>
      <w:proofErr w:type="spellEnd"/>
      <w:r>
        <w:rPr>
          <w:rFonts w:ascii="Times New Roman" w:hAnsi="Times New Roman"/>
          <w:u w:val="single"/>
          <w:lang w:val="fr-FR"/>
        </w:rPr>
        <w:t xml:space="preserve"> </w:t>
      </w:r>
      <w:proofErr w:type="spellStart"/>
      <w:r>
        <w:rPr>
          <w:rFonts w:ascii="Times New Roman" w:hAnsi="Times New Roman"/>
          <w:u w:val="single"/>
          <w:lang w:val="fr-FR"/>
        </w:rPr>
        <w:t>diagnosis</w:t>
      </w:r>
      <w:proofErr w:type="spellEnd"/>
    </w:p>
    <w:p w14:paraId="454A86B9" w14:textId="77777777" w:rsidR="00B64FAA" w:rsidRDefault="00B64FAA">
      <w:pPr>
        <w:pStyle w:val="Default"/>
        <w:spacing w:before="0" w:line="240" w:lineRule="auto"/>
        <w:jc w:val="both"/>
        <w:rPr>
          <w:rFonts w:ascii="Times New Roman" w:eastAsia="Times New Roman" w:hAnsi="Times New Roman" w:cs="Times New Roman"/>
        </w:rPr>
      </w:pPr>
    </w:p>
    <w:p w14:paraId="571F3B5A" w14:textId="77777777" w:rsidR="00B64FAA" w:rsidRDefault="00A43DFA">
      <w:pPr>
        <w:pStyle w:val="Default"/>
        <w:spacing w:before="0" w:line="240" w:lineRule="auto"/>
        <w:jc w:val="both"/>
        <w:rPr>
          <w:rFonts w:ascii="Times New Roman" w:eastAsia="Times New Roman" w:hAnsi="Times New Roman" w:cs="Times New Roman"/>
          <w:color w:val="0B0C0C"/>
          <w:u w:color="0B0C0C"/>
        </w:rPr>
      </w:pPr>
      <w:r>
        <w:rPr>
          <w:rFonts w:ascii="Times New Roman" w:hAnsi="Times New Roman"/>
          <w:color w:val="0B0C0C"/>
          <w:u w:color="0B0C0C"/>
          <w:lang w:val="fr-FR"/>
        </w:rPr>
        <w:t xml:space="preserve">The </w:t>
      </w:r>
      <w:proofErr w:type="spellStart"/>
      <w:r>
        <w:rPr>
          <w:rFonts w:ascii="Times New Roman" w:hAnsi="Times New Roman"/>
          <w:color w:val="0B0C0C"/>
          <w:u w:color="0B0C0C"/>
          <w:lang w:val="fr-FR"/>
        </w:rPr>
        <w:t>timely</w:t>
      </w:r>
      <w:proofErr w:type="spellEnd"/>
      <w:r>
        <w:rPr>
          <w:rFonts w:ascii="Times New Roman" w:hAnsi="Times New Roman"/>
          <w:color w:val="0B0C0C"/>
          <w:u w:color="0B0C0C"/>
          <w:lang w:val="fr-FR"/>
        </w:rPr>
        <w:t xml:space="preserve"> </w:t>
      </w:r>
      <w:proofErr w:type="spellStart"/>
      <w:r>
        <w:rPr>
          <w:rFonts w:ascii="Times New Roman" w:hAnsi="Times New Roman"/>
          <w:color w:val="0B0C0C"/>
          <w:u w:color="0B0C0C"/>
          <w:lang w:val="fr-FR"/>
        </w:rPr>
        <w:t>diagnosis</w:t>
      </w:r>
      <w:proofErr w:type="spellEnd"/>
      <w:r>
        <w:rPr>
          <w:rFonts w:ascii="Times New Roman" w:hAnsi="Times New Roman"/>
          <w:color w:val="0B0C0C"/>
          <w:u w:color="0B0C0C"/>
          <w:lang w:val="fr-FR"/>
        </w:rPr>
        <w:t xml:space="preserve"> has a major impact on both the educational performance, as well as the social experience which school may </w:t>
      </w:r>
      <w:proofErr w:type="spellStart"/>
      <w:r>
        <w:rPr>
          <w:rFonts w:ascii="Times New Roman" w:hAnsi="Times New Roman"/>
          <w:color w:val="0B0C0C"/>
          <w:u w:color="0B0C0C"/>
          <w:lang w:val="fr-FR"/>
        </w:rPr>
        <w:t>provide</w:t>
      </w:r>
      <w:proofErr w:type="spellEnd"/>
      <w:r>
        <w:rPr>
          <w:rFonts w:ascii="Times New Roman" w:hAnsi="Times New Roman"/>
          <w:color w:val="0B0C0C"/>
          <w:u w:color="0B0C0C"/>
          <w:lang w:val="fr-FR"/>
        </w:rPr>
        <w:t xml:space="preserve"> to </w:t>
      </w:r>
      <w:proofErr w:type="spellStart"/>
      <w:r>
        <w:rPr>
          <w:rFonts w:ascii="Times New Roman" w:hAnsi="Times New Roman"/>
          <w:color w:val="0B0C0C"/>
          <w:u w:color="0B0C0C"/>
          <w:lang w:val="fr-FR"/>
        </w:rPr>
        <w:t>autistic</w:t>
      </w:r>
      <w:proofErr w:type="spellEnd"/>
      <w:r>
        <w:rPr>
          <w:rFonts w:ascii="Times New Roman" w:hAnsi="Times New Roman"/>
          <w:color w:val="0B0C0C"/>
          <w:u w:color="0B0C0C"/>
          <w:lang w:val="fr-FR"/>
        </w:rPr>
        <w:t xml:space="preserve"> children. Education </w:t>
      </w:r>
      <w:proofErr w:type="spellStart"/>
      <w:r>
        <w:rPr>
          <w:rFonts w:ascii="Times New Roman" w:hAnsi="Times New Roman"/>
          <w:color w:val="0B0C0C"/>
          <w:u w:color="0B0C0C"/>
          <w:lang w:val="fr-FR"/>
        </w:rPr>
        <w:t>needs</w:t>
      </w:r>
      <w:proofErr w:type="spellEnd"/>
      <w:r>
        <w:rPr>
          <w:rFonts w:ascii="Times New Roman" w:hAnsi="Times New Roman"/>
          <w:color w:val="0B0C0C"/>
          <w:u w:color="0B0C0C"/>
          <w:lang w:val="fr-FR"/>
        </w:rPr>
        <w:t xml:space="preserve"> descend from the </w:t>
      </w:r>
      <w:proofErr w:type="spellStart"/>
      <w:r>
        <w:rPr>
          <w:rFonts w:ascii="Times New Roman" w:hAnsi="Times New Roman"/>
          <w:color w:val="0B0C0C"/>
          <w:u w:color="0B0C0C"/>
          <w:lang w:val="fr-FR"/>
        </w:rPr>
        <w:t>delayed</w:t>
      </w:r>
      <w:proofErr w:type="spellEnd"/>
      <w:r>
        <w:rPr>
          <w:rFonts w:ascii="Times New Roman" w:hAnsi="Times New Roman"/>
          <w:color w:val="0B0C0C"/>
          <w:u w:color="0B0C0C"/>
          <w:lang w:val="fr-FR"/>
        </w:rPr>
        <w:t xml:space="preserve"> </w:t>
      </w:r>
      <w:proofErr w:type="spellStart"/>
      <w:r>
        <w:rPr>
          <w:rFonts w:ascii="Times New Roman" w:hAnsi="Times New Roman"/>
          <w:color w:val="0B0C0C"/>
          <w:u w:color="0B0C0C"/>
          <w:lang w:val="fr-FR"/>
        </w:rPr>
        <w:t>diagnosis</w:t>
      </w:r>
      <w:proofErr w:type="spellEnd"/>
      <w:r>
        <w:rPr>
          <w:rFonts w:ascii="Times New Roman" w:hAnsi="Times New Roman"/>
          <w:color w:val="0B0C0C"/>
          <w:u w:color="0B0C0C"/>
          <w:lang w:val="fr-FR"/>
        </w:rPr>
        <w:t xml:space="preserve">. </w:t>
      </w:r>
      <w:r>
        <w:rPr>
          <w:rFonts w:ascii="Times New Roman" w:hAnsi="Times New Roman"/>
          <w:color w:val="0B0C0C"/>
          <w:u w:color="0B0C0C"/>
          <w:lang w:val="en-US"/>
        </w:rPr>
        <w:t xml:space="preserve">School entry is </w:t>
      </w:r>
      <w:proofErr w:type="spellStart"/>
      <w:r>
        <w:rPr>
          <w:rFonts w:ascii="Times New Roman" w:hAnsi="Times New Roman"/>
          <w:color w:val="0B0C0C"/>
          <w:u w:color="0B0C0C"/>
          <w:lang w:val="en-US"/>
        </w:rPr>
        <w:t>signalled</w:t>
      </w:r>
      <w:proofErr w:type="spellEnd"/>
      <w:r>
        <w:rPr>
          <w:rFonts w:ascii="Times New Roman" w:hAnsi="Times New Roman"/>
          <w:color w:val="0B0C0C"/>
          <w:u w:color="0B0C0C"/>
          <w:lang w:val="en-US"/>
        </w:rPr>
        <w:t xml:space="preserve"> as the stage at which 79% of autistic chi</w:t>
      </w:r>
      <w:r>
        <w:rPr>
          <w:rFonts w:ascii="Times New Roman" w:hAnsi="Times New Roman"/>
          <w:color w:val="0B0C0C"/>
          <w:u w:color="0B0C0C"/>
          <w:lang w:val="en-US"/>
        </w:rPr>
        <w:t>ldren have been provided their formal diagnosis. However, for 28% eu the diagnosis arrived arrived as they reached secondary school. The development stage at which a child is submitted to a diagnostic assessment is influenced by the ability of caregivers o</w:t>
      </w:r>
      <w:r>
        <w:rPr>
          <w:rFonts w:ascii="Times New Roman" w:hAnsi="Times New Roman"/>
          <w:color w:val="0B0C0C"/>
          <w:u w:color="0B0C0C"/>
          <w:lang w:val="en-US"/>
        </w:rPr>
        <w:t xml:space="preserve">r teachers to identify eventual behaviour and </w:t>
      </w:r>
      <w:proofErr w:type="spellStart"/>
      <w:r>
        <w:rPr>
          <w:rFonts w:ascii="Times New Roman" w:hAnsi="Times New Roman"/>
          <w:color w:val="0B0C0C"/>
          <w:u w:color="0B0C0C"/>
          <w:lang w:val="en-US"/>
        </w:rPr>
        <w:t>socialisation</w:t>
      </w:r>
      <w:proofErr w:type="spellEnd"/>
      <w:r>
        <w:rPr>
          <w:rFonts w:ascii="Times New Roman" w:hAnsi="Times New Roman"/>
          <w:color w:val="0B0C0C"/>
          <w:u w:color="0B0C0C"/>
          <w:lang w:val="en-US"/>
        </w:rPr>
        <w:t xml:space="preserve"> difficulties. Poverty and a reduced concern manifested by parents can delay the assessment towards puberty or adolescence (</w:t>
      </w:r>
      <w:proofErr w:type="spellStart"/>
      <w:r>
        <w:rPr>
          <w:rFonts w:ascii="Times New Roman" w:hAnsi="Times New Roman"/>
          <w:color w:val="0B0C0C"/>
          <w:u w:color="0B0C0C"/>
          <w:lang w:val="en-US"/>
        </w:rPr>
        <w:t>Hosozawa</w:t>
      </w:r>
      <w:proofErr w:type="spellEnd"/>
      <w:r>
        <w:rPr>
          <w:rFonts w:ascii="Times New Roman" w:hAnsi="Times New Roman"/>
          <w:color w:val="0B0C0C"/>
          <w:u w:color="0B0C0C"/>
          <w:lang w:val="en-US"/>
        </w:rPr>
        <w:t xml:space="preserve"> et al, 2020)</w:t>
      </w:r>
    </w:p>
    <w:p w14:paraId="6434C4DC" w14:textId="77777777" w:rsidR="00B64FAA" w:rsidRDefault="00B64FAA">
      <w:pPr>
        <w:pStyle w:val="Default"/>
        <w:spacing w:before="0" w:line="240" w:lineRule="auto"/>
        <w:jc w:val="both"/>
        <w:rPr>
          <w:rFonts w:ascii="Times New Roman" w:eastAsia="Times New Roman" w:hAnsi="Times New Roman" w:cs="Times New Roman"/>
          <w:color w:val="0B0C0C"/>
          <w:u w:color="0B0C0C"/>
          <w:lang w:val="fr-FR"/>
        </w:rPr>
      </w:pPr>
    </w:p>
    <w:p w14:paraId="57710B9B" w14:textId="77777777" w:rsidR="00B64FAA" w:rsidRDefault="00A43DFA">
      <w:pPr>
        <w:pStyle w:val="Default"/>
        <w:spacing w:before="0" w:line="240" w:lineRule="auto"/>
        <w:jc w:val="both"/>
        <w:rPr>
          <w:rFonts w:ascii="Times New Roman" w:eastAsia="Times New Roman" w:hAnsi="Times New Roman" w:cs="Times New Roman"/>
          <w:color w:val="0B0C0C"/>
          <w:u w:val="single" w:color="0B0C0C"/>
          <w:lang w:val="fr-FR"/>
        </w:rPr>
      </w:pPr>
      <w:r>
        <w:rPr>
          <w:rFonts w:ascii="Times New Roman" w:hAnsi="Times New Roman"/>
          <w:color w:val="0B0C0C"/>
          <w:u w:val="single" w:color="0B0C0C"/>
          <w:lang w:val="fr-FR"/>
        </w:rPr>
        <w:t xml:space="preserve">School </w:t>
      </w:r>
      <w:proofErr w:type="spellStart"/>
      <w:r>
        <w:rPr>
          <w:rFonts w:ascii="Times New Roman" w:hAnsi="Times New Roman"/>
          <w:color w:val="0B0C0C"/>
          <w:u w:val="single" w:color="0B0C0C"/>
          <w:lang w:val="fr-FR"/>
        </w:rPr>
        <w:t>withdrawal</w:t>
      </w:r>
      <w:proofErr w:type="spellEnd"/>
      <w:r>
        <w:rPr>
          <w:rFonts w:ascii="Times New Roman" w:hAnsi="Times New Roman"/>
          <w:color w:val="0B0C0C"/>
          <w:u w:val="single" w:color="0B0C0C"/>
          <w:lang w:val="fr-FR"/>
        </w:rPr>
        <w:t xml:space="preserve"> </w:t>
      </w:r>
    </w:p>
    <w:p w14:paraId="26D7116D" w14:textId="77777777" w:rsidR="00B64FAA" w:rsidRDefault="00B64FAA">
      <w:pPr>
        <w:pStyle w:val="Default"/>
        <w:spacing w:before="0" w:line="240" w:lineRule="auto"/>
        <w:jc w:val="both"/>
        <w:rPr>
          <w:rFonts w:ascii="Times New Roman" w:eastAsia="Times New Roman" w:hAnsi="Times New Roman" w:cs="Times New Roman"/>
          <w:color w:val="0B0C0C"/>
          <w:u w:color="0B0C0C"/>
          <w:lang w:val="fr-FR"/>
        </w:rPr>
      </w:pPr>
    </w:p>
    <w:p w14:paraId="23C44D74" w14:textId="77777777" w:rsidR="00B64FAA" w:rsidRDefault="00A43DFA">
      <w:pPr>
        <w:pStyle w:val="Default"/>
        <w:spacing w:before="0" w:line="240" w:lineRule="auto"/>
        <w:jc w:val="both"/>
        <w:rPr>
          <w:rFonts w:ascii="Times New Roman" w:eastAsia="Times New Roman" w:hAnsi="Times New Roman" w:cs="Times New Roman"/>
          <w:color w:val="0B0C0C"/>
          <w:u w:color="0B0C0C"/>
          <w:lang w:val="fr-FR"/>
        </w:rPr>
      </w:pPr>
      <w:proofErr w:type="spellStart"/>
      <w:r>
        <w:rPr>
          <w:rFonts w:ascii="Times New Roman" w:hAnsi="Times New Roman"/>
          <w:color w:val="0B0C0C"/>
          <w:u w:color="0B0C0C"/>
          <w:lang w:val="fr-FR"/>
        </w:rPr>
        <w:t>Pupils</w:t>
      </w:r>
      <w:proofErr w:type="spellEnd"/>
      <w:r>
        <w:rPr>
          <w:rFonts w:ascii="Times New Roman" w:hAnsi="Times New Roman"/>
          <w:color w:val="0B0C0C"/>
          <w:u w:color="0B0C0C"/>
          <w:lang w:val="en-US"/>
        </w:rPr>
        <w:t xml:space="preserve"> within the autism spectrum disorder are also more likely to engage in school non-attendance or withdrawal (</w:t>
      </w:r>
      <w:proofErr w:type="spellStart"/>
      <w:r>
        <w:rPr>
          <w:rFonts w:ascii="Times New Roman" w:hAnsi="Times New Roman"/>
          <w:color w:val="0B0C0C"/>
          <w:u w:color="0B0C0C"/>
          <w:lang w:val="en-US"/>
        </w:rPr>
        <w:t>Totsika</w:t>
      </w:r>
      <w:proofErr w:type="spellEnd"/>
      <w:r>
        <w:rPr>
          <w:rFonts w:ascii="Times New Roman" w:hAnsi="Times New Roman"/>
          <w:color w:val="0B0C0C"/>
          <w:u w:color="0B0C0C"/>
          <w:lang w:val="en-US"/>
        </w:rPr>
        <w:t xml:space="preserve"> et al, 2020)</w:t>
      </w:r>
      <w:r>
        <w:rPr>
          <w:rFonts w:ascii="Times New Roman" w:hAnsi="Times New Roman"/>
          <w:color w:val="0B0C0C"/>
          <w:u w:color="0B0C0C"/>
          <w:lang w:val="fr-FR"/>
        </w:rPr>
        <w:t xml:space="preserve"> </w:t>
      </w:r>
      <w:r>
        <w:rPr>
          <w:rFonts w:ascii="Times New Roman" w:hAnsi="Times New Roman"/>
          <w:color w:val="222222"/>
          <w:u w:color="222222"/>
          <w:shd w:val="clear" w:color="auto" w:fill="FFFFFF"/>
          <w:lang w:val="en-US"/>
        </w:rPr>
        <w:t xml:space="preserve">Reasons for school withdrawal such as </w:t>
      </w:r>
      <w:r>
        <w:rPr>
          <w:rFonts w:ascii="Times New Roman" w:hAnsi="Times New Roman"/>
          <w:color w:val="0B0C0C"/>
          <w:u w:color="0B0C0C"/>
          <w:shd w:val="clear" w:color="auto" w:fill="FFFFFF"/>
          <w:lang w:val="en-US"/>
        </w:rPr>
        <w:t>sensory sensitivities, communication difficulties, anxiety, and thin</w:t>
      </w:r>
      <w:r>
        <w:rPr>
          <w:rFonts w:ascii="Times New Roman" w:hAnsi="Times New Roman"/>
          <w:color w:val="0B0C0C"/>
          <w:u w:color="0B0C0C"/>
          <w:shd w:val="clear" w:color="auto" w:fill="FFFFFF"/>
          <w:lang w:val="fr-FR"/>
        </w:rPr>
        <w:t>k</w:t>
      </w:r>
      <w:r>
        <w:rPr>
          <w:rFonts w:ascii="Times New Roman" w:hAnsi="Times New Roman"/>
          <w:color w:val="0B0C0C"/>
          <w:u w:color="0B0C0C"/>
          <w:shd w:val="clear" w:color="auto" w:fill="FFFFFF"/>
          <w:lang w:val="en-US"/>
        </w:rPr>
        <w:t xml:space="preserve">ing rigidity </w:t>
      </w:r>
      <w:r>
        <w:rPr>
          <w:rFonts w:ascii="Times New Roman" w:hAnsi="Times New Roman"/>
          <w:color w:val="222222"/>
          <w:u w:color="222222"/>
          <w:shd w:val="clear" w:color="auto" w:fill="FFFFFF"/>
          <w:lang w:val="en-US"/>
        </w:rPr>
        <w:t>(</w:t>
      </w:r>
      <w:proofErr w:type="spellStart"/>
      <w:r>
        <w:rPr>
          <w:rFonts w:ascii="Times New Roman" w:hAnsi="Times New Roman"/>
          <w:color w:val="222222"/>
          <w:u w:color="222222"/>
          <w:shd w:val="clear" w:color="auto" w:fill="FFFFFF"/>
          <w:lang w:val="en-US"/>
        </w:rPr>
        <w:t>Preece</w:t>
      </w:r>
      <w:proofErr w:type="spellEnd"/>
      <w:r>
        <w:rPr>
          <w:rFonts w:ascii="Times New Roman" w:hAnsi="Times New Roman"/>
          <w:color w:val="222222"/>
          <w:u w:color="222222"/>
          <w:shd w:val="clear" w:color="auto" w:fill="FFFFFF"/>
          <w:lang w:val="en-US"/>
        </w:rPr>
        <w:t xml:space="preserve"> and </w:t>
      </w:r>
      <w:proofErr w:type="spellStart"/>
      <w:r>
        <w:rPr>
          <w:rFonts w:ascii="Times New Roman" w:hAnsi="Times New Roman"/>
          <w:color w:val="222222"/>
          <w:u w:color="222222"/>
          <w:shd w:val="clear" w:color="auto" w:fill="FFFFFF"/>
          <w:lang w:val="en-US"/>
        </w:rPr>
        <w:t>Howley</w:t>
      </w:r>
      <w:proofErr w:type="spellEnd"/>
      <w:r>
        <w:rPr>
          <w:rFonts w:ascii="Times New Roman" w:hAnsi="Times New Roman"/>
          <w:color w:val="222222"/>
          <w:u w:color="222222"/>
          <w:shd w:val="clear" w:color="auto" w:fill="FFFFFF"/>
          <w:lang w:val="en-US"/>
        </w:rPr>
        <w:t>, 2018)</w:t>
      </w:r>
      <w:r>
        <w:rPr>
          <w:rFonts w:ascii="Times New Roman" w:hAnsi="Times New Roman"/>
          <w:color w:val="222222"/>
          <w:u w:color="222222"/>
          <w:shd w:val="clear" w:color="auto" w:fill="FFFFFF"/>
          <w:lang w:val="fr-FR"/>
        </w:rPr>
        <w:t xml:space="preserve"> In </w:t>
      </w:r>
      <w:proofErr w:type="spellStart"/>
      <w:r>
        <w:rPr>
          <w:rFonts w:ascii="Times New Roman" w:hAnsi="Times New Roman"/>
          <w:color w:val="222222"/>
          <w:u w:color="222222"/>
          <w:shd w:val="clear" w:color="auto" w:fill="FFFFFF"/>
          <w:lang w:val="fr-FR"/>
        </w:rPr>
        <w:t>contrast</w:t>
      </w:r>
      <w:proofErr w:type="spellEnd"/>
      <w:r>
        <w:rPr>
          <w:rFonts w:ascii="Times New Roman" w:hAnsi="Times New Roman"/>
          <w:color w:val="222222"/>
          <w:u w:color="222222"/>
          <w:shd w:val="clear" w:color="auto" w:fill="FFFFFF"/>
          <w:lang w:val="fr-FR"/>
        </w:rPr>
        <w:t>, t</w:t>
      </w:r>
      <w:r>
        <w:rPr>
          <w:rFonts w:ascii="Times New Roman" w:hAnsi="Times New Roman"/>
          <w:color w:val="0B0C0C"/>
          <w:u w:color="0B0C0C"/>
          <w:lang w:val="en-US"/>
        </w:rPr>
        <w:t>he highest school performances of autistic children are reported in mathematics and exact sciences (Howard et al, 2019)</w:t>
      </w:r>
      <w:r>
        <w:rPr>
          <w:rFonts w:ascii="Times New Roman" w:hAnsi="Times New Roman"/>
          <w:color w:val="0B0C0C"/>
          <w:u w:color="0B0C0C"/>
          <w:lang w:val="fr-FR"/>
        </w:rPr>
        <w:t xml:space="preserve"> </w:t>
      </w:r>
      <w:r>
        <w:rPr>
          <w:rFonts w:ascii="Times New Roman" w:hAnsi="Times New Roman"/>
          <w:lang w:val="en-US"/>
        </w:rPr>
        <w:t xml:space="preserve">Difficulties in social interactions are reported by autistic students to affect their mental health to </w:t>
      </w:r>
      <w:r>
        <w:rPr>
          <w:rFonts w:ascii="Times New Roman" w:hAnsi="Times New Roman"/>
          <w:lang w:val="en-US"/>
        </w:rPr>
        <w:t>the extent that it may determine their withdrawal from university life, regardless of their academic results (</w:t>
      </w:r>
      <w:proofErr w:type="spellStart"/>
      <w:r>
        <w:rPr>
          <w:rFonts w:ascii="Times New Roman" w:hAnsi="Times New Roman"/>
          <w:lang w:val="en-US"/>
        </w:rPr>
        <w:t>Gurbuz</w:t>
      </w:r>
      <w:proofErr w:type="spellEnd"/>
      <w:r>
        <w:rPr>
          <w:rFonts w:ascii="Times New Roman" w:hAnsi="Times New Roman"/>
          <w:lang w:val="en-US"/>
        </w:rPr>
        <w:t xml:space="preserve"> et al, 2019)</w:t>
      </w:r>
    </w:p>
    <w:p w14:paraId="3CDC203A" w14:textId="77777777" w:rsidR="00B64FAA" w:rsidRDefault="00B64FAA">
      <w:pPr>
        <w:pStyle w:val="Default"/>
        <w:spacing w:before="0" w:line="240" w:lineRule="auto"/>
        <w:jc w:val="both"/>
        <w:rPr>
          <w:rFonts w:ascii="Times New Roman" w:eastAsia="Times New Roman" w:hAnsi="Times New Roman" w:cs="Times New Roman"/>
          <w:color w:val="0B0C0C"/>
          <w:u w:color="0B0C0C"/>
          <w:lang w:val="fr-FR"/>
        </w:rPr>
      </w:pPr>
    </w:p>
    <w:p w14:paraId="63CD16AD" w14:textId="77777777" w:rsidR="00B64FAA" w:rsidRDefault="00A43DFA">
      <w:pPr>
        <w:pStyle w:val="Default"/>
        <w:spacing w:before="0" w:line="240" w:lineRule="auto"/>
        <w:jc w:val="both"/>
        <w:rPr>
          <w:rFonts w:ascii="Times New Roman" w:eastAsia="Times New Roman" w:hAnsi="Times New Roman" w:cs="Times New Roman"/>
          <w:color w:val="0B0C0C"/>
          <w:u w:color="0B0C0C"/>
          <w:lang w:val="fr-FR"/>
        </w:rPr>
      </w:pPr>
      <w:r>
        <w:rPr>
          <w:rFonts w:ascii="Times New Roman" w:hAnsi="Times New Roman"/>
          <w:color w:val="0B0C0C"/>
          <w:u w:val="single" w:color="0B0C0C"/>
          <w:lang w:val="fr-FR"/>
        </w:rPr>
        <w:t>Intersectionalities</w:t>
      </w:r>
      <w:r>
        <w:rPr>
          <w:rFonts w:ascii="Times New Roman" w:hAnsi="Times New Roman"/>
          <w:color w:val="0B0C0C"/>
          <w:u w:color="0B0C0C"/>
          <w:lang w:val="fr-FR"/>
        </w:rPr>
        <w:t xml:space="preserve"> </w:t>
      </w:r>
    </w:p>
    <w:p w14:paraId="4DEBE13C" w14:textId="77777777" w:rsidR="00B64FAA" w:rsidRDefault="00B64FAA">
      <w:pPr>
        <w:pStyle w:val="Default"/>
        <w:spacing w:before="0" w:line="240" w:lineRule="auto"/>
        <w:jc w:val="both"/>
        <w:rPr>
          <w:rFonts w:ascii="Times New Roman" w:eastAsia="Times New Roman" w:hAnsi="Times New Roman" w:cs="Times New Roman"/>
          <w:color w:val="0B0C0C"/>
          <w:u w:color="0B0C0C"/>
          <w:lang w:val="fr-FR"/>
        </w:rPr>
      </w:pPr>
    </w:p>
    <w:p w14:paraId="6D2C9455" w14:textId="77777777" w:rsidR="00B64FAA" w:rsidRDefault="00A43DFA">
      <w:pPr>
        <w:pStyle w:val="Default"/>
        <w:spacing w:before="0" w:line="240" w:lineRule="auto"/>
        <w:jc w:val="both"/>
        <w:rPr>
          <w:rFonts w:ascii="Times New Roman" w:eastAsia="Times New Roman" w:hAnsi="Times New Roman" w:cs="Times New Roman"/>
          <w:lang w:val="en-US"/>
        </w:rPr>
      </w:pPr>
      <w:r>
        <w:rPr>
          <w:rFonts w:ascii="Times New Roman" w:hAnsi="Times New Roman"/>
          <w:lang w:val="en-US"/>
        </w:rPr>
        <w:t xml:space="preserve">Intersectionalities registered amongst children </w:t>
      </w:r>
      <w:r>
        <w:rPr>
          <w:rFonts w:ascii="Times New Roman" w:hAnsi="Times New Roman"/>
          <w:lang w:val="fr-FR"/>
        </w:rPr>
        <w:t xml:space="preserve">living with </w:t>
      </w:r>
      <w:proofErr w:type="spellStart"/>
      <w:r>
        <w:rPr>
          <w:rFonts w:ascii="Times New Roman" w:hAnsi="Times New Roman"/>
          <w:lang w:val="fr-FR"/>
        </w:rPr>
        <w:t>autism</w:t>
      </w:r>
      <w:proofErr w:type="spellEnd"/>
      <w:r>
        <w:rPr>
          <w:rFonts w:ascii="Times New Roman" w:hAnsi="Times New Roman"/>
          <w:lang w:val="fr-FR"/>
        </w:rPr>
        <w:t xml:space="preserve"> </w:t>
      </w:r>
      <w:r>
        <w:rPr>
          <w:rFonts w:ascii="Times New Roman" w:hAnsi="Times New Roman"/>
          <w:lang w:val="en-US"/>
        </w:rPr>
        <w:t xml:space="preserve">include a probability of 60% for </w:t>
      </w:r>
      <w:r>
        <w:rPr>
          <w:rFonts w:ascii="Times New Roman" w:hAnsi="Times New Roman"/>
          <w:lang w:val="en-US"/>
        </w:rPr>
        <w:t>the pupils to come from a socially disadvantaged background and of 36% to not speak English. (Matthews, 2021)</w:t>
      </w:r>
      <w:r>
        <w:rPr>
          <w:rFonts w:ascii="Times New Roman" w:hAnsi="Times New Roman"/>
          <w:lang w:val="fr-FR"/>
        </w:rPr>
        <w:t xml:space="preserve"> </w:t>
      </w:r>
      <w:r>
        <w:rPr>
          <w:rFonts w:ascii="Times New Roman" w:hAnsi="Times New Roman"/>
          <w:lang w:val="en-US"/>
        </w:rPr>
        <w:t xml:space="preserve">Difficulties may also arise for children from bilingual or multilingual environments (Howard et al, 2019). </w:t>
      </w:r>
    </w:p>
    <w:p w14:paraId="62438367" w14:textId="77777777" w:rsidR="00B64FAA" w:rsidRDefault="00B64FAA">
      <w:pPr>
        <w:pStyle w:val="Default"/>
        <w:spacing w:before="0" w:line="240" w:lineRule="auto"/>
        <w:jc w:val="both"/>
        <w:rPr>
          <w:rFonts w:ascii="Times New Roman" w:eastAsia="Times New Roman" w:hAnsi="Times New Roman" w:cs="Times New Roman"/>
          <w:lang w:val="en-US"/>
        </w:rPr>
      </w:pPr>
    </w:p>
    <w:p w14:paraId="5314F071" w14:textId="77777777" w:rsidR="00B64FAA" w:rsidRDefault="00A43DFA">
      <w:pPr>
        <w:pStyle w:val="Default"/>
        <w:spacing w:before="0" w:line="240" w:lineRule="auto"/>
        <w:jc w:val="both"/>
        <w:rPr>
          <w:rFonts w:ascii="Times New Roman" w:eastAsia="Times New Roman" w:hAnsi="Times New Roman" w:cs="Times New Roman"/>
          <w:b/>
          <w:bCs/>
          <w:lang w:val="en-US"/>
        </w:rPr>
      </w:pPr>
      <w:r>
        <w:rPr>
          <w:rFonts w:ascii="Times New Roman" w:hAnsi="Times New Roman"/>
          <w:b/>
          <w:bCs/>
          <w:lang w:val="fr-FR"/>
        </w:rPr>
        <w:t xml:space="preserve">Social communication </w:t>
      </w:r>
    </w:p>
    <w:p w14:paraId="6558F9B6" w14:textId="77777777" w:rsidR="00B64FAA" w:rsidRDefault="00B64FAA">
      <w:pPr>
        <w:pStyle w:val="Default"/>
        <w:spacing w:before="0" w:line="240" w:lineRule="auto"/>
        <w:jc w:val="both"/>
        <w:rPr>
          <w:rFonts w:ascii="Times New Roman" w:eastAsia="Times New Roman" w:hAnsi="Times New Roman" w:cs="Times New Roman"/>
          <w:lang w:val="en-US"/>
        </w:rPr>
      </w:pPr>
    </w:p>
    <w:p w14:paraId="2170B314" w14:textId="77777777" w:rsidR="00B64FAA" w:rsidRDefault="00A43DFA">
      <w:pPr>
        <w:pStyle w:val="Default"/>
        <w:spacing w:before="0" w:line="240" w:lineRule="auto"/>
        <w:jc w:val="both"/>
        <w:rPr>
          <w:rFonts w:ascii="Times New Roman" w:eastAsia="Times New Roman" w:hAnsi="Times New Roman" w:cs="Times New Roman"/>
          <w:lang w:val="en-US"/>
        </w:rPr>
      </w:pPr>
      <w:r>
        <w:rPr>
          <w:rFonts w:ascii="Times New Roman" w:hAnsi="Times New Roman"/>
          <w:color w:val="0B0C0C"/>
          <w:u w:color="0B0C0C"/>
          <w:shd w:val="clear" w:color="auto" w:fill="FFFFFF"/>
          <w:lang w:val="fr-FR"/>
        </w:rPr>
        <w:t>The Government</w:t>
      </w:r>
      <w:r>
        <w:rPr>
          <w:rFonts w:ascii="Times New Roman" w:hAnsi="Times New Roman"/>
          <w:color w:val="0B0C0C"/>
          <w:u w:color="0B0C0C"/>
          <w:shd w:val="clear" w:color="auto" w:fill="FFFFFF"/>
          <w:lang w:val="fr-FR"/>
        </w:rPr>
        <w:t xml:space="preserve">’s </w:t>
      </w:r>
      <w:proofErr w:type="spellStart"/>
      <w:r>
        <w:rPr>
          <w:rFonts w:ascii="Times New Roman" w:hAnsi="Times New Roman"/>
          <w:color w:val="0B0C0C"/>
          <w:u w:color="0B0C0C"/>
          <w:shd w:val="clear" w:color="auto" w:fill="FFFFFF"/>
          <w:lang w:val="fr-FR"/>
        </w:rPr>
        <w:t>Strategy</w:t>
      </w:r>
      <w:proofErr w:type="spellEnd"/>
      <w:r>
        <w:rPr>
          <w:rFonts w:ascii="Times New Roman" w:hAnsi="Times New Roman"/>
          <w:color w:val="0B0C0C"/>
          <w:u w:color="0B0C0C"/>
          <w:shd w:val="clear" w:color="auto" w:fill="FFFFFF"/>
          <w:lang w:val="fr-FR"/>
        </w:rPr>
        <w:t xml:space="preserve"> for </w:t>
      </w:r>
      <w:proofErr w:type="spellStart"/>
      <w:r>
        <w:rPr>
          <w:rFonts w:ascii="Times New Roman" w:hAnsi="Times New Roman"/>
          <w:color w:val="0B0C0C"/>
          <w:u w:color="0B0C0C"/>
          <w:shd w:val="clear" w:color="auto" w:fill="FFFFFF"/>
          <w:lang w:val="fr-FR"/>
        </w:rPr>
        <w:t>autism</w:t>
      </w:r>
      <w:proofErr w:type="spellEnd"/>
      <w:r>
        <w:rPr>
          <w:rFonts w:ascii="Times New Roman" w:hAnsi="Times New Roman"/>
          <w:color w:val="0B0C0C"/>
          <w:u w:color="0B0C0C"/>
          <w:shd w:val="clear" w:color="auto" w:fill="FFFFFF"/>
          <w:lang w:val="fr-FR"/>
        </w:rPr>
        <w:t xml:space="preserve"> is </w:t>
      </w:r>
      <w:proofErr w:type="spellStart"/>
      <w:r>
        <w:rPr>
          <w:rFonts w:ascii="Times New Roman" w:hAnsi="Times New Roman"/>
          <w:color w:val="0B0C0C"/>
          <w:u w:color="0B0C0C"/>
          <w:shd w:val="clear" w:color="auto" w:fill="FFFFFF"/>
          <w:lang w:val="fr-FR"/>
        </w:rPr>
        <w:t>delivered</w:t>
      </w:r>
      <w:proofErr w:type="spellEnd"/>
      <w:r>
        <w:rPr>
          <w:rFonts w:ascii="Times New Roman" w:hAnsi="Times New Roman"/>
          <w:color w:val="0B0C0C"/>
          <w:u w:color="0B0C0C"/>
          <w:shd w:val="clear" w:color="auto" w:fill="FFFFFF"/>
          <w:lang w:val="fr-FR"/>
        </w:rPr>
        <w:t xml:space="preserve"> in a </w:t>
      </w:r>
      <w:proofErr w:type="spellStart"/>
      <w:r>
        <w:rPr>
          <w:rFonts w:ascii="Times New Roman" w:hAnsi="Times New Roman"/>
          <w:color w:val="0B0C0C"/>
          <w:u w:color="0B0C0C"/>
          <w:shd w:val="clear" w:color="auto" w:fill="FFFFFF"/>
          <w:lang w:val="fr-FR"/>
        </w:rPr>
        <w:t>multi-stakeholder</w:t>
      </w:r>
      <w:proofErr w:type="spellEnd"/>
      <w:r>
        <w:rPr>
          <w:rFonts w:ascii="Times New Roman" w:hAnsi="Times New Roman"/>
          <w:color w:val="0B0C0C"/>
          <w:u w:color="0B0C0C"/>
          <w:shd w:val="clear" w:color="auto" w:fill="FFFFFF"/>
          <w:lang w:val="fr-FR"/>
        </w:rPr>
        <w:t xml:space="preserve"> collaboration between the NHS, services, </w:t>
      </w:r>
      <w:proofErr w:type="spellStart"/>
      <w:r>
        <w:rPr>
          <w:rFonts w:ascii="Times New Roman" w:hAnsi="Times New Roman"/>
          <w:color w:val="0B0C0C"/>
          <w:u w:color="0B0C0C"/>
          <w:shd w:val="clear" w:color="auto" w:fill="FFFFFF"/>
          <w:lang w:val="fr-FR"/>
        </w:rPr>
        <w:t>councils</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charities</w:t>
      </w:r>
      <w:proofErr w:type="spellEnd"/>
      <w:r>
        <w:rPr>
          <w:rFonts w:ascii="Times New Roman" w:hAnsi="Times New Roman"/>
          <w:color w:val="0B0C0C"/>
          <w:u w:color="0B0C0C"/>
          <w:shd w:val="clear" w:color="auto" w:fill="FFFFFF"/>
          <w:lang w:val="fr-FR"/>
        </w:rPr>
        <w:t xml:space="preserve">, and </w:t>
      </w:r>
      <w:proofErr w:type="spellStart"/>
      <w:r>
        <w:rPr>
          <w:rFonts w:ascii="Times New Roman" w:hAnsi="Times New Roman"/>
          <w:color w:val="0B0C0C"/>
          <w:u w:color="0B0C0C"/>
          <w:shd w:val="clear" w:color="auto" w:fill="FFFFFF"/>
          <w:lang w:val="fr-FR"/>
        </w:rPr>
        <w:t>autistic</w:t>
      </w:r>
      <w:proofErr w:type="spellEnd"/>
      <w:r>
        <w:rPr>
          <w:rFonts w:ascii="Times New Roman" w:hAnsi="Times New Roman"/>
          <w:color w:val="0B0C0C"/>
          <w:u w:color="0B0C0C"/>
          <w:shd w:val="clear" w:color="auto" w:fill="FFFFFF"/>
          <w:lang w:val="fr-FR"/>
        </w:rPr>
        <w:t xml:space="preserve"> people. </w:t>
      </w:r>
      <w:proofErr w:type="spellStart"/>
      <w:r>
        <w:rPr>
          <w:rFonts w:ascii="Times New Roman" w:hAnsi="Times New Roman"/>
          <w:color w:val="0B0C0C"/>
          <w:u w:color="0B0C0C"/>
          <w:shd w:val="clear" w:color="auto" w:fill="FFFFFF"/>
          <w:lang w:val="fr-FR"/>
        </w:rPr>
        <w:t>Charities</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dedicated</w:t>
      </w:r>
      <w:proofErr w:type="spellEnd"/>
      <w:r>
        <w:rPr>
          <w:rFonts w:ascii="Times New Roman" w:hAnsi="Times New Roman"/>
          <w:color w:val="0B0C0C"/>
          <w:u w:color="0B0C0C"/>
          <w:shd w:val="clear" w:color="auto" w:fill="FFFFFF"/>
          <w:lang w:val="fr-FR"/>
        </w:rPr>
        <w:t xml:space="preserve"> to either </w:t>
      </w:r>
      <w:proofErr w:type="spellStart"/>
      <w:r>
        <w:rPr>
          <w:rFonts w:ascii="Times New Roman" w:hAnsi="Times New Roman"/>
          <w:color w:val="0B0C0C"/>
          <w:u w:color="0B0C0C"/>
          <w:shd w:val="clear" w:color="auto" w:fill="FFFFFF"/>
          <w:lang w:val="fr-FR"/>
        </w:rPr>
        <w:t>autism</w:t>
      </w:r>
      <w:proofErr w:type="spellEnd"/>
      <w:r>
        <w:rPr>
          <w:rFonts w:ascii="Times New Roman" w:hAnsi="Times New Roman"/>
          <w:color w:val="0B0C0C"/>
          <w:u w:color="0B0C0C"/>
          <w:shd w:val="clear" w:color="auto" w:fill="FFFFFF"/>
          <w:lang w:val="fr-FR"/>
        </w:rPr>
        <w:t xml:space="preserve"> (Autism.org, National </w:t>
      </w:r>
      <w:proofErr w:type="spellStart"/>
      <w:r>
        <w:rPr>
          <w:rFonts w:ascii="Times New Roman" w:hAnsi="Times New Roman"/>
          <w:color w:val="0B0C0C"/>
          <w:u w:color="0B0C0C"/>
          <w:shd w:val="clear" w:color="auto" w:fill="FFFFFF"/>
          <w:lang w:val="fr-FR"/>
        </w:rPr>
        <w:t>Autistic</w:t>
      </w:r>
      <w:proofErr w:type="spellEnd"/>
      <w:r>
        <w:rPr>
          <w:rFonts w:ascii="Times New Roman" w:hAnsi="Times New Roman"/>
          <w:color w:val="0B0C0C"/>
          <w:u w:color="0B0C0C"/>
          <w:shd w:val="clear" w:color="auto" w:fill="FFFFFF"/>
          <w:lang w:val="fr-FR"/>
        </w:rPr>
        <w:t xml:space="preserve"> Society, </w:t>
      </w:r>
      <w:proofErr w:type="spellStart"/>
      <w:r>
        <w:rPr>
          <w:rFonts w:ascii="Times New Roman" w:hAnsi="Times New Roman"/>
          <w:color w:val="0B0C0C"/>
          <w:u w:color="0B0C0C"/>
          <w:shd w:val="clear" w:color="auto" w:fill="FFFFFF"/>
          <w:lang w:val="fr-FR"/>
        </w:rPr>
        <w:t>Ambitious</w:t>
      </w:r>
      <w:proofErr w:type="spellEnd"/>
      <w:r>
        <w:rPr>
          <w:rFonts w:ascii="Times New Roman" w:hAnsi="Times New Roman"/>
          <w:color w:val="0B0C0C"/>
          <w:u w:color="0B0C0C"/>
          <w:shd w:val="clear" w:color="auto" w:fill="FFFFFF"/>
          <w:lang w:val="fr-FR"/>
        </w:rPr>
        <w:t xml:space="preserve"> About </w:t>
      </w:r>
      <w:proofErr w:type="spellStart"/>
      <w:r>
        <w:rPr>
          <w:rFonts w:ascii="Times New Roman" w:hAnsi="Times New Roman"/>
          <w:color w:val="0B0C0C"/>
          <w:u w:color="0B0C0C"/>
          <w:shd w:val="clear" w:color="auto" w:fill="FFFFFF"/>
          <w:lang w:val="fr-FR"/>
        </w:rPr>
        <w:t>Autism</w:t>
      </w:r>
      <w:proofErr w:type="spellEnd"/>
      <w:r>
        <w:rPr>
          <w:rFonts w:ascii="Times New Roman" w:hAnsi="Times New Roman"/>
          <w:color w:val="0B0C0C"/>
          <w:u w:color="0B0C0C"/>
          <w:shd w:val="clear" w:color="auto" w:fill="FFFFFF"/>
          <w:lang w:val="fr-FR"/>
        </w:rPr>
        <w:t xml:space="preserve">) or the </w:t>
      </w:r>
      <w:proofErr w:type="spellStart"/>
      <w:r>
        <w:rPr>
          <w:rFonts w:ascii="Times New Roman" w:hAnsi="Times New Roman"/>
          <w:color w:val="0B0C0C"/>
          <w:u w:color="0B0C0C"/>
          <w:shd w:val="clear" w:color="auto" w:fill="FFFFFF"/>
          <w:lang w:val="fr-FR"/>
        </w:rPr>
        <w:t>wellfa</w:t>
      </w:r>
      <w:r>
        <w:rPr>
          <w:rFonts w:ascii="Times New Roman" w:hAnsi="Times New Roman"/>
          <w:color w:val="0B0C0C"/>
          <w:u w:color="0B0C0C"/>
          <w:shd w:val="clear" w:color="auto" w:fill="FFFFFF"/>
          <w:lang w:val="fr-FR"/>
        </w:rPr>
        <w:t>re</w:t>
      </w:r>
      <w:proofErr w:type="spellEnd"/>
      <w:r>
        <w:rPr>
          <w:rFonts w:ascii="Times New Roman" w:hAnsi="Times New Roman"/>
          <w:color w:val="0B0C0C"/>
          <w:u w:color="0B0C0C"/>
          <w:shd w:val="clear" w:color="auto" w:fill="FFFFFF"/>
          <w:lang w:val="fr-FR"/>
        </w:rPr>
        <w:t xml:space="preserve"> of children (</w:t>
      </w:r>
      <w:proofErr w:type="spellStart"/>
      <w:r>
        <w:rPr>
          <w:rFonts w:ascii="Times New Roman" w:hAnsi="Times New Roman"/>
          <w:color w:val="0B0C0C"/>
          <w:u w:color="0B0C0C"/>
          <w:shd w:val="clear" w:color="auto" w:fill="FFFFFF"/>
          <w:lang w:val="fr-FR"/>
        </w:rPr>
        <w:t>Caudwell</w:t>
      </w:r>
      <w:proofErr w:type="spellEnd"/>
      <w:r>
        <w:rPr>
          <w:rFonts w:ascii="Times New Roman" w:hAnsi="Times New Roman"/>
          <w:color w:val="0B0C0C"/>
          <w:u w:color="0B0C0C"/>
          <w:shd w:val="clear" w:color="auto" w:fill="FFFFFF"/>
          <w:lang w:val="fr-FR"/>
        </w:rPr>
        <w:t xml:space="preserve"> children) a social media </w:t>
      </w:r>
      <w:proofErr w:type="spellStart"/>
      <w:r>
        <w:rPr>
          <w:rFonts w:ascii="Times New Roman" w:hAnsi="Times New Roman"/>
          <w:color w:val="0B0C0C"/>
          <w:u w:color="0B0C0C"/>
          <w:shd w:val="clear" w:color="auto" w:fill="FFFFFF"/>
          <w:lang w:val="fr-FR"/>
        </w:rPr>
        <w:t>campaigns</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promoting</w:t>
      </w:r>
      <w:proofErr w:type="spellEnd"/>
      <w:r>
        <w:rPr>
          <w:rFonts w:ascii="Times New Roman" w:hAnsi="Times New Roman"/>
          <w:color w:val="0B0C0C"/>
          <w:u w:color="0B0C0C"/>
          <w:shd w:val="clear" w:color="auto" w:fill="FFFFFF"/>
          <w:lang w:val="fr-FR"/>
        </w:rPr>
        <w:t xml:space="preserve"> the early </w:t>
      </w:r>
      <w:proofErr w:type="spellStart"/>
      <w:r>
        <w:rPr>
          <w:rFonts w:ascii="Times New Roman" w:hAnsi="Times New Roman"/>
          <w:color w:val="0B0C0C"/>
          <w:u w:color="0B0C0C"/>
          <w:shd w:val="clear" w:color="auto" w:fill="FFFFFF"/>
          <w:lang w:val="fr-FR"/>
        </w:rPr>
        <w:t>diagnosis</w:t>
      </w:r>
      <w:proofErr w:type="spellEnd"/>
      <w:r>
        <w:rPr>
          <w:rFonts w:ascii="Times New Roman" w:hAnsi="Times New Roman"/>
          <w:color w:val="0B0C0C"/>
          <w:u w:color="0B0C0C"/>
          <w:shd w:val="clear" w:color="auto" w:fill="FFFFFF"/>
          <w:lang w:val="fr-FR"/>
        </w:rPr>
        <w:t xml:space="preserve">. No social media </w:t>
      </w:r>
      <w:proofErr w:type="spellStart"/>
      <w:r>
        <w:rPr>
          <w:rFonts w:ascii="Times New Roman" w:hAnsi="Times New Roman"/>
          <w:color w:val="0B0C0C"/>
          <w:u w:color="0B0C0C"/>
          <w:shd w:val="clear" w:color="auto" w:fill="FFFFFF"/>
          <w:lang w:val="fr-FR"/>
        </w:rPr>
        <w:t>campaign</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initiated</w:t>
      </w:r>
      <w:proofErr w:type="spellEnd"/>
      <w:r>
        <w:rPr>
          <w:rFonts w:ascii="Times New Roman" w:hAnsi="Times New Roman"/>
          <w:color w:val="0B0C0C"/>
          <w:u w:color="0B0C0C"/>
          <w:shd w:val="clear" w:color="auto" w:fill="FFFFFF"/>
          <w:lang w:val="fr-FR"/>
        </w:rPr>
        <w:t xml:space="preserve"> by either the NHS or the local </w:t>
      </w:r>
      <w:proofErr w:type="spellStart"/>
      <w:r>
        <w:rPr>
          <w:rFonts w:ascii="Times New Roman" w:hAnsi="Times New Roman"/>
          <w:color w:val="0B0C0C"/>
          <w:u w:color="0B0C0C"/>
          <w:shd w:val="clear" w:color="auto" w:fill="FFFFFF"/>
          <w:lang w:val="fr-FR"/>
        </w:rPr>
        <w:t>authorities</w:t>
      </w:r>
      <w:proofErr w:type="spellEnd"/>
      <w:r>
        <w:rPr>
          <w:rFonts w:ascii="Times New Roman" w:hAnsi="Times New Roman"/>
          <w:color w:val="0B0C0C"/>
          <w:u w:color="0B0C0C"/>
          <w:shd w:val="clear" w:color="auto" w:fill="FFFFFF"/>
          <w:lang w:val="fr-FR"/>
        </w:rPr>
        <w:t xml:space="preserve"> have been </w:t>
      </w:r>
      <w:proofErr w:type="spellStart"/>
      <w:r>
        <w:rPr>
          <w:rFonts w:ascii="Times New Roman" w:hAnsi="Times New Roman"/>
          <w:color w:val="0B0C0C"/>
          <w:u w:color="0B0C0C"/>
          <w:shd w:val="clear" w:color="auto" w:fill="FFFFFF"/>
          <w:lang w:val="fr-FR"/>
        </w:rPr>
        <w:t>identified</w:t>
      </w:r>
      <w:proofErr w:type="spellEnd"/>
      <w:r>
        <w:rPr>
          <w:rFonts w:ascii="Times New Roman" w:hAnsi="Times New Roman"/>
          <w:color w:val="0B0C0C"/>
          <w:u w:color="0B0C0C"/>
          <w:shd w:val="clear" w:color="auto" w:fill="FFFFFF"/>
          <w:lang w:val="fr-FR"/>
        </w:rPr>
        <w:t>.</w:t>
      </w:r>
    </w:p>
    <w:p w14:paraId="7B92D8AF" w14:textId="77777777" w:rsidR="00B64FAA" w:rsidRDefault="00B64FAA">
      <w:pPr>
        <w:pStyle w:val="Default"/>
        <w:spacing w:before="0" w:line="240" w:lineRule="auto"/>
        <w:jc w:val="both"/>
        <w:rPr>
          <w:rFonts w:ascii="Times New Roman" w:eastAsia="Times New Roman" w:hAnsi="Times New Roman" w:cs="Times New Roman"/>
          <w:lang w:val="en-US"/>
        </w:rPr>
      </w:pPr>
    </w:p>
    <w:p w14:paraId="4B8FAA49" w14:textId="77777777" w:rsidR="00B64FAA" w:rsidRDefault="00A43DFA">
      <w:pPr>
        <w:pStyle w:val="Default"/>
        <w:spacing w:before="0" w:line="240" w:lineRule="auto"/>
        <w:jc w:val="both"/>
        <w:rPr>
          <w:rFonts w:ascii="Times New Roman" w:eastAsia="Times New Roman" w:hAnsi="Times New Roman" w:cs="Times New Roman"/>
          <w:b/>
          <w:bCs/>
          <w:sz w:val="28"/>
          <w:szCs w:val="28"/>
          <w:lang w:val="en-US"/>
        </w:rPr>
      </w:pPr>
      <w:r>
        <w:rPr>
          <w:rFonts w:ascii="Times New Roman" w:hAnsi="Times New Roman"/>
          <w:b/>
          <w:bCs/>
          <w:sz w:val="28"/>
          <w:szCs w:val="28"/>
          <w:lang w:val="fr-FR"/>
        </w:rPr>
        <w:t xml:space="preserve">2. </w:t>
      </w:r>
      <w:proofErr w:type="spellStart"/>
      <w:r>
        <w:rPr>
          <w:rFonts w:ascii="Times New Roman" w:hAnsi="Times New Roman"/>
          <w:b/>
          <w:bCs/>
          <w:sz w:val="28"/>
          <w:szCs w:val="28"/>
          <w:lang w:val="fr-FR"/>
        </w:rPr>
        <w:t>Raise</w:t>
      </w:r>
      <w:proofErr w:type="spellEnd"/>
      <w:r>
        <w:rPr>
          <w:rFonts w:ascii="Times New Roman" w:hAnsi="Times New Roman"/>
          <w:b/>
          <w:bCs/>
          <w:sz w:val="28"/>
          <w:szCs w:val="28"/>
          <w:lang w:val="fr-FR"/>
        </w:rPr>
        <w:t xml:space="preserve"> </w:t>
      </w:r>
      <w:proofErr w:type="spellStart"/>
      <w:r>
        <w:rPr>
          <w:rFonts w:ascii="Times New Roman" w:hAnsi="Times New Roman"/>
          <w:b/>
          <w:bCs/>
          <w:sz w:val="28"/>
          <w:szCs w:val="28"/>
          <w:lang w:val="fr-FR"/>
        </w:rPr>
        <w:t>employability</w:t>
      </w:r>
      <w:proofErr w:type="spellEnd"/>
      <w:r>
        <w:rPr>
          <w:rFonts w:ascii="Times New Roman" w:hAnsi="Times New Roman"/>
          <w:b/>
          <w:bCs/>
          <w:sz w:val="28"/>
          <w:szCs w:val="28"/>
          <w:lang w:val="fr-FR"/>
        </w:rPr>
        <w:t xml:space="preserve"> for </w:t>
      </w:r>
      <w:proofErr w:type="spellStart"/>
      <w:r>
        <w:rPr>
          <w:rFonts w:ascii="Times New Roman" w:hAnsi="Times New Roman"/>
          <w:b/>
          <w:bCs/>
          <w:sz w:val="28"/>
          <w:szCs w:val="28"/>
          <w:lang w:val="fr-FR"/>
        </w:rPr>
        <w:t>autistic</w:t>
      </w:r>
      <w:proofErr w:type="spellEnd"/>
      <w:r>
        <w:rPr>
          <w:rFonts w:ascii="Times New Roman" w:hAnsi="Times New Roman"/>
          <w:b/>
          <w:bCs/>
          <w:sz w:val="28"/>
          <w:szCs w:val="28"/>
          <w:lang w:val="fr-FR"/>
        </w:rPr>
        <w:t xml:space="preserve"> </w:t>
      </w:r>
      <w:proofErr w:type="spellStart"/>
      <w:r>
        <w:rPr>
          <w:rFonts w:ascii="Times New Roman" w:hAnsi="Times New Roman"/>
          <w:b/>
          <w:bCs/>
          <w:sz w:val="28"/>
          <w:szCs w:val="28"/>
          <w:lang w:val="fr-FR"/>
        </w:rPr>
        <w:t>adults</w:t>
      </w:r>
      <w:proofErr w:type="spellEnd"/>
      <w:r>
        <w:rPr>
          <w:rFonts w:ascii="Times New Roman" w:hAnsi="Times New Roman"/>
          <w:b/>
          <w:bCs/>
          <w:sz w:val="28"/>
          <w:szCs w:val="28"/>
          <w:lang w:val="fr-FR"/>
        </w:rPr>
        <w:t xml:space="preserve"> </w:t>
      </w:r>
    </w:p>
    <w:p w14:paraId="61847DF8" w14:textId="77777777" w:rsidR="00B64FAA" w:rsidRDefault="00B64FAA">
      <w:pPr>
        <w:pStyle w:val="Default"/>
        <w:spacing w:before="0" w:line="240" w:lineRule="auto"/>
        <w:jc w:val="both"/>
        <w:rPr>
          <w:rFonts w:ascii="Times New Roman" w:eastAsia="Times New Roman" w:hAnsi="Times New Roman" w:cs="Times New Roman"/>
        </w:rPr>
      </w:pPr>
    </w:p>
    <w:p w14:paraId="32E18FED" w14:textId="77777777" w:rsidR="00B64FAA" w:rsidRDefault="00A43DFA">
      <w:pPr>
        <w:pStyle w:val="Default"/>
        <w:spacing w:before="0" w:line="240" w:lineRule="auto"/>
        <w:jc w:val="both"/>
        <w:rPr>
          <w:rFonts w:ascii="Times New Roman" w:eastAsia="Times New Roman" w:hAnsi="Times New Roman" w:cs="Times New Roman"/>
        </w:rPr>
      </w:pPr>
      <w:r>
        <w:rPr>
          <w:rFonts w:ascii="Times New Roman" w:hAnsi="Times New Roman"/>
          <w:lang w:val="en-US"/>
        </w:rPr>
        <w:t>Employment represen</w:t>
      </w:r>
      <w:r>
        <w:rPr>
          <w:rFonts w:ascii="Times New Roman" w:hAnsi="Times New Roman"/>
          <w:lang w:val="en-US"/>
        </w:rPr>
        <w:t>ts one of the pillars of the national strategy.</w:t>
      </w:r>
      <w:r>
        <w:rPr>
          <w:rFonts w:ascii="Times New Roman" w:hAnsi="Times New Roman"/>
          <w:lang w:val="fr-FR"/>
        </w:rPr>
        <w:t xml:space="preserve"> </w:t>
      </w:r>
      <w:r>
        <w:rPr>
          <w:rFonts w:ascii="Times New Roman" w:hAnsi="Times New Roman"/>
          <w:lang w:val="en-US"/>
        </w:rPr>
        <w:t>The National Autistic Society signals that only 22% of people on the spectrum enjoy paid jobs, though many more are reported to be interested in working. To shed light on the statistics, 52% of disabled profe</w:t>
      </w:r>
      <w:r>
        <w:rPr>
          <w:rFonts w:ascii="Times New Roman" w:hAnsi="Times New Roman"/>
          <w:lang w:val="en-US"/>
        </w:rPr>
        <w:t>ssionals are now part of the active workforce. Such progress reached through extensive campaigns of disability inclusion, an approach also desired for autism awareness.</w:t>
      </w:r>
      <w:r>
        <w:rPr>
          <w:rFonts w:ascii="Times New Roman" w:hAnsi="Times New Roman"/>
          <w:lang w:val="fr-FR"/>
        </w:rPr>
        <w:t xml:space="preserve"> </w:t>
      </w:r>
      <w:r>
        <w:rPr>
          <w:rFonts w:ascii="Times New Roman" w:hAnsi="Times New Roman"/>
          <w:lang w:val="en-US"/>
        </w:rPr>
        <w:t>More and more companies are focusing their recruiting strategy to consider more autisti</w:t>
      </w:r>
      <w:r>
        <w:rPr>
          <w:rFonts w:ascii="Times New Roman" w:hAnsi="Times New Roman"/>
          <w:lang w:val="en-US"/>
        </w:rPr>
        <w:t xml:space="preserve">c candidates who are praised for their outstanding diligence and comfort with repetitive tasks in which the </w:t>
      </w:r>
      <w:proofErr w:type="spellStart"/>
      <w:r>
        <w:rPr>
          <w:rFonts w:ascii="Times New Roman" w:hAnsi="Times New Roman"/>
          <w:lang w:val="en-US"/>
        </w:rPr>
        <w:t>neuro-typical</w:t>
      </w:r>
      <w:proofErr w:type="spellEnd"/>
      <w:r>
        <w:rPr>
          <w:rFonts w:ascii="Times New Roman" w:hAnsi="Times New Roman"/>
          <w:lang w:val="en-US"/>
        </w:rPr>
        <w:t xml:space="preserve"> staff loses effectiveness.</w:t>
      </w:r>
    </w:p>
    <w:p w14:paraId="125B421B" w14:textId="77777777" w:rsidR="00B64FAA" w:rsidRDefault="00B64FAA">
      <w:pPr>
        <w:pStyle w:val="Default"/>
        <w:spacing w:before="0" w:line="240" w:lineRule="auto"/>
        <w:jc w:val="both"/>
        <w:rPr>
          <w:rFonts w:ascii="Times New Roman" w:eastAsia="Times New Roman" w:hAnsi="Times New Roman" w:cs="Times New Roman"/>
          <w:lang w:val="en-US"/>
        </w:rPr>
      </w:pPr>
    </w:p>
    <w:p w14:paraId="5203B277" w14:textId="77777777" w:rsidR="00B64FAA" w:rsidRDefault="00A43DFA">
      <w:pPr>
        <w:pStyle w:val="Default"/>
        <w:spacing w:before="0" w:line="240" w:lineRule="auto"/>
        <w:jc w:val="both"/>
        <w:rPr>
          <w:rFonts w:ascii="Times New Roman" w:eastAsia="Times New Roman" w:hAnsi="Times New Roman" w:cs="Times New Roman"/>
          <w:b/>
          <w:bCs/>
          <w:lang w:val="en-US"/>
        </w:rPr>
      </w:pPr>
      <w:r>
        <w:rPr>
          <w:rFonts w:ascii="Times New Roman" w:hAnsi="Times New Roman"/>
          <w:b/>
          <w:bCs/>
          <w:lang w:val="fr-FR"/>
        </w:rPr>
        <w:t xml:space="preserve">Causes for the </w:t>
      </w:r>
      <w:proofErr w:type="spellStart"/>
      <w:r>
        <w:rPr>
          <w:rFonts w:ascii="Times New Roman" w:hAnsi="Times New Roman"/>
          <w:b/>
          <w:bCs/>
          <w:lang w:val="fr-FR"/>
        </w:rPr>
        <w:t>feeble</w:t>
      </w:r>
      <w:proofErr w:type="spellEnd"/>
      <w:r>
        <w:rPr>
          <w:rFonts w:ascii="Times New Roman" w:hAnsi="Times New Roman"/>
          <w:b/>
          <w:bCs/>
          <w:lang w:val="fr-FR"/>
        </w:rPr>
        <w:t xml:space="preserve"> </w:t>
      </w:r>
      <w:proofErr w:type="spellStart"/>
      <w:r>
        <w:rPr>
          <w:rFonts w:ascii="Times New Roman" w:hAnsi="Times New Roman"/>
          <w:b/>
          <w:bCs/>
          <w:lang w:val="fr-FR"/>
        </w:rPr>
        <w:t>employability</w:t>
      </w:r>
      <w:proofErr w:type="spellEnd"/>
      <w:r>
        <w:rPr>
          <w:rFonts w:ascii="Times New Roman" w:hAnsi="Times New Roman"/>
          <w:b/>
          <w:bCs/>
          <w:lang w:val="fr-FR"/>
        </w:rPr>
        <w:t xml:space="preserve"> </w:t>
      </w:r>
    </w:p>
    <w:p w14:paraId="72E262F5" w14:textId="77777777" w:rsidR="00B64FAA" w:rsidRDefault="00B64FAA">
      <w:pPr>
        <w:pStyle w:val="Default"/>
        <w:spacing w:before="0" w:line="240" w:lineRule="auto"/>
        <w:jc w:val="both"/>
        <w:rPr>
          <w:rFonts w:ascii="Times New Roman" w:eastAsia="Times New Roman" w:hAnsi="Times New Roman" w:cs="Times New Roman"/>
        </w:rPr>
      </w:pPr>
    </w:p>
    <w:p w14:paraId="71FB4823" w14:textId="77777777" w:rsidR="00B64FAA" w:rsidRDefault="00A43DFA">
      <w:pPr>
        <w:pStyle w:val="Default"/>
        <w:spacing w:before="0" w:line="240" w:lineRule="auto"/>
        <w:jc w:val="both"/>
        <w:rPr>
          <w:rFonts w:ascii="Times New Roman" w:eastAsia="Times New Roman" w:hAnsi="Times New Roman" w:cs="Times New Roman"/>
          <w:lang w:val="en-US"/>
        </w:rPr>
      </w:pPr>
      <w:proofErr w:type="spellStart"/>
      <w:r>
        <w:rPr>
          <w:rFonts w:ascii="Times New Roman" w:hAnsi="Times New Roman"/>
          <w:lang w:val="fr-FR"/>
        </w:rPr>
        <w:t>Employability</w:t>
      </w:r>
      <w:proofErr w:type="spellEnd"/>
      <w:r>
        <w:rPr>
          <w:rFonts w:ascii="Times New Roman" w:hAnsi="Times New Roman"/>
          <w:lang w:val="fr-FR"/>
        </w:rPr>
        <w:t xml:space="preserve"> is </w:t>
      </w:r>
      <w:proofErr w:type="spellStart"/>
      <w:r>
        <w:rPr>
          <w:rFonts w:ascii="Times New Roman" w:hAnsi="Times New Roman"/>
          <w:lang w:val="fr-FR"/>
        </w:rPr>
        <w:t>signalled</w:t>
      </w:r>
      <w:proofErr w:type="spellEnd"/>
      <w:r>
        <w:rPr>
          <w:rFonts w:ascii="Times New Roman" w:hAnsi="Times New Roman"/>
          <w:lang w:val="fr-FR"/>
        </w:rPr>
        <w:t xml:space="preserve"> as a challenge from a university </w:t>
      </w:r>
      <w:proofErr w:type="spellStart"/>
      <w:r>
        <w:rPr>
          <w:rFonts w:ascii="Times New Roman" w:hAnsi="Times New Roman"/>
          <w:lang w:val="fr-FR"/>
        </w:rPr>
        <w:t>years</w:t>
      </w:r>
      <w:proofErr w:type="spellEnd"/>
      <w:r>
        <w:rPr>
          <w:rFonts w:ascii="Times New Roman" w:hAnsi="Times New Roman"/>
          <w:lang w:val="fr-FR"/>
        </w:rPr>
        <w:t xml:space="preserve"> </w:t>
      </w:r>
      <w:proofErr w:type="spellStart"/>
      <w:r>
        <w:rPr>
          <w:rFonts w:ascii="Times New Roman" w:hAnsi="Times New Roman"/>
          <w:lang w:val="fr-FR"/>
        </w:rPr>
        <w:t>le</w:t>
      </w:r>
      <w:r>
        <w:rPr>
          <w:rFonts w:ascii="Times New Roman" w:hAnsi="Times New Roman"/>
          <w:lang w:val="fr-FR"/>
        </w:rPr>
        <w:t>vel</w:t>
      </w:r>
      <w:proofErr w:type="spellEnd"/>
      <w:r>
        <w:rPr>
          <w:rFonts w:ascii="Times New Roman" w:hAnsi="Times New Roman"/>
          <w:lang w:val="fr-FR"/>
        </w:rPr>
        <w:t xml:space="preserve">. </w:t>
      </w:r>
      <w:r>
        <w:rPr>
          <w:rFonts w:ascii="Times New Roman" w:hAnsi="Times New Roman"/>
          <w:lang w:val="en-US"/>
        </w:rPr>
        <w:t xml:space="preserve">University </w:t>
      </w:r>
      <w:r>
        <w:rPr>
          <w:rFonts w:ascii="Times New Roman" w:hAnsi="Times New Roman"/>
          <w:lang w:val="fr-FR"/>
        </w:rPr>
        <w:t>records</w:t>
      </w:r>
      <w:r>
        <w:rPr>
          <w:rFonts w:ascii="Times New Roman" w:hAnsi="Times New Roman"/>
          <w:lang w:val="en-US"/>
        </w:rPr>
        <w:t xml:space="preserve"> indicate a growing number of autistic students being accepted into higher education. However, they face some of the lowest employability possibilities calculated for any disabled student groups</w:t>
      </w:r>
      <w:r>
        <w:rPr>
          <w:rFonts w:ascii="Times New Roman" w:hAnsi="Times New Roman"/>
          <w:lang w:val="fr-FR"/>
        </w:rPr>
        <w:t xml:space="preserve">. </w:t>
      </w:r>
      <w:r>
        <w:rPr>
          <w:rFonts w:ascii="Times New Roman" w:hAnsi="Times New Roman"/>
          <w:lang w:val="en-US"/>
        </w:rPr>
        <w:t>Employability amongst autistic studen</w:t>
      </w:r>
      <w:r>
        <w:rPr>
          <w:rFonts w:ascii="Times New Roman" w:hAnsi="Times New Roman"/>
          <w:lang w:val="en-US"/>
        </w:rPr>
        <w:t xml:space="preserve">ts can be upgraded by addressing mobility, the accessibility or the recruitment progress, and materialities such adjustments to the </w:t>
      </w:r>
      <w:proofErr w:type="spellStart"/>
      <w:r>
        <w:rPr>
          <w:rFonts w:ascii="Times New Roman" w:hAnsi="Times New Roman"/>
          <w:lang w:val="en-US"/>
        </w:rPr>
        <w:t>wo</w:t>
      </w:r>
      <w:proofErr w:type="spellEnd"/>
      <w:r>
        <w:rPr>
          <w:rFonts w:ascii="Times New Roman" w:hAnsi="Times New Roman"/>
          <w:lang w:val="fr-FR"/>
        </w:rPr>
        <w:t>r</w:t>
      </w:r>
      <w:r>
        <w:rPr>
          <w:rFonts w:ascii="Times New Roman" w:hAnsi="Times New Roman"/>
          <w:lang w:val="en-US"/>
        </w:rPr>
        <w:t>k environment (Vincent, 2020).</w:t>
      </w:r>
      <w:r>
        <w:rPr>
          <w:rFonts w:ascii="Times New Roman" w:hAnsi="Times New Roman"/>
          <w:lang w:val="fr-FR"/>
        </w:rPr>
        <w:t xml:space="preserve"> </w:t>
      </w:r>
    </w:p>
    <w:p w14:paraId="500B5FB9" w14:textId="77777777" w:rsidR="00B64FAA" w:rsidRDefault="00B64FAA">
      <w:pPr>
        <w:pStyle w:val="Default"/>
        <w:spacing w:before="0" w:line="240" w:lineRule="auto"/>
        <w:jc w:val="both"/>
        <w:rPr>
          <w:rFonts w:ascii="Times New Roman" w:eastAsia="Times New Roman" w:hAnsi="Times New Roman" w:cs="Times New Roman"/>
          <w:lang w:val="en-US"/>
        </w:rPr>
      </w:pPr>
    </w:p>
    <w:p w14:paraId="5F642388" w14:textId="77777777" w:rsidR="00B64FAA" w:rsidRDefault="00A43DFA">
      <w:pPr>
        <w:pStyle w:val="Default"/>
        <w:spacing w:before="0" w:line="240" w:lineRule="auto"/>
        <w:jc w:val="both"/>
        <w:rPr>
          <w:rFonts w:ascii="Times New Roman" w:eastAsia="Times New Roman" w:hAnsi="Times New Roman" w:cs="Times New Roman"/>
          <w:i/>
          <w:iCs/>
          <w:lang w:val="en-US"/>
        </w:rPr>
      </w:pPr>
      <w:proofErr w:type="spellStart"/>
      <w:r>
        <w:rPr>
          <w:rFonts w:ascii="Times New Roman" w:hAnsi="Times New Roman"/>
          <w:i/>
          <w:iCs/>
          <w:lang w:val="fr-FR"/>
        </w:rPr>
        <w:t>Systemic</w:t>
      </w:r>
      <w:proofErr w:type="spellEnd"/>
      <w:r>
        <w:rPr>
          <w:rFonts w:ascii="Times New Roman" w:hAnsi="Times New Roman"/>
          <w:i/>
          <w:iCs/>
          <w:lang w:val="fr-FR"/>
        </w:rPr>
        <w:t xml:space="preserve"> causes </w:t>
      </w:r>
    </w:p>
    <w:p w14:paraId="1FB404C1" w14:textId="77777777" w:rsidR="00B64FAA" w:rsidRDefault="00B64FAA">
      <w:pPr>
        <w:pStyle w:val="Default"/>
        <w:spacing w:before="0" w:line="240" w:lineRule="auto"/>
        <w:jc w:val="both"/>
        <w:rPr>
          <w:rFonts w:ascii="Times New Roman" w:eastAsia="Times New Roman" w:hAnsi="Times New Roman" w:cs="Times New Roman"/>
          <w:lang w:val="en-US"/>
        </w:rPr>
      </w:pPr>
    </w:p>
    <w:p w14:paraId="58272C9D" w14:textId="77777777" w:rsidR="00B64FAA" w:rsidRDefault="00A43DFA">
      <w:pPr>
        <w:pStyle w:val="Default"/>
        <w:spacing w:before="0" w:line="240" w:lineRule="auto"/>
        <w:jc w:val="both"/>
        <w:rPr>
          <w:rFonts w:ascii="Times New Roman" w:eastAsia="Times New Roman" w:hAnsi="Times New Roman" w:cs="Times New Roman"/>
          <w:lang w:val="en-US"/>
        </w:rPr>
      </w:pPr>
      <w:r>
        <w:rPr>
          <w:rFonts w:ascii="Times New Roman" w:hAnsi="Times New Roman"/>
          <w:lang w:val="fr-FR"/>
        </w:rPr>
        <w:t xml:space="preserve">Over than 80% of </w:t>
      </w:r>
      <w:proofErr w:type="spellStart"/>
      <w:r>
        <w:rPr>
          <w:rFonts w:ascii="Times New Roman" w:hAnsi="Times New Roman"/>
          <w:lang w:val="fr-FR"/>
        </w:rPr>
        <w:t>autistic</w:t>
      </w:r>
      <w:proofErr w:type="spellEnd"/>
      <w:r>
        <w:rPr>
          <w:rFonts w:ascii="Times New Roman" w:hAnsi="Times New Roman"/>
          <w:lang w:val="fr-FR"/>
        </w:rPr>
        <w:t xml:space="preserve"> </w:t>
      </w:r>
      <w:proofErr w:type="spellStart"/>
      <w:r>
        <w:rPr>
          <w:rFonts w:ascii="Times New Roman" w:hAnsi="Times New Roman"/>
          <w:lang w:val="fr-FR"/>
        </w:rPr>
        <w:t>young</w:t>
      </w:r>
      <w:proofErr w:type="spellEnd"/>
      <w:r>
        <w:rPr>
          <w:rFonts w:ascii="Times New Roman" w:hAnsi="Times New Roman"/>
          <w:lang w:val="fr-FR"/>
        </w:rPr>
        <w:t xml:space="preserve"> people express </w:t>
      </w:r>
      <w:proofErr w:type="spellStart"/>
      <w:r>
        <w:rPr>
          <w:rFonts w:ascii="Times New Roman" w:hAnsi="Times New Roman"/>
          <w:lang w:val="fr-FR"/>
        </w:rPr>
        <w:t>concern</w:t>
      </w:r>
      <w:proofErr w:type="spellEnd"/>
      <w:r>
        <w:rPr>
          <w:rFonts w:ascii="Times New Roman" w:hAnsi="Times New Roman"/>
          <w:lang w:val="fr-FR"/>
        </w:rPr>
        <w:t xml:space="preserve"> over </w:t>
      </w:r>
      <w:proofErr w:type="spellStart"/>
      <w:r>
        <w:rPr>
          <w:rFonts w:ascii="Times New Roman" w:hAnsi="Times New Roman"/>
          <w:lang w:val="fr-FR"/>
        </w:rPr>
        <w:t>facing</w:t>
      </w:r>
      <w:proofErr w:type="spellEnd"/>
      <w:r>
        <w:rPr>
          <w:rFonts w:ascii="Times New Roman" w:hAnsi="Times New Roman"/>
          <w:lang w:val="fr-FR"/>
        </w:rPr>
        <w:t xml:space="preserve"> </w:t>
      </w:r>
      <w:proofErr w:type="spellStart"/>
      <w:r>
        <w:rPr>
          <w:rFonts w:ascii="Times New Roman" w:hAnsi="Times New Roman"/>
          <w:lang w:val="fr-FR"/>
        </w:rPr>
        <w:t>poo</w:t>
      </w:r>
      <w:r>
        <w:rPr>
          <w:rFonts w:ascii="Times New Roman" w:hAnsi="Times New Roman"/>
          <w:lang w:val="fr-FR"/>
        </w:rPr>
        <w:t>r</w:t>
      </w:r>
      <w:proofErr w:type="spellEnd"/>
      <w:r>
        <w:rPr>
          <w:rFonts w:ascii="Times New Roman" w:hAnsi="Times New Roman"/>
          <w:lang w:val="fr-FR"/>
        </w:rPr>
        <w:t xml:space="preserve"> or non-existent </w:t>
      </w:r>
      <w:proofErr w:type="spellStart"/>
      <w:r>
        <w:rPr>
          <w:rFonts w:ascii="Times New Roman" w:hAnsi="Times New Roman"/>
          <w:lang w:val="fr-FR"/>
        </w:rPr>
        <w:t>career</w:t>
      </w:r>
      <w:proofErr w:type="spellEnd"/>
      <w:r>
        <w:rPr>
          <w:rFonts w:ascii="Times New Roman" w:hAnsi="Times New Roman"/>
          <w:lang w:val="fr-FR"/>
        </w:rPr>
        <w:t xml:space="preserve"> orientation. </w:t>
      </w:r>
    </w:p>
    <w:p w14:paraId="71E76E54" w14:textId="77777777" w:rsidR="00B64FAA" w:rsidRDefault="00B64FAA">
      <w:pPr>
        <w:pStyle w:val="Default"/>
        <w:spacing w:before="0" w:line="240" w:lineRule="auto"/>
        <w:jc w:val="both"/>
        <w:rPr>
          <w:rFonts w:ascii="Times New Roman" w:eastAsia="Times New Roman" w:hAnsi="Times New Roman" w:cs="Times New Roman"/>
          <w:lang w:val="en-US"/>
        </w:rPr>
      </w:pPr>
    </w:p>
    <w:p w14:paraId="568090EA" w14:textId="77777777" w:rsidR="00B64FAA" w:rsidRDefault="00A43DFA">
      <w:pPr>
        <w:pStyle w:val="Default"/>
        <w:spacing w:before="0" w:line="240" w:lineRule="auto"/>
        <w:jc w:val="both"/>
        <w:rPr>
          <w:rFonts w:ascii="Times New Roman" w:eastAsia="Times New Roman" w:hAnsi="Times New Roman" w:cs="Times New Roman"/>
          <w:i/>
          <w:iCs/>
          <w:lang w:val="en-US"/>
        </w:rPr>
      </w:pPr>
      <w:proofErr w:type="spellStart"/>
      <w:r>
        <w:rPr>
          <w:rFonts w:ascii="Times New Roman" w:hAnsi="Times New Roman"/>
          <w:i/>
          <w:iCs/>
          <w:lang w:val="fr-FR"/>
        </w:rPr>
        <w:t>Neurodiversity</w:t>
      </w:r>
      <w:proofErr w:type="spellEnd"/>
    </w:p>
    <w:p w14:paraId="1D44395A" w14:textId="77777777" w:rsidR="00B64FAA" w:rsidRDefault="00B64FAA">
      <w:pPr>
        <w:pStyle w:val="Default"/>
        <w:spacing w:before="0" w:line="240" w:lineRule="auto"/>
        <w:jc w:val="both"/>
        <w:rPr>
          <w:rFonts w:ascii="Times New Roman" w:eastAsia="Times New Roman" w:hAnsi="Times New Roman" w:cs="Times New Roman"/>
          <w:lang w:val="en-US"/>
        </w:rPr>
      </w:pPr>
    </w:p>
    <w:p w14:paraId="5D58EB17" w14:textId="77777777" w:rsidR="00B64FAA" w:rsidRDefault="00A43DFA">
      <w:pPr>
        <w:pStyle w:val="Default"/>
        <w:spacing w:before="0" w:line="240" w:lineRule="auto"/>
        <w:jc w:val="both"/>
        <w:rPr>
          <w:rFonts w:ascii="Times New Roman" w:eastAsia="Times New Roman" w:hAnsi="Times New Roman" w:cs="Times New Roman"/>
          <w:lang w:val="en-US"/>
        </w:rPr>
      </w:pPr>
      <w:proofErr w:type="spellStart"/>
      <w:r>
        <w:rPr>
          <w:rFonts w:ascii="Times New Roman" w:hAnsi="Times New Roman"/>
          <w:lang w:val="fr-FR"/>
        </w:rPr>
        <w:t>Autistic</w:t>
      </w:r>
      <w:proofErr w:type="spellEnd"/>
      <w:r>
        <w:rPr>
          <w:rFonts w:ascii="Times New Roman" w:hAnsi="Times New Roman"/>
          <w:lang w:val="fr-FR"/>
        </w:rPr>
        <w:t xml:space="preserve"> people may find the work routine </w:t>
      </w:r>
      <w:proofErr w:type="spellStart"/>
      <w:r>
        <w:rPr>
          <w:rFonts w:ascii="Times New Roman" w:hAnsi="Times New Roman"/>
          <w:lang w:val="fr-FR"/>
        </w:rPr>
        <w:t>challenging</w:t>
      </w:r>
      <w:proofErr w:type="spellEnd"/>
      <w:r>
        <w:rPr>
          <w:rFonts w:ascii="Times New Roman" w:hAnsi="Times New Roman"/>
          <w:lang w:val="fr-FR"/>
        </w:rPr>
        <w:t xml:space="preserve"> both in </w:t>
      </w:r>
      <w:proofErr w:type="spellStart"/>
      <w:r>
        <w:rPr>
          <w:rFonts w:ascii="Times New Roman" w:hAnsi="Times New Roman"/>
          <w:lang w:val="fr-FR"/>
        </w:rPr>
        <w:t>connection</w:t>
      </w:r>
      <w:proofErr w:type="spellEnd"/>
      <w:r>
        <w:rPr>
          <w:rFonts w:ascii="Times New Roman" w:hAnsi="Times New Roman"/>
          <w:lang w:val="fr-FR"/>
        </w:rPr>
        <w:t xml:space="preserve"> to the addition to social </w:t>
      </w:r>
      <w:proofErr w:type="spellStart"/>
      <w:r>
        <w:rPr>
          <w:rFonts w:ascii="Times New Roman" w:hAnsi="Times New Roman"/>
          <w:lang w:val="fr-FR"/>
        </w:rPr>
        <w:t>settings</w:t>
      </w:r>
      <w:proofErr w:type="spellEnd"/>
      <w:r>
        <w:rPr>
          <w:rFonts w:ascii="Times New Roman" w:hAnsi="Times New Roman"/>
          <w:lang w:val="fr-FR"/>
        </w:rPr>
        <w:t xml:space="preserve">, but also in eventual changes to the work routine, or to new </w:t>
      </w:r>
      <w:proofErr w:type="spellStart"/>
      <w:r>
        <w:rPr>
          <w:rFonts w:ascii="Times New Roman" w:hAnsi="Times New Roman"/>
          <w:lang w:val="fr-FR"/>
        </w:rPr>
        <w:t>task</w:t>
      </w:r>
      <w:proofErr w:type="spellEnd"/>
      <w:r>
        <w:rPr>
          <w:rFonts w:ascii="Times New Roman" w:hAnsi="Times New Roman"/>
          <w:lang w:val="fr-FR"/>
        </w:rPr>
        <w:t xml:space="preserve"> assignments.</w:t>
      </w:r>
    </w:p>
    <w:p w14:paraId="373FB071" w14:textId="77777777" w:rsidR="00B64FAA" w:rsidRDefault="00B64FAA">
      <w:pPr>
        <w:pStyle w:val="Default"/>
        <w:spacing w:before="0" w:line="240" w:lineRule="auto"/>
        <w:jc w:val="both"/>
        <w:rPr>
          <w:rFonts w:ascii="Times New Roman" w:eastAsia="Times New Roman" w:hAnsi="Times New Roman" w:cs="Times New Roman"/>
          <w:lang w:val="en-US"/>
        </w:rPr>
      </w:pPr>
    </w:p>
    <w:p w14:paraId="2160A5C9" w14:textId="77777777" w:rsidR="00B64FAA" w:rsidRDefault="00A43DFA">
      <w:pPr>
        <w:pStyle w:val="Default"/>
        <w:spacing w:before="0" w:line="240" w:lineRule="auto"/>
        <w:jc w:val="both"/>
        <w:rPr>
          <w:rFonts w:ascii="Times New Roman" w:eastAsia="Times New Roman" w:hAnsi="Times New Roman" w:cs="Times New Roman"/>
          <w:i/>
          <w:iCs/>
          <w:lang w:val="en-US"/>
        </w:rPr>
      </w:pPr>
      <w:r>
        <w:rPr>
          <w:rFonts w:ascii="Times New Roman" w:hAnsi="Times New Roman"/>
          <w:i/>
          <w:iCs/>
          <w:lang w:val="fr-FR"/>
        </w:rPr>
        <w:t>Work environment</w:t>
      </w:r>
    </w:p>
    <w:p w14:paraId="13C4D57B" w14:textId="77777777" w:rsidR="00B64FAA" w:rsidRDefault="00B64FAA">
      <w:pPr>
        <w:pStyle w:val="Default"/>
        <w:spacing w:before="0" w:line="240" w:lineRule="auto"/>
        <w:jc w:val="both"/>
        <w:rPr>
          <w:rFonts w:ascii="Times New Roman" w:eastAsia="Times New Roman" w:hAnsi="Times New Roman" w:cs="Times New Roman"/>
          <w:lang w:val="en-US"/>
        </w:rPr>
      </w:pPr>
    </w:p>
    <w:p w14:paraId="013E91C6" w14:textId="77777777" w:rsidR="00B64FAA" w:rsidRDefault="00A43DFA">
      <w:pPr>
        <w:pStyle w:val="Default"/>
        <w:spacing w:before="0" w:line="240" w:lineRule="auto"/>
        <w:jc w:val="both"/>
        <w:rPr>
          <w:rFonts w:ascii="Times New Roman" w:eastAsia="Times New Roman" w:hAnsi="Times New Roman" w:cs="Times New Roman"/>
          <w:lang w:val="en-US"/>
        </w:rPr>
      </w:pPr>
      <w:r>
        <w:rPr>
          <w:rFonts w:ascii="Times New Roman" w:hAnsi="Times New Roman"/>
          <w:lang w:val="fr-FR"/>
        </w:rPr>
        <w:t xml:space="preserve">The different </w:t>
      </w:r>
      <w:proofErr w:type="spellStart"/>
      <w:r>
        <w:rPr>
          <w:rFonts w:ascii="Times New Roman" w:hAnsi="Times New Roman"/>
          <w:lang w:val="fr-FR"/>
        </w:rPr>
        <w:t>parameters</w:t>
      </w:r>
      <w:proofErr w:type="spellEnd"/>
      <w:r>
        <w:rPr>
          <w:rFonts w:ascii="Times New Roman" w:hAnsi="Times New Roman"/>
          <w:lang w:val="fr-FR"/>
        </w:rPr>
        <w:t xml:space="preserve"> in which </w:t>
      </w:r>
      <w:proofErr w:type="spellStart"/>
      <w:r>
        <w:rPr>
          <w:rFonts w:ascii="Times New Roman" w:hAnsi="Times New Roman"/>
          <w:lang w:val="fr-FR"/>
        </w:rPr>
        <w:t>autistic</w:t>
      </w:r>
      <w:proofErr w:type="spellEnd"/>
      <w:r>
        <w:rPr>
          <w:rFonts w:ascii="Times New Roman" w:hAnsi="Times New Roman"/>
          <w:lang w:val="fr-FR"/>
        </w:rPr>
        <w:t xml:space="preserve"> people </w:t>
      </w:r>
      <w:proofErr w:type="spellStart"/>
      <w:r>
        <w:rPr>
          <w:rFonts w:ascii="Times New Roman" w:hAnsi="Times New Roman"/>
          <w:lang w:val="fr-FR"/>
        </w:rPr>
        <w:t>perceive</w:t>
      </w:r>
      <w:proofErr w:type="spellEnd"/>
      <w:r>
        <w:rPr>
          <w:rFonts w:ascii="Times New Roman" w:hAnsi="Times New Roman"/>
          <w:lang w:val="fr-FR"/>
        </w:rPr>
        <w:t xml:space="preserve"> the </w:t>
      </w:r>
      <w:proofErr w:type="spellStart"/>
      <w:r>
        <w:rPr>
          <w:rFonts w:ascii="Times New Roman" w:hAnsi="Times New Roman"/>
          <w:lang w:val="fr-FR"/>
        </w:rPr>
        <w:t>surrounding</w:t>
      </w:r>
      <w:proofErr w:type="spellEnd"/>
      <w:r>
        <w:rPr>
          <w:rFonts w:ascii="Times New Roman" w:hAnsi="Times New Roman"/>
          <w:lang w:val="fr-FR"/>
        </w:rPr>
        <w:t xml:space="preserve"> environment may </w:t>
      </w:r>
      <w:proofErr w:type="spellStart"/>
      <w:r>
        <w:rPr>
          <w:rFonts w:ascii="Times New Roman" w:hAnsi="Times New Roman"/>
          <w:lang w:val="fr-FR"/>
        </w:rPr>
        <w:t>turn</w:t>
      </w:r>
      <w:proofErr w:type="spellEnd"/>
      <w:r>
        <w:rPr>
          <w:rFonts w:ascii="Times New Roman" w:hAnsi="Times New Roman"/>
          <w:lang w:val="fr-FR"/>
        </w:rPr>
        <w:t xml:space="preserve">, noises, </w:t>
      </w:r>
      <w:proofErr w:type="spellStart"/>
      <w:r>
        <w:rPr>
          <w:rFonts w:ascii="Times New Roman" w:hAnsi="Times New Roman"/>
          <w:lang w:val="fr-FR"/>
        </w:rPr>
        <w:t>lighting</w:t>
      </w:r>
      <w:proofErr w:type="spellEnd"/>
      <w:r>
        <w:rPr>
          <w:rFonts w:ascii="Times New Roman" w:hAnsi="Times New Roman"/>
          <w:lang w:val="fr-FR"/>
        </w:rPr>
        <w:t xml:space="preserve"> </w:t>
      </w:r>
      <w:proofErr w:type="spellStart"/>
      <w:r>
        <w:rPr>
          <w:rFonts w:ascii="Times New Roman" w:hAnsi="Times New Roman"/>
          <w:lang w:val="fr-FR"/>
        </w:rPr>
        <w:t>levels</w:t>
      </w:r>
      <w:proofErr w:type="spellEnd"/>
      <w:r>
        <w:rPr>
          <w:rFonts w:ascii="Times New Roman" w:hAnsi="Times New Roman"/>
          <w:lang w:val="fr-FR"/>
        </w:rPr>
        <w:t xml:space="preserve"> or </w:t>
      </w:r>
      <w:proofErr w:type="spellStart"/>
      <w:r>
        <w:rPr>
          <w:rFonts w:ascii="Times New Roman" w:hAnsi="Times New Roman"/>
          <w:lang w:val="fr-FR"/>
        </w:rPr>
        <w:t>smells</w:t>
      </w:r>
      <w:proofErr w:type="spellEnd"/>
      <w:r>
        <w:rPr>
          <w:rFonts w:ascii="Times New Roman" w:hAnsi="Times New Roman"/>
          <w:lang w:val="fr-FR"/>
        </w:rPr>
        <w:t xml:space="preserve"> </w:t>
      </w:r>
      <w:proofErr w:type="spellStart"/>
      <w:r>
        <w:rPr>
          <w:rFonts w:ascii="Times New Roman" w:hAnsi="Times New Roman"/>
          <w:lang w:val="fr-FR"/>
        </w:rPr>
        <w:t>into</w:t>
      </w:r>
      <w:proofErr w:type="spellEnd"/>
      <w:r>
        <w:rPr>
          <w:rFonts w:ascii="Times New Roman" w:hAnsi="Times New Roman"/>
          <w:lang w:val="fr-FR"/>
        </w:rPr>
        <w:t xml:space="preserve"> </w:t>
      </w:r>
      <w:proofErr w:type="spellStart"/>
      <w:r>
        <w:rPr>
          <w:rFonts w:ascii="Times New Roman" w:hAnsi="Times New Roman"/>
          <w:lang w:val="fr-FR"/>
        </w:rPr>
        <w:t>distressing</w:t>
      </w:r>
      <w:proofErr w:type="spellEnd"/>
      <w:r>
        <w:rPr>
          <w:rFonts w:ascii="Times New Roman" w:hAnsi="Times New Roman"/>
          <w:lang w:val="fr-FR"/>
        </w:rPr>
        <w:t xml:space="preserve"> factors. </w:t>
      </w:r>
      <w:proofErr w:type="spellStart"/>
      <w:r>
        <w:rPr>
          <w:rFonts w:ascii="Times New Roman" w:hAnsi="Times New Roman"/>
          <w:lang w:val="fr-FR"/>
        </w:rPr>
        <w:t>According</w:t>
      </w:r>
      <w:proofErr w:type="spellEnd"/>
      <w:r>
        <w:rPr>
          <w:rFonts w:ascii="Times New Roman" w:hAnsi="Times New Roman"/>
          <w:lang w:val="fr-FR"/>
        </w:rPr>
        <w:t xml:space="preserve"> to the </w:t>
      </w:r>
      <w:proofErr w:type="spellStart"/>
      <w:r>
        <w:rPr>
          <w:rFonts w:ascii="Times New Roman" w:hAnsi="Times New Roman"/>
          <w:lang w:val="fr-FR"/>
        </w:rPr>
        <w:t>Equality</w:t>
      </w:r>
      <w:proofErr w:type="spellEnd"/>
      <w:r>
        <w:rPr>
          <w:rFonts w:ascii="Times New Roman" w:hAnsi="Times New Roman"/>
          <w:lang w:val="fr-FR"/>
        </w:rPr>
        <w:t xml:space="preserve"> Act 2010, </w:t>
      </w:r>
      <w:proofErr w:type="spellStart"/>
      <w:r>
        <w:rPr>
          <w:rFonts w:ascii="Times New Roman" w:hAnsi="Times New Roman"/>
          <w:lang w:val="fr-FR"/>
        </w:rPr>
        <w:t>employers</w:t>
      </w:r>
      <w:proofErr w:type="spellEnd"/>
      <w:r>
        <w:rPr>
          <w:rFonts w:ascii="Times New Roman" w:hAnsi="Times New Roman"/>
          <w:lang w:val="fr-FR"/>
        </w:rPr>
        <w:t xml:space="preserve"> are </w:t>
      </w:r>
      <w:proofErr w:type="spellStart"/>
      <w:r>
        <w:rPr>
          <w:rFonts w:ascii="Times New Roman" w:hAnsi="Times New Roman"/>
          <w:lang w:val="fr-FR"/>
        </w:rPr>
        <w:t>obliged</w:t>
      </w:r>
      <w:proofErr w:type="spellEnd"/>
      <w:r>
        <w:rPr>
          <w:rFonts w:ascii="Times New Roman" w:hAnsi="Times New Roman"/>
          <w:lang w:val="fr-FR"/>
        </w:rPr>
        <w:t xml:space="preserve"> to </w:t>
      </w:r>
      <w:proofErr w:type="spellStart"/>
      <w:r>
        <w:rPr>
          <w:rFonts w:ascii="Times New Roman" w:hAnsi="Times New Roman"/>
          <w:lang w:val="fr-FR"/>
        </w:rPr>
        <w:t>conduct</w:t>
      </w:r>
      <w:proofErr w:type="spellEnd"/>
      <w:r>
        <w:rPr>
          <w:rFonts w:ascii="Times New Roman" w:hAnsi="Times New Roman"/>
          <w:lang w:val="fr-FR"/>
        </w:rPr>
        <w:t xml:space="preserve"> the </w:t>
      </w:r>
      <w:proofErr w:type="spellStart"/>
      <w:r>
        <w:rPr>
          <w:rFonts w:ascii="Times New Roman" w:hAnsi="Times New Roman"/>
          <w:lang w:val="fr-FR"/>
        </w:rPr>
        <w:t>reasonable</w:t>
      </w:r>
      <w:proofErr w:type="spellEnd"/>
      <w:r>
        <w:rPr>
          <w:rFonts w:ascii="Times New Roman" w:hAnsi="Times New Roman"/>
          <w:lang w:val="fr-FR"/>
        </w:rPr>
        <w:t xml:space="preserve"> </w:t>
      </w:r>
      <w:proofErr w:type="spellStart"/>
      <w:r>
        <w:rPr>
          <w:rFonts w:ascii="Times New Roman" w:hAnsi="Times New Roman"/>
          <w:lang w:val="fr-FR"/>
        </w:rPr>
        <w:t>adjustments</w:t>
      </w:r>
      <w:proofErr w:type="spellEnd"/>
      <w:r>
        <w:rPr>
          <w:rFonts w:ascii="Times New Roman" w:hAnsi="Times New Roman"/>
          <w:lang w:val="fr-FR"/>
        </w:rPr>
        <w:t xml:space="preserve"> to </w:t>
      </w:r>
      <w:proofErr w:type="spellStart"/>
      <w:r>
        <w:rPr>
          <w:rFonts w:ascii="Times New Roman" w:hAnsi="Times New Roman"/>
          <w:lang w:val="fr-FR"/>
        </w:rPr>
        <w:t>accommodate</w:t>
      </w:r>
      <w:proofErr w:type="spellEnd"/>
      <w:r>
        <w:rPr>
          <w:rFonts w:ascii="Times New Roman" w:hAnsi="Times New Roman"/>
          <w:lang w:val="fr-FR"/>
        </w:rPr>
        <w:t xml:space="preserve"> disabled staff to </w:t>
      </w:r>
      <w:proofErr w:type="spellStart"/>
      <w:r>
        <w:rPr>
          <w:rFonts w:ascii="Times New Roman" w:hAnsi="Times New Roman"/>
          <w:lang w:val="fr-FR"/>
        </w:rPr>
        <w:t>whom</w:t>
      </w:r>
      <w:proofErr w:type="spellEnd"/>
      <w:r>
        <w:rPr>
          <w:rFonts w:ascii="Times New Roman" w:hAnsi="Times New Roman"/>
          <w:lang w:val="fr-FR"/>
        </w:rPr>
        <w:t xml:space="preserve"> people living with </w:t>
      </w:r>
      <w:proofErr w:type="spellStart"/>
      <w:r>
        <w:rPr>
          <w:rFonts w:ascii="Times New Roman" w:hAnsi="Times New Roman"/>
          <w:lang w:val="fr-FR"/>
        </w:rPr>
        <w:t>autism</w:t>
      </w:r>
      <w:proofErr w:type="spellEnd"/>
      <w:r>
        <w:rPr>
          <w:rFonts w:ascii="Times New Roman" w:hAnsi="Times New Roman"/>
          <w:lang w:val="fr-FR"/>
        </w:rPr>
        <w:t xml:space="preserve"> are assimilated by </w:t>
      </w:r>
      <w:proofErr w:type="spellStart"/>
      <w:r>
        <w:rPr>
          <w:rFonts w:ascii="Times New Roman" w:hAnsi="Times New Roman"/>
          <w:lang w:val="fr-FR"/>
        </w:rPr>
        <w:t>law</w:t>
      </w:r>
      <w:proofErr w:type="spellEnd"/>
      <w:r>
        <w:rPr>
          <w:rFonts w:ascii="Times New Roman" w:hAnsi="Times New Roman"/>
          <w:lang w:val="fr-FR"/>
        </w:rPr>
        <w:t xml:space="preserve">. </w:t>
      </w:r>
      <w:proofErr w:type="spellStart"/>
      <w:r>
        <w:rPr>
          <w:rFonts w:ascii="Times New Roman" w:hAnsi="Times New Roman"/>
          <w:lang w:val="fr-FR"/>
        </w:rPr>
        <w:t>Potential</w:t>
      </w:r>
      <w:proofErr w:type="spellEnd"/>
      <w:r>
        <w:rPr>
          <w:rFonts w:ascii="Times New Roman" w:hAnsi="Times New Roman"/>
          <w:lang w:val="fr-FR"/>
        </w:rPr>
        <w:t xml:space="preserve"> </w:t>
      </w:r>
      <w:proofErr w:type="spellStart"/>
      <w:r>
        <w:rPr>
          <w:rFonts w:ascii="Times New Roman" w:hAnsi="Times New Roman"/>
          <w:lang w:val="fr-FR"/>
        </w:rPr>
        <w:t>employers</w:t>
      </w:r>
      <w:proofErr w:type="spellEnd"/>
      <w:r>
        <w:rPr>
          <w:rFonts w:ascii="Times New Roman" w:hAnsi="Times New Roman"/>
          <w:lang w:val="fr-FR"/>
        </w:rPr>
        <w:t xml:space="preserve"> may find </w:t>
      </w:r>
      <w:proofErr w:type="spellStart"/>
      <w:r>
        <w:rPr>
          <w:rFonts w:ascii="Times New Roman" w:hAnsi="Times New Roman"/>
          <w:lang w:val="fr-FR"/>
        </w:rPr>
        <w:t>challenging</w:t>
      </w:r>
      <w:proofErr w:type="spellEnd"/>
      <w:r>
        <w:rPr>
          <w:rFonts w:ascii="Times New Roman" w:hAnsi="Times New Roman"/>
          <w:lang w:val="fr-FR"/>
        </w:rPr>
        <w:t xml:space="preserve"> the </w:t>
      </w:r>
      <w:proofErr w:type="spellStart"/>
      <w:r>
        <w:rPr>
          <w:rFonts w:ascii="Times New Roman" w:hAnsi="Times New Roman"/>
          <w:lang w:val="fr-FR"/>
        </w:rPr>
        <w:t>possibility</w:t>
      </w:r>
      <w:proofErr w:type="spellEnd"/>
      <w:r>
        <w:rPr>
          <w:rFonts w:ascii="Times New Roman" w:hAnsi="Times New Roman"/>
          <w:lang w:val="fr-FR"/>
        </w:rPr>
        <w:t xml:space="preserve"> to </w:t>
      </w:r>
      <w:proofErr w:type="spellStart"/>
      <w:r>
        <w:rPr>
          <w:rFonts w:ascii="Times New Roman" w:hAnsi="Times New Roman"/>
          <w:lang w:val="fr-FR"/>
        </w:rPr>
        <w:t>introduce</w:t>
      </w:r>
      <w:proofErr w:type="spellEnd"/>
      <w:r>
        <w:rPr>
          <w:rFonts w:ascii="Times New Roman" w:hAnsi="Times New Roman"/>
          <w:lang w:val="fr-FR"/>
        </w:rPr>
        <w:t xml:space="preserve"> </w:t>
      </w:r>
      <w:proofErr w:type="spellStart"/>
      <w:r>
        <w:rPr>
          <w:rFonts w:ascii="Times New Roman" w:hAnsi="Times New Roman"/>
          <w:lang w:val="fr-FR"/>
        </w:rPr>
        <w:t>re</w:t>
      </w:r>
      <w:r>
        <w:rPr>
          <w:rFonts w:ascii="Times New Roman" w:hAnsi="Times New Roman"/>
          <w:lang w:val="fr-FR"/>
        </w:rPr>
        <w:t>asonable</w:t>
      </w:r>
      <w:proofErr w:type="spellEnd"/>
      <w:r>
        <w:rPr>
          <w:rFonts w:ascii="Times New Roman" w:hAnsi="Times New Roman"/>
          <w:lang w:val="fr-FR"/>
        </w:rPr>
        <w:t xml:space="preserve"> </w:t>
      </w:r>
      <w:proofErr w:type="spellStart"/>
      <w:r>
        <w:rPr>
          <w:rFonts w:ascii="Times New Roman" w:hAnsi="Times New Roman"/>
          <w:lang w:val="fr-FR"/>
        </w:rPr>
        <w:t>adjustments</w:t>
      </w:r>
      <w:proofErr w:type="spellEnd"/>
      <w:r>
        <w:rPr>
          <w:rFonts w:ascii="Times New Roman" w:hAnsi="Times New Roman"/>
          <w:lang w:val="fr-FR"/>
        </w:rPr>
        <w:t xml:space="preserve"> </w:t>
      </w:r>
      <w:proofErr w:type="spellStart"/>
      <w:r>
        <w:rPr>
          <w:rFonts w:ascii="Times New Roman" w:hAnsi="Times New Roman"/>
          <w:lang w:val="fr-FR"/>
        </w:rPr>
        <w:t>according</w:t>
      </w:r>
      <w:proofErr w:type="spellEnd"/>
      <w:r>
        <w:rPr>
          <w:rFonts w:ascii="Times New Roman" w:hAnsi="Times New Roman"/>
          <w:lang w:val="fr-FR"/>
        </w:rPr>
        <w:t xml:space="preserve"> to an </w:t>
      </w:r>
      <w:proofErr w:type="spellStart"/>
      <w:r>
        <w:rPr>
          <w:rFonts w:ascii="Times New Roman" w:hAnsi="Times New Roman"/>
          <w:lang w:val="fr-FR"/>
        </w:rPr>
        <w:t>autistic</w:t>
      </w:r>
      <w:proofErr w:type="spellEnd"/>
      <w:r>
        <w:rPr>
          <w:rFonts w:ascii="Times New Roman" w:hAnsi="Times New Roman"/>
          <w:lang w:val="fr-FR"/>
        </w:rPr>
        <w:t xml:space="preserve"> candidate’s perception.</w:t>
      </w:r>
    </w:p>
    <w:p w14:paraId="586B1459" w14:textId="77777777" w:rsidR="00B64FAA" w:rsidRDefault="00B64FAA">
      <w:pPr>
        <w:pStyle w:val="Default"/>
        <w:spacing w:before="0" w:line="240" w:lineRule="auto"/>
        <w:jc w:val="both"/>
        <w:rPr>
          <w:rFonts w:ascii="Times New Roman" w:eastAsia="Times New Roman" w:hAnsi="Times New Roman" w:cs="Times New Roman"/>
        </w:rPr>
      </w:pPr>
    </w:p>
    <w:p w14:paraId="1EF875C0" w14:textId="77777777" w:rsidR="00B64FAA" w:rsidRDefault="00B64FAA">
      <w:pPr>
        <w:pStyle w:val="Default"/>
        <w:spacing w:before="0" w:line="240" w:lineRule="auto"/>
        <w:jc w:val="both"/>
        <w:rPr>
          <w:rFonts w:ascii="Times New Roman" w:eastAsia="Times New Roman" w:hAnsi="Times New Roman" w:cs="Times New Roman"/>
        </w:rPr>
      </w:pPr>
    </w:p>
    <w:p w14:paraId="3CC9F668" w14:textId="77777777" w:rsidR="00B64FAA" w:rsidRDefault="00A43DFA">
      <w:pPr>
        <w:pStyle w:val="Default"/>
        <w:spacing w:before="0" w:line="240" w:lineRule="auto"/>
        <w:jc w:val="both"/>
        <w:rPr>
          <w:rFonts w:ascii="Times New Roman" w:eastAsia="Times New Roman" w:hAnsi="Times New Roman" w:cs="Times New Roman"/>
          <w:b/>
          <w:bCs/>
        </w:rPr>
      </w:pPr>
      <w:r>
        <w:rPr>
          <w:rFonts w:ascii="Times New Roman" w:hAnsi="Times New Roman"/>
          <w:b/>
          <w:bCs/>
          <w:lang w:val="fr-FR"/>
        </w:rPr>
        <w:t xml:space="preserve">Efforts to </w:t>
      </w:r>
      <w:proofErr w:type="spellStart"/>
      <w:r>
        <w:rPr>
          <w:rFonts w:ascii="Times New Roman" w:hAnsi="Times New Roman"/>
          <w:b/>
          <w:bCs/>
          <w:lang w:val="fr-FR"/>
        </w:rPr>
        <w:t>address</w:t>
      </w:r>
      <w:proofErr w:type="spellEnd"/>
      <w:r>
        <w:rPr>
          <w:rFonts w:ascii="Times New Roman" w:hAnsi="Times New Roman"/>
          <w:b/>
          <w:bCs/>
          <w:lang w:val="fr-FR"/>
        </w:rPr>
        <w:t xml:space="preserve"> the </w:t>
      </w:r>
      <w:proofErr w:type="spellStart"/>
      <w:r>
        <w:rPr>
          <w:rFonts w:ascii="Times New Roman" w:hAnsi="Times New Roman"/>
          <w:b/>
          <w:bCs/>
          <w:lang w:val="fr-FR"/>
        </w:rPr>
        <w:t>employability</w:t>
      </w:r>
      <w:proofErr w:type="spellEnd"/>
      <w:r>
        <w:rPr>
          <w:rFonts w:ascii="Times New Roman" w:hAnsi="Times New Roman"/>
          <w:b/>
          <w:bCs/>
          <w:lang w:val="fr-FR"/>
        </w:rPr>
        <w:t xml:space="preserve"> of </w:t>
      </w:r>
      <w:proofErr w:type="spellStart"/>
      <w:r>
        <w:rPr>
          <w:rFonts w:ascii="Times New Roman" w:hAnsi="Times New Roman"/>
          <w:b/>
          <w:bCs/>
          <w:lang w:val="fr-FR"/>
        </w:rPr>
        <w:t>autistic</w:t>
      </w:r>
      <w:proofErr w:type="spellEnd"/>
      <w:r>
        <w:rPr>
          <w:rFonts w:ascii="Times New Roman" w:hAnsi="Times New Roman"/>
          <w:b/>
          <w:bCs/>
          <w:lang w:val="fr-FR"/>
        </w:rPr>
        <w:t xml:space="preserve"> people </w:t>
      </w:r>
    </w:p>
    <w:p w14:paraId="2AFEBB57" w14:textId="77777777" w:rsidR="00B64FAA" w:rsidRDefault="00B64FAA">
      <w:pPr>
        <w:pStyle w:val="Default"/>
        <w:spacing w:before="0" w:line="240" w:lineRule="auto"/>
        <w:jc w:val="both"/>
        <w:rPr>
          <w:rFonts w:ascii="Times New Roman" w:eastAsia="Times New Roman" w:hAnsi="Times New Roman" w:cs="Times New Roman"/>
        </w:rPr>
      </w:pPr>
    </w:p>
    <w:p w14:paraId="0965BDFE" w14:textId="77777777" w:rsidR="00B64FAA" w:rsidRDefault="00A43DFA">
      <w:pPr>
        <w:pStyle w:val="Default"/>
        <w:spacing w:before="0" w:line="240" w:lineRule="auto"/>
        <w:jc w:val="both"/>
        <w:rPr>
          <w:rFonts w:ascii="Times New Roman" w:eastAsia="Times New Roman" w:hAnsi="Times New Roman" w:cs="Times New Roman"/>
          <w:color w:val="0B0C0C"/>
          <w:u w:color="0B0C0C"/>
        </w:rPr>
      </w:pPr>
      <w:r>
        <w:rPr>
          <w:rFonts w:ascii="Times New Roman" w:hAnsi="Times New Roman"/>
          <w:color w:val="0B0C0C"/>
          <w:u w:color="0B0C0C"/>
          <w:lang w:val="fr-FR"/>
        </w:rPr>
        <w:t xml:space="preserve">The </w:t>
      </w:r>
      <w:proofErr w:type="spellStart"/>
      <w:r>
        <w:rPr>
          <w:rFonts w:ascii="Times New Roman" w:hAnsi="Times New Roman"/>
          <w:color w:val="0B0C0C"/>
          <w:u w:color="0B0C0C"/>
          <w:lang w:val="fr-FR"/>
        </w:rPr>
        <w:t>Strategy</w:t>
      </w:r>
      <w:proofErr w:type="spellEnd"/>
      <w:r>
        <w:rPr>
          <w:rFonts w:ascii="Times New Roman" w:hAnsi="Times New Roman"/>
          <w:color w:val="0B0C0C"/>
          <w:u w:color="0B0C0C"/>
          <w:lang w:val="fr-FR"/>
        </w:rPr>
        <w:t xml:space="preserve"> </w:t>
      </w:r>
      <w:proofErr w:type="spellStart"/>
      <w:r>
        <w:rPr>
          <w:rFonts w:ascii="Times New Roman" w:hAnsi="Times New Roman"/>
          <w:color w:val="0B0C0C"/>
          <w:u w:color="0B0C0C"/>
          <w:lang w:val="fr-FR"/>
        </w:rPr>
        <w:t>responds</w:t>
      </w:r>
      <w:proofErr w:type="spellEnd"/>
      <w:r>
        <w:rPr>
          <w:rFonts w:ascii="Times New Roman" w:hAnsi="Times New Roman"/>
          <w:color w:val="0B0C0C"/>
          <w:u w:color="0B0C0C"/>
          <w:lang w:val="fr-FR"/>
        </w:rPr>
        <w:t xml:space="preserve"> to the  </w:t>
      </w:r>
      <w:proofErr w:type="spellStart"/>
      <w:r>
        <w:rPr>
          <w:rFonts w:ascii="Times New Roman" w:hAnsi="Times New Roman"/>
          <w:color w:val="0B0C0C"/>
          <w:u w:color="0B0C0C"/>
          <w:lang w:val="fr-FR"/>
        </w:rPr>
        <w:t>need</w:t>
      </w:r>
      <w:proofErr w:type="spellEnd"/>
      <w:r>
        <w:rPr>
          <w:rFonts w:ascii="Times New Roman" w:hAnsi="Times New Roman"/>
          <w:color w:val="0B0C0C"/>
          <w:u w:color="0B0C0C"/>
          <w:lang w:val="fr-FR"/>
        </w:rPr>
        <w:t xml:space="preserve"> of </w:t>
      </w:r>
      <w:proofErr w:type="spellStart"/>
      <w:r>
        <w:rPr>
          <w:rFonts w:ascii="Times New Roman" w:hAnsi="Times New Roman"/>
          <w:color w:val="0B0C0C"/>
          <w:u w:color="0B0C0C"/>
          <w:lang w:val="fr-FR"/>
        </w:rPr>
        <w:t>establishing</w:t>
      </w:r>
      <w:proofErr w:type="spellEnd"/>
      <w:r>
        <w:rPr>
          <w:rFonts w:ascii="Times New Roman" w:hAnsi="Times New Roman"/>
          <w:color w:val="0B0C0C"/>
          <w:u w:color="0B0C0C"/>
          <w:lang w:val="fr-FR"/>
        </w:rPr>
        <w:t xml:space="preserve"> a more </w:t>
      </w:r>
      <w:proofErr w:type="spellStart"/>
      <w:r>
        <w:rPr>
          <w:rFonts w:ascii="Times New Roman" w:hAnsi="Times New Roman"/>
          <w:color w:val="0B0C0C"/>
          <w:u w:color="0B0C0C"/>
          <w:lang w:val="fr-FR"/>
        </w:rPr>
        <w:t>autism-inclusive</w:t>
      </w:r>
      <w:proofErr w:type="spellEnd"/>
      <w:r>
        <w:rPr>
          <w:rFonts w:ascii="Times New Roman" w:hAnsi="Times New Roman"/>
          <w:color w:val="0B0C0C"/>
          <w:u w:color="0B0C0C"/>
          <w:lang w:val="fr-FR"/>
        </w:rPr>
        <w:t xml:space="preserve"> labour environment through </w:t>
      </w:r>
      <w:r>
        <w:rPr>
          <w:rFonts w:ascii="Times New Roman" w:hAnsi="Times New Roman"/>
          <w:color w:val="0B0C0C"/>
          <w:u w:color="0B0C0C"/>
          <w:shd w:val="clear" w:color="auto" w:fill="FFFFFF"/>
          <w:lang w:val="en-US"/>
        </w:rPr>
        <w:t>Supported Employment For</w:t>
      </w:r>
      <w:r>
        <w:rPr>
          <w:rFonts w:ascii="Times New Roman" w:hAnsi="Times New Roman"/>
          <w:color w:val="0B0C0C"/>
          <w:u w:color="0B0C0C"/>
          <w:shd w:val="clear" w:color="auto" w:fill="FFFFFF"/>
          <w:lang w:val="en-US"/>
        </w:rPr>
        <w:t>ums</w:t>
      </w:r>
      <w:r>
        <w:rPr>
          <w:rFonts w:ascii="Times New Roman" w:hAnsi="Times New Roman"/>
          <w:color w:val="0B0C0C"/>
          <w:u w:color="0B0C0C"/>
          <w:shd w:val="clear" w:color="auto" w:fill="FFFFFF"/>
          <w:lang w:val="fr-FR"/>
        </w:rPr>
        <w:t xml:space="preserve"> which </w:t>
      </w:r>
      <w:proofErr w:type="spellStart"/>
      <w:r>
        <w:rPr>
          <w:rFonts w:ascii="Times New Roman" w:hAnsi="Times New Roman"/>
          <w:color w:val="0B0C0C"/>
          <w:u w:color="0B0C0C"/>
          <w:shd w:val="clear" w:color="auto" w:fill="FFFFFF"/>
          <w:lang w:val="fr-FR"/>
        </w:rPr>
        <w:t>ensure</w:t>
      </w:r>
      <w:proofErr w:type="spellEnd"/>
      <w:r>
        <w:rPr>
          <w:rFonts w:ascii="Times New Roman" w:hAnsi="Times New Roman"/>
          <w:color w:val="0B0C0C"/>
          <w:u w:color="0B0C0C"/>
          <w:shd w:val="clear" w:color="auto" w:fill="FFFFFF"/>
          <w:lang w:val="fr-FR"/>
        </w:rPr>
        <w:t xml:space="preserve"> both </w:t>
      </w:r>
      <w:proofErr w:type="spellStart"/>
      <w:r>
        <w:rPr>
          <w:rFonts w:ascii="Times New Roman" w:hAnsi="Times New Roman"/>
          <w:color w:val="0B0C0C"/>
          <w:u w:color="0B0C0C"/>
          <w:shd w:val="clear" w:color="auto" w:fill="FFFFFF"/>
          <w:lang w:val="fr-FR"/>
        </w:rPr>
        <w:t>consultancy</w:t>
      </w:r>
      <w:proofErr w:type="spellEnd"/>
      <w:r>
        <w:rPr>
          <w:rFonts w:ascii="Times New Roman" w:hAnsi="Times New Roman"/>
          <w:color w:val="0B0C0C"/>
          <w:u w:color="0B0C0C"/>
          <w:shd w:val="clear" w:color="auto" w:fill="FFFFFF"/>
          <w:lang w:val="fr-FR"/>
        </w:rPr>
        <w:t xml:space="preserve">, as well as </w:t>
      </w:r>
      <w:proofErr w:type="spellStart"/>
      <w:r>
        <w:rPr>
          <w:rFonts w:ascii="Times New Roman" w:hAnsi="Times New Roman"/>
          <w:color w:val="0B0C0C"/>
          <w:u w:color="0B0C0C"/>
          <w:shd w:val="clear" w:color="auto" w:fill="FFFFFF"/>
          <w:lang w:val="fr-FR"/>
        </w:rPr>
        <w:t>practical</w:t>
      </w:r>
      <w:proofErr w:type="spellEnd"/>
      <w:r>
        <w:rPr>
          <w:rFonts w:ascii="Times New Roman" w:hAnsi="Times New Roman"/>
          <w:color w:val="0B0C0C"/>
          <w:u w:color="0B0C0C"/>
          <w:shd w:val="clear" w:color="auto" w:fill="FFFFFF"/>
          <w:lang w:val="fr-FR"/>
        </w:rPr>
        <w:t xml:space="preserve"> solutions </w:t>
      </w:r>
      <w:proofErr w:type="spellStart"/>
      <w:r>
        <w:rPr>
          <w:rFonts w:ascii="Times New Roman" w:hAnsi="Times New Roman"/>
          <w:color w:val="0B0C0C"/>
          <w:u w:color="0B0C0C"/>
          <w:shd w:val="clear" w:color="auto" w:fill="FFFFFF"/>
          <w:lang w:val="fr-FR"/>
        </w:rPr>
        <w:t>uniting</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young</w:t>
      </w:r>
      <w:proofErr w:type="spellEnd"/>
      <w:r>
        <w:rPr>
          <w:rFonts w:ascii="Times New Roman" w:hAnsi="Times New Roman"/>
          <w:color w:val="0B0C0C"/>
          <w:u w:color="0B0C0C"/>
          <w:shd w:val="clear" w:color="auto" w:fill="FFFFFF"/>
          <w:lang w:val="fr-FR"/>
        </w:rPr>
        <w:t xml:space="preserve"> people and their parents with </w:t>
      </w:r>
      <w:proofErr w:type="spellStart"/>
      <w:r>
        <w:rPr>
          <w:rFonts w:ascii="Times New Roman" w:hAnsi="Times New Roman"/>
          <w:color w:val="0B0C0C"/>
          <w:u w:color="0B0C0C"/>
          <w:shd w:val="clear" w:color="auto" w:fill="FFFFFF"/>
          <w:lang w:val="fr-FR"/>
        </w:rPr>
        <w:t>Jobcentres</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employers</w:t>
      </w:r>
      <w:proofErr w:type="spellEnd"/>
      <w:r>
        <w:rPr>
          <w:rFonts w:ascii="Times New Roman" w:hAnsi="Times New Roman"/>
          <w:color w:val="0B0C0C"/>
          <w:u w:color="0B0C0C"/>
          <w:shd w:val="clear" w:color="auto" w:fill="FFFFFF"/>
          <w:lang w:val="fr-FR"/>
        </w:rPr>
        <w:t xml:space="preserve">, education </w:t>
      </w:r>
      <w:proofErr w:type="spellStart"/>
      <w:r>
        <w:rPr>
          <w:rFonts w:ascii="Times New Roman" w:hAnsi="Times New Roman"/>
          <w:color w:val="0B0C0C"/>
          <w:u w:color="0B0C0C"/>
          <w:shd w:val="clear" w:color="auto" w:fill="FFFFFF"/>
          <w:lang w:val="fr-FR"/>
        </w:rPr>
        <w:t>providers</w:t>
      </w:r>
      <w:proofErr w:type="spellEnd"/>
      <w:r>
        <w:rPr>
          <w:rFonts w:ascii="Times New Roman" w:hAnsi="Times New Roman"/>
          <w:color w:val="0B0C0C"/>
          <w:u w:color="0B0C0C"/>
          <w:shd w:val="clear" w:color="auto" w:fill="FFFFFF"/>
          <w:lang w:val="fr-FR"/>
        </w:rPr>
        <w:t xml:space="preserve">, and local </w:t>
      </w:r>
      <w:proofErr w:type="spellStart"/>
      <w:r>
        <w:rPr>
          <w:rFonts w:ascii="Times New Roman" w:hAnsi="Times New Roman"/>
          <w:color w:val="0B0C0C"/>
          <w:u w:color="0B0C0C"/>
          <w:shd w:val="clear" w:color="auto" w:fill="FFFFFF"/>
          <w:lang w:val="fr-FR"/>
        </w:rPr>
        <w:t>authorities</w:t>
      </w:r>
      <w:proofErr w:type="spellEnd"/>
      <w:r>
        <w:rPr>
          <w:rFonts w:ascii="Times New Roman" w:hAnsi="Times New Roman"/>
          <w:color w:val="0B0C0C"/>
          <w:u w:color="0B0C0C"/>
          <w:shd w:val="clear" w:color="auto" w:fill="FFFFFF"/>
          <w:lang w:val="fr-FR"/>
        </w:rPr>
        <w:t xml:space="preserve">. The </w:t>
      </w:r>
      <w:proofErr w:type="spellStart"/>
      <w:r>
        <w:rPr>
          <w:rFonts w:ascii="Times New Roman" w:hAnsi="Times New Roman"/>
          <w:color w:val="0B0C0C"/>
          <w:u w:color="0B0C0C"/>
          <w:shd w:val="clear" w:color="auto" w:fill="FFFFFF"/>
          <w:lang w:val="fr-FR"/>
        </w:rPr>
        <w:t>Strategy</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therefore</w:t>
      </w:r>
      <w:proofErr w:type="spellEnd"/>
      <w:r>
        <w:rPr>
          <w:rFonts w:ascii="Times New Roman" w:hAnsi="Times New Roman"/>
          <w:color w:val="0B0C0C"/>
          <w:u w:color="0B0C0C"/>
          <w:shd w:val="clear" w:color="auto" w:fill="FFFFFF"/>
          <w:lang w:val="fr-FR"/>
        </w:rPr>
        <w:t xml:space="preserve"> will </w:t>
      </w:r>
      <w:proofErr w:type="spellStart"/>
      <w:r>
        <w:rPr>
          <w:rFonts w:ascii="Times New Roman" w:hAnsi="Times New Roman"/>
          <w:color w:val="0B0C0C"/>
          <w:u w:color="0B0C0C"/>
          <w:shd w:val="clear" w:color="auto" w:fill="FFFFFF"/>
          <w:lang w:val="fr-FR"/>
        </w:rPr>
        <w:t>collaborate</w:t>
      </w:r>
      <w:proofErr w:type="spellEnd"/>
      <w:r>
        <w:rPr>
          <w:rFonts w:ascii="Times New Roman" w:hAnsi="Times New Roman"/>
          <w:color w:val="0B0C0C"/>
          <w:u w:color="0B0C0C"/>
          <w:shd w:val="clear" w:color="auto" w:fill="FFFFFF"/>
          <w:lang w:val="fr-FR"/>
        </w:rPr>
        <w:t xml:space="preserve"> with </w:t>
      </w:r>
      <w:proofErr w:type="spellStart"/>
      <w:r>
        <w:rPr>
          <w:rFonts w:ascii="Times New Roman" w:hAnsi="Times New Roman"/>
          <w:color w:val="0B0C0C"/>
          <w:u w:color="0B0C0C"/>
          <w:shd w:val="clear" w:color="auto" w:fill="FFFFFF"/>
          <w:lang w:val="fr-FR"/>
        </w:rPr>
        <w:t>employers</w:t>
      </w:r>
      <w:proofErr w:type="spellEnd"/>
      <w:r>
        <w:rPr>
          <w:rFonts w:ascii="Times New Roman" w:hAnsi="Times New Roman"/>
          <w:color w:val="0B0C0C"/>
          <w:u w:color="0B0C0C"/>
          <w:shd w:val="clear" w:color="auto" w:fill="FFFFFF"/>
          <w:lang w:val="fr-FR"/>
        </w:rPr>
        <w:t xml:space="preserve"> to </w:t>
      </w:r>
      <w:proofErr w:type="spellStart"/>
      <w:r>
        <w:rPr>
          <w:rFonts w:ascii="Times New Roman" w:hAnsi="Times New Roman"/>
          <w:color w:val="0B0C0C"/>
          <w:u w:color="0B0C0C"/>
          <w:shd w:val="clear" w:color="auto" w:fill="FFFFFF"/>
          <w:lang w:val="fr-FR"/>
        </w:rPr>
        <w:t>provide</w:t>
      </w:r>
      <w:proofErr w:type="spellEnd"/>
      <w:r>
        <w:rPr>
          <w:rFonts w:ascii="Times New Roman" w:hAnsi="Times New Roman"/>
          <w:color w:val="0B0C0C"/>
          <w:u w:color="0B0C0C"/>
          <w:shd w:val="clear" w:color="auto" w:fill="FFFFFF"/>
          <w:lang w:val="fr-FR"/>
        </w:rPr>
        <w:t xml:space="preserve"> the knowledge</w:t>
      </w:r>
      <w:r>
        <w:rPr>
          <w:rFonts w:ascii="Times New Roman" w:hAnsi="Times New Roman"/>
          <w:color w:val="0B0C0C"/>
          <w:u w:color="0B0C0C"/>
          <w:shd w:val="clear" w:color="auto" w:fill="FFFFFF"/>
          <w:lang w:val="fr-FR"/>
        </w:rPr>
        <w:t xml:space="preserve"> support for </w:t>
      </w:r>
      <w:proofErr w:type="spellStart"/>
      <w:r>
        <w:rPr>
          <w:rFonts w:ascii="Times New Roman" w:hAnsi="Times New Roman"/>
          <w:color w:val="0B0C0C"/>
          <w:u w:color="0B0C0C"/>
          <w:shd w:val="clear" w:color="auto" w:fill="FFFFFF"/>
          <w:lang w:val="fr-FR"/>
        </w:rPr>
        <w:t>creating</w:t>
      </w:r>
      <w:proofErr w:type="spellEnd"/>
      <w:r>
        <w:rPr>
          <w:rFonts w:ascii="Times New Roman" w:hAnsi="Times New Roman"/>
          <w:color w:val="0B0C0C"/>
          <w:u w:color="0B0C0C"/>
          <w:shd w:val="clear" w:color="auto" w:fill="FFFFFF"/>
          <w:lang w:val="fr-FR"/>
        </w:rPr>
        <w:t xml:space="preserve"> the </w:t>
      </w:r>
      <w:proofErr w:type="spellStart"/>
      <w:r>
        <w:rPr>
          <w:rFonts w:ascii="Times New Roman" w:hAnsi="Times New Roman"/>
          <w:color w:val="0B0C0C"/>
          <w:u w:color="0B0C0C"/>
          <w:shd w:val="clear" w:color="auto" w:fill="FFFFFF"/>
          <w:lang w:val="fr-FR"/>
        </w:rPr>
        <w:t>reasonable</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adjustment</w:t>
      </w:r>
      <w:proofErr w:type="spellEnd"/>
      <w:r>
        <w:rPr>
          <w:rFonts w:ascii="Times New Roman" w:hAnsi="Times New Roman"/>
          <w:color w:val="0B0C0C"/>
          <w:u w:color="0B0C0C"/>
          <w:shd w:val="clear" w:color="auto" w:fill="FFFFFF"/>
          <w:lang w:val="fr-FR"/>
        </w:rPr>
        <w:t xml:space="preserve"> which </w:t>
      </w:r>
      <w:proofErr w:type="spellStart"/>
      <w:r>
        <w:rPr>
          <w:rFonts w:ascii="Times New Roman" w:hAnsi="Times New Roman"/>
          <w:color w:val="0B0C0C"/>
          <w:u w:color="0B0C0C"/>
          <w:shd w:val="clear" w:color="auto" w:fill="FFFFFF"/>
          <w:lang w:val="fr-FR"/>
        </w:rPr>
        <w:t>ensure</w:t>
      </w:r>
      <w:proofErr w:type="spellEnd"/>
      <w:r>
        <w:rPr>
          <w:rFonts w:ascii="Times New Roman" w:hAnsi="Times New Roman"/>
          <w:color w:val="0B0C0C"/>
          <w:u w:color="0B0C0C"/>
          <w:shd w:val="clear" w:color="auto" w:fill="FFFFFF"/>
          <w:lang w:val="fr-FR"/>
        </w:rPr>
        <w:t xml:space="preserve"> a more inclusive work environment. </w:t>
      </w:r>
    </w:p>
    <w:p w14:paraId="1F367465" w14:textId="77777777" w:rsidR="00B64FAA" w:rsidRDefault="00A43DFA">
      <w:pPr>
        <w:pStyle w:val="Default"/>
        <w:spacing w:before="0" w:line="240" w:lineRule="auto"/>
        <w:jc w:val="both"/>
        <w:rPr>
          <w:rFonts w:ascii="Times New Roman" w:eastAsia="Times New Roman" w:hAnsi="Times New Roman" w:cs="Times New Roman"/>
          <w:color w:val="0B0C0C"/>
          <w:u w:color="0B0C0C"/>
        </w:rPr>
      </w:pPr>
      <w:r>
        <w:rPr>
          <w:rFonts w:ascii="Times New Roman" w:hAnsi="Times New Roman"/>
          <w:color w:val="0B0C0C"/>
          <w:u w:color="0B0C0C"/>
          <w:lang w:val="fr-FR"/>
        </w:rPr>
        <w:t xml:space="preserve">The </w:t>
      </w:r>
      <w:proofErr w:type="spellStart"/>
      <w:r>
        <w:rPr>
          <w:rFonts w:ascii="Times New Roman" w:hAnsi="Times New Roman"/>
          <w:color w:val="0B0C0C"/>
          <w:u w:color="0B0C0C"/>
          <w:lang w:val="fr-FR"/>
        </w:rPr>
        <w:t>professional</w:t>
      </w:r>
      <w:proofErr w:type="spellEnd"/>
      <w:r>
        <w:rPr>
          <w:rFonts w:ascii="Times New Roman" w:hAnsi="Times New Roman"/>
          <w:color w:val="0B0C0C"/>
          <w:u w:color="0B0C0C"/>
          <w:lang w:val="fr-FR"/>
        </w:rPr>
        <w:t xml:space="preserve"> insertion of </w:t>
      </w:r>
      <w:proofErr w:type="spellStart"/>
      <w:r>
        <w:rPr>
          <w:rFonts w:ascii="Times New Roman" w:hAnsi="Times New Roman"/>
          <w:color w:val="0B0C0C"/>
          <w:u w:color="0B0C0C"/>
          <w:lang w:val="fr-FR"/>
        </w:rPr>
        <w:t>autistic</w:t>
      </w:r>
      <w:proofErr w:type="spellEnd"/>
      <w:r>
        <w:rPr>
          <w:rFonts w:ascii="Times New Roman" w:hAnsi="Times New Roman"/>
          <w:color w:val="0B0C0C"/>
          <w:u w:color="0B0C0C"/>
          <w:lang w:val="fr-FR"/>
        </w:rPr>
        <w:t xml:space="preserve"> people is </w:t>
      </w:r>
      <w:proofErr w:type="spellStart"/>
      <w:r>
        <w:rPr>
          <w:rFonts w:ascii="Times New Roman" w:hAnsi="Times New Roman"/>
          <w:color w:val="0B0C0C"/>
          <w:u w:color="0B0C0C"/>
          <w:lang w:val="fr-FR"/>
        </w:rPr>
        <w:t>extended</w:t>
      </w:r>
      <w:proofErr w:type="spellEnd"/>
      <w:r>
        <w:rPr>
          <w:rFonts w:ascii="Times New Roman" w:hAnsi="Times New Roman"/>
          <w:color w:val="0B0C0C"/>
          <w:u w:color="0B0C0C"/>
          <w:lang w:val="fr-FR"/>
        </w:rPr>
        <w:t xml:space="preserve"> towards </w:t>
      </w:r>
      <w:proofErr w:type="spellStart"/>
      <w:r>
        <w:rPr>
          <w:rFonts w:ascii="Times New Roman" w:hAnsi="Times New Roman"/>
          <w:color w:val="0B0C0C"/>
          <w:u w:color="0B0C0C"/>
          <w:lang w:val="fr-FR"/>
        </w:rPr>
        <w:t>apprenticeships</w:t>
      </w:r>
      <w:proofErr w:type="spellEnd"/>
      <w:r>
        <w:rPr>
          <w:rFonts w:ascii="Times New Roman" w:hAnsi="Times New Roman"/>
          <w:color w:val="0B0C0C"/>
          <w:u w:color="0B0C0C"/>
          <w:lang w:val="fr-FR"/>
        </w:rPr>
        <w:t xml:space="preserve">, </w:t>
      </w:r>
      <w:proofErr w:type="spellStart"/>
      <w:r>
        <w:rPr>
          <w:rFonts w:ascii="Times New Roman" w:hAnsi="Times New Roman"/>
          <w:color w:val="0B0C0C"/>
          <w:u w:color="0B0C0C"/>
          <w:lang w:val="fr-FR"/>
        </w:rPr>
        <w:t>traineeships</w:t>
      </w:r>
      <w:proofErr w:type="spellEnd"/>
      <w:r>
        <w:rPr>
          <w:rFonts w:ascii="Times New Roman" w:hAnsi="Times New Roman"/>
          <w:color w:val="0B0C0C"/>
          <w:u w:color="0B0C0C"/>
          <w:lang w:val="fr-FR"/>
        </w:rPr>
        <w:t xml:space="preserve">, and </w:t>
      </w:r>
      <w:proofErr w:type="spellStart"/>
      <w:r>
        <w:rPr>
          <w:rFonts w:ascii="Times New Roman" w:hAnsi="Times New Roman"/>
          <w:color w:val="0B0C0C"/>
          <w:u w:color="0B0C0C"/>
          <w:lang w:val="fr-FR"/>
        </w:rPr>
        <w:t>internships</w:t>
      </w:r>
      <w:proofErr w:type="spellEnd"/>
      <w:r>
        <w:rPr>
          <w:rFonts w:ascii="Times New Roman" w:hAnsi="Times New Roman"/>
          <w:color w:val="0B0C0C"/>
          <w:u w:color="0B0C0C"/>
          <w:lang w:val="fr-FR"/>
        </w:rPr>
        <w:t xml:space="preserve">. Educational and training </w:t>
      </w:r>
      <w:proofErr w:type="spellStart"/>
      <w:r>
        <w:rPr>
          <w:rFonts w:ascii="Times New Roman" w:hAnsi="Times New Roman"/>
          <w:color w:val="0B0C0C"/>
          <w:u w:color="0B0C0C"/>
          <w:lang w:val="fr-FR"/>
        </w:rPr>
        <w:t>facilities</w:t>
      </w:r>
      <w:proofErr w:type="spellEnd"/>
      <w:r>
        <w:rPr>
          <w:rFonts w:ascii="Times New Roman" w:hAnsi="Times New Roman"/>
          <w:color w:val="0B0C0C"/>
          <w:u w:color="0B0C0C"/>
          <w:lang w:val="fr-FR"/>
        </w:rPr>
        <w:t xml:space="preserve"> are also </w:t>
      </w:r>
      <w:proofErr w:type="spellStart"/>
      <w:r>
        <w:rPr>
          <w:rFonts w:ascii="Times New Roman" w:hAnsi="Times New Roman"/>
          <w:color w:val="0B0C0C"/>
          <w:u w:color="0B0C0C"/>
          <w:lang w:val="fr-FR"/>
        </w:rPr>
        <w:t>offered</w:t>
      </w:r>
      <w:proofErr w:type="spellEnd"/>
      <w:r>
        <w:rPr>
          <w:rFonts w:ascii="Times New Roman" w:hAnsi="Times New Roman"/>
          <w:color w:val="0B0C0C"/>
          <w:u w:color="0B0C0C"/>
          <w:lang w:val="fr-FR"/>
        </w:rPr>
        <w:t xml:space="preserve"> to </w:t>
      </w:r>
      <w:proofErr w:type="spellStart"/>
      <w:r>
        <w:rPr>
          <w:rFonts w:ascii="Times New Roman" w:hAnsi="Times New Roman"/>
          <w:color w:val="0B0C0C"/>
          <w:u w:color="0B0C0C"/>
          <w:lang w:val="fr-FR"/>
        </w:rPr>
        <w:t>youth</w:t>
      </w:r>
      <w:proofErr w:type="spellEnd"/>
      <w:r>
        <w:rPr>
          <w:rFonts w:ascii="Times New Roman" w:hAnsi="Times New Roman"/>
          <w:color w:val="0B0C0C"/>
          <w:u w:color="0B0C0C"/>
          <w:lang w:val="fr-FR"/>
        </w:rPr>
        <w:t xml:space="preserve"> and </w:t>
      </w:r>
      <w:proofErr w:type="spellStart"/>
      <w:r>
        <w:rPr>
          <w:rFonts w:ascii="Times New Roman" w:hAnsi="Times New Roman"/>
          <w:color w:val="0B0C0C"/>
          <w:u w:color="0B0C0C"/>
          <w:lang w:val="fr-FR"/>
        </w:rPr>
        <w:t>adults</w:t>
      </w:r>
      <w:proofErr w:type="spellEnd"/>
      <w:r>
        <w:rPr>
          <w:rFonts w:ascii="Times New Roman" w:hAnsi="Times New Roman"/>
          <w:color w:val="0B0C0C"/>
          <w:u w:color="0B0C0C"/>
          <w:lang w:val="fr-FR"/>
        </w:rPr>
        <w:t xml:space="preserve"> in </w:t>
      </w:r>
      <w:proofErr w:type="spellStart"/>
      <w:r>
        <w:rPr>
          <w:rFonts w:ascii="Times New Roman" w:hAnsi="Times New Roman"/>
          <w:color w:val="0B0C0C"/>
          <w:u w:color="0B0C0C"/>
          <w:lang w:val="fr-FR"/>
        </w:rPr>
        <w:t>detention</w:t>
      </w:r>
      <w:proofErr w:type="spellEnd"/>
      <w:r>
        <w:rPr>
          <w:rFonts w:ascii="Times New Roman" w:hAnsi="Times New Roman"/>
          <w:color w:val="0B0C0C"/>
          <w:u w:color="0B0C0C"/>
          <w:lang w:val="fr-FR"/>
        </w:rPr>
        <w:t>.</w:t>
      </w:r>
    </w:p>
    <w:p w14:paraId="071C063C" w14:textId="77777777" w:rsidR="00B64FAA" w:rsidRDefault="00B64FAA">
      <w:pPr>
        <w:pStyle w:val="Default"/>
        <w:spacing w:before="0" w:line="240" w:lineRule="auto"/>
        <w:jc w:val="both"/>
        <w:rPr>
          <w:rFonts w:ascii="Times New Roman" w:eastAsia="Times New Roman" w:hAnsi="Times New Roman" w:cs="Times New Roman"/>
          <w:color w:val="0B0C0C"/>
          <w:u w:color="0B0C0C"/>
        </w:rPr>
      </w:pPr>
    </w:p>
    <w:p w14:paraId="5927E078" w14:textId="77777777" w:rsidR="00B64FAA" w:rsidRDefault="00A43DFA">
      <w:pPr>
        <w:pStyle w:val="Default"/>
        <w:spacing w:before="0" w:line="240" w:lineRule="auto"/>
        <w:jc w:val="both"/>
        <w:rPr>
          <w:rFonts w:ascii="Times New Roman" w:eastAsia="Times New Roman" w:hAnsi="Times New Roman" w:cs="Times New Roman"/>
          <w:b/>
          <w:bCs/>
          <w:color w:val="0B0C0C"/>
          <w:u w:color="0B0C0C"/>
        </w:rPr>
      </w:pPr>
      <w:r>
        <w:rPr>
          <w:rFonts w:ascii="Times New Roman" w:hAnsi="Times New Roman"/>
          <w:b/>
          <w:bCs/>
          <w:color w:val="0B0C0C"/>
          <w:u w:color="0B0C0C"/>
          <w:lang w:val="fr-FR"/>
        </w:rPr>
        <w:t>Social communication</w:t>
      </w:r>
    </w:p>
    <w:p w14:paraId="69DB5008" w14:textId="77777777" w:rsidR="00B64FAA" w:rsidRDefault="00B64FAA">
      <w:pPr>
        <w:pStyle w:val="Default"/>
        <w:spacing w:before="0" w:line="240" w:lineRule="auto"/>
        <w:jc w:val="both"/>
        <w:rPr>
          <w:rFonts w:ascii="Times New Roman" w:eastAsia="Times New Roman" w:hAnsi="Times New Roman" w:cs="Times New Roman"/>
          <w:color w:val="0B0C0C"/>
          <w:u w:color="0B0C0C"/>
        </w:rPr>
      </w:pPr>
    </w:p>
    <w:p w14:paraId="1D9A2716" w14:textId="77777777" w:rsidR="00B64FAA" w:rsidRDefault="00A43DFA">
      <w:pPr>
        <w:pStyle w:val="Default"/>
        <w:spacing w:before="0" w:line="240" w:lineRule="auto"/>
        <w:jc w:val="both"/>
        <w:rPr>
          <w:rFonts w:ascii="Times New Roman" w:eastAsia="Times New Roman" w:hAnsi="Times New Roman" w:cs="Times New Roman"/>
          <w:color w:val="0B0C0C"/>
          <w:u w:color="0B0C0C"/>
        </w:rPr>
      </w:pPr>
      <w:proofErr w:type="spellStart"/>
      <w:r>
        <w:rPr>
          <w:rFonts w:ascii="Times New Roman" w:hAnsi="Times New Roman"/>
          <w:color w:val="0B0C0C"/>
          <w:u w:color="0B0C0C"/>
          <w:lang w:val="fr-FR"/>
        </w:rPr>
        <w:t>Neurodiversity</w:t>
      </w:r>
      <w:proofErr w:type="spellEnd"/>
      <w:r>
        <w:rPr>
          <w:rFonts w:ascii="Times New Roman" w:hAnsi="Times New Roman"/>
          <w:color w:val="0B0C0C"/>
          <w:u w:color="0B0C0C"/>
          <w:lang w:val="fr-FR"/>
        </w:rPr>
        <w:t xml:space="preserve"> has been </w:t>
      </w:r>
      <w:proofErr w:type="spellStart"/>
      <w:r>
        <w:rPr>
          <w:rFonts w:ascii="Times New Roman" w:hAnsi="Times New Roman"/>
          <w:color w:val="0B0C0C"/>
          <w:u w:color="0B0C0C"/>
          <w:lang w:val="fr-FR"/>
        </w:rPr>
        <w:t>promoted</w:t>
      </w:r>
      <w:proofErr w:type="spellEnd"/>
      <w:r>
        <w:rPr>
          <w:rFonts w:ascii="Times New Roman" w:hAnsi="Times New Roman"/>
          <w:color w:val="0B0C0C"/>
          <w:u w:color="0B0C0C"/>
          <w:lang w:val="fr-FR"/>
        </w:rPr>
        <w:t xml:space="preserve"> as pipeline for </w:t>
      </w:r>
      <w:proofErr w:type="spellStart"/>
      <w:r>
        <w:rPr>
          <w:rFonts w:ascii="Times New Roman" w:hAnsi="Times New Roman"/>
          <w:color w:val="0B0C0C"/>
          <w:u w:color="0B0C0C"/>
          <w:lang w:val="fr-FR"/>
        </w:rPr>
        <w:t>recruiting</w:t>
      </w:r>
      <w:proofErr w:type="spellEnd"/>
      <w:r>
        <w:rPr>
          <w:rFonts w:ascii="Times New Roman" w:hAnsi="Times New Roman"/>
          <w:color w:val="0B0C0C"/>
          <w:u w:color="0B0C0C"/>
          <w:lang w:val="fr-FR"/>
        </w:rPr>
        <w:t xml:space="preserve"> new talents both by the local government, as well as by </w:t>
      </w:r>
      <w:proofErr w:type="spellStart"/>
      <w:r>
        <w:rPr>
          <w:rFonts w:ascii="Times New Roman" w:hAnsi="Times New Roman"/>
          <w:color w:val="0B0C0C"/>
          <w:u w:color="0B0C0C"/>
          <w:lang w:val="fr-FR"/>
        </w:rPr>
        <w:t>charities</w:t>
      </w:r>
      <w:proofErr w:type="spellEnd"/>
      <w:r>
        <w:rPr>
          <w:rFonts w:ascii="Times New Roman" w:hAnsi="Times New Roman"/>
          <w:color w:val="0B0C0C"/>
          <w:u w:color="0B0C0C"/>
          <w:lang w:val="fr-FR"/>
        </w:rPr>
        <w:t xml:space="preserve"> and even the media. The </w:t>
      </w:r>
      <w:proofErr w:type="spellStart"/>
      <w:r>
        <w:rPr>
          <w:rFonts w:ascii="Times New Roman" w:hAnsi="Times New Roman"/>
          <w:color w:val="0B0C0C"/>
          <w:u w:color="0B0C0C"/>
          <w:lang w:val="fr-FR"/>
        </w:rPr>
        <w:t>methods</w:t>
      </w:r>
      <w:proofErr w:type="spellEnd"/>
      <w:r>
        <w:rPr>
          <w:rFonts w:ascii="Times New Roman" w:hAnsi="Times New Roman"/>
          <w:color w:val="0B0C0C"/>
          <w:u w:color="0B0C0C"/>
          <w:lang w:val="fr-FR"/>
        </w:rPr>
        <w:t xml:space="preserve"> and tools for </w:t>
      </w:r>
      <w:proofErr w:type="spellStart"/>
      <w:r>
        <w:rPr>
          <w:rFonts w:ascii="Times New Roman" w:hAnsi="Times New Roman"/>
          <w:color w:val="0B0C0C"/>
          <w:u w:color="0B0C0C"/>
          <w:lang w:val="fr-FR"/>
        </w:rPr>
        <w:t>stimulating</w:t>
      </w:r>
      <w:proofErr w:type="spellEnd"/>
      <w:r>
        <w:rPr>
          <w:rFonts w:ascii="Times New Roman" w:hAnsi="Times New Roman"/>
          <w:color w:val="0B0C0C"/>
          <w:u w:color="0B0C0C"/>
          <w:lang w:val="fr-FR"/>
        </w:rPr>
        <w:t xml:space="preserve"> the recruitment of </w:t>
      </w:r>
      <w:r>
        <w:rPr>
          <w:rFonts w:ascii="Times New Roman" w:hAnsi="Times New Roman"/>
          <w:color w:val="0B0C0C"/>
          <w:u w:color="0B0C0C"/>
          <w:lang w:val="fr-FR"/>
        </w:rPr>
        <w:lastRenderedPageBreak/>
        <w:t xml:space="preserve">more </w:t>
      </w:r>
      <w:proofErr w:type="spellStart"/>
      <w:r>
        <w:rPr>
          <w:rFonts w:ascii="Times New Roman" w:hAnsi="Times New Roman"/>
          <w:color w:val="0B0C0C"/>
          <w:u w:color="0B0C0C"/>
          <w:lang w:val="fr-FR"/>
        </w:rPr>
        <w:t>autistic</w:t>
      </w:r>
      <w:proofErr w:type="spellEnd"/>
      <w:r>
        <w:rPr>
          <w:rFonts w:ascii="Times New Roman" w:hAnsi="Times New Roman"/>
          <w:color w:val="0B0C0C"/>
          <w:u w:color="0B0C0C"/>
          <w:lang w:val="fr-FR"/>
        </w:rPr>
        <w:t xml:space="preserve"> people are </w:t>
      </w:r>
      <w:proofErr w:type="spellStart"/>
      <w:r>
        <w:rPr>
          <w:rFonts w:ascii="Times New Roman" w:hAnsi="Times New Roman"/>
          <w:color w:val="0B0C0C"/>
          <w:u w:color="0B0C0C"/>
          <w:lang w:val="fr-FR"/>
        </w:rPr>
        <w:t>typical</w:t>
      </w:r>
      <w:proofErr w:type="spellEnd"/>
      <w:r>
        <w:rPr>
          <w:rFonts w:ascii="Times New Roman" w:hAnsi="Times New Roman"/>
          <w:color w:val="0B0C0C"/>
          <w:u w:color="0B0C0C"/>
          <w:lang w:val="fr-FR"/>
        </w:rPr>
        <w:t xml:space="preserve"> for B2B communication, providing insights on the </w:t>
      </w:r>
      <w:proofErr w:type="spellStart"/>
      <w:r>
        <w:rPr>
          <w:rFonts w:ascii="Times New Roman" w:hAnsi="Times New Roman"/>
          <w:color w:val="0B0C0C"/>
          <w:u w:color="0B0C0C"/>
          <w:lang w:val="fr-FR"/>
        </w:rPr>
        <w:t>concrete</w:t>
      </w:r>
      <w:proofErr w:type="spellEnd"/>
      <w:r>
        <w:rPr>
          <w:rFonts w:ascii="Times New Roman" w:hAnsi="Times New Roman"/>
          <w:color w:val="0B0C0C"/>
          <w:u w:color="0B0C0C"/>
          <w:lang w:val="fr-FR"/>
        </w:rPr>
        <w:t xml:space="preserve"> input </w:t>
      </w:r>
      <w:proofErr w:type="spellStart"/>
      <w:r>
        <w:rPr>
          <w:rFonts w:ascii="Times New Roman" w:hAnsi="Times New Roman"/>
          <w:color w:val="0B0C0C"/>
          <w:u w:color="0B0C0C"/>
          <w:lang w:val="fr-FR"/>
        </w:rPr>
        <w:t>Neurodiversity</w:t>
      </w:r>
      <w:proofErr w:type="spellEnd"/>
      <w:r>
        <w:rPr>
          <w:rFonts w:ascii="Times New Roman" w:hAnsi="Times New Roman"/>
          <w:color w:val="0B0C0C"/>
          <w:u w:color="0B0C0C"/>
          <w:lang w:val="fr-FR"/>
        </w:rPr>
        <w:t xml:space="preserve"> has to </w:t>
      </w:r>
      <w:proofErr w:type="spellStart"/>
      <w:r>
        <w:rPr>
          <w:rFonts w:ascii="Times New Roman" w:hAnsi="Times New Roman"/>
          <w:color w:val="0B0C0C"/>
          <w:u w:color="0B0C0C"/>
          <w:lang w:val="fr-FR"/>
        </w:rPr>
        <w:t>offer</w:t>
      </w:r>
      <w:proofErr w:type="spellEnd"/>
      <w:r>
        <w:rPr>
          <w:rFonts w:ascii="Times New Roman" w:hAnsi="Times New Roman"/>
          <w:color w:val="0B0C0C"/>
          <w:u w:color="0B0C0C"/>
          <w:lang w:val="fr-FR"/>
        </w:rPr>
        <w:t xml:space="preserve"> to an organisation. </w:t>
      </w:r>
      <w:proofErr w:type="spellStart"/>
      <w:r>
        <w:rPr>
          <w:rFonts w:ascii="Times New Roman" w:hAnsi="Times New Roman"/>
          <w:color w:val="0B0C0C"/>
          <w:u w:color="0B0C0C"/>
          <w:lang w:val="fr-FR"/>
        </w:rPr>
        <w:t>However</w:t>
      </w:r>
      <w:proofErr w:type="spellEnd"/>
      <w:r>
        <w:rPr>
          <w:rFonts w:ascii="Times New Roman" w:hAnsi="Times New Roman"/>
          <w:color w:val="0B0C0C"/>
          <w:u w:color="0B0C0C"/>
          <w:lang w:val="fr-FR"/>
        </w:rPr>
        <w:t xml:space="preserve">, no direct social communication </w:t>
      </w:r>
      <w:proofErr w:type="spellStart"/>
      <w:r>
        <w:rPr>
          <w:rFonts w:ascii="Times New Roman" w:hAnsi="Times New Roman"/>
          <w:color w:val="0B0C0C"/>
          <w:u w:color="0B0C0C"/>
          <w:lang w:val="fr-FR"/>
        </w:rPr>
        <w:t>strategy</w:t>
      </w:r>
      <w:proofErr w:type="spellEnd"/>
      <w:r>
        <w:rPr>
          <w:rFonts w:ascii="Times New Roman" w:hAnsi="Times New Roman"/>
          <w:color w:val="0B0C0C"/>
          <w:u w:color="0B0C0C"/>
          <w:lang w:val="fr-FR"/>
        </w:rPr>
        <w:t xml:space="preserve"> to </w:t>
      </w:r>
      <w:proofErr w:type="spellStart"/>
      <w:r>
        <w:rPr>
          <w:rFonts w:ascii="Times New Roman" w:hAnsi="Times New Roman"/>
          <w:color w:val="0B0C0C"/>
          <w:u w:color="0B0C0C"/>
          <w:lang w:val="fr-FR"/>
        </w:rPr>
        <w:t>address</w:t>
      </w:r>
      <w:proofErr w:type="spellEnd"/>
      <w:r>
        <w:rPr>
          <w:rFonts w:ascii="Times New Roman" w:hAnsi="Times New Roman"/>
          <w:color w:val="0B0C0C"/>
          <w:u w:color="0B0C0C"/>
          <w:lang w:val="fr-FR"/>
        </w:rPr>
        <w:t xml:space="preserve"> the </w:t>
      </w:r>
      <w:proofErr w:type="spellStart"/>
      <w:r>
        <w:rPr>
          <w:rFonts w:ascii="Times New Roman" w:hAnsi="Times New Roman"/>
          <w:color w:val="0B0C0C"/>
          <w:u w:color="0B0C0C"/>
          <w:lang w:val="fr-FR"/>
        </w:rPr>
        <w:t>potential</w:t>
      </w:r>
      <w:proofErr w:type="spellEnd"/>
      <w:r>
        <w:rPr>
          <w:rFonts w:ascii="Times New Roman" w:hAnsi="Times New Roman"/>
          <w:color w:val="0B0C0C"/>
          <w:u w:color="0B0C0C"/>
          <w:lang w:val="fr-FR"/>
        </w:rPr>
        <w:t xml:space="preserve"> candid</w:t>
      </w:r>
      <w:r>
        <w:rPr>
          <w:rFonts w:ascii="Times New Roman" w:hAnsi="Times New Roman"/>
          <w:color w:val="0B0C0C"/>
          <w:u w:color="0B0C0C"/>
          <w:lang w:val="fr-FR"/>
        </w:rPr>
        <w:t xml:space="preserve">ate. </w:t>
      </w:r>
    </w:p>
    <w:p w14:paraId="3DDA4B36" w14:textId="77777777" w:rsidR="00B64FAA" w:rsidRDefault="00A43DFA">
      <w:pPr>
        <w:pStyle w:val="Default"/>
        <w:spacing w:before="0" w:line="240" w:lineRule="auto"/>
        <w:jc w:val="both"/>
        <w:rPr>
          <w:rFonts w:ascii="Times New Roman" w:eastAsia="Times New Roman" w:hAnsi="Times New Roman" w:cs="Times New Roman"/>
          <w:color w:val="0B0C0C"/>
          <w:u w:color="0B0C0C"/>
        </w:rPr>
      </w:pPr>
      <w:r>
        <w:rPr>
          <w:rFonts w:ascii="Times New Roman" w:hAnsi="Times New Roman"/>
          <w:color w:val="0B0C0C"/>
          <w:u w:color="0B0C0C"/>
          <w:lang w:val="fr-FR"/>
        </w:rPr>
        <w:t xml:space="preserve">Transportation represents one of the key </w:t>
      </w:r>
      <w:proofErr w:type="spellStart"/>
      <w:r>
        <w:rPr>
          <w:rFonts w:ascii="Times New Roman" w:hAnsi="Times New Roman"/>
          <w:color w:val="0B0C0C"/>
          <w:u w:color="0B0C0C"/>
          <w:lang w:val="fr-FR"/>
        </w:rPr>
        <w:t>areas</w:t>
      </w:r>
      <w:proofErr w:type="spellEnd"/>
      <w:r>
        <w:rPr>
          <w:rFonts w:ascii="Times New Roman" w:hAnsi="Times New Roman"/>
          <w:color w:val="0B0C0C"/>
          <w:u w:color="0B0C0C"/>
          <w:lang w:val="fr-FR"/>
        </w:rPr>
        <w:t xml:space="preserve"> </w:t>
      </w:r>
      <w:proofErr w:type="spellStart"/>
      <w:r>
        <w:rPr>
          <w:rFonts w:ascii="Times New Roman" w:hAnsi="Times New Roman"/>
          <w:color w:val="0B0C0C"/>
          <w:u w:color="0B0C0C"/>
          <w:lang w:val="fr-FR"/>
        </w:rPr>
        <w:t>addressed</w:t>
      </w:r>
      <w:proofErr w:type="spellEnd"/>
      <w:r>
        <w:rPr>
          <w:rFonts w:ascii="Times New Roman" w:hAnsi="Times New Roman"/>
          <w:color w:val="0B0C0C"/>
          <w:u w:color="0B0C0C"/>
          <w:lang w:val="fr-FR"/>
        </w:rPr>
        <w:t xml:space="preserve"> to make more </w:t>
      </w:r>
      <w:proofErr w:type="spellStart"/>
      <w:r>
        <w:rPr>
          <w:rFonts w:ascii="Times New Roman" w:hAnsi="Times New Roman"/>
          <w:color w:val="0B0C0C"/>
          <w:u w:color="0B0C0C"/>
          <w:lang w:val="fr-FR"/>
        </w:rPr>
        <w:t>autism-inclusive</w:t>
      </w:r>
      <w:proofErr w:type="spellEnd"/>
      <w:r>
        <w:rPr>
          <w:rFonts w:ascii="Times New Roman" w:hAnsi="Times New Roman"/>
          <w:color w:val="0B0C0C"/>
          <w:u w:color="0B0C0C"/>
          <w:lang w:val="fr-FR"/>
        </w:rPr>
        <w:t xml:space="preserve"> communities. Routine and order represent the </w:t>
      </w:r>
      <w:proofErr w:type="spellStart"/>
      <w:r>
        <w:rPr>
          <w:rFonts w:ascii="Times New Roman" w:hAnsi="Times New Roman"/>
          <w:color w:val="0B0C0C"/>
          <w:u w:color="0B0C0C"/>
          <w:lang w:val="fr-FR"/>
        </w:rPr>
        <w:t>fundamental</w:t>
      </w:r>
      <w:proofErr w:type="spellEnd"/>
      <w:r>
        <w:rPr>
          <w:rFonts w:ascii="Times New Roman" w:hAnsi="Times New Roman"/>
          <w:color w:val="0B0C0C"/>
          <w:u w:color="0B0C0C"/>
          <w:lang w:val="fr-FR"/>
        </w:rPr>
        <w:t xml:space="preserve"> </w:t>
      </w:r>
      <w:proofErr w:type="spellStart"/>
      <w:r>
        <w:rPr>
          <w:rFonts w:ascii="Times New Roman" w:hAnsi="Times New Roman"/>
          <w:color w:val="0B0C0C"/>
          <w:u w:color="0B0C0C"/>
          <w:lang w:val="fr-FR"/>
        </w:rPr>
        <w:t>parameters</w:t>
      </w:r>
      <w:proofErr w:type="spellEnd"/>
      <w:r>
        <w:rPr>
          <w:rFonts w:ascii="Times New Roman" w:hAnsi="Times New Roman"/>
          <w:color w:val="0B0C0C"/>
          <w:u w:color="0B0C0C"/>
          <w:lang w:val="fr-FR"/>
        </w:rPr>
        <w:t xml:space="preserve"> under which </w:t>
      </w:r>
      <w:proofErr w:type="spellStart"/>
      <w:r>
        <w:rPr>
          <w:rFonts w:ascii="Times New Roman" w:hAnsi="Times New Roman"/>
          <w:color w:val="0B0C0C"/>
          <w:u w:color="0B0C0C"/>
          <w:lang w:val="fr-FR"/>
        </w:rPr>
        <w:t>autistic</w:t>
      </w:r>
      <w:proofErr w:type="spellEnd"/>
      <w:r>
        <w:rPr>
          <w:rFonts w:ascii="Times New Roman" w:hAnsi="Times New Roman"/>
          <w:color w:val="0B0C0C"/>
          <w:u w:color="0B0C0C"/>
          <w:lang w:val="fr-FR"/>
        </w:rPr>
        <w:t xml:space="preserve"> people </w:t>
      </w:r>
      <w:proofErr w:type="spellStart"/>
      <w:r>
        <w:rPr>
          <w:rFonts w:ascii="Times New Roman" w:hAnsi="Times New Roman"/>
          <w:color w:val="0B0C0C"/>
          <w:u w:color="0B0C0C"/>
          <w:lang w:val="fr-FR"/>
        </w:rPr>
        <w:t>establish</w:t>
      </w:r>
      <w:proofErr w:type="spellEnd"/>
      <w:r>
        <w:rPr>
          <w:rFonts w:ascii="Times New Roman" w:hAnsi="Times New Roman"/>
          <w:color w:val="0B0C0C"/>
          <w:u w:color="0B0C0C"/>
          <w:lang w:val="fr-FR"/>
        </w:rPr>
        <w:t xml:space="preserve"> their </w:t>
      </w:r>
      <w:proofErr w:type="spellStart"/>
      <w:r>
        <w:rPr>
          <w:rFonts w:ascii="Times New Roman" w:hAnsi="Times New Roman"/>
          <w:color w:val="0B0C0C"/>
          <w:u w:color="0B0C0C"/>
          <w:lang w:val="fr-FR"/>
        </w:rPr>
        <w:t>connection</w:t>
      </w:r>
      <w:proofErr w:type="spellEnd"/>
      <w:r>
        <w:rPr>
          <w:rFonts w:ascii="Times New Roman" w:hAnsi="Times New Roman"/>
          <w:color w:val="0B0C0C"/>
          <w:u w:color="0B0C0C"/>
          <w:lang w:val="fr-FR"/>
        </w:rPr>
        <w:t xml:space="preserve"> to the world. Journey </w:t>
      </w:r>
      <w:proofErr w:type="spellStart"/>
      <w:r>
        <w:rPr>
          <w:rFonts w:ascii="Times New Roman" w:hAnsi="Times New Roman"/>
          <w:color w:val="0B0C0C"/>
          <w:u w:color="0B0C0C"/>
          <w:lang w:val="fr-FR"/>
        </w:rPr>
        <w:t>delays</w:t>
      </w:r>
      <w:proofErr w:type="spellEnd"/>
      <w:r>
        <w:rPr>
          <w:rFonts w:ascii="Times New Roman" w:hAnsi="Times New Roman"/>
          <w:color w:val="0B0C0C"/>
          <w:u w:color="0B0C0C"/>
          <w:lang w:val="fr-FR"/>
        </w:rPr>
        <w:t xml:space="preserve"> and </w:t>
      </w:r>
      <w:proofErr w:type="spellStart"/>
      <w:r>
        <w:rPr>
          <w:rFonts w:ascii="Times New Roman" w:hAnsi="Times New Roman"/>
          <w:color w:val="0B0C0C"/>
          <w:u w:color="0B0C0C"/>
          <w:lang w:val="fr-FR"/>
        </w:rPr>
        <w:t>cancell</w:t>
      </w:r>
      <w:r>
        <w:rPr>
          <w:rFonts w:ascii="Times New Roman" w:hAnsi="Times New Roman"/>
          <w:color w:val="0B0C0C"/>
          <w:u w:color="0B0C0C"/>
          <w:lang w:val="fr-FR"/>
        </w:rPr>
        <w:t>ations</w:t>
      </w:r>
      <w:proofErr w:type="spellEnd"/>
      <w:r>
        <w:rPr>
          <w:rFonts w:ascii="Times New Roman" w:hAnsi="Times New Roman"/>
          <w:color w:val="0B0C0C"/>
          <w:u w:color="0B0C0C"/>
          <w:lang w:val="fr-FR"/>
        </w:rPr>
        <w:t xml:space="preserve"> affect </w:t>
      </w:r>
      <w:proofErr w:type="spellStart"/>
      <w:r>
        <w:rPr>
          <w:rFonts w:ascii="Times New Roman" w:hAnsi="Times New Roman"/>
          <w:color w:val="0B0C0C"/>
          <w:u w:color="0B0C0C"/>
          <w:lang w:val="fr-FR"/>
        </w:rPr>
        <w:t>autistic</w:t>
      </w:r>
      <w:proofErr w:type="spellEnd"/>
      <w:r>
        <w:rPr>
          <w:rFonts w:ascii="Times New Roman" w:hAnsi="Times New Roman"/>
          <w:color w:val="0B0C0C"/>
          <w:u w:color="0B0C0C"/>
          <w:lang w:val="fr-FR"/>
        </w:rPr>
        <w:t xml:space="preserve"> people b</w:t>
      </w:r>
      <w:proofErr w:type="spellStart"/>
      <w:r>
        <w:rPr>
          <w:rFonts w:ascii="Times New Roman" w:hAnsi="Times New Roman"/>
          <w:color w:val="0B0C0C"/>
          <w:u w:color="0B0C0C"/>
          <w:lang w:val="en-US"/>
        </w:rPr>
        <w:t>eyond</w:t>
      </w:r>
      <w:proofErr w:type="spellEnd"/>
      <w:r>
        <w:rPr>
          <w:rFonts w:ascii="Times New Roman" w:hAnsi="Times New Roman"/>
          <w:color w:val="0B0C0C"/>
          <w:u w:color="0B0C0C"/>
          <w:lang w:val="en-US"/>
        </w:rPr>
        <w:t xml:space="preserve"> practical implications</w:t>
      </w:r>
      <w:r>
        <w:rPr>
          <w:rFonts w:ascii="Times New Roman" w:hAnsi="Times New Roman"/>
          <w:color w:val="0B0C0C"/>
          <w:u w:color="0B0C0C"/>
          <w:lang w:val="fr-FR"/>
        </w:rPr>
        <w:t xml:space="preserve">. The transportation infrastructure (stations, buses, etc) is set to </w:t>
      </w:r>
      <w:proofErr w:type="spellStart"/>
      <w:r>
        <w:rPr>
          <w:rFonts w:ascii="Times New Roman" w:hAnsi="Times New Roman"/>
          <w:color w:val="0B0C0C"/>
          <w:u w:color="0B0C0C"/>
          <w:lang w:val="fr-FR"/>
        </w:rPr>
        <w:t>accommodate</w:t>
      </w:r>
      <w:proofErr w:type="spellEnd"/>
      <w:r>
        <w:rPr>
          <w:rFonts w:ascii="Times New Roman" w:hAnsi="Times New Roman"/>
          <w:color w:val="0B0C0C"/>
          <w:u w:color="0B0C0C"/>
          <w:lang w:val="fr-FR"/>
        </w:rPr>
        <w:t xml:space="preserve"> awareness campings towards </w:t>
      </w:r>
      <w:proofErr w:type="spellStart"/>
      <w:r>
        <w:rPr>
          <w:rFonts w:ascii="Times New Roman" w:hAnsi="Times New Roman"/>
          <w:color w:val="0B0C0C"/>
          <w:u w:color="0B0C0C"/>
          <w:lang w:val="fr-FR"/>
        </w:rPr>
        <w:t>inclusiveness</w:t>
      </w:r>
      <w:proofErr w:type="spellEnd"/>
      <w:r>
        <w:rPr>
          <w:rFonts w:ascii="Times New Roman" w:hAnsi="Times New Roman"/>
          <w:color w:val="0B0C0C"/>
          <w:u w:color="0B0C0C"/>
          <w:lang w:val="fr-FR"/>
        </w:rPr>
        <w:t xml:space="preserve">, as </w:t>
      </w:r>
      <w:proofErr w:type="spellStart"/>
      <w:r>
        <w:rPr>
          <w:rFonts w:ascii="Times New Roman" w:hAnsi="Times New Roman"/>
          <w:color w:val="0B0C0C"/>
          <w:u w:color="0B0C0C"/>
          <w:lang w:val="fr-FR"/>
        </w:rPr>
        <w:t>proceeded</w:t>
      </w:r>
      <w:proofErr w:type="spellEnd"/>
      <w:r>
        <w:rPr>
          <w:rFonts w:ascii="Times New Roman" w:hAnsi="Times New Roman"/>
          <w:color w:val="0B0C0C"/>
          <w:u w:color="0B0C0C"/>
          <w:lang w:val="fr-FR"/>
        </w:rPr>
        <w:t xml:space="preserve"> in the </w:t>
      </w:r>
      <w:proofErr w:type="spellStart"/>
      <w:r>
        <w:rPr>
          <w:rFonts w:ascii="Times New Roman" w:hAnsi="Times New Roman"/>
          <w:color w:val="0B0C0C"/>
          <w:u w:color="0B0C0C"/>
          <w:lang w:val="fr-FR"/>
        </w:rPr>
        <w:t>past</w:t>
      </w:r>
      <w:proofErr w:type="spellEnd"/>
      <w:r>
        <w:rPr>
          <w:rFonts w:ascii="Times New Roman" w:hAnsi="Times New Roman"/>
          <w:color w:val="0B0C0C"/>
          <w:u w:color="0B0C0C"/>
          <w:lang w:val="fr-FR"/>
        </w:rPr>
        <w:t xml:space="preserve"> with disabled people.</w:t>
      </w:r>
    </w:p>
    <w:p w14:paraId="7A8436BF" w14:textId="77777777" w:rsidR="00B64FAA" w:rsidRDefault="00B64FAA">
      <w:pPr>
        <w:pStyle w:val="Default"/>
        <w:spacing w:before="0" w:line="240" w:lineRule="auto"/>
        <w:jc w:val="both"/>
        <w:rPr>
          <w:rFonts w:ascii="Times New Roman" w:eastAsia="Times New Roman" w:hAnsi="Times New Roman" w:cs="Times New Roman"/>
          <w:color w:val="0B0C0C"/>
          <w:u w:color="0B0C0C"/>
          <w:shd w:val="clear" w:color="auto" w:fill="FFFFFF"/>
        </w:rPr>
      </w:pPr>
    </w:p>
    <w:p w14:paraId="3D353F50" w14:textId="77777777" w:rsidR="00B64FAA" w:rsidRDefault="00A43DFA">
      <w:pPr>
        <w:pStyle w:val="Default"/>
        <w:spacing w:before="0" w:line="240" w:lineRule="auto"/>
        <w:jc w:val="both"/>
        <w:rPr>
          <w:rFonts w:ascii="Times New Roman" w:eastAsia="Times New Roman" w:hAnsi="Times New Roman" w:cs="Times New Roman"/>
          <w:b/>
          <w:bCs/>
          <w:color w:val="0B0C0C"/>
          <w:u w:color="0B0C0C"/>
          <w:shd w:val="clear" w:color="auto" w:fill="FFFFFF"/>
          <w:lang w:val="fr-FR"/>
        </w:rPr>
      </w:pPr>
      <w:proofErr w:type="spellStart"/>
      <w:r>
        <w:rPr>
          <w:rFonts w:ascii="Times New Roman" w:hAnsi="Times New Roman"/>
          <w:b/>
          <w:bCs/>
          <w:color w:val="0B0C0C"/>
          <w:u w:color="0B0C0C"/>
          <w:shd w:val="clear" w:color="auto" w:fill="FFFFFF"/>
          <w:lang w:val="fr-FR"/>
        </w:rPr>
        <w:t>Recommendation</w:t>
      </w:r>
      <w:proofErr w:type="spellEnd"/>
    </w:p>
    <w:p w14:paraId="3ECAB8B4" w14:textId="77777777" w:rsidR="00B64FAA" w:rsidRDefault="00B64FAA">
      <w:pPr>
        <w:pStyle w:val="Default"/>
        <w:spacing w:before="0" w:line="240" w:lineRule="auto"/>
        <w:jc w:val="both"/>
        <w:rPr>
          <w:rFonts w:ascii="Times New Roman" w:eastAsia="Times New Roman" w:hAnsi="Times New Roman" w:cs="Times New Roman"/>
          <w:color w:val="0B0C0C"/>
          <w:u w:color="0B0C0C"/>
          <w:shd w:val="clear" w:color="auto" w:fill="FFFFFF"/>
          <w:lang w:val="fr-FR"/>
        </w:rPr>
      </w:pPr>
    </w:p>
    <w:p w14:paraId="021CA6AA" w14:textId="77777777" w:rsidR="00B64FAA" w:rsidRDefault="00A43DFA">
      <w:pPr>
        <w:pStyle w:val="Default"/>
        <w:spacing w:before="0" w:line="240" w:lineRule="auto"/>
        <w:jc w:val="both"/>
        <w:rPr>
          <w:rFonts w:ascii="Times New Roman" w:eastAsia="Times New Roman" w:hAnsi="Times New Roman" w:cs="Times New Roman"/>
          <w:color w:val="0B0C0C"/>
          <w:u w:color="0B0C0C"/>
          <w:shd w:val="clear" w:color="auto" w:fill="FFFFFF"/>
          <w:lang w:val="fr-FR"/>
        </w:rPr>
      </w:pPr>
      <w:r>
        <w:rPr>
          <w:rFonts w:ascii="Times New Roman" w:hAnsi="Times New Roman"/>
          <w:color w:val="0B0C0C"/>
          <w:u w:color="0B0C0C"/>
          <w:shd w:val="clear" w:color="auto" w:fill="FFFFFF"/>
          <w:lang w:val="fr-FR"/>
        </w:rPr>
        <w:t xml:space="preserve">1. </w:t>
      </w:r>
      <w:proofErr w:type="spellStart"/>
      <w:r>
        <w:rPr>
          <w:rFonts w:ascii="Times New Roman" w:hAnsi="Times New Roman"/>
          <w:color w:val="0B0C0C"/>
          <w:u w:color="0B0C0C"/>
          <w:shd w:val="clear" w:color="auto" w:fill="FFFFFF"/>
          <w:lang w:val="fr-FR"/>
        </w:rPr>
        <w:t>Teacher</w:t>
      </w:r>
      <w:r>
        <w:rPr>
          <w:rFonts w:ascii="Times New Roman" w:hAnsi="Times New Roman"/>
          <w:color w:val="0B0C0C"/>
          <w:u w:color="0B0C0C"/>
          <w:shd w:val="clear" w:color="auto" w:fill="FFFFFF"/>
          <w:lang w:val="fr-FR"/>
        </w:rPr>
        <w:t>s</w:t>
      </w:r>
      <w:proofErr w:type="spellEnd"/>
      <w:r>
        <w:rPr>
          <w:rFonts w:ascii="Times New Roman" w:hAnsi="Times New Roman"/>
          <w:color w:val="0B0C0C"/>
          <w:u w:color="0B0C0C"/>
          <w:shd w:val="clear" w:color="auto" w:fill="FFFFFF"/>
          <w:lang w:val="fr-FR"/>
        </w:rPr>
        <w:t xml:space="preserve"> are </w:t>
      </w:r>
      <w:proofErr w:type="spellStart"/>
      <w:r>
        <w:rPr>
          <w:rFonts w:ascii="Times New Roman" w:hAnsi="Times New Roman"/>
          <w:color w:val="0B0C0C"/>
          <w:u w:color="0B0C0C"/>
          <w:shd w:val="clear" w:color="auto" w:fill="FFFFFF"/>
          <w:lang w:val="fr-FR"/>
        </w:rPr>
        <w:t>reported</w:t>
      </w:r>
      <w:proofErr w:type="spellEnd"/>
      <w:r>
        <w:rPr>
          <w:rFonts w:ascii="Times New Roman" w:hAnsi="Times New Roman"/>
          <w:color w:val="0B0C0C"/>
          <w:u w:color="0B0C0C"/>
          <w:shd w:val="clear" w:color="auto" w:fill="FFFFFF"/>
          <w:lang w:val="fr-FR"/>
        </w:rPr>
        <w:t xml:space="preserve"> to have an </w:t>
      </w:r>
      <w:proofErr w:type="spellStart"/>
      <w:r>
        <w:rPr>
          <w:rFonts w:ascii="Times New Roman" w:hAnsi="Times New Roman"/>
          <w:color w:val="0B0C0C"/>
          <w:u w:color="0B0C0C"/>
          <w:shd w:val="clear" w:color="auto" w:fill="FFFFFF"/>
          <w:lang w:val="fr-FR"/>
        </w:rPr>
        <w:t>outstanding</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role</w:t>
      </w:r>
      <w:proofErr w:type="spellEnd"/>
      <w:r>
        <w:rPr>
          <w:rFonts w:ascii="Times New Roman" w:hAnsi="Times New Roman"/>
          <w:color w:val="0B0C0C"/>
          <w:u w:color="0B0C0C"/>
          <w:shd w:val="clear" w:color="auto" w:fill="FFFFFF"/>
          <w:lang w:val="fr-FR"/>
        </w:rPr>
        <w:t xml:space="preserve"> in the </w:t>
      </w:r>
      <w:proofErr w:type="spellStart"/>
      <w:r>
        <w:rPr>
          <w:rFonts w:ascii="Times New Roman" w:hAnsi="Times New Roman"/>
          <w:color w:val="0B0C0C"/>
          <w:u w:color="0B0C0C"/>
          <w:shd w:val="clear" w:color="auto" w:fill="FFFFFF"/>
          <w:lang w:val="fr-FR"/>
        </w:rPr>
        <w:t>timely</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diagnosis</w:t>
      </w:r>
      <w:proofErr w:type="spellEnd"/>
      <w:r>
        <w:rPr>
          <w:rFonts w:ascii="Times New Roman" w:hAnsi="Times New Roman"/>
          <w:color w:val="0B0C0C"/>
          <w:u w:color="0B0C0C"/>
          <w:shd w:val="clear" w:color="auto" w:fill="FFFFFF"/>
          <w:lang w:val="fr-FR"/>
        </w:rPr>
        <w:t xml:space="preserve"> of </w:t>
      </w:r>
      <w:proofErr w:type="spellStart"/>
      <w:r>
        <w:rPr>
          <w:rFonts w:ascii="Times New Roman" w:hAnsi="Times New Roman"/>
          <w:color w:val="0B0C0C"/>
          <w:u w:color="0B0C0C"/>
          <w:shd w:val="clear" w:color="auto" w:fill="FFFFFF"/>
          <w:lang w:val="fr-FR"/>
        </w:rPr>
        <w:t>autistic</w:t>
      </w:r>
      <w:proofErr w:type="spellEnd"/>
      <w:r>
        <w:rPr>
          <w:rFonts w:ascii="Times New Roman" w:hAnsi="Times New Roman"/>
          <w:color w:val="0B0C0C"/>
          <w:u w:color="0B0C0C"/>
          <w:shd w:val="clear" w:color="auto" w:fill="FFFFFF"/>
          <w:lang w:val="fr-FR"/>
        </w:rPr>
        <w:t xml:space="preserve"> children </w:t>
      </w:r>
      <w:r>
        <w:rPr>
          <w:rFonts w:ascii="Times New Roman" w:hAnsi="Times New Roman"/>
          <w:color w:val="0B0C0C"/>
          <w:u w:color="0B0C0C"/>
          <w:lang w:val="en-US"/>
        </w:rPr>
        <w:t>(</w:t>
      </w:r>
      <w:proofErr w:type="spellStart"/>
      <w:r>
        <w:rPr>
          <w:rFonts w:ascii="Times New Roman" w:hAnsi="Times New Roman"/>
          <w:color w:val="0B0C0C"/>
          <w:u w:color="0B0C0C"/>
          <w:lang w:val="en-US"/>
        </w:rPr>
        <w:t>Hosozawa</w:t>
      </w:r>
      <w:proofErr w:type="spellEnd"/>
      <w:r>
        <w:rPr>
          <w:rFonts w:ascii="Times New Roman" w:hAnsi="Times New Roman"/>
          <w:color w:val="0B0C0C"/>
          <w:u w:color="0B0C0C"/>
          <w:lang w:val="en-US"/>
        </w:rPr>
        <w:t xml:space="preserve"> et al, 2020)</w:t>
      </w:r>
      <w:r>
        <w:rPr>
          <w:rFonts w:ascii="Times New Roman" w:hAnsi="Times New Roman"/>
          <w:color w:val="0B0C0C"/>
          <w:u w:color="0B0C0C"/>
          <w:lang w:val="fr-FR"/>
        </w:rPr>
        <w:t xml:space="preserve">. </w:t>
      </w:r>
      <w:proofErr w:type="spellStart"/>
      <w:r>
        <w:rPr>
          <w:rFonts w:ascii="Times New Roman" w:hAnsi="Times New Roman"/>
          <w:color w:val="0B0C0C"/>
          <w:u w:color="0B0C0C"/>
          <w:lang w:val="fr-FR"/>
        </w:rPr>
        <w:t>However</w:t>
      </w:r>
      <w:proofErr w:type="spellEnd"/>
      <w:r>
        <w:rPr>
          <w:rFonts w:ascii="Times New Roman" w:hAnsi="Times New Roman"/>
          <w:color w:val="0B0C0C"/>
          <w:u w:color="0B0C0C"/>
          <w:lang w:val="fr-FR"/>
        </w:rPr>
        <w:t xml:space="preserve">, the </w:t>
      </w:r>
      <w:r>
        <w:rPr>
          <w:rFonts w:ascii="Times New Roman" w:hAnsi="Times New Roman"/>
          <w:lang w:val="en-US"/>
        </w:rPr>
        <w:t xml:space="preserve">regulatory procedure for an autistic spectrum disorder diagnosis imposes a GP referral to request a </w:t>
      </w:r>
      <w:proofErr w:type="spellStart"/>
      <w:r>
        <w:rPr>
          <w:rFonts w:ascii="Times New Roman" w:hAnsi="Times New Roman"/>
          <w:lang w:val="en-US"/>
        </w:rPr>
        <w:t>specialised</w:t>
      </w:r>
      <w:proofErr w:type="spellEnd"/>
      <w:r>
        <w:rPr>
          <w:rFonts w:ascii="Times New Roman" w:hAnsi="Times New Roman"/>
          <w:lang w:val="en-US"/>
        </w:rPr>
        <w:t xml:space="preserve"> assessment.</w:t>
      </w:r>
      <w:r>
        <w:rPr>
          <w:rFonts w:ascii="Times New Roman" w:hAnsi="Times New Roman"/>
          <w:lang w:val="fr-FR"/>
        </w:rPr>
        <w:t xml:space="preserve"> As pare</w:t>
      </w:r>
      <w:r>
        <w:rPr>
          <w:rFonts w:ascii="Times New Roman" w:hAnsi="Times New Roman"/>
          <w:lang w:val="fr-FR"/>
        </w:rPr>
        <w:t xml:space="preserve">nts </w:t>
      </w:r>
      <w:proofErr w:type="spellStart"/>
      <w:r>
        <w:rPr>
          <w:rFonts w:ascii="Times New Roman" w:hAnsi="Times New Roman"/>
          <w:lang w:val="fr-FR"/>
        </w:rPr>
        <w:t>visits</w:t>
      </w:r>
      <w:proofErr w:type="spellEnd"/>
      <w:r>
        <w:rPr>
          <w:rFonts w:ascii="Times New Roman" w:hAnsi="Times New Roman"/>
          <w:lang w:val="fr-FR"/>
        </w:rPr>
        <w:t xml:space="preserve"> </w:t>
      </w:r>
      <w:proofErr w:type="spellStart"/>
      <w:r>
        <w:rPr>
          <w:rFonts w:ascii="Times New Roman" w:hAnsi="Times New Roman"/>
          <w:lang w:val="fr-FR"/>
        </w:rPr>
        <w:t>GPs</w:t>
      </w:r>
      <w:proofErr w:type="spellEnd"/>
      <w:r>
        <w:rPr>
          <w:rFonts w:ascii="Times New Roman" w:hAnsi="Times New Roman"/>
          <w:lang w:val="fr-FR"/>
        </w:rPr>
        <w:t xml:space="preserve"> for various aspects related to a </w:t>
      </w:r>
      <w:proofErr w:type="spellStart"/>
      <w:r>
        <w:rPr>
          <w:rFonts w:ascii="Times New Roman" w:hAnsi="Times New Roman"/>
          <w:lang w:val="fr-FR"/>
        </w:rPr>
        <w:t>child’s</w:t>
      </w:r>
      <w:proofErr w:type="spellEnd"/>
      <w:r>
        <w:rPr>
          <w:rFonts w:ascii="Times New Roman" w:hAnsi="Times New Roman"/>
          <w:lang w:val="fr-FR"/>
        </w:rPr>
        <w:t xml:space="preserve"> </w:t>
      </w:r>
      <w:proofErr w:type="spellStart"/>
      <w:r>
        <w:rPr>
          <w:rFonts w:ascii="Times New Roman" w:hAnsi="Times New Roman"/>
          <w:lang w:val="fr-FR"/>
        </w:rPr>
        <w:t>development</w:t>
      </w:r>
      <w:proofErr w:type="spellEnd"/>
      <w:r>
        <w:rPr>
          <w:rFonts w:ascii="Times New Roman" w:hAnsi="Times New Roman"/>
          <w:lang w:val="fr-FR"/>
        </w:rPr>
        <w:t xml:space="preserve">, GP </w:t>
      </w:r>
      <w:proofErr w:type="spellStart"/>
      <w:r>
        <w:rPr>
          <w:rFonts w:ascii="Times New Roman" w:hAnsi="Times New Roman"/>
          <w:lang w:val="fr-FR"/>
        </w:rPr>
        <w:t>practices</w:t>
      </w:r>
      <w:proofErr w:type="spellEnd"/>
      <w:r>
        <w:rPr>
          <w:rFonts w:ascii="Times New Roman" w:hAnsi="Times New Roman"/>
          <w:lang w:val="fr-FR"/>
        </w:rPr>
        <w:t xml:space="preserve"> could </w:t>
      </w:r>
      <w:proofErr w:type="spellStart"/>
      <w:r>
        <w:rPr>
          <w:rFonts w:ascii="Times New Roman" w:hAnsi="Times New Roman"/>
          <w:lang w:val="fr-FR"/>
        </w:rPr>
        <w:t>sustain</w:t>
      </w:r>
      <w:proofErr w:type="spellEnd"/>
      <w:r>
        <w:rPr>
          <w:rFonts w:ascii="Times New Roman" w:hAnsi="Times New Roman"/>
          <w:lang w:val="fr-FR"/>
        </w:rPr>
        <w:t xml:space="preserve"> both physical, as well as social media </w:t>
      </w:r>
      <w:proofErr w:type="spellStart"/>
      <w:r>
        <w:rPr>
          <w:rFonts w:ascii="Times New Roman" w:hAnsi="Times New Roman"/>
          <w:lang w:val="fr-FR"/>
        </w:rPr>
        <w:t>campaigns</w:t>
      </w:r>
      <w:proofErr w:type="spellEnd"/>
      <w:r>
        <w:rPr>
          <w:rFonts w:ascii="Times New Roman" w:hAnsi="Times New Roman"/>
          <w:lang w:val="fr-FR"/>
        </w:rPr>
        <w:t xml:space="preserve"> for the early </w:t>
      </w:r>
      <w:proofErr w:type="spellStart"/>
      <w:r>
        <w:rPr>
          <w:rFonts w:ascii="Times New Roman" w:hAnsi="Times New Roman"/>
          <w:lang w:val="fr-FR"/>
        </w:rPr>
        <w:t>detection</w:t>
      </w:r>
      <w:proofErr w:type="spellEnd"/>
      <w:r>
        <w:rPr>
          <w:rFonts w:ascii="Times New Roman" w:hAnsi="Times New Roman"/>
          <w:lang w:val="fr-FR"/>
        </w:rPr>
        <w:t>.</w:t>
      </w:r>
    </w:p>
    <w:p w14:paraId="20326FFF" w14:textId="77777777" w:rsidR="00B64FAA" w:rsidRDefault="00A43DFA">
      <w:pPr>
        <w:pStyle w:val="Default"/>
        <w:spacing w:before="0" w:line="240" w:lineRule="auto"/>
        <w:jc w:val="both"/>
        <w:rPr>
          <w:rFonts w:ascii="Times New Roman" w:eastAsia="Times New Roman" w:hAnsi="Times New Roman" w:cs="Times New Roman"/>
          <w:color w:val="0B0C0C"/>
          <w:u w:color="0B0C0C"/>
          <w:shd w:val="clear" w:color="auto" w:fill="FFFFFF"/>
          <w:lang w:val="fr-FR"/>
        </w:rPr>
      </w:pPr>
      <w:r>
        <w:rPr>
          <w:rFonts w:ascii="Times New Roman" w:hAnsi="Times New Roman"/>
          <w:color w:val="0B0C0C"/>
          <w:u w:color="0B0C0C"/>
          <w:shd w:val="clear" w:color="auto" w:fill="FFFFFF"/>
          <w:lang w:val="fr-FR"/>
        </w:rPr>
        <w:t xml:space="preserve">2. Intersectionalities </w:t>
      </w:r>
      <w:proofErr w:type="spellStart"/>
      <w:r>
        <w:rPr>
          <w:rFonts w:ascii="Times New Roman" w:hAnsi="Times New Roman"/>
          <w:color w:val="0B0C0C"/>
          <w:u w:color="0B0C0C"/>
          <w:shd w:val="clear" w:color="auto" w:fill="FFFFFF"/>
          <w:lang w:val="fr-FR"/>
        </w:rPr>
        <w:t>indicate</w:t>
      </w:r>
      <w:proofErr w:type="spellEnd"/>
      <w:r>
        <w:rPr>
          <w:rFonts w:ascii="Times New Roman" w:hAnsi="Times New Roman"/>
          <w:color w:val="0B0C0C"/>
          <w:u w:color="0B0C0C"/>
          <w:shd w:val="clear" w:color="auto" w:fill="FFFFFF"/>
          <w:lang w:val="fr-FR"/>
        </w:rPr>
        <w:t xml:space="preserve"> that children who don’t come from </w:t>
      </w:r>
      <w:proofErr w:type="spellStart"/>
      <w:r>
        <w:rPr>
          <w:rFonts w:ascii="Times New Roman" w:hAnsi="Times New Roman"/>
          <w:color w:val="0B0C0C"/>
          <w:u w:color="0B0C0C"/>
          <w:shd w:val="clear" w:color="auto" w:fill="FFFFFF"/>
          <w:lang w:val="fr-FR"/>
        </w:rPr>
        <w:t>English-speaking</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families</w:t>
      </w:r>
      <w:proofErr w:type="spellEnd"/>
      <w:r>
        <w:rPr>
          <w:rFonts w:ascii="Times New Roman" w:hAnsi="Times New Roman"/>
          <w:color w:val="0B0C0C"/>
          <w:u w:color="0B0C0C"/>
          <w:shd w:val="clear" w:color="auto" w:fill="FFFFFF"/>
          <w:lang w:val="fr-FR"/>
        </w:rPr>
        <w:t xml:space="preserve"> are even more exposed to </w:t>
      </w:r>
      <w:proofErr w:type="spellStart"/>
      <w:r>
        <w:rPr>
          <w:rFonts w:ascii="Times New Roman" w:hAnsi="Times New Roman"/>
          <w:color w:val="0B0C0C"/>
          <w:u w:color="0B0C0C"/>
          <w:shd w:val="clear" w:color="auto" w:fill="FFFFFF"/>
          <w:lang w:val="fr-FR"/>
        </w:rPr>
        <w:t>perceiving</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schooling</w:t>
      </w:r>
      <w:proofErr w:type="spellEnd"/>
      <w:r>
        <w:rPr>
          <w:rFonts w:ascii="Times New Roman" w:hAnsi="Times New Roman"/>
          <w:color w:val="0B0C0C"/>
          <w:u w:color="0B0C0C"/>
          <w:shd w:val="clear" w:color="auto" w:fill="FFFFFF"/>
          <w:lang w:val="fr-FR"/>
        </w:rPr>
        <w:t xml:space="preserve"> as a </w:t>
      </w:r>
      <w:proofErr w:type="spellStart"/>
      <w:r>
        <w:rPr>
          <w:rFonts w:ascii="Times New Roman" w:hAnsi="Times New Roman"/>
          <w:color w:val="0B0C0C"/>
          <w:u w:color="0B0C0C"/>
          <w:shd w:val="clear" w:color="auto" w:fill="FFFFFF"/>
          <w:lang w:val="fr-FR"/>
        </w:rPr>
        <w:t>distressing</w:t>
      </w:r>
      <w:proofErr w:type="spellEnd"/>
      <w:r>
        <w:rPr>
          <w:rFonts w:ascii="Times New Roman" w:hAnsi="Times New Roman"/>
          <w:color w:val="0B0C0C"/>
          <w:u w:color="0B0C0C"/>
          <w:shd w:val="clear" w:color="auto" w:fill="FFFFFF"/>
          <w:lang w:val="fr-FR"/>
        </w:rPr>
        <w:t xml:space="preserve"> experience. The </w:t>
      </w:r>
      <w:proofErr w:type="spellStart"/>
      <w:r>
        <w:rPr>
          <w:rFonts w:ascii="Times New Roman" w:hAnsi="Times New Roman"/>
          <w:color w:val="0B0C0C"/>
          <w:u w:color="0B0C0C"/>
          <w:shd w:val="clear" w:color="auto" w:fill="FFFFFF"/>
          <w:lang w:val="fr-FR"/>
        </w:rPr>
        <w:t>multiagency</w:t>
      </w:r>
      <w:proofErr w:type="spellEnd"/>
      <w:r>
        <w:rPr>
          <w:rFonts w:ascii="Times New Roman" w:hAnsi="Times New Roman"/>
          <w:color w:val="0B0C0C"/>
          <w:u w:color="0B0C0C"/>
          <w:shd w:val="clear" w:color="auto" w:fill="FFFFFF"/>
          <w:lang w:val="fr-FR"/>
        </w:rPr>
        <w:t xml:space="preserve"> efforts could be </w:t>
      </w:r>
      <w:proofErr w:type="spellStart"/>
      <w:r>
        <w:rPr>
          <w:rFonts w:ascii="Times New Roman" w:hAnsi="Times New Roman"/>
          <w:color w:val="0B0C0C"/>
          <w:u w:color="0B0C0C"/>
          <w:shd w:val="clear" w:color="auto" w:fill="FFFFFF"/>
          <w:lang w:val="fr-FR"/>
        </w:rPr>
        <w:t>extended</w:t>
      </w:r>
      <w:proofErr w:type="spellEnd"/>
      <w:r>
        <w:rPr>
          <w:rFonts w:ascii="Times New Roman" w:hAnsi="Times New Roman"/>
          <w:color w:val="0B0C0C"/>
          <w:u w:color="0B0C0C"/>
          <w:shd w:val="clear" w:color="auto" w:fill="FFFFFF"/>
          <w:lang w:val="fr-FR"/>
        </w:rPr>
        <w:t xml:space="preserve"> towards </w:t>
      </w:r>
      <w:proofErr w:type="spellStart"/>
      <w:r>
        <w:rPr>
          <w:rFonts w:ascii="Times New Roman" w:hAnsi="Times New Roman"/>
          <w:color w:val="0B0C0C"/>
          <w:u w:color="0B0C0C"/>
          <w:shd w:val="clear" w:color="auto" w:fill="FFFFFF"/>
          <w:lang w:val="fr-FR"/>
        </w:rPr>
        <w:t>incorporating</w:t>
      </w:r>
      <w:proofErr w:type="spellEnd"/>
      <w:r>
        <w:rPr>
          <w:rFonts w:ascii="Times New Roman" w:hAnsi="Times New Roman"/>
          <w:color w:val="0B0C0C"/>
          <w:u w:color="0B0C0C"/>
          <w:shd w:val="clear" w:color="auto" w:fill="FFFFFF"/>
          <w:lang w:val="fr-FR"/>
        </w:rPr>
        <w:t xml:space="preserve"> key </w:t>
      </w:r>
      <w:proofErr w:type="spellStart"/>
      <w:r>
        <w:rPr>
          <w:rFonts w:ascii="Times New Roman" w:hAnsi="Times New Roman"/>
          <w:color w:val="0B0C0C"/>
          <w:u w:color="0B0C0C"/>
          <w:shd w:val="clear" w:color="auto" w:fill="FFFFFF"/>
          <w:lang w:val="fr-FR"/>
        </w:rPr>
        <w:t>groups</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representing</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ethnic</w:t>
      </w:r>
      <w:proofErr w:type="spellEnd"/>
      <w:r>
        <w:rPr>
          <w:rFonts w:ascii="Times New Roman" w:hAnsi="Times New Roman"/>
          <w:color w:val="0B0C0C"/>
          <w:u w:color="0B0C0C"/>
          <w:shd w:val="clear" w:color="auto" w:fill="FFFFFF"/>
          <w:lang w:val="fr-FR"/>
        </w:rPr>
        <w:t xml:space="preserve"> communities, such as </w:t>
      </w:r>
      <w:proofErr w:type="spellStart"/>
      <w:r>
        <w:rPr>
          <w:rFonts w:ascii="Times New Roman" w:hAnsi="Times New Roman"/>
          <w:color w:val="0B0C0C"/>
          <w:u w:color="0B0C0C"/>
          <w:shd w:val="clear" w:color="auto" w:fill="FFFFFF"/>
          <w:lang w:val="fr-FR"/>
        </w:rPr>
        <w:t>reli</w:t>
      </w:r>
      <w:r>
        <w:rPr>
          <w:rFonts w:ascii="Times New Roman" w:hAnsi="Times New Roman"/>
          <w:color w:val="0B0C0C"/>
          <w:u w:color="0B0C0C"/>
          <w:shd w:val="clear" w:color="auto" w:fill="FFFFFF"/>
          <w:lang w:val="fr-FR"/>
        </w:rPr>
        <w:t>gious</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congregations</w:t>
      </w:r>
      <w:proofErr w:type="spellEnd"/>
      <w:r>
        <w:rPr>
          <w:rFonts w:ascii="Times New Roman" w:hAnsi="Times New Roman"/>
          <w:color w:val="0B0C0C"/>
          <w:u w:color="0B0C0C"/>
          <w:shd w:val="clear" w:color="auto" w:fill="FFFFFF"/>
          <w:lang w:val="fr-FR"/>
        </w:rPr>
        <w:t xml:space="preserve"> or social </w:t>
      </w:r>
      <w:proofErr w:type="spellStart"/>
      <w:r>
        <w:rPr>
          <w:rFonts w:ascii="Times New Roman" w:hAnsi="Times New Roman"/>
          <w:color w:val="0B0C0C"/>
          <w:u w:color="0B0C0C"/>
          <w:shd w:val="clear" w:color="auto" w:fill="FFFFFF"/>
          <w:lang w:val="fr-FR"/>
        </w:rPr>
        <w:t>circles</w:t>
      </w:r>
      <w:proofErr w:type="spellEnd"/>
      <w:r>
        <w:rPr>
          <w:rFonts w:ascii="Times New Roman" w:hAnsi="Times New Roman"/>
          <w:color w:val="0B0C0C"/>
          <w:u w:color="0B0C0C"/>
          <w:shd w:val="clear" w:color="auto" w:fill="FFFFFF"/>
          <w:lang w:val="fr-FR"/>
        </w:rPr>
        <w:t xml:space="preserve"> which can encourage parents towards an early </w:t>
      </w:r>
      <w:proofErr w:type="spellStart"/>
      <w:r>
        <w:rPr>
          <w:rFonts w:ascii="Times New Roman" w:hAnsi="Times New Roman"/>
          <w:color w:val="0B0C0C"/>
          <w:u w:color="0B0C0C"/>
          <w:shd w:val="clear" w:color="auto" w:fill="FFFFFF"/>
          <w:lang w:val="fr-FR"/>
        </w:rPr>
        <w:t>diagnosis</w:t>
      </w:r>
      <w:proofErr w:type="spellEnd"/>
      <w:r>
        <w:rPr>
          <w:rFonts w:ascii="Times New Roman" w:hAnsi="Times New Roman"/>
          <w:color w:val="0B0C0C"/>
          <w:u w:color="0B0C0C"/>
          <w:shd w:val="clear" w:color="auto" w:fill="FFFFFF"/>
          <w:lang w:val="fr-FR"/>
        </w:rPr>
        <w:t xml:space="preserve"> and set up volunteer project for </w:t>
      </w:r>
      <w:proofErr w:type="spellStart"/>
      <w:r>
        <w:rPr>
          <w:rFonts w:ascii="Times New Roman" w:hAnsi="Times New Roman"/>
          <w:color w:val="0B0C0C"/>
          <w:u w:color="0B0C0C"/>
          <w:shd w:val="clear" w:color="auto" w:fill="FFFFFF"/>
          <w:lang w:val="fr-FR"/>
        </w:rPr>
        <w:t>working</w:t>
      </w:r>
      <w:proofErr w:type="spellEnd"/>
      <w:r>
        <w:rPr>
          <w:rFonts w:ascii="Times New Roman" w:hAnsi="Times New Roman"/>
          <w:color w:val="0B0C0C"/>
          <w:u w:color="0B0C0C"/>
          <w:shd w:val="clear" w:color="auto" w:fill="FFFFFF"/>
          <w:lang w:val="fr-FR"/>
        </w:rPr>
        <w:t xml:space="preserve"> with </w:t>
      </w:r>
      <w:proofErr w:type="spellStart"/>
      <w:r>
        <w:rPr>
          <w:rFonts w:ascii="Times New Roman" w:hAnsi="Times New Roman"/>
          <w:color w:val="0B0C0C"/>
          <w:u w:color="0B0C0C"/>
          <w:shd w:val="clear" w:color="auto" w:fill="FFFFFF"/>
          <w:lang w:val="fr-FR"/>
        </w:rPr>
        <w:t>autistic</w:t>
      </w:r>
      <w:proofErr w:type="spellEnd"/>
      <w:r>
        <w:rPr>
          <w:rFonts w:ascii="Times New Roman" w:hAnsi="Times New Roman"/>
          <w:color w:val="0B0C0C"/>
          <w:u w:color="0B0C0C"/>
          <w:shd w:val="clear" w:color="auto" w:fill="FFFFFF"/>
          <w:lang w:val="fr-FR"/>
        </w:rPr>
        <w:t xml:space="preserve"> children.</w:t>
      </w:r>
    </w:p>
    <w:p w14:paraId="49FF51DF" w14:textId="77777777" w:rsidR="00B64FAA" w:rsidRDefault="00A43DFA">
      <w:pPr>
        <w:pStyle w:val="Default"/>
        <w:spacing w:before="0" w:line="240" w:lineRule="auto"/>
        <w:jc w:val="both"/>
        <w:rPr>
          <w:rFonts w:ascii="Times New Roman" w:eastAsia="Times New Roman" w:hAnsi="Times New Roman" w:cs="Times New Roman"/>
          <w:color w:val="0B0C0C"/>
          <w:u w:color="0B0C0C"/>
          <w:shd w:val="clear" w:color="auto" w:fill="FFFFFF"/>
          <w:lang w:val="fr-FR"/>
        </w:rPr>
      </w:pPr>
      <w:r>
        <w:rPr>
          <w:rFonts w:ascii="Times New Roman" w:hAnsi="Times New Roman"/>
          <w:color w:val="0B0C0C"/>
          <w:u w:color="0B0C0C"/>
          <w:shd w:val="clear" w:color="auto" w:fill="FFFFFF"/>
          <w:lang w:val="fr-FR"/>
        </w:rPr>
        <w:t xml:space="preserve">3. The </w:t>
      </w:r>
      <w:proofErr w:type="spellStart"/>
      <w:r>
        <w:rPr>
          <w:rFonts w:ascii="Times New Roman" w:hAnsi="Times New Roman"/>
          <w:color w:val="0B0C0C"/>
          <w:u w:color="0B0C0C"/>
          <w:shd w:val="clear" w:color="auto" w:fill="FFFFFF"/>
          <w:lang w:val="fr-FR"/>
        </w:rPr>
        <w:t>employability</w:t>
      </w:r>
      <w:proofErr w:type="spellEnd"/>
      <w:r>
        <w:rPr>
          <w:rFonts w:ascii="Times New Roman" w:hAnsi="Times New Roman"/>
          <w:color w:val="0B0C0C"/>
          <w:u w:color="0B0C0C"/>
          <w:shd w:val="clear" w:color="auto" w:fill="FFFFFF"/>
          <w:lang w:val="fr-FR"/>
        </w:rPr>
        <w:t xml:space="preserve"> of </w:t>
      </w:r>
      <w:proofErr w:type="spellStart"/>
      <w:r>
        <w:rPr>
          <w:rFonts w:ascii="Times New Roman" w:hAnsi="Times New Roman"/>
          <w:color w:val="0B0C0C"/>
          <w:u w:color="0B0C0C"/>
          <w:shd w:val="clear" w:color="auto" w:fill="FFFFFF"/>
          <w:lang w:val="fr-FR"/>
        </w:rPr>
        <w:t>autistic</w:t>
      </w:r>
      <w:proofErr w:type="spellEnd"/>
      <w:r>
        <w:rPr>
          <w:rFonts w:ascii="Times New Roman" w:hAnsi="Times New Roman"/>
          <w:color w:val="0B0C0C"/>
          <w:u w:color="0B0C0C"/>
          <w:shd w:val="clear" w:color="auto" w:fill="FFFFFF"/>
          <w:lang w:val="fr-FR"/>
        </w:rPr>
        <w:t xml:space="preserve"> people is </w:t>
      </w:r>
      <w:proofErr w:type="spellStart"/>
      <w:r>
        <w:rPr>
          <w:rFonts w:ascii="Times New Roman" w:hAnsi="Times New Roman"/>
          <w:color w:val="0B0C0C"/>
          <w:u w:color="0B0C0C"/>
          <w:shd w:val="clear" w:color="auto" w:fill="FFFFFF"/>
          <w:lang w:val="fr-FR"/>
        </w:rPr>
        <w:t>challenged</w:t>
      </w:r>
      <w:proofErr w:type="spellEnd"/>
      <w:r>
        <w:rPr>
          <w:rFonts w:ascii="Times New Roman" w:hAnsi="Times New Roman"/>
          <w:color w:val="0B0C0C"/>
          <w:u w:color="0B0C0C"/>
          <w:shd w:val="clear" w:color="auto" w:fill="FFFFFF"/>
          <w:lang w:val="fr-FR"/>
        </w:rPr>
        <w:t xml:space="preserve"> by the </w:t>
      </w:r>
      <w:proofErr w:type="spellStart"/>
      <w:r>
        <w:rPr>
          <w:rFonts w:ascii="Times New Roman" w:hAnsi="Times New Roman"/>
          <w:color w:val="0B0C0C"/>
          <w:u w:color="0B0C0C"/>
          <w:shd w:val="clear" w:color="auto" w:fill="FFFFFF"/>
          <w:lang w:val="fr-FR"/>
        </w:rPr>
        <w:t>possibility</w:t>
      </w:r>
      <w:proofErr w:type="spellEnd"/>
      <w:r>
        <w:rPr>
          <w:rFonts w:ascii="Times New Roman" w:hAnsi="Times New Roman"/>
          <w:color w:val="0B0C0C"/>
          <w:u w:color="0B0C0C"/>
          <w:shd w:val="clear" w:color="auto" w:fill="FFFFFF"/>
          <w:lang w:val="fr-FR"/>
        </w:rPr>
        <w:t xml:space="preserve"> of </w:t>
      </w:r>
      <w:proofErr w:type="spellStart"/>
      <w:r>
        <w:rPr>
          <w:rFonts w:ascii="Times New Roman" w:hAnsi="Times New Roman"/>
          <w:color w:val="0B0C0C"/>
          <w:u w:color="0B0C0C"/>
          <w:shd w:val="clear" w:color="auto" w:fill="FFFFFF"/>
          <w:lang w:val="fr-FR"/>
        </w:rPr>
        <w:t>connecting</w:t>
      </w:r>
      <w:proofErr w:type="spellEnd"/>
      <w:r>
        <w:rPr>
          <w:rFonts w:ascii="Times New Roman" w:hAnsi="Times New Roman"/>
          <w:color w:val="0B0C0C"/>
          <w:u w:color="0B0C0C"/>
          <w:shd w:val="clear" w:color="auto" w:fill="FFFFFF"/>
          <w:lang w:val="fr-FR"/>
        </w:rPr>
        <w:t xml:space="preserve"> candidates </w:t>
      </w:r>
      <w:r>
        <w:rPr>
          <w:rFonts w:ascii="Times New Roman" w:hAnsi="Times New Roman"/>
          <w:color w:val="0B0C0C"/>
          <w:u w:color="0B0C0C"/>
          <w:shd w:val="clear" w:color="auto" w:fill="FFFFFF"/>
          <w:lang w:val="fr-FR"/>
        </w:rPr>
        <w:t xml:space="preserve">with </w:t>
      </w:r>
      <w:proofErr w:type="spellStart"/>
      <w:r>
        <w:rPr>
          <w:rFonts w:ascii="Times New Roman" w:hAnsi="Times New Roman"/>
          <w:color w:val="0B0C0C"/>
          <w:u w:color="0B0C0C"/>
          <w:shd w:val="clear" w:color="auto" w:fill="FFFFFF"/>
          <w:lang w:val="fr-FR"/>
        </w:rPr>
        <w:t>potential</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employers</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Companies</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interested</w:t>
      </w:r>
      <w:proofErr w:type="spellEnd"/>
      <w:r>
        <w:rPr>
          <w:rFonts w:ascii="Times New Roman" w:hAnsi="Times New Roman"/>
          <w:color w:val="0B0C0C"/>
          <w:u w:color="0B0C0C"/>
          <w:shd w:val="clear" w:color="auto" w:fill="FFFFFF"/>
          <w:lang w:val="fr-FR"/>
        </w:rPr>
        <w:t xml:space="preserve"> in </w:t>
      </w:r>
      <w:proofErr w:type="spellStart"/>
      <w:r>
        <w:rPr>
          <w:rFonts w:ascii="Times New Roman" w:hAnsi="Times New Roman"/>
          <w:color w:val="0B0C0C"/>
          <w:u w:color="0B0C0C"/>
          <w:shd w:val="clear" w:color="auto" w:fill="FFFFFF"/>
          <w:lang w:val="fr-FR"/>
        </w:rPr>
        <w:t>employing</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autistic</w:t>
      </w:r>
      <w:proofErr w:type="spellEnd"/>
      <w:r>
        <w:rPr>
          <w:rFonts w:ascii="Times New Roman" w:hAnsi="Times New Roman"/>
          <w:color w:val="0B0C0C"/>
          <w:u w:color="0B0C0C"/>
          <w:shd w:val="clear" w:color="auto" w:fill="FFFFFF"/>
          <w:lang w:val="fr-FR"/>
        </w:rPr>
        <w:t xml:space="preserve"> talents could either </w:t>
      </w:r>
      <w:proofErr w:type="spellStart"/>
      <w:r>
        <w:rPr>
          <w:rFonts w:ascii="Times New Roman" w:hAnsi="Times New Roman"/>
          <w:color w:val="0B0C0C"/>
          <w:u w:color="0B0C0C"/>
          <w:shd w:val="clear" w:color="auto" w:fill="FFFFFF"/>
          <w:lang w:val="fr-FR"/>
        </w:rPr>
        <w:t>collaborate</w:t>
      </w:r>
      <w:proofErr w:type="spellEnd"/>
      <w:r>
        <w:rPr>
          <w:rFonts w:ascii="Times New Roman" w:hAnsi="Times New Roman"/>
          <w:color w:val="0B0C0C"/>
          <w:u w:color="0B0C0C"/>
          <w:shd w:val="clear" w:color="auto" w:fill="FFFFFF"/>
          <w:lang w:val="fr-FR"/>
        </w:rPr>
        <w:t xml:space="preserve"> with the </w:t>
      </w:r>
      <w:proofErr w:type="spellStart"/>
      <w:r>
        <w:rPr>
          <w:rFonts w:ascii="Times New Roman" w:hAnsi="Times New Roman"/>
          <w:color w:val="0B0C0C"/>
          <w:u w:color="0B0C0C"/>
          <w:shd w:val="clear" w:color="auto" w:fill="FFFFFF"/>
          <w:lang w:val="fr-FR"/>
        </w:rPr>
        <w:t>academia</w:t>
      </w:r>
      <w:proofErr w:type="spellEnd"/>
      <w:r>
        <w:rPr>
          <w:rFonts w:ascii="Times New Roman" w:hAnsi="Times New Roman"/>
          <w:color w:val="0B0C0C"/>
          <w:u w:color="0B0C0C"/>
          <w:shd w:val="clear" w:color="auto" w:fill="FFFFFF"/>
          <w:lang w:val="fr-FR"/>
        </w:rPr>
        <w:t xml:space="preserve"> or the </w:t>
      </w:r>
      <w:proofErr w:type="spellStart"/>
      <w:r>
        <w:rPr>
          <w:rFonts w:ascii="Times New Roman" w:hAnsi="Times New Roman"/>
          <w:color w:val="0B0C0C"/>
          <w:u w:color="0B0C0C"/>
          <w:shd w:val="clear" w:color="auto" w:fill="FFFFFF"/>
          <w:lang w:val="fr-FR"/>
        </w:rPr>
        <w:t>vocational</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groups</w:t>
      </w:r>
      <w:proofErr w:type="spellEnd"/>
      <w:r>
        <w:rPr>
          <w:rFonts w:ascii="Times New Roman" w:hAnsi="Times New Roman"/>
          <w:color w:val="0B0C0C"/>
          <w:u w:color="0B0C0C"/>
          <w:shd w:val="clear" w:color="auto" w:fill="FFFFFF"/>
          <w:lang w:val="fr-FR"/>
        </w:rPr>
        <w:t xml:space="preserve"> which </w:t>
      </w:r>
      <w:proofErr w:type="spellStart"/>
      <w:r>
        <w:rPr>
          <w:rFonts w:ascii="Times New Roman" w:hAnsi="Times New Roman"/>
          <w:color w:val="0B0C0C"/>
          <w:u w:color="0B0C0C"/>
          <w:shd w:val="clear" w:color="auto" w:fill="FFFFFF"/>
          <w:lang w:val="fr-FR"/>
        </w:rPr>
        <w:t>intersect</w:t>
      </w:r>
      <w:proofErr w:type="spellEnd"/>
      <w:r>
        <w:rPr>
          <w:rFonts w:ascii="Times New Roman" w:hAnsi="Times New Roman"/>
          <w:color w:val="0B0C0C"/>
          <w:u w:color="0B0C0C"/>
          <w:shd w:val="clear" w:color="auto" w:fill="FFFFFF"/>
          <w:lang w:val="fr-FR"/>
        </w:rPr>
        <w:t xml:space="preserve"> the </w:t>
      </w:r>
      <w:proofErr w:type="spellStart"/>
      <w:r>
        <w:rPr>
          <w:rFonts w:ascii="Times New Roman" w:hAnsi="Times New Roman"/>
          <w:color w:val="0B0C0C"/>
          <w:u w:color="0B0C0C"/>
          <w:shd w:val="clear" w:color="auto" w:fill="FFFFFF"/>
          <w:lang w:val="fr-FR"/>
        </w:rPr>
        <w:t>skillset</w:t>
      </w:r>
      <w:proofErr w:type="spellEnd"/>
      <w:r>
        <w:rPr>
          <w:rFonts w:ascii="Times New Roman" w:hAnsi="Times New Roman"/>
          <w:color w:val="0B0C0C"/>
          <w:u w:color="0B0C0C"/>
          <w:shd w:val="clear" w:color="auto" w:fill="FFFFFF"/>
          <w:lang w:val="fr-FR"/>
        </w:rPr>
        <w:t xml:space="preserve"> </w:t>
      </w:r>
      <w:proofErr w:type="spellStart"/>
      <w:r>
        <w:rPr>
          <w:rFonts w:ascii="Times New Roman" w:hAnsi="Times New Roman"/>
          <w:color w:val="0B0C0C"/>
          <w:u w:color="0B0C0C"/>
          <w:shd w:val="clear" w:color="auto" w:fill="FFFFFF"/>
          <w:lang w:val="fr-FR"/>
        </w:rPr>
        <w:t>required</w:t>
      </w:r>
      <w:proofErr w:type="spellEnd"/>
      <w:r>
        <w:rPr>
          <w:rFonts w:ascii="Times New Roman" w:hAnsi="Times New Roman"/>
          <w:color w:val="0B0C0C"/>
          <w:u w:color="0B0C0C"/>
          <w:shd w:val="clear" w:color="auto" w:fill="FFFFFF"/>
          <w:lang w:val="fr-FR"/>
        </w:rPr>
        <w:t xml:space="preserve"> for the positions they </w:t>
      </w:r>
      <w:proofErr w:type="spellStart"/>
      <w:r>
        <w:rPr>
          <w:rFonts w:ascii="Times New Roman" w:hAnsi="Times New Roman"/>
          <w:color w:val="0B0C0C"/>
          <w:u w:color="0B0C0C"/>
          <w:shd w:val="clear" w:color="auto" w:fill="FFFFFF"/>
          <w:lang w:val="fr-FR"/>
        </w:rPr>
        <w:t>promote</w:t>
      </w:r>
      <w:proofErr w:type="spellEnd"/>
      <w:r>
        <w:rPr>
          <w:rFonts w:ascii="Times New Roman" w:hAnsi="Times New Roman"/>
          <w:color w:val="0B0C0C"/>
          <w:u w:color="0B0C0C"/>
          <w:shd w:val="clear" w:color="auto" w:fill="FFFFFF"/>
          <w:lang w:val="fr-FR"/>
        </w:rPr>
        <w:t xml:space="preserve">. Social communication </w:t>
      </w:r>
      <w:proofErr w:type="spellStart"/>
      <w:r>
        <w:rPr>
          <w:rFonts w:ascii="Times New Roman" w:hAnsi="Times New Roman"/>
          <w:color w:val="0B0C0C"/>
          <w:u w:color="0B0C0C"/>
          <w:shd w:val="clear" w:color="auto" w:fill="FFFFFF"/>
          <w:lang w:val="fr-FR"/>
        </w:rPr>
        <w:t>should</w:t>
      </w:r>
      <w:proofErr w:type="spellEnd"/>
      <w:r>
        <w:rPr>
          <w:rFonts w:ascii="Times New Roman" w:hAnsi="Times New Roman"/>
          <w:color w:val="0B0C0C"/>
          <w:u w:color="0B0C0C"/>
          <w:shd w:val="clear" w:color="auto" w:fill="FFFFFF"/>
          <w:lang w:val="fr-FR"/>
        </w:rPr>
        <w:t xml:space="preserve"> be </w:t>
      </w:r>
      <w:proofErr w:type="spellStart"/>
      <w:r>
        <w:rPr>
          <w:rFonts w:ascii="Times New Roman" w:hAnsi="Times New Roman"/>
          <w:color w:val="0B0C0C"/>
          <w:u w:color="0B0C0C"/>
          <w:shd w:val="clear" w:color="auto" w:fill="FFFFFF"/>
          <w:lang w:val="fr-FR"/>
        </w:rPr>
        <w:t>directed</w:t>
      </w:r>
      <w:proofErr w:type="spellEnd"/>
      <w:r>
        <w:rPr>
          <w:rFonts w:ascii="Times New Roman" w:hAnsi="Times New Roman"/>
          <w:color w:val="0B0C0C"/>
          <w:u w:color="0B0C0C"/>
          <w:shd w:val="clear" w:color="auto" w:fill="FFFFFF"/>
          <w:lang w:val="fr-FR"/>
        </w:rPr>
        <w:t xml:space="preserve"> t</w:t>
      </w:r>
      <w:r>
        <w:rPr>
          <w:rFonts w:ascii="Times New Roman" w:hAnsi="Times New Roman"/>
          <w:color w:val="0B0C0C"/>
          <w:u w:color="0B0C0C"/>
          <w:shd w:val="clear" w:color="auto" w:fill="FFFFFF"/>
          <w:lang w:val="fr-FR"/>
        </w:rPr>
        <w:t xml:space="preserve">owards </w:t>
      </w:r>
      <w:proofErr w:type="spellStart"/>
      <w:r>
        <w:rPr>
          <w:rFonts w:ascii="Times New Roman" w:hAnsi="Times New Roman"/>
          <w:color w:val="0B0C0C"/>
          <w:u w:color="0B0C0C"/>
          <w:shd w:val="clear" w:color="auto" w:fill="FFFFFF"/>
          <w:lang w:val="fr-FR"/>
        </w:rPr>
        <w:t>raising</w:t>
      </w:r>
      <w:proofErr w:type="spellEnd"/>
      <w:r>
        <w:rPr>
          <w:rFonts w:ascii="Times New Roman" w:hAnsi="Times New Roman"/>
          <w:color w:val="0B0C0C"/>
          <w:u w:color="0B0C0C"/>
          <w:shd w:val="clear" w:color="auto" w:fill="FFFFFF"/>
          <w:lang w:val="fr-FR"/>
        </w:rPr>
        <w:t xml:space="preserve"> awareness on how the routines in which </w:t>
      </w:r>
      <w:proofErr w:type="spellStart"/>
      <w:r>
        <w:rPr>
          <w:rFonts w:ascii="Times New Roman" w:hAnsi="Times New Roman"/>
          <w:color w:val="0B0C0C"/>
          <w:u w:color="0B0C0C"/>
          <w:shd w:val="clear" w:color="auto" w:fill="FFFFFF"/>
          <w:lang w:val="fr-FR"/>
        </w:rPr>
        <w:t>autistic</w:t>
      </w:r>
      <w:proofErr w:type="spellEnd"/>
      <w:r>
        <w:rPr>
          <w:rFonts w:ascii="Times New Roman" w:hAnsi="Times New Roman"/>
          <w:color w:val="0B0C0C"/>
          <w:u w:color="0B0C0C"/>
          <w:shd w:val="clear" w:color="auto" w:fill="FFFFFF"/>
          <w:lang w:val="fr-FR"/>
        </w:rPr>
        <w:t xml:space="preserve"> people find relief can be </w:t>
      </w:r>
      <w:proofErr w:type="spellStart"/>
      <w:r>
        <w:rPr>
          <w:rFonts w:ascii="Times New Roman" w:hAnsi="Times New Roman"/>
          <w:color w:val="0B0C0C"/>
          <w:u w:color="0B0C0C"/>
          <w:shd w:val="clear" w:color="auto" w:fill="FFFFFF"/>
          <w:lang w:val="fr-FR"/>
        </w:rPr>
        <w:t>regarded</w:t>
      </w:r>
      <w:proofErr w:type="spellEnd"/>
      <w:r>
        <w:rPr>
          <w:rFonts w:ascii="Times New Roman" w:hAnsi="Times New Roman"/>
          <w:color w:val="0B0C0C"/>
          <w:u w:color="0B0C0C"/>
          <w:shd w:val="clear" w:color="auto" w:fill="FFFFFF"/>
          <w:lang w:val="fr-FR"/>
        </w:rPr>
        <w:t xml:space="preserve"> as distinctive talents which </w:t>
      </w:r>
      <w:proofErr w:type="spellStart"/>
      <w:r>
        <w:rPr>
          <w:rFonts w:ascii="Times New Roman" w:hAnsi="Times New Roman"/>
          <w:color w:val="0B0C0C"/>
          <w:u w:color="0B0C0C"/>
          <w:shd w:val="clear" w:color="auto" w:fill="FFFFFF"/>
          <w:lang w:val="fr-FR"/>
        </w:rPr>
        <w:t>guarantee</w:t>
      </w:r>
      <w:proofErr w:type="spellEnd"/>
      <w:r>
        <w:rPr>
          <w:rFonts w:ascii="Times New Roman" w:hAnsi="Times New Roman"/>
          <w:color w:val="0B0C0C"/>
          <w:u w:color="0B0C0C"/>
          <w:shd w:val="clear" w:color="auto" w:fill="FFFFFF"/>
          <w:lang w:val="fr-FR"/>
        </w:rPr>
        <w:t xml:space="preserve"> their </w:t>
      </w:r>
      <w:proofErr w:type="spellStart"/>
      <w:r>
        <w:rPr>
          <w:rFonts w:ascii="Times New Roman" w:hAnsi="Times New Roman"/>
          <w:color w:val="0B0C0C"/>
          <w:u w:color="0B0C0C"/>
          <w:shd w:val="clear" w:color="auto" w:fill="FFFFFF"/>
          <w:lang w:val="fr-FR"/>
        </w:rPr>
        <w:t>employability</w:t>
      </w:r>
      <w:proofErr w:type="spellEnd"/>
      <w:r>
        <w:rPr>
          <w:rFonts w:ascii="Times New Roman" w:hAnsi="Times New Roman"/>
          <w:color w:val="0B0C0C"/>
          <w:u w:color="0B0C0C"/>
          <w:shd w:val="clear" w:color="auto" w:fill="FFFFFF"/>
          <w:lang w:val="fr-FR"/>
        </w:rPr>
        <w:t>.</w:t>
      </w:r>
    </w:p>
    <w:p w14:paraId="62F4A663" w14:textId="77777777" w:rsidR="00B64FAA" w:rsidRDefault="00B64FAA">
      <w:pPr>
        <w:pStyle w:val="Default"/>
        <w:spacing w:before="0" w:line="240" w:lineRule="auto"/>
        <w:jc w:val="both"/>
        <w:rPr>
          <w:rFonts w:ascii="Times New Roman" w:eastAsia="Times New Roman" w:hAnsi="Times New Roman" w:cs="Times New Roman"/>
          <w:color w:val="0B0C0C"/>
          <w:u w:color="0B0C0C"/>
        </w:rPr>
      </w:pPr>
    </w:p>
    <w:p w14:paraId="5E9FFDA7" w14:textId="77777777" w:rsidR="00B64FAA" w:rsidRDefault="00B64FAA">
      <w:pPr>
        <w:pStyle w:val="Default"/>
        <w:spacing w:before="0" w:line="240" w:lineRule="auto"/>
        <w:jc w:val="both"/>
        <w:rPr>
          <w:rFonts w:ascii="Times New Roman" w:eastAsia="Times New Roman" w:hAnsi="Times New Roman" w:cs="Times New Roman"/>
          <w:color w:val="0B0C0C"/>
          <w:u w:color="0B0C0C"/>
          <w:shd w:val="clear" w:color="auto" w:fill="FFFFFF"/>
        </w:rPr>
      </w:pPr>
    </w:p>
    <w:p w14:paraId="3AD2D9C4" w14:textId="77777777" w:rsidR="00B64FAA" w:rsidRDefault="00A43DFA">
      <w:pPr>
        <w:pStyle w:val="Default"/>
        <w:spacing w:before="0" w:line="240" w:lineRule="auto"/>
        <w:jc w:val="both"/>
        <w:rPr>
          <w:rFonts w:ascii="Times Roman" w:eastAsia="Times Roman" w:hAnsi="Times Roman" w:cs="Times Roman"/>
          <w:b/>
          <w:bCs/>
          <w:sz w:val="28"/>
          <w:szCs w:val="28"/>
        </w:rPr>
      </w:pPr>
      <w:r>
        <w:rPr>
          <w:rFonts w:ascii="Times New Roman" w:hAnsi="Times New Roman"/>
          <w:b/>
          <w:bCs/>
          <w:sz w:val="28"/>
          <w:szCs w:val="28"/>
          <w:lang w:val="fr-FR"/>
        </w:rPr>
        <w:t>Conclusions</w:t>
      </w:r>
    </w:p>
    <w:p w14:paraId="45F915D6" w14:textId="77777777" w:rsidR="00B64FAA" w:rsidRDefault="00B64FAA">
      <w:pPr>
        <w:pStyle w:val="Default"/>
        <w:spacing w:before="0" w:line="240" w:lineRule="auto"/>
        <w:jc w:val="both"/>
        <w:rPr>
          <w:rFonts w:ascii="Times Roman" w:eastAsia="Times Roman" w:hAnsi="Times Roman" w:cs="Times Roman"/>
        </w:rPr>
      </w:pPr>
    </w:p>
    <w:p w14:paraId="7FC78037" w14:textId="77777777" w:rsidR="00B64FAA" w:rsidRDefault="00A43DFA">
      <w:pPr>
        <w:pStyle w:val="Default"/>
        <w:spacing w:before="0" w:line="240" w:lineRule="auto"/>
        <w:jc w:val="both"/>
        <w:rPr>
          <w:rFonts w:ascii="Times New Roman" w:eastAsia="Times New Roman" w:hAnsi="Times New Roman" w:cs="Times New Roman"/>
          <w:lang w:val="en-US"/>
        </w:rPr>
      </w:pPr>
      <w:r>
        <w:rPr>
          <w:rFonts w:ascii="Times New Roman" w:hAnsi="Times New Roman"/>
          <w:lang w:val="en-US"/>
        </w:rPr>
        <w:t xml:space="preserve">The report covered the </w:t>
      </w:r>
      <w:proofErr w:type="spellStart"/>
      <w:r>
        <w:rPr>
          <w:rFonts w:ascii="Times New Roman" w:hAnsi="Times New Roman"/>
          <w:lang w:val="fr-FR"/>
        </w:rPr>
        <w:t>development</w:t>
      </w:r>
      <w:proofErr w:type="spellEnd"/>
      <w:r>
        <w:rPr>
          <w:rFonts w:ascii="Times New Roman" w:hAnsi="Times New Roman"/>
          <w:lang w:val="fr-FR"/>
        </w:rPr>
        <w:t xml:space="preserve"> efforts</w:t>
      </w:r>
      <w:r>
        <w:rPr>
          <w:rFonts w:ascii="Times New Roman" w:hAnsi="Times New Roman"/>
          <w:lang w:val="en-US"/>
        </w:rPr>
        <w:t xml:space="preserve"> established to reduce or </w:t>
      </w:r>
      <w:proofErr w:type="spellStart"/>
      <w:r>
        <w:rPr>
          <w:rFonts w:ascii="Times New Roman" w:hAnsi="Times New Roman"/>
          <w:lang w:val="en-US"/>
        </w:rPr>
        <w:t>neutralise</w:t>
      </w:r>
      <w:proofErr w:type="spellEnd"/>
      <w:r>
        <w:rPr>
          <w:rFonts w:ascii="Times New Roman" w:hAnsi="Times New Roman"/>
          <w:lang w:val="en-US"/>
        </w:rPr>
        <w:t xml:space="preserve"> the </w:t>
      </w:r>
      <w:r>
        <w:rPr>
          <w:rFonts w:ascii="Times New Roman" w:hAnsi="Times New Roman"/>
          <w:lang w:val="en-US"/>
        </w:rPr>
        <w:t>challenges faced by people living with autism</w:t>
      </w:r>
      <w:r>
        <w:rPr>
          <w:rFonts w:ascii="Times New Roman" w:hAnsi="Times New Roman"/>
          <w:lang w:val="fr-FR"/>
        </w:rPr>
        <w:t xml:space="preserve"> in </w:t>
      </w:r>
      <w:proofErr w:type="spellStart"/>
      <w:r>
        <w:rPr>
          <w:rFonts w:ascii="Times New Roman" w:hAnsi="Times New Roman"/>
          <w:lang w:val="fr-FR"/>
        </w:rPr>
        <w:t>terms</w:t>
      </w:r>
      <w:proofErr w:type="spellEnd"/>
      <w:r>
        <w:rPr>
          <w:rFonts w:ascii="Times New Roman" w:hAnsi="Times New Roman"/>
          <w:lang w:val="fr-FR"/>
        </w:rPr>
        <w:t xml:space="preserve"> of </w:t>
      </w:r>
      <w:proofErr w:type="spellStart"/>
      <w:r>
        <w:rPr>
          <w:rFonts w:ascii="Times New Roman" w:hAnsi="Times New Roman"/>
          <w:lang w:val="fr-FR"/>
        </w:rPr>
        <w:t>access</w:t>
      </w:r>
      <w:proofErr w:type="spellEnd"/>
      <w:r>
        <w:rPr>
          <w:rFonts w:ascii="Times New Roman" w:hAnsi="Times New Roman"/>
          <w:lang w:val="fr-FR"/>
        </w:rPr>
        <w:t xml:space="preserve"> to education and </w:t>
      </w:r>
      <w:proofErr w:type="spellStart"/>
      <w:r>
        <w:rPr>
          <w:rFonts w:ascii="Times New Roman" w:hAnsi="Times New Roman"/>
          <w:lang w:val="fr-FR"/>
        </w:rPr>
        <w:t>employability</w:t>
      </w:r>
      <w:proofErr w:type="spellEnd"/>
      <w:r>
        <w:rPr>
          <w:rFonts w:ascii="Times New Roman" w:hAnsi="Times New Roman"/>
          <w:lang w:val="en-US"/>
        </w:rPr>
        <w:t xml:space="preserve">. </w:t>
      </w:r>
      <w:r>
        <w:rPr>
          <w:rFonts w:ascii="Times New Roman" w:hAnsi="Times New Roman"/>
          <w:lang w:val="fr-FR"/>
        </w:rPr>
        <w:t xml:space="preserve">A </w:t>
      </w:r>
      <w:r>
        <w:rPr>
          <w:rFonts w:ascii="Times New Roman" w:hAnsi="Times New Roman"/>
          <w:lang w:val="en-US"/>
        </w:rPr>
        <w:t>timely diagnosis</w:t>
      </w:r>
      <w:r>
        <w:rPr>
          <w:rFonts w:ascii="Times New Roman" w:hAnsi="Times New Roman"/>
          <w:lang w:val="fr-FR"/>
        </w:rPr>
        <w:t xml:space="preserve"> represents a key </w:t>
      </w:r>
      <w:proofErr w:type="spellStart"/>
      <w:r>
        <w:rPr>
          <w:rFonts w:ascii="Times New Roman" w:hAnsi="Times New Roman"/>
          <w:lang w:val="fr-FR"/>
        </w:rPr>
        <w:t>priority</w:t>
      </w:r>
      <w:proofErr w:type="spellEnd"/>
      <w:r>
        <w:rPr>
          <w:rFonts w:ascii="Times New Roman" w:hAnsi="Times New Roman"/>
          <w:lang w:val="fr-FR"/>
        </w:rPr>
        <w:t xml:space="preserve"> as it influences </w:t>
      </w:r>
      <w:r>
        <w:rPr>
          <w:rFonts w:ascii="Times New Roman" w:hAnsi="Times New Roman"/>
          <w:lang w:val="en-US"/>
        </w:rPr>
        <w:t>the children</w:t>
      </w:r>
      <w:r>
        <w:rPr>
          <w:rFonts w:ascii="Arial Unicode MS" w:hAnsi="Arial Unicode MS"/>
          <w:rtl/>
        </w:rPr>
        <w:t>’</w:t>
      </w:r>
      <w:r>
        <w:rPr>
          <w:rFonts w:ascii="Times New Roman" w:hAnsi="Times New Roman"/>
          <w:lang w:val="en-US"/>
        </w:rPr>
        <w:t>s integration in the special educational schemes in accordance to their learning nee</w:t>
      </w:r>
      <w:r>
        <w:rPr>
          <w:rFonts w:ascii="Times New Roman" w:hAnsi="Times New Roman"/>
          <w:lang w:val="en-US"/>
        </w:rPr>
        <w:t>ds</w:t>
      </w:r>
      <w:r>
        <w:rPr>
          <w:rFonts w:ascii="Times New Roman" w:hAnsi="Times New Roman"/>
          <w:lang w:val="fr-FR"/>
        </w:rPr>
        <w:t xml:space="preserve">. </w:t>
      </w:r>
      <w:r>
        <w:rPr>
          <w:rFonts w:ascii="Times New Roman" w:hAnsi="Times New Roman"/>
          <w:lang w:val="en-US"/>
        </w:rPr>
        <w:t xml:space="preserve">Timely addressing the education needs of autistic children improves both their opportunities to make sense of the world but also upgrades their future social integration as adults. </w:t>
      </w:r>
      <w:r>
        <w:rPr>
          <w:rFonts w:ascii="Times New Roman" w:hAnsi="Times New Roman"/>
          <w:lang w:val="fr-FR"/>
        </w:rPr>
        <w:t>S</w:t>
      </w:r>
      <w:proofErr w:type="spellStart"/>
      <w:r>
        <w:rPr>
          <w:rFonts w:ascii="Times New Roman" w:hAnsi="Times New Roman"/>
          <w:lang w:val="en-US"/>
        </w:rPr>
        <w:t>ense</w:t>
      </w:r>
      <w:proofErr w:type="spellEnd"/>
      <w:r>
        <w:rPr>
          <w:rFonts w:ascii="Times New Roman" w:hAnsi="Times New Roman"/>
          <w:lang w:val="en-US"/>
        </w:rPr>
        <w:t xml:space="preserve"> making is vital for using one</w:t>
      </w:r>
      <w:r>
        <w:rPr>
          <w:rFonts w:ascii="Arial Unicode MS" w:hAnsi="Arial Unicode MS"/>
          <w:rtl/>
        </w:rPr>
        <w:t>’</w:t>
      </w:r>
      <w:r>
        <w:rPr>
          <w:rFonts w:ascii="Times New Roman" w:hAnsi="Times New Roman"/>
          <w:lang w:val="en-US"/>
        </w:rPr>
        <w:t xml:space="preserve">s own skillset and inclinations in </w:t>
      </w:r>
      <w:r>
        <w:rPr>
          <w:rFonts w:ascii="Times New Roman" w:hAnsi="Times New Roman"/>
          <w:lang w:val="en-US"/>
        </w:rPr>
        <w:t>employability.</w:t>
      </w:r>
      <w:r>
        <w:rPr>
          <w:rFonts w:ascii="Times New Roman" w:hAnsi="Times New Roman"/>
          <w:lang w:val="fr-FR"/>
        </w:rPr>
        <w:t xml:space="preserve"> The communication </w:t>
      </w:r>
      <w:proofErr w:type="spellStart"/>
      <w:r>
        <w:rPr>
          <w:rFonts w:ascii="Times New Roman" w:hAnsi="Times New Roman"/>
          <w:lang w:val="fr-FR"/>
        </w:rPr>
        <w:t>strategy</w:t>
      </w:r>
      <w:proofErr w:type="spellEnd"/>
      <w:r>
        <w:rPr>
          <w:rFonts w:ascii="Times New Roman" w:hAnsi="Times New Roman"/>
          <w:lang w:val="fr-FR"/>
        </w:rPr>
        <w:t xml:space="preserve"> to </w:t>
      </w:r>
      <w:proofErr w:type="spellStart"/>
      <w:r>
        <w:rPr>
          <w:rFonts w:ascii="Times New Roman" w:hAnsi="Times New Roman"/>
          <w:lang w:val="fr-FR"/>
        </w:rPr>
        <w:t>raise</w:t>
      </w:r>
      <w:proofErr w:type="spellEnd"/>
      <w:r>
        <w:rPr>
          <w:rFonts w:ascii="Times New Roman" w:hAnsi="Times New Roman"/>
          <w:lang w:val="fr-FR"/>
        </w:rPr>
        <w:t xml:space="preserve"> the awareness of a </w:t>
      </w:r>
      <w:proofErr w:type="spellStart"/>
      <w:r>
        <w:rPr>
          <w:rFonts w:ascii="Times New Roman" w:hAnsi="Times New Roman"/>
          <w:lang w:val="fr-FR"/>
        </w:rPr>
        <w:t>timely</w:t>
      </w:r>
      <w:proofErr w:type="spellEnd"/>
      <w:r>
        <w:rPr>
          <w:rFonts w:ascii="Times New Roman" w:hAnsi="Times New Roman"/>
          <w:lang w:val="fr-FR"/>
        </w:rPr>
        <w:t xml:space="preserve"> </w:t>
      </w:r>
      <w:proofErr w:type="spellStart"/>
      <w:r>
        <w:rPr>
          <w:rFonts w:ascii="Times New Roman" w:hAnsi="Times New Roman"/>
          <w:lang w:val="fr-FR"/>
        </w:rPr>
        <w:t>diagnosis</w:t>
      </w:r>
      <w:proofErr w:type="spellEnd"/>
      <w:r>
        <w:rPr>
          <w:rFonts w:ascii="Times New Roman" w:hAnsi="Times New Roman"/>
          <w:lang w:val="fr-FR"/>
        </w:rPr>
        <w:t xml:space="preserve"> is more visible from the part of </w:t>
      </w:r>
      <w:proofErr w:type="spellStart"/>
      <w:r>
        <w:rPr>
          <w:rFonts w:ascii="Times New Roman" w:hAnsi="Times New Roman"/>
          <w:lang w:val="fr-FR"/>
        </w:rPr>
        <w:t>charities</w:t>
      </w:r>
      <w:proofErr w:type="spellEnd"/>
      <w:r>
        <w:rPr>
          <w:rFonts w:ascii="Times New Roman" w:hAnsi="Times New Roman"/>
          <w:lang w:val="fr-FR"/>
        </w:rPr>
        <w:t xml:space="preserve"> </w:t>
      </w:r>
      <w:proofErr w:type="spellStart"/>
      <w:r>
        <w:rPr>
          <w:rFonts w:ascii="Times New Roman" w:hAnsi="Times New Roman"/>
          <w:lang w:val="fr-FR"/>
        </w:rPr>
        <w:t>rather</w:t>
      </w:r>
      <w:proofErr w:type="spellEnd"/>
      <w:r>
        <w:rPr>
          <w:rFonts w:ascii="Times New Roman" w:hAnsi="Times New Roman"/>
          <w:lang w:val="fr-FR"/>
        </w:rPr>
        <w:t xml:space="preserve"> than services. E</w:t>
      </w:r>
      <w:proofErr w:type="spellStart"/>
      <w:r>
        <w:rPr>
          <w:rFonts w:ascii="Times New Roman" w:hAnsi="Times New Roman"/>
          <w:lang w:val="en-US"/>
        </w:rPr>
        <w:t>mployability</w:t>
      </w:r>
      <w:proofErr w:type="spellEnd"/>
      <w:r>
        <w:rPr>
          <w:rFonts w:ascii="Times New Roman" w:hAnsi="Times New Roman"/>
          <w:lang w:val="fr-FR"/>
        </w:rPr>
        <w:t xml:space="preserve"> is </w:t>
      </w:r>
      <w:proofErr w:type="spellStart"/>
      <w:r>
        <w:rPr>
          <w:rFonts w:ascii="Times New Roman" w:hAnsi="Times New Roman"/>
          <w:lang w:val="fr-FR"/>
        </w:rPr>
        <w:t>challenged</w:t>
      </w:r>
      <w:proofErr w:type="spellEnd"/>
      <w:r>
        <w:rPr>
          <w:rFonts w:ascii="Times New Roman" w:hAnsi="Times New Roman"/>
          <w:lang w:val="fr-FR"/>
        </w:rPr>
        <w:t xml:space="preserve"> by the </w:t>
      </w:r>
      <w:proofErr w:type="spellStart"/>
      <w:r>
        <w:rPr>
          <w:rFonts w:ascii="Times New Roman" w:hAnsi="Times New Roman"/>
          <w:lang w:val="fr-FR"/>
        </w:rPr>
        <w:t>possibility</w:t>
      </w:r>
      <w:proofErr w:type="spellEnd"/>
      <w:r>
        <w:rPr>
          <w:rFonts w:ascii="Times New Roman" w:hAnsi="Times New Roman"/>
          <w:lang w:val="fr-FR"/>
        </w:rPr>
        <w:t xml:space="preserve"> of </w:t>
      </w:r>
      <w:proofErr w:type="spellStart"/>
      <w:r>
        <w:rPr>
          <w:rFonts w:ascii="Times New Roman" w:hAnsi="Times New Roman"/>
          <w:lang w:val="fr-FR"/>
        </w:rPr>
        <w:t>autistic</w:t>
      </w:r>
      <w:proofErr w:type="spellEnd"/>
      <w:r>
        <w:rPr>
          <w:rFonts w:ascii="Times New Roman" w:hAnsi="Times New Roman"/>
          <w:lang w:val="fr-FR"/>
        </w:rPr>
        <w:t xml:space="preserve"> candidates to </w:t>
      </w:r>
      <w:proofErr w:type="spellStart"/>
      <w:r>
        <w:rPr>
          <w:rFonts w:ascii="Times New Roman" w:hAnsi="Times New Roman"/>
          <w:lang w:val="fr-FR"/>
        </w:rPr>
        <w:t>connect</w:t>
      </w:r>
      <w:proofErr w:type="spellEnd"/>
      <w:r>
        <w:rPr>
          <w:rFonts w:ascii="Times New Roman" w:hAnsi="Times New Roman"/>
          <w:lang w:val="fr-FR"/>
        </w:rPr>
        <w:t xml:space="preserve"> with </w:t>
      </w:r>
      <w:proofErr w:type="spellStart"/>
      <w:r>
        <w:rPr>
          <w:rFonts w:ascii="Times New Roman" w:hAnsi="Times New Roman"/>
          <w:lang w:val="fr-FR"/>
        </w:rPr>
        <w:t>potential</w:t>
      </w:r>
      <w:proofErr w:type="spellEnd"/>
      <w:r>
        <w:rPr>
          <w:rFonts w:ascii="Times New Roman" w:hAnsi="Times New Roman"/>
          <w:lang w:val="fr-FR"/>
        </w:rPr>
        <w:t xml:space="preserve"> </w:t>
      </w:r>
      <w:proofErr w:type="spellStart"/>
      <w:r>
        <w:rPr>
          <w:rFonts w:ascii="Times New Roman" w:hAnsi="Times New Roman"/>
          <w:lang w:val="fr-FR"/>
        </w:rPr>
        <w:t>employers</w:t>
      </w:r>
      <w:proofErr w:type="spellEnd"/>
      <w:r>
        <w:rPr>
          <w:rFonts w:ascii="Times New Roman" w:hAnsi="Times New Roman"/>
          <w:lang w:val="fr-FR"/>
        </w:rPr>
        <w:t xml:space="preserve">, as well as by </w:t>
      </w:r>
      <w:proofErr w:type="spellStart"/>
      <w:r>
        <w:rPr>
          <w:rFonts w:ascii="Times New Roman" w:hAnsi="Times New Roman"/>
          <w:lang w:val="fr-FR"/>
        </w:rPr>
        <w:t>mobility</w:t>
      </w:r>
      <w:proofErr w:type="spellEnd"/>
      <w:r>
        <w:rPr>
          <w:rFonts w:ascii="Times New Roman" w:hAnsi="Times New Roman"/>
          <w:lang w:val="fr-FR"/>
        </w:rPr>
        <w:t xml:space="preserve"> and eventual </w:t>
      </w:r>
      <w:proofErr w:type="spellStart"/>
      <w:r>
        <w:rPr>
          <w:rFonts w:ascii="Times New Roman" w:hAnsi="Times New Roman"/>
          <w:lang w:val="fr-FR"/>
        </w:rPr>
        <w:t>adjustments</w:t>
      </w:r>
      <w:proofErr w:type="spellEnd"/>
      <w:r>
        <w:rPr>
          <w:rFonts w:ascii="Times New Roman" w:hAnsi="Times New Roman"/>
          <w:lang w:val="fr-FR"/>
        </w:rPr>
        <w:t xml:space="preserve">. The communication </w:t>
      </w:r>
      <w:proofErr w:type="spellStart"/>
      <w:r>
        <w:rPr>
          <w:rFonts w:ascii="Times New Roman" w:hAnsi="Times New Roman"/>
          <w:lang w:val="fr-FR"/>
        </w:rPr>
        <w:t>strategy</w:t>
      </w:r>
      <w:proofErr w:type="spellEnd"/>
      <w:r>
        <w:rPr>
          <w:rFonts w:ascii="Times New Roman" w:hAnsi="Times New Roman"/>
          <w:lang w:val="fr-FR"/>
        </w:rPr>
        <w:t xml:space="preserve"> towards </w:t>
      </w:r>
      <w:proofErr w:type="spellStart"/>
      <w:r>
        <w:rPr>
          <w:rFonts w:ascii="Times New Roman" w:hAnsi="Times New Roman"/>
          <w:lang w:val="fr-FR"/>
        </w:rPr>
        <w:t>raising</w:t>
      </w:r>
      <w:proofErr w:type="spellEnd"/>
      <w:r>
        <w:rPr>
          <w:rFonts w:ascii="Times New Roman" w:hAnsi="Times New Roman"/>
          <w:lang w:val="fr-FR"/>
        </w:rPr>
        <w:t xml:space="preserve"> </w:t>
      </w:r>
      <w:proofErr w:type="spellStart"/>
      <w:r>
        <w:rPr>
          <w:rFonts w:ascii="Times New Roman" w:hAnsi="Times New Roman"/>
          <w:lang w:val="fr-FR"/>
        </w:rPr>
        <w:t>employability</w:t>
      </w:r>
      <w:proofErr w:type="spellEnd"/>
      <w:r>
        <w:rPr>
          <w:rFonts w:ascii="Times New Roman" w:hAnsi="Times New Roman"/>
          <w:lang w:val="fr-FR"/>
        </w:rPr>
        <w:t xml:space="preserve"> has been designed to </w:t>
      </w:r>
      <w:proofErr w:type="spellStart"/>
      <w:r>
        <w:rPr>
          <w:rFonts w:ascii="Times New Roman" w:hAnsi="Times New Roman"/>
          <w:lang w:val="fr-FR"/>
        </w:rPr>
        <w:t>address</w:t>
      </w:r>
      <w:proofErr w:type="spellEnd"/>
      <w:r>
        <w:rPr>
          <w:rFonts w:ascii="Times New Roman" w:hAnsi="Times New Roman"/>
          <w:lang w:val="fr-FR"/>
        </w:rPr>
        <w:t xml:space="preserve"> both recruitment and induction, but also for transportation. </w:t>
      </w:r>
    </w:p>
    <w:p w14:paraId="238EB724" w14:textId="77777777" w:rsidR="00B64FAA" w:rsidRDefault="00B64FAA">
      <w:pPr>
        <w:pStyle w:val="Default"/>
        <w:spacing w:before="0" w:line="240" w:lineRule="auto"/>
        <w:jc w:val="both"/>
        <w:rPr>
          <w:rFonts w:ascii="Times New Roman" w:eastAsia="Times New Roman" w:hAnsi="Times New Roman" w:cs="Times New Roman"/>
          <w:lang w:val="en-US"/>
        </w:rPr>
      </w:pPr>
    </w:p>
    <w:p w14:paraId="3514AEFB" w14:textId="77777777" w:rsidR="00B64FAA" w:rsidRDefault="00A43DFA">
      <w:pPr>
        <w:pStyle w:val="Default"/>
        <w:spacing w:before="0" w:line="240" w:lineRule="auto"/>
        <w:jc w:val="both"/>
      </w:pPr>
      <w:r>
        <w:rPr>
          <w:rFonts w:ascii="Arial Unicode MS" w:hAnsi="Arial Unicode MS"/>
        </w:rPr>
        <w:br w:type="page"/>
      </w:r>
    </w:p>
    <w:p w14:paraId="758990EC" w14:textId="77777777" w:rsidR="00B64FAA" w:rsidRDefault="00A43DFA">
      <w:pPr>
        <w:pStyle w:val="Default"/>
        <w:spacing w:before="0" w:line="240" w:lineRule="auto"/>
        <w:jc w:val="both"/>
        <w:rPr>
          <w:rFonts w:ascii="Times New Roman" w:eastAsia="Times New Roman" w:hAnsi="Times New Roman" w:cs="Times New Roman"/>
          <w:b/>
          <w:bCs/>
        </w:rPr>
      </w:pPr>
      <w:proofErr w:type="spellStart"/>
      <w:r>
        <w:rPr>
          <w:rFonts w:ascii="Times New Roman" w:hAnsi="Times New Roman"/>
          <w:b/>
          <w:bCs/>
          <w:lang w:val="fr-FR"/>
        </w:rPr>
        <w:lastRenderedPageBreak/>
        <w:t>References</w:t>
      </w:r>
      <w:proofErr w:type="spellEnd"/>
      <w:r>
        <w:rPr>
          <w:rFonts w:ascii="Times New Roman" w:hAnsi="Times New Roman"/>
          <w:b/>
          <w:bCs/>
          <w:lang w:val="fr-FR"/>
        </w:rPr>
        <w:t>:</w:t>
      </w:r>
    </w:p>
    <w:p w14:paraId="3989A159" w14:textId="77777777" w:rsidR="00B64FAA" w:rsidRDefault="00B64FAA">
      <w:pPr>
        <w:pStyle w:val="Default"/>
        <w:spacing w:before="0" w:line="240" w:lineRule="auto"/>
        <w:jc w:val="both"/>
        <w:rPr>
          <w:rFonts w:ascii="Times New Roman" w:eastAsia="Times New Roman" w:hAnsi="Times New Roman" w:cs="Times New Roman"/>
        </w:rPr>
      </w:pPr>
    </w:p>
    <w:p w14:paraId="6FFFB7A9" w14:textId="77777777" w:rsidR="00B64FAA" w:rsidRDefault="00A43DFA">
      <w:pPr>
        <w:pStyle w:val="Default"/>
        <w:spacing w:before="0" w:line="240" w:lineRule="auto"/>
        <w:rPr>
          <w:rStyle w:val="None"/>
          <w:rFonts w:ascii="Times Roman" w:eastAsia="Times Roman" w:hAnsi="Times Roman" w:cs="Times Roman"/>
          <w:shd w:val="clear" w:color="auto" w:fill="FFFFFF"/>
        </w:rPr>
      </w:pPr>
      <w:r>
        <w:rPr>
          <w:rFonts w:ascii="Times New Roman" w:hAnsi="Times New Roman"/>
          <w:i/>
          <w:iCs/>
          <w:color w:val="222222"/>
          <w:u w:color="222222"/>
          <w:shd w:val="clear" w:color="auto" w:fill="FFFFFF"/>
          <w:lang w:val="en-US"/>
        </w:rPr>
        <w:t xml:space="preserve">Failing a generation: </w:t>
      </w:r>
      <w:r>
        <w:rPr>
          <w:rFonts w:ascii="Times New Roman" w:hAnsi="Times New Roman"/>
          <w:i/>
          <w:iCs/>
          <w:color w:val="222222"/>
          <w:u w:color="222222"/>
          <w:shd w:val="clear" w:color="auto" w:fill="FFFFFF"/>
          <w:lang w:val="en-US"/>
        </w:rPr>
        <w:t>supporting children and young people in England with autism spectrum disorder through the delivery of education, health and care plans</w:t>
      </w:r>
      <w:r>
        <w:rPr>
          <w:rFonts w:ascii="Times New Roman" w:hAnsi="Times New Roman"/>
          <w:color w:val="222222"/>
          <w:u w:color="222222"/>
          <w:shd w:val="clear" w:color="auto" w:fill="FFFFFF"/>
          <w:lang w:val="fr-FR"/>
        </w:rPr>
        <w:t xml:space="preserve">, </w:t>
      </w:r>
      <w:r>
        <w:rPr>
          <w:rFonts w:ascii="Times New Roman" w:hAnsi="Times New Roman"/>
          <w:color w:val="222222"/>
          <w:u w:color="222222"/>
          <w:shd w:val="clear" w:color="auto" w:fill="FFFFFF"/>
          <w:lang w:val="en-US"/>
        </w:rPr>
        <w:t>available at</w:t>
      </w:r>
      <w:r>
        <w:rPr>
          <w:rFonts w:ascii="Times New Roman" w:hAnsi="Times New Roman"/>
          <w:color w:val="222222"/>
          <w:u w:color="222222"/>
          <w:shd w:val="clear" w:color="auto" w:fill="FFFFFF"/>
          <w:lang w:val="fr-FR"/>
        </w:rPr>
        <w:t xml:space="preserve"> </w:t>
      </w:r>
      <w:hyperlink r:id="rId7" w:history="1">
        <w:r>
          <w:rPr>
            <w:rStyle w:val="Hyperlink0"/>
            <w:rFonts w:eastAsia="Arial Unicode MS"/>
          </w:rPr>
          <w:t>https://www.bma.org.uk/media/2058/ehcs-</w:t>
        </w:r>
        <w:r>
          <w:rPr>
            <w:rStyle w:val="Hyperlink0"/>
            <w:rFonts w:eastAsia="Arial Unicode MS"/>
          </w:rPr>
          <w:t>briefing.pdf</w:t>
        </w:r>
      </w:hyperlink>
      <w:r>
        <w:rPr>
          <w:rStyle w:val="None"/>
          <w:rFonts w:ascii="Times Roman" w:hAnsi="Times Roman"/>
          <w:shd w:val="clear" w:color="auto" w:fill="FFFFFF"/>
          <w:lang w:val="fr-FR"/>
        </w:rPr>
        <w:t xml:space="preserve">, </w:t>
      </w:r>
      <w:r>
        <w:rPr>
          <w:rStyle w:val="None"/>
          <w:rFonts w:ascii="Times Roman" w:hAnsi="Times Roman"/>
          <w:shd w:val="clear" w:color="auto" w:fill="FFFFFF"/>
          <w:lang w:val="en-US"/>
        </w:rPr>
        <w:t>accessed the 20.08.2022</w:t>
      </w:r>
    </w:p>
    <w:p w14:paraId="4035B08D" w14:textId="77777777" w:rsidR="00B64FAA" w:rsidRDefault="00B64FAA">
      <w:pPr>
        <w:pStyle w:val="Default"/>
        <w:spacing w:before="0" w:line="240" w:lineRule="auto"/>
        <w:jc w:val="both"/>
        <w:rPr>
          <w:rStyle w:val="None"/>
          <w:rFonts w:ascii="Times New Roman" w:eastAsia="Times New Roman" w:hAnsi="Times New Roman" w:cs="Times New Roman"/>
        </w:rPr>
      </w:pPr>
    </w:p>
    <w:p w14:paraId="66C2E943" w14:textId="77777777" w:rsidR="00B64FAA" w:rsidRDefault="00A43DFA">
      <w:pPr>
        <w:pStyle w:val="Default"/>
        <w:spacing w:before="0" w:line="240" w:lineRule="auto"/>
        <w:rPr>
          <w:rStyle w:val="None"/>
          <w:rFonts w:ascii="Times New Roman" w:eastAsia="Times New Roman" w:hAnsi="Times New Roman" w:cs="Times New Roman"/>
        </w:rPr>
      </w:pPr>
      <w:proofErr w:type="spellStart"/>
      <w:r>
        <w:rPr>
          <w:rStyle w:val="None"/>
          <w:rFonts w:ascii="Times New Roman" w:hAnsi="Times New Roman"/>
          <w:lang w:val="en-US"/>
        </w:rPr>
        <w:t>Gurbuz</w:t>
      </w:r>
      <w:proofErr w:type="spellEnd"/>
      <w:r>
        <w:rPr>
          <w:rStyle w:val="None"/>
          <w:rFonts w:ascii="Times New Roman" w:hAnsi="Times New Roman"/>
          <w:lang w:val="en-US"/>
        </w:rPr>
        <w:t xml:space="preserve">, E., Hanley, M. and </w:t>
      </w:r>
      <w:proofErr w:type="spellStart"/>
      <w:r>
        <w:rPr>
          <w:rStyle w:val="None"/>
          <w:rFonts w:ascii="Times New Roman" w:hAnsi="Times New Roman"/>
          <w:lang w:val="en-US"/>
        </w:rPr>
        <w:t>Riby</w:t>
      </w:r>
      <w:proofErr w:type="spellEnd"/>
      <w:r>
        <w:rPr>
          <w:rStyle w:val="None"/>
          <w:rFonts w:ascii="Times New Roman" w:hAnsi="Times New Roman"/>
          <w:lang w:val="en-US"/>
        </w:rPr>
        <w:t>, D.M., 2019. University students with autism: The social and academic experiences of university in the UK. Journal of autism and developmental disorders, 49(2), pp.617-631.</w:t>
      </w:r>
    </w:p>
    <w:p w14:paraId="5E7B9996" w14:textId="77777777" w:rsidR="00B64FAA" w:rsidRDefault="00B64FAA">
      <w:pPr>
        <w:pStyle w:val="Default"/>
        <w:spacing w:before="0" w:line="240" w:lineRule="auto"/>
        <w:rPr>
          <w:rStyle w:val="None"/>
          <w:rFonts w:ascii="Times New Roman" w:eastAsia="Times New Roman" w:hAnsi="Times New Roman" w:cs="Times New Roman"/>
        </w:rPr>
      </w:pPr>
    </w:p>
    <w:p w14:paraId="46BFFF0F" w14:textId="77777777" w:rsidR="00B64FAA" w:rsidRDefault="00A43DFA">
      <w:pPr>
        <w:pStyle w:val="Default"/>
        <w:spacing w:before="0" w:line="240" w:lineRule="auto"/>
        <w:rPr>
          <w:rStyle w:val="None"/>
          <w:rFonts w:ascii="Times New Roman" w:eastAsia="Times New Roman" w:hAnsi="Times New Roman" w:cs="Times New Roman"/>
        </w:rPr>
      </w:pPr>
      <w:proofErr w:type="spellStart"/>
      <w:r>
        <w:rPr>
          <w:rStyle w:val="None"/>
          <w:rFonts w:ascii="Times New Roman" w:hAnsi="Times New Roman"/>
          <w:lang w:val="en-US"/>
        </w:rPr>
        <w:t>Hosozawa</w:t>
      </w:r>
      <w:proofErr w:type="spellEnd"/>
      <w:r>
        <w:rPr>
          <w:rStyle w:val="None"/>
          <w:rFonts w:ascii="Times New Roman" w:hAnsi="Times New Roman"/>
          <w:lang w:val="en-US"/>
        </w:rPr>
        <w:t xml:space="preserve">, M., Sacker, A., Mandy, W., </w:t>
      </w:r>
      <w:proofErr w:type="spellStart"/>
      <w:r>
        <w:rPr>
          <w:rStyle w:val="None"/>
          <w:rFonts w:ascii="Times New Roman" w:hAnsi="Times New Roman"/>
          <w:lang w:val="en-US"/>
        </w:rPr>
        <w:t>Midouhas</w:t>
      </w:r>
      <w:proofErr w:type="spellEnd"/>
      <w:r>
        <w:rPr>
          <w:rStyle w:val="None"/>
          <w:rFonts w:ascii="Times New Roman" w:hAnsi="Times New Roman"/>
          <w:lang w:val="en-US"/>
        </w:rPr>
        <w:t xml:space="preserve">, E., </w:t>
      </w:r>
      <w:proofErr w:type="spellStart"/>
      <w:r>
        <w:rPr>
          <w:rStyle w:val="None"/>
          <w:rFonts w:ascii="Times New Roman" w:hAnsi="Times New Roman"/>
          <w:lang w:val="en-US"/>
        </w:rPr>
        <w:t>Flouri</w:t>
      </w:r>
      <w:proofErr w:type="spellEnd"/>
      <w:r>
        <w:rPr>
          <w:rStyle w:val="None"/>
          <w:rFonts w:ascii="Times New Roman" w:hAnsi="Times New Roman"/>
          <w:lang w:val="en-US"/>
        </w:rPr>
        <w:t>, E. and Cable, N., 2020. Determinants of an autism spectrum disorder diagnosis in childhood and adolescence: Evidence from the UK Millennium Cohort Study. Autism, 24(6), pp.1557-1565.</w:t>
      </w:r>
    </w:p>
    <w:p w14:paraId="4EA8CE0C" w14:textId="77777777" w:rsidR="00B64FAA" w:rsidRDefault="00B64FAA">
      <w:pPr>
        <w:pStyle w:val="Default"/>
        <w:spacing w:before="0" w:line="240" w:lineRule="auto"/>
        <w:rPr>
          <w:rStyle w:val="None"/>
          <w:rFonts w:ascii="Times New Roman" w:eastAsia="Times New Roman" w:hAnsi="Times New Roman" w:cs="Times New Roman"/>
          <w:shd w:val="clear" w:color="auto" w:fill="FFFFFF"/>
          <w14:textFill>
            <w14:solidFill>
              <w14:srgbClr w14:val="000000">
                <w14:alpha w14:val="15293"/>
              </w14:srgbClr>
            </w14:solidFill>
          </w14:textFill>
        </w:rPr>
      </w:pPr>
    </w:p>
    <w:p w14:paraId="3CF575E8" w14:textId="77777777" w:rsidR="00B64FAA" w:rsidRDefault="00A43DFA">
      <w:pPr>
        <w:pStyle w:val="Default"/>
        <w:spacing w:before="0" w:line="240" w:lineRule="auto"/>
        <w:rPr>
          <w:rStyle w:val="None"/>
          <w:rFonts w:ascii="Times New Roman" w:eastAsia="Times New Roman" w:hAnsi="Times New Roman" w:cs="Times New Roman"/>
          <w:color w:val="222222"/>
          <w:u w:color="222222"/>
          <w:shd w:val="clear" w:color="auto" w:fill="FFFFFF"/>
        </w:rPr>
      </w:pPr>
      <w:r>
        <w:rPr>
          <w:rStyle w:val="None"/>
          <w:rFonts w:ascii="Times New Roman" w:hAnsi="Times New Roman"/>
          <w:color w:val="222222"/>
          <w:u w:color="222222"/>
          <w:shd w:val="clear" w:color="auto" w:fill="FFFFFF"/>
          <w:lang w:val="en-US"/>
        </w:rPr>
        <w:t>Howard, K.B.,</w:t>
      </w:r>
      <w:r>
        <w:rPr>
          <w:rStyle w:val="None"/>
          <w:rFonts w:ascii="Times New Roman" w:hAnsi="Times New Roman"/>
          <w:color w:val="222222"/>
          <w:u w:color="222222"/>
          <w:shd w:val="clear" w:color="auto" w:fill="FFFFFF"/>
          <w:lang w:val="en-US"/>
        </w:rPr>
        <w:t xml:space="preserve"> </w:t>
      </w:r>
      <w:proofErr w:type="spellStart"/>
      <w:r>
        <w:rPr>
          <w:rStyle w:val="None"/>
          <w:rFonts w:ascii="Times New Roman" w:hAnsi="Times New Roman"/>
          <w:color w:val="222222"/>
          <w:u w:color="222222"/>
          <w:shd w:val="clear" w:color="auto" w:fill="FFFFFF"/>
          <w:lang w:val="en-US"/>
        </w:rPr>
        <w:t>Katsos</w:t>
      </w:r>
      <w:proofErr w:type="spellEnd"/>
      <w:r>
        <w:rPr>
          <w:rStyle w:val="None"/>
          <w:rFonts w:ascii="Times New Roman" w:hAnsi="Times New Roman"/>
          <w:color w:val="222222"/>
          <w:u w:color="222222"/>
          <w:shd w:val="clear" w:color="auto" w:fill="FFFFFF"/>
          <w:lang w:val="en-US"/>
        </w:rPr>
        <w:t xml:space="preserve">, N. and Gibson, J.L., 2019. The school experiences of bilingual children on the autism spectrum: An interpretative phenomenological analysis. </w:t>
      </w:r>
      <w:r>
        <w:rPr>
          <w:rStyle w:val="None"/>
          <w:rFonts w:ascii="Times New Roman" w:hAnsi="Times New Roman"/>
          <w:i/>
          <w:iCs/>
          <w:color w:val="222222"/>
          <w:u w:color="222222"/>
          <w:shd w:val="clear" w:color="auto" w:fill="FFFFFF"/>
          <w:lang w:val="en-US"/>
        </w:rPr>
        <w:t>Research in Developmental Disabilities</w:t>
      </w:r>
      <w:r>
        <w:rPr>
          <w:rStyle w:val="None"/>
          <w:rFonts w:ascii="Times New Roman" w:hAnsi="Times New Roman"/>
          <w:color w:val="222222"/>
          <w:u w:color="222222"/>
          <w:shd w:val="clear" w:color="auto" w:fill="FFFFFF"/>
        </w:rPr>
        <w:t xml:space="preserve">, </w:t>
      </w:r>
      <w:r>
        <w:rPr>
          <w:rStyle w:val="None"/>
          <w:rFonts w:ascii="Times New Roman" w:hAnsi="Times New Roman"/>
          <w:i/>
          <w:iCs/>
          <w:color w:val="222222"/>
          <w:u w:color="222222"/>
          <w:shd w:val="clear" w:color="auto" w:fill="FFFFFF"/>
        </w:rPr>
        <w:t>87</w:t>
      </w:r>
      <w:r>
        <w:rPr>
          <w:rStyle w:val="None"/>
          <w:rFonts w:ascii="Times New Roman" w:hAnsi="Times New Roman"/>
          <w:color w:val="222222"/>
          <w:u w:color="222222"/>
          <w:shd w:val="clear" w:color="auto" w:fill="FFFFFF"/>
        </w:rPr>
        <w:t>, pp.9-20.</w:t>
      </w:r>
    </w:p>
    <w:p w14:paraId="2FB90D10" w14:textId="77777777" w:rsidR="00B64FAA" w:rsidRDefault="00B64FAA">
      <w:pPr>
        <w:pStyle w:val="Default"/>
        <w:spacing w:before="0" w:line="240" w:lineRule="auto"/>
        <w:rPr>
          <w:rStyle w:val="None"/>
          <w:rFonts w:ascii="Times New Roman" w:eastAsia="Times New Roman" w:hAnsi="Times New Roman" w:cs="Times New Roman"/>
          <w:shd w:val="clear" w:color="auto" w:fill="FFFFFF"/>
        </w:rPr>
      </w:pPr>
    </w:p>
    <w:p w14:paraId="6936F919" w14:textId="77777777" w:rsidR="00B64FAA" w:rsidRDefault="00A43DFA">
      <w:pPr>
        <w:pStyle w:val="Default"/>
        <w:spacing w:before="0" w:line="240" w:lineRule="auto"/>
        <w:rPr>
          <w:rStyle w:val="None"/>
          <w:rFonts w:ascii="Times New Roman" w:eastAsia="Times New Roman" w:hAnsi="Times New Roman" w:cs="Times New Roman"/>
          <w:color w:val="222222"/>
          <w:u w:color="222222"/>
          <w:shd w:val="clear" w:color="auto" w:fill="FFFFFF"/>
        </w:rPr>
      </w:pPr>
      <w:proofErr w:type="spellStart"/>
      <w:r>
        <w:rPr>
          <w:rStyle w:val="None"/>
          <w:rFonts w:ascii="Times New Roman" w:hAnsi="Times New Roman"/>
          <w:color w:val="222222"/>
          <w:u w:color="222222"/>
          <w:shd w:val="clear" w:color="auto" w:fill="FFFFFF"/>
          <w:lang w:val="en-US"/>
        </w:rPr>
        <w:t>Preece</w:t>
      </w:r>
      <w:proofErr w:type="spellEnd"/>
      <w:r>
        <w:rPr>
          <w:rStyle w:val="None"/>
          <w:rFonts w:ascii="Times New Roman" w:hAnsi="Times New Roman"/>
          <w:color w:val="222222"/>
          <w:u w:color="222222"/>
          <w:shd w:val="clear" w:color="auto" w:fill="FFFFFF"/>
          <w:lang w:val="en-US"/>
        </w:rPr>
        <w:t xml:space="preserve">, D. and </w:t>
      </w:r>
      <w:proofErr w:type="spellStart"/>
      <w:r>
        <w:rPr>
          <w:rStyle w:val="None"/>
          <w:rFonts w:ascii="Times New Roman" w:hAnsi="Times New Roman"/>
          <w:color w:val="222222"/>
          <w:u w:color="222222"/>
          <w:shd w:val="clear" w:color="auto" w:fill="FFFFFF"/>
          <w:lang w:val="en-US"/>
        </w:rPr>
        <w:t>Howley</w:t>
      </w:r>
      <w:proofErr w:type="spellEnd"/>
      <w:r>
        <w:rPr>
          <w:rStyle w:val="None"/>
          <w:rFonts w:ascii="Times New Roman" w:hAnsi="Times New Roman"/>
          <w:color w:val="222222"/>
          <w:u w:color="222222"/>
          <w:shd w:val="clear" w:color="auto" w:fill="FFFFFF"/>
          <w:lang w:val="en-US"/>
        </w:rPr>
        <w:t>, M., 2018. An approach to supp</w:t>
      </w:r>
      <w:r>
        <w:rPr>
          <w:rStyle w:val="None"/>
          <w:rFonts w:ascii="Times New Roman" w:hAnsi="Times New Roman"/>
          <w:color w:val="222222"/>
          <w:u w:color="222222"/>
          <w:shd w:val="clear" w:color="auto" w:fill="FFFFFF"/>
          <w:lang w:val="en-US"/>
        </w:rPr>
        <w:t>orting young people with autism spectrum disorder and high anxiety to re-engage with formal education</w:t>
      </w:r>
      <w:r>
        <w:rPr>
          <w:rStyle w:val="None"/>
          <w:rFonts w:ascii="Times New Roman" w:hAnsi="Times New Roman"/>
          <w:color w:val="222222"/>
          <w:u w:color="222222"/>
          <w:shd w:val="clear" w:color="auto" w:fill="FFFFFF"/>
        </w:rPr>
        <w:t>–</w:t>
      </w:r>
      <w:r>
        <w:rPr>
          <w:rStyle w:val="None"/>
          <w:rFonts w:ascii="Times New Roman" w:hAnsi="Times New Roman"/>
          <w:color w:val="222222"/>
          <w:u w:color="222222"/>
          <w:shd w:val="clear" w:color="auto" w:fill="FFFFFF"/>
          <w:lang w:val="en-US"/>
        </w:rPr>
        <w:t xml:space="preserve">the impact on young people and their families. </w:t>
      </w:r>
      <w:r>
        <w:rPr>
          <w:rStyle w:val="None"/>
          <w:rFonts w:ascii="Times New Roman" w:hAnsi="Times New Roman"/>
          <w:i/>
          <w:iCs/>
          <w:color w:val="222222"/>
          <w:u w:color="222222"/>
          <w:shd w:val="clear" w:color="auto" w:fill="FFFFFF"/>
          <w:lang w:val="en-US"/>
        </w:rPr>
        <w:t>International Journal of adolescence and Youth</w:t>
      </w:r>
      <w:r>
        <w:rPr>
          <w:rStyle w:val="None"/>
          <w:rFonts w:ascii="Times New Roman" w:hAnsi="Times New Roman"/>
          <w:color w:val="222222"/>
          <w:u w:color="222222"/>
          <w:shd w:val="clear" w:color="auto" w:fill="FFFFFF"/>
        </w:rPr>
        <w:t xml:space="preserve">, </w:t>
      </w:r>
      <w:r>
        <w:rPr>
          <w:rStyle w:val="None"/>
          <w:rFonts w:ascii="Times New Roman" w:hAnsi="Times New Roman"/>
          <w:i/>
          <w:iCs/>
          <w:color w:val="222222"/>
          <w:u w:color="222222"/>
          <w:shd w:val="clear" w:color="auto" w:fill="FFFFFF"/>
        </w:rPr>
        <w:t>23</w:t>
      </w:r>
      <w:r>
        <w:rPr>
          <w:rStyle w:val="None"/>
          <w:rFonts w:ascii="Times New Roman" w:hAnsi="Times New Roman"/>
          <w:color w:val="222222"/>
          <w:u w:color="222222"/>
          <w:shd w:val="clear" w:color="auto" w:fill="FFFFFF"/>
        </w:rPr>
        <w:t>(4), pp.468-481</w:t>
      </w:r>
      <w:r>
        <w:rPr>
          <w:rStyle w:val="None"/>
          <w:rFonts w:ascii="Times New Roman" w:hAnsi="Times New Roman"/>
          <w:color w:val="222222"/>
          <w:u w:color="222222"/>
          <w:shd w:val="clear" w:color="auto" w:fill="FFFFFF"/>
          <w:lang w:val="fr-FR"/>
        </w:rPr>
        <w:t xml:space="preserve"> </w:t>
      </w:r>
    </w:p>
    <w:p w14:paraId="7CFF2F8F" w14:textId="77777777" w:rsidR="00B64FAA" w:rsidRDefault="00B64FAA">
      <w:pPr>
        <w:pStyle w:val="Default"/>
        <w:spacing w:before="0" w:line="240" w:lineRule="auto"/>
        <w:rPr>
          <w:rStyle w:val="None"/>
          <w:rFonts w:ascii="Times New Roman" w:eastAsia="Times New Roman" w:hAnsi="Times New Roman" w:cs="Times New Roman"/>
          <w:color w:val="222222"/>
          <w:u w:color="222222"/>
          <w:shd w:val="clear" w:color="auto" w:fill="FFFFFF"/>
        </w:rPr>
      </w:pPr>
    </w:p>
    <w:p w14:paraId="64D08E56" w14:textId="77777777" w:rsidR="00B64FAA" w:rsidRDefault="00A43DFA">
      <w:pPr>
        <w:pStyle w:val="Default"/>
        <w:spacing w:before="0" w:line="240" w:lineRule="auto"/>
        <w:rPr>
          <w:rStyle w:val="None"/>
          <w:rFonts w:ascii="Times Roman" w:eastAsia="Times Roman" w:hAnsi="Times Roman" w:cs="Times Roman"/>
          <w:color w:val="222222"/>
          <w:u w:color="222222"/>
          <w:shd w:val="clear" w:color="auto" w:fill="FFFFFF"/>
        </w:rPr>
      </w:pPr>
      <w:proofErr w:type="spellStart"/>
      <w:r>
        <w:rPr>
          <w:rStyle w:val="None"/>
          <w:rFonts w:ascii="Times New Roman" w:hAnsi="Times New Roman"/>
          <w:color w:val="222222"/>
          <w:u w:color="222222"/>
          <w:shd w:val="clear" w:color="auto" w:fill="FFFFFF"/>
          <w:lang w:val="fr-FR"/>
        </w:rPr>
        <w:t>Prevalence</w:t>
      </w:r>
      <w:proofErr w:type="spellEnd"/>
      <w:r>
        <w:rPr>
          <w:rStyle w:val="None"/>
          <w:rFonts w:ascii="Times New Roman" w:hAnsi="Times New Roman"/>
          <w:color w:val="222222"/>
          <w:u w:color="222222"/>
          <w:shd w:val="clear" w:color="auto" w:fill="FFFFFF"/>
          <w:lang w:val="fr-FR"/>
        </w:rPr>
        <w:t xml:space="preserve">, </w:t>
      </w:r>
      <w:r>
        <w:rPr>
          <w:rStyle w:val="None"/>
          <w:rFonts w:ascii="Times New Roman" w:hAnsi="Times New Roman"/>
          <w:color w:val="222222"/>
          <w:u w:color="222222"/>
          <w:shd w:val="clear" w:color="auto" w:fill="FFFFFF"/>
          <w:lang w:val="en-US"/>
        </w:rPr>
        <w:t>available at</w:t>
      </w:r>
      <w:r>
        <w:rPr>
          <w:rStyle w:val="None"/>
          <w:rFonts w:ascii="Times New Roman" w:hAnsi="Times New Roman"/>
          <w:color w:val="222222"/>
          <w:u w:color="222222"/>
          <w:shd w:val="clear" w:color="auto" w:fill="FFFFFF"/>
          <w:lang w:val="fr-FR"/>
        </w:rPr>
        <w:t xml:space="preserve"> </w:t>
      </w:r>
      <w:r>
        <w:rPr>
          <w:rStyle w:val="None"/>
          <w:rFonts w:ascii="Times New Roman" w:hAnsi="Times New Roman"/>
          <w:color w:val="222222"/>
          <w:u w:color="222222"/>
          <w:shd w:val="clear" w:color="auto" w:fill="FFFFFF"/>
          <w:lang w:val="en-US"/>
        </w:rPr>
        <w:t>https://cks.nice.org.uk/topics/autism-in-adults/background-information/prevalence/</w:t>
      </w:r>
      <w:r>
        <w:rPr>
          <w:rStyle w:val="None"/>
          <w:rFonts w:ascii="Times New Roman" w:hAnsi="Times New Roman"/>
          <w:color w:val="222222"/>
          <w:u w:color="222222"/>
          <w:shd w:val="clear" w:color="auto" w:fill="FFFFFF"/>
          <w:lang w:val="fr-FR"/>
        </w:rPr>
        <w:t xml:space="preserve">, </w:t>
      </w:r>
      <w:r>
        <w:rPr>
          <w:rStyle w:val="None"/>
          <w:rFonts w:ascii="Times New Roman" w:hAnsi="Times New Roman"/>
          <w:color w:val="222222"/>
          <w:u w:color="222222"/>
          <w:shd w:val="clear" w:color="auto" w:fill="FFFFFF"/>
          <w:lang w:val="en-US"/>
        </w:rPr>
        <w:t>accessed the 20.08.2022</w:t>
      </w:r>
    </w:p>
    <w:p w14:paraId="2FF17028" w14:textId="77777777" w:rsidR="00B64FAA" w:rsidRDefault="00B64FAA">
      <w:pPr>
        <w:pStyle w:val="Default"/>
        <w:spacing w:before="0" w:line="240" w:lineRule="auto"/>
        <w:rPr>
          <w:rStyle w:val="None"/>
          <w:rFonts w:ascii="Times New Roman" w:eastAsia="Times New Roman" w:hAnsi="Times New Roman" w:cs="Times New Roman"/>
          <w:shd w:val="clear" w:color="auto" w:fill="FFFFFF"/>
        </w:rPr>
      </w:pPr>
    </w:p>
    <w:p w14:paraId="5C686C1F" w14:textId="77777777" w:rsidR="00B64FAA" w:rsidRDefault="00A43DFA">
      <w:pPr>
        <w:pStyle w:val="Default"/>
        <w:spacing w:before="0" w:line="240" w:lineRule="auto"/>
        <w:rPr>
          <w:rStyle w:val="None"/>
          <w:rFonts w:ascii="Times New Roman" w:eastAsia="Times New Roman" w:hAnsi="Times New Roman" w:cs="Times New Roman"/>
          <w:color w:val="222222"/>
          <w:u w:color="222222"/>
          <w:shd w:val="clear" w:color="auto" w:fill="FFFFFF"/>
        </w:rPr>
      </w:pPr>
      <w:proofErr w:type="spellStart"/>
      <w:r>
        <w:rPr>
          <w:rStyle w:val="None"/>
          <w:rFonts w:ascii="Times New Roman" w:hAnsi="Times New Roman"/>
          <w:color w:val="222222"/>
          <w:u w:color="222222"/>
          <w:shd w:val="clear" w:color="auto" w:fill="FFFFFF"/>
        </w:rPr>
        <w:t>Ravet</w:t>
      </w:r>
      <w:proofErr w:type="spellEnd"/>
      <w:r>
        <w:rPr>
          <w:rStyle w:val="None"/>
          <w:rFonts w:ascii="Times New Roman" w:hAnsi="Times New Roman"/>
          <w:color w:val="222222"/>
          <w:u w:color="222222"/>
          <w:shd w:val="clear" w:color="auto" w:fill="FFFFFF"/>
        </w:rPr>
        <w:t>, Jackie. "</w:t>
      </w:r>
      <w:r>
        <w:rPr>
          <w:rStyle w:val="None"/>
          <w:rFonts w:ascii="Arial Unicode MS" w:hAnsi="Arial Unicode MS"/>
          <w:color w:val="222222"/>
          <w:u w:color="222222"/>
          <w:shd w:val="clear" w:color="auto" w:fill="FFFFFF"/>
          <w:rtl/>
        </w:rPr>
        <w:t>‘</w:t>
      </w:r>
      <w:r>
        <w:rPr>
          <w:rStyle w:val="None"/>
          <w:rFonts w:ascii="Times New Roman" w:hAnsi="Times New Roman"/>
          <w:color w:val="222222"/>
          <w:u w:color="222222"/>
          <w:shd w:val="clear" w:color="auto" w:fill="FFFFFF"/>
          <w:lang w:val="en-US"/>
        </w:rPr>
        <w:t>But how do I teach them?</w:t>
      </w:r>
      <w:r>
        <w:rPr>
          <w:rStyle w:val="None"/>
          <w:rFonts w:ascii="Arial Unicode MS" w:hAnsi="Arial Unicode MS"/>
          <w:color w:val="222222"/>
          <w:u w:color="222222"/>
          <w:shd w:val="clear" w:color="auto" w:fill="FFFFFF"/>
          <w:rtl/>
        </w:rPr>
        <w:t>’</w:t>
      </w:r>
      <w:r>
        <w:rPr>
          <w:rStyle w:val="None"/>
          <w:rFonts w:ascii="Times New Roman" w:hAnsi="Times New Roman"/>
          <w:color w:val="222222"/>
          <w:u w:color="222222"/>
          <w:shd w:val="clear" w:color="auto" w:fill="FFFFFF"/>
          <w:lang w:val="en-US"/>
        </w:rPr>
        <w:t xml:space="preserve">: autism &amp; initial teacher education (ITE)." </w:t>
      </w:r>
      <w:r>
        <w:rPr>
          <w:rStyle w:val="None"/>
          <w:rFonts w:ascii="Times New Roman" w:hAnsi="Times New Roman"/>
          <w:i/>
          <w:iCs/>
          <w:color w:val="222222"/>
          <w:u w:color="222222"/>
          <w:shd w:val="clear" w:color="auto" w:fill="FFFFFF"/>
          <w:lang w:val="en-US"/>
        </w:rPr>
        <w:t>International Journal of Inclusive Education</w:t>
      </w:r>
      <w:r>
        <w:rPr>
          <w:rStyle w:val="None"/>
          <w:rFonts w:ascii="Times New Roman" w:hAnsi="Times New Roman"/>
          <w:color w:val="222222"/>
          <w:u w:color="222222"/>
          <w:shd w:val="clear" w:color="auto" w:fill="FFFFFF"/>
        </w:rPr>
        <w:t xml:space="preserve"> 22, no. 7 (2018): 714-733</w:t>
      </w:r>
    </w:p>
    <w:p w14:paraId="2D08C6F1" w14:textId="77777777" w:rsidR="00B64FAA" w:rsidRDefault="00B64FAA">
      <w:pPr>
        <w:pStyle w:val="Default"/>
        <w:spacing w:before="0" w:line="240" w:lineRule="auto"/>
        <w:rPr>
          <w:rStyle w:val="None"/>
          <w:rFonts w:ascii="Times New Roman" w:eastAsia="Times New Roman" w:hAnsi="Times New Roman" w:cs="Times New Roman"/>
        </w:rPr>
      </w:pPr>
    </w:p>
    <w:p w14:paraId="44C4D1AF" w14:textId="77777777" w:rsidR="00B64FAA" w:rsidRDefault="00A43DFA">
      <w:pPr>
        <w:pStyle w:val="Default"/>
        <w:spacing w:before="0" w:line="240" w:lineRule="auto"/>
        <w:rPr>
          <w:rStyle w:val="None"/>
          <w:rFonts w:ascii="Times New Roman" w:eastAsia="Times New Roman" w:hAnsi="Times New Roman" w:cs="Times New Roman"/>
        </w:rPr>
      </w:pPr>
      <w:proofErr w:type="spellStart"/>
      <w:r>
        <w:rPr>
          <w:rStyle w:val="None"/>
          <w:rFonts w:ascii="Times New Roman" w:hAnsi="Times New Roman"/>
          <w:lang w:val="en-US"/>
        </w:rPr>
        <w:t>Roman-Urrestarazu</w:t>
      </w:r>
      <w:proofErr w:type="spellEnd"/>
      <w:r>
        <w:rPr>
          <w:rStyle w:val="None"/>
          <w:rFonts w:ascii="Times New Roman" w:hAnsi="Times New Roman"/>
          <w:lang w:val="en-US"/>
        </w:rPr>
        <w:t>, R et al. Association of Race/Ethnicity and Social Disadvantage With Autism Prevalence in 7 Million School Children in England.</w:t>
      </w:r>
      <w:r>
        <w:rPr>
          <w:rStyle w:val="None"/>
          <w:rFonts w:ascii="Times New Roman" w:hAnsi="Times New Roman"/>
        </w:rPr>
        <w:t xml:space="preserve">  </w:t>
      </w:r>
      <w:r>
        <w:rPr>
          <w:rStyle w:val="None"/>
          <w:rFonts w:ascii="Times New Roman" w:hAnsi="Times New Roman"/>
          <w:lang w:val="en-US"/>
        </w:rPr>
        <w:t>JAMA Pediatrics; 29 March 2021; DOI: 10.1001/</w:t>
      </w:r>
      <w:proofErr w:type="spellStart"/>
      <w:r>
        <w:rPr>
          <w:rStyle w:val="None"/>
          <w:rFonts w:ascii="Times New Roman" w:hAnsi="Times New Roman"/>
          <w:lang w:val="en-US"/>
        </w:rPr>
        <w:t>jamapediatrics.2021.0054</w:t>
      </w:r>
      <w:proofErr w:type="spellEnd"/>
      <w:r>
        <w:rPr>
          <w:rStyle w:val="None"/>
          <w:rFonts w:ascii="Times New Roman" w:hAnsi="Times New Roman"/>
          <w:lang w:val="fr-FR"/>
        </w:rPr>
        <w:t xml:space="preserve"> </w:t>
      </w:r>
    </w:p>
    <w:p w14:paraId="4DAD0103" w14:textId="77777777" w:rsidR="00B64FAA" w:rsidRDefault="00B64FAA">
      <w:pPr>
        <w:pStyle w:val="Default"/>
        <w:spacing w:before="0" w:line="240" w:lineRule="auto"/>
        <w:rPr>
          <w:rStyle w:val="None"/>
          <w:rFonts w:ascii="Times New Roman" w:eastAsia="Times New Roman" w:hAnsi="Times New Roman" w:cs="Times New Roman"/>
        </w:rPr>
      </w:pPr>
    </w:p>
    <w:p w14:paraId="010CB326" w14:textId="77777777" w:rsidR="00B64FAA" w:rsidRDefault="00A43DFA">
      <w:pPr>
        <w:pStyle w:val="Default"/>
        <w:spacing w:before="0" w:line="240" w:lineRule="auto"/>
        <w:rPr>
          <w:rStyle w:val="None"/>
          <w:rFonts w:ascii="Times New Roman" w:eastAsia="Times New Roman" w:hAnsi="Times New Roman" w:cs="Times New Roman"/>
        </w:rPr>
      </w:pPr>
      <w:r>
        <w:rPr>
          <w:rStyle w:val="None"/>
          <w:rFonts w:ascii="Times New Roman" w:hAnsi="Times New Roman"/>
          <w:i/>
          <w:iCs/>
          <w:lang w:val="fr-FR"/>
        </w:rPr>
        <w:t>South Eas</w:t>
      </w:r>
      <w:r>
        <w:rPr>
          <w:rStyle w:val="None"/>
          <w:rFonts w:ascii="Times New Roman" w:hAnsi="Times New Roman"/>
          <w:i/>
          <w:iCs/>
          <w:lang w:val="fr-FR"/>
        </w:rPr>
        <w:t xml:space="preserve">t All Age </w:t>
      </w:r>
      <w:proofErr w:type="spellStart"/>
      <w:r>
        <w:rPr>
          <w:rStyle w:val="None"/>
          <w:rFonts w:ascii="Times New Roman" w:hAnsi="Times New Roman"/>
          <w:i/>
          <w:iCs/>
          <w:lang w:val="fr-FR"/>
        </w:rPr>
        <w:t>Autism</w:t>
      </w:r>
      <w:proofErr w:type="spellEnd"/>
      <w:r>
        <w:rPr>
          <w:rStyle w:val="None"/>
          <w:rFonts w:ascii="Times New Roman" w:hAnsi="Times New Roman"/>
          <w:i/>
          <w:iCs/>
          <w:lang w:val="fr-FR"/>
        </w:rPr>
        <w:t xml:space="preserve"> </w:t>
      </w:r>
      <w:proofErr w:type="spellStart"/>
      <w:r>
        <w:rPr>
          <w:rStyle w:val="None"/>
          <w:rFonts w:ascii="Times New Roman" w:hAnsi="Times New Roman"/>
          <w:i/>
          <w:iCs/>
          <w:lang w:val="fr-FR"/>
        </w:rPr>
        <w:t>Strategy</w:t>
      </w:r>
      <w:proofErr w:type="spellEnd"/>
      <w:r>
        <w:rPr>
          <w:rStyle w:val="None"/>
          <w:rFonts w:ascii="Times New Roman" w:hAnsi="Times New Roman"/>
          <w:lang w:val="fr-FR"/>
        </w:rPr>
        <w:t xml:space="preserve">, </w:t>
      </w:r>
      <w:proofErr w:type="spellStart"/>
      <w:r>
        <w:rPr>
          <w:rStyle w:val="None"/>
          <w:rFonts w:ascii="Times New Roman" w:hAnsi="Times New Roman"/>
          <w:lang w:val="fr-FR"/>
        </w:rPr>
        <w:t>available</w:t>
      </w:r>
      <w:proofErr w:type="spellEnd"/>
      <w:r>
        <w:rPr>
          <w:rStyle w:val="None"/>
          <w:rFonts w:ascii="Times New Roman" w:hAnsi="Times New Roman"/>
          <w:lang w:val="fr-FR"/>
        </w:rPr>
        <w:t xml:space="preserve"> at </w:t>
      </w:r>
      <w:r>
        <w:rPr>
          <w:rStyle w:val="None"/>
          <w:rFonts w:ascii="Times New Roman" w:hAnsi="Times New Roman"/>
          <w:lang w:val="en-US"/>
        </w:rPr>
        <w:t>https://www.england.nhs.uk/south-east/wp-content/uploads/sites/45/2021/06/NHSE-South-East-All-age-Autism-Strategy-21-26-No-Executive-summary.pdf</w:t>
      </w:r>
      <w:r>
        <w:rPr>
          <w:rStyle w:val="None"/>
          <w:rFonts w:ascii="Times New Roman" w:hAnsi="Times New Roman"/>
          <w:lang w:val="fr-FR"/>
        </w:rPr>
        <w:t xml:space="preserve">, </w:t>
      </w:r>
      <w:proofErr w:type="spellStart"/>
      <w:r>
        <w:rPr>
          <w:rStyle w:val="None"/>
          <w:rFonts w:ascii="Times New Roman" w:hAnsi="Times New Roman"/>
          <w:lang w:val="fr-FR"/>
        </w:rPr>
        <w:t>accessed</w:t>
      </w:r>
      <w:proofErr w:type="spellEnd"/>
      <w:r>
        <w:rPr>
          <w:rStyle w:val="None"/>
          <w:rFonts w:ascii="Times New Roman" w:hAnsi="Times New Roman"/>
          <w:lang w:val="fr-FR"/>
        </w:rPr>
        <w:t xml:space="preserve"> the 20.08.2022</w:t>
      </w:r>
    </w:p>
    <w:p w14:paraId="5F417139" w14:textId="77777777" w:rsidR="00B64FAA" w:rsidRDefault="00B64FAA">
      <w:pPr>
        <w:pStyle w:val="Default"/>
        <w:spacing w:before="0" w:line="240" w:lineRule="auto"/>
        <w:rPr>
          <w:rStyle w:val="None"/>
          <w:rFonts w:ascii="Times New Roman" w:eastAsia="Times New Roman" w:hAnsi="Times New Roman" w:cs="Times New Roman"/>
        </w:rPr>
      </w:pPr>
    </w:p>
    <w:p w14:paraId="6CA18F4B" w14:textId="77777777" w:rsidR="00B64FAA" w:rsidRDefault="00A43DFA">
      <w:pPr>
        <w:pStyle w:val="Default"/>
        <w:spacing w:before="0" w:line="240" w:lineRule="auto"/>
        <w:rPr>
          <w:rStyle w:val="None"/>
          <w:rFonts w:ascii="Times New Roman" w:eastAsia="Times New Roman" w:hAnsi="Times New Roman" w:cs="Times New Roman"/>
        </w:rPr>
      </w:pPr>
      <w:r>
        <w:rPr>
          <w:rStyle w:val="None"/>
          <w:rFonts w:ascii="Times New Roman" w:hAnsi="Times New Roman"/>
          <w:lang w:val="en-US"/>
        </w:rPr>
        <w:t xml:space="preserve">Steven D. </w:t>
      </w:r>
      <w:proofErr w:type="spellStart"/>
      <w:r>
        <w:rPr>
          <w:rStyle w:val="None"/>
          <w:rFonts w:ascii="Times New Roman" w:hAnsi="Times New Roman"/>
          <w:lang w:val="en-US"/>
        </w:rPr>
        <w:t>Stagg</w:t>
      </w:r>
      <w:proofErr w:type="spellEnd"/>
      <w:r>
        <w:rPr>
          <w:rStyle w:val="None"/>
          <w:rFonts w:ascii="Times New Roman" w:hAnsi="Times New Roman"/>
          <w:lang w:val="en-US"/>
        </w:rPr>
        <w:t xml:space="preserve"> &amp; Hannah Belcher (2019) Livin</w:t>
      </w:r>
      <w:r>
        <w:rPr>
          <w:rStyle w:val="None"/>
          <w:rFonts w:ascii="Times New Roman" w:hAnsi="Times New Roman"/>
          <w:lang w:val="en-US"/>
        </w:rPr>
        <w:t>g with autism without knowing: receiving a diagnosis in later life, Health Psychology and Behavioral Medicine, 7:1, 348-361, DOI: 10.1080/21642850.2019.1684920</w:t>
      </w:r>
    </w:p>
    <w:p w14:paraId="0D0311A8" w14:textId="77777777" w:rsidR="00B64FAA" w:rsidRDefault="00B64FAA">
      <w:pPr>
        <w:pStyle w:val="Default"/>
        <w:spacing w:before="0" w:line="240" w:lineRule="auto"/>
        <w:rPr>
          <w:rStyle w:val="None"/>
          <w:rFonts w:ascii="Times New Roman" w:eastAsia="Times New Roman" w:hAnsi="Times New Roman" w:cs="Times New Roman"/>
        </w:rPr>
      </w:pPr>
    </w:p>
    <w:p w14:paraId="49C9129A" w14:textId="77777777" w:rsidR="00B64FAA" w:rsidRDefault="00A43DFA">
      <w:pPr>
        <w:pStyle w:val="Default"/>
        <w:spacing w:before="0" w:line="240" w:lineRule="auto"/>
        <w:rPr>
          <w:rStyle w:val="None"/>
          <w:rFonts w:ascii="Times New Roman" w:eastAsia="Times New Roman" w:hAnsi="Times New Roman" w:cs="Times New Roman"/>
        </w:rPr>
      </w:pPr>
      <w:r>
        <w:rPr>
          <w:rStyle w:val="None"/>
          <w:rFonts w:ascii="Times New Roman" w:hAnsi="Times New Roman"/>
          <w:lang w:val="en-US"/>
        </w:rPr>
        <w:t xml:space="preserve">Underwood, J.F., </w:t>
      </w:r>
      <w:proofErr w:type="spellStart"/>
      <w:r>
        <w:rPr>
          <w:rStyle w:val="None"/>
          <w:rFonts w:ascii="Times New Roman" w:hAnsi="Times New Roman"/>
          <w:lang w:val="en-US"/>
        </w:rPr>
        <w:t>DelPozo-Banos</w:t>
      </w:r>
      <w:proofErr w:type="spellEnd"/>
      <w:r>
        <w:rPr>
          <w:rStyle w:val="None"/>
          <w:rFonts w:ascii="Times New Roman" w:hAnsi="Times New Roman"/>
          <w:lang w:val="en-US"/>
        </w:rPr>
        <w:t xml:space="preserve">, M., </w:t>
      </w:r>
      <w:proofErr w:type="spellStart"/>
      <w:r>
        <w:rPr>
          <w:rStyle w:val="None"/>
          <w:rFonts w:ascii="Times New Roman" w:hAnsi="Times New Roman"/>
          <w:lang w:val="en-US"/>
        </w:rPr>
        <w:t>Frizzati</w:t>
      </w:r>
      <w:proofErr w:type="spellEnd"/>
      <w:r>
        <w:rPr>
          <w:rStyle w:val="None"/>
          <w:rFonts w:ascii="Times New Roman" w:hAnsi="Times New Roman"/>
          <w:lang w:val="en-US"/>
        </w:rPr>
        <w:t>, A., John, A. and Hall, J., 2021. Evidence of incr</w:t>
      </w:r>
      <w:r>
        <w:rPr>
          <w:rStyle w:val="None"/>
          <w:rFonts w:ascii="Times New Roman" w:hAnsi="Times New Roman"/>
          <w:lang w:val="en-US"/>
        </w:rPr>
        <w:t>easing recorded diagnosis of autism spectrum disorders in Wales, UK: An e-cohort study. Autism, p.13623613211059674.</w:t>
      </w:r>
    </w:p>
    <w:p w14:paraId="41DB7D1B" w14:textId="77777777" w:rsidR="00B64FAA" w:rsidRDefault="00B64FAA">
      <w:pPr>
        <w:pStyle w:val="Default"/>
        <w:spacing w:before="0" w:line="240" w:lineRule="auto"/>
        <w:rPr>
          <w:rStyle w:val="None"/>
          <w:rFonts w:ascii="Times New Roman" w:eastAsia="Times New Roman" w:hAnsi="Times New Roman" w:cs="Times New Roman"/>
        </w:rPr>
      </w:pPr>
    </w:p>
    <w:p w14:paraId="1C5B4283" w14:textId="77777777" w:rsidR="00B64FAA" w:rsidRDefault="00A43DFA">
      <w:pPr>
        <w:pStyle w:val="Default"/>
        <w:spacing w:before="0" w:line="240" w:lineRule="auto"/>
        <w:rPr>
          <w:rStyle w:val="None"/>
          <w:rFonts w:ascii="Times New Roman" w:eastAsia="Times New Roman" w:hAnsi="Times New Roman" w:cs="Times New Roman"/>
        </w:rPr>
      </w:pPr>
      <w:proofErr w:type="spellStart"/>
      <w:r>
        <w:rPr>
          <w:rStyle w:val="None"/>
          <w:rFonts w:ascii="Times New Roman" w:hAnsi="Times New Roman"/>
          <w:lang w:val="en-US"/>
        </w:rPr>
        <w:t>Totsika</w:t>
      </w:r>
      <w:proofErr w:type="spellEnd"/>
      <w:r>
        <w:rPr>
          <w:rStyle w:val="None"/>
          <w:rFonts w:ascii="Times New Roman" w:hAnsi="Times New Roman"/>
          <w:lang w:val="en-US"/>
        </w:rPr>
        <w:t xml:space="preserve">, V., Hastings, R.P., Dutton, Y., Worsley, A., Melvin, G., Gray, K., Tonge, B. and </w:t>
      </w:r>
      <w:proofErr w:type="spellStart"/>
      <w:r>
        <w:rPr>
          <w:rStyle w:val="None"/>
          <w:rFonts w:ascii="Times New Roman" w:hAnsi="Times New Roman"/>
          <w:lang w:val="en-US"/>
        </w:rPr>
        <w:t>Heyne</w:t>
      </w:r>
      <w:proofErr w:type="spellEnd"/>
      <w:r>
        <w:rPr>
          <w:rStyle w:val="None"/>
          <w:rFonts w:ascii="Times New Roman" w:hAnsi="Times New Roman"/>
          <w:lang w:val="en-US"/>
        </w:rPr>
        <w:t xml:space="preserve">, D., 2020. Types and correlates of school </w:t>
      </w:r>
      <w:r>
        <w:rPr>
          <w:rStyle w:val="None"/>
          <w:rFonts w:ascii="Times New Roman" w:hAnsi="Times New Roman"/>
          <w:lang w:val="en-US"/>
        </w:rPr>
        <w:t>non-attendance in students with autism spectrum disorders. Autism, 24(7), pp.1639-1649</w:t>
      </w:r>
    </w:p>
    <w:p w14:paraId="74135CED" w14:textId="77777777" w:rsidR="00B64FAA" w:rsidRDefault="00B64FAA">
      <w:pPr>
        <w:pStyle w:val="Default"/>
        <w:spacing w:before="0" w:line="240" w:lineRule="auto"/>
        <w:rPr>
          <w:rStyle w:val="None"/>
          <w:rFonts w:ascii="Times New Roman" w:eastAsia="Times New Roman" w:hAnsi="Times New Roman" w:cs="Times New Roman"/>
        </w:rPr>
      </w:pPr>
    </w:p>
    <w:p w14:paraId="25E0D8ED" w14:textId="77777777" w:rsidR="00B64FAA" w:rsidRDefault="00A43DFA">
      <w:pPr>
        <w:pStyle w:val="Default"/>
        <w:spacing w:before="0" w:line="240" w:lineRule="auto"/>
        <w:rPr>
          <w:rStyle w:val="None"/>
          <w:rFonts w:ascii="Times New Roman" w:eastAsia="Times New Roman" w:hAnsi="Times New Roman" w:cs="Times New Roman"/>
          <w:color w:val="222222"/>
          <w:u w:color="222222"/>
          <w:shd w:val="clear" w:color="auto" w:fill="FFFFFF"/>
        </w:rPr>
      </w:pPr>
      <w:r>
        <w:rPr>
          <w:rStyle w:val="None"/>
          <w:rFonts w:ascii="Times New Roman" w:hAnsi="Times New Roman"/>
          <w:color w:val="222222"/>
          <w:u w:color="222222"/>
          <w:shd w:val="clear" w:color="auto" w:fill="FFFFFF"/>
          <w:lang w:val="en-US"/>
        </w:rPr>
        <w:t xml:space="preserve">Vincent, J., 2020. Employability for UK university students and graduates on the autism spectrum: Mobilities and materialities. </w:t>
      </w:r>
      <w:r>
        <w:rPr>
          <w:rStyle w:val="None"/>
          <w:rFonts w:ascii="Times New Roman" w:hAnsi="Times New Roman"/>
          <w:i/>
          <w:iCs/>
          <w:color w:val="222222"/>
          <w:u w:color="222222"/>
          <w:shd w:val="clear" w:color="auto" w:fill="FFFFFF"/>
          <w:lang w:val="en-US"/>
        </w:rPr>
        <w:t>Scandinavian Journal of Disability Research</w:t>
      </w:r>
      <w:r>
        <w:rPr>
          <w:rStyle w:val="None"/>
          <w:rFonts w:ascii="Times New Roman" w:hAnsi="Times New Roman"/>
          <w:color w:val="222222"/>
          <w:u w:color="222222"/>
          <w:shd w:val="clear" w:color="auto" w:fill="FFFFFF"/>
        </w:rPr>
        <w:t xml:space="preserve">, </w:t>
      </w:r>
      <w:r>
        <w:rPr>
          <w:rStyle w:val="None"/>
          <w:rFonts w:ascii="Times New Roman" w:hAnsi="Times New Roman"/>
          <w:i/>
          <w:iCs/>
          <w:color w:val="222222"/>
          <w:u w:color="222222"/>
          <w:shd w:val="clear" w:color="auto" w:fill="FFFFFF"/>
        </w:rPr>
        <w:t>22</w:t>
      </w:r>
      <w:r>
        <w:rPr>
          <w:rStyle w:val="None"/>
          <w:rFonts w:ascii="Times New Roman" w:hAnsi="Times New Roman"/>
          <w:color w:val="222222"/>
          <w:u w:color="222222"/>
          <w:shd w:val="clear" w:color="auto" w:fill="FFFFFF"/>
        </w:rPr>
        <w:t>(1), pp.12-24</w:t>
      </w:r>
      <w:r>
        <w:rPr>
          <w:rStyle w:val="None"/>
          <w:rFonts w:ascii="Times New Roman" w:hAnsi="Times New Roman"/>
          <w:color w:val="222222"/>
          <w:u w:color="222222"/>
          <w:shd w:val="clear" w:color="auto" w:fill="FFFFFF"/>
          <w:lang w:val="fr-FR"/>
        </w:rPr>
        <w:t xml:space="preserve"> </w:t>
      </w:r>
    </w:p>
    <w:p w14:paraId="3DEEB412" w14:textId="77777777" w:rsidR="00B64FAA" w:rsidRDefault="00B64FAA">
      <w:pPr>
        <w:pStyle w:val="Default"/>
        <w:spacing w:before="0" w:line="240" w:lineRule="auto"/>
        <w:rPr>
          <w:rStyle w:val="None"/>
          <w:rFonts w:ascii="Times New Roman" w:eastAsia="Times New Roman" w:hAnsi="Times New Roman" w:cs="Times New Roman"/>
          <w:color w:val="222222"/>
          <w:u w:color="222222"/>
          <w:shd w:val="clear" w:color="auto" w:fill="FFFFFF"/>
        </w:rPr>
      </w:pPr>
    </w:p>
    <w:p w14:paraId="097EE451" w14:textId="77777777" w:rsidR="00B64FAA" w:rsidRDefault="00B64FAA">
      <w:pPr>
        <w:pStyle w:val="Default"/>
        <w:spacing w:before="0" w:line="240" w:lineRule="auto"/>
        <w:rPr>
          <w:rStyle w:val="None"/>
          <w:rFonts w:ascii="Times Roman" w:eastAsia="Times Roman" w:hAnsi="Times Roman" w:cs="Times Roman"/>
        </w:rPr>
      </w:pPr>
    </w:p>
    <w:p w14:paraId="6409BFBB" w14:textId="77777777" w:rsidR="00B64FAA" w:rsidRDefault="00B64FAA">
      <w:pPr>
        <w:pStyle w:val="Default"/>
        <w:spacing w:before="0" w:line="240" w:lineRule="auto"/>
        <w:rPr>
          <w:rStyle w:val="None"/>
          <w:rFonts w:ascii="Times Roman" w:eastAsia="Times Roman" w:hAnsi="Times Roman" w:cs="Times Roman"/>
        </w:rPr>
      </w:pPr>
    </w:p>
    <w:p w14:paraId="650D4DA3" w14:textId="77777777" w:rsidR="00B64FAA" w:rsidRDefault="00B64FAA">
      <w:pPr>
        <w:pStyle w:val="Default"/>
        <w:spacing w:before="0" w:line="240" w:lineRule="auto"/>
      </w:pPr>
    </w:p>
    <w:sectPr w:rsidR="00B64FAA">
      <w:headerReference w:type="default" r:id="rId8"/>
      <w:footerReference w:type="default" r:id="rId9"/>
      <w:pgSz w:w="11900" w:h="16840"/>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DCC55" w14:textId="77777777" w:rsidR="00F830B5" w:rsidRDefault="00F830B5">
      <w:r>
        <w:separator/>
      </w:r>
    </w:p>
  </w:endnote>
  <w:endnote w:type="continuationSeparator" w:id="0">
    <w:p w14:paraId="21F4F9D3" w14:textId="77777777" w:rsidR="00F830B5" w:rsidRDefault="00F830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Unicode MS">
    <w:altName w:val="Arial"/>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Times Roman">
    <w:altName w:val="Times New Roma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1AFD4" w14:textId="77777777" w:rsidR="00B64FAA" w:rsidRDefault="00B64FAA">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9FF5D" w14:textId="77777777" w:rsidR="00F830B5" w:rsidRDefault="00F830B5">
      <w:r>
        <w:separator/>
      </w:r>
    </w:p>
  </w:footnote>
  <w:footnote w:type="continuationSeparator" w:id="0">
    <w:p w14:paraId="4428CFDD" w14:textId="77777777" w:rsidR="00F830B5" w:rsidRDefault="00F830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F3830" w14:textId="77777777" w:rsidR="00B64FAA" w:rsidRDefault="00B64FAA">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77433"/>
    <w:multiLevelType w:val="hybridMultilevel"/>
    <w:tmpl w:val="556A2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B4059E"/>
    <w:multiLevelType w:val="hybridMultilevel"/>
    <w:tmpl w:val="4AE24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711990">
    <w:abstractNumId w:val="0"/>
  </w:num>
  <w:num w:numId="2" w16cid:durableId="12893157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4FAA"/>
    <w:rsid w:val="00690050"/>
    <w:rsid w:val="00735E55"/>
    <w:rsid w:val="00901958"/>
    <w:rsid w:val="00A43DFA"/>
    <w:rsid w:val="00B64FAA"/>
    <w:rsid w:val="00F768D0"/>
    <w:rsid w:val="00F830B5"/>
    <w:rsid w:val="00FC4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1E362A"/>
  <w15:docId w15:val="{F2495808-3CEF-CB4E-9D21-FD7001373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u w:color="000000"/>
      <w14:textOutline w14:w="12700" w14:cap="flat" w14:cmpd="sng" w14:algn="ctr">
        <w14:noFill/>
        <w14:prstDash w14:val="solid"/>
        <w14:miter w14:lim="400000"/>
      </w14:textOutline>
    </w:rPr>
  </w:style>
  <w:style w:type="character" w:customStyle="1" w:styleId="None">
    <w:name w:val="None"/>
  </w:style>
  <w:style w:type="character" w:customStyle="1" w:styleId="Hyperlink0">
    <w:name w:val="Hyperlink.0"/>
    <w:basedOn w:val="None"/>
    <w:rPr>
      <w:rFonts w:ascii="Times New Roman" w:eastAsia="Times New Roman" w:hAnsi="Times New Roman" w:cs="Times New Roman"/>
      <w:outline w:val="0"/>
      <w:color w:val="222222"/>
      <w:u w:val="single" w:color="222222"/>
      <w:shd w:val="clear" w:color="auto" w:fill="FFFFFF"/>
    </w:rPr>
  </w:style>
  <w:style w:type="paragraph" w:styleId="ListParagraph">
    <w:name w:val="List Paragraph"/>
    <w:basedOn w:val="Normal"/>
    <w:uiPriority w:val="34"/>
    <w:qFormat/>
    <w:rsid w:val="009019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ma.org.uk/media/2058/ehcs-briefing.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2434</Words>
  <Characters>13878</Characters>
  <Application>Microsoft Office Word</Application>
  <DocSecurity>0</DocSecurity>
  <Lines>115</Lines>
  <Paragraphs>32</Paragraphs>
  <ScaleCrop>false</ScaleCrop>
  <Company/>
  <LinksUpToDate>false</LinksUpToDate>
  <CharactersWithSpaces>16280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Denisa Vonet (1908353)</cp:lastModifiedBy>
  <cp:revision>2</cp:revision>
  <dcterms:created xsi:type="dcterms:W3CDTF">2022-08-29T22:01:00Z</dcterms:created>
  <dcterms:modified xsi:type="dcterms:W3CDTF">2022-08-29T22:01:00Z</dcterms:modified>
</cp:coreProperties>
</file>