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DDD8C2" w:themeColor="background2" w:themeShade="E5"/>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7C3D58" w:rsidRPr="005F5585" w14:paraId="3E0705A7" w14:textId="77777777" w:rsidTr="001229D2">
        <w:trPr>
          <w:trHeight w:val="279"/>
        </w:trPr>
        <w:tc>
          <w:tcPr>
            <w:tcW w:w="3057" w:type="dxa"/>
          </w:tcPr>
          <w:p w14:paraId="4390081D" w14:textId="77777777" w:rsidR="007C3D58" w:rsidRPr="005F5585" w:rsidRDefault="007C3D58" w:rsidP="007C3D58">
            <w:pPr>
              <w:rPr>
                <w:b/>
                <w:bCs/>
                <w:sz w:val="24"/>
                <w:szCs w:val="24"/>
              </w:rPr>
            </w:pPr>
            <w:r w:rsidRPr="005F5585">
              <w:rPr>
                <w:b/>
                <w:bCs/>
                <w:sz w:val="24"/>
                <w:szCs w:val="24"/>
              </w:rPr>
              <w:t>Name</w:t>
            </w:r>
          </w:p>
        </w:tc>
        <w:tc>
          <w:tcPr>
            <w:tcW w:w="2165" w:type="dxa"/>
          </w:tcPr>
          <w:p w14:paraId="07942132" w14:textId="77777777" w:rsidR="007C3D58" w:rsidRPr="005F5585" w:rsidRDefault="007C3D58" w:rsidP="007C3D58">
            <w:pPr>
              <w:rPr>
                <w:b/>
                <w:bCs/>
                <w:sz w:val="24"/>
                <w:szCs w:val="24"/>
              </w:rPr>
            </w:pPr>
            <w:r w:rsidRPr="005F5585">
              <w:rPr>
                <w:b/>
                <w:bCs/>
                <w:sz w:val="24"/>
                <w:szCs w:val="24"/>
              </w:rPr>
              <w:t>Student Number</w:t>
            </w:r>
          </w:p>
        </w:tc>
        <w:tc>
          <w:tcPr>
            <w:tcW w:w="1487" w:type="dxa"/>
          </w:tcPr>
          <w:p w14:paraId="58CA3AC7" w14:textId="77777777" w:rsidR="007C3D58" w:rsidRPr="005F5585" w:rsidRDefault="007C3D58" w:rsidP="007C3D58">
            <w:pPr>
              <w:rPr>
                <w:b/>
                <w:bCs/>
                <w:sz w:val="24"/>
                <w:szCs w:val="24"/>
              </w:rPr>
            </w:pPr>
            <w:r w:rsidRPr="005F5585">
              <w:rPr>
                <w:b/>
                <w:bCs/>
                <w:sz w:val="24"/>
                <w:szCs w:val="24"/>
              </w:rPr>
              <w:t>Date</w:t>
            </w:r>
          </w:p>
        </w:tc>
        <w:tc>
          <w:tcPr>
            <w:tcW w:w="1914" w:type="dxa"/>
          </w:tcPr>
          <w:p w14:paraId="613DC64C" w14:textId="77777777" w:rsidR="007C3D58" w:rsidRPr="005F5585" w:rsidRDefault="007C3D58" w:rsidP="007C3D58">
            <w:pPr>
              <w:rPr>
                <w:b/>
                <w:bCs/>
                <w:sz w:val="24"/>
                <w:szCs w:val="24"/>
              </w:rPr>
            </w:pPr>
            <w:r w:rsidRPr="005F5585">
              <w:rPr>
                <w:b/>
                <w:bCs/>
                <w:sz w:val="24"/>
                <w:szCs w:val="24"/>
              </w:rPr>
              <w:t>Lecturer’s Name</w:t>
            </w:r>
          </w:p>
        </w:tc>
        <w:tc>
          <w:tcPr>
            <w:tcW w:w="2004" w:type="dxa"/>
          </w:tcPr>
          <w:p w14:paraId="19ED41EE" w14:textId="77777777" w:rsidR="007C3D58" w:rsidRPr="005F5585" w:rsidRDefault="007C3D58" w:rsidP="007C3D58">
            <w:pPr>
              <w:jc w:val="center"/>
              <w:rPr>
                <w:b/>
                <w:bCs/>
                <w:sz w:val="24"/>
                <w:szCs w:val="24"/>
              </w:rPr>
            </w:pPr>
            <w:r>
              <w:rPr>
                <w:rFonts w:cstheme="minorHAnsi"/>
                <w:b/>
                <w:bCs/>
                <w:sz w:val="24"/>
                <w:szCs w:val="24"/>
              </w:rPr>
              <w:t>Your score</w:t>
            </w:r>
          </w:p>
        </w:tc>
      </w:tr>
      <w:tr w:rsidR="007C3D58" w:rsidRPr="005F5585" w14:paraId="441612DB" w14:textId="77777777" w:rsidTr="001229D2">
        <w:tc>
          <w:tcPr>
            <w:tcW w:w="3057" w:type="dxa"/>
          </w:tcPr>
          <w:p w14:paraId="7BDF2899" w14:textId="21F9D86F" w:rsidR="00DA06D3" w:rsidRDefault="00DA06D3" w:rsidP="007C3D58">
            <w:pPr>
              <w:rPr>
                <w:sz w:val="24"/>
                <w:szCs w:val="24"/>
              </w:rPr>
            </w:pPr>
            <w:r>
              <w:rPr>
                <w:sz w:val="24"/>
                <w:szCs w:val="24"/>
              </w:rPr>
              <w:t xml:space="preserve">Mohammed Suffi </w:t>
            </w:r>
          </w:p>
          <w:p w14:paraId="32F7E9AD" w14:textId="77777777" w:rsidR="007C3D58" w:rsidRPr="005F5585" w:rsidRDefault="007C3D58" w:rsidP="007C3D58">
            <w:pPr>
              <w:rPr>
                <w:sz w:val="24"/>
                <w:szCs w:val="24"/>
              </w:rPr>
            </w:pPr>
          </w:p>
        </w:tc>
        <w:tc>
          <w:tcPr>
            <w:tcW w:w="2165" w:type="dxa"/>
          </w:tcPr>
          <w:p w14:paraId="6BCC6F48" w14:textId="379C22B6" w:rsidR="007C3D58" w:rsidRPr="005F5585" w:rsidRDefault="00DA06D3" w:rsidP="007C3D58">
            <w:pPr>
              <w:rPr>
                <w:sz w:val="24"/>
                <w:szCs w:val="24"/>
              </w:rPr>
            </w:pPr>
            <w:r>
              <w:rPr>
                <w:sz w:val="24"/>
                <w:szCs w:val="24"/>
              </w:rPr>
              <w:t xml:space="preserve">2528009 </w:t>
            </w:r>
          </w:p>
        </w:tc>
        <w:tc>
          <w:tcPr>
            <w:tcW w:w="1487" w:type="dxa"/>
          </w:tcPr>
          <w:p w14:paraId="1CD60A67" w14:textId="550F3D3D" w:rsidR="007C3D58" w:rsidRPr="005F5585" w:rsidRDefault="00DA06D3" w:rsidP="007C3D58">
            <w:pPr>
              <w:rPr>
                <w:sz w:val="24"/>
                <w:szCs w:val="24"/>
              </w:rPr>
            </w:pPr>
            <w:r>
              <w:rPr>
                <w:sz w:val="24"/>
                <w:szCs w:val="24"/>
              </w:rPr>
              <w:t>25/02/2026</w:t>
            </w:r>
          </w:p>
        </w:tc>
        <w:tc>
          <w:tcPr>
            <w:tcW w:w="1914" w:type="dxa"/>
          </w:tcPr>
          <w:p w14:paraId="5A59E4F6" w14:textId="18C4958E" w:rsidR="007C3D58" w:rsidRPr="005F5585" w:rsidRDefault="00825907" w:rsidP="007C3D58">
            <w:pPr>
              <w:rPr>
                <w:sz w:val="24"/>
                <w:szCs w:val="24"/>
              </w:rPr>
            </w:pPr>
            <w:proofErr w:type="spellStart"/>
            <w:r w:rsidRPr="00825907">
              <w:rPr>
                <w:sz w:val="24"/>
                <w:szCs w:val="24"/>
              </w:rPr>
              <w:t>Wenli</w:t>
            </w:r>
            <w:proofErr w:type="spellEnd"/>
            <w:r w:rsidRPr="00825907">
              <w:rPr>
                <w:sz w:val="24"/>
                <w:szCs w:val="24"/>
              </w:rPr>
              <w:t xml:space="preserve"> Wu</w:t>
            </w:r>
            <w:r>
              <w:rPr>
                <w:sz w:val="24"/>
                <w:szCs w:val="24"/>
              </w:rPr>
              <w:t xml:space="preserve"> </w:t>
            </w:r>
          </w:p>
        </w:tc>
        <w:tc>
          <w:tcPr>
            <w:tcW w:w="2004" w:type="dxa"/>
            <w:shd w:val="clear" w:color="auto" w:fill="BFBFBF" w:themeFill="background1" w:themeFillShade="BF"/>
          </w:tcPr>
          <w:p w14:paraId="45B19F83" w14:textId="77777777" w:rsidR="007C3D58" w:rsidRPr="00430D75" w:rsidRDefault="007C3D58" w:rsidP="007C3D58">
            <w:pPr>
              <w:jc w:val="center"/>
              <w:rPr>
                <w:rFonts w:cstheme="minorHAnsi"/>
                <w:sz w:val="12"/>
                <w:szCs w:val="12"/>
              </w:rPr>
            </w:pPr>
            <w:r w:rsidRPr="00430D75">
              <w:rPr>
                <w:rFonts w:cstheme="minorHAnsi"/>
                <w:sz w:val="12"/>
                <w:szCs w:val="12"/>
              </w:rPr>
              <w:t>To be filled by the marker</w:t>
            </w:r>
          </w:p>
          <w:p w14:paraId="4A413EE1" w14:textId="5E484969" w:rsidR="007C3D58" w:rsidRPr="005F5585" w:rsidRDefault="007C3D58" w:rsidP="007C3D58">
            <w:pPr>
              <w:jc w:val="center"/>
              <w:rPr>
                <w:sz w:val="24"/>
                <w:szCs w:val="24"/>
              </w:rPr>
            </w:pPr>
            <w:r w:rsidRPr="00430D75">
              <w:rPr>
                <w:rFonts w:cstheme="minorHAnsi"/>
                <w:b/>
                <w:bCs/>
                <w:sz w:val="24"/>
                <w:szCs w:val="24"/>
              </w:rPr>
              <w:t>___/</w:t>
            </w:r>
            <w:r w:rsidR="00C8758E">
              <w:rPr>
                <w:rFonts w:cstheme="minorHAnsi"/>
                <w:b/>
                <w:bCs/>
                <w:sz w:val="24"/>
                <w:szCs w:val="24"/>
              </w:rPr>
              <w:t>4</w:t>
            </w:r>
            <w:r w:rsidRPr="00430D75">
              <w:rPr>
                <w:rFonts w:cstheme="minorHAnsi"/>
                <w:b/>
                <w:bCs/>
                <w:sz w:val="24"/>
                <w:szCs w:val="24"/>
              </w:rPr>
              <w:t>0</w:t>
            </w:r>
          </w:p>
        </w:tc>
      </w:tr>
    </w:tbl>
    <w:p w14:paraId="1DDE4296" w14:textId="75AD4342" w:rsidR="007C3D58" w:rsidRPr="005F5585" w:rsidRDefault="007C3D58" w:rsidP="007C3D58">
      <w:pPr>
        <w:spacing w:line="240" w:lineRule="auto"/>
        <w:rPr>
          <w:rFonts w:cstheme="minorHAnsi"/>
          <w:b/>
          <w:bCs/>
          <w:sz w:val="24"/>
          <w:szCs w:val="24"/>
        </w:rPr>
      </w:pPr>
      <w:r w:rsidRPr="005F5585">
        <w:rPr>
          <w:rFonts w:cstheme="minorHAnsi"/>
          <w:b/>
          <w:bCs/>
          <w:sz w:val="24"/>
          <w:szCs w:val="24"/>
        </w:rPr>
        <w:t xml:space="preserve">You will have </w:t>
      </w:r>
      <w:r w:rsidR="006C4CDB">
        <w:rPr>
          <w:rFonts w:cstheme="minorHAnsi"/>
          <w:b/>
          <w:bCs/>
          <w:sz w:val="24"/>
          <w:szCs w:val="24"/>
        </w:rPr>
        <w:t xml:space="preserve">90 </w:t>
      </w:r>
      <w:r w:rsidRPr="005F5585">
        <w:rPr>
          <w:rFonts w:cstheme="minorHAnsi"/>
          <w:b/>
          <w:bCs/>
          <w:sz w:val="24"/>
          <w:szCs w:val="24"/>
        </w:rPr>
        <w:t>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a paragraph. </w:t>
      </w:r>
    </w:p>
    <w:p w14:paraId="54F1D767" w14:textId="77777777" w:rsidR="00931AA2" w:rsidRPr="005F5585" w:rsidRDefault="00931AA2" w:rsidP="00931AA2">
      <w:pPr>
        <w:rPr>
          <w:rFonts w:cstheme="minorHAnsi"/>
          <w:b/>
          <w:sz w:val="24"/>
          <w:szCs w:val="24"/>
        </w:rPr>
      </w:pPr>
      <w:r w:rsidRPr="005F5585">
        <w:rPr>
          <w:rFonts w:cstheme="minorHAnsi"/>
          <w:b/>
          <w:sz w:val="24"/>
          <w:szCs w:val="24"/>
        </w:rPr>
        <w:t>---------------------------------------------------------------------------------------------------------------------</w:t>
      </w:r>
    </w:p>
    <w:p w14:paraId="5A4145E5" w14:textId="77777777" w:rsidR="000E3D75" w:rsidRPr="00F33982" w:rsidRDefault="000E3D75" w:rsidP="000E3D75">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091860DD" w14:textId="012659E9" w:rsidR="002C5BAD" w:rsidRDefault="002C5BAD" w:rsidP="002C5BAD">
      <w:pPr>
        <w:spacing w:after="0" w:line="240" w:lineRule="auto"/>
        <w:jc w:val="both"/>
        <w:rPr>
          <w:sz w:val="24"/>
          <w:szCs w:val="24"/>
          <w:shd w:val="clear" w:color="auto" w:fill="FFFFFF"/>
        </w:rPr>
      </w:pPr>
      <w:r w:rsidRPr="00876AEB">
        <w:rPr>
          <w:sz w:val="24"/>
          <w:szCs w:val="24"/>
          <w:shd w:val="clear" w:color="auto" w:fill="FFFFFF"/>
        </w:rPr>
        <w:t>As a student you</w:t>
      </w:r>
      <w:r w:rsidR="0141E555" w:rsidRPr="00876AEB">
        <w:rPr>
          <w:sz w:val="24"/>
          <w:szCs w:val="24"/>
          <w:shd w:val="clear" w:color="auto" w:fill="FFFFFF"/>
        </w:rPr>
        <w:t xml:space="preserve"> hav</w:t>
      </w:r>
      <w:r w:rsidRPr="00876AEB">
        <w:rPr>
          <w:sz w:val="24"/>
          <w:szCs w:val="24"/>
          <w:shd w:val="clear" w:color="auto" w:fill="FFFFFF"/>
        </w:rPr>
        <w:t>e got a lot on your plate - academic work, social life, work commitments, career plans, relationships and finances - sometimes stress can get in the way of this juggling act.</w:t>
      </w:r>
      <w:r w:rsidRPr="00876AEB">
        <w:t xml:space="preserve"> </w:t>
      </w:r>
      <w:r w:rsidRPr="00876AEB">
        <w:rPr>
          <w:sz w:val="24"/>
          <w:szCs w:val="24"/>
          <w:shd w:val="clear" w:color="auto" w:fill="FFFFFF"/>
        </w:rPr>
        <w:t>When you recognise that you have become overwhelmed with stress</w:t>
      </w:r>
      <w:r>
        <w:rPr>
          <w:sz w:val="24"/>
          <w:szCs w:val="24"/>
          <w:shd w:val="clear" w:color="auto" w:fill="FFFFFF"/>
        </w:rPr>
        <w:t xml:space="preserve">, </w:t>
      </w:r>
      <w:r w:rsidRPr="00876AEB">
        <w:rPr>
          <w:sz w:val="24"/>
          <w:szCs w:val="24"/>
          <w:shd w:val="clear" w:color="auto" w:fill="FFFFFF"/>
        </w:rPr>
        <w:t xml:space="preserve">adopt </w:t>
      </w:r>
      <w:r>
        <w:rPr>
          <w:sz w:val="24"/>
          <w:szCs w:val="24"/>
          <w:shd w:val="clear" w:color="auto" w:fill="FFFFFF"/>
        </w:rPr>
        <w:t xml:space="preserve">a few </w:t>
      </w:r>
      <w:r w:rsidRPr="00876AEB">
        <w:rPr>
          <w:sz w:val="24"/>
          <w:szCs w:val="24"/>
          <w:shd w:val="clear" w:color="auto" w:fill="FFFFFF"/>
        </w:rPr>
        <w:t>strategies to help you manage your triggers more effectively.</w:t>
      </w:r>
      <w:r>
        <w:rPr>
          <w:sz w:val="24"/>
          <w:szCs w:val="24"/>
          <w:shd w:val="clear" w:color="auto" w:fill="FFFFFF"/>
        </w:rPr>
        <w:t xml:space="preserve"> Those strategies could include exercising; </w:t>
      </w:r>
      <w:r w:rsidRPr="00876AEB">
        <w:rPr>
          <w:sz w:val="24"/>
          <w:szCs w:val="24"/>
          <w:shd w:val="clear" w:color="auto" w:fill="FFFFFF"/>
        </w:rPr>
        <w:t>you simply need to get your heart racing, for example by going for a brisk walk or a bike ride.</w:t>
      </w:r>
      <w:r>
        <w:rPr>
          <w:sz w:val="24"/>
          <w:szCs w:val="24"/>
          <w:shd w:val="clear" w:color="auto" w:fill="FFFFFF"/>
        </w:rPr>
        <w:t xml:space="preserve"> Another suggestion is to try </w:t>
      </w:r>
      <w:r w:rsidRPr="00876AEB">
        <w:rPr>
          <w:sz w:val="24"/>
          <w:szCs w:val="24"/>
          <w:shd w:val="clear" w:color="auto" w:fill="FFFFFF"/>
        </w:rPr>
        <w:t>mindfulness</w:t>
      </w:r>
      <w:r>
        <w:rPr>
          <w:sz w:val="24"/>
          <w:szCs w:val="24"/>
          <w:shd w:val="clear" w:color="auto" w:fill="FFFFFF"/>
        </w:rPr>
        <w:t xml:space="preserve">, a </w:t>
      </w:r>
      <w:r w:rsidRPr="00876AEB">
        <w:rPr>
          <w:sz w:val="24"/>
          <w:szCs w:val="24"/>
          <w:shd w:val="clear" w:color="auto" w:fill="FFFFFF"/>
        </w:rPr>
        <w:t>relaxation technique originating in Buddhism</w:t>
      </w:r>
      <w:r>
        <w:rPr>
          <w:sz w:val="24"/>
          <w:szCs w:val="24"/>
          <w:shd w:val="clear" w:color="auto" w:fill="FFFFFF"/>
        </w:rPr>
        <w:t>. It is u</w:t>
      </w:r>
      <w:r w:rsidRPr="00876AEB">
        <w:rPr>
          <w:sz w:val="24"/>
          <w:szCs w:val="24"/>
          <w:shd w:val="clear" w:color="auto" w:fill="FFFFFF"/>
        </w:rPr>
        <w:t>sed by clinicians to improve patients' physical and mental health</w:t>
      </w:r>
      <w:r>
        <w:rPr>
          <w:sz w:val="24"/>
          <w:szCs w:val="24"/>
          <w:shd w:val="clear" w:color="auto" w:fill="FFFFFF"/>
        </w:rPr>
        <w:t xml:space="preserve"> as </w:t>
      </w:r>
      <w:r w:rsidRPr="00876AEB">
        <w:rPr>
          <w:sz w:val="24"/>
          <w:szCs w:val="24"/>
          <w:shd w:val="clear" w:color="auto" w:fill="FFFFFF"/>
        </w:rPr>
        <w:t xml:space="preserve">it can significantly lower stress levels. </w:t>
      </w:r>
      <w:r>
        <w:rPr>
          <w:sz w:val="24"/>
          <w:szCs w:val="24"/>
          <w:shd w:val="clear" w:color="auto" w:fill="FFFFFF"/>
        </w:rPr>
        <w:t>Thirdly, why not s</w:t>
      </w:r>
      <w:r w:rsidRPr="00876AEB">
        <w:rPr>
          <w:sz w:val="24"/>
          <w:szCs w:val="24"/>
          <w:shd w:val="clear" w:color="auto" w:fill="FFFFFF"/>
        </w:rPr>
        <w:t>peak to your friends and family - they know you best and care about you the most. What</w:t>
      </w:r>
      <w:r w:rsidR="006C4CDB">
        <w:rPr>
          <w:sz w:val="24"/>
          <w:szCs w:val="24"/>
          <w:shd w:val="clear" w:color="auto" w:fill="FFFFFF"/>
        </w:rPr>
        <w:t xml:space="preserve"> i</w:t>
      </w:r>
      <w:r w:rsidRPr="00876AEB">
        <w:rPr>
          <w:sz w:val="24"/>
          <w:szCs w:val="24"/>
          <w:shd w:val="clear" w:color="auto" w:fill="FFFFFF"/>
        </w:rPr>
        <w:t>s more, studies suggest that socialising with a friend just once a week can reduce your stress levels and improve your mood as much as therapy or counselling.</w:t>
      </w:r>
      <w:r>
        <w:rPr>
          <w:sz w:val="24"/>
          <w:szCs w:val="24"/>
          <w:shd w:val="clear" w:color="auto" w:fill="FFFFFF"/>
        </w:rPr>
        <w:t xml:space="preserve"> Simple </w:t>
      </w:r>
      <w:r w:rsidRPr="00253F8A">
        <w:rPr>
          <w:sz w:val="24"/>
          <w:szCs w:val="24"/>
          <w:shd w:val="clear" w:color="auto" w:fill="FFFFFF"/>
        </w:rPr>
        <w:t xml:space="preserve">time management techniques can </w:t>
      </w:r>
      <w:r>
        <w:rPr>
          <w:sz w:val="24"/>
          <w:szCs w:val="24"/>
          <w:shd w:val="clear" w:color="auto" w:fill="FFFFFF"/>
        </w:rPr>
        <w:t xml:space="preserve">also </w:t>
      </w:r>
      <w:r w:rsidRPr="00253F8A">
        <w:rPr>
          <w:sz w:val="24"/>
          <w:szCs w:val="24"/>
          <w:shd w:val="clear" w:color="auto" w:fill="FFFFFF"/>
        </w:rPr>
        <w:t>help you to feel more relaxed and focused.</w:t>
      </w:r>
      <w:r>
        <w:rPr>
          <w:sz w:val="24"/>
          <w:szCs w:val="24"/>
          <w:shd w:val="clear" w:color="auto" w:fill="FFFFFF"/>
        </w:rPr>
        <w:t xml:space="preserve"> </w:t>
      </w:r>
      <w:r w:rsidRPr="00253F8A">
        <w:rPr>
          <w:sz w:val="24"/>
          <w:szCs w:val="24"/>
          <w:shd w:val="clear" w:color="auto" w:fill="FFFFFF"/>
        </w:rPr>
        <w:t>Try creating a written schedule, breaking your tasks down into manageable chunks, planning accordingly and allocating yourself time every</w:t>
      </w:r>
      <w:r>
        <w:rPr>
          <w:sz w:val="24"/>
          <w:szCs w:val="24"/>
          <w:shd w:val="clear" w:color="auto" w:fill="FFFFFF"/>
        </w:rPr>
        <w:t xml:space="preserve"> </w:t>
      </w:r>
      <w:r w:rsidRPr="00253F8A">
        <w:rPr>
          <w:sz w:val="24"/>
          <w:szCs w:val="24"/>
          <w:shd w:val="clear" w:color="auto" w:fill="FFFFFF"/>
        </w:rPr>
        <w:t xml:space="preserve">day to relax or socialise. </w:t>
      </w:r>
      <w:r>
        <w:rPr>
          <w:sz w:val="24"/>
          <w:szCs w:val="24"/>
          <w:shd w:val="clear" w:color="auto" w:fill="FFFFFF"/>
        </w:rPr>
        <w:t xml:space="preserve">Finally, </w:t>
      </w:r>
      <w:r w:rsidRPr="00253F8A">
        <w:rPr>
          <w:sz w:val="24"/>
          <w:szCs w:val="24"/>
          <w:shd w:val="clear" w:color="auto" w:fill="FFFFFF"/>
        </w:rPr>
        <w:t>an obvious but often overlooked</w:t>
      </w:r>
      <w:r>
        <w:rPr>
          <w:sz w:val="24"/>
          <w:szCs w:val="24"/>
          <w:shd w:val="clear" w:color="auto" w:fill="FFFFFF"/>
        </w:rPr>
        <w:t xml:space="preserve"> </w:t>
      </w:r>
      <w:r w:rsidRPr="00253F8A">
        <w:rPr>
          <w:sz w:val="24"/>
          <w:szCs w:val="24"/>
          <w:shd w:val="clear" w:color="auto" w:fill="FFFFFF"/>
        </w:rPr>
        <w:t>solution</w:t>
      </w:r>
      <w:r>
        <w:rPr>
          <w:sz w:val="24"/>
          <w:szCs w:val="24"/>
          <w:shd w:val="clear" w:color="auto" w:fill="FFFFFF"/>
        </w:rPr>
        <w:t xml:space="preserve">: </w:t>
      </w:r>
      <w:r w:rsidRPr="00253F8A">
        <w:rPr>
          <w:sz w:val="24"/>
          <w:szCs w:val="24"/>
          <w:shd w:val="clear" w:color="auto" w:fill="FFFFFF"/>
        </w:rPr>
        <w:t>get enough sleep, as no one functions at 100% when they're tired.</w:t>
      </w:r>
    </w:p>
    <w:p w14:paraId="0748A10E" w14:textId="77777777" w:rsidR="002C5BAD" w:rsidRPr="008E3117" w:rsidRDefault="002C5BAD" w:rsidP="002C5BAD">
      <w:pPr>
        <w:spacing w:after="0" w:line="240" w:lineRule="auto"/>
        <w:rPr>
          <w:color w:val="000000" w:themeColor="text1"/>
          <w:sz w:val="24"/>
          <w:szCs w:val="24"/>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https://www.prospects.ac.uk/applying-for-university/university-life/5-ways-to-manage-student-stress</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0FDE7ED8" w:rsidR="00876AEB" w:rsidRDefault="00876AEB" w:rsidP="003F5405">
      <w:pPr>
        <w:spacing w:after="0" w:line="240" w:lineRule="auto"/>
        <w:rPr>
          <w:sz w:val="12"/>
          <w:szCs w:val="12"/>
          <w:shd w:val="clear" w:color="auto" w:fill="FFFFFF"/>
        </w:rPr>
      </w:pPr>
    </w:p>
    <w:p w14:paraId="281E4907" w14:textId="77777777" w:rsidR="001D6A2A" w:rsidRPr="0020412F" w:rsidRDefault="001D6A2A" w:rsidP="001D6A2A">
      <w:pPr>
        <w:spacing w:after="0" w:line="240" w:lineRule="auto"/>
        <w:rPr>
          <w:b/>
          <w:bCs/>
          <w:sz w:val="24"/>
          <w:szCs w:val="24"/>
          <w:shd w:val="clear" w:color="auto" w:fill="FFFFFF"/>
        </w:rPr>
      </w:pPr>
      <w:r w:rsidRPr="0020412F">
        <w:rPr>
          <w:b/>
          <w:bCs/>
          <w:sz w:val="24"/>
          <w:szCs w:val="24"/>
          <w:shd w:val="clear" w:color="auto" w:fill="FFFFFF"/>
        </w:rPr>
        <w:t>Space for your notes</w:t>
      </w:r>
      <w:r>
        <w:rPr>
          <w:b/>
          <w:bCs/>
          <w:sz w:val="24"/>
          <w:szCs w:val="24"/>
          <w:shd w:val="clear" w:color="auto" w:fill="FFFFFF"/>
        </w:rPr>
        <w:t xml:space="preserve"> (max 12 marks):</w:t>
      </w:r>
    </w:p>
    <w:p w14:paraId="4CDF876D" w14:textId="2359BB11" w:rsidR="0020412F" w:rsidRDefault="0020412F" w:rsidP="003F5405">
      <w:pPr>
        <w:spacing w:after="0" w:line="240" w:lineRule="auto"/>
        <w:rPr>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1EF2987B">
                <wp:simplePos x="0" y="0"/>
                <wp:positionH relativeFrom="margin">
                  <wp:posOffset>6926</wp:posOffset>
                </wp:positionH>
                <wp:positionV relativeFrom="paragraph">
                  <wp:posOffset>125845</wp:posOffset>
                </wp:positionV>
                <wp:extent cx="6668193" cy="3990110"/>
                <wp:effectExtent l="0" t="0" r="18415" b="10795"/>
                <wp:wrapNone/>
                <wp:docPr id="1" name="Text Box 1"/>
                <wp:cNvGraphicFramePr/>
                <a:graphic xmlns:a="http://schemas.openxmlformats.org/drawingml/2006/main">
                  <a:graphicData uri="http://schemas.microsoft.com/office/word/2010/wordprocessingShape">
                    <wps:wsp>
                      <wps:cNvSpPr txBox="1"/>
                      <wps:spPr>
                        <a:xfrm>
                          <a:off x="0" y="0"/>
                          <a:ext cx="6668193" cy="3990110"/>
                        </a:xfrm>
                        <a:prstGeom prst="rect">
                          <a:avLst/>
                        </a:prstGeom>
                        <a:solidFill>
                          <a:schemeClr val="lt1"/>
                        </a:solidFill>
                        <a:ln w="6350">
                          <a:solidFill>
                            <a:prstClr val="black"/>
                          </a:solidFill>
                        </a:ln>
                      </wps:spPr>
                      <wps:txbx>
                        <w:txbxContent>
                          <w:p w14:paraId="0F7F35CF" w14:textId="77777777" w:rsidR="0020412F" w:rsidRDefault="0020412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5pt;margin-top:9.9pt;width:525.05pt;height:314.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" fillcolor="white [3201]" strokeweight=".5pt">
                <v:textbox>
                  <w:txbxContent>
                    <w:p w14:paraId="0F7F35CF" w14:textId="77777777" w:rsidR="0020412F" w:rsidRDefault="0020412F"/>
                  </w:txbxContent>
                </v:textbox>
                <w10:wrap anchorx="margin"/>
              </v:shape>
            </w:pict>
          </mc:Fallback>
        </mc:AlternateContent>
      </w:r>
    </w:p>
    <w:p w14:paraId="681F46DA" w14:textId="1DE44A15" w:rsidR="0020412F" w:rsidRPr="008B3F39" w:rsidRDefault="002C4AB0" w:rsidP="003F5405">
      <w:pPr>
        <w:spacing w:after="0" w:line="240" w:lineRule="auto"/>
        <w:rPr>
          <w:sz w:val="24"/>
          <w:szCs w:val="24"/>
          <w:shd w:val="clear" w:color="auto" w:fill="FFFFFF"/>
        </w:rPr>
      </w:pPr>
      <w:r>
        <w:rPr>
          <w:b/>
          <w:noProof/>
          <w:sz w:val="24"/>
          <w:szCs w:val="24"/>
        </w:rPr>
        <mc:AlternateContent>
          <mc:Choice Requires="wps">
            <w:drawing>
              <wp:anchor distT="0" distB="0" distL="114300" distR="114300" simplePos="0" relativeHeight="251628544" behindDoc="0" locked="0" layoutInCell="1" allowOverlap="1" wp14:anchorId="6B98A371" wp14:editId="11A45859">
                <wp:simplePos x="0" y="0"/>
                <wp:positionH relativeFrom="margin">
                  <wp:posOffset>3921760</wp:posOffset>
                </wp:positionH>
                <wp:positionV relativeFrom="paragraph">
                  <wp:posOffset>10160</wp:posOffset>
                </wp:positionV>
                <wp:extent cx="2781300" cy="1914525"/>
                <wp:effectExtent l="0" t="0" r="19050" b="28575"/>
                <wp:wrapNone/>
                <wp:docPr id="88875250" name="Oval 3"/>
                <wp:cNvGraphicFramePr/>
                <a:graphic xmlns:a="http://schemas.openxmlformats.org/drawingml/2006/main">
                  <a:graphicData uri="http://schemas.microsoft.com/office/word/2010/wordprocessingShape">
                    <wps:wsp>
                      <wps:cNvSpPr/>
                      <wps:spPr>
                        <a:xfrm>
                          <a:off x="0" y="0"/>
                          <a:ext cx="2781300" cy="191452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E4CE93" id="Oval 3" o:spid="_x0000_s1026" style="position:absolute;margin-left:308.8pt;margin-top:.8pt;width:219pt;height:150.75pt;z-index:25162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" fillcolor="#4f81bd [3204]" strokecolor="#0a121c [484]" strokeweight="2pt">
                <w10:wrap anchorx="margin"/>
              </v:oval>
            </w:pict>
          </mc:Fallback>
        </mc:AlternateContent>
      </w:r>
      <w:r>
        <w:rPr>
          <w:noProof/>
          <w:sz w:val="24"/>
          <w:szCs w:val="24"/>
        </w:rPr>
        <mc:AlternateContent>
          <mc:Choice Requires="wps">
            <w:drawing>
              <wp:anchor distT="0" distB="0" distL="114300" distR="114300" simplePos="0" relativeHeight="251655168" behindDoc="0" locked="0" layoutInCell="1" allowOverlap="1" wp14:anchorId="4C8A813C" wp14:editId="1BD008FC">
                <wp:simplePos x="0" y="0"/>
                <wp:positionH relativeFrom="margin">
                  <wp:posOffset>85725</wp:posOffset>
                </wp:positionH>
                <wp:positionV relativeFrom="paragraph">
                  <wp:posOffset>39370</wp:posOffset>
                </wp:positionV>
                <wp:extent cx="3257550" cy="2085975"/>
                <wp:effectExtent l="0" t="0" r="19050" b="28575"/>
                <wp:wrapNone/>
                <wp:docPr id="1531343250" name="Oval 6"/>
                <wp:cNvGraphicFramePr/>
                <a:graphic xmlns:a="http://schemas.openxmlformats.org/drawingml/2006/main">
                  <a:graphicData uri="http://schemas.microsoft.com/office/word/2010/wordprocessingShape">
                    <wps:wsp>
                      <wps:cNvSpPr/>
                      <wps:spPr>
                        <a:xfrm>
                          <a:off x="0" y="0"/>
                          <a:ext cx="3257550" cy="208597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9AB9A27" id="Oval 6" o:spid="_x0000_s1026" style="position:absolute;margin-left:6.75pt;margin-top:3.1pt;width:256.5pt;height:164.25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" fillcolor="#4f81bd [3204]" strokecolor="#0a121c [484]" strokeweight="2pt">
                <w10:wrap anchorx="margin"/>
              </v:oval>
            </w:pict>
          </mc:Fallback>
        </mc:AlternateContent>
      </w:r>
    </w:p>
    <w:p w14:paraId="659BB28F" w14:textId="10D733F4" w:rsidR="00A14DD9" w:rsidRDefault="00A14DD9" w:rsidP="003F5405">
      <w:pPr>
        <w:spacing w:after="0" w:line="240" w:lineRule="auto"/>
        <w:rPr>
          <w:b/>
          <w:sz w:val="24"/>
          <w:szCs w:val="24"/>
          <w:shd w:val="clear" w:color="auto" w:fill="FFFFFF"/>
        </w:rPr>
      </w:pPr>
    </w:p>
    <w:p w14:paraId="525FBA97" w14:textId="7506EA5B" w:rsidR="0020412F" w:rsidRDefault="002C4AB0"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39808" behindDoc="0" locked="0" layoutInCell="1" allowOverlap="1" wp14:anchorId="52681961" wp14:editId="4F494C93">
                <wp:simplePos x="0" y="0"/>
                <wp:positionH relativeFrom="column">
                  <wp:posOffset>4324350</wp:posOffset>
                </wp:positionH>
                <wp:positionV relativeFrom="paragraph">
                  <wp:posOffset>10160</wp:posOffset>
                </wp:positionV>
                <wp:extent cx="2000250" cy="1295400"/>
                <wp:effectExtent l="0" t="0" r="19050" b="19050"/>
                <wp:wrapNone/>
                <wp:docPr id="683744785" name="Text Box 4"/>
                <wp:cNvGraphicFramePr/>
                <a:graphic xmlns:a="http://schemas.openxmlformats.org/drawingml/2006/main">
                  <a:graphicData uri="http://schemas.microsoft.com/office/word/2010/wordprocessingShape">
                    <wps:wsp>
                      <wps:cNvSpPr txBox="1"/>
                      <wps:spPr>
                        <a:xfrm>
                          <a:off x="0" y="0"/>
                          <a:ext cx="2000250" cy="1295400"/>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3AFF1C44" w14:textId="63B2DA16" w:rsidR="00144D26" w:rsidRDefault="00144D26">
                            <w:r>
                              <w:t>Students have a lot to think about, their academic work, social life and work commitment.</w:t>
                            </w:r>
                            <w:r w:rsidR="002C4AB0">
                              <w:t xml:space="preserve"> This could have a big affect on the </w:t>
                            </w:r>
                            <w:proofErr w:type="gramStart"/>
                            <w:r w:rsidR="002C4AB0">
                              <w:t>students</w:t>
                            </w:r>
                            <w:proofErr w:type="gramEnd"/>
                            <w:r w:rsidR="002C4AB0">
                              <w:t xml:space="preserve"> </w:t>
                            </w:r>
                            <w:r w:rsidR="00256C61">
                              <w:t>education.</w:t>
                            </w:r>
                            <w:r w:rsidR="002C4AB0">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681961" id="Text Box 4" o:spid="_x0000_s1027" type="#_x0000_t202" style="position:absolute;margin-left:340.5pt;margin-top:.8pt;width:157.5pt;height:102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" fillcolor="#4f81bd [3204]" strokecolor="#0a121c [484]" strokeweight="2pt">
                <v:textbox>
                  <w:txbxContent>
                    <w:p w14:paraId="3AFF1C44" w14:textId="63B2DA16" w:rsidR="00144D26" w:rsidRDefault="00144D26">
                      <w:r>
                        <w:t>Students have a lot to think about, their academic work, social life and work commitment.</w:t>
                      </w:r>
                      <w:r w:rsidR="002C4AB0">
                        <w:t xml:space="preserve"> This could have a big affect on the </w:t>
                      </w:r>
                      <w:proofErr w:type="gramStart"/>
                      <w:r w:rsidR="002C4AB0">
                        <w:t>students</w:t>
                      </w:r>
                      <w:proofErr w:type="gramEnd"/>
                      <w:r w:rsidR="002C4AB0">
                        <w:t xml:space="preserve"> </w:t>
                      </w:r>
                      <w:r w:rsidR="00256C61">
                        <w:t>education.</w:t>
                      </w:r>
                      <w:r w:rsidR="002C4AB0">
                        <w:t xml:space="preserve"> </w:t>
                      </w:r>
                    </w:p>
                  </w:txbxContent>
                </v:textbox>
              </v:shape>
            </w:pict>
          </mc:Fallback>
        </mc:AlternateContent>
      </w:r>
      <w:r>
        <w:rPr>
          <w:b/>
          <w:noProof/>
          <w:sz w:val="24"/>
          <w:szCs w:val="24"/>
        </w:rPr>
        <mc:AlternateContent>
          <mc:Choice Requires="wps">
            <w:drawing>
              <wp:anchor distT="0" distB="0" distL="114300" distR="114300" simplePos="0" relativeHeight="251663360" behindDoc="0" locked="0" layoutInCell="1" allowOverlap="1" wp14:anchorId="1E3CCADF" wp14:editId="13142E3C">
                <wp:simplePos x="0" y="0"/>
                <wp:positionH relativeFrom="column">
                  <wp:posOffset>523875</wp:posOffset>
                </wp:positionH>
                <wp:positionV relativeFrom="paragraph">
                  <wp:posOffset>10160</wp:posOffset>
                </wp:positionV>
                <wp:extent cx="2447925" cy="1333500"/>
                <wp:effectExtent l="0" t="0" r="28575" b="19050"/>
                <wp:wrapNone/>
                <wp:docPr id="947815590" name="Text Box 7"/>
                <wp:cNvGraphicFramePr/>
                <a:graphic xmlns:a="http://schemas.openxmlformats.org/drawingml/2006/main">
                  <a:graphicData uri="http://schemas.microsoft.com/office/word/2010/wordprocessingShape">
                    <wps:wsp>
                      <wps:cNvSpPr txBox="1"/>
                      <wps:spPr>
                        <a:xfrm>
                          <a:off x="0" y="0"/>
                          <a:ext cx="2447925" cy="1333500"/>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72EFEC60" w14:textId="17CBFF4E" w:rsidR="00144D26" w:rsidRDefault="00144D26">
                            <w:r>
                              <w:t xml:space="preserve">Sometimes it can be overwhelming dealing with </w:t>
                            </w:r>
                            <w:proofErr w:type="gramStart"/>
                            <w:r>
                              <w:t>all</w:t>
                            </w:r>
                            <w:proofErr w:type="gramEnd"/>
                            <w:r>
                              <w:t xml:space="preserve"> them things at once it could also cause you a lot of stress. Embrace some strategies to help you </w:t>
                            </w:r>
                            <w:r w:rsidR="002C4AB0">
                              <w:t xml:space="preserve">direct your triggers.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3CCADF" id="Text Box 7" o:spid="_x0000_s1028" type="#_x0000_t202" style="position:absolute;margin-left:41.25pt;margin-top:.8pt;width:192.75pt;height:1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" fillcolor="#4f81bd [3204]" strokecolor="#0a121c [484]" strokeweight="2pt">
                <v:textbox>
                  <w:txbxContent>
                    <w:p w14:paraId="72EFEC60" w14:textId="17CBFF4E" w:rsidR="00144D26" w:rsidRDefault="00144D26">
                      <w:r>
                        <w:t xml:space="preserve">Sometimes it can be overwhelming dealing with </w:t>
                      </w:r>
                      <w:proofErr w:type="gramStart"/>
                      <w:r>
                        <w:t>all</w:t>
                      </w:r>
                      <w:proofErr w:type="gramEnd"/>
                      <w:r>
                        <w:t xml:space="preserve"> them things at once it could also cause you a lot of stress. Embrace some strategies to help you </w:t>
                      </w:r>
                      <w:r w:rsidR="002C4AB0">
                        <w:t xml:space="preserve">direct your triggers. </w:t>
                      </w:r>
                    </w:p>
                  </w:txbxContent>
                </v:textbox>
              </v:shape>
            </w:pict>
          </mc:Fallback>
        </mc:AlternateContent>
      </w:r>
    </w:p>
    <w:p w14:paraId="5AB3198F" w14:textId="42DBF416" w:rsidR="0020412F" w:rsidRDefault="0020412F" w:rsidP="003F5405">
      <w:pPr>
        <w:spacing w:after="0" w:line="240" w:lineRule="auto"/>
        <w:rPr>
          <w:b/>
          <w:sz w:val="24"/>
          <w:szCs w:val="24"/>
          <w:shd w:val="clear" w:color="auto" w:fill="FFFFFF"/>
        </w:rPr>
      </w:pPr>
    </w:p>
    <w:p w14:paraId="26366C4C" w14:textId="4B1C2F75" w:rsidR="0020412F" w:rsidRDefault="0020412F" w:rsidP="003F5405">
      <w:pPr>
        <w:spacing w:after="0" w:line="240" w:lineRule="auto"/>
        <w:rPr>
          <w:b/>
          <w:sz w:val="24"/>
          <w:szCs w:val="24"/>
          <w:shd w:val="clear" w:color="auto" w:fill="FFFFFF"/>
        </w:rPr>
      </w:pPr>
    </w:p>
    <w:p w14:paraId="4929FF3B" w14:textId="30F182AE" w:rsidR="0020412F" w:rsidRDefault="0020412F" w:rsidP="003F5405">
      <w:pPr>
        <w:spacing w:after="0" w:line="240" w:lineRule="auto"/>
        <w:rPr>
          <w:b/>
          <w:sz w:val="24"/>
          <w:szCs w:val="24"/>
          <w:shd w:val="clear" w:color="auto" w:fill="FFFFFF"/>
        </w:rPr>
      </w:pPr>
    </w:p>
    <w:p w14:paraId="6138338B" w14:textId="0CE170E7" w:rsidR="0020412F" w:rsidRDefault="0020412F" w:rsidP="003F5405">
      <w:pPr>
        <w:spacing w:after="0" w:line="240" w:lineRule="auto"/>
        <w:rPr>
          <w:b/>
          <w:sz w:val="24"/>
          <w:szCs w:val="24"/>
          <w:shd w:val="clear" w:color="auto" w:fill="FFFFFF"/>
        </w:rPr>
      </w:pPr>
    </w:p>
    <w:p w14:paraId="5A6EC22F" w14:textId="12CA475C" w:rsidR="0020412F" w:rsidRDefault="0020412F" w:rsidP="003F5405">
      <w:pPr>
        <w:spacing w:after="0" w:line="240" w:lineRule="auto"/>
        <w:rPr>
          <w:b/>
          <w:sz w:val="24"/>
          <w:szCs w:val="24"/>
          <w:shd w:val="clear" w:color="auto" w:fill="FFFFFF"/>
        </w:rPr>
      </w:pPr>
    </w:p>
    <w:p w14:paraId="698EC762" w14:textId="3E759EE0" w:rsidR="0020412F" w:rsidRDefault="002C4AB0"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54144" behindDoc="0" locked="0" layoutInCell="1" allowOverlap="1" wp14:anchorId="04BCD1EC" wp14:editId="143695C3">
                <wp:simplePos x="0" y="0"/>
                <wp:positionH relativeFrom="column">
                  <wp:posOffset>3019425</wp:posOffset>
                </wp:positionH>
                <wp:positionV relativeFrom="paragraph">
                  <wp:posOffset>66040</wp:posOffset>
                </wp:positionV>
                <wp:extent cx="1104900" cy="209550"/>
                <wp:effectExtent l="38100" t="57150" r="0" b="76200"/>
                <wp:wrapNone/>
                <wp:docPr id="1615550736" name="Straight Arrow Connector 5"/>
                <wp:cNvGraphicFramePr/>
                <a:graphic xmlns:a="http://schemas.openxmlformats.org/drawingml/2006/main">
                  <a:graphicData uri="http://schemas.microsoft.com/office/word/2010/wordprocessingShape">
                    <wps:wsp>
                      <wps:cNvCnPr/>
                      <wps:spPr>
                        <a:xfrm flipV="1">
                          <a:off x="0" y="0"/>
                          <a:ext cx="1104900" cy="2095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F66A58F" id="_x0000_t32" coordsize="21600,21600" o:spt="32" o:oned="t" path="m,l21600,21600e" filled="f">
                <v:path arrowok="t" fillok="f" o:connecttype="none"/>
                <o:lock v:ext="edit" shapetype="t"/>
              </v:shapetype>
              <v:shape id="Straight Arrow Connector 5" o:spid="_x0000_s1026" type="#_x0000_t32" style="position:absolute;margin-left:237.75pt;margin-top:5.2pt;width:87pt;height:16.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" strokecolor="#4579b8 [3044]">
                <v:stroke startarrow="block" endarrow="block"/>
              </v:shape>
            </w:pict>
          </mc:Fallback>
        </mc:AlternateContent>
      </w:r>
    </w:p>
    <w:p w14:paraId="52BB0833" w14:textId="0DC49B30" w:rsidR="0020412F" w:rsidRDefault="0020412F" w:rsidP="003F5405">
      <w:pPr>
        <w:spacing w:after="0" w:line="240" w:lineRule="auto"/>
        <w:rPr>
          <w:b/>
          <w:sz w:val="24"/>
          <w:szCs w:val="24"/>
          <w:shd w:val="clear" w:color="auto" w:fill="FFFFFF"/>
        </w:rPr>
      </w:pPr>
    </w:p>
    <w:p w14:paraId="7C5E48B3" w14:textId="5F810524" w:rsidR="0020412F" w:rsidRDefault="002C4AB0"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83840" behindDoc="0" locked="0" layoutInCell="1" allowOverlap="1" wp14:anchorId="7A1B55E5" wp14:editId="45143F2D">
                <wp:simplePos x="0" y="0"/>
                <wp:positionH relativeFrom="margin">
                  <wp:posOffset>2886075</wp:posOffset>
                </wp:positionH>
                <wp:positionV relativeFrom="paragraph">
                  <wp:posOffset>8255</wp:posOffset>
                </wp:positionV>
                <wp:extent cx="647700" cy="619125"/>
                <wp:effectExtent l="0" t="0" r="76200" b="47625"/>
                <wp:wrapNone/>
                <wp:docPr id="819093048" name="Straight Arrow Connector 9"/>
                <wp:cNvGraphicFramePr/>
                <a:graphic xmlns:a="http://schemas.openxmlformats.org/drawingml/2006/main">
                  <a:graphicData uri="http://schemas.microsoft.com/office/word/2010/wordprocessingShape">
                    <wps:wsp>
                      <wps:cNvCnPr/>
                      <wps:spPr>
                        <a:xfrm>
                          <a:off x="0" y="0"/>
                          <a:ext cx="647700" cy="619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561167" id="Straight Arrow Connector 9" o:spid="_x0000_s1026" type="#_x0000_t32" style="position:absolute;margin-left:227.25pt;margin-top:.65pt;width:51pt;height:48.7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" strokecolor="#4579b8 [3044]">
                <v:stroke endarrow="block"/>
                <w10:wrap anchorx="margin"/>
              </v:shape>
            </w:pict>
          </mc:Fallback>
        </mc:AlternateContent>
      </w:r>
    </w:p>
    <w:p w14:paraId="592AEDE8" w14:textId="75086E6B" w:rsidR="0020412F" w:rsidRDefault="0020412F" w:rsidP="003F5405">
      <w:pPr>
        <w:spacing w:after="0" w:line="240" w:lineRule="auto"/>
        <w:rPr>
          <w:b/>
          <w:sz w:val="24"/>
          <w:szCs w:val="24"/>
          <w:shd w:val="clear" w:color="auto" w:fill="FFFFFF"/>
        </w:rPr>
      </w:pPr>
    </w:p>
    <w:p w14:paraId="14BE0395" w14:textId="034D1509" w:rsidR="0020412F" w:rsidRPr="008B3F39" w:rsidRDefault="0020412F" w:rsidP="003F5405">
      <w:pPr>
        <w:spacing w:after="0" w:line="240" w:lineRule="auto"/>
        <w:rPr>
          <w:b/>
          <w:sz w:val="24"/>
          <w:szCs w:val="24"/>
          <w:shd w:val="clear" w:color="auto" w:fill="FFFFFF"/>
        </w:rPr>
      </w:pPr>
    </w:p>
    <w:p w14:paraId="086CD91C" w14:textId="60BAFC90" w:rsidR="0020412F" w:rsidRDefault="002C4AB0"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79744" behindDoc="0" locked="0" layoutInCell="1" allowOverlap="1" wp14:anchorId="2DF73455" wp14:editId="174DEE35">
                <wp:simplePos x="0" y="0"/>
                <wp:positionH relativeFrom="margin">
                  <wp:posOffset>1381125</wp:posOffset>
                </wp:positionH>
                <wp:positionV relativeFrom="paragraph">
                  <wp:posOffset>97790</wp:posOffset>
                </wp:positionV>
                <wp:extent cx="4895850" cy="1371600"/>
                <wp:effectExtent l="0" t="0" r="19050" b="19050"/>
                <wp:wrapNone/>
                <wp:docPr id="1484294682" name="Rectangle: Rounded Corners 8"/>
                <wp:cNvGraphicFramePr/>
                <a:graphic xmlns:a="http://schemas.openxmlformats.org/drawingml/2006/main">
                  <a:graphicData uri="http://schemas.microsoft.com/office/word/2010/wordprocessingShape">
                    <wps:wsp>
                      <wps:cNvSpPr/>
                      <wps:spPr>
                        <a:xfrm>
                          <a:off x="0" y="0"/>
                          <a:ext cx="4895850" cy="13716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BD2D2C0" id="Rectangle: Rounded Corners 8" o:spid="_x0000_s1026" style="position:absolute;margin-left:108.75pt;margin-top:7.7pt;width:385.5pt;height:108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" fillcolor="#4f81bd [3204]" strokecolor="#0a121c [484]" strokeweight="2pt">
                <w10:wrap anchorx="margin"/>
              </v:roundrect>
            </w:pict>
          </mc:Fallback>
        </mc:AlternateContent>
      </w:r>
    </w:p>
    <w:p w14:paraId="511AD92F" w14:textId="00553ABC" w:rsidR="0020412F" w:rsidRDefault="002C4AB0" w:rsidP="00F33982">
      <w:pPr>
        <w:spacing w:after="0" w:line="240" w:lineRule="auto"/>
        <w:rPr>
          <w:b/>
          <w:bCs/>
          <w:sz w:val="24"/>
          <w:szCs w:val="24"/>
          <w:shd w:val="clear" w:color="auto" w:fill="FFFFFF"/>
        </w:rPr>
      </w:pPr>
      <w:r>
        <w:rPr>
          <w:b/>
          <w:bCs/>
          <w:noProof/>
          <w:sz w:val="24"/>
          <w:szCs w:val="24"/>
        </w:rPr>
        <mc:AlternateContent>
          <mc:Choice Requires="wps">
            <w:drawing>
              <wp:anchor distT="0" distB="0" distL="114300" distR="114300" simplePos="0" relativeHeight="251697152" behindDoc="0" locked="0" layoutInCell="1" allowOverlap="1" wp14:anchorId="26C76F8C" wp14:editId="10739F8E">
                <wp:simplePos x="0" y="0"/>
                <wp:positionH relativeFrom="margin">
                  <wp:posOffset>1533525</wp:posOffset>
                </wp:positionH>
                <wp:positionV relativeFrom="paragraph">
                  <wp:posOffset>45085</wp:posOffset>
                </wp:positionV>
                <wp:extent cx="4600575" cy="1104900"/>
                <wp:effectExtent l="0" t="0" r="28575" b="19050"/>
                <wp:wrapNone/>
                <wp:docPr id="1302515401" name="Text Box 10"/>
                <wp:cNvGraphicFramePr/>
                <a:graphic xmlns:a="http://schemas.openxmlformats.org/drawingml/2006/main">
                  <a:graphicData uri="http://schemas.microsoft.com/office/word/2010/wordprocessingShape">
                    <wps:wsp>
                      <wps:cNvSpPr txBox="1"/>
                      <wps:spPr>
                        <a:xfrm>
                          <a:off x="0" y="0"/>
                          <a:ext cx="4600575" cy="1104900"/>
                        </a:xfrm>
                        <a:prstGeom prst="rect">
                          <a:avLst/>
                        </a:prstGeom>
                        <a:ln/>
                      </wps:spPr>
                      <wps:style>
                        <a:lnRef idx="2">
                          <a:schemeClr val="accent1">
                            <a:shade val="15000"/>
                          </a:schemeClr>
                        </a:lnRef>
                        <a:fillRef idx="1">
                          <a:schemeClr val="accent1"/>
                        </a:fillRef>
                        <a:effectRef idx="0">
                          <a:schemeClr val="accent1"/>
                        </a:effectRef>
                        <a:fontRef idx="minor">
                          <a:schemeClr val="lt1"/>
                        </a:fontRef>
                      </wps:style>
                      <wps:txbx>
                        <w:txbxContent>
                          <w:p w14:paraId="6FB3CE04" w14:textId="1665D4B7" w:rsidR="002C4AB0" w:rsidRDefault="002C4AB0">
                            <w:r>
                              <w:t xml:space="preserve">Strategies that can help you maybe, exercising, you just need to allow your heart to pump like going for a morning run or even a </w:t>
                            </w:r>
                            <w:proofErr w:type="gramStart"/>
                            <w:r>
                              <w:t>late night</w:t>
                            </w:r>
                            <w:proofErr w:type="gramEnd"/>
                            <w:r>
                              <w:t xml:space="preserve"> bike ride to clear your mind after a long hard days work. Another technique maybe </w:t>
                            </w:r>
                            <w:proofErr w:type="gramStart"/>
                            <w:r>
                              <w:t>try</w:t>
                            </w:r>
                            <w:proofErr w:type="gramEnd"/>
                            <w:r>
                              <w:t xml:space="preserve"> mindfulness relaxation, this is used to help peoples mental and psychical as it lowers stress levels massively.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C76F8C" id="Text Box 10" o:spid="_x0000_s1029" type="#_x0000_t202" style="position:absolute;margin-left:120.75pt;margin-top:3.55pt;width:362.25pt;height:87pt;z-index:2516971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" fillcolor="#4f81bd [3204]" strokecolor="#0a121c [484]" strokeweight="2pt">
                <v:textbox>
                  <w:txbxContent>
                    <w:p w14:paraId="6FB3CE04" w14:textId="1665D4B7" w:rsidR="002C4AB0" w:rsidRDefault="002C4AB0">
                      <w:r>
                        <w:t xml:space="preserve">Strategies that can help you maybe, exercising, you just need to allow your heart to pump like going for a morning run or even a </w:t>
                      </w:r>
                      <w:proofErr w:type="gramStart"/>
                      <w:r>
                        <w:t>late night</w:t>
                      </w:r>
                      <w:proofErr w:type="gramEnd"/>
                      <w:r>
                        <w:t xml:space="preserve"> bike ride to clear your mind after a long hard days work. Another technique maybe </w:t>
                      </w:r>
                      <w:proofErr w:type="gramStart"/>
                      <w:r>
                        <w:t>try</w:t>
                      </w:r>
                      <w:proofErr w:type="gramEnd"/>
                      <w:r>
                        <w:t xml:space="preserve"> mindfulness relaxation, this is used to help peoples mental and psychical as it lowers stress levels massively.</w:t>
                      </w:r>
                    </w:p>
                  </w:txbxContent>
                </v:textbox>
                <w10:wrap anchorx="margin"/>
              </v:shape>
            </w:pict>
          </mc:Fallback>
        </mc:AlternateContent>
      </w:r>
    </w:p>
    <w:p w14:paraId="50062F97" w14:textId="053BEC0C" w:rsidR="0020412F" w:rsidRDefault="0020412F" w:rsidP="00F33982">
      <w:pPr>
        <w:spacing w:after="0" w:line="240" w:lineRule="auto"/>
        <w:rPr>
          <w:b/>
          <w:bCs/>
          <w:sz w:val="24"/>
          <w:szCs w:val="24"/>
          <w:shd w:val="clear" w:color="auto" w:fill="FFFFFF"/>
        </w:rPr>
      </w:pPr>
    </w:p>
    <w:p w14:paraId="6D5C1BB6" w14:textId="5178B57B"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66CA55C2" w14:textId="5653138B" w:rsidR="007D5F9E" w:rsidRDefault="007D5F9E" w:rsidP="007D5F9E">
      <w:pPr>
        <w:spacing w:after="0" w:line="240" w:lineRule="auto"/>
        <w:rPr>
          <w:b/>
          <w:bCs/>
          <w:sz w:val="24"/>
          <w:szCs w:val="24"/>
          <w:shd w:val="clear" w:color="auto" w:fill="FFFFFF"/>
        </w:rPr>
      </w:pPr>
      <w:r>
        <w:rPr>
          <w:b/>
          <w:bCs/>
          <w:sz w:val="24"/>
          <w:szCs w:val="24"/>
          <w:shd w:val="clear" w:color="auto" w:fill="FFFFFF"/>
        </w:rPr>
        <w:lastRenderedPageBreak/>
        <w:t>2. P</w:t>
      </w:r>
      <w:r w:rsidRPr="00F33982">
        <w:rPr>
          <w:b/>
          <w:bCs/>
          <w:sz w:val="24"/>
          <w:szCs w:val="24"/>
          <w:shd w:val="clear" w:color="auto" w:fill="FFFFFF"/>
        </w:rPr>
        <w:t xml:space="preserve">araphrase the following </w:t>
      </w:r>
      <w:r>
        <w:rPr>
          <w:b/>
          <w:bCs/>
          <w:sz w:val="24"/>
          <w:szCs w:val="24"/>
          <w:shd w:val="clear" w:color="auto" w:fill="FFFFFF"/>
        </w:rPr>
        <w:t xml:space="preserve">sentences </w:t>
      </w:r>
      <w:r w:rsidR="007E465C">
        <w:rPr>
          <w:b/>
          <w:bCs/>
          <w:sz w:val="24"/>
          <w:szCs w:val="24"/>
          <w:shd w:val="clear" w:color="auto" w:fill="FFFFFF"/>
        </w:rPr>
        <w:t xml:space="preserve">(max </w:t>
      </w:r>
      <w:r w:rsidR="004E0DA6">
        <w:rPr>
          <w:b/>
          <w:bCs/>
          <w:sz w:val="24"/>
          <w:szCs w:val="24"/>
          <w:shd w:val="clear" w:color="auto" w:fill="FFFFFF"/>
        </w:rPr>
        <w:t>3</w:t>
      </w:r>
      <w:r w:rsidR="007E465C">
        <w:rPr>
          <w:b/>
          <w:bCs/>
          <w:sz w:val="24"/>
          <w:szCs w:val="24"/>
          <w:shd w:val="clear" w:color="auto" w:fill="FFFFFF"/>
        </w:rPr>
        <w:t xml:space="preserve"> marks for each, max 12 marks in total):</w:t>
      </w:r>
    </w:p>
    <w:p w14:paraId="2C3323C9" w14:textId="77777777" w:rsidR="00856672" w:rsidRDefault="00856672" w:rsidP="00856672">
      <w:pPr>
        <w:spacing w:after="0" w:line="240" w:lineRule="auto"/>
        <w:rPr>
          <w:b/>
          <w:bCs/>
          <w:sz w:val="24"/>
          <w:szCs w:val="24"/>
          <w:shd w:val="clear" w:color="auto" w:fill="FFFFFF"/>
        </w:rPr>
      </w:pPr>
    </w:p>
    <w:p w14:paraId="35653FF9" w14:textId="14BD03D7" w:rsidR="00856672" w:rsidRPr="00F42010" w:rsidRDefault="00856672" w:rsidP="00856672">
      <w:pPr>
        <w:spacing w:after="0" w:line="240" w:lineRule="auto"/>
        <w:rPr>
          <w:sz w:val="24"/>
          <w:szCs w:val="24"/>
          <w:shd w:val="clear" w:color="auto" w:fill="FFFFFF"/>
        </w:rPr>
      </w:pPr>
      <w:r w:rsidRPr="00F42010">
        <w:rPr>
          <w:sz w:val="24"/>
          <w:szCs w:val="24"/>
          <w:shd w:val="clear" w:color="auto" w:fill="FFFFFF"/>
        </w:rPr>
        <w:t xml:space="preserve">a) </w:t>
      </w:r>
      <w:proofErr w:type="gramStart"/>
      <w:r w:rsidR="00D5290B">
        <w:rPr>
          <w:sz w:val="24"/>
          <w:szCs w:val="24"/>
          <w:shd w:val="clear" w:color="auto" w:fill="FFFFFF"/>
        </w:rPr>
        <w:t>Good</w:t>
      </w:r>
      <w:proofErr w:type="gramEnd"/>
      <w:r w:rsidR="00D5290B">
        <w:rPr>
          <w:sz w:val="24"/>
          <w:szCs w:val="24"/>
          <w:shd w:val="clear" w:color="auto" w:fill="FFFFFF"/>
        </w:rPr>
        <w:t xml:space="preserve"> </w:t>
      </w:r>
      <w:r w:rsidR="00D5290B" w:rsidRPr="00253F8A">
        <w:rPr>
          <w:sz w:val="24"/>
          <w:szCs w:val="24"/>
          <w:shd w:val="clear" w:color="auto" w:fill="FFFFFF"/>
        </w:rPr>
        <w:t>time management techniques can</w:t>
      </w:r>
      <w:r w:rsidR="00D5290B">
        <w:rPr>
          <w:sz w:val="24"/>
          <w:szCs w:val="24"/>
          <w:shd w:val="clear" w:color="auto" w:fill="FFFFFF"/>
        </w:rPr>
        <w:t xml:space="preserve"> </w:t>
      </w:r>
      <w:r w:rsidR="00D5290B" w:rsidRPr="00253F8A">
        <w:rPr>
          <w:sz w:val="24"/>
          <w:szCs w:val="24"/>
          <w:shd w:val="clear" w:color="auto" w:fill="FFFFFF"/>
        </w:rPr>
        <w:t>help you feel more relaxed and focused.</w:t>
      </w:r>
    </w:p>
    <w:p w14:paraId="2AF83865" w14:textId="2DAB8E62" w:rsidR="00395897" w:rsidRDefault="5A45631D" w:rsidP="00395897">
      <w:pPr>
        <w:jc w:val="both"/>
        <w:rPr>
          <w:shd w:val="clear" w:color="auto" w:fill="FFFFFF"/>
        </w:rPr>
      </w:pPr>
      <w:r w:rsidRPr="00F33982">
        <w:rPr>
          <w:sz w:val="24"/>
          <w:szCs w:val="24"/>
          <w:shd w:val="clear" w:color="auto" w:fill="FFFFFF"/>
        </w:rPr>
        <w:t xml:space="preserve">Type here: </w:t>
      </w:r>
      <w:r w:rsidR="005721CE">
        <w:rPr>
          <w:sz w:val="24"/>
          <w:szCs w:val="24"/>
          <w:shd w:val="clear" w:color="auto" w:fill="FFFFFF"/>
        </w:rPr>
        <w:t xml:space="preserve"> An excellent time management skill may support you and make you feel steadier. </w:t>
      </w:r>
    </w:p>
    <w:p w14:paraId="4F985590" w14:textId="77777777" w:rsidR="00395897" w:rsidRDefault="00395897" w:rsidP="000B23A2">
      <w:pPr>
        <w:jc w:val="both"/>
        <w:rPr>
          <w:shd w:val="clear" w:color="auto" w:fill="FFFFFF"/>
        </w:rPr>
      </w:pPr>
    </w:p>
    <w:p w14:paraId="4E52EEA9" w14:textId="4E2C420F" w:rsidR="00C803B9" w:rsidRPr="00C803B9" w:rsidRDefault="00856672" w:rsidP="72F58CDD">
      <w:pPr>
        <w:jc w:val="both"/>
      </w:pPr>
      <w:r w:rsidRPr="00F42010">
        <w:rPr>
          <w:sz w:val="24"/>
          <w:szCs w:val="24"/>
          <w:shd w:val="clear" w:color="auto" w:fill="FFFFFF"/>
        </w:rPr>
        <w:t xml:space="preserve">b) </w:t>
      </w:r>
      <w:r w:rsidR="00A16080">
        <w:rPr>
          <w:sz w:val="24"/>
          <w:szCs w:val="24"/>
          <w:shd w:val="clear" w:color="auto" w:fill="FFFFFF"/>
        </w:rPr>
        <w:t>S</w:t>
      </w:r>
      <w:r w:rsidR="00A16080" w:rsidRPr="00876AEB">
        <w:rPr>
          <w:sz w:val="24"/>
          <w:szCs w:val="24"/>
          <w:shd w:val="clear" w:color="auto" w:fill="FFFFFF"/>
        </w:rPr>
        <w:t>peak</w:t>
      </w:r>
      <w:r w:rsidR="00A16080">
        <w:rPr>
          <w:sz w:val="24"/>
          <w:szCs w:val="24"/>
          <w:shd w:val="clear" w:color="auto" w:fill="FFFFFF"/>
        </w:rPr>
        <w:t>ing</w:t>
      </w:r>
      <w:r w:rsidR="00A16080" w:rsidRPr="00876AEB">
        <w:rPr>
          <w:sz w:val="24"/>
          <w:szCs w:val="24"/>
          <w:shd w:val="clear" w:color="auto" w:fill="FFFFFF"/>
        </w:rPr>
        <w:t xml:space="preserve"> to your friends and family can significantly lower stress levels. </w:t>
      </w:r>
    </w:p>
    <w:p w14:paraId="4DDDDF5E" w14:textId="469CD6B2" w:rsidR="00C803B9" w:rsidRPr="00C803B9" w:rsidRDefault="1400A8C7" w:rsidP="72F58CDD">
      <w:pPr>
        <w:jc w:val="both"/>
      </w:pPr>
      <w:r w:rsidRPr="72F58CDD">
        <w:rPr>
          <w:sz w:val="24"/>
          <w:szCs w:val="24"/>
        </w:rPr>
        <w:t xml:space="preserve">Type here: </w:t>
      </w:r>
      <w:r w:rsidR="005721CE">
        <w:rPr>
          <w:sz w:val="24"/>
          <w:szCs w:val="24"/>
        </w:rPr>
        <w:t xml:space="preserve">Having someone to speak to like a family member or friend can </w:t>
      </w:r>
      <w:proofErr w:type="gramStart"/>
      <w:r w:rsidR="005721CE">
        <w:rPr>
          <w:sz w:val="24"/>
          <w:szCs w:val="24"/>
        </w:rPr>
        <w:t>definitely lower</w:t>
      </w:r>
      <w:proofErr w:type="gramEnd"/>
      <w:r w:rsidR="005721CE">
        <w:rPr>
          <w:sz w:val="24"/>
          <w:szCs w:val="24"/>
        </w:rPr>
        <w:t xml:space="preserve"> stress </w:t>
      </w:r>
      <w:r w:rsidR="00256C61">
        <w:rPr>
          <w:sz w:val="24"/>
          <w:szCs w:val="24"/>
        </w:rPr>
        <w:t>levels.</w:t>
      </w:r>
      <w:r w:rsidR="005721CE">
        <w:rPr>
          <w:sz w:val="24"/>
          <w:szCs w:val="24"/>
        </w:rPr>
        <w:t xml:space="preserve"> </w:t>
      </w:r>
    </w:p>
    <w:p w14:paraId="30478257" w14:textId="6C30C32F" w:rsidR="72F58CDD" w:rsidRDefault="72F58CDD" w:rsidP="72F58CDD">
      <w:pPr>
        <w:jc w:val="both"/>
        <w:rPr>
          <w:sz w:val="24"/>
          <w:szCs w:val="24"/>
        </w:rPr>
      </w:pPr>
    </w:p>
    <w:p w14:paraId="4727B96F" w14:textId="5F5923C9" w:rsidR="00C803B9" w:rsidRPr="00C803B9" w:rsidRDefault="00856672" w:rsidP="72F58CDD">
      <w:r w:rsidRPr="00F42010">
        <w:rPr>
          <w:sz w:val="24"/>
          <w:szCs w:val="24"/>
          <w:shd w:val="clear" w:color="auto" w:fill="FFFFFF"/>
        </w:rPr>
        <w:t xml:space="preserve">c) </w:t>
      </w:r>
      <w:r w:rsidR="00AA1613" w:rsidRPr="00AA1613">
        <w:rPr>
          <w:sz w:val="24"/>
          <w:szCs w:val="24"/>
          <w:shd w:val="clear" w:color="auto" w:fill="FFFFFF"/>
        </w:rPr>
        <w:t>University life offers numerous opportunities for personal growth and development.</w:t>
      </w:r>
      <w:r w:rsidRPr="00F42010">
        <w:rPr>
          <w:sz w:val="24"/>
          <w:szCs w:val="24"/>
          <w:shd w:val="clear" w:color="auto" w:fill="FFFFFF"/>
        </w:rPr>
        <w:t xml:space="preserve"> </w:t>
      </w:r>
    </w:p>
    <w:p w14:paraId="11C2A846" w14:textId="435AD316" w:rsidR="00C803B9" w:rsidRPr="00C803B9" w:rsidRDefault="7C329766" w:rsidP="72F58CDD">
      <w:pPr>
        <w:jc w:val="both"/>
      </w:pPr>
      <w:r w:rsidRPr="72F58CDD">
        <w:rPr>
          <w:sz w:val="24"/>
          <w:szCs w:val="24"/>
        </w:rPr>
        <w:t xml:space="preserve">Type here: </w:t>
      </w:r>
      <w:r w:rsidR="005721CE">
        <w:rPr>
          <w:sz w:val="24"/>
          <w:szCs w:val="24"/>
        </w:rPr>
        <w:t xml:space="preserve">Being in university has different types of perks they put forward countless opportunities for </w:t>
      </w:r>
      <w:r w:rsidR="005721CE" w:rsidRPr="005721CE">
        <w:rPr>
          <w:sz w:val="24"/>
          <w:szCs w:val="24"/>
        </w:rPr>
        <w:t xml:space="preserve">personal evolution, and </w:t>
      </w:r>
      <w:r w:rsidR="00256C61" w:rsidRPr="005721CE">
        <w:rPr>
          <w:sz w:val="24"/>
          <w:szCs w:val="24"/>
        </w:rPr>
        <w:t>betterment.</w:t>
      </w:r>
    </w:p>
    <w:p w14:paraId="32336E5B" w14:textId="6EDD3202" w:rsidR="72F58CDD" w:rsidRDefault="72F58CDD" w:rsidP="72F58CDD">
      <w:pPr>
        <w:jc w:val="both"/>
        <w:rPr>
          <w:sz w:val="24"/>
          <w:szCs w:val="24"/>
        </w:rPr>
      </w:pPr>
    </w:p>
    <w:p w14:paraId="134CFC3F" w14:textId="06DB67A6" w:rsidR="00B06AB0" w:rsidRPr="00B06AB0" w:rsidRDefault="00B06AB0" w:rsidP="00ED1BF2">
      <w:pPr>
        <w:spacing w:after="0" w:line="240" w:lineRule="auto"/>
        <w:rPr>
          <w:sz w:val="24"/>
          <w:szCs w:val="24"/>
          <w:shd w:val="clear" w:color="auto" w:fill="FFFFFF"/>
        </w:rPr>
      </w:pPr>
      <w:r w:rsidRPr="00B06AB0">
        <w:rPr>
          <w:sz w:val="24"/>
          <w:szCs w:val="24"/>
          <w:shd w:val="clear" w:color="auto" w:fill="FFFFFF"/>
        </w:rPr>
        <w:t xml:space="preserve">d) </w:t>
      </w:r>
      <w:r w:rsidR="004E0DA6" w:rsidRPr="004E0DA6">
        <w:rPr>
          <w:sz w:val="24"/>
          <w:szCs w:val="24"/>
          <w:shd w:val="clear" w:color="auto" w:fill="FFFFFF"/>
        </w:rPr>
        <w:t>Attending lectures regularly is crucial for understanding course material.</w:t>
      </w:r>
    </w:p>
    <w:p w14:paraId="17FB6A5B" w14:textId="77777777" w:rsidR="00C803B9" w:rsidRDefault="00C803B9" w:rsidP="00ED1BF2">
      <w:pPr>
        <w:spacing w:after="0" w:line="240" w:lineRule="auto"/>
        <w:rPr>
          <w:b/>
          <w:bCs/>
          <w:sz w:val="24"/>
          <w:szCs w:val="24"/>
          <w:shd w:val="clear" w:color="auto" w:fill="FFFFFF"/>
        </w:rPr>
      </w:pPr>
    </w:p>
    <w:p w14:paraId="06D0ADFC" w14:textId="0822E3F0" w:rsidR="73484FAF" w:rsidRDefault="73484FAF" w:rsidP="72F58CDD">
      <w:pPr>
        <w:jc w:val="both"/>
      </w:pPr>
      <w:r w:rsidRPr="72F58CDD">
        <w:rPr>
          <w:sz w:val="24"/>
          <w:szCs w:val="24"/>
        </w:rPr>
        <w:t>Type here:</w:t>
      </w:r>
      <w:r w:rsidR="005721CE">
        <w:rPr>
          <w:sz w:val="24"/>
          <w:szCs w:val="24"/>
        </w:rPr>
        <w:t xml:space="preserve"> Getting to university on time and </w:t>
      </w:r>
      <w:r w:rsidR="00256C61">
        <w:rPr>
          <w:sz w:val="24"/>
          <w:szCs w:val="24"/>
        </w:rPr>
        <w:t>taking part in</w:t>
      </w:r>
      <w:r w:rsidR="005721CE">
        <w:rPr>
          <w:sz w:val="24"/>
          <w:szCs w:val="24"/>
        </w:rPr>
        <w:t xml:space="preserve"> all lectures is key </w:t>
      </w:r>
      <w:r w:rsidR="00256C61">
        <w:rPr>
          <w:sz w:val="24"/>
          <w:szCs w:val="24"/>
        </w:rPr>
        <w:t xml:space="preserve">for understanding the course information. </w:t>
      </w:r>
    </w:p>
    <w:p w14:paraId="14581856" w14:textId="64A6F306" w:rsidR="72F58CDD" w:rsidRDefault="72F58CDD"/>
    <w:p w14:paraId="5536409D" w14:textId="73539CAA" w:rsidR="004E0DA6" w:rsidRDefault="00525C6A" w:rsidP="72F58CDD">
      <w:pPr>
        <w:spacing w:after="0" w:line="240" w:lineRule="auto"/>
        <w:rPr>
          <w:b/>
          <w:bCs/>
          <w:i/>
          <w:iCs/>
          <w:sz w:val="24"/>
          <w:szCs w:val="24"/>
          <w:shd w:val="clear" w:color="auto" w:fill="FFFFFF"/>
        </w:rPr>
      </w:pPr>
      <w:r>
        <w:rPr>
          <w:b/>
          <w:bCs/>
          <w:sz w:val="24"/>
          <w:szCs w:val="24"/>
          <w:shd w:val="clear" w:color="auto" w:fill="FFFFFF"/>
        </w:rPr>
        <w:t xml:space="preserve">3. </w:t>
      </w:r>
      <w:r w:rsidR="4AE93B5A">
        <w:rPr>
          <w:b/>
          <w:bCs/>
          <w:sz w:val="24"/>
          <w:szCs w:val="24"/>
          <w:shd w:val="clear" w:color="auto" w:fill="FFFFFF"/>
        </w:rPr>
        <w:t xml:space="preserve">A-) </w:t>
      </w:r>
      <w:r>
        <w:rPr>
          <w:b/>
          <w:bCs/>
          <w:sz w:val="24"/>
          <w:szCs w:val="24"/>
          <w:shd w:val="clear" w:color="auto" w:fill="FFFFFF"/>
        </w:rPr>
        <w:t>Write</w:t>
      </w:r>
      <w:r w:rsidR="0E73B915">
        <w:rPr>
          <w:b/>
          <w:bCs/>
          <w:sz w:val="24"/>
          <w:szCs w:val="24"/>
          <w:shd w:val="clear" w:color="auto" w:fill="FFFFFF"/>
        </w:rPr>
        <w:t xml:space="preserve"> 4 </w:t>
      </w:r>
      <w:r w:rsidR="00ED1BF2" w:rsidRPr="72F58CDD">
        <w:rPr>
          <w:b/>
          <w:bCs/>
          <w:i/>
          <w:iCs/>
          <w:sz w:val="24"/>
          <w:szCs w:val="24"/>
          <w:shd w:val="clear" w:color="auto" w:fill="FFFFFF"/>
        </w:rPr>
        <w:t>Strategies for managing a student budget and reducing costs while at university.</w:t>
      </w:r>
      <w:r w:rsidRPr="72F58CDD">
        <w:rPr>
          <w:b/>
          <w:bCs/>
          <w:i/>
          <w:iCs/>
          <w:sz w:val="24"/>
          <w:szCs w:val="24"/>
          <w:shd w:val="clear" w:color="auto" w:fill="FFFFFF"/>
        </w:rPr>
        <w:t xml:space="preserve"> </w:t>
      </w:r>
      <w:r w:rsidR="081F747E" w:rsidRPr="72F58CDD">
        <w:rPr>
          <w:b/>
          <w:bCs/>
          <w:i/>
          <w:iCs/>
          <w:sz w:val="24"/>
          <w:szCs w:val="24"/>
          <w:shd w:val="clear" w:color="auto" w:fill="FFFFFF"/>
        </w:rPr>
        <w:t>(8marks)</w:t>
      </w:r>
    </w:p>
    <w:p w14:paraId="1138B1AA" w14:textId="77777777" w:rsidR="004E0DA6" w:rsidRDefault="004E0DA6" w:rsidP="00ED1BF2">
      <w:pPr>
        <w:spacing w:after="0" w:line="240" w:lineRule="auto"/>
        <w:rPr>
          <w:b/>
          <w:bCs/>
          <w:i/>
          <w:iCs/>
          <w:sz w:val="24"/>
          <w:szCs w:val="24"/>
          <w:shd w:val="clear" w:color="auto" w:fill="FFFFFF"/>
        </w:rPr>
      </w:pPr>
    </w:p>
    <w:p w14:paraId="67C0F7D0" w14:textId="5730632D" w:rsidR="004E0DA6" w:rsidRDefault="027A9F27" w:rsidP="72F58CDD">
      <w:pPr>
        <w:spacing w:after="0" w:line="240" w:lineRule="auto"/>
        <w:rPr>
          <w:b/>
          <w:bCs/>
          <w:sz w:val="24"/>
          <w:szCs w:val="24"/>
        </w:rPr>
      </w:pPr>
      <w:r>
        <w:rPr>
          <w:b/>
          <w:bCs/>
          <w:sz w:val="24"/>
          <w:szCs w:val="24"/>
          <w:shd w:val="clear" w:color="auto" w:fill="FFFFFF"/>
        </w:rPr>
        <w:t xml:space="preserve">B) </w:t>
      </w:r>
      <w:r w:rsidR="20A31984" w:rsidRPr="72F58CDD">
        <w:rPr>
          <w:rFonts w:ascii="Calibri" w:eastAsia="Calibri" w:hAnsi="Calibri" w:cs="Calibri"/>
          <w:b/>
          <w:bCs/>
          <w:i/>
          <w:iCs/>
          <w:color w:val="000000" w:themeColor="text1"/>
          <w:sz w:val="24"/>
          <w:szCs w:val="24"/>
        </w:rPr>
        <w:t>In a paragraph of 8 sentences, share your personal experience of</w:t>
      </w:r>
      <w:r w:rsidRPr="72F58CDD">
        <w:rPr>
          <w:b/>
          <w:bCs/>
          <w:i/>
          <w:iCs/>
          <w:sz w:val="24"/>
          <w:szCs w:val="24"/>
          <w:shd w:val="clear" w:color="auto" w:fill="FFFFFF"/>
        </w:rPr>
        <w:t xml:space="preserve"> when you have used or plan to use any of these tips.</w:t>
      </w:r>
      <w:r>
        <w:rPr>
          <w:b/>
          <w:bCs/>
          <w:sz w:val="24"/>
          <w:szCs w:val="24"/>
          <w:shd w:val="clear" w:color="auto" w:fill="FFFFFF"/>
        </w:rPr>
        <w:t xml:space="preserve"> (8marks)</w:t>
      </w:r>
    </w:p>
    <w:p w14:paraId="1E96DBF4" w14:textId="77777777" w:rsidR="004E0DA6" w:rsidRDefault="004E0DA6" w:rsidP="00ED1BF2">
      <w:pPr>
        <w:spacing w:after="0" w:line="240" w:lineRule="auto"/>
        <w:rPr>
          <w:b/>
          <w:bCs/>
          <w:sz w:val="24"/>
          <w:szCs w:val="24"/>
          <w:shd w:val="clear" w:color="auto" w:fill="FFFFFF"/>
        </w:rPr>
      </w:pPr>
    </w:p>
    <w:p w14:paraId="6AC8BA41" w14:textId="5F856EA1" w:rsidR="00525C6A" w:rsidRDefault="00525C6A" w:rsidP="00ED1BF2">
      <w:pPr>
        <w:spacing w:after="0" w:line="240" w:lineRule="auto"/>
        <w:rPr>
          <w:b/>
          <w:bCs/>
          <w:sz w:val="24"/>
          <w:szCs w:val="24"/>
          <w:shd w:val="clear" w:color="auto" w:fill="FFFFFF"/>
        </w:rPr>
      </w:pPr>
      <w:r>
        <w:rPr>
          <w:b/>
          <w:bCs/>
          <w:sz w:val="24"/>
          <w:szCs w:val="24"/>
          <w:shd w:val="clear" w:color="auto" w:fill="FFFFFF"/>
        </w:rPr>
        <w:t>(max 1</w:t>
      </w:r>
      <w:r w:rsidR="00F04D53">
        <w:rPr>
          <w:b/>
          <w:bCs/>
          <w:sz w:val="24"/>
          <w:szCs w:val="24"/>
          <w:shd w:val="clear" w:color="auto" w:fill="FFFFFF"/>
        </w:rPr>
        <w:t>6</w:t>
      </w:r>
      <w:r>
        <w:rPr>
          <w:b/>
          <w:bCs/>
          <w:sz w:val="24"/>
          <w:szCs w:val="24"/>
          <w:shd w:val="clear" w:color="auto" w:fill="FFFFFF"/>
        </w:rPr>
        <w:t xml:space="preserve"> marks in total) </w:t>
      </w:r>
    </w:p>
    <w:p w14:paraId="1719E3C6" w14:textId="7D9EA87C" w:rsidR="00B357D9" w:rsidRDefault="00B357D9" w:rsidP="72F58CDD">
      <w:pPr>
        <w:spacing w:after="0" w:line="240" w:lineRule="auto"/>
        <w:rPr>
          <w:b/>
          <w:bCs/>
          <w:sz w:val="24"/>
          <w:szCs w:val="24"/>
        </w:rPr>
      </w:pPr>
    </w:p>
    <w:p w14:paraId="60010BCB" w14:textId="461A81EE" w:rsidR="00B357D9" w:rsidRDefault="00B357D9" w:rsidP="72F58CDD">
      <w:pPr>
        <w:spacing w:after="0" w:line="240" w:lineRule="auto"/>
        <w:rPr>
          <w:b/>
          <w:bCs/>
          <w:sz w:val="24"/>
          <w:szCs w:val="24"/>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72F58CDD" w14:paraId="6C656FA4" w14:textId="77777777" w:rsidTr="205FA271">
        <w:trPr>
          <w:trHeight w:val="2220"/>
        </w:trPr>
        <w:tc>
          <w:tcPr>
            <w:tcW w:w="765" w:type="dxa"/>
            <w:tcMar>
              <w:left w:w="105" w:type="dxa"/>
              <w:right w:w="105" w:type="dxa"/>
            </w:tcMar>
          </w:tcPr>
          <w:p w14:paraId="5837DDC5" w14:textId="6D9E0137"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3. A</w:t>
            </w:r>
          </w:p>
        </w:tc>
        <w:tc>
          <w:tcPr>
            <w:tcW w:w="9405" w:type="dxa"/>
            <w:tcMar>
              <w:left w:w="105" w:type="dxa"/>
              <w:right w:w="105" w:type="dxa"/>
            </w:tcMar>
          </w:tcPr>
          <w:p w14:paraId="6011570C" w14:textId="181FF7DA" w:rsidR="72F58CDD" w:rsidRDefault="72F58CDD" w:rsidP="205FA271">
            <w:pPr>
              <w:rPr>
                <w:rFonts w:ascii="Calibri" w:eastAsia="Calibri" w:hAnsi="Calibri" w:cs="Calibri"/>
                <w:color w:val="000000" w:themeColor="text1"/>
              </w:rPr>
            </w:pPr>
            <w:r w:rsidRPr="205FA271">
              <w:rPr>
                <w:rFonts w:ascii="Calibri" w:eastAsia="Calibri" w:hAnsi="Calibri" w:cs="Calibri"/>
                <w:color w:val="000000" w:themeColor="text1"/>
              </w:rPr>
              <w:t xml:space="preserve">Write your </w:t>
            </w:r>
            <w:r w:rsidR="54E276D1" w:rsidRPr="205FA271">
              <w:rPr>
                <w:rFonts w:ascii="Calibri" w:eastAsia="Calibri" w:hAnsi="Calibri" w:cs="Calibri"/>
                <w:color w:val="000000" w:themeColor="text1"/>
              </w:rPr>
              <w:t>strategies</w:t>
            </w:r>
            <w:r w:rsidRPr="205FA271">
              <w:rPr>
                <w:rFonts w:ascii="Calibri" w:eastAsia="Calibri" w:hAnsi="Calibri" w:cs="Calibri"/>
                <w:color w:val="000000" w:themeColor="text1"/>
              </w:rPr>
              <w:t xml:space="preserve"> here</w:t>
            </w:r>
            <w:r w:rsidR="247C999A" w:rsidRPr="205FA271">
              <w:rPr>
                <w:rFonts w:ascii="Calibri" w:eastAsia="Calibri" w:hAnsi="Calibri" w:cs="Calibri"/>
                <w:color w:val="000000" w:themeColor="text1"/>
              </w:rPr>
              <w:t>.</w:t>
            </w:r>
          </w:p>
          <w:p w14:paraId="20F467B0" w14:textId="672C0E59" w:rsidR="72F58CDD" w:rsidRDefault="72F58CDD" w:rsidP="72F58CDD">
            <w:pPr>
              <w:rPr>
                <w:rFonts w:ascii="Calibri" w:eastAsia="Calibri" w:hAnsi="Calibri" w:cs="Calibri"/>
                <w:color w:val="000000" w:themeColor="text1"/>
              </w:rPr>
            </w:pPr>
          </w:p>
          <w:p w14:paraId="11ACEFE3" w14:textId="09259D1C"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1.</w:t>
            </w:r>
            <w:r w:rsidR="00256C61">
              <w:rPr>
                <w:rFonts w:ascii="Calibri" w:eastAsia="Calibri" w:hAnsi="Calibri" w:cs="Calibri"/>
                <w:color w:val="000000" w:themeColor="text1"/>
              </w:rPr>
              <w:t xml:space="preserve"> One strategy to help a student budget would be to open a savings account and deposit his money into there and only use what he needs to spend.</w:t>
            </w:r>
          </w:p>
          <w:p w14:paraId="42B84E0F" w14:textId="08E87906" w:rsidR="72F58CDD" w:rsidRDefault="72F58CDD" w:rsidP="72F58CDD">
            <w:pPr>
              <w:rPr>
                <w:rFonts w:ascii="Calibri" w:eastAsia="Calibri" w:hAnsi="Calibri" w:cs="Calibri"/>
                <w:color w:val="000000" w:themeColor="text1"/>
              </w:rPr>
            </w:pPr>
          </w:p>
          <w:p w14:paraId="4422B438" w14:textId="02DE6696" w:rsidR="00256C61"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2.</w:t>
            </w:r>
            <w:r w:rsidR="00256C61">
              <w:rPr>
                <w:rFonts w:ascii="Calibri" w:eastAsia="Calibri" w:hAnsi="Calibri" w:cs="Calibri"/>
                <w:color w:val="000000" w:themeColor="text1"/>
              </w:rPr>
              <w:t xml:space="preserve"> Another plan would be to have a daily limit and only have a certain amount of money to spend in a day. </w:t>
            </w:r>
          </w:p>
          <w:p w14:paraId="39F9D880" w14:textId="1669F421" w:rsidR="72F58CDD" w:rsidRDefault="72F58CDD" w:rsidP="72F58CDD">
            <w:pPr>
              <w:rPr>
                <w:rFonts w:ascii="Calibri" w:eastAsia="Calibri" w:hAnsi="Calibri" w:cs="Calibri"/>
                <w:color w:val="000000" w:themeColor="text1"/>
              </w:rPr>
            </w:pPr>
          </w:p>
          <w:p w14:paraId="5300E5AA" w14:textId="12C48B51"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3.</w:t>
            </w:r>
            <w:r w:rsidR="00256C61">
              <w:rPr>
                <w:rFonts w:ascii="Calibri" w:eastAsia="Calibri" w:hAnsi="Calibri" w:cs="Calibri"/>
                <w:color w:val="000000" w:themeColor="text1"/>
              </w:rPr>
              <w:t xml:space="preserve"> Reducing costs at university is </w:t>
            </w:r>
            <w:proofErr w:type="gramStart"/>
            <w:r w:rsidR="00256C61">
              <w:rPr>
                <w:rFonts w:ascii="Calibri" w:eastAsia="Calibri" w:hAnsi="Calibri" w:cs="Calibri"/>
                <w:color w:val="000000" w:themeColor="text1"/>
              </w:rPr>
              <w:t>quiet</w:t>
            </w:r>
            <w:proofErr w:type="gramEnd"/>
            <w:r w:rsidR="00256C61">
              <w:rPr>
                <w:rFonts w:ascii="Calibri" w:eastAsia="Calibri" w:hAnsi="Calibri" w:cs="Calibri"/>
                <w:color w:val="000000" w:themeColor="text1"/>
              </w:rPr>
              <w:t xml:space="preserve"> hard you have to buy a laptop, books, pens and many more to help keep in budget don’t look for brand new stuff buy second hand </w:t>
            </w:r>
          </w:p>
          <w:p w14:paraId="582738A5" w14:textId="27D69C4E" w:rsidR="72F58CDD" w:rsidRDefault="72F58CDD" w:rsidP="72F58CDD">
            <w:pPr>
              <w:rPr>
                <w:rFonts w:ascii="Calibri" w:eastAsia="Calibri" w:hAnsi="Calibri" w:cs="Calibri"/>
                <w:color w:val="000000" w:themeColor="text1"/>
              </w:rPr>
            </w:pPr>
          </w:p>
          <w:p w14:paraId="2E0541EA" w14:textId="1173A075"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t>4.</w:t>
            </w:r>
            <w:r w:rsidR="00256C61">
              <w:rPr>
                <w:rFonts w:ascii="Calibri" w:eastAsia="Calibri" w:hAnsi="Calibri" w:cs="Calibri"/>
                <w:color w:val="000000" w:themeColor="text1"/>
              </w:rPr>
              <w:t xml:space="preserve"> </w:t>
            </w:r>
            <w:proofErr w:type="gramStart"/>
            <w:r w:rsidR="00256C61">
              <w:rPr>
                <w:rFonts w:ascii="Calibri" w:eastAsia="Calibri" w:hAnsi="Calibri" w:cs="Calibri"/>
                <w:color w:val="000000" w:themeColor="text1"/>
              </w:rPr>
              <w:t>Lastly</w:t>
            </w:r>
            <w:proofErr w:type="gramEnd"/>
            <w:r w:rsidR="00256C61">
              <w:rPr>
                <w:rFonts w:ascii="Calibri" w:eastAsia="Calibri" w:hAnsi="Calibri" w:cs="Calibri"/>
                <w:color w:val="000000" w:themeColor="text1"/>
              </w:rPr>
              <w:t xml:space="preserve"> I would suggest the student to maximise his student discounts and save as much as he can as they always help in every situation. </w:t>
            </w:r>
          </w:p>
        </w:tc>
      </w:tr>
      <w:tr w:rsidR="72F58CDD" w14:paraId="3BB81B85" w14:textId="77777777" w:rsidTr="205FA271">
        <w:trPr>
          <w:trHeight w:val="5115"/>
        </w:trPr>
        <w:tc>
          <w:tcPr>
            <w:tcW w:w="765" w:type="dxa"/>
            <w:tcMar>
              <w:left w:w="105" w:type="dxa"/>
              <w:right w:w="105" w:type="dxa"/>
            </w:tcMar>
          </w:tcPr>
          <w:p w14:paraId="3D56B319" w14:textId="655A3D7E" w:rsidR="72F58CDD" w:rsidRDefault="72F58CDD" w:rsidP="72F58CDD">
            <w:pPr>
              <w:rPr>
                <w:rFonts w:ascii="Calibri" w:eastAsia="Calibri" w:hAnsi="Calibri" w:cs="Calibri"/>
                <w:color w:val="000000" w:themeColor="text1"/>
              </w:rPr>
            </w:pPr>
            <w:r w:rsidRPr="72F58CDD">
              <w:rPr>
                <w:rFonts w:ascii="Calibri" w:eastAsia="Calibri" w:hAnsi="Calibri" w:cs="Calibri"/>
                <w:color w:val="000000" w:themeColor="text1"/>
              </w:rPr>
              <w:lastRenderedPageBreak/>
              <w:t>3.B</w:t>
            </w:r>
          </w:p>
        </w:tc>
        <w:tc>
          <w:tcPr>
            <w:tcW w:w="9405" w:type="dxa"/>
            <w:tcMar>
              <w:left w:w="105" w:type="dxa"/>
              <w:right w:w="105" w:type="dxa"/>
            </w:tcMar>
          </w:tcPr>
          <w:p w14:paraId="657F7E49" w14:textId="17A42B95" w:rsidR="72F58CDD" w:rsidRDefault="72F58CDD" w:rsidP="72F58CDD">
            <w:pPr>
              <w:rPr>
                <w:b/>
                <w:bCs/>
                <w:sz w:val="24"/>
                <w:szCs w:val="24"/>
                <w:highlight w:val="green"/>
              </w:rPr>
            </w:pPr>
            <w:r w:rsidRPr="72F58CDD">
              <w:rPr>
                <w:rFonts w:ascii="Calibri" w:eastAsia="Calibri" w:hAnsi="Calibri" w:cs="Calibri"/>
                <w:color w:val="000000" w:themeColor="text1"/>
              </w:rPr>
              <w:t>Write your paragraph here.</w:t>
            </w:r>
            <w:r w:rsidR="01B549DA" w:rsidRPr="72F58CDD">
              <w:rPr>
                <w:rFonts w:ascii="Calibri" w:eastAsia="Calibri" w:hAnsi="Calibri" w:cs="Calibri"/>
                <w:color w:val="000000" w:themeColor="text1"/>
              </w:rPr>
              <w:t xml:space="preserve"> </w:t>
            </w:r>
            <w:r w:rsidR="01B549DA" w:rsidRPr="72F58CDD">
              <w:rPr>
                <w:b/>
                <w:bCs/>
                <w:sz w:val="24"/>
                <w:szCs w:val="24"/>
              </w:rPr>
              <w:t>Your paragraph must be written in full sentences (no bullet points) and in an academic style.</w:t>
            </w:r>
          </w:p>
          <w:p w14:paraId="083E6DA1" w14:textId="5FB0D87A" w:rsidR="72F58CDD" w:rsidRDefault="72F58CDD" w:rsidP="72F58CDD">
            <w:pPr>
              <w:rPr>
                <w:rFonts w:ascii="Calibri" w:eastAsia="Calibri" w:hAnsi="Calibri" w:cs="Calibri"/>
                <w:color w:val="000000" w:themeColor="text1"/>
              </w:rPr>
            </w:pPr>
          </w:p>
          <w:p w14:paraId="224A007F" w14:textId="16E4D5E1" w:rsidR="72F58CDD" w:rsidRDefault="00DA06D3" w:rsidP="72F58CDD">
            <w:pPr>
              <w:rPr>
                <w:rFonts w:ascii="Calibri" w:eastAsia="Calibri" w:hAnsi="Calibri" w:cs="Calibri"/>
                <w:color w:val="000000" w:themeColor="text1"/>
              </w:rPr>
            </w:pPr>
            <w:r>
              <w:rPr>
                <w:rFonts w:ascii="Calibri" w:eastAsia="Calibri" w:hAnsi="Calibri" w:cs="Calibri"/>
                <w:color w:val="000000" w:themeColor="text1"/>
              </w:rPr>
              <w:t xml:space="preserve">I have opened a savings account and I have deposited most my money into there. I only spent money when I need to, and only spending on things that is necessary however I always ask myself if I genuinely really need this product or if I need the stuff that I am about to buy sometimes the answer is yes as you need a laptop for university and that’s when its fine to go ahead with it. Moreover, when </w:t>
            </w:r>
            <w:proofErr w:type="gramStart"/>
            <w:r>
              <w:rPr>
                <w:rFonts w:ascii="Calibri" w:eastAsia="Calibri" w:hAnsi="Calibri" w:cs="Calibri"/>
                <w:color w:val="000000" w:themeColor="text1"/>
              </w:rPr>
              <w:t>your</w:t>
            </w:r>
            <w:proofErr w:type="gramEnd"/>
            <w:r>
              <w:rPr>
                <w:rFonts w:ascii="Calibri" w:eastAsia="Calibri" w:hAnsi="Calibri" w:cs="Calibri"/>
                <w:color w:val="000000" w:themeColor="text1"/>
              </w:rPr>
              <w:t xml:space="preserve"> looking at things such as designer shoes or designer clothes the answer should always be a no as that’s unnecessary you wont need to use your designer shoes and clothes in an exam. The best way to keep your money safe and away from other </w:t>
            </w:r>
            <w:proofErr w:type="gramStart"/>
            <w:r>
              <w:rPr>
                <w:rFonts w:ascii="Calibri" w:eastAsia="Calibri" w:hAnsi="Calibri" w:cs="Calibri"/>
                <w:color w:val="000000" w:themeColor="text1"/>
              </w:rPr>
              <w:t>peoples</w:t>
            </w:r>
            <w:proofErr w:type="gramEnd"/>
            <w:r>
              <w:rPr>
                <w:rFonts w:ascii="Calibri" w:eastAsia="Calibri" w:hAnsi="Calibri" w:cs="Calibri"/>
                <w:color w:val="000000" w:themeColor="text1"/>
              </w:rPr>
              <w:t xml:space="preserve"> pockets would be to just think before you spend and don’t buy things that will just be sat doing nothing and not helping you always think ask yourself if you really need that product. </w:t>
            </w:r>
          </w:p>
        </w:tc>
      </w:tr>
    </w:tbl>
    <w:p w14:paraId="62A52101" w14:textId="31BCB639" w:rsidR="00B357D9" w:rsidRDefault="00B357D9" w:rsidP="003A0FD8">
      <w:pPr>
        <w:spacing w:after="0" w:line="240" w:lineRule="auto"/>
        <w:rPr>
          <w:b/>
          <w:bCs/>
          <w:sz w:val="24"/>
          <w:szCs w:val="24"/>
          <w:shd w:val="clear" w:color="auto" w:fill="FFFFFF"/>
        </w:rPr>
      </w:pPr>
    </w:p>
    <w:p w14:paraId="3FE02F9F" w14:textId="2872B31D" w:rsidR="003A0FD8" w:rsidRPr="00FD1FD7" w:rsidRDefault="003A0FD8" w:rsidP="72F58CDD"/>
    <w:sectPr w:rsidR="003A0FD8" w:rsidRPr="00FD1FD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9FF5B5" w14:textId="77777777" w:rsidR="00CC11C3" w:rsidRDefault="00CC11C3" w:rsidP="002C1916">
      <w:pPr>
        <w:spacing w:after="0" w:line="240" w:lineRule="auto"/>
      </w:pPr>
      <w:r>
        <w:separator/>
      </w:r>
    </w:p>
  </w:endnote>
  <w:endnote w:type="continuationSeparator" w:id="0">
    <w:p w14:paraId="6005D4A5" w14:textId="77777777" w:rsidR="00CC11C3" w:rsidRDefault="00CC11C3"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91C92" w14:textId="77777777" w:rsidR="006C4CDB" w:rsidRDefault="006C4C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AE1EE0" w14:textId="77777777" w:rsidR="006C4CDB" w:rsidRDefault="006C4C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29DC09" w14:textId="77777777" w:rsidR="00CC11C3" w:rsidRDefault="00CC11C3" w:rsidP="002C1916">
      <w:pPr>
        <w:spacing w:after="0" w:line="240" w:lineRule="auto"/>
      </w:pPr>
      <w:r>
        <w:separator/>
      </w:r>
    </w:p>
  </w:footnote>
  <w:footnote w:type="continuationSeparator" w:id="0">
    <w:p w14:paraId="54949AB4" w14:textId="77777777" w:rsidR="00CC11C3" w:rsidRDefault="00CC11C3"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4C1411" w14:textId="7998CB16" w:rsidR="006C4CDB" w:rsidRDefault="006C4C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892203" w14:textId="2FD1AFE5" w:rsidR="005D7DDC" w:rsidRDefault="00342A6E">
    <w:pPr>
      <w:pStyle w:val="Header"/>
    </w:pPr>
    <w:sdt>
      <w:sdtPr>
        <w:id w:val="1814063163"/>
        <w:docPartObj>
          <w:docPartGallery w:val="Watermarks"/>
          <w:docPartUnique/>
        </w:docPartObj>
      </w:sdtPr>
      <w:sdtEndPr/>
      <w:sdtContent>
        <w:r>
          <w:rPr>
            <w:noProof/>
          </w:rPr>
          <w:pict w14:anchorId="132D5C3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8" type="#_x0000_t136" style="position:absolute;margin-left:0;margin-top:0;width:637.3pt;height:105.35pt;rotation:315;z-index:-251658752;mso-position-horizontal:center;mso-position-horizontal-relative:margin;mso-position-vertical:center;mso-position-vertical-relative:margin" o:allowincell="f" fillcolor="silver" stroked="f">
              <v:textpath style="font-family:&quot;Candara&quot;;font-size:1pt" string="Task 2- ACS LCLM4001"/>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5C6C8D4" w:rsidR="005D7DDC" w:rsidRDefault="009A1E5C" w:rsidP="00DC74DC">
          <w:pPr>
            <w:pStyle w:val="NoSpacing"/>
            <w:jc w:val="center"/>
            <w:rPr>
              <w:b/>
              <w:bCs/>
              <w:sz w:val="32"/>
              <w:szCs w:val="32"/>
            </w:rPr>
          </w:pPr>
          <w:r w:rsidRPr="005F5585">
            <w:rPr>
              <w:b/>
              <w:bCs/>
              <w:sz w:val="32"/>
              <w:szCs w:val="32"/>
            </w:rPr>
            <w:t xml:space="preserve">LCLM4001 Academic Skills - Assessment Task </w:t>
          </w:r>
          <w:proofErr w:type="gramStart"/>
          <w:r>
            <w:rPr>
              <w:b/>
              <w:bCs/>
              <w:sz w:val="32"/>
              <w:szCs w:val="32"/>
            </w:rPr>
            <w:t>2.</w:t>
          </w:r>
          <w:r w:rsidR="00525C6E">
            <w:rPr>
              <w:b/>
              <w:bCs/>
              <w:sz w:val="32"/>
              <w:szCs w:val="32"/>
            </w:rPr>
            <w:t>.</w:t>
          </w:r>
          <w:proofErr w:type="gramEnd"/>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CF8761" w14:textId="56CC6057" w:rsidR="006C4CDB" w:rsidRDefault="006C4C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0"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0"/>
  </w:num>
  <w:num w:numId="4" w16cid:durableId="850410239">
    <w:abstractNumId w:val="9"/>
  </w:num>
  <w:num w:numId="5" w16cid:durableId="1810197926">
    <w:abstractNumId w:val="6"/>
  </w:num>
  <w:num w:numId="6" w16cid:durableId="796527049">
    <w:abstractNumId w:val="11"/>
  </w:num>
  <w:num w:numId="7" w16cid:durableId="1921862886">
    <w:abstractNumId w:val="2"/>
  </w:num>
  <w:num w:numId="8" w16cid:durableId="1148785609">
    <w:abstractNumId w:val="8"/>
  </w:num>
  <w:num w:numId="9" w16cid:durableId="597371982">
    <w:abstractNumId w:val="5"/>
  </w:num>
  <w:num w:numId="10" w16cid:durableId="945967326">
    <w:abstractNumId w:val="7"/>
  </w:num>
  <w:num w:numId="11" w16cid:durableId="1731613843">
    <w:abstractNumId w:val="3"/>
  </w:num>
  <w:num w:numId="12" w16cid:durableId="1211221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336A2"/>
    <w:rsid w:val="00040C01"/>
    <w:rsid w:val="00044FF6"/>
    <w:rsid w:val="0007234C"/>
    <w:rsid w:val="000B23A2"/>
    <w:rsid w:val="000E0A4A"/>
    <w:rsid w:val="000E3D75"/>
    <w:rsid w:val="000E58FE"/>
    <w:rsid w:val="000E6037"/>
    <w:rsid w:val="001020A0"/>
    <w:rsid w:val="00144D26"/>
    <w:rsid w:val="00155BDB"/>
    <w:rsid w:val="00195598"/>
    <w:rsid w:val="001D6A2A"/>
    <w:rsid w:val="0020412F"/>
    <w:rsid w:val="0021088F"/>
    <w:rsid w:val="00241386"/>
    <w:rsid w:val="00253F8A"/>
    <w:rsid w:val="002563A8"/>
    <w:rsid w:val="00256C61"/>
    <w:rsid w:val="002A25E4"/>
    <w:rsid w:val="002A324F"/>
    <w:rsid w:val="002B3561"/>
    <w:rsid w:val="002B56E8"/>
    <w:rsid w:val="002C1916"/>
    <w:rsid w:val="002C4AB0"/>
    <w:rsid w:val="002C5BAD"/>
    <w:rsid w:val="002E498E"/>
    <w:rsid w:val="00317B36"/>
    <w:rsid w:val="00342A6E"/>
    <w:rsid w:val="00395897"/>
    <w:rsid w:val="003A0FD8"/>
    <w:rsid w:val="003F5405"/>
    <w:rsid w:val="0040581E"/>
    <w:rsid w:val="00420B93"/>
    <w:rsid w:val="004227C0"/>
    <w:rsid w:val="004401B8"/>
    <w:rsid w:val="0044179C"/>
    <w:rsid w:val="004C03C6"/>
    <w:rsid w:val="004E0DA6"/>
    <w:rsid w:val="004F5A12"/>
    <w:rsid w:val="00525C6A"/>
    <w:rsid w:val="00525C6E"/>
    <w:rsid w:val="005549F5"/>
    <w:rsid w:val="005721CE"/>
    <w:rsid w:val="00577439"/>
    <w:rsid w:val="005C3AE3"/>
    <w:rsid w:val="005D7DDC"/>
    <w:rsid w:val="00622C0B"/>
    <w:rsid w:val="00666659"/>
    <w:rsid w:val="006C4CDB"/>
    <w:rsid w:val="006D7575"/>
    <w:rsid w:val="006E027C"/>
    <w:rsid w:val="006F01CB"/>
    <w:rsid w:val="007C3483"/>
    <w:rsid w:val="007C3D58"/>
    <w:rsid w:val="007D5F9E"/>
    <w:rsid w:val="007E3924"/>
    <w:rsid w:val="007E465C"/>
    <w:rsid w:val="00825907"/>
    <w:rsid w:val="00830AB6"/>
    <w:rsid w:val="00856672"/>
    <w:rsid w:val="00861498"/>
    <w:rsid w:val="00876AEB"/>
    <w:rsid w:val="00883CEA"/>
    <w:rsid w:val="008B3F39"/>
    <w:rsid w:val="008E3117"/>
    <w:rsid w:val="00901C56"/>
    <w:rsid w:val="00931AA2"/>
    <w:rsid w:val="00953F12"/>
    <w:rsid w:val="0095647A"/>
    <w:rsid w:val="009744FF"/>
    <w:rsid w:val="00982A5A"/>
    <w:rsid w:val="00996DA5"/>
    <w:rsid w:val="009A1E5C"/>
    <w:rsid w:val="009C1016"/>
    <w:rsid w:val="009E7212"/>
    <w:rsid w:val="009F57E6"/>
    <w:rsid w:val="00A00040"/>
    <w:rsid w:val="00A14DD9"/>
    <w:rsid w:val="00A16080"/>
    <w:rsid w:val="00AA1613"/>
    <w:rsid w:val="00AB7A89"/>
    <w:rsid w:val="00B06AB0"/>
    <w:rsid w:val="00B14894"/>
    <w:rsid w:val="00B357D9"/>
    <w:rsid w:val="00B874E0"/>
    <w:rsid w:val="00C040D2"/>
    <w:rsid w:val="00C2205B"/>
    <w:rsid w:val="00C24A02"/>
    <w:rsid w:val="00C35588"/>
    <w:rsid w:val="00C803B9"/>
    <w:rsid w:val="00C8758E"/>
    <w:rsid w:val="00C87629"/>
    <w:rsid w:val="00CC11C3"/>
    <w:rsid w:val="00CD5EAE"/>
    <w:rsid w:val="00D22659"/>
    <w:rsid w:val="00D30372"/>
    <w:rsid w:val="00D5290B"/>
    <w:rsid w:val="00D7325A"/>
    <w:rsid w:val="00DA06D3"/>
    <w:rsid w:val="00DC74DC"/>
    <w:rsid w:val="00DD007B"/>
    <w:rsid w:val="00E774DF"/>
    <w:rsid w:val="00ED1BF2"/>
    <w:rsid w:val="00F04D53"/>
    <w:rsid w:val="00F303DF"/>
    <w:rsid w:val="00F33982"/>
    <w:rsid w:val="00F42794"/>
    <w:rsid w:val="00FA7A4C"/>
    <w:rsid w:val="00FD1FD7"/>
    <w:rsid w:val="00FD28C5"/>
    <w:rsid w:val="0141E555"/>
    <w:rsid w:val="01B549DA"/>
    <w:rsid w:val="027A9F27"/>
    <w:rsid w:val="07394EEF"/>
    <w:rsid w:val="081F747E"/>
    <w:rsid w:val="08877FF3"/>
    <w:rsid w:val="0E73B915"/>
    <w:rsid w:val="1400A8C7"/>
    <w:rsid w:val="205FA271"/>
    <w:rsid w:val="20A31984"/>
    <w:rsid w:val="23307231"/>
    <w:rsid w:val="247C999A"/>
    <w:rsid w:val="31D38DBA"/>
    <w:rsid w:val="3A5365B7"/>
    <w:rsid w:val="3C307B67"/>
    <w:rsid w:val="4AE93B5A"/>
    <w:rsid w:val="54E276D1"/>
    <w:rsid w:val="5A45631D"/>
    <w:rsid w:val="72F58CDD"/>
    <w:rsid w:val="73484FAF"/>
    <w:rsid w:val="79D463A3"/>
    <w:rsid w:val="7C3297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646F0FE3-D553-44B7-83B1-130FF87DF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university-life/5-ways-to-manage-student-stress"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4890015be0f9a7fa36062125e2978afb">
  <xsd:schema xmlns:xsd="http://www.w3.org/2001/XMLSchema" xmlns:xs="http://www.w3.org/2001/XMLSchema" xmlns:p="http://schemas.microsoft.com/office/2006/metadata/properties" xmlns:ns3="901b7179-a49d-4669-ab88-101a0e80079b" targetNamespace="http://schemas.microsoft.com/office/2006/metadata/properties" ma:root="true" ma:fieldsID="b3eec2e040cef1ab4fb446c893070746"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179925-C5D0-4D10-BF77-FE3CEB55DACD}">
  <ds:schemaRefs>
    <ds:schemaRef ds:uri="http://schemas.microsoft.com/sharepoint/v3/contenttype/forms"/>
  </ds:schemaRefs>
</ds:datastoreItem>
</file>

<file path=customXml/itemProps2.xml><?xml version="1.0" encoding="utf-8"?>
<ds:datastoreItem xmlns:ds="http://schemas.openxmlformats.org/officeDocument/2006/customXml" ds:itemID="{202EAF67-EF7F-4180-A029-772D683DF896}">
  <ds:schemaRefs>
    <ds:schemaRef ds:uri="http://schemas.microsoft.com/office/2006/documentManagement/types"/>
    <ds:schemaRef ds:uri="http://www.w3.org/XML/1998/namespace"/>
    <ds:schemaRef ds:uri="http://purl.org/dc/terms/"/>
    <ds:schemaRef ds:uri="901b7179-a49d-4669-ab88-101a0e80079b"/>
    <ds:schemaRef ds:uri="http://purl.org/dc/elements/1.1/"/>
    <ds:schemaRef ds:uri="http://schemas.microsoft.com/office/2006/metadata/properties"/>
    <ds:schemaRef ds:uri="http://schemas.openxmlformats.org/package/2006/metadata/core-properties"/>
    <ds:schemaRef ds:uri="http://purl.org/dc/dcmitype/"/>
    <ds:schemaRef ds:uri="http://schemas.microsoft.com/office/infopath/2007/PartnerControls"/>
  </ds:schemaRefs>
</ds:datastoreItem>
</file>

<file path=customXml/itemProps3.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4.xml><?xml version="1.0" encoding="utf-8"?>
<ds:datastoreItem xmlns:ds="http://schemas.openxmlformats.org/officeDocument/2006/customXml" ds:itemID="{8CCC783E-838A-4B09-83E9-F72CF1D743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714</Words>
  <Characters>4076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Sylvia Hoffmann</dc:creator>
  <cp:lastModifiedBy>Mohammed Suffi (2528009)</cp:lastModifiedBy>
  <cp:revision>2</cp:revision>
  <cp:lastPrinted>2019-07-11T13:37:00Z</cp:lastPrinted>
  <dcterms:created xsi:type="dcterms:W3CDTF">2026-02-25T12:02:00Z</dcterms:created>
  <dcterms:modified xsi:type="dcterms:W3CDTF">2026-02-25T12:02:00Z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y fmtid="{D5CDD505-2E9C-101B-9397-08002B2CF9AE}" pid="3" name="docLang">
    <vt:lpwstr>en</vt:lpwstr>
  </property>
  <property fmtid="{D5CDD505-2E9C-101B-9397-08002B2CF9AE}" pid="4" name="GrammarlyDocumentId">
    <vt:lpwstr>9a094eef-1151-4ac8-adb0-7a7bb277f619</vt:lpwstr>
  </property>
</Properties>
</file>