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90E7C" w14:textId="05BBD990" w:rsidR="00AB651D" w:rsidRPr="00F67E29" w:rsidRDefault="00AE0B2D" w:rsidP="00AE0B2D">
      <w:pPr>
        <w:jc w:val="center"/>
        <w:rPr>
          <w:b/>
          <w:bCs/>
          <w:sz w:val="28"/>
          <w:szCs w:val="28"/>
        </w:rPr>
      </w:pPr>
      <w:r w:rsidRPr="00F67E29">
        <w:rPr>
          <w:b/>
          <w:bCs/>
          <w:sz w:val="28"/>
          <w:szCs w:val="28"/>
        </w:rPr>
        <w:t>What makes a Great Leader?</w:t>
      </w:r>
    </w:p>
    <w:p w14:paraId="129619F2" w14:textId="05F99072" w:rsidR="00AE0B2D" w:rsidRDefault="00D75998" w:rsidP="00AE0B2D">
      <w:pPr>
        <w:jc w:val="center"/>
      </w:pPr>
      <w:r>
        <w:t xml:space="preserve">Narcisa Daniela </w:t>
      </w:r>
      <w:proofErr w:type="spellStart"/>
      <w:r>
        <w:t>Trifanov</w:t>
      </w:r>
      <w:proofErr w:type="spellEnd"/>
      <w:r>
        <w:t xml:space="preserve"> 1812758</w:t>
      </w:r>
    </w:p>
    <w:p w14:paraId="1CCEDC13" w14:textId="2C4D2EFF" w:rsidR="00733308" w:rsidRDefault="00733308" w:rsidP="00AE0B2D">
      <w:pPr>
        <w:jc w:val="both"/>
      </w:pPr>
      <w:r>
        <w:t xml:space="preserve">The essay is looking to demonstrate two aspects. The first one is to provide example of a great leader that was able to motivate the employees and </w:t>
      </w:r>
      <w:r>
        <w:t>possibly</w:t>
      </w:r>
      <w:r>
        <w:t xml:space="preserve"> change their life, and this leader is Richard Branson, the CEO of the Virgin Media </w:t>
      </w:r>
      <w:r>
        <w:t>Group,</w:t>
      </w:r>
      <w:r>
        <w:t xml:space="preserve"> and a reputable motivational speaker. The second part of the essay will focus on the personal leadership skills and styles, with an example of changing the employees’ contracts situation where leadership skills will have to be successfully applied. </w:t>
      </w:r>
    </w:p>
    <w:p w14:paraId="460440AC" w14:textId="65219006" w:rsidR="00F67E29" w:rsidRDefault="00AE0B2D" w:rsidP="00AE0B2D">
      <w:pPr>
        <w:jc w:val="both"/>
      </w:pPr>
      <w:r>
        <w:t xml:space="preserve">A leader’s importance cannot be </w:t>
      </w:r>
      <w:r w:rsidR="00593990">
        <w:t>questioned</w:t>
      </w:r>
      <w:r>
        <w:t>. A leader is important in any organisation because it can improve the commitment of the team, can provide an example of how one should behave inside the organisation, can motivate those around him and it can help to create a great work environment</w:t>
      </w:r>
      <w:r w:rsidR="002B75F7">
        <w:t xml:space="preserve"> </w:t>
      </w:r>
      <w:r w:rsidR="002B75F7" w:rsidRPr="000E5F8A">
        <w:t>(Cakir, Adiguzel, 2020).</w:t>
      </w:r>
      <w:r w:rsidR="002B75F7">
        <w:t xml:space="preserve"> </w:t>
      </w:r>
      <w:r w:rsidR="00593990">
        <w:t xml:space="preserve">However, a leader can adopt multiple leadership styles, and this is usually connected with the type of person that the leader is and their personal beliefs to make them efficient as a leader </w:t>
      </w:r>
      <w:r w:rsidR="00593990" w:rsidRPr="000E5F8A">
        <w:t>(Gandolfi, Stone, 2018).</w:t>
      </w:r>
      <w:r w:rsidR="00593990">
        <w:t xml:space="preserve"> </w:t>
      </w:r>
      <w:r w:rsidR="00F67E29">
        <w:t xml:space="preserve">Furthermore, the literature has shown that there is a clear difference between the concepts of leader and manager, with specialists arguing that managers only produce followers while leaders can produce other leaders </w:t>
      </w:r>
      <w:r w:rsidR="00F67E29" w:rsidRPr="000E5F8A">
        <w:t>(Khoshhkal, Guraya, 2016)</w:t>
      </w:r>
      <w:r w:rsidR="00F67E29">
        <w:t xml:space="preserve">. </w:t>
      </w:r>
      <w:r w:rsidR="005E4EF3">
        <w:t xml:space="preserve">There are 4 main types of leadership styles. The autocratic leadership style is characterised by the fact that the leader has control over everything and usually the employees must completely listen to him and to not interfere with any input as it will not be taken into consideration </w:t>
      </w:r>
      <w:r w:rsidR="005E4EF3" w:rsidRPr="000E5F8A">
        <w:t>(Chukwusa, 2018).</w:t>
      </w:r>
      <w:r w:rsidR="005E4EF3">
        <w:t xml:space="preserve"> Moreover, micromanagement is often recognised as part of an autocratic leadership style (</w:t>
      </w:r>
      <w:r w:rsidR="005E4EF3" w:rsidRPr="000E5F8A">
        <w:t>Chukwusa, 2018</w:t>
      </w:r>
      <w:r w:rsidR="005E4EF3">
        <w:t>).</w:t>
      </w:r>
      <w:r w:rsidR="00E319E2">
        <w:t xml:space="preserve"> The next leadership style is the democratic style, which is </w:t>
      </w:r>
      <w:r w:rsidR="00151930">
        <w:t>considered to be, in certain aspects, opposite to the autocratic leadership, because it involves the whole team in the brainstorming process and everyone can participate to the organisation’s success (</w:t>
      </w:r>
      <w:r w:rsidR="00151930" w:rsidRPr="00664945">
        <w:t>Choi, 20</w:t>
      </w:r>
      <w:r w:rsidR="00664945" w:rsidRPr="00664945">
        <w:t>07</w:t>
      </w:r>
      <w:r w:rsidR="00151930" w:rsidRPr="00664945">
        <w:t>).</w:t>
      </w:r>
      <w:r w:rsidR="00151930">
        <w:t xml:space="preserve"> Perhaps the most relaxed leadership style is the laissez-faire, because the leader gives full control to the employees and trusts that their ideas are great for the company, and that everyone is doing its job properly (</w:t>
      </w:r>
      <w:r w:rsidR="00151930" w:rsidRPr="00664945">
        <w:t>Jarc, 2015</w:t>
      </w:r>
      <w:r w:rsidR="00151930">
        <w:t xml:space="preserve">). The last leadership style is the transformational style, which is represented through actions such as motivating people, getting to know the </w:t>
      </w:r>
      <w:r w:rsidR="00733308">
        <w:t>employees,</w:t>
      </w:r>
      <w:r w:rsidR="00151930">
        <w:t xml:space="preserve"> and helping them to reach their full potential (</w:t>
      </w:r>
      <w:r w:rsidR="00151930" w:rsidRPr="00664945">
        <w:t>Carter, 2009</w:t>
      </w:r>
      <w:r w:rsidR="00151930">
        <w:t>).</w:t>
      </w:r>
      <w:r w:rsidR="00E319E2">
        <w:t xml:space="preserve"> </w:t>
      </w:r>
    </w:p>
    <w:p w14:paraId="25DD5088" w14:textId="04BAD586" w:rsidR="00733308" w:rsidRDefault="00402C93" w:rsidP="00AE0B2D">
      <w:pPr>
        <w:jc w:val="both"/>
      </w:pPr>
      <w:r>
        <w:t xml:space="preserve">The resources used for this essay are academic journals and articles, as well as relevant books, such as the ones wrote by Richard Benson which serves as the example of the essay and relevant websites if needed. </w:t>
      </w:r>
    </w:p>
    <w:p w14:paraId="0E9E2124" w14:textId="6B5B187E" w:rsidR="00402C93" w:rsidRPr="007D65C8" w:rsidRDefault="007D65C8" w:rsidP="00AE0B2D">
      <w:pPr>
        <w:jc w:val="both"/>
        <w:rPr>
          <w:b/>
          <w:bCs/>
        </w:rPr>
      </w:pPr>
      <w:r w:rsidRPr="007D65C8">
        <w:rPr>
          <w:b/>
          <w:bCs/>
        </w:rPr>
        <w:t>Richard Branson’s Background</w:t>
      </w:r>
    </w:p>
    <w:p w14:paraId="20C7915C" w14:textId="6FE90E9D" w:rsidR="007D65C8" w:rsidRDefault="007D65C8" w:rsidP="00AE0B2D">
      <w:pPr>
        <w:jc w:val="both"/>
      </w:pPr>
      <w:r>
        <w:t>Richard Branson is a well-known English business leader which is often recognised as being the owner of the Virgin Group (</w:t>
      </w:r>
      <w:r w:rsidRPr="00664945">
        <w:t>Boje, Smith, 2006).</w:t>
      </w:r>
      <w:r>
        <w:t xml:space="preserve"> Branson comes from a background in which his family encouraged him to follow his path and be fully independent (</w:t>
      </w:r>
      <w:r w:rsidRPr="00646278">
        <w:t>Finkle, 20</w:t>
      </w:r>
      <w:r w:rsidR="00646278" w:rsidRPr="00646278">
        <w:t>11</w:t>
      </w:r>
      <w:r>
        <w:t xml:space="preserve">). </w:t>
      </w:r>
      <w:r w:rsidR="00F63C38">
        <w:t>Unfortunately, Branson battled all his life a condition known as dyslexia,</w:t>
      </w:r>
      <w:r w:rsidR="00986305">
        <w:t xml:space="preserve"> along with the attention deficit disorder,</w:t>
      </w:r>
      <w:r w:rsidR="00F63C38">
        <w:t xml:space="preserve"> which made school to be very difficult for him, </w:t>
      </w:r>
      <w:r w:rsidR="00986305">
        <w:t>and</w:t>
      </w:r>
      <w:r w:rsidR="00F63C38">
        <w:t xml:space="preserve"> eventually led to him dropping out at the age of 16 and marked the start of his entrepreneurial journey (</w:t>
      </w:r>
      <w:r w:rsidR="00F63C38" w:rsidRPr="00DB6F2E">
        <w:t>Dearlove, 2007</w:t>
      </w:r>
      <w:r w:rsidR="00F63C38">
        <w:t>). Richard Branson founded Virgin when he was only 20 years old, and his journey was filled with disappointment</w:t>
      </w:r>
      <w:r w:rsidR="00E75D27">
        <w:t xml:space="preserve"> for not engaging more in education</w:t>
      </w:r>
      <w:r w:rsidR="00F63C38">
        <w:t>, failure</w:t>
      </w:r>
      <w:r w:rsidR="00E75D27">
        <w:t xml:space="preserve"> over multiple businesses</w:t>
      </w:r>
      <w:r w:rsidR="00F63C38">
        <w:t>, lessons learned</w:t>
      </w:r>
      <w:r w:rsidR="00986305">
        <w:t xml:space="preserve"> as he was navigating through his life</w:t>
      </w:r>
      <w:r w:rsidR="00F63C38">
        <w:t xml:space="preserve"> and ambition</w:t>
      </w:r>
      <w:r w:rsidR="00986305">
        <w:t xml:space="preserve"> to continue his path</w:t>
      </w:r>
      <w:r w:rsidR="00F63C38">
        <w:t>, all of which contributed to his actual success (</w:t>
      </w:r>
      <w:r w:rsidR="00F63C38" w:rsidRPr="004369DE">
        <w:t>Dearlove, 2009).</w:t>
      </w:r>
      <w:r w:rsidR="00F63C38">
        <w:t xml:space="preserve"> </w:t>
      </w:r>
      <w:r w:rsidR="00E75D27">
        <w:t>What is perhaps the most interesting aspect when looking at Richard Branson’s success is the fact that he did not undertake any business course, but he always followed his instinct, and used his most precious skills such as the fact that is outspoken, extrovert with passion for adrenaline, in order to climb the success ladder and become the businessman that he is today (</w:t>
      </w:r>
      <w:r w:rsidR="00E75D27" w:rsidRPr="004369DE">
        <w:t>Butler, 2010</w:t>
      </w:r>
      <w:r w:rsidR="00E75D27">
        <w:t xml:space="preserve">). </w:t>
      </w:r>
      <w:r w:rsidR="00986305">
        <w:t xml:space="preserve"> Branson had an </w:t>
      </w:r>
      <w:r w:rsidR="00986305">
        <w:lastRenderedPageBreak/>
        <w:t>unconventional path to success, and he always shared his passion for taking risks in any aspect of his life, including business or personal records, this is why many people are looking up to him and aspire to one day live at least half of Richard’s adventures (</w:t>
      </w:r>
      <w:r w:rsidR="006A427F" w:rsidRPr="00744D27">
        <w:t>Robinson, 2021</w:t>
      </w:r>
      <w:r w:rsidR="006A427F">
        <w:t>). Additionally, people look up for Richard not only for business advice, but also because he is a great motivational speaker, which led conferences all over the world where he mainly encourages people to not get beaten by their failures but to see the potential lessons they could learn and apply them and teaches them to never give up no matter what (</w:t>
      </w:r>
      <w:r w:rsidR="006A427F" w:rsidRPr="00744D27">
        <w:t>Robinson, 2021</w:t>
      </w:r>
      <w:r w:rsidR="006A427F">
        <w:t xml:space="preserve">). </w:t>
      </w:r>
    </w:p>
    <w:p w14:paraId="48930675" w14:textId="7CFE0A1B" w:rsidR="005752BB" w:rsidRDefault="006A427F" w:rsidP="00AE0B2D">
      <w:pPr>
        <w:jc w:val="both"/>
      </w:pPr>
      <w:r>
        <w:t>At the present time, Richard Branson</w:t>
      </w:r>
      <w:r w:rsidR="005752BB">
        <w:t xml:space="preserve"> is 72 years old and</w:t>
      </w:r>
      <w:r>
        <w:t xml:space="preserve"> is </w:t>
      </w:r>
      <w:r w:rsidR="005752BB">
        <w:t>getting revenue from more than 40 businesses under Virgin Enterprise, which make his net worth to be estimated at around £4.2 billion (</w:t>
      </w:r>
      <w:r w:rsidR="005752BB" w:rsidRPr="001333CC">
        <w:t>The Times, 2022</w:t>
      </w:r>
      <w:r w:rsidR="005752BB">
        <w:t xml:space="preserve">). </w:t>
      </w:r>
    </w:p>
    <w:p w14:paraId="38D6B98D" w14:textId="77777777" w:rsidR="005752BB" w:rsidRDefault="005752BB" w:rsidP="00AE0B2D">
      <w:pPr>
        <w:jc w:val="both"/>
      </w:pPr>
    </w:p>
    <w:p w14:paraId="4F3491A1" w14:textId="5672D48E" w:rsidR="00AE0B2D" w:rsidRPr="005752BB" w:rsidRDefault="005752BB" w:rsidP="00AE0B2D">
      <w:pPr>
        <w:jc w:val="both"/>
        <w:rPr>
          <w:b/>
          <w:bCs/>
        </w:rPr>
      </w:pPr>
      <w:r w:rsidRPr="005752BB">
        <w:rPr>
          <w:b/>
          <w:bCs/>
        </w:rPr>
        <w:t>Richard Branson’s Traits and Style</w:t>
      </w:r>
    </w:p>
    <w:p w14:paraId="62F4716E" w14:textId="77777777" w:rsidR="00A2731E" w:rsidRDefault="005752BB" w:rsidP="00AE0B2D">
      <w:pPr>
        <w:jc w:val="both"/>
      </w:pPr>
      <w:r>
        <w:t xml:space="preserve">Sir Branson considers that leadership is </w:t>
      </w:r>
      <w:r w:rsidR="00714445">
        <w:t>not a secret method, but what makes leadership effective is when leaders are working in their own way, in accordance with their principles, beliefs and lifestyle (</w:t>
      </w:r>
      <w:r w:rsidR="00714445" w:rsidRPr="001333CC">
        <w:t>Domanska, Ann, 2018).</w:t>
      </w:r>
      <w:r w:rsidR="00714445">
        <w:t xml:space="preserve"> </w:t>
      </w:r>
      <w:r w:rsidR="004D3E5C">
        <w:t xml:space="preserve">It has been already established that Richard Branson is an interesting leader, however, a further closer look into his strengths and weaknesses is required to be able to better understand his leadership style. </w:t>
      </w:r>
    </w:p>
    <w:p w14:paraId="0E514114" w14:textId="52D56EC9" w:rsidR="005752BB" w:rsidRDefault="004D3E5C" w:rsidP="00AE0B2D">
      <w:pPr>
        <w:jc w:val="both"/>
      </w:pPr>
      <w:r>
        <w:t>When looking at Branson’s strengths, he described himself as being ‘agile and adaptable’ (</w:t>
      </w:r>
      <w:r w:rsidRPr="004D7768">
        <w:t>Coleman, 2021</w:t>
      </w:r>
      <w:r>
        <w:t>). He is quick in reaction and a risk taker, not only in business but also in his personal life, as he loves adventure and wants to experience as many things as possible in his life</w:t>
      </w:r>
      <w:r w:rsidR="00A2731E">
        <w:t xml:space="preserve"> while showing people that there are always alternative ways that can be followed in order to achieve success</w:t>
      </w:r>
      <w:r>
        <w:t xml:space="preserve"> (</w:t>
      </w:r>
      <w:r w:rsidRPr="00EE05EC">
        <w:t>Hunter, 2018</w:t>
      </w:r>
      <w:r>
        <w:t>). At the workplace, employees are pleasantly surprised by his listening skills, as he is an active listener and always open to new ideas</w:t>
      </w:r>
      <w:r w:rsidR="00A2731E">
        <w:t xml:space="preserve"> (</w:t>
      </w:r>
      <w:r w:rsidR="00A2731E" w:rsidRPr="00EE05EC">
        <w:t>Blaschka, 2019</w:t>
      </w:r>
      <w:r w:rsidR="00A2731E">
        <w:t>), especially because he likes to surround himself with people that can teach him valuable lessons (</w:t>
      </w:r>
      <w:r w:rsidR="00A2731E" w:rsidRPr="00EE05EC">
        <w:t>Krapivin, 2018).</w:t>
      </w:r>
      <w:r w:rsidR="00A2731E">
        <w:t xml:space="preserve"> </w:t>
      </w:r>
      <w:r w:rsidR="006331EA">
        <w:t>Furthermore, the entrepreneur is solution oriented, and has been able to overcome multiple difficulties during his career, for example government issues due to unpaid tax (</w:t>
      </w:r>
      <w:r w:rsidR="006331EA" w:rsidRPr="00EE05EC">
        <w:t>Bower, 2005</w:t>
      </w:r>
      <w:r w:rsidR="006331EA">
        <w:t xml:space="preserve">). </w:t>
      </w:r>
      <w:r w:rsidR="00D738EB">
        <w:t>At the same time, he is willing to take any risk necessary for the business, but he also enjoys living his life without limits, and this passion for risks and adrenaline has been proven beneficial for Branson as he was able to explore the world and expand his knowledge over live and business in general, and he successfully applied what he learned over the years in the Virgin Group (</w:t>
      </w:r>
      <w:r w:rsidR="00D738EB" w:rsidRPr="00EE05EC">
        <w:t>Coleman, 2018</w:t>
      </w:r>
      <w:r w:rsidR="00D738EB">
        <w:t xml:space="preserve">). </w:t>
      </w:r>
    </w:p>
    <w:p w14:paraId="120336C9" w14:textId="71D9B2D2" w:rsidR="006331EA" w:rsidRDefault="006331EA" w:rsidP="00AE0B2D">
      <w:pPr>
        <w:jc w:val="both"/>
      </w:pPr>
      <w:r>
        <w:t xml:space="preserve">On the other hand, when looking at Branson’s weaknesses, it is immediately noticeable the fact that he publicly acknowledged his flaws, as a way to inspire people to </w:t>
      </w:r>
      <w:r w:rsidR="00001120">
        <w:t>work on themselves, to acknowledge</w:t>
      </w:r>
      <w:r w:rsidR="00D738EB">
        <w:t xml:space="preserve"> and accept</w:t>
      </w:r>
      <w:r w:rsidR="00001120">
        <w:t xml:space="preserve"> their weaknesses and use them in their advantage (</w:t>
      </w:r>
      <w:r w:rsidR="00001120" w:rsidRPr="00EE05EC">
        <w:t>Finkle, 2011).</w:t>
      </w:r>
      <w:r w:rsidR="00001120">
        <w:t xml:space="preserve"> </w:t>
      </w:r>
      <w:r w:rsidR="001548E9">
        <w:t xml:space="preserve">A main weakness revealed by Branson is his book </w:t>
      </w:r>
      <w:r w:rsidR="001548E9" w:rsidRPr="00652D18">
        <w:t>‘The Virgin Way’ (</w:t>
      </w:r>
      <w:r w:rsidR="004D56B7" w:rsidRPr="00652D18">
        <w:t xml:space="preserve">Branson, </w:t>
      </w:r>
      <w:r w:rsidR="001548E9" w:rsidRPr="00652D18">
        <w:t>2014)</w:t>
      </w:r>
      <w:r w:rsidR="001548E9">
        <w:t xml:space="preserve"> is the fact that he hates public speaking, which came as a surprise for everyone since he is so great at creating connections with the public and has a unique way of sharing his life experiences </w:t>
      </w:r>
      <w:r w:rsidR="001548E9" w:rsidRPr="00652D18">
        <w:t>(Gmoser, 2014</w:t>
      </w:r>
      <w:r w:rsidR="001548E9">
        <w:t>). However, he is constantly trying to overcome this public speaking hate by using various tips and trick such as imagining that he is having a chat with a friend or not using any notes during speeches (</w:t>
      </w:r>
      <w:r w:rsidR="001548E9" w:rsidRPr="00652D18">
        <w:t>Gmoser, 2014</w:t>
      </w:r>
      <w:r w:rsidR="001548E9">
        <w:t xml:space="preserve">). </w:t>
      </w:r>
      <w:r w:rsidR="00C64F95">
        <w:t xml:space="preserve">Richard has always seen his dyslexia as one of his biggest weaknesses, </w:t>
      </w:r>
      <w:r w:rsidR="009173E5">
        <w:t xml:space="preserve">as he confessed in multiple occasions </w:t>
      </w:r>
      <w:r w:rsidR="009173E5" w:rsidRPr="00652D18">
        <w:t>(Bowers, 2007</w:t>
      </w:r>
      <w:r w:rsidR="009173E5">
        <w:t>), because it came between him and his education, making him to drop school because it was too difficult to cope up with the lessons (</w:t>
      </w:r>
      <w:r w:rsidR="009173E5" w:rsidRPr="00652D18">
        <w:t>Bowers, 2007</w:t>
      </w:r>
      <w:r w:rsidR="009173E5">
        <w:t xml:space="preserve">). </w:t>
      </w:r>
      <w:r w:rsidR="004D56B7">
        <w:t>Even though he sees dyslexia as one of his biggest weaknesses, Branson admitted that he would not be at this point in his life if he was not dyslexic, and he is a big supporter of the dyslexia community and uses his voice to show others that dyslexia is not a barrier in following dreams (</w:t>
      </w:r>
      <w:r w:rsidR="004D56B7" w:rsidRPr="00652D18">
        <w:t>Branson, 2021</w:t>
      </w:r>
      <w:r w:rsidR="004D56B7">
        <w:t xml:space="preserve">). </w:t>
      </w:r>
      <w:r w:rsidR="0084641D">
        <w:t xml:space="preserve">While researching Richard Branson’s </w:t>
      </w:r>
      <w:r w:rsidR="0084641D">
        <w:lastRenderedPageBreak/>
        <w:t>weaknesses, it has been revealed the fact that, even though he runs giant telecommunication companies, he is not a big fan of technology, and he finds it difficult to adapt to the industry’s changes (</w:t>
      </w:r>
      <w:r w:rsidR="0084641D" w:rsidRPr="00652D18">
        <w:t>Capell, 2000).</w:t>
      </w:r>
      <w:r w:rsidR="0084641D">
        <w:t xml:space="preserve"> At the same time, it has been  discovered that Richard is often working only with a phone and a planner, and sometimes this can make his work harder </w:t>
      </w:r>
      <w:r w:rsidR="00C64C5F">
        <w:t>as it takes more time than it would if he would use a more modern device (</w:t>
      </w:r>
      <w:r w:rsidR="00C64C5F" w:rsidRPr="00652D18">
        <w:t>Capell, 2000</w:t>
      </w:r>
      <w:r w:rsidR="00C64C5F">
        <w:t xml:space="preserve">). </w:t>
      </w:r>
    </w:p>
    <w:p w14:paraId="47AE24F7" w14:textId="41F559E3" w:rsidR="00C64C5F" w:rsidRDefault="00366EDF" w:rsidP="00AE0B2D">
      <w:pPr>
        <w:jc w:val="both"/>
      </w:pPr>
      <w:r>
        <w:t>At the workplace, Branson is giving freedom to its employees to make decisions without involving him, as he strongly believes that people work better when they are not micro-managed, and also that the business must continue to be strong and innovative even without him (</w:t>
      </w:r>
      <w:r w:rsidRPr="00B6443C">
        <w:t>D’Souza, 2020</w:t>
      </w:r>
      <w:r>
        <w:t xml:space="preserve">). At the same time, he always prioritises the wellbeing of its employees and their happiness at work, because he considers that if he trats its employees right, they can treat the customers rights and the process will be better </w:t>
      </w:r>
      <w:r w:rsidRPr="00B6443C">
        <w:t>(D’Souza, 2020).</w:t>
      </w:r>
      <w:r>
        <w:t xml:space="preserve"> Furthermore, Branson argues that his companies are providing sufficient training so that the employees can be successful in any other company they want to work, however they are providing them the best work environment and benefits so that they will chose to stay with Virgin (</w:t>
      </w:r>
      <w:r w:rsidRPr="00B6443C">
        <w:t>D’Souza, 2020).</w:t>
      </w:r>
      <w:r>
        <w:t xml:space="preserve"> </w:t>
      </w:r>
    </w:p>
    <w:p w14:paraId="7C862909" w14:textId="7AD61635" w:rsidR="00780902" w:rsidRDefault="00780902" w:rsidP="00AE0B2D">
      <w:pPr>
        <w:jc w:val="both"/>
      </w:pPr>
      <w:r>
        <w:t xml:space="preserve">Leadership is difficult to measure, especially if a leader uses a combination of leadership styles </w:t>
      </w:r>
      <w:r w:rsidRPr="00B6443C">
        <w:t>(Mandachian et al., 2017).</w:t>
      </w:r>
      <w:r>
        <w:t xml:space="preserve"> However, there are certain characteristics of an effective leadership that can be noticed in any of the four leadership styles (</w:t>
      </w:r>
      <w:r w:rsidRPr="00B6443C">
        <w:t>Mandachian et al., 2017).</w:t>
      </w:r>
      <w:r>
        <w:t xml:space="preserve"> Most often, effective leadership is measured statistically by the Key Performance Indicators of any company, which are in place to ensure that a maximum level of service in provided </w:t>
      </w:r>
      <w:r w:rsidRPr="00B6443C">
        <w:t>(Gonos,</w:t>
      </w:r>
      <w:r w:rsidR="00B6443C" w:rsidRPr="00B6443C">
        <w:t xml:space="preserve"> Gallo,</w:t>
      </w:r>
      <w:r w:rsidRPr="00B6443C">
        <w:t xml:space="preserve"> 2013).</w:t>
      </w:r>
      <w:r>
        <w:t xml:space="preserve">  The Key Performance Indicators are usually showing different points of interest, such as work progress, targets met, attendance and even employee retention, which, in terms of leadership, represent a key aspect </w:t>
      </w:r>
      <w:r w:rsidRPr="00B6443C">
        <w:t xml:space="preserve">(Gonos, </w:t>
      </w:r>
      <w:r w:rsidR="00B6443C" w:rsidRPr="00B6443C">
        <w:t xml:space="preserve">Gallo, </w:t>
      </w:r>
      <w:r w:rsidRPr="00B6443C">
        <w:t>2013).</w:t>
      </w:r>
      <w:r>
        <w:t xml:space="preserve"> This is because employee retention symbolizes how many employees are deciding to stay at their current and how many are deciding to leave after a certain period of time (</w:t>
      </w:r>
      <w:r w:rsidRPr="001B1000">
        <w:t>Covella</w:t>
      </w:r>
      <w:r w:rsidR="001B1000" w:rsidRPr="001B1000">
        <w:t xml:space="preserve"> et al., </w:t>
      </w:r>
      <w:r w:rsidRPr="001B1000">
        <w:t xml:space="preserve"> 2017</w:t>
      </w:r>
      <w:r>
        <w:t xml:space="preserve">).  It is believed that a leader’s main purpose is to keep </w:t>
      </w:r>
      <w:r w:rsidR="00E07DEE">
        <w:t>its employees happy because it is important to create a strong team which can perform effectively (</w:t>
      </w:r>
      <w:r w:rsidR="00E07DEE" w:rsidRPr="001B1000">
        <w:t>Covella</w:t>
      </w:r>
      <w:r w:rsidR="001B1000" w:rsidRPr="001B1000">
        <w:t xml:space="preserve"> et al.,</w:t>
      </w:r>
      <w:r w:rsidR="00E07DEE" w:rsidRPr="001B1000">
        <w:t xml:space="preserve"> 2017</w:t>
      </w:r>
      <w:r w:rsidR="00E07DEE">
        <w:t>). Many studies consider though that, while quantitative measurement of leadership is easy and on paper the numbers can look amazing, there is a lack in qualitative measurement tools (</w:t>
      </w:r>
      <w:r w:rsidR="00E07DEE" w:rsidRPr="001B1000">
        <w:t>Gandossy, Guarnieri, 2008;</w:t>
      </w:r>
      <w:r w:rsidR="00E07DEE">
        <w:t xml:space="preserve"> </w:t>
      </w:r>
      <w:r w:rsidR="00E07DEE" w:rsidRPr="001B1000">
        <w:t>Crawford, Kelder, 2019</w:t>
      </w:r>
      <w:r w:rsidR="00E07DEE">
        <w:t xml:space="preserve">). The studies argue that there is significantly difficult for companies to determine if employees are motivated by their leaders on a personal level, as people might chose not to reveal the specific way in which their leader have motivated and encouraged them </w:t>
      </w:r>
      <w:r w:rsidR="00E07DEE" w:rsidRPr="001B1000">
        <w:t xml:space="preserve">(Crawford, </w:t>
      </w:r>
      <w:r w:rsidR="000161E5" w:rsidRPr="001B1000">
        <w:t>Kelder, 2019).</w:t>
      </w:r>
      <w:r w:rsidR="000161E5">
        <w:t xml:space="preserve"> </w:t>
      </w:r>
    </w:p>
    <w:p w14:paraId="30800C97" w14:textId="77777777" w:rsidR="00136A1A" w:rsidRDefault="007A694D" w:rsidP="00AE0B2D">
      <w:pPr>
        <w:jc w:val="both"/>
      </w:pPr>
      <w:r>
        <w:t xml:space="preserve">In Branson’s case, </w:t>
      </w:r>
      <w:r w:rsidR="00501476">
        <w:t>his unique style of leadership is appraised all over the world, including specialists. This is because Branson, despite his many failures in business, managed to remain optimistic and focus on its employees</w:t>
      </w:r>
      <w:r w:rsidR="00DE5A1F">
        <w:t xml:space="preserve"> </w:t>
      </w:r>
      <w:r w:rsidR="00DE5A1F" w:rsidRPr="00544104">
        <w:t>(Bel, 2009</w:t>
      </w:r>
      <w:r w:rsidR="00DE5A1F">
        <w:t>)</w:t>
      </w:r>
      <w:r w:rsidR="00501476">
        <w:t>. Branson had many businesses that failed due to external factors and poor business decisions from his part, such as Virgin Cola, a fizzy drink company, or Virgin Brides, where he even modelled, but unfortunately, these businesses did not generate enough sales to thrive</w:t>
      </w:r>
      <w:r w:rsidR="00DE5A1F">
        <w:t xml:space="preserve"> </w:t>
      </w:r>
      <w:r w:rsidR="00DE5A1F" w:rsidRPr="00544104">
        <w:t>(Bel, 2009)</w:t>
      </w:r>
      <w:r w:rsidR="00501476" w:rsidRPr="00544104">
        <w:t>.</w:t>
      </w:r>
      <w:r w:rsidR="00501476">
        <w:t xml:space="preserve"> Despite all this, Richard Branson publicly acknowledged his mistakes and showed everyone how he learned from </w:t>
      </w:r>
      <w:r w:rsidR="00501476" w:rsidRPr="00544104">
        <w:t>them</w:t>
      </w:r>
      <w:r w:rsidR="00DE5A1F" w:rsidRPr="00544104">
        <w:t xml:space="preserve"> (Bel, 2009)</w:t>
      </w:r>
      <w:r w:rsidR="00501476" w:rsidRPr="00544104">
        <w:t>.</w:t>
      </w:r>
      <w:r w:rsidR="00501476">
        <w:t xml:space="preserve"> For example, his Virgin Cars company, which was supposed to change the way the cars are being sold online, flopped, but he saw an opportunity to invest in car manufacturing and to create a sustainable process within this field</w:t>
      </w:r>
      <w:r w:rsidR="00DE5A1F">
        <w:t xml:space="preserve"> </w:t>
      </w:r>
      <w:r w:rsidR="00DE5A1F" w:rsidRPr="00544104">
        <w:t>(Bel, 2009)</w:t>
      </w:r>
      <w:r w:rsidR="00501476" w:rsidRPr="00544104">
        <w:t>.</w:t>
      </w:r>
    </w:p>
    <w:p w14:paraId="1121A8B8" w14:textId="765B0F08" w:rsidR="007A694D" w:rsidRPr="00544104" w:rsidRDefault="00136A1A" w:rsidP="00AE0B2D">
      <w:pPr>
        <w:jc w:val="both"/>
      </w:pPr>
      <w:r>
        <w:t xml:space="preserve">The Trait theory suggests that leaders are born with certain personalities that made them naturally a leader </w:t>
      </w:r>
      <w:r w:rsidRPr="00544104">
        <w:t>(Gehring, 2007).</w:t>
      </w:r>
      <w:r>
        <w:t xml:space="preserve"> In Richard Branson’s case, it is beyond any doubt that his personality played a major role in him becoming a successful leader. His charisma, his courage to risk everything at any point and his out of the box thinking made him a role model in the eyes of an entire world (</w:t>
      </w:r>
      <w:r w:rsidRPr="00544104">
        <w:t>Champroux, 2004).</w:t>
      </w:r>
    </w:p>
    <w:p w14:paraId="1E5C90FB" w14:textId="4C2170AE" w:rsidR="00136A1A" w:rsidRDefault="00136A1A" w:rsidP="00AE0B2D">
      <w:pPr>
        <w:jc w:val="both"/>
      </w:pPr>
    </w:p>
    <w:p w14:paraId="39EC9855" w14:textId="077E96EA" w:rsidR="000B586B" w:rsidRPr="000B586B" w:rsidRDefault="000B586B" w:rsidP="00AE0B2D">
      <w:pPr>
        <w:jc w:val="both"/>
        <w:rPr>
          <w:b/>
          <w:bCs/>
        </w:rPr>
      </w:pPr>
      <w:r w:rsidRPr="000B586B">
        <w:rPr>
          <w:b/>
          <w:bCs/>
        </w:rPr>
        <w:t>Influence of Richard Branson</w:t>
      </w:r>
    </w:p>
    <w:p w14:paraId="1E7036F2" w14:textId="1DC42466" w:rsidR="000B586B" w:rsidRDefault="000B586B" w:rsidP="00AE0B2D">
      <w:pPr>
        <w:jc w:val="both"/>
      </w:pPr>
      <w:r>
        <w:t xml:space="preserve">All of the world’s leaders have qualities that made people appreciate them, resonate with </w:t>
      </w:r>
      <w:r w:rsidR="004C1D99">
        <w:t>them,</w:t>
      </w:r>
      <w:r>
        <w:t xml:space="preserve"> or even follow their </w:t>
      </w:r>
      <w:r w:rsidR="004C1D99">
        <w:t>advice (Toegel, Barsoux, 2012)</w:t>
      </w:r>
      <w:r>
        <w:t>. At the same time, no leader is similar to another, however they might have common traits</w:t>
      </w:r>
      <w:r w:rsidR="004C1D99">
        <w:t xml:space="preserve"> </w:t>
      </w:r>
      <w:r w:rsidR="004C1D99">
        <w:t>(Toegel, Barsoux, 2012)</w:t>
      </w:r>
      <w:r>
        <w:t>. These traits have been put together in the context of leadership, and specialists consider that there are four main leadership styles</w:t>
      </w:r>
      <w:r w:rsidR="004C1D99">
        <w:t xml:space="preserve"> </w:t>
      </w:r>
      <w:r w:rsidR="004C1D99">
        <w:t>(Toegel, Barsoux, 2012)</w:t>
      </w:r>
      <w:r>
        <w:t>. Nevertheless, while it is not a rule that a leader follows only one leadership style, every leader has a leadership style that is more visible than others</w:t>
      </w:r>
      <w:r w:rsidR="004C1D99">
        <w:t xml:space="preserve"> </w:t>
      </w:r>
      <w:r w:rsidR="004C1D99">
        <w:t>(Toegel, Barsoux, 2012)</w:t>
      </w:r>
      <w:r>
        <w:t xml:space="preserve">. </w:t>
      </w:r>
    </w:p>
    <w:p w14:paraId="546D60D5" w14:textId="08381B80" w:rsidR="00044D58" w:rsidRDefault="00C411C4" w:rsidP="00AE0B2D">
      <w:pPr>
        <w:jc w:val="both"/>
      </w:pPr>
      <w:r>
        <w:t xml:space="preserve">The autocratic leadership is </w:t>
      </w:r>
      <w:r w:rsidR="00044D58">
        <w:t>distinguished</w:t>
      </w:r>
      <w:r>
        <w:t xml:space="preserve"> by </w:t>
      </w:r>
      <w:r w:rsidR="00044D58">
        <w:t>the fact that the leader has the final word in anything, and he is usually instructing people of the things that they must do but do not show trust in any of the employees’ own decisions, considering that the leader’s decisions are the correct ones</w:t>
      </w:r>
      <w:r w:rsidR="004C1D99">
        <w:t xml:space="preserve"> (Dulewicz, Higgs, 2005)</w:t>
      </w:r>
      <w:r w:rsidR="00044D58">
        <w:t>. There are certain situations when such a leadership is beneficial for the team and effective, such as pressured times when a decision must be made or when the group members are not getting along</w:t>
      </w:r>
      <w:r w:rsidR="004C1D99">
        <w:t xml:space="preserve"> </w:t>
      </w:r>
      <w:r w:rsidR="004C1D99" w:rsidRPr="00D86E76">
        <w:t>(Eeden et al., 2008)</w:t>
      </w:r>
      <w:r w:rsidR="00044D58" w:rsidRPr="00D86E76">
        <w:t>.</w:t>
      </w:r>
      <w:r w:rsidR="00044D58">
        <w:t xml:space="preserve"> Still, this type of leadership is often characterized by micro-management, which can make the leader to be seen as controlling which can potentially make the people to dislike the leader</w:t>
      </w:r>
      <w:r w:rsidR="00D86E76">
        <w:t xml:space="preserve"> (</w:t>
      </w:r>
      <w:r w:rsidR="00D86E76">
        <w:t>Dulewicz, Higgs, 2005</w:t>
      </w:r>
      <w:r w:rsidR="00D86E76">
        <w:t>)</w:t>
      </w:r>
      <w:r w:rsidR="00044D58">
        <w:t>. At the same time, the autocratic leadership limits the creativity within the team, which can potentially affect the overall performance of the team</w:t>
      </w:r>
      <w:r w:rsidR="00D86E76">
        <w:t xml:space="preserve"> (</w:t>
      </w:r>
      <w:r w:rsidR="00D86E76">
        <w:t>Dulewicz, Higgs, 2005</w:t>
      </w:r>
      <w:r w:rsidR="00D86E76">
        <w:t>)</w:t>
      </w:r>
      <w:r w:rsidR="00044D58">
        <w:t xml:space="preserve">. </w:t>
      </w:r>
    </w:p>
    <w:p w14:paraId="4D494A7B" w14:textId="0ED62022" w:rsidR="00C411C4" w:rsidRDefault="001F5BDC" w:rsidP="00AE0B2D">
      <w:pPr>
        <w:jc w:val="both"/>
      </w:pPr>
      <w:r>
        <w:t xml:space="preserve">The democratic leadership style is considered to be one of the most effective leadership styles. This is because the democratic leader </w:t>
      </w:r>
      <w:r w:rsidR="00D86E76">
        <w:t>encourages</w:t>
      </w:r>
      <w:r>
        <w:t xml:space="preserve"> people to be creative and to share their ideas, and the team’s contributions are highly appreciated</w:t>
      </w:r>
      <w:r w:rsidR="00D86E76">
        <w:t xml:space="preserve"> (</w:t>
      </w:r>
      <w:r w:rsidR="00D86E76" w:rsidRPr="00D86E76">
        <w:t>Gilley</w:t>
      </w:r>
      <w:r w:rsidR="00D86E76">
        <w:t xml:space="preserve"> et al.</w:t>
      </w:r>
      <w:r w:rsidR="00D86E76" w:rsidRPr="00D86E76">
        <w:t>, 2009</w:t>
      </w:r>
      <w:r w:rsidR="00D86E76">
        <w:t>)</w:t>
      </w:r>
      <w:r>
        <w:t xml:space="preserve">. However, this type of leadership is mainly effective when all the team </w:t>
      </w:r>
      <w:r w:rsidR="00D86E76">
        <w:t>members</w:t>
      </w:r>
      <w:r>
        <w:t xml:space="preserve"> are knowledgeable about their work, as this could led to innovative ideas and impressive results</w:t>
      </w:r>
      <w:r w:rsidR="00D86E76">
        <w:t xml:space="preserve"> </w:t>
      </w:r>
      <w:r w:rsidR="00D86E76" w:rsidRPr="00D86E76">
        <w:t>(Heckman, 1996)</w:t>
      </w:r>
      <w:r>
        <w:t>. Yet, when there is a lack of knowledge in the team, it might be difficult to finish projects under this type of leadership</w:t>
      </w:r>
      <w:r w:rsidR="00D86E76">
        <w:t xml:space="preserve"> </w:t>
      </w:r>
      <w:r w:rsidR="00D86E76">
        <w:t>(</w:t>
      </w:r>
      <w:r w:rsidR="00D86E76" w:rsidRPr="00D86E76">
        <w:t>Gilley</w:t>
      </w:r>
      <w:r w:rsidR="00D86E76">
        <w:t xml:space="preserve"> et al.</w:t>
      </w:r>
      <w:r w:rsidR="00D86E76" w:rsidRPr="00D86E76">
        <w:t>, 2009</w:t>
      </w:r>
      <w:r>
        <w:t xml:space="preserve">. </w:t>
      </w:r>
      <w:r w:rsidR="00C56C58">
        <w:t xml:space="preserve">Nevertheless, because group members are encouraged to </w:t>
      </w:r>
      <w:r w:rsidR="00485652">
        <w:t>s</w:t>
      </w:r>
      <w:r w:rsidR="00C56C58">
        <w:t>hare their ideas, this makes them more motivated at work which makes the team to have a higher productivity when compared with teams that work under different styles of leadership</w:t>
      </w:r>
      <w:r w:rsidR="00D86E76">
        <w:t xml:space="preserve"> </w:t>
      </w:r>
      <w:r w:rsidR="00D86E76">
        <w:t>(</w:t>
      </w:r>
      <w:r w:rsidR="00D86E76" w:rsidRPr="00D86E76">
        <w:t>Gilley</w:t>
      </w:r>
      <w:r w:rsidR="00D86E76">
        <w:t xml:space="preserve"> et al.</w:t>
      </w:r>
      <w:r w:rsidR="00D86E76" w:rsidRPr="00D86E76">
        <w:t>, 2009</w:t>
      </w:r>
      <w:r w:rsidR="00D86E76">
        <w:t>)</w:t>
      </w:r>
      <w:r w:rsidR="00C56C58">
        <w:t xml:space="preserve">. </w:t>
      </w:r>
    </w:p>
    <w:p w14:paraId="58B8F0A9" w14:textId="3F3A3080" w:rsidR="00B20ADB" w:rsidRDefault="00C56C58" w:rsidP="00AE0B2D">
      <w:pPr>
        <w:jc w:val="both"/>
      </w:pPr>
      <w:r>
        <w:t xml:space="preserve">The laissez-faire leadership style is exemplified through the fact that the leader mainly provides the tools and the resources needed by the team, </w:t>
      </w:r>
      <w:r w:rsidR="00D86E76">
        <w:t>however,</w:t>
      </w:r>
      <w:r>
        <w:t xml:space="preserve"> does not engage in any process, and expects that the employees are able to solve problems on their own as the leader allows them full freedom</w:t>
      </w:r>
      <w:r w:rsidR="00D86E76">
        <w:t xml:space="preserve"> (</w:t>
      </w:r>
      <w:r w:rsidR="00D86E76" w:rsidRPr="00D86E76">
        <w:t>Wellman</w:t>
      </w:r>
      <w:r w:rsidR="00D86E76">
        <w:t xml:space="preserve">, </w:t>
      </w:r>
      <w:r w:rsidR="00D86E76" w:rsidRPr="00D86E76">
        <w:t>LePine, 2017</w:t>
      </w:r>
      <w:r w:rsidR="00D86E76">
        <w:t>)</w:t>
      </w:r>
      <w:r>
        <w:t>. This type of leadership can be very attractive and motivating for people who work best on their own and have all the skills necessary to endure that the</w:t>
      </w:r>
      <w:r w:rsidR="00B20ADB">
        <w:t xml:space="preserve">y provide a high level </w:t>
      </w:r>
      <w:r w:rsidR="00D86E76">
        <w:t>of</w:t>
      </w:r>
      <w:r w:rsidR="00B20ADB">
        <w:t xml:space="preserve"> work quality</w:t>
      </w:r>
      <w:r w:rsidR="00D86E76">
        <w:t xml:space="preserve"> (</w:t>
      </w:r>
      <w:r w:rsidR="00D86E76" w:rsidRPr="00D86E76">
        <w:t>Wellman</w:t>
      </w:r>
      <w:r w:rsidR="00D86E76">
        <w:t xml:space="preserve">, </w:t>
      </w:r>
      <w:r w:rsidR="00D86E76" w:rsidRPr="00D86E76">
        <w:t>LePine, 2017</w:t>
      </w:r>
      <w:r w:rsidR="00D86E76">
        <w:t>)</w:t>
      </w:r>
      <w:r w:rsidR="00B20ADB">
        <w:t xml:space="preserve">. On the contrary, this type of leadership is not considered suitable for people that lack confidence to manage their own tasks or the knowledge to complete the work, and this is the main reason why </w:t>
      </w:r>
      <w:r w:rsidR="00D86E76">
        <w:t xml:space="preserve">researchers </w:t>
      </w:r>
      <w:r w:rsidR="00B20ADB">
        <w:t>argue that this type of leadership is the less productive of all the leadership styles</w:t>
      </w:r>
      <w:r w:rsidR="00D86E76">
        <w:t xml:space="preserve"> (</w:t>
      </w:r>
      <w:r w:rsidR="00D86E76" w:rsidRPr="00D86E76">
        <w:t>Bergen</w:t>
      </w:r>
      <w:r w:rsidR="0051272B">
        <w:t xml:space="preserve">, </w:t>
      </w:r>
      <w:r w:rsidR="00D86E76" w:rsidRPr="00D86E76">
        <w:t>Bressler, 2014</w:t>
      </w:r>
      <w:r w:rsidR="00D86E76">
        <w:t>).</w:t>
      </w:r>
      <w:r w:rsidR="00B20ADB">
        <w:t xml:space="preserve"> </w:t>
      </w:r>
    </w:p>
    <w:p w14:paraId="5D9D38C3" w14:textId="568E8710" w:rsidR="00C56C58" w:rsidRDefault="00B12215" w:rsidP="00AE0B2D">
      <w:pPr>
        <w:jc w:val="both"/>
      </w:pPr>
      <w:r>
        <w:t xml:space="preserve">The transformational leadership style is noticeable when a leader manages to successfully change existing processes, </w:t>
      </w:r>
      <w:r w:rsidR="0051272B">
        <w:t>habits,</w:t>
      </w:r>
      <w:r>
        <w:t xml:space="preserve"> or perspectives in order to not only grow as a business, but to also grow on an individual level</w:t>
      </w:r>
      <w:r w:rsidR="0051272B">
        <w:t xml:space="preserve"> (Avolio et al., 1991)</w:t>
      </w:r>
      <w:r>
        <w:t xml:space="preserve">. In addition to this, </w:t>
      </w:r>
      <w:r w:rsidR="00B941E2">
        <w:t>transformational</w:t>
      </w:r>
      <w:r>
        <w:t xml:space="preserve"> leadership makes people connected with the business on a deeper </w:t>
      </w:r>
      <w:r w:rsidR="0051272B">
        <w:t>level and</w:t>
      </w:r>
      <w:r>
        <w:t xml:space="preserve"> makes them more focused on completing the company’s goals because they do </w:t>
      </w:r>
      <w:r w:rsidR="00B941E2">
        <w:t>relate to the goals</w:t>
      </w:r>
      <w:r w:rsidR="0051272B">
        <w:t xml:space="preserve"> (Avolio et al., 1991)</w:t>
      </w:r>
      <w:r w:rsidR="00B941E2">
        <w:t>. Transformational leaders are constantly motivating employees to be in their best shape and to operate at their highest level</w:t>
      </w:r>
      <w:r w:rsidR="0051272B">
        <w:t xml:space="preserve"> (Anderson, Sun, 2015)</w:t>
      </w:r>
      <w:r w:rsidR="00B941E2">
        <w:t xml:space="preserve">. While this could be seen as positive and empowering behaviour from certain workers, for other it might put a lot of pressure on themselves to keep up with the work until in the </w:t>
      </w:r>
      <w:r w:rsidR="00B941E2">
        <w:lastRenderedPageBreak/>
        <w:t>end they are emotionally exhausted and often burnt out</w:t>
      </w:r>
      <w:r w:rsidR="0051272B">
        <w:t xml:space="preserve"> (Anderson, Sun, 2015)</w:t>
      </w:r>
      <w:r w:rsidR="00B941E2">
        <w:t>. Balance is mandatory to be promoted within this type of leadership because the negative impact that transformational leadership might have can cause serious trouble for the employees</w:t>
      </w:r>
      <w:r w:rsidR="0051272B">
        <w:t xml:space="preserve"> (Avolio et al., 1991)</w:t>
      </w:r>
      <w:r w:rsidR="00B941E2">
        <w:t xml:space="preserve">. </w:t>
      </w:r>
    </w:p>
    <w:p w14:paraId="72681E83" w14:textId="545607D6" w:rsidR="00B941E2" w:rsidRDefault="00515285" w:rsidP="00AE0B2D">
      <w:pPr>
        <w:jc w:val="both"/>
      </w:pPr>
      <w:r>
        <w:t>Richard Branson uses a combination of these leadership style in various situations</w:t>
      </w:r>
      <w:r w:rsidR="0051272B">
        <w:t xml:space="preserve"> </w:t>
      </w:r>
      <w:r w:rsidR="0051272B" w:rsidRPr="0051272B">
        <w:t>(Prudham, 2009)</w:t>
      </w:r>
      <w:r>
        <w:t>. However, it is not documented the fact that Branson ever used the autocratic leadership. Researche</w:t>
      </w:r>
      <w:r w:rsidR="0051272B">
        <w:t>r</w:t>
      </w:r>
      <w:r>
        <w:t>s consider that Branson often oscillates between democratic leadership and transformational leadership</w:t>
      </w:r>
      <w:r w:rsidR="0051272B">
        <w:t xml:space="preserve"> </w:t>
      </w:r>
      <w:r w:rsidR="0051272B" w:rsidRPr="0051272B">
        <w:t>(Prudham, 2009)</w:t>
      </w:r>
      <w:r>
        <w:t>. The reason behind researchers’ argument is the fact that Branson has significant traits from both leadership styles</w:t>
      </w:r>
      <w:r w:rsidR="0051272B">
        <w:t xml:space="preserve"> </w:t>
      </w:r>
      <w:r w:rsidR="0051272B" w:rsidRPr="0051272B">
        <w:t>(Prudham, 2009)</w:t>
      </w:r>
      <w:r>
        <w:t>. At the same time, Branson is also using the laissez-faire leadership style in a moderate manner</w:t>
      </w:r>
      <w:r w:rsidR="0051272B">
        <w:t xml:space="preserve"> (Prudham, 2009)</w:t>
      </w:r>
      <w:r>
        <w:t xml:space="preserve">. Richard Branson </w:t>
      </w:r>
      <w:r w:rsidR="00CF6E3E">
        <w:t>puts employees on the first place, and he described himself as a rule breaker because he was reversing the pyramid by putting the employees first, then the customer, and finally the shareholders, and this is his main trait as transformational leader</w:t>
      </w:r>
      <w:r w:rsidR="0051272B">
        <w:t xml:space="preserve"> (</w:t>
      </w:r>
      <w:r w:rsidR="0051272B" w:rsidRPr="0051272B">
        <w:t>Bruijl, 2018)</w:t>
      </w:r>
      <w:r w:rsidR="00CF6E3E">
        <w:t>. Through this, he managed to change an entire perspective over the role of the employees in the business, and also showed that if the employees are happy and motivated, the business will thrive</w:t>
      </w:r>
      <w:r w:rsidR="0051272B">
        <w:t xml:space="preserve"> (</w:t>
      </w:r>
      <w:r w:rsidR="0051272B" w:rsidRPr="0051272B">
        <w:t>Bruijl, 2018)</w:t>
      </w:r>
      <w:r w:rsidR="00CF6E3E">
        <w:t>. Furthermore, Branson does not fire people if they do not fit the job, instead he allocated them to another company under his brand in a more suitable role, which again, is one of the most innovative business moves made by a transformational leader</w:t>
      </w:r>
      <w:r w:rsidR="008901EF">
        <w:t xml:space="preserve"> (McBain, 2007)</w:t>
      </w:r>
      <w:r w:rsidR="00CF6E3E">
        <w:t xml:space="preserve">. Richard Branson puts all his trust in his employees, and he wants to be an example of how to overcome the fears and </w:t>
      </w:r>
      <w:r w:rsidR="005F0835">
        <w:t>obstacles and</w:t>
      </w:r>
      <w:r w:rsidR="00CF6E3E">
        <w:t xml:space="preserve"> </w:t>
      </w:r>
      <w:r w:rsidR="00F7590A">
        <w:t>be the best version</w:t>
      </w:r>
      <w:r w:rsidR="008901EF">
        <w:t xml:space="preserve"> (McBain, 2007)</w:t>
      </w:r>
      <w:r w:rsidR="00F7590A">
        <w:t>.</w:t>
      </w:r>
      <w:r w:rsidR="005F0835">
        <w:t xml:space="preserve"> At the same time, Branson never look down on its employees or consider them only employees but entrepreneurs through the tools and resources that he makes available for them</w:t>
      </w:r>
      <w:r w:rsidR="008901EF">
        <w:t xml:space="preserve"> (Branson, 2009)</w:t>
      </w:r>
      <w:r w:rsidR="005F0835">
        <w:t xml:space="preserve">. </w:t>
      </w:r>
      <w:r w:rsidR="00F7590A">
        <w:t xml:space="preserve"> Moreover, as the image of his brand, Virgin Group, Branson is actually engaging with employees from all levels, which shows his care for people but also how important is human connection for him</w:t>
      </w:r>
      <w:r w:rsidR="008901EF">
        <w:t xml:space="preserve"> (Branson, 2009)</w:t>
      </w:r>
      <w:r w:rsidR="00F7590A">
        <w:t>. Because he is so involved in the business, he is constantly transmitting the same feeling to its employees which finish by sharing the same goals and love for the company because of how they are treated. This action is also representative for the transformational leadership. At the same time, Branson appreciates creativity</w:t>
      </w:r>
      <w:r w:rsidR="008901EF">
        <w:t xml:space="preserve"> (Branson, 2009)</w:t>
      </w:r>
      <w:r w:rsidR="00F7590A">
        <w:t>, and here is where he uses his democratic leadership the most. He encourages every employee to challenge him and his ideas, and he can be always directly contacted by any employee that wants to share an idea</w:t>
      </w:r>
      <w:r w:rsidR="008901EF">
        <w:t xml:space="preserve"> (Branson, Marra, 2019)</w:t>
      </w:r>
      <w:r w:rsidR="00F7590A">
        <w:t>. This represents the perfect example of democratic leadership. Furthermore, Branson shows traits of the laissez-faire leadership in certain aspects of his business, as he believes that people that are part of the Virgin group are more than capable of taking care of the business on his behalf, and he does not interfere with their job</w:t>
      </w:r>
      <w:r w:rsidR="008901EF">
        <w:t xml:space="preserve"> </w:t>
      </w:r>
      <w:r w:rsidR="008901EF">
        <w:t>(Branson, Marra, 2019)</w:t>
      </w:r>
      <w:r w:rsidR="00F7590A">
        <w:t xml:space="preserve">. </w:t>
      </w:r>
    </w:p>
    <w:p w14:paraId="36E96084" w14:textId="5B4367F6" w:rsidR="00F7590A" w:rsidRPr="00B008A3" w:rsidRDefault="00F7590A" w:rsidP="00AE0B2D">
      <w:pPr>
        <w:jc w:val="both"/>
        <w:rPr>
          <w:b/>
          <w:bCs/>
        </w:rPr>
      </w:pPr>
      <w:r w:rsidRPr="00B008A3">
        <w:rPr>
          <w:b/>
          <w:bCs/>
        </w:rPr>
        <w:t xml:space="preserve">Personal leadership style </w:t>
      </w:r>
    </w:p>
    <w:p w14:paraId="76420872" w14:textId="2C6D8F7D" w:rsidR="00151930" w:rsidRDefault="005F0835" w:rsidP="00AE0B2D">
      <w:pPr>
        <w:jc w:val="both"/>
      </w:pPr>
      <w:r>
        <w:t xml:space="preserve">According to </w:t>
      </w:r>
      <w:r w:rsidRPr="004C1D99">
        <w:t>Meraku (2017),</w:t>
      </w:r>
      <w:r>
        <w:t xml:space="preserve"> the essence of leadership is to motivate and coordinate people o the point that they are putting their best effort in order to achieve organisational goals. </w:t>
      </w:r>
      <w:r w:rsidR="00DA301F">
        <w:t>Extensive research showed that leader’s key roles and responsibilities can be summarized in a few important aspects. The first one is the fact that the leader must be able to motivate the team at the workplace, which is important because without employee motivation, the team productivity will be affected</w:t>
      </w:r>
      <w:r w:rsidR="00852BB8">
        <w:t xml:space="preserve"> (Kanji, 2008)</w:t>
      </w:r>
      <w:r w:rsidR="00DA301F">
        <w:t>. Additionally, the leader must be able to take responsibility for the entire team in any situation, as the leader also represent</w:t>
      </w:r>
      <w:r w:rsidR="003B52E1">
        <w:t>s</w:t>
      </w:r>
      <w:r w:rsidR="00DA301F">
        <w:t xml:space="preserve"> the face of the team</w:t>
      </w:r>
      <w:r w:rsidR="00852BB8">
        <w:t xml:space="preserve"> (Kanji, 2008)</w:t>
      </w:r>
      <w:r w:rsidR="00DA301F">
        <w:t>. Furthermore, the leader must be there for all the members of the team and provide further guidance or help if needed</w:t>
      </w:r>
      <w:r w:rsidR="00852BB8">
        <w:t xml:space="preserve"> (Kanji, 2008)</w:t>
      </w:r>
      <w:r w:rsidR="00DA301F">
        <w:t xml:space="preserve">. At the same time, leaders must be </w:t>
      </w:r>
      <w:r w:rsidR="00485652">
        <w:t xml:space="preserve">able to </w:t>
      </w:r>
      <w:r w:rsidR="00DA301F">
        <w:t>solve problems in an effective way, while being impartial and give all the team members fair treatment</w:t>
      </w:r>
      <w:r w:rsidR="00852BB8">
        <w:t xml:space="preserve"> (Kanji, 2008)</w:t>
      </w:r>
      <w:r w:rsidR="00DA301F">
        <w:t xml:space="preserve">. </w:t>
      </w:r>
    </w:p>
    <w:p w14:paraId="67777F26" w14:textId="3B78E46E" w:rsidR="00DA301F" w:rsidRDefault="00DA301F" w:rsidP="00AE0B2D">
      <w:pPr>
        <w:jc w:val="both"/>
      </w:pPr>
      <w:r>
        <w:t>Delivering as a leader is extremely important in the organisation</w:t>
      </w:r>
      <w:r w:rsidR="00852BB8">
        <w:t xml:space="preserve"> (Carmeli et al., 2010)</w:t>
      </w:r>
      <w:r>
        <w:t>. This is because the leaders are shaping the team and have the power to motivate the people, which directly affects the productivity</w:t>
      </w:r>
      <w:r w:rsidR="00852BB8">
        <w:t xml:space="preserve"> (Carmeli et al., 2010)</w:t>
      </w:r>
      <w:r>
        <w:t xml:space="preserve">. Ensuring that the company’s goals are met is always a challenge, </w:t>
      </w:r>
      <w:r>
        <w:lastRenderedPageBreak/>
        <w:t>but a leader must be always prepared with the right tools and skills to ensure that the goals are met in the most effective way</w:t>
      </w:r>
      <w:r w:rsidR="00852BB8">
        <w:t xml:space="preserve"> (Carmeli et al., 2010)</w:t>
      </w:r>
      <w:r>
        <w:t xml:space="preserve">. </w:t>
      </w:r>
    </w:p>
    <w:p w14:paraId="5422045C" w14:textId="7ACB93A2" w:rsidR="00DA301F" w:rsidRDefault="00DA301F" w:rsidP="00AE0B2D">
      <w:pPr>
        <w:jc w:val="both"/>
      </w:pPr>
      <w:r>
        <w:t xml:space="preserve">According to the Leadership Questionnaire (Appendix 1), the </w:t>
      </w:r>
      <w:r w:rsidR="003B52E1">
        <w:t xml:space="preserve">result showed that the preferred personal leadership style is the democratic one, followed closely by the </w:t>
      </w:r>
      <w:r w:rsidR="00485652">
        <w:t>laissez-faire</w:t>
      </w:r>
      <w:r w:rsidR="003B52E1">
        <w:t xml:space="preserve"> leadership style. By adopting the democratic leadership style, the</w:t>
      </w:r>
      <w:r w:rsidR="00485652">
        <w:t xml:space="preserve"> focus is on creativity and sharing ideas, which means that these are the strengths that must be used to ensure that the leadership roles and responsibilities are met</w:t>
      </w:r>
      <w:r w:rsidR="00852BB8">
        <w:t xml:space="preserve"> (Jurek, Scime, 2013)</w:t>
      </w:r>
      <w:r w:rsidR="00485652">
        <w:t>. In regard to the employee motivation, by using the democratic leadership, people will be motivated when they will notice that their ideas are listened and they can actively participate in the decision making, which will ensure that the team is effective</w:t>
      </w:r>
      <w:r w:rsidR="00852BB8">
        <w:t xml:space="preserve"> (Jurek, Scime, 2013)</w:t>
      </w:r>
      <w:r w:rsidR="00485652">
        <w:t>. Furthermore, the knowledge sharing culture within the team will help to solve the problems, while ensuring that every member of the team can safely expose their ideas</w:t>
      </w:r>
      <w:r w:rsidR="00852BB8">
        <w:t xml:space="preserve"> (Jurek, Scime, 2013)</w:t>
      </w:r>
      <w:r w:rsidR="00485652">
        <w:t xml:space="preserve">. </w:t>
      </w:r>
    </w:p>
    <w:p w14:paraId="53548390" w14:textId="6105495B" w:rsidR="00485652" w:rsidRPr="00485652" w:rsidRDefault="00485652" w:rsidP="00AE0B2D">
      <w:pPr>
        <w:jc w:val="both"/>
        <w:rPr>
          <w:b/>
          <w:bCs/>
        </w:rPr>
      </w:pPr>
      <w:r w:rsidRPr="00485652">
        <w:rPr>
          <w:b/>
          <w:bCs/>
        </w:rPr>
        <w:t>Leading on change</w:t>
      </w:r>
    </w:p>
    <w:p w14:paraId="22DC0E30" w14:textId="382CB093" w:rsidR="00485652" w:rsidRDefault="00485652" w:rsidP="00AE0B2D">
      <w:pPr>
        <w:jc w:val="both"/>
      </w:pPr>
      <w:r>
        <w:t>Sharing ideas in the democratic leadership style is the main focus</w:t>
      </w:r>
      <w:r w:rsidR="00852BB8">
        <w:t xml:space="preserve"> (Jurek, Scime, 2013)</w:t>
      </w:r>
      <w:r>
        <w:t>. While looking at employees’ contract change, the employees will be encouraged to brainstorm benefits or modifications that they would like to see in their contracts</w:t>
      </w:r>
      <w:r w:rsidR="00EA7723">
        <w:t>, as a reward for all their hard work.</w:t>
      </w:r>
      <w:r>
        <w:t xml:space="preserve"> After all the ideas are put together, they will be presented to the HR and upper management for approval. If they believe that the ideas are not fair enough, they would be encouraged to share their own ideas about employees’ requirements. Having a fair conversation where both parties are able to share their ideas will ensure that the contracts will be change</w:t>
      </w:r>
      <w:r w:rsidR="00EA7723">
        <w:t>d</w:t>
      </w:r>
      <w:r>
        <w:t xml:space="preserve"> according to the mutual understanding of both parties.</w:t>
      </w:r>
      <w:r w:rsidR="00EA7723">
        <w:t xml:space="preserve"> </w:t>
      </w:r>
    </w:p>
    <w:p w14:paraId="4DA5C8B7" w14:textId="2428D958" w:rsidR="00EA7723" w:rsidRPr="00EA7723" w:rsidRDefault="00EA7723" w:rsidP="00AE0B2D">
      <w:pPr>
        <w:jc w:val="both"/>
        <w:rPr>
          <w:i/>
          <w:iCs/>
        </w:rPr>
      </w:pPr>
      <w:r w:rsidRPr="00EA7723">
        <w:rPr>
          <w:i/>
          <w:iCs/>
        </w:rPr>
        <w:t>Engagement</w:t>
      </w:r>
    </w:p>
    <w:p w14:paraId="4E26CFAC" w14:textId="3414F063" w:rsidR="00EA7723" w:rsidRDefault="00EA7723" w:rsidP="00AE0B2D">
      <w:pPr>
        <w:jc w:val="both"/>
      </w:pPr>
      <w:r>
        <w:t xml:space="preserve">The vision of changing the contracts represents a reward for the employees’ hard work, and a way to further motivate them to continue with the good work. The reason for which managers will be willing to commit to such a change will be the employees’ results over the past year and the confirmation that by making such a change, the employees will be even more motivated to perform at a high standard. </w:t>
      </w:r>
    </w:p>
    <w:p w14:paraId="2256CB5A" w14:textId="2DA28D37" w:rsidR="00EA7723" w:rsidRPr="00EA7723" w:rsidRDefault="00EA7723" w:rsidP="00AE0B2D">
      <w:pPr>
        <w:jc w:val="both"/>
        <w:rPr>
          <w:i/>
          <w:iCs/>
        </w:rPr>
      </w:pPr>
      <w:r w:rsidRPr="00EA7723">
        <w:rPr>
          <w:i/>
          <w:iCs/>
        </w:rPr>
        <w:t>Planning</w:t>
      </w:r>
    </w:p>
    <w:p w14:paraId="50103B77" w14:textId="75700E33" w:rsidR="00EA7723" w:rsidRDefault="00940980" w:rsidP="00AE0B2D">
      <w:pPr>
        <w:jc w:val="both"/>
      </w:pPr>
      <w:r>
        <w:t xml:space="preserve">The commitment to changing the contracts is entirely based on employees’ motivation. Given this, it is expected that negotiations will be made on behalf of the employees and managers to ensure that the best contract change is in place that is motivating for the employees and suitable for the organisation. This might mean multiple meeting and brainstorming for both parts until the perfect contract will be approved by both employees and managers. </w:t>
      </w:r>
    </w:p>
    <w:p w14:paraId="609928EA" w14:textId="48EE8E80" w:rsidR="00EA7723" w:rsidRPr="00EA7723" w:rsidRDefault="00EA7723" w:rsidP="00AE0B2D">
      <w:pPr>
        <w:jc w:val="both"/>
        <w:rPr>
          <w:b/>
          <w:bCs/>
        </w:rPr>
      </w:pPr>
      <w:r w:rsidRPr="00EA7723">
        <w:rPr>
          <w:b/>
          <w:bCs/>
        </w:rPr>
        <w:t>Conclusions</w:t>
      </w:r>
    </w:p>
    <w:p w14:paraId="02DDA8FC" w14:textId="061CFA5A" w:rsidR="00EA7723" w:rsidRDefault="00940980" w:rsidP="00AE0B2D">
      <w:pPr>
        <w:jc w:val="both"/>
      </w:pPr>
      <w:r>
        <w:t xml:space="preserve">To summarize, leadership is important in an organisation because it allows employees to be motivated and to deliver the highest standard of work. At the same time, leadership influences the organisation’s productivity. Effective leadership can ensure the company’s success, as it can give stability, harmony at the workplace, but most of all can positively influence the employees to be productive and to come up with new innovative ideas which will positively impact the company. </w:t>
      </w:r>
    </w:p>
    <w:p w14:paraId="20BD05C5" w14:textId="69F8CCEC" w:rsidR="00940980" w:rsidRDefault="00940980" w:rsidP="00AE0B2D">
      <w:pPr>
        <w:jc w:val="both"/>
      </w:pPr>
      <w:r>
        <w:t xml:space="preserve">Researches believe that the most effective leadership style is the democratic leaders, as it created the strongest knowledge sharing culture out of all leadership styles. Furthermore, this time of leadership could result in innovative ideas to improve the business or the processes, while also offering a voice to the employees to share their thoughts and ideas. </w:t>
      </w:r>
    </w:p>
    <w:p w14:paraId="08DA7718" w14:textId="0AA29913" w:rsidR="00940980" w:rsidRDefault="00940980" w:rsidP="00AE0B2D">
      <w:pPr>
        <w:jc w:val="both"/>
      </w:pPr>
      <w:r>
        <w:lastRenderedPageBreak/>
        <w:t>On a personal level, the democratic leadership is the leading leadership style. However, it is associated with the laissez-faire leadership style, which could mean that</w:t>
      </w:r>
      <w:r w:rsidR="00E95FF3">
        <w:t xml:space="preserve"> there has to be a limit in letting employees put all their ideas in practice, and this limit must be learned. Furthermore, it is also important to develop autocratic skills for times when it is needed, for example to learn how to implement a single idea or to make a decision that might affect the entire group. </w:t>
      </w:r>
    </w:p>
    <w:p w14:paraId="2C72C578" w14:textId="4A0E4FBB" w:rsidR="00E95FF3" w:rsidRDefault="00E95FF3" w:rsidP="00AE0B2D">
      <w:pPr>
        <w:jc w:val="both"/>
      </w:pPr>
    </w:p>
    <w:p w14:paraId="2215892F" w14:textId="2F3C9828" w:rsidR="00E95FF3" w:rsidRDefault="00E95FF3" w:rsidP="00AE0B2D">
      <w:pPr>
        <w:jc w:val="both"/>
      </w:pPr>
    </w:p>
    <w:p w14:paraId="1D531D1E" w14:textId="52F9CE70" w:rsidR="00E95FF3" w:rsidRPr="00E95FF3" w:rsidRDefault="00E95FF3" w:rsidP="00AE0B2D">
      <w:pPr>
        <w:jc w:val="both"/>
        <w:rPr>
          <w:b/>
          <w:bCs/>
        </w:rPr>
      </w:pPr>
      <w:r w:rsidRPr="00E95FF3">
        <w:rPr>
          <w:b/>
          <w:bCs/>
        </w:rPr>
        <w:t>References</w:t>
      </w:r>
    </w:p>
    <w:p w14:paraId="55FCC604" w14:textId="77777777" w:rsidR="00852BB8" w:rsidRDefault="00852BB8" w:rsidP="00852BB8">
      <w:pPr>
        <w:ind w:left="360"/>
        <w:jc w:val="both"/>
      </w:pPr>
      <w:r>
        <w:t>Anderson, M.</w:t>
      </w:r>
      <w:r>
        <w:t xml:space="preserve"> </w:t>
      </w:r>
      <w:r>
        <w:t>H. and Sun, P.</w:t>
      </w:r>
      <w:r>
        <w:t xml:space="preserve"> </w:t>
      </w:r>
      <w:r>
        <w:t>Y.</w:t>
      </w:r>
      <w:r>
        <w:t xml:space="preserve"> </w:t>
      </w:r>
      <w:r>
        <w:t xml:space="preserve">T. (2015). </w:t>
      </w:r>
      <w:r w:rsidRPr="00852BB8">
        <w:rPr>
          <w:i/>
          <w:iCs/>
        </w:rPr>
        <w:t>The downside of transformational leadership when encouraging followers to network</w:t>
      </w:r>
      <w:r>
        <w:t>. The Leadership Quarterly, 26(5), pp.790–801.</w:t>
      </w:r>
      <w:r>
        <w:t xml:space="preserve"> </w:t>
      </w:r>
    </w:p>
    <w:p w14:paraId="5D457200" w14:textId="77777777" w:rsidR="00852BB8" w:rsidRDefault="00852BB8" w:rsidP="00852BB8">
      <w:pPr>
        <w:ind w:left="360"/>
        <w:jc w:val="both"/>
      </w:pPr>
      <w:r w:rsidRPr="0051272B">
        <w:t>Avolio, B.</w:t>
      </w:r>
      <w:r>
        <w:t xml:space="preserve"> </w:t>
      </w:r>
      <w:r w:rsidRPr="0051272B">
        <w:t>J., Waldman, D.</w:t>
      </w:r>
      <w:r>
        <w:t xml:space="preserve"> </w:t>
      </w:r>
      <w:r w:rsidRPr="0051272B">
        <w:t>A.</w:t>
      </w:r>
      <w:r>
        <w:t xml:space="preserve">, </w:t>
      </w:r>
      <w:proofErr w:type="spellStart"/>
      <w:r w:rsidRPr="0051272B">
        <w:t>Yammarino</w:t>
      </w:r>
      <w:proofErr w:type="spellEnd"/>
      <w:r w:rsidRPr="0051272B">
        <w:t>, F.</w:t>
      </w:r>
      <w:r>
        <w:t xml:space="preserve"> </w:t>
      </w:r>
      <w:r w:rsidRPr="0051272B">
        <w:t xml:space="preserve">J. (1991), </w:t>
      </w:r>
      <w:r w:rsidRPr="00852BB8">
        <w:rPr>
          <w:i/>
          <w:iCs/>
        </w:rPr>
        <w:t>Leading in the 1990s: The Four I′s of Transformational Leadership</w:t>
      </w:r>
      <w:r w:rsidRPr="0051272B">
        <w:t>, Journal of European Industrial Training, Vol. 15 No. 4.</w:t>
      </w:r>
    </w:p>
    <w:p w14:paraId="4C334F14" w14:textId="77777777" w:rsidR="00852BB8" w:rsidRDefault="00852BB8" w:rsidP="00852BB8">
      <w:pPr>
        <w:ind w:left="360"/>
        <w:jc w:val="both"/>
      </w:pPr>
      <w:r>
        <w:t xml:space="preserve">Bel, R. (2010). </w:t>
      </w:r>
      <w:r w:rsidRPr="00852BB8">
        <w:rPr>
          <w:i/>
          <w:iCs/>
        </w:rPr>
        <w:t>Leadership and innovation: Learning from the best</w:t>
      </w:r>
      <w:r>
        <w:t>. Global Business and Organizational Excellence, [online] 29(2), pp.47–60.</w:t>
      </w:r>
    </w:p>
    <w:p w14:paraId="676D8D60" w14:textId="77777777" w:rsidR="00852BB8" w:rsidRDefault="00852BB8" w:rsidP="00852BB8">
      <w:pPr>
        <w:ind w:left="360"/>
        <w:jc w:val="both"/>
      </w:pPr>
      <w:r>
        <w:t>Bergen, C.</w:t>
      </w:r>
      <w:r>
        <w:t xml:space="preserve">, </w:t>
      </w:r>
      <w:r>
        <w:t xml:space="preserve">Bressler, M. (2014). </w:t>
      </w:r>
      <w:r w:rsidRPr="00852BB8">
        <w:rPr>
          <w:i/>
          <w:iCs/>
        </w:rPr>
        <w:t>Laissez-Faire Leadership: Doing Nothing and Its Destructive Effects</w:t>
      </w:r>
      <w:r>
        <w:t xml:space="preserve">. European Journal of Management, 14(1), pp.83–94. </w:t>
      </w:r>
    </w:p>
    <w:p w14:paraId="70D59747" w14:textId="77777777" w:rsidR="00852BB8" w:rsidRDefault="00852BB8" w:rsidP="00852BB8">
      <w:pPr>
        <w:ind w:left="360"/>
        <w:jc w:val="both"/>
      </w:pPr>
      <w:r>
        <w:t>Blaschka, A. (</w:t>
      </w:r>
      <w:r>
        <w:t>2019</w:t>
      </w:r>
      <w:r>
        <w:t xml:space="preserve">). </w:t>
      </w:r>
      <w:r w:rsidRPr="00852BB8">
        <w:rPr>
          <w:i/>
          <w:iCs/>
        </w:rPr>
        <w:t xml:space="preserve">Three Ways </w:t>
      </w:r>
      <w:r w:rsidRPr="00852BB8">
        <w:rPr>
          <w:i/>
          <w:iCs/>
        </w:rPr>
        <w:t>to</w:t>
      </w:r>
      <w:r w:rsidRPr="00852BB8">
        <w:rPr>
          <w:i/>
          <w:iCs/>
        </w:rPr>
        <w:t xml:space="preserve"> Nail What Sir Richard Branson Cites </w:t>
      </w:r>
      <w:r w:rsidRPr="00852BB8">
        <w:rPr>
          <w:i/>
          <w:iCs/>
        </w:rPr>
        <w:t>as</w:t>
      </w:r>
      <w:r w:rsidRPr="00852BB8">
        <w:rPr>
          <w:i/>
          <w:iCs/>
        </w:rPr>
        <w:t xml:space="preserve"> His Top Leadership Soft Skill</w:t>
      </w:r>
      <w:r>
        <w:t xml:space="preserve">. [online] Forbes. Available at: </w:t>
      </w:r>
      <w:hyperlink r:id="rId6" w:history="1">
        <w:r w:rsidRPr="00256A78">
          <w:rPr>
            <w:rStyle w:val="Hyperlink"/>
          </w:rPr>
          <w:t>https://www.forbes.com/sites/amyblaschka/2019/03/11/three-ways-to-nail-what-sir-richard-branson-cites-as-his-top-leadership-soft-skill/?sh=5d6d0bbc5496</w:t>
        </w:r>
      </w:hyperlink>
      <w:r>
        <w:t xml:space="preserve"> </w:t>
      </w:r>
      <w:r>
        <w:t>[Accessed 30 Nov. 2022].</w:t>
      </w:r>
    </w:p>
    <w:p w14:paraId="4D198537" w14:textId="77777777" w:rsidR="00852BB8" w:rsidRDefault="00852BB8" w:rsidP="00852BB8">
      <w:pPr>
        <w:ind w:left="360"/>
        <w:jc w:val="both"/>
      </w:pPr>
      <w:r>
        <w:t xml:space="preserve">Boje, D., Smith, R., (2006). </w:t>
      </w:r>
      <w:r w:rsidRPr="00852BB8">
        <w:rPr>
          <w:i/>
          <w:iCs/>
        </w:rPr>
        <w:t>Re‐storying and visualizing the changing entrepreneurial identities of Bill Gates and Richard Branson</w:t>
      </w:r>
      <w:r>
        <w:t>. Culture and Organization, Vol. 6, Issue 4, pp. 307-331.</w:t>
      </w:r>
    </w:p>
    <w:p w14:paraId="671863B9" w14:textId="77777777" w:rsidR="00852BB8" w:rsidRDefault="00852BB8" w:rsidP="00852BB8">
      <w:pPr>
        <w:ind w:left="360"/>
        <w:jc w:val="both"/>
      </w:pPr>
      <w:r>
        <w:t>Bower, T.</w:t>
      </w:r>
      <w:r>
        <w:t xml:space="preserve"> (2005). </w:t>
      </w:r>
      <w:r w:rsidRPr="00852BB8">
        <w:rPr>
          <w:i/>
          <w:iCs/>
        </w:rPr>
        <w:t>Richard’s brand-Branson hype has hidden his record of failures</w:t>
      </w:r>
      <w:r>
        <w:t xml:space="preserve">. [online] Available at: </w:t>
      </w:r>
      <w:hyperlink r:id="rId7" w:history="1">
        <w:r w:rsidRPr="00256A78">
          <w:rPr>
            <w:rStyle w:val="Hyperlink"/>
          </w:rPr>
          <w:t>https://www.theguardian.com/media/2005/dec/12/digitalmedia.broadcasting</w:t>
        </w:r>
      </w:hyperlink>
      <w:r>
        <w:t xml:space="preserve"> </w:t>
      </w:r>
      <w:r>
        <w:t>[Accessed 30 Nov. 2022].</w:t>
      </w:r>
    </w:p>
    <w:p w14:paraId="2DB69AC2" w14:textId="77777777" w:rsidR="00852BB8" w:rsidRDefault="00852BB8" w:rsidP="00852BB8">
      <w:pPr>
        <w:ind w:left="360"/>
        <w:jc w:val="both"/>
      </w:pPr>
      <w:r>
        <w:t xml:space="preserve">Bowers, B. (2007). </w:t>
      </w:r>
      <w:r w:rsidRPr="00852BB8">
        <w:rPr>
          <w:i/>
          <w:iCs/>
        </w:rPr>
        <w:t>Tracing Business Acumen to Dyslexia</w:t>
      </w:r>
      <w:r>
        <w:t>. New York Times, pp.1–14.</w:t>
      </w:r>
    </w:p>
    <w:p w14:paraId="515BC331" w14:textId="77777777" w:rsidR="00852BB8" w:rsidRDefault="00852BB8" w:rsidP="00852BB8">
      <w:pPr>
        <w:ind w:left="360"/>
        <w:jc w:val="both"/>
      </w:pPr>
      <w:r>
        <w:t xml:space="preserve">Branson, C.M. and Marra, M. (2019). </w:t>
      </w:r>
      <w:r w:rsidRPr="00852BB8">
        <w:rPr>
          <w:i/>
          <w:iCs/>
        </w:rPr>
        <w:t>Leadership as a Relational Phenomenon: What This means in Practice</w:t>
      </w:r>
      <w:r>
        <w:t>. Research in Educational Administration &amp; Leadership, 4(1), pp.81–108. ‌</w:t>
      </w:r>
    </w:p>
    <w:p w14:paraId="485C09EA" w14:textId="77777777" w:rsidR="00852BB8" w:rsidRDefault="00852BB8" w:rsidP="00852BB8">
      <w:pPr>
        <w:ind w:left="360"/>
        <w:jc w:val="both"/>
      </w:pPr>
      <w:r>
        <w:t xml:space="preserve">Branson, R. (2009). </w:t>
      </w:r>
      <w:r w:rsidRPr="00852BB8">
        <w:rPr>
          <w:i/>
          <w:iCs/>
        </w:rPr>
        <w:t>Leadership - holding on and letting go</w:t>
      </w:r>
      <w:r>
        <w:t xml:space="preserve">. Management Today, [online] 25(2), pp.23–25. </w:t>
      </w:r>
    </w:p>
    <w:p w14:paraId="0DF52B0E" w14:textId="77777777" w:rsidR="00852BB8" w:rsidRDefault="00852BB8" w:rsidP="00852BB8">
      <w:pPr>
        <w:ind w:left="360"/>
        <w:jc w:val="both"/>
      </w:pPr>
      <w:r>
        <w:t xml:space="preserve">Branson, R. (2014). </w:t>
      </w:r>
      <w:r w:rsidRPr="00852BB8">
        <w:rPr>
          <w:i/>
          <w:iCs/>
        </w:rPr>
        <w:t xml:space="preserve">The Virgin </w:t>
      </w:r>
      <w:r w:rsidRPr="00852BB8">
        <w:rPr>
          <w:i/>
          <w:iCs/>
        </w:rPr>
        <w:t>way:</w:t>
      </w:r>
      <w:r w:rsidRPr="00852BB8">
        <w:rPr>
          <w:i/>
          <w:iCs/>
        </w:rPr>
        <w:t xml:space="preserve"> everything I know about leadership</w:t>
      </w:r>
      <w:r>
        <w:t>. New York: Portfolio/Penguin.</w:t>
      </w:r>
    </w:p>
    <w:p w14:paraId="118171C9" w14:textId="77777777" w:rsidR="00852BB8" w:rsidRDefault="00852BB8" w:rsidP="00852BB8">
      <w:pPr>
        <w:ind w:left="360"/>
        <w:jc w:val="both"/>
      </w:pPr>
      <w:r>
        <w:t xml:space="preserve">Branson, R. (2021). </w:t>
      </w:r>
      <w:r w:rsidRPr="00852BB8">
        <w:rPr>
          <w:i/>
          <w:iCs/>
        </w:rPr>
        <w:t>This is dyslexia</w:t>
      </w:r>
      <w:r>
        <w:t xml:space="preserve">. Richard Branson’s Blog. Available at: </w:t>
      </w:r>
      <w:hyperlink r:id="rId8" w:history="1">
        <w:r w:rsidRPr="00256A78">
          <w:rPr>
            <w:rStyle w:val="Hyperlink"/>
          </w:rPr>
          <w:t>https://www.virgin.com/branson-family/richard-branson-blog/this-is-dyslexia</w:t>
        </w:r>
      </w:hyperlink>
      <w:r>
        <w:t xml:space="preserve"> </w:t>
      </w:r>
      <w:r>
        <w:t>[Accessed 29 Nov. 2022].</w:t>
      </w:r>
    </w:p>
    <w:p w14:paraId="2DF6DA40" w14:textId="77777777" w:rsidR="00852BB8" w:rsidRDefault="00852BB8" w:rsidP="00852BB8">
      <w:pPr>
        <w:ind w:left="360"/>
        <w:jc w:val="both"/>
      </w:pPr>
      <w:r>
        <w:t>Bruijl, G.</w:t>
      </w:r>
      <w:r>
        <w:t xml:space="preserve"> </w:t>
      </w:r>
      <w:r>
        <w:t>H.</w:t>
      </w:r>
      <w:r>
        <w:t xml:space="preserve"> </w:t>
      </w:r>
      <w:r>
        <w:t xml:space="preserve">Th. (2018). </w:t>
      </w:r>
      <w:r w:rsidRPr="00852BB8">
        <w:rPr>
          <w:i/>
          <w:iCs/>
        </w:rPr>
        <w:t>Sir Richard Branson: A Global Leader with a Difference</w:t>
      </w:r>
      <w:r>
        <w:t xml:space="preserve">. SSRN Electronic Journal. </w:t>
      </w:r>
    </w:p>
    <w:p w14:paraId="721FA5DC" w14:textId="77777777" w:rsidR="00852BB8" w:rsidRDefault="00852BB8" w:rsidP="00852BB8">
      <w:pPr>
        <w:ind w:left="360"/>
        <w:jc w:val="both"/>
      </w:pPr>
      <w:r w:rsidRPr="004369DE">
        <w:t xml:space="preserve">Butler, R.W. (2010). </w:t>
      </w:r>
      <w:r w:rsidRPr="00852BB8">
        <w:rPr>
          <w:i/>
          <w:iCs/>
        </w:rPr>
        <w:t>Richard Branson: ‘Screw it, let’s do it</w:t>
      </w:r>
      <w:r w:rsidRPr="00852BB8">
        <w:rPr>
          <w:i/>
          <w:iCs/>
        </w:rPr>
        <w:t>’</w:t>
      </w:r>
      <w:r w:rsidRPr="004369DE">
        <w:t>.</w:t>
      </w:r>
      <w:r w:rsidRPr="004369DE">
        <w:t xml:space="preserve"> Giants of Tourism, pp.136–150</w:t>
      </w:r>
      <w:r>
        <w:t xml:space="preserve">. </w:t>
      </w:r>
    </w:p>
    <w:p w14:paraId="432AD63E" w14:textId="77777777" w:rsidR="00852BB8" w:rsidRDefault="00852BB8" w:rsidP="00852BB8">
      <w:pPr>
        <w:ind w:left="360"/>
        <w:jc w:val="both"/>
      </w:pPr>
      <w:r>
        <w:lastRenderedPageBreak/>
        <w:t xml:space="preserve">Cakir, A., </w:t>
      </w:r>
      <w:proofErr w:type="spellStart"/>
      <w:r>
        <w:t>Adiguzel</w:t>
      </w:r>
      <w:proofErr w:type="spellEnd"/>
      <w:r>
        <w:t xml:space="preserve">, Z., (2020). </w:t>
      </w:r>
      <w:r w:rsidRPr="00852BB8">
        <w:rPr>
          <w:i/>
          <w:iCs/>
        </w:rPr>
        <w:t>Analysis of Leader Effectiveness in Organization and Knowledge Sharing Behavior on Employees and Organization</w:t>
      </w:r>
      <w:r>
        <w:t>. Sage Open, Vol. 10, Issue 1.</w:t>
      </w:r>
    </w:p>
    <w:p w14:paraId="5D69E2F6" w14:textId="77777777" w:rsidR="00852BB8" w:rsidRDefault="00852BB8" w:rsidP="00852BB8">
      <w:pPr>
        <w:ind w:left="360"/>
        <w:jc w:val="both"/>
      </w:pPr>
      <w:r>
        <w:t xml:space="preserve">Capell, K. </w:t>
      </w:r>
      <w:r>
        <w:t xml:space="preserve">(2000). </w:t>
      </w:r>
      <w:r w:rsidRPr="00852BB8">
        <w:rPr>
          <w:i/>
          <w:iCs/>
        </w:rPr>
        <w:t xml:space="preserve">Richard Branson Is No Techie, But He Loves </w:t>
      </w:r>
      <w:r w:rsidRPr="00852BB8">
        <w:rPr>
          <w:i/>
          <w:iCs/>
        </w:rPr>
        <w:t>the</w:t>
      </w:r>
      <w:r w:rsidRPr="00852BB8">
        <w:rPr>
          <w:i/>
          <w:iCs/>
        </w:rPr>
        <w:t xml:space="preserve"> Web</w:t>
      </w:r>
      <w:r>
        <w:t>. [online] Bloomberg.com.</w:t>
      </w:r>
      <w:r>
        <w:t xml:space="preserve"> </w:t>
      </w:r>
      <w:r>
        <w:t xml:space="preserve">Available at: </w:t>
      </w:r>
      <w:hyperlink r:id="rId9" w:history="1">
        <w:r w:rsidRPr="00256A78">
          <w:rPr>
            <w:rStyle w:val="Hyperlink"/>
          </w:rPr>
          <w:t>https://www.bloomberg.com/news/articles/2000-01-30/richard-branson-is-no-techie-but-he-loves-the-web-intl-edition?leadSource=uverify%20wall</w:t>
        </w:r>
      </w:hyperlink>
      <w:r>
        <w:t xml:space="preserve"> </w:t>
      </w:r>
      <w:r>
        <w:t>[Accessed 30 Nov. 2022].</w:t>
      </w:r>
    </w:p>
    <w:p w14:paraId="4234DA6C" w14:textId="77777777" w:rsidR="00852BB8" w:rsidRDefault="00852BB8" w:rsidP="00852BB8">
      <w:pPr>
        <w:ind w:left="360"/>
        <w:jc w:val="both"/>
      </w:pPr>
      <w:r>
        <w:t xml:space="preserve">Carmeli, A., Gelbard, R. and Gefen, D. (2010). </w:t>
      </w:r>
      <w:r w:rsidRPr="00852BB8">
        <w:rPr>
          <w:i/>
          <w:iCs/>
        </w:rPr>
        <w:t>The importance of innovation leadership in cultivating strategic fit and enhancing firm performance</w:t>
      </w:r>
      <w:r>
        <w:t xml:space="preserve">. The Leadership Quarterly, 21(3), pp.339–349. </w:t>
      </w:r>
    </w:p>
    <w:p w14:paraId="00AC4006" w14:textId="77777777" w:rsidR="00852BB8" w:rsidRDefault="00852BB8" w:rsidP="00852BB8">
      <w:pPr>
        <w:ind w:left="360"/>
        <w:jc w:val="both"/>
      </w:pPr>
      <w:r>
        <w:t xml:space="preserve">Carter, J. C., (2009). </w:t>
      </w:r>
      <w:r w:rsidRPr="00852BB8">
        <w:rPr>
          <w:i/>
          <w:iCs/>
        </w:rPr>
        <w:t>Transformational Leadership and Pastoral Leader Effectiveness</w:t>
      </w:r>
      <w:r>
        <w:t>. Pastoral Psychology, Vol. 58, pp. 261-271.</w:t>
      </w:r>
    </w:p>
    <w:p w14:paraId="6B20D109" w14:textId="77777777" w:rsidR="00852BB8" w:rsidRDefault="00852BB8" w:rsidP="00852BB8">
      <w:pPr>
        <w:ind w:left="360"/>
        <w:jc w:val="both"/>
      </w:pPr>
      <w:r>
        <w:t xml:space="preserve">Champroux, N. (2014). </w:t>
      </w:r>
      <w:r w:rsidRPr="00852BB8">
        <w:rPr>
          <w:i/>
          <w:iCs/>
        </w:rPr>
        <w:t>Richard Branson, Virgin’s embedded entrepreneur</w:t>
      </w:r>
      <w:r>
        <w:t>. Conference: World Business History Conference 2014. pp.1–17.</w:t>
      </w:r>
    </w:p>
    <w:p w14:paraId="65004293" w14:textId="77777777" w:rsidR="00852BB8" w:rsidRDefault="00852BB8" w:rsidP="00852BB8">
      <w:pPr>
        <w:ind w:left="360"/>
        <w:jc w:val="both"/>
      </w:pPr>
      <w:r>
        <w:t xml:space="preserve">Choi, S., (2007). </w:t>
      </w:r>
      <w:r w:rsidRPr="00852BB8">
        <w:rPr>
          <w:i/>
          <w:iCs/>
        </w:rPr>
        <w:t>Democratic Leadership: The Lessons of Exemplary Models</w:t>
      </w:r>
      <w:r w:rsidRPr="00852BB8">
        <w:rPr>
          <w:i/>
          <w:iCs/>
        </w:rPr>
        <w:t xml:space="preserve"> </w:t>
      </w:r>
      <w:r w:rsidRPr="00852BB8">
        <w:rPr>
          <w:i/>
          <w:iCs/>
        </w:rPr>
        <w:t>for Democratic Governance</w:t>
      </w:r>
      <w:r>
        <w:t xml:space="preserve">. International Journal of Leadership Studies, Vol. 2, Issue 3, pp. 243-262. </w:t>
      </w:r>
    </w:p>
    <w:p w14:paraId="5606F3F7" w14:textId="77777777" w:rsidR="00852BB8" w:rsidRDefault="00852BB8" w:rsidP="00852BB8">
      <w:pPr>
        <w:ind w:left="360"/>
        <w:jc w:val="both"/>
      </w:pPr>
      <w:r>
        <w:t xml:space="preserve">Chukwusa, J., (2018). </w:t>
      </w:r>
      <w:r w:rsidRPr="00852BB8">
        <w:rPr>
          <w:i/>
          <w:iCs/>
        </w:rPr>
        <w:t>Autocratic Leadership Style: Obstacle to Success in Academic Libraries</w:t>
      </w:r>
      <w:r>
        <w:t>. Library Philosophy and Practice, pp. 5-9.</w:t>
      </w:r>
    </w:p>
    <w:p w14:paraId="63CA4084" w14:textId="77777777" w:rsidR="00852BB8" w:rsidRDefault="00852BB8" w:rsidP="00852BB8">
      <w:pPr>
        <w:ind w:left="360"/>
        <w:jc w:val="both"/>
      </w:pPr>
      <w:r>
        <w:t>Coleman, A. (</w:t>
      </w:r>
      <w:r>
        <w:t>2018</w:t>
      </w:r>
      <w:r>
        <w:t xml:space="preserve">). </w:t>
      </w:r>
      <w:r w:rsidRPr="00852BB8">
        <w:rPr>
          <w:i/>
          <w:iCs/>
        </w:rPr>
        <w:t>How Entrepreneurs Like Richard Branson Handle Business Risk</w:t>
      </w:r>
      <w:r>
        <w:t xml:space="preserve">. [online] Forbes. Available at: </w:t>
      </w:r>
      <w:hyperlink r:id="rId10" w:history="1">
        <w:r w:rsidRPr="00256A78">
          <w:rPr>
            <w:rStyle w:val="Hyperlink"/>
          </w:rPr>
          <w:t>https://www.forbes.com/sites/alisoncoleman/2018/12/21/how-entrepreneurs-like-richard-branson-handle-business-risk/?sh=21845bde462b</w:t>
        </w:r>
      </w:hyperlink>
      <w:r>
        <w:t xml:space="preserve"> </w:t>
      </w:r>
      <w:r>
        <w:t>[Accessed 30 Nov. 2022].</w:t>
      </w:r>
    </w:p>
    <w:p w14:paraId="6119F678" w14:textId="77777777" w:rsidR="00852BB8" w:rsidRDefault="00852BB8" w:rsidP="00852BB8">
      <w:pPr>
        <w:ind w:left="360"/>
        <w:jc w:val="both"/>
      </w:pPr>
      <w:r>
        <w:t>Coleman, A. (</w:t>
      </w:r>
      <w:r>
        <w:t>2021</w:t>
      </w:r>
      <w:r>
        <w:t xml:space="preserve">). </w:t>
      </w:r>
      <w:r w:rsidRPr="00852BB8">
        <w:rPr>
          <w:i/>
          <w:iCs/>
        </w:rPr>
        <w:t xml:space="preserve">Richard Branson And Resilience: ‘Rest When You Need </w:t>
      </w:r>
      <w:r w:rsidRPr="00852BB8">
        <w:rPr>
          <w:i/>
          <w:iCs/>
        </w:rPr>
        <w:t>to</w:t>
      </w:r>
      <w:r w:rsidRPr="00852BB8">
        <w:rPr>
          <w:i/>
          <w:iCs/>
        </w:rPr>
        <w:t xml:space="preserve"> Rather Than Quit’</w:t>
      </w:r>
      <w:r>
        <w:t xml:space="preserve">. [online] Forbes. Available at: </w:t>
      </w:r>
      <w:hyperlink r:id="rId11" w:history="1">
        <w:r w:rsidRPr="00256A78">
          <w:rPr>
            <w:rStyle w:val="Hyperlink"/>
          </w:rPr>
          <w:t>https://www.forbes.com/sites/alisoncoleman/2021/06/08/richard-branson-and-resilience-rest-when-you-need-to-rather-than-quit/?sh=327562186d5b</w:t>
        </w:r>
      </w:hyperlink>
      <w:r>
        <w:t xml:space="preserve"> </w:t>
      </w:r>
      <w:r>
        <w:t>[Accessed 30 Nov. 2022].</w:t>
      </w:r>
    </w:p>
    <w:p w14:paraId="3C1156B9" w14:textId="77777777" w:rsidR="00852BB8" w:rsidRDefault="00852BB8" w:rsidP="00852BB8">
      <w:pPr>
        <w:ind w:left="360"/>
        <w:jc w:val="both"/>
      </w:pPr>
      <w:r>
        <w:t xml:space="preserve">Covella, G., McCarthy, V., Kaifi, B., Cocoran, D. (2017) </w:t>
      </w:r>
      <w:r w:rsidRPr="00852BB8">
        <w:rPr>
          <w:i/>
          <w:iCs/>
        </w:rPr>
        <w:t>Leadership’s Role in Employee Retention</w:t>
      </w:r>
      <w:r w:rsidRPr="00852BB8">
        <w:rPr>
          <w:i/>
          <w:iCs/>
        </w:rPr>
        <w:t>.</w:t>
      </w:r>
      <w:r>
        <w:t xml:space="preserve"> </w:t>
      </w:r>
      <w:r w:rsidRPr="001B1000">
        <w:t>Business Management Dynamics</w:t>
      </w:r>
      <w:r>
        <w:t>, Vol. 7, No. 5, pp. 1-15.</w:t>
      </w:r>
    </w:p>
    <w:p w14:paraId="0038DE16" w14:textId="77777777" w:rsidR="00852BB8" w:rsidRDefault="00852BB8" w:rsidP="00852BB8">
      <w:pPr>
        <w:ind w:left="360"/>
        <w:jc w:val="both"/>
      </w:pPr>
      <w:r>
        <w:t>Crawford, J.</w:t>
      </w:r>
      <w:r>
        <w:t xml:space="preserve"> </w:t>
      </w:r>
      <w:r>
        <w:t>A. and Kelder, J.</w:t>
      </w:r>
      <w:r>
        <w:t xml:space="preserve"> </w:t>
      </w:r>
      <w:r>
        <w:t xml:space="preserve">A. (2019). </w:t>
      </w:r>
      <w:r w:rsidRPr="00852BB8">
        <w:rPr>
          <w:i/>
          <w:iCs/>
        </w:rPr>
        <w:t>Do we measure leadership effectively? Articulating and evaluating scale development psychometrics for best practice</w:t>
      </w:r>
      <w:r>
        <w:t xml:space="preserve">. The Leadership Quarterly, 30(1), pp.133–144. </w:t>
      </w:r>
    </w:p>
    <w:p w14:paraId="20ACB488" w14:textId="77777777" w:rsidR="00852BB8" w:rsidRDefault="00852BB8" w:rsidP="00852BB8">
      <w:pPr>
        <w:ind w:left="360"/>
        <w:jc w:val="both"/>
      </w:pPr>
      <w:r>
        <w:t xml:space="preserve">D’Souza, C. (2020). </w:t>
      </w:r>
      <w:r w:rsidRPr="00852BB8">
        <w:rPr>
          <w:i/>
          <w:iCs/>
        </w:rPr>
        <w:t>Visionary Leadership – Driving Post Covid-19 Success.</w:t>
      </w:r>
      <w:r>
        <w:t xml:space="preserve"> JAMAR, 18(2), pp.43–48.</w:t>
      </w:r>
    </w:p>
    <w:p w14:paraId="1C968446" w14:textId="77777777" w:rsidR="00852BB8" w:rsidRDefault="00852BB8" w:rsidP="00852BB8">
      <w:pPr>
        <w:ind w:left="360"/>
        <w:jc w:val="both"/>
      </w:pPr>
      <w:r w:rsidRPr="004369DE">
        <w:t>Dearlove, D. (2009).</w:t>
      </w:r>
      <w:r w:rsidRPr="00852BB8">
        <w:rPr>
          <w:i/>
          <w:iCs/>
        </w:rPr>
        <w:t xml:space="preserve"> The Unauthorized Guide to Doing Business the Richard Branson Way</w:t>
      </w:r>
      <w:r w:rsidRPr="004369DE">
        <w:t>. John Wiley &amp; Sons.</w:t>
      </w:r>
      <w:r>
        <w:t xml:space="preserve"> </w:t>
      </w:r>
    </w:p>
    <w:p w14:paraId="555D4280" w14:textId="77777777" w:rsidR="00852BB8" w:rsidRDefault="00852BB8" w:rsidP="00852BB8">
      <w:pPr>
        <w:ind w:left="360"/>
        <w:jc w:val="both"/>
      </w:pPr>
      <w:r w:rsidRPr="00DB6F2E">
        <w:t xml:space="preserve">Dearlove, D., </w:t>
      </w:r>
      <w:r>
        <w:t>(</w:t>
      </w:r>
      <w:r w:rsidRPr="00DB6F2E">
        <w:t>2007</w:t>
      </w:r>
      <w:r>
        <w:t>)</w:t>
      </w:r>
      <w:r w:rsidRPr="00DB6F2E">
        <w:t xml:space="preserve"> </w:t>
      </w:r>
      <w:r w:rsidRPr="00852BB8">
        <w:rPr>
          <w:i/>
          <w:iCs/>
        </w:rPr>
        <w:t>Business the Richard Branson way: 10 secrets of the world's greatest brand builder</w:t>
      </w:r>
      <w:r w:rsidRPr="00DB6F2E">
        <w:t>. John Wiley &amp; Sons.</w:t>
      </w:r>
    </w:p>
    <w:p w14:paraId="75CD16DE" w14:textId="77777777" w:rsidR="00852BB8" w:rsidRDefault="00852BB8" w:rsidP="00852BB8">
      <w:pPr>
        <w:ind w:left="360"/>
        <w:jc w:val="both"/>
      </w:pPr>
      <w:r>
        <w:t xml:space="preserve">Domanska, A., Ann, C., (2018). </w:t>
      </w:r>
      <w:r w:rsidRPr="00852BB8">
        <w:rPr>
          <w:i/>
          <w:iCs/>
        </w:rPr>
        <w:t>What makes Richard Branson a Great Leader?</w:t>
      </w:r>
      <w:r>
        <w:t xml:space="preserve"> -Industry Leaders Magazine. Available at: </w:t>
      </w:r>
      <w:hyperlink r:id="rId12" w:history="1">
        <w:r w:rsidRPr="00256A78">
          <w:rPr>
            <w:rStyle w:val="Hyperlink"/>
          </w:rPr>
          <w:t>https://www.industryleadersmagazine.com/makes-richard-branson-great-leader/</w:t>
        </w:r>
      </w:hyperlink>
      <w:r>
        <w:t xml:space="preserve"> [Accessed: 29 Nov. 2022].</w:t>
      </w:r>
    </w:p>
    <w:p w14:paraId="57F331D7" w14:textId="77777777" w:rsidR="00852BB8" w:rsidRDefault="00852BB8" w:rsidP="00852BB8">
      <w:pPr>
        <w:ind w:left="360"/>
        <w:jc w:val="both"/>
      </w:pPr>
      <w:r w:rsidRPr="004C1D99">
        <w:t xml:space="preserve">Dulewicz, V. and Higgs, M. (2005), </w:t>
      </w:r>
      <w:r w:rsidRPr="00852BB8">
        <w:rPr>
          <w:i/>
          <w:iCs/>
        </w:rPr>
        <w:t>Assessing leadership styles and organisational context</w:t>
      </w:r>
      <w:r w:rsidRPr="004C1D99">
        <w:t>, Journal of Managerial Psychology, Vol. 20 No. 2, pp. 105-123.</w:t>
      </w:r>
    </w:p>
    <w:p w14:paraId="27CBF43A" w14:textId="77777777" w:rsidR="00852BB8" w:rsidRDefault="00852BB8" w:rsidP="00852BB8">
      <w:pPr>
        <w:ind w:left="360"/>
        <w:jc w:val="both"/>
      </w:pPr>
      <w:r>
        <w:lastRenderedPageBreak/>
        <w:t xml:space="preserve">Eeden, R., Cilliers, F., Deventer, V. (2008) </w:t>
      </w:r>
      <w:r w:rsidRPr="00852BB8">
        <w:rPr>
          <w:i/>
          <w:iCs/>
        </w:rPr>
        <w:t xml:space="preserve">Leadership styles and associated personality </w:t>
      </w:r>
      <w:r w:rsidRPr="00852BB8">
        <w:rPr>
          <w:i/>
          <w:iCs/>
        </w:rPr>
        <w:t>traits:</w:t>
      </w:r>
      <w:r w:rsidRPr="00852BB8">
        <w:rPr>
          <w:i/>
          <w:iCs/>
        </w:rPr>
        <w:t xml:space="preserve"> support for the conceptualisation of transactional and transformational leadership</w:t>
      </w:r>
      <w:r w:rsidRPr="00852BB8">
        <w:rPr>
          <w:i/>
          <w:iCs/>
        </w:rPr>
        <w:t>.</w:t>
      </w:r>
      <w:r>
        <w:t xml:space="preserve"> South African Journal of Psychology, Vol. 38, Issue 2, pp. 100-110.</w:t>
      </w:r>
    </w:p>
    <w:p w14:paraId="566516DB" w14:textId="77777777" w:rsidR="00852BB8" w:rsidRDefault="00852BB8" w:rsidP="00852BB8">
      <w:pPr>
        <w:ind w:left="360"/>
        <w:jc w:val="both"/>
      </w:pPr>
      <w:r>
        <w:t xml:space="preserve">Finkle, T. A., (2011). </w:t>
      </w:r>
      <w:r w:rsidRPr="00852BB8">
        <w:rPr>
          <w:i/>
          <w:iCs/>
        </w:rPr>
        <w:t>Richard Branson and Virgin, Inc</w:t>
      </w:r>
      <w:r>
        <w:t>. Journal of the International Academy for Case Studies, Vol. 17, No. 6, pp. 88-95.</w:t>
      </w:r>
    </w:p>
    <w:p w14:paraId="7F2ABBD4" w14:textId="77777777" w:rsidR="00852BB8" w:rsidRDefault="00852BB8" w:rsidP="00852BB8">
      <w:pPr>
        <w:ind w:left="360"/>
        <w:jc w:val="both"/>
      </w:pPr>
      <w:r>
        <w:t xml:space="preserve">Gandolfi, F., Stone, S., (2018). </w:t>
      </w:r>
      <w:r w:rsidRPr="00852BB8">
        <w:rPr>
          <w:i/>
          <w:iCs/>
        </w:rPr>
        <w:t>Leadership, Leadership Styles,</w:t>
      </w:r>
      <w:r w:rsidRPr="00852BB8">
        <w:rPr>
          <w:i/>
          <w:iCs/>
        </w:rPr>
        <w:t xml:space="preserve"> </w:t>
      </w:r>
      <w:r w:rsidRPr="00852BB8">
        <w:rPr>
          <w:i/>
          <w:iCs/>
        </w:rPr>
        <w:t>and Servant Leadership</w:t>
      </w:r>
      <w:r w:rsidRPr="00852BB8">
        <w:rPr>
          <w:i/>
          <w:iCs/>
        </w:rPr>
        <w:t>.</w:t>
      </w:r>
      <w:r>
        <w:t xml:space="preserve"> </w:t>
      </w:r>
      <w:r w:rsidRPr="000E5F8A">
        <w:t>Journal of Management Research</w:t>
      </w:r>
      <w:r>
        <w:t>, Vol. 18, No. 4, pp. 261-269.</w:t>
      </w:r>
    </w:p>
    <w:p w14:paraId="25749FEA" w14:textId="77777777" w:rsidR="00852BB8" w:rsidRDefault="00852BB8" w:rsidP="00852BB8">
      <w:pPr>
        <w:ind w:left="360"/>
        <w:jc w:val="both"/>
      </w:pPr>
      <w:r>
        <w:t xml:space="preserve">Gandossy, R., Guarnieri, R. (2008) </w:t>
      </w:r>
      <w:r w:rsidRPr="00852BB8">
        <w:rPr>
          <w:i/>
          <w:iCs/>
        </w:rPr>
        <w:t>Can You Measure</w:t>
      </w:r>
      <w:r w:rsidRPr="00852BB8">
        <w:rPr>
          <w:i/>
          <w:iCs/>
        </w:rPr>
        <w:t xml:space="preserve"> </w:t>
      </w:r>
      <w:r w:rsidRPr="00852BB8">
        <w:rPr>
          <w:i/>
          <w:iCs/>
        </w:rPr>
        <w:t>Leadership?</w:t>
      </w:r>
      <w:r>
        <w:t xml:space="preserve"> </w:t>
      </w:r>
      <w:r w:rsidRPr="001B1000">
        <w:t>MIT Sloan management review</w:t>
      </w:r>
      <w:r>
        <w:t>, pp. 65-58.</w:t>
      </w:r>
    </w:p>
    <w:p w14:paraId="06279D11" w14:textId="77777777" w:rsidR="00852BB8" w:rsidRDefault="00852BB8" w:rsidP="00852BB8">
      <w:pPr>
        <w:ind w:left="360"/>
        <w:jc w:val="both"/>
      </w:pPr>
      <w:r>
        <w:t xml:space="preserve">Gehring, D.R. (2007) </w:t>
      </w:r>
      <w:r w:rsidRPr="00852BB8">
        <w:rPr>
          <w:i/>
          <w:iCs/>
        </w:rPr>
        <w:t>Applying Traits Theory of Leadership to Project Management</w:t>
      </w:r>
      <w:r w:rsidRPr="00852BB8">
        <w:rPr>
          <w:i/>
          <w:iCs/>
        </w:rPr>
        <w:t>.</w:t>
      </w:r>
      <w:r>
        <w:t xml:space="preserve"> Project Management Journal, Vol. 38, Issue 1, pp. 44-54.</w:t>
      </w:r>
    </w:p>
    <w:p w14:paraId="38C14C79" w14:textId="77777777" w:rsidR="00852BB8" w:rsidRDefault="00852BB8" w:rsidP="00852BB8">
      <w:pPr>
        <w:ind w:left="360"/>
        <w:jc w:val="both"/>
      </w:pPr>
      <w:r>
        <w:t xml:space="preserve">Gilley, A., McMillan, H.S. and Gilley, J.W. (2009). </w:t>
      </w:r>
      <w:r w:rsidRPr="00852BB8">
        <w:rPr>
          <w:i/>
          <w:iCs/>
        </w:rPr>
        <w:t>Organizational Change and Characteristics of Leadership Effectiveness</w:t>
      </w:r>
      <w:r>
        <w:t xml:space="preserve">. Journal of Leadership &amp; Organizational Studies, 16(1), pp.38–47. </w:t>
      </w:r>
    </w:p>
    <w:p w14:paraId="6A9F99BE" w14:textId="77777777" w:rsidR="00852BB8" w:rsidRDefault="00852BB8" w:rsidP="00852BB8">
      <w:pPr>
        <w:ind w:left="360"/>
        <w:jc w:val="both"/>
      </w:pPr>
      <w:r>
        <w:t xml:space="preserve">Gmoser, J. </w:t>
      </w:r>
      <w:r>
        <w:t>(2014</w:t>
      </w:r>
      <w:r>
        <w:t xml:space="preserve">). </w:t>
      </w:r>
      <w:r w:rsidRPr="00852BB8">
        <w:rPr>
          <w:i/>
          <w:iCs/>
        </w:rPr>
        <w:t>Richard Branson Hates Public Speaking — Here’s How He Gets Over It.</w:t>
      </w:r>
      <w:r>
        <w:t xml:space="preserve"> [online] Business Insider. Available at: </w:t>
      </w:r>
      <w:hyperlink r:id="rId13" w:history="1">
        <w:r w:rsidRPr="00256A78">
          <w:rPr>
            <w:rStyle w:val="Hyperlink"/>
          </w:rPr>
          <w:t>https://www.businessinsider.com/richard-branson-hates-public-speaking-2014-9</w:t>
        </w:r>
      </w:hyperlink>
      <w:r>
        <w:t xml:space="preserve"> </w:t>
      </w:r>
      <w:r>
        <w:t>[Accessed 30 Nov. 2022].</w:t>
      </w:r>
    </w:p>
    <w:p w14:paraId="07D9FB6C" w14:textId="77777777" w:rsidR="00852BB8" w:rsidRDefault="00852BB8" w:rsidP="00852BB8">
      <w:pPr>
        <w:ind w:left="360"/>
        <w:jc w:val="both"/>
      </w:pPr>
      <w:r>
        <w:t xml:space="preserve">Gonos, J., Gallo, P. (2013) </w:t>
      </w:r>
      <w:r w:rsidRPr="00852BB8">
        <w:rPr>
          <w:i/>
          <w:iCs/>
        </w:rPr>
        <w:t>Model for leadership style evaluation</w:t>
      </w:r>
      <w:r>
        <w:t>. Management, Vol. 18, Issue 2, pp. 157-168.</w:t>
      </w:r>
    </w:p>
    <w:p w14:paraId="508F1934" w14:textId="77777777" w:rsidR="00852BB8" w:rsidRDefault="00852BB8" w:rsidP="00852BB8">
      <w:pPr>
        <w:ind w:left="360"/>
        <w:jc w:val="both"/>
      </w:pPr>
      <w:r>
        <w:t xml:space="preserve">Heckman, P.E. (1996). </w:t>
      </w:r>
      <w:r w:rsidRPr="00852BB8">
        <w:rPr>
          <w:i/>
          <w:iCs/>
        </w:rPr>
        <w:t>Democratic Leadership and Places to Practice It</w:t>
      </w:r>
      <w:r>
        <w:t>. Journal of School Leadership, 6(2), pp.142–154.</w:t>
      </w:r>
    </w:p>
    <w:p w14:paraId="1CC6B7DC" w14:textId="77777777" w:rsidR="00852BB8" w:rsidRDefault="00852BB8" w:rsidP="00852BB8">
      <w:pPr>
        <w:ind w:left="360"/>
        <w:jc w:val="both"/>
      </w:pPr>
      <w:r>
        <w:t xml:space="preserve">Hunter, B. (2018). </w:t>
      </w:r>
      <w:r w:rsidRPr="00852BB8">
        <w:rPr>
          <w:i/>
          <w:iCs/>
        </w:rPr>
        <w:t>How Richard Branson’s Adventure Capitalism Disrupted the Music and Airline Industries</w:t>
      </w:r>
      <w:r>
        <w:t xml:space="preserve"> | Brittany Hunter. [online] fee.org. Available at: </w:t>
      </w:r>
      <w:hyperlink r:id="rId14" w:history="1">
        <w:r w:rsidRPr="00256A78">
          <w:rPr>
            <w:rStyle w:val="Hyperlink"/>
          </w:rPr>
          <w:t>https://fee.org/articles/how-richard-branson-s-adventure-capitalism-disrupted-the-music-and-airline-industries/</w:t>
        </w:r>
      </w:hyperlink>
      <w:r>
        <w:t xml:space="preserve"> </w:t>
      </w:r>
      <w:r>
        <w:t>[Accessed 30 Nov. 2022].</w:t>
      </w:r>
    </w:p>
    <w:p w14:paraId="0E882FD8" w14:textId="77777777" w:rsidR="00852BB8" w:rsidRDefault="00852BB8" w:rsidP="00852BB8">
      <w:pPr>
        <w:ind w:left="360"/>
        <w:jc w:val="both"/>
      </w:pPr>
      <w:r>
        <w:t xml:space="preserve">Jarc, J., (2015). </w:t>
      </w:r>
      <w:r w:rsidRPr="00852BB8">
        <w:rPr>
          <w:i/>
          <w:iCs/>
        </w:rPr>
        <w:t>Laissez-Faire Leadership</w:t>
      </w:r>
      <w:r>
        <w:t>. Gonzaga University: Leadership Studies Student Research Symposium.</w:t>
      </w:r>
    </w:p>
    <w:p w14:paraId="19A0186F" w14:textId="77777777" w:rsidR="00852BB8" w:rsidRDefault="00852BB8" w:rsidP="00852BB8">
      <w:pPr>
        <w:ind w:left="360"/>
        <w:jc w:val="both"/>
      </w:pPr>
      <w:r>
        <w:t xml:space="preserve">Jurek, S.J. and Scime, A. (2013). </w:t>
      </w:r>
      <w:r w:rsidRPr="00852BB8">
        <w:rPr>
          <w:i/>
          <w:iCs/>
        </w:rPr>
        <w:t>Achieving Democratic Leadership: A Data-Mined Prescription</w:t>
      </w:r>
      <w:r>
        <w:t xml:space="preserve">. Social Science Quarterly, 95(1), pp.97–110. </w:t>
      </w:r>
    </w:p>
    <w:p w14:paraId="2DD61F2F" w14:textId="77777777" w:rsidR="00852BB8" w:rsidRDefault="00852BB8" w:rsidP="00852BB8">
      <w:pPr>
        <w:ind w:left="360"/>
        <w:jc w:val="both"/>
      </w:pPr>
      <w:r>
        <w:t xml:space="preserve">Kanji, G.K. (2008). </w:t>
      </w:r>
      <w:r w:rsidRPr="00852BB8">
        <w:rPr>
          <w:i/>
          <w:iCs/>
        </w:rPr>
        <w:t>Leadership is prime: How do you measure Leadership Excellence?</w:t>
      </w:r>
      <w:r>
        <w:t xml:space="preserve"> Total Quality Management &amp; Business Excellence, 19(4), pp.417–427. </w:t>
      </w:r>
    </w:p>
    <w:p w14:paraId="0A772525" w14:textId="77777777" w:rsidR="00852BB8" w:rsidRDefault="00852BB8" w:rsidP="00852BB8">
      <w:pPr>
        <w:ind w:left="360"/>
        <w:jc w:val="both"/>
      </w:pPr>
      <w:proofErr w:type="spellStart"/>
      <w:r w:rsidRPr="000E5F8A">
        <w:t>Khoshhal</w:t>
      </w:r>
      <w:proofErr w:type="spellEnd"/>
      <w:r>
        <w:t>,</w:t>
      </w:r>
      <w:r w:rsidRPr="000E5F8A">
        <w:t xml:space="preserve"> K</w:t>
      </w:r>
      <w:r>
        <w:t xml:space="preserve">. </w:t>
      </w:r>
      <w:r w:rsidRPr="000E5F8A">
        <w:t>I</w:t>
      </w:r>
      <w:r>
        <w:t>.</w:t>
      </w:r>
      <w:r w:rsidRPr="000E5F8A">
        <w:t>, Guraya</w:t>
      </w:r>
      <w:r>
        <w:t>,</w:t>
      </w:r>
      <w:r w:rsidRPr="000E5F8A">
        <w:t xml:space="preserve"> S</w:t>
      </w:r>
      <w:r>
        <w:t xml:space="preserve">. </w:t>
      </w:r>
      <w:r w:rsidRPr="000E5F8A">
        <w:t>Y</w:t>
      </w:r>
      <w:r>
        <w:t>., (2016)</w:t>
      </w:r>
      <w:r w:rsidRPr="00852BB8">
        <w:rPr>
          <w:i/>
          <w:iCs/>
        </w:rPr>
        <w:t xml:space="preserve">. </w:t>
      </w:r>
      <w:r w:rsidRPr="00852BB8">
        <w:rPr>
          <w:i/>
          <w:iCs/>
        </w:rPr>
        <w:t>Leaders produce leaders and managers produce followers. A systematic review of the desired competencies and standard settings for physicians' leadership</w:t>
      </w:r>
      <w:r w:rsidRPr="000E5F8A">
        <w:t>. Saudi Med J.</w:t>
      </w:r>
      <w:r>
        <w:t xml:space="preserve"> Vol. </w:t>
      </w:r>
      <w:r w:rsidRPr="000E5F8A">
        <w:t>37</w:t>
      </w:r>
      <w:r>
        <w:t>, Issue 10, pp. 1061</w:t>
      </w:r>
      <w:r w:rsidRPr="000E5F8A">
        <w:t>-</w:t>
      </w:r>
      <w:r>
        <w:t>106</w:t>
      </w:r>
      <w:r w:rsidRPr="000E5F8A">
        <w:t>7.</w:t>
      </w:r>
    </w:p>
    <w:p w14:paraId="17D8B278" w14:textId="77777777" w:rsidR="00852BB8" w:rsidRDefault="00852BB8" w:rsidP="00852BB8">
      <w:pPr>
        <w:ind w:left="360"/>
        <w:jc w:val="both"/>
      </w:pPr>
      <w:r>
        <w:t>Krapivin, P. (</w:t>
      </w:r>
      <w:r>
        <w:t>2018</w:t>
      </w:r>
      <w:r>
        <w:t xml:space="preserve">). </w:t>
      </w:r>
      <w:r w:rsidRPr="00852BB8">
        <w:rPr>
          <w:i/>
          <w:iCs/>
        </w:rPr>
        <w:t xml:space="preserve">Sir Richard Branson’s Five Billion Reasons </w:t>
      </w:r>
      <w:r w:rsidRPr="00852BB8">
        <w:rPr>
          <w:i/>
          <w:iCs/>
        </w:rPr>
        <w:t>to</w:t>
      </w:r>
      <w:r w:rsidRPr="00852BB8">
        <w:rPr>
          <w:i/>
          <w:iCs/>
        </w:rPr>
        <w:t xml:space="preserve"> Make Your Employees </w:t>
      </w:r>
      <w:proofErr w:type="gramStart"/>
      <w:r w:rsidRPr="00852BB8">
        <w:rPr>
          <w:i/>
          <w:iCs/>
        </w:rPr>
        <w:t>And</w:t>
      </w:r>
      <w:proofErr w:type="gramEnd"/>
      <w:r w:rsidRPr="00852BB8">
        <w:rPr>
          <w:i/>
          <w:iCs/>
        </w:rPr>
        <w:t xml:space="preserve"> Candidates Happy.</w:t>
      </w:r>
      <w:r>
        <w:t xml:space="preserve"> [online] Forbes. Available at: </w:t>
      </w:r>
      <w:hyperlink r:id="rId15" w:history="1">
        <w:r w:rsidRPr="00256A78">
          <w:rPr>
            <w:rStyle w:val="Hyperlink"/>
          </w:rPr>
          <w:t>https://www.forbes.com/sites/pavelkrapivin/2018/07/09/sir-richard-bransons-5-billion-reasons-to-make-your-employees-candidates-happy/?sh=160f14966710</w:t>
        </w:r>
      </w:hyperlink>
      <w:r>
        <w:t xml:space="preserve"> </w:t>
      </w:r>
      <w:r>
        <w:t>[Accessed 30 Nov. 2022].</w:t>
      </w:r>
    </w:p>
    <w:p w14:paraId="6F4357A5" w14:textId="77777777" w:rsidR="00852BB8" w:rsidRDefault="00852BB8" w:rsidP="00852BB8">
      <w:pPr>
        <w:ind w:left="360"/>
        <w:jc w:val="both"/>
      </w:pPr>
      <w:r>
        <w:lastRenderedPageBreak/>
        <w:t xml:space="preserve">Madanchian, M., Hussein, N., Noordin, F. and </w:t>
      </w:r>
      <w:proofErr w:type="spellStart"/>
      <w:r>
        <w:t>Taherdoost</w:t>
      </w:r>
      <w:proofErr w:type="spellEnd"/>
      <w:r>
        <w:t xml:space="preserve">, H. (2017). </w:t>
      </w:r>
      <w:r w:rsidRPr="00852BB8">
        <w:rPr>
          <w:i/>
          <w:iCs/>
        </w:rPr>
        <w:t>Leadership Effectiveness Measurement and Its Effect on Organization Outcomes.</w:t>
      </w:r>
      <w:r>
        <w:t xml:space="preserve"> Procedia Engineering, 181(181), pp.1043–1048. </w:t>
      </w:r>
    </w:p>
    <w:p w14:paraId="05863BAC" w14:textId="77777777" w:rsidR="00852BB8" w:rsidRDefault="00852BB8" w:rsidP="00852BB8">
      <w:pPr>
        <w:ind w:left="360"/>
        <w:jc w:val="both"/>
      </w:pPr>
      <w:r>
        <w:t xml:space="preserve">McBain, R. (2007). The practice of engagement: Research into current employee engagement practice. Strategic HR Review, 6(6), pp.16–19. </w:t>
      </w:r>
    </w:p>
    <w:p w14:paraId="09ABEA2A" w14:textId="77777777" w:rsidR="00852BB8" w:rsidRDefault="00852BB8" w:rsidP="00852BB8">
      <w:pPr>
        <w:ind w:left="360"/>
        <w:jc w:val="both"/>
      </w:pPr>
      <w:r>
        <w:t xml:space="preserve">Meraku, A. (2017). </w:t>
      </w:r>
      <w:r w:rsidRPr="00852BB8">
        <w:rPr>
          <w:i/>
          <w:iCs/>
        </w:rPr>
        <w:t>Role of Leadership in Organizational Effectiveness</w:t>
      </w:r>
      <w:r>
        <w:t xml:space="preserve">. </w:t>
      </w:r>
      <w:r w:rsidRPr="004C1D99">
        <w:t>Journal of Economics, Business and Management, Vol. 5, No. 11</w:t>
      </w:r>
      <w:r>
        <w:t xml:space="preserve">., pp. 336-340. </w:t>
      </w:r>
    </w:p>
    <w:p w14:paraId="2342F4F9" w14:textId="77777777" w:rsidR="00852BB8" w:rsidRDefault="00852BB8" w:rsidP="00852BB8">
      <w:pPr>
        <w:ind w:left="360"/>
        <w:jc w:val="both"/>
      </w:pPr>
      <w:r>
        <w:t xml:space="preserve">Prudham, S. (2009). </w:t>
      </w:r>
      <w:r w:rsidRPr="00852BB8">
        <w:rPr>
          <w:i/>
          <w:iCs/>
        </w:rPr>
        <w:t>Pimping Climate Change: Richard Branson, Global Warming, and the Performance of Green Capitalism</w:t>
      </w:r>
      <w:r>
        <w:t xml:space="preserve">. Environment and Planning A: Economy and Space, 41(7), pp.1594–1613. </w:t>
      </w:r>
    </w:p>
    <w:p w14:paraId="5ABCB246" w14:textId="77777777" w:rsidR="00852BB8" w:rsidRDefault="00852BB8" w:rsidP="00852BB8">
      <w:pPr>
        <w:ind w:left="360"/>
        <w:jc w:val="both"/>
      </w:pPr>
      <w:r>
        <w:t>Robinson</w:t>
      </w:r>
      <w:r>
        <w:t>, B. (</w:t>
      </w:r>
      <w:r>
        <w:t>2021</w:t>
      </w:r>
      <w:r>
        <w:t xml:space="preserve">). </w:t>
      </w:r>
      <w:r w:rsidRPr="00852BB8">
        <w:rPr>
          <w:i/>
          <w:iCs/>
        </w:rPr>
        <w:t xml:space="preserve">5 Lessons Richard Branson Taught Us About Shattering Career Limits </w:t>
      </w:r>
      <w:r w:rsidRPr="00852BB8">
        <w:rPr>
          <w:i/>
          <w:iCs/>
        </w:rPr>
        <w:t>and</w:t>
      </w:r>
      <w:r w:rsidRPr="00852BB8">
        <w:rPr>
          <w:i/>
          <w:iCs/>
        </w:rPr>
        <w:t xml:space="preserve"> Achieving Success</w:t>
      </w:r>
      <w:r>
        <w:t xml:space="preserve">. [online] Forbes. Available at: </w:t>
      </w:r>
      <w:hyperlink r:id="rId16" w:history="1">
        <w:r w:rsidRPr="00256A78">
          <w:rPr>
            <w:rStyle w:val="Hyperlink"/>
          </w:rPr>
          <w:t>https://www.forbes.com/sites/bryanrobinson/2021/07/12/5-lessons-richard-branson-taught-us-about-shattering-career-limits-and-achieving-success/?sh=643d7c935390</w:t>
        </w:r>
      </w:hyperlink>
      <w:r>
        <w:t xml:space="preserve"> </w:t>
      </w:r>
      <w:r>
        <w:t xml:space="preserve">[Accessed </w:t>
      </w:r>
      <w:r>
        <w:t>29</w:t>
      </w:r>
      <w:r>
        <w:t xml:space="preserve"> Nov. 2022].</w:t>
      </w:r>
    </w:p>
    <w:p w14:paraId="140FFBA7" w14:textId="77777777" w:rsidR="00852BB8" w:rsidRDefault="00852BB8" w:rsidP="00852BB8">
      <w:pPr>
        <w:ind w:left="360"/>
        <w:jc w:val="both"/>
      </w:pPr>
      <w:r>
        <w:t>T</w:t>
      </w:r>
      <w:r>
        <w:t>he Times</w:t>
      </w:r>
      <w:r>
        <w:t xml:space="preserve"> (</w:t>
      </w:r>
      <w:r>
        <w:t>2022</w:t>
      </w:r>
      <w:r>
        <w:t xml:space="preserve">). </w:t>
      </w:r>
      <w:r w:rsidRPr="00852BB8">
        <w:rPr>
          <w:i/>
          <w:iCs/>
        </w:rPr>
        <w:t>Sir Richard Branson net worth — Sunday Times Rich List 2022</w:t>
      </w:r>
      <w:r>
        <w:t xml:space="preserve">. www.thetimes.co.uk. [online] Available at: </w:t>
      </w:r>
      <w:hyperlink r:id="rId17" w:history="1">
        <w:r w:rsidRPr="00256A78">
          <w:rPr>
            <w:rStyle w:val="Hyperlink"/>
          </w:rPr>
          <w:t>https://www.thetimes.co.uk/article/sunday-times-rich-list-sir-richard-branson-net-worth-bnfsdrlkx#:~:text=His%20private%20company%20stakes%20and</w:t>
        </w:r>
      </w:hyperlink>
      <w:r>
        <w:t xml:space="preserve"> </w:t>
      </w:r>
      <w:r>
        <w:t>[Accessed 30 Nov. 2022].</w:t>
      </w:r>
    </w:p>
    <w:p w14:paraId="4435EF70" w14:textId="77777777" w:rsidR="00852BB8" w:rsidRDefault="00852BB8" w:rsidP="00852BB8">
      <w:pPr>
        <w:ind w:left="360"/>
        <w:jc w:val="both"/>
      </w:pPr>
      <w:r>
        <w:t xml:space="preserve">Toegel, G., Barsoux, J.L. (2012) </w:t>
      </w:r>
      <w:r w:rsidRPr="00852BB8">
        <w:rPr>
          <w:i/>
          <w:iCs/>
        </w:rPr>
        <w:t>How to Become</w:t>
      </w:r>
      <w:r w:rsidRPr="00852BB8">
        <w:rPr>
          <w:i/>
          <w:iCs/>
        </w:rPr>
        <w:t xml:space="preserve"> </w:t>
      </w:r>
      <w:r w:rsidRPr="00852BB8">
        <w:rPr>
          <w:i/>
          <w:iCs/>
        </w:rPr>
        <w:t>a Better Leader</w:t>
      </w:r>
      <w:r>
        <w:t>. MIT Sloan Management Review, Vol. 53, No. 3, pp. 50-60.</w:t>
      </w:r>
    </w:p>
    <w:p w14:paraId="642F773F" w14:textId="0BFEAABE" w:rsidR="00852BB8" w:rsidRDefault="00852BB8" w:rsidP="00852BB8">
      <w:pPr>
        <w:ind w:left="360"/>
        <w:jc w:val="both"/>
      </w:pPr>
      <w:r>
        <w:t>Wellman, E.</w:t>
      </w:r>
      <w:r>
        <w:t xml:space="preserve"> </w:t>
      </w:r>
      <w:r>
        <w:t>M.</w:t>
      </w:r>
      <w:r>
        <w:t xml:space="preserve">, </w:t>
      </w:r>
      <w:r>
        <w:t xml:space="preserve">LePine, J. (2017). </w:t>
      </w:r>
      <w:r w:rsidRPr="00852BB8">
        <w:rPr>
          <w:i/>
          <w:iCs/>
        </w:rPr>
        <w:t>Laissez-Faire Leadership and Informal Leadership Behavior</w:t>
      </w:r>
      <w:r>
        <w:t xml:space="preserve">. Academy of Management Proceedings, 2017(1), p.11499. </w:t>
      </w:r>
    </w:p>
    <w:p w14:paraId="463F4040" w14:textId="0390A7F4" w:rsidR="00852BB8" w:rsidRDefault="00D75998" w:rsidP="00D75998">
      <w:pPr>
        <w:ind w:left="360"/>
        <w:jc w:val="both"/>
      </w:pPr>
      <w:r>
        <w:br w:type="page"/>
      </w:r>
    </w:p>
    <w:p w14:paraId="382FEC66" w14:textId="3D3EEFA8" w:rsidR="00852BB8" w:rsidRPr="00D75998" w:rsidRDefault="00852BB8" w:rsidP="00852BB8">
      <w:pPr>
        <w:ind w:left="360"/>
        <w:jc w:val="both"/>
        <w:rPr>
          <w:b/>
          <w:bCs/>
        </w:rPr>
      </w:pPr>
      <w:r w:rsidRPr="00D75998">
        <w:rPr>
          <w:b/>
          <w:bCs/>
        </w:rPr>
        <w:lastRenderedPageBreak/>
        <w:t>Appendices</w:t>
      </w:r>
    </w:p>
    <w:p w14:paraId="327CD899" w14:textId="08EA3C2C" w:rsidR="00852BB8" w:rsidRDefault="00D75998" w:rsidP="00852BB8">
      <w:pPr>
        <w:ind w:left="360"/>
        <w:jc w:val="both"/>
      </w:pPr>
      <w:r>
        <w:t>Appendix 1:</w:t>
      </w:r>
    </w:p>
    <w:p w14:paraId="7E5BDA74" w14:textId="6AC65BAF" w:rsidR="00D86E76" w:rsidRDefault="00D75998" w:rsidP="00D86E76">
      <w:pPr>
        <w:jc w:val="both"/>
      </w:pPr>
      <w:r w:rsidRPr="00D75998">
        <w:drawing>
          <wp:inline distT="0" distB="0" distL="0" distR="0" wp14:anchorId="68FD8B12" wp14:editId="3F3EE43A">
            <wp:extent cx="5703826" cy="720725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8"/>
                    <a:stretch>
                      <a:fillRect/>
                    </a:stretch>
                  </pic:blipFill>
                  <pic:spPr>
                    <a:xfrm>
                      <a:off x="0" y="0"/>
                      <a:ext cx="5717810" cy="7224919"/>
                    </a:xfrm>
                    <a:prstGeom prst="rect">
                      <a:avLst/>
                    </a:prstGeom>
                  </pic:spPr>
                </pic:pic>
              </a:graphicData>
            </a:graphic>
          </wp:inline>
        </w:drawing>
      </w:r>
    </w:p>
    <w:p w14:paraId="56B847E0" w14:textId="76AA4D97" w:rsidR="00D75998" w:rsidRDefault="00D75998" w:rsidP="00D86E76">
      <w:pPr>
        <w:jc w:val="both"/>
      </w:pPr>
    </w:p>
    <w:p w14:paraId="7E6F854D" w14:textId="1759C719" w:rsidR="00D75998" w:rsidRDefault="00D75998" w:rsidP="00D86E76">
      <w:pPr>
        <w:jc w:val="both"/>
      </w:pPr>
    </w:p>
    <w:p w14:paraId="6A37C1C0" w14:textId="7810E160" w:rsidR="00D75998" w:rsidRDefault="00D75998" w:rsidP="00D86E76">
      <w:pPr>
        <w:jc w:val="both"/>
      </w:pPr>
    </w:p>
    <w:p w14:paraId="3AA31F07" w14:textId="7AA1ECC1" w:rsidR="00D75998" w:rsidRDefault="00D75998" w:rsidP="00D86E76">
      <w:pPr>
        <w:jc w:val="both"/>
      </w:pPr>
      <w:r w:rsidRPr="00D75998">
        <w:lastRenderedPageBreak/>
        <w:drawing>
          <wp:inline distT="0" distB="0" distL="0" distR="0" wp14:anchorId="31049596" wp14:editId="5C3FD61B">
            <wp:extent cx="6087725" cy="7378700"/>
            <wp:effectExtent l="0" t="0" r="889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9"/>
                    <a:stretch>
                      <a:fillRect/>
                    </a:stretch>
                  </pic:blipFill>
                  <pic:spPr>
                    <a:xfrm>
                      <a:off x="0" y="0"/>
                      <a:ext cx="6090364" cy="7381899"/>
                    </a:xfrm>
                    <a:prstGeom prst="rect">
                      <a:avLst/>
                    </a:prstGeom>
                  </pic:spPr>
                </pic:pic>
              </a:graphicData>
            </a:graphic>
          </wp:inline>
        </w:drawing>
      </w:r>
    </w:p>
    <w:p w14:paraId="2775D372" w14:textId="77777777" w:rsidR="00D86E76" w:rsidRDefault="00D86E76" w:rsidP="00D86E76">
      <w:pPr>
        <w:jc w:val="both"/>
      </w:pPr>
    </w:p>
    <w:p w14:paraId="59EE2707" w14:textId="6E3D7668" w:rsidR="00D86E76" w:rsidRDefault="00D86E76" w:rsidP="00D86E76">
      <w:pPr>
        <w:jc w:val="both"/>
      </w:pPr>
      <w:r>
        <w:t>‌</w:t>
      </w:r>
    </w:p>
    <w:p w14:paraId="130D3B2E" w14:textId="77777777" w:rsidR="00D86E76" w:rsidRDefault="00D86E76" w:rsidP="00D86E76">
      <w:pPr>
        <w:jc w:val="both"/>
      </w:pPr>
    </w:p>
    <w:p w14:paraId="19C43DEC" w14:textId="77777777" w:rsidR="00D86E76" w:rsidRDefault="00D86E76" w:rsidP="00D86E76">
      <w:pPr>
        <w:jc w:val="both"/>
      </w:pPr>
    </w:p>
    <w:p w14:paraId="108BC0EC" w14:textId="36408521" w:rsidR="00F67E29" w:rsidRDefault="00D86E76" w:rsidP="00AE0B2D">
      <w:pPr>
        <w:jc w:val="both"/>
      </w:pPr>
      <w:r>
        <w:t>‌</w:t>
      </w:r>
    </w:p>
    <w:sectPr w:rsidR="00F67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7607"/>
    <w:multiLevelType w:val="hybridMultilevel"/>
    <w:tmpl w:val="7E921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9017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B2D"/>
    <w:rsid w:val="00001120"/>
    <w:rsid w:val="000161E5"/>
    <w:rsid w:val="00044D58"/>
    <w:rsid w:val="000B586B"/>
    <w:rsid w:val="000E5F8A"/>
    <w:rsid w:val="001333CC"/>
    <w:rsid w:val="00136A1A"/>
    <w:rsid w:val="00151930"/>
    <w:rsid w:val="001548E9"/>
    <w:rsid w:val="001B1000"/>
    <w:rsid w:val="001F5BDC"/>
    <w:rsid w:val="002B75F7"/>
    <w:rsid w:val="00366EDF"/>
    <w:rsid w:val="003B52E1"/>
    <w:rsid w:val="00402C93"/>
    <w:rsid w:val="004369DE"/>
    <w:rsid w:val="00485652"/>
    <w:rsid w:val="004C1D99"/>
    <w:rsid w:val="004D3E5C"/>
    <w:rsid w:val="004D56B7"/>
    <w:rsid w:val="004D7768"/>
    <w:rsid w:val="00501476"/>
    <w:rsid w:val="0051272B"/>
    <w:rsid w:val="00515285"/>
    <w:rsid w:val="00544104"/>
    <w:rsid w:val="005752BB"/>
    <w:rsid w:val="00593990"/>
    <w:rsid w:val="005E4EF3"/>
    <w:rsid w:val="005F0835"/>
    <w:rsid w:val="006331EA"/>
    <w:rsid w:val="00646278"/>
    <w:rsid w:val="00652D18"/>
    <w:rsid w:val="00664945"/>
    <w:rsid w:val="006A427F"/>
    <w:rsid w:val="00714445"/>
    <w:rsid w:val="00733308"/>
    <w:rsid w:val="00744D27"/>
    <w:rsid w:val="00780902"/>
    <w:rsid w:val="007A694D"/>
    <w:rsid w:val="007D65C8"/>
    <w:rsid w:val="0084641D"/>
    <w:rsid w:val="00852BB8"/>
    <w:rsid w:val="008901EF"/>
    <w:rsid w:val="009173E5"/>
    <w:rsid w:val="00940980"/>
    <w:rsid w:val="00986305"/>
    <w:rsid w:val="00A2731E"/>
    <w:rsid w:val="00AB651D"/>
    <w:rsid w:val="00AE0B2D"/>
    <w:rsid w:val="00B008A3"/>
    <w:rsid w:val="00B12215"/>
    <w:rsid w:val="00B20ADB"/>
    <w:rsid w:val="00B6443C"/>
    <w:rsid w:val="00B941E2"/>
    <w:rsid w:val="00C411C4"/>
    <w:rsid w:val="00C529CE"/>
    <w:rsid w:val="00C56C58"/>
    <w:rsid w:val="00C64C5F"/>
    <w:rsid w:val="00C64F95"/>
    <w:rsid w:val="00CF6E3E"/>
    <w:rsid w:val="00D738EB"/>
    <w:rsid w:val="00D75998"/>
    <w:rsid w:val="00D860C3"/>
    <w:rsid w:val="00D86E76"/>
    <w:rsid w:val="00DA301F"/>
    <w:rsid w:val="00DB6F2E"/>
    <w:rsid w:val="00DE5A1F"/>
    <w:rsid w:val="00E07DEE"/>
    <w:rsid w:val="00E319E2"/>
    <w:rsid w:val="00E75D27"/>
    <w:rsid w:val="00E95FF3"/>
    <w:rsid w:val="00EA7723"/>
    <w:rsid w:val="00EE05EC"/>
    <w:rsid w:val="00F63C38"/>
    <w:rsid w:val="00F67E29"/>
    <w:rsid w:val="00F7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8AF7"/>
  <w15:chartTrackingRefBased/>
  <w15:docId w15:val="{B682B4A7-FEDE-4DFE-8692-17984410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3CC"/>
    <w:rPr>
      <w:color w:val="0563C1" w:themeColor="hyperlink"/>
      <w:u w:val="single"/>
    </w:rPr>
  </w:style>
  <w:style w:type="character" w:styleId="UnresolvedMention">
    <w:name w:val="Unresolved Mention"/>
    <w:basedOn w:val="DefaultParagraphFont"/>
    <w:uiPriority w:val="99"/>
    <w:semiHidden/>
    <w:unhideWhenUsed/>
    <w:rsid w:val="001333CC"/>
    <w:rPr>
      <w:color w:val="605E5C"/>
      <w:shd w:val="clear" w:color="auto" w:fill="E1DFDD"/>
    </w:rPr>
  </w:style>
  <w:style w:type="paragraph" w:styleId="ListParagraph">
    <w:name w:val="List Paragraph"/>
    <w:basedOn w:val="Normal"/>
    <w:uiPriority w:val="34"/>
    <w:qFormat/>
    <w:rsid w:val="00852B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94725">
      <w:bodyDiv w:val="1"/>
      <w:marLeft w:val="0"/>
      <w:marRight w:val="0"/>
      <w:marTop w:val="0"/>
      <w:marBottom w:val="0"/>
      <w:divBdr>
        <w:top w:val="none" w:sz="0" w:space="0" w:color="auto"/>
        <w:left w:val="none" w:sz="0" w:space="0" w:color="auto"/>
        <w:bottom w:val="none" w:sz="0" w:space="0" w:color="auto"/>
        <w:right w:val="none" w:sz="0" w:space="0" w:color="auto"/>
      </w:divBdr>
    </w:div>
    <w:div w:id="435444300">
      <w:bodyDiv w:val="1"/>
      <w:marLeft w:val="0"/>
      <w:marRight w:val="0"/>
      <w:marTop w:val="0"/>
      <w:marBottom w:val="0"/>
      <w:divBdr>
        <w:top w:val="none" w:sz="0" w:space="0" w:color="auto"/>
        <w:left w:val="none" w:sz="0" w:space="0" w:color="auto"/>
        <w:bottom w:val="none" w:sz="0" w:space="0" w:color="auto"/>
        <w:right w:val="none" w:sz="0" w:space="0" w:color="auto"/>
      </w:divBdr>
    </w:div>
    <w:div w:id="547641754">
      <w:bodyDiv w:val="1"/>
      <w:marLeft w:val="0"/>
      <w:marRight w:val="0"/>
      <w:marTop w:val="0"/>
      <w:marBottom w:val="0"/>
      <w:divBdr>
        <w:top w:val="none" w:sz="0" w:space="0" w:color="auto"/>
        <w:left w:val="none" w:sz="0" w:space="0" w:color="auto"/>
        <w:bottom w:val="none" w:sz="0" w:space="0" w:color="auto"/>
        <w:right w:val="none" w:sz="0" w:space="0" w:color="auto"/>
      </w:divBdr>
    </w:div>
    <w:div w:id="670255548">
      <w:bodyDiv w:val="1"/>
      <w:marLeft w:val="0"/>
      <w:marRight w:val="0"/>
      <w:marTop w:val="0"/>
      <w:marBottom w:val="0"/>
      <w:divBdr>
        <w:top w:val="none" w:sz="0" w:space="0" w:color="auto"/>
        <w:left w:val="none" w:sz="0" w:space="0" w:color="auto"/>
        <w:bottom w:val="none" w:sz="0" w:space="0" w:color="auto"/>
        <w:right w:val="none" w:sz="0" w:space="0" w:color="auto"/>
      </w:divBdr>
    </w:div>
    <w:div w:id="21085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rgin.com/branson-family/richard-branson-blog/this-is-dyslexia" TargetMode="External"/><Relationship Id="rId13" Type="http://schemas.openxmlformats.org/officeDocument/2006/relationships/hyperlink" Target="https://www.businessinsider.com/richard-branson-hates-public-speaking-2014-9"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theguardian.com/media/2005/dec/12/digitalmedia.broadcasting" TargetMode="External"/><Relationship Id="rId12" Type="http://schemas.openxmlformats.org/officeDocument/2006/relationships/hyperlink" Target="https://www.industryleadersmagazine.com/makes-richard-branson-great-leader/" TargetMode="External"/><Relationship Id="rId17" Type="http://schemas.openxmlformats.org/officeDocument/2006/relationships/hyperlink" Target="https://www.thetimes.co.uk/article/sunday-times-rich-list-sir-richard-branson-net-worth-bnfsdrlkx#:~:text=His%20private%20company%20stakes%20and" TargetMode="External"/><Relationship Id="rId2" Type="http://schemas.openxmlformats.org/officeDocument/2006/relationships/numbering" Target="numbering.xml"/><Relationship Id="rId16" Type="http://schemas.openxmlformats.org/officeDocument/2006/relationships/hyperlink" Target="https://www.forbes.com/sites/bryanrobinson/2021/07/12/5-lessons-richard-branson-taught-us-about-shattering-career-limits-and-achieving-success/?sh=643d7c93539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forbes.com/sites/amyblaschka/2019/03/11/three-ways-to-nail-what-sir-richard-branson-cites-as-his-top-leadership-soft-skill/?sh=5d6d0bbc5496" TargetMode="External"/><Relationship Id="rId11" Type="http://schemas.openxmlformats.org/officeDocument/2006/relationships/hyperlink" Target="https://www.forbes.com/sites/alisoncoleman/2021/06/08/richard-branson-and-resilience-rest-when-you-need-to-rather-than-quit/?sh=327562186d5b" TargetMode="External"/><Relationship Id="rId5" Type="http://schemas.openxmlformats.org/officeDocument/2006/relationships/webSettings" Target="webSettings.xml"/><Relationship Id="rId15" Type="http://schemas.openxmlformats.org/officeDocument/2006/relationships/hyperlink" Target="https://www.forbes.com/sites/pavelkrapivin/2018/07/09/sir-richard-bransons-5-billion-reasons-to-make-your-employees-candidates-happy/?sh=160f14966710" TargetMode="External"/><Relationship Id="rId10" Type="http://schemas.openxmlformats.org/officeDocument/2006/relationships/hyperlink" Target="https://www.forbes.com/sites/alisoncoleman/2018/12/21/how-entrepreneurs-like-richard-branson-handle-business-risk/?sh=21845bde462b"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loomberg.com/news/articles/2000-01-30/richard-branson-is-no-techie-but-he-loves-the-web-intl-edition?leadSource=uverify%20wall" TargetMode="External"/><Relationship Id="rId14" Type="http://schemas.openxmlformats.org/officeDocument/2006/relationships/hyperlink" Target="https://fee.org/articles/how-richard-branson-s-adventure-capitalism-disrupted-the-music-and-airline-indus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E3B47E-1D1A-4E66-9106-1F8CC329B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12</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Narcisa Daniela Trifanov (1812758)</dc:creator>
  <cp:keywords/>
  <dc:description/>
  <dcterms:created xsi:type="dcterms:W3CDTF">2022-11-24T10:31:00Z</dcterms:created>
  <dcterms:modified xsi:type="dcterms:W3CDTF">2022-11-30T14:38:00Z</dcterms:modified>
</cp:coreProperties>
</file>