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AEDDD" w14:textId="0886ABC4" w:rsidR="00F66EC8" w:rsidRPr="00032C10" w:rsidRDefault="00F66EC8" w:rsidP="00032C10">
      <w:pPr>
        <w:jc w:val="center"/>
        <w:rPr>
          <w:b/>
          <w:bCs/>
          <w:u w:val="single"/>
        </w:rPr>
      </w:pPr>
      <w:r w:rsidRPr="00032C10">
        <w:rPr>
          <w:b/>
          <w:bCs/>
          <w:u w:val="single"/>
        </w:rPr>
        <w:t>BM</w:t>
      </w:r>
      <w:r w:rsidR="00CA34F5" w:rsidRPr="00032C10">
        <w:rPr>
          <w:b/>
          <w:bCs/>
          <w:u w:val="single"/>
        </w:rPr>
        <w:t>SH4202</w:t>
      </w:r>
      <w:r w:rsidRPr="00032C10">
        <w:rPr>
          <w:b/>
          <w:bCs/>
          <w:u w:val="single"/>
        </w:rPr>
        <w:t xml:space="preserve"> </w:t>
      </w:r>
      <w:r w:rsidR="00CA34F5" w:rsidRPr="00032C10">
        <w:rPr>
          <w:b/>
          <w:bCs/>
          <w:u w:val="single"/>
        </w:rPr>
        <w:t>Introduction to Teaching Learning and the Curriculum</w:t>
      </w:r>
    </w:p>
    <w:p w14:paraId="4507CAE6" w14:textId="77777777" w:rsidR="00F66EC8" w:rsidRDefault="00F66EC8"/>
    <w:tbl>
      <w:tblPr>
        <w:tblStyle w:val="TableGrid"/>
        <w:tblW w:w="5000" w:type="pct"/>
        <w:tblLook w:val="0420" w:firstRow="1" w:lastRow="0" w:firstColumn="0" w:lastColumn="0" w:noHBand="0" w:noVBand="1"/>
      </w:tblPr>
      <w:tblGrid>
        <w:gridCol w:w="1642"/>
        <w:gridCol w:w="3686"/>
        <w:gridCol w:w="3688"/>
      </w:tblGrid>
      <w:tr w:rsidR="00F66EC8" w:rsidRPr="00F66EC8" w14:paraId="7981969B" w14:textId="77777777" w:rsidTr="008C37A1">
        <w:trPr>
          <w:trHeight w:val="946"/>
        </w:trPr>
        <w:tc>
          <w:tcPr>
            <w:tcW w:w="911" w:type="pct"/>
            <w:hideMark/>
          </w:tcPr>
          <w:p w14:paraId="71F41634" w14:textId="5B7B78B3" w:rsidR="00F66EC8" w:rsidRPr="00333222" w:rsidRDefault="004D1477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>Week beginning</w:t>
            </w:r>
          </w:p>
        </w:tc>
        <w:tc>
          <w:tcPr>
            <w:tcW w:w="2044" w:type="pct"/>
            <w:hideMark/>
          </w:tcPr>
          <w:p w14:paraId="449FF3AC" w14:textId="076BE2D7" w:rsidR="00F66EC8" w:rsidRPr="00333222" w:rsidRDefault="00AE2561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>Monday Session</w:t>
            </w:r>
          </w:p>
          <w:p w14:paraId="4BAC1DB2" w14:textId="77777777" w:rsidR="00BB6C98" w:rsidRDefault="00670466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 xml:space="preserve">Classroom </w:t>
            </w:r>
          </w:p>
          <w:p w14:paraId="3C04B743" w14:textId="74191332" w:rsidR="00670466" w:rsidRPr="00333222" w:rsidRDefault="00670466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>TL10</w:t>
            </w:r>
            <w:r w:rsidR="00BB6C98">
              <w:rPr>
                <w:b/>
                <w:bCs/>
                <w:u w:val="single"/>
              </w:rPr>
              <w:t xml:space="preserve"> (2-4)</w:t>
            </w:r>
          </w:p>
        </w:tc>
        <w:tc>
          <w:tcPr>
            <w:tcW w:w="2045" w:type="pct"/>
            <w:hideMark/>
          </w:tcPr>
          <w:p w14:paraId="4A345A18" w14:textId="50EA0727" w:rsidR="00F66EC8" w:rsidRPr="00333222" w:rsidRDefault="00670466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>Tuesday Session</w:t>
            </w:r>
          </w:p>
          <w:p w14:paraId="5C48B225" w14:textId="77777777" w:rsidR="00BB6C98" w:rsidRDefault="00670466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 xml:space="preserve">Practical </w:t>
            </w:r>
          </w:p>
          <w:p w14:paraId="1BF74E3F" w14:textId="1599B5F4" w:rsidR="00670466" w:rsidRPr="00333222" w:rsidRDefault="00670466" w:rsidP="00333222">
            <w:pPr>
              <w:jc w:val="center"/>
              <w:rPr>
                <w:b/>
                <w:bCs/>
                <w:u w:val="single"/>
              </w:rPr>
            </w:pPr>
            <w:r w:rsidRPr="00333222">
              <w:rPr>
                <w:b/>
                <w:bCs/>
                <w:u w:val="single"/>
              </w:rPr>
              <w:t>Studio</w:t>
            </w:r>
            <w:r w:rsidR="00BB6C98">
              <w:rPr>
                <w:b/>
                <w:bCs/>
                <w:u w:val="single"/>
              </w:rPr>
              <w:t xml:space="preserve"> (9-1)</w:t>
            </w:r>
          </w:p>
        </w:tc>
      </w:tr>
      <w:tr w:rsidR="00F66EC8" w:rsidRPr="00F66EC8" w14:paraId="4E8B137F" w14:textId="77777777" w:rsidTr="00E428E0">
        <w:trPr>
          <w:trHeight w:val="540"/>
        </w:trPr>
        <w:tc>
          <w:tcPr>
            <w:tcW w:w="911" w:type="pct"/>
            <w:hideMark/>
          </w:tcPr>
          <w:p w14:paraId="7B7BC2B3" w14:textId="5C5E347E" w:rsidR="00F66EC8" w:rsidRPr="00F66EC8" w:rsidRDefault="00BA1E9C" w:rsidP="00F66EC8">
            <w:r>
              <w:t>2</w:t>
            </w:r>
            <w:r w:rsidR="004A1FEB">
              <w:t>8</w:t>
            </w:r>
            <w:r w:rsidR="003F1524">
              <w:t>/</w:t>
            </w:r>
            <w:r w:rsidR="004A1FEB">
              <w:t>9</w:t>
            </w:r>
            <w:r w:rsidR="00683E94">
              <w:t xml:space="preserve">      1</w:t>
            </w:r>
          </w:p>
        </w:tc>
        <w:tc>
          <w:tcPr>
            <w:tcW w:w="2044" w:type="pct"/>
            <w:hideMark/>
          </w:tcPr>
          <w:p w14:paraId="55E939BF" w14:textId="58ECF077" w:rsidR="00F66EC8" w:rsidRPr="00F66EC8" w:rsidRDefault="00AB44B7" w:rsidP="00F66EC8">
            <w:r>
              <w:t>Introduction</w:t>
            </w:r>
            <w:r w:rsidR="005106B2">
              <w:t xml:space="preserve"> </w:t>
            </w:r>
            <w:r w:rsidR="00B65350">
              <w:t>and Physical Education and School Sport</w:t>
            </w:r>
          </w:p>
        </w:tc>
        <w:tc>
          <w:tcPr>
            <w:tcW w:w="2045" w:type="pct"/>
            <w:shd w:val="clear" w:color="auto" w:fill="D9D9D9" w:themeFill="background1" w:themeFillShade="D9"/>
            <w:hideMark/>
          </w:tcPr>
          <w:p w14:paraId="6F5943CD" w14:textId="1D5F7846" w:rsidR="00F66EC8" w:rsidRPr="00F66EC8" w:rsidRDefault="00F66EC8" w:rsidP="00F66EC8"/>
        </w:tc>
      </w:tr>
      <w:tr w:rsidR="00F66EC8" w:rsidRPr="00F66EC8" w14:paraId="0FEE3E2A" w14:textId="77777777" w:rsidTr="005E448C">
        <w:trPr>
          <w:trHeight w:val="540"/>
        </w:trPr>
        <w:tc>
          <w:tcPr>
            <w:tcW w:w="911" w:type="pct"/>
            <w:hideMark/>
          </w:tcPr>
          <w:p w14:paraId="4877CB13" w14:textId="0A3556CC" w:rsidR="00F66EC8" w:rsidRPr="00F66EC8" w:rsidRDefault="004A1FEB" w:rsidP="00F66EC8">
            <w:r>
              <w:t>5</w:t>
            </w:r>
            <w:r w:rsidR="003F1524">
              <w:t>/10</w:t>
            </w:r>
            <w:r w:rsidR="001557D4">
              <w:t>.   2</w:t>
            </w:r>
          </w:p>
        </w:tc>
        <w:tc>
          <w:tcPr>
            <w:tcW w:w="2044" w:type="pct"/>
            <w:hideMark/>
          </w:tcPr>
          <w:p w14:paraId="36B66CDF" w14:textId="16FCC0C9" w:rsidR="001557D4" w:rsidRPr="00F66EC8" w:rsidRDefault="00552233" w:rsidP="00F66EC8">
            <w:r>
              <w:t>Domains of learning</w:t>
            </w:r>
          </w:p>
        </w:tc>
        <w:tc>
          <w:tcPr>
            <w:tcW w:w="2045" w:type="pct"/>
            <w:shd w:val="clear" w:color="auto" w:fill="D9D9D9" w:themeFill="background1" w:themeFillShade="D9"/>
            <w:hideMark/>
          </w:tcPr>
          <w:p w14:paraId="0F7B801B" w14:textId="7D411350" w:rsidR="001557D4" w:rsidRPr="00F66EC8" w:rsidRDefault="001557D4" w:rsidP="00F66EC8"/>
        </w:tc>
      </w:tr>
      <w:tr w:rsidR="00F66EC8" w:rsidRPr="00F66EC8" w14:paraId="7F7FB9D5" w14:textId="77777777" w:rsidTr="008C37A1">
        <w:trPr>
          <w:trHeight w:val="844"/>
        </w:trPr>
        <w:tc>
          <w:tcPr>
            <w:tcW w:w="911" w:type="pct"/>
            <w:hideMark/>
          </w:tcPr>
          <w:p w14:paraId="41D38722" w14:textId="73EDE95E" w:rsidR="00F66EC8" w:rsidRPr="00F66EC8" w:rsidRDefault="003F1524" w:rsidP="00F66EC8">
            <w:r>
              <w:t>1</w:t>
            </w:r>
            <w:r w:rsidR="004A1FEB">
              <w:t>2</w:t>
            </w:r>
            <w:r>
              <w:t>/10</w:t>
            </w:r>
            <w:r w:rsidR="001557D4">
              <w:t>.    3</w:t>
            </w:r>
          </w:p>
        </w:tc>
        <w:tc>
          <w:tcPr>
            <w:tcW w:w="2044" w:type="pct"/>
            <w:hideMark/>
          </w:tcPr>
          <w:p w14:paraId="6AF3EDD4" w14:textId="1A425E5D" w:rsidR="00F66EC8" w:rsidRPr="00F66EC8" w:rsidRDefault="009E0386" w:rsidP="00F66EC8">
            <w:r>
              <w:t>Physical Literacy</w:t>
            </w:r>
          </w:p>
        </w:tc>
        <w:tc>
          <w:tcPr>
            <w:tcW w:w="2045" w:type="pct"/>
            <w:hideMark/>
          </w:tcPr>
          <w:p w14:paraId="2AF7CCFC" w14:textId="18D3A34B" w:rsidR="00F66EC8" w:rsidRPr="00F66EC8" w:rsidRDefault="00BB6C98" w:rsidP="00F66EC8">
            <w:r>
              <w:t>Session 1</w:t>
            </w:r>
          </w:p>
        </w:tc>
      </w:tr>
      <w:tr w:rsidR="00F66EC8" w:rsidRPr="00F66EC8" w14:paraId="68D689BC" w14:textId="77777777" w:rsidTr="008C37A1">
        <w:trPr>
          <w:trHeight w:val="946"/>
        </w:trPr>
        <w:tc>
          <w:tcPr>
            <w:tcW w:w="911" w:type="pct"/>
            <w:hideMark/>
          </w:tcPr>
          <w:p w14:paraId="62091BDC" w14:textId="0BA8CD42" w:rsidR="00F66EC8" w:rsidRPr="00F66EC8" w:rsidRDefault="004A1FEB" w:rsidP="00F66EC8">
            <w:r>
              <w:t>19</w:t>
            </w:r>
            <w:r w:rsidR="003F1524">
              <w:t>/10</w:t>
            </w:r>
            <w:r w:rsidR="001557D4">
              <w:t>.      4</w:t>
            </w:r>
          </w:p>
        </w:tc>
        <w:tc>
          <w:tcPr>
            <w:tcW w:w="2044" w:type="pct"/>
            <w:hideMark/>
          </w:tcPr>
          <w:p w14:paraId="127EADF4" w14:textId="2504BEF5" w:rsidR="00F66EC8" w:rsidRPr="00F66EC8" w:rsidRDefault="009E0386" w:rsidP="00F66EC8">
            <w:r>
              <w:t>Inclusion, Differentiation and STEP</w:t>
            </w:r>
          </w:p>
        </w:tc>
        <w:tc>
          <w:tcPr>
            <w:tcW w:w="2045" w:type="pct"/>
            <w:hideMark/>
          </w:tcPr>
          <w:p w14:paraId="20E413C1" w14:textId="684C6270" w:rsidR="00F66EC8" w:rsidRPr="00F66EC8" w:rsidRDefault="00BB6C98" w:rsidP="00F66EC8">
            <w:r>
              <w:t>Session 2</w:t>
            </w:r>
          </w:p>
        </w:tc>
      </w:tr>
      <w:tr w:rsidR="00F66EC8" w:rsidRPr="00F66EC8" w14:paraId="6462469F" w14:textId="77777777" w:rsidTr="005E448C">
        <w:trPr>
          <w:trHeight w:val="540"/>
        </w:trPr>
        <w:tc>
          <w:tcPr>
            <w:tcW w:w="911" w:type="pct"/>
            <w:hideMark/>
          </w:tcPr>
          <w:p w14:paraId="096EDB19" w14:textId="53748A6E" w:rsidR="00F66EC8" w:rsidRPr="00F66EC8" w:rsidRDefault="00C06E0A" w:rsidP="00F66EC8">
            <w:r>
              <w:t>26</w:t>
            </w:r>
            <w:r w:rsidR="00510130">
              <w:t>/10</w:t>
            </w:r>
            <w:r w:rsidR="001557D4">
              <w:t>.    5</w:t>
            </w:r>
          </w:p>
        </w:tc>
        <w:tc>
          <w:tcPr>
            <w:tcW w:w="2044" w:type="pct"/>
            <w:hideMark/>
          </w:tcPr>
          <w:p w14:paraId="7CD813D6" w14:textId="19BF305C" w:rsidR="00F66EC8" w:rsidRPr="00F66EC8" w:rsidRDefault="00CE24F8" w:rsidP="00F66EC8">
            <w:r>
              <w:t>Curriculum and Health and Wellbeing AoLE</w:t>
            </w:r>
          </w:p>
        </w:tc>
        <w:tc>
          <w:tcPr>
            <w:tcW w:w="2045" w:type="pct"/>
            <w:shd w:val="clear" w:color="auto" w:fill="D9D9D9" w:themeFill="background1" w:themeFillShade="D9"/>
            <w:hideMark/>
          </w:tcPr>
          <w:p w14:paraId="087DFD12" w14:textId="5955C539" w:rsidR="00F66EC8" w:rsidRPr="00F66EC8" w:rsidRDefault="00F66EC8" w:rsidP="00F66EC8"/>
        </w:tc>
      </w:tr>
      <w:tr w:rsidR="00F66EC8" w:rsidRPr="00F66EC8" w14:paraId="7E8333A2" w14:textId="77777777" w:rsidTr="008C37A1">
        <w:trPr>
          <w:trHeight w:val="540"/>
        </w:trPr>
        <w:tc>
          <w:tcPr>
            <w:tcW w:w="911" w:type="pct"/>
            <w:hideMark/>
          </w:tcPr>
          <w:p w14:paraId="293C2C9C" w14:textId="73FC82C4" w:rsidR="00F66EC8" w:rsidRPr="00F66EC8" w:rsidRDefault="00C06E0A" w:rsidP="00F66EC8">
            <w:r>
              <w:t>2</w:t>
            </w:r>
            <w:r w:rsidR="003F1524">
              <w:t>/11</w:t>
            </w:r>
            <w:r w:rsidR="001557D4">
              <w:t xml:space="preserve">.   </w:t>
            </w:r>
          </w:p>
        </w:tc>
        <w:tc>
          <w:tcPr>
            <w:tcW w:w="2044" w:type="pct"/>
            <w:shd w:val="clear" w:color="auto" w:fill="D9D9D9" w:themeFill="background1" w:themeFillShade="D9"/>
            <w:hideMark/>
          </w:tcPr>
          <w:p w14:paraId="04883744" w14:textId="3EAD2C87" w:rsidR="00F66EC8" w:rsidRPr="00F66EC8" w:rsidRDefault="00924C71" w:rsidP="00F66EC8">
            <w:r>
              <w:t>Reading Week</w:t>
            </w:r>
          </w:p>
        </w:tc>
        <w:tc>
          <w:tcPr>
            <w:tcW w:w="2045" w:type="pct"/>
            <w:shd w:val="clear" w:color="auto" w:fill="D9D9D9" w:themeFill="background1" w:themeFillShade="D9"/>
            <w:hideMark/>
          </w:tcPr>
          <w:p w14:paraId="78BCCFF7" w14:textId="2FDADB88" w:rsidR="00F66EC8" w:rsidRPr="00F66EC8" w:rsidRDefault="00F66EC8" w:rsidP="00F66EC8"/>
        </w:tc>
      </w:tr>
      <w:tr w:rsidR="00924C71" w:rsidRPr="00F66EC8" w14:paraId="7C5F4355" w14:textId="77777777" w:rsidTr="008C37A1">
        <w:trPr>
          <w:trHeight w:val="540"/>
        </w:trPr>
        <w:tc>
          <w:tcPr>
            <w:tcW w:w="911" w:type="pct"/>
          </w:tcPr>
          <w:p w14:paraId="56C724D4" w14:textId="1381360E" w:rsidR="00924C71" w:rsidRDefault="00C06E0A" w:rsidP="00924C71">
            <w:r>
              <w:t>9</w:t>
            </w:r>
            <w:r w:rsidR="00924C71">
              <w:t>/11.    6</w:t>
            </w:r>
          </w:p>
        </w:tc>
        <w:tc>
          <w:tcPr>
            <w:tcW w:w="2044" w:type="pct"/>
          </w:tcPr>
          <w:p w14:paraId="30DCCD3B" w14:textId="2F1D0268" w:rsidR="00924C71" w:rsidRDefault="00F84263" w:rsidP="00924C71">
            <w:r>
              <w:t>Educational Theories</w:t>
            </w:r>
          </w:p>
        </w:tc>
        <w:tc>
          <w:tcPr>
            <w:tcW w:w="2045" w:type="pct"/>
          </w:tcPr>
          <w:p w14:paraId="21BA1FB6" w14:textId="6E9A816E" w:rsidR="00924C71" w:rsidRDefault="00BB6C98" w:rsidP="00924C71">
            <w:r>
              <w:t>Session 3</w:t>
            </w:r>
          </w:p>
        </w:tc>
      </w:tr>
      <w:tr w:rsidR="00924C71" w:rsidRPr="00F66EC8" w14:paraId="3FDC06AD" w14:textId="77777777" w:rsidTr="008C37A1">
        <w:trPr>
          <w:trHeight w:val="662"/>
        </w:trPr>
        <w:tc>
          <w:tcPr>
            <w:tcW w:w="911" w:type="pct"/>
            <w:hideMark/>
          </w:tcPr>
          <w:p w14:paraId="0A60C644" w14:textId="1CDA539F" w:rsidR="00924C71" w:rsidRPr="00F66EC8" w:rsidRDefault="00C06E0A" w:rsidP="00924C71">
            <w:r>
              <w:t>16</w:t>
            </w:r>
            <w:r w:rsidR="00924C71">
              <w:t>/11.     7</w:t>
            </w:r>
          </w:p>
        </w:tc>
        <w:tc>
          <w:tcPr>
            <w:tcW w:w="2044" w:type="pct"/>
            <w:hideMark/>
          </w:tcPr>
          <w:p w14:paraId="3DA2CE48" w14:textId="44CD946B" w:rsidR="00924C71" w:rsidRPr="00F66EC8" w:rsidRDefault="002D7E91" w:rsidP="00924C71">
            <w:r>
              <w:t xml:space="preserve">Whole School </w:t>
            </w:r>
            <w:r w:rsidR="00766530">
              <w:t xml:space="preserve">Approach </w:t>
            </w:r>
            <w:r w:rsidR="008B309B">
              <w:t>: Wider school focuses</w:t>
            </w:r>
          </w:p>
        </w:tc>
        <w:tc>
          <w:tcPr>
            <w:tcW w:w="2045" w:type="pct"/>
            <w:hideMark/>
          </w:tcPr>
          <w:p w14:paraId="7AF73F8E" w14:textId="4B11E6FB" w:rsidR="00924C71" w:rsidRDefault="00BB6C98" w:rsidP="00924C71">
            <w:r>
              <w:t>Session 4</w:t>
            </w:r>
          </w:p>
          <w:p w14:paraId="29D0871C" w14:textId="11EC3D7F" w:rsidR="00924C71" w:rsidRPr="00C71037" w:rsidRDefault="00924C71" w:rsidP="00924C71">
            <w:pPr>
              <w:rPr>
                <w:b/>
                <w:bCs/>
                <w:u w:val="single"/>
              </w:rPr>
            </w:pPr>
          </w:p>
        </w:tc>
      </w:tr>
      <w:tr w:rsidR="00037612" w:rsidRPr="00F66EC8" w14:paraId="47336612" w14:textId="77777777" w:rsidTr="00BB6C98">
        <w:trPr>
          <w:trHeight w:val="704"/>
        </w:trPr>
        <w:tc>
          <w:tcPr>
            <w:tcW w:w="911" w:type="pct"/>
            <w:hideMark/>
          </w:tcPr>
          <w:p w14:paraId="76F8FBF4" w14:textId="2AEE3F9B" w:rsidR="00037612" w:rsidRPr="00F66EC8" w:rsidRDefault="00037612" w:rsidP="00924C71">
            <w:r>
              <w:t>2</w:t>
            </w:r>
            <w:r w:rsidR="00C06E0A">
              <w:t>3</w:t>
            </w:r>
            <w:r>
              <w:t>/11.     8</w:t>
            </w:r>
          </w:p>
        </w:tc>
        <w:tc>
          <w:tcPr>
            <w:tcW w:w="2044" w:type="pct"/>
            <w:hideMark/>
          </w:tcPr>
          <w:p w14:paraId="797C7756" w14:textId="74E32EA4" w:rsidR="00037612" w:rsidRPr="00F66EC8" w:rsidRDefault="00037612" w:rsidP="00924C71">
            <w:r>
              <w:t xml:space="preserve"> </w:t>
            </w:r>
            <w:r w:rsidR="008B309B">
              <w:t>Whole School Approach</w:t>
            </w:r>
            <w:r w:rsidR="00C0642A">
              <w:t xml:space="preserve">: Ecological </w:t>
            </w:r>
            <w:r w:rsidR="00362CD2">
              <w:t>Perspective</w:t>
            </w:r>
          </w:p>
        </w:tc>
        <w:tc>
          <w:tcPr>
            <w:tcW w:w="2045" w:type="pct"/>
            <w:shd w:val="clear" w:color="auto" w:fill="D9D9D9" w:themeFill="background1" w:themeFillShade="D9"/>
          </w:tcPr>
          <w:p w14:paraId="4B3EE711" w14:textId="1B7973E2" w:rsidR="00037612" w:rsidRPr="00F66EC8" w:rsidRDefault="00037612" w:rsidP="00093C85"/>
        </w:tc>
      </w:tr>
      <w:tr w:rsidR="00037612" w:rsidRPr="00F66EC8" w14:paraId="2FDE75A7" w14:textId="77777777" w:rsidTr="008C37A1">
        <w:trPr>
          <w:trHeight w:val="540"/>
        </w:trPr>
        <w:tc>
          <w:tcPr>
            <w:tcW w:w="911" w:type="pct"/>
            <w:hideMark/>
          </w:tcPr>
          <w:p w14:paraId="19DF93C9" w14:textId="3A724F1D" w:rsidR="00037612" w:rsidRPr="00F66EC8" w:rsidRDefault="00C06E0A" w:rsidP="00924C71">
            <w:r>
              <w:t>30</w:t>
            </w:r>
            <w:r w:rsidR="00037612">
              <w:t>/1</w:t>
            </w:r>
            <w:r>
              <w:t>1</w:t>
            </w:r>
            <w:r w:rsidR="00037612">
              <w:t>.     9</w:t>
            </w:r>
          </w:p>
        </w:tc>
        <w:tc>
          <w:tcPr>
            <w:tcW w:w="2044" w:type="pct"/>
            <w:hideMark/>
          </w:tcPr>
          <w:p w14:paraId="5AEF8CBD" w14:textId="77777777" w:rsidR="00037612" w:rsidRDefault="00C313C1" w:rsidP="00924C71">
            <w:r>
              <w:t xml:space="preserve">Considering our own perspectives </w:t>
            </w:r>
          </w:p>
          <w:p w14:paraId="423E4B5A" w14:textId="0F759900" w:rsidR="00C313C1" w:rsidRPr="00F66EC8" w:rsidRDefault="00C313C1" w:rsidP="00924C71">
            <w:r>
              <w:t>Theory to practice</w:t>
            </w:r>
          </w:p>
        </w:tc>
        <w:tc>
          <w:tcPr>
            <w:tcW w:w="2045" w:type="pct"/>
          </w:tcPr>
          <w:p w14:paraId="6C2EF4FD" w14:textId="06CE5B8C" w:rsidR="00093C85" w:rsidRDefault="00093C85" w:rsidP="00093C85">
            <w:r w:rsidRPr="00EA3C56">
              <w:rPr>
                <w:b/>
                <w:bCs/>
                <w:color w:val="FF0000"/>
                <w:u w:val="single"/>
              </w:rPr>
              <w:t>1</w:t>
            </w:r>
            <w:r w:rsidRPr="00093C85">
              <w:rPr>
                <w:b/>
                <w:bCs/>
                <w:color w:val="FF0000"/>
                <w:u w:val="single"/>
                <w:vertAlign w:val="superscript"/>
              </w:rPr>
              <w:t>st</w:t>
            </w:r>
            <w:r>
              <w:rPr>
                <w:b/>
                <w:bCs/>
                <w:color w:val="FF0000"/>
                <w:u w:val="single"/>
              </w:rPr>
              <w:t xml:space="preserve"> December </w:t>
            </w:r>
            <w:r w:rsidRPr="00EA3C56">
              <w:rPr>
                <w:b/>
                <w:bCs/>
                <w:color w:val="FF0000"/>
                <w:u w:val="single"/>
              </w:rPr>
              <w:t xml:space="preserve">deadline </w:t>
            </w:r>
          </w:p>
          <w:p w14:paraId="6688F9A7" w14:textId="367EE936" w:rsidR="00037612" w:rsidRPr="00F66EC8" w:rsidRDefault="00093C85" w:rsidP="00093C85">
            <w:r>
              <w:rPr>
                <w:b/>
                <w:bCs/>
                <w:color w:val="FF0000"/>
                <w:u w:val="single"/>
              </w:rPr>
              <w:t>Teaching sessions (element 2)</w:t>
            </w:r>
          </w:p>
        </w:tc>
      </w:tr>
      <w:tr w:rsidR="00037612" w:rsidRPr="00F66EC8" w14:paraId="66085521" w14:textId="77777777" w:rsidTr="008C37A1">
        <w:trPr>
          <w:trHeight w:val="540"/>
        </w:trPr>
        <w:tc>
          <w:tcPr>
            <w:tcW w:w="911" w:type="pct"/>
            <w:hideMark/>
          </w:tcPr>
          <w:p w14:paraId="0454566C" w14:textId="615590F4" w:rsidR="00037612" w:rsidRPr="00F66EC8" w:rsidRDefault="00C06E0A" w:rsidP="00924C71">
            <w:r>
              <w:t>7</w:t>
            </w:r>
            <w:r w:rsidR="00037612">
              <w:t>/12.       10</w:t>
            </w:r>
          </w:p>
        </w:tc>
        <w:tc>
          <w:tcPr>
            <w:tcW w:w="2044" w:type="pct"/>
            <w:hideMark/>
          </w:tcPr>
          <w:p w14:paraId="0C724851" w14:textId="5DBD2FF9" w:rsidR="00037612" w:rsidRPr="00F66EC8" w:rsidRDefault="00335B8A" w:rsidP="00924C71">
            <w:r>
              <w:t>Question and Interview Prep</w:t>
            </w:r>
          </w:p>
        </w:tc>
        <w:tc>
          <w:tcPr>
            <w:tcW w:w="2045" w:type="pct"/>
          </w:tcPr>
          <w:p w14:paraId="06D098AF" w14:textId="5CA3D746" w:rsidR="0025267F" w:rsidRDefault="0025267F" w:rsidP="0025267F">
            <w:r>
              <w:rPr>
                <w:b/>
                <w:bCs/>
                <w:color w:val="FF0000"/>
                <w:u w:val="single"/>
              </w:rPr>
              <w:t>8</w:t>
            </w:r>
            <w:r w:rsidRPr="00EA3C56">
              <w:rPr>
                <w:b/>
                <w:bCs/>
                <w:color w:val="FF0000"/>
                <w:u w:val="single"/>
                <w:vertAlign w:val="superscript"/>
              </w:rPr>
              <w:t>th</w:t>
            </w:r>
            <w:r w:rsidRPr="00EA3C56">
              <w:rPr>
                <w:b/>
                <w:bCs/>
                <w:color w:val="FF0000"/>
                <w:u w:val="single"/>
              </w:rPr>
              <w:t xml:space="preserve"> </w:t>
            </w:r>
            <w:r>
              <w:rPr>
                <w:b/>
                <w:bCs/>
                <w:color w:val="FF0000"/>
                <w:u w:val="single"/>
              </w:rPr>
              <w:t xml:space="preserve">December </w:t>
            </w:r>
            <w:r w:rsidRPr="00EA3C56">
              <w:rPr>
                <w:b/>
                <w:bCs/>
                <w:color w:val="FF0000"/>
                <w:u w:val="single"/>
              </w:rPr>
              <w:t>deadline</w:t>
            </w:r>
          </w:p>
          <w:p w14:paraId="115ADE21" w14:textId="0B7E2936" w:rsidR="00037612" w:rsidRPr="00F66EC8" w:rsidRDefault="0025267F" w:rsidP="0025267F">
            <w:r>
              <w:rPr>
                <w:b/>
                <w:bCs/>
                <w:color w:val="FF0000"/>
                <w:u w:val="single"/>
              </w:rPr>
              <w:t>Viva sessions (element 3)</w:t>
            </w:r>
          </w:p>
        </w:tc>
      </w:tr>
      <w:tr w:rsidR="00037612" w:rsidRPr="00F66EC8" w14:paraId="034AE598" w14:textId="77777777" w:rsidTr="008C37A1">
        <w:trPr>
          <w:trHeight w:val="540"/>
        </w:trPr>
        <w:tc>
          <w:tcPr>
            <w:tcW w:w="911" w:type="pct"/>
          </w:tcPr>
          <w:p w14:paraId="6A02CC12" w14:textId="77777777" w:rsidR="00037612" w:rsidRDefault="00C15023" w:rsidP="00924C71">
            <w:r>
              <w:t>14</w:t>
            </w:r>
            <w:r w:rsidR="00037612">
              <w:t>/12.</w:t>
            </w:r>
          </w:p>
          <w:p w14:paraId="426AE521" w14:textId="3A1B69B0" w:rsidR="00093C85" w:rsidRDefault="00093C85" w:rsidP="00924C71">
            <w:r>
              <w:t>Christmas</w:t>
            </w:r>
          </w:p>
        </w:tc>
        <w:tc>
          <w:tcPr>
            <w:tcW w:w="2044" w:type="pct"/>
            <w:shd w:val="clear" w:color="auto" w:fill="D9D9D9" w:themeFill="background1" w:themeFillShade="D9"/>
          </w:tcPr>
          <w:p w14:paraId="20051BC7" w14:textId="77777777" w:rsidR="00037612" w:rsidRDefault="00037612" w:rsidP="00924C71"/>
        </w:tc>
        <w:tc>
          <w:tcPr>
            <w:tcW w:w="2045" w:type="pct"/>
            <w:shd w:val="clear" w:color="auto" w:fill="D9D9D9" w:themeFill="background1" w:themeFillShade="D9"/>
          </w:tcPr>
          <w:p w14:paraId="19E50DB0" w14:textId="64760E07" w:rsidR="00037612" w:rsidRDefault="00037612" w:rsidP="00924C71"/>
        </w:tc>
      </w:tr>
      <w:tr w:rsidR="00037612" w:rsidRPr="00F66EC8" w14:paraId="764DC806" w14:textId="77777777" w:rsidTr="00BB6C98">
        <w:trPr>
          <w:trHeight w:val="540"/>
        </w:trPr>
        <w:tc>
          <w:tcPr>
            <w:tcW w:w="911" w:type="pct"/>
          </w:tcPr>
          <w:p w14:paraId="7C93EE70" w14:textId="1B0BB865" w:rsidR="00037612" w:rsidRDefault="00037612" w:rsidP="00924C71">
            <w:r>
              <w:t>0</w:t>
            </w:r>
            <w:r w:rsidR="00C15023">
              <w:t>4</w:t>
            </w:r>
            <w:r>
              <w:t>/01.      11</w:t>
            </w:r>
          </w:p>
        </w:tc>
        <w:tc>
          <w:tcPr>
            <w:tcW w:w="2044" w:type="pct"/>
          </w:tcPr>
          <w:p w14:paraId="62B8EE19" w14:textId="4600EC05" w:rsidR="00037612" w:rsidRPr="001C7062" w:rsidRDefault="001C7062" w:rsidP="00924C71">
            <w:r>
              <w:t>Practic</w:t>
            </w:r>
            <w:r w:rsidR="00B16BC3">
              <w:t>e</w:t>
            </w:r>
            <w:r>
              <w:t xml:space="preserve"> Interviews</w:t>
            </w:r>
          </w:p>
        </w:tc>
        <w:tc>
          <w:tcPr>
            <w:tcW w:w="2045" w:type="pct"/>
            <w:shd w:val="clear" w:color="auto" w:fill="D9D9D9" w:themeFill="background1" w:themeFillShade="D9"/>
          </w:tcPr>
          <w:p w14:paraId="522F293C" w14:textId="492D1CDC" w:rsidR="00037612" w:rsidRPr="00EA3C56" w:rsidRDefault="00037612" w:rsidP="00924C71">
            <w:pPr>
              <w:rPr>
                <w:b/>
                <w:bCs/>
                <w:color w:val="FF0000"/>
                <w:u w:val="single"/>
              </w:rPr>
            </w:pPr>
          </w:p>
        </w:tc>
      </w:tr>
      <w:tr w:rsidR="0017392B" w:rsidRPr="00F66EC8" w14:paraId="6A679330" w14:textId="77777777" w:rsidTr="00BB6C98">
        <w:trPr>
          <w:trHeight w:val="540"/>
        </w:trPr>
        <w:tc>
          <w:tcPr>
            <w:tcW w:w="911" w:type="pct"/>
          </w:tcPr>
          <w:p w14:paraId="18516CB7" w14:textId="0C4AE8B0" w:rsidR="0017392B" w:rsidRDefault="00B16BC3" w:rsidP="00924C71">
            <w:r>
              <w:t>18/01 Assessment week 2</w:t>
            </w:r>
          </w:p>
        </w:tc>
        <w:tc>
          <w:tcPr>
            <w:tcW w:w="2044" w:type="pct"/>
          </w:tcPr>
          <w:p w14:paraId="06C47609" w14:textId="04C2FA9A" w:rsidR="0017392B" w:rsidRDefault="001C7062" w:rsidP="00924C71">
            <w:pPr>
              <w:rPr>
                <w:b/>
                <w:bCs/>
                <w:color w:val="FF0000"/>
                <w:u w:val="single"/>
              </w:rPr>
            </w:pPr>
            <w:r>
              <w:rPr>
                <w:b/>
                <w:bCs/>
                <w:color w:val="FF0000"/>
                <w:u w:val="single"/>
              </w:rPr>
              <w:t xml:space="preserve">Monday </w:t>
            </w:r>
            <w:r w:rsidR="00B16BC3">
              <w:rPr>
                <w:b/>
                <w:bCs/>
                <w:color w:val="FF0000"/>
                <w:u w:val="single"/>
              </w:rPr>
              <w:t>18</w:t>
            </w:r>
            <w:r w:rsidR="00B16BC3" w:rsidRPr="00B16BC3">
              <w:rPr>
                <w:b/>
                <w:bCs/>
                <w:color w:val="FF0000"/>
                <w:u w:val="single"/>
                <w:vertAlign w:val="superscript"/>
              </w:rPr>
              <w:t>th</w:t>
            </w:r>
            <w:r w:rsidR="00B16BC3">
              <w:rPr>
                <w:b/>
                <w:bCs/>
                <w:color w:val="FF0000"/>
                <w:u w:val="single"/>
              </w:rPr>
              <w:t xml:space="preserve"> </w:t>
            </w:r>
            <w:r>
              <w:rPr>
                <w:b/>
                <w:bCs/>
                <w:color w:val="FF0000"/>
                <w:u w:val="single"/>
              </w:rPr>
              <w:t>January (afternoon): Academic interviews</w:t>
            </w:r>
          </w:p>
        </w:tc>
        <w:tc>
          <w:tcPr>
            <w:tcW w:w="2045" w:type="pct"/>
            <w:shd w:val="clear" w:color="auto" w:fill="D9D9D9" w:themeFill="background1" w:themeFillShade="D9"/>
          </w:tcPr>
          <w:p w14:paraId="39F0EAAC" w14:textId="77777777" w:rsidR="0017392B" w:rsidRPr="00EA3C56" w:rsidRDefault="0017392B" w:rsidP="00924C71">
            <w:pPr>
              <w:rPr>
                <w:b/>
                <w:bCs/>
                <w:color w:val="FF0000"/>
                <w:u w:val="single"/>
              </w:rPr>
            </w:pPr>
          </w:p>
        </w:tc>
      </w:tr>
    </w:tbl>
    <w:p w14:paraId="2B5B3250" w14:textId="77777777" w:rsidR="00F66EC8" w:rsidRDefault="00F66EC8"/>
    <w:sectPr w:rsidR="00F66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EC8"/>
    <w:rsid w:val="00007FD3"/>
    <w:rsid w:val="0002557C"/>
    <w:rsid w:val="00025C56"/>
    <w:rsid w:val="00032C10"/>
    <w:rsid w:val="00037612"/>
    <w:rsid w:val="00086DED"/>
    <w:rsid w:val="00093C85"/>
    <w:rsid w:val="000F1328"/>
    <w:rsid w:val="00120102"/>
    <w:rsid w:val="001557D4"/>
    <w:rsid w:val="0017392B"/>
    <w:rsid w:val="001B25AD"/>
    <w:rsid w:val="001C7062"/>
    <w:rsid w:val="001E2B0B"/>
    <w:rsid w:val="00210D20"/>
    <w:rsid w:val="0025267F"/>
    <w:rsid w:val="00284545"/>
    <w:rsid w:val="002D7E91"/>
    <w:rsid w:val="00333222"/>
    <w:rsid w:val="00335B8A"/>
    <w:rsid w:val="00362CD2"/>
    <w:rsid w:val="003D5CBA"/>
    <w:rsid w:val="003F1524"/>
    <w:rsid w:val="00404ABA"/>
    <w:rsid w:val="00464E94"/>
    <w:rsid w:val="004A1FEB"/>
    <w:rsid w:val="004B5357"/>
    <w:rsid w:val="004D1477"/>
    <w:rsid w:val="004F06E3"/>
    <w:rsid w:val="00510130"/>
    <w:rsid w:val="005106B2"/>
    <w:rsid w:val="00535804"/>
    <w:rsid w:val="005371A9"/>
    <w:rsid w:val="00552233"/>
    <w:rsid w:val="00574F62"/>
    <w:rsid w:val="00581C36"/>
    <w:rsid w:val="005A1EDA"/>
    <w:rsid w:val="005E448C"/>
    <w:rsid w:val="00663EBA"/>
    <w:rsid w:val="00670466"/>
    <w:rsid w:val="00683E94"/>
    <w:rsid w:val="006B65B4"/>
    <w:rsid w:val="00742B0C"/>
    <w:rsid w:val="0076517E"/>
    <w:rsid w:val="00766530"/>
    <w:rsid w:val="00785222"/>
    <w:rsid w:val="008848DC"/>
    <w:rsid w:val="008B309B"/>
    <w:rsid w:val="008C37A1"/>
    <w:rsid w:val="00924C71"/>
    <w:rsid w:val="00967544"/>
    <w:rsid w:val="009D2255"/>
    <w:rsid w:val="009E0386"/>
    <w:rsid w:val="00AB44B7"/>
    <w:rsid w:val="00AE2561"/>
    <w:rsid w:val="00AF06E5"/>
    <w:rsid w:val="00B16BC3"/>
    <w:rsid w:val="00B222DD"/>
    <w:rsid w:val="00B65350"/>
    <w:rsid w:val="00B7310A"/>
    <w:rsid w:val="00BA1E9C"/>
    <w:rsid w:val="00BB6C98"/>
    <w:rsid w:val="00BB7181"/>
    <w:rsid w:val="00BC5AFF"/>
    <w:rsid w:val="00BD5ECD"/>
    <w:rsid w:val="00C0642A"/>
    <w:rsid w:val="00C06E0A"/>
    <w:rsid w:val="00C15023"/>
    <w:rsid w:val="00C313C1"/>
    <w:rsid w:val="00C71037"/>
    <w:rsid w:val="00CA34F5"/>
    <w:rsid w:val="00CA7B58"/>
    <w:rsid w:val="00CB4176"/>
    <w:rsid w:val="00CC596E"/>
    <w:rsid w:val="00CE24F8"/>
    <w:rsid w:val="00D40C39"/>
    <w:rsid w:val="00E428E0"/>
    <w:rsid w:val="00EA3C56"/>
    <w:rsid w:val="00EE293D"/>
    <w:rsid w:val="00EF2697"/>
    <w:rsid w:val="00F42994"/>
    <w:rsid w:val="00F66EC8"/>
    <w:rsid w:val="00F84263"/>
    <w:rsid w:val="00FC5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BD4A4"/>
  <w15:chartTrackingRefBased/>
  <w15:docId w15:val="{24553391-5FFD-42E3-87A1-1F981AB3E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52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098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7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41</cp:revision>
  <dcterms:created xsi:type="dcterms:W3CDTF">2026-09-07T12:31:00Z</dcterms:created>
  <dcterms:modified xsi:type="dcterms:W3CDTF">2026-09-14T09:45:00Z</dcterms:modified>
</cp:coreProperties>
</file>