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621"/>
        <w:gridCol w:w="4621"/>
      </w:tblGrid>
      <w:tr w:rsidR="009F0BC3" w:rsidRPr="0038198B" w:rsidTr="00FC243F">
        <w:trPr>
          <w:trHeight w:val="510"/>
        </w:trPr>
        <w:tc>
          <w:tcPr>
            <w:tcW w:w="4621" w:type="dxa"/>
          </w:tcPr>
          <w:p w:rsidR="009F0BC3" w:rsidRPr="0038198B" w:rsidRDefault="009F0BC3" w:rsidP="00FC243F">
            <w:pPr>
              <w:rPr>
                <w:rFonts w:ascii="Arial" w:hAnsi="Arial" w:cs="Arial"/>
                <w:sz w:val="24"/>
                <w:szCs w:val="24"/>
              </w:rPr>
            </w:pPr>
            <w:r w:rsidRPr="0038198B">
              <w:rPr>
                <w:rFonts w:ascii="Arial" w:hAnsi="Arial" w:cs="Arial"/>
                <w:sz w:val="24"/>
                <w:szCs w:val="24"/>
              </w:rPr>
              <w:t>STUDENT NAME</w:t>
            </w:r>
          </w:p>
        </w:tc>
        <w:tc>
          <w:tcPr>
            <w:tcW w:w="4621" w:type="dxa"/>
          </w:tcPr>
          <w:p w:rsidR="009F0BC3" w:rsidRPr="0038198B" w:rsidRDefault="009F0BC3" w:rsidP="00FC243F">
            <w:pPr>
              <w:rPr>
                <w:rFonts w:ascii="Arial" w:hAnsi="Arial" w:cs="Arial"/>
                <w:sz w:val="24"/>
                <w:szCs w:val="24"/>
              </w:rPr>
            </w:pPr>
            <w:r w:rsidRPr="0038198B">
              <w:rPr>
                <w:rFonts w:ascii="Arial" w:hAnsi="Arial" w:cs="Arial"/>
                <w:sz w:val="24"/>
                <w:szCs w:val="24"/>
              </w:rPr>
              <w:t>Nordia Patrice Baker</w:t>
            </w:r>
          </w:p>
        </w:tc>
      </w:tr>
      <w:tr w:rsidR="009F0BC3" w:rsidRPr="0038198B" w:rsidTr="00FC243F">
        <w:trPr>
          <w:trHeight w:val="510"/>
        </w:trPr>
        <w:tc>
          <w:tcPr>
            <w:tcW w:w="4621" w:type="dxa"/>
          </w:tcPr>
          <w:p w:rsidR="009F0BC3" w:rsidRPr="0038198B" w:rsidRDefault="009F0BC3" w:rsidP="00FC243F">
            <w:pPr>
              <w:rPr>
                <w:rFonts w:ascii="Arial" w:hAnsi="Arial" w:cs="Arial"/>
                <w:sz w:val="24"/>
                <w:szCs w:val="24"/>
              </w:rPr>
            </w:pPr>
            <w:r w:rsidRPr="0038198B">
              <w:rPr>
                <w:rFonts w:ascii="Arial" w:hAnsi="Arial" w:cs="Arial"/>
                <w:sz w:val="24"/>
                <w:szCs w:val="24"/>
              </w:rPr>
              <w:t>STUDENT NUMBER</w:t>
            </w:r>
          </w:p>
        </w:tc>
        <w:tc>
          <w:tcPr>
            <w:tcW w:w="4621" w:type="dxa"/>
          </w:tcPr>
          <w:p w:rsidR="009F0BC3" w:rsidRPr="0038198B" w:rsidRDefault="009F0BC3" w:rsidP="00FC243F">
            <w:pPr>
              <w:rPr>
                <w:rFonts w:ascii="Arial" w:hAnsi="Arial" w:cs="Arial"/>
                <w:sz w:val="24"/>
                <w:szCs w:val="24"/>
              </w:rPr>
            </w:pPr>
            <w:r w:rsidRPr="0038198B">
              <w:rPr>
                <w:rFonts w:ascii="Arial" w:hAnsi="Arial" w:cs="Arial"/>
                <w:sz w:val="24"/>
                <w:szCs w:val="24"/>
              </w:rPr>
              <w:t>1813361</w:t>
            </w:r>
          </w:p>
        </w:tc>
      </w:tr>
      <w:tr w:rsidR="009F0BC3" w:rsidRPr="0038198B" w:rsidTr="00FC243F">
        <w:trPr>
          <w:trHeight w:val="510"/>
        </w:trPr>
        <w:tc>
          <w:tcPr>
            <w:tcW w:w="4621" w:type="dxa"/>
          </w:tcPr>
          <w:p w:rsidR="009F0BC3" w:rsidRPr="0038198B" w:rsidRDefault="009F0BC3" w:rsidP="00FC243F">
            <w:pPr>
              <w:rPr>
                <w:rFonts w:ascii="Arial" w:hAnsi="Arial" w:cs="Arial"/>
                <w:sz w:val="24"/>
                <w:szCs w:val="24"/>
              </w:rPr>
            </w:pPr>
            <w:r w:rsidRPr="0038198B">
              <w:rPr>
                <w:rFonts w:ascii="Arial" w:hAnsi="Arial" w:cs="Arial"/>
                <w:sz w:val="24"/>
                <w:szCs w:val="24"/>
              </w:rPr>
              <w:t>MODULE NUMBER</w:t>
            </w:r>
          </w:p>
        </w:tc>
        <w:tc>
          <w:tcPr>
            <w:tcW w:w="4621" w:type="dxa"/>
          </w:tcPr>
          <w:p w:rsidR="009F0BC3" w:rsidRPr="0038198B" w:rsidRDefault="009F0BC3" w:rsidP="00FC243F">
            <w:pPr>
              <w:rPr>
                <w:rFonts w:ascii="Arial" w:hAnsi="Arial" w:cs="Arial"/>
                <w:sz w:val="24"/>
                <w:szCs w:val="24"/>
              </w:rPr>
            </w:pPr>
            <w:r w:rsidRPr="0038198B">
              <w:rPr>
                <w:rFonts w:ascii="Arial" w:hAnsi="Arial" w:cs="Arial"/>
                <w:sz w:val="24"/>
                <w:szCs w:val="24"/>
              </w:rPr>
              <w:t>BMSK400</w:t>
            </w:r>
            <w:r w:rsidR="00117588" w:rsidRPr="0038198B">
              <w:rPr>
                <w:rFonts w:ascii="Arial" w:hAnsi="Arial" w:cs="Arial"/>
                <w:sz w:val="24"/>
                <w:szCs w:val="24"/>
              </w:rPr>
              <w:t>2</w:t>
            </w:r>
          </w:p>
        </w:tc>
      </w:tr>
      <w:tr w:rsidR="009F0BC3" w:rsidRPr="0038198B" w:rsidTr="00FC243F">
        <w:trPr>
          <w:trHeight w:val="510"/>
        </w:trPr>
        <w:tc>
          <w:tcPr>
            <w:tcW w:w="4621" w:type="dxa"/>
          </w:tcPr>
          <w:p w:rsidR="009F0BC3" w:rsidRPr="0038198B" w:rsidRDefault="009F0BC3" w:rsidP="00FC243F">
            <w:pPr>
              <w:rPr>
                <w:rFonts w:ascii="Arial" w:hAnsi="Arial" w:cs="Arial"/>
                <w:sz w:val="24"/>
                <w:szCs w:val="24"/>
              </w:rPr>
            </w:pPr>
            <w:r w:rsidRPr="0038198B">
              <w:rPr>
                <w:rFonts w:ascii="Arial" w:hAnsi="Arial" w:cs="Arial"/>
                <w:sz w:val="24"/>
                <w:szCs w:val="24"/>
              </w:rPr>
              <w:t>MODULE TITLE</w:t>
            </w:r>
          </w:p>
        </w:tc>
        <w:tc>
          <w:tcPr>
            <w:tcW w:w="4621" w:type="dxa"/>
          </w:tcPr>
          <w:p w:rsidR="009F0BC3" w:rsidRPr="0038198B" w:rsidRDefault="00784F2A" w:rsidP="00FC243F">
            <w:pPr>
              <w:rPr>
                <w:rFonts w:ascii="Arial" w:hAnsi="Arial" w:cs="Arial"/>
                <w:sz w:val="24"/>
                <w:szCs w:val="24"/>
              </w:rPr>
            </w:pPr>
            <w:r w:rsidRPr="0038198B">
              <w:rPr>
                <w:rFonts w:ascii="Arial" w:hAnsi="Arial" w:cs="Arial"/>
                <w:sz w:val="24"/>
                <w:szCs w:val="24"/>
              </w:rPr>
              <w:t>Effective team working and communication</w:t>
            </w:r>
          </w:p>
        </w:tc>
      </w:tr>
      <w:tr w:rsidR="009F0BC3" w:rsidRPr="0038198B" w:rsidTr="00FC243F">
        <w:trPr>
          <w:trHeight w:val="510"/>
        </w:trPr>
        <w:tc>
          <w:tcPr>
            <w:tcW w:w="4621" w:type="dxa"/>
          </w:tcPr>
          <w:p w:rsidR="009F0BC3" w:rsidRPr="0038198B" w:rsidRDefault="009F0BC3" w:rsidP="00FC243F">
            <w:pPr>
              <w:rPr>
                <w:rFonts w:ascii="Arial" w:hAnsi="Arial" w:cs="Arial"/>
                <w:sz w:val="24"/>
                <w:szCs w:val="24"/>
              </w:rPr>
            </w:pPr>
            <w:r w:rsidRPr="0038198B">
              <w:rPr>
                <w:rFonts w:ascii="Arial" w:hAnsi="Arial" w:cs="Arial"/>
                <w:sz w:val="24"/>
                <w:szCs w:val="24"/>
              </w:rPr>
              <w:t>TUTOR NAME</w:t>
            </w:r>
          </w:p>
        </w:tc>
        <w:tc>
          <w:tcPr>
            <w:tcW w:w="4621" w:type="dxa"/>
          </w:tcPr>
          <w:p w:rsidR="009F0BC3" w:rsidRPr="0038198B" w:rsidRDefault="009F0BC3" w:rsidP="00FC243F">
            <w:pPr>
              <w:rPr>
                <w:rFonts w:ascii="Arial" w:hAnsi="Arial" w:cs="Arial"/>
                <w:sz w:val="24"/>
                <w:szCs w:val="24"/>
              </w:rPr>
            </w:pPr>
            <w:r w:rsidRPr="0038198B">
              <w:rPr>
                <w:rFonts w:ascii="Arial" w:hAnsi="Arial" w:cs="Arial"/>
                <w:sz w:val="24"/>
                <w:szCs w:val="24"/>
              </w:rPr>
              <w:t>Benedict Maher</w:t>
            </w:r>
          </w:p>
        </w:tc>
      </w:tr>
    </w:tbl>
    <w:p w:rsidR="002332AC" w:rsidRPr="0038198B" w:rsidRDefault="002332AC">
      <w:pPr>
        <w:rPr>
          <w:rFonts w:ascii="Arial" w:hAnsi="Arial" w:cs="Arial"/>
          <w:sz w:val="24"/>
          <w:szCs w:val="24"/>
        </w:rPr>
      </w:pPr>
    </w:p>
    <w:p w:rsidR="002332AC" w:rsidRPr="0038198B" w:rsidRDefault="002332AC">
      <w:pPr>
        <w:rPr>
          <w:rFonts w:ascii="Arial" w:hAnsi="Arial" w:cs="Arial"/>
          <w:sz w:val="24"/>
          <w:szCs w:val="24"/>
        </w:rPr>
      </w:pPr>
      <w:r w:rsidRPr="0038198B">
        <w:rPr>
          <w:rFonts w:ascii="Arial" w:hAnsi="Arial" w:cs="Arial"/>
          <w:sz w:val="24"/>
          <w:szCs w:val="24"/>
        </w:rPr>
        <w:br w:type="page"/>
      </w:r>
    </w:p>
    <w:p w:rsidR="002332AC" w:rsidRPr="00FC243F" w:rsidRDefault="00B34239" w:rsidP="00B34239">
      <w:pPr>
        <w:jc w:val="center"/>
        <w:rPr>
          <w:rFonts w:ascii="Arial" w:hAnsi="Arial" w:cs="Arial"/>
          <w:b/>
          <w:sz w:val="24"/>
          <w:szCs w:val="24"/>
        </w:rPr>
      </w:pPr>
      <w:r w:rsidRPr="00FC243F">
        <w:rPr>
          <w:rFonts w:ascii="Arial" w:hAnsi="Arial" w:cs="Arial"/>
          <w:b/>
          <w:sz w:val="24"/>
          <w:szCs w:val="24"/>
        </w:rPr>
        <w:lastRenderedPageBreak/>
        <w:t>Contents</w:t>
      </w:r>
    </w:p>
    <w:p w:rsidR="00B34239" w:rsidRPr="00FC243F" w:rsidRDefault="00B34239" w:rsidP="00B34239">
      <w:pPr>
        <w:rPr>
          <w:rFonts w:ascii="Arial" w:hAnsi="Arial" w:cs="Arial"/>
          <w:b/>
          <w:sz w:val="24"/>
          <w:szCs w:val="24"/>
        </w:rPr>
      </w:pPr>
      <w:r w:rsidRPr="00FC243F">
        <w:rPr>
          <w:rFonts w:ascii="Arial" w:hAnsi="Arial" w:cs="Arial"/>
          <w:b/>
          <w:sz w:val="24"/>
          <w:szCs w:val="24"/>
        </w:rPr>
        <w:t xml:space="preserve">Introduction </w:t>
      </w:r>
      <w:r w:rsidR="00FC243F" w:rsidRPr="00FC243F">
        <w:rPr>
          <w:rFonts w:ascii="Arial" w:hAnsi="Arial" w:cs="Arial"/>
          <w:b/>
          <w:sz w:val="24"/>
          <w:szCs w:val="24"/>
        </w:rPr>
        <w:t xml:space="preserve"> …………………………………………………………………………</w:t>
      </w:r>
      <w:proofErr w:type="gramStart"/>
      <w:r w:rsidR="00FC243F" w:rsidRPr="00FC243F">
        <w:rPr>
          <w:rFonts w:ascii="Arial" w:hAnsi="Arial" w:cs="Arial"/>
          <w:b/>
          <w:sz w:val="24"/>
          <w:szCs w:val="24"/>
        </w:rPr>
        <w:t>…..</w:t>
      </w:r>
      <w:proofErr w:type="gramEnd"/>
      <w:r w:rsidR="00FC243F" w:rsidRPr="00FC243F">
        <w:rPr>
          <w:rFonts w:ascii="Arial" w:hAnsi="Arial" w:cs="Arial"/>
          <w:b/>
          <w:sz w:val="24"/>
          <w:szCs w:val="24"/>
        </w:rPr>
        <w:t>3</w:t>
      </w:r>
    </w:p>
    <w:p w:rsidR="00B34239" w:rsidRPr="00FC243F" w:rsidRDefault="00B34239" w:rsidP="00B34239">
      <w:pPr>
        <w:rPr>
          <w:rFonts w:ascii="Arial" w:hAnsi="Arial" w:cs="Arial"/>
          <w:b/>
          <w:sz w:val="24"/>
          <w:szCs w:val="24"/>
        </w:rPr>
      </w:pPr>
      <w:r w:rsidRPr="00FC243F">
        <w:rPr>
          <w:rFonts w:ascii="Arial" w:hAnsi="Arial" w:cs="Arial"/>
          <w:b/>
          <w:sz w:val="24"/>
          <w:szCs w:val="24"/>
        </w:rPr>
        <w:t>what is communication</w:t>
      </w:r>
      <w:r w:rsidR="002D1089" w:rsidRPr="00FC243F">
        <w:rPr>
          <w:rFonts w:ascii="Arial" w:hAnsi="Arial" w:cs="Arial"/>
          <w:b/>
          <w:sz w:val="24"/>
          <w:szCs w:val="24"/>
        </w:rPr>
        <w:t xml:space="preserve"> and</w:t>
      </w:r>
      <w:r w:rsidRPr="00FC243F">
        <w:rPr>
          <w:rFonts w:ascii="Arial" w:hAnsi="Arial" w:cs="Arial"/>
          <w:b/>
          <w:sz w:val="24"/>
          <w:szCs w:val="24"/>
        </w:rPr>
        <w:t xml:space="preserve"> why does it matter</w:t>
      </w:r>
      <w:r w:rsidR="00FC243F">
        <w:rPr>
          <w:rFonts w:ascii="Arial" w:hAnsi="Arial" w:cs="Arial"/>
          <w:b/>
          <w:sz w:val="24"/>
          <w:szCs w:val="24"/>
        </w:rPr>
        <w:t xml:space="preserve"> ….</w:t>
      </w:r>
      <w:r w:rsidR="00FC243F" w:rsidRPr="00FC243F">
        <w:rPr>
          <w:rFonts w:ascii="Arial" w:hAnsi="Arial" w:cs="Arial"/>
          <w:b/>
          <w:sz w:val="24"/>
          <w:szCs w:val="24"/>
        </w:rPr>
        <w:t>……………………………….3-4</w:t>
      </w:r>
    </w:p>
    <w:p w:rsidR="00B34239" w:rsidRPr="00FC243F" w:rsidRDefault="00B34239" w:rsidP="00B34239">
      <w:pPr>
        <w:rPr>
          <w:rFonts w:ascii="Arial" w:hAnsi="Arial" w:cs="Arial"/>
          <w:b/>
          <w:sz w:val="24"/>
          <w:szCs w:val="24"/>
        </w:rPr>
      </w:pPr>
      <w:r w:rsidRPr="00FC243F">
        <w:rPr>
          <w:rFonts w:ascii="Arial" w:hAnsi="Arial" w:cs="Arial"/>
          <w:b/>
          <w:sz w:val="24"/>
          <w:szCs w:val="24"/>
        </w:rPr>
        <w:t xml:space="preserve">Verbal and nonverbal communication </w:t>
      </w:r>
      <w:r w:rsidR="00FC243F" w:rsidRPr="00FC243F">
        <w:rPr>
          <w:rFonts w:ascii="Arial" w:hAnsi="Arial" w:cs="Arial"/>
          <w:b/>
          <w:sz w:val="24"/>
          <w:szCs w:val="24"/>
        </w:rPr>
        <w:t xml:space="preserve"> …………………………………….………4</w:t>
      </w:r>
    </w:p>
    <w:p w:rsidR="00FC243F" w:rsidRPr="00FC243F" w:rsidRDefault="00FC243F" w:rsidP="00FC243F">
      <w:pPr>
        <w:rPr>
          <w:rFonts w:ascii="Arial" w:hAnsi="Arial" w:cs="Arial"/>
          <w:b/>
          <w:sz w:val="24"/>
          <w:szCs w:val="24"/>
        </w:rPr>
      </w:pPr>
      <w:r w:rsidRPr="00FC243F">
        <w:rPr>
          <w:rFonts w:ascii="Arial" w:hAnsi="Arial" w:cs="Arial"/>
          <w:b/>
          <w:sz w:val="24"/>
          <w:szCs w:val="24"/>
        </w:rPr>
        <w:t>Causes of misunderstanding and miscommunication at work ……………....5</w:t>
      </w:r>
    </w:p>
    <w:p w:rsidR="00B34239" w:rsidRPr="00FC243F" w:rsidRDefault="00FC243F" w:rsidP="00B34239">
      <w:pPr>
        <w:rPr>
          <w:rFonts w:ascii="Arial" w:hAnsi="Arial" w:cs="Arial"/>
          <w:b/>
          <w:sz w:val="24"/>
          <w:szCs w:val="24"/>
        </w:rPr>
      </w:pPr>
      <w:r w:rsidRPr="00FC243F">
        <w:rPr>
          <w:rFonts w:ascii="Arial" w:hAnsi="Arial" w:cs="Arial"/>
          <w:b/>
          <w:sz w:val="24"/>
          <w:szCs w:val="24"/>
        </w:rPr>
        <w:t>My Experience of communication ………………………………………………....5</w:t>
      </w:r>
    </w:p>
    <w:p w:rsidR="00B34239" w:rsidRPr="00FC243F" w:rsidRDefault="00B34239" w:rsidP="00B34239">
      <w:pPr>
        <w:rPr>
          <w:rFonts w:ascii="Arial" w:hAnsi="Arial" w:cs="Arial"/>
          <w:b/>
          <w:sz w:val="24"/>
          <w:szCs w:val="24"/>
        </w:rPr>
      </w:pPr>
      <w:r w:rsidRPr="00FC243F">
        <w:rPr>
          <w:rFonts w:ascii="Arial" w:hAnsi="Arial" w:cs="Arial"/>
          <w:b/>
          <w:sz w:val="24"/>
          <w:szCs w:val="24"/>
        </w:rPr>
        <w:t xml:space="preserve">how communication can be improved in the work </w:t>
      </w:r>
      <w:r w:rsidR="00843DB3" w:rsidRPr="00FC243F">
        <w:rPr>
          <w:rFonts w:ascii="Arial" w:hAnsi="Arial" w:cs="Arial"/>
          <w:b/>
          <w:sz w:val="24"/>
          <w:szCs w:val="24"/>
        </w:rPr>
        <w:t>place</w:t>
      </w:r>
      <w:r w:rsidR="00843DB3">
        <w:rPr>
          <w:rFonts w:ascii="Arial" w:hAnsi="Arial" w:cs="Arial"/>
          <w:b/>
          <w:sz w:val="24"/>
          <w:szCs w:val="24"/>
        </w:rPr>
        <w:t>……….</w:t>
      </w:r>
      <w:r w:rsidR="00843DB3" w:rsidRPr="00FC243F">
        <w:rPr>
          <w:rFonts w:ascii="Arial" w:hAnsi="Arial" w:cs="Arial"/>
          <w:b/>
          <w:sz w:val="24"/>
          <w:szCs w:val="24"/>
        </w:rPr>
        <w:t>……</w:t>
      </w:r>
      <w:proofErr w:type="gramStart"/>
      <w:r w:rsidR="00843DB3" w:rsidRPr="00FC243F">
        <w:rPr>
          <w:rFonts w:ascii="Arial" w:hAnsi="Arial" w:cs="Arial"/>
          <w:b/>
          <w:sz w:val="24"/>
          <w:szCs w:val="24"/>
        </w:rPr>
        <w:t>…</w:t>
      </w:r>
      <w:r w:rsidR="00843DB3">
        <w:rPr>
          <w:rFonts w:ascii="Arial" w:hAnsi="Arial" w:cs="Arial"/>
          <w:b/>
          <w:sz w:val="24"/>
          <w:szCs w:val="24"/>
        </w:rPr>
        <w:t>..</w:t>
      </w:r>
      <w:bookmarkStart w:id="0" w:name="_GoBack"/>
      <w:bookmarkEnd w:id="0"/>
      <w:proofErr w:type="gramEnd"/>
      <w:r w:rsidR="00843DB3" w:rsidRPr="00FC243F">
        <w:rPr>
          <w:rFonts w:ascii="Arial" w:hAnsi="Arial" w:cs="Arial"/>
          <w:b/>
          <w:sz w:val="24"/>
          <w:szCs w:val="24"/>
        </w:rPr>
        <w:t>……6</w:t>
      </w:r>
    </w:p>
    <w:p w:rsidR="00B34239" w:rsidRPr="00FC243F" w:rsidRDefault="00B34239" w:rsidP="00B34239">
      <w:pPr>
        <w:rPr>
          <w:rFonts w:ascii="Arial" w:hAnsi="Arial" w:cs="Arial"/>
          <w:b/>
          <w:sz w:val="24"/>
          <w:szCs w:val="24"/>
        </w:rPr>
      </w:pPr>
      <w:r w:rsidRPr="00FC243F">
        <w:rPr>
          <w:rFonts w:ascii="Arial" w:hAnsi="Arial" w:cs="Arial"/>
          <w:b/>
          <w:sz w:val="24"/>
          <w:szCs w:val="24"/>
        </w:rPr>
        <w:t>Conclusion</w:t>
      </w:r>
      <w:r w:rsidR="00FC243F" w:rsidRPr="00FC243F">
        <w:rPr>
          <w:rFonts w:ascii="Arial" w:hAnsi="Arial" w:cs="Arial"/>
          <w:b/>
          <w:sz w:val="24"/>
          <w:szCs w:val="24"/>
        </w:rPr>
        <w:t xml:space="preserve"> ………………………………………………………………………………7</w:t>
      </w:r>
    </w:p>
    <w:p w:rsidR="00B34239" w:rsidRPr="00FC243F" w:rsidRDefault="00B34239" w:rsidP="00B34239">
      <w:pPr>
        <w:rPr>
          <w:rFonts w:ascii="Arial" w:hAnsi="Arial" w:cs="Arial"/>
          <w:b/>
          <w:sz w:val="24"/>
          <w:szCs w:val="24"/>
        </w:rPr>
      </w:pPr>
      <w:r w:rsidRPr="00FC243F">
        <w:rPr>
          <w:rFonts w:ascii="Arial" w:hAnsi="Arial" w:cs="Arial"/>
          <w:b/>
          <w:sz w:val="24"/>
          <w:szCs w:val="24"/>
        </w:rPr>
        <w:t>Reference</w:t>
      </w:r>
      <w:r w:rsidR="00FC243F" w:rsidRPr="00FC243F">
        <w:rPr>
          <w:rFonts w:ascii="Arial" w:hAnsi="Arial" w:cs="Arial"/>
          <w:b/>
          <w:sz w:val="24"/>
          <w:szCs w:val="24"/>
        </w:rPr>
        <w:t xml:space="preserve"> ……………………………………………………………………………....8</w:t>
      </w:r>
    </w:p>
    <w:p w:rsidR="00B34239" w:rsidRPr="00FC243F" w:rsidRDefault="00B34239" w:rsidP="00B34239">
      <w:pPr>
        <w:rPr>
          <w:rFonts w:ascii="Arial" w:hAnsi="Arial" w:cs="Arial"/>
          <w:b/>
          <w:sz w:val="24"/>
          <w:szCs w:val="24"/>
        </w:rPr>
      </w:pPr>
    </w:p>
    <w:p w:rsidR="00B34239" w:rsidRPr="0038198B" w:rsidRDefault="00B34239" w:rsidP="00B34239">
      <w:pPr>
        <w:rPr>
          <w:rFonts w:ascii="Arial" w:hAnsi="Arial" w:cs="Arial"/>
          <w:sz w:val="24"/>
          <w:szCs w:val="24"/>
        </w:rPr>
      </w:pPr>
    </w:p>
    <w:p w:rsidR="002332AC" w:rsidRPr="0038198B" w:rsidRDefault="002332AC">
      <w:pPr>
        <w:rPr>
          <w:rFonts w:ascii="Arial" w:hAnsi="Arial" w:cs="Arial"/>
          <w:sz w:val="24"/>
          <w:szCs w:val="24"/>
        </w:rPr>
      </w:pPr>
      <w:r w:rsidRPr="0038198B">
        <w:rPr>
          <w:rFonts w:ascii="Arial" w:hAnsi="Arial" w:cs="Arial"/>
          <w:sz w:val="24"/>
          <w:szCs w:val="24"/>
        </w:rPr>
        <w:br w:type="page"/>
      </w:r>
    </w:p>
    <w:p w:rsidR="00420D30" w:rsidRPr="0038198B" w:rsidRDefault="00420D30" w:rsidP="00420D30">
      <w:pPr>
        <w:rPr>
          <w:rFonts w:ascii="Arial" w:hAnsi="Arial" w:cs="Arial"/>
          <w:b/>
          <w:sz w:val="24"/>
          <w:szCs w:val="24"/>
        </w:rPr>
      </w:pPr>
      <w:r w:rsidRPr="0038198B">
        <w:rPr>
          <w:rFonts w:ascii="Arial" w:hAnsi="Arial" w:cs="Arial"/>
          <w:b/>
          <w:sz w:val="24"/>
          <w:szCs w:val="24"/>
        </w:rPr>
        <w:lastRenderedPageBreak/>
        <w:t xml:space="preserve">Introduction </w:t>
      </w:r>
    </w:p>
    <w:p w:rsidR="00051F9F" w:rsidRPr="0038198B" w:rsidRDefault="00420D30">
      <w:pPr>
        <w:rPr>
          <w:rFonts w:ascii="Arial" w:hAnsi="Arial" w:cs="Arial"/>
          <w:sz w:val="24"/>
          <w:szCs w:val="24"/>
        </w:rPr>
      </w:pPr>
      <w:r w:rsidRPr="0038198B">
        <w:rPr>
          <w:rFonts w:ascii="Arial" w:hAnsi="Arial" w:cs="Arial"/>
          <w:sz w:val="24"/>
          <w:szCs w:val="24"/>
        </w:rPr>
        <w:t>Communication is the exchanging of information from one person to another.</w:t>
      </w:r>
      <w:r w:rsidR="003D57D7" w:rsidRPr="0038198B">
        <w:rPr>
          <w:rFonts w:ascii="Arial" w:hAnsi="Arial" w:cs="Arial"/>
          <w:sz w:val="24"/>
          <w:szCs w:val="24"/>
        </w:rPr>
        <w:t xml:space="preserve"> We communicate in many ways, for example through speech, writing, and our bodies. The art of communication is being able to </w:t>
      </w:r>
      <w:r w:rsidR="0086354B" w:rsidRPr="0038198B">
        <w:rPr>
          <w:rFonts w:ascii="Arial" w:hAnsi="Arial" w:cs="Arial"/>
          <w:sz w:val="24"/>
          <w:szCs w:val="24"/>
        </w:rPr>
        <w:t>convey or share an idea</w:t>
      </w:r>
      <w:r w:rsidR="005B2018" w:rsidRPr="0038198B">
        <w:rPr>
          <w:rFonts w:ascii="Arial" w:hAnsi="Arial" w:cs="Arial"/>
          <w:sz w:val="24"/>
          <w:szCs w:val="24"/>
        </w:rPr>
        <w:t xml:space="preserve">, message or </w:t>
      </w:r>
      <w:r w:rsidR="0086354B" w:rsidRPr="0038198B">
        <w:rPr>
          <w:rFonts w:ascii="Arial" w:hAnsi="Arial" w:cs="Arial"/>
          <w:sz w:val="24"/>
          <w:szCs w:val="24"/>
        </w:rPr>
        <w:t xml:space="preserve">feeling </w:t>
      </w:r>
      <w:r w:rsidR="005B2018" w:rsidRPr="0038198B">
        <w:rPr>
          <w:rFonts w:ascii="Arial" w:hAnsi="Arial" w:cs="Arial"/>
          <w:sz w:val="24"/>
          <w:szCs w:val="24"/>
        </w:rPr>
        <w:t xml:space="preserve">successfully to a person or groups of people. Communication is also  how the receiver </w:t>
      </w:r>
      <w:r w:rsidR="005F060E" w:rsidRPr="0038198B">
        <w:rPr>
          <w:rFonts w:ascii="Arial" w:hAnsi="Arial" w:cs="Arial"/>
          <w:sz w:val="24"/>
          <w:szCs w:val="24"/>
        </w:rPr>
        <w:t>interpret</w:t>
      </w:r>
      <w:r w:rsidR="00C07B32" w:rsidRPr="0038198B">
        <w:rPr>
          <w:rFonts w:ascii="Arial" w:hAnsi="Arial" w:cs="Arial"/>
          <w:sz w:val="24"/>
          <w:szCs w:val="24"/>
        </w:rPr>
        <w:t xml:space="preserve"> </w:t>
      </w:r>
      <w:r w:rsidR="00051F9F" w:rsidRPr="0038198B">
        <w:rPr>
          <w:rFonts w:ascii="Arial" w:hAnsi="Arial" w:cs="Arial"/>
          <w:sz w:val="24"/>
          <w:szCs w:val="24"/>
        </w:rPr>
        <w:t>what they see, hear and also feel. We all communicate in different ways under different circumstances.</w:t>
      </w:r>
    </w:p>
    <w:p w:rsidR="00051F9F" w:rsidRPr="0038198B" w:rsidRDefault="00051F9F">
      <w:pPr>
        <w:rPr>
          <w:rFonts w:ascii="Arial" w:hAnsi="Arial" w:cs="Arial"/>
          <w:sz w:val="24"/>
          <w:szCs w:val="24"/>
        </w:rPr>
      </w:pPr>
      <w:r w:rsidRPr="0038198B">
        <w:rPr>
          <w:rFonts w:ascii="Arial" w:hAnsi="Arial" w:cs="Arial"/>
          <w:sz w:val="24"/>
          <w:szCs w:val="24"/>
        </w:rPr>
        <w:t xml:space="preserve">In this essay I will discuss how we communicate in work situation and when interacting on other levels. I will be looking at all the things that we use as a factor of good communication and </w:t>
      </w:r>
      <w:r w:rsidR="002D1089" w:rsidRPr="0038198B">
        <w:rPr>
          <w:rFonts w:ascii="Arial" w:hAnsi="Arial" w:cs="Arial"/>
          <w:sz w:val="24"/>
          <w:szCs w:val="24"/>
        </w:rPr>
        <w:t>all the things we deem to be bad when communication in work.</w:t>
      </w:r>
    </w:p>
    <w:p w:rsidR="002D1089" w:rsidRPr="0038198B" w:rsidRDefault="002D1089" w:rsidP="002D1089">
      <w:pPr>
        <w:rPr>
          <w:rFonts w:ascii="Arial" w:hAnsi="Arial" w:cs="Arial"/>
          <w:b/>
          <w:sz w:val="24"/>
          <w:szCs w:val="24"/>
        </w:rPr>
      </w:pPr>
      <w:r w:rsidRPr="0038198B">
        <w:rPr>
          <w:rFonts w:ascii="Arial" w:hAnsi="Arial" w:cs="Arial"/>
          <w:b/>
          <w:sz w:val="24"/>
          <w:szCs w:val="24"/>
        </w:rPr>
        <w:t xml:space="preserve">what is communication and why does it matter </w:t>
      </w:r>
    </w:p>
    <w:p w:rsidR="002D1089" w:rsidRPr="0038198B" w:rsidRDefault="002D1089">
      <w:pPr>
        <w:rPr>
          <w:rFonts w:ascii="Arial" w:hAnsi="Arial" w:cs="Arial"/>
          <w:sz w:val="24"/>
          <w:szCs w:val="24"/>
        </w:rPr>
      </w:pPr>
      <w:r w:rsidRPr="0038198B">
        <w:rPr>
          <w:rFonts w:ascii="Arial" w:hAnsi="Arial" w:cs="Arial"/>
          <w:sz w:val="24"/>
          <w:szCs w:val="24"/>
        </w:rPr>
        <w:t>communication is simply the imparting of information</w:t>
      </w:r>
      <w:r w:rsidR="003F5FBE" w:rsidRPr="0038198B">
        <w:rPr>
          <w:rFonts w:ascii="Arial" w:hAnsi="Arial" w:cs="Arial"/>
          <w:sz w:val="24"/>
          <w:szCs w:val="24"/>
        </w:rPr>
        <w:t xml:space="preserve"> and also understanding</w:t>
      </w:r>
      <w:r w:rsidRPr="0038198B">
        <w:rPr>
          <w:rFonts w:ascii="Arial" w:hAnsi="Arial" w:cs="Arial"/>
          <w:sz w:val="24"/>
          <w:szCs w:val="24"/>
        </w:rPr>
        <w:t xml:space="preserve"> to a place, a person or a group</w:t>
      </w:r>
      <w:r w:rsidR="00034306" w:rsidRPr="0038198B">
        <w:rPr>
          <w:rFonts w:ascii="Arial" w:hAnsi="Arial" w:cs="Arial"/>
          <w:sz w:val="24"/>
          <w:szCs w:val="24"/>
        </w:rPr>
        <w:t>.</w:t>
      </w:r>
      <w:r w:rsidR="003F5FBE" w:rsidRPr="0038198B">
        <w:rPr>
          <w:rFonts w:ascii="Arial" w:hAnsi="Arial" w:cs="Arial"/>
          <w:sz w:val="24"/>
          <w:szCs w:val="24"/>
        </w:rPr>
        <w:t xml:space="preserve"> It is the sharing of ideas, opinions, facts</w:t>
      </w:r>
      <w:r w:rsidR="00E9562B" w:rsidRPr="0038198B">
        <w:rPr>
          <w:rFonts w:ascii="Arial" w:hAnsi="Arial" w:cs="Arial"/>
          <w:sz w:val="24"/>
          <w:szCs w:val="24"/>
        </w:rPr>
        <w:t>, and values from an organisation to they’re employees.</w:t>
      </w:r>
      <w:r w:rsidR="0089095B" w:rsidRPr="0038198B">
        <w:rPr>
          <w:rFonts w:ascii="Arial" w:hAnsi="Arial" w:cs="Arial"/>
          <w:sz w:val="24"/>
          <w:szCs w:val="24"/>
        </w:rPr>
        <w:t xml:space="preserve"> </w:t>
      </w:r>
      <w:r w:rsidR="000152FF" w:rsidRPr="0038198B">
        <w:rPr>
          <w:rFonts w:ascii="Arial" w:hAnsi="Arial" w:cs="Arial"/>
          <w:sz w:val="24"/>
          <w:szCs w:val="24"/>
        </w:rPr>
        <w:t xml:space="preserve">This is called encoding and decoding, in this process the person who is encoding  is the sender. They will be transmitting a message to the person decoding who needs to respond to the </w:t>
      </w:r>
      <w:r w:rsidR="006E01E8" w:rsidRPr="0038198B">
        <w:rPr>
          <w:rFonts w:ascii="Arial" w:hAnsi="Arial" w:cs="Arial"/>
          <w:sz w:val="24"/>
          <w:szCs w:val="24"/>
        </w:rPr>
        <w:t>message</w:t>
      </w:r>
      <w:r w:rsidR="00D52D5E" w:rsidRPr="0038198B">
        <w:rPr>
          <w:rFonts w:ascii="Arial" w:hAnsi="Arial" w:cs="Arial"/>
          <w:sz w:val="24"/>
          <w:szCs w:val="24"/>
        </w:rPr>
        <w:t>.</w:t>
      </w:r>
      <w:r w:rsidR="00183783" w:rsidRPr="0038198B">
        <w:rPr>
          <w:rFonts w:ascii="Arial" w:hAnsi="Arial" w:cs="Arial"/>
          <w:sz w:val="24"/>
          <w:szCs w:val="24"/>
        </w:rPr>
        <w:t xml:space="preserve"> W</w:t>
      </w:r>
      <w:r w:rsidR="006E01E8" w:rsidRPr="0038198B">
        <w:rPr>
          <w:rFonts w:ascii="Arial" w:hAnsi="Arial" w:cs="Arial"/>
          <w:sz w:val="24"/>
          <w:szCs w:val="24"/>
        </w:rPr>
        <w:t xml:space="preserve">ithin </w:t>
      </w:r>
      <w:r w:rsidR="00D52D5E" w:rsidRPr="0038198B">
        <w:rPr>
          <w:rFonts w:ascii="Arial" w:hAnsi="Arial" w:cs="Arial"/>
          <w:sz w:val="24"/>
          <w:szCs w:val="24"/>
        </w:rPr>
        <w:t>communication you have a transmission medium which are oral, written nonverbal, and or electroni</w:t>
      </w:r>
      <w:r w:rsidR="00183783" w:rsidRPr="0038198B">
        <w:rPr>
          <w:rFonts w:ascii="Arial" w:hAnsi="Arial" w:cs="Arial"/>
          <w:sz w:val="24"/>
          <w:szCs w:val="24"/>
        </w:rPr>
        <w:t>c.  It is for the sender to select one of these communication mediums to communicate with the receiver,  and the receiver must use their senses to decipher the message f</w:t>
      </w:r>
      <w:r w:rsidR="00020E5D" w:rsidRPr="0038198B">
        <w:rPr>
          <w:rFonts w:ascii="Arial" w:hAnsi="Arial" w:cs="Arial"/>
          <w:sz w:val="24"/>
          <w:szCs w:val="24"/>
        </w:rPr>
        <w:t xml:space="preserve">or </w:t>
      </w:r>
      <w:r w:rsidR="00183783" w:rsidRPr="0038198B">
        <w:rPr>
          <w:rFonts w:ascii="Arial" w:hAnsi="Arial" w:cs="Arial"/>
          <w:sz w:val="24"/>
          <w:szCs w:val="24"/>
        </w:rPr>
        <w:t>example,</w:t>
      </w:r>
      <w:r w:rsidR="00020E5D" w:rsidRPr="0038198B">
        <w:rPr>
          <w:rFonts w:ascii="Arial" w:hAnsi="Arial" w:cs="Arial"/>
          <w:sz w:val="24"/>
          <w:szCs w:val="24"/>
        </w:rPr>
        <w:t xml:space="preserve"> Griffiths, B.A and Dunham, E.B (2015) say’s “ The sender then selects a medium to tra</w:t>
      </w:r>
      <w:r w:rsidR="00183783" w:rsidRPr="0038198B">
        <w:rPr>
          <w:rFonts w:ascii="Arial" w:hAnsi="Arial" w:cs="Arial"/>
          <w:sz w:val="24"/>
          <w:szCs w:val="24"/>
        </w:rPr>
        <w:t>nsmit those symbols so the receiver can access them through one or more senses.</w:t>
      </w:r>
      <w:r w:rsidR="00020E5D" w:rsidRPr="0038198B">
        <w:rPr>
          <w:rFonts w:ascii="Arial" w:hAnsi="Arial" w:cs="Arial"/>
          <w:sz w:val="24"/>
          <w:szCs w:val="24"/>
        </w:rPr>
        <w:t>”</w:t>
      </w:r>
      <w:r w:rsidR="00183783" w:rsidRPr="0038198B">
        <w:rPr>
          <w:rFonts w:ascii="Arial" w:hAnsi="Arial" w:cs="Arial"/>
          <w:sz w:val="24"/>
          <w:szCs w:val="24"/>
        </w:rPr>
        <w:t>.</w:t>
      </w:r>
    </w:p>
    <w:p w:rsidR="00693E5C" w:rsidRPr="0038198B" w:rsidRDefault="00780B02">
      <w:pPr>
        <w:rPr>
          <w:rFonts w:ascii="Arial" w:hAnsi="Arial" w:cs="Arial"/>
          <w:sz w:val="24"/>
          <w:szCs w:val="24"/>
        </w:rPr>
      </w:pPr>
      <w:r w:rsidRPr="0038198B">
        <w:rPr>
          <w:rFonts w:ascii="Arial" w:hAnsi="Arial" w:cs="Arial"/>
          <w:sz w:val="24"/>
          <w:szCs w:val="24"/>
        </w:rPr>
        <w:t xml:space="preserve">There are different components to effective communication are things like  active listening,  </w:t>
      </w:r>
      <w:r w:rsidR="00806B48" w:rsidRPr="0038198B">
        <w:rPr>
          <w:rFonts w:ascii="Arial" w:hAnsi="Arial" w:cs="Arial"/>
          <w:sz w:val="24"/>
          <w:szCs w:val="24"/>
        </w:rPr>
        <w:t xml:space="preserve">part of it includes active listening which helps us to process information more transparently. Active listening is away Understanding and interpreting a verbal message from another person. It is what helps us to a conclusion using evidence we process , data and interpret it. Active listening requires effort and discipline, yet when having </w:t>
      </w:r>
      <w:r w:rsidR="004E44EC" w:rsidRPr="0038198B">
        <w:rPr>
          <w:rFonts w:ascii="Arial" w:hAnsi="Arial" w:cs="Arial"/>
          <w:sz w:val="24"/>
          <w:szCs w:val="24"/>
        </w:rPr>
        <w:t>conversations,</w:t>
      </w:r>
      <w:r w:rsidR="00806B48" w:rsidRPr="0038198B">
        <w:rPr>
          <w:rFonts w:ascii="Arial" w:hAnsi="Arial" w:cs="Arial"/>
          <w:sz w:val="24"/>
          <w:szCs w:val="24"/>
        </w:rPr>
        <w:t xml:space="preserve"> we often get preoccupied with something on a screen or someone interrupting important conversations at work so giving 100% to active listening can be very hard comma the person who is often listening can lose track of what's being said they get bored so the person who is speaking will need to keep them engaged. in a YouTube video by Ted talk called 5 ways to listen better the speaker Julian treasure says we need to make meaning with sound </w:t>
      </w:r>
      <w:r w:rsidR="004E44EC" w:rsidRPr="0038198B">
        <w:rPr>
          <w:rFonts w:ascii="Arial" w:hAnsi="Arial" w:cs="Arial"/>
          <w:sz w:val="24"/>
          <w:szCs w:val="24"/>
        </w:rPr>
        <w:t xml:space="preserve">where are patterns we recognised through sound and we can distinguish the noise from signals cheers signals. When </w:t>
      </w:r>
      <w:r w:rsidR="00553E21" w:rsidRPr="0038198B">
        <w:rPr>
          <w:rFonts w:ascii="Arial" w:hAnsi="Arial" w:cs="Arial"/>
          <w:sz w:val="24"/>
          <w:szCs w:val="24"/>
        </w:rPr>
        <w:t>your</w:t>
      </w:r>
      <w:r w:rsidR="004E44EC" w:rsidRPr="0038198B">
        <w:rPr>
          <w:rFonts w:ascii="Arial" w:hAnsi="Arial" w:cs="Arial"/>
          <w:sz w:val="24"/>
          <w:szCs w:val="24"/>
        </w:rPr>
        <w:t xml:space="preserve"> name is spoken, we recognise it we also discount sounds like background noises and then filter out what we are paying attention to. We have lost the value of listening because the premium has changed. The things like writing voice recording and video is more accurate than us listening. We have now made larger social area smaller by listing to individual sound bites in headphones and not </w:t>
      </w:r>
      <w:r w:rsidR="004E44EC" w:rsidRPr="0038198B">
        <w:rPr>
          <w:rFonts w:ascii="Arial" w:hAnsi="Arial" w:cs="Arial"/>
          <w:sz w:val="24"/>
          <w:szCs w:val="24"/>
        </w:rPr>
        <w:lastRenderedPageBreak/>
        <w:t xml:space="preserve">communicating with one another . How can we change this we need to change our listening position from active to passive, reductive  to expensive , and critical 2 empathetic when we move these filters it gives us better ways to listen . Also, you can use the acronym RASA which is receive appreciate summarise and ask to give the person speaking full attention. We must hear what they are saying, make little noise to appreciate what is being said and sum it up to understand to also be able to ask the appropriate questions . There are other acronyms in the textbook for example SOLER which describes 5 specific behaviours that encourage listening postures , it is said you must </w:t>
      </w:r>
      <w:r w:rsidR="00C64761" w:rsidRPr="0038198B">
        <w:rPr>
          <w:rFonts w:ascii="Arial" w:hAnsi="Arial" w:cs="Arial"/>
          <w:sz w:val="24"/>
          <w:szCs w:val="24"/>
        </w:rPr>
        <w:t>face</w:t>
      </w:r>
      <w:r w:rsidR="004E44EC" w:rsidRPr="0038198B">
        <w:rPr>
          <w:rFonts w:ascii="Arial" w:hAnsi="Arial" w:cs="Arial"/>
          <w:sz w:val="24"/>
          <w:szCs w:val="24"/>
        </w:rPr>
        <w:t xml:space="preserve"> the person and keep an open stance </w:t>
      </w:r>
      <w:r w:rsidR="00553E21" w:rsidRPr="0038198B">
        <w:rPr>
          <w:rFonts w:ascii="Arial" w:hAnsi="Arial" w:cs="Arial"/>
          <w:sz w:val="24"/>
          <w:szCs w:val="24"/>
        </w:rPr>
        <w:t>no cross limb. S</w:t>
      </w:r>
      <w:r w:rsidR="004E44EC" w:rsidRPr="0038198B">
        <w:rPr>
          <w:rFonts w:ascii="Arial" w:hAnsi="Arial" w:cs="Arial"/>
          <w:sz w:val="24"/>
          <w:szCs w:val="24"/>
        </w:rPr>
        <w:t xml:space="preserve">lightly </w:t>
      </w:r>
      <w:r w:rsidR="00E26354" w:rsidRPr="0038198B">
        <w:rPr>
          <w:rFonts w:ascii="Arial" w:hAnsi="Arial" w:cs="Arial"/>
          <w:sz w:val="24"/>
          <w:szCs w:val="24"/>
        </w:rPr>
        <w:t xml:space="preserve">lean inwards to the </w:t>
      </w:r>
      <w:r w:rsidR="004E44EC" w:rsidRPr="0038198B">
        <w:rPr>
          <w:rFonts w:ascii="Arial" w:hAnsi="Arial" w:cs="Arial"/>
          <w:sz w:val="24"/>
          <w:szCs w:val="24"/>
        </w:rPr>
        <w:t xml:space="preserve"> person you are listening</w:t>
      </w:r>
      <w:r w:rsidR="00553E21" w:rsidRPr="0038198B">
        <w:rPr>
          <w:rFonts w:ascii="Arial" w:hAnsi="Arial" w:cs="Arial"/>
          <w:sz w:val="24"/>
          <w:szCs w:val="24"/>
        </w:rPr>
        <w:t xml:space="preserve"> to some small acknowledgments like nodding of head to show agreement or disagreement with what they are saying , The person speaking should keep full eye contact and you as a listener should have a relaxed posture to show the person you are actively listening to them it also makes them comfortable and allow them to continue the conversation. </w:t>
      </w:r>
    </w:p>
    <w:p w:rsidR="002332AC" w:rsidRPr="0038198B" w:rsidRDefault="00693E5C">
      <w:pPr>
        <w:rPr>
          <w:rFonts w:ascii="Arial" w:hAnsi="Arial" w:cs="Arial"/>
          <w:sz w:val="24"/>
          <w:szCs w:val="24"/>
        </w:rPr>
      </w:pPr>
      <w:r w:rsidRPr="0038198B">
        <w:rPr>
          <w:rFonts w:ascii="Arial" w:hAnsi="Arial" w:cs="Arial"/>
          <w:sz w:val="24"/>
          <w:szCs w:val="24"/>
        </w:rPr>
        <w:t>In communication you need to have a certain amount of assertiveness to you so that you can express directly and honestly Your feelings or thoughts without dishonouring, disrespecting but being honest to another person.  when listening the person speaking to you should be able to convey how they think or feel without being patronising or bullying but being firm in their feeling’s assertiveness is a two way street at times things can go over the person listening head because the message being sent hasn't been conveyed in a way that they can understand. Baney 2004 suggest that “assertiveness is expressed by including the following 3 components I think,  I feel,  I want”</w:t>
      </w:r>
      <w:r w:rsidR="003F799E" w:rsidRPr="0038198B">
        <w:rPr>
          <w:rFonts w:ascii="Arial" w:hAnsi="Arial" w:cs="Arial"/>
          <w:sz w:val="24"/>
          <w:szCs w:val="24"/>
        </w:rPr>
        <w:t xml:space="preserve"> </w:t>
      </w:r>
      <w:r w:rsidR="00064C0F" w:rsidRPr="0038198B">
        <w:rPr>
          <w:rFonts w:ascii="Arial" w:hAnsi="Arial" w:cs="Arial"/>
          <w:sz w:val="24"/>
          <w:szCs w:val="24"/>
        </w:rPr>
        <w:t>The first step in this formula is to think so you have to give an answer this means to give a thought pattern of what you are doing or want to be done. The next step is the feel so the feeling you are getting or want to convey and finally the want is what you want to accomplish.</w:t>
      </w:r>
    </w:p>
    <w:p w:rsidR="00064C0F" w:rsidRPr="0038198B" w:rsidRDefault="00B42400">
      <w:pPr>
        <w:rPr>
          <w:rFonts w:ascii="Arial" w:hAnsi="Arial" w:cs="Arial"/>
          <w:sz w:val="24"/>
          <w:szCs w:val="24"/>
        </w:rPr>
      </w:pPr>
      <w:r w:rsidRPr="0038198B">
        <w:rPr>
          <w:rFonts w:ascii="Arial" w:hAnsi="Arial" w:cs="Arial"/>
          <w:sz w:val="24"/>
          <w:szCs w:val="24"/>
        </w:rPr>
        <w:t xml:space="preserve">Communication matters because it is what we are putting out into our workforce the relationships that we are forming </w:t>
      </w:r>
      <w:r w:rsidR="00C94B1D" w:rsidRPr="0038198B">
        <w:rPr>
          <w:rFonts w:ascii="Arial" w:hAnsi="Arial" w:cs="Arial"/>
          <w:sz w:val="24"/>
          <w:szCs w:val="24"/>
        </w:rPr>
        <w:t>as</w:t>
      </w:r>
      <w:r w:rsidRPr="0038198B">
        <w:rPr>
          <w:rFonts w:ascii="Arial" w:hAnsi="Arial" w:cs="Arial"/>
          <w:sz w:val="24"/>
          <w:szCs w:val="24"/>
        </w:rPr>
        <w:t xml:space="preserve"> employees and employers, it is also  how we interact </w:t>
      </w:r>
      <w:r w:rsidR="00C94B1D" w:rsidRPr="0038198B">
        <w:rPr>
          <w:rFonts w:ascii="Arial" w:hAnsi="Arial" w:cs="Arial"/>
          <w:sz w:val="24"/>
          <w:szCs w:val="24"/>
        </w:rPr>
        <w:t>with</w:t>
      </w:r>
      <w:r w:rsidRPr="0038198B">
        <w:rPr>
          <w:rFonts w:ascii="Arial" w:hAnsi="Arial" w:cs="Arial"/>
          <w:sz w:val="24"/>
          <w:szCs w:val="24"/>
        </w:rPr>
        <w:t xml:space="preserve"> customers and patients.</w:t>
      </w:r>
      <w:r w:rsidR="00C94B1D" w:rsidRPr="0038198B">
        <w:rPr>
          <w:rFonts w:ascii="Arial" w:hAnsi="Arial" w:cs="Arial"/>
          <w:sz w:val="24"/>
          <w:szCs w:val="24"/>
        </w:rPr>
        <w:t xml:space="preserve"> I</w:t>
      </w:r>
      <w:r w:rsidRPr="0038198B">
        <w:rPr>
          <w:rFonts w:ascii="Arial" w:hAnsi="Arial" w:cs="Arial"/>
          <w:sz w:val="24"/>
          <w:szCs w:val="24"/>
        </w:rPr>
        <w:t xml:space="preserve">f we could have the perfect </w:t>
      </w:r>
      <w:r w:rsidR="00C94B1D" w:rsidRPr="0038198B">
        <w:rPr>
          <w:rFonts w:ascii="Arial" w:hAnsi="Arial" w:cs="Arial"/>
          <w:sz w:val="24"/>
          <w:szCs w:val="24"/>
        </w:rPr>
        <w:t>communication,</w:t>
      </w:r>
      <w:r w:rsidRPr="0038198B">
        <w:rPr>
          <w:rFonts w:ascii="Arial" w:hAnsi="Arial" w:cs="Arial"/>
          <w:sz w:val="24"/>
          <w:szCs w:val="24"/>
        </w:rPr>
        <w:t xml:space="preserve"> it would be one that can faze our thoughts and feelings </w:t>
      </w:r>
      <w:r w:rsidR="00C94B1D" w:rsidRPr="0038198B">
        <w:rPr>
          <w:rFonts w:ascii="Arial" w:hAnsi="Arial" w:cs="Arial"/>
          <w:sz w:val="24"/>
          <w:szCs w:val="24"/>
        </w:rPr>
        <w:t>correctly,</w:t>
      </w:r>
      <w:r w:rsidRPr="0038198B">
        <w:rPr>
          <w:rFonts w:ascii="Arial" w:hAnsi="Arial" w:cs="Arial"/>
          <w:sz w:val="24"/>
          <w:szCs w:val="24"/>
        </w:rPr>
        <w:t xml:space="preserve"> so no misunderstanding is interpreted</w:t>
      </w:r>
      <w:r w:rsidR="00C94B1D" w:rsidRPr="0038198B">
        <w:rPr>
          <w:rFonts w:ascii="Arial" w:hAnsi="Arial" w:cs="Arial"/>
          <w:sz w:val="24"/>
          <w:szCs w:val="24"/>
        </w:rPr>
        <w:t>.</w:t>
      </w:r>
    </w:p>
    <w:p w:rsidR="00C94B1D" w:rsidRPr="0038198B" w:rsidRDefault="00C94B1D">
      <w:pPr>
        <w:rPr>
          <w:rFonts w:ascii="Arial" w:hAnsi="Arial" w:cs="Arial"/>
          <w:b/>
          <w:sz w:val="24"/>
          <w:szCs w:val="24"/>
        </w:rPr>
      </w:pPr>
      <w:r w:rsidRPr="0038198B">
        <w:rPr>
          <w:rFonts w:ascii="Arial" w:hAnsi="Arial" w:cs="Arial"/>
          <w:b/>
          <w:sz w:val="24"/>
          <w:szCs w:val="24"/>
        </w:rPr>
        <w:t xml:space="preserve">Verbal and nonverbal communication </w:t>
      </w:r>
    </w:p>
    <w:p w:rsidR="00064C0F" w:rsidRPr="0038198B" w:rsidRDefault="00276F5D">
      <w:pPr>
        <w:rPr>
          <w:rFonts w:ascii="Arial" w:hAnsi="Arial" w:cs="Arial"/>
          <w:sz w:val="24"/>
          <w:szCs w:val="24"/>
        </w:rPr>
      </w:pPr>
      <w:r w:rsidRPr="0038198B">
        <w:rPr>
          <w:rFonts w:ascii="Arial" w:hAnsi="Arial" w:cs="Arial"/>
          <w:sz w:val="24"/>
          <w:szCs w:val="24"/>
        </w:rPr>
        <w:t>Verbal communication is the use of words to express yourself for example is being asked a question and being able to answer using sound. there are 4 types of verbal communicati</w:t>
      </w:r>
      <w:r w:rsidR="00777E88" w:rsidRPr="0038198B">
        <w:rPr>
          <w:rFonts w:ascii="Arial" w:hAnsi="Arial" w:cs="Arial"/>
          <w:sz w:val="24"/>
          <w:szCs w:val="24"/>
        </w:rPr>
        <w:t xml:space="preserve">on, the first is intrapersonal communication this is an extremely private type of communication and for us. This includes the conversations we have in our own heads where we judge what is being said to us from the sender was the person speaking for stop this is mostly kept to ourselves, but we can sometimes verbalise this to the person we are speaking to. The second is interpersonal communication this is between two people, And the rolls off receiver and sender will often change </w:t>
      </w:r>
      <w:r w:rsidR="00777E88" w:rsidRPr="0038198B">
        <w:rPr>
          <w:rFonts w:ascii="Arial" w:hAnsi="Arial" w:cs="Arial"/>
          <w:sz w:val="24"/>
          <w:szCs w:val="24"/>
        </w:rPr>
        <w:lastRenderedPageBreak/>
        <w:t xml:space="preserve">depending on what is being communicated. The third is small group communication This type of communication normally involves more than </w:t>
      </w:r>
      <w:r w:rsidR="0098146C" w:rsidRPr="0038198B">
        <w:rPr>
          <w:rFonts w:ascii="Arial" w:hAnsi="Arial" w:cs="Arial"/>
          <w:sz w:val="24"/>
          <w:szCs w:val="24"/>
        </w:rPr>
        <w:t>two</w:t>
      </w:r>
      <w:r w:rsidR="00777E88" w:rsidRPr="0038198B">
        <w:rPr>
          <w:rFonts w:ascii="Arial" w:hAnsi="Arial" w:cs="Arial"/>
          <w:sz w:val="24"/>
          <w:szCs w:val="24"/>
        </w:rPr>
        <w:t xml:space="preserve"> people. In this kind of communication, it allows each person to interact and converse with the rest examples of this are team meetings conferences board meetings it is normally used to discuss specific types of issues it can often become chaotic as it's hard to interpret what everybody's trying to </w:t>
      </w:r>
      <w:r w:rsidR="0098146C" w:rsidRPr="0038198B">
        <w:rPr>
          <w:rFonts w:ascii="Arial" w:hAnsi="Arial" w:cs="Arial"/>
          <w:sz w:val="24"/>
          <w:szCs w:val="24"/>
        </w:rPr>
        <w:t>say,</w:t>
      </w:r>
      <w:r w:rsidR="00777E88" w:rsidRPr="0038198B">
        <w:rPr>
          <w:rFonts w:ascii="Arial" w:hAnsi="Arial" w:cs="Arial"/>
          <w:sz w:val="24"/>
          <w:szCs w:val="24"/>
        </w:rPr>
        <w:t xml:space="preserve"> things can be misinterpreted as a result. The fourth is public communications </w:t>
      </w:r>
      <w:r w:rsidR="009240DF" w:rsidRPr="0038198B">
        <w:rPr>
          <w:rFonts w:ascii="Arial" w:hAnsi="Arial" w:cs="Arial"/>
          <w:sz w:val="24"/>
          <w:szCs w:val="24"/>
        </w:rPr>
        <w:t xml:space="preserve">for </w:t>
      </w:r>
      <w:r w:rsidR="00777E88" w:rsidRPr="0038198B">
        <w:rPr>
          <w:rFonts w:ascii="Arial" w:hAnsi="Arial" w:cs="Arial"/>
          <w:sz w:val="24"/>
          <w:szCs w:val="24"/>
        </w:rPr>
        <w:t xml:space="preserve">this  </w:t>
      </w:r>
      <w:r w:rsidR="009240DF" w:rsidRPr="0038198B">
        <w:rPr>
          <w:rFonts w:ascii="Arial" w:hAnsi="Arial" w:cs="Arial"/>
          <w:sz w:val="24"/>
          <w:szCs w:val="24"/>
        </w:rPr>
        <w:t>a person will talk to a large group of people and give them information this type of communication is normally at things like rallies, election campaigns. Verbal communication is important because it normally conveys or portrays and organisations values or image and is normally the first impression people will get from us</w:t>
      </w:r>
      <w:r w:rsidR="00011D4F" w:rsidRPr="0038198B">
        <w:rPr>
          <w:rFonts w:ascii="Arial" w:hAnsi="Arial" w:cs="Arial"/>
          <w:sz w:val="24"/>
          <w:szCs w:val="24"/>
        </w:rPr>
        <w:t xml:space="preserve">. </w:t>
      </w:r>
    </w:p>
    <w:p w:rsidR="00011D4F" w:rsidRPr="0038198B" w:rsidRDefault="00011D4F">
      <w:pPr>
        <w:rPr>
          <w:rFonts w:ascii="Arial" w:hAnsi="Arial" w:cs="Arial"/>
          <w:sz w:val="24"/>
          <w:szCs w:val="24"/>
        </w:rPr>
      </w:pPr>
      <w:r w:rsidRPr="0038198B">
        <w:rPr>
          <w:rFonts w:ascii="Arial" w:hAnsi="Arial" w:cs="Arial"/>
          <w:sz w:val="24"/>
          <w:szCs w:val="24"/>
        </w:rPr>
        <w:t xml:space="preserve">Nonverbal communication is sending and receiving messages without using words spoken or written. It is also the things that we do the actions we perform. Although no words are being used nonverbal communication can be very effective because we use gestures body language and body posture space and distance humour touch silence to convey the message we are trying to deliver . </w:t>
      </w:r>
    </w:p>
    <w:p w:rsidR="00064C0F" w:rsidRPr="0038198B" w:rsidRDefault="00011D4F">
      <w:pPr>
        <w:rPr>
          <w:rFonts w:ascii="Arial" w:hAnsi="Arial" w:cs="Arial"/>
          <w:sz w:val="24"/>
          <w:szCs w:val="24"/>
        </w:rPr>
      </w:pPr>
      <w:r w:rsidRPr="0038198B">
        <w:rPr>
          <w:rFonts w:ascii="Arial" w:hAnsi="Arial" w:cs="Arial"/>
          <w:sz w:val="24"/>
          <w:szCs w:val="24"/>
        </w:rPr>
        <w:t>When we think about verbal and nonverbal communication, we can get many positive and negative things out of it.  from my experience of working in the NHS small things matter,  when working with patients the smallest gesture such as touch and the way we speak our words can mean a lot to the patient</w:t>
      </w:r>
      <w:r w:rsidR="003E107A" w:rsidRPr="0038198B">
        <w:rPr>
          <w:rFonts w:ascii="Arial" w:hAnsi="Arial" w:cs="Arial"/>
          <w:sz w:val="24"/>
          <w:szCs w:val="24"/>
        </w:rPr>
        <w:t xml:space="preserve">. For </w:t>
      </w:r>
      <w:r w:rsidR="0073750F" w:rsidRPr="0038198B">
        <w:rPr>
          <w:rFonts w:ascii="Arial" w:hAnsi="Arial" w:cs="Arial"/>
          <w:sz w:val="24"/>
          <w:szCs w:val="24"/>
        </w:rPr>
        <w:t>example,</w:t>
      </w:r>
      <w:r w:rsidR="003E107A" w:rsidRPr="0038198B">
        <w:rPr>
          <w:rFonts w:ascii="Arial" w:hAnsi="Arial" w:cs="Arial"/>
          <w:sz w:val="24"/>
          <w:szCs w:val="24"/>
        </w:rPr>
        <w:t xml:space="preserve"> I had a misunderstanding with a work </w:t>
      </w:r>
      <w:r w:rsidR="0073750F" w:rsidRPr="0038198B">
        <w:rPr>
          <w:rFonts w:ascii="Arial" w:hAnsi="Arial" w:cs="Arial"/>
          <w:sz w:val="24"/>
          <w:szCs w:val="24"/>
        </w:rPr>
        <w:t>colleague,</w:t>
      </w:r>
      <w:r w:rsidR="003E107A" w:rsidRPr="0038198B">
        <w:rPr>
          <w:rFonts w:ascii="Arial" w:hAnsi="Arial" w:cs="Arial"/>
          <w:sz w:val="24"/>
          <w:szCs w:val="24"/>
        </w:rPr>
        <w:t xml:space="preserve"> and she made a complaint to my manager, but instead of my manager being objective an open with her body language she accused me of victimising a member of her team. This made me feel as though I was not part of her team and did not make me feel like working for the company anymore . In my new job I am doing the small things matter for example I've learnt what a good manager is because my current manager would not advise us or access to do things that she would not do so verbally she has reassured us that she is no better than us by doing the </w:t>
      </w:r>
      <w:r w:rsidR="0073750F" w:rsidRPr="0038198B">
        <w:rPr>
          <w:rFonts w:ascii="Arial" w:hAnsi="Arial" w:cs="Arial"/>
          <w:sz w:val="24"/>
          <w:szCs w:val="24"/>
        </w:rPr>
        <w:t xml:space="preserve">jobs she </w:t>
      </w:r>
      <w:r w:rsidR="00996A11" w:rsidRPr="0038198B">
        <w:rPr>
          <w:rFonts w:ascii="Arial" w:hAnsi="Arial" w:cs="Arial"/>
          <w:sz w:val="24"/>
          <w:szCs w:val="24"/>
        </w:rPr>
        <w:t>asks</w:t>
      </w:r>
      <w:r w:rsidR="0073750F" w:rsidRPr="0038198B">
        <w:rPr>
          <w:rFonts w:ascii="Arial" w:hAnsi="Arial" w:cs="Arial"/>
          <w:sz w:val="24"/>
          <w:szCs w:val="24"/>
        </w:rPr>
        <w:t xml:space="preserve"> us to do. </w:t>
      </w:r>
    </w:p>
    <w:p w:rsidR="00D87322" w:rsidRPr="0038198B" w:rsidRDefault="00D82BEF">
      <w:pPr>
        <w:rPr>
          <w:rFonts w:ascii="Arial" w:hAnsi="Arial" w:cs="Arial"/>
          <w:b/>
          <w:sz w:val="24"/>
          <w:szCs w:val="24"/>
        </w:rPr>
      </w:pPr>
      <w:r w:rsidRPr="0038198B">
        <w:rPr>
          <w:rFonts w:ascii="Arial" w:hAnsi="Arial" w:cs="Arial"/>
          <w:b/>
          <w:sz w:val="24"/>
          <w:szCs w:val="24"/>
        </w:rPr>
        <w:t xml:space="preserve">Causes of misunderstanding and miscommunication </w:t>
      </w:r>
      <w:r w:rsidR="008A17FF" w:rsidRPr="0038198B">
        <w:rPr>
          <w:rFonts w:ascii="Arial" w:hAnsi="Arial" w:cs="Arial"/>
          <w:b/>
          <w:sz w:val="24"/>
          <w:szCs w:val="24"/>
        </w:rPr>
        <w:t>at work</w:t>
      </w:r>
    </w:p>
    <w:p w:rsidR="00064C0F" w:rsidRPr="0038198B" w:rsidRDefault="00D82BEF">
      <w:pPr>
        <w:rPr>
          <w:rFonts w:ascii="Arial" w:hAnsi="Arial" w:cs="Arial"/>
          <w:sz w:val="24"/>
          <w:szCs w:val="24"/>
        </w:rPr>
      </w:pPr>
      <w:r w:rsidRPr="0038198B">
        <w:rPr>
          <w:rFonts w:ascii="Arial" w:hAnsi="Arial" w:cs="Arial"/>
          <w:sz w:val="24"/>
          <w:szCs w:val="24"/>
        </w:rPr>
        <w:t xml:space="preserve">communication can become difficult when written and verbal messages aren't conveyed properly </w:t>
      </w:r>
      <w:r w:rsidR="008A17FF" w:rsidRPr="0038198B">
        <w:rPr>
          <w:rFonts w:ascii="Arial" w:hAnsi="Arial" w:cs="Arial"/>
          <w:sz w:val="24"/>
          <w:szCs w:val="24"/>
        </w:rPr>
        <w:t xml:space="preserve">, comma the conversation is competitive, and the parties don't know how to express themselves. Communication can also become </w:t>
      </w:r>
      <w:r w:rsidR="008A17FF" w:rsidRPr="0038198B">
        <w:rPr>
          <w:rFonts w:ascii="Arial" w:hAnsi="Arial" w:cs="Arial"/>
          <w:sz w:val="24"/>
          <w:szCs w:val="24"/>
          <w:shd w:val="clear" w:color="auto" w:fill="FFFFFF"/>
        </w:rPr>
        <w:t>strenuous</w:t>
      </w:r>
      <w:r w:rsidR="008A17FF" w:rsidRPr="0038198B">
        <w:rPr>
          <w:rFonts w:ascii="Arial" w:hAnsi="Arial" w:cs="Arial"/>
          <w:sz w:val="24"/>
          <w:szCs w:val="24"/>
        </w:rPr>
        <w:t xml:space="preserve"> if a person has poor hearing or Paul speaking skills for example English is not their first language it is also said communication is this is hard because people do not have the same ideas or biased in a subject. </w:t>
      </w:r>
      <w:r w:rsidR="00544024" w:rsidRPr="0038198B">
        <w:rPr>
          <w:rFonts w:ascii="Arial" w:hAnsi="Arial" w:cs="Arial"/>
          <w:sz w:val="24"/>
          <w:szCs w:val="24"/>
        </w:rPr>
        <w:t>Unfortunately,</w:t>
      </w:r>
      <w:r w:rsidR="008A17FF" w:rsidRPr="0038198B">
        <w:rPr>
          <w:rFonts w:ascii="Arial" w:hAnsi="Arial" w:cs="Arial"/>
          <w:sz w:val="24"/>
          <w:szCs w:val="24"/>
        </w:rPr>
        <w:t xml:space="preserve"> when working in an environment where there are so many people with different opinions and thoughts there are many things that can affect the way we communicate</w:t>
      </w:r>
      <w:r w:rsidR="00544024" w:rsidRPr="0038198B">
        <w:rPr>
          <w:rFonts w:ascii="Arial" w:hAnsi="Arial" w:cs="Arial"/>
          <w:sz w:val="24"/>
          <w:szCs w:val="24"/>
        </w:rPr>
        <w:t xml:space="preserve"> for example gossip, judge, complain, exaggerate events  these are just a few things that can lead to miscommunication. It is also the things that we do in virtual reality that can affect how we work well for example if your upset or angry at work and you write a letter for capitals this is seen as shouting and can need attention in the workplace . </w:t>
      </w:r>
    </w:p>
    <w:p w:rsidR="001063C5" w:rsidRPr="0038198B" w:rsidRDefault="00FC243F">
      <w:pPr>
        <w:rPr>
          <w:rFonts w:ascii="Arial" w:hAnsi="Arial" w:cs="Arial"/>
          <w:b/>
          <w:sz w:val="24"/>
          <w:szCs w:val="24"/>
        </w:rPr>
      </w:pPr>
      <w:r>
        <w:rPr>
          <w:rFonts w:ascii="Arial" w:hAnsi="Arial" w:cs="Arial"/>
          <w:b/>
          <w:sz w:val="24"/>
          <w:szCs w:val="24"/>
        </w:rPr>
        <w:lastRenderedPageBreak/>
        <w:t>My Experience of communication</w:t>
      </w:r>
    </w:p>
    <w:p w:rsidR="001063C5" w:rsidRPr="0038198B" w:rsidRDefault="001063C5">
      <w:pPr>
        <w:rPr>
          <w:rFonts w:ascii="Arial" w:hAnsi="Arial" w:cs="Arial"/>
          <w:sz w:val="24"/>
          <w:szCs w:val="24"/>
        </w:rPr>
      </w:pPr>
      <w:r w:rsidRPr="0038198B">
        <w:rPr>
          <w:rFonts w:ascii="Arial" w:hAnsi="Arial" w:cs="Arial"/>
          <w:sz w:val="24"/>
          <w:szCs w:val="24"/>
        </w:rPr>
        <w:t xml:space="preserve">from my experience of working in a stressful environment when you have lots of people from lots of different backgrounds lots of different values you will find that communication can be strained. I go back to a time when I was working in sexual health. There has been many incidents where I can say communication has been strange, I remember arriving for work early one morning and a colleague was telling me off because he felt I was wrong for not signing in to say I was at work, in this situation I agree I was wrong but the communication could have been better on his side because of the way he berated me in front of my colleagues it agitated me and got my back up and when this happens the conversation doesn't necessarily go in the way that you wish it would for example we had an argument And I had to tell him unfortunately because he wasn't my manager he should not have embarrassed me in front of my colleagues the way that he had done.  He could have taken me aside and told me What I had done was incorrect but instead he wanted to push the point and be seen as being </w:t>
      </w:r>
      <w:r w:rsidR="00726974" w:rsidRPr="0038198B">
        <w:rPr>
          <w:rFonts w:ascii="Arial" w:hAnsi="Arial" w:cs="Arial"/>
          <w:sz w:val="24"/>
          <w:szCs w:val="24"/>
        </w:rPr>
        <w:t>in</w:t>
      </w:r>
      <w:r w:rsidRPr="0038198B">
        <w:rPr>
          <w:rFonts w:ascii="Arial" w:hAnsi="Arial" w:cs="Arial"/>
          <w:sz w:val="24"/>
          <w:szCs w:val="24"/>
        </w:rPr>
        <w:t xml:space="preserve"> authority and  the right when we draw on all the factors of communication </w:t>
      </w:r>
      <w:r w:rsidR="00726974" w:rsidRPr="0038198B">
        <w:rPr>
          <w:rFonts w:ascii="Arial" w:hAnsi="Arial" w:cs="Arial"/>
          <w:sz w:val="24"/>
          <w:szCs w:val="24"/>
        </w:rPr>
        <w:t>sometimes,</w:t>
      </w:r>
      <w:r w:rsidRPr="0038198B">
        <w:rPr>
          <w:rFonts w:ascii="Arial" w:hAnsi="Arial" w:cs="Arial"/>
          <w:sz w:val="24"/>
          <w:szCs w:val="24"/>
        </w:rPr>
        <w:t xml:space="preserve"> we have to agree to disagree and pick our fights at the appropriate time. The way we communicated in this situation was incorrect what we should have done with use the cornerstone anagram acronym which HAIL this means honesty, authenticity , integrity and love</w:t>
      </w:r>
      <w:r w:rsidR="00726974" w:rsidRPr="0038198B">
        <w:rPr>
          <w:rFonts w:ascii="Arial" w:hAnsi="Arial" w:cs="Arial"/>
          <w:sz w:val="24"/>
          <w:szCs w:val="24"/>
        </w:rPr>
        <w:t xml:space="preserve"> ted talk (2011), If we had used this acronym in the conversation, we had had then it would have enabled us to have come to a better solution . As this colleague was looking to become management, I believe he would need to change his approach because this matter could have been simply sorted out . </w:t>
      </w:r>
    </w:p>
    <w:p w:rsidR="00726974" w:rsidRPr="0038198B" w:rsidRDefault="00726974">
      <w:pPr>
        <w:rPr>
          <w:rFonts w:ascii="Arial" w:hAnsi="Arial" w:cs="Arial"/>
          <w:b/>
          <w:sz w:val="24"/>
          <w:szCs w:val="24"/>
        </w:rPr>
      </w:pPr>
      <w:r w:rsidRPr="0038198B">
        <w:rPr>
          <w:rFonts w:ascii="Arial" w:hAnsi="Arial" w:cs="Arial"/>
          <w:b/>
          <w:sz w:val="24"/>
          <w:szCs w:val="24"/>
        </w:rPr>
        <w:t xml:space="preserve">How communication can be improved </w:t>
      </w:r>
    </w:p>
    <w:p w:rsidR="00726974" w:rsidRPr="0038198B" w:rsidRDefault="00726974">
      <w:pPr>
        <w:rPr>
          <w:rFonts w:ascii="Arial" w:hAnsi="Arial" w:cs="Arial"/>
          <w:b/>
          <w:sz w:val="24"/>
          <w:szCs w:val="24"/>
        </w:rPr>
      </w:pPr>
      <w:r w:rsidRPr="0038198B">
        <w:rPr>
          <w:rFonts w:ascii="Arial" w:hAnsi="Arial" w:cs="Arial"/>
          <w:sz w:val="24"/>
          <w:szCs w:val="24"/>
        </w:rPr>
        <w:t xml:space="preserve">as communication is something, we do every day there are many ways we can make it better, </w:t>
      </w:r>
      <w:r w:rsidR="00D664D4" w:rsidRPr="0038198B">
        <w:rPr>
          <w:rFonts w:ascii="Arial" w:hAnsi="Arial" w:cs="Arial"/>
          <w:sz w:val="24"/>
          <w:szCs w:val="24"/>
        </w:rPr>
        <w:t>for</w:t>
      </w:r>
      <w:r w:rsidRPr="0038198B">
        <w:rPr>
          <w:rFonts w:ascii="Arial" w:hAnsi="Arial" w:cs="Arial"/>
          <w:sz w:val="24"/>
          <w:szCs w:val="24"/>
        </w:rPr>
        <w:t xml:space="preserve"> example there is a Ted talk by Celeste Headlee and in this talk she gives ways on how to communicate for example when communicating you should not be doing anything but that task so it's best not to try and multi task while doing it. Don't pontificate this means if you don't want somebody's opinion then it's best not to have a conversation that's going that requires</w:t>
      </w:r>
      <w:r w:rsidR="00D664D4" w:rsidRPr="0038198B">
        <w:rPr>
          <w:rFonts w:ascii="Arial" w:hAnsi="Arial" w:cs="Arial"/>
          <w:sz w:val="24"/>
          <w:szCs w:val="24"/>
        </w:rPr>
        <w:t xml:space="preserve"> </w:t>
      </w:r>
      <w:r w:rsidRPr="0038198B">
        <w:rPr>
          <w:rFonts w:ascii="Arial" w:hAnsi="Arial" w:cs="Arial"/>
          <w:sz w:val="24"/>
          <w:szCs w:val="24"/>
        </w:rPr>
        <w:t>one</w:t>
      </w:r>
      <w:r w:rsidR="00D664D4" w:rsidRPr="0038198B">
        <w:rPr>
          <w:rFonts w:ascii="Arial" w:hAnsi="Arial" w:cs="Arial"/>
          <w:sz w:val="24"/>
          <w:szCs w:val="24"/>
        </w:rPr>
        <w:t xml:space="preserve">, you may want </w:t>
      </w:r>
      <w:r w:rsidRPr="0038198B">
        <w:rPr>
          <w:rFonts w:ascii="Arial" w:hAnsi="Arial" w:cs="Arial"/>
          <w:sz w:val="24"/>
          <w:szCs w:val="24"/>
        </w:rPr>
        <w:t xml:space="preserve"> to do things like writing a blog where you're exempt from hearing a person's opinion. Use only open questions there's no point asking a question if you're going to answer </w:t>
      </w:r>
      <w:r w:rsidR="00D664D4" w:rsidRPr="0038198B">
        <w:rPr>
          <w:rFonts w:ascii="Arial" w:hAnsi="Arial" w:cs="Arial"/>
          <w:sz w:val="24"/>
          <w:szCs w:val="24"/>
        </w:rPr>
        <w:t xml:space="preserve">it </w:t>
      </w:r>
      <w:r w:rsidRPr="0038198B">
        <w:rPr>
          <w:rFonts w:ascii="Arial" w:hAnsi="Arial" w:cs="Arial"/>
          <w:sz w:val="24"/>
          <w:szCs w:val="24"/>
        </w:rPr>
        <w:t>in the same breath so inst</w:t>
      </w:r>
      <w:r w:rsidR="00D664D4" w:rsidRPr="0038198B">
        <w:rPr>
          <w:rFonts w:ascii="Arial" w:hAnsi="Arial" w:cs="Arial"/>
          <w:sz w:val="24"/>
          <w:szCs w:val="24"/>
        </w:rPr>
        <w:t xml:space="preserve">ead of asking a closed question , </w:t>
      </w:r>
      <w:r w:rsidRPr="0038198B">
        <w:rPr>
          <w:rFonts w:ascii="Arial" w:hAnsi="Arial" w:cs="Arial"/>
          <w:sz w:val="24"/>
          <w:szCs w:val="24"/>
        </w:rPr>
        <w:t xml:space="preserve">use </w:t>
      </w:r>
      <w:r w:rsidR="00D664D4" w:rsidRPr="0038198B">
        <w:rPr>
          <w:rFonts w:ascii="Arial" w:hAnsi="Arial" w:cs="Arial"/>
          <w:sz w:val="24"/>
          <w:szCs w:val="24"/>
        </w:rPr>
        <w:t>an open ended question</w:t>
      </w:r>
      <w:r w:rsidRPr="0038198B">
        <w:rPr>
          <w:rFonts w:ascii="Arial" w:hAnsi="Arial" w:cs="Arial"/>
          <w:sz w:val="24"/>
          <w:szCs w:val="24"/>
        </w:rPr>
        <w:t>. Go with the flow of the conversations sometimes things pop up in our heads that we think is important at the time but because the person is talking and we are listening the thing that may have popped up in our heads becomes redundant and not part of the conversation</w:t>
      </w:r>
      <w:r w:rsidR="00D664D4" w:rsidRPr="0038198B">
        <w:rPr>
          <w:rFonts w:ascii="Arial" w:hAnsi="Arial" w:cs="Arial"/>
          <w:sz w:val="24"/>
          <w:szCs w:val="24"/>
        </w:rPr>
        <w:t xml:space="preserve"> going forward</w:t>
      </w:r>
      <w:r w:rsidRPr="0038198B">
        <w:rPr>
          <w:rFonts w:ascii="Arial" w:hAnsi="Arial" w:cs="Arial"/>
          <w:sz w:val="24"/>
          <w:szCs w:val="24"/>
        </w:rPr>
        <w:t xml:space="preserve"> so we should always go with the flow of what is happening at the time rather than hold onto </w:t>
      </w:r>
      <w:r w:rsidR="00D664D4" w:rsidRPr="0038198B">
        <w:rPr>
          <w:rFonts w:ascii="Arial" w:hAnsi="Arial" w:cs="Arial"/>
          <w:sz w:val="24"/>
          <w:szCs w:val="24"/>
        </w:rPr>
        <w:t>our first thought</w:t>
      </w:r>
      <w:r w:rsidRPr="0038198B">
        <w:rPr>
          <w:rFonts w:ascii="Arial" w:hAnsi="Arial" w:cs="Arial"/>
          <w:sz w:val="24"/>
          <w:szCs w:val="24"/>
        </w:rPr>
        <w:t xml:space="preserve">. when having a </w:t>
      </w:r>
      <w:r w:rsidR="00D664D4" w:rsidRPr="0038198B">
        <w:rPr>
          <w:rFonts w:ascii="Arial" w:hAnsi="Arial" w:cs="Arial"/>
          <w:sz w:val="24"/>
          <w:szCs w:val="24"/>
        </w:rPr>
        <w:t>two</w:t>
      </w:r>
      <w:r w:rsidRPr="0038198B">
        <w:rPr>
          <w:rFonts w:ascii="Arial" w:hAnsi="Arial" w:cs="Arial"/>
          <w:sz w:val="24"/>
          <w:szCs w:val="24"/>
        </w:rPr>
        <w:t xml:space="preserve"> way conversation sometimes we do not know the answers </w:t>
      </w:r>
      <w:r w:rsidR="00D664D4" w:rsidRPr="0038198B">
        <w:rPr>
          <w:rFonts w:ascii="Arial" w:hAnsi="Arial" w:cs="Arial"/>
          <w:sz w:val="24"/>
          <w:szCs w:val="24"/>
        </w:rPr>
        <w:t>two</w:t>
      </w:r>
      <w:r w:rsidRPr="0038198B">
        <w:rPr>
          <w:rFonts w:ascii="Arial" w:hAnsi="Arial" w:cs="Arial"/>
          <w:sz w:val="24"/>
          <w:szCs w:val="24"/>
        </w:rPr>
        <w:t xml:space="preserve"> questions there's no harm in saying we don't know the answer rather than saying or pretending we do which can put us in difficulty</w:t>
      </w:r>
      <w:r w:rsidR="00D664D4" w:rsidRPr="0038198B">
        <w:rPr>
          <w:rFonts w:ascii="Arial" w:hAnsi="Arial" w:cs="Arial"/>
          <w:sz w:val="24"/>
          <w:szCs w:val="24"/>
        </w:rPr>
        <w:t>. There is no harm in being open with your listening and speaking as the more we actively do it the better we will be able to respond.</w:t>
      </w:r>
    </w:p>
    <w:p w:rsidR="00B53C7B" w:rsidRPr="0038198B" w:rsidRDefault="00B53C7B">
      <w:pPr>
        <w:rPr>
          <w:rFonts w:ascii="Arial" w:hAnsi="Arial" w:cs="Arial"/>
          <w:b/>
          <w:sz w:val="24"/>
          <w:szCs w:val="24"/>
        </w:rPr>
      </w:pPr>
      <w:r w:rsidRPr="0038198B">
        <w:rPr>
          <w:rFonts w:ascii="Arial" w:hAnsi="Arial" w:cs="Arial"/>
          <w:b/>
          <w:sz w:val="24"/>
          <w:szCs w:val="24"/>
        </w:rPr>
        <w:lastRenderedPageBreak/>
        <w:t>Conclusion</w:t>
      </w:r>
    </w:p>
    <w:p w:rsidR="00B53C7B" w:rsidRPr="0038198B" w:rsidRDefault="00B53C7B">
      <w:pPr>
        <w:rPr>
          <w:rFonts w:ascii="Arial" w:hAnsi="Arial" w:cs="Arial"/>
          <w:sz w:val="24"/>
          <w:szCs w:val="24"/>
        </w:rPr>
      </w:pPr>
      <w:r w:rsidRPr="0038198B">
        <w:rPr>
          <w:rFonts w:ascii="Arial" w:hAnsi="Arial" w:cs="Arial"/>
          <w:sz w:val="24"/>
          <w:szCs w:val="24"/>
        </w:rPr>
        <w:t xml:space="preserve">communication can be difficult at the best of times but if we practice active listening, getting to the point, not assuming and basic communication etiquettes the art off conversation will become better. </w:t>
      </w:r>
      <w:r w:rsidR="0038198B" w:rsidRPr="0038198B">
        <w:rPr>
          <w:rFonts w:ascii="Arial" w:hAnsi="Arial" w:cs="Arial"/>
          <w:sz w:val="24"/>
          <w:szCs w:val="24"/>
        </w:rPr>
        <w:t>Unfortunately,</w:t>
      </w:r>
      <w:r w:rsidRPr="0038198B">
        <w:rPr>
          <w:rFonts w:ascii="Arial" w:hAnsi="Arial" w:cs="Arial"/>
          <w:sz w:val="24"/>
          <w:szCs w:val="24"/>
        </w:rPr>
        <w:t xml:space="preserve"> we have long way to go, and the cause a lot of workplace conversation is filled with emotion it can be even more difficult. conversating has become easier as we do it over many different technologies and </w:t>
      </w:r>
      <w:r w:rsidR="0038198B" w:rsidRPr="0038198B">
        <w:rPr>
          <w:rFonts w:ascii="Arial" w:hAnsi="Arial" w:cs="Arial"/>
          <w:sz w:val="24"/>
          <w:szCs w:val="24"/>
        </w:rPr>
        <w:t>platforms,</w:t>
      </w:r>
      <w:r w:rsidRPr="0038198B">
        <w:rPr>
          <w:rFonts w:ascii="Arial" w:hAnsi="Arial" w:cs="Arial"/>
          <w:sz w:val="24"/>
          <w:szCs w:val="24"/>
        </w:rPr>
        <w:t xml:space="preserve"> but the art of conversation has become even more troublesome. I would like to say I was great at talking and listening but because the mind works quicker than the mouth humans will always find it hard to communicate effectively. </w:t>
      </w:r>
    </w:p>
    <w:p w:rsidR="00064C0F" w:rsidRPr="0038198B" w:rsidRDefault="00064C0F">
      <w:pPr>
        <w:rPr>
          <w:rFonts w:ascii="Arial" w:hAnsi="Arial" w:cs="Arial"/>
          <w:sz w:val="24"/>
          <w:szCs w:val="24"/>
        </w:rPr>
      </w:pPr>
    </w:p>
    <w:p w:rsidR="00064C0F" w:rsidRPr="0038198B" w:rsidRDefault="00064C0F">
      <w:pPr>
        <w:rPr>
          <w:rFonts w:ascii="Arial" w:hAnsi="Arial" w:cs="Arial"/>
          <w:sz w:val="24"/>
          <w:szCs w:val="24"/>
        </w:rPr>
      </w:pPr>
    </w:p>
    <w:p w:rsidR="00064C0F" w:rsidRPr="0038198B" w:rsidRDefault="00064C0F">
      <w:pPr>
        <w:rPr>
          <w:rFonts w:ascii="Arial" w:hAnsi="Arial" w:cs="Arial"/>
          <w:sz w:val="24"/>
          <w:szCs w:val="24"/>
        </w:rPr>
      </w:pPr>
    </w:p>
    <w:p w:rsidR="00064C0F" w:rsidRPr="0038198B" w:rsidRDefault="00064C0F">
      <w:pPr>
        <w:rPr>
          <w:rFonts w:ascii="Arial" w:hAnsi="Arial" w:cs="Arial"/>
          <w:sz w:val="24"/>
          <w:szCs w:val="24"/>
        </w:rPr>
      </w:pPr>
    </w:p>
    <w:p w:rsidR="00064C0F" w:rsidRPr="0038198B" w:rsidRDefault="00064C0F">
      <w:pPr>
        <w:rPr>
          <w:rFonts w:ascii="Arial" w:hAnsi="Arial" w:cs="Arial"/>
          <w:sz w:val="24"/>
          <w:szCs w:val="24"/>
        </w:rPr>
      </w:pPr>
    </w:p>
    <w:p w:rsidR="00064C0F" w:rsidRPr="0038198B" w:rsidRDefault="00064C0F">
      <w:pPr>
        <w:rPr>
          <w:rFonts w:ascii="Arial" w:hAnsi="Arial" w:cs="Arial"/>
          <w:sz w:val="24"/>
          <w:szCs w:val="24"/>
        </w:rPr>
      </w:pPr>
    </w:p>
    <w:p w:rsidR="00064C0F" w:rsidRPr="0038198B" w:rsidRDefault="00064C0F">
      <w:pPr>
        <w:rPr>
          <w:rFonts w:ascii="Arial" w:hAnsi="Arial" w:cs="Arial"/>
          <w:sz w:val="24"/>
          <w:szCs w:val="24"/>
        </w:rPr>
      </w:pPr>
    </w:p>
    <w:p w:rsidR="00064C0F" w:rsidRPr="0038198B" w:rsidRDefault="00064C0F">
      <w:pPr>
        <w:rPr>
          <w:rFonts w:ascii="Arial" w:hAnsi="Arial" w:cs="Arial"/>
          <w:sz w:val="24"/>
          <w:szCs w:val="24"/>
        </w:rPr>
      </w:pPr>
    </w:p>
    <w:p w:rsidR="00064C0F" w:rsidRPr="0038198B" w:rsidRDefault="00064C0F">
      <w:pPr>
        <w:rPr>
          <w:rFonts w:ascii="Arial" w:hAnsi="Arial" w:cs="Arial"/>
          <w:sz w:val="24"/>
          <w:szCs w:val="24"/>
        </w:rPr>
      </w:pPr>
    </w:p>
    <w:p w:rsidR="00064C0F" w:rsidRPr="0038198B" w:rsidRDefault="00064C0F">
      <w:pPr>
        <w:rPr>
          <w:rFonts w:ascii="Arial" w:hAnsi="Arial" w:cs="Arial"/>
          <w:sz w:val="24"/>
          <w:szCs w:val="24"/>
        </w:rPr>
      </w:pPr>
    </w:p>
    <w:p w:rsidR="00064C0F" w:rsidRPr="0038198B" w:rsidRDefault="00064C0F">
      <w:pPr>
        <w:rPr>
          <w:rFonts w:ascii="Arial" w:hAnsi="Arial" w:cs="Arial"/>
          <w:sz w:val="24"/>
          <w:szCs w:val="24"/>
        </w:rPr>
      </w:pPr>
    </w:p>
    <w:p w:rsidR="00064C0F" w:rsidRPr="0038198B" w:rsidRDefault="00064C0F">
      <w:pPr>
        <w:rPr>
          <w:rFonts w:ascii="Arial" w:hAnsi="Arial" w:cs="Arial"/>
          <w:sz w:val="24"/>
          <w:szCs w:val="24"/>
        </w:rPr>
      </w:pPr>
    </w:p>
    <w:p w:rsidR="00064C0F" w:rsidRPr="0038198B" w:rsidRDefault="00064C0F">
      <w:pPr>
        <w:rPr>
          <w:rFonts w:ascii="Arial" w:hAnsi="Arial" w:cs="Arial"/>
          <w:sz w:val="24"/>
          <w:szCs w:val="24"/>
        </w:rPr>
      </w:pPr>
    </w:p>
    <w:p w:rsidR="00064C0F" w:rsidRPr="0038198B" w:rsidRDefault="00064C0F">
      <w:pPr>
        <w:rPr>
          <w:rFonts w:ascii="Arial" w:hAnsi="Arial" w:cs="Arial"/>
          <w:sz w:val="24"/>
          <w:szCs w:val="24"/>
        </w:rPr>
      </w:pPr>
    </w:p>
    <w:p w:rsidR="00064C0F" w:rsidRPr="0038198B" w:rsidRDefault="00064C0F">
      <w:pPr>
        <w:rPr>
          <w:rFonts w:ascii="Arial" w:hAnsi="Arial" w:cs="Arial"/>
          <w:sz w:val="24"/>
          <w:szCs w:val="24"/>
        </w:rPr>
      </w:pPr>
    </w:p>
    <w:p w:rsidR="00064C0F" w:rsidRPr="0038198B" w:rsidRDefault="00064C0F">
      <w:pPr>
        <w:rPr>
          <w:rFonts w:ascii="Arial" w:hAnsi="Arial" w:cs="Arial"/>
          <w:sz w:val="24"/>
          <w:szCs w:val="24"/>
        </w:rPr>
      </w:pPr>
    </w:p>
    <w:p w:rsidR="00064C0F" w:rsidRPr="0038198B" w:rsidRDefault="00064C0F">
      <w:pPr>
        <w:rPr>
          <w:rFonts w:ascii="Arial" w:hAnsi="Arial" w:cs="Arial"/>
          <w:sz w:val="24"/>
          <w:szCs w:val="24"/>
        </w:rPr>
      </w:pPr>
    </w:p>
    <w:p w:rsidR="00064C0F" w:rsidRPr="0038198B" w:rsidRDefault="00064C0F">
      <w:pPr>
        <w:rPr>
          <w:rFonts w:ascii="Arial" w:hAnsi="Arial" w:cs="Arial"/>
          <w:sz w:val="24"/>
          <w:szCs w:val="24"/>
        </w:rPr>
      </w:pPr>
    </w:p>
    <w:p w:rsidR="00064C0F" w:rsidRPr="0038198B" w:rsidRDefault="00064C0F">
      <w:pPr>
        <w:rPr>
          <w:rFonts w:ascii="Arial" w:hAnsi="Arial" w:cs="Arial"/>
          <w:sz w:val="24"/>
          <w:szCs w:val="24"/>
        </w:rPr>
      </w:pPr>
    </w:p>
    <w:p w:rsidR="00D664D4" w:rsidRPr="0038198B" w:rsidRDefault="00D664D4" w:rsidP="00FC243F">
      <w:pPr>
        <w:rPr>
          <w:rFonts w:ascii="Arial" w:hAnsi="Arial" w:cs="Arial"/>
          <w:sz w:val="24"/>
          <w:szCs w:val="24"/>
        </w:rPr>
      </w:pPr>
    </w:p>
    <w:p w:rsidR="00D664D4" w:rsidRPr="0038198B" w:rsidRDefault="00D664D4" w:rsidP="00D664D4">
      <w:pPr>
        <w:jc w:val="center"/>
        <w:rPr>
          <w:rFonts w:ascii="Arial" w:hAnsi="Arial" w:cs="Arial"/>
          <w:sz w:val="24"/>
          <w:szCs w:val="24"/>
        </w:rPr>
      </w:pPr>
      <w:r w:rsidRPr="0038198B">
        <w:rPr>
          <w:rFonts w:ascii="Arial" w:hAnsi="Arial" w:cs="Arial"/>
          <w:sz w:val="24"/>
          <w:szCs w:val="24"/>
        </w:rPr>
        <w:lastRenderedPageBreak/>
        <w:t>Reference</w:t>
      </w:r>
    </w:p>
    <w:p w:rsidR="00D664D4" w:rsidRPr="0038198B" w:rsidRDefault="00D664D4" w:rsidP="00D664D4">
      <w:pPr>
        <w:rPr>
          <w:rFonts w:ascii="Arial" w:hAnsi="Arial" w:cs="Arial"/>
          <w:sz w:val="24"/>
          <w:szCs w:val="24"/>
        </w:rPr>
      </w:pPr>
      <w:r w:rsidRPr="0038198B">
        <w:rPr>
          <w:rFonts w:ascii="Arial" w:hAnsi="Arial" w:cs="Arial"/>
          <w:sz w:val="24"/>
          <w:szCs w:val="24"/>
        </w:rPr>
        <w:t>Certificate in higher education: Skills for the work place student year book Maund, A et al Sage publication (2017).  Griffiths, B.A and Dunham, E.B (2015) communication chapter 3 page 47</w:t>
      </w:r>
      <w:r w:rsidR="0038198B">
        <w:rPr>
          <w:rFonts w:ascii="Arial" w:hAnsi="Arial" w:cs="Arial"/>
          <w:sz w:val="24"/>
          <w:szCs w:val="24"/>
        </w:rPr>
        <w:t>, 48, 49</w:t>
      </w:r>
    </w:p>
    <w:p w:rsidR="00D664D4" w:rsidRPr="0038198B" w:rsidRDefault="00D664D4" w:rsidP="00D664D4">
      <w:pPr>
        <w:rPr>
          <w:rFonts w:ascii="Arial" w:hAnsi="Arial" w:cs="Arial"/>
          <w:sz w:val="24"/>
          <w:szCs w:val="24"/>
        </w:rPr>
      </w:pPr>
      <w:r w:rsidRPr="0038198B">
        <w:rPr>
          <w:rFonts w:ascii="Arial" w:hAnsi="Arial" w:cs="Arial"/>
          <w:sz w:val="24"/>
          <w:szCs w:val="24"/>
        </w:rPr>
        <w:t>Certificate in higher education: Skills for the work place student year book Maund, A et al Sage publication (2017).  Griffiths, B.A and Dunham, E.B (2015) communication chapter 3 page 52</w:t>
      </w:r>
      <w:r w:rsidR="0038198B">
        <w:rPr>
          <w:rFonts w:ascii="Arial" w:hAnsi="Arial" w:cs="Arial"/>
          <w:sz w:val="24"/>
          <w:szCs w:val="24"/>
        </w:rPr>
        <w:t>, 55</w:t>
      </w:r>
    </w:p>
    <w:p w:rsidR="00D664D4" w:rsidRPr="0038198B" w:rsidRDefault="00D664D4" w:rsidP="00D664D4">
      <w:pPr>
        <w:shd w:val="clear" w:color="auto" w:fill="FFFFFF" w:themeFill="background1"/>
        <w:rPr>
          <w:rFonts w:ascii="Arial" w:hAnsi="Arial" w:cs="Arial"/>
          <w:sz w:val="24"/>
          <w:szCs w:val="24"/>
        </w:rPr>
      </w:pPr>
      <w:r w:rsidRPr="0038198B">
        <w:rPr>
          <w:rFonts w:ascii="Arial" w:hAnsi="Arial" w:cs="Arial"/>
          <w:sz w:val="24"/>
          <w:szCs w:val="24"/>
        </w:rPr>
        <w:t>Treasure. J TedGlobal (2011</w:t>
      </w:r>
      <w:r w:rsidRPr="0038198B">
        <w:rPr>
          <w:rFonts w:ascii="Arial" w:hAnsi="Arial" w:cs="Arial"/>
          <w:sz w:val="24"/>
          <w:szCs w:val="24"/>
          <w:shd w:val="clear" w:color="auto" w:fill="FFFFFF" w:themeFill="background1"/>
        </w:rPr>
        <w:t xml:space="preserve">) </w:t>
      </w:r>
      <w:r w:rsidRPr="0038198B">
        <w:rPr>
          <w:rFonts w:ascii="Arial" w:hAnsi="Arial" w:cs="Arial"/>
          <w:color w:val="000000" w:themeColor="text1"/>
          <w:sz w:val="24"/>
          <w:szCs w:val="24"/>
          <w:shd w:val="clear" w:color="auto" w:fill="FFFFFF" w:themeFill="background1"/>
        </w:rPr>
        <w:t xml:space="preserve">TED Conferences, LLC </w:t>
      </w:r>
      <w:hyperlink r:id="rId6" w:history="1">
        <w:r w:rsidRPr="0038198B">
          <w:rPr>
            <w:rStyle w:val="Hyperlink"/>
            <w:rFonts w:ascii="Arial" w:hAnsi="Arial" w:cs="Arial"/>
            <w:sz w:val="24"/>
            <w:szCs w:val="24"/>
          </w:rPr>
          <w:t>https://www.ted.com/talks/julian_treasure_5_ways_to_listen_better/up-next?language=en</w:t>
        </w:r>
      </w:hyperlink>
    </w:p>
    <w:p w:rsidR="007C0E00" w:rsidRPr="0038198B" w:rsidRDefault="007C0E00" w:rsidP="00183783">
      <w:pPr>
        <w:rPr>
          <w:rFonts w:ascii="Arial" w:hAnsi="Arial" w:cs="Arial"/>
          <w:sz w:val="24"/>
          <w:szCs w:val="24"/>
        </w:rPr>
      </w:pPr>
    </w:p>
    <w:sectPr w:rsidR="007C0E00" w:rsidRPr="0038198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6DE1" w:rsidRDefault="00F06DE1" w:rsidP="002332AC">
      <w:pPr>
        <w:spacing w:after="0" w:line="240" w:lineRule="auto"/>
      </w:pPr>
      <w:r>
        <w:separator/>
      </w:r>
    </w:p>
  </w:endnote>
  <w:endnote w:type="continuationSeparator" w:id="0">
    <w:p w:rsidR="00F06DE1" w:rsidRDefault="00F06DE1" w:rsidP="00233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7827345"/>
      <w:docPartObj>
        <w:docPartGallery w:val="Page Numbers (Bottom of Page)"/>
        <w:docPartUnique/>
      </w:docPartObj>
    </w:sdtPr>
    <w:sdtEndPr>
      <w:rPr>
        <w:noProof/>
      </w:rPr>
    </w:sdtEndPr>
    <w:sdtContent>
      <w:p w:rsidR="00FC243F" w:rsidRDefault="00FC243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FC243F" w:rsidRDefault="00FC24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6DE1" w:rsidRDefault="00F06DE1" w:rsidP="002332AC">
      <w:pPr>
        <w:spacing w:after="0" w:line="240" w:lineRule="auto"/>
      </w:pPr>
      <w:r>
        <w:separator/>
      </w:r>
    </w:p>
  </w:footnote>
  <w:footnote w:type="continuationSeparator" w:id="0">
    <w:p w:rsidR="00F06DE1" w:rsidRDefault="00F06DE1" w:rsidP="002332A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F0BC3"/>
    <w:rsid w:val="00011D4F"/>
    <w:rsid w:val="000152FF"/>
    <w:rsid w:val="00020E5D"/>
    <w:rsid w:val="00034306"/>
    <w:rsid w:val="00051F9F"/>
    <w:rsid w:val="00064C0F"/>
    <w:rsid w:val="001063C5"/>
    <w:rsid w:val="00117588"/>
    <w:rsid w:val="00183783"/>
    <w:rsid w:val="002332AC"/>
    <w:rsid w:val="00276F5D"/>
    <w:rsid w:val="002D1089"/>
    <w:rsid w:val="0038198B"/>
    <w:rsid w:val="003840D2"/>
    <w:rsid w:val="003D57D7"/>
    <w:rsid w:val="003E107A"/>
    <w:rsid w:val="003F5FBE"/>
    <w:rsid w:val="003F799E"/>
    <w:rsid w:val="00420D30"/>
    <w:rsid w:val="00452268"/>
    <w:rsid w:val="004E44EC"/>
    <w:rsid w:val="00544024"/>
    <w:rsid w:val="00553E21"/>
    <w:rsid w:val="005B2018"/>
    <w:rsid w:val="005B4CCE"/>
    <w:rsid w:val="005F060E"/>
    <w:rsid w:val="00693E5C"/>
    <w:rsid w:val="006E01E8"/>
    <w:rsid w:val="00726974"/>
    <w:rsid w:val="00727C27"/>
    <w:rsid w:val="00733AFA"/>
    <w:rsid w:val="0073750F"/>
    <w:rsid w:val="00777E88"/>
    <w:rsid w:val="00780B02"/>
    <w:rsid w:val="00784F2A"/>
    <w:rsid w:val="007C0E00"/>
    <w:rsid w:val="007E1FDD"/>
    <w:rsid w:val="008004F0"/>
    <w:rsid w:val="00806B48"/>
    <w:rsid w:val="00843DB3"/>
    <w:rsid w:val="0086354B"/>
    <w:rsid w:val="0089095B"/>
    <w:rsid w:val="008A17FF"/>
    <w:rsid w:val="008F3D0B"/>
    <w:rsid w:val="009240DF"/>
    <w:rsid w:val="0098146C"/>
    <w:rsid w:val="00996A11"/>
    <w:rsid w:val="009F0BC3"/>
    <w:rsid w:val="00B34239"/>
    <w:rsid w:val="00B42400"/>
    <w:rsid w:val="00B53C7B"/>
    <w:rsid w:val="00C07B32"/>
    <w:rsid w:val="00C64761"/>
    <w:rsid w:val="00C87001"/>
    <w:rsid w:val="00C94B1D"/>
    <w:rsid w:val="00D52D5E"/>
    <w:rsid w:val="00D664D4"/>
    <w:rsid w:val="00D82BEF"/>
    <w:rsid w:val="00D87322"/>
    <w:rsid w:val="00E26354"/>
    <w:rsid w:val="00E9562B"/>
    <w:rsid w:val="00F06DE1"/>
    <w:rsid w:val="00FC24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60F56D"/>
  <w15:chartTrackingRefBased/>
  <w15:docId w15:val="{0B7CEA55-BD5E-4971-A1BC-1CE4D19A3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F0BC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F0B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332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32AC"/>
  </w:style>
  <w:style w:type="paragraph" w:styleId="Footer">
    <w:name w:val="footer"/>
    <w:basedOn w:val="Normal"/>
    <w:link w:val="FooterChar"/>
    <w:uiPriority w:val="99"/>
    <w:unhideWhenUsed/>
    <w:rsid w:val="002332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32AC"/>
  </w:style>
  <w:style w:type="character" w:styleId="Hyperlink">
    <w:name w:val="Hyperlink"/>
    <w:basedOn w:val="DefaultParagraphFont"/>
    <w:uiPriority w:val="99"/>
    <w:unhideWhenUsed/>
    <w:rsid w:val="00553E21"/>
    <w:rPr>
      <w:color w:val="0000FF"/>
      <w:u w:val="single"/>
    </w:rPr>
  </w:style>
  <w:style w:type="character" w:styleId="UnresolvedMention">
    <w:name w:val="Unresolved Mention"/>
    <w:basedOn w:val="DefaultParagraphFont"/>
    <w:uiPriority w:val="99"/>
    <w:semiHidden/>
    <w:unhideWhenUsed/>
    <w:rsid w:val="00553E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ed.com/talks/julian_treasure_5_ways_to_listen_better/up-next?language=en"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4487</TotalTime>
  <Pages>8</Pages>
  <Words>2173</Words>
  <Characters>12390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Nordia Baker (1813361)</dc:creator>
  <cp:keywords/>
  <dc:description/>
  <cp:lastModifiedBy>Nordia Baker (1813361)</cp:lastModifiedBy>
  <cp:revision>14</cp:revision>
  <dcterms:created xsi:type="dcterms:W3CDTF">2019-05-09T03:56:00Z</dcterms:created>
  <dcterms:modified xsi:type="dcterms:W3CDTF">2019-05-13T02:00:00Z</dcterms:modified>
</cp:coreProperties>
</file>