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0D8E98" w14:textId="6577AFA7" w:rsidR="00D944FA" w:rsidRPr="00D944FA" w:rsidRDefault="00D944FA" w:rsidP="00D944FA">
      <w:pPr>
        <w:jc w:val="center"/>
        <w:rPr>
          <w:b/>
          <w:bCs/>
          <w:sz w:val="28"/>
          <w:szCs w:val="28"/>
        </w:rPr>
      </w:pPr>
      <w:r w:rsidRPr="00D944FA">
        <w:rPr>
          <w:b/>
          <w:bCs/>
          <w:sz w:val="28"/>
          <w:szCs w:val="28"/>
        </w:rPr>
        <w:t xml:space="preserve">Assignment </w:t>
      </w:r>
      <w:r>
        <w:rPr>
          <w:b/>
          <w:bCs/>
          <w:sz w:val="28"/>
          <w:szCs w:val="28"/>
        </w:rPr>
        <w:t>O</w:t>
      </w:r>
      <w:r w:rsidRPr="00D944FA">
        <w:rPr>
          <w:b/>
          <w:bCs/>
          <w:sz w:val="28"/>
          <w:szCs w:val="28"/>
        </w:rPr>
        <w:t>ne</w:t>
      </w:r>
    </w:p>
    <w:p w14:paraId="703566A1" w14:textId="32FA099C" w:rsidR="00D944FA" w:rsidRDefault="00D944FA" w:rsidP="00D944FA">
      <w:pPr>
        <w:jc w:val="center"/>
        <w:rPr>
          <w:i/>
          <w:iCs/>
        </w:rPr>
      </w:pPr>
      <w:r w:rsidRPr="00D944FA">
        <w:rPr>
          <w:i/>
          <w:iCs/>
        </w:rPr>
        <w:t>My Digital Marketing Idea</w:t>
      </w:r>
    </w:p>
    <w:p w14:paraId="3D4F7A31" w14:textId="2D0F7F72" w:rsidR="00D944FA" w:rsidRDefault="00D944FA" w:rsidP="00D944FA">
      <w:pPr>
        <w:jc w:val="center"/>
        <w:rPr>
          <w:i/>
          <w:iCs/>
        </w:rPr>
      </w:pPr>
    </w:p>
    <w:p w14:paraId="4699037E" w14:textId="3713590C" w:rsidR="00D944FA" w:rsidRPr="00D944FA" w:rsidRDefault="001F2D78" w:rsidP="00D944FA">
      <w:pPr>
        <w:jc w:val="center"/>
        <w:rPr>
          <w:i/>
          <w:iCs/>
        </w:rPr>
      </w:pPr>
      <w:r w:rsidRPr="001F2D78">
        <w:rPr>
          <w:i/>
          <w:iCs/>
          <w:noProof/>
        </w:rPr>
        <w:drawing>
          <wp:inline distT="0" distB="0" distL="0" distR="0" wp14:anchorId="7C4BFC65" wp14:editId="224571B9">
            <wp:extent cx="5727700" cy="2381250"/>
            <wp:effectExtent l="0" t="0" r="0" b="6350"/>
            <wp:docPr id="1" name="Picture 1" descr="Image of digital mark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 of digital marketing&#10;&#10;Description automatically generated"/>
                    <pic:cNvPicPr/>
                  </pic:nvPicPr>
                  <pic:blipFill>
                    <a:blip r:embed="rId6"/>
                    <a:stretch>
                      <a:fillRect/>
                    </a:stretch>
                  </pic:blipFill>
                  <pic:spPr>
                    <a:xfrm>
                      <a:off x="0" y="0"/>
                      <a:ext cx="5727700" cy="2381250"/>
                    </a:xfrm>
                    <a:prstGeom prst="rect">
                      <a:avLst/>
                    </a:prstGeom>
                  </pic:spPr>
                </pic:pic>
              </a:graphicData>
            </a:graphic>
          </wp:inline>
        </w:drawing>
      </w:r>
    </w:p>
    <w:p w14:paraId="6CD13CAC" w14:textId="77777777" w:rsidR="00D944FA" w:rsidRDefault="00D944FA" w:rsidP="00D944FA">
      <w:pPr>
        <w:jc w:val="center"/>
      </w:pPr>
    </w:p>
    <w:p w14:paraId="48871C3C" w14:textId="4E49104D" w:rsidR="000A4C1B" w:rsidRDefault="000A4C1B" w:rsidP="00D944FA">
      <w:pPr>
        <w:jc w:val="center"/>
      </w:pPr>
      <w:r>
        <w:t>I will be helping Bug Box Limited adopt digital marketing more in the business. The following will be my report to them presenting my ideas, evidence and sources.</w:t>
      </w:r>
      <w:r w:rsidR="001F2D78">
        <w:t xml:space="preserve"> I will be using methods such as Google My Business and providing them with a context analysis on the digital marketing in the pet sector to help convince them my idea is a positive change for the business. </w:t>
      </w:r>
      <w:r w:rsidR="00CF24FB">
        <w:t>Digital marketing is a very good and highly popular method of marketing in the 21</w:t>
      </w:r>
      <w:r w:rsidR="00CF24FB" w:rsidRPr="00CF24FB">
        <w:rPr>
          <w:vertAlign w:val="superscript"/>
        </w:rPr>
        <w:t>st</w:t>
      </w:r>
      <w:r w:rsidR="00CF24FB">
        <w:t xml:space="preserve"> century. It’s now much more flexible compared to print marketing as you can tweak, edit and pause campaigns unlike print marketing. </w:t>
      </w:r>
    </w:p>
    <w:p w14:paraId="07D4A890" w14:textId="045350C4" w:rsidR="000A4C1B" w:rsidRDefault="000A4C1B"/>
    <w:p w14:paraId="0B4E2861" w14:textId="1D29AFB6" w:rsidR="000A4C1B" w:rsidRPr="00D944FA" w:rsidRDefault="000A4C1B">
      <w:pPr>
        <w:rPr>
          <w:sz w:val="28"/>
          <w:szCs w:val="28"/>
          <w:u w:val="single"/>
        </w:rPr>
      </w:pPr>
      <w:r w:rsidRPr="00D944FA">
        <w:rPr>
          <w:i/>
          <w:iCs/>
          <w:u w:val="single"/>
        </w:rPr>
        <w:t>Context analysis of digital marketing in 2020 for the</w:t>
      </w:r>
      <w:r w:rsidR="00CF24FB">
        <w:rPr>
          <w:i/>
          <w:iCs/>
          <w:u w:val="single"/>
        </w:rPr>
        <w:t xml:space="preserve"> retail &amp;</w:t>
      </w:r>
      <w:r w:rsidRPr="00D944FA">
        <w:rPr>
          <w:i/>
          <w:iCs/>
          <w:u w:val="single"/>
        </w:rPr>
        <w:t xml:space="preserve"> pet sector</w:t>
      </w:r>
      <w:r w:rsidR="00FF116F" w:rsidRPr="00D944FA">
        <w:rPr>
          <w:u w:val="single"/>
        </w:rPr>
        <w:t>:</w:t>
      </w:r>
      <w:r w:rsidR="00FF116F" w:rsidRPr="00D944FA">
        <w:rPr>
          <w:sz w:val="28"/>
          <w:szCs w:val="28"/>
          <w:u w:val="single"/>
        </w:rPr>
        <w:t xml:space="preserve"> </w:t>
      </w:r>
    </w:p>
    <w:p w14:paraId="1ED73959" w14:textId="4BB955E4" w:rsidR="000A4C1B" w:rsidRDefault="005E3FB2">
      <w:r>
        <w:t>Digital Marketing was a key concept in the pet sector back in 2020. In a world where an estimated 1.8 billion people worldwide purchase goods online (Statista, 2018) it is a no-brainer than you should be using digital marketing for your business. According to the same source e-retail sales are going to grow to up to $4.</w:t>
      </w:r>
      <w:r w:rsidR="00FF116F">
        <w:t xml:space="preserve">8 trillion by 2021 (Statista, 2018). </w:t>
      </w:r>
      <w:r w:rsidR="00DE7E82">
        <w:t xml:space="preserve">In 2020 the world is in a complete lockdown and people have become scared to go out and shop because of the coronavirus pandemic. Due to this most people are now doing their shopping online, and having an online presence is very important for your customers to find </w:t>
      </w:r>
      <w:r w:rsidR="004A4EF2">
        <w:t>you. Not to mention that</w:t>
      </w:r>
      <w:r w:rsidR="00DE7E82">
        <w:t xml:space="preserve"> E-commerce is the fastest growing channel in the pet sector (Lincoln</w:t>
      </w:r>
      <w:r w:rsidR="004A4EF2">
        <w:t xml:space="preserve"> International, 2020). Another positive thing for the pet sector to come out of the pandemic is that pet ownership soars in the UK and is set to continue to grow (Pet Business World, 2020). </w:t>
      </w:r>
    </w:p>
    <w:p w14:paraId="2020E5F8" w14:textId="6D800428" w:rsidR="00E879C5" w:rsidRDefault="00E879C5"/>
    <w:p w14:paraId="632C5715" w14:textId="3B76A0C9" w:rsidR="001B22D1" w:rsidRDefault="001B22D1">
      <w:r>
        <w:t xml:space="preserve">The coronavirus has provided a fantastic opportunity for the pet business to build a digital marketing plan and take control of your market. </w:t>
      </w:r>
    </w:p>
    <w:p w14:paraId="43E6C6B3" w14:textId="129F2559" w:rsidR="00E879C5" w:rsidRDefault="00E879C5">
      <w:r w:rsidRPr="00E879C5">
        <w:rPr>
          <w:noProof/>
        </w:rPr>
        <w:lastRenderedPageBreak/>
        <w:drawing>
          <wp:inline distT="0" distB="0" distL="0" distR="0" wp14:anchorId="3665019D" wp14:editId="323E1457">
            <wp:extent cx="5727700" cy="3314700"/>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7"/>
                    <a:stretch>
                      <a:fillRect/>
                    </a:stretch>
                  </pic:blipFill>
                  <pic:spPr>
                    <a:xfrm>
                      <a:off x="0" y="0"/>
                      <a:ext cx="5727700" cy="3314700"/>
                    </a:xfrm>
                    <a:prstGeom prst="rect">
                      <a:avLst/>
                    </a:prstGeom>
                  </pic:spPr>
                </pic:pic>
              </a:graphicData>
            </a:graphic>
          </wp:inline>
        </w:drawing>
      </w:r>
    </w:p>
    <w:p w14:paraId="7E6895B4" w14:textId="403E4A0E" w:rsidR="00E879C5" w:rsidRDefault="00E879C5"/>
    <w:p w14:paraId="30ABCE55" w14:textId="617C1EC5" w:rsidR="00E879C5" w:rsidRDefault="00E879C5">
      <w:r>
        <w:t xml:space="preserve">The graph above shows that during covid-19 the total pet revenue has grown 63% since the corona virus. (Common thread, 2021). Three of the fastest growing stores in the pet industry has grew so rapidly due to its online digital marketing presents. </w:t>
      </w:r>
    </w:p>
    <w:p w14:paraId="71B55271" w14:textId="2E3A2349" w:rsidR="00E879C5" w:rsidRDefault="00E879C5">
      <w:r w:rsidRPr="00E879C5">
        <w:rPr>
          <w:noProof/>
        </w:rPr>
        <w:drawing>
          <wp:inline distT="0" distB="0" distL="0" distR="0" wp14:anchorId="07687F6A" wp14:editId="05DC0F5E">
            <wp:extent cx="5727700" cy="3687445"/>
            <wp:effectExtent l="0" t="0" r="0" b="0"/>
            <wp:docPr id="4" name="Picture 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imeline&#10;&#10;Description automatically generated"/>
                    <pic:cNvPicPr/>
                  </pic:nvPicPr>
                  <pic:blipFill>
                    <a:blip r:embed="rId8"/>
                    <a:stretch>
                      <a:fillRect/>
                    </a:stretch>
                  </pic:blipFill>
                  <pic:spPr>
                    <a:xfrm>
                      <a:off x="0" y="0"/>
                      <a:ext cx="5727700" cy="3687445"/>
                    </a:xfrm>
                    <a:prstGeom prst="rect">
                      <a:avLst/>
                    </a:prstGeom>
                  </pic:spPr>
                </pic:pic>
              </a:graphicData>
            </a:graphic>
          </wp:inline>
        </w:drawing>
      </w:r>
    </w:p>
    <w:p w14:paraId="35D9CC82" w14:textId="66463B59" w:rsidR="00E879C5" w:rsidRDefault="00E879C5">
      <w:pPr>
        <w:rPr>
          <w:noProof/>
        </w:rPr>
      </w:pPr>
      <w:r w:rsidRPr="00E879C5">
        <w:rPr>
          <w:noProof/>
        </w:rPr>
        <w:t xml:space="preserve"> </w:t>
      </w:r>
    </w:p>
    <w:p w14:paraId="16813334" w14:textId="71D94F33" w:rsidR="00E879C5" w:rsidRPr="000D5219" w:rsidRDefault="00E879C5">
      <w:r>
        <w:rPr>
          <w:noProof/>
        </w:rPr>
        <w:t xml:space="preserve">The graph above shows the US pet market purchase increase online since 2014 (Statista, 2018). </w:t>
      </w:r>
    </w:p>
    <w:p w14:paraId="01EA3991" w14:textId="22E12436" w:rsidR="000A4C1B" w:rsidRDefault="000A4C1B">
      <w:pPr>
        <w:rPr>
          <w:sz w:val="28"/>
          <w:szCs w:val="28"/>
        </w:rPr>
      </w:pPr>
      <w:r w:rsidRPr="00D944FA">
        <w:rPr>
          <w:i/>
          <w:iCs/>
          <w:u w:val="single"/>
        </w:rPr>
        <w:lastRenderedPageBreak/>
        <w:t>Analysis of the impact of mobile consumer behaviour</w:t>
      </w:r>
      <w:r w:rsidR="00FF116F">
        <w:rPr>
          <w:sz w:val="28"/>
          <w:szCs w:val="28"/>
        </w:rPr>
        <w:t>:</w:t>
      </w:r>
      <w:r>
        <w:rPr>
          <w:sz w:val="28"/>
          <w:szCs w:val="28"/>
        </w:rPr>
        <w:t xml:space="preserve"> </w:t>
      </w:r>
    </w:p>
    <w:p w14:paraId="4AFE9F46" w14:textId="0FC8318B" w:rsidR="00CF24FB" w:rsidRDefault="00CF24FB" w:rsidP="00CF24FB">
      <w:r>
        <w:t>Over the years the use of mobile with consumers has changed drastically</w:t>
      </w:r>
      <w:r>
        <w:t xml:space="preserve">. Mobile phones have evolved over the years and now include a touch screen, thousands of applications which you can instantly download and interact with, cameras so you can take photos and videos and so much more. It is now much easier and much more continent to now shop on your mobile phones and it cuts out the long shop queues and the travelling times to and from the shops. </w:t>
      </w:r>
      <w:r w:rsidR="00D527B2">
        <w:t>There is a lot more of a social aspect now on mobile phones as you have social media, video calling faculties and the standard text messages and phone calls. Due to these mass changes in mobile phones, it also means the consumers have also had a mass change. For example, more people especially the younger generation now use their mobile phones all day, they leave reviews, share social posts to family and friends and purchase goods. More than half of consumers digital time is spent on mobile devices (The Future of Commerce, 2014).  In moments of need, people turn to their phones and search with 96% of people using a smartphone to get things done (</w:t>
      </w:r>
      <w:proofErr w:type="spellStart"/>
      <w:r w:rsidR="00D527B2">
        <w:t>ThinkwithGoogle</w:t>
      </w:r>
      <w:proofErr w:type="spellEnd"/>
      <w:r w:rsidR="00D527B2">
        <w:t xml:space="preserve">, 2016). </w:t>
      </w:r>
    </w:p>
    <w:p w14:paraId="0E21525A" w14:textId="2F610AA8" w:rsidR="00D527B2" w:rsidRDefault="00D527B2" w:rsidP="00CF24FB"/>
    <w:p w14:paraId="38E29F35" w14:textId="5FA55F28" w:rsidR="00D527B2" w:rsidRPr="007903E1" w:rsidRDefault="00D527B2" w:rsidP="00D527B2">
      <w:pPr>
        <w:jc w:val="center"/>
      </w:pPr>
      <w:r>
        <w:rPr>
          <w:noProof/>
        </w:rPr>
        <w:drawing>
          <wp:inline distT="0" distB="0" distL="0" distR="0" wp14:anchorId="66405886" wp14:editId="0A862C7F">
            <wp:extent cx="4601302" cy="4762500"/>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25472" cy="4787517"/>
                    </a:xfrm>
                    <a:prstGeom prst="rect">
                      <a:avLst/>
                    </a:prstGeom>
                  </pic:spPr>
                </pic:pic>
              </a:graphicData>
            </a:graphic>
          </wp:inline>
        </w:drawing>
      </w:r>
    </w:p>
    <w:p w14:paraId="3236FFB0" w14:textId="02FBD523" w:rsidR="00CF24FB" w:rsidRDefault="00CF24FB">
      <w:pPr>
        <w:rPr>
          <w:sz w:val="28"/>
          <w:szCs w:val="28"/>
        </w:rPr>
      </w:pPr>
    </w:p>
    <w:p w14:paraId="122C5D29" w14:textId="77777777" w:rsidR="00CF24FB" w:rsidRDefault="00CF24FB">
      <w:pPr>
        <w:rPr>
          <w:sz w:val="28"/>
          <w:szCs w:val="28"/>
        </w:rPr>
      </w:pPr>
    </w:p>
    <w:p w14:paraId="5561E00D" w14:textId="7C12B31C" w:rsidR="00E879C5" w:rsidRDefault="00E879C5">
      <w:r>
        <w:t xml:space="preserve">The impact of mobile on consumer behaviour has grow rapidly, especially since covid-19. Looking at the graph below (Numerator, 2020) </w:t>
      </w:r>
      <w:r w:rsidR="003731E0">
        <w:t xml:space="preserve">Using social media has grown a massive 64%! </w:t>
      </w:r>
    </w:p>
    <w:p w14:paraId="0CB5F0FD" w14:textId="483ECACB" w:rsidR="00E879C5" w:rsidRPr="000D5219" w:rsidRDefault="00E879C5">
      <w:r w:rsidRPr="00E879C5">
        <w:rPr>
          <w:noProof/>
        </w:rPr>
        <w:lastRenderedPageBreak/>
        <w:drawing>
          <wp:inline distT="0" distB="0" distL="0" distR="0" wp14:anchorId="2BF6A4D0" wp14:editId="1C47EA12">
            <wp:extent cx="5727700" cy="3221990"/>
            <wp:effectExtent l="0" t="0" r="0" b="381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0"/>
                    <a:stretch>
                      <a:fillRect/>
                    </a:stretch>
                  </pic:blipFill>
                  <pic:spPr>
                    <a:xfrm>
                      <a:off x="0" y="0"/>
                      <a:ext cx="5727700" cy="3221990"/>
                    </a:xfrm>
                    <a:prstGeom prst="rect">
                      <a:avLst/>
                    </a:prstGeom>
                  </pic:spPr>
                </pic:pic>
              </a:graphicData>
            </a:graphic>
          </wp:inline>
        </w:drawing>
      </w:r>
    </w:p>
    <w:p w14:paraId="0CA98058" w14:textId="25C2C3B4" w:rsidR="003731E0" w:rsidRPr="003731E0" w:rsidRDefault="003731E0">
      <w:r>
        <w:t xml:space="preserve">Social media is now the number one platform being used by mobile consumers. It’s a very important tool in digital marketing for business. Numerator has broken the social media usage down in the graph below. </w:t>
      </w:r>
    </w:p>
    <w:p w14:paraId="4459A116" w14:textId="753A48D9" w:rsidR="003731E0" w:rsidRDefault="003731E0">
      <w:pPr>
        <w:rPr>
          <w:sz w:val="28"/>
          <w:szCs w:val="28"/>
        </w:rPr>
      </w:pPr>
      <w:r w:rsidRPr="003731E0">
        <w:rPr>
          <w:noProof/>
          <w:sz w:val="28"/>
          <w:szCs w:val="28"/>
        </w:rPr>
        <w:drawing>
          <wp:inline distT="0" distB="0" distL="0" distR="0" wp14:anchorId="58099BF3" wp14:editId="5CF45DE3">
            <wp:extent cx="5727700" cy="3221990"/>
            <wp:effectExtent l="0" t="0" r="0" b="381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1"/>
                    <a:stretch>
                      <a:fillRect/>
                    </a:stretch>
                  </pic:blipFill>
                  <pic:spPr>
                    <a:xfrm>
                      <a:off x="0" y="0"/>
                      <a:ext cx="5727700" cy="3221990"/>
                    </a:xfrm>
                    <a:prstGeom prst="rect">
                      <a:avLst/>
                    </a:prstGeom>
                  </pic:spPr>
                </pic:pic>
              </a:graphicData>
            </a:graphic>
          </wp:inline>
        </w:drawing>
      </w:r>
    </w:p>
    <w:p w14:paraId="4B3D519E" w14:textId="2997A806" w:rsidR="003731E0" w:rsidRPr="003731E0" w:rsidRDefault="003731E0">
      <w:r w:rsidRPr="003731E0">
        <w:t xml:space="preserve">As the chart shows above the number one social media with 83% of mobile consumers using it is Facebook. </w:t>
      </w:r>
      <w:proofErr w:type="gramStart"/>
      <w:r>
        <w:t>However</w:t>
      </w:r>
      <w:proofErr w:type="gramEnd"/>
      <w:r>
        <w:t xml:space="preserve"> 68% of people are using social platform Pinterest for inspiration for at home activities, this would be a perfect opportunity to share your images to link back to your blog on activities to do with your pets at home, this can lead to so many potential leads and sales. </w:t>
      </w:r>
    </w:p>
    <w:p w14:paraId="2D13FA47" w14:textId="5141B857" w:rsidR="003731E0" w:rsidRDefault="003731E0">
      <w:pPr>
        <w:rPr>
          <w:sz w:val="28"/>
          <w:szCs w:val="28"/>
        </w:rPr>
      </w:pPr>
      <w:r w:rsidRPr="003731E0">
        <w:rPr>
          <w:noProof/>
          <w:sz w:val="28"/>
          <w:szCs w:val="28"/>
        </w:rPr>
        <w:lastRenderedPageBreak/>
        <w:drawing>
          <wp:inline distT="0" distB="0" distL="0" distR="0" wp14:anchorId="6149BB85" wp14:editId="49A1B688">
            <wp:extent cx="5727700" cy="3221990"/>
            <wp:effectExtent l="0" t="0" r="0" b="381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2"/>
                    <a:stretch>
                      <a:fillRect/>
                    </a:stretch>
                  </pic:blipFill>
                  <pic:spPr>
                    <a:xfrm>
                      <a:off x="0" y="0"/>
                      <a:ext cx="5727700" cy="3221990"/>
                    </a:xfrm>
                    <a:prstGeom prst="rect">
                      <a:avLst/>
                    </a:prstGeom>
                  </pic:spPr>
                </pic:pic>
              </a:graphicData>
            </a:graphic>
          </wp:inline>
        </w:drawing>
      </w:r>
    </w:p>
    <w:p w14:paraId="18351A45" w14:textId="59891971" w:rsidR="003731E0" w:rsidRPr="003731E0" w:rsidRDefault="003731E0">
      <w:r w:rsidRPr="003731E0">
        <w:t xml:space="preserve">Covid-19 has also had an impact on consumer behaviour with their shopping habits. Now there has been whopping 89% of shoppers impacted and, in a result, now prefer shopping online than in a brick n mortar store. </w:t>
      </w:r>
    </w:p>
    <w:p w14:paraId="7B38A2A5" w14:textId="33DFDE3C" w:rsidR="003731E0" w:rsidRDefault="003731E0">
      <w:pPr>
        <w:rPr>
          <w:sz w:val="28"/>
          <w:szCs w:val="28"/>
        </w:rPr>
      </w:pPr>
      <w:r w:rsidRPr="003731E0">
        <w:rPr>
          <w:noProof/>
          <w:sz w:val="28"/>
          <w:szCs w:val="28"/>
        </w:rPr>
        <w:drawing>
          <wp:inline distT="0" distB="0" distL="0" distR="0" wp14:anchorId="3DE3E1B2" wp14:editId="0DEF6419">
            <wp:extent cx="5727700" cy="3221990"/>
            <wp:effectExtent l="0" t="0" r="0" b="381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3"/>
                    <a:stretch>
                      <a:fillRect/>
                    </a:stretch>
                  </pic:blipFill>
                  <pic:spPr>
                    <a:xfrm>
                      <a:off x="0" y="0"/>
                      <a:ext cx="5727700" cy="3221990"/>
                    </a:xfrm>
                    <a:prstGeom prst="rect">
                      <a:avLst/>
                    </a:prstGeom>
                  </pic:spPr>
                </pic:pic>
              </a:graphicData>
            </a:graphic>
          </wp:inline>
        </w:drawing>
      </w:r>
    </w:p>
    <w:p w14:paraId="2E5D84C1" w14:textId="646359AD" w:rsidR="003731E0" w:rsidRDefault="003731E0">
      <w:pPr>
        <w:rPr>
          <w:sz w:val="28"/>
          <w:szCs w:val="28"/>
        </w:rPr>
      </w:pPr>
      <w:r>
        <w:rPr>
          <w:sz w:val="28"/>
          <w:szCs w:val="28"/>
        </w:rPr>
        <w:t xml:space="preserve">5% more of people have also started shopping online as a result of the pandemic. </w:t>
      </w:r>
    </w:p>
    <w:p w14:paraId="5274323D" w14:textId="4EB839AF" w:rsidR="003731E0" w:rsidRDefault="003731E0">
      <w:pPr>
        <w:rPr>
          <w:sz w:val="28"/>
          <w:szCs w:val="28"/>
        </w:rPr>
      </w:pPr>
    </w:p>
    <w:p w14:paraId="0C89BB28" w14:textId="4761DB0F" w:rsidR="003731E0" w:rsidRPr="007903E1" w:rsidRDefault="003731E0">
      <w:r w:rsidRPr="007903E1">
        <w:t xml:space="preserve">The graph from Smart Insights below, shows that there are 3.5bn mobile users in 2020 with an average +6.7% increase. (Smart Insights, 2021). </w:t>
      </w:r>
    </w:p>
    <w:p w14:paraId="323DBE3C" w14:textId="05B7DF23" w:rsidR="003731E0" w:rsidRPr="007903E1" w:rsidRDefault="003731E0"/>
    <w:p w14:paraId="79F8054C" w14:textId="507E80E3" w:rsidR="003731E0" w:rsidRPr="007903E1" w:rsidRDefault="003731E0">
      <w:r w:rsidRPr="007903E1">
        <w:rPr>
          <w:noProof/>
        </w:rPr>
        <w:lastRenderedPageBreak/>
        <w:drawing>
          <wp:inline distT="0" distB="0" distL="0" distR="0" wp14:anchorId="202364FA" wp14:editId="7CA36B9B">
            <wp:extent cx="5727700" cy="3221990"/>
            <wp:effectExtent l="0" t="0" r="0" b="381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4"/>
                    <a:stretch>
                      <a:fillRect/>
                    </a:stretch>
                  </pic:blipFill>
                  <pic:spPr>
                    <a:xfrm>
                      <a:off x="0" y="0"/>
                      <a:ext cx="5727700" cy="3221990"/>
                    </a:xfrm>
                    <a:prstGeom prst="rect">
                      <a:avLst/>
                    </a:prstGeom>
                  </pic:spPr>
                </pic:pic>
              </a:graphicData>
            </a:graphic>
          </wp:inline>
        </w:drawing>
      </w:r>
    </w:p>
    <w:p w14:paraId="2B3B2BEA" w14:textId="18108906" w:rsidR="003731E0" w:rsidRPr="007903E1" w:rsidRDefault="003731E0"/>
    <w:p w14:paraId="78000EED" w14:textId="31A3D68C" w:rsidR="003731E0" w:rsidRDefault="007903E1">
      <w:r w:rsidRPr="007903E1">
        <w:t xml:space="preserve">Mobile </w:t>
      </w:r>
      <w:r>
        <w:t xml:space="preserve">social media usage varies throughout the day. This is very important to know especially when you are planning to buy a Google AD or Facebook AD for your business. </w:t>
      </w:r>
    </w:p>
    <w:p w14:paraId="756A76D2" w14:textId="77777777" w:rsidR="007903E1" w:rsidRPr="007903E1" w:rsidRDefault="007903E1"/>
    <w:p w14:paraId="61A90533" w14:textId="0E1269BC" w:rsidR="003731E0" w:rsidRPr="007903E1" w:rsidRDefault="007903E1">
      <w:r w:rsidRPr="007903E1">
        <w:rPr>
          <w:noProof/>
        </w:rPr>
        <w:drawing>
          <wp:inline distT="0" distB="0" distL="0" distR="0" wp14:anchorId="736F18A0" wp14:editId="5AF7982D">
            <wp:extent cx="5727700" cy="2168525"/>
            <wp:effectExtent l="0" t="0" r="0" b="3175"/>
            <wp:docPr id="10" name="Picture 10"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map&#10;&#10;Description automatically generated"/>
                    <pic:cNvPicPr/>
                  </pic:nvPicPr>
                  <pic:blipFill>
                    <a:blip r:embed="rId15"/>
                    <a:stretch>
                      <a:fillRect/>
                    </a:stretch>
                  </pic:blipFill>
                  <pic:spPr>
                    <a:xfrm>
                      <a:off x="0" y="0"/>
                      <a:ext cx="5727700" cy="2168525"/>
                    </a:xfrm>
                    <a:prstGeom prst="rect">
                      <a:avLst/>
                    </a:prstGeom>
                  </pic:spPr>
                </pic:pic>
              </a:graphicData>
            </a:graphic>
          </wp:inline>
        </w:drawing>
      </w:r>
    </w:p>
    <w:p w14:paraId="32388630" w14:textId="3D809D2E" w:rsidR="003731E0" w:rsidRPr="007903E1" w:rsidRDefault="003731E0"/>
    <w:p w14:paraId="0A1ABAF7" w14:textId="1F9EB5BE" w:rsidR="003731E0" w:rsidRDefault="007903E1">
      <w:r>
        <w:t xml:space="preserve">The graph above shows the best time to target mobile consumers is prime time (20:00-12:00). </w:t>
      </w:r>
      <w:r w:rsidR="001B22D1">
        <w:t xml:space="preserve">Using this graph will help create posts for your audience to see but it will also help create an efficient AD for your </w:t>
      </w:r>
      <w:r w:rsidR="00CF24FB">
        <w:t>company,</w:t>
      </w:r>
      <w:r w:rsidR="001B22D1">
        <w:t xml:space="preserve"> so you don’t waste any money. </w:t>
      </w:r>
    </w:p>
    <w:p w14:paraId="7F03DAB8" w14:textId="77777777" w:rsidR="003731E0" w:rsidRPr="007903E1" w:rsidRDefault="003731E0"/>
    <w:p w14:paraId="381A647A" w14:textId="77777777" w:rsidR="001B22D1" w:rsidRDefault="001B22D1">
      <w:pPr>
        <w:rPr>
          <w:i/>
          <w:iCs/>
          <w:u w:val="single"/>
        </w:rPr>
      </w:pPr>
    </w:p>
    <w:p w14:paraId="35E17843" w14:textId="77777777" w:rsidR="001B22D1" w:rsidRDefault="001B22D1">
      <w:pPr>
        <w:rPr>
          <w:i/>
          <w:iCs/>
          <w:u w:val="single"/>
        </w:rPr>
      </w:pPr>
    </w:p>
    <w:p w14:paraId="21C51A71" w14:textId="77777777" w:rsidR="001B22D1" w:rsidRDefault="001B22D1">
      <w:pPr>
        <w:rPr>
          <w:i/>
          <w:iCs/>
          <w:u w:val="single"/>
        </w:rPr>
      </w:pPr>
    </w:p>
    <w:p w14:paraId="48B652C9" w14:textId="77777777" w:rsidR="001B22D1" w:rsidRDefault="001B22D1">
      <w:pPr>
        <w:rPr>
          <w:i/>
          <w:iCs/>
          <w:u w:val="single"/>
        </w:rPr>
      </w:pPr>
    </w:p>
    <w:p w14:paraId="73862558" w14:textId="77777777" w:rsidR="00D27F11" w:rsidRDefault="00D27F11">
      <w:pPr>
        <w:rPr>
          <w:i/>
          <w:iCs/>
          <w:u w:val="single"/>
        </w:rPr>
      </w:pPr>
    </w:p>
    <w:p w14:paraId="2DC5A747" w14:textId="77777777" w:rsidR="00D27F11" w:rsidRDefault="00D27F11">
      <w:pPr>
        <w:rPr>
          <w:i/>
          <w:iCs/>
          <w:u w:val="single"/>
        </w:rPr>
      </w:pPr>
    </w:p>
    <w:p w14:paraId="1C8F1C35" w14:textId="7C53969B" w:rsidR="000A4C1B" w:rsidRDefault="000D5219">
      <w:pPr>
        <w:rPr>
          <w:sz w:val="28"/>
          <w:szCs w:val="28"/>
        </w:rPr>
      </w:pPr>
      <w:r w:rsidRPr="00D944FA">
        <w:rPr>
          <w:i/>
          <w:iCs/>
          <w:u w:val="single"/>
        </w:rPr>
        <w:lastRenderedPageBreak/>
        <w:t>R</w:t>
      </w:r>
      <w:r w:rsidR="000A4C1B" w:rsidRPr="00D944FA">
        <w:rPr>
          <w:i/>
          <w:iCs/>
          <w:u w:val="single"/>
        </w:rPr>
        <w:t>ole of social media in digital marketing</w:t>
      </w:r>
      <w:r w:rsidR="00FF116F">
        <w:rPr>
          <w:sz w:val="28"/>
          <w:szCs w:val="28"/>
        </w:rPr>
        <w:t>:</w:t>
      </w:r>
      <w:r w:rsidR="000A4C1B">
        <w:rPr>
          <w:sz w:val="28"/>
          <w:szCs w:val="28"/>
        </w:rPr>
        <w:t xml:space="preserve"> </w:t>
      </w:r>
    </w:p>
    <w:p w14:paraId="3B218DC4" w14:textId="77777777" w:rsidR="00D27F11" w:rsidRDefault="007903E1">
      <w:r>
        <w:t xml:space="preserve">Social media has a massive impact in digital marketing. Social media brings improved marketing strategies, as it allows everyone to connect with each other much easier and more efficient that ever before. Social media also increases sales as you can target anyone you want using services such as Facebook ads, google ads etc and the people you are targeting can be anywhere in the world. Using services such as the social medias messages platforms improves your customer service because it’s much easier for customers to communicate with you compared to phone calls and emails. </w:t>
      </w:r>
      <w:r w:rsidR="001B22D1">
        <w:t xml:space="preserve">Social media can be good with your business reputation management. For example, you can solve issues which can affect your business reputation very efficiently on there and you can also use social media as a listening tool for your customers. More importantly it’s a platform to create a community for your customers where you can discover new trends to help develop products and boost your launches. </w:t>
      </w:r>
    </w:p>
    <w:p w14:paraId="1FC54A47" w14:textId="77777777" w:rsidR="00D27F11" w:rsidRDefault="00D27F11"/>
    <w:p w14:paraId="653997C3" w14:textId="47B8ED04" w:rsidR="001B22D1" w:rsidRPr="007903E1" w:rsidRDefault="00D27F11">
      <w:r>
        <w:t xml:space="preserve">I think creating blogs with detailed care guides for the insects will be very beneficial for the customers and will be bringing traffic onto the website which can turn into leads and purchases. Video content would also be very good because the exotic insects look very unique so it’s the perfect opportunity to show them off to get people talking. As well as creating the content time will have to be given to manage the social media pages and tasks such as replying to messages and comments. </w:t>
      </w:r>
    </w:p>
    <w:p w14:paraId="5F985850" w14:textId="68D17D18" w:rsidR="000A4C1B" w:rsidRPr="007903E1" w:rsidRDefault="000A4C1B">
      <w:pPr>
        <w:rPr>
          <w:sz w:val="22"/>
          <w:szCs w:val="22"/>
        </w:rPr>
      </w:pPr>
    </w:p>
    <w:p w14:paraId="52186AE4" w14:textId="37483978" w:rsidR="000A4C1B" w:rsidRDefault="000A4C1B">
      <w:pPr>
        <w:rPr>
          <w:sz w:val="28"/>
          <w:szCs w:val="28"/>
        </w:rPr>
      </w:pPr>
      <w:r w:rsidRPr="00D944FA">
        <w:rPr>
          <w:i/>
          <w:iCs/>
          <w:u w:val="single"/>
        </w:rPr>
        <w:t xml:space="preserve">Role of </w:t>
      </w:r>
      <w:r w:rsidR="00D27F11">
        <w:rPr>
          <w:i/>
          <w:iCs/>
          <w:u w:val="single"/>
        </w:rPr>
        <w:t>Blogs</w:t>
      </w:r>
      <w:r w:rsidRPr="00D944FA">
        <w:rPr>
          <w:i/>
          <w:iCs/>
          <w:u w:val="single"/>
        </w:rPr>
        <w:t xml:space="preserve"> in digital marketin</w:t>
      </w:r>
      <w:r w:rsidR="00DE7E82" w:rsidRPr="00D944FA">
        <w:rPr>
          <w:i/>
          <w:iCs/>
          <w:u w:val="single"/>
        </w:rPr>
        <w:t>g</w:t>
      </w:r>
      <w:r w:rsidR="00FF116F">
        <w:rPr>
          <w:sz w:val="28"/>
          <w:szCs w:val="28"/>
        </w:rPr>
        <w:t>:</w:t>
      </w:r>
      <w:r>
        <w:rPr>
          <w:sz w:val="28"/>
          <w:szCs w:val="28"/>
        </w:rPr>
        <w:t xml:space="preserve"> </w:t>
      </w:r>
    </w:p>
    <w:p w14:paraId="4CD520F4" w14:textId="383C3A77" w:rsidR="0069281A" w:rsidRDefault="003E2654">
      <w:r>
        <w:rPr>
          <w:noProof/>
          <w:sz w:val="28"/>
          <w:szCs w:val="28"/>
        </w:rPr>
        <w:drawing>
          <wp:anchor distT="0" distB="0" distL="114300" distR="114300" simplePos="0" relativeHeight="251658240" behindDoc="0" locked="0" layoutInCell="1" allowOverlap="1" wp14:anchorId="55F0601F" wp14:editId="33C80738">
            <wp:simplePos x="0" y="0"/>
            <wp:positionH relativeFrom="column">
              <wp:posOffset>-317500</wp:posOffset>
            </wp:positionH>
            <wp:positionV relativeFrom="paragraph">
              <wp:posOffset>891540</wp:posOffset>
            </wp:positionV>
            <wp:extent cx="2557870" cy="2755900"/>
            <wp:effectExtent l="0" t="0" r="0" b="0"/>
            <wp:wrapSquare wrapText="bothSides"/>
            <wp:docPr id="12" name="Picture 12" descr="A picture containing text, ins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insec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557870" cy="2755900"/>
                    </a:xfrm>
                    <a:prstGeom prst="rect">
                      <a:avLst/>
                    </a:prstGeom>
                  </pic:spPr>
                </pic:pic>
              </a:graphicData>
            </a:graphic>
            <wp14:sizeRelH relativeFrom="page">
              <wp14:pctWidth>0</wp14:pctWidth>
            </wp14:sizeRelH>
            <wp14:sizeRelV relativeFrom="page">
              <wp14:pctHeight>0</wp14:pctHeight>
            </wp14:sizeRelV>
          </wp:anchor>
        </w:drawing>
      </w:r>
      <w:r w:rsidR="00D27F11">
        <w:t xml:space="preserve">A key role I think we should focus on is blogs. These are a fantastic way to engage with customers and provide informative information. As well as the information you can include video content, GIFs and different styles of text to make the blog post more engaging and easier to read. In this market a Blog post on the care like a care guide will be a very useful and popular type of digital marketing. This will also increase your website traffic which could also turn into leads and sales just from one blog post. For a small business blogs are one of the most cost </w:t>
      </w:r>
      <w:r>
        <w:t xml:space="preserve">inexpensive methods to drive constant traffic to their website. According to Inbound Marketing Report, nearly 80% of companies who use blogging as part of their marketing strategy reported acquiring customers through their blogging efforts (CBO). Another perk of using a blog is it helps boost your SEO which can be expensive to get someone to do for you. Overall, it’s an inexpensive yet highly rewarding feature in digital marketing. </w:t>
      </w:r>
    </w:p>
    <w:p w14:paraId="56B5F2CF" w14:textId="491EF9E3" w:rsidR="003E2654" w:rsidRDefault="003E2654"/>
    <w:p w14:paraId="2EC55AB3" w14:textId="1BC9C5BD" w:rsidR="001B22D1" w:rsidRPr="003E2654" w:rsidRDefault="003E2654">
      <w:r>
        <w:t xml:space="preserve">My plan is to create a blog section to the website where I will create a post on the most popular live product. I will title it “How to keep ladybird spiders”. As you can see on the left it was a very popular post with over 1,000 views, 3 comments and 12 love reactions. </w:t>
      </w:r>
    </w:p>
    <w:p w14:paraId="6723381C" w14:textId="61E17AEA" w:rsidR="000A4C1B" w:rsidRDefault="000A4C1B">
      <w:pPr>
        <w:rPr>
          <w:sz w:val="28"/>
          <w:szCs w:val="28"/>
        </w:rPr>
      </w:pPr>
      <w:r w:rsidRPr="00D944FA">
        <w:rPr>
          <w:i/>
          <w:iCs/>
          <w:u w:val="single"/>
        </w:rPr>
        <w:lastRenderedPageBreak/>
        <w:t>Assessment on how your idea would benefit the business</w:t>
      </w:r>
      <w:r w:rsidR="00FF116F">
        <w:rPr>
          <w:sz w:val="28"/>
          <w:szCs w:val="28"/>
        </w:rPr>
        <w:t>:</w:t>
      </w:r>
      <w:r>
        <w:rPr>
          <w:sz w:val="28"/>
          <w:szCs w:val="28"/>
        </w:rPr>
        <w:t xml:space="preserve"> </w:t>
      </w:r>
    </w:p>
    <w:p w14:paraId="4F00B514" w14:textId="32BD79AC" w:rsidR="000D5219" w:rsidRDefault="00FF116F">
      <w:r>
        <w:t>Did you know that 63% of shopping occasions begin online? (</w:t>
      </w:r>
      <w:proofErr w:type="spellStart"/>
      <w:r>
        <w:t>Thinkwithgoogle</w:t>
      </w:r>
      <w:proofErr w:type="spellEnd"/>
      <w:r>
        <w:t xml:space="preserve">, 2018). This is why its very crucial for all business to have a strong online presents and digital marketing so your products and services can reach the new potential customers prior to your competitors. </w:t>
      </w:r>
      <w:r w:rsidR="003E2654">
        <w:t xml:space="preserve">My idea of a blog post with content such as images, video and GIF content will not only bring in a lot of new leads it will create new customers who would like to shop on your site as it will be seen as very knowledgeable and informative. They will see your products and a plus. This is a good method of upping your returning customer score too, which investors will love. All the images will have the option for your customers to pin them on Pinterest which will provide even more traffic to your website. Then at the bottom of the blog there is the option for your customers to share the post on social media. </w:t>
      </w:r>
      <w:r w:rsidR="00C7772C">
        <w:t xml:space="preserve">This idea could potentially </w:t>
      </w:r>
      <w:proofErr w:type="gramStart"/>
      <w:r w:rsidR="00C7772C">
        <w:t>boos</w:t>
      </w:r>
      <w:proofErr w:type="gramEnd"/>
      <w:r w:rsidR="00C7772C">
        <w:t xml:space="preserve"> the traffic up by 63% compared to the current traffic rates without a blog. </w:t>
      </w:r>
    </w:p>
    <w:p w14:paraId="2E273E7D" w14:textId="32951A0D" w:rsidR="00DE7E82" w:rsidRDefault="00DE7E82"/>
    <w:p w14:paraId="1D1539FE" w14:textId="525E93DF" w:rsidR="00DE7E82" w:rsidRDefault="00DE7E82"/>
    <w:p w14:paraId="115BC09C" w14:textId="07F8D80C" w:rsidR="00DE7E82" w:rsidRDefault="00DE7E82"/>
    <w:p w14:paraId="63953EEB" w14:textId="77777777" w:rsidR="00DE7E82" w:rsidRDefault="00DE7E82"/>
    <w:p w14:paraId="40831317" w14:textId="77777777" w:rsidR="00DE7E82" w:rsidRDefault="00DE7E82"/>
    <w:p w14:paraId="7283EA7E" w14:textId="77777777" w:rsidR="00DE7E82" w:rsidRDefault="00DE7E82"/>
    <w:p w14:paraId="10996C93" w14:textId="77777777" w:rsidR="00DE7E82" w:rsidRDefault="00DE7E82"/>
    <w:p w14:paraId="02C762D1" w14:textId="77777777" w:rsidR="00DE7E82" w:rsidRDefault="00DE7E82"/>
    <w:p w14:paraId="45400011" w14:textId="77777777" w:rsidR="00DE7E82" w:rsidRDefault="00DE7E82"/>
    <w:p w14:paraId="5A81DCAC" w14:textId="77777777" w:rsidR="00DE7E82" w:rsidRDefault="00DE7E82"/>
    <w:p w14:paraId="494E4649" w14:textId="77777777" w:rsidR="00DE7E82" w:rsidRDefault="00DE7E82"/>
    <w:p w14:paraId="0F61D621" w14:textId="77777777" w:rsidR="00DE7E82" w:rsidRDefault="00DE7E82"/>
    <w:p w14:paraId="076762D2" w14:textId="77777777" w:rsidR="00DE7E82" w:rsidRDefault="00DE7E82"/>
    <w:p w14:paraId="4A853D38" w14:textId="77777777" w:rsidR="00DE7E82" w:rsidRDefault="00DE7E82"/>
    <w:p w14:paraId="7D577FB9" w14:textId="77777777" w:rsidR="00DE7E82" w:rsidRDefault="00DE7E82"/>
    <w:p w14:paraId="49B6642A" w14:textId="77777777" w:rsidR="00DE7E82" w:rsidRDefault="00DE7E82"/>
    <w:p w14:paraId="6D409D9B" w14:textId="77777777" w:rsidR="00DE7E82" w:rsidRDefault="00DE7E82"/>
    <w:p w14:paraId="7211BDCE" w14:textId="77777777" w:rsidR="00DE7E82" w:rsidRDefault="00DE7E82"/>
    <w:p w14:paraId="281E9E5A" w14:textId="77777777" w:rsidR="00DE7E82" w:rsidRDefault="00DE7E82"/>
    <w:p w14:paraId="546C7BE3" w14:textId="77777777" w:rsidR="00DE7E82" w:rsidRDefault="00DE7E82"/>
    <w:p w14:paraId="16480CEA" w14:textId="5865B032" w:rsidR="00DE7E82" w:rsidRDefault="00DE7E82"/>
    <w:p w14:paraId="50254082" w14:textId="4028ACF8" w:rsidR="00D527B2" w:rsidRDefault="00D527B2"/>
    <w:p w14:paraId="73807597" w14:textId="222C1758" w:rsidR="00D527B2" w:rsidRDefault="00D527B2"/>
    <w:p w14:paraId="10885D9E" w14:textId="5A7C3749" w:rsidR="00D527B2" w:rsidRDefault="00D527B2"/>
    <w:p w14:paraId="6A61D0E5" w14:textId="4597D82D" w:rsidR="00D527B2" w:rsidRDefault="00D527B2"/>
    <w:p w14:paraId="6D4D2145" w14:textId="430235A0" w:rsidR="00D527B2" w:rsidRDefault="00D527B2"/>
    <w:p w14:paraId="46D001C8" w14:textId="34E13A83" w:rsidR="00D527B2" w:rsidRDefault="00D527B2"/>
    <w:p w14:paraId="3F8E79CC" w14:textId="57E36884" w:rsidR="00D527B2" w:rsidRDefault="00D527B2"/>
    <w:p w14:paraId="4A2D6EE3" w14:textId="4C03D9A0" w:rsidR="00D527B2" w:rsidRDefault="00D527B2"/>
    <w:p w14:paraId="4AC09CD3" w14:textId="5A4D325A" w:rsidR="00D527B2" w:rsidRDefault="00D527B2"/>
    <w:p w14:paraId="5E918F85" w14:textId="113BBF94" w:rsidR="00D527B2" w:rsidRDefault="00D527B2"/>
    <w:p w14:paraId="3C315793" w14:textId="4BF96ED4" w:rsidR="00D527B2" w:rsidRDefault="00D527B2"/>
    <w:p w14:paraId="3B1D9F58" w14:textId="7A76D51F" w:rsidR="00D527B2" w:rsidRDefault="00D527B2"/>
    <w:p w14:paraId="3BDB0484" w14:textId="5C491857" w:rsidR="00D527B2" w:rsidRDefault="00D527B2"/>
    <w:p w14:paraId="7B379A04" w14:textId="1F1C988C" w:rsidR="00D527B2" w:rsidRDefault="00D527B2"/>
    <w:p w14:paraId="2714E789" w14:textId="680340D8" w:rsidR="00D527B2" w:rsidRDefault="00D527B2"/>
    <w:p w14:paraId="5FDB82A5" w14:textId="032FEE87" w:rsidR="00D527B2" w:rsidRDefault="00D527B2"/>
    <w:p w14:paraId="60DE6AD0" w14:textId="4765B236" w:rsidR="00D527B2" w:rsidRDefault="00D527B2"/>
    <w:p w14:paraId="164453F4" w14:textId="77777777" w:rsidR="003E2654" w:rsidRDefault="003E2654"/>
    <w:p w14:paraId="708500C0" w14:textId="2318EB88" w:rsidR="00DE7E82" w:rsidRDefault="00DE7E82">
      <w:pPr>
        <w:rPr>
          <w:b/>
          <w:bCs/>
        </w:rPr>
      </w:pPr>
      <w:r w:rsidRPr="00DE7E82">
        <w:rPr>
          <w:b/>
          <w:bCs/>
        </w:rPr>
        <w:t xml:space="preserve">Sources used: </w:t>
      </w:r>
    </w:p>
    <w:p w14:paraId="5F2DBC59" w14:textId="77777777" w:rsidR="004A4EF2" w:rsidRPr="004A4EF2" w:rsidRDefault="00832D15" w:rsidP="004A4EF2">
      <w:pPr>
        <w:rPr>
          <w:rFonts w:ascii="Times New Roman" w:eastAsia="Times New Roman" w:hAnsi="Times New Roman" w:cs="Times New Roman"/>
          <w:lang w:eastAsia="en-GB"/>
        </w:rPr>
      </w:pPr>
      <w:hyperlink r:id="rId17" w:history="1">
        <w:r w:rsidR="004A4EF2" w:rsidRPr="004A4EF2">
          <w:rPr>
            <w:rFonts w:ascii="Times New Roman" w:eastAsia="Times New Roman" w:hAnsi="Times New Roman" w:cs="Times New Roman"/>
            <w:color w:val="0000FF"/>
            <w:u w:val="single"/>
            <w:lang w:eastAsia="en-GB"/>
          </w:rPr>
          <w:t>https://www.petbusinessworld.co.uk/news/feed/pet-ownership-soars-in-covid-britain</w:t>
        </w:r>
      </w:hyperlink>
    </w:p>
    <w:p w14:paraId="0E109467" w14:textId="2F54AF75" w:rsidR="004A4EF2" w:rsidRDefault="004A4EF2">
      <w:r>
        <w:t>2</w:t>
      </w:r>
      <w:r w:rsidRPr="004A4EF2">
        <w:rPr>
          <w:vertAlign w:val="superscript"/>
        </w:rPr>
        <w:t>nd</w:t>
      </w:r>
      <w:r>
        <w:t xml:space="preserve"> September 2020</w:t>
      </w:r>
    </w:p>
    <w:p w14:paraId="5EDBE90E" w14:textId="358897DA" w:rsidR="00E879C5" w:rsidRDefault="00E879C5"/>
    <w:p w14:paraId="0579F9CC" w14:textId="77777777" w:rsidR="00E879C5" w:rsidRPr="00E879C5" w:rsidRDefault="00832D15" w:rsidP="00E879C5">
      <w:pPr>
        <w:rPr>
          <w:rFonts w:ascii="Times New Roman" w:eastAsia="Times New Roman" w:hAnsi="Times New Roman" w:cs="Times New Roman"/>
          <w:lang w:eastAsia="en-GB"/>
        </w:rPr>
      </w:pPr>
      <w:hyperlink r:id="rId18" w:history="1">
        <w:r w:rsidR="00E879C5" w:rsidRPr="00E879C5">
          <w:rPr>
            <w:rFonts w:ascii="Times New Roman" w:eastAsia="Times New Roman" w:hAnsi="Times New Roman" w:cs="Times New Roman"/>
            <w:color w:val="0000FF"/>
            <w:u w:val="single"/>
            <w:lang w:eastAsia="en-GB"/>
          </w:rPr>
          <w:t>https://commonthreadco.com/blogs/coachs-corner/pet-industry-trends-growth-ecommerce-marketing</w:t>
        </w:r>
      </w:hyperlink>
    </w:p>
    <w:p w14:paraId="543650E6" w14:textId="7F368FBC" w:rsidR="00E879C5" w:rsidRDefault="00E879C5">
      <w:r>
        <w:t>10</w:t>
      </w:r>
      <w:r w:rsidRPr="00E879C5">
        <w:rPr>
          <w:vertAlign w:val="superscript"/>
        </w:rPr>
        <w:t>th</w:t>
      </w:r>
      <w:r>
        <w:t xml:space="preserve"> March 2021</w:t>
      </w:r>
    </w:p>
    <w:p w14:paraId="6B351708" w14:textId="6EC171EF" w:rsidR="003731E0" w:rsidRDefault="003731E0"/>
    <w:p w14:paraId="392081C1" w14:textId="77777777" w:rsidR="003731E0" w:rsidRPr="003731E0" w:rsidRDefault="00832D15" w:rsidP="003731E0">
      <w:pPr>
        <w:rPr>
          <w:rFonts w:ascii="Times New Roman" w:eastAsia="Times New Roman" w:hAnsi="Times New Roman" w:cs="Times New Roman"/>
          <w:lang w:eastAsia="en-GB"/>
        </w:rPr>
      </w:pPr>
      <w:hyperlink r:id="rId19" w:history="1">
        <w:r w:rsidR="003731E0" w:rsidRPr="003731E0">
          <w:rPr>
            <w:rFonts w:ascii="Times New Roman" w:eastAsia="Times New Roman" w:hAnsi="Times New Roman" w:cs="Times New Roman"/>
            <w:color w:val="0000FF"/>
            <w:u w:val="single"/>
            <w:lang w:eastAsia="en-GB"/>
          </w:rPr>
          <w:t>https://www.numerator.com/resources/blog/update-impact-coronavirus-covid-19-consumer-behavior-us-6</w:t>
        </w:r>
      </w:hyperlink>
    </w:p>
    <w:p w14:paraId="2D258F29" w14:textId="7C0E2ACD" w:rsidR="003731E0" w:rsidRDefault="003731E0">
      <w:r>
        <w:t>16</w:t>
      </w:r>
      <w:r w:rsidRPr="003731E0">
        <w:rPr>
          <w:vertAlign w:val="superscript"/>
        </w:rPr>
        <w:t>th</w:t>
      </w:r>
      <w:r>
        <w:t xml:space="preserve"> April 2020</w:t>
      </w:r>
    </w:p>
    <w:p w14:paraId="468D0457" w14:textId="2AEC5FD7" w:rsidR="007903E1" w:rsidRDefault="007903E1"/>
    <w:p w14:paraId="202B3CC9" w14:textId="77777777" w:rsidR="007903E1" w:rsidRPr="007903E1" w:rsidRDefault="00832D15" w:rsidP="007903E1">
      <w:pPr>
        <w:rPr>
          <w:rFonts w:ascii="Times New Roman" w:eastAsia="Times New Roman" w:hAnsi="Times New Roman" w:cs="Times New Roman"/>
          <w:lang w:eastAsia="en-GB"/>
        </w:rPr>
      </w:pPr>
      <w:hyperlink r:id="rId20" w:history="1">
        <w:r w:rsidR="007903E1" w:rsidRPr="007903E1">
          <w:rPr>
            <w:rFonts w:ascii="Times New Roman" w:eastAsia="Times New Roman" w:hAnsi="Times New Roman" w:cs="Times New Roman"/>
            <w:color w:val="0000FF"/>
            <w:u w:val="single"/>
            <w:lang w:eastAsia="en-GB"/>
          </w:rPr>
          <w:t>https://www.smartinsights.com/mobile-marketing/mobile-marketing-analytics/mobile-marketing-statistics/</w:t>
        </w:r>
      </w:hyperlink>
    </w:p>
    <w:p w14:paraId="4925739A" w14:textId="5502CC86" w:rsidR="007903E1" w:rsidRDefault="007903E1">
      <w:r>
        <w:t>30</w:t>
      </w:r>
      <w:r w:rsidRPr="007903E1">
        <w:rPr>
          <w:vertAlign w:val="superscript"/>
        </w:rPr>
        <w:t>th</w:t>
      </w:r>
      <w:r>
        <w:t xml:space="preserve"> March 2021</w:t>
      </w:r>
    </w:p>
    <w:p w14:paraId="676D1801" w14:textId="5F3ECAB5" w:rsidR="00D527B2" w:rsidRDefault="00D527B2"/>
    <w:p w14:paraId="06F3749F" w14:textId="087A61D9" w:rsidR="00D527B2" w:rsidRDefault="00D527B2">
      <w:hyperlink r:id="rId21" w:history="1">
        <w:r w:rsidRPr="00A65F0C">
          <w:rPr>
            <w:rStyle w:val="Hyperlink"/>
          </w:rPr>
          <w:t>https://www.the-future-of-commerce.com/2014/09/24/5-ways-mobile-changed-consumer-behavior-forever/</w:t>
        </w:r>
      </w:hyperlink>
    </w:p>
    <w:p w14:paraId="4E674EDB" w14:textId="77777777" w:rsidR="00C31F67" w:rsidRDefault="00D527B2">
      <w:r>
        <w:t>6</w:t>
      </w:r>
      <w:r w:rsidRPr="00D527B2">
        <w:rPr>
          <w:vertAlign w:val="superscript"/>
        </w:rPr>
        <w:t>th</w:t>
      </w:r>
      <w:r>
        <w:t xml:space="preserve"> September 2014</w:t>
      </w:r>
    </w:p>
    <w:p w14:paraId="46ED018E" w14:textId="77777777" w:rsidR="00C31F67" w:rsidRDefault="00C31F67"/>
    <w:p w14:paraId="15308E14" w14:textId="3835F052" w:rsidR="00C31F67" w:rsidRDefault="00C31F67">
      <w:hyperlink r:id="rId22" w:history="1">
        <w:r w:rsidRPr="00A65F0C">
          <w:rPr>
            <w:rStyle w:val="Hyperlink"/>
          </w:rPr>
          <w:t>https://www.thinkwithgoogle.com/intl/en-145/marketing-strategies/app-and-mobile/how-mobile-has-changed-how-people-get-things-done-new-consumer-behaviour-data/</w:t>
        </w:r>
      </w:hyperlink>
    </w:p>
    <w:p w14:paraId="5BB53B09" w14:textId="56556E90" w:rsidR="00D527B2" w:rsidRDefault="00C31F67">
      <w:r>
        <w:t xml:space="preserve">September 2016 </w:t>
      </w:r>
      <w:r w:rsidR="00D527B2">
        <w:t xml:space="preserve"> </w:t>
      </w:r>
    </w:p>
    <w:p w14:paraId="267F7520" w14:textId="02BD1084" w:rsidR="003E2654" w:rsidRDefault="003E2654"/>
    <w:p w14:paraId="2A2F3ACC" w14:textId="5582AAA6" w:rsidR="003E2654" w:rsidRDefault="003E2654">
      <w:hyperlink r:id="rId23" w:history="1">
        <w:r w:rsidRPr="00A65F0C">
          <w:rPr>
            <w:rStyle w:val="Hyperlink"/>
          </w:rPr>
          <w:t>https://www.cbo.me/blog/5-powerful-benefits-of-blogging-for-your-small-business</w:t>
        </w:r>
      </w:hyperlink>
    </w:p>
    <w:p w14:paraId="61B08EA4" w14:textId="46FF39B6" w:rsidR="003E2654" w:rsidRPr="00DE7E82" w:rsidRDefault="003E2654">
      <w:r>
        <w:t>NO date</w:t>
      </w:r>
    </w:p>
    <w:sectPr w:rsidR="003E2654" w:rsidRPr="00DE7E82" w:rsidSect="00FD19C2">
      <w:head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BF52E1" w14:textId="77777777" w:rsidR="00832D15" w:rsidRDefault="00832D15" w:rsidP="00DE7E82">
      <w:r>
        <w:separator/>
      </w:r>
    </w:p>
  </w:endnote>
  <w:endnote w:type="continuationSeparator" w:id="0">
    <w:p w14:paraId="0035445B" w14:textId="77777777" w:rsidR="00832D15" w:rsidRDefault="00832D15" w:rsidP="00DE7E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DD0D5A" w14:textId="77777777" w:rsidR="00832D15" w:rsidRDefault="00832D15" w:rsidP="00DE7E82">
      <w:r>
        <w:separator/>
      </w:r>
    </w:p>
  </w:footnote>
  <w:footnote w:type="continuationSeparator" w:id="0">
    <w:p w14:paraId="1BD2B5A0" w14:textId="77777777" w:rsidR="00832D15" w:rsidRDefault="00832D15" w:rsidP="00DE7E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EE32B6" w14:textId="77777777" w:rsidR="00DE7E82" w:rsidRPr="00DE7E82" w:rsidRDefault="00DE7E82" w:rsidP="00DE7E82">
    <w:pPr>
      <w:rPr>
        <w:b/>
        <w:bCs/>
      </w:rPr>
    </w:pPr>
    <w:r w:rsidRPr="00DE7E82">
      <w:rPr>
        <w:b/>
        <w:bCs/>
      </w:rPr>
      <w:t xml:space="preserve">Digital and Social Media Marketing </w:t>
    </w:r>
  </w:p>
  <w:p w14:paraId="381C4E3A" w14:textId="77777777" w:rsidR="00DE7E82" w:rsidRPr="00DE7E82" w:rsidRDefault="00DE7E82" w:rsidP="00DE7E82">
    <w:pPr>
      <w:rPr>
        <w:b/>
        <w:bCs/>
      </w:rPr>
    </w:pPr>
    <w:r w:rsidRPr="00DE7E82">
      <w:rPr>
        <w:b/>
        <w:bCs/>
      </w:rPr>
      <w:t xml:space="preserve">BMBM5007 </w:t>
    </w:r>
  </w:p>
  <w:p w14:paraId="30F1E64E" w14:textId="77777777" w:rsidR="00DE7E82" w:rsidRPr="00DE7E82" w:rsidRDefault="00DE7E82" w:rsidP="00DE7E82">
    <w:pPr>
      <w:rPr>
        <w:b/>
        <w:bCs/>
      </w:rPr>
    </w:pPr>
    <w:r w:rsidRPr="00DE7E82">
      <w:rPr>
        <w:b/>
        <w:bCs/>
      </w:rPr>
      <w:t xml:space="preserve">Cameron Reardon-Davies </w:t>
    </w:r>
  </w:p>
  <w:p w14:paraId="4B1D1301" w14:textId="77777777" w:rsidR="00DE7E82" w:rsidRPr="00DE7E82" w:rsidRDefault="00DE7E82" w:rsidP="00DE7E82">
    <w:pPr>
      <w:rPr>
        <w:b/>
        <w:bCs/>
      </w:rPr>
    </w:pPr>
    <w:r w:rsidRPr="00DE7E82">
      <w:rPr>
        <w:b/>
        <w:bCs/>
      </w:rPr>
      <w:t xml:space="preserve">1902100 </w:t>
    </w:r>
  </w:p>
  <w:p w14:paraId="00F92646" w14:textId="77777777" w:rsidR="00DE7E82" w:rsidRDefault="00DE7E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C1B"/>
    <w:rsid w:val="000A4C1B"/>
    <w:rsid w:val="000D5219"/>
    <w:rsid w:val="001B22D1"/>
    <w:rsid w:val="001F2D78"/>
    <w:rsid w:val="003731E0"/>
    <w:rsid w:val="003E2654"/>
    <w:rsid w:val="004A4EF2"/>
    <w:rsid w:val="005E3FB2"/>
    <w:rsid w:val="0069281A"/>
    <w:rsid w:val="007903E1"/>
    <w:rsid w:val="00832D15"/>
    <w:rsid w:val="00992A57"/>
    <w:rsid w:val="00A0417F"/>
    <w:rsid w:val="00B24B57"/>
    <w:rsid w:val="00C31F67"/>
    <w:rsid w:val="00C7772C"/>
    <w:rsid w:val="00CF24FB"/>
    <w:rsid w:val="00D27F11"/>
    <w:rsid w:val="00D527B2"/>
    <w:rsid w:val="00D944FA"/>
    <w:rsid w:val="00DE7E82"/>
    <w:rsid w:val="00E879C5"/>
    <w:rsid w:val="00FD19C2"/>
    <w:rsid w:val="00FF1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FA54D"/>
  <w15:chartTrackingRefBased/>
  <w15:docId w15:val="{FCAC1F5A-6F1B-4943-93EE-4C6133AC7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7E82"/>
    <w:pPr>
      <w:tabs>
        <w:tab w:val="center" w:pos="4513"/>
        <w:tab w:val="right" w:pos="9026"/>
      </w:tabs>
    </w:pPr>
  </w:style>
  <w:style w:type="character" w:customStyle="1" w:styleId="HeaderChar">
    <w:name w:val="Header Char"/>
    <w:basedOn w:val="DefaultParagraphFont"/>
    <w:link w:val="Header"/>
    <w:uiPriority w:val="99"/>
    <w:rsid w:val="00DE7E82"/>
  </w:style>
  <w:style w:type="paragraph" w:styleId="Footer">
    <w:name w:val="footer"/>
    <w:basedOn w:val="Normal"/>
    <w:link w:val="FooterChar"/>
    <w:uiPriority w:val="99"/>
    <w:unhideWhenUsed/>
    <w:rsid w:val="00DE7E82"/>
    <w:pPr>
      <w:tabs>
        <w:tab w:val="center" w:pos="4513"/>
        <w:tab w:val="right" w:pos="9026"/>
      </w:tabs>
    </w:pPr>
  </w:style>
  <w:style w:type="character" w:customStyle="1" w:styleId="FooterChar">
    <w:name w:val="Footer Char"/>
    <w:basedOn w:val="DefaultParagraphFont"/>
    <w:link w:val="Footer"/>
    <w:uiPriority w:val="99"/>
    <w:rsid w:val="00DE7E82"/>
  </w:style>
  <w:style w:type="character" w:styleId="Hyperlink">
    <w:name w:val="Hyperlink"/>
    <w:basedOn w:val="DefaultParagraphFont"/>
    <w:uiPriority w:val="99"/>
    <w:unhideWhenUsed/>
    <w:rsid w:val="004A4EF2"/>
    <w:rPr>
      <w:color w:val="0000FF"/>
      <w:u w:val="single"/>
    </w:rPr>
  </w:style>
  <w:style w:type="character" w:styleId="UnresolvedMention">
    <w:name w:val="Unresolved Mention"/>
    <w:basedOn w:val="DefaultParagraphFont"/>
    <w:uiPriority w:val="99"/>
    <w:semiHidden/>
    <w:unhideWhenUsed/>
    <w:rsid w:val="00D527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5210">
      <w:bodyDiv w:val="1"/>
      <w:marLeft w:val="0"/>
      <w:marRight w:val="0"/>
      <w:marTop w:val="0"/>
      <w:marBottom w:val="0"/>
      <w:divBdr>
        <w:top w:val="none" w:sz="0" w:space="0" w:color="auto"/>
        <w:left w:val="none" w:sz="0" w:space="0" w:color="auto"/>
        <w:bottom w:val="none" w:sz="0" w:space="0" w:color="auto"/>
        <w:right w:val="none" w:sz="0" w:space="0" w:color="auto"/>
      </w:divBdr>
    </w:div>
    <w:div w:id="324825516">
      <w:bodyDiv w:val="1"/>
      <w:marLeft w:val="0"/>
      <w:marRight w:val="0"/>
      <w:marTop w:val="0"/>
      <w:marBottom w:val="0"/>
      <w:divBdr>
        <w:top w:val="none" w:sz="0" w:space="0" w:color="auto"/>
        <w:left w:val="none" w:sz="0" w:space="0" w:color="auto"/>
        <w:bottom w:val="none" w:sz="0" w:space="0" w:color="auto"/>
        <w:right w:val="none" w:sz="0" w:space="0" w:color="auto"/>
      </w:divBdr>
    </w:div>
    <w:div w:id="699208784">
      <w:bodyDiv w:val="1"/>
      <w:marLeft w:val="0"/>
      <w:marRight w:val="0"/>
      <w:marTop w:val="0"/>
      <w:marBottom w:val="0"/>
      <w:divBdr>
        <w:top w:val="none" w:sz="0" w:space="0" w:color="auto"/>
        <w:left w:val="none" w:sz="0" w:space="0" w:color="auto"/>
        <w:bottom w:val="none" w:sz="0" w:space="0" w:color="auto"/>
        <w:right w:val="none" w:sz="0" w:space="0" w:color="auto"/>
      </w:divBdr>
    </w:div>
    <w:div w:id="1870029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iff"/><Relationship Id="rId13" Type="http://schemas.openxmlformats.org/officeDocument/2006/relationships/image" Target="media/image8.png"/><Relationship Id="rId18" Type="http://schemas.openxmlformats.org/officeDocument/2006/relationships/hyperlink" Target="https://commonthreadco.com/blogs/coachs-corner/pet-industry-trends-growth-ecommerce-marketing"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the-future-of-commerce.com/2014/09/24/5-ways-mobile-changed-consumer-behavior-forever/" TargetMode="External"/><Relationship Id="rId7" Type="http://schemas.openxmlformats.org/officeDocument/2006/relationships/image" Target="media/image2.tiff"/><Relationship Id="rId12" Type="http://schemas.openxmlformats.org/officeDocument/2006/relationships/image" Target="media/image7.png"/><Relationship Id="rId17" Type="http://schemas.openxmlformats.org/officeDocument/2006/relationships/hyperlink" Target="https://www.petbusinessworld.co.uk/news/feed/pet-ownership-soars-in-covid-britain"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hyperlink" Target="https://www.smartinsights.com/mobile-marketing/mobile-marketing-analytics/mobile-marketing-statistics/" TargetMode="External"/><Relationship Id="rId1" Type="http://schemas.openxmlformats.org/officeDocument/2006/relationships/styles" Target="styles.xml"/><Relationship Id="rId6" Type="http://schemas.openxmlformats.org/officeDocument/2006/relationships/image" Target="media/image1.tiff"/><Relationship Id="rId11" Type="http://schemas.openxmlformats.org/officeDocument/2006/relationships/image" Target="media/image6.png"/><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image" Target="media/image10.tiff"/><Relationship Id="rId23" Type="http://schemas.openxmlformats.org/officeDocument/2006/relationships/hyperlink" Target="https://www.cbo.me/blog/5-powerful-benefits-of-blogging-for-your-small-business" TargetMode="External"/><Relationship Id="rId10" Type="http://schemas.openxmlformats.org/officeDocument/2006/relationships/image" Target="media/image5.png"/><Relationship Id="rId19" Type="http://schemas.openxmlformats.org/officeDocument/2006/relationships/hyperlink" Target="https://www.numerator.com/resources/blog/update-impact-coronavirus-covid-19-consumer-behavior-us-6"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tiff"/><Relationship Id="rId22" Type="http://schemas.openxmlformats.org/officeDocument/2006/relationships/hyperlink" Target="https://www.thinkwithgoogle.com/intl/en-145/marketing-strategies/app-and-mobile/how-mobile-has-changed-how-people-get-things-done-new-consumer-behaviour-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189</TotalTime>
  <Pages>9</Pages>
  <Words>1575</Words>
  <Characters>8982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Reardon-davies (1902100)</dc:creator>
  <cp:keywords/>
  <dc:description/>
  <cp:lastModifiedBy>Cameron Reardon-davies (1902100)</cp:lastModifiedBy>
  <cp:revision>2</cp:revision>
  <dcterms:created xsi:type="dcterms:W3CDTF">2021-04-03T15:19:00Z</dcterms:created>
  <dcterms:modified xsi:type="dcterms:W3CDTF">2021-04-18T11:38:00Z</dcterms:modified>
</cp:coreProperties>
</file>