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B9E79" w14:textId="79265456" w:rsidR="00C922E7" w:rsidRDefault="00E34E59" w:rsidP="00971105">
      <w:pPr>
        <w:jc w:val="both"/>
        <w:rPr>
          <w:b/>
          <w:bCs/>
          <w:u w:val="single"/>
        </w:rPr>
      </w:pPr>
      <w:r>
        <w:rPr>
          <w:noProof/>
        </w:rPr>
        <w:drawing>
          <wp:anchor distT="0" distB="0" distL="114300" distR="114300" simplePos="0" relativeHeight="251659264" behindDoc="0" locked="0" layoutInCell="1" allowOverlap="1" wp14:anchorId="5794D823" wp14:editId="54D680BA">
            <wp:simplePos x="0" y="0"/>
            <wp:positionH relativeFrom="column">
              <wp:posOffset>406399</wp:posOffset>
            </wp:positionH>
            <wp:positionV relativeFrom="paragraph">
              <wp:posOffset>0</wp:posOffset>
            </wp:positionV>
            <wp:extent cx="4631267" cy="1828574"/>
            <wp:effectExtent l="0" t="0" r="4445" b="635"/>
            <wp:wrapNone/>
            <wp:docPr id="1" name="Picture 1"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AREERS SERVICE | UWTSD Care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48316" cy="18353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047E95" w14:textId="426DD752" w:rsidR="00C922E7" w:rsidRDefault="00187E25" w:rsidP="00971105">
      <w:pPr>
        <w:jc w:val="both"/>
        <w:rPr>
          <w:b/>
          <w:bCs/>
          <w:u w:val="single"/>
        </w:rPr>
      </w:pPr>
      <w:r>
        <w:fldChar w:fldCharType="begin"/>
      </w:r>
      <w:r>
        <w:instrText xml:space="preserve"> INCLUDEPICTURE "/Users/Shannon/Library/Group Containers/UBF8T346G9.ms/WebArchiveCopyPasteTempFiles/com.microsoft.Word/Untitled-design-1-1024x1024.png" \* MERGEFORMATINET </w:instrText>
      </w:r>
      <w:r w:rsidR="00000000">
        <w:fldChar w:fldCharType="separate"/>
      </w:r>
      <w:r>
        <w:fldChar w:fldCharType="end"/>
      </w:r>
    </w:p>
    <w:p w14:paraId="0E22D809" w14:textId="4828C9C1" w:rsidR="00C922E7" w:rsidRDefault="00C922E7" w:rsidP="00971105">
      <w:pPr>
        <w:jc w:val="both"/>
        <w:rPr>
          <w:b/>
          <w:bCs/>
          <w:u w:val="single"/>
        </w:rPr>
      </w:pPr>
    </w:p>
    <w:p w14:paraId="004CA026" w14:textId="4CB6DDD5" w:rsidR="00C922E7" w:rsidRDefault="00C922E7" w:rsidP="00971105">
      <w:pPr>
        <w:jc w:val="both"/>
        <w:rPr>
          <w:b/>
          <w:bCs/>
          <w:u w:val="single"/>
        </w:rPr>
      </w:pPr>
    </w:p>
    <w:p w14:paraId="5983F309" w14:textId="7E255477" w:rsidR="00C922E7" w:rsidRDefault="00C922E7" w:rsidP="00971105">
      <w:pPr>
        <w:jc w:val="both"/>
        <w:rPr>
          <w:b/>
          <w:bCs/>
          <w:u w:val="single"/>
        </w:rPr>
      </w:pPr>
    </w:p>
    <w:p w14:paraId="0DC83B7F" w14:textId="77777777" w:rsidR="00C922E7" w:rsidRDefault="00C922E7" w:rsidP="00971105">
      <w:pPr>
        <w:jc w:val="both"/>
        <w:rPr>
          <w:b/>
          <w:bCs/>
          <w:u w:val="single"/>
        </w:rPr>
      </w:pPr>
    </w:p>
    <w:p w14:paraId="58FE5A81" w14:textId="77777777" w:rsidR="00C922E7" w:rsidRDefault="00C922E7" w:rsidP="00971105">
      <w:pPr>
        <w:jc w:val="both"/>
        <w:rPr>
          <w:b/>
          <w:bCs/>
          <w:u w:val="single"/>
        </w:rPr>
      </w:pPr>
    </w:p>
    <w:p w14:paraId="0C34BB29" w14:textId="77777777" w:rsidR="00C922E7" w:rsidRDefault="00C922E7" w:rsidP="00971105">
      <w:pPr>
        <w:jc w:val="both"/>
        <w:rPr>
          <w:b/>
          <w:bCs/>
          <w:u w:val="single"/>
        </w:rPr>
      </w:pPr>
    </w:p>
    <w:p w14:paraId="442EC80E" w14:textId="77777777" w:rsidR="00C922E7" w:rsidRDefault="00C922E7" w:rsidP="00971105">
      <w:pPr>
        <w:jc w:val="both"/>
        <w:rPr>
          <w:b/>
          <w:bCs/>
          <w:u w:val="single"/>
        </w:rPr>
      </w:pPr>
    </w:p>
    <w:p w14:paraId="73E45122" w14:textId="77777777" w:rsidR="00C922E7" w:rsidRDefault="00C922E7" w:rsidP="00971105">
      <w:pPr>
        <w:jc w:val="both"/>
        <w:rPr>
          <w:b/>
          <w:bCs/>
          <w:u w:val="single"/>
        </w:rPr>
      </w:pPr>
    </w:p>
    <w:p w14:paraId="1E6C3DB7" w14:textId="77777777" w:rsidR="00C922E7" w:rsidRDefault="00C922E7" w:rsidP="00971105">
      <w:pPr>
        <w:jc w:val="both"/>
        <w:rPr>
          <w:b/>
          <w:bCs/>
          <w:u w:val="single"/>
        </w:rPr>
      </w:pPr>
    </w:p>
    <w:p w14:paraId="3FA82B0B" w14:textId="77777777" w:rsidR="00C922E7" w:rsidRDefault="00C922E7" w:rsidP="00971105">
      <w:pPr>
        <w:jc w:val="both"/>
        <w:rPr>
          <w:b/>
          <w:bCs/>
          <w:u w:val="single"/>
        </w:rPr>
      </w:pPr>
    </w:p>
    <w:p w14:paraId="4C843B64" w14:textId="77777777" w:rsidR="00C922E7" w:rsidRDefault="00C922E7" w:rsidP="00971105">
      <w:pPr>
        <w:jc w:val="both"/>
        <w:rPr>
          <w:b/>
          <w:bCs/>
          <w:u w:val="single"/>
        </w:rPr>
      </w:pPr>
    </w:p>
    <w:p w14:paraId="4DDF7998" w14:textId="77777777" w:rsidR="00C922E7" w:rsidRDefault="00C922E7" w:rsidP="00971105">
      <w:pPr>
        <w:jc w:val="both"/>
        <w:rPr>
          <w:b/>
          <w:bCs/>
          <w:u w:val="single"/>
        </w:rPr>
      </w:pPr>
    </w:p>
    <w:p w14:paraId="2AF35521" w14:textId="77777777" w:rsidR="00C922E7" w:rsidRDefault="00C922E7" w:rsidP="00971105">
      <w:pPr>
        <w:jc w:val="both"/>
        <w:rPr>
          <w:b/>
          <w:bCs/>
          <w:u w:val="single"/>
        </w:rPr>
      </w:pPr>
    </w:p>
    <w:p w14:paraId="5B1BDAA6" w14:textId="77777777" w:rsidR="00C922E7" w:rsidRDefault="00C922E7" w:rsidP="00971105">
      <w:pPr>
        <w:jc w:val="both"/>
        <w:rPr>
          <w:b/>
          <w:bCs/>
          <w:u w:val="single"/>
        </w:rPr>
      </w:pPr>
    </w:p>
    <w:p w14:paraId="513E6D16" w14:textId="77777777" w:rsidR="00C922E7" w:rsidRDefault="00C922E7" w:rsidP="00971105">
      <w:pPr>
        <w:jc w:val="both"/>
        <w:rPr>
          <w:b/>
          <w:bCs/>
          <w:u w:val="single"/>
        </w:rPr>
      </w:pPr>
    </w:p>
    <w:p w14:paraId="0901E32F" w14:textId="77777777" w:rsidR="00C922E7" w:rsidRDefault="00C922E7" w:rsidP="00971105">
      <w:pPr>
        <w:jc w:val="both"/>
        <w:rPr>
          <w:b/>
          <w:bCs/>
          <w:u w:val="single"/>
        </w:rPr>
      </w:pPr>
    </w:p>
    <w:p w14:paraId="34210D8F" w14:textId="4DA1FC23" w:rsidR="00C922E7" w:rsidRPr="006E063F" w:rsidRDefault="006E063F" w:rsidP="00187E25">
      <w:pPr>
        <w:jc w:val="center"/>
        <w:rPr>
          <w:rFonts w:ascii="Arial" w:hAnsi="Arial" w:cs="Arial"/>
          <w:b/>
          <w:bCs/>
          <w:sz w:val="48"/>
          <w:szCs w:val="48"/>
          <w:u w:val="single"/>
        </w:rPr>
      </w:pPr>
      <w:r w:rsidRPr="006E063F">
        <w:rPr>
          <w:rFonts w:ascii="Arial" w:hAnsi="Arial" w:cs="Arial"/>
          <w:b/>
          <w:bCs/>
          <w:sz w:val="48"/>
          <w:szCs w:val="48"/>
          <w:u w:val="single"/>
        </w:rPr>
        <w:t xml:space="preserve">Strategic Sports Events Management </w:t>
      </w:r>
    </w:p>
    <w:p w14:paraId="5A52ADC5" w14:textId="32AE8CB1" w:rsidR="006E063F" w:rsidRPr="009774DD" w:rsidRDefault="006E063F" w:rsidP="00187E25">
      <w:pPr>
        <w:jc w:val="center"/>
        <w:rPr>
          <w:rFonts w:ascii="Arial" w:hAnsi="Arial" w:cs="Arial"/>
          <w:i/>
          <w:iCs/>
          <w:sz w:val="48"/>
          <w:szCs w:val="48"/>
        </w:rPr>
      </w:pPr>
      <w:r w:rsidRPr="009774DD">
        <w:rPr>
          <w:rFonts w:ascii="Arial" w:hAnsi="Arial" w:cs="Arial"/>
          <w:i/>
          <w:iCs/>
          <w:sz w:val="48"/>
          <w:szCs w:val="48"/>
        </w:rPr>
        <w:t>BMSM6006</w:t>
      </w:r>
    </w:p>
    <w:p w14:paraId="2F040308" w14:textId="77777777" w:rsidR="009774DD" w:rsidRDefault="009774DD" w:rsidP="00187E25">
      <w:pPr>
        <w:jc w:val="center"/>
        <w:rPr>
          <w:rFonts w:ascii="Arial" w:hAnsi="Arial" w:cs="Arial"/>
          <w:sz w:val="48"/>
          <w:szCs w:val="48"/>
        </w:rPr>
      </w:pPr>
    </w:p>
    <w:p w14:paraId="6D582E34" w14:textId="72407CE3" w:rsidR="006E063F" w:rsidRPr="009774DD" w:rsidRDefault="006E063F" w:rsidP="00187E25">
      <w:pPr>
        <w:jc w:val="center"/>
        <w:rPr>
          <w:rFonts w:ascii="Arial" w:hAnsi="Arial" w:cs="Arial"/>
          <w:sz w:val="48"/>
          <w:szCs w:val="48"/>
        </w:rPr>
      </w:pPr>
      <w:r w:rsidRPr="009774DD">
        <w:rPr>
          <w:rFonts w:ascii="Arial" w:hAnsi="Arial" w:cs="Arial"/>
          <w:sz w:val="48"/>
          <w:szCs w:val="48"/>
        </w:rPr>
        <w:t xml:space="preserve">Shannon Muir </w:t>
      </w:r>
    </w:p>
    <w:p w14:paraId="652DEA59" w14:textId="77777777" w:rsidR="009774DD" w:rsidRDefault="009774DD" w:rsidP="00187E25">
      <w:pPr>
        <w:jc w:val="center"/>
        <w:rPr>
          <w:rFonts w:ascii="Arial" w:hAnsi="Arial" w:cs="Arial"/>
          <w:sz w:val="48"/>
          <w:szCs w:val="48"/>
        </w:rPr>
      </w:pPr>
    </w:p>
    <w:p w14:paraId="20DC79E8" w14:textId="453D8BED" w:rsidR="009774DD" w:rsidRDefault="006E063F" w:rsidP="00187E25">
      <w:pPr>
        <w:jc w:val="center"/>
        <w:rPr>
          <w:rFonts w:ascii="Arial" w:hAnsi="Arial" w:cs="Arial"/>
          <w:sz w:val="48"/>
          <w:szCs w:val="48"/>
        </w:rPr>
      </w:pPr>
      <w:r w:rsidRPr="009774DD">
        <w:rPr>
          <w:rFonts w:ascii="Arial" w:hAnsi="Arial" w:cs="Arial"/>
          <w:sz w:val="48"/>
          <w:szCs w:val="48"/>
        </w:rPr>
        <w:t>Assignment 1</w:t>
      </w:r>
    </w:p>
    <w:p w14:paraId="1160949A" w14:textId="47F51968" w:rsidR="006E063F" w:rsidRPr="009774DD" w:rsidRDefault="006E063F" w:rsidP="00187E25">
      <w:pPr>
        <w:jc w:val="center"/>
        <w:rPr>
          <w:rFonts w:ascii="Arial" w:hAnsi="Arial" w:cs="Arial"/>
          <w:sz w:val="48"/>
          <w:szCs w:val="48"/>
        </w:rPr>
      </w:pPr>
      <w:r w:rsidRPr="009774DD">
        <w:rPr>
          <w:rFonts w:ascii="Arial" w:hAnsi="Arial" w:cs="Arial"/>
          <w:sz w:val="48"/>
          <w:szCs w:val="48"/>
        </w:rPr>
        <w:t xml:space="preserve"> </w:t>
      </w:r>
    </w:p>
    <w:p w14:paraId="4D2A9592" w14:textId="75B8D2A9" w:rsidR="006E063F" w:rsidRPr="009774DD" w:rsidRDefault="006E063F" w:rsidP="00187E25">
      <w:pPr>
        <w:jc w:val="center"/>
        <w:rPr>
          <w:rFonts w:ascii="Arial" w:hAnsi="Arial" w:cs="Arial"/>
          <w:b/>
          <w:bCs/>
          <w:sz w:val="48"/>
          <w:szCs w:val="48"/>
        </w:rPr>
      </w:pPr>
    </w:p>
    <w:p w14:paraId="4E768851" w14:textId="34586D0F" w:rsidR="006E063F" w:rsidRDefault="006E063F" w:rsidP="00187E25">
      <w:pPr>
        <w:jc w:val="center"/>
        <w:rPr>
          <w:rFonts w:ascii="Arial" w:hAnsi="Arial" w:cs="Arial"/>
          <w:b/>
          <w:bCs/>
          <w:sz w:val="48"/>
          <w:szCs w:val="48"/>
          <w:u w:val="single"/>
        </w:rPr>
      </w:pPr>
    </w:p>
    <w:p w14:paraId="3F5CA5ED" w14:textId="605647E4" w:rsidR="006E063F" w:rsidRDefault="006E063F" w:rsidP="00187E25">
      <w:pPr>
        <w:jc w:val="center"/>
        <w:rPr>
          <w:rFonts w:ascii="Arial" w:hAnsi="Arial" w:cs="Arial"/>
          <w:b/>
          <w:bCs/>
          <w:sz w:val="48"/>
          <w:szCs w:val="48"/>
          <w:u w:val="single"/>
        </w:rPr>
      </w:pPr>
    </w:p>
    <w:p w14:paraId="6910EB04" w14:textId="4914D597" w:rsidR="006E063F" w:rsidRDefault="006E063F" w:rsidP="00187E25">
      <w:pPr>
        <w:jc w:val="center"/>
        <w:rPr>
          <w:rFonts w:ascii="Arial" w:hAnsi="Arial" w:cs="Arial"/>
          <w:b/>
          <w:bCs/>
          <w:sz w:val="48"/>
          <w:szCs w:val="48"/>
          <w:u w:val="single"/>
        </w:rPr>
      </w:pPr>
    </w:p>
    <w:p w14:paraId="3F52D33A" w14:textId="677E3BF3" w:rsidR="006E063F" w:rsidRDefault="006E063F" w:rsidP="00187E25">
      <w:pPr>
        <w:jc w:val="center"/>
        <w:rPr>
          <w:rFonts w:ascii="Arial" w:hAnsi="Arial" w:cs="Arial"/>
          <w:b/>
          <w:bCs/>
          <w:sz w:val="48"/>
          <w:szCs w:val="48"/>
          <w:u w:val="single"/>
        </w:rPr>
      </w:pPr>
    </w:p>
    <w:p w14:paraId="70CEB7FC" w14:textId="45752F2A" w:rsidR="006E063F" w:rsidRDefault="006E063F" w:rsidP="00187E25">
      <w:pPr>
        <w:jc w:val="center"/>
        <w:rPr>
          <w:rFonts w:ascii="Arial" w:hAnsi="Arial" w:cs="Arial"/>
          <w:b/>
          <w:bCs/>
          <w:sz w:val="48"/>
          <w:szCs w:val="48"/>
          <w:u w:val="single"/>
        </w:rPr>
      </w:pPr>
    </w:p>
    <w:p w14:paraId="3B9F3866" w14:textId="6643683C" w:rsidR="006E063F" w:rsidRDefault="006E063F" w:rsidP="00187E25">
      <w:pPr>
        <w:jc w:val="center"/>
        <w:rPr>
          <w:rFonts w:ascii="Arial" w:hAnsi="Arial" w:cs="Arial"/>
          <w:b/>
          <w:bCs/>
          <w:sz w:val="48"/>
          <w:szCs w:val="48"/>
          <w:u w:val="single"/>
        </w:rPr>
      </w:pPr>
    </w:p>
    <w:p w14:paraId="4302B511" w14:textId="59E91CE6" w:rsidR="006E063F" w:rsidRDefault="006E063F" w:rsidP="00187E25">
      <w:pPr>
        <w:jc w:val="center"/>
        <w:rPr>
          <w:rFonts w:ascii="Arial" w:hAnsi="Arial" w:cs="Arial"/>
          <w:b/>
          <w:bCs/>
          <w:sz w:val="48"/>
          <w:szCs w:val="48"/>
          <w:u w:val="single"/>
        </w:rPr>
      </w:pPr>
    </w:p>
    <w:p w14:paraId="757B4239" w14:textId="6F9BDBBE" w:rsidR="0080680A" w:rsidRDefault="0080680A" w:rsidP="0080680A">
      <w:pPr>
        <w:jc w:val="center"/>
        <w:rPr>
          <w:rFonts w:ascii="Arial" w:hAnsi="Arial" w:cs="Arial"/>
          <w:b/>
          <w:bCs/>
          <w:sz w:val="48"/>
          <w:szCs w:val="48"/>
          <w:u w:val="single"/>
        </w:rPr>
      </w:pPr>
    </w:p>
    <w:p w14:paraId="7CDF315F" w14:textId="691F6BE6" w:rsidR="006E063F" w:rsidRPr="0080680A" w:rsidRDefault="006E063F" w:rsidP="0080680A">
      <w:pPr>
        <w:jc w:val="center"/>
        <w:rPr>
          <w:rFonts w:ascii="Arial" w:hAnsi="Arial" w:cs="Arial"/>
          <w:b/>
          <w:bCs/>
          <w:sz w:val="48"/>
          <w:szCs w:val="48"/>
          <w:u w:val="single"/>
        </w:rPr>
      </w:pPr>
      <w:r>
        <w:rPr>
          <w:rFonts w:ascii="Arial" w:hAnsi="Arial" w:cs="Arial"/>
          <w:b/>
          <w:bCs/>
          <w:sz w:val="28"/>
          <w:szCs w:val="28"/>
          <w:u w:val="single"/>
        </w:rPr>
        <w:t xml:space="preserve">Content Page </w:t>
      </w:r>
    </w:p>
    <w:p w14:paraId="13F6EE8B" w14:textId="0329F91B" w:rsidR="006E063F" w:rsidRDefault="006E063F" w:rsidP="006E063F">
      <w:pPr>
        <w:rPr>
          <w:rFonts w:ascii="Arial" w:hAnsi="Arial" w:cs="Arial"/>
          <w:b/>
          <w:bCs/>
          <w:sz w:val="28"/>
          <w:szCs w:val="28"/>
          <w:u w:val="single"/>
        </w:rPr>
      </w:pPr>
    </w:p>
    <w:p w14:paraId="7C463388" w14:textId="77777777" w:rsidR="006E063F" w:rsidRPr="006E063F" w:rsidRDefault="006E063F" w:rsidP="00E97BBC">
      <w:pPr>
        <w:jc w:val="both"/>
        <w:rPr>
          <w:rFonts w:ascii="Arial" w:hAnsi="Arial" w:cs="Arial"/>
          <w:b/>
          <w:bCs/>
          <w:sz w:val="28"/>
          <w:szCs w:val="28"/>
          <w:u w:val="single"/>
        </w:rPr>
      </w:pPr>
    </w:p>
    <w:p w14:paraId="131FC94B" w14:textId="77777777" w:rsidR="00C922E7" w:rsidRDefault="00C922E7" w:rsidP="00E97BBC">
      <w:pPr>
        <w:jc w:val="both"/>
        <w:rPr>
          <w:b/>
          <w:bCs/>
          <w:u w:val="single"/>
        </w:rPr>
      </w:pPr>
    </w:p>
    <w:p w14:paraId="13F85149" w14:textId="1BF2E9DA" w:rsidR="006E063F" w:rsidRDefault="006E063F" w:rsidP="00E97BBC">
      <w:pPr>
        <w:jc w:val="both"/>
        <w:rPr>
          <w:b/>
          <w:bCs/>
        </w:rPr>
      </w:pPr>
      <w:r w:rsidRPr="006241C4">
        <w:rPr>
          <w:b/>
          <w:bCs/>
        </w:rPr>
        <w:t xml:space="preserve">Part 1 </w:t>
      </w:r>
    </w:p>
    <w:p w14:paraId="51021820" w14:textId="48B0B4E3" w:rsidR="006241C4" w:rsidRDefault="006241C4" w:rsidP="00E97BBC">
      <w:pPr>
        <w:jc w:val="both"/>
      </w:pPr>
      <w:r w:rsidRPr="009774DD">
        <w:rPr>
          <w:i/>
          <w:iCs/>
        </w:rPr>
        <w:t>Event scoping and feas</w:t>
      </w:r>
      <w:r w:rsidR="009774DD" w:rsidRPr="009774DD">
        <w:rPr>
          <w:i/>
          <w:iCs/>
        </w:rPr>
        <w:t>ibility</w:t>
      </w:r>
      <w:r w:rsidR="009774DD">
        <w:t xml:space="preserve">………………………………………………………………………3-5 </w:t>
      </w:r>
    </w:p>
    <w:p w14:paraId="03EA393C" w14:textId="4BA2556A" w:rsidR="009774DD" w:rsidRDefault="009774DD" w:rsidP="00E97BBC">
      <w:pPr>
        <w:jc w:val="both"/>
      </w:pPr>
    </w:p>
    <w:p w14:paraId="2DB39A34" w14:textId="3715B515" w:rsidR="009774DD" w:rsidRDefault="009774DD" w:rsidP="00E97BBC">
      <w:pPr>
        <w:jc w:val="both"/>
        <w:rPr>
          <w:b/>
          <w:bCs/>
        </w:rPr>
      </w:pPr>
      <w:r w:rsidRPr="009774DD">
        <w:rPr>
          <w:b/>
          <w:bCs/>
        </w:rPr>
        <w:t xml:space="preserve">Part 2 </w:t>
      </w:r>
    </w:p>
    <w:p w14:paraId="7996AAA3" w14:textId="1AECF52E" w:rsidR="009774DD" w:rsidRDefault="009774DD" w:rsidP="00E97BBC">
      <w:pPr>
        <w:jc w:val="both"/>
      </w:pPr>
      <w:r w:rsidRPr="009774DD">
        <w:rPr>
          <w:i/>
          <w:iCs/>
        </w:rPr>
        <w:t>Strategic Marketing overview</w:t>
      </w:r>
      <w:r>
        <w:t>…………………………………………………………………….6-8</w:t>
      </w:r>
    </w:p>
    <w:p w14:paraId="4FB3683B" w14:textId="30B27F7E" w:rsidR="009774DD" w:rsidRDefault="009774DD" w:rsidP="00E97BBC">
      <w:pPr>
        <w:jc w:val="both"/>
      </w:pPr>
    </w:p>
    <w:p w14:paraId="338164B5" w14:textId="267E231D" w:rsidR="009774DD" w:rsidRDefault="009774DD" w:rsidP="00E97BBC">
      <w:pPr>
        <w:jc w:val="both"/>
      </w:pPr>
      <w:r>
        <w:t>Appendix……………………………………………………………………………………………………</w:t>
      </w:r>
      <w:r w:rsidR="00E97BBC">
        <w:t>.</w:t>
      </w:r>
      <w:r w:rsidR="002F7844">
        <w:t>9</w:t>
      </w:r>
    </w:p>
    <w:p w14:paraId="794D05EF" w14:textId="77777777" w:rsidR="009774DD" w:rsidRDefault="009774DD" w:rsidP="00E97BBC">
      <w:pPr>
        <w:jc w:val="both"/>
      </w:pPr>
    </w:p>
    <w:p w14:paraId="4AD1D95E" w14:textId="2F4FDB2D" w:rsidR="009774DD" w:rsidRPr="009774DD" w:rsidRDefault="009774DD" w:rsidP="00E97BBC">
      <w:pPr>
        <w:jc w:val="both"/>
      </w:pPr>
      <w:r>
        <w:t>Reference list…………………………………………………………………………………………….</w:t>
      </w:r>
      <w:r w:rsidR="00E97BBC">
        <w:t>.10</w:t>
      </w:r>
    </w:p>
    <w:p w14:paraId="6084FC25" w14:textId="77777777" w:rsidR="006241C4" w:rsidRPr="006E063F" w:rsidRDefault="006241C4" w:rsidP="006E063F"/>
    <w:p w14:paraId="13E07E7C" w14:textId="77777777" w:rsidR="00C922E7" w:rsidRDefault="00C922E7" w:rsidP="00971105">
      <w:pPr>
        <w:jc w:val="both"/>
        <w:rPr>
          <w:b/>
          <w:bCs/>
          <w:u w:val="single"/>
        </w:rPr>
      </w:pPr>
    </w:p>
    <w:p w14:paraId="76B3029D" w14:textId="77777777" w:rsidR="00C922E7" w:rsidRDefault="00C922E7" w:rsidP="00971105">
      <w:pPr>
        <w:jc w:val="both"/>
        <w:rPr>
          <w:b/>
          <w:bCs/>
          <w:u w:val="single"/>
        </w:rPr>
      </w:pPr>
    </w:p>
    <w:p w14:paraId="3A2F8C92" w14:textId="77777777" w:rsidR="00C922E7" w:rsidRDefault="00C922E7" w:rsidP="00971105">
      <w:pPr>
        <w:jc w:val="both"/>
        <w:rPr>
          <w:b/>
          <w:bCs/>
          <w:u w:val="single"/>
        </w:rPr>
      </w:pPr>
    </w:p>
    <w:p w14:paraId="5872D171" w14:textId="77777777" w:rsidR="00C922E7" w:rsidRDefault="00C922E7" w:rsidP="00971105">
      <w:pPr>
        <w:jc w:val="both"/>
        <w:rPr>
          <w:b/>
          <w:bCs/>
          <w:u w:val="single"/>
        </w:rPr>
      </w:pPr>
    </w:p>
    <w:p w14:paraId="05912419" w14:textId="77777777" w:rsidR="00C922E7" w:rsidRDefault="00C922E7" w:rsidP="00971105">
      <w:pPr>
        <w:jc w:val="both"/>
        <w:rPr>
          <w:b/>
          <w:bCs/>
          <w:u w:val="single"/>
        </w:rPr>
      </w:pPr>
    </w:p>
    <w:p w14:paraId="463FEEB6" w14:textId="77777777" w:rsidR="00C922E7" w:rsidRDefault="00C922E7" w:rsidP="00971105">
      <w:pPr>
        <w:jc w:val="both"/>
        <w:rPr>
          <w:b/>
          <w:bCs/>
          <w:u w:val="single"/>
        </w:rPr>
      </w:pPr>
    </w:p>
    <w:p w14:paraId="5C1574DA" w14:textId="77777777" w:rsidR="00C922E7" w:rsidRDefault="00C922E7" w:rsidP="00971105">
      <w:pPr>
        <w:jc w:val="both"/>
        <w:rPr>
          <w:b/>
          <w:bCs/>
          <w:u w:val="single"/>
        </w:rPr>
      </w:pPr>
    </w:p>
    <w:p w14:paraId="6FCE0207" w14:textId="77777777" w:rsidR="00C922E7" w:rsidRDefault="00C922E7" w:rsidP="00971105">
      <w:pPr>
        <w:jc w:val="both"/>
        <w:rPr>
          <w:b/>
          <w:bCs/>
          <w:u w:val="single"/>
        </w:rPr>
      </w:pPr>
    </w:p>
    <w:p w14:paraId="626DC8C2" w14:textId="77777777" w:rsidR="00C922E7" w:rsidRDefault="00C922E7" w:rsidP="00971105">
      <w:pPr>
        <w:jc w:val="both"/>
        <w:rPr>
          <w:b/>
          <w:bCs/>
          <w:u w:val="single"/>
        </w:rPr>
      </w:pPr>
    </w:p>
    <w:p w14:paraId="3F77D620" w14:textId="77777777" w:rsidR="00C922E7" w:rsidRDefault="00C922E7" w:rsidP="00971105">
      <w:pPr>
        <w:jc w:val="both"/>
        <w:rPr>
          <w:b/>
          <w:bCs/>
          <w:u w:val="single"/>
        </w:rPr>
      </w:pPr>
    </w:p>
    <w:p w14:paraId="04549DDA" w14:textId="77777777" w:rsidR="00C922E7" w:rsidRDefault="00C922E7" w:rsidP="00971105">
      <w:pPr>
        <w:jc w:val="both"/>
        <w:rPr>
          <w:b/>
          <w:bCs/>
          <w:u w:val="single"/>
        </w:rPr>
      </w:pPr>
    </w:p>
    <w:p w14:paraId="3530A2B6" w14:textId="77777777" w:rsidR="00C922E7" w:rsidRDefault="00C922E7" w:rsidP="00971105">
      <w:pPr>
        <w:jc w:val="both"/>
        <w:rPr>
          <w:b/>
          <w:bCs/>
          <w:u w:val="single"/>
        </w:rPr>
      </w:pPr>
    </w:p>
    <w:p w14:paraId="774D307B" w14:textId="77777777" w:rsidR="00C922E7" w:rsidRDefault="00C922E7" w:rsidP="00971105">
      <w:pPr>
        <w:jc w:val="both"/>
        <w:rPr>
          <w:b/>
          <w:bCs/>
          <w:u w:val="single"/>
        </w:rPr>
      </w:pPr>
    </w:p>
    <w:p w14:paraId="18267A25" w14:textId="77777777" w:rsidR="00C922E7" w:rsidRDefault="00C922E7" w:rsidP="00971105">
      <w:pPr>
        <w:jc w:val="both"/>
        <w:rPr>
          <w:b/>
          <w:bCs/>
          <w:u w:val="single"/>
        </w:rPr>
      </w:pPr>
    </w:p>
    <w:p w14:paraId="0CE45B2C" w14:textId="77777777" w:rsidR="00C922E7" w:rsidRDefault="00C922E7" w:rsidP="00971105">
      <w:pPr>
        <w:jc w:val="both"/>
        <w:rPr>
          <w:b/>
          <w:bCs/>
          <w:u w:val="single"/>
        </w:rPr>
      </w:pPr>
    </w:p>
    <w:p w14:paraId="6ABD0707" w14:textId="77777777" w:rsidR="00C922E7" w:rsidRDefault="00C922E7" w:rsidP="00971105">
      <w:pPr>
        <w:jc w:val="both"/>
        <w:rPr>
          <w:b/>
          <w:bCs/>
          <w:u w:val="single"/>
        </w:rPr>
      </w:pPr>
    </w:p>
    <w:p w14:paraId="175711F4" w14:textId="77777777" w:rsidR="00C922E7" w:rsidRDefault="00C922E7" w:rsidP="00971105">
      <w:pPr>
        <w:jc w:val="both"/>
        <w:rPr>
          <w:b/>
          <w:bCs/>
          <w:u w:val="single"/>
        </w:rPr>
      </w:pPr>
    </w:p>
    <w:p w14:paraId="18A47ECB" w14:textId="77777777" w:rsidR="00C922E7" w:rsidRDefault="00C922E7" w:rsidP="00971105">
      <w:pPr>
        <w:jc w:val="both"/>
        <w:rPr>
          <w:b/>
          <w:bCs/>
          <w:u w:val="single"/>
        </w:rPr>
      </w:pPr>
    </w:p>
    <w:p w14:paraId="2EF38873" w14:textId="77777777" w:rsidR="00C922E7" w:rsidRDefault="00C922E7" w:rsidP="00971105">
      <w:pPr>
        <w:jc w:val="both"/>
        <w:rPr>
          <w:b/>
          <w:bCs/>
          <w:u w:val="single"/>
        </w:rPr>
      </w:pPr>
    </w:p>
    <w:p w14:paraId="0A38C5D2" w14:textId="77777777" w:rsidR="00C922E7" w:rsidRDefault="00C922E7" w:rsidP="00971105">
      <w:pPr>
        <w:jc w:val="both"/>
        <w:rPr>
          <w:b/>
          <w:bCs/>
          <w:u w:val="single"/>
        </w:rPr>
      </w:pPr>
    </w:p>
    <w:p w14:paraId="71DB110C" w14:textId="77777777" w:rsidR="00C922E7" w:rsidRDefault="00C922E7" w:rsidP="00971105">
      <w:pPr>
        <w:jc w:val="both"/>
        <w:rPr>
          <w:b/>
          <w:bCs/>
          <w:u w:val="single"/>
        </w:rPr>
      </w:pPr>
    </w:p>
    <w:p w14:paraId="6FE22BDE" w14:textId="77777777" w:rsidR="00C922E7" w:rsidRDefault="00C922E7" w:rsidP="00971105">
      <w:pPr>
        <w:jc w:val="both"/>
        <w:rPr>
          <w:b/>
          <w:bCs/>
          <w:u w:val="single"/>
        </w:rPr>
      </w:pPr>
    </w:p>
    <w:p w14:paraId="41302AE4" w14:textId="77777777" w:rsidR="00C922E7" w:rsidRDefault="00C922E7" w:rsidP="00971105">
      <w:pPr>
        <w:jc w:val="both"/>
        <w:rPr>
          <w:b/>
          <w:bCs/>
          <w:u w:val="single"/>
        </w:rPr>
      </w:pPr>
    </w:p>
    <w:p w14:paraId="07A356F2" w14:textId="77777777" w:rsidR="00C922E7" w:rsidRDefault="00C922E7" w:rsidP="00971105">
      <w:pPr>
        <w:jc w:val="both"/>
        <w:rPr>
          <w:b/>
          <w:bCs/>
          <w:u w:val="single"/>
        </w:rPr>
      </w:pPr>
    </w:p>
    <w:p w14:paraId="486D3C14" w14:textId="77777777" w:rsidR="00815B79" w:rsidRDefault="00815B79" w:rsidP="00971105">
      <w:pPr>
        <w:jc w:val="both"/>
        <w:rPr>
          <w:b/>
          <w:bCs/>
          <w:u w:val="single"/>
        </w:rPr>
      </w:pPr>
    </w:p>
    <w:p w14:paraId="43F80D36" w14:textId="77777777" w:rsidR="009774DD" w:rsidRDefault="009774DD" w:rsidP="00971105">
      <w:pPr>
        <w:jc w:val="both"/>
        <w:rPr>
          <w:b/>
          <w:bCs/>
          <w:u w:val="single"/>
        </w:rPr>
      </w:pPr>
    </w:p>
    <w:p w14:paraId="20198F28" w14:textId="77777777" w:rsidR="0080680A" w:rsidRDefault="0080680A" w:rsidP="00971105">
      <w:pPr>
        <w:jc w:val="both"/>
        <w:rPr>
          <w:b/>
          <w:bCs/>
          <w:sz w:val="28"/>
          <w:szCs w:val="28"/>
          <w:u w:val="single"/>
        </w:rPr>
      </w:pPr>
    </w:p>
    <w:p w14:paraId="7B07ADF9" w14:textId="2E800EC0" w:rsidR="0080680A" w:rsidRDefault="0080680A" w:rsidP="00971105">
      <w:pPr>
        <w:jc w:val="both"/>
        <w:rPr>
          <w:b/>
          <w:bCs/>
          <w:sz w:val="28"/>
          <w:szCs w:val="28"/>
          <w:u w:val="single"/>
        </w:rPr>
      </w:pPr>
    </w:p>
    <w:p w14:paraId="49F076DF" w14:textId="2B204BD5" w:rsidR="0080680A" w:rsidRDefault="0080680A" w:rsidP="00971105">
      <w:pPr>
        <w:jc w:val="both"/>
        <w:rPr>
          <w:b/>
          <w:bCs/>
          <w:sz w:val="28"/>
          <w:szCs w:val="28"/>
          <w:u w:val="single"/>
        </w:rPr>
      </w:pPr>
    </w:p>
    <w:p w14:paraId="75D6EFB2" w14:textId="77B09809" w:rsidR="0080680A" w:rsidRDefault="0080680A" w:rsidP="00971105">
      <w:pPr>
        <w:jc w:val="both"/>
        <w:rPr>
          <w:b/>
          <w:bCs/>
          <w:sz w:val="28"/>
          <w:szCs w:val="28"/>
          <w:u w:val="single"/>
        </w:rPr>
      </w:pPr>
    </w:p>
    <w:p w14:paraId="65E1C885" w14:textId="4EE984E3" w:rsidR="00311446" w:rsidRPr="009774DD" w:rsidRDefault="00311446" w:rsidP="00971105">
      <w:pPr>
        <w:jc w:val="both"/>
        <w:rPr>
          <w:b/>
          <w:bCs/>
          <w:sz w:val="28"/>
          <w:szCs w:val="28"/>
          <w:u w:val="single"/>
        </w:rPr>
      </w:pPr>
      <w:r w:rsidRPr="009774DD">
        <w:rPr>
          <w:b/>
          <w:bCs/>
          <w:sz w:val="28"/>
          <w:szCs w:val="28"/>
          <w:u w:val="single"/>
        </w:rPr>
        <w:lastRenderedPageBreak/>
        <w:t>Part 1</w:t>
      </w:r>
      <w:r w:rsidR="008A2DDC" w:rsidRPr="009774DD">
        <w:rPr>
          <w:b/>
          <w:bCs/>
          <w:sz w:val="28"/>
          <w:szCs w:val="28"/>
          <w:u w:val="single"/>
        </w:rPr>
        <w:t>:</w:t>
      </w:r>
      <w:r w:rsidR="00C922E7" w:rsidRPr="009774DD">
        <w:rPr>
          <w:b/>
          <w:bCs/>
          <w:sz w:val="28"/>
          <w:szCs w:val="28"/>
          <w:u w:val="single"/>
        </w:rPr>
        <w:t xml:space="preserve"> Event scoping and feasibility </w:t>
      </w:r>
    </w:p>
    <w:p w14:paraId="78D6E4E4" w14:textId="77777777" w:rsidR="00BE7202" w:rsidRDefault="00BE7202" w:rsidP="00971105">
      <w:pPr>
        <w:spacing w:line="360" w:lineRule="auto"/>
        <w:jc w:val="both"/>
      </w:pPr>
    </w:p>
    <w:p w14:paraId="2C884E9D" w14:textId="627C360E" w:rsidR="004F1797" w:rsidRPr="00343935" w:rsidRDefault="004F1797" w:rsidP="00971105">
      <w:pPr>
        <w:spacing w:line="360" w:lineRule="auto"/>
        <w:jc w:val="both"/>
        <w:rPr>
          <w:rFonts w:ascii="Arial" w:hAnsi="Arial" w:cs="Arial"/>
        </w:rPr>
      </w:pPr>
      <w:r w:rsidRPr="00343935">
        <w:rPr>
          <w:rFonts w:ascii="Arial" w:hAnsi="Arial" w:cs="Arial"/>
        </w:rPr>
        <w:t xml:space="preserve">The event that has been chosen to explore further is the creation of a kayaking event in Wales. </w:t>
      </w:r>
      <w:r w:rsidR="00AB2A4F" w:rsidRPr="00343935">
        <w:rPr>
          <w:rFonts w:ascii="Arial" w:hAnsi="Arial" w:cs="Arial"/>
        </w:rPr>
        <w:t xml:space="preserve">Kayaking is a growing sport </w:t>
      </w:r>
      <w:r w:rsidR="00AE0382" w:rsidRPr="00343935">
        <w:rPr>
          <w:rFonts w:ascii="Arial" w:hAnsi="Arial" w:cs="Arial"/>
        </w:rPr>
        <w:t xml:space="preserve">amongst the UK according to water sports </w:t>
      </w:r>
      <w:r w:rsidR="00B719F8" w:rsidRPr="00343935">
        <w:rPr>
          <w:rFonts w:ascii="Arial" w:hAnsi="Arial" w:cs="Arial"/>
        </w:rPr>
        <w:t>participation survey as of 2021</w:t>
      </w:r>
      <w:r w:rsidR="00852A27" w:rsidRPr="00343935">
        <w:rPr>
          <w:rFonts w:ascii="Arial" w:hAnsi="Arial" w:cs="Arial"/>
        </w:rPr>
        <w:t xml:space="preserve">, five thousand six hundred and </w:t>
      </w:r>
      <w:r w:rsidR="001A5FBF" w:rsidRPr="00343935">
        <w:rPr>
          <w:rFonts w:ascii="Arial" w:hAnsi="Arial" w:cs="Arial"/>
        </w:rPr>
        <w:t>sixty-three</w:t>
      </w:r>
      <w:r w:rsidR="00852A27" w:rsidRPr="00343935">
        <w:rPr>
          <w:rFonts w:ascii="Arial" w:hAnsi="Arial" w:cs="Arial"/>
        </w:rPr>
        <w:t xml:space="preserve"> participants stated they participate in kayaking </w:t>
      </w:r>
      <w:r w:rsidR="008B5FC4" w:rsidRPr="00343935">
        <w:rPr>
          <w:rFonts w:ascii="Arial" w:hAnsi="Arial" w:cs="Arial"/>
        </w:rPr>
        <w:t xml:space="preserve">one to two times a year and three hundred and ninety participants indicated they kayak three or more times a year </w:t>
      </w:r>
      <w:r w:rsidR="00AA6F44">
        <w:rPr>
          <w:rFonts w:ascii="Arial" w:hAnsi="Arial" w:cs="Arial"/>
        </w:rPr>
        <w:t>British Marine</w:t>
      </w:r>
      <w:r w:rsidR="00597371" w:rsidRPr="00343935">
        <w:rPr>
          <w:rFonts w:ascii="Arial" w:hAnsi="Arial" w:cs="Arial"/>
        </w:rPr>
        <w:t xml:space="preserve"> (2022).</w:t>
      </w:r>
      <w:r w:rsidR="001A5FBF" w:rsidRPr="00343935">
        <w:rPr>
          <w:rFonts w:ascii="Arial" w:hAnsi="Arial" w:cs="Arial"/>
        </w:rPr>
        <w:t xml:space="preserve"> From this survey kayaking was </w:t>
      </w:r>
      <w:r w:rsidR="00341D64" w:rsidRPr="00343935">
        <w:rPr>
          <w:rFonts w:ascii="Arial" w:hAnsi="Arial" w:cs="Arial"/>
        </w:rPr>
        <w:t xml:space="preserve">identified as </w:t>
      </w:r>
      <w:r w:rsidR="001A5FBF" w:rsidRPr="00343935">
        <w:rPr>
          <w:rFonts w:ascii="Arial" w:hAnsi="Arial" w:cs="Arial"/>
        </w:rPr>
        <w:t>the most participated sport out all the paddle sport section.</w:t>
      </w:r>
      <w:r w:rsidR="007D4FFE" w:rsidRPr="00343935">
        <w:rPr>
          <w:rFonts w:ascii="Arial" w:hAnsi="Arial" w:cs="Arial"/>
        </w:rPr>
        <w:t xml:space="preserve"> </w:t>
      </w:r>
      <w:r w:rsidR="00D234B9" w:rsidRPr="00343935">
        <w:rPr>
          <w:rFonts w:ascii="Arial" w:hAnsi="Arial" w:cs="Arial"/>
        </w:rPr>
        <w:t xml:space="preserve">This </w:t>
      </w:r>
      <w:r w:rsidR="00F94D5B" w:rsidRPr="00343935">
        <w:rPr>
          <w:rFonts w:ascii="Arial" w:hAnsi="Arial" w:cs="Arial"/>
        </w:rPr>
        <w:t>k</w:t>
      </w:r>
      <w:r w:rsidR="00D234B9" w:rsidRPr="00343935">
        <w:rPr>
          <w:rFonts w:ascii="Arial" w:hAnsi="Arial" w:cs="Arial"/>
        </w:rPr>
        <w:t xml:space="preserve">ayaking event </w:t>
      </w:r>
      <w:r w:rsidRPr="00343935">
        <w:rPr>
          <w:rFonts w:ascii="Arial" w:hAnsi="Arial" w:cs="Arial"/>
        </w:rPr>
        <w:t xml:space="preserve">will be a part of a </w:t>
      </w:r>
      <w:r w:rsidR="00D234B9" w:rsidRPr="00343935">
        <w:rPr>
          <w:rFonts w:ascii="Arial" w:hAnsi="Arial" w:cs="Arial"/>
        </w:rPr>
        <w:t>one-off</w:t>
      </w:r>
      <w:r w:rsidRPr="00343935">
        <w:rPr>
          <w:rFonts w:ascii="Arial" w:hAnsi="Arial" w:cs="Arial"/>
        </w:rPr>
        <w:t xml:space="preserve"> </w:t>
      </w:r>
      <w:r w:rsidR="007D4FFE" w:rsidRPr="00343935">
        <w:rPr>
          <w:rFonts w:ascii="Arial" w:hAnsi="Arial" w:cs="Arial"/>
        </w:rPr>
        <w:t xml:space="preserve">national </w:t>
      </w:r>
      <w:r w:rsidR="00D234B9" w:rsidRPr="00343935">
        <w:rPr>
          <w:rFonts w:ascii="Arial" w:hAnsi="Arial" w:cs="Arial"/>
        </w:rPr>
        <w:t xml:space="preserve">irregular </w:t>
      </w:r>
      <w:r w:rsidR="00A046B5" w:rsidRPr="00343935">
        <w:rPr>
          <w:rFonts w:ascii="Arial" w:hAnsi="Arial" w:cs="Arial"/>
        </w:rPr>
        <w:t xml:space="preserve">event with potential to host another </w:t>
      </w:r>
      <w:r w:rsidR="00DC0CC1" w:rsidRPr="00343935">
        <w:rPr>
          <w:rFonts w:ascii="Arial" w:hAnsi="Arial" w:cs="Arial"/>
        </w:rPr>
        <w:t xml:space="preserve">in the </w:t>
      </w:r>
      <w:r w:rsidR="00D65B2D" w:rsidRPr="00343935">
        <w:rPr>
          <w:rFonts w:ascii="Arial" w:hAnsi="Arial" w:cs="Arial"/>
        </w:rPr>
        <w:t xml:space="preserve">future </w:t>
      </w:r>
      <w:r w:rsidR="00A046B5" w:rsidRPr="00343935">
        <w:rPr>
          <w:rFonts w:ascii="Arial" w:hAnsi="Arial" w:cs="Arial"/>
        </w:rPr>
        <w:t>depending on the success</w:t>
      </w:r>
      <w:r w:rsidR="00D65B2D" w:rsidRPr="00343935">
        <w:rPr>
          <w:rFonts w:ascii="Arial" w:hAnsi="Arial" w:cs="Arial"/>
        </w:rPr>
        <w:t xml:space="preserve"> </w:t>
      </w:r>
      <w:r w:rsidR="003E2133" w:rsidRPr="00343935">
        <w:rPr>
          <w:rFonts w:ascii="Arial" w:hAnsi="Arial" w:cs="Arial"/>
        </w:rPr>
        <w:t>factors, which</w:t>
      </w:r>
      <w:r w:rsidR="00FF425A" w:rsidRPr="00343935">
        <w:rPr>
          <w:rFonts w:ascii="Arial" w:hAnsi="Arial" w:cs="Arial"/>
        </w:rPr>
        <w:t xml:space="preserve"> may then become a part of a regular cycle</w:t>
      </w:r>
      <w:r w:rsidR="008B582E" w:rsidRPr="00343935">
        <w:rPr>
          <w:rFonts w:ascii="Arial" w:hAnsi="Arial" w:cs="Arial"/>
        </w:rPr>
        <w:t xml:space="preserve">, hosting yearly kayak events. </w:t>
      </w:r>
      <w:r w:rsidR="00BB00C3" w:rsidRPr="00343935">
        <w:rPr>
          <w:rFonts w:ascii="Arial" w:hAnsi="Arial" w:cs="Arial"/>
        </w:rPr>
        <w:t xml:space="preserve">This event will </w:t>
      </w:r>
      <w:r w:rsidR="001B4DFB" w:rsidRPr="00343935">
        <w:rPr>
          <w:rFonts w:ascii="Arial" w:hAnsi="Arial" w:cs="Arial"/>
        </w:rPr>
        <w:t xml:space="preserve">take place in Cardiff international </w:t>
      </w:r>
      <w:r w:rsidR="008526D4" w:rsidRPr="00343935">
        <w:rPr>
          <w:rFonts w:ascii="Arial" w:hAnsi="Arial" w:cs="Arial"/>
        </w:rPr>
        <w:t>white-water</w:t>
      </w:r>
      <w:r w:rsidR="001B4DFB" w:rsidRPr="00343935">
        <w:rPr>
          <w:rFonts w:ascii="Arial" w:hAnsi="Arial" w:cs="Arial"/>
        </w:rPr>
        <w:t xml:space="preserve"> centre</w:t>
      </w:r>
      <w:r w:rsidR="008526D4" w:rsidRPr="00343935">
        <w:rPr>
          <w:rFonts w:ascii="Arial" w:hAnsi="Arial" w:cs="Arial"/>
        </w:rPr>
        <w:t xml:space="preserve">. The white-water centre has a course dedicated to kayaking on site </w:t>
      </w:r>
      <w:r w:rsidR="005D6CC3" w:rsidRPr="00343935">
        <w:rPr>
          <w:rFonts w:ascii="Arial" w:hAnsi="Arial" w:cs="Arial"/>
        </w:rPr>
        <w:t xml:space="preserve">which is of Olympic standard. </w:t>
      </w:r>
    </w:p>
    <w:p w14:paraId="7928F789" w14:textId="7D116AD4" w:rsidR="004B6957" w:rsidRPr="00343935" w:rsidRDefault="004B6957" w:rsidP="00971105">
      <w:pPr>
        <w:spacing w:line="360" w:lineRule="auto"/>
        <w:jc w:val="both"/>
        <w:rPr>
          <w:rFonts w:ascii="Arial" w:hAnsi="Arial" w:cs="Arial"/>
        </w:rPr>
      </w:pPr>
    </w:p>
    <w:p w14:paraId="18E39CB9" w14:textId="6E9C3F5E" w:rsidR="004B6957" w:rsidRPr="00343935" w:rsidRDefault="00980DC8" w:rsidP="00971105">
      <w:pPr>
        <w:spacing w:line="360" w:lineRule="auto"/>
        <w:jc w:val="both"/>
        <w:rPr>
          <w:rFonts w:ascii="Arial" w:hAnsi="Arial" w:cs="Arial"/>
        </w:rPr>
      </w:pPr>
      <w:r w:rsidRPr="00343935">
        <w:rPr>
          <w:rFonts w:ascii="Arial" w:hAnsi="Arial" w:cs="Arial"/>
        </w:rPr>
        <w:t>As a part of project planning and management it is essential to formulate clear o</w:t>
      </w:r>
      <w:r w:rsidR="00856748" w:rsidRPr="00343935">
        <w:rPr>
          <w:rFonts w:ascii="Arial" w:hAnsi="Arial" w:cs="Arial"/>
        </w:rPr>
        <w:t xml:space="preserve">bjectives before the creation of </w:t>
      </w:r>
      <w:r w:rsidR="00BF2E1A" w:rsidRPr="00343935">
        <w:rPr>
          <w:rFonts w:ascii="Arial" w:hAnsi="Arial" w:cs="Arial"/>
        </w:rPr>
        <w:t>any type of</w:t>
      </w:r>
      <w:r w:rsidR="00856748" w:rsidRPr="00343935">
        <w:rPr>
          <w:rFonts w:ascii="Arial" w:hAnsi="Arial" w:cs="Arial"/>
        </w:rPr>
        <w:t xml:space="preserve"> event (</w:t>
      </w:r>
      <w:r w:rsidR="00A37D8D" w:rsidRPr="00343935">
        <w:rPr>
          <w:rFonts w:ascii="Arial" w:hAnsi="Arial" w:cs="Arial"/>
        </w:rPr>
        <w:t xml:space="preserve">Tum, </w:t>
      </w:r>
      <w:r w:rsidR="00DD6F17" w:rsidRPr="00343935">
        <w:rPr>
          <w:rFonts w:ascii="Arial" w:hAnsi="Arial" w:cs="Arial"/>
        </w:rPr>
        <w:t>Norton,</w:t>
      </w:r>
      <w:r w:rsidR="00A37D8D" w:rsidRPr="00343935">
        <w:rPr>
          <w:rFonts w:ascii="Arial" w:hAnsi="Arial" w:cs="Arial"/>
        </w:rPr>
        <w:t xml:space="preserve"> and Wright, </w:t>
      </w:r>
      <w:r w:rsidR="0032617C" w:rsidRPr="00343935">
        <w:rPr>
          <w:rFonts w:ascii="Arial" w:hAnsi="Arial" w:cs="Arial"/>
        </w:rPr>
        <w:t xml:space="preserve">2005 p.26). </w:t>
      </w:r>
      <w:r w:rsidR="004B6957" w:rsidRPr="00343935">
        <w:rPr>
          <w:rFonts w:ascii="Arial" w:hAnsi="Arial" w:cs="Arial"/>
        </w:rPr>
        <w:t xml:space="preserve">The main </w:t>
      </w:r>
      <w:r w:rsidR="001E3A76" w:rsidRPr="00343935">
        <w:rPr>
          <w:rFonts w:ascii="Arial" w:hAnsi="Arial" w:cs="Arial"/>
        </w:rPr>
        <w:t>objective</w:t>
      </w:r>
      <w:r w:rsidR="00B878E9" w:rsidRPr="00343935">
        <w:rPr>
          <w:rFonts w:ascii="Arial" w:hAnsi="Arial" w:cs="Arial"/>
        </w:rPr>
        <w:t>s</w:t>
      </w:r>
      <w:r w:rsidR="00451406" w:rsidRPr="00343935">
        <w:rPr>
          <w:rFonts w:ascii="Arial" w:hAnsi="Arial" w:cs="Arial"/>
        </w:rPr>
        <w:t xml:space="preserve"> </w:t>
      </w:r>
      <w:r w:rsidR="004B6957" w:rsidRPr="00343935">
        <w:rPr>
          <w:rFonts w:ascii="Arial" w:hAnsi="Arial" w:cs="Arial"/>
        </w:rPr>
        <w:t xml:space="preserve">for this event is to create an event which allows different ability groups to participate in, bring interest to the sport, consider past events, and explore existing approaches to kayak events around the world and the UK. Investigate funding, technology, and marketing opportunities both prior and post event and lastly make enquires into all safety concerns, provide the appropriate solution, and think about how to create a suitable challenge. </w:t>
      </w:r>
      <w:r w:rsidR="00D1468C" w:rsidRPr="00343935">
        <w:rPr>
          <w:rFonts w:ascii="Arial" w:hAnsi="Arial" w:cs="Arial"/>
        </w:rPr>
        <w:t xml:space="preserve">(Tum, </w:t>
      </w:r>
      <w:r w:rsidR="00DD6F17" w:rsidRPr="00343935">
        <w:rPr>
          <w:rFonts w:ascii="Arial" w:hAnsi="Arial" w:cs="Arial"/>
        </w:rPr>
        <w:t>Norton,</w:t>
      </w:r>
      <w:r w:rsidR="00D1468C" w:rsidRPr="00343935">
        <w:rPr>
          <w:rFonts w:ascii="Arial" w:hAnsi="Arial" w:cs="Arial"/>
        </w:rPr>
        <w:t xml:space="preserve"> and Wright, 2005, p</w:t>
      </w:r>
      <w:r w:rsidR="00070B36" w:rsidRPr="00343935">
        <w:rPr>
          <w:rFonts w:ascii="Arial" w:hAnsi="Arial" w:cs="Arial"/>
        </w:rPr>
        <w:t xml:space="preserve">.31) also suggest that all organisations </w:t>
      </w:r>
      <w:r w:rsidR="00FE66F7" w:rsidRPr="00343935">
        <w:rPr>
          <w:rFonts w:ascii="Arial" w:hAnsi="Arial" w:cs="Arial"/>
        </w:rPr>
        <w:t xml:space="preserve">should </w:t>
      </w:r>
      <w:r w:rsidR="00070B36" w:rsidRPr="00343935">
        <w:rPr>
          <w:rFonts w:ascii="Arial" w:hAnsi="Arial" w:cs="Arial"/>
        </w:rPr>
        <w:t xml:space="preserve">clearly identify objectives </w:t>
      </w:r>
      <w:r w:rsidR="00FE66F7" w:rsidRPr="00343935">
        <w:rPr>
          <w:rFonts w:ascii="Arial" w:hAnsi="Arial" w:cs="Arial"/>
        </w:rPr>
        <w:t xml:space="preserve">that </w:t>
      </w:r>
      <w:r w:rsidR="00AB5C57" w:rsidRPr="00343935">
        <w:rPr>
          <w:rFonts w:ascii="Arial" w:hAnsi="Arial" w:cs="Arial"/>
        </w:rPr>
        <w:t xml:space="preserve">surround the mission for a specific event. This meaning that all objectives set out for </w:t>
      </w:r>
      <w:r w:rsidR="00CA1800" w:rsidRPr="00343935">
        <w:rPr>
          <w:rFonts w:ascii="Arial" w:hAnsi="Arial" w:cs="Arial"/>
        </w:rPr>
        <w:t xml:space="preserve">a kayak event should tie in with the main concept of the event. </w:t>
      </w:r>
      <w:r w:rsidR="001D0E8A" w:rsidRPr="00343935">
        <w:rPr>
          <w:rFonts w:ascii="Arial" w:hAnsi="Arial" w:cs="Arial"/>
        </w:rPr>
        <w:t xml:space="preserve">The main concept for the kayak event set in the </w:t>
      </w:r>
      <w:r w:rsidR="00A6581D" w:rsidRPr="00343935">
        <w:rPr>
          <w:rFonts w:ascii="Arial" w:hAnsi="Arial" w:cs="Arial"/>
        </w:rPr>
        <w:t>white-water</w:t>
      </w:r>
      <w:r w:rsidR="001D0E8A" w:rsidRPr="00343935">
        <w:rPr>
          <w:rFonts w:ascii="Arial" w:hAnsi="Arial" w:cs="Arial"/>
        </w:rPr>
        <w:t xml:space="preserve"> centre is to create </w:t>
      </w:r>
      <w:r w:rsidR="001F77E5" w:rsidRPr="00343935">
        <w:rPr>
          <w:rFonts w:ascii="Arial" w:hAnsi="Arial" w:cs="Arial"/>
        </w:rPr>
        <w:t>a safe and fun kayak event that will encourage current enthus</w:t>
      </w:r>
      <w:r w:rsidR="00A6581D" w:rsidRPr="00343935">
        <w:rPr>
          <w:rFonts w:ascii="Arial" w:hAnsi="Arial" w:cs="Arial"/>
        </w:rPr>
        <w:t xml:space="preserve">iast and inspire others to be a part of something new. </w:t>
      </w:r>
      <w:r w:rsidR="003C2B64" w:rsidRPr="00343935">
        <w:rPr>
          <w:rFonts w:ascii="Arial" w:hAnsi="Arial" w:cs="Arial"/>
        </w:rPr>
        <w:t xml:space="preserve">The scale of this event will depend </w:t>
      </w:r>
      <w:r w:rsidR="003D314E" w:rsidRPr="00343935">
        <w:rPr>
          <w:rFonts w:ascii="Arial" w:hAnsi="Arial" w:cs="Arial"/>
        </w:rPr>
        <w:t xml:space="preserve">on the interest levels which will be a result of </w:t>
      </w:r>
      <w:r w:rsidR="005B75DC" w:rsidRPr="00343935">
        <w:rPr>
          <w:rFonts w:ascii="Arial" w:hAnsi="Arial" w:cs="Arial"/>
        </w:rPr>
        <w:t>high-end</w:t>
      </w:r>
      <w:r w:rsidR="003D314E" w:rsidRPr="00343935">
        <w:rPr>
          <w:rFonts w:ascii="Arial" w:hAnsi="Arial" w:cs="Arial"/>
        </w:rPr>
        <w:t xml:space="preserve"> marketing although, </w:t>
      </w:r>
      <w:r w:rsidR="00C823F4" w:rsidRPr="00343935">
        <w:rPr>
          <w:rFonts w:ascii="Arial" w:hAnsi="Arial" w:cs="Arial"/>
        </w:rPr>
        <w:t xml:space="preserve">as an event 100 plus participants will be seen as a success. </w:t>
      </w:r>
      <w:r w:rsidR="004C1F58" w:rsidRPr="00343935">
        <w:rPr>
          <w:rFonts w:ascii="Arial" w:hAnsi="Arial" w:cs="Arial"/>
        </w:rPr>
        <w:t>The location has been strategically picked as Cardiff is a well-known place in Wales</w:t>
      </w:r>
      <w:r w:rsidR="00B34E33" w:rsidRPr="00343935">
        <w:rPr>
          <w:rFonts w:ascii="Arial" w:hAnsi="Arial" w:cs="Arial"/>
        </w:rPr>
        <w:t xml:space="preserve">. After </w:t>
      </w:r>
      <w:r w:rsidR="008B1343" w:rsidRPr="00343935">
        <w:rPr>
          <w:rFonts w:ascii="Arial" w:hAnsi="Arial" w:cs="Arial"/>
        </w:rPr>
        <w:t xml:space="preserve">some </w:t>
      </w:r>
      <w:r w:rsidR="00B34E33" w:rsidRPr="00343935">
        <w:rPr>
          <w:rFonts w:ascii="Arial" w:hAnsi="Arial" w:cs="Arial"/>
        </w:rPr>
        <w:t xml:space="preserve">consideration the best time of the year to have this event to take place is during the summer period as the weather is more predictable </w:t>
      </w:r>
      <w:r w:rsidR="00253C8C" w:rsidRPr="00343935">
        <w:rPr>
          <w:rFonts w:ascii="Arial" w:hAnsi="Arial" w:cs="Arial"/>
        </w:rPr>
        <w:t xml:space="preserve">and warmer temperatures encouraging more people to take part. </w:t>
      </w:r>
    </w:p>
    <w:p w14:paraId="7E868D28" w14:textId="0AE2338B" w:rsidR="004B6957" w:rsidRPr="00343935" w:rsidRDefault="004B6957" w:rsidP="00971105">
      <w:pPr>
        <w:spacing w:line="360" w:lineRule="auto"/>
        <w:jc w:val="both"/>
        <w:rPr>
          <w:rFonts w:ascii="Arial" w:hAnsi="Arial" w:cs="Arial"/>
        </w:rPr>
      </w:pPr>
    </w:p>
    <w:p w14:paraId="7C555AFA" w14:textId="23ADC7F3" w:rsidR="002544BC" w:rsidRPr="00343935" w:rsidRDefault="009861A1" w:rsidP="00813AF8">
      <w:pPr>
        <w:spacing w:line="360" w:lineRule="auto"/>
        <w:jc w:val="both"/>
        <w:rPr>
          <w:rFonts w:ascii="Arial" w:hAnsi="Arial" w:cs="Arial"/>
          <w:lang w:val="en-US"/>
        </w:rPr>
      </w:pPr>
      <w:r w:rsidRPr="00343935">
        <w:rPr>
          <w:rFonts w:ascii="Arial" w:hAnsi="Arial" w:cs="Arial"/>
          <w:lang w:val="en-US"/>
        </w:rPr>
        <w:lastRenderedPageBreak/>
        <w:t xml:space="preserve">It has been said that events feasibility </w:t>
      </w:r>
      <w:r w:rsidR="00D159A9" w:rsidRPr="00343935">
        <w:rPr>
          <w:rFonts w:ascii="Arial" w:hAnsi="Arial" w:cs="Arial"/>
          <w:lang w:val="en-US"/>
        </w:rPr>
        <w:t xml:space="preserve">has been identified as a </w:t>
      </w:r>
      <w:r w:rsidR="003325FB" w:rsidRPr="00343935">
        <w:rPr>
          <w:rFonts w:ascii="Arial" w:hAnsi="Arial" w:cs="Arial"/>
          <w:lang w:val="en-US"/>
        </w:rPr>
        <w:t>fast-growing</w:t>
      </w:r>
      <w:r w:rsidR="00D159A9" w:rsidRPr="00343935">
        <w:rPr>
          <w:rFonts w:ascii="Arial" w:hAnsi="Arial" w:cs="Arial"/>
          <w:lang w:val="en-US"/>
        </w:rPr>
        <w:t xml:space="preserve"> </w:t>
      </w:r>
      <w:r w:rsidR="00372EE9" w:rsidRPr="00343935">
        <w:rPr>
          <w:rFonts w:ascii="Arial" w:hAnsi="Arial" w:cs="Arial"/>
          <w:lang w:val="en-US"/>
        </w:rPr>
        <w:t xml:space="preserve">element of the events industry </w:t>
      </w:r>
      <w:r w:rsidR="00950E9E" w:rsidRPr="00343935">
        <w:rPr>
          <w:rFonts w:ascii="Arial" w:hAnsi="Arial" w:cs="Arial"/>
          <w:lang w:val="en-US"/>
        </w:rPr>
        <w:t>(</w:t>
      </w:r>
      <w:r w:rsidR="004B25B4" w:rsidRPr="00343935">
        <w:rPr>
          <w:rFonts w:ascii="Arial" w:hAnsi="Arial" w:cs="Arial"/>
          <w:lang w:val="en-US"/>
        </w:rPr>
        <w:t>O’Toole, 2010 p.17).</w:t>
      </w:r>
      <w:r w:rsidR="003325FB" w:rsidRPr="00343935">
        <w:rPr>
          <w:rFonts w:ascii="Arial" w:hAnsi="Arial" w:cs="Arial"/>
          <w:lang w:val="en-US"/>
        </w:rPr>
        <w:t xml:space="preserve"> </w:t>
      </w:r>
      <w:r w:rsidR="00AE53D9" w:rsidRPr="00343935">
        <w:rPr>
          <w:rFonts w:ascii="Arial" w:hAnsi="Arial" w:cs="Arial"/>
          <w:lang w:val="en-US"/>
        </w:rPr>
        <w:t xml:space="preserve">Firstly, </w:t>
      </w:r>
      <w:r w:rsidR="001919A2" w:rsidRPr="00343935">
        <w:rPr>
          <w:rFonts w:ascii="Arial" w:hAnsi="Arial" w:cs="Arial"/>
          <w:lang w:val="en-US"/>
        </w:rPr>
        <w:t>to</w:t>
      </w:r>
      <w:r w:rsidR="00DC2E7E" w:rsidRPr="00343935">
        <w:rPr>
          <w:rFonts w:ascii="Arial" w:hAnsi="Arial" w:cs="Arial"/>
          <w:lang w:val="en-US"/>
        </w:rPr>
        <w:t xml:space="preserve"> achieve the </w:t>
      </w:r>
      <w:r w:rsidR="0017141F" w:rsidRPr="00343935">
        <w:rPr>
          <w:rFonts w:ascii="Arial" w:hAnsi="Arial" w:cs="Arial"/>
          <w:lang w:val="en-US"/>
        </w:rPr>
        <w:t>short-term</w:t>
      </w:r>
      <w:r w:rsidR="00DC2E7E" w:rsidRPr="00343935">
        <w:rPr>
          <w:rFonts w:ascii="Arial" w:hAnsi="Arial" w:cs="Arial"/>
          <w:lang w:val="en-US"/>
        </w:rPr>
        <w:t xml:space="preserve"> objectives </w:t>
      </w:r>
      <w:r w:rsidR="00505B74" w:rsidRPr="00343935">
        <w:rPr>
          <w:rFonts w:ascii="Arial" w:hAnsi="Arial" w:cs="Arial"/>
          <w:lang w:val="en-US"/>
        </w:rPr>
        <w:t xml:space="preserve">that have been identified it is important to </w:t>
      </w:r>
      <w:r w:rsidR="0017141F" w:rsidRPr="00343935">
        <w:rPr>
          <w:rFonts w:ascii="Arial" w:hAnsi="Arial" w:cs="Arial"/>
          <w:lang w:val="en-US"/>
        </w:rPr>
        <w:t xml:space="preserve">appoint who will be responsible. The responsibility will fall on the event planner to ensure the event is safe </w:t>
      </w:r>
      <w:r w:rsidR="00140EBF" w:rsidRPr="00343935">
        <w:rPr>
          <w:rFonts w:ascii="Arial" w:hAnsi="Arial" w:cs="Arial"/>
          <w:lang w:val="en-US"/>
        </w:rPr>
        <w:t xml:space="preserve">and to explore the current industry. However, the marketing and challenge aspect of this event will potentially fall on the partnerships involved </w:t>
      </w:r>
      <w:r w:rsidR="00E74E2C" w:rsidRPr="00343935">
        <w:rPr>
          <w:rFonts w:ascii="Arial" w:hAnsi="Arial" w:cs="Arial"/>
          <w:lang w:val="en-US"/>
        </w:rPr>
        <w:t>as enthusias</w:t>
      </w:r>
      <w:r w:rsidR="00D03230" w:rsidRPr="00343935">
        <w:rPr>
          <w:rFonts w:ascii="Arial" w:hAnsi="Arial" w:cs="Arial"/>
          <w:lang w:val="en-US"/>
        </w:rPr>
        <w:t>t</w:t>
      </w:r>
      <w:r w:rsidR="00E74E2C" w:rsidRPr="00343935">
        <w:rPr>
          <w:rFonts w:ascii="Arial" w:hAnsi="Arial" w:cs="Arial"/>
          <w:lang w:val="en-US"/>
        </w:rPr>
        <w:t xml:space="preserve"> of the watersport industry they will provide </w:t>
      </w:r>
      <w:r w:rsidR="00496207" w:rsidRPr="00343935">
        <w:rPr>
          <w:rFonts w:ascii="Arial" w:hAnsi="Arial" w:cs="Arial"/>
          <w:lang w:val="en-US"/>
        </w:rPr>
        <w:t xml:space="preserve">specific </w:t>
      </w:r>
      <w:r w:rsidR="00E74E2C" w:rsidRPr="00343935">
        <w:rPr>
          <w:rFonts w:ascii="Arial" w:hAnsi="Arial" w:cs="Arial"/>
          <w:lang w:val="en-US"/>
        </w:rPr>
        <w:t xml:space="preserve">expertise. </w:t>
      </w:r>
      <w:r w:rsidR="007F7A9F" w:rsidRPr="00343935">
        <w:rPr>
          <w:rFonts w:ascii="Arial" w:hAnsi="Arial" w:cs="Arial"/>
          <w:lang w:val="en-US"/>
        </w:rPr>
        <w:t xml:space="preserve">By using an already built venue it will increase economic factors for example </w:t>
      </w:r>
      <w:r w:rsidR="008766B0" w:rsidRPr="00343935">
        <w:rPr>
          <w:rFonts w:ascii="Arial" w:hAnsi="Arial" w:cs="Arial"/>
          <w:lang w:val="en-US"/>
        </w:rPr>
        <w:t>business opportunities as th</w:t>
      </w:r>
      <w:r w:rsidR="002B6225" w:rsidRPr="00343935">
        <w:rPr>
          <w:rFonts w:ascii="Arial" w:hAnsi="Arial" w:cs="Arial"/>
          <w:lang w:val="en-US"/>
        </w:rPr>
        <w:t>e</w:t>
      </w:r>
      <w:r w:rsidR="008766B0" w:rsidRPr="00343935">
        <w:rPr>
          <w:rFonts w:ascii="Arial" w:hAnsi="Arial" w:cs="Arial"/>
          <w:lang w:val="en-US"/>
        </w:rPr>
        <w:t xml:space="preserve"> venue provide many </w:t>
      </w:r>
      <w:r w:rsidR="002B6225" w:rsidRPr="00343935">
        <w:rPr>
          <w:rFonts w:ascii="Arial" w:hAnsi="Arial" w:cs="Arial"/>
          <w:lang w:val="en-US"/>
        </w:rPr>
        <w:t xml:space="preserve">packages related to watersports. Future management could involve </w:t>
      </w:r>
      <w:r w:rsidR="00936E5D" w:rsidRPr="00343935">
        <w:rPr>
          <w:rFonts w:ascii="Arial" w:hAnsi="Arial" w:cs="Arial"/>
          <w:lang w:val="en-US"/>
        </w:rPr>
        <w:t xml:space="preserve">more frequent </w:t>
      </w:r>
      <w:r w:rsidR="00496CFF" w:rsidRPr="00343935">
        <w:rPr>
          <w:rFonts w:ascii="Arial" w:hAnsi="Arial" w:cs="Arial"/>
          <w:lang w:val="en-US"/>
        </w:rPr>
        <w:t>large-scale</w:t>
      </w:r>
      <w:r w:rsidR="00936E5D" w:rsidRPr="00343935">
        <w:rPr>
          <w:rFonts w:ascii="Arial" w:hAnsi="Arial" w:cs="Arial"/>
          <w:lang w:val="en-US"/>
        </w:rPr>
        <w:t xml:space="preserve"> events </w:t>
      </w:r>
      <w:r w:rsidR="00496CFF" w:rsidRPr="00343935">
        <w:rPr>
          <w:rFonts w:ascii="Arial" w:hAnsi="Arial" w:cs="Arial"/>
          <w:lang w:val="en-US"/>
        </w:rPr>
        <w:t>like</w:t>
      </w:r>
      <w:r w:rsidR="00936E5D" w:rsidRPr="00343935">
        <w:rPr>
          <w:rFonts w:ascii="Arial" w:hAnsi="Arial" w:cs="Arial"/>
          <w:lang w:val="en-US"/>
        </w:rPr>
        <w:t xml:space="preserve"> the one being planned </w:t>
      </w:r>
      <w:r w:rsidR="00496CFF" w:rsidRPr="00343935">
        <w:rPr>
          <w:rFonts w:ascii="Arial" w:hAnsi="Arial" w:cs="Arial"/>
          <w:lang w:val="en-US"/>
        </w:rPr>
        <w:t xml:space="preserve">that are recognized by higher authorities. When analyzing the cost benefit of this event </w:t>
      </w:r>
      <w:r w:rsidR="00B81EEF" w:rsidRPr="00343935">
        <w:rPr>
          <w:rFonts w:ascii="Arial" w:hAnsi="Arial" w:cs="Arial"/>
          <w:lang w:val="en-US"/>
        </w:rPr>
        <w:t xml:space="preserve">the expectation is that the event will cost </w:t>
      </w:r>
      <w:r w:rsidR="005C2901" w:rsidRPr="00343935">
        <w:rPr>
          <w:rFonts w:ascii="Arial" w:hAnsi="Arial" w:cs="Arial"/>
          <w:lang w:val="en-US"/>
        </w:rPr>
        <w:t xml:space="preserve">a few thousand pounds however, </w:t>
      </w:r>
      <w:r w:rsidR="00125B11" w:rsidRPr="00343935">
        <w:rPr>
          <w:rFonts w:ascii="Arial" w:hAnsi="Arial" w:cs="Arial"/>
          <w:lang w:val="en-US"/>
        </w:rPr>
        <w:t xml:space="preserve">if during the event marketing is strategically planned sales will take place on site and </w:t>
      </w:r>
      <w:r w:rsidR="00A35133" w:rsidRPr="00343935">
        <w:rPr>
          <w:rFonts w:ascii="Arial" w:hAnsi="Arial" w:cs="Arial"/>
          <w:lang w:val="en-US"/>
        </w:rPr>
        <w:t>long term it will produce business for those involved such as the venue, watersport equipment companies</w:t>
      </w:r>
      <w:r w:rsidR="00803DE7" w:rsidRPr="00343935">
        <w:rPr>
          <w:rFonts w:ascii="Arial" w:hAnsi="Arial" w:cs="Arial"/>
          <w:lang w:val="en-US"/>
        </w:rPr>
        <w:t xml:space="preserve">, </w:t>
      </w:r>
      <w:r w:rsidR="00A4318F" w:rsidRPr="00343935">
        <w:rPr>
          <w:rFonts w:ascii="Arial" w:hAnsi="Arial" w:cs="Arial"/>
          <w:lang w:val="en-US"/>
        </w:rPr>
        <w:t xml:space="preserve">if participation is </w:t>
      </w:r>
      <w:r w:rsidR="00B459F2" w:rsidRPr="00343935">
        <w:rPr>
          <w:rFonts w:ascii="Arial" w:hAnsi="Arial" w:cs="Arial"/>
          <w:lang w:val="en-US"/>
        </w:rPr>
        <w:t>improved</w:t>
      </w:r>
      <w:r w:rsidR="00A4318F" w:rsidRPr="00343935">
        <w:rPr>
          <w:rFonts w:ascii="Arial" w:hAnsi="Arial" w:cs="Arial"/>
          <w:lang w:val="en-US"/>
        </w:rPr>
        <w:t xml:space="preserve"> for </w:t>
      </w:r>
      <w:r w:rsidR="00125B11" w:rsidRPr="00343935">
        <w:rPr>
          <w:rFonts w:ascii="Arial" w:hAnsi="Arial" w:cs="Arial"/>
          <w:lang w:val="en-US"/>
        </w:rPr>
        <w:t>kayaking</w:t>
      </w:r>
      <w:r w:rsidR="00A4318F" w:rsidRPr="00343935">
        <w:rPr>
          <w:rFonts w:ascii="Arial" w:hAnsi="Arial" w:cs="Arial"/>
          <w:lang w:val="en-US"/>
        </w:rPr>
        <w:t xml:space="preserve"> supply and demand </w:t>
      </w:r>
      <w:r w:rsidR="00125B11" w:rsidRPr="00343935">
        <w:rPr>
          <w:rFonts w:ascii="Arial" w:hAnsi="Arial" w:cs="Arial"/>
          <w:lang w:val="en-US"/>
        </w:rPr>
        <w:t xml:space="preserve">will increase. </w:t>
      </w:r>
      <w:r w:rsidR="00036208" w:rsidRPr="00343935">
        <w:rPr>
          <w:rFonts w:ascii="Arial" w:hAnsi="Arial" w:cs="Arial"/>
          <w:lang w:val="en-US"/>
        </w:rPr>
        <w:t xml:space="preserve">The </w:t>
      </w:r>
      <w:r w:rsidR="00A12ED1" w:rsidRPr="00343935">
        <w:rPr>
          <w:rFonts w:ascii="Arial" w:hAnsi="Arial" w:cs="Arial"/>
          <w:lang w:val="en-US"/>
        </w:rPr>
        <w:t>long-term</w:t>
      </w:r>
      <w:r w:rsidR="00036208" w:rsidRPr="00343935">
        <w:rPr>
          <w:rFonts w:ascii="Arial" w:hAnsi="Arial" w:cs="Arial"/>
          <w:lang w:val="en-US"/>
        </w:rPr>
        <w:t xml:space="preserve"> objective for this event is to increase participation numbers</w:t>
      </w:r>
      <w:r w:rsidR="004B722B" w:rsidRPr="00343935">
        <w:rPr>
          <w:rFonts w:ascii="Arial" w:hAnsi="Arial" w:cs="Arial"/>
          <w:lang w:val="en-US"/>
        </w:rPr>
        <w:t xml:space="preserve"> and </w:t>
      </w:r>
      <w:r w:rsidR="002544BC" w:rsidRPr="00343935">
        <w:rPr>
          <w:rFonts w:ascii="Arial" w:hAnsi="Arial" w:cs="Arial"/>
          <w:lang w:val="en-US"/>
        </w:rPr>
        <w:t xml:space="preserve">the </w:t>
      </w:r>
      <w:r w:rsidR="00D03230" w:rsidRPr="00343935">
        <w:rPr>
          <w:rFonts w:ascii="Arial" w:hAnsi="Arial" w:cs="Arial"/>
          <w:lang w:val="en-US"/>
        </w:rPr>
        <w:t>short-term</w:t>
      </w:r>
      <w:r w:rsidR="002544BC" w:rsidRPr="00343935">
        <w:rPr>
          <w:rFonts w:ascii="Arial" w:hAnsi="Arial" w:cs="Arial"/>
          <w:lang w:val="en-US"/>
        </w:rPr>
        <w:t xml:space="preserve"> objectives </w:t>
      </w:r>
      <w:r w:rsidR="002E077A" w:rsidRPr="00343935">
        <w:rPr>
          <w:rFonts w:ascii="Arial" w:hAnsi="Arial" w:cs="Arial"/>
          <w:lang w:val="en-US"/>
        </w:rPr>
        <w:t xml:space="preserve">all ensure this event will be fun, safe yet challenging which align with this event as </w:t>
      </w:r>
      <w:r w:rsidR="00A12ED1" w:rsidRPr="00343935">
        <w:rPr>
          <w:rFonts w:ascii="Arial" w:hAnsi="Arial" w:cs="Arial"/>
          <w:lang w:val="en-US"/>
        </w:rPr>
        <w:t>the purpose is to be inclusive.</w:t>
      </w:r>
    </w:p>
    <w:p w14:paraId="685C0C2B" w14:textId="77777777" w:rsidR="00813AF8" w:rsidRPr="00343935" w:rsidRDefault="00813AF8" w:rsidP="00971105">
      <w:pPr>
        <w:spacing w:line="360" w:lineRule="auto"/>
        <w:jc w:val="both"/>
        <w:rPr>
          <w:rFonts w:ascii="Arial" w:hAnsi="Arial" w:cs="Arial"/>
          <w:lang w:val="en-US"/>
        </w:rPr>
      </w:pPr>
    </w:p>
    <w:p w14:paraId="4E72F503" w14:textId="27019FDD" w:rsidR="0023702B" w:rsidRPr="00343935" w:rsidRDefault="00840639" w:rsidP="00971105">
      <w:pPr>
        <w:spacing w:line="360" w:lineRule="auto"/>
        <w:jc w:val="both"/>
        <w:rPr>
          <w:rFonts w:ascii="Arial" w:hAnsi="Arial" w:cs="Arial"/>
          <w:lang w:val="en-US"/>
        </w:rPr>
      </w:pPr>
      <w:r w:rsidRPr="00343935">
        <w:rPr>
          <w:rFonts w:ascii="Arial" w:hAnsi="Arial" w:cs="Arial"/>
          <w:lang w:val="en-US"/>
        </w:rPr>
        <w:t xml:space="preserve">The cost of this event </w:t>
      </w:r>
      <w:r w:rsidR="00E36DFE" w:rsidRPr="00343935">
        <w:rPr>
          <w:rFonts w:ascii="Arial" w:hAnsi="Arial" w:cs="Arial"/>
          <w:lang w:val="en-US"/>
        </w:rPr>
        <w:t>will include the hire of the facility</w:t>
      </w:r>
      <w:r w:rsidR="0016550E" w:rsidRPr="00343935">
        <w:rPr>
          <w:rFonts w:ascii="Arial" w:hAnsi="Arial" w:cs="Arial"/>
          <w:lang w:val="en-US"/>
        </w:rPr>
        <w:t xml:space="preserve">, </w:t>
      </w:r>
      <w:r w:rsidR="0023702B" w:rsidRPr="00343935">
        <w:rPr>
          <w:rFonts w:ascii="Arial" w:hAnsi="Arial" w:cs="Arial"/>
          <w:lang w:val="en-US"/>
        </w:rPr>
        <w:t>any additional safety equipment/</w:t>
      </w:r>
      <w:r w:rsidR="005A037D" w:rsidRPr="00343935">
        <w:rPr>
          <w:rFonts w:ascii="Arial" w:hAnsi="Arial" w:cs="Arial"/>
          <w:lang w:val="en-US"/>
        </w:rPr>
        <w:t>staff,</w:t>
      </w:r>
      <w:r w:rsidR="007A2192" w:rsidRPr="00343935">
        <w:rPr>
          <w:rFonts w:ascii="Arial" w:hAnsi="Arial" w:cs="Arial"/>
          <w:lang w:val="en-US"/>
        </w:rPr>
        <w:t xml:space="preserve"> and </w:t>
      </w:r>
      <w:r w:rsidR="006C0C93" w:rsidRPr="00343935">
        <w:rPr>
          <w:rFonts w:ascii="Arial" w:hAnsi="Arial" w:cs="Arial"/>
          <w:lang w:val="en-US"/>
        </w:rPr>
        <w:t>marketing</w:t>
      </w:r>
      <w:r w:rsidR="00E31AA4" w:rsidRPr="00343935">
        <w:rPr>
          <w:rFonts w:ascii="Arial" w:hAnsi="Arial" w:cs="Arial"/>
          <w:lang w:val="en-US"/>
        </w:rPr>
        <w:t>. The finance options of this event will rely mainly o</w:t>
      </w:r>
      <w:r w:rsidR="00D15DCF" w:rsidRPr="00343935">
        <w:rPr>
          <w:rFonts w:ascii="Arial" w:hAnsi="Arial" w:cs="Arial"/>
          <w:lang w:val="en-US"/>
        </w:rPr>
        <w:t xml:space="preserve">n funding opportunities from both local county councils and </w:t>
      </w:r>
      <w:r w:rsidR="00427EC8" w:rsidRPr="00343935">
        <w:rPr>
          <w:rFonts w:ascii="Arial" w:hAnsi="Arial" w:cs="Arial"/>
          <w:lang w:val="en-US"/>
        </w:rPr>
        <w:t xml:space="preserve">partnerships with watersport </w:t>
      </w:r>
      <w:r w:rsidR="00D449F5" w:rsidRPr="00343935">
        <w:rPr>
          <w:rFonts w:ascii="Arial" w:hAnsi="Arial" w:cs="Arial"/>
          <w:lang w:val="en-US"/>
        </w:rPr>
        <w:t xml:space="preserve">enthusiasts and </w:t>
      </w:r>
      <w:r w:rsidR="00427EC8" w:rsidRPr="00343935">
        <w:rPr>
          <w:rFonts w:ascii="Arial" w:hAnsi="Arial" w:cs="Arial"/>
          <w:lang w:val="en-US"/>
        </w:rPr>
        <w:t xml:space="preserve">companies. </w:t>
      </w:r>
      <w:r w:rsidR="00891B2F" w:rsidRPr="00343935">
        <w:rPr>
          <w:rFonts w:ascii="Arial" w:hAnsi="Arial" w:cs="Arial"/>
          <w:lang w:val="en-US"/>
        </w:rPr>
        <w:t>The potential stakeholder and partnerships that will provide these opportunities are British canoeing</w:t>
      </w:r>
      <w:r w:rsidR="004C7B06" w:rsidRPr="00343935">
        <w:rPr>
          <w:rFonts w:ascii="Arial" w:hAnsi="Arial" w:cs="Arial"/>
          <w:lang w:val="en-US"/>
        </w:rPr>
        <w:t xml:space="preserve">, </w:t>
      </w:r>
      <w:r w:rsidR="00891B2F" w:rsidRPr="00343935">
        <w:rPr>
          <w:rFonts w:ascii="Arial" w:hAnsi="Arial" w:cs="Arial"/>
          <w:lang w:val="en-US"/>
        </w:rPr>
        <w:t>palm equipment</w:t>
      </w:r>
      <w:r w:rsidR="004C7B06" w:rsidRPr="00343935">
        <w:rPr>
          <w:rFonts w:ascii="Arial" w:hAnsi="Arial" w:cs="Arial"/>
          <w:lang w:val="en-US"/>
        </w:rPr>
        <w:t xml:space="preserve">, Peak paddle sports, Cardiff council </w:t>
      </w:r>
      <w:r w:rsidR="00233EF8" w:rsidRPr="00343935">
        <w:rPr>
          <w:rFonts w:ascii="Arial" w:hAnsi="Arial" w:cs="Arial"/>
          <w:lang w:val="en-US"/>
        </w:rPr>
        <w:t>and local kayaking schools. All that have been identified pledge to provide volunteers</w:t>
      </w:r>
      <w:r w:rsidR="00230731" w:rsidRPr="00343935">
        <w:rPr>
          <w:rFonts w:ascii="Arial" w:hAnsi="Arial" w:cs="Arial"/>
          <w:lang w:val="en-US"/>
        </w:rPr>
        <w:t xml:space="preserve">, funding, equipment buy or hire, business opportunities and a </w:t>
      </w:r>
      <w:r w:rsidR="0049528D" w:rsidRPr="00343935">
        <w:rPr>
          <w:rFonts w:ascii="Arial" w:hAnsi="Arial" w:cs="Arial"/>
          <w:lang w:val="en-US"/>
        </w:rPr>
        <w:t>chance to enhance the sport</w:t>
      </w:r>
      <w:r w:rsidR="0023702B" w:rsidRPr="00343935">
        <w:rPr>
          <w:rFonts w:ascii="Arial" w:hAnsi="Arial" w:cs="Arial"/>
          <w:lang w:val="en-US"/>
        </w:rPr>
        <w:t>.</w:t>
      </w:r>
    </w:p>
    <w:p w14:paraId="288AAAFE" w14:textId="77777777" w:rsidR="0023702B" w:rsidRPr="00343935" w:rsidRDefault="0023702B" w:rsidP="00971105">
      <w:pPr>
        <w:spacing w:line="360" w:lineRule="auto"/>
        <w:jc w:val="both"/>
        <w:rPr>
          <w:rFonts w:ascii="Arial" w:hAnsi="Arial" w:cs="Arial"/>
          <w:lang w:val="en-US"/>
        </w:rPr>
      </w:pPr>
    </w:p>
    <w:p w14:paraId="264A8D75" w14:textId="515AB820" w:rsidR="003917D7" w:rsidRPr="00343935" w:rsidRDefault="004965C0" w:rsidP="00971105">
      <w:pPr>
        <w:spacing w:line="360" w:lineRule="auto"/>
        <w:jc w:val="both"/>
        <w:rPr>
          <w:rFonts w:ascii="Arial" w:hAnsi="Arial" w:cs="Arial"/>
          <w:lang w:val="en-US"/>
        </w:rPr>
      </w:pPr>
      <w:r w:rsidRPr="00343935">
        <w:rPr>
          <w:rFonts w:ascii="Arial" w:hAnsi="Arial" w:cs="Arial"/>
          <w:lang w:val="en-US"/>
        </w:rPr>
        <w:t xml:space="preserve">The current events calendar </w:t>
      </w:r>
      <w:r w:rsidR="00262763" w:rsidRPr="00343935">
        <w:rPr>
          <w:rFonts w:ascii="Arial" w:hAnsi="Arial" w:cs="Arial"/>
          <w:lang w:val="en-US"/>
        </w:rPr>
        <w:t xml:space="preserve">according to British Canoeing (2022) includes many </w:t>
      </w:r>
      <w:r w:rsidR="000B5875" w:rsidRPr="00343935">
        <w:rPr>
          <w:rFonts w:ascii="Arial" w:hAnsi="Arial" w:cs="Arial"/>
          <w:lang w:val="en-US"/>
        </w:rPr>
        <w:t xml:space="preserve">water </w:t>
      </w:r>
      <w:r w:rsidR="00262763" w:rsidRPr="00343935">
        <w:rPr>
          <w:rFonts w:ascii="Arial" w:hAnsi="Arial" w:cs="Arial"/>
          <w:lang w:val="en-US"/>
        </w:rPr>
        <w:t xml:space="preserve">rafting events. However, </w:t>
      </w:r>
      <w:r w:rsidR="00ED52FB" w:rsidRPr="00343935">
        <w:rPr>
          <w:rFonts w:ascii="Arial" w:hAnsi="Arial" w:cs="Arial"/>
          <w:lang w:val="en-US"/>
        </w:rPr>
        <w:t>all events that are</w:t>
      </w:r>
      <w:r w:rsidR="00755209" w:rsidRPr="00343935">
        <w:rPr>
          <w:rFonts w:ascii="Arial" w:hAnsi="Arial" w:cs="Arial"/>
          <w:lang w:val="en-US"/>
        </w:rPr>
        <w:t xml:space="preserve"> intended to take place in 2022 throughout the </w:t>
      </w:r>
      <w:r w:rsidR="00F249CD" w:rsidRPr="00343935">
        <w:rPr>
          <w:rFonts w:ascii="Arial" w:hAnsi="Arial" w:cs="Arial"/>
          <w:lang w:val="en-US"/>
        </w:rPr>
        <w:t>United Kingdom</w:t>
      </w:r>
      <w:r w:rsidR="00755209" w:rsidRPr="00343935">
        <w:rPr>
          <w:rFonts w:ascii="Arial" w:hAnsi="Arial" w:cs="Arial"/>
          <w:lang w:val="en-US"/>
        </w:rPr>
        <w:t xml:space="preserve"> are </w:t>
      </w:r>
      <w:r w:rsidR="00F249CD" w:rsidRPr="00343935">
        <w:rPr>
          <w:rFonts w:ascii="Arial" w:hAnsi="Arial" w:cs="Arial"/>
          <w:lang w:val="en-US"/>
        </w:rPr>
        <w:t>mainly targeted towards intermediate</w:t>
      </w:r>
      <w:r w:rsidR="00DB401D" w:rsidRPr="00343935">
        <w:rPr>
          <w:rFonts w:ascii="Arial" w:hAnsi="Arial" w:cs="Arial"/>
          <w:lang w:val="en-US"/>
        </w:rPr>
        <w:t xml:space="preserve">, </w:t>
      </w:r>
      <w:r w:rsidR="00F249CD" w:rsidRPr="00343935">
        <w:rPr>
          <w:rFonts w:ascii="Arial" w:hAnsi="Arial" w:cs="Arial"/>
          <w:lang w:val="en-US"/>
        </w:rPr>
        <w:t>advanced kayakers</w:t>
      </w:r>
      <w:r w:rsidR="00DB401D" w:rsidRPr="00343935">
        <w:rPr>
          <w:rFonts w:ascii="Arial" w:hAnsi="Arial" w:cs="Arial"/>
          <w:lang w:val="en-US"/>
        </w:rPr>
        <w:t xml:space="preserve">. This highlights the importance of creating an event </w:t>
      </w:r>
      <w:r w:rsidR="000904B3" w:rsidRPr="00343935">
        <w:rPr>
          <w:rFonts w:ascii="Arial" w:hAnsi="Arial" w:cs="Arial"/>
          <w:lang w:val="en-US"/>
        </w:rPr>
        <w:t xml:space="preserve">that gives </w:t>
      </w:r>
      <w:r w:rsidR="00BA2C31" w:rsidRPr="00343935">
        <w:rPr>
          <w:rFonts w:ascii="Arial" w:hAnsi="Arial" w:cs="Arial"/>
          <w:lang w:val="en-US"/>
        </w:rPr>
        <w:t xml:space="preserve">both </w:t>
      </w:r>
      <w:r w:rsidR="000904B3" w:rsidRPr="00343935">
        <w:rPr>
          <w:rFonts w:ascii="Arial" w:hAnsi="Arial" w:cs="Arial"/>
          <w:lang w:val="en-US"/>
        </w:rPr>
        <w:t>casual and beginner</w:t>
      </w:r>
      <w:r w:rsidR="00A25E4A" w:rsidRPr="00343935">
        <w:rPr>
          <w:rFonts w:ascii="Arial" w:hAnsi="Arial" w:cs="Arial"/>
          <w:lang w:val="en-US"/>
        </w:rPr>
        <w:t xml:space="preserve">s the opportunity to participate </w:t>
      </w:r>
      <w:r w:rsidR="00BA2C31" w:rsidRPr="00343935">
        <w:rPr>
          <w:rFonts w:ascii="Arial" w:hAnsi="Arial" w:cs="Arial"/>
          <w:lang w:val="en-US"/>
        </w:rPr>
        <w:t xml:space="preserve">in a competitive event. </w:t>
      </w:r>
      <w:r w:rsidR="00BA2A45" w:rsidRPr="00343935">
        <w:rPr>
          <w:rFonts w:ascii="Arial" w:hAnsi="Arial" w:cs="Arial"/>
          <w:lang w:val="en-US"/>
        </w:rPr>
        <w:t xml:space="preserve">The main </w:t>
      </w:r>
      <w:r w:rsidR="00C304CA" w:rsidRPr="00343935">
        <w:rPr>
          <w:rFonts w:ascii="Arial" w:hAnsi="Arial" w:cs="Arial"/>
          <w:lang w:val="en-US"/>
        </w:rPr>
        <w:t>competitor for this event would be Palm equipment</w:t>
      </w:r>
      <w:r w:rsidR="007A3A89" w:rsidRPr="00343935">
        <w:rPr>
          <w:rFonts w:ascii="Arial" w:hAnsi="Arial" w:cs="Arial"/>
          <w:lang w:val="en-US"/>
        </w:rPr>
        <w:t xml:space="preserve"> as they run similar type of events which is </w:t>
      </w:r>
      <w:r w:rsidR="007A3A89" w:rsidRPr="00343935">
        <w:rPr>
          <w:rFonts w:ascii="Arial" w:hAnsi="Arial" w:cs="Arial"/>
          <w:lang w:val="en-US"/>
        </w:rPr>
        <w:lastRenderedPageBreak/>
        <w:t xml:space="preserve">open to intermediate </w:t>
      </w:r>
      <w:r w:rsidR="004E7659" w:rsidRPr="00343935">
        <w:rPr>
          <w:rFonts w:ascii="Arial" w:hAnsi="Arial" w:cs="Arial"/>
          <w:lang w:val="en-US"/>
        </w:rPr>
        <w:t>participants</w:t>
      </w:r>
      <w:r w:rsidR="004D7A92" w:rsidRPr="00343935">
        <w:rPr>
          <w:rFonts w:ascii="Arial" w:hAnsi="Arial" w:cs="Arial"/>
          <w:lang w:val="en-US"/>
        </w:rPr>
        <w:t xml:space="preserve">, these events consist of </w:t>
      </w:r>
      <w:r w:rsidR="0086380E" w:rsidRPr="00343935">
        <w:rPr>
          <w:rFonts w:ascii="Arial" w:hAnsi="Arial" w:cs="Arial"/>
          <w:lang w:val="en-US"/>
        </w:rPr>
        <w:t>skills-based</w:t>
      </w:r>
      <w:r w:rsidR="004D7A92" w:rsidRPr="00343935">
        <w:rPr>
          <w:rFonts w:ascii="Arial" w:hAnsi="Arial" w:cs="Arial"/>
          <w:lang w:val="en-US"/>
        </w:rPr>
        <w:t xml:space="preserve"> competitions Palm</w:t>
      </w:r>
      <w:r w:rsidR="00503136" w:rsidRPr="00343935">
        <w:rPr>
          <w:rFonts w:ascii="Arial" w:hAnsi="Arial" w:cs="Arial"/>
          <w:lang w:val="en-US"/>
        </w:rPr>
        <w:t xml:space="preserve"> equipment (2022)</w:t>
      </w:r>
      <w:r w:rsidR="0086380E" w:rsidRPr="00343935">
        <w:rPr>
          <w:rFonts w:ascii="Arial" w:hAnsi="Arial" w:cs="Arial"/>
          <w:lang w:val="en-US"/>
        </w:rPr>
        <w:t>.</w:t>
      </w:r>
      <w:r w:rsidR="00DD2801" w:rsidRPr="00343935">
        <w:rPr>
          <w:rFonts w:ascii="Arial" w:hAnsi="Arial" w:cs="Arial"/>
          <w:lang w:val="en-US"/>
        </w:rPr>
        <w:t xml:space="preserve"> Although, </w:t>
      </w:r>
      <w:r w:rsidR="00FF2AF0" w:rsidRPr="00343935">
        <w:rPr>
          <w:rFonts w:ascii="Arial" w:hAnsi="Arial" w:cs="Arial"/>
          <w:lang w:val="en-US"/>
        </w:rPr>
        <w:t xml:space="preserve">despite been seen as a potential competitor palm equipment </w:t>
      </w:r>
      <w:r w:rsidR="00C55648" w:rsidRPr="00343935">
        <w:rPr>
          <w:rFonts w:ascii="Arial" w:hAnsi="Arial" w:cs="Arial"/>
          <w:lang w:val="en-US"/>
        </w:rPr>
        <w:t xml:space="preserve">do </w:t>
      </w:r>
      <w:r w:rsidR="00FF2AF0" w:rsidRPr="00343935">
        <w:rPr>
          <w:rFonts w:ascii="Arial" w:hAnsi="Arial" w:cs="Arial"/>
          <w:lang w:val="en-US"/>
        </w:rPr>
        <w:t>support smaller scale events or events that</w:t>
      </w:r>
      <w:r w:rsidR="00C55648" w:rsidRPr="00343935">
        <w:rPr>
          <w:rFonts w:ascii="Arial" w:hAnsi="Arial" w:cs="Arial"/>
          <w:lang w:val="en-US"/>
        </w:rPr>
        <w:t xml:space="preserve"> are not </w:t>
      </w:r>
      <w:r w:rsidR="00525B03" w:rsidRPr="00343935">
        <w:rPr>
          <w:rFonts w:ascii="Arial" w:hAnsi="Arial" w:cs="Arial"/>
          <w:lang w:val="en-US"/>
        </w:rPr>
        <w:t xml:space="preserve">mainly </w:t>
      </w:r>
      <w:r w:rsidR="00C55648" w:rsidRPr="00343935">
        <w:rPr>
          <w:rFonts w:ascii="Arial" w:hAnsi="Arial" w:cs="Arial"/>
          <w:lang w:val="en-US"/>
        </w:rPr>
        <w:t>skills based</w:t>
      </w:r>
      <w:r w:rsidR="00525B03" w:rsidRPr="00343935">
        <w:rPr>
          <w:rFonts w:ascii="Arial" w:hAnsi="Arial" w:cs="Arial"/>
          <w:lang w:val="en-US"/>
        </w:rPr>
        <w:t xml:space="preserve">. </w:t>
      </w:r>
      <w:r w:rsidR="00E573E4" w:rsidRPr="00343935">
        <w:rPr>
          <w:rFonts w:ascii="Arial" w:hAnsi="Arial" w:cs="Arial"/>
          <w:lang w:val="en-US"/>
        </w:rPr>
        <w:t xml:space="preserve">Looking closely </w:t>
      </w:r>
      <w:r w:rsidR="00921872" w:rsidRPr="00343935">
        <w:rPr>
          <w:rFonts w:ascii="Arial" w:hAnsi="Arial" w:cs="Arial"/>
          <w:lang w:val="en-US"/>
        </w:rPr>
        <w:t xml:space="preserve">at national policy agendas </w:t>
      </w:r>
      <w:r w:rsidR="00542105" w:rsidRPr="00343935">
        <w:rPr>
          <w:rFonts w:ascii="Arial" w:hAnsi="Arial" w:cs="Arial"/>
          <w:lang w:val="en-US"/>
        </w:rPr>
        <w:t xml:space="preserve">the </w:t>
      </w:r>
      <w:r w:rsidR="00935B65" w:rsidRPr="00343935">
        <w:rPr>
          <w:rFonts w:ascii="Arial" w:hAnsi="Arial" w:cs="Arial"/>
          <w:lang w:val="en-US"/>
        </w:rPr>
        <w:t xml:space="preserve">UK </w:t>
      </w:r>
      <w:r w:rsidR="00542105" w:rsidRPr="00343935">
        <w:rPr>
          <w:rFonts w:ascii="Arial" w:hAnsi="Arial" w:cs="Arial"/>
          <w:lang w:val="en-US"/>
        </w:rPr>
        <w:t xml:space="preserve">government have identified that </w:t>
      </w:r>
      <w:r w:rsidR="00935B65" w:rsidRPr="00343935">
        <w:rPr>
          <w:rFonts w:ascii="Arial" w:hAnsi="Arial" w:cs="Arial"/>
          <w:lang w:val="en-US"/>
        </w:rPr>
        <w:t xml:space="preserve">being physically active and taking part in sports provide many benefits for all genders and demographics </w:t>
      </w:r>
      <w:r w:rsidR="00DB0189" w:rsidRPr="00343935">
        <w:rPr>
          <w:rFonts w:ascii="Arial" w:hAnsi="Arial" w:cs="Arial"/>
          <w:lang w:val="en-US"/>
        </w:rPr>
        <w:t xml:space="preserve">which not only bring people together </w:t>
      </w:r>
      <w:r w:rsidR="00C523BA" w:rsidRPr="00343935">
        <w:rPr>
          <w:rFonts w:ascii="Arial" w:hAnsi="Arial" w:cs="Arial"/>
          <w:lang w:val="en-US"/>
        </w:rPr>
        <w:t xml:space="preserve">but can push </w:t>
      </w:r>
      <w:r w:rsidR="000C363B" w:rsidRPr="00343935">
        <w:rPr>
          <w:rFonts w:ascii="Arial" w:hAnsi="Arial" w:cs="Arial"/>
          <w:lang w:val="en-US"/>
        </w:rPr>
        <w:t xml:space="preserve">economic activity at local and national levels </w:t>
      </w:r>
      <w:r w:rsidR="0093517A" w:rsidRPr="00343935">
        <w:rPr>
          <w:rFonts w:ascii="Arial" w:hAnsi="Arial" w:cs="Arial"/>
          <w:lang w:val="en-US"/>
        </w:rPr>
        <w:t xml:space="preserve">(UK government, 2022). </w:t>
      </w:r>
      <w:r w:rsidR="00A1033C" w:rsidRPr="00343935">
        <w:rPr>
          <w:rFonts w:ascii="Arial" w:hAnsi="Arial" w:cs="Arial"/>
          <w:lang w:val="en-US"/>
        </w:rPr>
        <w:t xml:space="preserve">Overall, this links </w:t>
      </w:r>
      <w:r w:rsidR="00702FF3" w:rsidRPr="00343935">
        <w:rPr>
          <w:rFonts w:ascii="Arial" w:hAnsi="Arial" w:cs="Arial"/>
          <w:lang w:val="en-US"/>
        </w:rPr>
        <w:t>to some of this kayak events objective</w:t>
      </w:r>
      <w:r w:rsidR="00416318" w:rsidRPr="00343935">
        <w:rPr>
          <w:rFonts w:ascii="Arial" w:hAnsi="Arial" w:cs="Arial"/>
          <w:lang w:val="en-US"/>
        </w:rPr>
        <w:t>s</w:t>
      </w:r>
      <w:r w:rsidR="00702FF3" w:rsidRPr="00343935">
        <w:rPr>
          <w:rFonts w:ascii="Arial" w:hAnsi="Arial" w:cs="Arial"/>
          <w:lang w:val="en-US"/>
        </w:rPr>
        <w:t xml:space="preserve"> in the way that the intention is to </w:t>
      </w:r>
      <w:r w:rsidR="000B5875" w:rsidRPr="00343935">
        <w:rPr>
          <w:rFonts w:ascii="Arial" w:hAnsi="Arial" w:cs="Arial"/>
          <w:lang w:val="en-US"/>
        </w:rPr>
        <w:t>bring</w:t>
      </w:r>
      <w:r w:rsidR="00702FF3" w:rsidRPr="00343935">
        <w:rPr>
          <w:rFonts w:ascii="Arial" w:hAnsi="Arial" w:cs="Arial"/>
          <w:lang w:val="en-US"/>
        </w:rPr>
        <w:t xml:space="preserve"> people together despite </w:t>
      </w:r>
      <w:r w:rsidR="000B5875" w:rsidRPr="00343935">
        <w:rPr>
          <w:rFonts w:ascii="Arial" w:hAnsi="Arial" w:cs="Arial"/>
          <w:lang w:val="en-US"/>
        </w:rPr>
        <w:t xml:space="preserve">ability through the use of sport. </w:t>
      </w:r>
      <w:r w:rsidR="00C42C9D" w:rsidRPr="00343935">
        <w:rPr>
          <w:rFonts w:ascii="Arial" w:hAnsi="Arial" w:cs="Arial"/>
          <w:lang w:val="en-US"/>
        </w:rPr>
        <w:t xml:space="preserve">As this event is taking place in Cardiff it is important to identify </w:t>
      </w:r>
      <w:r w:rsidR="00F94CFB" w:rsidRPr="00343935">
        <w:rPr>
          <w:rFonts w:ascii="Arial" w:hAnsi="Arial" w:cs="Arial"/>
          <w:lang w:val="en-US"/>
        </w:rPr>
        <w:t xml:space="preserve">local agendas. (Cardiff </w:t>
      </w:r>
      <w:r w:rsidR="009E28D4" w:rsidRPr="00343935">
        <w:rPr>
          <w:rFonts w:ascii="Arial" w:hAnsi="Arial" w:cs="Arial"/>
          <w:lang w:val="en-US"/>
        </w:rPr>
        <w:t>Council, 2022 p.3) believe</w:t>
      </w:r>
      <w:r w:rsidR="00AF0F1F" w:rsidRPr="00343935">
        <w:rPr>
          <w:rFonts w:ascii="Arial" w:hAnsi="Arial" w:cs="Arial"/>
          <w:lang w:val="en-US"/>
        </w:rPr>
        <w:t xml:space="preserve"> that </w:t>
      </w:r>
      <w:r w:rsidR="001778D6" w:rsidRPr="00343935">
        <w:rPr>
          <w:rFonts w:ascii="Arial" w:hAnsi="Arial" w:cs="Arial"/>
          <w:lang w:val="en-US"/>
        </w:rPr>
        <w:t>both physical activity and community sports helps increase community cohesion</w:t>
      </w:r>
      <w:r w:rsidR="00035129" w:rsidRPr="00343935">
        <w:rPr>
          <w:rFonts w:ascii="Arial" w:hAnsi="Arial" w:cs="Arial"/>
          <w:lang w:val="en-US"/>
        </w:rPr>
        <w:t xml:space="preserve">, assist with lifelong learning, and tackle anti-social behavior. This links </w:t>
      </w:r>
      <w:r w:rsidR="00E94D8E" w:rsidRPr="00343935">
        <w:rPr>
          <w:rFonts w:ascii="Arial" w:hAnsi="Arial" w:cs="Arial"/>
          <w:lang w:val="en-US"/>
        </w:rPr>
        <w:t xml:space="preserve">to this kayak event because by introducing an event like this to the community of Cardiff </w:t>
      </w:r>
      <w:r w:rsidR="00857F1C" w:rsidRPr="00343935">
        <w:rPr>
          <w:rFonts w:ascii="Arial" w:hAnsi="Arial" w:cs="Arial"/>
          <w:lang w:val="en-US"/>
        </w:rPr>
        <w:t xml:space="preserve">it will enhance both sport and lifelong objectives. </w:t>
      </w:r>
      <w:r w:rsidR="000B5875" w:rsidRPr="00343935">
        <w:rPr>
          <w:rFonts w:ascii="Arial" w:hAnsi="Arial" w:cs="Arial"/>
          <w:lang w:val="en-US"/>
        </w:rPr>
        <w:t xml:space="preserve">By </w:t>
      </w:r>
      <w:r w:rsidR="00022F3C" w:rsidRPr="00343935">
        <w:rPr>
          <w:rFonts w:ascii="Arial" w:hAnsi="Arial" w:cs="Arial"/>
          <w:lang w:val="en-US"/>
        </w:rPr>
        <w:t xml:space="preserve">connecting with local </w:t>
      </w:r>
      <w:r w:rsidR="0031177D" w:rsidRPr="00343935">
        <w:rPr>
          <w:rFonts w:ascii="Arial" w:hAnsi="Arial" w:cs="Arial"/>
          <w:lang w:val="en-US"/>
        </w:rPr>
        <w:t>agendas,</w:t>
      </w:r>
      <w:r w:rsidR="00022F3C" w:rsidRPr="00343935">
        <w:rPr>
          <w:rFonts w:ascii="Arial" w:hAnsi="Arial" w:cs="Arial"/>
          <w:lang w:val="en-US"/>
        </w:rPr>
        <w:t xml:space="preserve"> </w:t>
      </w:r>
      <w:r w:rsidR="0031177D" w:rsidRPr="00343935">
        <w:rPr>
          <w:rFonts w:ascii="Arial" w:hAnsi="Arial" w:cs="Arial"/>
          <w:lang w:val="en-US"/>
        </w:rPr>
        <w:t xml:space="preserve">it can </w:t>
      </w:r>
      <w:r w:rsidR="00A86CA6" w:rsidRPr="00343935">
        <w:rPr>
          <w:rFonts w:ascii="Arial" w:hAnsi="Arial" w:cs="Arial"/>
          <w:lang w:val="en-US"/>
        </w:rPr>
        <w:t xml:space="preserve">build networks and </w:t>
      </w:r>
      <w:r w:rsidR="0031177D" w:rsidRPr="00343935">
        <w:rPr>
          <w:rFonts w:ascii="Arial" w:hAnsi="Arial" w:cs="Arial"/>
          <w:lang w:val="en-US"/>
        </w:rPr>
        <w:t xml:space="preserve">enhance the </w:t>
      </w:r>
      <w:r w:rsidR="00856336" w:rsidRPr="00343935">
        <w:rPr>
          <w:rFonts w:ascii="Arial" w:hAnsi="Arial" w:cs="Arial"/>
          <w:lang w:val="en-US"/>
        </w:rPr>
        <w:t>demand</w:t>
      </w:r>
      <w:r w:rsidR="0031177D" w:rsidRPr="00343935">
        <w:rPr>
          <w:rFonts w:ascii="Arial" w:hAnsi="Arial" w:cs="Arial"/>
          <w:lang w:val="en-US"/>
        </w:rPr>
        <w:t xml:space="preserve"> </w:t>
      </w:r>
      <w:r w:rsidR="002A12F2" w:rsidRPr="00343935">
        <w:rPr>
          <w:rFonts w:ascii="Arial" w:hAnsi="Arial" w:cs="Arial"/>
          <w:lang w:val="en-US"/>
        </w:rPr>
        <w:t xml:space="preserve">for specific sporting events to take place. </w:t>
      </w:r>
    </w:p>
    <w:p w14:paraId="0BDBA205" w14:textId="03E35A8F" w:rsidR="007F5398" w:rsidRDefault="007F5398" w:rsidP="00971105">
      <w:pPr>
        <w:spacing w:line="360" w:lineRule="auto"/>
        <w:jc w:val="both"/>
        <w:rPr>
          <w:lang w:val="en-US"/>
        </w:rPr>
      </w:pPr>
    </w:p>
    <w:p w14:paraId="4415D107" w14:textId="1400D269" w:rsidR="007F5398" w:rsidRDefault="007F5398" w:rsidP="00971105">
      <w:pPr>
        <w:spacing w:line="360" w:lineRule="auto"/>
        <w:jc w:val="both"/>
        <w:rPr>
          <w:lang w:val="en-US"/>
        </w:rPr>
      </w:pPr>
    </w:p>
    <w:p w14:paraId="0B8514FD" w14:textId="77777777" w:rsidR="00520D9C" w:rsidRDefault="00520D9C" w:rsidP="00971105">
      <w:pPr>
        <w:spacing w:line="360" w:lineRule="auto"/>
        <w:jc w:val="both"/>
        <w:rPr>
          <w:b/>
          <w:bCs/>
          <w:u w:val="single"/>
          <w:lang w:val="en-US"/>
        </w:rPr>
      </w:pPr>
    </w:p>
    <w:p w14:paraId="39800872" w14:textId="77777777" w:rsidR="00520D9C" w:rsidRDefault="00520D9C" w:rsidP="00971105">
      <w:pPr>
        <w:spacing w:line="360" w:lineRule="auto"/>
        <w:jc w:val="both"/>
        <w:rPr>
          <w:b/>
          <w:bCs/>
          <w:u w:val="single"/>
          <w:lang w:val="en-US"/>
        </w:rPr>
      </w:pPr>
    </w:p>
    <w:p w14:paraId="076646BE" w14:textId="77777777" w:rsidR="00520D9C" w:rsidRDefault="00520D9C" w:rsidP="00971105">
      <w:pPr>
        <w:spacing w:line="360" w:lineRule="auto"/>
        <w:jc w:val="both"/>
        <w:rPr>
          <w:b/>
          <w:bCs/>
          <w:u w:val="single"/>
          <w:lang w:val="en-US"/>
        </w:rPr>
      </w:pPr>
    </w:p>
    <w:p w14:paraId="1E700B01" w14:textId="77777777" w:rsidR="00520D9C" w:rsidRDefault="00520D9C" w:rsidP="00971105">
      <w:pPr>
        <w:spacing w:line="360" w:lineRule="auto"/>
        <w:jc w:val="both"/>
        <w:rPr>
          <w:b/>
          <w:bCs/>
          <w:u w:val="single"/>
          <w:lang w:val="en-US"/>
        </w:rPr>
      </w:pPr>
    </w:p>
    <w:p w14:paraId="2DB1D8E9" w14:textId="77777777" w:rsidR="00520D9C" w:rsidRDefault="00520D9C" w:rsidP="00971105">
      <w:pPr>
        <w:spacing w:line="360" w:lineRule="auto"/>
        <w:jc w:val="both"/>
        <w:rPr>
          <w:b/>
          <w:bCs/>
          <w:u w:val="single"/>
          <w:lang w:val="en-US"/>
        </w:rPr>
      </w:pPr>
    </w:p>
    <w:p w14:paraId="67EB6FDF" w14:textId="77777777" w:rsidR="00520D9C" w:rsidRDefault="00520D9C" w:rsidP="00971105">
      <w:pPr>
        <w:spacing w:line="360" w:lineRule="auto"/>
        <w:jc w:val="both"/>
        <w:rPr>
          <w:b/>
          <w:bCs/>
          <w:u w:val="single"/>
          <w:lang w:val="en-US"/>
        </w:rPr>
      </w:pPr>
    </w:p>
    <w:p w14:paraId="16792E7C" w14:textId="77777777" w:rsidR="00520D9C" w:rsidRDefault="00520D9C" w:rsidP="00971105">
      <w:pPr>
        <w:spacing w:line="360" w:lineRule="auto"/>
        <w:jc w:val="both"/>
        <w:rPr>
          <w:b/>
          <w:bCs/>
          <w:u w:val="single"/>
          <w:lang w:val="en-US"/>
        </w:rPr>
      </w:pPr>
    </w:p>
    <w:p w14:paraId="0BCFC3BF" w14:textId="77777777" w:rsidR="00520D9C" w:rsidRDefault="00520D9C" w:rsidP="00971105">
      <w:pPr>
        <w:spacing w:line="360" w:lineRule="auto"/>
        <w:jc w:val="both"/>
        <w:rPr>
          <w:b/>
          <w:bCs/>
          <w:u w:val="single"/>
          <w:lang w:val="en-US"/>
        </w:rPr>
      </w:pPr>
    </w:p>
    <w:p w14:paraId="42EF43E3" w14:textId="77777777" w:rsidR="00520D9C" w:rsidRDefault="00520D9C" w:rsidP="00971105">
      <w:pPr>
        <w:spacing w:line="360" w:lineRule="auto"/>
        <w:jc w:val="both"/>
        <w:rPr>
          <w:b/>
          <w:bCs/>
          <w:u w:val="single"/>
          <w:lang w:val="en-US"/>
        </w:rPr>
      </w:pPr>
    </w:p>
    <w:p w14:paraId="1E4C0FAF" w14:textId="77777777" w:rsidR="00520D9C" w:rsidRDefault="00520D9C" w:rsidP="00971105">
      <w:pPr>
        <w:spacing w:line="360" w:lineRule="auto"/>
        <w:jc w:val="both"/>
        <w:rPr>
          <w:b/>
          <w:bCs/>
          <w:u w:val="single"/>
          <w:lang w:val="en-US"/>
        </w:rPr>
      </w:pPr>
    </w:p>
    <w:p w14:paraId="64228240" w14:textId="77777777" w:rsidR="00520D9C" w:rsidRDefault="00520D9C" w:rsidP="00971105">
      <w:pPr>
        <w:spacing w:line="360" w:lineRule="auto"/>
        <w:jc w:val="both"/>
        <w:rPr>
          <w:b/>
          <w:bCs/>
          <w:u w:val="single"/>
          <w:lang w:val="en-US"/>
        </w:rPr>
      </w:pPr>
    </w:p>
    <w:p w14:paraId="61ACF962" w14:textId="77777777" w:rsidR="00520D9C" w:rsidRDefault="00520D9C" w:rsidP="00971105">
      <w:pPr>
        <w:spacing w:line="360" w:lineRule="auto"/>
        <w:jc w:val="both"/>
        <w:rPr>
          <w:b/>
          <w:bCs/>
          <w:u w:val="single"/>
          <w:lang w:val="en-US"/>
        </w:rPr>
      </w:pPr>
    </w:p>
    <w:p w14:paraId="38636C57" w14:textId="77777777" w:rsidR="00520D9C" w:rsidRDefault="00520D9C" w:rsidP="00971105">
      <w:pPr>
        <w:spacing w:line="360" w:lineRule="auto"/>
        <w:jc w:val="both"/>
        <w:rPr>
          <w:b/>
          <w:bCs/>
          <w:u w:val="single"/>
          <w:lang w:val="en-US"/>
        </w:rPr>
      </w:pPr>
    </w:p>
    <w:p w14:paraId="0C70652D" w14:textId="77777777" w:rsidR="00520D9C" w:rsidRDefault="00520D9C" w:rsidP="00971105">
      <w:pPr>
        <w:spacing w:line="360" w:lineRule="auto"/>
        <w:jc w:val="both"/>
        <w:rPr>
          <w:b/>
          <w:bCs/>
          <w:u w:val="single"/>
          <w:lang w:val="en-US"/>
        </w:rPr>
      </w:pPr>
    </w:p>
    <w:p w14:paraId="6D48D088" w14:textId="77777777" w:rsidR="00520D9C" w:rsidRDefault="00520D9C" w:rsidP="00971105">
      <w:pPr>
        <w:spacing w:line="360" w:lineRule="auto"/>
        <w:jc w:val="both"/>
        <w:rPr>
          <w:b/>
          <w:bCs/>
          <w:u w:val="single"/>
          <w:lang w:val="en-US"/>
        </w:rPr>
      </w:pPr>
    </w:p>
    <w:p w14:paraId="7E94C9F3" w14:textId="5A30366B" w:rsidR="007F5398" w:rsidRDefault="008A2DDC" w:rsidP="00971105">
      <w:pPr>
        <w:spacing w:line="360" w:lineRule="auto"/>
        <w:jc w:val="both"/>
        <w:rPr>
          <w:b/>
          <w:bCs/>
          <w:sz w:val="28"/>
          <w:szCs w:val="28"/>
          <w:u w:val="single"/>
          <w:lang w:val="en-US"/>
        </w:rPr>
      </w:pPr>
      <w:r w:rsidRPr="009774DD">
        <w:rPr>
          <w:b/>
          <w:bCs/>
          <w:sz w:val="28"/>
          <w:szCs w:val="28"/>
          <w:u w:val="single"/>
          <w:lang w:val="en-US"/>
        </w:rPr>
        <w:lastRenderedPageBreak/>
        <w:t>Part 2:</w:t>
      </w:r>
      <w:r w:rsidR="00C922E7" w:rsidRPr="009774DD">
        <w:rPr>
          <w:b/>
          <w:bCs/>
          <w:sz w:val="28"/>
          <w:szCs w:val="28"/>
          <w:u w:val="single"/>
          <w:lang w:val="en-US"/>
        </w:rPr>
        <w:t xml:space="preserve"> Strategic Marketing overview </w:t>
      </w:r>
    </w:p>
    <w:p w14:paraId="06A4904D" w14:textId="77777777" w:rsidR="009774DD" w:rsidRPr="009774DD" w:rsidRDefault="009774DD" w:rsidP="00971105">
      <w:pPr>
        <w:spacing w:line="360" w:lineRule="auto"/>
        <w:jc w:val="both"/>
        <w:rPr>
          <w:b/>
          <w:bCs/>
          <w:sz w:val="28"/>
          <w:szCs w:val="28"/>
          <w:u w:val="single"/>
          <w:lang w:val="en-US"/>
        </w:rPr>
      </w:pPr>
    </w:p>
    <w:p w14:paraId="0DEF2BB1" w14:textId="5BA6F077" w:rsidR="00AF146D" w:rsidRPr="00AF146D" w:rsidRDefault="00082789" w:rsidP="00AF146D">
      <w:pPr>
        <w:spacing w:line="360" w:lineRule="auto"/>
        <w:jc w:val="both"/>
        <w:rPr>
          <w:rFonts w:ascii="Arial" w:hAnsi="Arial" w:cs="Arial"/>
          <w:lang w:val="en-US"/>
        </w:rPr>
      </w:pPr>
      <w:r>
        <w:rPr>
          <w:rFonts w:ascii="Arial" w:hAnsi="Arial" w:cs="Arial"/>
          <w:lang w:val="en-US"/>
        </w:rPr>
        <w:t xml:space="preserve">During this part of the assignment </w:t>
      </w:r>
      <w:r w:rsidR="00B5445B">
        <w:rPr>
          <w:rFonts w:ascii="Arial" w:hAnsi="Arial" w:cs="Arial"/>
          <w:lang w:val="en-US"/>
        </w:rPr>
        <w:t xml:space="preserve">the marketing mix will be discussed in </w:t>
      </w:r>
      <w:r w:rsidR="00D20082">
        <w:rPr>
          <w:rFonts w:ascii="Arial" w:hAnsi="Arial" w:cs="Arial"/>
          <w:lang w:val="en-US"/>
        </w:rPr>
        <w:t>detail</w:t>
      </w:r>
      <w:r w:rsidR="00B50AA3">
        <w:rPr>
          <w:rFonts w:ascii="Arial" w:hAnsi="Arial" w:cs="Arial"/>
          <w:lang w:val="en-US"/>
        </w:rPr>
        <w:t xml:space="preserve">. The marketing mix </w:t>
      </w:r>
      <w:r w:rsidR="00E14F5E">
        <w:rPr>
          <w:rFonts w:ascii="Arial" w:hAnsi="Arial" w:cs="Arial"/>
          <w:lang w:val="en-US"/>
        </w:rPr>
        <w:t xml:space="preserve">considers making a product that </w:t>
      </w:r>
      <w:r w:rsidR="00EB6CB1">
        <w:rPr>
          <w:rFonts w:ascii="Arial" w:hAnsi="Arial" w:cs="Arial"/>
          <w:lang w:val="en-US"/>
        </w:rPr>
        <w:t>fulfills</w:t>
      </w:r>
      <w:r w:rsidR="00E14F5E">
        <w:rPr>
          <w:rFonts w:ascii="Arial" w:hAnsi="Arial" w:cs="Arial"/>
          <w:lang w:val="en-US"/>
        </w:rPr>
        <w:t xml:space="preserve"> </w:t>
      </w:r>
      <w:r w:rsidR="00A76239">
        <w:rPr>
          <w:rFonts w:ascii="Arial" w:hAnsi="Arial" w:cs="Arial"/>
          <w:lang w:val="en-US"/>
        </w:rPr>
        <w:t xml:space="preserve">customers’ needs </w:t>
      </w:r>
      <w:r w:rsidR="00A40BC6">
        <w:rPr>
          <w:rFonts w:ascii="Arial" w:hAnsi="Arial" w:cs="Arial"/>
          <w:lang w:val="en-US"/>
        </w:rPr>
        <w:t>a</w:t>
      </w:r>
      <w:r w:rsidR="00255343">
        <w:rPr>
          <w:rFonts w:ascii="Arial" w:hAnsi="Arial" w:cs="Arial"/>
          <w:lang w:val="en-US"/>
        </w:rPr>
        <w:t>nd promote it in such a way that it is bought by target customers (</w:t>
      </w:r>
      <w:proofErr w:type="spellStart"/>
      <w:r w:rsidR="00255343">
        <w:rPr>
          <w:rFonts w:ascii="Arial" w:hAnsi="Arial" w:cs="Arial"/>
          <w:lang w:val="en-US"/>
        </w:rPr>
        <w:t>Masterman</w:t>
      </w:r>
      <w:proofErr w:type="spellEnd"/>
      <w:r w:rsidR="00255343">
        <w:rPr>
          <w:rFonts w:ascii="Arial" w:hAnsi="Arial" w:cs="Arial"/>
          <w:lang w:val="en-US"/>
        </w:rPr>
        <w:t xml:space="preserve">, </w:t>
      </w:r>
      <w:r w:rsidR="000250F6">
        <w:rPr>
          <w:rFonts w:ascii="Arial" w:hAnsi="Arial" w:cs="Arial"/>
          <w:lang w:val="en-US"/>
        </w:rPr>
        <w:t>2021 p.2</w:t>
      </w:r>
      <w:r w:rsidR="0006283D">
        <w:rPr>
          <w:rFonts w:ascii="Arial" w:hAnsi="Arial" w:cs="Arial"/>
          <w:lang w:val="en-US"/>
        </w:rPr>
        <w:t>63</w:t>
      </w:r>
      <w:r w:rsidR="000250F6">
        <w:rPr>
          <w:rFonts w:ascii="Arial" w:hAnsi="Arial" w:cs="Arial"/>
          <w:lang w:val="en-US"/>
        </w:rPr>
        <w:t>)</w:t>
      </w:r>
      <w:r w:rsidR="00B10BB5">
        <w:rPr>
          <w:rFonts w:ascii="Arial" w:hAnsi="Arial" w:cs="Arial"/>
          <w:lang w:val="en-US"/>
        </w:rPr>
        <w:t xml:space="preserve">. </w:t>
      </w:r>
      <w:r w:rsidR="00B10BB5" w:rsidRPr="00DF3A91">
        <w:rPr>
          <w:rFonts w:ascii="Arial" w:hAnsi="Arial" w:cs="Arial"/>
          <w:lang w:val="en-US"/>
        </w:rPr>
        <w:t xml:space="preserve">The marketing mix is centered around the four P’s- product, promotion, place, and price. </w:t>
      </w:r>
      <w:r w:rsidR="00B10BB5">
        <w:rPr>
          <w:rFonts w:ascii="Arial" w:hAnsi="Arial" w:cs="Arial"/>
          <w:lang w:val="en-US"/>
        </w:rPr>
        <w:t>T</w:t>
      </w:r>
      <w:r w:rsidR="00324F60">
        <w:rPr>
          <w:rFonts w:ascii="Arial" w:hAnsi="Arial" w:cs="Arial"/>
          <w:lang w:val="en-US"/>
        </w:rPr>
        <w:t>h</w:t>
      </w:r>
      <w:r w:rsidR="00376A83">
        <w:rPr>
          <w:rFonts w:ascii="Arial" w:hAnsi="Arial" w:cs="Arial"/>
          <w:lang w:val="en-US"/>
        </w:rPr>
        <w:t xml:space="preserve">e use of this business model will </w:t>
      </w:r>
      <w:r w:rsidR="00E970B6">
        <w:rPr>
          <w:rFonts w:ascii="Arial" w:hAnsi="Arial" w:cs="Arial"/>
          <w:lang w:val="en-US"/>
        </w:rPr>
        <w:t xml:space="preserve">highlight </w:t>
      </w:r>
      <w:r w:rsidR="00BF0B2A">
        <w:rPr>
          <w:rFonts w:ascii="Arial" w:hAnsi="Arial" w:cs="Arial"/>
          <w:lang w:val="en-US"/>
        </w:rPr>
        <w:t xml:space="preserve">specific tactics </w:t>
      </w:r>
      <w:r w:rsidR="00722973">
        <w:rPr>
          <w:rFonts w:ascii="Arial" w:hAnsi="Arial" w:cs="Arial"/>
          <w:lang w:val="en-US"/>
        </w:rPr>
        <w:t>during both the planning process and the delivery</w:t>
      </w:r>
      <w:r w:rsidR="00D20082">
        <w:rPr>
          <w:rFonts w:ascii="Arial" w:hAnsi="Arial" w:cs="Arial"/>
          <w:lang w:val="en-US"/>
        </w:rPr>
        <w:t xml:space="preserve"> of this </w:t>
      </w:r>
      <w:r w:rsidR="006B048C">
        <w:rPr>
          <w:rFonts w:ascii="Arial" w:hAnsi="Arial" w:cs="Arial"/>
          <w:lang w:val="en-US"/>
        </w:rPr>
        <w:t xml:space="preserve">kayaking </w:t>
      </w:r>
      <w:r w:rsidR="002F774B">
        <w:rPr>
          <w:rFonts w:ascii="Arial" w:hAnsi="Arial" w:cs="Arial"/>
          <w:lang w:val="en-US"/>
        </w:rPr>
        <w:t xml:space="preserve">event. </w:t>
      </w:r>
    </w:p>
    <w:p w14:paraId="6389B35A" w14:textId="77777777" w:rsidR="00EF514F" w:rsidRDefault="00EF514F" w:rsidP="00971105">
      <w:pPr>
        <w:spacing w:line="360" w:lineRule="auto"/>
        <w:jc w:val="both"/>
        <w:rPr>
          <w:rFonts w:ascii="Arial" w:hAnsi="Arial" w:cs="Arial"/>
          <w:lang w:val="en-US"/>
        </w:rPr>
      </w:pPr>
    </w:p>
    <w:p w14:paraId="2D136211" w14:textId="13B6B6A6" w:rsidR="00175826" w:rsidRDefault="00175826" w:rsidP="00971105">
      <w:pPr>
        <w:spacing w:line="360" w:lineRule="auto"/>
        <w:jc w:val="both"/>
        <w:rPr>
          <w:rFonts w:ascii="Arial" w:hAnsi="Arial" w:cs="Arial"/>
          <w:lang w:val="en-US"/>
        </w:rPr>
      </w:pPr>
      <w:r>
        <w:rPr>
          <w:rFonts w:ascii="Arial" w:hAnsi="Arial" w:cs="Arial"/>
          <w:lang w:val="en-US"/>
        </w:rPr>
        <w:t xml:space="preserve">Firstly, </w:t>
      </w:r>
      <w:r w:rsidR="00DA5018" w:rsidRPr="002E2FA4">
        <w:rPr>
          <w:rFonts w:ascii="Arial" w:hAnsi="Arial" w:cs="Arial"/>
          <w:lang w:val="en-US"/>
        </w:rPr>
        <w:t>product</w:t>
      </w:r>
      <w:r w:rsidR="00DA5018">
        <w:rPr>
          <w:rFonts w:ascii="Arial" w:hAnsi="Arial" w:cs="Arial"/>
          <w:lang w:val="en-US"/>
        </w:rPr>
        <w:t xml:space="preserve"> </w:t>
      </w:r>
      <w:r w:rsidR="00A967F3">
        <w:rPr>
          <w:rFonts w:ascii="Arial" w:hAnsi="Arial" w:cs="Arial"/>
          <w:lang w:val="en-US"/>
        </w:rPr>
        <w:t>is seen as one of the main elements of producing a business</w:t>
      </w:r>
      <w:r w:rsidR="0034300D">
        <w:rPr>
          <w:rFonts w:ascii="Arial" w:hAnsi="Arial" w:cs="Arial"/>
          <w:lang w:val="en-US"/>
        </w:rPr>
        <w:t xml:space="preserve">. Product </w:t>
      </w:r>
      <w:r w:rsidR="00EF63AC">
        <w:rPr>
          <w:rFonts w:ascii="Arial" w:hAnsi="Arial" w:cs="Arial"/>
          <w:lang w:val="en-US"/>
        </w:rPr>
        <w:t xml:space="preserve">includes communication, </w:t>
      </w:r>
      <w:r w:rsidR="005C668E">
        <w:rPr>
          <w:rFonts w:ascii="Arial" w:hAnsi="Arial" w:cs="Arial"/>
          <w:lang w:val="en-US"/>
        </w:rPr>
        <w:t xml:space="preserve">effective marketing that increase brand </w:t>
      </w:r>
      <w:r w:rsidR="009B36BC">
        <w:rPr>
          <w:rFonts w:ascii="Arial" w:hAnsi="Arial" w:cs="Arial"/>
          <w:lang w:val="en-US"/>
        </w:rPr>
        <w:t xml:space="preserve">recognition, product awareness </w:t>
      </w:r>
      <w:r w:rsidR="009F3522">
        <w:rPr>
          <w:rFonts w:ascii="Arial" w:hAnsi="Arial" w:cs="Arial"/>
          <w:lang w:val="en-US"/>
        </w:rPr>
        <w:t>and stimulating product demand (Constantinides</w:t>
      </w:r>
      <w:r w:rsidR="00A129D9">
        <w:rPr>
          <w:rFonts w:ascii="Arial" w:hAnsi="Arial" w:cs="Arial"/>
          <w:lang w:val="en-US"/>
        </w:rPr>
        <w:t>, 2010 p.421).</w:t>
      </w:r>
      <w:r w:rsidR="00283C27">
        <w:rPr>
          <w:rFonts w:ascii="Arial" w:hAnsi="Arial" w:cs="Arial"/>
          <w:lang w:val="en-US"/>
        </w:rPr>
        <w:t xml:space="preserve"> </w:t>
      </w:r>
      <w:r w:rsidR="00B80B82">
        <w:rPr>
          <w:rFonts w:ascii="Arial" w:hAnsi="Arial" w:cs="Arial"/>
          <w:lang w:val="en-US"/>
        </w:rPr>
        <w:t>To</w:t>
      </w:r>
      <w:r w:rsidR="00283C27">
        <w:rPr>
          <w:rFonts w:ascii="Arial" w:hAnsi="Arial" w:cs="Arial"/>
          <w:lang w:val="en-US"/>
        </w:rPr>
        <w:t xml:space="preserve"> create a </w:t>
      </w:r>
      <w:r w:rsidR="00D57F2E">
        <w:rPr>
          <w:rFonts w:ascii="Arial" w:hAnsi="Arial" w:cs="Arial"/>
          <w:lang w:val="en-US"/>
        </w:rPr>
        <w:t xml:space="preserve">successful </w:t>
      </w:r>
      <w:r w:rsidR="002F7798">
        <w:rPr>
          <w:rFonts w:ascii="Arial" w:hAnsi="Arial" w:cs="Arial"/>
          <w:lang w:val="en-US"/>
        </w:rPr>
        <w:t>product,</w:t>
      </w:r>
      <w:r w:rsidR="00D57F2E">
        <w:rPr>
          <w:rFonts w:ascii="Arial" w:hAnsi="Arial" w:cs="Arial"/>
          <w:lang w:val="en-US"/>
        </w:rPr>
        <w:t xml:space="preserve"> </w:t>
      </w:r>
      <w:r w:rsidR="00F7408C">
        <w:rPr>
          <w:rFonts w:ascii="Arial" w:hAnsi="Arial" w:cs="Arial"/>
          <w:lang w:val="en-US"/>
        </w:rPr>
        <w:t>it is crucial to consider the following qualit</w:t>
      </w:r>
      <w:r w:rsidR="00BA0B74">
        <w:rPr>
          <w:rFonts w:ascii="Arial" w:hAnsi="Arial" w:cs="Arial"/>
          <w:lang w:val="en-US"/>
        </w:rPr>
        <w:t>ies</w:t>
      </w:r>
      <w:r w:rsidR="00F7408C">
        <w:rPr>
          <w:rFonts w:ascii="Arial" w:hAnsi="Arial" w:cs="Arial"/>
          <w:lang w:val="en-US"/>
        </w:rPr>
        <w:t xml:space="preserve">, approach to branding and image and the customer service that </w:t>
      </w:r>
      <w:r w:rsidR="002F7798">
        <w:rPr>
          <w:rFonts w:ascii="Arial" w:hAnsi="Arial" w:cs="Arial"/>
          <w:lang w:val="en-US"/>
        </w:rPr>
        <w:t xml:space="preserve">associates </w:t>
      </w:r>
      <w:r w:rsidR="00F7408C">
        <w:rPr>
          <w:rFonts w:ascii="Arial" w:hAnsi="Arial" w:cs="Arial"/>
          <w:lang w:val="en-US"/>
        </w:rPr>
        <w:t>with the product being designed</w:t>
      </w:r>
      <w:r w:rsidR="002F7798">
        <w:rPr>
          <w:rFonts w:ascii="Arial" w:hAnsi="Arial" w:cs="Arial"/>
          <w:lang w:val="en-US"/>
        </w:rPr>
        <w:t xml:space="preserve">. To </w:t>
      </w:r>
      <w:r w:rsidR="00B2628B">
        <w:rPr>
          <w:rFonts w:ascii="Arial" w:hAnsi="Arial" w:cs="Arial"/>
          <w:lang w:val="en-US"/>
        </w:rPr>
        <w:t>ensure this event is high qu</w:t>
      </w:r>
      <w:r w:rsidR="0073627B">
        <w:rPr>
          <w:rFonts w:ascii="Arial" w:hAnsi="Arial" w:cs="Arial"/>
          <w:lang w:val="en-US"/>
        </w:rPr>
        <w:t xml:space="preserve">ality the venue will be clean and in working </w:t>
      </w:r>
      <w:r w:rsidR="00852A74">
        <w:rPr>
          <w:rFonts w:ascii="Arial" w:hAnsi="Arial" w:cs="Arial"/>
          <w:lang w:val="en-US"/>
        </w:rPr>
        <w:t>order</w:t>
      </w:r>
      <w:r w:rsidR="00A26ABB">
        <w:rPr>
          <w:rFonts w:ascii="Arial" w:hAnsi="Arial" w:cs="Arial"/>
          <w:lang w:val="en-US"/>
        </w:rPr>
        <w:t xml:space="preserve"> including toilets</w:t>
      </w:r>
      <w:r w:rsidR="00FB6E5B">
        <w:rPr>
          <w:rFonts w:ascii="Arial" w:hAnsi="Arial" w:cs="Arial"/>
          <w:lang w:val="en-US"/>
        </w:rPr>
        <w:t>, kayak course</w:t>
      </w:r>
      <w:r w:rsidR="009F3AC7">
        <w:rPr>
          <w:rFonts w:ascii="Arial" w:hAnsi="Arial" w:cs="Arial"/>
          <w:lang w:val="en-US"/>
        </w:rPr>
        <w:t>,</w:t>
      </w:r>
      <w:r w:rsidR="005477A7">
        <w:rPr>
          <w:rFonts w:ascii="Arial" w:hAnsi="Arial" w:cs="Arial"/>
          <w:lang w:val="en-US"/>
        </w:rPr>
        <w:t xml:space="preserve"> </w:t>
      </w:r>
      <w:r w:rsidR="003330FB">
        <w:rPr>
          <w:rFonts w:ascii="Arial" w:hAnsi="Arial" w:cs="Arial"/>
          <w:lang w:val="en-US"/>
        </w:rPr>
        <w:t>Accessible</w:t>
      </w:r>
      <w:r w:rsidR="005477A7">
        <w:rPr>
          <w:rFonts w:ascii="Arial" w:hAnsi="Arial" w:cs="Arial"/>
          <w:lang w:val="en-US"/>
        </w:rPr>
        <w:t xml:space="preserve"> </w:t>
      </w:r>
      <w:r w:rsidR="003330FB">
        <w:rPr>
          <w:rFonts w:ascii="Arial" w:hAnsi="Arial" w:cs="Arial"/>
          <w:lang w:val="en-US"/>
        </w:rPr>
        <w:t>for all,</w:t>
      </w:r>
      <w:r w:rsidR="009F3AC7">
        <w:rPr>
          <w:rFonts w:ascii="Arial" w:hAnsi="Arial" w:cs="Arial"/>
          <w:lang w:val="en-US"/>
        </w:rPr>
        <w:t xml:space="preserve"> volunteers involved, </w:t>
      </w:r>
      <w:r w:rsidR="00F762C4">
        <w:rPr>
          <w:rFonts w:ascii="Arial" w:hAnsi="Arial" w:cs="Arial"/>
          <w:lang w:val="en-US"/>
        </w:rPr>
        <w:t xml:space="preserve">policies, procedures </w:t>
      </w:r>
      <w:r w:rsidR="00E32164">
        <w:rPr>
          <w:rFonts w:ascii="Arial" w:hAnsi="Arial" w:cs="Arial"/>
          <w:lang w:val="en-US"/>
        </w:rPr>
        <w:t xml:space="preserve">spectator stands. </w:t>
      </w:r>
      <w:r w:rsidR="00991BE0">
        <w:rPr>
          <w:rFonts w:ascii="Arial" w:hAnsi="Arial" w:cs="Arial"/>
          <w:lang w:val="en-US"/>
        </w:rPr>
        <w:t>The Partnership</w:t>
      </w:r>
      <w:r w:rsidR="00F762C4">
        <w:rPr>
          <w:rFonts w:ascii="Arial" w:hAnsi="Arial" w:cs="Arial"/>
          <w:lang w:val="en-US"/>
        </w:rPr>
        <w:t>s</w:t>
      </w:r>
      <w:r w:rsidR="00991BE0">
        <w:rPr>
          <w:rFonts w:ascii="Arial" w:hAnsi="Arial" w:cs="Arial"/>
          <w:lang w:val="en-US"/>
        </w:rPr>
        <w:t xml:space="preserve"> involved </w:t>
      </w:r>
      <w:r w:rsidR="00A61FB4">
        <w:rPr>
          <w:rFonts w:ascii="Arial" w:hAnsi="Arial" w:cs="Arial"/>
          <w:lang w:val="en-US"/>
        </w:rPr>
        <w:t xml:space="preserve">will need to be of best quality and </w:t>
      </w:r>
      <w:r w:rsidR="00E6318D">
        <w:rPr>
          <w:rFonts w:ascii="Arial" w:hAnsi="Arial" w:cs="Arial"/>
          <w:lang w:val="en-US"/>
        </w:rPr>
        <w:t>e</w:t>
      </w:r>
      <w:r w:rsidR="00A61FB4">
        <w:rPr>
          <w:rFonts w:ascii="Arial" w:hAnsi="Arial" w:cs="Arial"/>
          <w:lang w:val="en-US"/>
        </w:rPr>
        <w:t>nsure that they are the right fit for this event</w:t>
      </w:r>
      <w:r w:rsidR="00E6318D">
        <w:rPr>
          <w:rFonts w:ascii="Arial" w:hAnsi="Arial" w:cs="Arial"/>
          <w:lang w:val="en-US"/>
        </w:rPr>
        <w:t xml:space="preserve">, any equipment that is being used on the day </w:t>
      </w:r>
      <w:r w:rsidR="003825C5">
        <w:rPr>
          <w:rFonts w:ascii="Arial" w:hAnsi="Arial" w:cs="Arial"/>
          <w:lang w:val="en-US"/>
        </w:rPr>
        <w:t xml:space="preserve">should be assessed </w:t>
      </w:r>
      <w:r w:rsidR="00442C0C">
        <w:rPr>
          <w:rFonts w:ascii="Arial" w:hAnsi="Arial" w:cs="Arial"/>
          <w:lang w:val="en-US"/>
        </w:rPr>
        <w:t>before use.</w:t>
      </w:r>
      <w:r w:rsidR="009A3828">
        <w:rPr>
          <w:rFonts w:ascii="Arial" w:hAnsi="Arial" w:cs="Arial"/>
          <w:lang w:val="en-US"/>
        </w:rPr>
        <w:t xml:space="preserve"> Branding and image </w:t>
      </w:r>
      <w:r w:rsidR="00BA0B74">
        <w:rPr>
          <w:rFonts w:ascii="Arial" w:hAnsi="Arial" w:cs="Arial"/>
          <w:lang w:val="en-US"/>
        </w:rPr>
        <w:t>are</w:t>
      </w:r>
      <w:r w:rsidR="008E6FEB">
        <w:rPr>
          <w:rFonts w:ascii="Arial" w:hAnsi="Arial" w:cs="Arial"/>
          <w:lang w:val="en-US"/>
        </w:rPr>
        <w:t xml:space="preserve"> important to this event </w:t>
      </w:r>
      <w:r w:rsidR="00B64FB2">
        <w:rPr>
          <w:rFonts w:ascii="Arial" w:hAnsi="Arial" w:cs="Arial"/>
          <w:lang w:val="en-US"/>
        </w:rPr>
        <w:t>as it will be advertised as</w:t>
      </w:r>
      <w:r w:rsidR="001C5443">
        <w:rPr>
          <w:rFonts w:ascii="Arial" w:hAnsi="Arial" w:cs="Arial"/>
          <w:lang w:val="en-US"/>
        </w:rPr>
        <w:t xml:space="preserve"> </w:t>
      </w:r>
      <w:r w:rsidR="006A4A35">
        <w:rPr>
          <w:rFonts w:ascii="Arial" w:hAnsi="Arial" w:cs="Arial"/>
          <w:lang w:val="en-US"/>
        </w:rPr>
        <w:t>inclusive</w:t>
      </w:r>
      <w:r w:rsidR="00B64FB2">
        <w:rPr>
          <w:rFonts w:ascii="Arial" w:hAnsi="Arial" w:cs="Arial"/>
          <w:lang w:val="en-US"/>
        </w:rPr>
        <w:t xml:space="preserve"> </w:t>
      </w:r>
      <w:r w:rsidR="001C5443">
        <w:rPr>
          <w:rFonts w:ascii="Arial" w:hAnsi="Arial" w:cs="Arial"/>
          <w:lang w:val="en-US"/>
        </w:rPr>
        <w:t xml:space="preserve">and </w:t>
      </w:r>
      <w:r w:rsidR="00B64FB2">
        <w:rPr>
          <w:rFonts w:ascii="Arial" w:hAnsi="Arial" w:cs="Arial"/>
          <w:lang w:val="en-US"/>
        </w:rPr>
        <w:t>family friendly</w:t>
      </w:r>
      <w:r w:rsidR="006A4A35">
        <w:rPr>
          <w:rFonts w:ascii="Arial" w:hAnsi="Arial" w:cs="Arial"/>
          <w:lang w:val="en-US"/>
        </w:rPr>
        <w:t xml:space="preserve"> to create a positive impression</w:t>
      </w:r>
      <w:r w:rsidR="005C5E6F">
        <w:rPr>
          <w:rFonts w:ascii="Arial" w:hAnsi="Arial" w:cs="Arial"/>
          <w:lang w:val="en-US"/>
        </w:rPr>
        <w:t xml:space="preserve">, this will help create a respectable image for </w:t>
      </w:r>
      <w:r w:rsidR="00BE7CAF">
        <w:rPr>
          <w:rFonts w:ascii="Arial" w:hAnsi="Arial" w:cs="Arial"/>
          <w:lang w:val="en-US"/>
        </w:rPr>
        <w:t xml:space="preserve">kayaking but also this event that is being planned. </w:t>
      </w:r>
      <w:r w:rsidR="002E3F1B">
        <w:rPr>
          <w:rFonts w:ascii="Arial" w:hAnsi="Arial" w:cs="Arial"/>
          <w:lang w:val="en-US"/>
        </w:rPr>
        <w:t xml:space="preserve">The branding will </w:t>
      </w:r>
      <w:r w:rsidR="001A5FE1">
        <w:rPr>
          <w:rFonts w:ascii="Arial" w:hAnsi="Arial" w:cs="Arial"/>
          <w:lang w:val="en-US"/>
        </w:rPr>
        <w:t>be based</w:t>
      </w:r>
      <w:r w:rsidR="002E3F1B">
        <w:rPr>
          <w:rFonts w:ascii="Arial" w:hAnsi="Arial" w:cs="Arial"/>
          <w:lang w:val="en-US"/>
        </w:rPr>
        <w:t xml:space="preserve"> around a personalized concept</w:t>
      </w:r>
      <w:r w:rsidR="00AC0AF9">
        <w:rPr>
          <w:rFonts w:ascii="Arial" w:hAnsi="Arial" w:cs="Arial"/>
          <w:lang w:val="en-US"/>
        </w:rPr>
        <w:t xml:space="preserve"> </w:t>
      </w:r>
      <w:r w:rsidR="008667FC">
        <w:rPr>
          <w:rFonts w:ascii="Arial" w:hAnsi="Arial" w:cs="Arial"/>
          <w:lang w:val="en-US"/>
        </w:rPr>
        <w:t>identifying</w:t>
      </w:r>
      <w:r w:rsidR="00AC0AF9">
        <w:rPr>
          <w:rFonts w:ascii="Arial" w:hAnsi="Arial" w:cs="Arial"/>
          <w:lang w:val="en-US"/>
        </w:rPr>
        <w:t xml:space="preserve"> </w:t>
      </w:r>
      <w:r w:rsidR="008667FC">
        <w:rPr>
          <w:rFonts w:ascii="Arial" w:hAnsi="Arial" w:cs="Arial"/>
          <w:lang w:val="en-US"/>
        </w:rPr>
        <w:t xml:space="preserve">with </w:t>
      </w:r>
      <w:r w:rsidR="00D34C24">
        <w:rPr>
          <w:rFonts w:ascii="Arial" w:hAnsi="Arial" w:cs="Arial"/>
          <w:lang w:val="en-US"/>
        </w:rPr>
        <w:t>individuals who want to get involved with an event like this t</w:t>
      </w:r>
      <w:r w:rsidR="002E3F1B">
        <w:rPr>
          <w:rFonts w:ascii="Arial" w:hAnsi="Arial" w:cs="Arial"/>
          <w:lang w:val="en-US"/>
        </w:rPr>
        <w:t xml:space="preserve">o link with the objectives outlined. </w:t>
      </w:r>
      <w:r w:rsidR="008B44EF">
        <w:rPr>
          <w:rFonts w:ascii="Arial" w:hAnsi="Arial" w:cs="Arial"/>
          <w:lang w:val="en-US"/>
        </w:rPr>
        <w:t>By providing good customer service</w:t>
      </w:r>
      <w:r w:rsidR="00BE0D0E">
        <w:rPr>
          <w:rFonts w:ascii="Arial" w:hAnsi="Arial" w:cs="Arial"/>
          <w:lang w:val="en-US"/>
        </w:rPr>
        <w:t xml:space="preserve"> will make customers feel like they are </w:t>
      </w:r>
      <w:r w:rsidR="00DA6587">
        <w:rPr>
          <w:rFonts w:ascii="Arial" w:hAnsi="Arial" w:cs="Arial"/>
          <w:lang w:val="en-US"/>
        </w:rPr>
        <w:t xml:space="preserve">being </w:t>
      </w:r>
      <w:r w:rsidR="00582ED5">
        <w:rPr>
          <w:rFonts w:ascii="Arial" w:hAnsi="Arial" w:cs="Arial"/>
          <w:lang w:val="en-US"/>
        </w:rPr>
        <w:t xml:space="preserve">heard and given a good service. The examples </w:t>
      </w:r>
      <w:r w:rsidR="00272249">
        <w:rPr>
          <w:rFonts w:ascii="Arial" w:hAnsi="Arial" w:cs="Arial"/>
          <w:lang w:val="en-US"/>
        </w:rPr>
        <w:t xml:space="preserve">of customer service </w:t>
      </w:r>
      <w:r w:rsidR="00A65D4D">
        <w:rPr>
          <w:rFonts w:ascii="Arial" w:hAnsi="Arial" w:cs="Arial"/>
          <w:lang w:val="en-US"/>
        </w:rPr>
        <w:t xml:space="preserve">within this </w:t>
      </w:r>
      <w:r w:rsidR="00A37432">
        <w:rPr>
          <w:rFonts w:ascii="Arial" w:hAnsi="Arial" w:cs="Arial"/>
          <w:lang w:val="en-US"/>
        </w:rPr>
        <w:t>occasion</w:t>
      </w:r>
      <w:r w:rsidR="00A65D4D">
        <w:rPr>
          <w:rFonts w:ascii="Arial" w:hAnsi="Arial" w:cs="Arial"/>
          <w:lang w:val="en-US"/>
        </w:rPr>
        <w:t xml:space="preserve"> </w:t>
      </w:r>
      <w:r w:rsidR="00D65FF4">
        <w:rPr>
          <w:rFonts w:ascii="Arial" w:hAnsi="Arial" w:cs="Arial"/>
          <w:lang w:val="en-US"/>
        </w:rPr>
        <w:t xml:space="preserve">will be effective communication between the </w:t>
      </w:r>
      <w:r w:rsidR="003C09D2">
        <w:rPr>
          <w:rFonts w:ascii="Arial" w:hAnsi="Arial" w:cs="Arial"/>
          <w:lang w:val="en-US"/>
        </w:rPr>
        <w:t>consumer and people in charge, transparency and provide a personal centered approach.</w:t>
      </w:r>
    </w:p>
    <w:p w14:paraId="40C08BB2" w14:textId="35BC043B" w:rsidR="00715D72" w:rsidRDefault="00715D72" w:rsidP="00971105">
      <w:pPr>
        <w:spacing w:line="360" w:lineRule="auto"/>
        <w:jc w:val="both"/>
        <w:rPr>
          <w:rFonts w:ascii="Arial" w:hAnsi="Arial" w:cs="Arial"/>
          <w:lang w:val="en-US"/>
        </w:rPr>
      </w:pPr>
    </w:p>
    <w:p w14:paraId="671EFB1F" w14:textId="6780DBCD" w:rsidR="00E15969" w:rsidRDefault="002906B3" w:rsidP="00971105">
      <w:pPr>
        <w:spacing w:line="360" w:lineRule="auto"/>
        <w:jc w:val="both"/>
        <w:rPr>
          <w:rFonts w:ascii="Arial" w:hAnsi="Arial" w:cs="Arial"/>
          <w:lang w:val="en-US"/>
        </w:rPr>
      </w:pPr>
      <w:r w:rsidRPr="004C51C2">
        <w:rPr>
          <w:rFonts w:ascii="Arial" w:hAnsi="Arial" w:cs="Arial"/>
          <w:lang w:val="en-US"/>
        </w:rPr>
        <w:t>Promotion</w:t>
      </w:r>
      <w:r>
        <w:rPr>
          <w:rFonts w:ascii="Arial" w:hAnsi="Arial" w:cs="Arial"/>
          <w:lang w:val="en-US"/>
        </w:rPr>
        <w:t xml:space="preserve"> </w:t>
      </w:r>
      <w:r w:rsidR="00B751DA">
        <w:rPr>
          <w:rFonts w:ascii="Arial" w:hAnsi="Arial" w:cs="Arial"/>
          <w:lang w:val="en-US"/>
        </w:rPr>
        <w:t xml:space="preserve">is important </w:t>
      </w:r>
      <w:r w:rsidR="00E329B2">
        <w:rPr>
          <w:rFonts w:ascii="Arial" w:hAnsi="Arial" w:cs="Arial"/>
          <w:lang w:val="en-US"/>
        </w:rPr>
        <w:t xml:space="preserve">to consider when attempting to make something successful, promotion levels can </w:t>
      </w:r>
      <w:r w:rsidR="00D2359A">
        <w:rPr>
          <w:rFonts w:ascii="Arial" w:hAnsi="Arial" w:cs="Arial"/>
          <w:lang w:val="en-US"/>
        </w:rPr>
        <w:t xml:space="preserve">determine how aware </w:t>
      </w:r>
      <w:r w:rsidR="00AA0FB0">
        <w:rPr>
          <w:rFonts w:ascii="Arial" w:hAnsi="Arial" w:cs="Arial"/>
          <w:lang w:val="en-US"/>
        </w:rPr>
        <w:t xml:space="preserve">the </w:t>
      </w:r>
      <w:r w:rsidR="00D2359A">
        <w:rPr>
          <w:rFonts w:ascii="Arial" w:hAnsi="Arial" w:cs="Arial"/>
          <w:lang w:val="en-US"/>
        </w:rPr>
        <w:t>consumer</w:t>
      </w:r>
      <w:r w:rsidR="005D6CCF">
        <w:rPr>
          <w:rFonts w:ascii="Arial" w:hAnsi="Arial" w:cs="Arial"/>
          <w:lang w:val="en-US"/>
        </w:rPr>
        <w:t xml:space="preserve">s </w:t>
      </w:r>
      <w:r w:rsidR="00D2359A">
        <w:rPr>
          <w:rFonts w:ascii="Arial" w:hAnsi="Arial" w:cs="Arial"/>
          <w:lang w:val="en-US"/>
        </w:rPr>
        <w:t xml:space="preserve">are with a product. </w:t>
      </w:r>
      <w:r w:rsidR="00E1481E">
        <w:rPr>
          <w:rFonts w:ascii="Arial" w:hAnsi="Arial" w:cs="Arial"/>
          <w:lang w:val="en-US"/>
        </w:rPr>
        <w:t xml:space="preserve">(Riaz and Tanveer, 2014 p.43) suggest that branding </w:t>
      </w:r>
      <w:r w:rsidR="007F5FFD">
        <w:rPr>
          <w:rFonts w:ascii="Arial" w:hAnsi="Arial" w:cs="Arial"/>
          <w:lang w:val="en-US"/>
        </w:rPr>
        <w:t xml:space="preserve">is the key to success in the current </w:t>
      </w:r>
      <w:r w:rsidR="00C870AA">
        <w:rPr>
          <w:rFonts w:ascii="Arial" w:hAnsi="Arial" w:cs="Arial"/>
          <w:lang w:val="en-US"/>
        </w:rPr>
        <w:t xml:space="preserve">competitive market, customers are very aware and demand the best product </w:t>
      </w:r>
      <w:r w:rsidR="00214480">
        <w:rPr>
          <w:rFonts w:ascii="Arial" w:hAnsi="Arial" w:cs="Arial"/>
          <w:lang w:val="en-US"/>
        </w:rPr>
        <w:t xml:space="preserve">to be provided. </w:t>
      </w:r>
      <w:r w:rsidR="005A487B">
        <w:rPr>
          <w:rFonts w:ascii="Arial" w:hAnsi="Arial" w:cs="Arial"/>
          <w:lang w:val="en-US"/>
        </w:rPr>
        <w:t xml:space="preserve">The target market </w:t>
      </w:r>
      <w:r w:rsidR="00E15969">
        <w:rPr>
          <w:rFonts w:ascii="Arial" w:hAnsi="Arial" w:cs="Arial"/>
          <w:lang w:val="en-US"/>
        </w:rPr>
        <w:t xml:space="preserve">for this event </w:t>
      </w:r>
      <w:r w:rsidR="000F6337">
        <w:rPr>
          <w:rFonts w:ascii="Arial" w:hAnsi="Arial" w:cs="Arial"/>
          <w:lang w:val="en-US"/>
        </w:rPr>
        <w:t>is</w:t>
      </w:r>
      <w:r w:rsidR="00270E71">
        <w:rPr>
          <w:rFonts w:ascii="Arial" w:hAnsi="Arial" w:cs="Arial"/>
          <w:lang w:val="en-US"/>
        </w:rPr>
        <w:t xml:space="preserve"> anyone from the age twelve and u</w:t>
      </w:r>
      <w:r w:rsidR="00156B40">
        <w:rPr>
          <w:rFonts w:ascii="Arial" w:hAnsi="Arial" w:cs="Arial"/>
          <w:lang w:val="en-US"/>
        </w:rPr>
        <w:t>p.</w:t>
      </w:r>
    </w:p>
    <w:p w14:paraId="08FB19BD" w14:textId="38C57802" w:rsidR="00715D72" w:rsidRDefault="00965892" w:rsidP="00971105">
      <w:pPr>
        <w:spacing w:line="360" w:lineRule="auto"/>
        <w:jc w:val="both"/>
        <w:rPr>
          <w:rFonts w:ascii="Arial" w:hAnsi="Arial" w:cs="Arial"/>
          <w:lang w:val="en-US"/>
        </w:rPr>
      </w:pPr>
      <w:r>
        <w:rPr>
          <w:rFonts w:ascii="Arial" w:hAnsi="Arial" w:cs="Arial"/>
          <w:lang w:val="en-US"/>
        </w:rPr>
        <w:lastRenderedPageBreak/>
        <w:t xml:space="preserve">Marketing communications </w:t>
      </w:r>
      <w:r w:rsidR="00716DF2">
        <w:rPr>
          <w:rFonts w:ascii="Arial" w:hAnsi="Arial" w:cs="Arial"/>
          <w:lang w:val="en-US"/>
        </w:rPr>
        <w:t xml:space="preserve">will consist of </w:t>
      </w:r>
      <w:r w:rsidR="00A929DE">
        <w:rPr>
          <w:rFonts w:ascii="Arial" w:hAnsi="Arial" w:cs="Arial"/>
          <w:lang w:val="en-US"/>
        </w:rPr>
        <w:t>digital marketing such as the use of social media</w:t>
      </w:r>
      <w:r w:rsidR="005A487B">
        <w:rPr>
          <w:rFonts w:ascii="Arial" w:hAnsi="Arial" w:cs="Arial"/>
          <w:lang w:val="en-US"/>
        </w:rPr>
        <w:t xml:space="preserve">, creating adverts and promotion through platforms such as </w:t>
      </w:r>
      <w:r w:rsidR="00E15969">
        <w:rPr>
          <w:rFonts w:ascii="Arial" w:hAnsi="Arial" w:cs="Arial"/>
          <w:lang w:val="en-US"/>
        </w:rPr>
        <w:t>Facebook</w:t>
      </w:r>
      <w:r w:rsidR="005A487B">
        <w:rPr>
          <w:rFonts w:ascii="Arial" w:hAnsi="Arial" w:cs="Arial"/>
          <w:lang w:val="en-US"/>
        </w:rPr>
        <w:t xml:space="preserve"> to hit the target market</w:t>
      </w:r>
      <w:r w:rsidR="00E56571">
        <w:rPr>
          <w:rFonts w:ascii="Arial" w:hAnsi="Arial" w:cs="Arial"/>
          <w:lang w:val="en-US"/>
        </w:rPr>
        <w:t xml:space="preserve"> which will apply to individuals or parents of children that want to participate.</w:t>
      </w:r>
      <w:r w:rsidR="00F3173F">
        <w:rPr>
          <w:rFonts w:ascii="Arial" w:hAnsi="Arial" w:cs="Arial"/>
          <w:lang w:val="en-US"/>
        </w:rPr>
        <w:t xml:space="preserve"> Other market communications will consist of partnerships with organizations</w:t>
      </w:r>
      <w:r w:rsidR="005E2969">
        <w:rPr>
          <w:rFonts w:ascii="Arial" w:hAnsi="Arial" w:cs="Arial"/>
          <w:lang w:val="en-US"/>
        </w:rPr>
        <w:t xml:space="preserve"> w</w:t>
      </w:r>
      <w:r w:rsidR="00691CA4">
        <w:rPr>
          <w:rFonts w:ascii="Arial" w:hAnsi="Arial" w:cs="Arial"/>
          <w:lang w:val="en-US"/>
        </w:rPr>
        <w:t xml:space="preserve">ithin the kayak community to </w:t>
      </w:r>
      <w:r w:rsidR="0026449F">
        <w:rPr>
          <w:rFonts w:ascii="Arial" w:hAnsi="Arial" w:cs="Arial"/>
          <w:lang w:val="en-US"/>
        </w:rPr>
        <w:t>enhance</w:t>
      </w:r>
      <w:r w:rsidR="00691CA4">
        <w:rPr>
          <w:rFonts w:ascii="Arial" w:hAnsi="Arial" w:cs="Arial"/>
          <w:lang w:val="en-US"/>
        </w:rPr>
        <w:t xml:space="preserve"> </w:t>
      </w:r>
      <w:r w:rsidR="0026449F">
        <w:rPr>
          <w:rFonts w:ascii="Arial" w:hAnsi="Arial" w:cs="Arial"/>
          <w:lang w:val="en-US"/>
        </w:rPr>
        <w:t xml:space="preserve">participation as </w:t>
      </w:r>
      <w:r w:rsidR="000400BC">
        <w:rPr>
          <w:rFonts w:ascii="Arial" w:hAnsi="Arial" w:cs="Arial"/>
          <w:lang w:val="en-US"/>
        </w:rPr>
        <w:t xml:space="preserve">those organizations </w:t>
      </w:r>
      <w:r w:rsidR="0026449F">
        <w:rPr>
          <w:rFonts w:ascii="Arial" w:hAnsi="Arial" w:cs="Arial"/>
          <w:lang w:val="en-US"/>
        </w:rPr>
        <w:t xml:space="preserve">will have an already </w:t>
      </w:r>
      <w:r w:rsidR="004572BE">
        <w:rPr>
          <w:rFonts w:ascii="Arial" w:hAnsi="Arial" w:cs="Arial"/>
          <w:lang w:val="en-US"/>
        </w:rPr>
        <w:t>built-up</w:t>
      </w:r>
      <w:r w:rsidR="0026449F">
        <w:rPr>
          <w:rFonts w:ascii="Arial" w:hAnsi="Arial" w:cs="Arial"/>
          <w:lang w:val="en-US"/>
        </w:rPr>
        <w:t xml:space="preserve"> c</w:t>
      </w:r>
      <w:r w:rsidR="000400BC">
        <w:rPr>
          <w:rFonts w:ascii="Arial" w:hAnsi="Arial" w:cs="Arial"/>
          <w:lang w:val="en-US"/>
        </w:rPr>
        <w:t xml:space="preserve">ustomer </w:t>
      </w:r>
      <w:r w:rsidR="004572BE">
        <w:rPr>
          <w:rFonts w:ascii="Arial" w:hAnsi="Arial" w:cs="Arial"/>
          <w:lang w:val="en-US"/>
        </w:rPr>
        <w:t xml:space="preserve">base. </w:t>
      </w:r>
      <w:r w:rsidR="00C3042B">
        <w:rPr>
          <w:rFonts w:ascii="Arial" w:hAnsi="Arial" w:cs="Arial"/>
          <w:lang w:val="en-US"/>
        </w:rPr>
        <w:t xml:space="preserve">Sales promotion </w:t>
      </w:r>
      <w:r w:rsidR="0092669D">
        <w:rPr>
          <w:rFonts w:ascii="Arial" w:hAnsi="Arial" w:cs="Arial"/>
          <w:lang w:val="en-US"/>
        </w:rPr>
        <w:t xml:space="preserve">will be an element of success </w:t>
      </w:r>
      <w:r w:rsidR="00582136">
        <w:rPr>
          <w:rFonts w:ascii="Arial" w:hAnsi="Arial" w:cs="Arial"/>
          <w:lang w:val="en-US"/>
        </w:rPr>
        <w:t>in bringing more ticket sales</w:t>
      </w:r>
      <w:r w:rsidR="005C07FF">
        <w:rPr>
          <w:rFonts w:ascii="Arial" w:hAnsi="Arial" w:cs="Arial"/>
          <w:lang w:val="en-US"/>
        </w:rPr>
        <w:t>. P</w:t>
      </w:r>
      <w:r w:rsidR="00F1284F">
        <w:rPr>
          <w:rFonts w:ascii="Arial" w:hAnsi="Arial" w:cs="Arial"/>
          <w:lang w:val="en-US"/>
        </w:rPr>
        <w:t>rior to this event a competition or giveaway will take place in partnership with a</w:t>
      </w:r>
      <w:r w:rsidR="005C07FF">
        <w:rPr>
          <w:rFonts w:ascii="Arial" w:hAnsi="Arial" w:cs="Arial"/>
          <w:lang w:val="en-US"/>
        </w:rPr>
        <w:t xml:space="preserve"> kayak </w:t>
      </w:r>
      <w:r w:rsidR="00F1284F">
        <w:rPr>
          <w:rFonts w:ascii="Arial" w:hAnsi="Arial" w:cs="Arial"/>
          <w:lang w:val="en-US"/>
        </w:rPr>
        <w:t>equipment comp</w:t>
      </w:r>
      <w:r w:rsidR="005C07FF">
        <w:rPr>
          <w:rFonts w:ascii="Arial" w:hAnsi="Arial" w:cs="Arial"/>
          <w:lang w:val="en-US"/>
        </w:rPr>
        <w:t xml:space="preserve">any, every ticket sold will </w:t>
      </w:r>
      <w:r w:rsidR="006F7EED">
        <w:rPr>
          <w:rFonts w:ascii="Arial" w:hAnsi="Arial" w:cs="Arial"/>
          <w:lang w:val="en-US"/>
        </w:rPr>
        <w:t xml:space="preserve">be a chance to enter the giveaway to win a kayak for example. </w:t>
      </w:r>
      <w:r w:rsidR="00E106E2">
        <w:rPr>
          <w:rFonts w:ascii="Arial" w:hAnsi="Arial" w:cs="Arial"/>
          <w:lang w:val="en-US"/>
        </w:rPr>
        <w:t>Free samples will be provided to the athletes taking place in the competition</w:t>
      </w:r>
      <w:r w:rsidR="0078274A">
        <w:rPr>
          <w:rFonts w:ascii="Arial" w:hAnsi="Arial" w:cs="Arial"/>
          <w:lang w:val="en-US"/>
        </w:rPr>
        <w:t xml:space="preserve">. </w:t>
      </w:r>
      <w:r w:rsidR="006D5667">
        <w:rPr>
          <w:rFonts w:ascii="Arial" w:hAnsi="Arial" w:cs="Arial"/>
          <w:lang w:val="en-US"/>
        </w:rPr>
        <w:t xml:space="preserve">Direct Marketing </w:t>
      </w:r>
      <w:r w:rsidR="00B6280B">
        <w:rPr>
          <w:rFonts w:ascii="Arial" w:hAnsi="Arial" w:cs="Arial"/>
          <w:lang w:val="en-US"/>
        </w:rPr>
        <w:t xml:space="preserve">will be a useful tool </w:t>
      </w:r>
      <w:r w:rsidR="00795CE2">
        <w:rPr>
          <w:rFonts w:ascii="Arial" w:hAnsi="Arial" w:cs="Arial"/>
          <w:lang w:val="en-US"/>
        </w:rPr>
        <w:t>to enhance this event</w:t>
      </w:r>
      <w:r w:rsidR="00456277">
        <w:rPr>
          <w:rFonts w:ascii="Arial" w:hAnsi="Arial" w:cs="Arial"/>
          <w:lang w:val="en-US"/>
        </w:rPr>
        <w:t xml:space="preserve"> </w:t>
      </w:r>
      <w:r w:rsidR="00F670C5">
        <w:rPr>
          <w:rFonts w:ascii="Arial" w:hAnsi="Arial" w:cs="Arial"/>
          <w:lang w:val="en-US"/>
        </w:rPr>
        <w:t xml:space="preserve">for example email reminders leading up to the event, </w:t>
      </w:r>
      <w:r w:rsidR="004C51C2">
        <w:rPr>
          <w:rFonts w:ascii="Arial" w:hAnsi="Arial" w:cs="Arial"/>
          <w:lang w:val="en-US"/>
        </w:rPr>
        <w:t xml:space="preserve">creation on a website surrounding the event and online adverts promoting the event. </w:t>
      </w:r>
    </w:p>
    <w:p w14:paraId="07A92CB2" w14:textId="4A6F6EDF" w:rsidR="00214480" w:rsidRDefault="00214480" w:rsidP="00971105">
      <w:pPr>
        <w:spacing w:line="360" w:lineRule="auto"/>
        <w:jc w:val="both"/>
        <w:rPr>
          <w:rFonts w:ascii="Arial" w:hAnsi="Arial" w:cs="Arial"/>
          <w:lang w:val="en-US"/>
        </w:rPr>
      </w:pPr>
    </w:p>
    <w:p w14:paraId="5E4BFB6E" w14:textId="3DCF4282" w:rsidR="00921D3B" w:rsidRDefault="00797055" w:rsidP="00971105">
      <w:pPr>
        <w:spacing w:line="360" w:lineRule="auto"/>
        <w:jc w:val="both"/>
        <w:rPr>
          <w:rFonts w:ascii="Arial" w:hAnsi="Arial" w:cs="Arial"/>
          <w:lang w:val="en-US"/>
        </w:rPr>
      </w:pPr>
      <w:r w:rsidRPr="008A6C28">
        <w:rPr>
          <w:rFonts w:ascii="Arial" w:hAnsi="Arial" w:cs="Arial"/>
          <w:lang w:val="en-US"/>
        </w:rPr>
        <w:t>Place</w:t>
      </w:r>
      <w:r>
        <w:rPr>
          <w:rFonts w:ascii="Arial" w:hAnsi="Arial" w:cs="Arial"/>
          <w:lang w:val="en-US"/>
        </w:rPr>
        <w:t xml:space="preserve"> refers to the location of where the product or service </w:t>
      </w:r>
      <w:r w:rsidR="00EA3B7D">
        <w:rPr>
          <w:rFonts w:ascii="Arial" w:hAnsi="Arial" w:cs="Arial"/>
          <w:lang w:val="en-US"/>
        </w:rPr>
        <w:t>is available to the proposed consumer this also in</w:t>
      </w:r>
      <w:r w:rsidR="00581F8F">
        <w:rPr>
          <w:rFonts w:ascii="Arial" w:hAnsi="Arial" w:cs="Arial"/>
          <w:lang w:val="en-US"/>
        </w:rPr>
        <w:t xml:space="preserve">cludes </w:t>
      </w:r>
      <w:r w:rsidR="00AC211A">
        <w:rPr>
          <w:rFonts w:ascii="Arial" w:hAnsi="Arial" w:cs="Arial"/>
          <w:lang w:val="en-US"/>
        </w:rPr>
        <w:t xml:space="preserve">distribution channels, it can also mean </w:t>
      </w:r>
      <w:r w:rsidR="00500AE1">
        <w:rPr>
          <w:rFonts w:ascii="Arial" w:hAnsi="Arial" w:cs="Arial"/>
          <w:lang w:val="en-US"/>
        </w:rPr>
        <w:t xml:space="preserve">how convenient it is for the consumer to </w:t>
      </w:r>
      <w:r w:rsidR="008C7448">
        <w:rPr>
          <w:rFonts w:ascii="Arial" w:hAnsi="Arial" w:cs="Arial"/>
          <w:lang w:val="en-US"/>
        </w:rPr>
        <w:t>access</w:t>
      </w:r>
      <w:r w:rsidR="00500AE1">
        <w:rPr>
          <w:rFonts w:ascii="Arial" w:hAnsi="Arial" w:cs="Arial"/>
          <w:lang w:val="en-US"/>
        </w:rPr>
        <w:t xml:space="preserve"> </w:t>
      </w:r>
      <w:r w:rsidR="008C7448">
        <w:rPr>
          <w:rFonts w:ascii="Arial" w:hAnsi="Arial" w:cs="Arial"/>
          <w:lang w:val="en-US"/>
        </w:rPr>
        <w:t>the product (</w:t>
      </w:r>
      <w:proofErr w:type="spellStart"/>
      <w:r w:rsidR="008C7448">
        <w:rPr>
          <w:rFonts w:ascii="Arial" w:hAnsi="Arial" w:cs="Arial"/>
          <w:lang w:val="en-US"/>
        </w:rPr>
        <w:t>Isoraite</w:t>
      </w:r>
      <w:proofErr w:type="spellEnd"/>
      <w:r w:rsidR="008C7448">
        <w:rPr>
          <w:rFonts w:ascii="Arial" w:hAnsi="Arial" w:cs="Arial"/>
          <w:lang w:val="en-US"/>
        </w:rPr>
        <w:t>, 2016, p.</w:t>
      </w:r>
      <w:r w:rsidR="00D91253">
        <w:rPr>
          <w:rFonts w:ascii="Arial" w:hAnsi="Arial" w:cs="Arial"/>
          <w:lang w:val="en-US"/>
        </w:rPr>
        <w:t>96).</w:t>
      </w:r>
      <w:r w:rsidR="00220126">
        <w:rPr>
          <w:rFonts w:ascii="Arial" w:hAnsi="Arial" w:cs="Arial"/>
          <w:lang w:val="en-US"/>
        </w:rPr>
        <w:t xml:space="preserve"> </w:t>
      </w:r>
      <w:r w:rsidR="00A54DDD">
        <w:rPr>
          <w:rFonts w:ascii="Arial" w:hAnsi="Arial" w:cs="Arial"/>
          <w:lang w:val="en-US"/>
        </w:rPr>
        <w:t xml:space="preserve">The </w:t>
      </w:r>
      <w:r w:rsidR="009857EA">
        <w:rPr>
          <w:rFonts w:ascii="Arial" w:hAnsi="Arial" w:cs="Arial"/>
          <w:lang w:val="en-US"/>
        </w:rPr>
        <w:t>distribution</w:t>
      </w:r>
      <w:r w:rsidR="00A54DDD">
        <w:rPr>
          <w:rFonts w:ascii="Arial" w:hAnsi="Arial" w:cs="Arial"/>
          <w:lang w:val="en-US"/>
        </w:rPr>
        <w:t xml:space="preserve"> </w:t>
      </w:r>
      <w:r w:rsidR="009857EA">
        <w:rPr>
          <w:rFonts w:ascii="Arial" w:hAnsi="Arial" w:cs="Arial"/>
          <w:lang w:val="en-US"/>
        </w:rPr>
        <w:t xml:space="preserve">channel will consist of the events planner </w:t>
      </w:r>
      <w:r w:rsidR="00633BEC">
        <w:rPr>
          <w:rFonts w:ascii="Arial" w:hAnsi="Arial" w:cs="Arial"/>
          <w:lang w:val="en-US"/>
        </w:rPr>
        <w:t>creating a service, which then the purpose is to add value and tailor to the buyer</w:t>
      </w:r>
      <w:r w:rsidR="00520D9C">
        <w:rPr>
          <w:rFonts w:ascii="Arial" w:hAnsi="Arial" w:cs="Arial"/>
          <w:lang w:val="en-US"/>
        </w:rPr>
        <w:t xml:space="preserve"> involving partnerships and rely on then to help sell the service</w:t>
      </w:r>
      <w:r w:rsidR="00633BEC">
        <w:rPr>
          <w:rFonts w:ascii="Arial" w:hAnsi="Arial" w:cs="Arial"/>
          <w:lang w:val="en-US"/>
        </w:rPr>
        <w:t xml:space="preserve"> and then delivered to end consumer. </w:t>
      </w:r>
      <w:r w:rsidR="008E20B0">
        <w:rPr>
          <w:rFonts w:ascii="Arial" w:hAnsi="Arial" w:cs="Arial"/>
          <w:lang w:val="en-US"/>
        </w:rPr>
        <w:t xml:space="preserve">Hosting an event in a city is </w:t>
      </w:r>
      <w:r w:rsidR="00B44ACB">
        <w:rPr>
          <w:rFonts w:ascii="Arial" w:hAnsi="Arial" w:cs="Arial"/>
          <w:lang w:val="en-US"/>
        </w:rPr>
        <w:t xml:space="preserve">useful as it has ready-made resources surrounding it. Cardiff international </w:t>
      </w:r>
      <w:r w:rsidR="001F4D57">
        <w:rPr>
          <w:rFonts w:ascii="Arial" w:hAnsi="Arial" w:cs="Arial"/>
          <w:lang w:val="en-US"/>
        </w:rPr>
        <w:t>white-water</w:t>
      </w:r>
      <w:r w:rsidR="001B7E9D">
        <w:rPr>
          <w:rFonts w:ascii="Arial" w:hAnsi="Arial" w:cs="Arial"/>
          <w:lang w:val="en-US"/>
        </w:rPr>
        <w:t xml:space="preserve"> center </w:t>
      </w:r>
      <w:r w:rsidR="006774E9">
        <w:rPr>
          <w:rFonts w:ascii="Arial" w:hAnsi="Arial" w:cs="Arial"/>
          <w:lang w:val="en-US"/>
        </w:rPr>
        <w:t xml:space="preserve">is close to the city center meaning there are </w:t>
      </w:r>
      <w:r w:rsidR="00BE10E5">
        <w:rPr>
          <w:rFonts w:ascii="Arial" w:hAnsi="Arial" w:cs="Arial"/>
          <w:lang w:val="en-US"/>
        </w:rPr>
        <w:t>lots of transportation links, there is also car park next the</w:t>
      </w:r>
      <w:r w:rsidR="001A7BFF">
        <w:rPr>
          <w:rFonts w:ascii="Arial" w:hAnsi="Arial" w:cs="Arial"/>
          <w:lang w:val="en-US"/>
        </w:rPr>
        <w:t xml:space="preserve"> venue which means participants have the choice of transport. The center is fully accessible for the target market involved. </w:t>
      </w:r>
    </w:p>
    <w:p w14:paraId="5E4D07D3" w14:textId="77777777" w:rsidR="00921D3B" w:rsidRDefault="00921D3B" w:rsidP="00971105">
      <w:pPr>
        <w:spacing w:line="360" w:lineRule="auto"/>
        <w:jc w:val="both"/>
        <w:rPr>
          <w:rFonts w:ascii="Arial" w:hAnsi="Arial" w:cs="Arial"/>
          <w:lang w:val="en-US"/>
        </w:rPr>
      </w:pPr>
    </w:p>
    <w:p w14:paraId="158E39C9" w14:textId="77777777" w:rsidR="0016305B" w:rsidRDefault="00A94FC5" w:rsidP="0016305B">
      <w:pPr>
        <w:spacing w:line="360" w:lineRule="auto"/>
        <w:jc w:val="both"/>
        <w:rPr>
          <w:rFonts w:ascii="Arial" w:hAnsi="Arial" w:cs="Arial"/>
          <w:lang w:val="en-US"/>
        </w:rPr>
      </w:pPr>
      <w:r>
        <w:rPr>
          <w:rFonts w:ascii="Arial" w:hAnsi="Arial" w:cs="Arial"/>
          <w:lang w:val="en-US"/>
        </w:rPr>
        <w:t xml:space="preserve">When considering </w:t>
      </w:r>
      <w:r w:rsidR="00523115" w:rsidRPr="000C117D">
        <w:rPr>
          <w:rFonts w:ascii="Arial" w:hAnsi="Arial" w:cs="Arial"/>
          <w:lang w:val="en-US"/>
        </w:rPr>
        <w:t>price,</w:t>
      </w:r>
      <w:r>
        <w:rPr>
          <w:rFonts w:ascii="Arial" w:hAnsi="Arial" w:cs="Arial"/>
          <w:lang w:val="en-US"/>
        </w:rPr>
        <w:t xml:space="preserve"> </w:t>
      </w:r>
      <w:r w:rsidR="00C93E45">
        <w:rPr>
          <w:rFonts w:ascii="Arial" w:hAnsi="Arial" w:cs="Arial"/>
          <w:lang w:val="en-US"/>
        </w:rPr>
        <w:t xml:space="preserve">it is important to understand </w:t>
      </w:r>
      <w:r w:rsidR="00E60CBB">
        <w:rPr>
          <w:rFonts w:ascii="Arial" w:hAnsi="Arial" w:cs="Arial"/>
          <w:lang w:val="en-US"/>
        </w:rPr>
        <w:t xml:space="preserve">the different elements to price and its effect on business. </w:t>
      </w:r>
      <w:r w:rsidR="002F6FF2">
        <w:rPr>
          <w:rFonts w:ascii="Arial" w:hAnsi="Arial" w:cs="Arial"/>
          <w:lang w:val="en-US"/>
        </w:rPr>
        <w:t>(</w:t>
      </w:r>
      <w:proofErr w:type="spellStart"/>
      <w:r w:rsidR="002F6FF2">
        <w:rPr>
          <w:rFonts w:ascii="Arial" w:hAnsi="Arial" w:cs="Arial"/>
          <w:lang w:val="en-US"/>
        </w:rPr>
        <w:t>Isoraite</w:t>
      </w:r>
      <w:proofErr w:type="spellEnd"/>
      <w:r w:rsidR="002F6FF2">
        <w:rPr>
          <w:rFonts w:ascii="Arial" w:hAnsi="Arial" w:cs="Arial"/>
          <w:lang w:val="en-US"/>
        </w:rPr>
        <w:t>, 2016</w:t>
      </w:r>
      <w:r w:rsidR="00463D06">
        <w:rPr>
          <w:rFonts w:ascii="Arial" w:hAnsi="Arial" w:cs="Arial"/>
          <w:lang w:val="en-US"/>
        </w:rPr>
        <w:t>, p.96) defines that this element includes the price of an it</w:t>
      </w:r>
      <w:r w:rsidR="001053BB">
        <w:rPr>
          <w:rFonts w:ascii="Arial" w:hAnsi="Arial" w:cs="Arial"/>
          <w:lang w:val="en-US"/>
        </w:rPr>
        <w:t>em, product assortment</w:t>
      </w:r>
      <w:r w:rsidR="00921D3B">
        <w:rPr>
          <w:rFonts w:ascii="Arial" w:hAnsi="Arial" w:cs="Arial"/>
          <w:lang w:val="en-US"/>
        </w:rPr>
        <w:t>, price changes and payment methods but also to consider competitive pricing.</w:t>
      </w:r>
      <w:r w:rsidR="00D13E48">
        <w:rPr>
          <w:rFonts w:ascii="Arial" w:hAnsi="Arial" w:cs="Arial"/>
          <w:lang w:val="en-US"/>
        </w:rPr>
        <w:t xml:space="preserve"> As this event will not be profit driven</w:t>
      </w:r>
      <w:r w:rsidR="00331264">
        <w:rPr>
          <w:rFonts w:ascii="Arial" w:hAnsi="Arial" w:cs="Arial"/>
          <w:lang w:val="en-US"/>
        </w:rPr>
        <w:t>,</w:t>
      </w:r>
      <w:r w:rsidR="00D13E48">
        <w:rPr>
          <w:rFonts w:ascii="Arial" w:hAnsi="Arial" w:cs="Arial"/>
          <w:lang w:val="en-US"/>
        </w:rPr>
        <w:t xml:space="preserve"> </w:t>
      </w:r>
      <w:r w:rsidR="00574DF8">
        <w:rPr>
          <w:rFonts w:ascii="Arial" w:hAnsi="Arial" w:cs="Arial"/>
          <w:lang w:val="en-US"/>
        </w:rPr>
        <w:t xml:space="preserve">to make the </w:t>
      </w:r>
      <w:r w:rsidR="00873610">
        <w:rPr>
          <w:rFonts w:ascii="Arial" w:hAnsi="Arial" w:cs="Arial"/>
          <w:lang w:val="en-US"/>
        </w:rPr>
        <w:t>pricing competitive the approach will be five pounds per child</w:t>
      </w:r>
      <w:r w:rsidR="00D625BF">
        <w:rPr>
          <w:rFonts w:ascii="Arial" w:hAnsi="Arial" w:cs="Arial"/>
          <w:lang w:val="en-US"/>
        </w:rPr>
        <w:t xml:space="preserve"> and twenty pound per adult however, there will be a</w:t>
      </w:r>
      <w:r w:rsidR="000C117D">
        <w:rPr>
          <w:rFonts w:ascii="Arial" w:hAnsi="Arial" w:cs="Arial"/>
          <w:lang w:val="en-US"/>
        </w:rPr>
        <w:t xml:space="preserve">n offer for a </w:t>
      </w:r>
      <w:r w:rsidR="00D156C2">
        <w:rPr>
          <w:rFonts w:ascii="Arial" w:hAnsi="Arial" w:cs="Arial"/>
          <w:lang w:val="en-US"/>
        </w:rPr>
        <w:t xml:space="preserve">discount membership for first time participation in a </w:t>
      </w:r>
      <w:r w:rsidR="006D60A2">
        <w:rPr>
          <w:rFonts w:ascii="Arial" w:hAnsi="Arial" w:cs="Arial"/>
          <w:lang w:val="en-US"/>
        </w:rPr>
        <w:t xml:space="preserve">kayak </w:t>
      </w:r>
      <w:r w:rsidR="00D156C2">
        <w:rPr>
          <w:rFonts w:ascii="Arial" w:hAnsi="Arial" w:cs="Arial"/>
          <w:lang w:val="en-US"/>
        </w:rPr>
        <w:t xml:space="preserve">competition </w:t>
      </w:r>
      <w:r w:rsidR="006D60A2">
        <w:rPr>
          <w:rFonts w:ascii="Arial" w:hAnsi="Arial" w:cs="Arial"/>
          <w:lang w:val="en-US"/>
        </w:rPr>
        <w:t xml:space="preserve">or a day </w:t>
      </w:r>
      <w:r w:rsidR="00331264">
        <w:rPr>
          <w:rFonts w:ascii="Arial" w:hAnsi="Arial" w:cs="Arial"/>
          <w:lang w:val="en-US"/>
        </w:rPr>
        <w:t>membership to</w:t>
      </w:r>
      <w:r w:rsidR="006D60A2">
        <w:rPr>
          <w:rFonts w:ascii="Arial" w:hAnsi="Arial" w:cs="Arial"/>
          <w:lang w:val="en-US"/>
        </w:rPr>
        <w:t xml:space="preserve"> entice people to come and try something new. </w:t>
      </w:r>
      <w:r w:rsidR="00DE1F35">
        <w:rPr>
          <w:rFonts w:ascii="Arial" w:hAnsi="Arial" w:cs="Arial"/>
          <w:lang w:val="en-US"/>
        </w:rPr>
        <w:t xml:space="preserve">Payment methods </w:t>
      </w:r>
      <w:r w:rsidR="00F56D39">
        <w:rPr>
          <w:rFonts w:ascii="Arial" w:hAnsi="Arial" w:cs="Arial"/>
          <w:lang w:val="en-US"/>
        </w:rPr>
        <w:t xml:space="preserve">will include buying tickets online through </w:t>
      </w:r>
      <w:r w:rsidR="00523115">
        <w:rPr>
          <w:rFonts w:ascii="Arial" w:hAnsi="Arial" w:cs="Arial"/>
          <w:lang w:val="en-US"/>
        </w:rPr>
        <w:t>a booking system to create a convenient way to pay</w:t>
      </w:r>
      <w:r w:rsidR="001B2739">
        <w:rPr>
          <w:rFonts w:ascii="Arial" w:hAnsi="Arial" w:cs="Arial"/>
          <w:lang w:val="en-US"/>
        </w:rPr>
        <w:t xml:space="preserve"> this will help predict how many participants prior to </w:t>
      </w:r>
      <w:r w:rsidR="001B2739">
        <w:rPr>
          <w:rFonts w:ascii="Arial" w:hAnsi="Arial" w:cs="Arial"/>
          <w:lang w:val="en-US"/>
        </w:rPr>
        <w:lastRenderedPageBreak/>
        <w:t>event</w:t>
      </w:r>
      <w:r w:rsidR="00523115">
        <w:rPr>
          <w:rFonts w:ascii="Arial" w:hAnsi="Arial" w:cs="Arial"/>
          <w:lang w:val="en-US"/>
        </w:rPr>
        <w:t xml:space="preserve">. However, </w:t>
      </w:r>
      <w:r w:rsidR="00A978D5">
        <w:rPr>
          <w:rFonts w:ascii="Arial" w:hAnsi="Arial" w:cs="Arial"/>
          <w:lang w:val="en-US"/>
        </w:rPr>
        <w:t>there will be an opportunity to buy tickets</w:t>
      </w:r>
      <w:r w:rsidR="00AE1475">
        <w:rPr>
          <w:rFonts w:ascii="Arial" w:hAnsi="Arial" w:cs="Arial"/>
          <w:lang w:val="en-US"/>
        </w:rPr>
        <w:t xml:space="preserve"> ei</w:t>
      </w:r>
      <w:r w:rsidR="00C90EBE">
        <w:rPr>
          <w:rFonts w:ascii="Arial" w:hAnsi="Arial" w:cs="Arial"/>
          <w:lang w:val="en-US"/>
        </w:rPr>
        <w:t>ther with cash or card</w:t>
      </w:r>
      <w:r w:rsidR="00A978D5">
        <w:rPr>
          <w:rFonts w:ascii="Arial" w:hAnsi="Arial" w:cs="Arial"/>
          <w:lang w:val="en-US"/>
        </w:rPr>
        <w:t xml:space="preserve"> on the day </w:t>
      </w:r>
      <w:r w:rsidR="00AE1475">
        <w:rPr>
          <w:rFonts w:ascii="Arial" w:hAnsi="Arial" w:cs="Arial"/>
          <w:lang w:val="en-US"/>
        </w:rPr>
        <w:t>with designated time slots</w:t>
      </w:r>
      <w:r w:rsidR="00C90EBE">
        <w:rPr>
          <w:rFonts w:ascii="Arial" w:hAnsi="Arial" w:cs="Arial"/>
          <w:lang w:val="en-US"/>
        </w:rPr>
        <w:t>.</w:t>
      </w:r>
    </w:p>
    <w:p w14:paraId="5D134D9D" w14:textId="77777777" w:rsidR="002F7844" w:rsidRDefault="002F7844" w:rsidP="0016305B">
      <w:pPr>
        <w:spacing w:line="360" w:lineRule="auto"/>
        <w:jc w:val="both"/>
        <w:rPr>
          <w:sz w:val="28"/>
          <w:szCs w:val="28"/>
          <w:u w:val="single"/>
          <w:lang w:val="en-US"/>
        </w:rPr>
      </w:pPr>
    </w:p>
    <w:p w14:paraId="28C78875" w14:textId="77777777" w:rsidR="002F7844" w:rsidRDefault="002F7844" w:rsidP="0016305B">
      <w:pPr>
        <w:spacing w:line="360" w:lineRule="auto"/>
        <w:jc w:val="both"/>
        <w:rPr>
          <w:sz w:val="28"/>
          <w:szCs w:val="28"/>
          <w:u w:val="single"/>
          <w:lang w:val="en-US"/>
        </w:rPr>
      </w:pPr>
    </w:p>
    <w:p w14:paraId="40A24798" w14:textId="77777777" w:rsidR="002F7844" w:rsidRDefault="002F7844" w:rsidP="0016305B">
      <w:pPr>
        <w:spacing w:line="360" w:lineRule="auto"/>
        <w:jc w:val="both"/>
        <w:rPr>
          <w:sz w:val="28"/>
          <w:szCs w:val="28"/>
          <w:u w:val="single"/>
          <w:lang w:val="en-US"/>
        </w:rPr>
      </w:pPr>
    </w:p>
    <w:p w14:paraId="46E0D6F3" w14:textId="77777777" w:rsidR="002F7844" w:rsidRDefault="002F7844" w:rsidP="0016305B">
      <w:pPr>
        <w:spacing w:line="360" w:lineRule="auto"/>
        <w:jc w:val="both"/>
        <w:rPr>
          <w:sz w:val="28"/>
          <w:szCs w:val="28"/>
          <w:u w:val="single"/>
          <w:lang w:val="en-US"/>
        </w:rPr>
      </w:pPr>
    </w:p>
    <w:p w14:paraId="1B75407C" w14:textId="77777777" w:rsidR="002F7844" w:rsidRDefault="002F7844" w:rsidP="0016305B">
      <w:pPr>
        <w:spacing w:line="360" w:lineRule="auto"/>
        <w:jc w:val="both"/>
        <w:rPr>
          <w:sz w:val="28"/>
          <w:szCs w:val="28"/>
          <w:u w:val="single"/>
          <w:lang w:val="en-US"/>
        </w:rPr>
      </w:pPr>
    </w:p>
    <w:p w14:paraId="7CFE2600" w14:textId="77777777" w:rsidR="002F7844" w:rsidRDefault="002F7844" w:rsidP="0016305B">
      <w:pPr>
        <w:spacing w:line="360" w:lineRule="auto"/>
        <w:jc w:val="both"/>
        <w:rPr>
          <w:sz w:val="28"/>
          <w:szCs w:val="28"/>
          <w:u w:val="single"/>
          <w:lang w:val="en-US"/>
        </w:rPr>
      </w:pPr>
    </w:p>
    <w:p w14:paraId="7965154B" w14:textId="77777777" w:rsidR="002F7844" w:rsidRDefault="002F7844" w:rsidP="0016305B">
      <w:pPr>
        <w:spacing w:line="360" w:lineRule="auto"/>
        <w:jc w:val="both"/>
        <w:rPr>
          <w:sz w:val="28"/>
          <w:szCs w:val="28"/>
          <w:u w:val="single"/>
          <w:lang w:val="en-US"/>
        </w:rPr>
      </w:pPr>
    </w:p>
    <w:p w14:paraId="279C5651" w14:textId="77777777" w:rsidR="002F7844" w:rsidRDefault="002F7844" w:rsidP="0016305B">
      <w:pPr>
        <w:spacing w:line="360" w:lineRule="auto"/>
        <w:jc w:val="both"/>
        <w:rPr>
          <w:sz w:val="28"/>
          <w:szCs w:val="28"/>
          <w:u w:val="single"/>
          <w:lang w:val="en-US"/>
        </w:rPr>
      </w:pPr>
    </w:p>
    <w:p w14:paraId="55B4AB5E" w14:textId="77777777" w:rsidR="002F7844" w:rsidRDefault="002F7844" w:rsidP="0016305B">
      <w:pPr>
        <w:spacing w:line="360" w:lineRule="auto"/>
        <w:jc w:val="both"/>
        <w:rPr>
          <w:sz w:val="28"/>
          <w:szCs w:val="28"/>
          <w:u w:val="single"/>
          <w:lang w:val="en-US"/>
        </w:rPr>
      </w:pPr>
    </w:p>
    <w:p w14:paraId="38E48B2C" w14:textId="77777777" w:rsidR="002F7844" w:rsidRDefault="002F7844" w:rsidP="0016305B">
      <w:pPr>
        <w:spacing w:line="360" w:lineRule="auto"/>
        <w:jc w:val="both"/>
        <w:rPr>
          <w:sz w:val="28"/>
          <w:szCs w:val="28"/>
          <w:u w:val="single"/>
          <w:lang w:val="en-US"/>
        </w:rPr>
      </w:pPr>
    </w:p>
    <w:p w14:paraId="6F8E3AC3" w14:textId="77777777" w:rsidR="002F7844" w:rsidRDefault="002F7844" w:rsidP="0016305B">
      <w:pPr>
        <w:spacing w:line="360" w:lineRule="auto"/>
        <w:jc w:val="both"/>
        <w:rPr>
          <w:sz w:val="28"/>
          <w:szCs w:val="28"/>
          <w:u w:val="single"/>
          <w:lang w:val="en-US"/>
        </w:rPr>
      </w:pPr>
    </w:p>
    <w:p w14:paraId="17B84071" w14:textId="77777777" w:rsidR="002F7844" w:rsidRDefault="002F7844" w:rsidP="0016305B">
      <w:pPr>
        <w:spacing w:line="360" w:lineRule="auto"/>
        <w:jc w:val="both"/>
        <w:rPr>
          <w:sz w:val="28"/>
          <w:szCs w:val="28"/>
          <w:u w:val="single"/>
          <w:lang w:val="en-US"/>
        </w:rPr>
      </w:pPr>
    </w:p>
    <w:p w14:paraId="45CC1952" w14:textId="77777777" w:rsidR="002F7844" w:rsidRDefault="002F7844" w:rsidP="0016305B">
      <w:pPr>
        <w:spacing w:line="360" w:lineRule="auto"/>
        <w:jc w:val="both"/>
        <w:rPr>
          <w:sz w:val="28"/>
          <w:szCs w:val="28"/>
          <w:u w:val="single"/>
          <w:lang w:val="en-US"/>
        </w:rPr>
      </w:pPr>
    </w:p>
    <w:p w14:paraId="52CE1768" w14:textId="77777777" w:rsidR="002F7844" w:rsidRDefault="002F7844" w:rsidP="0016305B">
      <w:pPr>
        <w:spacing w:line="360" w:lineRule="auto"/>
        <w:jc w:val="both"/>
        <w:rPr>
          <w:sz w:val="28"/>
          <w:szCs w:val="28"/>
          <w:u w:val="single"/>
          <w:lang w:val="en-US"/>
        </w:rPr>
      </w:pPr>
    </w:p>
    <w:p w14:paraId="031C8C26" w14:textId="77777777" w:rsidR="002F7844" w:rsidRDefault="002F7844" w:rsidP="0016305B">
      <w:pPr>
        <w:spacing w:line="360" w:lineRule="auto"/>
        <w:jc w:val="both"/>
        <w:rPr>
          <w:sz w:val="28"/>
          <w:szCs w:val="28"/>
          <w:u w:val="single"/>
          <w:lang w:val="en-US"/>
        </w:rPr>
      </w:pPr>
    </w:p>
    <w:p w14:paraId="2664837E" w14:textId="77777777" w:rsidR="002F7844" w:rsidRDefault="002F7844" w:rsidP="0016305B">
      <w:pPr>
        <w:spacing w:line="360" w:lineRule="auto"/>
        <w:jc w:val="both"/>
        <w:rPr>
          <w:sz w:val="28"/>
          <w:szCs w:val="28"/>
          <w:u w:val="single"/>
          <w:lang w:val="en-US"/>
        </w:rPr>
      </w:pPr>
    </w:p>
    <w:p w14:paraId="4145EBC3" w14:textId="77777777" w:rsidR="002F7844" w:rsidRDefault="002F7844" w:rsidP="0016305B">
      <w:pPr>
        <w:spacing w:line="360" w:lineRule="auto"/>
        <w:jc w:val="both"/>
        <w:rPr>
          <w:sz w:val="28"/>
          <w:szCs w:val="28"/>
          <w:u w:val="single"/>
          <w:lang w:val="en-US"/>
        </w:rPr>
      </w:pPr>
    </w:p>
    <w:p w14:paraId="68AB9279" w14:textId="77777777" w:rsidR="002F7844" w:rsidRDefault="002F7844" w:rsidP="0016305B">
      <w:pPr>
        <w:spacing w:line="360" w:lineRule="auto"/>
        <w:jc w:val="both"/>
        <w:rPr>
          <w:sz w:val="28"/>
          <w:szCs w:val="28"/>
          <w:u w:val="single"/>
          <w:lang w:val="en-US"/>
        </w:rPr>
      </w:pPr>
    </w:p>
    <w:p w14:paraId="568470E6" w14:textId="77777777" w:rsidR="002F7844" w:rsidRDefault="002F7844" w:rsidP="0016305B">
      <w:pPr>
        <w:spacing w:line="360" w:lineRule="auto"/>
        <w:jc w:val="both"/>
        <w:rPr>
          <w:sz w:val="28"/>
          <w:szCs w:val="28"/>
          <w:u w:val="single"/>
          <w:lang w:val="en-US"/>
        </w:rPr>
      </w:pPr>
    </w:p>
    <w:p w14:paraId="4A651EAB" w14:textId="77777777" w:rsidR="002F7844" w:rsidRDefault="002F7844" w:rsidP="0016305B">
      <w:pPr>
        <w:spacing w:line="360" w:lineRule="auto"/>
        <w:jc w:val="both"/>
        <w:rPr>
          <w:sz w:val="28"/>
          <w:szCs w:val="28"/>
          <w:u w:val="single"/>
          <w:lang w:val="en-US"/>
        </w:rPr>
      </w:pPr>
    </w:p>
    <w:p w14:paraId="1FF9FA0F" w14:textId="77777777" w:rsidR="002F7844" w:rsidRDefault="002F7844" w:rsidP="0016305B">
      <w:pPr>
        <w:spacing w:line="360" w:lineRule="auto"/>
        <w:jc w:val="both"/>
        <w:rPr>
          <w:sz w:val="28"/>
          <w:szCs w:val="28"/>
          <w:u w:val="single"/>
          <w:lang w:val="en-US"/>
        </w:rPr>
      </w:pPr>
    </w:p>
    <w:p w14:paraId="5A1BDED5" w14:textId="77777777" w:rsidR="002F7844" w:rsidRDefault="002F7844" w:rsidP="0016305B">
      <w:pPr>
        <w:spacing w:line="360" w:lineRule="auto"/>
        <w:jc w:val="both"/>
        <w:rPr>
          <w:sz w:val="28"/>
          <w:szCs w:val="28"/>
          <w:u w:val="single"/>
          <w:lang w:val="en-US"/>
        </w:rPr>
      </w:pPr>
    </w:p>
    <w:p w14:paraId="163B3F8D" w14:textId="77777777" w:rsidR="002F7844" w:rsidRDefault="002F7844" w:rsidP="0016305B">
      <w:pPr>
        <w:spacing w:line="360" w:lineRule="auto"/>
        <w:jc w:val="both"/>
        <w:rPr>
          <w:sz w:val="28"/>
          <w:szCs w:val="28"/>
          <w:u w:val="single"/>
          <w:lang w:val="en-US"/>
        </w:rPr>
      </w:pPr>
    </w:p>
    <w:p w14:paraId="2FD7155B" w14:textId="77777777" w:rsidR="002F7844" w:rsidRDefault="002F7844" w:rsidP="0016305B">
      <w:pPr>
        <w:spacing w:line="360" w:lineRule="auto"/>
        <w:jc w:val="both"/>
        <w:rPr>
          <w:sz w:val="28"/>
          <w:szCs w:val="28"/>
          <w:u w:val="single"/>
          <w:lang w:val="en-US"/>
        </w:rPr>
      </w:pPr>
    </w:p>
    <w:p w14:paraId="64217A0F" w14:textId="77777777" w:rsidR="002F7844" w:rsidRDefault="002F7844" w:rsidP="0016305B">
      <w:pPr>
        <w:spacing w:line="360" w:lineRule="auto"/>
        <w:jc w:val="both"/>
        <w:rPr>
          <w:sz w:val="28"/>
          <w:szCs w:val="28"/>
          <w:u w:val="single"/>
          <w:lang w:val="en-US"/>
        </w:rPr>
      </w:pPr>
    </w:p>
    <w:p w14:paraId="091202A5" w14:textId="77777777" w:rsidR="002F7844" w:rsidRDefault="002F7844" w:rsidP="0016305B">
      <w:pPr>
        <w:spacing w:line="360" w:lineRule="auto"/>
        <w:jc w:val="both"/>
        <w:rPr>
          <w:sz w:val="28"/>
          <w:szCs w:val="28"/>
          <w:u w:val="single"/>
          <w:lang w:val="en-US"/>
        </w:rPr>
      </w:pPr>
    </w:p>
    <w:p w14:paraId="1DB31DCA" w14:textId="73546E22" w:rsidR="009774DD" w:rsidRPr="0016305B" w:rsidRDefault="009774DD" w:rsidP="0016305B">
      <w:pPr>
        <w:spacing w:line="360" w:lineRule="auto"/>
        <w:jc w:val="both"/>
        <w:rPr>
          <w:rFonts w:ascii="Arial" w:hAnsi="Arial" w:cs="Arial"/>
          <w:lang w:val="en-US"/>
        </w:rPr>
      </w:pPr>
      <w:r w:rsidRPr="009774DD">
        <w:rPr>
          <w:sz w:val="28"/>
          <w:szCs w:val="28"/>
          <w:u w:val="single"/>
          <w:lang w:val="en-US"/>
        </w:rPr>
        <w:t xml:space="preserve">Appendix </w:t>
      </w:r>
    </w:p>
    <w:p w14:paraId="4E5CB66F" w14:textId="1C5B322F" w:rsidR="009774DD" w:rsidRDefault="0013311B">
      <w:pPr>
        <w:rPr>
          <w:u w:val="single"/>
          <w:lang w:val="en-US"/>
        </w:rPr>
      </w:pPr>
      <w:r>
        <w:rPr>
          <w:noProof/>
          <w:u w:val="single"/>
          <w:lang w:val="en-US"/>
        </w:rPr>
        <w:drawing>
          <wp:inline distT="0" distB="0" distL="0" distR="0" wp14:anchorId="71A0FBE1" wp14:editId="357874A8">
            <wp:extent cx="5731510" cy="3246755"/>
            <wp:effectExtent l="0" t="0" r="0" b="444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p>
    <w:p w14:paraId="1906872C" w14:textId="2A7C6B4B" w:rsidR="009774DD" w:rsidRDefault="009774DD">
      <w:pPr>
        <w:rPr>
          <w:u w:val="single"/>
          <w:lang w:val="en-US"/>
        </w:rPr>
      </w:pPr>
    </w:p>
    <w:p w14:paraId="022CDA97" w14:textId="0DCA8B21" w:rsidR="009774DD" w:rsidRDefault="009774DD">
      <w:pPr>
        <w:rPr>
          <w:u w:val="single"/>
          <w:lang w:val="en-US"/>
        </w:rPr>
      </w:pPr>
    </w:p>
    <w:p w14:paraId="2E483447" w14:textId="230A569F" w:rsidR="009774DD" w:rsidRDefault="009774DD">
      <w:pPr>
        <w:rPr>
          <w:u w:val="single"/>
          <w:lang w:val="en-US"/>
        </w:rPr>
      </w:pPr>
    </w:p>
    <w:p w14:paraId="5EA9C888" w14:textId="327F0125" w:rsidR="009774DD" w:rsidRDefault="009774DD">
      <w:pPr>
        <w:rPr>
          <w:u w:val="single"/>
          <w:lang w:val="en-US"/>
        </w:rPr>
      </w:pPr>
    </w:p>
    <w:p w14:paraId="4D5BA5F5" w14:textId="4FFA86B6" w:rsidR="009774DD" w:rsidRDefault="009774DD">
      <w:pPr>
        <w:rPr>
          <w:u w:val="single"/>
          <w:lang w:val="en-US"/>
        </w:rPr>
      </w:pPr>
    </w:p>
    <w:p w14:paraId="590EE4BC" w14:textId="2B69DA5D" w:rsidR="009774DD" w:rsidRDefault="009774DD">
      <w:pPr>
        <w:rPr>
          <w:u w:val="single"/>
          <w:lang w:val="en-US"/>
        </w:rPr>
      </w:pPr>
    </w:p>
    <w:p w14:paraId="16EAE200" w14:textId="4BECE707" w:rsidR="009774DD" w:rsidRDefault="009774DD">
      <w:pPr>
        <w:rPr>
          <w:u w:val="single"/>
          <w:lang w:val="en-US"/>
        </w:rPr>
      </w:pPr>
    </w:p>
    <w:p w14:paraId="5A67C6E4" w14:textId="5A460061" w:rsidR="009774DD" w:rsidRDefault="009774DD">
      <w:pPr>
        <w:rPr>
          <w:u w:val="single"/>
          <w:lang w:val="en-US"/>
        </w:rPr>
      </w:pPr>
    </w:p>
    <w:p w14:paraId="4A896420" w14:textId="13D30621" w:rsidR="009774DD" w:rsidRDefault="009774DD">
      <w:pPr>
        <w:rPr>
          <w:u w:val="single"/>
          <w:lang w:val="en-US"/>
        </w:rPr>
      </w:pPr>
    </w:p>
    <w:p w14:paraId="219EE60C" w14:textId="67EC2DD4" w:rsidR="009774DD" w:rsidRDefault="009774DD">
      <w:pPr>
        <w:rPr>
          <w:u w:val="single"/>
          <w:lang w:val="en-US"/>
        </w:rPr>
      </w:pPr>
    </w:p>
    <w:p w14:paraId="6AA70531" w14:textId="247F0736" w:rsidR="009774DD" w:rsidRDefault="009774DD">
      <w:pPr>
        <w:rPr>
          <w:u w:val="single"/>
          <w:lang w:val="en-US"/>
        </w:rPr>
      </w:pPr>
    </w:p>
    <w:p w14:paraId="3844775D" w14:textId="35A3EEF9" w:rsidR="009774DD" w:rsidRDefault="009774DD">
      <w:pPr>
        <w:rPr>
          <w:u w:val="single"/>
          <w:lang w:val="en-US"/>
        </w:rPr>
      </w:pPr>
    </w:p>
    <w:p w14:paraId="6D13852B" w14:textId="20E8C419" w:rsidR="009774DD" w:rsidRDefault="009774DD">
      <w:pPr>
        <w:rPr>
          <w:u w:val="single"/>
          <w:lang w:val="en-US"/>
        </w:rPr>
      </w:pPr>
    </w:p>
    <w:p w14:paraId="1CB7C821" w14:textId="518553AF" w:rsidR="009774DD" w:rsidRDefault="009774DD">
      <w:pPr>
        <w:rPr>
          <w:u w:val="single"/>
          <w:lang w:val="en-US"/>
        </w:rPr>
      </w:pPr>
    </w:p>
    <w:p w14:paraId="02E8352C" w14:textId="214C8F3C" w:rsidR="009774DD" w:rsidRDefault="009774DD">
      <w:pPr>
        <w:rPr>
          <w:u w:val="single"/>
          <w:lang w:val="en-US"/>
        </w:rPr>
      </w:pPr>
    </w:p>
    <w:p w14:paraId="111FB7C2" w14:textId="08D9587C" w:rsidR="009774DD" w:rsidRDefault="009774DD">
      <w:pPr>
        <w:rPr>
          <w:u w:val="single"/>
          <w:lang w:val="en-US"/>
        </w:rPr>
      </w:pPr>
    </w:p>
    <w:p w14:paraId="152439B5" w14:textId="29C6921F" w:rsidR="009774DD" w:rsidRDefault="009774DD">
      <w:pPr>
        <w:rPr>
          <w:u w:val="single"/>
          <w:lang w:val="en-US"/>
        </w:rPr>
      </w:pPr>
    </w:p>
    <w:p w14:paraId="41E08009" w14:textId="5C9CABC4" w:rsidR="009774DD" w:rsidRDefault="009774DD">
      <w:pPr>
        <w:rPr>
          <w:u w:val="single"/>
          <w:lang w:val="en-US"/>
        </w:rPr>
      </w:pPr>
    </w:p>
    <w:p w14:paraId="01765786" w14:textId="34085093" w:rsidR="009774DD" w:rsidRDefault="009774DD">
      <w:pPr>
        <w:rPr>
          <w:u w:val="single"/>
          <w:lang w:val="en-US"/>
        </w:rPr>
      </w:pPr>
    </w:p>
    <w:p w14:paraId="3E07E747" w14:textId="504065E5" w:rsidR="009774DD" w:rsidRDefault="009774DD">
      <w:pPr>
        <w:rPr>
          <w:u w:val="single"/>
          <w:lang w:val="en-US"/>
        </w:rPr>
      </w:pPr>
    </w:p>
    <w:p w14:paraId="5191F548" w14:textId="677BA4FE" w:rsidR="009774DD" w:rsidRDefault="009774DD">
      <w:pPr>
        <w:rPr>
          <w:u w:val="single"/>
          <w:lang w:val="en-US"/>
        </w:rPr>
      </w:pPr>
    </w:p>
    <w:p w14:paraId="0D759C50" w14:textId="73FA5C16" w:rsidR="009774DD" w:rsidRDefault="009774DD">
      <w:pPr>
        <w:rPr>
          <w:u w:val="single"/>
          <w:lang w:val="en-US"/>
        </w:rPr>
      </w:pPr>
    </w:p>
    <w:p w14:paraId="66ABAC94" w14:textId="63089BE1" w:rsidR="009774DD" w:rsidRDefault="009774DD">
      <w:pPr>
        <w:rPr>
          <w:u w:val="single"/>
          <w:lang w:val="en-US"/>
        </w:rPr>
      </w:pPr>
    </w:p>
    <w:p w14:paraId="5C50F914" w14:textId="29705526" w:rsidR="009774DD" w:rsidRDefault="009774DD">
      <w:pPr>
        <w:rPr>
          <w:u w:val="single"/>
          <w:lang w:val="en-US"/>
        </w:rPr>
      </w:pPr>
    </w:p>
    <w:p w14:paraId="041C5BBA" w14:textId="77777777" w:rsidR="0013311B" w:rsidRDefault="0013311B">
      <w:pPr>
        <w:rPr>
          <w:u w:val="single"/>
          <w:lang w:val="en-US"/>
        </w:rPr>
      </w:pPr>
    </w:p>
    <w:p w14:paraId="0DA31170" w14:textId="77777777" w:rsidR="0013311B" w:rsidRDefault="0013311B">
      <w:pPr>
        <w:rPr>
          <w:u w:val="single"/>
          <w:lang w:val="en-US"/>
        </w:rPr>
      </w:pPr>
    </w:p>
    <w:p w14:paraId="1FB4C02E" w14:textId="77777777" w:rsidR="0013311B" w:rsidRDefault="0013311B">
      <w:pPr>
        <w:rPr>
          <w:u w:val="single"/>
          <w:lang w:val="en-US"/>
        </w:rPr>
      </w:pPr>
    </w:p>
    <w:p w14:paraId="70251E57" w14:textId="77777777" w:rsidR="0013311B" w:rsidRDefault="0013311B">
      <w:pPr>
        <w:rPr>
          <w:u w:val="single"/>
          <w:lang w:val="en-US"/>
        </w:rPr>
      </w:pPr>
    </w:p>
    <w:p w14:paraId="43830906" w14:textId="743D5650" w:rsidR="009774DD" w:rsidRPr="009774DD" w:rsidRDefault="009774DD">
      <w:pPr>
        <w:rPr>
          <w:sz w:val="28"/>
          <w:szCs w:val="28"/>
          <w:u w:val="single"/>
          <w:lang w:val="en-US"/>
        </w:rPr>
      </w:pPr>
      <w:r w:rsidRPr="009774DD">
        <w:rPr>
          <w:sz w:val="28"/>
          <w:szCs w:val="28"/>
          <w:u w:val="single"/>
          <w:lang w:val="en-US"/>
        </w:rPr>
        <w:t xml:space="preserve">Reference list </w:t>
      </w:r>
    </w:p>
    <w:p w14:paraId="1E8BE572" w14:textId="77EDFBD6" w:rsidR="00BC4D6C" w:rsidRDefault="00BC4D6C">
      <w:pPr>
        <w:rPr>
          <w:lang w:val="en-US"/>
        </w:rPr>
      </w:pPr>
    </w:p>
    <w:p w14:paraId="725966E6" w14:textId="44336008" w:rsidR="00311446" w:rsidRDefault="000C3579">
      <w:pPr>
        <w:rPr>
          <w:lang w:val="en-US"/>
        </w:rPr>
      </w:pPr>
      <w:r>
        <w:rPr>
          <w:lang w:val="en-US"/>
        </w:rPr>
        <w:t>British Canoeing (</w:t>
      </w:r>
      <w:r w:rsidR="00AD69EB">
        <w:rPr>
          <w:lang w:val="en-US"/>
        </w:rPr>
        <w:t xml:space="preserve">2022) </w:t>
      </w:r>
      <w:r w:rsidR="00AD69EB">
        <w:rPr>
          <w:i/>
          <w:iCs/>
          <w:lang w:val="en-US"/>
        </w:rPr>
        <w:t xml:space="preserve">Events are back- check out upcoming paddling events </w:t>
      </w:r>
      <w:r w:rsidR="00A71DCD">
        <w:rPr>
          <w:lang w:val="en-US"/>
        </w:rPr>
        <w:t>Available</w:t>
      </w:r>
      <w:r w:rsidR="00E83BD5">
        <w:rPr>
          <w:lang w:val="en-US"/>
        </w:rPr>
        <w:t xml:space="preserve"> at</w:t>
      </w:r>
      <w:r w:rsidR="00A71DCD">
        <w:rPr>
          <w:lang w:val="en-US"/>
        </w:rPr>
        <w:t xml:space="preserve"> </w:t>
      </w:r>
      <w:hyperlink r:id="rId9" w:history="1">
        <w:r w:rsidR="00FE3AA4" w:rsidRPr="009A79C3">
          <w:rPr>
            <w:rStyle w:val="Hyperlink"/>
            <w:lang w:val="en-US"/>
          </w:rPr>
          <w:t>https://www.britishcanoeing.org.uk/news/2022/events-are-back-check-out-upcoming-paddling-events</w:t>
        </w:r>
      </w:hyperlink>
      <w:r w:rsidR="00FE3AA4">
        <w:rPr>
          <w:lang w:val="en-US"/>
        </w:rPr>
        <w:t xml:space="preserve"> (last accessed 18/10/22)</w:t>
      </w:r>
    </w:p>
    <w:p w14:paraId="01F7FD89" w14:textId="21C61017" w:rsidR="00806F5E" w:rsidRDefault="00806F5E">
      <w:pPr>
        <w:rPr>
          <w:lang w:val="en-US"/>
        </w:rPr>
      </w:pPr>
    </w:p>
    <w:p w14:paraId="092D57C2" w14:textId="77777777" w:rsidR="00806F5E" w:rsidRDefault="00806F5E" w:rsidP="00806F5E">
      <w:r>
        <w:t xml:space="preserve">British marine (2022) </w:t>
      </w:r>
      <w:r>
        <w:rPr>
          <w:i/>
          <w:iCs/>
        </w:rPr>
        <w:t xml:space="preserve">Water sports participation survey 2021 </w:t>
      </w:r>
      <w:r>
        <w:t xml:space="preserve">Available at </w:t>
      </w:r>
      <w:hyperlink r:id="rId10" w:history="1">
        <w:r w:rsidRPr="009A79C3">
          <w:rPr>
            <w:rStyle w:val="Hyperlink"/>
          </w:rPr>
          <w:t>https://mymembership.britishmarine.co.uk/media/putms4uv/4eb_watersports_participation_survey_2021_-_for_publication.pdf</w:t>
        </w:r>
      </w:hyperlink>
      <w:r>
        <w:t xml:space="preserve"> (Last accessed 18/10/22)</w:t>
      </w:r>
    </w:p>
    <w:p w14:paraId="1215D9B7" w14:textId="6B4DFB53" w:rsidR="00FE3AA4" w:rsidRDefault="00FE3AA4">
      <w:pPr>
        <w:rPr>
          <w:lang w:val="en-US"/>
        </w:rPr>
      </w:pPr>
    </w:p>
    <w:p w14:paraId="29AF81AF" w14:textId="4A0610A0" w:rsidR="00FE3AA4" w:rsidRDefault="00FE3AA4">
      <w:pPr>
        <w:rPr>
          <w:lang w:val="en-US"/>
        </w:rPr>
      </w:pPr>
      <w:r>
        <w:rPr>
          <w:lang w:val="en-US"/>
        </w:rPr>
        <w:t xml:space="preserve">Cardiff council </w:t>
      </w:r>
      <w:r w:rsidR="00B803A7">
        <w:rPr>
          <w:lang w:val="en-US"/>
        </w:rPr>
        <w:t xml:space="preserve">(2022) </w:t>
      </w:r>
      <w:r w:rsidR="00B803A7">
        <w:rPr>
          <w:i/>
          <w:iCs/>
          <w:lang w:val="en-US"/>
        </w:rPr>
        <w:t xml:space="preserve">Community sport in Cardiff: reginal sports partnerships </w:t>
      </w:r>
      <w:r w:rsidR="00D056F6">
        <w:rPr>
          <w:i/>
          <w:iCs/>
          <w:lang w:val="en-US"/>
        </w:rPr>
        <w:t xml:space="preserve">summary </w:t>
      </w:r>
      <w:r w:rsidR="00D056F6">
        <w:rPr>
          <w:lang w:val="en-US"/>
        </w:rPr>
        <w:t xml:space="preserve">Available at </w:t>
      </w:r>
      <w:hyperlink r:id="rId11" w:history="1">
        <w:r w:rsidR="00D056F6" w:rsidRPr="009A79C3">
          <w:rPr>
            <w:rStyle w:val="Hyperlink"/>
            <w:lang w:val="en-US"/>
          </w:rPr>
          <w:t>https://www.cardiff.gov.uk/ENG/Your-Council/Councillors-and-meetings/Scrutiny/economy-culture/Documents/Community%20Sport%20In%20Cardiff%20Regional%20Sports%20Partnerships%20Summary%20-%20January%202022.pdf</w:t>
        </w:r>
      </w:hyperlink>
      <w:r w:rsidR="00D056F6">
        <w:rPr>
          <w:lang w:val="en-US"/>
        </w:rPr>
        <w:t xml:space="preserve"> (Last accessed 18/10/22)</w:t>
      </w:r>
    </w:p>
    <w:p w14:paraId="65B893C7" w14:textId="750A2855" w:rsidR="00D056F6" w:rsidRDefault="00D056F6">
      <w:pPr>
        <w:rPr>
          <w:lang w:val="en-US"/>
        </w:rPr>
      </w:pPr>
    </w:p>
    <w:p w14:paraId="21BA4C6D" w14:textId="29F0003F" w:rsidR="00D056F6" w:rsidRDefault="00131F5D">
      <w:pPr>
        <w:rPr>
          <w:lang w:val="en-US"/>
        </w:rPr>
      </w:pPr>
      <w:r>
        <w:rPr>
          <w:lang w:val="en-US"/>
        </w:rPr>
        <w:t>Constantinides. E. (</w:t>
      </w:r>
      <w:r w:rsidR="00E05016">
        <w:rPr>
          <w:lang w:val="en-US"/>
        </w:rPr>
        <w:t xml:space="preserve">2010) </w:t>
      </w:r>
      <w:r w:rsidR="00E05016">
        <w:rPr>
          <w:i/>
          <w:iCs/>
          <w:lang w:val="en-US"/>
        </w:rPr>
        <w:t xml:space="preserve">The Marketing mix revisited: towards </w:t>
      </w:r>
      <w:r w:rsidR="0021010A">
        <w:rPr>
          <w:i/>
          <w:iCs/>
          <w:lang w:val="en-US"/>
        </w:rPr>
        <w:t>the 21</w:t>
      </w:r>
      <w:r w:rsidR="0021010A" w:rsidRPr="0021010A">
        <w:rPr>
          <w:i/>
          <w:iCs/>
          <w:vertAlign w:val="superscript"/>
          <w:lang w:val="en-US"/>
        </w:rPr>
        <w:t>st</w:t>
      </w:r>
      <w:r w:rsidR="0021010A">
        <w:rPr>
          <w:i/>
          <w:iCs/>
          <w:lang w:val="en-US"/>
        </w:rPr>
        <w:t xml:space="preserve"> century marketing </w:t>
      </w:r>
      <w:r w:rsidR="0021010A">
        <w:rPr>
          <w:lang w:val="en-US"/>
        </w:rPr>
        <w:t xml:space="preserve">Journal of marketing management </w:t>
      </w:r>
    </w:p>
    <w:p w14:paraId="77464A93" w14:textId="5EA7D380" w:rsidR="0021010A" w:rsidRDefault="0021010A">
      <w:pPr>
        <w:rPr>
          <w:lang w:val="en-US"/>
        </w:rPr>
      </w:pPr>
    </w:p>
    <w:p w14:paraId="6769B721" w14:textId="0AFDCE14" w:rsidR="0021010A" w:rsidRDefault="005D104C">
      <w:pPr>
        <w:rPr>
          <w:lang w:val="en-US"/>
        </w:rPr>
      </w:pPr>
      <w:r>
        <w:rPr>
          <w:lang w:val="en-US"/>
        </w:rPr>
        <w:t>Isoriate, M. (</w:t>
      </w:r>
      <w:r w:rsidR="00332160">
        <w:rPr>
          <w:lang w:val="en-US"/>
        </w:rPr>
        <w:t xml:space="preserve">2016) </w:t>
      </w:r>
      <w:r w:rsidR="00332160">
        <w:rPr>
          <w:i/>
          <w:iCs/>
          <w:lang w:val="en-US"/>
        </w:rPr>
        <w:t xml:space="preserve">Marketing mix theoretical aspects </w:t>
      </w:r>
      <w:r w:rsidR="001F5701">
        <w:rPr>
          <w:lang w:val="en-US"/>
        </w:rPr>
        <w:t>international</w:t>
      </w:r>
      <w:r w:rsidR="00784357">
        <w:rPr>
          <w:lang w:val="en-US"/>
        </w:rPr>
        <w:t xml:space="preserve"> journal of research </w:t>
      </w:r>
    </w:p>
    <w:p w14:paraId="4E9C99A4" w14:textId="68BF009E" w:rsidR="00784357" w:rsidRDefault="00784357">
      <w:pPr>
        <w:rPr>
          <w:lang w:val="en-US"/>
        </w:rPr>
      </w:pPr>
    </w:p>
    <w:p w14:paraId="72DB63D6" w14:textId="17EB55E3" w:rsidR="00077835" w:rsidRPr="002F7844" w:rsidRDefault="00B20D6A">
      <w:pPr>
        <w:rPr>
          <w:lang w:val="en-US"/>
        </w:rPr>
      </w:pPr>
      <w:proofErr w:type="spellStart"/>
      <w:r>
        <w:rPr>
          <w:lang w:val="en-US"/>
        </w:rPr>
        <w:t>Masterman</w:t>
      </w:r>
      <w:proofErr w:type="spellEnd"/>
      <w:r>
        <w:rPr>
          <w:lang w:val="en-US"/>
        </w:rPr>
        <w:t xml:space="preserve">, G. (2021) </w:t>
      </w:r>
      <w:r>
        <w:rPr>
          <w:i/>
          <w:iCs/>
          <w:lang w:val="en-US"/>
        </w:rPr>
        <w:t xml:space="preserve">Strategic sports event management </w:t>
      </w:r>
      <w:r w:rsidR="002F7844">
        <w:rPr>
          <w:lang w:val="en-US"/>
        </w:rPr>
        <w:t>published: London 4</w:t>
      </w:r>
      <w:r w:rsidR="002F7844" w:rsidRPr="002F7844">
        <w:rPr>
          <w:vertAlign w:val="superscript"/>
          <w:lang w:val="en-US"/>
        </w:rPr>
        <w:t>th</w:t>
      </w:r>
      <w:r w:rsidR="002F7844">
        <w:rPr>
          <w:lang w:val="en-US"/>
        </w:rPr>
        <w:t xml:space="preserve"> edition </w:t>
      </w:r>
    </w:p>
    <w:p w14:paraId="2F6DD214" w14:textId="77777777" w:rsidR="00077835" w:rsidRDefault="00077835">
      <w:pPr>
        <w:rPr>
          <w:lang w:val="en-US"/>
        </w:rPr>
      </w:pPr>
    </w:p>
    <w:p w14:paraId="6BD5089B" w14:textId="65920F9C" w:rsidR="00661B90" w:rsidRDefault="001F5701">
      <w:pPr>
        <w:rPr>
          <w:lang w:val="en-US"/>
        </w:rPr>
      </w:pPr>
      <w:r>
        <w:rPr>
          <w:lang w:val="en-US"/>
        </w:rPr>
        <w:t xml:space="preserve">Palm equipment (2022) </w:t>
      </w:r>
      <w:r>
        <w:rPr>
          <w:i/>
          <w:iCs/>
          <w:lang w:val="en-US"/>
        </w:rPr>
        <w:t xml:space="preserve">Events </w:t>
      </w:r>
      <w:r w:rsidR="00406BCC">
        <w:rPr>
          <w:lang w:val="en-US"/>
        </w:rPr>
        <w:t xml:space="preserve">Available at </w:t>
      </w:r>
      <w:hyperlink r:id="rId12" w:history="1">
        <w:r w:rsidR="00406BCC" w:rsidRPr="009A79C3">
          <w:rPr>
            <w:rStyle w:val="Hyperlink"/>
            <w:lang w:val="en-US"/>
          </w:rPr>
          <w:t>https://palmequipmenteurope.com/blog/category/events/page/2/</w:t>
        </w:r>
      </w:hyperlink>
      <w:r w:rsidR="00406BCC">
        <w:rPr>
          <w:lang w:val="en-US"/>
        </w:rPr>
        <w:t xml:space="preserve"> (Last accessed </w:t>
      </w:r>
      <w:r w:rsidR="00661B90">
        <w:rPr>
          <w:lang w:val="en-US"/>
        </w:rPr>
        <w:t>18/10/22)</w:t>
      </w:r>
    </w:p>
    <w:p w14:paraId="623B20FD" w14:textId="116D62A1" w:rsidR="00661B90" w:rsidRDefault="00661B90">
      <w:pPr>
        <w:rPr>
          <w:lang w:val="en-US"/>
        </w:rPr>
      </w:pPr>
    </w:p>
    <w:p w14:paraId="2C6D705D" w14:textId="7BB7FA56" w:rsidR="00661B90" w:rsidRPr="00367EAB" w:rsidRDefault="00661B90">
      <w:pPr>
        <w:rPr>
          <w:lang w:val="en-US"/>
        </w:rPr>
      </w:pPr>
      <w:r>
        <w:rPr>
          <w:lang w:val="en-US"/>
        </w:rPr>
        <w:t>Riaz</w:t>
      </w:r>
      <w:r w:rsidR="00A23463">
        <w:rPr>
          <w:lang w:val="en-US"/>
        </w:rPr>
        <w:t xml:space="preserve">, W., Tanveer, A.  (2014) </w:t>
      </w:r>
      <w:r w:rsidR="00A23463">
        <w:rPr>
          <w:i/>
          <w:iCs/>
          <w:lang w:val="en-US"/>
        </w:rPr>
        <w:t xml:space="preserve">Marketing mix not branding </w:t>
      </w:r>
      <w:r w:rsidR="00367EAB">
        <w:rPr>
          <w:lang w:val="en-US"/>
        </w:rPr>
        <w:t xml:space="preserve">Asian journal of business and management sciences </w:t>
      </w:r>
      <w:r w:rsidR="001F53EE">
        <w:rPr>
          <w:lang w:val="en-US"/>
        </w:rPr>
        <w:t xml:space="preserve">Vol 11 issue 2 </w:t>
      </w:r>
    </w:p>
    <w:p w14:paraId="569980FF" w14:textId="5C0BB06C" w:rsidR="00A81045" w:rsidRDefault="00A81045"/>
    <w:p w14:paraId="477C10C0" w14:textId="024D7A84" w:rsidR="001F53EE" w:rsidRDefault="001F53EE">
      <w:pPr>
        <w:rPr>
          <w:i/>
          <w:iCs/>
        </w:rPr>
      </w:pPr>
      <w:r>
        <w:t>Tu</w:t>
      </w:r>
      <w:r w:rsidR="003D18E3">
        <w:t>m, J., Norton, P. and Wright, N.J</w:t>
      </w:r>
      <w:r w:rsidR="00D92813">
        <w:t xml:space="preserve"> (2005) </w:t>
      </w:r>
      <w:r w:rsidR="00D92813">
        <w:rPr>
          <w:i/>
          <w:iCs/>
        </w:rPr>
        <w:t xml:space="preserve">Management of event operations </w:t>
      </w:r>
    </w:p>
    <w:p w14:paraId="4BCD7397" w14:textId="23D83A81" w:rsidR="000C6D78" w:rsidRDefault="000C6D78"/>
    <w:p w14:paraId="394927C0" w14:textId="62558B7F" w:rsidR="000C6D78" w:rsidRPr="003256BF" w:rsidRDefault="000C6D78">
      <w:proofErr w:type="spellStart"/>
      <w:r>
        <w:t>Uk</w:t>
      </w:r>
      <w:proofErr w:type="spellEnd"/>
      <w:r>
        <w:t xml:space="preserve"> government (2022) </w:t>
      </w:r>
      <w:r>
        <w:rPr>
          <w:i/>
          <w:iCs/>
        </w:rPr>
        <w:t>Government response to the house of lords national plan for sport and</w:t>
      </w:r>
      <w:r w:rsidR="00AD129B">
        <w:rPr>
          <w:i/>
          <w:iCs/>
        </w:rPr>
        <w:t xml:space="preserve"> recreation committee report: A national </w:t>
      </w:r>
      <w:r w:rsidR="003256BF">
        <w:rPr>
          <w:i/>
          <w:iCs/>
        </w:rPr>
        <w:t xml:space="preserve">plan for sport health and well-being </w:t>
      </w:r>
    </w:p>
    <w:sectPr w:rsidR="000C6D78" w:rsidRPr="003256BF">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3D826" w14:textId="77777777" w:rsidR="00FB2DB4" w:rsidRDefault="00FB2DB4" w:rsidP="006E063F">
      <w:r>
        <w:separator/>
      </w:r>
    </w:p>
  </w:endnote>
  <w:endnote w:type="continuationSeparator" w:id="0">
    <w:p w14:paraId="7E9283A5" w14:textId="77777777" w:rsidR="00FB2DB4" w:rsidRDefault="00FB2DB4" w:rsidP="006E0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8902161"/>
      <w:docPartObj>
        <w:docPartGallery w:val="Page Numbers (Bottom of Page)"/>
        <w:docPartUnique/>
      </w:docPartObj>
    </w:sdtPr>
    <w:sdtContent>
      <w:p w14:paraId="346E5224" w14:textId="22E539DC" w:rsidR="006E063F" w:rsidRDefault="006E063F" w:rsidP="009A79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80680A">
          <w:rPr>
            <w:rStyle w:val="PageNumber"/>
          </w:rPr>
          <w:fldChar w:fldCharType="separate"/>
        </w:r>
        <w:r w:rsidR="0080680A">
          <w:rPr>
            <w:rStyle w:val="PageNumber"/>
            <w:noProof/>
          </w:rPr>
          <w:t>3</w:t>
        </w:r>
        <w:r>
          <w:rPr>
            <w:rStyle w:val="PageNumber"/>
          </w:rPr>
          <w:fldChar w:fldCharType="end"/>
        </w:r>
      </w:p>
    </w:sdtContent>
  </w:sdt>
  <w:p w14:paraId="058402DB" w14:textId="77777777" w:rsidR="006E063F" w:rsidRDefault="006E063F" w:rsidP="006E06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0134184"/>
      <w:docPartObj>
        <w:docPartGallery w:val="Page Numbers (Bottom of Page)"/>
        <w:docPartUnique/>
      </w:docPartObj>
    </w:sdtPr>
    <w:sdtContent>
      <w:p w14:paraId="69D8AFBC" w14:textId="0A4F2742" w:rsidR="006E063F" w:rsidRDefault="006E063F" w:rsidP="009A79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6D5167" w14:textId="4FE8C06E" w:rsidR="006E063F" w:rsidRDefault="0080680A" w:rsidP="006E063F">
    <w:pPr>
      <w:pStyle w:val="Footer"/>
      <w:ind w:right="360"/>
    </w:pPr>
    <w:r>
      <w:rPr>
        <w:noProof/>
      </w:rPr>
      <w:drawing>
        <wp:anchor distT="0" distB="0" distL="114300" distR="114300" simplePos="0" relativeHeight="251659264" behindDoc="0" locked="0" layoutInCell="1" allowOverlap="1" wp14:anchorId="2F2B1068" wp14:editId="247FE927">
          <wp:simplePos x="0" y="0"/>
          <wp:positionH relativeFrom="column">
            <wp:posOffset>-821266</wp:posOffset>
          </wp:positionH>
          <wp:positionV relativeFrom="paragraph">
            <wp:posOffset>-169334</wp:posOffset>
          </wp:positionV>
          <wp:extent cx="1608277" cy="635000"/>
          <wp:effectExtent l="0" t="0" r="5080" b="0"/>
          <wp:wrapNone/>
          <wp:docPr id="6" name="Picture 6"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AREERS SERVICE | UWTSD Career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08277" cy="63500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36572" w14:textId="77777777" w:rsidR="00FB2DB4" w:rsidRDefault="00FB2DB4" w:rsidP="006E063F">
      <w:r>
        <w:separator/>
      </w:r>
    </w:p>
  </w:footnote>
  <w:footnote w:type="continuationSeparator" w:id="0">
    <w:p w14:paraId="0D566186" w14:textId="77777777" w:rsidR="00FB2DB4" w:rsidRDefault="00FB2DB4" w:rsidP="006E06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20766"/>
    <w:multiLevelType w:val="hybridMultilevel"/>
    <w:tmpl w:val="E4F64048"/>
    <w:lvl w:ilvl="0" w:tplc="65142CF2">
      <w:start w:val="1"/>
      <w:numFmt w:val="decimal"/>
      <w:lvlText w:val="%1."/>
      <w:lvlJc w:val="left"/>
      <w:pPr>
        <w:tabs>
          <w:tab w:val="num" w:pos="720"/>
        </w:tabs>
        <w:ind w:left="720" w:hanging="360"/>
      </w:pPr>
    </w:lvl>
    <w:lvl w:ilvl="1" w:tplc="CEF06A88" w:tentative="1">
      <w:start w:val="1"/>
      <w:numFmt w:val="decimal"/>
      <w:lvlText w:val="%2."/>
      <w:lvlJc w:val="left"/>
      <w:pPr>
        <w:tabs>
          <w:tab w:val="num" w:pos="1440"/>
        </w:tabs>
        <w:ind w:left="1440" w:hanging="360"/>
      </w:pPr>
    </w:lvl>
    <w:lvl w:ilvl="2" w:tplc="40C2C800" w:tentative="1">
      <w:start w:val="1"/>
      <w:numFmt w:val="decimal"/>
      <w:lvlText w:val="%3."/>
      <w:lvlJc w:val="left"/>
      <w:pPr>
        <w:tabs>
          <w:tab w:val="num" w:pos="2160"/>
        </w:tabs>
        <w:ind w:left="2160" w:hanging="360"/>
      </w:pPr>
    </w:lvl>
    <w:lvl w:ilvl="3" w:tplc="2D8CDC18" w:tentative="1">
      <w:start w:val="1"/>
      <w:numFmt w:val="decimal"/>
      <w:lvlText w:val="%4."/>
      <w:lvlJc w:val="left"/>
      <w:pPr>
        <w:tabs>
          <w:tab w:val="num" w:pos="2880"/>
        </w:tabs>
        <w:ind w:left="2880" w:hanging="360"/>
      </w:pPr>
    </w:lvl>
    <w:lvl w:ilvl="4" w:tplc="10A62CDA" w:tentative="1">
      <w:start w:val="1"/>
      <w:numFmt w:val="decimal"/>
      <w:lvlText w:val="%5."/>
      <w:lvlJc w:val="left"/>
      <w:pPr>
        <w:tabs>
          <w:tab w:val="num" w:pos="3600"/>
        </w:tabs>
        <w:ind w:left="3600" w:hanging="360"/>
      </w:pPr>
    </w:lvl>
    <w:lvl w:ilvl="5" w:tplc="298A0A48" w:tentative="1">
      <w:start w:val="1"/>
      <w:numFmt w:val="decimal"/>
      <w:lvlText w:val="%6."/>
      <w:lvlJc w:val="left"/>
      <w:pPr>
        <w:tabs>
          <w:tab w:val="num" w:pos="4320"/>
        </w:tabs>
        <w:ind w:left="4320" w:hanging="360"/>
      </w:pPr>
    </w:lvl>
    <w:lvl w:ilvl="6" w:tplc="F1C0E3F4" w:tentative="1">
      <w:start w:val="1"/>
      <w:numFmt w:val="decimal"/>
      <w:lvlText w:val="%7."/>
      <w:lvlJc w:val="left"/>
      <w:pPr>
        <w:tabs>
          <w:tab w:val="num" w:pos="5040"/>
        </w:tabs>
        <w:ind w:left="5040" w:hanging="360"/>
      </w:pPr>
    </w:lvl>
    <w:lvl w:ilvl="7" w:tplc="98BABF96" w:tentative="1">
      <w:start w:val="1"/>
      <w:numFmt w:val="decimal"/>
      <w:lvlText w:val="%8."/>
      <w:lvlJc w:val="left"/>
      <w:pPr>
        <w:tabs>
          <w:tab w:val="num" w:pos="5760"/>
        </w:tabs>
        <w:ind w:left="5760" w:hanging="360"/>
      </w:pPr>
    </w:lvl>
    <w:lvl w:ilvl="8" w:tplc="7BDAF278" w:tentative="1">
      <w:start w:val="1"/>
      <w:numFmt w:val="decimal"/>
      <w:lvlText w:val="%9."/>
      <w:lvlJc w:val="left"/>
      <w:pPr>
        <w:tabs>
          <w:tab w:val="num" w:pos="6480"/>
        </w:tabs>
        <w:ind w:left="6480" w:hanging="360"/>
      </w:pPr>
    </w:lvl>
  </w:abstractNum>
  <w:abstractNum w:abstractNumId="1" w15:restartNumberingAfterBreak="0">
    <w:nsid w:val="5F127E84"/>
    <w:multiLevelType w:val="hybridMultilevel"/>
    <w:tmpl w:val="CF8A8B3A"/>
    <w:lvl w:ilvl="0" w:tplc="931C08C4">
      <w:start w:val="1"/>
      <w:numFmt w:val="bullet"/>
      <w:lvlText w:val="•"/>
      <w:lvlJc w:val="left"/>
      <w:pPr>
        <w:tabs>
          <w:tab w:val="num" w:pos="720"/>
        </w:tabs>
        <w:ind w:left="720" w:hanging="360"/>
      </w:pPr>
      <w:rPr>
        <w:rFonts w:ascii="Arial" w:hAnsi="Arial" w:hint="default"/>
      </w:rPr>
    </w:lvl>
    <w:lvl w:ilvl="1" w:tplc="CB82BD5A" w:tentative="1">
      <w:start w:val="1"/>
      <w:numFmt w:val="bullet"/>
      <w:lvlText w:val="•"/>
      <w:lvlJc w:val="left"/>
      <w:pPr>
        <w:tabs>
          <w:tab w:val="num" w:pos="1440"/>
        </w:tabs>
        <w:ind w:left="1440" w:hanging="360"/>
      </w:pPr>
      <w:rPr>
        <w:rFonts w:ascii="Arial" w:hAnsi="Arial" w:hint="default"/>
      </w:rPr>
    </w:lvl>
    <w:lvl w:ilvl="2" w:tplc="ABBCB926" w:tentative="1">
      <w:start w:val="1"/>
      <w:numFmt w:val="bullet"/>
      <w:lvlText w:val="•"/>
      <w:lvlJc w:val="left"/>
      <w:pPr>
        <w:tabs>
          <w:tab w:val="num" w:pos="2160"/>
        </w:tabs>
        <w:ind w:left="2160" w:hanging="360"/>
      </w:pPr>
      <w:rPr>
        <w:rFonts w:ascii="Arial" w:hAnsi="Arial" w:hint="default"/>
      </w:rPr>
    </w:lvl>
    <w:lvl w:ilvl="3" w:tplc="714287F2" w:tentative="1">
      <w:start w:val="1"/>
      <w:numFmt w:val="bullet"/>
      <w:lvlText w:val="•"/>
      <w:lvlJc w:val="left"/>
      <w:pPr>
        <w:tabs>
          <w:tab w:val="num" w:pos="2880"/>
        </w:tabs>
        <w:ind w:left="2880" w:hanging="360"/>
      </w:pPr>
      <w:rPr>
        <w:rFonts w:ascii="Arial" w:hAnsi="Arial" w:hint="default"/>
      </w:rPr>
    </w:lvl>
    <w:lvl w:ilvl="4" w:tplc="BD924472" w:tentative="1">
      <w:start w:val="1"/>
      <w:numFmt w:val="bullet"/>
      <w:lvlText w:val="•"/>
      <w:lvlJc w:val="left"/>
      <w:pPr>
        <w:tabs>
          <w:tab w:val="num" w:pos="3600"/>
        </w:tabs>
        <w:ind w:left="3600" w:hanging="360"/>
      </w:pPr>
      <w:rPr>
        <w:rFonts w:ascii="Arial" w:hAnsi="Arial" w:hint="default"/>
      </w:rPr>
    </w:lvl>
    <w:lvl w:ilvl="5" w:tplc="3B78B670" w:tentative="1">
      <w:start w:val="1"/>
      <w:numFmt w:val="bullet"/>
      <w:lvlText w:val="•"/>
      <w:lvlJc w:val="left"/>
      <w:pPr>
        <w:tabs>
          <w:tab w:val="num" w:pos="4320"/>
        </w:tabs>
        <w:ind w:left="4320" w:hanging="360"/>
      </w:pPr>
      <w:rPr>
        <w:rFonts w:ascii="Arial" w:hAnsi="Arial" w:hint="default"/>
      </w:rPr>
    </w:lvl>
    <w:lvl w:ilvl="6" w:tplc="79AAD13E" w:tentative="1">
      <w:start w:val="1"/>
      <w:numFmt w:val="bullet"/>
      <w:lvlText w:val="•"/>
      <w:lvlJc w:val="left"/>
      <w:pPr>
        <w:tabs>
          <w:tab w:val="num" w:pos="5040"/>
        </w:tabs>
        <w:ind w:left="5040" w:hanging="360"/>
      </w:pPr>
      <w:rPr>
        <w:rFonts w:ascii="Arial" w:hAnsi="Arial" w:hint="default"/>
      </w:rPr>
    </w:lvl>
    <w:lvl w:ilvl="7" w:tplc="C28C23A4" w:tentative="1">
      <w:start w:val="1"/>
      <w:numFmt w:val="bullet"/>
      <w:lvlText w:val="•"/>
      <w:lvlJc w:val="left"/>
      <w:pPr>
        <w:tabs>
          <w:tab w:val="num" w:pos="5760"/>
        </w:tabs>
        <w:ind w:left="5760" w:hanging="360"/>
      </w:pPr>
      <w:rPr>
        <w:rFonts w:ascii="Arial" w:hAnsi="Arial" w:hint="default"/>
      </w:rPr>
    </w:lvl>
    <w:lvl w:ilvl="8" w:tplc="90545A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DAB09E3"/>
    <w:multiLevelType w:val="hybridMultilevel"/>
    <w:tmpl w:val="DBA4E172"/>
    <w:lvl w:ilvl="0" w:tplc="78EEAD1C">
      <w:start w:val="1"/>
      <w:numFmt w:val="bullet"/>
      <w:lvlText w:val="•"/>
      <w:lvlJc w:val="left"/>
      <w:pPr>
        <w:tabs>
          <w:tab w:val="num" w:pos="720"/>
        </w:tabs>
        <w:ind w:left="720" w:hanging="360"/>
      </w:pPr>
      <w:rPr>
        <w:rFonts w:ascii="Arial" w:hAnsi="Arial" w:hint="default"/>
      </w:rPr>
    </w:lvl>
    <w:lvl w:ilvl="1" w:tplc="947604CC" w:tentative="1">
      <w:start w:val="1"/>
      <w:numFmt w:val="bullet"/>
      <w:lvlText w:val="•"/>
      <w:lvlJc w:val="left"/>
      <w:pPr>
        <w:tabs>
          <w:tab w:val="num" w:pos="1440"/>
        </w:tabs>
        <w:ind w:left="1440" w:hanging="360"/>
      </w:pPr>
      <w:rPr>
        <w:rFonts w:ascii="Arial" w:hAnsi="Arial" w:hint="default"/>
      </w:rPr>
    </w:lvl>
    <w:lvl w:ilvl="2" w:tplc="513AA40A" w:tentative="1">
      <w:start w:val="1"/>
      <w:numFmt w:val="bullet"/>
      <w:lvlText w:val="•"/>
      <w:lvlJc w:val="left"/>
      <w:pPr>
        <w:tabs>
          <w:tab w:val="num" w:pos="2160"/>
        </w:tabs>
        <w:ind w:left="2160" w:hanging="360"/>
      </w:pPr>
      <w:rPr>
        <w:rFonts w:ascii="Arial" w:hAnsi="Arial" w:hint="default"/>
      </w:rPr>
    </w:lvl>
    <w:lvl w:ilvl="3" w:tplc="8454E99E" w:tentative="1">
      <w:start w:val="1"/>
      <w:numFmt w:val="bullet"/>
      <w:lvlText w:val="•"/>
      <w:lvlJc w:val="left"/>
      <w:pPr>
        <w:tabs>
          <w:tab w:val="num" w:pos="2880"/>
        </w:tabs>
        <w:ind w:left="2880" w:hanging="360"/>
      </w:pPr>
      <w:rPr>
        <w:rFonts w:ascii="Arial" w:hAnsi="Arial" w:hint="default"/>
      </w:rPr>
    </w:lvl>
    <w:lvl w:ilvl="4" w:tplc="D35648F6" w:tentative="1">
      <w:start w:val="1"/>
      <w:numFmt w:val="bullet"/>
      <w:lvlText w:val="•"/>
      <w:lvlJc w:val="left"/>
      <w:pPr>
        <w:tabs>
          <w:tab w:val="num" w:pos="3600"/>
        </w:tabs>
        <w:ind w:left="3600" w:hanging="360"/>
      </w:pPr>
      <w:rPr>
        <w:rFonts w:ascii="Arial" w:hAnsi="Arial" w:hint="default"/>
      </w:rPr>
    </w:lvl>
    <w:lvl w:ilvl="5" w:tplc="99E0D03C" w:tentative="1">
      <w:start w:val="1"/>
      <w:numFmt w:val="bullet"/>
      <w:lvlText w:val="•"/>
      <w:lvlJc w:val="left"/>
      <w:pPr>
        <w:tabs>
          <w:tab w:val="num" w:pos="4320"/>
        </w:tabs>
        <w:ind w:left="4320" w:hanging="360"/>
      </w:pPr>
      <w:rPr>
        <w:rFonts w:ascii="Arial" w:hAnsi="Arial" w:hint="default"/>
      </w:rPr>
    </w:lvl>
    <w:lvl w:ilvl="6" w:tplc="207221DA" w:tentative="1">
      <w:start w:val="1"/>
      <w:numFmt w:val="bullet"/>
      <w:lvlText w:val="•"/>
      <w:lvlJc w:val="left"/>
      <w:pPr>
        <w:tabs>
          <w:tab w:val="num" w:pos="5040"/>
        </w:tabs>
        <w:ind w:left="5040" w:hanging="360"/>
      </w:pPr>
      <w:rPr>
        <w:rFonts w:ascii="Arial" w:hAnsi="Arial" w:hint="default"/>
      </w:rPr>
    </w:lvl>
    <w:lvl w:ilvl="7" w:tplc="349A4ABC" w:tentative="1">
      <w:start w:val="1"/>
      <w:numFmt w:val="bullet"/>
      <w:lvlText w:val="•"/>
      <w:lvlJc w:val="left"/>
      <w:pPr>
        <w:tabs>
          <w:tab w:val="num" w:pos="5760"/>
        </w:tabs>
        <w:ind w:left="5760" w:hanging="360"/>
      </w:pPr>
      <w:rPr>
        <w:rFonts w:ascii="Arial" w:hAnsi="Arial" w:hint="default"/>
      </w:rPr>
    </w:lvl>
    <w:lvl w:ilvl="8" w:tplc="6C764F84" w:tentative="1">
      <w:start w:val="1"/>
      <w:numFmt w:val="bullet"/>
      <w:lvlText w:val="•"/>
      <w:lvlJc w:val="left"/>
      <w:pPr>
        <w:tabs>
          <w:tab w:val="num" w:pos="6480"/>
        </w:tabs>
        <w:ind w:left="6480" w:hanging="360"/>
      </w:pPr>
      <w:rPr>
        <w:rFonts w:ascii="Arial" w:hAnsi="Arial" w:hint="default"/>
      </w:rPr>
    </w:lvl>
  </w:abstractNum>
  <w:num w:numId="1" w16cid:durableId="1245264584">
    <w:abstractNumId w:val="0"/>
  </w:num>
  <w:num w:numId="2" w16cid:durableId="364673671">
    <w:abstractNumId w:val="2"/>
  </w:num>
  <w:num w:numId="3" w16cid:durableId="6903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797"/>
    <w:rsid w:val="0000581B"/>
    <w:rsid w:val="00006419"/>
    <w:rsid w:val="00015718"/>
    <w:rsid w:val="00022F3C"/>
    <w:rsid w:val="000250F6"/>
    <w:rsid w:val="0003065B"/>
    <w:rsid w:val="00035129"/>
    <w:rsid w:val="00036208"/>
    <w:rsid w:val="000400BC"/>
    <w:rsid w:val="00043EF9"/>
    <w:rsid w:val="00046F02"/>
    <w:rsid w:val="0006283D"/>
    <w:rsid w:val="0006319C"/>
    <w:rsid w:val="00070B36"/>
    <w:rsid w:val="00070DCF"/>
    <w:rsid w:val="00077835"/>
    <w:rsid w:val="00082789"/>
    <w:rsid w:val="00084B68"/>
    <w:rsid w:val="000904B3"/>
    <w:rsid w:val="00092798"/>
    <w:rsid w:val="00096907"/>
    <w:rsid w:val="000B4D31"/>
    <w:rsid w:val="000B5875"/>
    <w:rsid w:val="000C117D"/>
    <w:rsid w:val="000C3579"/>
    <w:rsid w:val="000C363B"/>
    <w:rsid w:val="000C6D78"/>
    <w:rsid w:val="000F50CF"/>
    <w:rsid w:val="000F6337"/>
    <w:rsid w:val="001053BB"/>
    <w:rsid w:val="00110909"/>
    <w:rsid w:val="00125B11"/>
    <w:rsid w:val="00127BF6"/>
    <w:rsid w:val="00131F5D"/>
    <w:rsid w:val="0013311B"/>
    <w:rsid w:val="00140EBF"/>
    <w:rsid w:val="00154A68"/>
    <w:rsid w:val="00156A47"/>
    <w:rsid w:val="00156B40"/>
    <w:rsid w:val="0016305B"/>
    <w:rsid w:val="0016550E"/>
    <w:rsid w:val="0017141F"/>
    <w:rsid w:val="00175826"/>
    <w:rsid w:val="001778D6"/>
    <w:rsid w:val="00187E25"/>
    <w:rsid w:val="001919A2"/>
    <w:rsid w:val="00195D7C"/>
    <w:rsid w:val="001A5FBF"/>
    <w:rsid w:val="001A5FE1"/>
    <w:rsid w:val="001A7BFF"/>
    <w:rsid w:val="001B2739"/>
    <w:rsid w:val="001B4DFB"/>
    <w:rsid w:val="001B7E9D"/>
    <w:rsid w:val="001C2561"/>
    <w:rsid w:val="001C5443"/>
    <w:rsid w:val="001D0E8A"/>
    <w:rsid w:val="001D1D71"/>
    <w:rsid w:val="001D6104"/>
    <w:rsid w:val="001E3A76"/>
    <w:rsid w:val="001F4D57"/>
    <w:rsid w:val="001F53EE"/>
    <w:rsid w:val="001F5701"/>
    <w:rsid w:val="001F6877"/>
    <w:rsid w:val="001F77E5"/>
    <w:rsid w:val="0021010A"/>
    <w:rsid w:val="00214480"/>
    <w:rsid w:val="00220126"/>
    <w:rsid w:val="00230731"/>
    <w:rsid w:val="00233EF8"/>
    <w:rsid w:val="0023702B"/>
    <w:rsid w:val="00253C8C"/>
    <w:rsid w:val="002544BC"/>
    <w:rsid w:val="00255343"/>
    <w:rsid w:val="00262763"/>
    <w:rsid w:val="0026449F"/>
    <w:rsid w:val="00265817"/>
    <w:rsid w:val="00267AD3"/>
    <w:rsid w:val="00270E71"/>
    <w:rsid w:val="00272249"/>
    <w:rsid w:val="002802BA"/>
    <w:rsid w:val="00283C27"/>
    <w:rsid w:val="002906B3"/>
    <w:rsid w:val="002947C0"/>
    <w:rsid w:val="002A12F2"/>
    <w:rsid w:val="002A415A"/>
    <w:rsid w:val="002A65A6"/>
    <w:rsid w:val="002B6225"/>
    <w:rsid w:val="002D3672"/>
    <w:rsid w:val="002E077A"/>
    <w:rsid w:val="002E29ED"/>
    <w:rsid w:val="002E2FA4"/>
    <w:rsid w:val="002E3F1B"/>
    <w:rsid w:val="002F6FF2"/>
    <w:rsid w:val="002F774B"/>
    <w:rsid w:val="002F7798"/>
    <w:rsid w:val="002F7844"/>
    <w:rsid w:val="00311446"/>
    <w:rsid w:val="0031177D"/>
    <w:rsid w:val="00313E1E"/>
    <w:rsid w:val="00324F60"/>
    <w:rsid w:val="003256BF"/>
    <w:rsid w:val="0032617C"/>
    <w:rsid w:val="00331264"/>
    <w:rsid w:val="00332160"/>
    <w:rsid w:val="003325FB"/>
    <w:rsid w:val="00332CF1"/>
    <w:rsid w:val="003330FB"/>
    <w:rsid w:val="00341D64"/>
    <w:rsid w:val="0034300D"/>
    <w:rsid w:val="00343935"/>
    <w:rsid w:val="00362833"/>
    <w:rsid w:val="00367EAB"/>
    <w:rsid w:val="00372EE9"/>
    <w:rsid w:val="00376A83"/>
    <w:rsid w:val="003825C5"/>
    <w:rsid w:val="00387D3F"/>
    <w:rsid w:val="003917D7"/>
    <w:rsid w:val="00393E8F"/>
    <w:rsid w:val="003A3C24"/>
    <w:rsid w:val="003A417E"/>
    <w:rsid w:val="003C09D2"/>
    <w:rsid w:val="003C2B64"/>
    <w:rsid w:val="003D18E3"/>
    <w:rsid w:val="003D314E"/>
    <w:rsid w:val="003D55A9"/>
    <w:rsid w:val="003E0023"/>
    <w:rsid w:val="003E2133"/>
    <w:rsid w:val="00400BC5"/>
    <w:rsid w:val="00404C28"/>
    <w:rsid w:val="004062FD"/>
    <w:rsid w:val="00406BCC"/>
    <w:rsid w:val="004100DE"/>
    <w:rsid w:val="00416318"/>
    <w:rsid w:val="00427EC8"/>
    <w:rsid w:val="0043066E"/>
    <w:rsid w:val="00432BDD"/>
    <w:rsid w:val="00440B5C"/>
    <w:rsid w:val="004413F9"/>
    <w:rsid w:val="00442C0C"/>
    <w:rsid w:val="00451406"/>
    <w:rsid w:val="00456277"/>
    <w:rsid w:val="004572BE"/>
    <w:rsid w:val="0046127A"/>
    <w:rsid w:val="00463D06"/>
    <w:rsid w:val="00475B05"/>
    <w:rsid w:val="0049528D"/>
    <w:rsid w:val="004957E9"/>
    <w:rsid w:val="00496207"/>
    <w:rsid w:val="004965C0"/>
    <w:rsid w:val="00496CFF"/>
    <w:rsid w:val="00497221"/>
    <w:rsid w:val="004A0E5E"/>
    <w:rsid w:val="004A4211"/>
    <w:rsid w:val="004A5E27"/>
    <w:rsid w:val="004A7A6D"/>
    <w:rsid w:val="004B25B4"/>
    <w:rsid w:val="004B6957"/>
    <w:rsid w:val="004B722B"/>
    <w:rsid w:val="004C1F58"/>
    <w:rsid w:val="004C2712"/>
    <w:rsid w:val="004C51C2"/>
    <w:rsid w:val="004C7B06"/>
    <w:rsid w:val="004D7A92"/>
    <w:rsid w:val="004E1AA8"/>
    <w:rsid w:val="004E7659"/>
    <w:rsid w:val="004F1797"/>
    <w:rsid w:val="004F35F9"/>
    <w:rsid w:val="004F6802"/>
    <w:rsid w:val="00500AE1"/>
    <w:rsid w:val="00503136"/>
    <w:rsid w:val="00505AFA"/>
    <w:rsid w:val="00505B74"/>
    <w:rsid w:val="00520D9C"/>
    <w:rsid w:val="00520F58"/>
    <w:rsid w:val="00523115"/>
    <w:rsid w:val="00525B03"/>
    <w:rsid w:val="005315F8"/>
    <w:rsid w:val="00541FC3"/>
    <w:rsid w:val="00542105"/>
    <w:rsid w:val="005477A7"/>
    <w:rsid w:val="0057203F"/>
    <w:rsid w:val="00574DF8"/>
    <w:rsid w:val="00581F8F"/>
    <w:rsid w:val="00582136"/>
    <w:rsid w:val="00582ED5"/>
    <w:rsid w:val="00587401"/>
    <w:rsid w:val="005961AB"/>
    <w:rsid w:val="00597371"/>
    <w:rsid w:val="005A037D"/>
    <w:rsid w:val="005A487B"/>
    <w:rsid w:val="005B75DC"/>
    <w:rsid w:val="005C00AF"/>
    <w:rsid w:val="005C07FF"/>
    <w:rsid w:val="005C2901"/>
    <w:rsid w:val="005C5E6F"/>
    <w:rsid w:val="005C668E"/>
    <w:rsid w:val="005C6D45"/>
    <w:rsid w:val="005D104C"/>
    <w:rsid w:val="005D2276"/>
    <w:rsid w:val="005D6CC3"/>
    <w:rsid w:val="005D6CCF"/>
    <w:rsid w:val="005E2969"/>
    <w:rsid w:val="006241C4"/>
    <w:rsid w:val="00624B3D"/>
    <w:rsid w:val="006307E0"/>
    <w:rsid w:val="00633BEC"/>
    <w:rsid w:val="006416AE"/>
    <w:rsid w:val="00646908"/>
    <w:rsid w:val="00661B90"/>
    <w:rsid w:val="00667F77"/>
    <w:rsid w:val="00670862"/>
    <w:rsid w:val="0067683D"/>
    <w:rsid w:val="006774E9"/>
    <w:rsid w:val="00677E0A"/>
    <w:rsid w:val="006805AA"/>
    <w:rsid w:val="00680846"/>
    <w:rsid w:val="006850CC"/>
    <w:rsid w:val="00691CA4"/>
    <w:rsid w:val="006A4A35"/>
    <w:rsid w:val="006B048C"/>
    <w:rsid w:val="006B1B7F"/>
    <w:rsid w:val="006C0C93"/>
    <w:rsid w:val="006C2CEA"/>
    <w:rsid w:val="006D06BF"/>
    <w:rsid w:val="006D5667"/>
    <w:rsid w:val="006D60A2"/>
    <w:rsid w:val="006E063F"/>
    <w:rsid w:val="006F7EED"/>
    <w:rsid w:val="00702FF3"/>
    <w:rsid w:val="007108D3"/>
    <w:rsid w:val="00713E47"/>
    <w:rsid w:val="007146B8"/>
    <w:rsid w:val="00715D72"/>
    <w:rsid w:val="00716DF2"/>
    <w:rsid w:val="007170DF"/>
    <w:rsid w:val="00722973"/>
    <w:rsid w:val="00727461"/>
    <w:rsid w:val="0073627B"/>
    <w:rsid w:val="00746BA1"/>
    <w:rsid w:val="00755209"/>
    <w:rsid w:val="00755A94"/>
    <w:rsid w:val="0078274A"/>
    <w:rsid w:val="00782E6F"/>
    <w:rsid w:val="00784357"/>
    <w:rsid w:val="00786FF6"/>
    <w:rsid w:val="00793680"/>
    <w:rsid w:val="00795CE2"/>
    <w:rsid w:val="00797055"/>
    <w:rsid w:val="007A2192"/>
    <w:rsid w:val="007A3A89"/>
    <w:rsid w:val="007A3AED"/>
    <w:rsid w:val="007A623D"/>
    <w:rsid w:val="007B0E73"/>
    <w:rsid w:val="007B11E1"/>
    <w:rsid w:val="007B74F5"/>
    <w:rsid w:val="007D4FFE"/>
    <w:rsid w:val="007F5398"/>
    <w:rsid w:val="007F5FFD"/>
    <w:rsid w:val="007F7A9F"/>
    <w:rsid w:val="007F7B14"/>
    <w:rsid w:val="008010B3"/>
    <w:rsid w:val="00803DE7"/>
    <w:rsid w:val="0080680A"/>
    <w:rsid w:val="00806F5E"/>
    <w:rsid w:val="00807FDF"/>
    <w:rsid w:val="00813AF8"/>
    <w:rsid w:val="00815B79"/>
    <w:rsid w:val="0082500D"/>
    <w:rsid w:val="00830945"/>
    <w:rsid w:val="00840639"/>
    <w:rsid w:val="008449CE"/>
    <w:rsid w:val="008526D4"/>
    <w:rsid w:val="00852A27"/>
    <w:rsid w:val="00852A74"/>
    <w:rsid w:val="00856336"/>
    <w:rsid w:val="00856748"/>
    <w:rsid w:val="00857F1C"/>
    <w:rsid w:val="0086380E"/>
    <w:rsid w:val="008667FC"/>
    <w:rsid w:val="00873610"/>
    <w:rsid w:val="008766B0"/>
    <w:rsid w:val="00884F5D"/>
    <w:rsid w:val="00891B2F"/>
    <w:rsid w:val="008A2DDC"/>
    <w:rsid w:val="008A6C28"/>
    <w:rsid w:val="008A7CBC"/>
    <w:rsid w:val="008B1343"/>
    <w:rsid w:val="008B4249"/>
    <w:rsid w:val="008B44EF"/>
    <w:rsid w:val="008B52DF"/>
    <w:rsid w:val="008B582E"/>
    <w:rsid w:val="008B5FC4"/>
    <w:rsid w:val="008C7448"/>
    <w:rsid w:val="008E20B0"/>
    <w:rsid w:val="008E32CA"/>
    <w:rsid w:val="008E6FEB"/>
    <w:rsid w:val="009123BE"/>
    <w:rsid w:val="009168ED"/>
    <w:rsid w:val="00921872"/>
    <w:rsid w:val="00921D3B"/>
    <w:rsid w:val="0092669D"/>
    <w:rsid w:val="0093517A"/>
    <w:rsid w:val="00935B65"/>
    <w:rsid w:val="00936E5D"/>
    <w:rsid w:val="0093725C"/>
    <w:rsid w:val="00937ED6"/>
    <w:rsid w:val="00941DD6"/>
    <w:rsid w:val="00945CE1"/>
    <w:rsid w:val="00950E9E"/>
    <w:rsid w:val="00962D0D"/>
    <w:rsid w:val="00965892"/>
    <w:rsid w:val="00971105"/>
    <w:rsid w:val="00972E34"/>
    <w:rsid w:val="009774DD"/>
    <w:rsid w:val="00980DC8"/>
    <w:rsid w:val="009857EA"/>
    <w:rsid w:val="009861A1"/>
    <w:rsid w:val="00991BE0"/>
    <w:rsid w:val="009A3828"/>
    <w:rsid w:val="009B36BC"/>
    <w:rsid w:val="009D7A19"/>
    <w:rsid w:val="009E28D4"/>
    <w:rsid w:val="009F3522"/>
    <w:rsid w:val="009F3AC7"/>
    <w:rsid w:val="00A046B5"/>
    <w:rsid w:val="00A06D41"/>
    <w:rsid w:val="00A1033C"/>
    <w:rsid w:val="00A129D9"/>
    <w:rsid w:val="00A12ED1"/>
    <w:rsid w:val="00A23463"/>
    <w:rsid w:val="00A25E4A"/>
    <w:rsid w:val="00A26ABB"/>
    <w:rsid w:val="00A30C92"/>
    <w:rsid w:val="00A317CF"/>
    <w:rsid w:val="00A35133"/>
    <w:rsid w:val="00A37432"/>
    <w:rsid w:val="00A37D8D"/>
    <w:rsid w:val="00A40BC6"/>
    <w:rsid w:val="00A40C74"/>
    <w:rsid w:val="00A4318F"/>
    <w:rsid w:val="00A46109"/>
    <w:rsid w:val="00A52295"/>
    <w:rsid w:val="00A54DDD"/>
    <w:rsid w:val="00A61FB4"/>
    <w:rsid w:val="00A6581D"/>
    <w:rsid w:val="00A65D4D"/>
    <w:rsid w:val="00A71DCD"/>
    <w:rsid w:val="00A76239"/>
    <w:rsid w:val="00A81045"/>
    <w:rsid w:val="00A8548E"/>
    <w:rsid w:val="00A86CA6"/>
    <w:rsid w:val="00A929DE"/>
    <w:rsid w:val="00A94FC5"/>
    <w:rsid w:val="00A967F3"/>
    <w:rsid w:val="00A96D32"/>
    <w:rsid w:val="00A978D5"/>
    <w:rsid w:val="00AA0FB0"/>
    <w:rsid w:val="00AA6F44"/>
    <w:rsid w:val="00AB15A8"/>
    <w:rsid w:val="00AB2A4F"/>
    <w:rsid w:val="00AB5C57"/>
    <w:rsid w:val="00AC0AF9"/>
    <w:rsid w:val="00AC10B6"/>
    <w:rsid w:val="00AC1499"/>
    <w:rsid w:val="00AC211A"/>
    <w:rsid w:val="00AD129B"/>
    <w:rsid w:val="00AD4CC1"/>
    <w:rsid w:val="00AD69EB"/>
    <w:rsid w:val="00AD7F94"/>
    <w:rsid w:val="00AE0382"/>
    <w:rsid w:val="00AE10CA"/>
    <w:rsid w:val="00AE1475"/>
    <w:rsid w:val="00AE14B5"/>
    <w:rsid w:val="00AE53D9"/>
    <w:rsid w:val="00AF0F1F"/>
    <w:rsid w:val="00AF146D"/>
    <w:rsid w:val="00B0558C"/>
    <w:rsid w:val="00B10BB5"/>
    <w:rsid w:val="00B20D6A"/>
    <w:rsid w:val="00B2628B"/>
    <w:rsid w:val="00B32D2A"/>
    <w:rsid w:val="00B34E33"/>
    <w:rsid w:val="00B44ACB"/>
    <w:rsid w:val="00B459F2"/>
    <w:rsid w:val="00B50AA3"/>
    <w:rsid w:val="00B5445B"/>
    <w:rsid w:val="00B62676"/>
    <w:rsid w:val="00B6280B"/>
    <w:rsid w:val="00B64FB2"/>
    <w:rsid w:val="00B672A0"/>
    <w:rsid w:val="00B719F8"/>
    <w:rsid w:val="00B751DA"/>
    <w:rsid w:val="00B803A7"/>
    <w:rsid w:val="00B80B82"/>
    <w:rsid w:val="00B8160B"/>
    <w:rsid w:val="00B81EEF"/>
    <w:rsid w:val="00B856FB"/>
    <w:rsid w:val="00B878E9"/>
    <w:rsid w:val="00B91556"/>
    <w:rsid w:val="00B9578C"/>
    <w:rsid w:val="00BA0B74"/>
    <w:rsid w:val="00BA2A45"/>
    <w:rsid w:val="00BA2C31"/>
    <w:rsid w:val="00BA514E"/>
    <w:rsid w:val="00BB00C3"/>
    <w:rsid w:val="00BB2BCC"/>
    <w:rsid w:val="00BB3250"/>
    <w:rsid w:val="00BC4D6C"/>
    <w:rsid w:val="00BC6362"/>
    <w:rsid w:val="00BE0D0E"/>
    <w:rsid w:val="00BE10E5"/>
    <w:rsid w:val="00BE5EA6"/>
    <w:rsid w:val="00BE6B00"/>
    <w:rsid w:val="00BE7202"/>
    <w:rsid w:val="00BE7CAF"/>
    <w:rsid w:val="00BF0B2A"/>
    <w:rsid w:val="00BF2E1A"/>
    <w:rsid w:val="00BF30BA"/>
    <w:rsid w:val="00C157E8"/>
    <w:rsid w:val="00C3042B"/>
    <w:rsid w:val="00C304CA"/>
    <w:rsid w:val="00C42C9D"/>
    <w:rsid w:val="00C523BA"/>
    <w:rsid w:val="00C55648"/>
    <w:rsid w:val="00C636B1"/>
    <w:rsid w:val="00C64449"/>
    <w:rsid w:val="00C823F4"/>
    <w:rsid w:val="00C870AA"/>
    <w:rsid w:val="00C90EBE"/>
    <w:rsid w:val="00C91FD5"/>
    <w:rsid w:val="00C922E7"/>
    <w:rsid w:val="00C93E45"/>
    <w:rsid w:val="00CA1800"/>
    <w:rsid w:val="00CB2FF6"/>
    <w:rsid w:val="00CC4C39"/>
    <w:rsid w:val="00CC74D8"/>
    <w:rsid w:val="00CD2EE5"/>
    <w:rsid w:val="00D0172A"/>
    <w:rsid w:val="00D03230"/>
    <w:rsid w:val="00D03236"/>
    <w:rsid w:val="00D056F6"/>
    <w:rsid w:val="00D13E48"/>
    <w:rsid w:val="00D1468C"/>
    <w:rsid w:val="00D156C2"/>
    <w:rsid w:val="00D159A9"/>
    <w:rsid w:val="00D15DCF"/>
    <w:rsid w:val="00D20082"/>
    <w:rsid w:val="00D234B9"/>
    <w:rsid w:val="00D2359A"/>
    <w:rsid w:val="00D34C24"/>
    <w:rsid w:val="00D36CAF"/>
    <w:rsid w:val="00D40585"/>
    <w:rsid w:val="00D449F5"/>
    <w:rsid w:val="00D57F2E"/>
    <w:rsid w:val="00D625BF"/>
    <w:rsid w:val="00D6387C"/>
    <w:rsid w:val="00D65B2D"/>
    <w:rsid w:val="00D65FF4"/>
    <w:rsid w:val="00D77644"/>
    <w:rsid w:val="00D83A59"/>
    <w:rsid w:val="00D91253"/>
    <w:rsid w:val="00D92813"/>
    <w:rsid w:val="00D949BA"/>
    <w:rsid w:val="00DA2A9A"/>
    <w:rsid w:val="00DA3D59"/>
    <w:rsid w:val="00DA5018"/>
    <w:rsid w:val="00DA50FD"/>
    <w:rsid w:val="00DA52F7"/>
    <w:rsid w:val="00DA6587"/>
    <w:rsid w:val="00DA743A"/>
    <w:rsid w:val="00DB0189"/>
    <w:rsid w:val="00DB401D"/>
    <w:rsid w:val="00DC0CC1"/>
    <w:rsid w:val="00DC2E7E"/>
    <w:rsid w:val="00DC3A41"/>
    <w:rsid w:val="00DD21DB"/>
    <w:rsid w:val="00DD2801"/>
    <w:rsid w:val="00DD6F17"/>
    <w:rsid w:val="00DE1F35"/>
    <w:rsid w:val="00DE2F4B"/>
    <w:rsid w:val="00DE68B0"/>
    <w:rsid w:val="00DF3A91"/>
    <w:rsid w:val="00E05016"/>
    <w:rsid w:val="00E05313"/>
    <w:rsid w:val="00E054A7"/>
    <w:rsid w:val="00E05A4F"/>
    <w:rsid w:val="00E106E2"/>
    <w:rsid w:val="00E1214C"/>
    <w:rsid w:val="00E1481E"/>
    <w:rsid w:val="00E14F5E"/>
    <w:rsid w:val="00E15969"/>
    <w:rsid w:val="00E16CFD"/>
    <w:rsid w:val="00E31AA4"/>
    <w:rsid w:val="00E32164"/>
    <w:rsid w:val="00E329B2"/>
    <w:rsid w:val="00E34E59"/>
    <w:rsid w:val="00E36DFE"/>
    <w:rsid w:val="00E51417"/>
    <w:rsid w:val="00E56571"/>
    <w:rsid w:val="00E573E4"/>
    <w:rsid w:val="00E60CBB"/>
    <w:rsid w:val="00E6318D"/>
    <w:rsid w:val="00E74E2C"/>
    <w:rsid w:val="00E83BD5"/>
    <w:rsid w:val="00E94D8E"/>
    <w:rsid w:val="00E970B6"/>
    <w:rsid w:val="00E97AD1"/>
    <w:rsid w:val="00E97BBC"/>
    <w:rsid w:val="00EA3B7D"/>
    <w:rsid w:val="00EB1743"/>
    <w:rsid w:val="00EB6CB1"/>
    <w:rsid w:val="00ED52FB"/>
    <w:rsid w:val="00EE6904"/>
    <w:rsid w:val="00EF0EC0"/>
    <w:rsid w:val="00EF0EEC"/>
    <w:rsid w:val="00EF451E"/>
    <w:rsid w:val="00EF514F"/>
    <w:rsid w:val="00EF63AC"/>
    <w:rsid w:val="00F1033C"/>
    <w:rsid w:val="00F1284F"/>
    <w:rsid w:val="00F249CD"/>
    <w:rsid w:val="00F3173F"/>
    <w:rsid w:val="00F56D39"/>
    <w:rsid w:val="00F670C5"/>
    <w:rsid w:val="00F7408C"/>
    <w:rsid w:val="00F762C4"/>
    <w:rsid w:val="00F9302A"/>
    <w:rsid w:val="00F946C6"/>
    <w:rsid w:val="00F94CFB"/>
    <w:rsid w:val="00F94D5B"/>
    <w:rsid w:val="00FA5D93"/>
    <w:rsid w:val="00FA7977"/>
    <w:rsid w:val="00FB16C2"/>
    <w:rsid w:val="00FB2DB4"/>
    <w:rsid w:val="00FB6E5B"/>
    <w:rsid w:val="00FD32F9"/>
    <w:rsid w:val="00FE3AA4"/>
    <w:rsid w:val="00FE66F7"/>
    <w:rsid w:val="00FF2AF0"/>
    <w:rsid w:val="00FF3F05"/>
    <w:rsid w:val="00FF4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3DD4C"/>
  <w15:chartTrackingRefBased/>
  <w15:docId w15:val="{DFA3B2E9-1C1D-BE42-9AEB-B3C1BDD20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F50CF"/>
  </w:style>
  <w:style w:type="paragraph" w:styleId="NormalWeb">
    <w:name w:val="Normal (Web)"/>
    <w:basedOn w:val="Normal"/>
    <w:uiPriority w:val="99"/>
    <w:semiHidden/>
    <w:unhideWhenUsed/>
    <w:rsid w:val="008449CE"/>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6E063F"/>
    <w:pPr>
      <w:tabs>
        <w:tab w:val="center" w:pos="4513"/>
        <w:tab w:val="right" w:pos="9026"/>
      </w:tabs>
    </w:pPr>
  </w:style>
  <w:style w:type="character" w:customStyle="1" w:styleId="FooterChar">
    <w:name w:val="Footer Char"/>
    <w:basedOn w:val="DefaultParagraphFont"/>
    <w:link w:val="Footer"/>
    <w:uiPriority w:val="99"/>
    <w:rsid w:val="006E063F"/>
  </w:style>
  <w:style w:type="character" w:styleId="PageNumber">
    <w:name w:val="page number"/>
    <w:basedOn w:val="DefaultParagraphFont"/>
    <w:uiPriority w:val="99"/>
    <w:semiHidden/>
    <w:unhideWhenUsed/>
    <w:rsid w:val="006E063F"/>
  </w:style>
  <w:style w:type="character" w:styleId="Hyperlink">
    <w:name w:val="Hyperlink"/>
    <w:basedOn w:val="DefaultParagraphFont"/>
    <w:uiPriority w:val="99"/>
    <w:unhideWhenUsed/>
    <w:rsid w:val="00FE3AA4"/>
    <w:rPr>
      <w:color w:val="0563C1" w:themeColor="hyperlink"/>
      <w:u w:val="single"/>
    </w:rPr>
  </w:style>
  <w:style w:type="character" w:styleId="UnresolvedMention">
    <w:name w:val="Unresolved Mention"/>
    <w:basedOn w:val="DefaultParagraphFont"/>
    <w:uiPriority w:val="99"/>
    <w:semiHidden/>
    <w:unhideWhenUsed/>
    <w:rsid w:val="00FE3AA4"/>
    <w:rPr>
      <w:color w:val="605E5C"/>
      <w:shd w:val="clear" w:color="auto" w:fill="E1DFDD"/>
    </w:rPr>
  </w:style>
  <w:style w:type="paragraph" w:styleId="Header">
    <w:name w:val="header"/>
    <w:basedOn w:val="Normal"/>
    <w:link w:val="HeaderChar"/>
    <w:uiPriority w:val="99"/>
    <w:unhideWhenUsed/>
    <w:rsid w:val="0080680A"/>
    <w:pPr>
      <w:tabs>
        <w:tab w:val="center" w:pos="4513"/>
        <w:tab w:val="right" w:pos="9026"/>
      </w:tabs>
    </w:pPr>
  </w:style>
  <w:style w:type="character" w:customStyle="1" w:styleId="HeaderChar">
    <w:name w:val="Header Char"/>
    <w:basedOn w:val="DefaultParagraphFont"/>
    <w:link w:val="Header"/>
    <w:uiPriority w:val="99"/>
    <w:rsid w:val="008068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90635">
      <w:bodyDiv w:val="1"/>
      <w:marLeft w:val="0"/>
      <w:marRight w:val="0"/>
      <w:marTop w:val="0"/>
      <w:marBottom w:val="0"/>
      <w:divBdr>
        <w:top w:val="none" w:sz="0" w:space="0" w:color="auto"/>
        <w:left w:val="none" w:sz="0" w:space="0" w:color="auto"/>
        <w:bottom w:val="none" w:sz="0" w:space="0" w:color="auto"/>
        <w:right w:val="none" w:sz="0" w:space="0" w:color="auto"/>
      </w:divBdr>
      <w:divsChild>
        <w:div w:id="1517959236">
          <w:marLeft w:val="0"/>
          <w:marRight w:val="0"/>
          <w:marTop w:val="0"/>
          <w:marBottom w:val="0"/>
          <w:divBdr>
            <w:top w:val="none" w:sz="0" w:space="0" w:color="auto"/>
            <w:left w:val="none" w:sz="0" w:space="0" w:color="auto"/>
            <w:bottom w:val="none" w:sz="0" w:space="0" w:color="auto"/>
            <w:right w:val="none" w:sz="0" w:space="0" w:color="auto"/>
          </w:divBdr>
          <w:divsChild>
            <w:div w:id="1396969112">
              <w:marLeft w:val="0"/>
              <w:marRight w:val="0"/>
              <w:marTop w:val="0"/>
              <w:marBottom w:val="0"/>
              <w:divBdr>
                <w:top w:val="none" w:sz="0" w:space="0" w:color="auto"/>
                <w:left w:val="none" w:sz="0" w:space="0" w:color="auto"/>
                <w:bottom w:val="none" w:sz="0" w:space="0" w:color="auto"/>
                <w:right w:val="none" w:sz="0" w:space="0" w:color="auto"/>
              </w:divBdr>
              <w:divsChild>
                <w:div w:id="197147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032441">
      <w:bodyDiv w:val="1"/>
      <w:marLeft w:val="0"/>
      <w:marRight w:val="0"/>
      <w:marTop w:val="0"/>
      <w:marBottom w:val="0"/>
      <w:divBdr>
        <w:top w:val="none" w:sz="0" w:space="0" w:color="auto"/>
        <w:left w:val="none" w:sz="0" w:space="0" w:color="auto"/>
        <w:bottom w:val="none" w:sz="0" w:space="0" w:color="auto"/>
        <w:right w:val="none" w:sz="0" w:space="0" w:color="auto"/>
      </w:divBdr>
      <w:divsChild>
        <w:div w:id="724648139">
          <w:marLeft w:val="360"/>
          <w:marRight w:val="0"/>
          <w:marTop w:val="200"/>
          <w:marBottom w:val="0"/>
          <w:divBdr>
            <w:top w:val="none" w:sz="0" w:space="0" w:color="auto"/>
            <w:left w:val="none" w:sz="0" w:space="0" w:color="auto"/>
            <w:bottom w:val="none" w:sz="0" w:space="0" w:color="auto"/>
            <w:right w:val="none" w:sz="0" w:space="0" w:color="auto"/>
          </w:divBdr>
        </w:div>
        <w:div w:id="2026975425">
          <w:marLeft w:val="360"/>
          <w:marRight w:val="0"/>
          <w:marTop w:val="200"/>
          <w:marBottom w:val="0"/>
          <w:divBdr>
            <w:top w:val="none" w:sz="0" w:space="0" w:color="auto"/>
            <w:left w:val="none" w:sz="0" w:space="0" w:color="auto"/>
            <w:bottom w:val="none" w:sz="0" w:space="0" w:color="auto"/>
            <w:right w:val="none" w:sz="0" w:space="0" w:color="auto"/>
          </w:divBdr>
        </w:div>
        <w:div w:id="1170221379">
          <w:marLeft w:val="360"/>
          <w:marRight w:val="0"/>
          <w:marTop w:val="200"/>
          <w:marBottom w:val="0"/>
          <w:divBdr>
            <w:top w:val="none" w:sz="0" w:space="0" w:color="auto"/>
            <w:left w:val="none" w:sz="0" w:space="0" w:color="auto"/>
            <w:bottom w:val="none" w:sz="0" w:space="0" w:color="auto"/>
            <w:right w:val="none" w:sz="0" w:space="0" w:color="auto"/>
          </w:divBdr>
        </w:div>
        <w:div w:id="2137332014">
          <w:marLeft w:val="360"/>
          <w:marRight w:val="0"/>
          <w:marTop w:val="200"/>
          <w:marBottom w:val="0"/>
          <w:divBdr>
            <w:top w:val="none" w:sz="0" w:space="0" w:color="auto"/>
            <w:left w:val="none" w:sz="0" w:space="0" w:color="auto"/>
            <w:bottom w:val="none" w:sz="0" w:space="0" w:color="auto"/>
            <w:right w:val="none" w:sz="0" w:space="0" w:color="auto"/>
          </w:divBdr>
        </w:div>
        <w:div w:id="875702356">
          <w:marLeft w:val="360"/>
          <w:marRight w:val="0"/>
          <w:marTop w:val="200"/>
          <w:marBottom w:val="0"/>
          <w:divBdr>
            <w:top w:val="none" w:sz="0" w:space="0" w:color="auto"/>
            <w:left w:val="none" w:sz="0" w:space="0" w:color="auto"/>
            <w:bottom w:val="none" w:sz="0" w:space="0" w:color="auto"/>
            <w:right w:val="none" w:sz="0" w:space="0" w:color="auto"/>
          </w:divBdr>
        </w:div>
      </w:divsChild>
    </w:div>
    <w:div w:id="1027373480">
      <w:bodyDiv w:val="1"/>
      <w:marLeft w:val="0"/>
      <w:marRight w:val="0"/>
      <w:marTop w:val="0"/>
      <w:marBottom w:val="0"/>
      <w:divBdr>
        <w:top w:val="none" w:sz="0" w:space="0" w:color="auto"/>
        <w:left w:val="none" w:sz="0" w:space="0" w:color="auto"/>
        <w:bottom w:val="none" w:sz="0" w:space="0" w:color="auto"/>
        <w:right w:val="none" w:sz="0" w:space="0" w:color="auto"/>
      </w:divBdr>
      <w:divsChild>
        <w:div w:id="777991620">
          <w:marLeft w:val="0"/>
          <w:marRight w:val="0"/>
          <w:marTop w:val="0"/>
          <w:marBottom w:val="0"/>
          <w:divBdr>
            <w:top w:val="none" w:sz="0" w:space="0" w:color="auto"/>
            <w:left w:val="none" w:sz="0" w:space="0" w:color="auto"/>
            <w:bottom w:val="none" w:sz="0" w:space="0" w:color="auto"/>
            <w:right w:val="none" w:sz="0" w:space="0" w:color="auto"/>
          </w:divBdr>
          <w:divsChild>
            <w:div w:id="1561137751">
              <w:marLeft w:val="0"/>
              <w:marRight w:val="0"/>
              <w:marTop w:val="0"/>
              <w:marBottom w:val="0"/>
              <w:divBdr>
                <w:top w:val="none" w:sz="0" w:space="0" w:color="auto"/>
                <w:left w:val="none" w:sz="0" w:space="0" w:color="auto"/>
                <w:bottom w:val="none" w:sz="0" w:space="0" w:color="auto"/>
                <w:right w:val="none" w:sz="0" w:space="0" w:color="auto"/>
              </w:divBdr>
              <w:divsChild>
                <w:div w:id="213949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324555">
      <w:bodyDiv w:val="1"/>
      <w:marLeft w:val="0"/>
      <w:marRight w:val="0"/>
      <w:marTop w:val="0"/>
      <w:marBottom w:val="0"/>
      <w:divBdr>
        <w:top w:val="none" w:sz="0" w:space="0" w:color="auto"/>
        <w:left w:val="none" w:sz="0" w:space="0" w:color="auto"/>
        <w:bottom w:val="none" w:sz="0" w:space="0" w:color="auto"/>
        <w:right w:val="none" w:sz="0" w:space="0" w:color="auto"/>
      </w:divBdr>
      <w:divsChild>
        <w:div w:id="1572426007">
          <w:marLeft w:val="547"/>
          <w:marRight w:val="0"/>
          <w:marTop w:val="200"/>
          <w:marBottom w:val="0"/>
          <w:divBdr>
            <w:top w:val="none" w:sz="0" w:space="0" w:color="auto"/>
            <w:left w:val="none" w:sz="0" w:space="0" w:color="auto"/>
            <w:bottom w:val="none" w:sz="0" w:space="0" w:color="auto"/>
            <w:right w:val="none" w:sz="0" w:space="0" w:color="auto"/>
          </w:divBdr>
        </w:div>
        <w:div w:id="1021778760">
          <w:marLeft w:val="547"/>
          <w:marRight w:val="0"/>
          <w:marTop w:val="200"/>
          <w:marBottom w:val="0"/>
          <w:divBdr>
            <w:top w:val="none" w:sz="0" w:space="0" w:color="auto"/>
            <w:left w:val="none" w:sz="0" w:space="0" w:color="auto"/>
            <w:bottom w:val="none" w:sz="0" w:space="0" w:color="auto"/>
            <w:right w:val="none" w:sz="0" w:space="0" w:color="auto"/>
          </w:divBdr>
        </w:div>
        <w:div w:id="831028221">
          <w:marLeft w:val="547"/>
          <w:marRight w:val="0"/>
          <w:marTop w:val="200"/>
          <w:marBottom w:val="0"/>
          <w:divBdr>
            <w:top w:val="none" w:sz="0" w:space="0" w:color="auto"/>
            <w:left w:val="none" w:sz="0" w:space="0" w:color="auto"/>
            <w:bottom w:val="none" w:sz="0" w:space="0" w:color="auto"/>
            <w:right w:val="none" w:sz="0" w:space="0" w:color="auto"/>
          </w:divBdr>
        </w:div>
        <w:div w:id="658659493">
          <w:marLeft w:val="547"/>
          <w:marRight w:val="0"/>
          <w:marTop w:val="200"/>
          <w:marBottom w:val="0"/>
          <w:divBdr>
            <w:top w:val="none" w:sz="0" w:space="0" w:color="auto"/>
            <w:left w:val="none" w:sz="0" w:space="0" w:color="auto"/>
            <w:bottom w:val="none" w:sz="0" w:space="0" w:color="auto"/>
            <w:right w:val="none" w:sz="0" w:space="0" w:color="auto"/>
          </w:divBdr>
        </w:div>
      </w:divsChild>
    </w:div>
    <w:div w:id="1326477723">
      <w:bodyDiv w:val="1"/>
      <w:marLeft w:val="0"/>
      <w:marRight w:val="0"/>
      <w:marTop w:val="0"/>
      <w:marBottom w:val="0"/>
      <w:divBdr>
        <w:top w:val="none" w:sz="0" w:space="0" w:color="auto"/>
        <w:left w:val="none" w:sz="0" w:space="0" w:color="auto"/>
        <w:bottom w:val="none" w:sz="0" w:space="0" w:color="auto"/>
        <w:right w:val="none" w:sz="0" w:space="0" w:color="auto"/>
      </w:divBdr>
      <w:divsChild>
        <w:div w:id="188737496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lmequipmenteurope.com/blog/category/events/page/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diff.gov.uk/ENG/Your-Council/Councillors-and-meetings/Scrutiny/economy-culture/Documents/Community%20Sport%20In%20Cardiff%20Regional%20Sports%20Partnerships%20Summary%20-%20January%202022.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ymembership.britishmarine.co.uk/media/putms4uv/4eb_watersports_participation_survey_2021_-_for_publication.pdf" TargetMode="External"/><Relationship Id="rId4" Type="http://schemas.openxmlformats.org/officeDocument/2006/relationships/webSettings" Target="webSettings.xml"/><Relationship Id="rId9" Type="http://schemas.openxmlformats.org/officeDocument/2006/relationships/hyperlink" Target="https://www.britishcanoeing.org.uk/news/2022/events-are-back-check-out-upcoming-paddling-events" TargetMode="Externa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566</TotalTime>
  <Pages>10</Pages>
  <Words>2143</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Muir (2003986)</dc:creator>
  <cp:keywords/>
  <dc:description/>
  <cp:lastModifiedBy>Shannon Muir (2003986)</cp:lastModifiedBy>
  <cp:revision>538</cp:revision>
  <dcterms:created xsi:type="dcterms:W3CDTF">2022-11-18T11:50:00Z</dcterms:created>
  <dcterms:modified xsi:type="dcterms:W3CDTF">2022-11-29T12:40:00Z</dcterms:modified>
</cp:coreProperties>
</file>