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DA005" w14:textId="61E2E696" w:rsidR="0080550E" w:rsidRDefault="00DF3A1E" w:rsidP="00CD6CF5">
      <w:pPr>
        <w:pStyle w:val="Title"/>
        <w:jc w:val="center"/>
      </w:pPr>
      <w:r>
        <w:rPr>
          <w:noProof/>
        </w:rPr>
        <mc:AlternateContent>
          <mc:Choice Requires="wps">
            <w:drawing>
              <wp:anchor distT="0" distB="0" distL="114300" distR="114300" simplePos="0" relativeHeight="251683840" behindDoc="1" locked="0" layoutInCell="1" allowOverlap="1" wp14:anchorId="31EE2D77" wp14:editId="58B4EAB9">
                <wp:simplePos x="0" y="0"/>
                <wp:positionH relativeFrom="page">
                  <wp:align>left</wp:align>
                </wp:positionH>
                <wp:positionV relativeFrom="paragraph">
                  <wp:posOffset>-1453188</wp:posOffset>
                </wp:positionV>
                <wp:extent cx="7590909" cy="11207513"/>
                <wp:effectExtent l="0" t="0" r="10160" b="13335"/>
                <wp:wrapNone/>
                <wp:docPr id="24" name="Rectangle 24"/>
                <wp:cNvGraphicFramePr/>
                <a:graphic xmlns:a="http://schemas.openxmlformats.org/drawingml/2006/main">
                  <a:graphicData uri="http://schemas.microsoft.com/office/word/2010/wordprocessingShape">
                    <wps:wsp>
                      <wps:cNvSpPr/>
                      <wps:spPr>
                        <a:xfrm>
                          <a:off x="0" y="0"/>
                          <a:ext cx="7590909" cy="11207513"/>
                        </a:xfrm>
                        <a:prstGeom prst="rect">
                          <a:avLst/>
                        </a:prstGeom>
                        <a:blipFill>
                          <a:blip r:embed="rId7"/>
                          <a:tile tx="0" ty="0" sx="100000" sy="100000" flip="none" algn="tl"/>
                        </a:blip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48A471" w14:textId="5715EBA5" w:rsidR="00DB1329" w:rsidRDefault="00DB1329" w:rsidP="00DB1329">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EE2D77" id="Rectangle 24" o:spid="_x0000_s1026" style="position:absolute;left:0;text-align:left;margin-left:0;margin-top:-114.4pt;width:597.7pt;height:882.5pt;z-index:-2516326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" strokecolor="#c00000" strokeweight="1pt">
                <v:fill r:id="rId8" o:title="" recolor="t" rotate="t" type="tile"/>
                <v:textbox>
                  <w:txbxContent>
                    <w:p w14:paraId="2A48A471" w14:textId="5715EBA5" w:rsidR="00DB1329" w:rsidRDefault="00DB1329" w:rsidP="00DB1329">
                      <w:pPr>
                        <w:jc w:val="center"/>
                      </w:pPr>
                      <w:r>
                        <w:t>````````````````````````````````````````````````````````````````````````````````````````````````````````````</w:t>
                      </w:r>
                    </w:p>
                  </w:txbxContent>
                </v:textbox>
                <w10:wrap anchorx="page"/>
              </v:rect>
            </w:pict>
          </mc:Fallback>
        </mc:AlternateContent>
      </w:r>
    </w:p>
    <w:p w14:paraId="5330A0A1" w14:textId="04CFC350" w:rsidR="0080550E" w:rsidRDefault="0080550E" w:rsidP="00CD6CF5">
      <w:pPr>
        <w:pStyle w:val="Title"/>
        <w:jc w:val="center"/>
      </w:pPr>
    </w:p>
    <w:p w14:paraId="0B8F1EE7" w14:textId="77777777" w:rsidR="0080550E" w:rsidRDefault="0080550E" w:rsidP="00CD6CF5">
      <w:pPr>
        <w:pStyle w:val="Title"/>
        <w:jc w:val="center"/>
      </w:pPr>
      <w:r w:rsidRPr="00CD6CF5">
        <w:t>Module: Changemakers: Creativity and Value Creation</w:t>
      </w:r>
    </w:p>
    <w:p w14:paraId="0CA1324D" w14:textId="77777777" w:rsidR="0080550E" w:rsidRPr="00B516AF" w:rsidRDefault="0080550E" w:rsidP="00B516AF"/>
    <w:p w14:paraId="1F137829" w14:textId="77777777" w:rsidR="0080550E" w:rsidRDefault="0080550E" w:rsidP="00CD6CF5">
      <w:pPr>
        <w:pStyle w:val="Title"/>
        <w:jc w:val="center"/>
      </w:pPr>
      <w:r w:rsidRPr="00CD6CF5">
        <w:t>Module code: BMHP5014_BIRM</w:t>
      </w:r>
    </w:p>
    <w:p w14:paraId="48F57B9C" w14:textId="77777777" w:rsidR="0080550E" w:rsidRPr="00B516AF" w:rsidRDefault="0080550E" w:rsidP="00B516AF"/>
    <w:p w14:paraId="0C93EACA" w14:textId="77777777" w:rsidR="0080550E" w:rsidRPr="00CD6CF5" w:rsidRDefault="0080550E" w:rsidP="00CD6CF5">
      <w:pPr>
        <w:pStyle w:val="Title"/>
        <w:jc w:val="center"/>
      </w:pPr>
      <w:r w:rsidRPr="00CD6CF5">
        <w:t>Assignment Title: E-Portfolio evidence of learning comprising of 2 separate artefact items</w:t>
      </w:r>
    </w:p>
    <w:p w14:paraId="21A2F611" w14:textId="77777777" w:rsidR="0080550E" w:rsidRDefault="0080550E" w:rsidP="00CD6CF5">
      <w:pPr>
        <w:jc w:val="center"/>
        <w:rPr>
          <w:rFonts w:cs="Arial"/>
          <w:b/>
          <w:color w:val="FF0000"/>
        </w:rPr>
      </w:pPr>
    </w:p>
    <w:p w14:paraId="03C6A3E0" w14:textId="77777777" w:rsidR="0080550E" w:rsidRDefault="0080550E" w:rsidP="00CD6CF5">
      <w:pPr>
        <w:jc w:val="center"/>
        <w:rPr>
          <w:rFonts w:cs="Arial"/>
          <w:b/>
          <w:color w:val="FF0000"/>
        </w:rPr>
      </w:pPr>
    </w:p>
    <w:p w14:paraId="7689769A" w14:textId="77777777" w:rsidR="0080550E" w:rsidRDefault="0080550E" w:rsidP="00CD6CF5">
      <w:pPr>
        <w:jc w:val="center"/>
        <w:rPr>
          <w:rFonts w:cs="Arial"/>
          <w:b/>
          <w:color w:val="FF0000"/>
        </w:rPr>
      </w:pPr>
    </w:p>
    <w:p w14:paraId="1297F4EC" w14:textId="0D0E84B2" w:rsidR="0080550E" w:rsidRDefault="00E8372E" w:rsidP="00CD6CF5">
      <w:pPr>
        <w:jc w:val="center"/>
        <w:rPr>
          <w:rFonts w:cs="Arial"/>
          <w:b/>
          <w:color w:val="FF0000"/>
        </w:rPr>
      </w:pPr>
      <w:r>
        <w:rPr>
          <w:rFonts w:cs="Arial"/>
          <w:b/>
          <w:noProof/>
        </w:rPr>
        <mc:AlternateContent>
          <mc:Choice Requires="wps">
            <w:drawing>
              <wp:anchor distT="0" distB="0" distL="114300" distR="114300" simplePos="0" relativeHeight="251684864" behindDoc="0" locked="0" layoutInCell="1" allowOverlap="1" wp14:anchorId="3A1152D2" wp14:editId="21397D2C">
                <wp:simplePos x="0" y="0"/>
                <wp:positionH relativeFrom="margin">
                  <wp:posOffset>-49794</wp:posOffset>
                </wp:positionH>
                <wp:positionV relativeFrom="page">
                  <wp:posOffset>6106562</wp:posOffset>
                </wp:positionV>
                <wp:extent cx="5788660" cy="479425"/>
                <wp:effectExtent l="0" t="0" r="21590" b="15875"/>
                <wp:wrapNone/>
                <wp:docPr id="26" name="Rectangle 26"/>
                <wp:cNvGraphicFramePr/>
                <a:graphic xmlns:a="http://schemas.openxmlformats.org/drawingml/2006/main">
                  <a:graphicData uri="http://schemas.microsoft.com/office/word/2010/wordprocessingShape">
                    <wps:wsp>
                      <wps:cNvSpPr/>
                      <wps:spPr>
                        <a:xfrm>
                          <a:off x="0" y="0"/>
                          <a:ext cx="5788660" cy="479425"/>
                        </a:xfrm>
                        <a:prstGeom prst="rect">
                          <a:avLst/>
                        </a:prstGeom>
                        <a:blipFill>
                          <a:blip r:embed="rId7"/>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txbx>
                        <w:txbxContent>
                          <w:p w14:paraId="02B7A9EE" w14:textId="77777777" w:rsidR="00027241" w:rsidRPr="00027241" w:rsidRDefault="00027241" w:rsidP="00027241">
                            <w:pPr>
                              <w:jc w:val="center"/>
                              <w:rPr>
                                <w:rFonts w:ascii="Arial" w:hAnsi="Arial"/>
                                <w:b/>
                                <w:bCs/>
                                <w:color w:val="FF0000"/>
                                <w:sz w:val="36"/>
                                <w:szCs w:val="36"/>
                              </w:rPr>
                            </w:pPr>
                            <w:r w:rsidRPr="00027241">
                              <w:rPr>
                                <w:rFonts w:ascii="Arial" w:hAnsi="Arial"/>
                                <w:b/>
                                <w:bCs/>
                                <w:color w:val="FF0000"/>
                                <w:sz w:val="36"/>
                                <w:szCs w:val="36"/>
                              </w:rPr>
                              <w:t>Lecturer: Chloe Harries</w:t>
                            </w:r>
                          </w:p>
                          <w:p w14:paraId="75818239" w14:textId="77777777" w:rsidR="00027241" w:rsidRDefault="00027241" w:rsidP="000272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152D2" id="Rectangle 26" o:spid="_x0000_s1027" style="position:absolute;left:0;text-align:left;margin-left:-3.9pt;margin-top:480.85pt;width:455.8pt;height:37.7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" strokecolor="#1f3763 [1604]" strokeweight="1pt">
                <v:fill r:id="rId8" o:title="" recolor="t" rotate="t" type="tile"/>
                <v:textbox>
                  <w:txbxContent>
                    <w:p w14:paraId="02B7A9EE" w14:textId="77777777" w:rsidR="00027241" w:rsidRPr="00027241" w:rsidRDefault="00027241" w:rsidP="00027241">
                      <w:pPr>
                        <w:jc w:val="center"/>
                        <w:rPr>
                          <w:rFonts w:ascii="Arial" w:hAnsi="Arial"/>
                          <w:b/>
                          <w:bCs/>
                          <w:color w:val="FF0000"/>
                          <w:sz w:val="36"/>
                          <w:szCs w:val="36"/>
                        </w:rPr>
                      </w:pPr>
                      <w:r w:rsidRPr="00027241">
                        <w:rPr>
                          <w:rFonts w:ascii="Arial" w:hAnsi="Arial"/>
                          <w:b/>
                          <w:bCs/>
                          <w:color w:val="FF0000"/>
                          <w:sz w:val="36"/>
                          <w:szCs w:val="36"/>
                        </w:rPr>
                        <w:t>Lecturer: Chloe Harries</w:t>
                      </w:r>
                    </w:p>
                    <w:p w14:paraId="75818239" w14:textId="77777777" w:rsidR="00027241" w:rsidRDefault="00027241" w:rsidP="00027241">
                      <w:pPr>
                        <w:jc w:val="center"/>
                      </w:pPr>
                    </w:p>
                  </w:txbxContent>
                </v:textbox>
                <w10:wrap anchorx="margin" anchory="page"/>
              </v:rect>
            </w:pict>
          </mc:Fallback>
        </mc:AlternateContent>
      </w:r>
    </w:p>
    <w:p w14:paraId="6A9BC8B0" w14:textId="78C0872B" w:rsidR="0080550E" w:rsidRDefault="0080550E" w:rsidP="00CD6CF5">
      <w:pPr>
        <w:pStyle w:val="Heading4"/>
        <w:shd w:val="clear" w:color="auto" w:fill="FFFFFF"/>
        <w:spacing w:before="0" w:beforeAutospacing="0"/>
        <w:jc w:val="center"/>
        <w:rPr>
          <w:rFonts w:cs="Arial"/>
          <w:b w:val="0"/>
          <w:sz w:val="22"/>
          <w:szCs w:val="22"/>
        </w:rPr>
      </w:pPr>
    </w:p>
    <w:p w14:paraId="756F08A9" w14:textId="77777777" w:rsidR="0080550E" w:rsidRDefault="0080550E" w:rsidP="00CD6CF5">
      <w:pPr>
        <w:pStyle w:val="Heading4"/>
        <w:shd w:val="clear" w:color="auto" w:fill="FFFFFF"/>
        <w:spacing w:before="0" w:beforeAutospacing="0"/>
        <w:jc w:val="center"/>
        <w:rPr>
          <w:rFonts w:cs="Arial"/>
          <w:b w:val="0"/>
          <w:sz w:val="22"/>
          <w:szCs w:val="22"/>
        </w:rPr>
      </w:pPr>
    </w:p>
    <w:p w14:paraId="3FAC3DD8" w14:textId="412D77A2" w:rsidR="0080550E" w:rsidRDefault="0080550E" w:rsidP="00E8372E">
      <w:pPr>
        <w:jc w:val="right"/>
      </w:pPr>
    </w:p>
    <w:p w14:paraId="4DCD6A73" w14:textId="08535015" w:rsidR="0080550E" w:rsidRDefault="00027241" w:rsidP="00E8372E">
      <w:pPr>
        <w:jc w:val="right"/>
      </w:pPr>
      <w:r>
        <w:rPr>
          <w:noProof/>
        </w:rPr>
        <mc:AlternateContent>
          <mc:Choice Requires="wps">
            <w:drawing>
              <wp:anchor distT="0" distB="0" distL="114300" distR="114300" simplePos="0" relativeHeight="251689984" behindDoc="0" locked="0" layoutInCell="1" allowOverlap="1" wp14:anchorId="5834A719" wp14:editId="4A20C9C0">
                <wp:simplePos x="0" y="0"/>
                <wp:positionH relativeFrom="column">
                  <wp:posOffset>2973022</wp:posOffset>
                </wp:positionH>
                <wp:positionV relativeFrom="paragraph">
                  <wp:posOffset>2713</wp:posOffset>
                </wp:positionV>
                <wp:extent cx="2283338" cy="410336"/>
                <wp:effectExtent l="0" t="0" r="22225" b="27940"/>
                <wp:wrapNone/>
                <wp:docPr id="29" name="Text Box 29"/>
                <wp:cNvGraphicFramePr/>
                <a:graphic xmlns:a="http://schemas.openxmlformats.org/drawingml/2006/main">
                  <a:graphicData uri="http://schemas.microsoft.com/office/word/2010/wordprocessingShape">
                    <wps:wsp>
                      <wps:cNvSpPr txBox="1"/>
                      <wps:spPr>
                        <a:xfrm>
                          <a:off x="0" y="0"/>
                          <a:ext cx="2283338" cy="410336"/>
                        </a:xfrm>
                        <a:prstGeom prst="rect">
                          <a:avLst/>
                        </a:prstGeom>
                        <a:solidFill>
                          <a:schemeClr val="lt1"/>
                        </a:solidFill>
                        <a:ln w="6350">
                          <a:solidFill>
                            <a:prstClr val="black"/>
                          </a:solidFill>
                        </a:ln>
                      </wps:spPr>
                      <wps:txbx>
                        <w:txbxContent>
                          <w:p w14:paraId="7DAA165E" w14:textId="77777777" w:rsidR="00B1742E" w:rsidRPr="00B1742E" w:rsidRDefault="00B1742E" w:rsidP="00B1742E">
                            <w:pPr>
                              <w:jc w:val="center"/>
                              <w:rPr>
                                <w:rFonts w:ascii="Arial" w:hAnsi="Arial"/>
                                <w:b/>
                                <w:bCs/>
                                <w:sz w:val="24"/>
                                <w:szCs w:val="24"/>
                              </w:rPr>
                            </w:pPr>
                            <w:r w:rsidRPr="00B1742E">
                              <w:rPr>
                                <w:rFonts w:ascii="Arial" w:hAnsi="Arial"/>
                                <w:b/>
                                <w:bCs/>
                                <w:sz w:val="24"/>
                                <w:szCs w:val="24"/>
                              </w:rPr>
                              <w:t>Student ID number: 2017032</w:t>
                            </w:r>
                          </w:p>
                          <w:p w14:paraId="446FC4E2" w14:textId="77777777" w:rsidR="00027241" w:rsidRDefault="000272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34A719" id="_x0000_t202" coordsize="21600,21600" o:spt="202" path="m,l,21600r21600,l21600,xe">
                <v:stroke joinstyle="miter"/>
                <v:path gradientshapeok="t" o:connecttype="rect"/>
              </v:shapetype>
              <v:shape id="Text Box 29" o:spid="_x0000_s1028" type="#_x0000_t202" style="position:absolute;left:0;text-align:left;margin-left:234.1pt;margin-top:.2pt;width:179.8pt;height:3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" fillcolor="white [3201]" strokeweight=".5pt">
                <v:textbox>
                  <w:txbxContent>
                    <w:p w14:paraId="7DAA165E" w14:textId="77777777" w:rsidR="00B1742E" w:rsidRPr="00B1742E" w:rsidRDefault="00B1742E" w:rsidP="00B1742E">
                      <w:pPr>
                        <w:jc w:val="center"/>
                        <w:rPr>
                          <w:rFonts w:ascii="Arial" w:hAnsi="Arial"/>
                          <w:b/>
                          <w:bCs/>
                          <w:sz w:val="24"/>
                          <w:szCs w:val="24"/>
                        </w:rPr>
                      </w:pPr>
                      <w:r w:rsidRPr="00B1742E">
                        <w:rPr>
                          <w:rFonts w:ascii="Arial" w:hAnsi="Arial"/>
                          <w:b/>
                          <w:bCs/>
                          <w:sz w:val="24"/>
                          <w:szCs w:val="24"/>
                        </w:rPr>
                        <w:t>Student ID number: 2017032</w:t>
                      </w:r>
                    </w:p>
                    <w:p w14:paraId="446FC4E2" w14:textId="77777777" w:rsidR="00027241" w:rsidRDefault="00027241"/>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6617507C" wp14:editId="6345BBE3">
                <wp:simplePos x="0" y="0"/>
                <wp:positionH relativeFrom="column">
                  <wp:posOffset>254272</wp:posOffset>
                </wp:positionH>
                <wp:positionV relativeFrom="paragraph">
                  <wp:posOffset>2713</wp:posOffset>
                </wp:positionV>
                <wp:extent cx="2414905" cy="443865"/>
                <wp:effectExtent l="0" t="0" r="23495" b="13335"/>
                <wp:wrapNone/>
                <wp:docPr id="21" name="Text Box 21"/>
                <wp:cNvGraphicFramePr/>
                <a:graphic xmlns:a="http://schemas.openxmlformats.org/drawingml/2006/main">
                  <a:graphicData uri="http://schemas.microsoft.com/office/word/2010/wordprocessingShape">
                    <wps:wsp>
                      <wps:cNvSpPr txBox="1"/>
                      <wps:spPr>
                        <a:xfrm>
                          <a:off x="0" y="0"/>
                          <a:ext cx="2414905" cy="443865"/>
                        </a:xfrm>
                        <a:prstGeom prst="rect">
                          <a:avLst/>
                        </a:prstGeom>
                        <a:solidFill>
                          <a:schemeClr val="lt1"/>
                        </a:solidFill>
                        <a:ln w="6350">
                          <a:solidFill>
                            <a:prstClr val="black"/>
                          </a:solidFill>
                        </a:ln>
                      </wps:spPr>
                      <wps:txbx>
                        <w:txbxContent>
                          <w:p w14:paraId="03661ACC" w14:textId="77777777" w:rsidR="00027241" w:rsidRPr="00B1742E" w:rsidRDefault="00027241" w:rsidP="00B1742E">
                            <w:pPr>
                              <w:jc w:val="center"/>
                              <w:rPr>
                                <w:rFonts w:ascii="Arial" w:hAnsi="Arial"/>
                                <w:b/>
                                <w:bCs/>
                                <w:sz w:val="24"/>
                                <w:szCs w:val="24"/>
                              </w:rPr>
                            </w:pPr>
                            <w:r w:rsidRPr="00B1742E">
                              <w:rPr>
                                <w:rFonts w:ascii="Arial" w:hAnsi="Arial"/>
                                <w:b/>
                                <w:bCs/>
                                <w:sz w:val="24"/>
                                <w:szCs w:val="24"/>
                              </w:rPr>
                              <w:t>Student name: Susan Ajmad</w:t>
                            </w:r>
                          </w:p>
                          <w:p w14:paraId="32E2E372" w14:textId="77777777" w:rsidR="00027241" w:rsidRDefault="000272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17507C" id="Text Box 21" o:spid="_x0000_s1029" type="#_x0000_t202" style="position:absolute;left:0;text-align:left;margin-left:20pt;margin-top:.2pt;width:190.15pt;height:34.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" fillcolor="white [3201]" strokeweight=".5pt">
                <v:textbox>
                  <w:txbxContent>
                    <w:p w14:paraId="03661ACC" w14:textId="77777777" w:rsidR="00027241" w:rsidRPr="00B1742E" w:rsidRDefault="00027241" w:rsidP="00B1742E">
                      <w:pPr>
                        <w:jc w:val="center"/>
                        <w:rPr>
                          <w:rFonts w:ascii="Arial" w:hAnsi="Arial"/>
                          <w:b/>
                          <w:bCs/>
                          <w:sz w:val="24"/>
                          <w:szCs w:val="24"/>
                        </w:rPr>
                      </w:pPr>
                      <w:r w:rsidRPr="00B1742E">
                        <w:rPr>
                          <w:rFonts w:ascii="Arial" w:hAnsi="Arial"/>
                          <w:b/>
                          <w:bCs/>
                          <w:sz w:val="24"/>
                          <w:szCs w:val="24"/>
                        </w:rPr>
                        <w:t>Student name: Susan Ajmad</w:t>
                      </w:r>
                    </w:p>
                    <w:p w14:paraId="32E2E372" w14:textId="77777777" w:rsidR="00027241" w:rsidRDefault="00027241"/>
                  </w:txbxContent>
                </v:textbox>
              </v:shape>
            </w:pict>
          </mc:Fallback>
        </mc:AlternateContent>
      </w:r>
    </w:p>
    <w:p w14:paraId="5C799598" w14:textId="19D2133A" w:rsidR="0080550E" w:rsidRPr="00CD6CF5" w:rsidRDefault="0080550E" w:rsidP="00E8372E">
      <w:pPr>
        <w:jc w:val="right"/>
        <w:rPr>
          <w:rFonts w:ascii="Arial" w:hAnsi="Arial"/>
          <w:bCs/>
          <w:color w:val="373A3C"/>
        </w:rPr>
      </w:pPr>
    </w:p>
    <w:p w14:paraId="292E2C37" w14:textId="77777777" w:rsidR="0080550E" w:rsidRDefault="0080550E"/>
    <w:p w14:paraId="6B62F1BA" w14:textId="77777777" w:rsidR="0080550E" w:rsidRDefault="0080550E"/>
    <w:p w14:paraId="4DE04BCE" w14:textId="77777777" w:rsidR="0080550E" w:rsidRDefault="0080550E"/>
    <w:p w14:paraId="30C8F295" w14:textId="1C1C3F22" w:rsidR="0080550E" w:rsidRDefault="0080550E"/>
    <w:p w14:paraId="02AEC2C3" w14:textId="77777777" w:rsidR="00893DA9" w:rsidRDefault="00893DA9"/>
    <w:p w14:paraId="280F0251" w14:textId="77777777" w:rsidR="0080550E" w:rsidRDefault="0080550E"/>
    <w:sdt>
      <w:sdtPr>
        <w:id w:val="-2114275722"/>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4E34655D" w14:textId="7E84A010" w:rsidR="00545175" w:rsidRDefault="00545175">
          <w:pPr>
            <w:pStyle w:val="TOCHeading"/>
          </w:pPr>
          <w:r>
            <w:t>Contents</w:t>
          </w:r>
        </w:p>
        <w:p w14:paraId="090E7E23" w14:textId="71B01B2E" w:rsidR="00893DA9" w:rsidRDefault="00545175">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98351412" w:history="1">
            <w:r w:rsidR="00893DA9" w:rsidRPr="00D8778B">
              <w:rPr>
                <w:rStyle w:val="Hyperlink"/>
                <w:noProof/>
              </w:rPr>
              <w:t>What is Cancer?</w:t>
            </w:r>
            <w:r w:rsidR="00893DA9">
              <w:rPr>
                <w:noProof/>
                <w:webHidden/>
              </w:rPr>
              <w:tab/>
            </w:r>
            <w:r w:rsidR="00893DA9">
              <w:rPr>
                <w:noProof/>
                <w:webHidden/>
              </w:rPr>
              <w:fldChar w:fldCharType="begin"/>
            </w:r>
            <w:r w:rsidR="00893DA9">
              <w:rPr>
                <w:noProof/>
                <w:webHidden/>
              </w:rPr>
              <w:instrText xml:space="preserve"> PAGEREF _Toc98351412 \h </w:instrText>
            </w:r>
            <w:r w:rsidR="00893DA9">
              <w:rPr>
                <w:noProof/>
                <w:webHidden/>
              </w:rPr>
            </w:r>
            <w:r w:rsidR="00893DA9">
              <w:rPr>
                <w:noProof/>
                <w:webHidden/>
              </w:rPr>
              <w:fldChar w:fldCharType="separate"/>
            </w:r>
            <w:r w:rsidR="00893DA9">
              <w:rPr>
                <w:noProof/>
                <w:webHidden/>
              </w:rPr>
              <w:t>3</w:t>
            </w:r>
            <w:r w:rsidR="00893DA9">
              <w:rPr>
                <w:noProof/>
                <w:webHidden/>
              </w:rPr>
              <w:fldChar w:fldCharType="end"/>
            </w:r>
          </w:hyperlink>
        </w:p>
        <w:p w14:paraId="0C09BE1D" w14:textId="6697A575" w:rsidR="00893DA9" w:rsidRDefault="00893DA9">
          <w:pPr>
            <w:pStyle w:val="TOC1"/>
            <w:tabs>
              <w:tab w:val="right" w:leader="dot" w:pos="9016"/>
            </w:tabs>
            <w:rPr>
              <w:rFonts w:eastAsiaTheme="minorEastAsia"/>
              <w:noProof/>
              <w:lang w:eastAsia="zh-CN"/>
            </w:rPr>
          </w:pPr>
          <w:hyperlink w:anchor="_Toc98351413" w:history="1">
            <w:r w:rsidRPr="00D8778B">
              <w:rPr>
                <w:rStyle w:val="Hyperlink"/>
                <w:noProof/>
              </w:rPr>
              <w:t>Causes</w:t>
            </w:r>
            <w:r>
              <w:rPr>
                <w:noProof/>
                <w:webHidden/>
              </w:rPr>
              <w:tab/>
            </w:r>
            <w:r>
              <w:rPr>
                <w:noProof/>
                <w:webHidden/>
              </w:rPr>
              <w:fldChar w:fldCharType="begin"/>
            </w:r>
            <w:r>
              <w:rPr>
                <w:noProof/>
                <w:webHidden/>
              </w:rPr>
              <w:instrText xml:space="preserve"> PAGEREF _Toc98351413 \h </w:instrText>
            </w:r>
            <w:r>
              <w:rPr>
                <w:noProof/>
                <w:webHidden/>
              </w:rPr>
            </w:r>
            <w:r>
              <w:rPr>
                <w:noProof/>
                <w:webHidden/>
              </w:rPr>
              <w:fldChar w:fldCharType="separate"/>
            </w:r>
            <w:r>
              <w:rPr>
                <w:noProof/>
                <w:webHidden/>
              </w:rPr>
              <w:t>4</w:t>
            </w:r>
            <w:r>
              <w:rPr>
                <w:noProof/>
                <w:webHidden/>
              </w:rPr>
              <w:fldChar w:fldCharType="end"/>
            </w:r>
          </w:hyperlink>
        </w:p>
        <w:p w14:paraId="6CCF1741" w14:textId="4EFB1807" w:rsidR="00893DA9" w:rsidRDefault="00893DA9">
          <w:pPr>
            <w:pStyle w:val="TOC1"/>
            <w:tabs>
              <w:tab w:val="right" w:leader="dot" w:pos="9016"/>
            </w:tabs>
            <w:rPr>
              <w:rFonts w:eastAsiaTheme="minorEastAsia"/>
              <w:noProof/>
              <w:lang w:eastAsia="zh-CN"/>
            </w:rPr>
          </w:pPr>
          <w:hyperlink w:anchor="_Toc98351414" w:history="1">
            <w:r w:rsidRPr="00D8778B">
              <w:rPr>
                <w:rStyle w:val="Hyperlink"/>
                <w:noProof/>
              </w:rPr>
              <w:t>Treatments in Cancer</w:t>
            </w:r>
            <w:r>
              <w:rPr>
                <w:noProof/>
                <w:webHidden/>
              </w:rPr>
              <w:tab/>
            </w:r>
            <w:r>
              <w:rPr>
                <w:noProof/>
                <w:webHidden/>
              </w:rPr>
              <w:fldChar w:fldCharType="begin"/>
            </w:r>
            <w:r>
              <w:rPr>
                <w:noProof/>
                <w:webHidden/>
              </w:rPr>
              <w:instrText xml:space="preserve"> PAGEREF _Toc98351414 \h </w:instrText>
            </w:r>
            <w:r>
              <w:rPr>
                <w:noProof/>
                <w:webHidden/>
              </w:rPr>
            </w:r>
            <w:r>
              <w:rPr>
                <w:noProof/>
                <w:webHidden/>
              </w:rPr>
              <w:fldChar w:fldCharType="separate"/>
            </w:r>
            <w:r>
              <w:rPr>
                <w:noProof/>
                <w:webHidden/>
              </w:rPr>
              <w:t>4</w:t>
            </w:r>
            <w:r>
              <w:rPr>
                <w:noProof/>
                <w:webHidden/>
              </w:rPr>
              <w:fldChar w:fldCharType="end"/>
            </w:r>
          </w:hyperlink>
        </w:p>
        <w:p w14:paraId="5FBC05B5" w14:textId="3CFFF1C9" w:rsidR="00893DA9" w:rsidRDefault="00893DA9">
          <w:pPr>
            <w:pStyle w:val="TOC1"/>
            <w:tabs>
              <w:tab w:val="right" w:leader="dot" w:pos="9016"/>
            </w:tabs>
            <w:rPr>
              <w:rFonts w:eastAsiaTheme="minorEastAsia"/>
              <w:noProof/>
              <w:lang w:eastAsia="zh-CN"/>
            </w:rPr>
          </w:pPr>
          <w:hyperlink w:anchor="_Toc98351415" w:history="1">
            <w:r w:rsidRPr="00D8778B">
              <w:rPr>
                <w:rStyle w:val="Hyperlink"/>
                <w:noProof/>
              </w:rPr>
              <w:t>References:</w:t>
            </w:r>
            <w:r>
              <w:rPr>
                <w:noProof/>
                <w:webHidden/>
              </w:rPr>
              <w:tab/>
            </w:r>
            <w:r>
              <w:rPr>
                <w:noProof/>
                <w:webHidden/>
              </w:rPr>
              <w:fldChar w:fldCharType="begin"/>
            </w:r>
            <w:r>
              <w:rPr>
                <w:noProof/>
                <w:webHidden/>
              </w:rPr>
              <w:instrText xml:space="preserve"> PAGEREF _Toc98351415 \h </w:instrText>
            </w:r>
            <w:r>
              <w:rPr>
                <w:noProof/>
                <w:webHidden/>
              </w:rPr>
            </w:r>
            <w:r>
              <w:rPr>
                <w:noProof/>
                <w:webHidden/>
              </w:rPr>
              <w:fldChar w:fldCharType="separate"/>
            </w:r>
            <w:r>
              <w:rPr>
                <w:noProof/>
                <w:webHidden/>
              </w:rPr>
              <w:t>4</w:t>
            </w:r>
            <w:r>
              <w:rPr>
                <w:noProof/>
                <w:webHidden/>
              </w:rPr>
              <w:fldChar w:fldCharType="end"/>
            </w:r>
          </w:hyperlink>
        </w:p>
        <w:p w14:paraId="4B33DC93" w14:textId="55518F4B" w:rsidR="00893DA9" w:rsidRDefault="00893DA9">
          <w:pPr>
            <w:pStyle w:val="TOC1"/>
            <w:tabs>
              <w:tab w:val="right" w:leader="dot" w:pos="9016"/>
            </w:tabs>
            <w:rPr>
              <w:rFonts w:eastAsiaTheme="minorEastAsia"/>
              <w:noProof/>
              <w:lang w:eastAsia="zh-CN"/>
            </w:rPr>
          </w:pPr>
          <w:hyperlink w:anchor="_Toc98351416" w:history="1">
            <w:r w:rsidRPr="00D8778B">
              <w:rPr>
                <w:rStyle w:val="Hyperlink"/>
                <w:noProof/>
              </w:rPr>
              <w:t>Breast cancer</w:t>
            </w:r>
            <w:r>
              <w:rPr>
                <w:noProof/>
                <w:webHidden/>
              </w:rPr>
              <w:tab/>
            </w:r>
            <w:r>
              <w:rPr>
                <w:noProof/>
                <w:webHidden/>
              </w:rPr>
              <w:fldChar w:fldCharType="begin"/>
            </w:r>
            <w:r>
              <w:rPr>
                <w:noProof/>
                <w:webHidden/>
              </w:rPr>
              <w:instrText xml:space="preserve"> PAGEREF _Toc98351416 \h </w:instrText>
            </w:r>
            <w:r>
              <w:rPr>
                <w:noProof/>
                <w:webHidden/>
              </w:rPr>
            </w:r>
            <w:r>
              <w:rPr>
                <w:noProof/>
                <w:webHidden/>
              </w:rPr>
              <w:fldChar w:fldCharType="separate"/>
            </w:r>
            <w:r>
              <w:rPr>
                <w:noProof/>
                <w:webHidden/>
              </w:rPr>
              <w:t>7</w:t>
            </w:r>
            <w:r>
              <w:rPr>
                <w:noProof/>
                <w:webHidden/>
              </w:rPr>
              <w:fldChar w:fldCharType="end"/>
            </w:r>
          </w:hyperlink>
        </w:p>
        <w:p w14:paraId="1FA1DBDB" w14:textId="12F01B61" w:rsidR="00893DA9" w:rsidRDefault="00893DA9">
          <w:pPr>
            <w:pStyle w:val="TOC1"/>
            <w:tabs>
              <w:tab w:val="right" w:leader="dot" w:pos="9016"/>
            </w:tabs>
            <w:rPr>
              <w:rFonts w:eastAsiaTheme="minorEastAsia"/>
              <w:noProof/>
              <w:lang w:eastAsia="zh-CN"/>
            </w:rPr>
          </w:pPr>
          <w:hyperlink w:anchor="_Toc98351417" w:history="1">
            <w:r w:rsidRPr="00D8778B">
              <w:rPr>
                <w:rStyle w:val="Hyperlink"/>
                <w:noProof/>
                <w:lang w:eastAsia="zh-CN"/>
              </w:rPr>
              <w:t>REFERANCING</w:t>
            </w:r>
            <w:r>
              <w:rPr>
                <w:noProof/>
                <w:webHidden/>
              </w:rPr>
              <w:tab/>
            </w:r>
            <w:r>
              <w:rPr>
                <w:noProof/>
                <w:webHidden/>
              </w:rPr>
              <w:fldChar w:fldCharType="begin"/>
            </w:r>
            <w:r>
              <w:rPr>
                <w:noProof/>
                <w:webHidden/>
              </w:rPr>
              <w:instrText xml:space="preserve"> PAGEREF _Toc98351417 \h </w:instrText>
            </w:r>
            <w:r>
              <w:rPr>
                <w:noProof/>
                <w:webHidden/>
              </w:rPr>
            </w:r>
            <w:r>
              <w:rPr>
                <w:noProof/>
                <w:webHidden/>
              </w:rPr>
              <w:fldChar w:fldCharType="separate"/>
            </w:r>
            <w:r>
              <w:rPr>
                <w:noProof/>
                <w:webHidden/>
              </w:rPr>
              <w:t>7</w:t>
            </w:r>
            <w:r>
              <w:rPr>
                <w:noProof/>
                <w:webHidden/>
              </w:rPr>
              <w:fldChar w:fldCharType="end"/>
            </w:r>
          </w:hyperlink>
        </w:p>
        <w:p w14:paraId="4B217527" w14:textId="1F7C1BFB" w:rsidR="00545175" w:rsidRDefault="00545175">
          <w:r>
            <w:rPr>
              <w:b/>
              <w:bCs/>
              <w:noProof/>
            </w:rPr>
            <w:fldChar w:fldCharType="end"/>
          </w:r>
        </w:p>
      </w:sdtContent>
    </w:sdt>
    <w:p w14:paraId="6E38A117" w14:textId="0D88D02B" w:rsidR="00893DA9" w:rsidRDefault="00893DA9"/>
    <w:p w14:paraId="54A6BFE3" w14:textId="77777777" w:rsidR="00893DA9" w:rsidRDefault="00893DA9"/>
    <w:p w14:paraId="2AEAEC31" w14:textId="6FF4609D" w:rsidR="0080550E" w:rsidRPr="00893DA9" w:rsidRDefault="00B1742E">
      <w:pPr>
        <w:rPr>
          <w:rFonts w:ascii="Arial" w:hAnsi="Arial" w:cs="Arial"/>
        </w:rPr>
      </w:pPr>
      <w:r w:rsidRPr="00893DA9">
        <w:rPr>
          <w:rFonts w:ascii="Arial" w:hAnsi="Arial" w:cs="Arial"/>
        </w:rPr>
        <w:t xml:space="preserve">Introduction </w:t>
      </w:r>
    </w:p>
    <w:p w14:paraId="05D63AE0" w14:textId="74DE4CCB" w:rsidR="00893DA9" w:rsidRDefault="00893DA9">
      <w:r>
        <w:t xml:space="preserve">I have chosen task 1 (Mind map) and my subject is cancer. My second task is task 5 (Poster) regarding breast cancer. </w:t>
      </w:r>
    </w:p>
    <w:p w14:paraId="1173E8D9" w14:textId="71C3EDA9" w:rsidR="0080550E" w:rsidRDefault="0080550E"/>
    <w:p w14:paraId="26B88687" w14:textId="7318092E" w:rsidR="0080550E" w:rsidRDefault="0080550E"/>
    <w:p w14:paraId="100DBDA4" w14:textId="5BA70C28" w:rsidR="0080550E" w:rsidRDefault="0080550E"/>
    <w:p w14:paraId="7A30F2D3" w14:textId="6E895A27" w:rsidR="0080550E" w:rsidRDefault="0080550E"/>
    <w:p w14:paraId="42E075F9" w14:textId="512F6AFD" w:rsidR="0080550E" w:rsidRDefault="0080550E"/>
    <w:p w14:paraId="381AABE5" w14:textId="14AF24BE" w:rsidR="0080550E" w:rsidRDefault="0080550E"/>
    <w:p w14:paraId="7241533E" w14:textId="3AB7E3A9" w:rsidR="0080550E" w:rsidRDefault="0080550E"/>
    <w:p w14:paraId="4F2376AC" w14:textId="1612E4AF" w:rsidR="0080550E" w:rsidRPr="00EB2C0B" w:rsidRDefault="0080550E" w:rsidP="00EB2C0B"/>
    <w:p w14:paraId="1E8C75C9" w14:textId="67643F87" w:rsidR="0080550E" w:rsidRPr="00EB2C0B" w:rsidRDefault="0080550E" w:rsidP="00EB2C0B"/>
    <w:p w14:paraId="0D8F5692" w14:textId="3CFB0673" w:rsidR="0080550E" w:rsidRPr="00EB2C0B" w:rsidRDefault="0080550E" w:rsidP="00EB2C0B"/>
    <w:p w14:paraId="4EF8DB81" w14:textId="69E4549C" w:rsidR="0080550E" w:rsidRPr="00EB2C0B" w:rsidRDefault="0080550E" w:rsidP="00EB2C0B"/>
    <w:p w14:paraId="3C09D41B" w14:textId="328A51F8" w:rsidR="0080550E" w:rsidRPr="00EB2C0B" w:rsidRDefault="00DF3A1E" w:rsidP="00EB2C0B">
      <w:r>
        <w:rPr>
          <w:noProof/>
        </w:rPr>
        <w:drawing>
          <wp:anchor distT="0" distB="0" distL="114300" distR="114300" simplePos="0" relativeHeight="251659264" behindDoc="0" locked="0" layoutInCell="1" allowOverlap="1" wp14:anchorId="5AA74230" wp14:editId="7F775F19">
            <wp:simplePos x="0" y="0"/>
            <wp:positionH relativeFrom="margin">
              <wp:align>center</wp:align>
            </wp:positionH>
            <wp:positionV relativeFrom="margin">
              <wp:posOffset>3896720</wp:posOffset>
            </wp:positionV>
            <wp:extent cx="7283450" cy="5581650"/>
            <wp:effectExtent l="0" t="0" r="0" b="0"/>
            <wp:wrapNone/>
            <wp:docPr id="3" name="Picture 3"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low confidence"/>
                    <pic:cNvPicPr/>
                  </pic:nvPicPr>
                  <pic:blipFill rotWithShape="1">
                    <a:blip r:embed="rId9">
                      <a:extLst>
                        <a:ext uri="{28A0092B-C50C-407E-A947-70E740481C1C}">
                          <a14:useLocalDpi xmlns:a14="http://schemas.microsoft.com/office/drawing/2010/main" val="0"/>
                        </a:ext>
                      </a:extLst>
                    </a:blip>
                    <a:srcRect l="14145" t="7698" r="15280" b="7924"/>
                    <a:stretch/>
                  </pic:blipFill>
                  <pic:spPr bwMode="auto">
                    <a:xfrm>
                      <a:off x="0" y="0"/>
                      <a:ext cx="7283450" cy="5581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1AED64" w14:textId="77777777" w:rsidR="0080550E" w:rsidRPr="00EB2C0B" w:rsidRDefault="0080550E" w:rsidP="00EB2C0B"/>
    <w:p w14:paraId="04121084" w14:textId="77777777" w:rsidR="0080550E" w:rsidRPr="00EB2C0B" w:rsidRDefault="0080550E" w:rsidP="00EB2C0B"/>
    <w:p w14:paraId="44103CBE" w14:textId="77777777" w:rsidR="0080550E" w:rsidRPr="00EB2C0B" w:rsidRDefault="0080550E" w:rsidP="00EB2C0B"/>
    <w:p w14:paraId="3DF725FB" w14:textId="77777777" w:rsidR="0080550E" w:rsidRPr="00EB2C0B" w:rsidRDefault="0080550E" w:rsidP="00EB2C0B"/>
    <w:p w14:paraId="4D78E9AC" w14:textId="77777777" w:rsidR="0080550E" w:rsidRPr="00EB2C0B" w:rsidRDefault="0080550E" w:rsidP="00EB2C0B"/>
    <w:p w14:paraId="32A93D02" w14:textId="77777777" w:rsidR="0080550E" w:rsidRPr="00EB2C0B" w:rsidRDefault="0080550E" w:rsidP="00EB2C0B"/>
    <w:p w14:paraId="2196412E" w14:textId="77777777" w:rsidR="0080550E" w:rsidRPr="00EB2C0B" w:rsidRDefault="0080550E" w:rsidP="00EB2C0B"/>
    <w:p w14:paraId="026A128E" w14:textId="77777777" w:rsidR="00893DA9" w:rsidRDefault="00893DA9" w:rsidP="00893DA9">
      <w:pPr>
        <w:tabs>
          <w:tab w:val="left" w:pos="2890"/>
        </w:tabs>
      </w:pPr>
    </w:p>
    <w:p w14:paraId="3A5686A3" w14:textId="77777777" w:rsidR="00893DA9" w:rsidRDefault="00893DA9" w:rsidP="00893DA9">
      <w:pPr>
        <w:pStyle w:val="Heading1"/>
      </w:pPr>
      <w:bookmarkStart w:id="0" w:name="_Toc98350304"/>
      <w:bookmarkStart w:id="1" w:name="_Toc98351412"/>
      <w:r>
        <w:t>What is Cancer?</w:t>
      </w:r>
      <w:bookmarkEnd w:id="0"/>
      <w:bookmarkEnd w:id="1"/>
    </w:p>
    <w:p w14:paraId="2477E5C6" w14:textId="77777777" w:rsidR="00893DA9" w:rsidRDefault="00893DA9" w:rsidP="00893DA9">
      <w:pPr>
        <w:spacing w:line="360" w:lineRule="auto"/>
        <w:rPr>
          <w:rFonts w:ascii="Arial" w:hAnsi="Arial" w:cs="Arial"/>
          <w:shd w:val="clear" w:color="auto" w:fill="FFFFFF"/>
        </w:rPr>
      </w:pPr>
      <w:r w:rsidRPr="009532EB">
        <w:rPr>
          <w:rFonts w:ascii="Arial" w:hAnsi="Arial" w:cs="Arial"/>
        </w:rPr>
        <w:t>The condition where cells in a specific part of the body reproduce and grow without control is called cancer. These cells can infect and invade the healthy tissue surrounding it including organs. Cancer can start in one part of the body and over time spread into other areas this is known as metastasis. (</w:t>
      </w:r>
      <w:r w:rsidRPr="009532EB">
        <w:rPr>
          <w:rFonts w:ascii="Arial" w:hAnsi="Arial" w:cs="Arial"/>
          <w:b/>
          <w:bCs/>
        </w:rPr>
        <w:t xml:space="preserve">NHS, 2019) </w:t>
      </w:r>
      <w:r w:rsidRPr="009532EB">
        <w:rPr>
          <w:rFonts w:ascii="Arial" w:hAnsi="Arial" w:cs="Arial"/>
        </w:rPr>
        <w:t xml:space="preserve">With the evidence we have now it implies that many human cancers do not happen by conventional mutagens </w:t>
      </w:r>
      <w:r w:rsidRPr="00873634">
        <w:rPr>
          <w:rFonts w:ascii="Arial" w:hAnsi="Arial" w:cs="Arial"/>
        </w:rPr>
        <w:t>(</w:t>
      </w:r>
      <w:hyperlink r:id="rId10" w:anchor="auth-John-Cairns" w:history="1">
        <w:r w:rsidRPr="00873634">
          <w:rPr>
            <w:rStyle w:val="Hyperlink"/>
            <w:rFonts w:ascii="Arial" w:hAnsi="Arial" w:cs="Arial"/>
            <w:shd w:val="clear" w:color="auto" w:fill="FFFFFF"/>
          </w:rPr>
          <w:t xml:space="preserve"> Cairns</w:t>
        </w:r>
      </w:hyperlink>
      <w:r w:rsidRPr="00873634">
        <w:rPr>
          <w:rFonts w:ascii="Arial" w:hAnsi="Arial" w:cs="Arial"/>
        </w:rPr>
        <w:t>, 1981).</w:t>
      </w:r>
      <w:r w:rsidRPr="00873634">
        <w:rPr>
          <w:rFonts w:ascii="Arial" w:hAnsi="Arial" w:cs="Arial"/>
          <w:shd w:val="clear" w:color="auto" w:fill="FFFFFF"/>
        </w:rPr>
        <w:t> </w:t>
      </w:r>
    </w:p>
    <w:p w14:paraId="26B69D25" w14:textId="77777777" w:rsidR="00893DA9" w:rsidRPr="009532EB" w:rsidRDefault="00893DA9" w:rsidP="00893DA9">
      <w:pPr>
        <w:spacing w:line="360" w:lineRule="auto"/>
        <w:rPr>
          <w:rFonts w:ascii="Arial" w:hAnsi="Arial" w:cs="Arial"/>
          <w:b/>
          <w:bCs/>
        </w:rPr>
      </w:pPr>
      <w:r w:rsidRPr="009532EB">
        <w:rPr>
          <w:rFonts w:ascii="Arial" w:hAnsi="Arial" w:cs="Arial"/>
          <w:shd w:val="clear" w:color="auto" w:fill="FFFFFF"/>
        </w:rPr>
        <w:t xml:space="preserve">In the UK 1 in 2 people will develop some form of cancer. There are over 200 forms of cancer and each of them are treated and diagnosed in a specific way. The top four common types of cancer are breast cancer, lung cancer, prostate cancer, and bowel cancer </w:t>
      </w:r>
      <w:r w:rsidRPr="009532EB">
        <w:rPr>
          <w:rFonts w:ascii="Arial" w:hAnsi="Arial" w:cs="Arial"/>
        </w:rPr>
        <w:t>(</w:t>
      </w:r>
      <w:r w:rsidRPr="009532EB">
        <w:rPr>
          <w:rFonts w:ascii="Arial" w:hAnsi="Arial" w:cs="Arial"/>
          <w:b/>
          <w:bCs/>
        </w:rPr>
        <w:t>NHS, 2019).</w:t>
      </w:r>
    </w:p>
    <w:p w14:paraId="46B76178" w14:textId="75742004" w:rsidR="00893DA9" w:rsidRDefault="00893DA9" w:rsidP="00893DA9">
      <w:pPr>
        <w:pStyle w:val="NormalWeb"/>
        <w:spacing w:before="0" w:beforeAutospacing="0" w:after="360" w:afterAutospacing="0" w:line="360" w:lineRule="auto"/>
        <w:rPr>
          <w:rFonts w:ascii="Arial" w:hAnsi="Arial" w:cs="Arial"/>
          <w:b/>
          <w:bCs/>
          <w:sz w:val="22"/>
          <w:szCs w:val="22"/>
        </w:rPr>
      </w:pPr>
      <w:r w:rsidRPr="009532EB">
        <w:rPr>
          <w:rFonts w:ascii="Arial" w:hAnsi="Arial" w:cs="Arial"/>
          <w:sz w:val="22"/>
          <w:szCs w:val="22"/>
        </w:rPr>
        <w:t>Changes to your body's normal processes or unusual, unexplained symptoms can sometimes be an early sign of cancer. There are many symptoms of cancer. Every type of cancer has some sort of different symptoms however to speak about them in general the three main symptoms are systemic symptoms, metastasis, and local effects</w:t>
      </w:r>
      <w:r w:rsidRPr="009532EB">
        <w:rPr>
          <w:rFonts w:ascii="Arial" w:hAnsi="Arial" w:cs="Arial"/>
          <w:b/>
          <w:bCs/>
          <w:sz w:val="22"/>
          <w:szCs w:val="22"/>
        </w:rPr>
        <w:t xml:space="preserve">. </w:t>
      </w:r>
    </w:p>
    <w:p w14:paraId="459A0ACC" w14:textId="77777777" w:rsidR="00893DA9" w:rsidRDefault="00893DA9" w:rsidP="00893DA9">
      <w:pPr>
        <w:tabs>
          <w:tab w:val="left" w:pos="2890"/>
        </w:tabs>
      </w:pPr>
    </w:p>
    <w:p w14:paraId="42D958AF" w14:textId="77777777" w:rsidR="00893DA9" w:rsidRDefault="00893DA9" w:rsidP="00893DA9">
      <w:pPr>
        <w:tabs>
          <w:tab w:val="left" w:pos="2890"/>
        </w:tabs>
      </w:pPr>
    </w:p>
    <w:p w14:paraId="272C01AD" w14:textId="77777777" w:rsidR="00893DA9" w:rsidRPr="009532EB" w:rsidRDefault="00893DA9" w:rsidP="00893DA9">
      <w:pPr>
        <w:pStyle w:val="Heading1"/>
      </w:pPr>
      <w:bookmarkStart w:id="2" w:name="_Toc98350305"/>
      <w:bookmarkStart w:id="3" w:name="_Toc98351413"/>
      <w:r w:rsidRPr="009532EB">
        <w:t>Causes</w:t>
      </w:r>
      <w:bookmarkEnd w:id="2"/>
      <w:bookmarkEnd w:id="3"/>
    </w:p>
    <w:p w14:paraId="5E4903FE" w14:textId="77777777" w:rsidR="00893DA9" w:rsidRPr="009532EB" w:rsidRDefault="00893DA9" w:rsidP="00893DA9">
      <w:pPr>
        <w:spacing w:line="360" w:lineRule="auto"/>
        <w:rPr>
          <w:rFonts w:ascii="Arial" w:hAnsi="Arial" w:cs="Arial"/>
        </w:rPr>
      </w:pPr>
      <w:r w:rsidRPr="009532EB">
        <w:rPr>
          <w:rFonts w:ascii="Arial" w:hAnsi="Arial" w:cs="Arial"/>
        </w:rPr>
        <w:t>Cancer is originated by mutations to the DNA in the cells. The DNA in the cell is kept in a big number of single genes, each have a set of orders telling the cell what its job is to work, as well as how to spread and divide. Mistakes in the orders can make the cell stop its regular function and might let a cell to become cancerous (</w:t>
      </w:r>
      <w:hyperlink r:id="rId11" w:history="1">
        <w:r w:rsidRPr="009532EB">
          <w:rPr>
            <w:rStyle w:val="Hyperlink"/>
            <w:rFonts w:ascii="Arial" w:hAnsi="Arial" w:cs="Arial"/>
            <w:b/>
            <w:bCs/>
            <w:shd w:val="clear" w:color="auto" w:fill="FFFFFF"/>
          </w:rPr>
          <w:t>Mayo Clinic Staff</w:t>
        </w:r>
      </w:hyperlink>
      <w:r w:rsidRPr="009532EB">
        <w:rPr>
          <w:rFonts w:ascii="Arial" w:hAnsi="Arial" w:cs="Arial"/>
          <w:b/>
          <w:bCs/>
        </w:rPr>
        <w:t>, 2021)</w:t>
      </w:r>
    </w:p>
    <w:p w14:paraId="322AFF51" w14:textId="77777777" w:rsidR="00893DA9" w:rsidRPr="009532EB" w:rsidRDefault="00893DA9" w:rsidP="00893DA9">
      <w:pPr>
        <w:pStyle w:val="Heading2"/>
        <w:shd w:val="clear" w:color="auto" w:fill="FFFFFF"/>
        <w:spacing w:before="0" w:after="360" w:line="360" w:lineRule="auto"/>
        <w:rPr>
          <w:rFonts w:ascii="Arial" w:hAnsi="Arial" w:cs="Arial"/>
          <w:sz w:val="22"/>
          <w:szCs w:val="22"/>
        </w:rPr>
      </w:pPr>
    </w:p>
    <w:p w14:paraId="36918A50" w14:textId="77777777" w:rsidR="00893DA9" w:rsidRPr="009532EB" w:rsidRDefault="00893DA9" w:rsidP="00893DA9">
      <w:pPr>
        <w:pStyle w:val="c-article-identifiersitem"/>
        <w:shd w:val="clear" w:color="auto" w:fill="FFFFFF"/>
        <w:spacing w:line="360" w:lineRule="auto"/>
        <w:rPr>
          <w:rFonts w:ascii="Arial" w:hAnsi="Arial" w:cs="Arial"/>
          <w:color w:val="6F6F6F"/>
          <w:sz w:val="22"/>
          <w:szCs w:val="22"/>
        </w:rPr>
      </w:pPr>
      <w:r w:rsidRPr="009532EB">
        <w:rPr>
          <w:rFonts w:ascii="Arial" w:hAnsi="Arial" w:cs="Arial"/>
          <w:color w:val="222222"/>
          <w:sz w:val="22"/>
          <w:szCs w:val="22"/>
        </w:rPr>
        <w:t>As there are more studies about which pathways are encouraged by genetic and molecular changed that copy and encourage its cancer progression, targeted therapies are being improved to show these performances. Furthermore plans are particularly looked at interrupting the final (late) stage, but still pre-malignant, processes that end up to SITU cancers, with the target of adverting progression to real invasive cancer (</w:t>
      </w:r>
      <w:hyperlink r:id="rId12" w:anchor="auth-Asad-Umar" w:history="1">
        <w:r w:rsidRPr="009532EB">
          <w:rPr>
            <w:rStyle w:val="Hyperlink"/>
            <w:rFonts w:ascii="Arial" w:hAnsi="Arial" w:cs="Arial"/>
            <w:sz w:val="22"/>
            <w:szCs w:val="22"/>
          </w:rPr>
          <w:t>Umar</w:t>
        </w:r>
      </w:hyperlink>
      <w:r w:rsidRPr="009532EB">
        <w:rPr>
          <w:rFonts w:ascii="Arial" w:hAnsi="Arial" w:cs="Arial"/>
          <w:sz w:val="22"/>
          <w:szCs w:val="22"/>
        </w:rPr>
        <w:t xml:space="preserve">, A. ,K. B and </w:t>
      </w:r>
      <w:hyperlink r:id="rId13" w:anchor="auth-Peter-Greenwald" w:history="1">
        <w:r w:rsidRPr="009532EB">
          <w:rPr>
            <w:rStyle w:val="Hyperlink"/>
            <w:rFonts w:ascii="Arial" w:hAnsi="Arial" w:cs="Arial"/>
            <w:sz w:val="22"/>
            <w:szCs w:val="22"/>
          </w:rPr>
          <w:t>Greenwald</w:t>
        </w:r>
      </w:hyperlink>
      <w:r w:rsidRPr="009532EB">
        <w:rPr>
          <w:rFonts w:ascii="Arial" w:hAnsi="Arial" w:cs="Arial"/>
          <w:sz w:val="22"/>
          <w:szCs w:val="22"/>
        </w:rPr>
        <w:t>, P, 2012).</w:t>
      </w:r>
    </w:p>
    <w:p w14:paraId="02FD2C52" w14:textId="77777777" w:rsidR="00893DA9" w:rsidRPr="009532EB" w:rsidRDefault="00893DA9" w:rsidP="00893DA9">
      <w:pPr>
        <w:pStyle w:val="NormalWeb"/>
        <w:spacing w:before="0" w:beforeAutospacing="0" w:after="360" w:afterAutospacing="0" w:line="360" w:lineRule="auto"/>
        <w:rPr>
          <w:rFonts w:ascii="Arial" w:hAnsi="Arial" w:cs="Arial"/>
          <w:b/>
          <w:bCs/>
          <w:sz w:val="22"/>
          <w:szCs w:val="22"/>
        </w:rPr>
      </w:pPr>
    </w:p>
    <w:p w14:paraId="4643DED5" w14:textId="626F5FAD" w:rsidR="00893DA9" w:rsidRPr="00EB2C0B" w:rsidRDefault="0080550E" w:rsidP="00893DA9">
      <w:pPr>
        <w:tabs>
          <w:tab w:val="left" w:pos="5050"/>
        </w:tabs>
      </w:pPr>
      <w:r>
        <w:tab/>
      </w:r>
    </w:p>
    <w:p w14:paraId="2263BC76" w14:textId="77777777" w:rsidR="007938A4" w:rsidRDefault="007938A4" w:rsidP="007938A4">
      <w:pPr>
        <w:tabs>
          <w:tab w:val="left" w:pos="2890"/>
        </w:tabs>
      </w:pPr>
    </w:p>
    <w:p w14:paraId="6741CE2F" w14:textId="77777777" w:rsidR="007938A4" w:rsidRPr="009532EB" w:rsidRDefault="007938A4" w:rsidP="007938A4">
      <w:pPr>
        <w:pStyle w:val="Heading1"/>
      </w:pPr>
      <w:bookmarkStart w:id="4" w:name="_Toc98350306"/>
      <w:bookmarkStart w:id="5" w:name="_Toc98351414"/>
      <w:r w:rsidRPr="009532EB">
        <w:t>Treatments in Cancer</w:t>
      </w:r>
      <w:bookmarkEnd w:id="4"/>
      <w:bookmarkEnd w:id="5"/>
      <w:r w:rsidRPr="009532EB">
        <w:t xml:space="preserve"> </w:t>
      </w:r>
    </w:p>
    <w:p w14:paraId="21624710" w14:textId="77777777" w:rsidR="007938A4" w:rsidRPr="007938A4" w:rsidRDefault="007938A4" w:rsidP="007938A4">
      <w:pPr>
        <w:pStyle w:val="NormalWeb"/>
        <w:shd w:val="clear" w:color="auto" w:fill="FFFFFF"/>
        <w:spacing w:before="0" w:beforeAutospacing="0" w:after="420" w:afterAutospacing="0" w:line="360" w:lineRule="auto"/>
        <w:rPr>
          <w:rFonts w:ascii="Arial" w:hAnsi="Arial" w:cs="Arial"/>
          <w:b/>
          <w:bCs/>
          <w:sz w:val="22"/>
          <w:szCs w:val="22"/>
        </w:rPr>
      </w:pPr>
    </w:p>
    <w:p w14:paraId="153A51DE" w14:textId="77777777" w:rsidR="00752BE4" w:rsidRPr="00752BE4" w:rsidRDefault="00752BE4" w:rsidP="00752BE4">
      <w:pPr>
        <w:pStyle w:val="NormalWeb"/>
        <w:shd w:val="clear" w:color="auto" w:fill="FFFFFF"/>
        <w:spacing w:before="0" w:beforeAutospacing="0" w:after="420" w:afterAutospacing="0" w:line="360" w:lineRule="auto"/>
        <w:rPr>
          <w:rFonts w:ascii="Arial" w:hAnsi="Arial" w:cs="Arial"/>
          <w:sz w:val="22"/>
          <w:szCs w:val="22"/>
        </w:rPr>
      </w:pPr>
      <w:r w:rsidRPr="00752BE4">
        <w:rPr>
          <w:rFonts w:ascii="Arial" w:hAnsi="Arial" w:cs="Arial"/>
          <w:sz w:val="22"/>
          <w:szCs w:val="22"/>
        </w:rPr>
        <w:t>The earlier the cancer is spotted the sooner and easier it will be to treat as it hasn’t fully spread nor divided throughout the body. In spite of big advances, the step currently to face cancer treatment is still reductionist. Going for individual molecular abnormalities or cancer paths has gotten great clinical feedback that have affected survival in a couple cancers. Although, going for an individual hallmark or path with a single drug (magic bullet) will probably most likely not lead to a cure for cancer however a treatment. Many think a combination against many molecular alterations or cancer hallmarks, in a way that is close to what we currently have at the moment (</w:t>
      </w:r>
      <w:hyperlink r:id="rId14" w:tooltip="Go to Clinical Therapeutics on ScienceDirect" w:history="1">
        <w:r w:rsidRPr="00752BE4">
          <w:rPr>
            <w:rStyle w:val="Hyperlink"/>
            <w:rFonts w:ascii="Arial" w:hAnsi="Arial" w:cs="Arial"/>
            <w:color w:val="auto"/>
            <w:sz w:val="22"/>
            <w:szCs w:val="22"/>
            <w:u w:val="none"/>
          </w:rPr>
          <w:t>Clinical Therapeutics</w:t>
        </w:r>
      </w:hyperlink>
      <w:r w:rsidRPr="00752BE4">
        <w:rPr>
          <w:rFonts w:ascii="Arial" w:hAnsi="Arial" w:cs="Arial"/>
          <w:sz w:val="22"/>
          <w:szCs w:val="22"/>
        </w:rPr>
        <w:t>, 2016).</w:t>
      </w:r>
    </w:p>
    <w:p w14:paraId="26EB7FC0" w14:textId="77777777" w:rsidR="0080550E" w:rsidRPr="00EB2C0B" w:rsidRDefault="0080550E" w:rsidP="00EB2C0B"/>
    <w:p w14:paraId="10786893" w14:textId="19E5D232" w:rsidR="0080550E" w:rsidRPr="002465E7" w:rsidRDefault="0080550E" w:rsidP="002465E7">
      <w:pPr>
        <w:spacing w:line="360" w:lineRule="auto"/>
        <w:rPr>
          <w:rFonts w:ascii="Arial" w:hAnsi="Arial" w:cs="Arial"/>
        </w:rPr>
      </w:pPr>
    </w:p>
    <w:p w14:paraId="765079E2" w14:textId="77777777" w:rsidR="0080550E" w:rsidRPr="009671F0" w:rsidRDefault="0080550E" w:rsidP="00873634">
      <w:pPr>
        <w:pStyle w:val="c-article-author-listitem"/>
        <w:shd w:val="clear" w:color="auto" w:fill="FFFFFF"/>
        <w:ind w:right="120"/>
        <w:rPr>
          <w:rFonts w:ascii="Segoe UI" w:hAnsi="Segoe UI" w:cs="Segoe UI"/>
          <w:color w:val="222222"/>
        </w:rPr>
      </w:pPr>
    </w:p>
    <w:p w14:paraId="0860D2EF" w14:textId="77777777" w:rsidR="0080550E" w:rsidRDefault="0080550E" w:rsidP="00EB2C0B">
      <w:pPr>
        <w:tabs>
          <w:tab w:val="left" w:pos="2890"/>
        </w:tabs>
      </w:pPr>
    </w:p>
    <w:p w14:paraId="0588C9CF" w14:textId="77777777" w:rsidR="0080550E" w:rsidRDefault="0080550E" w:rsidP="00EB2C0B">
      <w:pPr>
        <w:tabs>
          <w:tab w:val="left" w:pos="2890"/>
        </w:tabs>
      </w:pPr>
    </w:p>
    <w:p w14:paraId="6BB2B967" w14:textId="77777777" w:rsidR="0080550E" w:rsidRDefault="0080550E" w:rsidP="00EB2C0B">
      <w:pPr>
        <w:tabs>
          <w:tab w:val="left" w:pos="2890"/>
        </w:tabs>
      </w:pPr>
    </w:p>
    <w:p w14:paraId="427F8EE4" w14:textId="77777777" w:rsidR="0080550E" w:rsidRDefault="0080550E" w:rsidP="00EB2C0B">
      <w:pPr>
        <w:tabs>
          <w:tab w:val="left" w:pos="2890"/>
        </w:tabs>
      </w:pPr>
    </w:p>
    <w:p w14:paraId="32999F04" w14:textId="77777777" w:rsidR="0080550E" w:rsidRDefault="0080550E" w:rsidP="00EB2C0B">
      <w:pPr>
        <w:tabs>
          <w:tab w:val="left" w:pos="2890"/>
        </w:tabs>
      </w:pPr>
    </w:p>
    <w:p w14:paraId="4A761C4B" w14:textId="77777777" w:rsidR="0080550E" w:rsidRDefault="0080550E" w:rsidP="00EB2C0B">
      <w:pPr>
        <w:tabs>
          <w:tab w:val="left" w:pos="2890"/>
        </w:tabs>
      </w:pPr>
    </w:p>
    <w:p w14:paraId="302839CC" w14:textId="77777777" w:rsidR="0080550E" w:rsidRDefault="0080550E" w:rsidP="00EB2C0B">
      <w:pPr>
        <w:tabs>
          <w:tab w:val="left" w:pos="2890"/>
        </w:tabs>
      </w:pPr>
    </w:p>
    <w:p w14:paraId="123E04B4" w14:textId="702AD5B6" w:rsidR="0080550E" w:rsidRDefault="0080550E" w:rsidP="00EB2C0B">
      <w:pPr>
        <w:tabs>
          <w:tab w:val="left" w:pos="2890"/>
        </w:tabs>
      </w:pPr>
    </w:p>
    <w:p w14:paraId="3655982F" w14:textId="0CBC20AA" w:rsidR="0080550E" w:rsidRDefault="0080550E" w:rsidP="00EB2C0B">
      <w:pPr>
        <w:tabs>
          <w:tab w:val="left" w:pos="2890"/>
        </w:tabs>
      </w:pPr>
    </w:p>
    <w:p w14:paraId="283DC837" w14:textId="6536B122" w:rsidR="0080550E" w:rsidRDefault="0080550E" w:rsidP="00EB2C0B">
      <w:pPr>
        <w:tabs>
          <w:tab w:val="left" w:pos="2890"/>
        </w:tabs>
      </w:pPr>
    </w:p>
    <w:p w14:paraId="7E36464E" w14:textId="03342031" w:rsidR="0080550E" w:rsidRDefault="0080550E" w:rsidP="00EB2C0B">
      <w:pPr>
        <w:tabs>
          <w:tab w:val="left" w:pos="2890"/>
        </w:tabs>
      </w:pPr>
    </w:p>
    <w:p w14:paraId="01C3A30A" w14:textId="495262B1" w:rsidR="0080550E" w:rsidRDefault="0080550E" w:rsidP="00EB2C0B">
      <w:pPr>
        <w:tabs>
          <w:tab w:val="left" w:pos="2890"/>
        </w:tabs>
      </w:pPr>
    </w:p>
    <w:p w14:paraId="78A109A4" w14:textId="54FBDFF9" w:rsidR="0080550E" w:rsidRDefault="0080550E" w:rsidP="00EB2C0B">
      <w:pPr>
        <w:tabs>
          <w:tab w:val="left" w:pos="2890"/>
        </w:tabs>
      </w:pPr>
    </w:p>
    <w:p w14:paraId="5DCC35FC" w14:textId="7E3FFF47" w:rsidR="0080550E" w:rsidRDefault="0080550E" w:rsidP="00EB2C0B">
      <w:pPr>
        <w:tabs>
          <w:tab w:val="left" w:pos="2890"/>
        </w:tabs>
      </w:pPr>
    </w:p>
    <w:p w14:paraId="179A693B" w14:textId="77777777" w:rsidR="007938A4" w:rsidRDefault="007938A4" w:rsidP="007938A4"/>
    <w:p w14:paraId="19C3B754" w14:textId="77777777" w:rsidR="007938A4" w:rsidRDefault="007938A4" w:rsidP="007938A4">
      <w:pPr>
        <w:tabs>
          <w:tab w:val="left" w:pos="2890"/>
        </w:tabs>
      </w:pPr>
      <w:r>
        <w:tab/>
      </w:r>
    </w:p>
    <w:p w14:paraId="045CE284" w14:textId="77777777" w:rsidR="007938A4" w:rsidRDefault="007938A4" w:rsidP="007938A4">
      <w:pPr>
        <w:pStyle w:val="Heading1"/>
        <w:rPr>
          <w:b/>
          <w:bCs/>
        </w:rPr>
      </w:pPr>
      <w:bookmarkStart w:id="6" w:name="_Toc98350307"/>
      <w:bookmarkStart w:id="7" w:name="_Toc98351415"/>
      <w:r>
        <w:lastRenderedPageBreak/>
        <w:t>References:</w:t>
      </w:r>
      <w:bookmarkEnd w:id="6"/>
      <w:bookmarkEnd w:id="7"/>
    </w:p>
    <w:p w14:paraId="7A6AA2FD" w14:textId="77777777" w:rsidR="007938A4" w:rsidRPr="002465E7" w:rsidRDefault="007938A4" w:rsidP="007938A4">
      <w:pPr>
        <w:spacing w:line="360" w:lineRule="auto"/>
        <w:rPr>
          <w:rFonts w:ascii="Arial" w:hAnsi="Arial" w:cs="Arial"/>
        </w:rPr>
      </w:pPr>
    </w:p>
    <w:p w14:paraId="67FBB739" w14:textId="77777777" w:rsidR="007938A4" w:rsidRPr="002465E7" w:rsidRDefault="007938A4" w:rsidP="007938A4">
      <w:pPr>
        <w:spacing w:line="360" w:lineRule="auto"/>
        <w:rPr>
          <w:rFonts w:ascii="Arial" w:hAnsi="Arial" w:cs="Arial"/>
        </w:rPr>
      </w:pPr>
      <w:r w:rsidRPr="002465E7">
        <w:rPr>
          <w:rFonts w:ascii="Arial" w:hAnsi="Arial" w:cs="Arial"/>
        </w:rPr>
        <w:t>Cairns, J. (1981)</w:t>
      </w:r>
      <w:r w:rsidRPr="002465E7">
        <w:rPr>
          <w:rFonts w:ascii="Arial" w:hAnsi="Arial" w:cs="Arial"/>
          <w:i/>
          <w:iCs/>
        </w:rPr>
        <w:t>The origin of human cancers.</w:t>
      </w:r>
    </w:p>
    <w:p w14:paraId="3EB0F487" w14:textId="77777777" w:rsidR="007938A4" w:rsidRPr="002465E7" w:rsidRDefault="007938A4" w:rsidP="007938A4">
      <w:pPr>
        <w:spacing w:line="360" w:lineRule="auto"/>
        <w:rPr>
          <w:rFonts w:ascii="Arial" w:hAnsi="Arial" w:cs="Arial"/>
        </w:rPr>
      </w:pPr>
      <w:r w:rsidRPr="002465E7">
        <w:rPr>
          <w:rFonts w:ascii="Arial" w:hAnsi="Arial" w:cs="Arial"/>
        </w:rPr>
        <w:t xml:space="preserve"> Available at: </w:t>
      </w:r>
      <w:hyperlink r:id="rId15" w:history="1">
        <w:r w:rsidRPr="002465E7">
          <w:rPr>
            <w:rStyle w:val="Hyperlink"/>
            <w:rFonts w:ascii="Arial" w:hAnsi="Arial" w:cs="Arial"/>
          </w:rPr>
          <w:t>The origin of human cancers | Nature</w:t>
        </w:r>
      </w:hyperlink>
      <w:r w:rsidRPr="002465E7">
        <w:rPr>
          <w:rFonts w:ascii="Arial" w:hAnsi="Arial" w:cs="Arial"/>
        </w:rPr>
        <w:t xml:space="preserve">   </w:t>
      </w:r>
    </w:p>
    <w:p w14:paraId="25A1AB52" w14:textId="77777777" w:rsidR="007938A4" w:rsidRPr="002465E7" w:rsidRDefault="007938A4" w:rsidP="007938A4">
      <w:pPr>
        <w:spacing w:line="360" w:lineRule="auto"/>
        <w:rPr>
          <w:rFonts w:ascii="Arial" w:hAnsi="Arial" w:cs="Arial"/>
        </w:rPr>
      </w:pPr>
      <w:r w:rsidRPr="002465E7">
        <w:rPr>
          <w:rFonts w:ascii="Arial" w:hAnsi="Arial" w:cs="Arial"/>
        </w:rPr>
        <w:t>(Accessed 16 February 2022).</w:t>
      </w:r>
    </w:p>
    <w:p w14:paraId="46363F2E" w14:textId="77777777" w:rsidR="007938A4" w:rsidRPr="002465E7" w:rsidRDefault="007938A4" w:rsidP="007938A4">
      <w:pPr>
        <w:spacing w:line="360" w:lineRule="auto"/>
        <w:rPr>
          <w:rFonts w:ascii="Arial" w:hAnsi="Arial" w:cs="Arial"/>
        </w:rPr>
      </w:pPr>
    </w:p>
    <w:p w14:paraId="2A22B21C" w14:textId="77777777" w:rsidR="007938A4" w:rsidRPr="002465E7" w:rsidRDefault="007938A4" w:rsidP="007938A4">
      <w:pPr>
        <w:spacing w:line="360" w:lineRule="auto"/>
        <w:rPr>
          <w:rStyle w:val="title-text"/>
          <w:rFonts w:ascii="Arial" w:hAnsi="Arial" w:cs="Arial"/>
          <w:i/>
          <w:iCs/>
        </w:rPr>
      </w:pPr>
      <w:hyperlink r:id="rId16" w:tooltip="Go to Clinical Therapeutics on ScienceDirect" w:history="1">
        <w:r w:rsidRPr="002465E7">
          <w:rPr>
            <w:rStyle w:val="Hyperlink"/>
            <w:rFonts w:ascii="Arial" w:hAnsi="Arial" w:cs="Arial"/>
          </w:rPr>
          <w:t>Clinical Therapeutics</w:t>
        </w:r>
      </w:hyperlink>
      <w:r w:rsidRPr="002465E7">
        <w:rPr>
          <w:rFonts w:ascii="Arial" w:hAnsi="Arial" w:cs="Arial"/>
        </w:rPr>
        <w:t xml:space="preserve">, (2016) </w:t>
      </w:r>
      <w:r w:rsidRPr="002465E7">
        <w:rPr>
          <w:rStyle w:val="title-text"/>
          <w:rFonts w:ascii="Arial" w:hAnsi="Arial" w:cs="Arial"/>
          <w:i/>
          <w:iCs/>
        </w:rPr>
        <w:t xml:space="preserve">Current Challenges in Cancer Treatment. </w:t>
      </w:r>
    </w:p>
    <w:p w14:paraId="1017B351" w14:textId="77777777" w:rsidR="007938A4" w:rsidRPr="002465E7" w:rsidRDefault="007938A4" w:rsidP="007938A4">
      <w:pPr>
        <w:spacing w:line="360" w:lineRule="auto"/>
        <w:rPr>
          <w:rFonts w:ascii="Arial" w:hAnsi="Arial" w:cs="Arial"/>
        </w:rPr>
      </w:pPr>
      <w:r w:rsidRPr="002465E7">
        <w:rPr>
          <w:rStyle w:val="title-text"/>
          <w:rFonts w:ascii="Arial" w:hAnsi="Arial" w:cs="Arial"/>
        </w:rPr>
        <w:t xml:space="preserve">Available at: </w:t>
      </w:r>
      <w:hyperlink r:id="rId17" w:history="1">
        <w:r w:rsidRPr="002465E7">
          <w:rPr>
            <w:rStyle w:val="Hyperlink"/>
            <w:rFonts w:ascii="Arial" w:hAnsi="Arial" w:cs="Arial"/>
          </w:rPr>
          <w:t>Current Challenges in Cancer Treatment - ScienceDirect</w:t>
        </w:r>
      </w:hyperlink>
    </w:p>
    <w:p w14:paraId="7846E76A" w14:textId="77777777" w:rsidR="007938A4" w:rsidRPr="002465E7" w:rsidRDefault="007938A4" w:rsidP="007938A4">
      <w:pPr>
        <w:spacing w:line="360" w:lineRule="auto"/>
        <w:rPr>
          <w:rFonts w:ascii="Arial" w:hAnsi="Arial" w:cs="Arial"/>
        </w:rPr>
      </w:pPr>
      <w:r w:rsidRPr="002465E7">
        <w:rPr>
          <w:rFonts w:ascii="Arial" w:hAnsi="Arial" w:cs="Arial"/>
        </w:rPr>
        <w:t xml:space="preserve"> (Accessed 20 February 2022)</w:t>
      </w:r>
    </w:p>
    <w:p w14:paraId="5328C82A" w14:textId="77777777" w:rsidR="007938A4" w:rsidRPr="002465E7" w:rsidRDefault="007938A4" w:rsidP="007938A4">
      <w:pPr>
        <w:spacing w:line="360" w:lineRule="auto"/>
        <w:rPr>
          <w:rFonts w:ascii="Arial" w:hAnsi="Arial" w:cs="Arial"/>
        </w:rPr>
      </w:pPr>
    </w:p>
    <w:p w14:paraId="5E93DA6F" w14:textId="77777777" w:rsidR="007938A4" w:rsidRPr="002465E7" w:rsidRDefault="007938A4" w:rsidP="007938A4">
      <w:pPr>
        <w:spacing w:line="360" w:lineRule="auto"/>
        <w:rPr>
          <w:rFonts w:ascii="Arial" w:hAnsi="Arial" w:cs="Arial"/>
        </w:rPr>
      </w:pPr>
      <w:r w:rsidRPr="002465E7">
        <w:rPr>
          <w:rFonts w:ascii="Arial" w:hAnsi="Arial" w:cs="Arial"/>
        </w:rPr>
        <w:t>NHS  (2019)</w:t>
      </w:r>
      <w:r w:rsidRPr="002465E7">
        <w:rPr>
          <w:rFonts w:ascii="Arial" w:hAnsi="Arial" w:cs="Arial"/>
          <w:i/>
          <w:iCs/>
        </w:rPr>
        <w:t xml:space="preserve"> </w:t>
      </w:r>
      <w:hyperlink r:id="rId18" w:history="1">
        <w:r w:rsidRPr="002465E7">
          <w:rPr>
            <w:rFonts w:ascii="Arial" w:hAnsi="Arial" w:cs="Arial"/>
            <w:i/>
            <w:iCs/>
          </w:rPr>
          <w:t>Signs and symptoms</w:t>
        </w:r>
      </w:hyperlink>
      <w:r w:rsidRPr="002465E7">
        <w:rPr>
          <w:rFonts w:ascii="Arial" w:hAnsi="Arial" w:cs="Arial"/>
        </w:rPr>
        <w:t>.</w:t>
      </w:r>
    </w:p>
    <w:p w14:paraId="692FB2BB" w14:textId="77777777" w:rsidR="007938A4" w:rsidRDefault="007938A4" w:rsidP="007938A4">
      <w:pPr>
        <w:spacing w:line="360" w:lineRule="auto"/>
        <w:rPr>
          <w:rFonts w:ascii="Arial" w:hAnsi="Arial" w:cs="Arial"/>
        </w:rPr>
      </w:pPr>
      <w:r w:rsidRPr="002465E7">
        <w:rPr>
          <w:rFonts w:ascii="Arial" w:hAnsi="Arial" w:cs="Arial"/>
        </w:rPr>
        <w:t xml:space="preserve"> Available at: </w:t>
      </w:r>
      <w:hyperlink r:id="rId19" w:history="1">
        <w:r w:rsidRPr="002465E7">
          <w:rPr>
            <w:rStyle w:val="Hyperlink"/>
            <w:rFonts w:ascii="Arial" w:hAnsi="Arial" w:cs="Arial"/>
          </w:rPr>
          <w:t>https://www.nhs.uk/conditions/cancer/https://www.nhs.uk/conditions/cancer/</w:t>
        </w:r>
      </w:hyperlink>
      <w:r w:rsidRPr="002465E7">
        <w:rPr>
          <w:rFonts w:ascii="Arial" w:hAnsi="Arial" w:cs="Arial"/>
        </w:rPr>
        <w:t xml:space="preserve">  </w:t>
      </w:r>
    </w:p>
    <w:p w14:paraId="65E8AB0A" w14:textId="77777777" w:rsidR="007938A4" w:rsidRPr="002465E7" w:rsidRDefault="007938A4" w:rsidP="007938A4">
      <w:pPr>
        <w:spacing w:line="360" w:lineRule="auto"/>
        <w:rPr>
          <w:rFonts w:ascii="Arial" w:hAnsi="Arial" w:cs="Arial"/>
        </w:rPr>
      </w:pPr>
      <w:r w:rsidRPr="002465E7">
        <w:rPr>
          <w:rFonts w:ascii="Arial" w:hAnsi="Arial" w:cs="Arial"/>
        </w:rPr>
        <w:t>(Accessed 20 February 2022)</w:t>
      </w:r>
    </w:p>
    <w:p w14:paraId="71F98EC9" w14:textId="77777777" w:rsidR="007938A4" w:rsidRPr="002465E7" w:rsidRDefault="007938A4" w:rsidP="007938A4">
      <w:pPr>
        <w:spacing w:line="360" w:lineRule="auto"/>
        <w:rPr>
          <w:rFonts w:ascii="Arial" w:hAnsi="Arial" w:cs="Arial"/>
          <w:color w:val="111111"/>
        </w:rPr>
      </w:pPr>
      <w:hyperlink r:id="rId20" w:history="1">
        <w:r w:rsidRPr="002465E7">
          <w:rPr>
            <w:rStyle w:val="Hyperlink"/>
            <w:rFonts w:ascii="Arial" w:hAnsi="Arial" w:cs="Arial"/>
            <w:shd w:val="clear" w:color="auto" w:fill="FFFFFF"/>
          </w:rPr>
          <w:t>Mayo Clinic Staff</w:t>
        </w:r>
      </w:hyperlink>
      <w:r w:rsidRPr="002465E7">
        <w:rPr>
          <w:rFonts w:ascii="Arial" w:hAnsi="Arial" w:cs="Arial"/>
        </w:rPr>
        <w:t xml:space="preserve">, (2021) </w:t>
      </w:r>
      <w:r w:rsidRPr="002465E7">
        <w:rPr>
          <w:rFonts w:ascii="Arial" w:hAnsi="Arial" w:cs="Arial"/>
          <w:i/>
          <w:iCs/>
          <w:color w:val="111111"/>
        </w:rPr>
        <w:t>Symptoms.</w:t>
      </w:r>
    </w:p>
    <w:p w14:paraId="0DE7B680" w14:textId="77777777" w:rsidR="007938A4" w:rsidRPr="002465E7" w:rsidRDefault="007938A4" w:rsidP="007938A4">
      <w:pPr>
        <w:spacing w:line="360" w:lineRule="auto"/>
        <w:rPr>
          <w:rFonts w:ascii="Arial" w:hAnsi="Arial" w:cs="Arial"/>
        </w:rPr>
      </w:pPr>
      <w:r w:rsidRPr="002465E7">
        <w:rPr>
          <w:rFonts w:ascii="Arial" w:hAnsi="Arial" w:cs="Arial"/>
        </w:rPr>
        <w:t xml:space="preserve">Available at: </w:t>
      </w:r>
      <w:hyperlink r:id="rId21" w:history="1">
        <w:r w:rsidRPr="002465E7">
          <w:rPr>
            <w:rStyle w:val="Hyperlink"/>
            <w:rFonts w:ascii="Arial" w:hAnsi="Arial" w:cs="Arial"/>
          </w:rPr>
          <w:t>Cancer - Symptoms and causes - Mayo Clinic</w:t>
        </w:r>
      </w:hyperlink>
      <w:r w:rsidRPr="002465E7">
        <w:rPr>
          <w:rFonts w:ascii="Arial" w:hAnsi="Arial" w:cs="Arial"/>
        </w:rPr>
        <w:t xml:space="preserve"> </w:t>
      </w:r>
    </w:p>
    <w:p w14:paraId="0D50FB2F" w14:textId="77777777" w:rsidR="007938A4" w:rsidRPr="002465E7" w:rsidRDefault="007938A4" w:rsidP="007938A4">
      <w:pPr>
        <w:spacing w:line="360" w:lineRule="auto"/>
        <w:rPr>
          <w:rFonts w:ascii="Arial" w:hAnsi="Arial" w:cs="Arial"/>
        </w:rPr>
      </w:pPr>
      <w:r w:rsidRPr="002465E7">
        <w:rPr>
          <w:rFonts w:ascii="Arial" w:hAnsi="Arial" w:cs="Arial"/>
        </w:rPr>
        <w:t>(Accessed 20 February 2022).</w:t>
      </w:r>
    </w:p>
    <w:p w14:paraId="76C0F3C4" w14:textId="77777777" w:rsidR="007938A4" w:rsidRPr="002465E7" w:rsidRDefault="007938A4" w:rsidP="007938A4">
      <w:pPr>
        <w:spacing w:line="360" w:lineRule="auto"/>
        <w:rPr>
          <w:rFonts w:ascii="Arial" w:hAnsi="Arial" w:cs="Arial"/>
        </w:rPr>
      </w:pPr>
    </w:p>
    <w:p w14:paraId="6354A129" w14:textId="77777777" w:rsidR="007938A4" w:rsidRPr="002465E7" w:rsidRDefault="007938A4" w:rsidP="007938A4">
      <w:pPr>
        <w:spacing w:line="360" w:lineRule="auto"/>
        <w:rPr>
          <w:rFonts w:ascii="Arial" w:hAnsi="Arial" w:cs="Arial"/>
        </w:rPr>
      </w:pPr>
      <w:hyperlink r:id="rId22" w:anchor="auth-Asad-Umar" w:history="1">
        <w:r w:rsidRPr="002465E7">
          <w:rPr>
            <w:rStyle w:val="Hyperlink"/>
            <w:rFonts w:ascii="Arial" w:hAnsi="Arial" w:cs="Arial"/>
          </w:rPr>
          <w:t>Umar</w:t>
        </w:r>
      </w:hyperlink>
      <w:r w:rsidRPr="002465E7">
        <w:rPr>
          <w:rFonts w:ascii="Arial" w:hAnsi="Arial" w:cs="Arial"/>
        </w:rPr>
        <w:t xml:space="preserve">, A. ,K. B and </w:t>
      </w:r>
      <w:hyperlink r:id="rId23" w:anchor="auth-Peter-Greenwald" w:history="1">
        <w:r w:rsidRPr="002465E7">
          <w:rPr>
            <w:rStyle w:val="Hyperlink"/>
            <w:rFonts w:ascii="Arial" w:hAnsi="Arial" w:cs="Arial"/>
          </w:rPr>
          <w:t>Greenwald</w:t>
        </w:r>
      </w:hyperlink>
      <w:r w:rsidRPr="002465E7">
        <w:rPr>
          <w:rFonts w:ascii="Arial" w:hAnsi="Arial" w:cs="Arial"/>
        </w:rPr>
        <w:t xml:space="preserve">, P (2012). </w:t>
      </w:r>
      <w:r w:rsidRPr="002465E7">
        <w:rPr>
          <w:rFonts w:ascii="Arial" w:hAnsi="Arial" w:cs="Arial"/>
          <w:i/>
          <w:iCs/>
          <w:color w:val="222222"/>
        </w:rPr>
        <w:t>Future directions in cancer prevention</w:t>
      </w:r>
    </w:p>
    <w:p w14:paraId="40B77E95" w14:textId="77777777" w:rsidR="007938A4" w:rsidRPr="002465E7" w:rsidRDefault="007938A4" w:rsidP="007938A4">
      <w:pPr>
        <w:pStyle w:val="c-article-author-listitem"/>
        <w:shd w:val="clear" w:color="auto" w:fill="FFFFFF"/>
        <w:spacing w:line="360" w:lineRule="auto"/>
        <w:ind w:right="120"/>
        <w:rPr>
          <w:rFonts w:ascii="Arial" w:hAnsi="Arial" w:cs="Arial"/>
          <w:sz w:val="22"/>
          <w:szCs w:val="22"/>
        </w:rPr>
      </w:pPr>
      <w:r w:rsidRPr="002465E7">
        <w:rPr>
          <w:rFonts w:ascii="Arial" w:hAnsi="Arial" w:cs="Arial"/>
          <w:sz w:val="22"/>
          <w:szCs w:val="22"/>
        </w:rPr>
        <w:t xml:space="preserve">Available at: </w:t>
      </w:r>
      <w:hyperlink r:id="rId24" w:history="1">
        <w:r w:rsidRPr="002465E7">
          <w:rPr>
            <w:rStyle w:val="Hyperlink"/>
            <w:rFonts w:ascii="Arial" w:hAnsi="Arial" w:cs="Arial"/>
            <w:sz w:val="22"/>
            <w:szCs w:val="22"/>
          </w:rPr>
          <w:t>Future directions in cancer prevention | Nature Reviews Cancer</w:t>
        </w:r>
      </w:hyperlink>
    </w:p>
    <w:p w14:paraId="5A7FE80E" w14:textId="77777777" w:rsidR="007938A4" w:rsidRPr="002465E7" w:rsidRDefault="007938A4" w:rsidP="007938A4">
      <w:pPr>
        <w:pStyle w:val="c-article-author-listitem"/>
        <w:shd w:val="clear" w:color="auto" w:fill="FFFFFF"/>
        <w:spacing w:line="360" w:lineRule="auto"/>
        <w:ind w:right="120"/>
        <w:rPr>
          <w:rFonts w:ascii="Arial" w:hAnsi="Arial" w:cs="Arial"/>
          <w:sz w:val="22"/>
          <w:szCs w:val="22"/>
        </w:rPr>
      </w:pPr>
      <w:r w:rsidRPr="002465E7">
        <w:rPr>
          <w:rFonts w:ascii="Arial" w:hAnsi="Arial" w:cs="Arial"/>
          <w:sz w:val="22"/>
          <w:szCs w:val="22"/>
        </w:rPr>
        <w:t>(Accessed 20 February 2022).</w:t>
      </w:r>
    </w:p>
    <w:p w14:paraId="77F63753" w14:textId="77777777" w:rsidR="007938A4" w:rsidRPr="002465E7" w:rsidRDefault="007938A4" w:rsidP="007938A4">
      <w:pPr>
        <w:spacing w:line="360" w:lineRule="auto"/>
        <w:rPr>
          <w:rFonts w:ascii="Arial" w:hAnsi="Arial" w:cs="Arial"/>
          <w:color w:val="505050"/>
        </w:rPr>
      </w:pPr>
      <w:proofErr w:type="spellStart"/>
      <w:r w:rsidRPr="002465E7">
        <w:rPr>
          <w:rFonts w:ascii="Arial" w:hAnsi="Arial" w:cs="Arial"/>
        </w:rPr>
        <w:t>Visone</w:t>
      </w:r>
      <w:proofErr w:type="spellEnd"/>
      <w:r w:rsidRPr="002465E7">
        <w:rPr>
          <w:rFonts w:ascii="Arial" w:hAnsi="Arial" w:cs="Arial"/>
        </w:rPr>
        <w:t>, R and Croce, P.(2009)</w:t>
      </w:r>
      <w:r w:rsidRPr="002465E7">
        <w:rPr>
          <w:rStyle w:val="text"/>
          <w:rFonts w:ascii="Arial" w:hAnsi="Arial" w:cs="Arial"/>
          <w:shd w:val="clear" w:color="auto" w:fill="F5F5F5"/>
        </w:rPr>
        <w:t xml:space="preserve"> </w:t>
      </w:r>
      <w:r w:rsidRPr="002465E7">
        <w:rPr>
          <w:rStyle w:val="title-text"/>
          <w:rFonts w:ascii="Arial" w:hAnsi="Arial" w:cs="Arial"/>
          <w:i/>
          <w:iCs/>
          <w:color w:val="505050"/>
        </w:rPr>
        <w:t>MiRNAs and Cancer</w:t>
      </w:r>
    </w:p>
    <w:p w14:paraId="7D47067E" w14:textId="52365FAC" w:rsidR="007938A4" w:rsidRDefault="007938A4" w:rsidP="007938A4">
      <w:pPr>
        <w:tabs>
          <w:tab w:val="left" w:pos="2890"/>
        </w:tabs>
        <w:rPr>
          <w:rStyle w:val="Hyperlink"/>
          <w:rFonts w:ascii="Arial" w:hAnsi="Arial" w:cs="Arial"/>
        </w:rPr>
      </w:pPr>
      <w:r w:rsidRPr="002465E7">
        <w:rPr>
          <w:rFonts w:ascii="Arial" w:hAnsi="Arial" w:cs="Arial"/>
        </w:rPr>
        <w:t>Available at:</w:t>
      </w:r>
      <w:r>
        <w:rPr>
          <w:rFonts w:ascii="Arial" w:hAnsi="Arial" w:cs="Arial"/>
        </w:rPr>
        <w:t xml:space="preserve">  </w:t>
      </w:r>
      <w:hyperlink r:id="rId25" w:history="1">
        <w:r w:rsidRPr="007D2634">
          <w:rPr>
            <w:rStyle w:val="Hyperlink"/>
            <w:rFonts w:ascii="Arial" w:hAnsi="Arial" w:cs="Arial"/>
          </w:rPr>
          <w:t>https://www.sciencedirect.com/science/article/pii/S0002944010609728#</w:t>
        </w:r>
      </w:hyperlink>
    </w:p>
    <w:p w14:paraId="496C6E04" w14:textId="77777777" w:rsidR="00E41744" w:rsidRPr="002465E7" w:rsidRDefault="00E41744" w:rsidP="00E41744">
      <w:pPr>
        <w:pStyle w:val="c-article-author-listitem"/>
        <w:shd w:val="clear" w:color="auto" w:fill="FFFFFF"/>
        <w:spacing w:line="360" w:lineRule="auto"/>
        <w:ind w:right="120"/>
        <w:rPr>
          <w:rFonts w:ascii="Arial" w:hAnsi="Arial" w:cs="Arial"/>
          <w:sz w:val="22"/>
          <w:szCs w:val="22"/>
        </w:rPr>
      </w:pPr>
      <w:r w:rsidRPr="002465E7">
        <w:rPr>
          <w:rFonts w:ascii="Arial" w:hAnsi="Arial" w:cs="Arial"/>
          <w:sz w:val="22"/>
          <w:szCs w:val="22"/>
        </w:rPr>
        <w:t>(Accessed 20 February 2022).</w:t>
      </w:r>
    </w:p>
    <w:p w14:paraId="0B013C21" w14:textId="77777777" w:rsidR="00E41744" w:rsidRPr="007938A4" w:rsidRDefault="00E41744" w:rsidP="007938A4">
      <w:pPr>
        <w:tabs>
          <w:tab w:val="left" w:pos="2890"/>
        </w:tabs>
        <w:rPr>
          <w:rFonts w:ascii="Arial" w:hAnsi="Arial" w:cs="Arial"/>
          <w:color w:val="0000FF"/>
          <w:u w:val="single"/>
        </w:rPr>
      </w:pPr>
    </w:p>
    <w:p w14:paraId="4AA3547E" w14:textId="76ED4F45" w:rsidR="0080550E" w:rsidRDefault="0080550E" w:rsidP="00EB2C0B">
      <w:pPr>
        <w:tabs>
          <w:tab w:val="left" w:pos="2890"/>
        </w:tabs>
      </w:pPr>
    </w:p>
    <w:p w14:paraId="090700AE" w14:textId="77777777" w:rsidR="0080550E" w:rsidRDefault="0080550E" w:rsidP="00EB2C0B">
      <w:pPr>
        <w:tabs>
          <w:tab w:val="left" w:pos="2890"/>
        </w:tabs>
      </w:pPr>
    </w:p>
    <w:p w14:paraId="70472CB4" w14:textId="4C940ADB" w:rsidR="0080550E" w:rsidRDefault="00625D2A" w:rsidP="00EB2C0B">
      <w:pPr>
        <w:tabs>
          <w:tab w:val="left" w:pos="2890"/>
        </w:tabs>
      </w:pPr>
      <w:r>
        <w:rPr>
          <w:noProof/>
        </w:rPr>
        <w:lastRenderedPageBreak/>
        <mc:AlternateContent>
          <mc:Choice Requires="wps">
            <w:drawing>
              <wp:anchor distT="0" distB="0" distL="114300" distR="114300" simplePos="0" relativeHeight="251687936" behindDoc="1" locked="0" layoutInCell="1" allowOverlap="1" wp14:anchorId="248BD42E" wp14:editId="5E8514BB">
                <wp:simplePos x="0" y="0"/>
                <wp:positionH relativeFrom="margin">
                  <wp:posOffset>-1050202</wp:posOffset>
                </wp:positionH>
                <wp:positionV relativeFrom="paragraph">
                  <wp:posOffset>-932507</wp:posOffset>
                </wp:positionV>
                <wp:extent cx="7802880" cy="11673840"/>
                <wp:effectExtent l="0" t="0" r="26670" b="22860"/>
                <wp:wrapNone/>
                <wp:docPr id="28" name="Rectangle 28"/>
                <wp:cNvGraphicFramePr/>
                <a:graphic xmlns:a="http://schemas.openxmlformats.org/drawingml/2006/main">
                  <a:graphicData uri="http://schemas.microsoft.com/office/word/2010/wordprocessingShape">
                    <wps:wsp>
                      <wps:cNvSpPr/>
                      <wps:spPr>
                        <a:xfrm>
                          <a:off x="0" y="0"/>
                          <a:ext cx="7802880" cy="11673840"/>
                        </a:xfrm>
                        <a:prstGeom prst="rect">
                          <a:avLst/>
                        </a:prstGeom>
                        <a:solidFill>
                          <a:srgbClr val="FFCCF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54CC4" id="Rectangle 28" o:spid="_x0000_s1026" style="position:absolute;margin-left:-82.7pt;margin-top:-73.45pt;width:614.4pt;height:919.2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" fillcolor="#fcf" strokecolor="#1f3763 [1604]" strokeweight="1pt">
                <w10:wrap anchorx="margin"/>
              </v:rect>
            </w:pict>
          </mc:Fallback>
        </mc:AlternateContent>
      </w:r>
      <w:r w:rsidR="00E41744">
        <w:rPr>
          <w:noProof/>
        </w:rPr>
        <mc:AlternateContent>
          <mc:Choice Requires="wps">
            <w:drawing>
              <wp:anchor distT="0" distB="0" distL="114300" distR="114300" simplePos="0" relativeHeight="251661312" behindDoc="0" locked="0" layoutInCell="1" allowOverlap="1" wp14:anchorId="5283E6B4" wp14:editId="66716167">
                <wp:simplePos x="0" y="0"/>
                <wp:positionH relativeFrom="margin">
                  <wp:posOffset>399296</wp:posOffset>
                </wp:positionH>
                <wp:positionV relativeFrom="paragraph">
                  <wp:posOffset>-593002</wp:posOffset>
                </wp:positionV>
                <wp:extent cx="4910455" cy="1204111"/>
                <wp:effectExtent l="19050" t="0" r="42545" b="205740"/>
                <wp:wrapNone/>
                <wp:docPr id="6" name="Thought Bubble: Cloud 6"/>
                <wp:cNvGraphicFramePr/>
                <a:graphic xmlns:a="http://schemas.openxmlformats.org/drawingml/2006/main">
                  <a:graphicData uri="http://schemas.microsoft.com/office/word/2010/wordprocessingShape">
                    <wps:wsp>
                      <wps:cNvSpPr/>
                      <wps:spPr>
                        <a:xfrm>
                          <a:off x="0" y="0"/>
                          <a:ext cx="4910455" cy="1204111"/>
                        </a:xfrm>
                        <a:prstGeom prst="cloudCallout">
                          <a:avLst/>
                        </a:prstGeom>
                        <a:solidFill>
                          <a:srgbClr val="C5E9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848BAB" w14:textId="77777777" w:rsidR="0080550E" w:rsidRPr="006E36D8" w:rsidRDefault="0080550E" w:rsidP="005E65AD">
                            <w:pPr>
                              <w:jc w:val="center"/>
                              <w:rPr>
                                <w:rFonts w:ascii="Arial" w:hAnsi="Arial" w:cs="Arial"/>
                                <w:color w:val="000000" w:themeColor="text1"/>
                                <w:sz w:val="72"/>
                                <w:szCs w:val="72"/>
                                <w:lang w:val="en-US"/>
                              </w:rPr>
                            </w:pPr>
                            <w:r w:rsidRPr="006E36D8">
                              <w:rPr>
                                <w:rFonts w:ascii="Arial" w:hAnsi="Arial" w:cs="Arial"/>
                                <w:color w:val="000000" w:themeColor="text1"/>
                                <w:sz w:val="72"/>
                                <w:szCs w:val="72"/>
                                <w:lang w:val="en-US"/>
                              </w:rPr>
                              <w:t>Breast Cancer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83E6B4"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6" o:spid="_x0000_s1030" type="#_x0000_t106" style="position:absolute;margin-left:31.45pt;margin-top:-46.7pt;width:386.65pt;height:94.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" adj="6300,24300" fillcolor="#c5e9ff" strokecolor="black [3213]" strokeweight="1pt">
                <v:stroke joinstyle="miter"/>
                <v:textbox>
                  <w:txbxContent>
                    <w:p w14:paraId="09848BAB" w14:textId="77777777" w:rsidR="0080550E" w:rsidRPr="006E36D8" w:rsidRDefault="0080550E" w:rsidP="005E65AD">
                      <w:pPr>
                        <w:jc w:val="center"/>
                        <w:rPr>
                          <w:rFonts w:ascii="Arial" w:hAnsi="Arial" w:cs="Arial"/>
                          <w:color w:val="000000" w:themeColor="text1"/>
                          <w:sz w:val="72"/>
                          <w:szCs w:val="72"/>
                          <w:lang w:val="en-US"/>
                        </w:rPr>
                      </w:pPr>
                      <w:r w:rsidRPr="006E36D8">
                        <w:rPr>
                          <w:rFonts w:ascii="Arial" w:hAnsi="Arial" w:cs="Arial"/>
                          <w:color w:val="000000" w:themeColor="text1"/>
                          <w:sz w:val="72"/>
                          <w:szCs w:val="72"/>
                          <w:lang w:val="en-US"/>
                        </w:rPr>
                        <w:t>Breast Cancer</w:t>
                      </w:r>
                    </w:p>
                  </w:txbxContent>
                </v:textbox>
                <w10:wrap anchorx="margin"/>
              </v:shape>
            </w:pict>
          </mc:Fallback>
        </mc:AlternateContent>
      </w:r>
    </w:p>
    <w:p w14:paraId="758AE1E2" w14:textId="6E6AF231" w:rsidR="0080550E" w:rsidRDefault="0080550E" w:rsidP="00EB2C0B">
      <w:pPr>
        <w:tabs>
          <w:tab w:val="left" w:pos="2890"/>
        </w:tabs>
      </w:pPr>
    </w:p>
    <w:p w14:paraId="6C089BE7" w14:textId="70F59A2D" w:rsidR="0080550E" w:rsidRDefault="00710711" w:rsidP="00EB2C0B">
      <w:pPr>
        <w:tabs>
          <w:tab w:val="left" w:pos="2890"/>
        </w:tabs>
      </w:pPr>
      <w:r>
        <w:rPr>
          <w:noProof/>
        </w:rPr>
        <mc:AlternateContent>
          <mc:Choice Requires="wps">
            <w:drawing>
              <wp:anchor distT="0" distB="0" distL="114300" distR="114300" simplePos="0" relativeHeight="251663360" behindDoc="0" locked="0" layoutInCell="1" allowOverlap="1" wp14:anchorId="3FE58D33" wp14:editId="633C10C7">
                <wp:simplePos x="0" y="0"/>
                <wp:positionH relativeFrom="page">
                  <wp:posOffset>4784756</wp:posOffset>
                </wp:positionH>
                <wp:positionV relativeFrom="paragraph">
                  <wp:posOffset>116563</wp:posOffset>
                </wp:positionV>
                <wp:extent cx="2774950" cy="3571592"/>
                <wp:effectExtent l="0" t="0" r="25400" b="10160"/>
                <wp:wrapNone/>
                <wp:docPr id="16" name="Scroll: Vertical 16"/>
                <wp:cNvGraphicFramePr/>
                <a:graphic xmlns:a="http://schemas.openxmlformats.org/drawingml/2006/main">
                  <a:graphicData uri="http://schemas.microsoft.com/office/word/2010/wordprocessingShape">
                    <wps:wsp>
                      <wps:cNvSpPr/>
                      <wps:spPr>
                        <a:xfrm>
                          <a:off x="0" y="0"/>
                          <a:ext cx="2774950" cy="3571592"/>
                        </a:xfrm>
                        <a:prstGeom prst="verticalScroll">
                          <a:avLst/>
                        </a:prstGeom>
                        <a:ln>
                          <a:solidFill>
                            <a:srgbClr val="F13BC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2A9BFF" w14:textId="77777777" w:rsidR="0080550E" w:rsidRDefault="0080550E" w:rsidP="00B11D1C">
                            <w:pPr>
                              <w:rPr>
                                <w:rFonts w:ascii="Georgia" w:hAnsi="Georgia"/>
                                <w:color w:val="2E2E2E"/>
                                <w:sz w:val="27"/>
                                <w:szCs w:val="27"/>
                              </w:rPr>
                            </w:pPr>
                            <w:r>
                              <w:t xml:space="preserve">Breast cancer in one of the most common cancer deaths amongst women around the world. This can change depending on place however it is becoming more common many of these risks are established to oestrogen. There is a higher chance of risks by early menarche, late menopause, and obesity in postmenopausal women and prospective studies have reported that the higher concentrations of endogenous oestradiol are linked with a higher chance. </w:t>
                            </w:r>
                          </w:p>
                          <w:p w14:paraId="2DAF7A00" w14:textId="77777777" w:rsidR="0080550E" w:rsidRDefault="0080550E" w:rsidP="00B11D1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E58D3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16" o:spid="_x0000_s1031" type="#_x0000_t97" style="position:absolute;margin-left:376.75pt;margin-top:9.2pt;width:218.5pt;height:281.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" fillcolor="#4472c4 [3204]" strokecolor="#f13bc6" strokeweight="1pt">
                <v:stroke joinstyle="miter"/>
                <v:textbox>
                  <w:txbxContent>
                    <w:p w14:paraId="702A9BFF" w14:textId="77777777" w:rsidR="0080550E" w:rsidRDefault="0080550E" w:rsidP="00B11D1C">
                      <w:pPr>
                        <w:rPr>
                          <w:rFonts w:ascii="Georgia" w:hAnsi="Georgia"/>
                          <w:color w:val="2E2E2E"/>
                          <w:sz w:val="27"/>
                          <w:szCs w:val="27"/>
                        </w:rPr>
                      </w:pPr>
                      <w:r>
                        <w:t xml:space="preserve">Breast cancer in one of the most common cancer deaths amongst women around the world. This can change depending on place however it is becoming more common many of these risks are established to oestrogen. There is a higher chance of risks by early menarche, late menopause, and obesity in postmenopausal women and prospective studies have reported that the higher concentrations of endogenous oestradiol are linked with a higher chance. </w:t>
                      </w:r>
                    </w:p>
                    <w:p w14:paraId="2DAF7A00" w14:textId="77777777" w:rsidR="0080550E" w:rsidRDefault="0080550E" w:rsidP="00B11D1C">
                      <w:pPr>
                        <w:jc w:val="center"/>
                      </w:pPr>
                    </w:p>
                  </w:txbxContent>
                </v:textbox>
                <w10:wrap anchorx="page"/>
              </v:shape>
            </w:pict>
          </mc:Fallback>
        </mc:AlternateContent>
      </w:r>
      <w:r>
        <w:rPr>
          <w:noProof/>
        </w:rPr>
        <mc:AlternateContent>
          <mc:Choice Requires="wps">
            <w:drawing>
              <wp:anchor distT="0" distB="0" distL="114300" distR="114300" simplePos="0" relativeHeight="251666432" behindDoc="0" locked="0" layoutInCell="1" allowOverlap="1" wp14:anchorId="266DC3E9" wp14:editId="40513CB1">
                <wp:simplePos x="0" y="0"/>
                <wp:positionH relativeFrom="margin">
                  <wp:posOffset>4567473</wp:posOffset>
                </wp:positionH>
                <wp:positionV relativeFrom="page">
                  <wp:posOffset>1611517</wp:posOffset>
                </wp:positionV>
                <wp:extent cx="1763232" cy="321398"/>
                <wp:effectExtent l="0" t="0" r="27940" b="21590"/>
                <wp:wrapNone/>
                <wp:docPr id="5" name="Rectangle: Top Corners Snipped 5"/>
                <wp:cNvGraphicFramePr/>
                <a:graphic xmlns:a="http://schemas.openxmlformats.org/drawingml/2006/main">
                  <a:graphicData uri="http://schemas.microsoft.com/office/word/2010/wordprocessingShape">
                    <wps:wsp>
                      <wps:cNvSpPr/>
                      <wps:spPr>
                        <a:xfrm>
                          <a:off x="0" y="0"/>
                          <a:ext cx="1763232" cy="321398"/>
                        </a:xfrm>
                        <a:prstGeom prst="snip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822436" w14:textId="77777777" w:rsidR="0080550E" w:rsidRDefault="0080550E" w:rsidP="00B34C26">
                            <w:pPr>
                              <w:jc w:val="center"/>
                              <w:rPr>
                                <w:rFonts w:ascii="Segoe UI" w:hAnsi="Segoe UI" w:cs="Segoe UI"/>
                                <w:color w:val="201F1E"/>
                                <w:shd w:val="clear" w:color="auto" w:fill="FFFFFF"/>
                              </w:rPr>
                            </w:pPr>
                            <w:r>
                              <w:rPr>
                                <w:rFonts w:ascii="Segoe UI" w:hAnsi="Segoe UI" w:cs="Segoe UI"/>
                                <w:color w:val="201F1E"/>
                                <w:shd w:val="clear" w:color="auto" w:fill="FFFFFF"/>
                              </w:rPr>
                              <w:t xml:space="preserve">What is breast cancer? </w:t>
                            </w:r>
                          </w:p>
                          <w:p w14:paraId="68B3FDBD" w14:textId="77777777" w:rsidR="0080550E" w:rsidRPr="00B34C26" w:rsidRDefault="0080550E" w:rsidP="00B34C26">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DC3E9" id="Rectangle: Top Corners Snipped 5" o:spid="_x0000_s1032" style="position:absolute;margin-left:359.65pt;margin-top:126.9pt;width:138.85pt;height:25.3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coordsize="1763232,3213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" adj="-11796480,,5400" path="m53567,l1709665,r53567,53567l1763232,321398r,l,321398r,l,53567,53567,xe" fillcolor="#4472c4 [3204]" strokecolor="#1f3763 [1604]" strokeweight="1pt">
                <v:stroke joinstyle="miter"/>
                <v:formulas/>
                <v:path arrowok="t" o:connecttype="custom" o:connectlocs="53567,0;1709665,0;1763232,53567;1763232,321398;1763232,321398;0,321398;0,321398;0,53567;53567,0" o:connectangles="0,0,0,0,0,0,0,0,0" textboxrect="0,0,1763232,321398"/>
                <v:textbox>
                  <w:txbxContent>
                    <w:p w14:paraId="31822436" w14:textId="77777777" w:rsidR="0080550E" w:rsidRDefault="0080550E" w:rsidP="00B34C26">
                      <w:pPr>
                        <w:jc w:val="center"/>
                        <w:rPr>
                          <w:rFonts w:ascii="Segoe UI" w:hAnsi="Segoe UI" w:cs="Segoe UI"/>
                          <w:color w:val="201F1E"/>
                          <w:shd w:val="clear" w:color="auto" w:fill="FFFFFF"/>
                        </w:rPr>
                      </w:pPr>
                      <w:r>
                        <w:rPr>
                          <w:rFonts w:ascii="Segoe UI" w:hAnsi="Segoe UI" w:cs="Segoe UI"/>
                          <w:color w:val="201F1E"/>
                          <w:shd w:val="clear" w:color="auto" w:fill="FFFFFF"/>
                        </w:rPr>
                        <w:t xml:space="preserve">What is breast cancer? </w:t>
                      </w:r>
                    </w:p>
                    <w:p w14:paraId="68B3FDBD" w14:textId="77777777" w:rsidR="0080550E" w:rsidRPr="00B34C26" w:rsidRDefault="0080550E" w:rsidP="00B34C26">
                      <w:pPr>
                        <w:jc w:val="center"/>
                        <w:rPr>
                          <w:lang w:val="en-US"/>
                        </w:rPr>
                      </w:pPr>
                    </w:p>
                  </w:txbxContent>
                </v:textbox>
                <w10:wrap anchorx="margin" anchory="page"/>
              </v:shape>
            </w:pict>
          </mc:Fallback>
        </mc:AlternateContent>
      </w:r>
      <w:r>
        <w:rPr>
          <w:noProof/>
        </w:rPr>
        <mc:AlternateContent>
          <mc:Choice Requires="wps">
            <w:drawing>
              <wp:anchor distT="0" distB="0" distL="114300" distR="114300" simplePos="0" relativeHeight="251665408" behindDoc="0" locked="0" layoutInCell="1" allowOverlap="1" wp14:anchorId="0FF1D7F1" wp14:editId="2A22FC9D">
                <wp:simplePos x="0" y="0"/>
                <wp:positionH relativeFrom="column">
                  <wp:posOffset>-552802</wp:posOffset>
                </wp:positionH>
                <wp:positionV relativeFrom="paragraph">
                  <wp:posOffset>271189</wp:posOffset>
                </wp:positionV>
                <wp:extent cx="1892411" cy="317638"/>
                <wp:effectExtent l="0" t="0" r="12700" b="25400"/>
                <wp:wrapNone/>
                <wp:docPr id="4" name="Rectangle: Top Corners Snipped 4"/>
                <wp:cNvGraphicFramePr/>
                <a:graphic xmlns:a="http://schemas.openxmlformats.org/drawingml/2006/main">
                  <a:graphicData uri="http://schemas.microsoft.com/office/word/2010/wordprocessingShape">
                    <wps:wsp>
                      <wps:cNvSpPr/>
                      <wps:spPr>
                        <a:xfrm>
                          <a:off x="0" y="0"/>
                          <a:ext cx="1892411" cy="317638"/>
                        </a:xfrm>
                        <a:prstGeom prst="snip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1C7BC5" w14:textId="77777777" w:rsidR="0080550E" w:rsidRDefault="0080550E" w:rsidP="00B34C26">
                            <w:pPr>
                              <w:jc w:val="center"/>
                            </w:pPr>
                            <w:r>
                              <w:rPr>
                                <w:rFonts w:ascii="Segoe UI" w:hAnsi="Segoe UI" w:cs="Segoe UI"/>
                                <w:color w:val="201F1E"/>
                                <w:shd w:val="clear" w:color="auto" w:fill="FFFFFF"/>
                              </w:rPr>
                              <w:t>breast cancer symptoms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F1D7F1" id="Rectangle: Top Corners Snipped 4" o:spid="_x0000_s1033" style="position:absolute;margin-left:-43.55pt;margin-top:21.35pt;width:149pt;height: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92411,31763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" adj="-11796480,,5400" path="m52941,l1839470,r52941,52941l1892411,317638r,l,317638r,l,52941,52941,xe" fillcolor="#4472c4 [3204]" strokecolor="#1f3763 [1604]" strokeweight="1pt">
                <v:stroke joinstyle="miter"/>
                <v:formulas/>
                <v:path arrowok="t" o:connecttype="custom" o:connectlocs="52941,0;1839470,0;1892411,52941;1892411,317638;1892411,317638;0,317638;0,317638;0,52941;52941,0" o:connectangles="0,0,0,0,0,0,0,0,0" textboxrect="0,0,1892411,317638"/>
                <v:textbox>
                  <w:txbxContent>
                    <w:p w14:paraId="681C7BC5" w14:textId="77777777" w:rsidR="0080550E" w:rsidRDefault="0080550E" w:rsidP="00B34C26">
                      <w:pPr>
                        <w:jc w:val="center"/>
                      </w:pPr>
                      <w:r>
                        <w:rPr>
                          <w:rFonts w:ascii="Segoe UI" w:hAnsi="Segoe UI" w:cs="Segoe UI"/>
                          <w:color w:val="201F1E"/>
                          <w:shd w:val="clear" w:color="auto" w:fill="FFFFFF"/>
                        </w:rPr>
                        <w:t>breast cancer symptoms</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53FFBE09" wp14:editId="15A9B0B0">
                <wp:simplePos x="0" y="0"/>
                <wp:positionH relativeFrom="page">
                  <wp:posOffset>-294464</wp:posOffset>
                </wp:positionH>
                <wp:positionV relativeFrom="paragraph">
                  <wp:posOffset>258407</wp:posOffset>
                </wp:positionV>
                <wp:extent cx="2845435" cy="3259924"/>
                <wp:effectExtent l="0" t="0" r="12065" b="17145"/>
                <wp:wrapNone/>
                <wp:docPr id="2" name="Scroll: Vertical 2"/>
                <wp:cNvGraphicFramePr/>
                <a:graphic xmlns:a="http://schemas.openxmlformats.org/drawingml/2006/main">
                  <a:graphicData uri="http://schemas.microsoft.com/office/word/2010/wordprocessingShape">
                    <wps:wsp>
                      <wps:cNvSpPr/>
                      <wps:spPr>
                        <a:xfrm>
                          <a:off x="0" y="0"/>
                          <a:ext cx="2845435" cy="3259924"/>
                        </a:xfrm>
                        <a:prstGeom prst="verticalScroll">
                          <a:avLst/>
                        </a:prstGeom>
                        <a:ln>
                          <a:solidFill>
                            <a:srgbClr val="F13BC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6AE2D4" w14:textId="77777777" w:rsidR="0080550E" w:rsidRDefault="0080550E" w:rsidP="0080550E">
                            <w:pPr>
                              <w:pStyle w:val="ListParagraph"/>
                              <w:numPr>
                                <w:ilvl w:val="0"/>
                                <w:numId w:val="1"/>
                              </w:numPr>
                            </w:pPr>
                            <w:r>
                              <w:t xml:space="preserve">Bloody discharge </w:t>
                            </w:r>
                          </w:p>
                          <w:p w14:paraId="248CBAA8" w14:textId="77777777" w:rsidR="0080550E" w:rsidRDefault="0080550E" w:rsidP="0080550E">
                            <w:pPr>
                              <w:pStyle w:val="ListParagraph"/>
                              <w:numPr>
                                <w:ilvl w:val="0"/>
                                <w:numId w:val="1"/>
                              </w:numPr>
                            </w:pPr>
                            <w:r>
                              <w:t xml:space="preserve">Swelling of all or part of breast </w:t>
                            </w:r>
                          </w:p>
                          <w:p w14:paraId="45E17820" w14:textId="77777777" w:rsidR="0080550E" w:rsidRDefault="0080550E" w:rsidP="0080550E">
                            <w:pPr>
                              <w:pStyle w:val="ListParagraph"/>
                              <w:numPr>
                                <w:ilvl w:val="0"/>
                                <w:numId w:val="1"/>
                              </w:numPr>
                            </w:pPr>
                            <w:r>
                              <w:t xml:space="preserve">Pain of breast </w:t>
                            </w:r>
                          </w:p>
                          <w:p w14:paraId="75CA4D32" w14:textId="77777777" w:rsidR="0080550E" w:rsidRDefault="0080550E" w:rsidP="0080550E">
                            <w:pPr>
                              <w:pStyle w:val="ListParagraph"/>
                              <w:numPr>
                                <w:ilvl w:val="0"/>
                                <w:numId w:val="1"/>
                              </w:numPr>
                            </w:pPr>
                            <w:r>
                              <w:t>The growth of the veins</w:t>
                            </w:r>
                          </w:p>
                          <w:p w14:paraId="6D0074BE" w14:textId="77777777" w:rsidR="0080550E" w:rsidRDefault="0080550E" w:rsidP="0080550E">
                            <w:pPr>
                              <w:pStyle w:val="ListParagraph"/>
                              <w:numPr>
                                <w:ilvl w:val="0"/>
                                <w:numId w:val="1"/>
                              </w:numPr>
                            </w:pPr>
                            <w:r>
                              <w:t xml:space="preserve">Nipple changes inversion </w:t>
                            </w:r>
                          </w:p>
                          <w:p w14:paraId="458B8759" w14:textId="77777777" w:rsidR="0080550E" w:rsidRDefault="0080550E" w:rsidP="0080550E">
                            <w:pPr>
                              <w:pStyle w:val="ListParagraph"/>
                              <w:numPr>
                                <w:ilvl w:val="0"/>
                                <w:numId w:val="1"/>
                              </w:numPr>
                            </w:pPr>
                            <w:r>
                              <w:t>Dimpled or depressed skin</w:t>
                            </w:r>
                          </w:p>
                          <w:p w14:paraId="14D43195" w14:textId="77777777" w:rsidR="0080550E" w:rsidRDefault="0080550E" w:rsidP="0080550E">
                            <w:pPr>
                              <w:pStyle w:val="ListParagraph"/>
                              <w:numPr>
                                <w:ilvl w:val="0"/>
                                <w:numId w:val="1"/>
                              </w:numPr>
                            </w:pPr>
                            <w:r>
                              <w:t xml:space="preserve">A lump in the breast </w:t>
                            </w:r>
                          </w:p>
                          <w:p w14:paraId="2B7EE936" w14:textId="77777777" w:rsidR="0080550E" w:rsidRDefault="0080550E" w:rsidP="0080550E">
                            <w:pPr>
                              <w:pStyle w:val="ListParagraph"/>
                              <w:numPr>
                                <w:ilvl w:val="0"/>
                                <w:numId w:val="1"/>
                              </w:numPr>
                            </w:pPr>
                            <w:r>
                              <w:t xml:space="preserve">Redness hot skin swelling </w:t>
                            </w:r>
                          </w:p>
                          <w:p w14:paraId="3EC58C6B" w14:textId="77777777" w:rsidR="0080550E" w:rsidRDefault="0080550E" w:rsidP="0080550E">
                            <w:pPr>
                              <w:pStyle w:val="ListParagraph"/>
                              <w:numPr>
                                <w:ilvl w:val="0"/>
                                <w:numId w:val="1"/>
                              </w:numPr>
                            </w:pPr>
                            <w:r>
                              <w:t xml:space="preserve">The destruction of the skin </w:t>
                            </w:r>
                          </w:p>
                          <w:p w14:paraId="3BA8A982" w14:textId="77777777" w:rsidR="0080550E" w:rsidRDefault="0080550E" w:rsidP="0080550E">
                            <w:pPr>
                              <w:pStyle w:val="ListParagraph"/>
                              <w:numPr>
                                <w:ilvl w:val="0"/>
                                <w:numId w:val="1"/>
                              </w:numPr>
                            </w:pPr>
                            <w:r>
                              <w:t>Size difference proportions</w:t>
                            </w:r>
                          </w:p>
                          <w:p w14:paraId="507BA263" w14:textId="77777777" w:rsidR="0080550E" w:rsidRDefault="0080550E" w:rsidP="00071A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FFBE09" id="Scroll: Vertical 2" o:spid="_x0000_s1034" type="#_x0000_t97" style="position:absolute;margin-left:-23.2pt;margin-top:20.35pt;width:224.05pt;height:256.7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" fillcolor="#4472c4 [3204]" strokecolor="#f13bc6" strokeweight="1pt">
                <v:stroke joinstyle="miter"/>
                <v:textbox>
                  <w:txbxContent>
                    <w:p w14:paraId="496AE2D4" w14:textId="77777777" w:rsidR="0080550E" w:rsidRDefault="0080550E" w:rsidP="0080550E">
                      <w:pPr>
                        <w:pStyle w:val="ListParagraph"/>
                        <w:numPr>
                          <w:ilvl w:val="0"/>
                          <w:numId w:val="1"/>
                        </w:numPr>
                      </w:pPr>
                      <w:r>
                        <w:t xml:space="preserve">Bloody discharge </w:t>
                      </w:r>
                    </w:p>
                    <w:p w14:paraId="248CBAA8" w14:textId="77777777" w:rsidR="0080550E" w:rsidRDefault="0080550E" w:rsidP="0080550E">
                      <w:pPr>
                        <w:pStyle w:val="ListParagraph"/>
                        <w:numPr>
                          <w:ilvl w:val="0"/>
                          <w:numId w:val="1"/>
                        </w:numPr>
                      </w:pPr>
                      <w:r>
                        <w:t xml:space="preserve">Swelling of all or part of breast </w:t>
                      </w:r>
                    </w:p>
                    <w:p w14:paraId="45E17820" w14:textId="77777777" w:rsidR="0080550E" w:rsidRDefault="0080550E" w:rsidP="0080550E">
                      <w:pPr>
                        <w:pStyle w:val="ListParagraph"/>
                        <w:numPr>
                          <w:ilvl w:val="0"/>
                          <w:numId w:val="1"/>
                        </w:numPr>
                      </w:pPr>
                      <w:r>
                        <w:t xml:space="preserve">Pain of breast </w:t>
                      </w:r>
                    </w:p>
                    <w:p w14:paraId="75CA4D32" w14:textId="77777777" w:rsidR="0080550E" w:rsidRDefault="0080550E" w:rsidP="0080550E">
                      <w:pPr>
                        <w:pStyle w:val="ListParagraph"/>
                        <w:numPr>
                          <w:ilvl w:val="0"/>
                          <w:numId w:val="1"/>
                        </w:numPr>
                      </w:pPr>
                      <w:r>
                        <w:t>The growth of the veins</w:t>
                      </w:r>
                    </w:p>
                    <w:p w14:paraId="6D0074BE" w14:textId="77777777" w:rsidR="0080550E" w:rsidRDefault="0080550E" w:rsidP="0080550E">
                      <w:pPr>
                        <w:pStyle w:val="ListParagraph"/>
                        <w:numPr>
                          <w:ilvl w:val="0"/>
                          <w:numId w:val="1"/>
                        </w:numPr>
                      </w:pPr>
                      <w:r>
                        <w:t xml:space="preserve">Nipple changes inversion </w:t>
                      </w:r>
                    </w:p>
                    <w:p w14:paraId="458B8759" w14:textId="77777777" w:rsidR="0080550E" w:rsidRDefault="0080550E" w:rsidP="0080550E">
                      <w:pPr>
                        <w:pStyle w:val="ListParagraph"/>
                        <w:numPr>
                          <w:ilvl w:val="0"/>
                          <w:numId w:val="1"/>
                        </w:numPr>
                      </w:pPr>
                      <w:r>
                        <w:t>Dimpled or depressed skin</w:t>
                      </w:r>
                    </w:p>
                    <w:p w14:paraId="14D43195" w14:textId="77777777" w:rsidR="0080550E" w:rsidRDefault="0080550E" w:rsidP="0080550E">
                      <w:pPr>
                        <w:pStyle w:val="ListParagraph"/>
                        <w:numPr>
                          <w:ilvl w:val="0"/>
                          <w:numId w:val="1"/>
                        </w:numPr>
                      </w:pPr>
                      <w:r>
                        <w:t xml:space="preserve">A lump in the breast </w:t>
                      </w:r>
                    </w:p>
                    <w:p w14:paraId="2B7EE936" w14:textId="77777777" w:rsidR="0080550E" w:rsidRDefault="0080550E" w:rsidP="0080550E">
                      <w:pPr>
                        <w:pStyle w:val="ListParagraph"/>
                        <w:numPr>
                          <w:ilvl w:val="0"/>
                          <w:numId w:val="1"/>
                        </w:numPr>
                      </w:pPr>
                      <w:r>
                        <w:t xml:space="preserve">Redness hot skin swelling </w:t>
                      </w:r>
                    </w:p>
                    <w:p w14:paraId="3EC58C6B" w14:textId="77777777" w:rsidR="0080550E" w:rsidRDefault="0080550E" w:rsidP="0080550E">
                      <w:pPr>
                        <w:pStyle w:val="ListParagraph"/>
                        <w:numPr>
                          <w:ilvl w:val="0"/>
                          <w:numId w:val="1"/>
                        </w:numPr>
                      </w:pPr>
                      <w:r>
                        <w:t xml:space="preserve">The destruction of the skin </w:t>
                      </w:r>
                    </w:p>
                    <w:p w14:paraId="3BA8A982" w14:textId="77777777" w:rsidR="0080550E" w:rsidRDefault="0080550E" w:rsidP="0080550E">
                      <w:pPr>
                        <w:pStyle w:val="ListParagraph"/>
                        <w:numPr>
                          <w:ilvl w:val="0"/>
                          <w:numId w:val="1"/>
                        </w:numPr>
                      </w:pPr>
                      <w:r>
                        <w:t>Size difference proportions</w:t>
                      </w:r>
                    </w:p>
                    <w:p w14:paraId="507BA263" w14:textId="77777777" w:rsidR="0080550E" w:rsidRDefault="0080550E" w:rsidP="00071AF5">
                      <w:pPr>
                        <w:jc w:val="center"/>
                      </w:pPr>
                    </w:p>
                  </w:txbxContent>
                </v:textbox>
                <w10:wrap anchorx="page"/>
              </v:shape>
            </w:pict>
          </mc:Fallback>
        </mc:AlternateContent>
      </w:r>
      <w:r w:rsidR="00545175">
        <w:rPr>
          <w:noProof/>
        </w:rPr>
        <w:drawing>
          <wp:anchor distT="0" distB="0" distL="114300" distR="114300" simplePos="0" relativeHeight="251679744" behindDoc="0" locked="0" layoutInCell="1" allowOverlap="1" wp14:anchorId="641BF0A4" wp14:editId="5B317BC0">
            <wp:simplePos x="0" y="0"/>
            <wp:positionH relativeFrom="margin">
              <wp:posOffset>5364670</wp:posOffset>
            </wp:positionH>
            <wp:positionV relativeFrom="page">
              <wp:posOffset>113468</wp:posOffset>
            </wp:positionV>
            <wp:extent cx="1199369" cy="1420837"/>
            <wp:effectExtent l="0" t="0" r="1270" b="8255"/>
            <wp:wrapNone/>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3513" t="2779" r="21870" b="4913"/>
                    <a:stretch/>
                  </pic:blipFill>
                  <pic:spPr bwMode="auto">
                    <a:xfrm>
                      <a:off x="0" y="0"/>
                      <a:ext cx="1199369" cy="142083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5175">
        <w:rPr>
          <w:noProof/>
        </w:rPr>
        <w:drawing>
          <wp:anchor distT="0" distB="0" distL="114300" distR="114300" simplePos="0" relativeHeight="251678720" behindDoc="0" locked="0" layoutInCell="1" allowOverlap="1" wp14:anchorId="6D73C74A" wp14:editId="7B8662D1">
            <wp:simplePos x="0" y="0"/>
            <wp:positionH relativeFrom="margin">
              <wp:posOffset>-814070</wp:posOffset>
            </wp:positionH>
            <wp:positionV relativeFrom="page">
              <wp:posOffset>88377</wp:posOffset>
            </wp:positionV>
            <wp:extent cx="1116330" cy="1539433"/>
            <wp:effectExtent l="0" t="0" r="7620" b="3810"/>
            <wp:wrapNone/>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3513" t="2779" r="26352" b="-2779"/>
                    <a:stretch/>
                  </pic:blipFill>
                  <pic:spPr bwMode="auto">
                    <a:xfrm>
                      <a:off x="0" y="0"/>
                      <a:ext cx="1116330" cy="153943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51D00D" w14:textId="6A1D53BE" w:rsidR="0080550E" w:rsidRPr="00EB2C0B" w:rsidRDefault="0080550E" w:rsidP="00EB2C0B">
      <w:pPr>
        <w:tabs>
          <w:tab w:val="left" w:pos="2890"/>
        </w:tabs>
      </w:pPr>
    </w:p>
    <w:p w14:paraId="47C5700E" w14:textId="157F807B" w:rsidR="0080550E" w:rsidRPr="00102E71" w:rsidRDefault="0080550E" w:rsidP="00E41744">
      <w:pPr>
        <w:ind w:right="110"/>
        <w:jc w:val="right"/>
        <w:rPr>
          <w:b/>
          <w:bCs/>
        </w:rPr>
      </w:pPr>
      <w:r>
        <w:rPr>
          <w:b/>
          <w:bCs/>
        </w:rPr>
        <w:t xml:space="preserve">                                                                                                                                                                                    </w:t>
      </w:r>
      <w:r>
        <w:rPr>
          <w:noProof/>
        </w:rPr>
        <w:t xml:space="preserve">   </w:t>
      </w:r>
      <w:r>
        <w:rPr>
          <w:b/>
          <w:bCs/>
        </w:rPr>
        <w:t xml:space="preserve">                                                                                                                                                                                                                                </w:t>
      </w:r>
    </w:p>
    <w:p w14:paraId="7C68AC5D" w14:textId="34A8A4D2" w:rsidR="0080550E" w:rsidRPr="00B955A8" w:rsidRDefault="0080550E" w:rsidP="00B955A8">
      <w:r>
        <w:t xml:space="preserve">   </w:t>
      </w:r>
    </w:p>
    <w:p w14:paraId="56A95F79" w14:textId="62569736" w:rsidR="0080550E" w:rsidRDefault="00710711" w:rsidP="00B955A8">
      <w:r>
        <w:rPr>
          <w:noProof/>
        </w:rPr>
        <mc:AlternateContent>
          <mc:Choice Requires="wps">
            <w:drawing>
              <wp:anchor distT="0" distB="0" distL="114300" distR="114300" simplePos="0" relativeHeight="251662336" behindDoc="0" locked="0" layoutInCell="1" allowOverlap="1" wp14:anchorId="35C86A91" wp14:editId="12D0E059">
                <wp:simplePos x="0" y="0"/>
                <wp:positionH relativeFrom="margin">
                  <wp:posOffset>1484767</wp:posOffset>
                </wp:positionH>
                <wp:positionV relativeFrom="page">
                  <wp:posOffset>2634558</wp:posOffset>
                </wp:positionV>
                <wp:extent cx="2634559" cy="2116455"/>
                <wp:effectExtent l="0" t="0" r="13970" b="17145"/>
                <wp:wrapNone/>
                <wp:docPr id="14" name="Scroll: Horizontal 14"/>
                <wp:cNvGraphicFramePr/>
                <a:graphic xmlns:a="http://schemas.openxmlformats.org/drawingml/2006/main">
                  <a:graphicData uri="http://schemas.microsoft.com/office/word/2010/wordprocessingShape">
                    <wps:wsp>
                      <wps:cNvSpPr/>
                      <wps:spPr>
                        <a:xfrm>
                          <a:off x="0" y="0"/>
                          <a:ext cx="2634559" cy="2116455"/>
                        </a:xfrm>
                        <a:prstGeom prst="horizontalScroll">
                          <a:avLst>
                            <a:gd name="adj" fmla="val 12044"/>
                          </a:avLst>
                        </a:prstGeom>
                        <a:solidFill>
                          <a:srgbClr val="FFD889"/>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4A34F9" w14:textId="77777777" w:rsidR="0080550E" w:rsidRDefault="0080550E" w:rsidP="003C6AA2">
                            <w:pPr>
                              <w:jc w:val="both"/>
                            </w:pPr>
                            <w:r>
                              <w:rPr>
                                <w:rFonts w:ascii="Segoe UI" w:hAnsi="Segoe UI" w:cs="Segoe UI"/>
                                <w:color w:val="201F1E"/>
                                <w:shd w:val="clear" w:color="auto" w:fill="FFFFFF"/>
                              </w:rPr>
                              <w:t>Breast cancer is the most common cancer in the UK. Survival for breast cancer is generally good, particularly if you are diagnosed early.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C86A9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4" o:spid="_x0000_s1035" type="#_x0000_t98" style="position:absolute;margin-left:116.9pt;margin-top:207.45pt;width:207.45pt;height:166.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" adj="2602" fillcolor="#ffd889" strokecolor="#8eaadb [1940]" strokeweight="1pt">
                <v:stroke joinstyle="miter"/>
                <v:textbox>
                  <w:txbxContent>
                    <w:p w14:paraId="514A34F9" w14:textId="77777777" w:rsidR="0080550E" w:rsidRDefault="0080550E" w:rsidP="003C6AA2">
                      <w:pPr>
                        <w:jc w:val="both"/>
                      </w:pPr>
                      <w:r>
                        <w:rPr>
                          <w:rFonts w:ascii="Segoe UI" w:hAnsi="Segoe UI" w:cs="Segoe UI"/>
                          <w:color w:val="201F1E"/>
                          <w:shd w:val="clear" w:color="auto" w:fill="FFFFFF"/>
                        </w:rPr>
                        <w:t>Breast cancer is the most common cancer in the UK. Survival for breast cancer is generally good, particularly if you are diagnosed early. </w:t>
                      </w:r>
                    </w:p>
                  </w:txbxContent>
                </v:textbox>
                <w10:wrap anchorx="margin" anchory="page"/>
              </v:shape>
            </w:pict>
          </mc:Fallback>
        </mc:AlternateContent>
      </w:r>
    </w:p>
    <w:p w14:paraId="3AC0902E" w14:textId="384FA415" w:rsidR="0080550E" w:rsidRPr="00B955A8" w:rsidRDefault="0080550E" w:rsidP="00B955A8"/>
    <w:p w14:paraId="08680BC8" w14:textId="1B461BD0" w:rsidR="0080550E" w:rsidRPr="00B955A8" w:rsidRDefault="0080550E" w:rsidP="00B955A8"/>
    <w:p w14:paraId="1A98ADAF" w14:textId="77777777" w:rsidR="0080550E" w:rsidRPr="00B955A8" w:rsidRDefault="0080550E" w:rsidP="00B955A8"/>
    <w:p w14:paraId="6E4BC4A0" w14:textId="77777777" w:rsidR="0080550E" w:rsidRPr="00B955A8" w:rsidRDefault="0080550E" w:rsidP="00B955A8"/>
    <w:p w14:paraId="6BC314D9" w14:textId="77777777" w:rsidR="0080550E" w:rsidRPr="00B955A8" w:rsidRDefault="0080550E" w:rsidP="00B955A8"/>
    <w:p w14:paraId="3603CA3C" w14:textId="5401C6BF" w:rsidR="0080550E" w:rsidRPr="00B955A8" w:rsidRDefault="00710711" w:rsidP="00B955A8">
      <w:r>
        <w:rPr>
          <w:noProof/>
        </w:rPr>
        <mc:AlternateContent>
          <mc:Choice Requires="wps">
            <w:drawing>
              <wp:anchor distT="0" distB="0" distL="114300" distR="114300" simplePos="0" relativeHeight="251673600" behindDoc="0" locked="0" layoutInCell="1" allowOverlap="1" wp14:anchorId="5F373845" wp14:editId="7BFA2D03">
                <wp:simplePos x="0" y="0"/>
                <wp:positionH relativeFrom="column">
                  <wp:posOffset>1759378</wp:posOffset>
                </wp:positionH>
                <wp:positionV relativeFrom="paragraph">
                  <wp:posOffset>198221</wp:posOffset>
                </wp:positionV>
                <wp:extent cx="2055227" cy="638239"/>
                <wp:effectExtent l="19050" t="19050" r="40640" b="123825"/>
                <wp:wrapNone/>
                <wp:docPr id="20" name="Speech Bubble: Oval 20"/>
                <wp:cNvGraphicFramePr/>
                <a:graphic xmlns:a="http://schemas.openxmlformats.org/drawingml/2006/main">
                  <a:graphicData uri="http://schemas.microsoft.com/office/word/2010/wordprocessingShape">
                    <wps:wsp>
                      <wps:cNvSpPr/>
                      <wps:spPr>
                        <a:xfrm>
                          <a:off x="0" y="0"/>
                          <a:ext cx="2055227" cy="638239"/>
                        </a:xfrm>
                        <a:prstGeom prst="wedgeEllipseCallout">
                          <a:avLst/>
                        </a:prstGeom>
                        <a:solidFill>
                          <a:srgbClr val="E692D4"/>
                        </a:solidFill>
                        <a:ln>
                          <a:solidFill>
                            <a:schemeClr val="tx2">
                              <a:lumMod val="75000"/>
                            </a:schemeClr>
                          </a:solidFill>
                        </a:ln>
                      </wps:spPr>
                      <wps:style>
                        <a:lnRef idx="3">
                          <a:schemeClr val="lt1"/>
                        </a:lnRef>
                        <a:fillRef idx="1">
                          <a:schemeClr val="accent5"/>
                        </a:fillRef>
                        <a:effectRef idx="1">
                          <a:schemeClr val="accent5"/>
                        </a:effectRef>
                        <a:fontRef idx="minor">
                          <a:schemeClr val="lt1"/>
                        </a:fontRef>
                      </wps:style>
                      <wps:txbx>
                        <w:txbxContent>
                          <w:p w14:paraId="584DD319" w14:textId="77777777" w:rsidR="0080550E" w:rsidRDefault="0080550E" w:rsidP="002A7DC7">
                            <w:pPr>
                              <w:jc w:val="center"/>
                            </w:pPr>
                            <w:r>
                              <w:t xml:space="preserve">Reduce the risk of breast cancer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F373845"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0" o:spid="_x0000_s1036" type="#_x0000_t63" style="position:absolute;margin-left:138.55pt;margin-top:15.6pt;width:161.85pt;height:50.2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" adj="6300,24300" fillcolor="#e692d4" strokecolor="#323e4f [2415]" strokeweight="1.5pt">
                <v:textbox>
                  <w:txbxContent>
                    <w:p w14:paraId="584DD319" w14:textId="77777777" w:rsidR="0080550E" w:rsidRDefault="0080550E" w:rsidP="002A7DC7">
                      <w:pPr>
                        <w:jc w:val="center"/>
                      </w:pPr>
                      <w:r>
                        <w:t xml:space="preserve">Reduce the risk of breast cancer </w:t>
                      </w:r>
                    </w:p>
                  </w:txbxContent>
                </v:textbox>
              </v:shape>
            </w:pict>
          </mc:Fallback>
        </mc:AlternateContent>
      </w:r>
    </w:p>
    <w:p w14:paraId="4A722DF2" w14:textId="4521128C" w:rsidR="0080550E" w:rsidRPr="00B955A8" w:rsidRDefault="0080550E" w:rsidP="00B955A8"/>
    <w:p w14:paraId="19598810" w14:textId="4E70ABA2" w:rsidR="0080550E" w:rsidRPr="00B955A8" w:rsidRDefault="0080550E" w:rsidP="00B955A8"/>
    <w:p w14:paraId="1AC59DEA" w14:textId="191AB94D" w:rsidR="0080550E" w:rsidRDefault="00710711" w:rsidP="00B955A8">
      <w:r>
        <w:rPr>
          <w:noProof/>
        </w:rPr>
        <mc:AlternateContent>
          <mc:Choice Requires="wps">
            <w:drawing>
              <wp:anchor distT="0" distB="0" distL="114300" distR="114300" simplePos="0" relativeHeight="251667456" behindDoc="0" locked="0" layoutInCell="1" allowOverlap="1" wp14:anchorId="2B9AB5F7" wp14:editId="1457C5ED">
                <wp:simplePos x="0" y="0"/>
                <wp:positionH relativeFrom="column">
                  <wp:posOffset>548482</wp:posOffset>
                </wp:positionH>
                <wp:positionV relativeFrom="page">
                  <wp:posOffset>5200631</wp:posOffset>
                </wp:positionV>
                <wp:extent cx="4665980" cy="2280920"/>
                <wp:effectExtent l="0" t="0" r="20320" b="24130"/>
                <wp:wrapNone/>
                <wp:docPr id="1" name="Rectangle: Rounded Corners 1"/>
                <wp:cNvGraphicFramePr/>
                <a:graphic xmlns:a="http://schemas.openxmlformats.org/drawingml/2006/main">
                  <a:graphicData uri="http://schemas.microsoft.com/office/word/2010/wordprocessingShape">
                    <wps:wsp>
                      <wps:cNvSpPr/>
                      <wps:spPr>
                        <a:xfrm>
                          <a:off x="0" y="0"/>
                          <a:ext cx="4665980" cy="2280920"/>
                        </a:xfrm>
                        <a:prstGeom prst="roundRect">
                          <a:avLst/>
                        </a:prstGeom>
                        <a:solidFill>
                          <a:schemeClr val="accent1">
                            <a:lumMod val="50000"/>
                          </a:schemeClr>
                        </a:solidFill>
                        <a:ln>
                          <a:solidFill>
                            <a:srgbClr val="F13BC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167901" w14:textId="77777777" w:rsidR="0080550E" w:rsidRDefault="0080550E" w:rsidP="0080550E">
                            <w:pPr>
                              <w:pStyle w:val="ListParagraph"/>
                              <w:numPr>
                                <w:ilvl w:val="0"/>
                                <w:numId w:val="2"/>
                              </w:numPr>
                            </w:pPr>
                            <w:r>
                              <w:t>Keeping a healthy weight</w:t>
                            </w:r>
                          </w:p>
                          <w:p w14:paraId="022CE0C0" w14:textId="77777777" w:rsidR="0080550E" w:rsidRPr="00710E5B" w:rsidRDefault="0080550E" w:rsidP="009E6FE4">
                            <w:pPr>
                              <w:pStyle w:val="ListParagraph"/>
                              <w:ind w:left="1440"/>
                              <w:rPr>
                                <w:color w:val="767171" w:themeColor="background2" w:themeShade="80"/>
                              </w:rPr>
                            </w:pPr>
                          </w:p>
                          <w:p w14:paraId="0EB6E0DF" w14:textId="77777777" w:rsidR="0080550E" w:rsidRDefault="0080550E" w:rsidP="0080550E">
                            <w:pPr>
                              <w:pStyle w:val="ListParagraph"/>
                              <w:numPr>
                                <w:ilvl w:val="0"/>
                                <w:numId w:val="2"/>
                              </w:numPr>
                            </w:pPr>
                            <w:r>
                              <w:t xml:space="preserve">Exercising regularly </w:t>
                            </w:r>
                          </w:p>
                          <w:p w14:paraId="18DD8A8E" w14:textId="77777777" w:rsidR="0080550E" w:rsidRDefault="0080550E" w:rsidP="009E6FE4">
                            <w:pPr>
                              <w:pStyle w:val="ListParagraph"/>
                            </w:pPr>
                          </w:p>
                          <w:p w14:paraId="06193544" w14:textId="77777777" w:rsidR="0080550E" w:rsidRDefault="0080550E" w:rsidP="0080550E">
                            <w:pPr>
                              <w:pStyle w:val="ListParagraph"/>
                              <w:numPr>
                                <w:ilvl w:val="0"/>
                                <w:numId w:val="2"/>
                              </w:numPr>
                            </w:pPr>
                            <w:r>
                              <w:t xml:space="preserve">Getting enough sleep </w:t>
                            </w:r>
                          </w:p>
                          <w:p w14:paraId="101D36B7" w14:textId="77777777" w:rsidR="0080550E" w:rsidRDefault="0080550E" w:rsidP="009E6FE4">
                            <w:pPr>
                              <w:pStyle w:val="ListParagraph"/>
                              <w:ind w:left="1440"/>
                            </w:pPr>
                          </w:p>
                          <w:p w14:paraId="4BC8C91F" w14:textId="77777777" w:rsidR="0080550E" w:rsidRDefault="0080550E" w:rsidP="0080550E">
                            <w:pPr>
                              <w:pStyle w:val="ListParagraph"/>
                              <w:numPr>
                                <w:ilvl w:val="0"/>
                                <w:numId w:val="2"/>
                              </w:numPr>
                            </w:pPr>
                            <w:r>
                              <w:t>Limiting alcohol intake</w:t>
                            </w:r>
                          </w:p>
                          <w:p w14:paraId="70D87E67" w14:textId="77777777" w:rsidR="0080550E" w:rsidRDefault="0080550E" w:rsidP="009E6FE4">
                            <w:pPr>
                              <w:pStyle w:val="ListParagraph"/>
                            </w:pPr>
                          </w:p>
                          <w:p w14:paraId="3C7634F2" w14:textId="77777777" w:rsidR="0080550E" w:rsidRDefault="0080550E" w:rsidP="0080550E">
                            <w:pPr>
                              <w:pStyle w:val="ListParagraph"/>
                              <w:numPr>
                                <w:ilvl w:val="0"/>
                                <w:numId w:val="2"/>
                              </w:numPr>
                            </w:pPr>
                            <w:r>
                              <w:t xml:space="preserve"> Breastfeeding your babies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9AB5F7" id="Rectangle: Rounded Corners 1" o:spid="_x0000_s1037" style="position:absolute;margin-left:43.2pt;margin-top:409.5pt;width:367.4pt;height:17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" fillcolor="#1f3763 [1604]" strokecolor="#f13bc6" strokeweight="1pt">
                <v:stroke joinstyle="miter"/>
                <v:textbox>
                  <w:txbxContent>
                    <w:p w14:paraId="1D167901" w14:textId="77777777" w:rsidR="0080550E" w:rsidRDefault="0080550E" w:rsidP="0080550E">
                      <w:pPr>
                        <w:pStyle w:val="ListParagraph"/>
                        <w:numPr>
                          <w:ilvl w:val="0"/>
                          <w:numId w:val="2"/>
                        </w:numPr>
                      </w:pPr>
                      <w:r>
                        <w:t>Keeping a healthy weight</w:t>
                      </w:r>
                    </w:p>
                    <w:p w14:paraId="022CE0C0" w14:textId="77777777" w:rsidR="0080550E" w:rsidRPr="00710E5B" w:rsidRDefault="0080550E" w:rsidP="009E6FE4">
                      <w:pPr>
                        <w:pStyle w:val="ListParagraph"/>
                        <w:ind w:left="1440"/>
                        <w:rPr>
                          <w:color w:val="767171" w:themeColor="background2" w:themeShade="80"/>
                        </w:rPr>
                      </w:pPr>
                    </w:p>
                    <w:p w14:paraId="0EB6E0DF" w14:textId="77777777" w:rsidR="0080550E" w:rsidRDefault="0080550E" w:rsidP="0080550E">
                      <w:pPr>
                        <w:pStyle w:val="ListParagraph"/>
                        <w:numPr>
                          <w:ilvl w:val="0"/>
                          <w:numId w:val="2"/>
                        </w:numPr>
                      </w:pPr>
                      <w:r>
                        <w:t xml:space="preserve">Exercising regularly </w:t>
                      </w:r>
                    </w:p>
                    <w:p w14:paraId="18DD8A8E" w14:textId="77777777" w:rsidR="0080550E" w:rsidRDefault="0080550E" w:rsidP="009E6FE4">
                      <w:pPr>
                        <w:pStyle w:val="ListParagraph"/>
                      </w:pPr>
                    </w:p>
                    <w:p w14:paraId="06193544" w14:textId="77777777" w:rsidR="0080550E" w:rsidRDefault="0080550E" w:rsidP="0080550E">
                      <w:pPr>
                        <w:pStyle w:val="ListParagraph"/>
                        <w:numPr>
                          <w:ilvl w:val="0"/>
                          <w:numId w:val="2"/>
                        </w:numPr>
                      </w:pPr>
                      <w:r>
                        <w:t xml:space="preserve">Getting enough sleep </w:t>
                      </w:r>
                    </w:p>
                    <w:p w14:paraId="101D36B7" w14:textId="77777777" w:rsidR="0080550E" w:rsidRDefault="0080550E" w:rsidP="009E6FE4">
                      <w:pPr>
                        <w:pStyle w:val="ListParagraph"/>
                        <w:ind w:left="1440"/>
                      </w:pPr>
                    </w:p>
                    <w:p w14:paraId="4BC8C91F" w14:textId="77777777" w:rsidR="0080550E" w:rsidRDefault="0080550E" w:rsidP="0080550E">
                      <w:pPr>
                        <w:pStyle w:val="ListParagraph"/>
                        <w:numPr>
                          <w:ilvl w:val="0"/>
                          <w:numId w:val="2"/>
                        </w:numPr>
                      </w:pPr>
                      <w:r>
                        <w:t>Limiting alcohol intake</w:t>
                      </w:r>
                    </w:p>
                    <w:p w14:paraId="70D87E67" w14:textId="77777777" w:rsidR="0080550E" w:rsidRDefault="0080550E" w:rsidP="009E6FE4">
                      <w:pPr>
                        <w:pStyle w:val="ListParagraph"/>
                      </w:pPr>
                    </w:p>
                    <w:p w14:paraId="3C7634F2" w14:textId="77777777" w:rsidR="0080550E" w:rsidRDefault="0080550E" w:rsidP="0080550E">
                      <w:pPr>
                        <w:pStyle w:val="ListParagraph"/>
                        <w:numPr>
                          <w:ilvl w:val="0"/>
                          <w:numId w:val="2"/>
                        </w:numPr>
                      </w:pPr>
                      <w:r>
                        <w:t xml:space="preserve"> Breastfeeding your babies</w:t>
                      </w:r>
                    </w:p>
                  </w:txbxContent>
                </v:textbox>
                <w10:wrap anchory="page"/>
              </v:roundrect>
            </w:pict>
          </mc:Fallback>
        </mc:AlternateContent>
      </w:r>
    </w:p>
    <w:p w14:paraId="2A47D427" w14:textId="48EB2062" w:rsidR="0080550E" w:rsidRDefault="0080550E" w:rsidP="00B955A8">
      <w:pPr>
        <w:tabs>
          <w:tab w:val="left" w:pos="6135"/>
        </w:tabs>
      </w:pPr>
      <w:r>
        <w:rPr>
          <w:noProof/>
        </w:rPr>
        <w:t xml:space="preserve"> </w:t>
      </w:r>
      <w:r>
        <w:tab/>
      </w:r>
    </w:p>
    <w:p w14:paraId="20A2B436" w14:textId="45620719" w:rsidR="0080550E" w:rsidRDefault="0080550E" w:rsidP="00B955A8">
      <w:pPr>
        <w:tabs>
          <w:tab w:val="left" w:pos="6135"/>
        </w:tabs>
      </w:pPr>
    </w:p>
    <w:p w14:paraId="1CE83F81" w14:textId="36CE0821" w:rsidR="0080550E" w:rsidRDefault="00604A9B" w:rsidP="00B955A8">
      <w:pPr>
        <w:tabs>
          <w:tab w:val="left" w:pos="6135"/>
        </w:tabs>
      </w:pPr>
      <w:r>
        <w:rPr>
          <w:noProof/>
        </w:rPr>
        <w:drawing>
          <wp:anchor distT="0" distB="0" distL="114300" distR="114300" simplePos="0" relativeHeight="251669504" behindDoc="0" locked="0" layoutInCell="1" allowOverlap="1" wp14:anchorId="35743B2A" wp14:editId="711D9C60">
            <wp:simplePos x="0" y="0"/>
            <wp:positionH relativeFrom="column">
              <wp:posOffset>4124537</wp:posOffset>
            </wp:positionH>
            <wp:positionV relativeFrom="margin">
              <wp:posOffset>4455160</wp:posOffset>
            </wp:positionV>
            <wp:extent cx="1090930" cy="470535"/>
            <wp:effectExtent l="0" t="0" r="0" b="5715"/>
            <wp:wrapNone/>
            <wp:docPr id="9" name="Picture 9" descr="Woman lifting we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Woman lifting weights"/>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90930" cy="470535"/>
                    </a:xfrm>
                    <a:prstGeom prst="rect">
                      <a:avLst/>
                    </a:prstGeom>
                  </pic:spPr>
                </pic:pic>
              </a:graphicData>
            </a:graphic>
            <wp14:sizeRelH relativeFrom="margin">
              <wp14:pctWidth>0</wp14:pctWidth>
            </wp14:sizeRelH>
            <wp14:sizeRelV relativeFrom="margin">
              <wp14:pctHeight>0</wp14:pctHeight>
            </wp14:sizeRelV>
          </wp:anchor>
        </w:drawing>
      </w:r>
    </w:p>
    <w:p w14:paraId="14D90112" w14:textId="07E6D67A" w:rsidR="0080550E" w:rsidRDefault="0080550E" w:rsidP="00B955A8">
      <w:pPr>
        <w:tabs>
          <w:tab w:val="left" w:pos="6135"/>
        </w:tabs>
      </w:pPr>
    </w:p>
    <w:p w14:paraId="640AD4C5" w14:textId="72513632" w:rsidR="0080550E" w:rsidRDefault="00710711" w:rsidP="00B955A8">
      <w:pPr>
        <w:tabs>
          <w:tab w:val="left" w:pos="6135"/>
        </w:tabs>
      </w:pPr>
      <w:r>
        <w:rPr>
          <w:noProof/>
        </w:rPr>
        <mc:AlternateContent>
          <mc:Choice Requires="wps">
            <w:drawing>
              <wp:anchor distT="0" distB="0" distL="114300" distR="114300" simplePos="0" relativeHeight="251674624" behindDoc="0" locked="0" layoutInCell="1" allowOverlap="1" wp14:anchorId="628E940E" wp14:editId="30990451">
                <wp:simplePos x="0" y="0"/>
                <wp:positionH relativeFrom="page">
                  <wp:align>left</wp:align>
                </wp:positionH>
                <wp:positionV relativeFrom="paragraph">
                  <wp:posOffset>287278</wp:posOffset>
                </wp:positionV>
                <wp:extent cx="2992755" cy="5035550"/>
                <wp:effectExtent l="19050" t="0" r="36195" b="0"/>
                <wp:wrapNone/>
                <wp:docPr id="7" name="Wave 7"/>
                <wp:cNvGraphicFramePr/>
                <a:graphic xmlns:a="http://schemas.openxmlformats.org/drawingml/2006/main">
                  <a:graphicData uri="http://schemas.microsoft.com/office/word/2010/wordprocessingShape">
                    <wps:wsp>
                      <wps:cNvSpPr/>
                      <wps:spPr>
                        <a:xfrm>
                          <a:off x="0" y="0"/>
                          <a:ext cx="2992755" cy="5035550"/>
                        </a:xfrm>
                        <a:prstGeom prst="wave">
                          <a:avLst>
                            <a:gd name="adj1" fmla="val 12500"/>
                            <a:gd name="adj2" fmla="val -226"/>
                          </a:avLst>
                        </a:prstGeom>
                        <a:solidFill>
                          <a:schemeClr val="tx1">
                            <a:lumMod val="50000"/>
                            <a:lumOff val="50000"/>
                          </a:scheme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681070" w14:textId="77777777" w:rsidR="0080550E" w:rsidRDefault="0080550E" w:rsidP="00AA471B">
                            <w:r w:rsidRPr="003B68D8">
                              <w:t>Seeing a GP</w:t>
                            </w:r>
                          </w:p>
                          <w:p w14:paraId="434B81AA" w14:textId="77777777" w:rsidR="0080550E" w:rsidRDefault="0080550E" w:rsidP="00AA471B">
                            <w:r w:rsidRPr="003B68D8">
                              <w:t>Tests at a breast cancer clinic</w:t>
                            </w:r>
                          </w:p>
                          <w:p w14:paraId="42BA1C97" w14:textId="77777777" w:rsidR="0080550E" w:rsidRDefault="0080550E" w:rsidP="00AA471B">
                            <w:pPr>
                              <w:rPr>
                                <w:sz w:val="27"/>
                                <w:szCs w:val="27"/>
                              </w:rPr>
                            </w:pPr>
                            <w:r w:rsidRPr="003B68D8">
                              <w:rPr>
                                <w:sz w:val="27"/>
                                <w:szCs w:val="27"/>
                              </w:rPr>
                              <w:t>Mammogram and breast ultrasound</w:t>
                            </w:r>
                          </w:p>
                          <w:p w14:paraId="78E7B1C8" w14:textId="77777777" w:rsidR="0080550E" w:rsidRDefault="0080550E" w:rsidP="00AA471B">
                            <w:pPr>
                              <w:rPr>
                                <w:sz w:val="27"/>
                                <w:szCs w:val="27"/>
                              </w:rPr>
                            </w:pPr>
                            <w:r w:rsidRPr="003B68D8">
                              <w:rPr>
                                <w:sz w:val="27"/>
                                <w:szCs w:val="27"/>
                              </w:rPr>
                              <w:t>Biopsy</w:t>
                            </w:r>
                          </w:p>
                          <w:p w14:paraId="6B9C3931" w14:textId="77777777" w:rsidR="0080550E" w:rsidRDefault="0080550E" w:rsidP="00AA471B">
                            <w:pPr>
                              <w:rPr>
                                <w:sz w:val="24"/>
                                <w:szCs w:val="24"/>
                              </w:rPr>
                            </w:pPr>
                            <w:r w:rsidRPr="003B68D8">
                              <w:rPr>
                                <w:sz w:val="24"/>
                                <w:szCs w:val="24"/>
                              </w:rPr>
                              <w:t>Needle aspiration</w:t>
                            </w:r>
                          </w:p>
                          <w:p w14:paraId="634B1099" w14:textId="77777777" w:rsidR="0080550E" w:rsidRDefault="0080550E" w:rsidP="00AA471B">
                            <w:pPr>
                              <w:rPr>
                                <w:sz w:val="24"/>
                                <w:szCs w:val="24"/>
                              </w:rPr>
                            </w:pPr>
                            <w:r w:rsidRPr="003B68D8">
                              <w:rPr>
                                <w:sz w:val="24"/>
                                <w:szCs w:val="24"/>
                              </w:rPr>
                              <w:t>Needle biopsy</w:t>
                            </w:r>
                          </w:p>
                          <w:p w14:paraId="51C8AAE7" w14:textId="77777777" w:rsidR="0080550E" w:rsidRPr="003B68D8" w:rsidRDefault="0080550E" w:rsidP="00AA471B">
                            <w:pPr>
                              <w:rPr>
                                <w:sz w:val="24"/>
                                <w:szCs w:val="24"/>
                              </w:rPr>
                            </w:pPr>
                            <w:r w:rsidRPr="003B68D8">
                              <w:rPr>
                                <w:sz w:val="24"/>
                                <w:szCs w:val="24"/>
                              </w:rPr>
                              <w:t>Vacuum-assisted biopsy</w:t>
                            </w:r>
                          </w:p>
                          <w:p w14:paraId="1A513A49" w14:textId="77777777" w:rsidR="0080550E" w:rsidRDefault="0080550E" w:rsidP="00AA471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8E940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7" o:spid="_x0000_s1038" type="#_x0000_t64" style="position:absolute;margin-left:0;margin-top:22.6pt;width:235.65pt;height:396.5pt;z-index:25167462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" adj="2700,10751" fillcolor="gray [1629]" strokecolor="#c00000" strokeweight="1pt">
                <v:stroke joinstyle="miter"/>
                <v:textbox>
                  <w:txbxContent>
                    <w:p w14:paraId="50681070" w14:textId="77777777" w:rsidR="0080550E" w:rsidRDefault="0080550E" w:rsidP="00AA471B">
                      <w:r w:rsidRPr="003B68D8">
                        <w:t>Seeing a GP</w:t>
                      </w:r>
                    </w:p>
                    <w:p w14:paraId="434B81AA" w14:textId="77777777" w:rsidR="0080550E" w:rsidRDefault="0080550E" w:rsidP="00AA471B">
                      <w:r w:rsidRPr="003B68D8">
                        <w:t>Tests at a breast cancer clinic</w:t>
                      </w:r>
                    </w:p>
                    <w:p w14:paraId="42BA1C97" w14:textId="77777777" w:rsidR="0080550E" w:rsidRDefault="0080550E" w:rsidP="00AA471B">
                      <w:pPr>
                        <w:rPr>
                          <w:sz w:val="27"/>
                          <w:szCs w:val="27"/>
                        </w:rPr>
                      </w:pPr>
                      <w:r w:rsidRPr="003B68D8">
                        <w:rPr>
                          <w:sz w:val="27"/>
                          <w:szCs w:val="27"/>
                        </w:rPr>
                        <w:t>Mammogram and breast ultrasound</w:t>
                      </w:r>
                    </w:p>
                    <w:p w14:paraId="78E7B1C8" w14:textId="77777777" w:rsidR="0080550E" w:rsidRDefault="0080550E" w:rsidP="00AA471B">
                      <w:pPr>
                        <w:rPr>
                          <w:sz w:val="27"/>
                          <w:szCs w:val="27"/>
                        </w:rPr>
                      </w:pPr>
                      <w:r w:rsidRPr="003B68D8">
                        <w:rPr>
                          <w:sz w:val="27"/>
                          <w:szCs w:val="27"/>
                        </w:rPr>
                        <w:t>Biopsy</w:t>
                      </w:r>
                    </w:p>
                    <w:p w14:paraId="6B9C3931" w14:textId="77777777" w:rsidR="0080550E" w:rsidRDefault="0080550E" w:rsidP="00AA471B">
                      <w:pPr>
                        <w:rPr>
                          <w:sz w:val="24"/>
                          <w:szCs w:val="24"/>
                        </w:rPr>
                      </w:pPr>
                      <w:r w:rsidRPr="003B68D8">
                        <w:rPr>
                          <w:sz w:val="24"/>
                          <w:szCs w:val="24"/>
                        </w:rPr>
                        <w:t>Needle aspiration</w:t>
                      </w:r>
                    </w:p>
                    <w:p w14:paraId="634B1099" w14:textId="77777777" w:rsidR="0080550E" w:rsidRDefault="0080550E" w:rsidP="00AA471B">
                      <w:pPr>
                        <w:rPr>
                          <w:sz w:val="24"/>
                          <w:szCs w:val="24"/>
                        </w:rPr>
                      </w:pPr>
                      <w:r w:rsidRPr="003B68D8">
                        <w:rPr>
                          <w:sz w:val="24"/>
                          <w:szCs w:val="24"/>
                        </w:rPr>
                        <w:t>Needle biopsy</w:t>
                      </w:r>
                    </w:p>
                    <w:p w14:paraId="51C8AAE7" w14:textId="77777777" w:rsidR="0080550E" w:rsidRPr="003B68D8" w:rsidRDefault="0080550E" w:rsidP="00AA471B">
                      <w:pPr>
                        <w:rPr>
                          <w:sz w:val="24"/>
                          <w:szCs w:val="24"/>
                        </w:rPr>
                      </w:pPr>
                      <w:r w:rsidRPr="003B68D8">
                        <w:rPr>
                          <w:sz w:val="24"/>
                          <w:szCs w:val="24"/>
                        </w:rPr>
                        <w:t>Vacuum-assisted biopsy</w:t>
                      </w:r>
                    </w:p>
                    <w:p w14:paraId="1A513A49" w14:textId="77777777" w:rsidR="0080550E" w:rsidRDefault="0080550E" w:rsidP="00AA471B">
                      <w:pPr>
                        <w:jc w:val="center"/>
                      </w:pPr>
                    </w:p>
                  </w:txbxContent>
                </v:textbox>
                <w10:wrap anchorx="page"/>
              </v:shape>
            </w:pict>
          </mc:Fallback>
        </mc:AlternateContent>
      </w:r>
      <w:r w:rsidR="00604A9B">
        <w:rPr>
          <w:noProof/>
        </w:rPr>
        <w:drawing>
          <wp:anchor distT="0" distB="0" distL="114300" distR="114300" simplePos="0" relativeHeight="251668480" behindDoc="0" locked="0" layoutInCell="1" allowOverlap="1" wp14:anchorId="15DB6EAE" wp14:editId="750DDF09">
            <wp:simplePos x="0" y="0"/>
            <wp:positionH relativeFrom="column">
              <wp:posOffset>4119880</wp:posOffset>
            </wp:positionH>
            <wp:positionV relativeFrom="page">
              <wp:posOffset>5776172</wp:posOffset>
            </wp:positionV>
            <wp:extent cx="1080097" cy="434217"/>
            <wp:effectExtent l="0" t="0" r="6350" b="4445"/>
            <wp:wrapNone/>
            <wp:docPr id="8" name="Picture 8" descr="Woman jogging on cemented sidew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Woman jogging on cemented sidewalk"/>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80097" cy="434217"/>
                    </a:xfrm>
                    <a:prstGeom prst="rect">
                      <a:avLst/>
                    </a:prstGeom>
                  </pic:spPr>
                </pic:pic>
              </a:graphicData>
            </a:graphic>
            <wp14:sizeRelH relativeFrom="margin">
              <wp14:pctWidth>0</wp14:pctWidth>
            </wp14:sizeRelH>
            <wp14:sizeRelV relativeFrom="margin">
              <wp14:pctHeight>0</wp14:pctHeight>
            </wp14:sizeRelV>
          </wp:anchor>
        </w:drawing>
      </w:r>
    </w:p>
    <w:p w14:paraId="0E91837A" w14:textId="3384B90D" w:rsidR="0080550E" w:rsidRDefault="00604A9B" w:rsidP="0080550E">
      <w:pPr>
        <w:pStyle w:val="ListParagraph"/>
        <w:numPr>
          <w:ilvl w:val="0"/>
          <w:numId w:val="2"/>
        </w:numPr>
      </w:pPr>
      <w:r>
        <w:rPr>
          <w:noProof/>
        </w:rPr>
        <w:drawing>
          <wp:anchor distT="0" distB="0" distL="114300" distR="114300" simplePos="0" relativeHeight="251670528" behindDoc="0" locked="0" layoutInCell="1" allowOverlap="1" wp14:anchorId="74C7619E" wp14:editId="35F548AB">
            <wp:simplePos x="0" y="0"/>
            <wp:positionH relativeFrom="margin">
              <wp:posOffset>4098445</wp:posOffset>
            </wp:positionH>
            <wp:positionV relativeFrom="page">
              <wp:posOffset>6235488</wp:posOffset>
            </wp:positionV>
            <wp:extent cx="1106584" cy="441721"/>
            <wp:effectExtent l="0" t="0" r="0" b="0"/>
            <wp:wrapNone/>
            <wp:docPr id="11" name="Picture 11" descr="Adult woman sleeping on b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dult woman sleeping on b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106584" cy="441721"/>
                    </a:xfrm>
                    <a:prstGeom prst="rect">
                      <a:avLst/>
                    </a:prstGeom>
                  </pic:spPr>
                </pic:pic>
              </a:graphicData>
            </a:graphic>
            <wp14:sizeRelH relativeFrom="margin">
              <wp14:pctWidth>0</wp14:pctWidth>
            </wp14:sizeRelH>
            <wp14:sizeRelV relativeFrom="margin">
              <wp14:pctHeight>0</wp14:pctHeight>
            </wp14:sizeRelV>
          </wp:anchor>
        </w:drawing>
      </w:r>
    </w:p>
    <w:p w14:paraId="7F6DA719" w14:textId="32584218" w:rsidR="0080550E" w:rsidRDefault="00710711" w:rsidP="00B955A8">
      <w:pPr>
        <w:tabs>
          <w:tab w:val="left" w:pos="6135"/>
        </w:tabs>
      </w:pPr>
      <w:r>
        <w:rPr>
          <w:noProof/>
        </w:rPr>
        <mc:AlternateContent>
          <mc:Choice Requires="wps">
            <w:drawing>
              <wp:anchor distT="0" distB="0" distL="114300" distR="114300" simplePos="0" relativeHeight="251675648" behindDoc="0" locked="0" layoutInCell="1" allowOverlap="1" wp14:anchorId="0D4B7F93" wp14:editId="2134A204">
                <wp:simplePos x="0" y="0"/>
                <wp:positionH relativeFrom="column">
                  <wp:posOffset>-850265</wp:posOffset>
                </wp:positionH>
                <wp:positionV relativeFrom="paragraph">
                  <wp:posOffset>370840</wp:posOffset>
                </wp:positionV>
                <wp:extent cx="1479550" cy="419100"/>
                <wp:effectExtent l="0" t="0" r="25400" b="19050"/>
                <wp:wrapNone/>
                <wp:docPr id="10" name="Rectangle: Top Corners Snipped 10"/>
                <wp:cNvGraphicFramePr/>
                <a:graphic xmlns:a="http://schemas.openxmlformats.org/drawingml/2006/main">
                  <a:graphicData uri="http://schemas.microsoft.com/office/word/2010/wordprocessingShape">
                    <wps:wsp>
                      <wps:cNvSpPr/>
                      <wps:spPr>
                        <a:xfrm>
                          <a:off x="0" y="0"/>
                          <a:ext cx="1479550" cy="419100"/>
                        </a:xfrm>
                        <a:prstGeom prst="snip2SameRect">
                          <a:avLst/>
                        </a:prstGeom>
                        <a:blipFill>
                          <a:blip r:embed="rId31"/>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txbx>
                        <w:txbxContent>
                          <w:p w14:paraId="063C0F87" w14:textId="77777777" w:rsidR="0080550E" w:rsidRPr="00AA471B" w:rsidRDefault="0080550E" w:rsidP="00AA471B">
                            <w:pPr>
                              <w:jc w:val="center"/>
                              <w:rPr>
                                <w:sz w:val="40"/>
                                <w:szCs w:val="40"/>
                              </w:rPr>
                            </w:pPr>
                            <w:r w:rsidRPr="00AA471B">
                              <w:rPr>
                                <w:rFonts w:ascii="Times New Roman" w:eastAsia="Times New Roman" w:hAnsi="Times New Roman" w:cs="Times New Roman"/>
                                <w:b/>
                                <w:bCs/>
                                <w:sz w:val="40"/>
                                <w:szCs w:val="40"/>
                              </w:rPr>
                              <w:t>Diagnosed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B7F93" id="Rectangle: Top Corners Snipped 10" o:spid="_x0000_s1039" style="position:absolute;margin-left:-66.95pt;margin-top:29.2pt;width:116.5pt;height:3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79550,419100" o:spt="1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" adj="-11796480,,5400" path="m69851,l1409699,r69851,69851l1479550,419100r,l,419100r,l,69851,69851,xe" strokecolor="#1f3763 [1604]" strokeweight="1pt">
                <v:fill r:id="rId32" o:title="" recolor="t" rotate="t" type="tile"/>
                <v:stroke joinstyle="miter"/>
                <v:formulas/>
                <v:path arrowok="t" o:connecttype="custom" o:connectlocs="69851,0;1409699,0;1479550,69851;1479550,419100;1479550,419100;0,419100;0,419100;0,69851;69851,0" o:connectangles="0,0,0,0,0,0,0,0,0" textboxrect="0,0,1479550,419100"/>
                <v:textbox>
                  <w:txbxContent>
                    <w:p w14:paraId="063C0F87" w14:textId="77777777" w:rsidR="0080550E" w:rsidRPr="00AA471B" w:rsidRDefault="0080550E" w:rsidP="00AA471B">
                      <w:pPr>
                        <w:jc w:val="center"/>
                        <w:rPr>
                          <w:sz w:val="40"/>
                          <w:szCs w:val="40"/>
                        </w:rPr>
                      </w:pPr>
                      <w:r w:rsidRPr="00AA471B">
                        <w:rPr>
                          <w:rFonts w:ascii="Times New Roman" w:eastAsia="Times New Roman" w:hAnsi="Times New Roman" w:cs="Times New Roman"/>
                          <w:b/>
                          <w:bCs/>
                          <w:sz w:val="40"/>
                          <w:szCs w:val="40"/>
                        </w:rPr>
                        <w:t>Diagnosed</w:t>
                      </w:r>
                    </w:p>
                  </w:txbxContent>
                </v:textbox>
              </v:shape>
            </w:pict>
          </mc:Fallback>
        </mc:AlternateContent>
      </w:r>
    </w:p>
    <w:p w14:paraId="2CB06ABC" w14:textId="14D0BB5B" w:rsidR="0080550E" w:rsidRDefault="00710711" w:rsidP="00B955A8">
      <w:pPr>
        <w:tabs>
          <w:tab w:val="left" w:pos="6135"/>
        </w:tabs>
      </w:pPr>
      <w:r>
        <w:rPr>
          <w:noProof/>
        </w:rPr>
        <mc:AlternateContent>
          <mc:Choice Requires="wps">
            <w:drawing>
              <wp:anchor distT="0" distB="0" distL="114300" distR="114300" simplePos="0" relativeHeight="251677696" behindDoc="0" locked="0" layoutInCell="1" allowOverlap="1" wp14:anchorId="13A54E5C" wp14:editId="6AADFF1B">
                <wp:simplePos x="0" y="0"/>
                <wp:positionH relativeFrom="column">
                  <wp:posOffset>5146895</wp:posOffset>
                </wp:positionH>
                <wp:positionV relativeFrom="paragraph">
                  <wp:posOffset>135816</wp:posOffset>
                </wp:positionV>
                <wp:extent cx="1353100" cy="434566"/>
                <wp:effectExtent l="0" t="0" r="19050" b="22860"/>
                <wp:wrapNone/>
                <wp:docPr id="25" name="Rectangle: Top Corners Snipped 25"/>
                <wp:cNvGraphicFramePr/>
                <a:graphic xmlns:a="http://schemas.openxmlformats.org/drawingml/2006/main">
                  <a:graphicData uri="http://schemas.microsoft.com/office/word/2010/wordprocessingShape">
                    <wps:wsp>
                      <wps:cNvSpPr/>
                      <wps:spPr>
                        <a:xfrm>
                          <a:off x="0" y="0"/>
                          <a:ext cx="1353100" cy="434566"/>
                        </a:xfrm>
                        <a:prstGeom prst="snip2SameRect">
                          <a:avLst/>
                        </a:prstGeom>
                        <a:blipFill>
                          <a:blip r:embed="rId31"/>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txbx>
                        <w:txbxContent>
                          <w:p w14:paraId="20F162B0" w14:textId="77777777" w:rsidR="0080550E" w:rsidRPr="00605CC8" w:rsidRDefault="0080550E" w:rsidP="00605CC8">
                            <w:pPr>
                              <w:rPr>
                                <w:b/>
                                <w:bCs/>
                                <w:sz w:val="40"/>
                                <w:szCs w:val="40"/>
                              </w:rPr>
                            </w:pPr>
                            <w:r w:rsidRPr="00605CC8">
                              <w:rPr>
                                <w:b/>
                                <w:bCs/>
                                <w:sz w:val="40"/>
                                <w:szCs w:val="40"/>
                              </w:rPr>
                              <w:t>Causes</w:t>
                            </w:r>
                          </w:p>
                          <w:p w14:paraId="6763B13C" w14:textId="77777777" w:rsidR="0080550E" w:rsidRDefault="0080550E" w:rsidP="00605CC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54E5C" id="Rectangle: Top Corners Snipped 25" o:spid="_x0000_s1040" style="position:absolute;margin-left:405.25pt;margin-top:10.7pt;width:106.55pt;height:34.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53100,434566" o:spt="1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" adj="-11796480,,5400" path="m72429,l1280671,r72429,72429l1353100,434566r,l,434566r,l,72429,72429,xe" strokecolor="#1f3763 [1604]" strokeweight="1pt">
                <v:fill r:id="rId32" o:title="" recolor="t" rotate="t" type="tile"/>
                <v:stroke joinstyle="miter"/>
                <v:formulas/>
                <v:path arrowok="t" o:connecttype="custom" o:connectlocs="72429,0;1280671,0;1353100,72429;1353100,434566;1353100,434566;0,434566;0,434566;0,72429;72429,0" o:connectangles="0,0,0,0,0,0,0,0,0" textboxrect="0,0,1353100,434566"/>
                <v:textbox>
                  <w:txbxContent>
                    <w:p w14:paraId="20F162B0" w14:textId="77777777" w:rsidR="0080550E" w:rsidRPr="00605CC8" w:rsidRDefault="0080550E" w:rsidP="00605CC8">
                      <w:pPr>
                        <w:rPr>
                          <w:b/>
                          <w:bCs/>
                          <w:sz w:val="40"/>
                          <w:szCs w:val="40"/>
                        </w:rPr>
                      </w:pPr>
                      <w:r w:rsidRPr="00605CC8">
                        <w:rPr>
                          <w:b/>
                          <w:bCs/>
                          <w:sz w:val="40"/>
                          <w:szCs w:val="40"/>
                        </w:rPr>
                        <w:t>Causes</w:t>
                      </w:r>
                    </w:p>
                    <w:p w14:paraId="6763B13C" w14:textId="77777777" w:rsidR="0080550E" w:rsidRDefault="0080550E" w:rsidP="00605CC8">
                      <w:pPr>
                        <w:jc w:val="center"/>
                      </w:pPr>
                    </w:p>
                  </w:txbxContent>
                </v:textbox>
              </v:shape>
            </w:pict>
          </mc:Fallback>
        </mc:AlternateContent>
      </w:r>
      <w:r w:rsidR="00604A9B">
        <w:rPr>
          <w:noProof/>
        </w:rPr>
        <w:drawing>
          <wp:anchor distT="0" distB="0" distL="114300" distR="114300" simplePos="0" relativeHeight="251672576" behindDoc="0" locked="0" layoutInCell="1" allowOverlap="1" wp14:anchorId="2761B4E7" wp14:editId="0EA58EEE">
            <wp:simplePos x="0" y="0"/>
            <wp:positionH relativeFrom="margin">
              <wp:posOffset>4077970</wp:posOffset>
            </wp:positionH>
            <wp:positionV relativeFrom="page">
              <wp:posOffset>6699653</wp:posOffset>
            </wp:positionV>
            <wp:extent cx="1144741" cy="466090"/>
            <wp:effectExtent l="0" t="0" r="0" b="0"/>
            <wp:wrapNone/>
            <wp:docPr id="19" name="Picture 19" descr="Man working in wine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Man working in wine shop"/>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144741" cy="466090"/>
                    </a:xfrm>
                    <a:prstGeom prst="rect">
                      <a:avLst/>
                    </a:prstGeom>
                  </pic:spPr>
                </pic:pic>
              </a:graphicData>
            </a:graphic>
            <wp14:sizeRelH relativeFrom="margin">
              <wp14:pctWidth>0</wp14:pctWidth>
            </wp14:sizeRelH>
            <wp14:sizeRelV relativeFrom="margin">
              <wp14:pctHeight>0</wp14:pctHeight>
            </wp14:sizeRelV>
          </wp:anchor>
        </w:drawing>
      </w:r>
    </w:p>
    <w:p w14:paraId="06FB837F" w14:textId="43E6FA26" w:rsidR="0080550E" w:rsidRDefault="00752BE4" w:rsidP="00B955A8">
      <w:pPr>
        <w:tabs>
          <w:tab w:val="left" w:pos="6135"/>
        </w:tabs>
      </w:pPr>
      <w:r>
        <w:rPr>
          <w:noProof/>
        </w:rPr>
        <mc:AlternateContent>
          <mc:Choice Requires="wps">
            <w:drawing>
              <wp:anchor distT="0" distB="0" distL="114300" distR="114300" simplePos="0" relativeHeight="251686912" behindDoc="0" locked="0" layoutInCell="1" allowOverlap="1" wp14:anchorId="597B17C8" wp14:editId="29DA2443">
                <wp:simplePos x="0" y="0"/>
                <wp:positionH relativeFrom="column">
                  <wp:posOffset>2553077</wp:posOffset>
                </wp:positionH>
                <wp:positionV relativeFrom="page">
                  <wp:posOffset>7962523</wp:posOffset>
                </wp:positionV>
                <wp:extent cx="1017905" cy="353085"/>
                <wp:effectExtent l="0" t="0" r="10795" b="27940"/>
                <wp:wrapNone/>
                <wp:docPr id="23" name="Rectangle: Top Corners Rounded 23"/>
                <wp:cNvGraphicFramePr/>
                <a:graphic xmlns:a="http://schemas.openxmlformats.org/drawingml/2006/main">
                  <a:graphicData uri="http://schemas.microsoft.com/office/word/2010/wordprocessingShape">
                    <wps:wsp>
                      <wps:cNvSpPr/>
                      <wps:spPr>
                        <a:xfrm>
                          <a:off x="0" y="0"/>
                          <a:ext cx="1017905" cy="353085"/>
                        </a:xfrm>
                        <a:prstGeom prst="round2SameRect">
                          <a:avLst/>
                        </a:prstGeom>
                        <a:blipFill dpi="0" rotWithShape="1">
                          <a:blip r:embed="rId34"/>
                          <a:srcRect/>
                          <a:tile tx="0" ty="0" sx="100000" sy="100000" flip="none" algn="tl"/>
                        </a:blip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07B241" w14:textId="2DC03F7D" w:rsidR="00A935AF" w:rsidRDefault="00A935AF" w:rsidP="00A935AF">
                            <w:pPr>
                              <w:jc w:val="center"/>
                            </w:pPr>
                            <w:r w:rsidRPr="00C76346">
                              <w:rPr>
                                <w:b/>
                                <w:bCs/>
                                <w:color w:val="0D0D0D" w:themeColor="text1" w:themeTint="F2"/>
                              </w:rPr>
                              <w:t>Men’s breast</w:t>
                            </w:r>
                            <w:r w:rsidRPr="00C76346">
                              <w:rPr>
                                <w:color w:val="0D0D0D" w:themeColor="text1" w:themeTint="F2"/>
                              </w:rPr>
                              <w:t xml:space="preserve"> </w:t>
                            </w:r>
                            <w:r>
                              <w:t>Cancer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B17C8" id="Rectangle: Top Corners Rounded 23" o:spid="_x0000_s1041" style="position:absolute;margin-left:201.05pt;margin-top:626.95pt;width:80.15pt;height:27.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017905,353085" o:spt="1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" adj="-11796480,,5400" path="m58849,l959056,v32501,,58849,26348,58849,58849l1017905,353085r,l,353085r,l,58849c,26348,26348,,58849,xe" strokecolor="#4472c4 [3204]" strokeweight="1pt">
                <v:fill r:id="rId35" o:title="" recolor="t" rotate="t" type="tile"/>
                <v:stroke joinstyle="miter"/>
                <v:formulas/>
                <v:path arrowok="t" o:connecttype="custom" o:connectlocs="58849,0;959056,0;1017905,58849;1017905,353085;1017905,353085;0,353085;0,353085;0,58849;58849,0" o:connectangles="0,0,0,0,0,0,0,0,0" textboxrect="0,0,1017905,353085"/>
                <v:textbox>
                  <w:txbxContent>
                    <w:p w14:paraId="7F07B241" w14:textId="2DC03F7D" w:rsidR="00A935AF" w:rsidRDefault="00A935AF" w:rsidP="00A935AF">
                      <w:pPr>
                        <w:jc w:val="center"/>
                      </w:pPr>
                      <w:r w:rsidRPr="00C76346">
                        <w:rPr>
                          <w:b/>
                          <w:bCs/>
                          <w:color w:val="0D0D0D" w:themeColor="text1" w:themeTint="F2"/>
                        </w:rPr>
                        <w:t>Men’s breast</w:t>
                      </w:r>
                      <w:r w:rsidRPr="00C76346">
                        <w:rPr>
                          <w:color w:val="0D0D0D" w:themeColor="text1" w:themeTint="F2"/>
                        </w:rPr>
                        <w:t xml:space="preserve"> </w:t>
                      </w:r>
                      <w:r>
                        <w:t>Cancer</w:t>
                      </w:r>
                    </w:p>
                  </w:txbxContent>
                </v:textbox>
                <w10:wrap anchory="page"/>
              </v:shape>
            </w:pict>
          </mc:Fallback>
        </mc:AlternateContent>
      </w:r>
      <w:r w:rsidR="00FD5060">
        <w:rPr>
          <w:noProof/>
        </w:rPr>
        <mc:AlternateContent>
          <mc:Choice Requires="wps">
            <w:drawing>
              <wp:anchor distT="0" distB="0" distL="114300" distR="114300" simplePos="0" relativeHeight="251676672" behindDoc="0" locked="0" layoutInCell="1" allowOverlap="1" wp14:anchorId="3972ABC1" wp14:editId="61F13C15">
                <wp:simplePos x="0" y="0"/>
                <wp:positionH relativeFrom="page">
                  <wp:align>right</wp:align>
                </wp:positionH>
                <wp:positionV relativeFrom="page">
                  <wp:posOffset>6925310</wp:posOffset>
                </wp:positionV>
                <wp:extent cx="2607310" cy="4675505"/>
                <wp:effectExtent l="19050" t="0" r="40640" b="0"/>
                <wp:wrapNone/>
                <wp:docPr id="17" name="Wave 17"/>
                <wp:cNvGraphicFramePr/>
                <a:graphic xmlns:a="http://schemas.openxmlformats.org/drawingml/2006/main">
                  <a:graphicData uri="http://schemas.microsoft.com/office/word/2010/wordprocessingShape">
                    <wps:wsp>
                      <wps:cNvSpPr/>
                      <wps:spPr>
                        <a:xfrm flipH="1">
                          <a:off x="0" y="0"/>
                          <a:ext cx="2607310" cy="4675505"/>
                        </a:xfrm>
                        <a:prstGeom prst="wave">
                          <a:avLst>
                            <a:gd name="adj1" fmla="val 11930"/>
                            <a:gd name="adj2" fmla="val -915"/>
                          </a:avLst>
                        </a:prstGeom>
                        <a:solidFill>
                          <a:schemeClr val="tx1">
                            <a:lumMod val="50000"/>
                            <a:lumOff val="50000"/>
                          </a:scheme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EA056D" w14:textId="77777777" w:rsidR="0080550E" w:rsidRPr="00AC7661" w:rsidRDefault="0080550E" w:rsidP="00AF3B03">
                            <w:pPr>
                              <w:rPr>
                                <w:rFonts w:ascii="Arial" w:hAnsi="Arial" w:cs="Arial"/>
                              </w:rPr>
                            </w:pPr>
                            <w:r w:rsidRPr="00AC7661">
                              <w:rPr>
                                <w:rFonts w:ascii="Arial" w:hAnsi="Arial" w:cs="Arial"/>
                              </w:rPr>
                              <w:t>Age</w:t>
                            </w:r>
                          </w:p>
                          <w:p w14:paraId="18DF1DD0" w14:textId="77777777" w:rsidR="0080550E" w:rsidRPr="00AC7661" w:rsidRDefault="0080550E" w:rsidP="00AF3B03">
                            <w:pPr>
                              <w:rPr>
                                <w:rFonts w:ascii="Arial" w:hAnsi="Arial" w:cs="Arial"/>
                              </w:rPr>
                            </w:pPr>
                            <w:r w:rsidRPr="00AC7661">
                              <w:rPr>
                                <w:rFonts w:ascii="Arial" w:hAnsi="Arial" w:cs="Arial"/>
                              </w:rPr>
                              <w:t>Family history</w:t>
                            </w:r>
                          </w:p>
                          <w:p w14:paraId="428767AA" w14:textId="77777777" w:rsidR="0080550E" w:rsidRPr="00AC7661" w:rsidRDefault="0080550E" w:rsidP="00AF3B03">
                            <w:pPr>
                              <w:rPr>
                                <w:rFonts w:ascii="Arial" w:hAnsi="Arial" w:cs="Arial"/>
                              </w:rPr>
                            </w:pPr>
                            <w:r w:rsidRPr="00AC7661">
                              <w:rPr>
                                <w:rFonts w:ascii="Arial" w:hAnsi="Arial" w:cs="Arial"/>
                              </w:rPr>
                              <w:t>Previous breast cancer or lump</w:t>
                            </w:r>
                          </w:p>
                          <w:p w14:paraId="5FA0B9F3" w14:textId="77777777" w:rsidR="0080550E" w:rsidRPr="00AC7661" w:rsidRDefault="0080550E" w:rsidP="00AF3B03">
                            <w:pPr>
                              <w:rPr>
                                <w:rFonts w:ascii="Arial" w:hAnsi="Arial" w:cs="Arial"/>
                              </w:rPr>
                            </w:pPr>
                            <w:r w:rsidRPr="00AC7661">
                              <w:rPr>
                                <w:rFonts w:ascii="Arial" w:hAnsi="Arial" w:cs="Arial"/>
                              </w:rPr>
                              <w:t>Dense breast tissue</w:t>
                            </w:r>
                          </w:p>
                          <w:p w14:paraId="340A8D46" w14:textId="77777777" w:rsidR="0080550E" w:rsidRPr="00AC7661" w:rsidRDefault="0080550E" w:rsidP="00AF3B03">
                            <w:pPr>
                              <w:rPr>
                                <w:rFonts w:ascii="Arial" w:hAnsi="Arial" w:cs="Arial"/>
                              </w:rPr>
                            </w:pPr>
                            <w:r w:rsidRPr="00AC7661">
                              <w:rPr>
                                <w:rFonts w:ascii="Arial" w:hAnsi="Arial" w:cs="Arial"/>
                              </w:rPr>
                              <w:t>Hormones and hormone medicine</w:t>
                            </w:r>
                          </w:p>
                          <w:p w14:paraId="13DA82C9" w14:textId="77777777" w:rsidR="0080550E" w:rsidRPr="00AC7661" w:rsidRDefault="0080550E" w:rsidP="00AF3B03">
                            <w:pPr>
                              <w:rPr>
                                <w:rFonts w:ascii="Arial" w:hAnsi="Arial" w:cs="Arial"/>
                              </w:rPr>
                            </w:pPr>
                            <w:r w:rsidRPr="00AC7661">
                              <w:rPr>
                                <w:rFonts w:ascii="Arial" w:hAnsi="Arial" w:cs="Arial"/>
                              </w:rPr>
                              <w:t>Hormone replacement therapy (HRT)</w:t>
                            </w:r>
                          </w:p>
                          <w:p w14:paraId="40D81004" w14:textId="77777777" w:rsidR="0080550E" w:rsidRPr="00AC7661" w:rsidRDefault="0080550E" w:rsidP="00AF3B03">
                            <w:pPr>
                              <w:rPr>
                                <w:rFonts w:ascii="Arial" w:hAnsi="Arial" w:cs="Arial"/>
                              </w:rPr>
                            </w:pPr>
                            <w:r w:rsidRPr="00AC7661">
                              <w:rPr>
                                <w:rFonts w:ascii="Arial" w:hAnsi="Arial" w:cs="Arial"/>
                              </w:rPr>
                              <w:t>Contraceptive pill</w:t>
                            </w:r>
                          </w:p>
                          <w:p w14:paraId="3BEB4FBB" w14:textId="77777777" w:rsidR="0080550E" w:rsidRPr="00AC7661" w:rsidRDefault="0080550E" w:rsidP="00AF3B03">
                            <w:pPr>
                              <w:rPr>
                                <w:rFonts w:ascii="Arial" w:hAnsi="Arial" w:cs="Arial"/>
                              </w:rPr>
                            </w:pPr>
                            <w:r w:rsidRPr="00AC7661">
                              <w:rPr>
                                <w:rFonts w:ascii="Arial" w:hAnsi="Arial" w:cs="Arial"/>
                              </w:rPr>
                              <w:t>Lifestyle factors</w:t>
                            </w:r>
                          </w:p>
                          <w:p w14:paraId="4D5E9073" w14:textId="77777777" w:rsidR="0080550E" w:rsidRPr="00AC7661" w:rsidRDefault="0080550E" w:rsidP="00AF3B03">
                            <w:pPr>
                              <w:rPr>
                                <w:rFonts w:ascii="Arial" w:hAnsi="Arial" w:cs="Arial"/>
                              </w:rPr>
                            </w:pPr>
                            <w:r w:rsidRPr="00AC7661">
                              <w:rPr>
                                <w:rFonts w:ascii="Arial" w:hAnsi="Arial" w:cs="Arial"/>
                              </w:rPr>
                              <w:t>Radiation</w:t>
                            </w:r>
                          </w:p>
                          <w:p w14:paraId="3FD86B9C" w14:textId="77777777" w:rsidR="0080550E" w:rsidRPr="00AC7661" w:rsidRDefault="0080550E" w:rsidP="00AF3B03">
                            <w:pPr>
                              <w:rPr>
                                <w:rFonts w:ascii="Arial" w:hAnsi="Arial" w:cs="Arial"/>
                              </w:rPr>
                            </w:pPr>
                          </w:p>
                          <w:p w14:paraId="6CA525B9" w14:textId="77777777" w:rsidR="0080550E" w:rsidRDefault="0080550E" w:rsidP="00AF3B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2ABC1" id="Wave 17" o:spid="_x0000_s1042" type="#_x0000_t64" style="position:absolute;margin-left:154.1pt;margin-top:545.3pt;width:205.3pt;height:368.15pt;flip:x;z-index:251676672;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" adj="2577,10602" fillcolor="gray [1629]" strokecolor="#c00000" strokeweight="1pt">
                <v:stroke joinstyle="miter"/>
                <v:textbox>
                  <w:txbxContent>
                    <w:p w14:paraId="5CEA056D" w14:textId="77777777" w:rsidR="0080550E" w:rsidRPr="00AC7661" w:rsidRDefault="0080550E" w:rsidP="00AF3B03">
                      <w:pPr>
                        <w:rPr>
                          <w:rFonts w:ascii="Arial" w:hAnsi="Arial" w:cs="Arial"/>
                        </w:rPr>
                      </w:pPr>
                      <w:r w:rsidRPr="00AC7661">
                        <w:rPr>
                          <w:rFonts w:ascii="Arial" w:hAnsi="Arial" w:cs="Arial"/>
                        </w:rPr>
                        <w:t>Age</w:t>
                      </w:r>
                    </w:p>
                    <w:p w14:paraId="18DF1DD0" w14:textId="77777777" w:rsidR="0080550E" w:rsidRPr="00AC7661" w:rsidRDefault="0080550E" w:rsidP="00AF3B03">
                      <w:pPr>
                        <w:rPr>
                          <w:rFonts w:ascii="Arial" w:hAnsi="Arial" w:cs="Arial"/>
                        </w:rPr>
                      </w:pPr>
                      <w:r w:rsidRPr="00AC7661">
                        <w:rPr>
                          <w:rFonts w:ascii="Arial" w:hAnsi="Arial" w:cs="Arial"/>
                        </w:rPr>
                        <w:t>Family history</w:t>
                      </w:r>
                    </w:p>
                    <w:p w14:paraId="428767AA" w14:textId="77777777" w:rsidR="0080550E" w:rsidRPr="00AC7661" w:rsidRDefault="0080550E" w:rsidP="00AF3B03">
                      <w:pPr>
                        <w:rPr>
                          <w:rFonts w:ascii="Arial" w:hAnsi="Arial" w:cs="Arial"/>
                        </w:rPr>
                      </w:pPr>
                      <w:r w:rsidRPr="00AC7661">
                        <w:rPr>
                          <w:rFonts w:ascii="Arial" w:hAnsi="Arial" w:cs="Arial"/>
                        </w:rPr>
                        <w:t>Previous breast cancer or lump</w:t>
                      </w:r>
                    </w:p>
                    <w:p w14:paraId="5FA0B9F3" w14:textId="77777777" w:rsidR="0080550E" w:rsidRPr="00AC7661" w:rsidRDefault="0080550E" w:rsidP="00AF3B03">
                      <w:pPr>
                        <w:rPr>
                          <w:rFonts w:ascii="Arial" w:hAnsi="Arial" w:cs="Arial"/>
                        </w:rPr>
                      </w:pPr>
                      <w:r w:rsidRPr="00AC7661">
                        <w:rPr>
                          <w:rFonts w:ascii="Arial" w:hAnsi="Arial" w:cs="Arial"/>
                        </w:rPr>
                        <w:t>Dense breast tissue</w:t>
                      </w:r>
                    </w:p>
                    <w:p w14:paraId="340A8D46" w14:textId="77777777" w:rsidR="0080550E" w:rsidRPr="00AC7661" w:rsidRDefault="0080550E" w:rsidP="00AF3B03">
                      <w:pPr>
                        <w:rPr>
                          <w:rFonts w:ascii="Arial" w:hAnsi="Arial" w:cs="Arial"/>
                        </w:rPr>
                      </w:pPr>
                      <w:r w:rsidRPr="00AC7661">
                        <w:rPr>
                          <w:rFonts w:ascii="Arial" w:hAnsi="Arial" w:cs="Arial"/>
                        </w:rPr>
                        <w:t>Hormones and hormone medicine</w:t>
                      </w:r>
                    </w:p>
                    <w:p w14:paraId="13DA82C9" w14:textId="77777777" w:rsidR="0080550E" w:rsidRPr="00AC7661" w:rsidRDefault="0080550E" w:rsidP="00AF3B03">
                      <w:pPr>
                        <w:rPr>
                          <w:rFonts w:ascii="Arial" w:hAnsi="Arial" w:cs="Arial"/>
                        </w:rPr>
                      </w:pPr>
                      <w:r w:rsidRPr="00AC7661">
                        <w:rPr>
                          <w:rFonts w:ascii="Arial" w:hAnsi="Arial" w:cs="Arial"/>
                        </w:rPr>
                        <w:t>Hormone replacement therapy (HRT)</w:t>
                      </w:r>
                    </w:p>
                    <w:p w14:paraId="40D81004" w14:textId="77777777" w:rsidR="0080550E" w:rsidRPr="00AC7661" w:rsidRDefault="0080550E" w:rsidP="00AF3B03">
                      <w:pPr>
                        <w:rPr>
                          <w:rFonts w:ascii="Arial" w:hAnsi="Arial" w:cs="Arial"/>
                        </w:rPr>
                      </w:pPr>
                      <w:r w:rsidRPr="00AC7661">
                        <w:rPr>
                          <w:rFonts w:ascii="Arial" w:hAnsi="Arial" w:cs="Arial"/>
                        </w:rPr>
                        <w:t>Contraceptive pill</w:t>
                      </w:r>
                    </w:p>
                    <w:p w14:paraId="3BEB4FBB" w14:textId="77777777" w:rsidR="0080550E" w:rsidRPr="00AC7661" w:rsidRDefault="0080550E" w:rsidP="00AF3B03">
                      <w:pPr>
                        <w:rPr>
                          <w:rFonts w:ascii="Arial" w:hAnsi="Arial" w:cs="Arial"/>
                        </w:rPr>
                      </w:pPr>
                      <w:r w:rsidRPr="00AC7661">
                        <w:rPr>
                          <w:rFonts w:ascii="Arial" w:hAnsi="Arial" w:cs="Arial"/>
                        </w:rPr>
                        <w:t>Lifestyle factors</w:t>
                      </w:r>
                    </w:p>
                    <w:p w14:paraId="4D5E9073" w14:textId="77777777" w:rsidR="0080550E" w:rsidRPr="00AC7661" w:rsidRDefault="0080550E" w:rsidP="00AF3B03">
                      <w:pPr>
                        <w:rPr>
                          <w:rFonts w:ascii="Arial" w:hAnsi="Arial" w:cs="Arial"/>
                        </w:rPr>
                      </w:pPr>
                      <w:r w:rsidRPr="00AC7661">
                        <w:rPr>
                          <w:rFonts w:ascii="Arial" w:hAnsi="Arial" w:cs="Arial"/>
                        </w:rPr>
                        <w:t>Radiation</w:t>
                      </w:r>
                    </w:p>
                    <w:p w14:paraId="3FD86B9C" w14:textId="77777777" w:rsidR="0080550E" w:rsidRPr="00AC7661" w:rsidRDefault="0080550E" w:rsidP="00AF3B03">
                      <w:pPr>
                        <w:rPr>
                          <w:rFonts w:ascii="Arial" w:hAnsi="Arial" w:cs="Arial"/>
                        </w:rPr>
                      </w:pPr>
                    </w:p>
                    <w:p w14:paraId="6CA525B9" w14:textId="77777777" w:rsidR="0080550E" w:rsidRDefault="0080550E" w:rsidP="00AF3B03">
                      <w:pPr>
                        <w:jc w:val="center"/>
                      </w:pPr>
                    </w:p>
                  </w:txbxContent>
                </v:textbox>
                <w10:wrap anchorx="page" anchory="page"/>
              </v:shape>
            </w:pict>
          </mc:Fallback>
        </mc:AlternateContent>
      </w:r>
      <w:r w:rsidR="00604A9B">
        <w:rPr>
          <w:noProof/>
        </w:rPr>
        <w:drawing>
          <wp:anchor distT="0" distB="0" distL="114300" distR="114300" simplePos="0" relativeHeight="251671552" behindDoc="0" locked="0" layoutInCell="1" allowOverlap="1" wp14:anchorId="5FC39D9F" wp14:editId="34DA3BC3">
            <wp:simplePos x="0" y="0"/>
            <wp:positionH relativeFrom="column">
              <wp:posOffset>4065270</wp:posOffset>
            </wp:positionH>
            <wp:positionV relativeFrom="page">
              <wp:posOffset>7168726</wp:posOffset>
            </wp:positionV>
            <wp:extent cx="1157240" cy="348100"/>
            <wp:effectExtent l="0" t="0" r="5080" b="0"/>
            <wp:wrapNone/>
            <wp:docPr id="18" name="Picture 18" descr="Mother playing with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Mother playing with baby"/>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157240" cy="348100"/>
                    </a:xfrm>
                    <a:prstGeom prst="rect">
                      <a:avLst/>
                    </a:prstGeom>
                  </pic:spPr>
                </pic:pic>
              </a:graphicData>
            </a:graphic>
            <wp14:sizeRelH relativeFrom="margin">
              <wp14:pctWidth>0</wp14:pctWidth>
            </wp14:sizeRelH>
            <wp14:sizeRelV relativeFrom="margin">
              <wp14:pctHeight>0</wp14:pctHeight>
            </wp14:sizeRelV>
          </wp:anchor>
        </w:drawing>
      </w:r>
    </w:p>
    <w:p w14:paraId="79F04067" w14:textId="068BFFF4" w:rsidR="0080550E" w:rsidRDefault="00752BE4" w:rsidP="00B955A8">
      <w:pPr>
        <w:tabs>
          <w:tab w:val="left" w:pos="6135"/>
        </w:tabs>
      </w:pPr>
      <w:r>
        <w:rPr>
          <w:noProof/>
        </w:rPr>
        <mc:AlternateContent>
          <mc:Choice Requires="wps">
            <w:drawing>
              <wp:anchor distT="0" distB="0" distL="114300" distR="114300" simplePos="0" relativeHeight="251680768" behindDoc="0" locked="0" layoutInCell="1" allowOverlap="1" wp14:anchorId="0A7DA8EB" wp14:editId="488C15FA">
                <wp:simplePos x="0" y="0"/>
                <wp:positionH relativeFrom="column">
                  <wp:posOffset>2172831</wp:posOffset>
                </wp:positionH>
                <wp:positionV relativeFrom="page">
                  <wp:posOffset>8080218</wp:posOffset>
                </wp:positionV>
                <wp:extent cx="1774479" cy="2792994"/>
                <wp:effectExtent l="0" t="0" r="16510" b="26670"/>
                <wp:wrapNone/>
                <wp:docPr id="15" name="Scroll: Horizontal 15"/>
                <wp:cNvGraphicFramePr/>
                <a:graphic xmlns:a="http://schemas.openxmlformats.org/drawingml/2006/main">
                  <a:graphicData uri="http://schemas.microsoft.com/office/word/2010/wordprocessingShape">
                    <wps:wsp>
                      <wps:cNvSpPr/>
                      <wps:spPr>
                        <a:xfrm flipH="1">
                          <a:off x="0" y="0"/>
                          <a:ext cx="1774479" cy="2792994"/>
                        </a:xfrm>
                        <a:prstGeom prst="horizontalScroll">
                          <a:avLst/>
                        </a:prstGeom>
                        <a:blipFill>
                          <a:blip r:embed="rId34"/>
                          <a:tile tx="0" ty="0" sx="100000" sy="100000" flip="none" algn="tl"/>
                        </a:bli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D87C05" w14:textId="77555C26" w:rsidR="00A935AF" w:rsidRPr="0098343E" w:rsidRDefault="004703C0" w:rsidP="00A935AF">
                            <w:pPr>
                              <w:rPr>
                                <w:rFonts w:ascii="Arial" w:hAnsi="Arial" w:cs="Arial"/>
                                <w:b/>
                                <w:bCs/>
                                <w:color w:val="1F3864" w:themeColor="accent1" w:themeShade="80"/>
                              </w:rPr>
                            </w:pPr>
                            <w:r>
                              <w:rPr>
                                <w:rFonts w:ascii="Arial" w:hAnsi="Arial" w:cs="Arial"/>
                                <w:b/>
                                <w:bCs/>
                                <w:color w:val="1F3864" w:themeColor="accent1" w:themeShade="80"/>
                              </w:rPr>
                              <w:t xml:space="preserve">1 </w:t>
                            </w:r>
                            <w:r w:rsidR="00A935AF" w:rsidRPr="0098343E">
                              <w:rPr>
                                <w:rFonts w:ascii="Arial" w:hAnsi="Arial" w:cs="Arial"/>
                                <w:b/>
                                <w:bCs/>
                                <w:color w:val="1F3864" w:themeColor="accent1" w:themeShade="80"/>
                              </w:rPr>
                              <w:t>out of 100 breast cancer cases are in men.</w:t>
                            </w:r>
                          </w:p>
                          <w:p w14:paraId="574C205F" w14:textId="08F0FAF7" w:rsidR="00A935AF" w:rsidRPr="0098343E" w:rsidRDefault="00A935AF" w:rsidP="00A935AF">
                            <w:pPr>
                              <w:rPr>
                                <w:rFonts w:ascii="Arial" w:hAnsi="Arial" w:cs="Arial"/>
                                <w:b/>
                                <w:bCs/>
                                <w:color w:val="1F3864" w:themeColor="accent1" w:themeShade="80"/>
                              </w:rPr>
                            </w:pPr>
                            <w:r w:rsidRPr="0098343E">
                              <w:rPr>
                                <w:rFonts w:ascii="Arial" w:hAnsi="Arial" w:cs="Arial"/>
                                <w:b/>
                                <w:bCs/>
                                <w:color w:val="1F3864" w:themeColor="accent1" w:themeShade="80"/>
                              </w:rPr>
                              <w:t xml:space="preserve">350 men diagnosed with it yearly in the UK. </w:t>
                            </w:r>
                          </w:p>
                          <w:p w14:paraId="195AD832" w14:textId="51FBBDB8" w:rsidR="00A935AF" w:rsidRPr="0098343E" w:rsidRDefault="004703C0" w:rsidP="00A935AF">
                            <w:pPr>
                              <w:rPr>
                                <w:rFonts w:ascii="Arial" w:hAnsi="Arial" w:cs="Arial"/>
                                <w:b/>
                                <w:bCs/>
                                <w:color w:val="1F3864" w:themeColor="accent1" w:themeShade="80"/>
                              </w:rPr>
                            </w:pPr>
                            <w:r>
                              <w:rPr>
                                <w:rFonts w:ascii="Arial" w:hAnsi="Arial" w:cs="Arial"/>
                                <w:b/>
                                <w:bCs/>
                                <w:color w:val="1F3864" w:themeColor="accent1" w:themeShade="80"/>
                              </w:rPr>
                              <w:t>There are d</w:t>
                            </w:r>
                            <w:r w:rsidR="00A935AF" w:rsidRPr="0098343E">
                              <w:rPr>
                                <w:rFonts w:ascii="Arial" w:hAnsi="Arial" w:cs="Arial"/>
                                <w:b/>
                                <w:bCs/>
                                <w:color w:val="1F3864" w:themeColor="accent1" w:themeShade="80"/>
                              </w:rPr>
                              <w:t>ifferences between breast cancer in men and women</w:t>
                            </w:r>
                          </w:p>
                          <w:p w14:paraId="11354977" w14:textId="77777777" w:rsidR="009B331F" w:rsidRDefault="009B331F" w:rsidP="009B331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7DA8EB" id="Scroll: Horizontal 15" o:spid="_x0000_s1043" type="#_x0000_t98" style="position:absolute;margin-left:171.1pt;margin-top:636.25pt;width:139.7pt;height:219.9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" strokecolor="black [3213]" strokeweight="1pt">
                <v:fill r:id="rId35" o:title="" recolor="t" rotate="t" type="tile"/>
                <v:stroke joinstyle="miter"/>
                <v:textbox>
                  <w:txbxContent>
                    <w:p w14:paraId="1FD87C05" w14:textId="77555C26" w:rsidR="00A935AF" w:rsidRPr="0098343E" w:rsidRDefault="004703C0" w:rsidP="00A935AF">
                      <w:pPr>
                        <w:rPr>
                          <w:rFonts w:ascii="Arial" w:hAnsi="Arial" w:cs="Arial"/>
                          <w:b/>
                          <w:bCs/>
                          <w:color w:val="1F3864" w:themeColor="accent1" w:themeShade="80"/>
                        </w:rPr>
                      </w:pPr>
                      <w:r>
                        <w:rPr>
                          <w:rFonts w:ascii="Arial" w:hAnsi="Arial" w:cs="Arial"/>
                          <w:b/>
                          <w:bCs/>
                          <w:color w:val="1F3864" w:themeColor="accent1" w:themeShade="80"/>
                        </w:rPr>
                        <w:t xml:space="preserve">1 </w:t>
                      </w:r>
                      <w:r w:rsidR="00A935AF" w:rsidRPr="0098343E">
                        <w:rPr>
                          <w:rFonts w:ascii="Arial" w:hAnsi="Arial" w:cs="Arial"/>
                          <w:b/>
                          <w:bCs/>
                          <w:color w:val="1F3864" w:themeColor="accent1" w:themeShade="80"/>
                        </w:rPr>
                        <w:t>out of 100 breast cancer cases are in men.</w:t>
                      </w:r>
                    </w:p>
                    <w:p w14:paraId="574C205F" w14:textId="08F0FAF7" w:rsidR="00A935AF" w:rsidRPr="0098343E" w:rsidRDefault="00A935AF" w:rsidP="00A935AF">
                      <w:pPr>
                        <w:rPr>
                          <w:rFonts w:ascii="Arial" w:hAnsi="Arial" w:cs="Arial"/>
                          <w:b/>
                          <w:bCs/>
                          <w:color w:val="1F3864" w:themeColor="accent1" w:themeShade="80"/>
                        </w:rPr>
                      </w:pPr>
                      <w:r w:rsidRPr="0098343E">
                        <w:rPr>
                          <w:rFonts w:ascii="Arial" w:hAnsi="Arial" w:cs="Arial"/>
                          <w:b/>
                          <w:bCs/>
                          <w:color w:val="1F3864" w:themeColor="accent1" w:themeShade="80"/>
                        </w:rPr>
                        <w:t xml:space="preserve">350 men diagnosed with it yearly in the UK. </w:t>
                      </w:r>
                    </w:p>
                    <w:p w14:paraId="195AD832" w14:textId="51FBBDB8" w:rsidR="00A935AF" w:rsidRPr="0098343E" w:rsidRDefault="004703C0" w:rsidP="00A935AF">
                      <w:pPr>
                        <w:rPr>
                          <w:rFonts w:ascii="Arial" w:hAnsi="Arial" w:cs="Arial"/>
                          <w:b/>
                          <w:bCs/>
                          <w:color w:val="1F3864" w:themeColor="accent1" w:themeShade="80"/>
                        </w:rPr>
                      </w:pPr>
                      <w:r>
                        <w:rPr>
                          <w:rFonts w:ascii="Arial" w:hAnsi="Arial" w:cs="Arial"/>
                          <w:b/>
                          <w:bCs/>
                          <w:color w:val="1F3864" w:themeColor="accent1" w:themeShade="80"/>
                        </w:rPr>
                        <w:t>There are d</w:t>
                      </w:r>
                      <w:r w:rsidR="00A935AF" w:rsidRPr="0098343E">
                        <w:rPr>
                          <w:rFonts w:ascii="Arial" w:hAnsi="Arial" w:cs="Arial"/>
                          <w:b/>
                          <w:bCs/>
                          <w:color w:val="1F3864" w:themeColor="accent1" w:themeShade="80"/>
                        </w:rPr>
                        <w:t>ifferences between breast cancer in men and women</w:t>
                      </w:r>
                    </w:p>
                    <w:p w14:paraId="11354977" w14:textId="77777777" w:rsidR="009B331F" w:rsidRDefault="009B331F" w:rsidP="009B331F">
                      <w:pPr>
                        <w:jc w:val="center"/>
                      </w:pPr>
                    </w:p>
                  </w:txbxContent>
                </v:textbox>
                <w10:wrap anchory="page"/>
              </v:shape>
            </w:pict>
          </mc:Fallback>
        </mc:AlternateContent>
      </w:r>
    </w:p>
    <w:p w14:paraId="10E3A223" w14:textId="0A608EF9" w:rsidR="0080550E" w:rsidRDefault="0080550E" w:rsidP="00B955A8">
      <w:pPr>
        <w:tabs>
          <w:tab w:val="left" w:pos="6135"/>
        </w:tabs>
      </w:pPr>
    </w:p>
    <w:p w14:paraId="07CFCFCA" w14:textId="1D0DA8AC" w:rsidR="0080550E" w:rsidRDefault="0080550E" w:rsidP="00B955A8">
      <w:pPr>
        <w:tabs>
          <w:tab w:val="left" w:pos="6135"/>
        </w:tabs>
      </w:pPr>
    </w:p>
    <w:p w14:paraId="4A633F44" w14:textId="6D2E0207" w:rsidR="0080550E" w:rsidRDefault="0080550E" w:rsidP="00B955A8">
      <w:pPr>
        <w:tabs>
          <w:tab w:val="left" w:pos="6135"/>
        </w:tabs>
      </w:pPr>
    </w:p>
    <w:p w14:paraId="5C7EE719" w14:textId="7D096F55" w:rsidR="0080550E" w:rsidRDefault="0080550E" w:rsidP="00B955A8">
      <w:pPr>
        <w:tabs>
          <w:tab w:val="left" w:pos="6135"/>
        </w:tabs>
      </w:pPr>
    </w:p>
    <w:p w14:paraId="33C38618" w14:textId="77777777" w:rsidR="0080550E" w:rsidRDefault="0080550E" w:rsidP="00677DB6"/>
    <w:p w14:paraId="32A128E2" w14:textId="2DD86038" w:rsidR="002C3C11" w:rsidRDefault="002C3C11" w:rsidP="004703C0">
      <w:pPr>
        <w:spacing w:line="360" w:lineRule="auto"/>
        <w:rPr>
          <w:rFonts w:ascii="Arial" w:eastAsia="Times New Roman" w:hAnsi="Arial" w:cs="Arial"/>
          <w:color w:val="000000"/>
          <w:lang w:eastAsia="en-GB"/>
        </w:rPr>
      </w:pPr>
      <w:bookmarkStart w:id="8" w:name="_Toc98351416"/>
      <w:r w:rsidRPr="00545175">
        <w:rPr>
          <w:rStyle w:val="Heading1Char"/>
        </w:rPr>
        <w:lastRenderedPageBreak/>
        <w:t>Breast cancer</w:t>
      </w:r>
      <w:bookmarkEnd w:id="8"/>
      <w:r w:rsidRPr="00DF3A1E">
        <w:br/>
      </w:r>
      <w:r w:rsidRPr="004703C0">
        <w:rPr>
          <w:rFonts w:ascii="Arial" w:hAnsi="Arial" w:cs="Arial"/>
        </w:rPr>
        <w:br/>
        <w:t xml:space="preserve">Breast cancer is a disease in which cells in the breast grow out of control. There are different kinds of breast cancer. There different type of breast cancer symptoms some do not have any symptoms at all. Some of the common breast cancer symptoms are feeling a lump in the breast area or armpit. Another symptom is nipple discharge other than breast milk, including blood. There are many treatments for breast cancer one of the biggest treatments is have surgery to cut out the tissue. Chemotherapy to kill the cancer cells. Radiation therapy which is by using high-energy which is similar to x-rays This is to kill cancer cells as well. All these treatments depends on the person and doctors. Sometimes getting surgery means you probably won’t need chemotherapy or radiation therapy It depends on how well the surgery goes and what was done during the surgery. Having breast cancer symptoms or worrying about a lump calling your GP straight away is the best option or there are breast screening services around where you may live. Here is a website where you can check places that may available for a breast screening services just type in your postcode or town and it will show up.  </w:t>
      </w:r>
      <w:r w:rsidRPr="004703C0">
        <w:rPr>
          <w:rFonts w:ascii="Arial" w:hAnsi="Arial" w:cs="Arial"/>
        </w:rPr>
        <w:br/>
        <w:t xml:space="preserve">There new cases of breast cancer each year between 2016 - 2018 around 55,920 of women was diagnosed with breast cancer and around 11,547 deaths was confirmed. </w:t>
      </w:r>
      <w:r w:rsidRPr="004703C0">
        <w:rPr>
          <w:rFonts w:ascii="Arial" w:hAnsi="Arial" w:cs="Arial"/>
        </w:rPr>
        <w:br/>
      </w:r>
      <w:r w:rsidRPr="004703C0">
        <w:rPr>
          <w:rFonts w:ascii="Arial" w:hAnsi="Arial" w:cs="Arial"/>
        </w:rPr>
        <w:br/>
        <w:t xml:space="preserve">The chances of breast cancer Survival are 90% which means 90 out of 100 women are alive after 5 years they’ve been Diagnosed with breast cancer. survival of breast cancer all depends on the person and the treatments they get. </w:t>
      </w:r>
      <w:r w:rsidRPr="004703C0">
        <w:rPr>
          <w:rFonts w:ascii="Arial" w:hAnsi="Arial" w:cs="Arial"/>
        </w:rPr>
        <w:br/>
        <w:t>Breast cancer is the most common cancer in the UK. Survival for breast cancer is generally good, particularly if you are diagnosed early.</w:t>
      </w:r>
      <w:r w:rsidRPr="004703C0">
        <w:rPr>
          <w:rFonts w:ascii="Arial" w:eastAsia="Times New Roman" w:hAnsi="Arial" w:cs="Arial"/>
          <w:color w:val="000000"/>
          <w:lang w:eastAsia="en-GB"/>
        </w:rPr>
        <w:t xml:space="preserve"> </w:t>
      </w:r>
      <w:r w:rsidR="004703C0">
        <w:rPr>
          <w:rFonts w:ascii="Arial" w:eastAsia="Times New Roman" w:hAnsi="Arial" w:cs="Arial"/>
          <w:color w:val="000000"/>
          <w:lang w:eastAsia="en-GB"/>
        </w:rPr>
        <w:t>However, men can also get breast cancer.</w:t>
      </w:r>
    </w:p>
    <w:p w14:paraId="001FBABA" w14:textId="77777777" w:rsidR="004703C0" w:rsidRPr="004703C0" w:rsidRDefault="004703C0" w:rsidP="004703C0">
      <w:pPr>
        <w:spacing w:line="360" w:lineRule="auto"/>
        <w:rPr>
          <w:rFonts w:ascii="Arial" w:hAnsi="Arial" w:cs="Arial"/>
        </w:rPr>
      </w:pPr>
    </w:p>
    <w:p w14:paraId="79F719AA" w14:textId="77777777" w:rsidR="002C3C11" w:rsidRDefault="002C3C11" w:rsidP="009409B5">
      <w:pPr>
        <w:pStyle w:val="Heading1"/>
        <w:rPr>
          <w:lang w:eastAsia="zh-CN"/>
        </w:rPr>
      </w:pPr>
    </w:p>
    <w:p w14:paraId="6EFC26B3" w14:textId="6BAA2916" w:rsidR="0080550E" w:rsidRDefault="0080550E" w:rsidP="009409B5">
      <w:pPr>
        <w:pStyle w:val="Heading1"/>
        <w:rPr>
          <w:lang w:eastAsia="zh-CN"/>
        </w:rPr>
      </w:pPr>
      <w:bookmarkStart w:id="9" w:name="_Toc98350308"/>
      <w:bookmarkStart w:id="10" w:name="_Toc98351417"/>
      <w:r w:rsidRPr="009409B5">
        <w:rPr>
          <w:lang w:eastAsia="zh-CN"/>
        </w:rPr>
        <w:t>REFERANCING</w:t>
      </w:r>
      <w:bookmarkEnd w:id="9"/>
      <w:bookmarkEnd w:id="10"/>
    </w:p>
    <w:p w14:paraId="5A659504" w14:textId="77777777" w:rsidR="0080550E" w:rsidRPr="009409B5" w:rsidRDefault="0080550E" w:rsidP="009409B5"/>
    <w:p w14:paraId="06129B30" w14:textId="77777777" w:rsidR="0080550E" w:rsidRPr="004500B0" w:rsidRDefault="0080550E" w:rsidP="0080550E">
      <w:pPr>
        <w:pStyle w:val="ListParagraph"/>
        <w:numPr>
          <w:ilvl w:val="0"/>
          <w:numId w:val="3"/>
        </w:numPr>
        <w:spacing w:line="360" w:lineRule="auto"/>
        <w:rPr>
          <w:rFonts w:ascii="Arial" w:hAnsi="Arial" w:cs="Arial"/>
          <w:i/>
          <w:iCs/>
          <w:lang w:eastAsia="zh-CN"/>
        </w:rPr>
      </w:pPr>
      <w:r w:rsidRPr="004500B0">
        <w:rPr>
          <w:rFonts w:ascii="Arial" w:hAnsi="Arial" w:cs="Arial"/>
          <w:lang w:eastAsia="zh-CN"/>
        </w:rPr>
        <w:t xml:space="preserve">Breast cancer now, (2021) </w:t>
      </w:r>
      <w:r w:rsidRPr="004500B0">
        <w:rPr>
          <w:rFonts w:ascii="Arial" w:hAnsi="Arial" w:cs="Arial"/>
          <w:i/>
          <w:iCs/>
          <w:lang w:eastAsia="zh-CN"/>
        </w:rPr>
        <w:t xml:space="preserve">What are the symptoms of breast cancer? </w:t>
      </w:r>
    </w:p>
    <w:p w14:paraId="12D84706" w14:textId="77777777" w:rsidR="0080550E" w:rsidRPr="004500B0" w:rsidRDefault="0080550E" w:rsidP="004500B0">
      <w:pPr>
        <w:pStyle w:val="ListParagraph"/>
        <w:spacing w:line="360" w:lineRule="auto"/>
        <w:rPr>
          <w:rFonts w:ascii="Arial" w:hAnsi="Arial" w:cs="Arial"/>
          <w:lang w:eastAsia="zh-CN"/>
        </w:rPr>
      </w:pPr>
      <w:r w:rsidRPr="004500B0">
        <w:rPr>
          <w:rFonts w:ascii="Arial" w:hAnsi="Arial" w:cs="Arial"/>
          <w:lang w:eastAsia="zh-CN"/>
        </w:rPr>
        <w:t xml:space="preserve">Available at: </w:t>
      </w:r>
      <w:hyperlink r:id="rId37" w:history="1">
        <w:r w:rsidRPr="004500B0">
          <w:rPr>
            <w:rStyle w:val="Hyperlink"/>
            <w:rFonts w:ascii="Arial" w:hAnsi="Arial" w:cs="Arial"/>
          </w:rPr>
          <w:t>Breast cancer symptoms | Breast Cancer Now</w:t>
        </w:r>
      </w:hyperlink>
    </w:p>
    <w:p w14:paraId="0E2968B4" w14:textId="77777777" w:rsidR="0080550E" w:rsidRDefault="0080550E" w:rsidP="004500B0">
      <w:pPr>
        <w:spacing w:line="360" w:lineRule="auto"/>
        <w:rPr>
          <w:rFonts w:ascii="Arial" w:hAnsi="Arial" w:cs="Arial"/>
        </w:rPr>
      </w:pPr>
      <w:r w:rsidRPr="004500B0">
        <w:rPr>
          <w:rFonts w:ascii="Arial" w:hAnsi="Arial" w:cs="Arial"/>
        </w:rPr>
        <w:t xml:space="preserve">            (Accessed 05 March 2022).</w:t>
      </w:r>
    </w:p>
    <w:p w14:paraId="65A28BB8" w14:textId="77777777" w:rsidR="0080550E" w:rsidRPr="006C6864" w:rsidRDefault="0080550E" w:rsidP="0080550E">
      <w:pPr>
        <w:pStyle w:val="ListParagraph"/>
        <w:numPr>
          <w:ilvl w:val="0"/>
          <w:numId w:val="3"/>
        </w:numPr>
        <w:spacing w:line="360" w:lineRule="auto"/>
        <w:rPr>
          <w:rFonts w:ascii="Arial" w:hAnsi="Arial" w:cs="Arial"/>
        </w:rPr>
      </w:pPr>
      <w:r w:rsidRPr="006C6864">
        <w:rPr>
          <w:rFonts w:ascii="Arial" w:hAnsi="Arial" w:cs="Arial"/>
        </w:rPr>
        <w:t xml:space="preserve">Cancer Research UK. Breast cancer in men. </w:t>
      </w:r>
    </w:p>
    <w:p w14:paraId="27D6F2E1" w14:textId="77777777" w:rsidR="0080550E" w:rsidRDefault="0080550E" w:rsidP="00B36911">
      <w:pPr>
        <w:spacing w:line="360" w:lineRule="auto"/>
      </w:pPr>
      <w:r>
        <w:rPr>
          <w:rFonts w:ascii="Arial" w:hAnsi="Arial" w:cs="Arial"/>
        </w:rPr>
        <w:t xml:space="preserve">            Available at:</w:t>
      </w:r>
      <w:r w:rsidRPr="006C6864">
        <w:t xml:space="preserve"> </w:t>
      </w:r>
      <w:hyperlink r:id="rId38" w:history="1">
        <w:r>
          <w:rPr>
            <w:rStyle w:val="Hyperlink"/>
          </w:rPr>
          <w:t>Breast cancer in men | Cancer Research UK</w:t>
        </w:r>
      </w:hyperlink>
      <w:r>
        <w:t xml:space="preserve"> </w:t>
      </w:r>
    </w:p>
    <w:p w14:paraId="7C305DD4" w14:textId="77777777" w:rsidR="0080550E" w:rsidRDefault="0080550E" w:rsidP="00B36911">
      <w:pPr>
        <w:pStyle w:val="ListParagraph"/>
        <w:spacing w:line="360" w:lineRule="auto"/>
        <w:rPr>
          <w:rFonts w:ascii="Arial" w:hAnsi="Arial" w:cs="Arial"/>
        </w:rPr>
      </w:pPr>
      <w:r w:rsidRPr="004500B0">
        <w:rPr>
          <w:rFonts w:ascii="Arial" w:hAnsi="Arial" w:cs="Arial"/>
        </w:rPr>
        <w:lastRenderedPageBreak/>
        <w:t>(Accessed 06 March 2022).</w:t>
      </w:r>
    </w:p>
    <w:p w14:paraId="668C81C7" w14:textId="77777777" w:rsidR="0080550E" w:rsidRPr="004500B0" w:rsidRDefault="0080550E" w:rsidP="00B36911">
      <w:pPr>
        <w:pStyle w:val="ListParagraph"/>
        <w:spacing w:line="360" w:lineRule="auto"/>
        <w:rPr>
          <w:rFonts w:ascii="Arial" w:hAnsi="Arial" w:cs="Arial"/>
        </w:rPr>
      </w:pPr>
    </w:p>
    <w:p w14:paraId="375BA18F" w14:textId="77777777" w:rsidR="0080550E" w:rsidRPr="002E6095" w:rsidRDefault="0062698C" w:rsidP="0080550E">
      <w:pPr>
        <w:pStyle w:val="ListParagraph"/>
        <w:numPr>
          <w:ilvl w:val="0"/>
          <w:numId w:val="3"/>
        </w:numPr>
        <w:spacing w:line="360" w:lineRule="auto"/>
        <w:rPr>
          <w:rFonts w:ascii="Arial" w:hAnsi="Arial" w:cs="Arial"/>
          <w:i/>
          <w:iCs/>
        </w:rPr>
      </w:pPr>
      <w:hyperlink r:id="rId39" w:history="1">
        <w:r w:rsidR="0080550E" w:rsidRPr="004500B0">
          <w:rPr>
            <w:rStyle w:val="Hyperlink"/>
            <w:rFonts w:ascii="Arial" w:hAnsi="Arial" w:cs="Arial"/>
            <w:color w:val="auto"/>
            <w:u w:val="none"/>
          </w:rPr>
          <w:t>Daly</w:t>
        </w:r>
      </w:hyperlink>
      <w:r w:rsidR="0080550E" w:rsidRPr="004500B0">
        <w:rPr>
          <w:rFonts w:ascii="Arial" w:hAnsi="Arial" w:cs="Arial"/>
        </w:rPr>
        <w:t xml:space="preserve">, A, A, </w:t>
      </w:r>
      <w:proofErr w:type="spellStart"/>
      <w:r w:rsidR="0080550E" w:rsidRPr="004500B0">
        <w:rPr>
          <w:rFonts w:ascii="Arial" w:hAnsi="Arial" w:cs="Arial"/>
        </w:rPr>
        <w:t>el</w:t>
      </w:r>
      <w:proofErr w:type="spellEnd"/>
      <w:r w:rsidR="0080550E" w:rsidRPr="004500B0">
        <w:rPr>
          <w:rFonts w:ascii="Arial" w:hAnsi="Arial" w:cs="Arial"/>
        </w:rPr>
        <w:t xml:space="preserve"> al (2021) </w:t>
      </w:r>
      <w:r w:rsidR="0080550E" w:rsidRPr="004500B0">
        <w:rPr>
          <w:rFonts w:ascii="Arial" w:hAnsi="Arial" w:cs="Arial"/>
          <w:i/>
          <w:iCs/>
        </w:rPr>
        <w:t xml:space="preserve">A Review of Modifiable Risk Factors in Young Women for the Prevention of Breast Cancer. </w:t>
      </w:r>
    </w:p>
    <w:p w14:paraId="5151C4DD" w14:textId="77777777" w:rsidR="0080550E" w:rsidRPr="004500B0" w:rsidRDefault="0080550E" w:rsidP="004500B0">
      <w:pPr>
        <w:pStyle w:val="ListParagraph"/>
        <w:spacing w:line="360" w:lineRule="auto"/>
        <w:rPr>
          <w:rFonts w:ascii="Arial" w:hAnsi="Arial" w:cs="Arial"/>
          <w:color w:val="000000"/>
          <w:lang w:val="fr-FR"/>
        </w:rPr>
      </w:pPr>
      <w:r w:rsidRPr="004500B0">
        <w:rPr>
          <w:rFonts w:ascii="Arial" w:hAnsi="Arial" w:cs="Arial"/>
          <w:lang w:val="fr-FR"/>
        </w:rPr>
        <w:t>Avalables at :</w:t>
      </w:r>
      <w:hyperlink r:id="rId40" w:history="1">
        <w:r w:rsidRPr="004500B0">
          <w:rPr>
            <w:rStyle w:val="Hyperlink"/>
            <w:rFonts w:ascii="Arial" w:hAnsi="Arial" w:cs="Arial"/>
            <w:lang w:val="fr-FR"/>
          </w:rPr>
          <w:t>https://www.ncbi.nlm.nih.gov/pmc/articles/PMC8053601/</w:t>
        </w:r>
      </w:hyperlink>
      <w:r w:rsidRPr="004500B0">
        <w:rPr>
          <w:rFonts w:ascii="Arial" w:hAnsi="Arial" w:cs="Arial"/>
          <w:color w:val="000000"/>
          <w:lang w:val="fr-FR"/>
        </w:rPr>
        <w:t xml:space="preserve"> </w:t>
      </w:r>
    </w:p>
    <w:p w14:paraId="48FA2AED" w14:textId="77777777" w:rsidR="0080550E" w:rsidRPr="004500B0" w:rsidRDefault="0080550E" w:rsidP="004500B0">
      <w:pPr>
        <w:pStyle w:val="ListParagraph"/>
        <w:spacing w:line="360" w:lineRule="auto"/>
        <w:rPr>
          <w:rFonts w:ascii="Arial" w:hAnsi="Arial" w:cs="Arial"/>
          <w:lang w:val="fr-FR"/>
        </w:rPr>
      </w:pPr>
      <w:r w:rsidRPr="004500B0">
        <w:rPr>
          <w:rFonts w:ascii="Arial" w:hAnsi="Arial" w:cs="Arial"/>
          <w:color w:val="000000"/>
        </w:rPr>
        <w:t>(Accessed 06 March 2022</w:t>
      </w:r>
      <w:r w:rsidRPr="004500B0">
        <w:rPr>
          <w:rFonts w:ascii="Arial" w:hAnsi="Arial" w:cs="Arial"/>
        </w:rPr>
        <w:t>).</w:t>
      </w:r>
    </w:p>
    <w:p w14:paraId="404D9B5E" w14:textId="77777777" w:rsidR="0080550E" w:rsidRPr="004500B0" w:rsidRDefault="0080550E" w:rsidP="004500B0">
      <w:pPr>
        <w:spacing w:line="360" w:lineRule="auto"/>
        <w:rPr>
          <w:rFonts w:ascii="Arial" w:hAnsi="Arial" w:cs="Arial"/>
        </w:rPr>
      </w:pPr>
    </w:p>
    <w:p w14:paraId="7C4E33BF" w14:textId="77777777" w:rsidR="0080550E" w:rsidRPr="004500B0" w:rsidRDefault="0080550E" w:rsidP="0080550E">
      <w:pPr>
        <w:pStyle w:val="ListParagraph"/>
        <w:numPr>
          <w:ilvl w:val="0"/>
          <w:numId w:val="3"/>
        </w:numPr>
        <w:spacing w:line="360" w:lineRule="auto"/>
        <w:rPr>
          <w:rStyle w:val="title-text"/>
          <w:rFonts w:ascii="Arial" w:hAnsi="Arial" w:cs="Arial"/>
        </w:rPr>
      </w:pPr>
      <w:r w:rsidRPr="004500B0">
        <w:rPr>
          <w:rStyle w:val="title-text"/>
          <w:rFonts w:ascii="Arial" w:hAnsi="Arial" w:cs="Arial"/>
        </w:rPr>
        <w:t>Key, J,T (2021</w:t>
      </w:r>
      <w:r w:rsidRPr="004500B0">
        <w:rPr>
          <w:rStyle w:val="title-text"/>
          <w:rFonts w:ascii="Arial" w:hAnsi="Arial" w:cs="Arial"/>
          <w:i/>
          <w:iCs/>
        </w:rPr>
        <w:t>) Epidemiology of breast cancer.</w:t>
      </w:r>
    </w:p>
    <w:p w14:paraId="5F2414FB" w14:textId="77777777" w:rsidR="0080550E" w:rsidRPr="004500B0" w:rsidRDefault="0080550E" w:rsidP="004500B0">
      <w:pPr>
        <w:pStyle w:val="ListParagraph"/>
        <w:spacing w:line="360" w:lineRule="auto"/>
        <w:rPr>
          <w:rFonts w:ascii="Arial" w:hAnsi="Arial" w:cs="Arial"/>
        </w:rPr>
      </w:pPr>
      <w:r w:rsidRPr="004500B0">
        <w:rPr>
          <w:rFonts w:ascii="Arial" w:hAnsi="Arial" w:cs="Arial"/>
          <w:lang w:eastAsia="zh-CN"/>
        </w:rPr>
        <w:t xml:space="preserve">Available at: </w:t>
      </w:r>
      <w:hyperlink r:id="rId41" w:anchor="!" w:history="1">
        <w:r w:rsidRPr="004500B0">
          <w:rPr>
            <w:rStyle w:val="Hyperlink"/>
            <w:rFonts w:ascii="Arial" w:hAnsi="Arial" w:cs="Arial"/>
          </w:rPr>
          <w:t>Epidemiology of breast cancer - ScienceDirect</w:t>
        </w:r>
      </w:hyperlink>
    </w:p>
    <w:p w14:paraId="0645BEEC" w14:textId="77777777" w:rsidR="0080550E" w:rsidRDefault="0080550E" w:rsidP="006C6864">
      <w:pPr>
        <w:pStyle w:val="ListParagraph"/>
        <w:spacing w:line="360" w:lineRule="auto"/>
        <w:rPr>
          <w:rFonts w:ascii="Arial" w:hAnsi="Arial" w:cs="Arial"/>
        </w:rPr>
      </w:pPr>
      <w:r w:rsidRPr="004500B0">
        <w:rPr>
          <w:rFonts w:ascii="Arial" w:hAnsi="Arial" w:cs="Arial"/>
        </w:rPr>
        <w:t>(Accessed 03 March 2022).</w:t>
      </w:r>
    </w:p>
    <w:p w14:paraId="3CBA2021" w14:textId="77777777" w:rsidR="0080550E" w:rsidRPr="004500B0" w:rsidRDefault="0080550E" w:rsidP="006C6864">
      <w:pPr>
        <w:pStyle w:val="ListParagraph"/>
        <w:spacing w:line="360" w:lineRule="auto"/>
        <w:rPr>
          <w:rFonts w:ascii="Arial" w:hAnsi="Arial" w:cs="Arial"/>
        </w:rPr>
      </w:pPr>
    </w:p>
    <w:p w14:paraId="4B6F54E6" w14:textId="77777777" w:rsidR="0080550E" w:rsidRPr="004500B0" w:rsidRDefault="0062698C" w:rsidP="0080550E">
      <w:pPr>
        <w:pStyle w:val="ListParagraph"/>
        <w:numPr>
          <w:ilvl w:val="0"/>
          <w:numId w:val="3"/>
        </w:numPr>
        <w:spacing w:line="360" w:lineRule="auto"/>
        <w:rPr>
          <w:rFonts w:ascii="Arial" w:hAnsi="Arial" w:cs="Arial"/>
          <w:i/>
          <w:iCs/>
        </w:rPr>
      </w:pPr>
      <w:hyperlink r:id="rId42" w:history="1">
        <w:r w:rsidR="0080550E" w:rsidRPr="004500B0">
          <w:rPr>
            <w:rFonts w:ascii="Arial" w:hAnsi="Arial" w:cs="Arial"/>
          </w:rPr>
          <w:t xml:space="preserve"> </w:t>
        </w:r>
        <w:proofErr w:type="spellStart"/>
        <w:r w:rsidR="0080550E" w:rsidRPr="004500B0">
          <w:rPr>
            <w:rFonts w:ascii="Arial" w:hAnsi="Arial" w:cs="Arial"/>
          </w:rPr>
          <w:t>Kotepui</w:t>
        </w:r>
        <w:proofErr w:type="spellEnd"/>
      </w:hyperlink>
      <w:r w:rsidR="0080550E" w:rsidRPr="004500B0">
        <w:rPr>
          <w:rFonts w:ascii="Arial" w:hAnsi="Arial" w:cs="Arial"/>
        </w:rPr>
        <w:t xml:space="preserve"> , M  (2016) </w:t>
      </w:r>
      <w:r w:rsidR="0080550E" w:rsidRPr="004500B0">
        <w:rPr>
          <w:rFonts w:ascii="Arial" w:hAnsi="Arial" w:cs="Arial"/>
          <w:i/>
          <w:iCs/>
        </w:rPr>
        <w:t>Diet and risk of breast cancer</w:t>
      </w:r>
      <w:r w:rsidR="0080550E" w:rsidRPr="004500B0">
        <w:rPr>
          <w:rFonts w:ascii="Arial" w:hAnsi="Arial" w:cs="Arial"/>
        </w:rPr>
        <w:t>.</w:t>
      </w:r>
      <w:r w:rsidR="0080550E" w:rsidRPr="004500B0">
        <w:rPr>
          <w:rFonts w:ascii="Arial" w:hAnsi="Arial" w:cs="Arial"/>
          <w:i/>
          <w:iCs/>
        </w:rPr>
        <w:t xml:space="preserve"> </w:t>
      </w:r>
    </w:p>
    <w:p w14:paraId="0918DD44" w14:textId="77777777" w:rsidR="0080550E" w:rsidRPr="004500B0" w:rsidRDefault="0080550E" w:rsidP="004500B0">
      <w:pPr>
        <w:pStyle w:val="ListParagraph"/>
        <w:spacing w:line="360" w:lineRule="auto"/>
        <w:rPr>
          <w:rFonts w:ascii="Arial" w:hAnsi="Arial" w:cs="Arial"/>
          <w:color w:val="000000"/>
        </w:rPr>
      </w:pPr>
      <w:r w:rsidRPr="004500B0">
        <w:rPr>
          <w:rFonts w:ascii="Arial" w:hAnsi="Arial" w:cs="Arial"/>
        </w:rPr>
        <w:t xml:space="preserve">Available at: </w:t>
      </w:r>
      <w:hyperlink r:id="rId43" w:history="1">
        <w:r w:rsidRPr="004500B0">
          <w:rPr>
            <w:rStyle w:val="Hyperlink"/>
            <w:rFonts w:ascii="Arial" w:hAnsi="Arial" w:cs="Arial"/>
          </w:rPr>
          <w:t>Diet and risk of breast cancer (nih.gov)</w:t>
        </w:r>
      </w:hyperlink>
    </w:p>
    <w:p w14:paraId="19ED27C9" w14:textId="77777777" w:rsidR="0080550E" w:rsidRPr="004500B0" w:rsidRDefault="0080550E" w:rsidP="004500B0">
      <w:pPr>
        <w:pStyle w:val="ListParagraph"/>
        <w:spacing w:line="360" w:lineRule="auto"/>
        <w:rPr>
          <w:rFonts w:ascii="Arial" w:hAnsi="Arial" w:cs="Arial"/>
        </w:rPr>
      </w:pPr>
      <w:r w:rsidRPr="004500B0">
        <w:rPr>
          <w:rFonts w:ascii="Arial" w:hAnsi="Arial" w:cs="Arial"/>
        </w:rPr>
        <w:t>(Accessed 03 March 2022).</w:t>
      </w:r>
    </w:p>
    <w:p w14:paraId="3A1C18B2" w14:textId="77777777" w:rsidR="0080550E" w:rsidRPr="004500B0" w:rsidRDefault="0080550E" w:rsidP="004500B0">
      <w:pPr>
        <w:pStyle w:val="ListParagraph"/>
        <w:spacing w:line="360" w:lineRule="auto"/>
        <w:rPr>
          <w:rFonts w:ascii="Arial" w:hAnsi="Arial" w:cs="Arial"/>
        </w:rPr>
      </w:pPr>
    </w:p>
    <w:p w14:paraId="62EC33DD" w14:textId="77777777" w:rsidR="0080550E" w:rsidRPr="004500B0" w:rsidRDefault="0080550E" w:rsidP="0080550E">
      <w:pPr>
        <w:pStyle w:val="ListParagraph"/>
        <w:numPr>
          <w:ilvl w:val="0"/>
          <w:numId w:val="3"/>
        </w:numPr>
        <w:spacing w:line="360" w:lineRule="auto"/>
        <w:rPr>
          <w:rFonts w:ascii="Arial" w:hAnsi="Arial" w:cs="Arial"/>
        </w:rPr>
      </w:pPr>
      <w:r w:rsidRPr="004500B0">
        <w:rPr>
          <w:rFonts w:ascii="Arial" w:hAnsi="Arial" w:cs="Arial"/>
        </w:rPr>
        <w:t xml:space="preserve">NHS, (2019) </w:t>
      </w:r>
      <w:r w:rsidRPr="004500B0">
        <w:rPr>
          <w:rFonts w:ascii="Arial" w:hAnsi="Arial" w:cs="Arial"/>
          <w:i/>
          <w:iCs/>
        </w:rPr>
        <w:t>Breast cancer in women</w:t>
      </w:r>
    </w:p>
    <w:p w14:paraId="1A8E7EE7" w14:textId="77777777" w:rsidR="0080550E" w:rsidRPr="004500B0" w:rsidRDefault="0080550E" w:rsidP="004500B0">
      <w:pPr>
        <w:pStyle w:val="ListParagraph"/>
        <w:spacing w:line="360" w:lineRule="auto"/>
        <w:rPr>
          <w:rFonts w:ascii="Arial" w:hAnsi="Arial" w:cs="Arial"/>
        </w:rPr>
      </w:pPr>
      <w:r w:rsidRPr="004500B0">
        <w:rPr>
          <w:rFonts w:ascii="Arial" w:hAnsi="Arial" w:cs="Arial"/>
        </w:rPr>
        <w:t xml:space="preserve">Available at: </w:t>
      </w:r>
      <w:hyperlink w:history="1">
        <w:r w:rsidRPr="004500B0">
          <w:rPr>
            <w:rStyle w:val="Hyperlink"/>
            <w:rFonts w:ascii="Arial" w:hAnsi="Arial" w:cs="Arial"/>
          </w:rPr>
          <w:t>Breast cancer in women - NHS (www.nhs.uk)</w:t>
        </w:r>
      </w:hyperlink>
    </w:p>
    <w:p w14:paraId="67A720AF" w14:textId="77777777" w:rsidR="0080550E" w:rsidRPr="004500B0" w:rsidRDefault="0080550E" w:rsidP="004500B0">
      <w:pPr>
        <w:pStyle w:val="ListParagraph"/>
        <w:spacing w:line="360" w:lineRule="auto"/>
        <w:rPr>
          <w:rFonts w:ascii="Arial" w:hAnsi="Arial" w:cs="Arial"/>
        </w:rPr>
      </w:pPr>
      <w:r w:rsidRPr="004500B0">
        <w:rPr>
          <w:rFonts w:ascii="Arial" w:hAnsi="Arial" w:cs="Arial"/>
        </w:rPr>
        <w:t>Accessed 03 March 2022).</w:t>
      </w:r>
    </w:p>
    <w:p w14:paraId="119DBF54" w14:textId="77777777" w:rsidR="0080550E" w:rsidRPr="004500B0" w:rsidRDefault="0080550E" w:rsidP="004500B0">
      <w:pPr>
        <w:spacing w:line="360" w:lineRule="auto"/>
        <w:rPr>
          <w:rFonts w:ascii="Arial" w:hAnsi="Arial" w:cs="Arial"/>
        </w:rPr>
      </w:pPr>
    </w:p>
    <w:p w14:paraId="6BC1C69D" w14:textId="77777777" w:rsidR="0080550E" w:rsidRPr="004500B0" w:rsidRDefault="0080550E" w:rsidP="0080550E">
      <w:pPr>
        <w:pStyle w:val="ListParagraph"/>
        <w:numPr>
          <w:ilvl w:val="0"/>
          <w:numId w:val="3"/>
        </w:numPr>
        <w:spacing w:line="360" w:lineRule="auto"/>
        <w:rPr>
          <w:rFonts w:ascii="Arial" w:hAnsi="Arial" w:cs="Arial"/>
        </w:rPr>
      </w:pPr>
      <w:r w:rsidRPr="004500B0">
        <w:rPr>
          <w:rFonts w:ascii="Arial" w:hAnsi="Arial" w:cs="Arial"/>
        </w:rPr>
        <w:t>NHS, (2017</w:t>
      </w:r>
      <w:r w:rsidRPr="00C4432B">
        <w:rPr>
          <w:rFonts w:ascii="Arial" w:hAnsi="Arial" w:cs="Arial"/>
          <w:i/>
          <w:iCs/>
        </w:rPr>
        <w:t>) Diagnosis-Breast cancer in women,</w:t>
      </w:r>
    </w:p>
    <w:p w14:paraId="03ED71B8" w14:textId="77777777" w:rsidR="0080550E" w:rsidRPr="004500B0" w:rsidRDefault="0080550E" w:rsidP="004500B0">
      <w:pPr>
        <w:pStyle w:val="ListParagraph"/>
        <w:spacing w:line="360" w:lineRule="auto"/>
        <w:rPr>
          <w:rFonts w:ascii="Arial" w:hAnsi="Arial" w:cs="Arial"/>
        </w:rPr>
      </w:pPr>
      <w:r w:rsidRPr="004500B0">
        <w:rPr>
          <w:rFonts w:ascii="Arial" w:hAnsi="Arial" w:cs="Arial"/>
        </w:rPr>
        <w:t xml:space="preserve">Available at:  </w:t>
      </w:r>
      <w:hyperlink r:id="rId44" w:history="1">
        <w:r w:rsidRPr="004500B0">
          <w:rPr>
            <w:rStyle w:val="Hyperlink"/>
            <w:rFonts w:ascii="Arial" w:hAnsi="Arial" w:cs="Arial"/>
          </w:rPr>
          <w:t>https://www.nhs.uk/conditions/breast-cancer/diagnosis/</w:t>
        </w:r>
      </w:hyperlink>
    </w:p>
    <w:p w14:paraId="47305CE9" w14:textId="77777777" w:rsidR="0080550E" w:rsidRPr="004500B0" w:rsidRDefault="0080550E" w:rsidP="004500B0">
      <w:pPr>
        <w:pStyle w:val="ListParagraph"/>
        <w:spacing w:line="360" w:lineRule="auto"/>
        <w:rPr>
          <w:rFonts w:ascii="Arial" w:hAnsi="Arial" w:cs="Arial"/>
        </w:rPr>
      </w:pPr>
      <w:r w:rsidRPr="004500B0">
        <w:rPr>
          <w:rFonts w:ascii="Arial" w:hAnsi="Arial" w:cs="Arial"/>
        </w:rPr>
        <w:t>(Accessed 06 March 2022).</w:t>
      </w:r>
    </w:p>
    <w:p w14:paraId="256931E9" w14:textId="77777777" w:rsidR="0080550E" w:rsidRPr="004500B0" w:rsidRDefault="0080550E" w:rsidP="004500B0">
      <w:pPr>
        <w:pStyle w:val="ListParagraph"/>
        <w:spacing w:line="360" w:lineRule="auto"/>
        <w:rPr>
          <w:rFonts w:ascii="Arial" w:hAnsi="Arial" w:cs="Arial"/>
        </w:rPr>
      </w:pPr>
    </w:p>
    <w:p w14:paraId="4FAC7443" w14:textId="77777777" w:rsidR="0080550E" w:rsidRPr="004500B0" w:rsidRDefault="0080550E" w:rsidP="0080550E">
      <w:pPr>
        <w:pStyle w:val="ListParagraph"/>
        <w:numPr>
          <w:ilvl w:val="0"/>
          <w:numId w:val="3"/>
        </w:numPr>
        <w:spacing w:line="360" w:lineRule="auto"/>
        <w:rPr>
          <w:rFonts w:ascii="Arial" w:hAnsi="Arial" w:cs="Arial"/>
        </w:rPr>
      </w:pPr>
      <w:r w:rsidRPr="004500B0">
        <w:rPr>
          <w:rFonts w:ascii="Arial" w:hAnsi="Arial" w:cs="Arial"/>
        </w:rPr>
        <w:t>Wang, L (2017)</w:t>
      </w:r>
      <w:r w:rsidRPr="004500B0">
        <w:rPr>
          <w:rFonts w:ascii="Arial" w:hAnsi="Arial" w:cs="Arial"/>
          <w:i/>
          <w:iCs/>
        </w:rPr>
        <w:t>Early Diagnosis of Breast Cancer.</w:t>
      </w:r>
    </w:p>
    <w:p w14:paraId="25F50628" w14:textId="77777777" w:rsidR="0080550E" w:rsidRPr="004500B0" w:rsidRDefault="0080550E" w:rsidP="004500B0">
      <w:pPr>
        <w:pStyle w:val="ListParagraph"/>
        <w:spacing w:line="360" w:lineRule="auto"/>
        <w:rPr>
          <w:rFonts w:ascii="Arial" w:hAnsi="Arial" w:cs="Arial"/>
        </w:rPr>
      </w:pPr>
      <w:r w:rsidRPr="004500B0">
        <w:rPr>
          <w:rFonts w:ascii="Arial" w:hAnsi="Arial" w:cs="Arial"/>
        </w:rPr>
        <w:t xml:space="preserve">Available at : </w:t>
      </w:r>
      <w:hyperlink r:id="rId45" w:history="1">
        <w:r w:rsidRPr="004500B0">
          <w:rPr>
            <w:rStyle w:val="Hyperlink"/>
            <w:rFonts w:ascii="Arial" w:hAnsi="Arial" w:cs="Arial"/>
          </w:rPr>
          <w:t>https://www.mdpi.com/1424-8220/17/7/1572/htm</w:t>
        </w:r>
      </w:hyperlink>
    </w:p>
    <w:p w14:paraId="43FA01E0" w14:textId="77777777" w:rsidR="0080550E" w:rsidRPr="00C4432B" w:rsidRDefault="0080550E" w:rsidP="00B36911">
      <w:pPr>
        <w:pStyle w:val="ListParagraph"/>
        <w:spacing w:line="360" w:lineRule="auto"/>
        <w:rPr>
          <w:rFonts w:ascii="Arial" w:hAnsi="Arial" w:cs="Arial"/>
        </w:rPr>
      </w:pPr>
      <w:r w:rsidRPr="004500B0">
        <w:rPr>
          <w:rFonts w:ascii="Arial" w:hAnsi="Arial" w:cs="Arial"/>
        </w:rPr>
        <w:t>(Accessed 06 March 2022).</w:t>
      </w:r>
    </w:p>
    <w:p w14:paraId="6926C3F1" w14:textId="77777777" w:rsidR="0080550E" w:rsidRPr="00FD7F88" w:rsidRDefault="0080550E" w:rsidP="00FD7F88">
      <w:pPr>
        <w:pStyle w:val="ListParagraph"/>
        <w:spacing w:line="360" w:lineRule="auto"/>
        <w:rPr>
          <w:rFonts w:ascii="Arial" w:hAnsi="Arial" w:cs="Arial"/>
        </w:rPr>
      </w:pPr>
    </w:p>
    <w:p w14:paraId="25FAE382" w14:textId="6C46F127" w:rsidR="009B331F" w:rsidRPr="00A935AF" w:rsidRDefault="009B331F" w:rsidP="00C76346">
      <w:pPr>
        <w:pStyle w:val="ListParagraph"/>
        <w:rPr>
          <w:rFonts w:ascii="Arial" w:hAnsi="Arial" w:cs="Arial"/>
          <w:sz w:val="20"/>
          <w:szCs w:val="20"/>
        </w:rPr>
      </w:pPr>
    </w:p>
    <w:sectPr w:rsidR="009B331F" w:rsidRPr="00A935AF" w:rsidSect="005B1786">
      <w:footerReference w:type="default" r:id="rId46"/>
      <w:pgSz w:w="11906" w:h="16838"/>
      <w:pgMar w:top="1440" w:right="1440" w:bottom="1440" w:left="1440" w:header="708" w:footer="708" w:gutter="0"/>
      <w:pgBorders w:offsetFrom="page">
        <w:top w:val="thinThickSmallGap" w:sz="24" w:space="2" w:color="auto"/>
        <w:left w:val="thinThickSmallGap" w:sz="24" w:space="2" w:color="auto"/>
        <w:bottom w:val="thickThinSmallGap" w:sz="24" w:space="2" w:color="auto"/>
        <w:right w:val="thickThinSmallGap" w:sz="24" w:space="2"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7BCB1" w14:textId="77777777" w:rsidR="0062698C" w:rsidRDefault="0062698C" w:rsidP="00604A9B">
      <w:pPr>
        <w:spacing w:after="0" w:line="240" w:lineRule="auto"/>
      </w:pPr>
      <w:r>
        <w:separator/>
      </w:r>
    </w:p>
  </w:endnote>
  <w:endnote w:type="continuationSeparator" w:id="0">
    <w:p w14:paraId="2205EDC8" w14:textId="77777777" w:rsidR="0062698C" w:rsidRDefault="0062698C" w:rsidP="00604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989391"/>
      <w:docPartObj>
        <w:docPartGallery w:val="Page Numbers (Bottom of Page)"/>
        <w:docPartUnique/>
      </w:docPartObj>
    </w:sdtPr>
    <w:sdtEndPr>
      <w:rPr>
        <w:noProof/>
      </w:rPr>
    </w:sdtEndPr>
    <w:sdtContent>
      <w:p w14:paraId="5130F06C" w14:textId="77777777" w:rsidR="00873634" w:rsidRDefault="00EB6C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84430A" w14:textId="77777777" w:rsidR="00873634" w:rsidRDefault="00626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952E0" w14:textId="77777777" w:rsidR="0062698C" w:rsidRDefault="0062698C" w:rsidP="00604A9B">
      <w:pPr>
        <w:spacing w:after="0" w:line="240" w:lineRule="auto"/>
      </w:pPr>
      <w:r>
        <w:separator/>
      </w:r>
    </w:p>
  </w:footnote>
  <w:footnote w:type="continuationSeparator" w:id="0">
    <w:p w14:paraId="3D606ED8" w14:textId="77777777" w:rsidR="0062698C" w:rsidRDefault="0062698C" w:rsidP="00604A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16DF9"/>
    <w:multiLevelType w:val="hybridMultilevel"/>
    <w:tmpl w:val="67105F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DB666E"/>
    <w:multiLevelType w:val="hybridMultilevel"/>
    <w:tmpl w:val="B01EE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FC4A9B"/>
    <w:multiLevelType w:val="hybridMultilevel"/>
    <w:tmpl w:val="0352C44E"/>
    <w:lvl w:ilvl="0" w:tplc="90C68792">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9A1986"/>
    <w:multiLevelType w:val="hybridMultilevel"/>
    <w:tmpl w:val="AC407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50E"/>
    <w:rsid w:val="00027241"/>
    <w:rsid w:val="00035641"/>
    <w:rsid w:val="001B596D"/>
    <w:rsid w:val="001C78DD"/>
    <w:rsid w:val="002C3C11"/>
    <w:rsid w:val="003C0CF1"/>
    <w:rsid w:val="00447EE0"/>
    <w:rsid w:val="004703C0"/>
    <w:rsid w:val="00545175"/>
    <w:rsid w:val="0058528B"/>
    <w:rsid w:val="005B1786"/>
    <w:rsid w:val="00604A9B"/>
    <w:rsid w:val="00625D2A"/>
    <w:rsid w:val="0062698C"/>
    <w:rsid w:val="00710711"/>
    <w:rsid w:val="00752BE4"/>
    <w:rsid w:val="00777EE4"/>
    <w:rsid w:val="007938A4"/>
    <w:rsid w:val="007E621A"/>
    <w:rsid w:val="0080550E"/>
    <w:rsid w:val="00893DA9"/>
    <w:rsid w:val="009673AF"/>
    <w:rsid w:val="0098343E"/>
    <w:rsid w:val="009B331F"/>
    <w:rsid w:val="00A935AF"/>
    <w:rsid w:val="00B1742E"/>
    <w:rsid w:val="00B65725"/>
    <w:rsid w:val="00BC25C0"/>
    <w:rsid w:val="00C76346"/>
    <w:rsid w:val="00C9724C"/>
    <w:rsid w:val="00CE424F"/>
    <w:rsid w:val="00DA02AF"/>
    <w:rsid w:val="00DB1329"/>
    <w:rsid w:val="00DF3A1E"/>
    <w:rsid w:val="00E41744"/>
    <w:rsid w:val="00E8372E"/>
    <w:rsid w:val="00EB6C52"/>
    <w:rsid w:val="00F05634"/>
    <w:rsid w:val="00FD5060"/>
    <w:rsid w:val="00FE3A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f,#f9c,#fcf"/>
    </o:shapedefaults>
    <o:shapelayout v:ext="edit">
      <o:idmap v:ext="edit" data="1"/>
    </o:shapelayout>
  </w:shapeDefaults>
  <w:decimalSymbol w:val="."/>
  <w:listSeparator w:val=","/>
  <w14:docId w14:val="716CDEF9"/>
  <w15:chartTrackingRefBased/>
  <w15:docId w15:val="{D6D92546-EDEC-4E29-979B-AFD5C0EBB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50E"/>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80550E"/>
    <w:pPr>
      <w:keepNext/>
      <w:keepLines/>
      <w:spacing w:before="40" w:after="0"/>
      <w:outlineLvl w:val="1"/>
    </w:pPr>
    <w:rPr>
      <w:rFonts w:asciiTheme="majorHAnsi" w:eastAsiaTheme="majorEastAsia" w:hAnsiTheme="majorHAnsi" w:cstheme="majorBidi"/>
      <w:color w:val="2F5496" w:themeColor="accent1" w:themeShade="BF"/>
      <w:sz w:val="26"/>
      <w:szCs w:val="26"/>
      <w:lang w:eastAsia="en-US"/>
    </w:rPr>
  </w:style>
  <w:style w:type="paragraph" w:styleId="Heading4">
    <w:name w:val="heading 4"/>
    <w:basedOn w:val="Normal"/>
    <w:link w:val="Heading4Char"/>
    <w:uiPriority w:val="9"/>
    <w:qFormat/>
    <w:rsid w:val="0080550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50E"/>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semiHidden/>
    <w:rsid w:val="0080550E"/>
    <w:rPr>
      <w:rFonts w:asciiTheme="majorHAnsi" w:eastAsiaTheme="majorEastAsia" w:hAnsiTheme="majorHAnsi" w:cstheme="majorBidi"/>
      <w:color w:val="2F5496" w:themeColor="accent1" w:themeShade="BF"/>
      <w:sz w:val="26"/>
      <w:szCs w:val="26"/>
      <w:lang w:eastAsia="en-US"/>
    </w:rPr>
  </w:style>
  <w:style w:type="character" w:customStyle="1" w:styleId="Heading4Char">
    <w:name w:val="Heading 4 Char"/>
    <w:basedOn w:val="DefaultParagraphFont"/>
    <w:link w:val="Heading4"/>
    <w:uiPriority w:val="9"/>
    <w:rsid w:val="0080550E"/>
    <w:rPr>
      <w:rFonts w:ascii="Times New Roman" w:eastAsia="Times New Roman" w:hAnsi="Times New Roman" w:cs="Times New Roman"/>
      <w:b/>
      <w:bCs/>
      <w:sz w:val="24"/>
      <w:szCs w:val="24"/>
      <w:lang w:eastAsia="en-GB"/>
    </w:rPr>
  </w:style>
  <w:style w:type="paragraph" w:styleId="Title">
    <w:name w:val="Title"/>
    <w:basedOn w:val="Normal"/>
    <w:next w:val="Normal"/>
    <w:link w:val="TitleChar"/>
    <w:uiPriority w:val="10"/>
    <w:qFormat/>
    <w:rsid w:val="0080550E"/>
    <w:pPr>
      <w:spacing w:after="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80550E"/>
    <w:rPr>
      <w:rFonts w:asciiTheme="majorHAnsi" w:eastAsiaTheme="majorEastAsia" w:hAnsiTheme="majorHAnsi" w:cstheme="majorBidi"/>
      <w:spacing w:val="-10"/>
      <w:kern w:val="28"/>
      <w:sz w:val="56"/>
      <w:szCs w:val="56"/>
      <w:lang w:eastAsia="en-US"/>
    </w:rPr>
  </w:style>
  <w:style w:type="character" w:styleId="Hyperlink">
    <w:name w:val="Hyperlink"/>
    <w:basedOn w:val="DefaultParagraphFont"/>
    <w:uiPriority w:val="99"/>
    <w:unhideWhenUsed/>
    <w:rsid w:val="0080550E"/>
    <w:rPr>
      <w:color w:val="0000FF"/>
      <w:u w:val="single"/>
    </w:rPr>
  </w:style>
  <w:style w:type="paragraph" w:styleId="NormalWeb">
    <w:name w:val="Normal (Web)"/>
    <w:basedOn w:val="Normal"/>
    <w:uiPriority w:val="99"/>
    <w:unhideWhenUsed/>
    <w:rsid w:val="008055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text">
    <w:name w:val="title-text"/>
    <w:basedOn w:val="DefaultParagraphFont"/>
    <w:rsid w:val="0080550E"/>
  </w:style>
  <w:style w:type="paragraph" w:customStyle="1" w:styleId="c-article-identifiersitem">
    <w:name w:val="c-article-identifiers__item"/>
    <w:basedOn w:val="Normal"/>
    <w:rsid w:val="008055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author-listitem">
    <w:name w:val="c-article-author-list__item"/>
    <w:basedOn w:val="Normal"/>
    <w:rsid w:val="008055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0550E"/>
    <w:pPr>
      <w:outlineLvl w:val="9"/>
    </w:pPr>
    <w:rPr>
      <w:lang w:val="en-US"/>
    </w:rPr>
  </w:style>
  <w:style w:type="paragraph" w:styleId="TOC1">
    <w:name w:val="toc 1"/>
    <w:basedOn w:val="Normal"/>
    <w:next w:val="Normal"/>
    <w:autoRedefine/>
    <w:uiPriority w:val="39"/>
    <w:unhideWhenUsed/>
    <w:rsid w:val="0080550E"/>
    <w:pPr>
      <w:spacing w:after="100"/>
    </w:pPr>
    <w:rPr>
      <w:rFonts w:eastAsiaTheme="minorHAnsi"/>
      <w:lang w:eastAsia="en-US"/>
    </w:rPr>
  </w:style>
  <w:style w:type="paragraph" w:styleId="Footer">
    <w:name w:val="footer"/>
    <w:basedOn w:val="Normal"/>
    <w:link w:val="FooterChar"/>
    <w:uiPriority w:val="99"/>
    <w:unhideWhenUsed/>
    <w:rsid w:val="0080550E"/>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80550E"/>
    <w:rPr>
      <w:rFonts w:eastAsiaTheme="minorHAnsi"/>
      <w:lang w:eastAsia="en-US"/>
    </w:rPr>
  </w:style>
  <w:style w:type="character" w:customStyle="1" w:styleId="text">
    <w:name w:val="text"/>
    <w:basedOn w:val="DefaultParagraphFont"/>
    <w:rsid w:val="0080550E"/>
  </w:style>
  <w:style w:type="paragraph" w:styleId="ListParagraph">
    <w:name w:val="List Paragraph"/>
    <w:basedOn w:val="Normal"/>
    <w:uiPriority w:val="34"/>
    <w:qFormat/>
    <w:rsid w:val="0080550E"/>
    <w:pPr>
      <w:ind w:left="720"/>
      <w:contextualSpacing/>
    </w:pPr>
    <w:rPr>
      <w:rFonts w:eastAsiaTheme="minorHAnsi"/>
      <w:lang w:eastAsia="en-US"/>
    </w:rPr>
  </w:style>
  <w:style w:type="paragraph" w:styleId="Header">
    <w:name w:val="header"/>
    <w:basedOn w:val="Normal"/>
    <w:link w:val="HeaderChar"/>
    <w:uiPriority w:val="99"/>
    <w:unhideWhenUsed/>
    <w:rsid w:val="00604A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A9B"/>
  </w:style>
  <w:style w:type="character" w:styleId="FollowedHyperlink">
    <w:name w:val="FollowedHyperlink"/>
    <w:basedOn w:val="DefaultParagraphFont"/>
    <w:uiPriority w:val="99"/>
    <w:semiHidden/>
    <w:unhideWhenUsed/>
    <w:rsid w:val="009B33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nature.com/articles/nrc3397" TargetMode="External"/><Relationship Id="rId18" Type="http://schemas.openxmlformats.org/officeDocument/2006/relationships/hyperlink" Target="https://www.nhs.uk/conditions/cancer/symptoms/" TargetMode="External"/><Relationship Id="rId26" Type="http://schemas.openxmlformats.org/officeDocument/2006/relationships/image" Target="media/image4.jpeg"/><Relationship Id="rId39" Type="http://schemas.openxmlformats.org/officeDocument/2006/relationships/hyperlink" Target="https://www.ncbi.nlm.nih.gov/pubmed/?term=Daly%20AA%5BAuthor%5D&amp;cauthor=true&amp;cauthor_uid=33883932" TargetMode="External"/><Relationship Id="rId3" Type="http://schemas.openxmlformats.org/officeDocument/2006/relationships/settings" Target="settings.xml"/><Relationship Id="rId21" Type="http://schemas.openxmlformats.org/officeDocument/2006/relationships/hyperlink" Target="https://www.mayoclinic.org/diseases-conditions/cancer/symptoms-causes/syc-20370588" TargetMode="External"/><Relationship Id="rId34" Type="http://schemas.openxmlformats.org/officeDocument/2006/relationships/image" Target="media/image12.jpeg"/><Relationship Id="rId42" Type="http://schemas.openxmlformats.org/officeDocument/2006/relationships/hyperlink" Target="https://www.ncbi.nlm.nih.gov/pubmed/?term=Kotepui%20M%5BAuthor%5D&amp;cauthor=true&amp;cauthor_uid=27095934" TargetMode="External"/><Relationship Id="rId47"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nature.com/articles/nrc3397" TargetMode="External"/><Relationship Id="rId17" Type="http://schemas.openxmlformats.org/officeDocument/2006/relationships/hyperlink" Target="https://www.sciencedirect.com/science/article/abs/pii/S0149291816301631" TargetMode="External"/><Relationship Id="rId25" Type="http://schemas.openxmlformats.org/officeDocument/2006/relationships/hyperlink" Target="https://www.sciencedirect.com/science/article/pii/S0002944010609728" TargetMode="External"/><Relationship Id="rId33" Type="http://schemas.openxmlformats.org/officeDocument/2006/relationships/image" Target="media/image11.jpeg"/><Relationship Id="rId38" Type="http://schemas.openxmlformats.org/officeDocument/2006/relationships/hyperlink" Target="https://www.cancerresearchuk.org/about-cancer/breast-cancer/stages-types-grades/types/male-breast-cancer"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ciencedirect.com/journal/clinical-therapeutics" TargetMode="External"/><Relationship Id="rId20" Type="http://schemas.openxmlformats.org/officeDocument/2006/relationships/hyperlink" Target="https://www.mayoclinic.org/about-this-site/meet-our-medical-editors" TargetMode="External"/><Relationship Id="rId29" Type="http://schemas.openxmlformats.org/officeDocument/2006/relationships/image" Target="media/image7.jpeg"/><Relationship Id="rId41" Type="http://schemas.openxmlformats.org/officeDocument/2006/relationships/hyperlink" Target="https://www.sciencedirect.com/science/article/abs/pii/S14702045000025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yoclinic.org/about-this-site/meet-our-medical-editors" TargetMode="External"/><Relationship Id="rId24" Type="http://schemas.openxmlformats.org/officeDocument/2006/relationships/hyperlink" Target="https://www.nature.com/articles/nrc3397" TargetMode="External"/><Relationship Id="rId32" Type="http://schemas.openxmlformats.org/officeDocument/2006/relationships/image" Target="media/image10.jpeg"/><Relationship Id="rId37" Type="http://schemas.openxmlformats.org/officeDocument/2006/relationships/hyperlink" Target="https://breastcancernow.org/information-support/have-i-got-breast-cancer/signs-symptoms-breast-cancer" TargetMode="External"/><Relationship Id="rId40" Type="http://schemas.openxmlformats.org/officeDocument/2006/relationships/hyperlink" Target="https://www.ncbi.nlm.nih.gov/pmc/articles/PMC8053601/" TargetMode="External"/><Relationship Id="rId45" Type="http://schemas.openxmlformats.org/officeDocument/2006/relationships/hyperlink" Target="https://www.mdpi.com/1424-8220/17/7/1572/htm" TargetMode="External"/><Relationship Id="rId5" Type="http://schemas.openxmlformats.org/officeDocument/2006/relationships/footnotes" Target="footnotes.xml"/><Relationship Id="rId15" Type="http://schemas.openxmlformats.org/officeDocument/2006/relationships/hyperlink" Target="https://www.nature.com/articles/289353a0" TargetMode="External"/><Relationship Id="rId23" Type="http://schemas.openxmlformats.org/officeDocument/2006/relationships/hyperlink" Target="https://www.nature.com/articles/nrc3397" TargetMode="External"/><Relationship Id="rId28" Type="http://schemas.openxmlformats.org/officeDocument/2006/relationships/image" Target="media/image6.jpeg"/><Relationship Id="rId36" Type="http://schemas.openxmlformats.org/officeDocument/2006/relationships/image" Target="media/image14.jpeg"/><Relationship Id="rId10" Type="http://schemas.openxmlformats.org/officeDocument/2006/relationships/hyperlink" Target="https://www.nature.com/articles/289353a0" TargetMode="External"/><Relationship Id="rId19" Type="http://schemas.openxmlformats.org/officeDocument/2006/relationships/hyperlink" Target="https://www.nhs.uk/conditions/cancer/https://www.nhs.uk/conditions/cancer/" TargetMode="External"/><Relationship Id="rId31" Type="http://schemas.openxmlformats.org/officeDocument/2006/relationships/image" Target="media/image9.jpeg"/><Relationship Id="rId44" Type="http://schemas.openxmlformats.org/officeDocument/2006/relationships/hyperlink" Target="https://www.nhs.uk/conditions/breast-cancer/diagnosi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ciencedirect.com/journal/clinical-therapeutics" TargetMode="External"/><Relationship Id="rId22" Type="http://schemas.openxmlformats.org/officeDocument/2006/relationships/hyperlink" Target="https://www.nature.com/articles/nrc3397" TargetMode="External"/><Relationship Id="rId27" Type="http://schemas.openxmlformats.org/officeDocument/2006/relationships/image" Target="media/image5.jpeg"/><Relationship Id="rId30" Type="http://schemas.openxmlformats.org/officeDocument/2006/relationships/image" Target="media/image8.jpeg"/><Relationship Id="rId35" Type="http://schemas.openxmlformats.org/officeDocument/2006/relationships/image" Target="media/image13.jpeg"/><Relationship Id="rId43" Type="http://schemas.openxmlformats.org/officeDocument/2006/relationships/hyperlink" Target="https://www.ncbi.nlm.nih.gov/pmc/articles/PMC4829739/"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1500</Words>
  <Characters>8556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 (2017032)</dc:creator>
  <cp:keywords/>
  <dc:description/>
  <cp:lastModifiedBy>Susan Ajmad (2017032)</cp:lastModifiedBy>
  <cp:revision>2</cp:revision>
  <dcterms:created xsi:type="dcterms:W3CDTF">2022-03-16T20:34:00Z</dcterms:created>
  <dcterms:modified xsi:type="dcterms:W3CDTF">2022-03-16T20:34:00Z</dcterms:modified>
</cp:coreProperties>
</file>