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pPr>
            <w:pStyle w:val="NoSpacing"/>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Content>
                                    <w:p w14:paraId="130F7596" w14:textId="716E7800" w:rsidR="005A0C3E" w:rsidRDefault="005A0C3E">
                                      <w:pPr>
                                        <w:pStyle w:val="NoSpacing"/>
                                        <w:jc w:val="right"/>
                                        <w:rPr>
                                          <w:color w:val="FFFFFF" w:themeColor="background1"/>
                                          <w:sz w:val="28"/>
                                          <w:szCs w:val="28"/>
                                        </w:rPr>
                                      </w:pPr>
                                      <w:r>
                                        <w:rPr>
                                          <w:color w:val="FFFFFF" w:themeColor="background1"/>
                                          <w:sz w:val="28"/>
                                          <w:szCs w:val="28"/>
                                        </w:rPr>
                                        <w:t>4/28/2024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Content>
                              <w:p w14:paraId="130F7596" w14:textId="716E7800" w:rsidR="005A0C3E" w:rsidRDefault="005A0C3E">
                                <w:pPr>
                                  <w:pStyle w:val="NoSpacing"/>
                                  <w:jc w:val="right"/>
                                  <w:rPr>
                                    <w:color w:val="FFFFFF" w:themeColor="background1"/>
                                    <w:sz w:val="28"/>
                                    <w:szCs w:val="28"/>
                                  </w:rPr>
                                </w:pPr>
                                <w:r>
                                  <w:rPr>
                                    <w:color w:val="FFFFFF" w:themeColor="background1"/>
                                    <w:sz w:val="28"/>
                                    <w:szCs w:val="28"/>
                                  </w:rPr>
                                  <w:t>4/28/2024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73F5E25F" w:rsidR="005A0C3E" w:rsidRDefault="004D3230">
          <w:pPr>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4A4FADA6">
                    <wp:simplePos x="0" y="0"/>
                    <wp:positionH relativeFrom="page">
                      <wp:posOffset>3024505</wp:posOffset>
                    </wp:positionH>
                    <wp:positionV relativeFrom="page">
                      <wp:posOffset>1802765</wp:posOffset>
                    </wp:positionV>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74DB2D1A" w:rsidR="005A0C3E" w:rsidRPr="004D3230" w:rsidRDefault="00000000" w:rsidP="004D3230">
                                <w:pPr>
                                  <w:pStyle w:val="NoSpacing"/>
                                  <w:jc w:val="center"/>
                                  <w:rPr>
                                    <w:rFonts w:asciiTheme="majorHAnsi" w:eastAsiaTheme="majorEastAsia" w:hAnsiTheme="majorHAnsi" w:cstheme="majorBidi"/>
                                    <w:b/>
                                    <w:color w:val="000000" w:themeColor="text1"/>
                                    <w:sz w:val="72"/>
                                  </w:rPr>
                                </w:pPr>
                                <w:sdt>
                                  <w:sdtPr>
                                    <w:rPr>
                                      <w:rFonts w:asciiTheme="majorHAnsi" w:eastAsiaTheme="majorEastAsia" w:hAnsiTheme="majorHAnsi" w:cstheme="majorBidi"/>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61BA9" w:rsidRPr="004D3230">
                                      <w:rPr>
                                        <w:rFonts w:asciiTheme="majorHAnsi" w:eastAsiaTheme="majorEastAsia" w:hAnsiTheme="majorHAnsi" w:cstheme="majorBidi"/>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MARKETING</w:t>
                                    </w:r>
                                  </w:sdtContent>
                                </w:sdt>
                              </w:p>
                              <w:p w14:paraId="769BD089" w14:textId="438F0045" w:rsidR="005A0C3E" w:rsidRPr="004D3230" w:rsidRDefault="00000000" w:rsidP="004D3230">
                                <w:pPr>
                                  <w:spacing w:before="120"/>
                                  <w:jc w:val="center"/>
                                  <w:rPr>
                                    <w:b/>
                                    <w:color w:val="000000" w:themeColor="text1"/>
                                    <w:sz w:val="36"/>
                                    <w:szCs w:val="36"/>
                                  </w:rPr>
                                </w:pPr>
                                <w:sdt>
                                  <w:sdtPr>
                                    <w:rPr>
                                      <w:b/>
                                      <w:color w:val="000000" w:themeColor="text1"/>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61BA9" w:rsidRPr="004D3230">
                                      <w:rPr>
                                        <w:b/>
                                        <w:color w:val="000000" w:themeColor="text1"/>
                                        <w:sz w:val="36"/>
                                        <w:szCs w:val="36"/>
                                      </w:rPr>
                                      <w:t xml:space="preserve">     </w:t>
                                    </w:r>
                                  </w:sdtContent>
                                </w:sdt>
                                <w:r w:rsidR="00F61BA9" w:rsidRPr="004D3230">
                                  <w:rPr>
                                    <w:b/>
                                    <w:color w:val="000000" w:themeColor="text1"/>
                                    <w:sz w:val="36"/>
                                    <w:szCs w:val="36"/>
                                  </w:rPr>
                                  <w:t>USING FACEBOOK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55" type="#_x0000_t202" style="position:absolute;margin-left:238.15pt;margin-top:141.95pt;width:304.1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" filled="f" stroked="f" strokeweight=".5pt">
                    <v:textbox inset="0,0,0,0">
                      <w:txbxContent>
                        <w:p w14:paraId="0199714A" w14:textId="74DB2D1A" w:rsidR="005A0C3E" w:rsidRPr="004D3230" w:rsidRDefault="00000000" w:rsidP="004D3230">
                          <w:pPr>
                            <w:pStyle w:val="NoSpacing"/>
                            <w:jc w:val="center"/>
                            <w:rPr>
                              <w:rFonts w:asciiTheme="majorHAnsi" w:eastAsiaTheme="majorEastAsia" w:hAnsiTheme="majorHAnsi" w:cstheme="majorBidi"/>
                              <w:b/>
                              <w:color w:val="000000" w:themeColor="text1"/>
                              <w:sz w:val="72"/>
                            </w:rPr>
                          </w:pPr>
                          <w:sdt>
                            <w:sdtPr>
                              <w:rPr>
                                <w:rFonts w:asciiTheme="majorHAnsi" w:eastAsiaTheme="majorEastAsia" w:hAnsiTheme="majorHAnsi" w:cstheme="majorBidi"/>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61BA9" w:rsidRPr="004D3230">
                                <w:rPr>
                                  <w:rFonts w:asciiTheme="majorHAnsi" w:eastAsiaTheme="majorEastAsia" w:hAnsiTheme="majorHAnsi" w:cstheme="majorBidi"/>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MARKETING</w:t>
                              </w:r>
                            </w:sdtContent>
                          </w:sdt>
                        </w:p>
                        <w:p w14:paraId="769BD089" w14:textId="438F0045" w:rsidR="005A0C3E" w:rsidRPr="004D3230" w:rsidRDefault="00000000" w:rsidP="004D3230">
                          <w:pPr>
                            <w:spacing w:before="120"/>
                            <w:jc w:val="center"/>
                            <w:rPr>
                              <w:b/>
                              <w:color w:val="000000" w:themeColor="text1"/>
                              <w:sz w:val="36"/>
                              <w:szCs w:val="36"/>
                            </w:rPr>
                          </w:pPr>
                          <w:sdt>
                            <w:sdtPr>
                              <w:rPr>
                                <w:b/>
                                <w:color w:val="000000" w:themeColor="text1"/>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61BA9" w:rsidRPr="004D3230">
                                <w:rPr>
                                  <w:b/>
                                  <w:color w:val="000000" w:themeColor="text1"/>
                                  <w:sz w:val="36"/>
                                  <w:szCs w:val="36"/>
                                </w:rPr>
                                <w:t xml:space="preserve">     </w:t>
                              </w:r>
                            </w:sdtContent>
                          </w:sdt>
                          <w:r w:rsidR="00F61BA9" w:rsidRPr="004D3230">
                            <w:rPr>
                              <w:b/>
                              <w:color w:val="000000" w:themeColor="text1"/>
                              <w:sz w:val="36"/>
                              <w:szCs w:val="36"/>
                            </w:rPr>
                            <w:t>USING FACEBOOK</w:t>
                          </w:r>
                        </w:p>
                      </w:txbxContent>
                    </v:textbox>
                    <w10:wrap anchorx="page" anchory="page"/>
                  </v:shape>
                </w:pict>
              </mc:Fallback>
            </mc:AlternateContent>
          </w:r>
          <w:r w:rsidR="005A0C3E"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59811D91">
                    <wp:simplePos x="0" y="0"/>
                    <wp:positionH relativeFrom="margin">
                      <wp:posOffset>2405149</wp:posOffset>
                    </wp:positionH>
                    <wp:positionV relativeFrom="margin">
                      <wp:posOffset>2725247</wp:posOffset>
                    </wp:positionV>
                    <wp:extent cx="3566160" cy="4397379"/>
                    <wp:effectExtent l="0" t="0" r="0" b="3175"/>
                    <wp:wrapSquare wrapText="bothSides"/>
                    <wp:docPr id="198" name="Group 64"/>
                    <wp:cNvGraphicFramePr/>
                    <a:graphic xmlns:a="http://schemas.openxmlformats.org/drawingml/2006/main">
                      <a:graphicData uri="http://schemas.microsoft.com/office/word/2010/wordprocessingGroup">
                        <wpg:wgp>
                          <wpg:cNvGrpSpPr/>
                          <wpg:grpSpPr>
                            <a:xfrm>
                              <a:off x="0" y="0"/>
                              <a:ext cx="3566160" cy="4397379"/>
                              <a:chOff x="0" y="0"/>
                              <a:chExt cx="3567448" cy="439645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1437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4D343166" w:rsidR="005A0C3E" w:rsidRDefault="005A0C3E">
                                  <w:pPr>
                                    <w:rPr>
                                      <w:caps/>
                                      <w:color w:val="4472C4" w:themeColor="accent1"/>
                                      <w:sz w:val="26"/>
                                      <w:szCs w:val="26"/>
                                    </w:rPr>
                                  </w:pPr>
                                  <w:r>
                                    <w:rPr>
                                      <w:caps/>
                                      <w:color w:val="4472C4" w:themeColor="accent1"/>
                                      <w:sz w:val="26"/>
                                      <w:szCs w:val="26"/>
                                    </w:rPr>
                                    <w:t xml:space="preserve">Student’s Name: </w:t>
                                  </w:r>
                                  <w:r w:rsidR="002E2904">
                                    <w:rPr>
                                      <w:caps/>
                                      <w:color w:val="4472C4" w:themeColor="accent1"/>
                                      <w:sz w:val="26"/>
                                      <w:szCs w:val="26"/>
                                    </w:rPr>
                                    <w:t>ANDREI IONUT BOT</w:t>
                                  </w:r>
                                </w:p>
                                <w:p w14:paraId="60DDBC83" w14:textId="1BCF79A4" w:rsidR="005A0C3E" w:rsidRDefault="005A0C3E">
                                  <w:pPr>
                                    <w:rPr>
                                      <w:caps/>
                                      <w:color w:val="4472C4" w:themeColor="accent1"/>
                                      <w:sz w:val="26"/>
                                      <w:szCs w:val="26"/>
                                    </w:rPr>
                                  </w:pPr>
                                  <w:r>
                                    <w:rPr>
                                      <w:caps/>
                                      <w:color w:val="4472C4" w:themeColor="accent1"/>
                                      <w:sz w:val="26"/>
                                      <w:szCs w:val="26"/>
                                    </w:rPr>
                                    <w:t>Student’s ID:</w:t>
                                  </w:r>
                                  <w:r w:rsidR="002E2904">
                                    <w:rPr>
                                      <w:caps/>
                                      <w:color w:val="4472C4" w:themeColor="accent1"/>
                                      <w:sz w:val="26"/>
                                      <w:szCs w:val="26"/>
                                    </w:rPr>
                                    <w:t>2325810</w:t>
                                  </w:r>
                                </w:p>
                                <w:p w14:paraId="392068BF" w14:textId="6657E1BB" w:rsidR="005A0C3E" w:rsidRDefault="005A0C3E">
                                  <w:pPr>
                                    <w:rPr>
                                      <w:caps/>
                                      <w:color w:val="4472C4" w:themeColor="accent1"/>
                                      <w:sz w:val="26"/>
                                      <w:szCs w:val="26"/>
                                    </w:rPr>
                                  </w:pPr>
                                  <w:r>
                                    <w:rPr>
                                      <w:caps/>
                                      <w:color w:val="4472C4" w:themeColor="accent1"/>
                                      <w:sz w:val="26"/>
                                      <w:szCs w:val="26"/>
                                    </w:rPr>
                                    <w:t xml:space="preserve">Group: </w:t>
                                  </w:r>
                                  <w:r w:rsidR="002E2904">
                                    <w:rPr>
                                      <w:caps/>
                                      <w:color w:val="4472C4" w:themeColor="accent1"/>
                                      <w:sz w:val="26"/>
                                      <w:szCs w:val="26"/>
                                    </w:rPr>
                                    <w:t>3</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margin-left:189.4pt;margin-top:214.6pt;width:280.8pt;height:346.25pt;z-index:251663360;mso-wrap-distance-left:14.4pt;mso-wrap-distance-top:3.6pt;mso-wrap-distance-right:14.4pt;mso-wrap-distance-bottom:3.6pt;mso-position-horizontal-relative:margin;mso-position-vertical-relative:margin;mso-width-relative:margin;mso-height-relative:margin" coordsize="35674,439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14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4D343166" w:rsidR="005A0C3E" w:rsidRDefault="005A0C3E">
                            <w:pPr>
                              <w:rPr>
                                <w:caps/>
                                <w:color w:val="4472C4" w:themeColor="accent1"/>
                                <w:sz w:val="26"/>
                                <w:szCs w:val="26"/>
                              </w:rPr>
                            </w:pPr>
                            <w:r>
                              <w:rPr>
                                <w:caps/>
                                <w:color w:val="4472C4" w:themeColor="accent1"/>
                                <w:sz w:val="26"/>
                                <w:szCs w:val="26"/>
                              </w:rPr>
                              <w:t xml:space="preserve">Student’s Name: </w:t>
                            </w:r>
                            <w:r w:rsidR="002E2904">
                              <w:rPr>
                                <w:caps/>
                                <w:color w:val="4472C4" w:themeColor="accent1"/>
                                <w:sz w:val="26"/>
                                <w:szCs w:val="26"/>
                              </w:rPr>
                              <w:t>ANDREI IONUT BOT</w:t>
                            </w:r>
                          </w:p>
                          <w:p w14:paraId="60DDBC83" w14:textId="1BCF79A4" w:rsidR="005A0C3E" w:rsidRDefault="005A0C3E">
                            <w:pPr>
                              <w:rPr>
                                <w:caps/>
                                <w:color w:val="4472C4" w:themeColor="accent1"/>
                                <w:sz w:val="26"/>
                                <w:szCs w:val="26"/>
                              </w:rPr>
                            </w:pPr>
                            <w:r>
                              <w:rPr>
                                <w:caps/>
                                <w:color w:val="4472C4" w:themeColor="accent1"/>
                                <w:sz w:val="26"/>
                                <w:szCs w:val="26"/>
                              </w:rPr>
                              <w:t>Student’s ID:</w:t>
                            </w:r>
                            <w:r w:rsidR="002E2904">
                              <w:rPr>
                                <w:caps/>
                                <w:color w:val="4472C4" w:themeColor="accent1"/>
                                <w:sz w:val="26"/>
                                <w:szCs w:val="26"/>
                              </w:rPr>
                              <w:t>2325810</w:t>
                            </w:r>
                          </w:p>
                          <w:p w14:paraId="392068BF" w14:textId="6657E1BB" w:rsidR="005A0C3E" w:rsidRDefault="005A0C3E">
                            <w:pPr>
                              <w:rPr>
                                <w:caps/>
                                <w:color w:val="4472C4" w:themeColor="accent1"/>
                                <w:sz w:val="26"/>
                                <w:szCs w:val="26"/>
                              </w:rPr>
                            </w:pPr>
                            <w:r>
                              <w:rPr>
                                <w:caps/>
                                <w:color w:val="4472C4" w:themeColor="accent1"/>
                                <w:sz w:val="26"/>
                                <w:szCs w:val="26"/>
                              </w:rPr>
                              <w:t xml:space="preserve">Group: </w:t>
                            </w:r>
                            <w:r w:rsidR="002E2904">
                              <w:rPr>
                                <w:caps/>
                                <w:color w:val="4472C4" w:themeColor="accent1"/>
                                <w:sz w:val="26"/>
                                <w:szCs w:val="26"/>
                              </w:rPr>
                              <w:t>3</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005A0C3E">
            <w:rPr>
              <w:b/>
              <w:bCs/>
              <w:color w:val="FF0000"/>
              <w:sz w:val="32"/>
              <w:szCs w:val="32"/>
            </w:rPr>
            <w:br w:type="page"/>
          </w:r>
        </w:p>
      </w:sdtContent>
    </w:sdt>
    <w:p w14:paraId="2168EE2B" w14:textId="46063DB6" w:rsidR="004D3230" w:rsidRDefault="00AE5ED7" w:rsidP="00AE5ED7">
      <w:pPr>
        <w:ind w:firstLine="720"/>
        <w:jc w:val="both"/>
        <w:rPr>
          <w:color w:val="000000" w:themeColor="text1"/>
          <w:sz w:val="24"/>
          <w:szCs w:val="24"/>
        </w:rPr>
      </w:pPr>
      <w:r>
        <w:rPr>
          <w:color w:val="000000" w:themeColor="text1"/>
          <w:sz w:val="24"/>
          <w:szCs w:val="24"/>
        </w:rPr>
        <w:lastRenderedPageBreak/>
        <w:t xml:space="preserve">Digital marketing is a byproduct of the internet. </w:t>
      </w:r>
      <w:r w:rsidR="00416343" w:rsidRPr="00983ADB">
        <w:rPr>
          <w:color w:val="000000" w:themeColor="text1"/>
          <w:sz w:val="24"/>
          <w:szCs w:val="24"/>
        </w:rPr>
        <w:t>Once the Internet c</w:t>
      </w:r>
      <w:r w:rsidR="006F4C32" w:rsidRPr="00983ADB">
        <w:rPr>
          <w:color w:val="000000" w:themeColor="text1"/>
          <w:sz w:val="24"/>
          <w:szCs w:val="24"/>
        </w:rPr>
        <w:t>ame in</w:t>
      </w:r>
      <w:r w:rsidR="00416343" w:rsidRPr="00983ADB">
        <w:rPr>
          <w:color w:val="000000" w:themeColor="text1"/>
          <w:sz w:val="24"/>
          <w:szCs w:val="24"/>
        </w:rPr>
        <w:t>to being communications at a global level transformed.</w:t>
      </w:r>
      <w:r w:rsidR="00416343">
        <w:rPr>
          <w:color w:val="000000" w:themeColor="text1"/>
          <w:sz w:val="24"/>
          <w:szCs w:val="24"/>
        </w:rPr>
        <w:t xml:space="preserve"> Before it</w:t>
      </w:r>
      <w:r w:rsidR="007B197A">
        <w:rPr>
          <w:color w:val="000000" w:themeColor="text1"/>
          <w:sz w:val="24"/>
          <w:szCs w:val="24"/>
        </w:rPr>
        <w:t xml:space="preserve">, </w:t>
      </w:r>
      <w:r w:rsidR="00416343">
        <w:rPr>
          <w:color w:val="000000" w:themeColor="text1"/>
          <w:sz w:val="24"/>
          <w:szCs w:val="24"/>
        </w:rPr>
        <w:t xml:space="preserve">using the old traditional means of communication the information was much harder to reach everyone involved. The Internet </w:t>
      </w:r>
      <w:r w:rsidR="001222B3">
        <w:rPr>
          <w:color w:val="000000" w:themeColor="text1"/>
          <w:sz w:val="24"/>
          <w:szCs w:val="24"/>
        </w:rPr>
        <w:t xml:space="preserve">together with hardware and software advancements </w:t>
      </w:r>
      <w:r w:rsidR="00983ADB">
        <w:rPr>
          <w:color w:val="000000" w:themeColor="text1"/>
          <w:sz w:val="24"/>
          <w:szCs w:val="24"/>
        </w:rPr>
        <w:t>helped</w:t>
      </w:r>
      <w:r w:rsidR="001222B3">
        <w:rPr>
          <w:color w:val="000000" w:themeColor="text1"/>
          <w:sz w:val="24"/>
          <w:szCs w:val="24"/>
        </w:rPr>
        <w:t xml:space="preserve"> everyone </w:t>
      </w:r>
      <w:r w:rsidR="00983ADB">
        <w:rPr>
          <w:color w:val="000000" w:themeColor="text1"/>
          <w:sz w:val="24"/>
          <w:szCs w:val="24"/>
        </w:rPr>
        <w:t>to</w:t>
      </w:r>
      <w:r w:rsidR="001222B3">
        <w:rPr>
          <w:color w:val="000000" w:themeColor="text1"/>
          <w:sz w:val="24"/>
          <w:szCs w:val="24"/>
        </w:rPr>
        <w:t xml:space="preserve"> connect multiple computers around the world. With the increase need for connectivity</w:t>
      </w:r>
      <w:r w:rsidR="00322C91">
        <w:rPr>
          <w:color w:val="000000" w:themeColor="text1"/>
          <w:sz w:val="24"/>
          <w:szCs w:val="24"/>
        </w:rPr>
        <w:t>,</w:t>
      </w:r>
      <w:r w:rsidR="001222B3">
        <w:rPr>
          <w:color w:val="000000" w:themeColor="text1"/>
          <w:sz w:val="24"/>
          <w:szCs w:val="24"/>
        </w:rPr>
        <w:t xml:space="preserve"> social media emerges as a result.</w:t>
      </w:r>
      <w:r w:rsidR="007B197A">
        <w:rPr>
          <w:color w:val="000000" w:themeColor="text1"/>
          <w:sz w:val="24"/>
          <w:szCs w:val="24"/>
        </w:rPr>
        <w:t xml:space="preserve"> At this point people all around the world can create a profile of themselves </w:t>
      </w:r>
      <w:r w:rsidR="003C386E">
        <w:rPr>
          <w:color w:val="000000" w:themeColor="text1"/>
          <w:sz w:val="24"/>
          <w:szCs w:val="24"/>
        </w:rPr>
        <w:t>uploading</w:t>
      </w:r>
      <w:r w:rsidR="007B197A">
        <w:rPr>
          <w:color w:val="000000" w:themeColor="text1"/>
          <w:sz w:val="24"/>
          <w:szCs w:val="24"/>
        </w:rPr>
        <w:t xml:space="preserve"> a multitude of personal details, followed by pictures and videos. </w:t>
      </w:r>
      <w:r w:rsidR="001222B3" w:rsidRPr="00F2056A">
        <w:rPr>
          <w:color w:val="000000" w:themeColor="text1"/>
          <w:sz w:val="24"/>
          <w:szCs w:val="24"/>
        </w:rPr>
        <w:t>The information became quickly accessible saving time and effort, certain tools</w:t>
      </w:r>
      <w:r w:rsidR="007B197A" w:rsidRPr="00F2056A">
        <w:rPr>
          <w:color w:val="000000" w:themeColor="text1"/>
          <w:sz w:val="24"/>
          <w:szCs w:val="24"/>
        </w:rPr>
        <w:t xml:space="preserve"> of communication </w:t>
      </w:r>
      <w:r w:rsidR="001222B3" w:rsidRPr="00F2056A">
        <w:rPr>
          <w:color w:val="000000" w:themeColor="text1"/>
          <w:sz w:val="24"/>
          <w:szCs w:val="24"/>
        </w:rPr>
        <w:t>emerge as a consequence.</w:t>
      </w:r>
      <w:r w:rsidR="007B197A">
        <w:rPr>
          <w:color w:val="000000" w:themeColor="text1"/>
          <w:sz w:val="24"/>
          <w:szCs w:val="24"/>
        </w:rPr>
        <w:t xml:space="preserve"> One of this tools of communication is the focus of my report: FACEBOOK.</w:t>
      </w:r>
      <w:r>
        <w:rPr>
          <w:color w:val="000000" w:themeColor="text1"/>
          <w:sz w:val="24"/>
          <w:szCs w:val="24"/>
        </w:rPr>
        <w:t xml:space="preserve"> </w:t>
      </w:r>
      <w:r w:rsidR="007B197A">
        <w:rPr>
          <w:color w:val="000000" w:themeColor="text1"/>
          <w:sz w:val="24"/>
          <w:szCs w:val="24"/>
        </w:rPr>
        <w:t>In the beginning Facebook started as a place to make interpersonal connections. For example connecting two individuals from different parts of the world. Of course that ev</w:t>
      </w:r>
      <w:r w:rsidR="00526DD6">
        <w:rPr>
          <w:color w:val="000000" w:themeColor="text1"/>
          <w:sz w:val="24"/>
          <w:szCs w:val="24"/>
        </w:rPr>
        <w:t>olved and soon enough it became a tool of</w:t>
      </w:r>
      <w:r w:rsidR="0045192A">
        <w:rPr>
          <w:color w:val="000000" w:themeColor="text1"/>
          <w:sz w:val="24"/>
          <w:szCs w:val="24"/>
        </w:rPr>
        <w:t xml:space="preserve"> digital</w:t>
      </w:r>
      <w:r w:rsidR="00526DD6">
        <w:rPr>
          <w:color w:val="000000" w:themeColor="text1"/>
          <w:sz w:val="24"/>
          <w:szCs w:val="24"/>
        </w:rPr>
        <w:t xml:space="preserve"> </w:t>
      </w:r>
      <w:r w:rsidR="003C386E">
        <w:rPr>
          <w:color w:val="000000" w:themeColor="text1"/>
          <w:sz w:val="24"/>
          <w:szCs w:val="24"/>
        </w:rPr>
        <w:t>marketing</w:t>
      </w:r>
      <w:r w:rsidR="00437D3F">
        <w:t xml:space="preserve"> </w:t>
      </w:r>
      <w:r w:rsidR="003403B5" w:rsidRPr="00F2056A">
        <w:rPr>
          <w:b/>
          <w:bCs/>
        </w:rPr>
        <w:t>(</w:t>
      </w:r>
      <w:proofErr w:type="spellStart"/>
      <w:r w:rsidR="00526DD6" w:rsidRPr="00F2056A">
        <w:rPr>
          <w:b/>
          <w:bCs/>
          <w:color w:val="000000" w:themeColor="text1"/>
          <w:sz w:val="24"/>
          <w:szCs w:val="24"/>
        </w:rPr>
        <w:t>Nadzrif</w:t>
      </w:r>
      <w:proofErr w:type="spellEnd"/>
      <w:r w:rsidR="003403B5" w:rsidRPr="00F2056A">
        <w:rPr>
          <w:b/>
          <w:bCs/>
          <w:color w:val="000000" w:themeColor="text1"/>
          <w:sz w:val="24"/>
          <w:szCs w:val="24"/>
        </w:rPr>
        <w:t xml:space="preserve"> et al. </w:t>
      </w:r>
      <w:r w:rsidR="00526DD6" w:rsidRPr="00F2056A">
        <w:rPr>
          <w:b/>
          <w:bCs/>
          <w:color w:val="000000" w:themeColor="text1"/>
          <w:sz w:val="24"/>
          <w:szCs w:val="24"/>
        </w:rPr>
        <w:t>2021</w:t>
      </w:r>
      <w:r w:rsidR="003403B5" w:rsidRPr="00F2056A">
        <w:rPr>
          <w:b/>
          <w:bCs/>
          <w:color w:val="000000" w:themeColor="text1"/>
          <w:sz w:val="24"/>
          <w:szCs w:val="24"/>
        </w:rPr>
        <w:t>)</w:t>
      </w:r>
      <w:r w:rsidR="00437D3F" w:rsidRPr="00F2056A">
        <w:rPr>
          <w:b/>
          <w:bCs/>
          <w:color w:val="000000" w:themeColor="text1"/>
          <w:sz w:val="24"/>
          <w:szCs w:val="24"/>
        </w:rPr>
        <w:t>.</w:t>
      </w:r>
    </w:p>
    <w:p w14:paraId="5321B21B" w14:textId="409FF617" w:rsidR="00437D3F" w:rsidRDefault="00DB0666" w:rsidP="00AE5ED7">
      <w:pPr>
        <w:ind w:firstLine="720"/>
        <w:jc w:val="both"/>
        <w:rPr>
          <w:color w:val="000000" w:themeColor="text1"/>
          <w:sz w:val="24"/>
          <w:szCs w:val="24"/>
        </w:rPr>
      </w:pPr>
      <w:r>
        <w:rPr>
          <w:color w:val="000000" w:themeColor="text1"/>
          <w:sz w:val="24"/>
          <w:szCs w:val="24"/>
        </w:rPr>
        <w:t xml:space="preserve">My main focus will be Facebook as a tool for digital marketing but is worth to mention there are many other apps that provide </w:t>
      </w:r>
      <w:r w:rsidR="00983ADB">
        <w:rPr>
          <w:color w:val="000000" w:themeColor="text1"/>
          <w:sz w:val="24"/>
          <w:szCs w:val="24"/>
        </w:rPr>
        <w:t>the means to advertise</w:t>
      </w:r>
      <w:r>
        <w:rPr>
          <w:color w:val="000000" w:themeColor="text1"/>
          <w:sz w:val="24"/>
          <w:szCs w:val="24"/>
        </w:rPr>
        <w:t xml:space="preserve">. </w:t>
      </w:r>
      <w:r w:rsidR="00BE525C">
        <w:rPr>
          <w:color w:val="000000" w:themeColor="text1"/>
          <w:sz w:val="24"/>
          <w:szCs w:val="24"/>
        </w:rPr>
        <w:t xml:space="preserve">Other social media platforms such as </w:t>
      </w:r>
      <w:r>
        <w:rPr>
          <w:color w:val="000000" w:themeColor="text1"/>
          <w:sz w:val="24"/>
          <w:szCs w:val="24"/>
        </w:rPr>
        <w:t>Twitter, Instagram</w:t>
      </w:r>
      <w:r w:rsidR="00BE525C">
        <w:rPr>
          <w:color w:val="000000" w:themeColor="text1"/>
          <w:sz w:val="24"/>
          <w:szCs w:val="24"/>
        </w:rPr>
        <w:t xml:space="preserve"> and</w:t>
      </w:r>
      <w:r>
        <w:rPr>
          <w:color w:val="000000" w:themeColor="text1"/>
          <w:sz w:val="24"/>
          <w:szCs w:val="24"/>
        </w:rPr>
        <w:t xml:space="preserve"> YouTube</w:t>
      </w:r>
      <w:r w:rsidR="00BE525C">
        <w:rPr>
          <w:color w:val="000000" w:themeColor="text1"/>
          <w:sz w:val="24"/>
          <w:szCs w:val="24"/>
        </w:rPr>
        <w:t xml:space="preserve"> can also be used by businesses for marketing purposes</w:t>
      </w:r>
      <w:r>
        <w:rPr>
          <w:color w:val="000000" w:themeColor="text1"/>
          <w:sz w:val="24"/>
          <w:szCs w:val="24"/>
        </w:rPr>
        <w:t>.</w:t>
      </w:r>
    </w:p>
    <w:p w14:paraId="0B26AB77" w14:textId="29C59E16" w:rsidR="002D04A3" w:rsidRDefault="00DB0666" w:rsidP="002D04A3">
      <w:pPr>
        <w:ind w:firstLine="720"/>
        <w:jc w:val="both"/>
        <w:rPr>
          <w:color w:val="000000" w:themeColor="text1"/>
          <w:sz w:val="24"/>
          <w:szCs w:val="24"/>
        </w:rPr>
      </w:pPr>
      <w:r>
        <w:rPr>
          <w:color w:val="000000" w:themeColor="text1"/>
          <w:sz w:val="24"/>
          <w:szCs w:val="24"/>
        </w:rPr>
        <w:t>To get into the advantages and disadvantages of digital marketing as a tool to promote brands and products to customers</w:t>
      </w:r>
      <w:r w:rsidR="00BE525C">
        <w:rPr>
          <w:color w:val="000000" w:themeColor="text1"/>
          <w:sz w:val="24"/>
          <w:szCs w:val="24"/>
        </w:rPr>
        <w:t>,</w:t>
      </w:r>
      <w:r>
        <w:rPr>
          <w:color w:val="000000" w:themeColor="text1"/>
          <w:sz w:val="24"/>
          <w:szCs w:val="24"/>
        </w:rPr>
        <w:t xml:space="preserve"> I will </w:t>
      </w:r>
      <w:r w:rsidR="00BE525C">
        <w:rPr>
          <w:color w:val="000000" w:themeColor="text1"/>
          <w:sz w:val="24"/>
          <w:szCs w:val="24"/>
        </w:rPr>
        <w:t>first explain</w:t>
      </w:r>
      <w:r>
        <w:rPr>
          <w:color w:val="000000" w:themeColor="text1"/>
          <w:sz w:val="24"/>
          <w:szCs w:val="24"/>
        </w:rPr>
        <w:t xml:space="preserve"> the traditional marketing concept.</w:t>
      </w:r>
      <w:r w:rsidR="002D04A3">
        <w:rPr>
          <w:color w:val="000000" w:themeColor="text1"/>
          <w:sz w:val="24"/>
          <w:szCs w:val="24"/>
        </w:rPr>
        <w:t xml:space="preserve"> First I will give a few examples of traditional marketing: promoting products and services using TV advertising, </w:t>
      </w:r>
      <w:proofErr w:type="spellStart"/>
      <w:r w:rsidR="002D04A3">
        <w:rPr>
          <w:color w:val="000000" w:themeColor="text1"/>
          <w:sz w:val="24"/>
          <w:szCs w:val="24"/>
        </w:rPr>
        <w:t>catalog</w:t>
      </w:r>
      <w:proofErr w:type="spellEnd"/>
      <w:r w:rsidR="002D04A3">
        <w:rPr>
          <w:color w:val="000000" w:themeColor="text1"/>
          <w:sz w:val="24"/>
          <w:szCs w:val="24"/>
        </w:rPr>
        <w:t xml:space="preserve"> marketing, kiosk marketing, paper articles/advertising. Analysing this traditional ways of advertising I can identify some disadvantages </w:t>
      </w:r>
      <w:r w:rsidR="00BE525C">
        <w:rPr>
          <w:color w:val="000000" w:themeColor="text1"/>
          <w:sz w:val="24"/>
          <w:szCs w:val="24"/>
        </w:rPr>
        <w:t xml:space="preserve"> as compared</w:t>
      </w:r>
      <w:r w:rsidR="002D04A3">
        <w:rPr>
          <w:color w:val="000000" w:themeColor="text1"/>
          <w:sz w:val="24"/>
          <w:szCs w:val="24"/>
        </w:rPr>
        <w:t xml:space="preserve"> with digital marketing: it will take time to get across the targeted customers, </w:t>
      </w:r>
      <w:r w:rsidR="00BE525C">
        <w:rPr>
          <w:color w:val="000000" w:themeColor="text1"/>
          <w:sz w:val="24"/>
          <w:szCs w:val="24"/>
        </w:rPr>
        <w:t>it is probably more expensive</w:t>
      </w:r>
      <w:r w:rsidR="002D04A3">
        <w:rPr>
          <w:color w:val="000000" w:themeColor="text1"/>
          <w:sz w:val="24"/>
          <w:szCs w:val="24"/>
        </w:rPr>
        <w:t xml:space="preserve">, it will be difficult to make any adjustments to said </w:t>
      </w:r>
      <w:r w:rsidR="003403B5">
        <w:rPr>
          <w:color w:val="000000" w:themeColor="text1"/>
          <w:sz w:val="24"/>
          <w:szCs w:val="24"/>
        </w:rPr>
        <w:t>adverts.</w:t>
      </w:r>
    </w:p>
    <w:p w14:paraId="25ED22F8" w14:textId="4B5C0410" w:rsidR="003403B5" w:rsidRDefault="003403B5" w:rsidP="003403B5">
      <w:pPr>
        <w:ind w:firstLine="720"/>
        <w:jc w:val="both"/>
        <w:rPr>
          <w:color w:val="000000" w:themeColor="text1"/>
          <w:sz w:val="24"/>
          <w:szCs w:val="24"/>
        </w:rPr>
      </w:pPr>
      <w:r>
        <w:rPr>
          <w:color w:val="000000" w:themeColor="text1"/>
          <w:sz w:val="24"/>
          <w:szCs w:val="24"/>
        </w:rPr>
        <w:t xml:space="preserve">Mentioning all this disadvantages that come with traditional marketing </w:t>
      </w:r>
      <w:r w:rsidR="00563D5C">
        <w:rPr>
          <w:color w:val="000000" w:themeColor="text1"/>
          <w:sz w:val="24"/>
          <w:szCs w:val="24"/>
        </w:rPr>
        <w:t xml:space="preserve">allows me to </w:t>
      </w:r>
      <w:r>
        <w:rPr>
          <w:color w:val="000000" w:themeColor="text1"/>
          <w:sz w:val="24"/>
          <w:szCs w:val="24"/>
        </w:rPr>
        <w:t>paint a parallel by listing the advantages of digital marketing advertising:</w:t>
      </w:r>
    </w:p>
    <w:p w14:paraId="4948F787" w14:textId="7AEDB71B" w:rsidR="003403B5" w:rsidRDefault="003403B5" w:rsidP="003403B5">
      <w:pPr>
        <w:pStyle w:val="ListParagraph"/>
        <w:numPr>
          <w:ilvl w:val="0"/>
          <w:numId w:val="2"/>
        </w:numPr>
        <w:jc w:val="both"/>
        <w:rPr>
          <w:color w:val="000000" w:themeColor="text1"/>
          <w:sz w:val="24"/>
          <w:szCs w:val="24"/>
        </w:rPr>
      </w:pPr>
      <w:r>
        <w:rPr>
          <w:color w:val="000000" w:themeColor="text1"/>
          <w:sz w:val="24"/>
          <w:szCs w:val="24"/>
        </w:rPr>
        <w:t>Advertising using social media we can target a specific category of customers;</w:t>
      </w:r>
    </w:p>
    <w:p w14:paraId="70AFE04B" w14:textId="64C56F58" w:rsidR="00BE525C" w:rsidRDefault="003403B5" w:rsidP="003403B5">
      <w:pPr>
        <w:pStyle w:val="ListParagraph"/>
        <w:numPr>
          <w:ilvl w:val="0"/>
          <w:numId w:val="2"/>
        </w:numPr>
        <w:jc w:val="both"/>
        <w:rPr>
          <w:color w:val="000000" w:themeColor="text1"/>
          <w:sz w:val="24"/>
          <w:szCs w:val="24"/>
        </w:rPr>
      </w:pPr>
      <w:r>
        <w:rPr>
          <w:color w:val="000000" w:themeColor="text1"/>
          <w:sz w:val="24"/>
          <w:szCs w:val="24"/>
        </w:rPr>
        <w:t>Users can write reviews</w:t>
      </w:r>
      <w:r w:rsidR="00AB76C5">
        <w:rPr>
          <w:color w:val="000000" w:themeColor="text1"/>
          <w:sz w:val="24"/>
          <w:szCs w:val="24"/>
        </w:rPr>
        <w:t>;</w:t>
      </w:r>
    </w:p>
    <w:p w14:paraId="0727E002" w14:textId="4AF7CD50" w:rsidR="003403B5" w:rsidRDefault="00BE525C" w:rsidP="003403B5">
      <w:pPr>
        <w:pStyle w:val="ListParagraph"/>
        <w:numPr>
          <w:ilvl w:val="0"/>
          <w:numId w:val="2"/>
        </w:numPr>
        <w:jc w:val="both"/>
        <w:rPr>
          <w:color w:val="000000" w:themeColor="text1"/>
          <w:sz w:val="24"/>
          <w:szCs w:val="24"/>
        </w:rPr>
      </w:pPr>
      <w:r>
        <w:rPr>
          <w:color w:val="000000" w:themeColor="text1"/>
          <w:sz w:val="24"/>
          <w:szCs w:val="24"/>
        </w:rPr>
        <w:t>B</w:t>
      </w:r>
      <w:r w:rsidR="003403B5">
        <w:rPr>
          <w:color w:val="000000" w:themeColor="text1"/>
          <w:sz w:val="24"/>
          <w:szCs w:val="24"/>
        </w:rPr>
        <w:t>rands can see them in real time and make modifications on-the-go</w:t>
      </w:r>
      <w:r w:rsidR="00AB76C5">
        <w:rPr>
          <w:color w:val="000000" w:themeColor="text1"/>
          <w:sz w:val="24"/>
          <w:szCs w:val="24"/>
        </w:rPr>
        <w:t>;</w:t>
      </w:r>
    </w:p>
    <w:p w14:paraId="56C9FA6F" w14:textId="48D3D4E8" w:rsidR="00BE525C" w:rsidRPr="00BE525C" w:rsidRDefault="00AB76C5" w:rsidP="00BE525C">
      <w:pPr>
        <w:pStyle w:val="ListParagraph"/>
        <w:numPr>
          <w:ilvl w:val="0"/>
          <w:numId w:val="2"/>
        </w:numPr>
        <w:jc w:val="both"/>
        <w:rPr>
          <w:color w:val="000000" w:themeColor="text1"/>
          <w:sz w:val="24"/>
          <w:szCs w:val="24"/>
        </w:rPr>
      </w:pPr>
      <w:r>
        <w:rPr>
          <w:color w:val="000000" w:themeColor="text1"/>
          <w:sz w:val="24"/>
          <w:szCs w:val="24"/>
        </w:rPr>
        <w:t>The customer and the website can be linked with one click.</w:t>
      </w:r>
    </w:p>
    <w:p w14:paraId="68DAF82E" w14:textId="42506ED0" w:rsidR="00AB76C5" w:rsidRDefault="00AB76C5" w:rsidP="00AB76C5">
      <w:pPr>
        <w:ind w:firstLine="720"/>
        <w:jc w:val="both"/>
        <w:rPr>
          <w:sz w:val="24"/>
          <w:szCs w:val="24"/>
        </w:rPr>
      </w:pPr>
      <w:r>
        <w:rPr>
          <w:sz w:val="24"/>
          <w:szCs w:val="24"/>
        </w:rPr>
        <w:t>Having a quick read of what I’ve written so far can give the impression that traditional means of advertising should not be used at all or have no advantages at all and digital marketing should be the only logical choice. That is simply not the case.</w:t>
      </w:r>
    </w:p>
    <w:p w14:paraId="61967437" w14:textId="7979BDB3" w:rsidR="00AB76C5" w:rsidRDefault="00AB76C5" w:rsidP="00AB76C5">
      <w:pPr>
        <w:ind w:firstLine="720"/>
        <w:jc w:val="both"/>
        <w:rPr>
          <w:sz w:val="24"/>
          <w:szCs w:val="24"/>
        </w:rPr>
      </w:pPr>
      <w:r>
        <w:rPr>
          <w:sz w:val="24"/>
          <w:szCs w:val="24"/>
        </w:rPr>
        <w:t>With that in mind I will list some disadvantages when using digital marketing:</w:t>
      </w:r>
    </w:p>
    <w:p w14:paraId="262BB31D" w14:textId="1CB4ADD4" w:rsidR="00AB76C5" w:rsidRDefault="009F0E04" w:rsidP="00AB76C5">
      <w:pPr>
        <w:pStyle w:val="ListParagraph"/>
        <w:numPr>
          <w:ilvl w:val="0"/>
          <w:numId w:val="4"/>
        </w:numPr>
        <w:jc w:val="both"/>
        <w:rPr>
          <w:sz w:val="24"/>
          <w:szCs w:val="24"/>
        </w:rPr>
      </w:pPr>
      <w:r>
        <w:rPr>
          <w:sz w:val="24"/>
          <w:szCs w:val="24"/>
        </w:rPr>
        <w:t>There can be quick and negative responses from users regarding an advert;</w:t>
      </w:r>
    </w:p>
    <w:p w14:paraId="17750060" w14:textId="7E001817" w:rsidR="009F0E04" w:rsidRDefault="009F0E04" w:rsidP="00AB76C5">
      <w:pPr>
        <w:pStyle w:val="ListParagraph"/>
        <w:numPr>
          <w:ilvl w:val="0"/>
          <w:numId w:val="4"/>
        </w:numPr>
        <w:jc w:val="both"/>
        <w:rPr>
          <w:sz w:val="24"/>
          <w:szCs w:val="24"/>
        </w:rPr>
      </w:pPr>
      <w:r>
        <w:rPr>
          <w:sz w:val="24"/>
          <w:szCs w:val="24"/>
        </w:rPr>
        <w:t>Such negative reviews can be quickly shared and can reach a large number of users, that will lead to negative publicity;</w:t>
      </w:r>
    </w:p>
    <w:p w14:paraId="47FDCB44" w14:textId="38408D52" w:rsidR="009F0E04" w:rsidRDefault="009F0E04" w:rsidP="00AB76C5">
      <w:pPr>
        <w:pStyle w:val="ListParagraph"/>
        <w:numPr>
          <w:ilvl w:val="0"/>
          <w:numId w:val="4"/>
        </w:numPr>
        <w:jc w:val="both"/>
        <w:rPr>
          <w:sz w:val="24"/>
          <w:szCs w:val="24"/>
        </w:rPr>
      </w:pPr>
      <w:r>
        <w:rPr>
          <w:sz w:val="24"/>
          <w:szCs w:val="24"/>
        </w:rPr>
        <w:t>With so many brands being advertised using social media it can be quite challenging for users to see adverts as intruding at times.</w:t>
      </w:r>
    </w:p>
    <w:p w14:paraId="1BD4BA1E" w14:textId="42BCEDA2" w:rsidR="006F4C32" w:rsidRPr="006F4C32" w:rsidRDefault="006F4C32" w:rsidP="00736220">
      <w:pPr>
        <w:ind w:firstLine="720"/>
        <w:jc w:val="both"/>
        <w:rPr>
          <w:sz w:val="24"/>
          <w:szCs w:val="24"/>
        </w:rPr>
      </w:pPr>
      <w:r>
        <w:rPr>
          <w:sz w:val="24"/>
          <w:szCs w:val="24"/>
        </w:rPr>
        <w:lastRenderedPageBreak/>
        <w:t xml:space="preserve">Until now I made a clear division between social media marketing and traditional means of marketing, however according to </w:t>
      </w:r>
      <w:r w:rsidR="00736220" w:rsidRPr="00736220">
        <w:rPr>
          <w:b/>
          <w:bCs/>
          <w:sz w:val="24"/>
          <w:szCs w:val="24"/>
        </w:rPr>
        <w:t>(</w:t>
      </w:r>
      <w:r w:rsidRPr="00736220">
        <w:rPr>
          <w:b/>
          <w:bCs/>
          <w:sz w:val="24"/>
          <w:szCs w:val="24"/>
        </w:rPr>
        <w:t>NFI 2021)</w:t>
      </w:r>
      <w:r>
        <w:rPr>
          <w:b/>
          <w:bCs/>
          <w:sz w:val="24"/>
          <w:szCs w:val="24"/>
        </w:rPr>
        <w:t xml:space="preserve"> </w:t>
      </w:r>
      <w:r>
        <w:rPr>
          <w:sz w:val="24"/>
          <w:szCs w:val="24"/>
        </w:rPr>
        <w:t>all is a part of social media, if not totally, that line will be blurred more and more as both evolve.</w:t>
      </w:r>
    </w:p>
    <w:p w14:paraId="2A3170E7" w14:textId="77777777" w:rsidR="00F2056A" w:rsidRDefault="00F2056A" w:rsidP="00F2056A">
      <w:pPr>
        <w:ind w:firstLine="720"/>
        <w:jc w:val="both"/>
        <w:rPr>
          <w:sz w:val="24"/>
          <w:szCs w:val="24"/>
        </w:rPr>
      </w:pPr>
    </w:p>
    <w:p w14:paraId="4AEEB809" w14:textId="2F74AD84" w:rsidR="009F0E04" w:rsidRDefault="00FA38CC" w:rsidP="00F2056A">
      <w:pPr>
        <w:ind w:firstLine="720"/>
        <w:jc w:val="both"/>
        <w:rPr>
          <w:sz w:val="24"/>
          <w:szCs w:val="24"/>
        </w:rPr>
      </w:pPr>
      <w:r w:rsidRPr="00FA38CC">
        <w:rPr>
          <w:sz w:val="24"/>
          <w:szCs w:val="24"/>
        </w:rPr>
        <w:t>Getting back to Facebook, it was created by Mark Zuckerberg on 2004, it has around 3 billion users which makes it one of the most used apps out there.</w:t>
      </w:r>
    </w:p>
    <w:p w14:paraId="20611627" w14:textId="52370258" w:rsidR="000E28C2" w:rsidRPr="003F0A78" w:rsidRDefault="000E28C2" w:rsidP="000E28C2">
      <w:pPr>
        <w:ind w:firstLine="720"/>
        <w:jc w:val="both"/>
        <w:rPr>
          <w:rFonts w:cstheme="minorHAnsi"/>
          <w:sz w:val="24"/>
          <w:szCs w:val="24"/>
        </w:rPr>
      </w:pPr>
      <w:r w:rsidRPr="003F0A78">
        <w:rPr>
          <w:rFonts w:cstheme="minorHAnsi"/>
          <w:sz w:val="24"/>
          <w:szCs w:val="24"/>
        </w:rPr>
        <w:t xml:space="preserve">According to </w:t>
      </w:r>
      <w:proofErr w:type="spellStart"/>
      <w:r w:rsidRPr="003F0A78">
        <w:rPr>
          <w:rFonts w:cstheme="minorHAnsi"/>
          <w:b/>
          <w:bCs/>
          <w:sz w:val="24"/>
          <w:szCs w:val="24"/>
        </w:rPr>
        <w:t>Dr.</w:t>
      </w:r>
      <w:proofErr w:type="spellEnd"/>
      <w:r w:rsidRPr="003F0A78">
        <w:rPr>
          <w:rFonts w:cstheme="minorHAnsi"/>
          <w:b/>
          <w:bCs/>
          <w:sz w:val="24"/>
          <w:szCs w:val="24"/>
        </w:rPr>
        <w:t xml:space="preserve"> Jignesh</w:t>
      </w:r>
      <w:r w:rsidRPr="003F0A78">
        <w:rPr>
          <w:rFonts w:cstheme="minorHAnsi"/>
          <w:b/>
          <w:bCs/>
          <w:sz w:val="24"/>
          <w:szCs w:val="24"/>
        </w:rPr>
        <w:t>,</w:t>
      </w:r>
      <w:r w:rsidRPr="003F0A78">
        <w:rPr>
          <w:rFonts w:cstheme="minorHAnsi"/>
          <w:b/>
          <w:bCs/>
          <w:sz w:val="24"/>
          <w:szCs w:val="24"/>
        </w:rPr>
        <w:t xml:space="preserve"> B. Valand</w:t>
      </w:r>
      <w:r w:rsidRPr="003F0A78">
        <w:rPr>
          <w:rFonts w:cstheme="minorHAnsi"/>
          <w:b/>
          <w:bCs/>
          <w:sz w:val="24"/>
          <w:szCs w:val="24"/>
        </w:rPr>
        <w:t>,</w:t>
      </w:r>
      <w:r w:rsidRPr="003F0A78">
        <w:rPr>
          <w:rFonts w:cstheme="minorHAnsi"/>
          <w:b/>
          <w:bCs/>
          <w:sz w:val="24"/>
          <w:szCs w:val="24"/>
        </w:rPr>
        <w:t xml:space="preserve"> and </w:t>
      </w:r>
      <w:proofErr w:type="spellStart"/>
      <w:r w:rsidRPr="003F0A78">
        <w:rPr>
          <w:rFonts w:cstheme="minorHAnsi"/>
          <w:b/>
          <w:bCs/>
          <w:sz w:val="24"/>
          <w:szCs w:val="24"/>
        </w:rPr>
        <w:t>Dr.</w:t>
      </w:r>
      <w:proofErr w:type="spellEnd"/>
      <w:r w:rsidRPr="003F0A78">
        <w:rPr>
          <w:rFonts w:cstheme="minorHAnsi"/>
          <w:b/>
          <w:bCs/>
          <w:sz w:val="24"/>
          <w:szCs w:val="24"/>
        </w:rPr>
        <w:t xml:space="preserve"> Ashok</w:t>
      </w:r>
      <w:r w:rsidRPr="003F0A78">
        <w:rPr>
          <w:rFonts w:cstheme="minorHAnsi"/>
          <w:b/>
          <w:bCs/>
          <w:sz w:val="24"/>
          <w:szCs w:val="24"/>
        </w:rPr>
        <w:t>,</w:t>
      </w:r>
      <w:r w:rsidRPr="003F0A78">
        <w:rPr>
          <w:rFonts w:cstheme="minorHAnsi"/>
          <w:b/>
          <w:bCs/>
          <w:sz w:val="24"/>
          <w:szCs w:val="24"/>
        </w:rPr>
        <w:t xml:space="preserve"> G</w:t>
      </w:r>
      <w:r w:rsidRPr="003F0A78">
        <w:rPr>
          <w:rFonts w:cstheme="minorHAnsi"/>
          <w:b/>
          <w:bCs/>
          <w:sz w:val="24"/>
          <w:szCs w:val="24"/>
        </w:rPr>
        <w:t>.(</w:t>
      </w:r>
      <w:r w:rsidRPr="003F0A78">
        <w:rPr>
          <w:rFonts w:cstheme="minorHAnsi"/>
          <w:b/>
          <w:bCs/>
          <w:sz w:val="24"/>
          <w:szCs w:val="24"/>
        </w:rPr>
        <w:t>2020</w:t>
      </w:r>
      <w:r w:rsidR="003F0A78" w:rsidRPr="003F0A78">
        <w:rPr>
          <w:rFonts w:cstheme="minorHAnsi"/>
          <w:b/>
          <w:bCs/>
          <w:sz w:val="24"/>
          <w:szCs w:val="24"/>
        </w:rPr>
        <w:t xml:space="preserve">, </w:t>
      </w:r>
      <w:r w:rsidR="003F0A78" w:rsidRPr="003F0A78">
        <w:rPr>
          <w:rFonts w:cstheme="minorHAnsi"/>
          <w:b/>
          <w:bCs/>
          <w:sz w:val="24"/>
          <w:szCs w:val="24"/>
        </w:rPr>
        <w:t>Vol. 24, Issue 05</w:t>
      </w:r>
      <w:r w:rsidRPr="003F0A78">
        <w:rPr>
          <w:rFonts w:cstheme="minorHAnsi"/>
          <w:b/>
          <w:bCs/>
          <w:sz w:val="24"/>
          <w:szCs w:val="24"/>
        </w:rPr>
        <w:t>)</w:t>
      </w:r>
      <w:r w:rsidR="003F0A78" w:rsidRPr="003F0A78">
        <w:rPr>
          <w:rFonts w:cstheme="minorHAnsi"/>
          <w:sz w:val="24"/>
          <w:szCs w:val="24"/>
        </w:rPr>
        <w:t xml:space="preserve">’ </w:t>
      </w:r>
      <w:r w:rsidR="003F0A78" w:rsidRPr="003F0A78">
        <w:rPr>
          <w:rFonts w:cstheme="minorHAnsi"/>
          <w:sz w:val="24"/>
          <w:szCs w:val="24"/>
        </w:rPr>
        <w:t xml:space="preserve">What makes the </w:t>
      </w:r>
      <w:proofErr w:type="spellStart"/>
      <w:r w:rsidR="003F0A78" w:rsidRPr="003F0A78">
        <w:rPr>
          <w:rFonts w:cstheme="minorHAnsi"/>
          <w:sz w:val="24"/>
          <w:szCs w:val="24"/>
        </w:rPr>
        <w:t>facebook</w:t>
      </w:r>
      <w:proofErr w:type="spellEnd"/>
      <w:r w:rsidR="003F0A78" w:rsidRPr="003F0A78">
        <w:rPr>
          <w:rFonts w:cstheme="minorHAnsi"/>
          <w:sz w:val="24"/>
          <w:szCs w:val="24"/>
        </w:rPr>
        <w:t xml:space="preserve"> success? The success lies in its information feed, which maintains individuals knowledgeable and engaged.</w:t>
      </w:r>
      <w:r w:rsidR="003F0A78" w:rsidRPr="003F0A78">
        <w:rPr>
          <w:rFonts w:cstheme="minorHAnsi"/>
          <w:sz w:val="24"/>
          <w:szCs w:val="24"/>
        </w:rPr>
        <w:t>’</w:t>
      </w:r>
    </w:p>
    <w:p w14:paraId="20BE4984" w14:textId="4986C8A4" w:rsidR="00712AAE" w:rsidRDefault="00621186" w:rsidP="00712AAE">
      <w:pPr>
        <w:ind w:firstLine="720"/>
        <w:jc w:val="both"/>
        <w:rPr>
          <w:sz w:val="24"/>
          <w:szCs w:val="24"/>
        </w:rPr>
      </w:pPr>
      <w:r>
        <w:rPr>
          <w:sz w:val="24"/>
          <w:szCs w:val="24"/>
        </w:rPr>
        <w:t xml:space="preserve">Users around the world </w:t>
      </w:r>
      <w:r w:rsidR="00712AAE">
        <w:rPr>
          <w:sz w:val="24"/>
          <w:szCs w:val="24"/>
        </w:rPr>
        <w:t>only need to create an account, log in and they can search for information based on preferences. It can be used as an personal account connecting with people from all around the world, sharing ideas and building bonds.</w:t>
      </w:r>
    </w:p>
    <w:p w14:paraId="5381E298" w14:textId="347157B4" w:rsidR="00104067" w:rsidRDefault="00712AAE" w:rsidP="00104067">
      <w:pPr>
        <w:ind w:firstLine="720"/>
        <w:jc w:val="both"/>
        <w:rPr>
          <w:sz w:val="24"/>
          <w:szCs w:val="24"/>
        </w:rPr>
      </w:pPr>
      <w:r>
        <w:rPr>
          <w:sz w:val="24"/>
          <w:szCs w:val="24"/>
        </w:rPr>
        <w:t xml:space="preserve">Some people have more than one account. Beside the normal personal one they have one’s called business accounts where they promote their products or they promote brands and products of other larger companies for a fee. An example of a business account which is very common are women with a particular skill in home cooking/pastries. </w:t>
      </w:r>
      <w:r w:rsidR="00104067">
        <w:rPr>
          <w:sz w:val="24"/>
          <w:szCs w:val="24"/>
        </w:rPr>
        <w:t>I encountered this concept in the Romanian community, ladies would promote their products using Facebook, targeting a specific block of customers but in some cases without taking</w:t>
      </w:r>
      <w:r w:rsidR="00EB5B68">
        <w:rPr>
          <w:sz w:val="24"/>
          <w:szCs w:val="24"/>
        </w:rPr>
        <w:t xml:space="preserve"> it</w:t>
      </w:r>
      <w:r w:rsidR="00104067">
        <w:rPr>
          <w:sz w:val="24"/>
          <w:szCs w:val="24"/>
        </w:rPr>
        <w:t xml:space="preserve"> into account, actual established businesses buy said products. We can easily see in this example how Facebook as a marketing tool promotes the few talented lucky ones to turn considerable profit and of course as a result of it grow the business in question to reach new higher levels. Further examples are people promoting their </w:t>
      </w:r>
      <w:r w:rsidR="00EB5B68">
        <w:rPr>
          <w:sz w:val="24"/>
          <w:szCs w:val="24"/>
        </w:rPr>
        <w:t>make-up, hairstyling skills.</w:t>
      </w:r>
    </w:p>
    <w:p w14:paraId="778C0C59" w14:textId="77777777" w:rsidR="00EB5B68" w:rsidRDefault="00EB5B68" w:rsidP="00EB5B68">
      <w:pPr>
        <w:ind w:firstLine="720"/>
        <w:jc w:val="both"/>
        <w:rPr>
          <w:sz w:val="24"/>
          <w:szCs w:val="24"/>
        </w:rPr>
      </w:pPr>
      <w:r>
        <w:rPr>
          <w:sz w:val="24"/>
          <w:szCs w:val="24"/>
        </w:rPr>
        <w:t xml:space="preserve">There is a tag on Facebook called Marketplace. As the name suggests, this part of Facebook is somewhat like a virtual market. Anyone with a Facebook account can access it. Anyone if it chooses to can sell any item they can spare, they want to exchange. Whatever the reason the purpose of such a listing is clear: profit. </w:t>
      </w:r>
    </w:p>
    <w:p w14:paraId="0B5666FE" w14:textId="7FC30461" w:rsidR="00EB5B68" w:rsidRDefault="00EB5B68" w:rsidP="00EB5B68">
      <w:pPr>
        <w:ind w:firstLine="720"/>
        <w:jc w:val="both"/>
        <w:rPr>
          <w:sz w:val="24"/>
          <w:szCs w:val="24"/>
        </w:rPr>
      </w:pPr>
      <w:r>
        <w:rPr>
          <w:sz w:val="24"/>
          <w:szCs w:val="24"/>
        </w:rPr>
        <w:t>A short guide on how to create a listing is as follows:</w:t>
      </w:r>
    </w:p>
    <w:p w14:paraId="11EC07A8" w14:textId="408EEA87" w:rsidR="00EB5B68" w:rsidRDefault="00EB5B68" w:rsidP="00EB5B68">
      <w:pPr>
        <w:pStyle w:val="ListParagraph"/>
        <w:numPr>
          <w:ilvl w:val="0"/>
          <w:numId w:val="6"/>
        </w:numPr>
        <w:jc w:val="both"/>
        <w:rPr>
          <w:sz w:val="24"/>
          <w:szCs w:val="24"/>
        </w:rPr>
      </w:pPr>
      <w:r>
        <w:rPr>
          <w:sz w:val="24"/>
          <w:szCs w:val="24"/>
        </w:rPr>
        <w:t xml:space="preserve">To start with we need to select the </w:t>
      </w:r>
      <w:r w:rsidR="00BE06DE" w:rsidRPr="00BE06DE">
        <w:rPr>
          <w:i/>
          <w:iCs/>
          <w:sz w:val="24"/>
          <w:szCs w:val="24"/>
        </w:rPr>
        <w:t>Create listing</w:t>
      </w:r>
      <w:r w:rsidR="00BE06DE">
        <w:rPr>
          <w:sz w:val="24"/>
          <w:szCs w:val="24"/>
        </w:rPr>
        <w:t xml:space="preserve"> option;</w:t>
      </w:r>
    </w:p>
    <w:p w14:paraId="2989FD9C" w14:textId="5CB68B76" w:rsidR="00BE06DE" w:rsidRPr="00EB5B68" w:rsidRDefault="00BE06DE" w:rsidP="00EB5B68">
      <w:pPr>
        <w:pStyle w:val="ListParagraph"/>
        <w:numPr>
          <w:ilvl w:val="0"/>
          <w:numId w:val="6"/>
        </w:numPr>
        <w:jc w:val="both"/>
        <w:rPr>
          <w:sz w:val="24"/>
          <w:szCs w:val="24"/>
        </w:rPr>
      </w:pPr>
      <w:r>
        <w:rPr>
          <w:sz w:val="24"/>
          <w:szCs w:val="24"/>
        </w:rPr>
        <w:t xml:space="preserve">Next there will be three options depending on the category the product falls into: </w:t>
      </w:r>
      <w:r>
        <w:rPr>
          <w:i/>
          <w:iCs/>
          <w:sz w:val="24"/>
          <w:szCs w:val="24"/>
        </w:rPr>
        <w:t>Items, Vehicles or Properties for sale or rent.</w:t>
      </w:r>
    </w:p>
    <w:p w14:paraId="3A0152EF" w14:textId="77777777" w:rsidR="00BE06DE" w:rsidRDefault="00BE06DE" w:rsidP="00630E07">
      <w:pPr>
        <w:ind w:firstLine="720"/>
        <w:jc w:val="both"/>
        <w:rPr>
          <w:sz w:val="24"/>
          <w:szCs w:val="24"/>
        </w:rPr>
      </w:pPr>
      <w:r w:rsidRPr="00BE06DE">
        <w:rPr>
          <w:sz w:val="24"/>
          <w:szCs w:val="24"/>
        </w:rPr>
        <w:t xml:space="preserve">When selecting each of this categories you will be seeing a multitude of empty spaces to be filled up, such as: </w:t>
      </w:r>
    </w:p>
    <w:p w14:paraId="4A636634" w14:textId="698F501D" w:rsidR="00BE06DE" w:rsidRDefault="00BE06DE" w:rsidP="00BE06DE">
      <w:pPr>
        <w:jc w:val="both"/>
        <w:rPr>
          <w:sz w:val="24"/>
          <w:szCs w:val="24"/>
        </w:rPr>
      </w:pPr>
      <w:r>
        <w:rPr>
          <w:sz w:val="24"/>
          <w:szCs w:val="24"/>
        </w:rPr>
        <w:t>- the title;</w:t>
      </w:r>
    </w:p>
    <w:p w14:paraId="5B6F88E4" w14:textId="77777777" w:rsidR="00630E07" w:rsidRDefault="00630E07" w:rsidP="00BE06DE">
      <w:pPr>
        <w:jc w:val="both"/>
        <w:rPr>
          <w:sz w:val="24"/>
          <w:szCs w:val="24"/>
        </w:rPr>
      </w:pPr>
      <w:r>
        <w:rPr>
          <w:sz w:val="24"/>
          <w:szCs w:val="24"/>
        </w:rPr>
        <w:t>- price of the item;</w:t>
      </w:r>
    </w:p>
    <w:p w14:paraId="4077DC69" w14:textId="77777777" w:rsidR="00630E07" w:rsidRDefault="00630E07" w:rsidP="00BE06DE">
      <w:pPr>
        <w:jc w:val="both"/>
        <w:rPr>
          <w:sz w:val="24"/>
          <w:szCs w:val="24"/>
        </w:rPr>
      </w:pPr>
      <w:r>
        <w:rPr>
          <w:sz w:val="24"/>
          <w:szCs w:val="24"/>
        </w:rPr>
        <w:t>- category;</w:t>
      </w:r>
    </w:p>
    <w:p w14:paraId="3D3C9D4F" w14:textId="77777777" w:rsidR="00630E07" w:rsidRDefault="00630E07" w:rsidP="00BE06DE">
      <w:pPr>
        <w:jc w:val="both"/>
        <w:rPr>
          <w:sz w:val="24"/>
          <w:szCs w:val="24"/>
        </w:rPr>
      </w:pPr>
      <w:r>
        <w:rPr>
          <w:sz w:val="24"/>
          <w:szCs w:val="24"/>
        </w:rPr>
        <w:t>- condition;</w:t>
      </w:r>
    </w:p>
    <w:p w14:paraId="4F1367EF" w14:textId="77777777" w:rsidR="00630E07" w:rsidRDefault="00630E07" w:rsidP="00BE06DE">
      <w:pPr>
        <w:jc w:val="both"/>
        <w:rPr>
          <w:sz w:val="24"/>
          <w:szCs w:val="24"/>
        </w:rPr>
      </w:pPr>
      <w:r>
        <w:rPr>
          <w:sz w:val="24"/>
          <w:szCs w:val="24"/>
        </w:rPr>
        <w:t>- description.</w:t>
      </w:r>
    </w:p>
    <w:p w14:paraId="1F343DAD" w14:textId="0AFECACC" w:rsidR="00630E07" w:rsidRDefault="00630E07" w:rsidP="00BE06DE">
      <w:pPr>
        <w:jc w:val="both"/>
        <w:rPr>
          <w:sz w:val="24"/>
          <w:szCs w:val="24"/>
        </w:rPr>
      </w:pPr>
      <w:r>
        <w:rPr>
          <w:sz w:val="24"/>
          <w:szCs w:val="24"/>
        </w:rPr>
        <w:lastRenderedPageBreak/>
        <w:tab/>
        <w:t xml:space="preserve">Next a general location or and exact location where the product is given. You can also choose who can view the listing in question. It can be made public or it can all be seen by the people in your friend list. Or as an option friends can be excluded from seeing it. We can go even further by listing it in certain groups which we consider have people with a high interest in what we are offering. On the matter of groups this are divided by race, nationality, religious beliefs etc. In choosing a specific category of people we ensure we deal with our preferred one. </w:t>
      </w:r>
    </w:p>
    <w:p w14:paraId="57598D68" w14:textId="09A9D4B3" w:rsidR="00630E07" w:rsidRDefault="00630E07" w:rsidP="00BE06DE">
      <w:pPr>
        <w:jc w:val="both"/>
        <w:rPr>
          <w:sz w:val="24"/>
          <w:szCs w:val="24"/>
        </w:rPr>
      </w:pPr>
      <w:r>
        <w:rPr>
          <w:sz w:val="24"/>
          <w:szCs w:val="24"/>
        </w:rPr>
        <w:tab/>
        <w:t xml:space="preserve">When all </w:t>
      </w:r>
      <w:r w:rsidR="00167D9B">
        <w:rPr>
          <w:sz w:val="24"/>
          <w:szCs w:val="24"/>
        </w:rPr>
        <w:t>this steps are completed all we need to ensure is a means of interested parties to get in touch. We can add a telephone contact number, an email or if all those are too personal we can leave them out and specify to be contacted via direct Messenger chat.</w:t>
      </w:r>
    </w:p>
    <w:p w14:paraId="5F8CE8B4" w14:textId="4CE545C6" w:rsidR="00E74EED" w:rsidRDefault="00E74EED" w:rsidP="00BE06DE">
      <w:pPr>
        <w:jc w:val="both"/>
        <w:rPr>
          <w:sz w:val="24"/>
          <w:szCs w:val="24"/>
        </w:rPr>
      </w:pPr>
      <w:r>
        <w:rPr>
          <w:sz w:val="24"/>
          <w:szCs w:val="24"/>
        </w:rPr>
        <w:tab/>
      </w:r>
      <w:r w:rsidR="0083786F">
        <w:rPr>
          <w:sz w:val="24"/>
          <w:szCs w:val="24"/>
        </w:rPr>
        <w:t>In conclusion Facebook will evolve and adapt to match the number of customers, the variety of products and many other factors along the way.</w:t>
      </w:r>
      <w:r w:rsidR="0083786F" w:rsidRPr="0083786F">
        <w:rPr>
          <w:sz w:val="24"/>
          <w:szCs w:val="24"/>
        </w:rPr>
        <w:t xml:space="preserve"> </w:t>
      </w:r>
      <w:r w:rsidR="0083786F">
        <w:rPr>
          <w:sz w:val="24"/>
          <w:szCs w:val="24"/>
        </w:rPr>
        <w:t xml:space="preserve">There is no doubt </w:t>
      </w:r>
      <w:r w:rsidR="0083786F">
        <w:rPr>
          <w:sz w:val="24"/>
          <w:szCs w:val="24"/>
        </w:rPr>
        <w:t xml:space="preserve">that </w:t>
      </w:r>
      <w:r w:rsidR="0083786F">
        <w:rPr>
          <w:sz w:val="24"/>
          <w:szCs w:val="24"/>
        </w:rPr>
        <w:t>digital marketing is the future of advertising and it will evolve continuously and as a result it will reach a much wider customer base.</w:t>
      </w:r>
    </w:p>
    <w:p w14:paraId="293D3BCF" w14:textId="77777777" w:rsidR="00167D9B" w:rsidRDefault="00167D9B" w:rsidP="00BE06DE">
      <w:pPr>
        <w:jc w:val="both"/>
        <w:rPr>
          <w:sz w:val="24"/>
          <w:szCs w:val="24"/>
        </w:rPr>
      </w:pPr>
    </w:p>
    <w:p w14:paraId="7F91B97B" w14:textId="7EE75A09" w:rsidR="006F4C32" w:rsidRPr="002E3C24" w:rsidRDefault="00167D9B" w:rsidP="002E3C24">
      <w:pPr>
        <w:jc w:val="both"/>
        <w:rPr>
          <w:b/>
          <w:bCs/>
          <w:sz w:val="24"/>
          <w:szCs w:val="24"/>
        </w:rPr>
      </w:pPr>
      <w:r>
        <w:rPr>
          <w:sz w:val="24"/>
          <w:szCs w:val="24"/>
        </w:rPr>
        <w:tab/>
      </w:r>
      <w:r w:rsidR="002E3C24" w:rsidRPr="002E3C24">
        <w:rPr>
          <w:b/>
          <w:bCs/>
          <w:sz w:val="24"/>
          <w:szCs w:val="24"/>
        </w:rPr>
        <w:t>REFERENCES</w:t>
      </w:r>
    </w:p>
    <w:p w14:paraId="0BC22D4F" w14:textId="77777777" w:rsidR="00F2056A" w:rsidRDefault="00F2056A" w:rsidP="006025DC">
      <w:pPr>
        <w:pStyle w:val="Heading1"/>
        <w:shd w:val="clear" w:color="auto" w:fill="FFFFFF"/>
        <w:spacing w:before="0" w:beforeAutospacing="0" w:after="0" w:afterAutospacing="0"/>
        <w:rPr>
          <w:rFonts w:asciiTheme="minorHAnsi" w:hAnsiTheme="minorHAnsi" w:cstheme="minorHAnsi"/>
          <w:b w:val="0"/>
          <w:bCs w:val="0"/>
          <w:sz w:val="24"/>
          <w:szCs w:val="24"/>
        </w:rPr>
      </w:pPr>
    </w:p>
    <w:p w14:paraId="6659BCF5" w14:textId="5EB4C9E6" w:rsidR="006025DC" w:rsidRPr="00F2056A" w:rsidRDefault="006025DC" w:rsidP="00F2056A">
      <w:pPr>
        <w:pStyle w:val="Heading1"/>
        <w:shd w:val="clear" w:color="auto" w:fill="FFFFFF"/>
        <w:spacing w:before="0" w:beforeAutospacing="0" w:after="0" w:afterAutospacing="0"/>
        <w:ind w:left="720"/>
        <w:rPr>
          <w:rFonts w:asciiTheme="minorHAnsi" w:hAnsiTheme="minorHAnsi" w:cstheme="minorHAnsi"/>
          <w:b w:val="0"/>
          <w:bCs w:val="0"/>
          <w:color w:val="111111"/>
          <w:sz w:val="24"/>
          <w:szCs w:val="24"/>
        </w:rPr>
      </w:pPr>
      <w:proofErr w:type="spellStart"/>
      <w:r w:rsidRPr="00F2056A">
        <w:rPr>
          <w:rFonts w:asciiTheme="minorHAnsi" w:hAnsiTheme="minorHAnsi" w:cstheme="minorHAnsi"/>
          <w:b w:val="0"/>
          <w:bCs w:val="0"/>
          <w:sz w:val="24"/>
          <w:szCs w:val="24"/>
        </w:rPr>
        <w:t>Nadzrif</w:t>
      </w:r>
      <w:proofErr w:type="spellEnd"/>
      <w:r w:rsidRPr="00F2056A">
        <w:rPr>
          <w:rFonts w:asciiTheme="minorHAnsi" w:hAnsiTheme="minorHAnsi" w:cstheme="minorHAnsi"/>
          <w:b w:val="0"/>
          <w:bCs w:val="0"/>
          <w:sz w:val="24"/>
          <w:szCs w:val="24"/>
        </w:rPr>
        <w:t xml:space="preserve">, O., </w:t>
      </w:r>
      <w:proofErr w:type="spellStart"/>
      <w:r w:rsidRPr="00F2056A">
        <w:rPr>
          <w:rFonts w:asciiTheme="minorHAnsi" w:hAnsiTheme="minorHAnsi" w:cstheme="minorHAnsi"/>
          <w:b w:val="0"/>
          <w:bCs w:val="0"/>
          <w:sz w:val="24"/>
          <w:szCs w:val="24"/>
        </w:rPr>
        <w:t>Norbayah</w:t>
      </w:r>
      <w:proofErr w:type="spellEnd"/>
      <w:r w:rsidRPr="00F2056A">
        <w:rPr>
          <w:rFonts w:asciiTheme="minorHAnsi" w:hAnsiTheme="minorHAnsi" w:cstheme="minorHAnsi"/>
          <w:b w:val="0"/>
          <w:bCs w:val="0"/>
          <w:sz w:val="24"/>
          <w:szCs w:val="24"/>
        </w:rPr>
        <w:t>, S., Suki, N</w:t>
      </w:r>
      <w:r w:rsidR="00F2056A">
        <w:rPr>
          <w:rFonts w:asciiTheme="minorHAnsi" w:hAnsiTheme="minorHAnsi" w:cstheme="minorHAnsi"/>
          <w:b w:val="0"/>
          <w:bCs w:val="0"/>
          <w:sz w:val="24"/>
          <w:szCs w:val="24"/>
        </w:rPr>
        <w:t>.</w:t>
      </w:r>
      <w:r w:rsidRPr="00F2056A">
        <w:rPr>
          <w:rFonts w:asciiTheme="minorHAnsi" w:hAnsiTheme="minorHAnsi" w:cstheme="minorHAnsi"/>
          <w:b w:val="0"/>
          <w:bCs w:val="0"/>
          <w:sz w:val="24"/>
          <w:szCs w:val="24"/>
        </w:rPr>
        <w:t xml:space="preserve"> (2021) </w:t>
      </w:r>
      <w:r w:rsidRPr="00F2056A">
        <w:rPr>
          <w:rFonts w:asciiTheme="minorHAnsi" w:hAnsiTheme="minorHAnsi" w:cstheme="minorHAnsi"/>
          <w:b w:val="0"/>
          <w:bCs w:val="0"/>
          <w:i/>
          <w:iCs/>
          <w:color w:val="111111"/>
          <w:sz w:val="24"/>
          <w:szCs w:val="24"/>
        </w:rPr>
        <w:t>Evolution Trends of Facebook Marketing in Digital Economics Growth: A Bibliometric Analysis</w:t>
      </w:r>
      <w:r w:rsidR="00F2056A">
        <w:rPr>
          <w:rFonts w:asciiTheme="minorHAnsi" w:hAnsiTheme="minorHAnsi" w:cstheme="minorHAnsi"/>
          <w:b w:val="0"/>
          <w:bCs w:val="0"/>
          <w:color w:val="111111"/>
          <w:sz w:val="24"/>
          <w:szCs w:val="24"/>
        </w:rPr>
        <w:t xml:space="preserve">. Available at: </w:t>
      </w:r>
      <w:hyperlink r:id="rId9" w:history="1">
        <w:r w:rsidR="00F2056A" w:rsidRPr="00F2056A">
          <w:rPr>
            <w:rStyle w:val="Hyperlink"/>
            <w:rFonts w:asciiTheme="minorHAnsi" w:hAnsiTheme="minorHAnsi" w:cstheme="minorHAnsi"/>
            <w:b w:val="0"/>
            <w:bCs w:val="0"/>
            <w:sz w:val="24"/>
            <w:szCs w:val="24"/>
          </w:rPr>
          <w:t>International Journal of Interactive Mobile Technologies (</w:t>
        </w:r>
        <w:proofErr w:type="spellStart"/>
        <w:r w:rsidR="00F2056A" w:rsidRPr="00F2056A">
          <w:rPr>
            <w:rStyle w:val="Hyperlink"/>
            <w:rFonts w:asciiTheme="minorHAnsi" w:hAnsiTheme="minorHAnsi" w:cstheme="minorHAnsi"/>
            <w:b w:val="0"/>
            <w:bCs w:val="0"/>
            <w:sz w:val="24"/>
            <w:szCs w:val="24"/>
          </w:rPr>
          <w:t>iJIM</w:t>
        </w:r>
        <w:proofErr w:type="spellEnd"/>
        <w:r w:rsidR="00F2056A" w:rsidRPr="00F2056A">
          <w:rPr>
            <w:rStyle w:val="Hyperlink"/>
            <w:rFonts w:asciiTheme="minorHAnsi" w:hAnsiTheme="minorHAnsi" w:cstheme="minorHAnsi"/>
            <w:b w:val="0"/>
            <w:bCs w:val="0"/>
            <w:sz w:val="24"/>
            <w:szCs w:val="24"/>
          </w:rPr>
          <w:t xml:space="preserve">) – </w:t>
        </w:r>
        <w:proofErr w:type="spellStart"/>
        <w:r w:rsidR="00F2056A" w:rsidRPr="00F2056A">
          <w:rPr>
            <w:rStyle w:val="Hyperlink"/>
            <w:rFonts w:asciiTheme="minorHAnsi" w:hAnsiTheme="minorHAnsi" w:cstheme="minorHAnsi"/>
            <w:b w:val="0"/>
            <w:bCs w:val="0"/>
            <w:sz w:val="24"/>
            <w:szCs w:val="24"/>
          </w:rPr>
          <w:t>eISSN</w:t>
        </w:r>
        <w:proofErr w:type="spellEnd"/>
        <w:r w:rsidR="00F2056A" w:rsidRPr="00F2056A">
          <w:rPr>
            <w:rStyle w:val="Hyperlink"/>
            <w:rFonts w:asciiTheme="minorHAnsi" w:hAnsiTheme="minorHAnsi" w:cstheme="minorHAnsi"/>
            <w:b w:val="0"/>
            <w:bCs w:val="0"/>
            <w:sz w:val="24"/>
            <w:szCs w:val="24"/>
          </w:rPr>
          <w:t>: 1865-7923 – Vol. 15, No. 20, 2021 (researchgate.net)</w:t>
        </w:r>
      </w:hyperlink>
      <w:r w:rsidR="00F2056A">
        <w:rPr>
          <w:rFonts w:asciiTheme="minorHAnsi" w:hAnsiTheme="minorHAnsi" w:cstheme="minorHAnsi"/>
          <w:b w:val="0"/>
          <w:bCs w:val="0"/>
          <w:color w:val="111111"/>
          <w:sz w:val="24"/>
          <w:szCs w:val="24"/>
        </w:rPr>
        <w:t xml:space="preserve"> (Accessed: 21 April 2024)</w:t>
      </w:r>
    </w:p>
    <w:p w14:paraId="1ECE30EB" w14:textId="77777777" w:rsidR="00F2056A" w:rsidRDefault="00F2056A" w:rsidP="00F2056A">
      <w:pPr>
        <w:ind w:left="720"/>
        <w:jc w:val="both"/>
        <w:rPr>
          <w:sz w:val="24"/>
          <w:szCs w:val="24"/>
        </w:rPr>
      </w:pPr>
    </w:p>
    <w:p w14:paraId="1C6BE255" w14:textId="36B7EBAE" w:rsidR="006F4C32" w:rsidRPr="006025DC" w:rsidRDefault="006F4C32" w:rsidP="00F2056A">
      <w:pPr>
        <w:ind w:left="720"/>
        <w:jc w:val="both"/>
        <w:rPr>
          <w:sz w:val="24"/>
          <w:szCs w:val="24"/>
        </w:rPr>
      </w:pPr>
      <w:r w:rsidRPr="006F4C32">
        <w:rPr>
          <w:sz w:val="24"/>
          <w:szCs w:val="24"/>
        </w:rPr>
        <w:t xml:space="preserve">NFI (2021) </w:t>
      </w:r>
      <w:r w:rsidRPr="006F4C32">
        <w:rPr>
          <w:i/>
          <w:iCs/>
          <w:sz w:val="24"/>
          <w:szCs w:val="24"/>
        </w:rPr>
        <w:t>What Is Social Media? – Everything You Need To Know</w:t>
      </w:r>
      <w:r w:rsidRPr="006F4C32">
        <w:rPr>
          <w:sz w:val="24"/>
          <w:szCs w:val="24"/>
        </w:rPr>
        <w:t xml:space="preserve">, Available at: </w:t>
      </w:r>
      <w:hyperlink r:id="rId10" w:history="1">
        <w:r w:rsidRPr="006F4C32">
          <w:rPr>
            <w:rStyle w:val="Hyperlink"/>
            <w:color w:val="4472C4" w:themeColor="accent1"/>
            <w:sz w:val="24"/>
            <w:szCs w:val="24"/>
          </w:rPr>
          <w:t>https://www.nfi.edu/what-is-social-media/</w:t>
        </w:r>
      </w:hyperlink>
      <w:r w:rsidRPr="006F4C32">
        <w:rPr>
          <w:sz w:val="24"/>
          <w:szCs w:val="24"/>
        </w:rPr>
        <w:t xml:space="preserve"> </w:t>
      </w:r>
      <w:r>
        <w:rPr>
          <w:sz w:val="24"/>
          <w:szCs w:val="24"/>
        </w:rPr>
        <w:t>(</w:t>
      </w:r>
      <w:r w:rsidRPr="006F4C32">
        <w:rPr>
          <w:sz w:val="24"/>
          <w:szCs w:val="24"/>
        </w:rPr>
        <w:t>Accessed</w:t>
      </w:r>
      <w:r>
        <w:rPr>
          <w:sz w:val="24"/>
          <w:szCs w:val="24"/>
        </w:rPr>
        <w:t>:</w:t>
      </w:r>
      <w:r w:rsidRPr="006F4C32">
        <w:rPr>
          <w:sz w:val="24"/>
          <w:szCs w:val="24"/>
        </w:rPr>
        <w:t xml:space="preserve"> </w:t>
      </w:r>
      <w:r w:rsidR="00F2056A">
        <w:rPr>
          <w:sz w:val="24"/>
          <w:szCs w:val="24"/>
        </w:rPr>
        <w:t>21 April 2024</w:t>
      </w:r>
      <w:r>
        <w:rPr>
          <w:sz w:val="24"/>
          <w:szCs w:val="24"/>
        </w:rPr>
        <w:t>)</w:t>
      </w:r>
    </w:p>
    <w:p w14:paraId="4DC5FF65" w14:textId="52CC1AE3" w:rsidR="006F4C32" w:rsidRDefault="003F0A78" w:rsidP="003F0A78">
      <w:pPr>
        <w:jc w:val="both"/>
        <w:rPr>
          <w:b/>
          <w:bCs/>
          <w:color w:val="FF0000"/>
          <w:sz w:val="32"/>
          <w:szCs w:val="32"/>
        </w:rPr>
      </w:pPr>
      <w:r>
        <w:rPr>
          <w:b/>
          <w:bCs/>
          <w:color w:val="FF0000"/>
          <w:sz w:val="32"/>
          <w:szCs w:val="32"/>
        </w:rPr>
        <w:tab/>
      </w:r>
    </w:p>
    <w:p w14:paraId="47593913" w14:textId="6A7526C8" w:rsidR="00E102A6" w:rsidRPr="002E3C24" w:rsidRDefault="003F0A78" w:rsidP="002E3C24">
      <w:pPr>
        <w:ind w:left="720"/>
        <w:rPr>
          <w:color w:val="FF0000"/>
          <w:sz w:val="24"/>
          <w:szCs w:val="24"/>
        </w:rPr>
      </w:pPr>
      <w:proofErr w:type="spellStart"/>
      <w:r w:rsidRPr="003F0A78">
        <w:rPr>
          <w:rFonts w:cstheme="minorHAnsi"/>
          <w:sz w:val="24"/>
          <w:szCs w:val="24"/>
        </w:rPr>
        <w:t>Dr.</w:t>
      </w:r>
      <w:proofErr w:type="spellEnd"/>
      <w:r w:rsidRPr="003F0A78">
        <w:rPr>
          <w:rFonts w:cstheme="minorHAnsi"/>
          <w:sz w:val="24"/>
          <w:szCs w:val="24"/>
        </w:rPr>
        <w:t xml:space="preserve"> Jignesh, B. Valand, and </w:t>
      </w:r>
      <w:proofErr w:type="spellStart"/>
      <w:r w:rsidRPr="003F0A78">
        <w:rPr>
          <w:rFonts w:cstheme="minorHAnsi"/>
          <w:sz w:val="24"/>
          <w:szCs w:val="24"/>
        </w:rPr>
        <w:t>Dr.</w:t>
      </w:r>
      <w:proofErr w:type="spellEnd"/>
      <w:r w:rsidRPr="003F0A78">
        <w:rPr>
          <w:rFonts w:cstheme="minorHAnsi"/>
          <w:sz w:val="24"/>
          <w:szCs w:val="24"/>
        </w:rPr>
        <w:t xml:space="preserve"> Ashok, G.</w:t>
      </w:r>
      <w:r>
        <w:rPr>
          <w:rFonts w:cstheme="minorHAnsi"/>
          <w:sz w:val="24"/>
          <w:szCs w:val="24"/>
        </w:rPr>
        <w:t xml:space="preserve"> (2020) </w:t>
      </w:r>
      <w:r w:rsidRPr="003F0A78">
        <w:rPr>
          <w:i/>
          <w:iCs/>
          <w:sz w:val="24"/>
          <w:szCs w:val="24"/>
        </w:rPr>
        <w:t>Facebook as Tool of Marketing in the Era of Digital Marketing</w:t>
      </w:r>
      <w:r>
        <w:rPr>
          <w:i/>
          <w:iCs/>
          <w:sz w:val="24"/>
          <w:szCs w:val="24"/>
        </w:rPr>
        <w:t xml:space="preserve">. </w:t>
      </w:r>
      <w:r w:rsidRPr="003F0A78">
        <w:rPr>
          <w:sz w:val="24"/>
          <w:szCs w:val="24"/>
        </w:rPr>
        <w:t>International Journal of Psychosocial Rehabilitation, Vol. 24, Issue 05</w:t>
      </w:r>
      <w:r>
        <w:rPr>
          <w:sz w:val="24"/>
          <w:szCs w:val="24"/>
        </w:rPr>
        <w:t xml:space="preserve">. Available at: </w:t>
      </w:r>
      <w:hyperlink r:id="rId11" w:history="1">
        <w:r w:rsidRPr="003A2D60">
          <w:rPr>
            <w:rStyle w:val="Hyperlink"/>
            <w:sz w:val="24"/>
            <w:szCs w:val="24"/>
          </w:rPr>
          <w:t>http://www.bjvm.ac.in</w:t>
        </w:r>
        <w:r w:rsidRPr="003A2D60">
          <w:rPr>
            <w:rStyle w:val="Hyperlink"/>
            <w:sz w:val="24"/>
            <w:szCs w:val="24"/>
          </w:rPr>
          <w:t>/</w:t>
        </w:r>
        <w:r w:rsidRPr="003A2D60">
          <w:rPr>
            <w:rStyle w:val="Hyperlink"/>
            <w:sz w:val="24"/>
            <w:szCs w:val="24"/>
          </w:rPr>
          <w:t>AQAR/2022/Criterion3/3.2/3.2.1/adg.pdf</w:t>
        </w:r>
      </w:hyperlink>
      <w:r w:rsidR="003A2D60">
        <w:rPr>
          <w:sz w:val="24"/>
          <w:szCs w:val="24"/>
        </w:rPr>
        <w:t xml:space="preserve"> (Accessed: 21 April 2024)</w:t>
      </w:r>
    </w:p>
    <w:sectPr w:rsidR="00E102A6" w:rsidRPr="002E3C24" w:rsidSect="00137B3E">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583DC" w14:textId="77777777" w:rsidR="00137B3E" w:rsidRDefault="00137B3E" w:rsidP="004D3230">
      <w:pPr>
        <w:spacing w:after="0" w:line="240" w:lineRule="auto"/>
      </w:pPr>
      <w:r>
        <w:separator/>
      </w:r>
    </w:p>
  </w:endnote>
  <w:endnote w:type="continuationSeparator" w:id="0">
    <w:p w14:paraId="08369FD2" w14:textId="77777777" w:rsidR="00137B3E" w:rsidRDefault="00137B3E" w:rsidP="004D3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C62D8" w14:textId="77777777" w:rsidR="00137B3E" w:rsidRDefault="00137B3E" w:rsidP="004D3230">
      <w:pPr>
        <w:spacing w:after="0" w:line="240" w:lineRule="auto"/>
      </w:pPr>
      <w:r>
        <w:separator/>
      </w:r>
    </w:p>
  </w:footnote>
  <w:footnote w:type="continuationSeparator" w:id="0">
    <w:p w14:paraId="311450BF" w14:textId="77777777" w:rsidR="00137B3E" w:rsidRDefault="00137B3E" w:rsidP="004D32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80B46"/>
    <w:multiLevelType w:val="hybridMultilevel"/>
    <w:tmpl w:val="61020F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4BD684E"/>
    <w:multiLevelType w:val="hybridMultilevel"/>
    <w:tmpl w:val="AA48F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1B07B8"/>
    <w:multiLevelType w:val="hybridMultilevel"/>
    <w:tmpl w:val="77D48480"/>
    <w:lvl w:ilvl="0" w:tplc="8ADCABCA">
      <w:start w:val="1"/>
      <w:numFmt w:val="bullet"/>
      <w:lvlText w:val="•"/>
      <w:lvlJc w:val="left"/>
      <w:pPr>
        <w:tabs>
          <w:tab w:val="num" w:pos="720"/>
        </w:tabs>
        <w:ind w:left="720" w:hanging="360"/>
      </w:pPr>
      <w:rPr>
        <w:rFonts w:ascii="Arial" w:hAnsi="Arial" w:hint="default"/>
      </w:rPr>
    </w:lvl>
    <w:lvl w:ilvl="1" w:tplc="E4F08938" w:tentative="1">
      <w:start w:val="1"/>
      <w:numFmt w:val="bullet"/>
      <w:lvlText w:val="•"/>
      <w:lvlJc w:val="left"/>
      <w:pPr>
        <w:tabs>
          <w:tab w:val="num" w:pos="1440"/>
        </w:tabs>
        <w:ind w:left="1440" w:hanging="360"/>
      </w:pPr>
      <w:rPr>
        <w:rFonts w:ascii="Arial" w:hAnsi="Arial" w:hint="default"/>
      </w:rPr>
    </w:lvl>
    <w:lvl w:ilvl="2" w:tplc="C4AEBFF0" w:tentative="1">
      <w:start w:val="1"/>
      <w:numFmt w:val="bullet"/>
      <w:lvlText w:val="•"/>
      <w:lvlJc w:val="left"/>
      <w:pPr>
        <w:tabs>
          <w:tab w:val="num" w:pos="2160"/>
        </w:tabs>
        <w:ind w:left="2160" w:hanging="360"/>
      </w:pPr>
      <w:rPr>
        <w:rFonts w:ascii="Arial" w:hAnsi="Arial" w:hint="default"/>
      </w:rPr>
    </w:lvl>
    <w:lvl w:ilvl="3" w:tplc="10280A42" w:tentative="1">
      <w:start w:val="1"/>
      <w:numFmt w:val="bullet"/>
      <w:lvlText w:val="•"/>
      <w:lvlJc w:val="left"/>
      <w:pPr>
        <w:tabs>
          <w:tab w:val="num" w:pos="2880"/>
        </w:tabs>
        <w:ind w:left="2880" w:hanging="360"/>
      </w:pPr>
      <w:rPr>
        <w:rFonts w:ascii="Arial" w:hAnsi="Arial" w:hint="default"/>
      </w:rPr>
    </w:lvl>
    <w:lvl w:ilvl="4" w:tplc="FEE2E1DC" w:tentative="1">
      <w:start w:val="1"/>
      <w:numFmt w:val="bullet"/>
      <w:lvlText w:val="•"/>
      <w:lvlJc w:val="left"/>
      <w:pPr>
        <w:tabs>
          <w:tab w:val="num" w:pos="3600"/>
        </w:tabs>
        <w:ind w:left="3600" w:hanging="360"/>
      </w:pPr>
      <w:rPr>
        <w:rFonts w:ascii="Arial" w:hAnsi="Arial" w:hint="default"/>
      </w:rPr>
    </w:lvl>
    <w:lvl w:ilvl="5" w:tplc="3D82100C" w:tentative="1">
      <w:start w:val="1"/>
      <w:numFmt w:val="bullet"/>
      <w:lvlText w:val="•"/>
      <w:lvlJc w:val="left"/>
      <w:pPr>
        <w:tabs>
          <w:tab w:val="num" w:pos="4320"/>
        </w:tabs>
        <w:ind w:left="4320" w:hanging="360"/>
      </w:pPr>
      <w:rPr>
        <w:rFonts w:ascii="Arial" w:hAnsi="Arial" w:hint="default"/>
      </w:rPr>
    </w:lvl>
    <w:lvl w:ilvl="6" w:tplc="ED02146A" w:tentative="1">
      <w:start w:val="1"/>
      <w:numFmt w:val="bullet"/>
      <w:lvlText w:val="•"/>
      <w:lvlJc w:val="left"/>
      <w:pPr>
        <w:tabs>
          <w:tab w:val="num" w:pos="5040"/>
        </w:tabs>
        <w:ind w:left="5040" w:hanging="360"/>
      </w:pPr>
      <w:rPr>
        <w:rFonts w:ascii="Arial" w:hAnsi="Arial" w:hint="default"/>
      </w:rPr>
    </w:lvl>
    <w:lvl w:ilvl="7" w:tplc="63C03CDC" w:tentative="1">
      <w:start w:val="1"/>
      <w:numFmt w:val="bullet"/>
      <w:lvlText w:val="•"/>
      <w:lvlJc w:val="left"/>
      <w:pPr>
        <w:tabs>
          <w:tab w:val="num" w:pos="5760"/>
        </w:tabs>
        <w:ind w:left="5760" w:hanging="360"/>
      </w:pPr>
      <w:rPr>
        <w:rFonts w:ascii="Arial" w:hAnsi="Arial" w:hint="default"/>
      </w:rPr>
    </w:lvl>
    <w:lvl w:ilvl="8" w:tplc="5158067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A857736"/>
    <w:multiLevelType w:val="hybridMultilevel"/>
    <w:tmpl w:val="E63C0D46"/>
    <w:lvl w:ilvl="0" w:tplc="475C16DA">
      <w:numFmt w:val="bullet"/>
      <w:lvlText w:val="-"/>
      <w:lvlJc w:val="left"/>
      <w:pPr>
        <w:ind w:left="2076" w:hanging="360"/>
      </w:pPr>
      <w:rPr>
        <w:rFonts w:ascii="Calibri" w:eastAsiaTheme="minorEastAsia" w:hAnsi="Calibri" w:cs="Calibri" w:hint="default"/>
      </w:rPr>
    </w:lvl>
    <w:lvl w:ilvl="1" w:tplc="08090003" w:tentative="1">
      <w:start w:val="1"/>
      <w:numFmt w:val="bullet"/>
      <w:lvlText w:val="o"/>
      <w:lvlJc w:val="left"/>
      <w:pPr>
        <w:ind w:left="2796" w:hanging="360"/>
      </w:pPr>
      <w:rPr>
        <w:rFonts w:ascii="Courier New" w:hAnsi="Courier New" w:cs="Courier New" w:hint="default"/>
      </w:rPr>
    </w:lvl>
    <w:lvl w:ilvl="2" w:tplc="08090005" w:tentative="1">
      <w:start w:val="1"/>
      <w:numFmt w:val="bullet"/>
      <w:lvlText w:val=""/>
      <w:lvlJc w:val="left"/>
      <w:pPr>
        <w:ind w:left="3516" w:hanging="360"/>
      </w:pPr>
      <w:rPr>
        <w:rFonts w:ascii="Wingdings" w:hAnsi="Wingdings" w:hint="default"/>
      </w:rPr>
    </w:lvl>
    <w:lvl w:ilvl="3" w:tplc="08090001" w:tentative="1">
      <w:start w:val="1"/>
      <w:numFmt w:val="bullet"/>
      <w:lvlText w:val=""/>
      <w:lvlJc w:val="left"/>
      <w:pPr>
        <w:ind w:left="4236" w:hanging="360"/>
      </w:pPr>
      <w:rPr>
        <w:rFonts w:ascii="Symbol" w:hAnsi="Symbol" w:hint="default"/>
      </w:rPr>
    </w:lvl>
    <w:lvl w:ilvl="4" w:tplc="08090003" w:tentative="1">
      <w:start w:val="1"/>
      <w:numFmt w:val="bullet"/>
      <w:lvlText w:val="o"/>
      <w:lvlJc w:val="left"/>
      <w:pPr>
        <w:ind w:left="4956" w:hanging="360"/>
      </w:pPr>
      <w:rPr>
        <w:rFonts w:ascii="Courier New" w:hAnsi="Courier New" w:cs="Courier New" w:hint="default"/>
      </w:rPr>
    </w:lvl>
    <w:lvl w:ilvl="5" w:tplc="08090005" w:tentative="1">
      <w:start w:val="1"/>
      <w:numFmt w:val="bullet"/>
      <w:lvlText w:val=""/>
      <w:lvlJc w:val="left"/>
      <w:pPr>
        <w:ind w:left="5676" w:hanging="360"/>
      </w:pPr>
      <w:rPr>
        <w:rFonts w:ascii="Wingdings" w:hAnsi="Wingdings" w:hint="default"/>
      </w:rPr>
    </w:lvl>
    <w:lvl w:ilvl="6" w:tplc="08090001" w:tentative="1">
      <w:start w:val="1"/>
      <w:numFmt w:val="bullet"/>
      <w:lvlText w:val=""/>
      <w:lvlJc w:val="left"/>
      <w:pPr>
        <w:ind w:left="6396" w:hanging="360"/>
      </w:pPr>
      <w:rPr>
        <w:rFonts w:ascii="Symbol" w:hAnsi="Symbol" w:hint="default"/>
      </w:rPr>
    </w:lvl>
    <w:lvl w:ilvl="7" w:tplc="08090003" w:tentative="1">
      <w:start w:val="1"/>
      <w:numFmt w:val="bullet"/>
      <w:lvlText w:val="o"/>
      <w:lvlJc w:val="left"/>
      <w:pPr>
        <w:ind w:left="7116" w:hanging="360"/>
      </w:pPr>
      <w:rPr>
        <w:rFonts w:ascii="Courier New" w:hAnsi="Courier New" w:cs="Courier New" w:hint="default"/>
      </w:rPr>
    </w:lvl>
    <w:lvl w:ilvl="8" w:tplc="08090005" w:tentative="1">
      <w:start w:val="1"/>
      <w:numFmt w:val="bullet"/>
      <w:lvlText w:val=""/>
      <w:lvlJc w:val="left"/>
      <w:pPr>
        <w:ind w:left="7836" w:hanging="360"/>
      </w:pPr>
      <w:rPr>
        <w:rFonts w:ascii="Wingdings" w:hAnsi="Wingdings" w:hint="default"/>
      </w:rPr>
    </w:lvl>
  </w:abstractNum>
  <w:abstractNum w:abstractNumId="4" w15:restartNumberingAfterBreak="0">
    <w:nsid w:val="5D793577"/>
    <w:multiLevelType w:val="hybridMultilevel"/>
    <w:tmpl w:val="A502A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D4414B"/>
    <w:multiLevelType w:val="hybridMultilevel"/>
    <w:tmpl w:val="BEA2D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D63A22"/>
    <w:multiLevelType w:val="hybridMultilevel"/>
    <w:tmpl w:val="EB10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5091745">
    <w:abstractNumId w:val="0"/>
  </w:num>
  <w:num w:numId="2" w16cid:durableId="1329674402">
    <w:abstractNumId w:val="6"/>
  </w:num>
  <w:num w:numId="3" w16cid:durableId="1656303199">
    <w:abstractNumId w:val="1"/>
  </w:num>
  <w:num w:numId="4" w16cid:durableId="2147119257">
    <w:abstractNumId w:val="4"/>
  </w:num>
  <w:num w:numId="5" w16cid:durableId="485509227">
    <w:abstractNumId w:val="2"/>
  </w:num>
  <w:num w:numId="6" w16cid:durableId="118114497">
    <w:abstractNumId w:val="5"/>
  </w:num>
  <w:num w:numId="7" w16cid:durableId="8337620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347EC"/>
    <w:rsid w:val="000B79CE"/>
    <w:rsid w:val="000C44A9"/>
    <w:rsid w:val="000E28C2"/>
    <w:rsid w:val="00104067"/>
    <w:rsid w:val="001222B3"/>
    <w:rsid w:val="0013007A"/>
    <w:rsid w:val="00137B3E"/>
    <w:rsid w:val="00167D9B"/>
    <w:rsid w:val="00170A6E"/>
    <w:rsid w:val="0023650C"/>
    <w:rsid w:val="00290E80"/>
    <w:rsid w:val="002D04A3"/>
    <w:rsid w:val="002E2904"/>
    <w:rsid w:val="002E3C24"/>
    <w:rsid w:val="00322C91"/>
    <w:rsid w:val="003403B5"/>
    <w:rsid w:val="00372B05"/>
    <w:rsid w:val="003A2D60"/>
    <w:rsid w:val="003B5097"/>
    <w:rsid w:val="003C386E"/>
    <w:rsid w:val="003E0BEA"/>
    <w:rsid w:val="003F0A78"/>
    <w:rsid w:val="00416343"/>
    <w:rsid w:val="00437D3F"/>
    <w:rsid w:val="0045192A"/>
    <w:rsid w:val="00495D63"/>
    <w:rsid w:val="004D3230"/>
    <w:rsid w:val="004E039E"/>
    <w:rsid w:val="00526DD6"/>
    <w:rsid w:val="00563D5C"/>
    <w:rsid w:val="00581569"/>
    <w:rsid w:val="005A0C3E"/>
    <w:rsid w:val="00602079"/>
    <w:rsid w:val="006025DC"/>
    <w:rsid w:val="00621186"/>
    <w:rsid w:val="00630E07"/>
    <w:rsid w:val="00687C15"/>
    <w:rsid w:val="006F4C32"/>
    <w:rsid w:val="00712AAE"/>
    <w:rsid w:val="00736220"/>
    <w:rsid w:val="007B197A"/>
    <w:rsid w:val="007D670F"/>
    <w:rsid w:val="0083786F"/>
    <w:rsid w:val="00850149"/>
    <w:rsid w:val="008D6419"/>
    <w:rsid w:val="00983ADB"/>
    <w:rsid w:val="009F0E04"/>
    <w:rsid w:val="00A02AC5"/>
    <w:rsid w:val="00A425E1"/>
    <w:rsid w:val="00AB76C5"/>
    <w:rsid w:val="00AE5ED7"/>
    <w:rsid w:val="00B64FAD"/>
    <w:rsid w:val="00BB6787"/>
    <w:rsid w:val="00BE06DE"/>
    <w:rsid w:val="00BE525C"/>
    <w:rsid w:val="00C24BBF"/>
    <w:rsid w:val="00D5370A"/>
    <w:rsid w:val="00DB0666"/>
    <w:rsid w:val="00E102A6"/>
    <w:rsid w:val="00E436D8"/>
    <w:rsid w:val="00E70852"/>
    <w:rsid w:val="00E74EED"/>
    <w:rsid w:val="00EB5B68"/>
    <w:rsid w:val="00EE7D78"/>
    <w:rsid w:val="00F2056A"/>
    <w:rsid w:val="00F61BA9"/>
    <w:rsid w:val="00FA38CC"/>
    <w:rsid w:val="00FF34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025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Header">
    <w:name w:val="header"/>
    <w:basedOn w:val="Normal"/>
    <w:link w:val="HeaderChar"/>
    <w:uiPriority w:val="99"/>
    <w:unhideWhenUsed/>
    <w:rsid w:val="004D3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230"/>
  </w:style>
  <w:style w:type="paragraph" w:styleId="Footer">
    <w:name w:val="footer"/>
    <w:basedOn w:val="Normal"/>
    <w:link w:val="FooterChar"/>
    <w:uiPriority w:val="99"/>
    <w:unhideWhenUsed/>
    <w:rsid w:val="004D3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230"/>
  </w:style>
  <w:style w:type="paragraph" w:styleId="ListParagraph">
    <w:name w:val="List Paragraph"/>
    <w:basedOn w:val="Normal"/>
    <w:uiPriority w:val="34"/>
    <w:qFormat/>
    <w:rsid w:val="003403B5"/>
    <w:pPr>
      <w:ind w:left="720"/>
      <w:contextualSpacing/>
    </w:pPr>
  </w:style>
  <w:style w:type="paragraph" w:styleId="Revision">
    <w:name w:val="Revision"/>
    <w:hidden/>
    <w:uiPriority w:val="99"/>
    <w:semiHidden/>
    <w:rsid w:val="00BE525C"/>
    <w:pPr>
      <w:spacing w:after="0" w:line="240" w:lineRule="auto"/>
    </w:pPr>
  </w:style>
  <w:style w:type="character" w:styleId="Hyperlink">
    <w:name w:val="Hyperlink"/>
    <w:basedOn w:val="DefaultParagraphFont"/>
    <w:uiPriority w:val="99"/>
    <w:unhideWhenUsed/>
    <w:rsid w:val="006F4C32"/>
    <w:rPr>
      <w:color w:val="0563C1" w:themeColor="hyperlink"/>
      <w:u w:val="single"/>
    </w:rPr>
  </w:style>
  <w:style w:type="character" w:styleId="UnresolvedMention">
    <w:name w:val="Unresolved Mention"/>
    <w:basedOn w:val="DefaultParagraphFont"/>
    <w:uiPriority w:val="99"/>
    <w:semiHidden/>
    <w:unhideWhenUsed/>
    <w:rsid w:val="006F4C32"/>
    <w:rPr>
      <w:color w:val="605E5C"/>
      <w:shd w:val="clear" w:color="auto" w:fill="E1DFDD"/>
    </w:rPr>
  </w:style>
  <w:style w:type="character" w:customStyle="1" w:styleId="Heading1Char">
    <w:name w:val="Heading 1 Char"/>
    <w:basedOn w:val="DefaultParagraphFont"/>
    <w:link w:val="Heading1"/>
    <w:uiPriority w:val="9"/>
    <w:rsid w:val="006025D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F205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016947">
      <w:bodyDiv w:val="1"/>
      <w:marLeft w:val="0"/>
      <w:marRight w:val="0"/>
      <w:marTop w:val="0"/>
      <w:marBottom w:val="0"/>
      <w:divBdr>
        <w:top w:val="none" w:sz="0" w:space="0" w:color="auto"/>
        <w:left w:val="none" w:sz="0" w:space="0" w:color="auto"/>
        <w:bottom w:val="none" w:sz="0" w:space="0" w:color="auto"/>
        <w:right w:val="none" w:sz="0" w:space="0" w:color="auto"/>
      </w:divBdr>
    </w:div>
    <w:div w:id="1069113460">
      <w:bodyDiv w:val="1"/>
      <w:marLeft w:val="0"/>
      <w:marRight w:val="0"/>
      <w:marTop w:val="0"/>
      <w:marBottom w:val="0"/>
      <w:divBdr>
        <w:top w:val="none" w:sz="0" w:space="0" w:color="auto"/>
        <w:left w:val="none" w:sz="0" w:space="0" w:color="auto"/>
        <w:bottom w:val="none" w:sz="0" w:space="0" w:color="auto"/>
        <w:right w:val="none" w:sz="0" w:space="0" w:color="auto"/>
      </w:divBdr>
      <w:divsChild>
        <w:div w:id="200324163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jvm.ac.in/AQAR/2022/Criterion3/3.2/3.2.1/adg.pdf" TargetMode="External"/><Relationship Id="rId5" Type="http://schemas.openxmlformats.org/officeDocument/2006/relationships/settings" Target="settings.xml"/><Relationship Id="rId10" Type="http://schemas.openxmlformats.org/officeDocument/2006/relationships/hyperlink" Target="https://www.nfi.edu/what-is-social-media/" TargetMode="External"/><Relationship Id="rId4" Type="http://schemas.openxmlformats.org/officeDocument/2006/relationships/styles" Target="styles.xml"/><Relationship Id="rId9" Type="http://schemas.openxmlformats.org/officeDocument/2006/relationships/hyperlink" Target="https://www.researchgate.net/profile/Norazah-Mohd-Suki/publication/355637015_Evolution_Trends_of_Facebook_Marketing_in_Digital_Economics_Growth_A_Bibliometric_Analysis/links/642ae0c8ad9b6d17dc31e7b1/Evolution-Trends-of-Facebook-Marketing-in-Digital-Economics-Growth-A-Bibliometric-Analysis.pdf?_sg%5B0%5D=started_experiment_milestone&amp;origin=journalDetail&amp;_rtd=e30%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1175</Words>
  <Characters>6700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DIGITAL MARKETING</vt:lpstr>
    </vt:vector>
  </TitlesOfParts>
  <Company/>
  <LinksUpToDate>false</LinksUpToDate>
  <CharactersWithSpaces>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MARKETING</dc:title>
  <dc:subject/>
  <dc:creator>Koushik Modak</dc:creator>
  <cp:keywords/>
  <dc:description/>
  <cp:lastModifiedBy>ANDREI BOT</cp:lastModifiedBy>
  <cp:revision>16</cp:revision>
  <dcterms:created xsi:type="dcterms:W3CDTF">2024-04-06T09:00:00Z</dcterms:created>
  <dcterms:modified xsi:type="dcterms:W3CDTF">2024-04-21T21:54:00Z</dcterms:modified>
</cp:coreProperties>
</file>