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533EC" w14:textId="51446D94" w:rsidR="00EF78A0" w:rsidRPr="00EF78A0" w:rsidRDefault="00EF78A0" w:rsidP="00EF78A0">
      <w:pPr>
        <w:jc w:val="center"/>
        <w:rPr>
          <w:rFonts w:ascii="Lato" w:eastAsia="Times New Roman" w:hAnsi="Lato" w:cs="Times New Roman"/>
          <w:b/>
          <w:bCs/>
          <w:color w:val="000000"/>
          <w:sz w:val="32"/>
          <w:szCs w:val="32"/>
          <w:lang w:eastAsia="en-GB"/>
        </w:rPr>
      </w:pPr>
      <w:r w:rsidRPr="00EF78A0">
        <w:rPr>
          <w:rFonts w:ascii="Lato" w:eastAsia="Times New Roman" w:hAnsi="Lato" w:cs="Times New Roman"/>
          <w:b/>
          <w:bCs/>
          <w:color w:val="000000"/>
          <w:sz w:val="32"/>
          <w:szCs w:val="32"/>
          <w:lang w:eastAsia="en-GB"/>
        </w:rPr>
        <w:t>Essential Skills</w:t>
      </w:r>
    </w:p>
    <w:p w14:paraId="3D536C10" w14:textId="77777777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0567DA48" w14:textId="77777777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7BF920BC" w14:textId="44658338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The important skills that we need to drive our life, </w:t>
      </w:r>
      <w:proofErr w:type="gramStart"/>
      <w:r w:rsidRPr="00F91A3E">
        <w:rPr>
          <w:rFonts w:ascii="Lato" w:eastAsia="Times New Roman" w:hAnsi="Lato" w:cs="Times New Roman"/>
          <w:color w:val="000000"/>
          <w:lang w:eastAsia="en-GB"/>
        </w:rPr>
        <w:t>work</w:t>
      </w:r>
      <w:proofErr w:type="gramEnd"/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 and learn are understood as essential skills.</w:t>
      </w:r>
    </w:p>
    <w:p w14:paraId="1F69C0E3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>The notion of essential skills is becoming more significant in numerous situations in our lives, whether it is at a specific profession as an apprentice or a full-time worker or in other real-life scenarios.</w:t>
      </w:r>
    </w:p>
    <w:p w14:paraId="37199038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While some skills are acquired through academics, others are polished through training or working on a specific project. </w:t>
      </w:r>
    </w:p>
    <w:p w14:paraId="6ABE8052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This content will share some of the necessary skills which one should possess: </w:t>
      </w:r>
    </w:p>
    <w:p w14:paraId="294DAAAC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23995D01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4D91C501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 Oral communication</w:t>
      </w:r>
    </w:p>
    <w:p w14:paraId="6C3FA8CD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>Oral communication is among the most fundamental, </w:t>
      </w:r>
      <w:proofErr w:type="gramStart"/>
      <w:r w:rsidRPr="00F91A3E">
        <w:rPr>
          <w:rFonts w:ascii="Lato" w:eastAsia="Times New Roman" w:hAnsi="Lato" w:cs="Times New Roman"/>
          <w:color w:val="000000"/>
          <w:lang w:eastAsia="en-GB"/>
        </w:rPr>
        <w:t>crucial</w:t>
      </w:r>
      <w:proofErr w:type="gramEnd"/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 and vital ability that everybody should work on.</w:t>
      </w:r>
    </w:p>
    <w:p w14:paraId="613BC0D3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>One of the important abilities that play a critical part in enabling one to convey his or her views is the ability to communicate with colleagues and express oneself fluently in an occupational group.</w:t>
      </w:r>
    </w:p>
    <w:p w14:paraId="4C613E56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>It is one of the primary talents that an employer looks for in a new job candidate to be able to speak officially with teammates or their immediate authority. (Bhasin, 2020)</w:t>
      </w:r>
    </w:p>
    <w:p w14:paraId="49A1415C" w14:textId="50F87FC4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 Adaptability</w:t>
      </w:r>
    </w:p>
    <w:p w14:paraId="4A553146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Demonstrate your adaptability by adjusting to new conditions. Employers value the ability to change plans and adapt to new notions </w:t>
      </w:r>
      <w:proofErr w:type="gramStart"/>
      <w:r w:rsidRPr="00F91A3E">
        <w:rPr>
          <w:rFonts w:ascii="Lato" w:eastAsia="Times New Roman" w:hAnsi="Lato" w:cs="Times New Roman"/>
          <w:color w:val="000000"/>
          <w:lang w:eastAsia="en-GB"/>
        </w:rPr>
        <w:t>in order to</w:t>
      </w:r>
      <w:proofErr w:type="gramEnd"/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 thrive. </w:t>
      </w:r>
      <w:proofErr w:type="gramStart"/>
      <w:r w:rsidRPr="00F91A3E">
        <w:rPr>
          <w:rFonts w:ascii="Lato" w:eastAsia="Times New Roman" w:hAnsi="Lato" w:cs="Times New Roman"/>
          <w:color w:val="000000"/>
          <w:lang w:eastAsia="en-GB"/>
        </w:rPr>
        <w:t>( Career</w:t>
      </w:r>
      <w:proofErr w:type="gramEnd"/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 Services, 2019)</w:t>
      </w:r>
    </w:p>
    <w:p w14:paraId="415035E1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 Commitment</w:t>
      </w:r>
    </w:p>
    <w:p w14:paraId="3D2FBE59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>Hiring individuals that demonstrate a commitment to their employer and are engaged at work is a wise financial option since they increase overall productivity and are less likely to quit. (Kloefkorn, 2016)</w:t>
      </w:r>
    </w:p>
    <w:p w14:paraId="6BA62C5A" w14:textId="77777777" w:rsidR="00F91A3E" w:rsidRPr="00F91A3E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 xml:space="preserve"> Problem solving</w:t>
      </w:r>
    </w:p>
    <w:p w14:paraId="0B7BBE07" w14:textId="79CD2DF5" w:rsidR="00EA3944" w:rsidRDefault="00F91A3E" w:rsidP="00F91A3E">
      <w:pPr>
        <w:rPr>
          <w:rFonts w:ascii="Lato" w:eastAsia="Times New Roman" w:hAnsi="Lato" w:cs="Times New Roman"/>
          <w:color w:val="000000"/>
          <w:lang w:eastAsia="en-GB"/>
        </w:rPr>
      </w:pPr>
      <w:r w:rsidRPr="00F91A3E">
        <w:rPr>
          <w:rFonts w:ascii="Lato" w:eastAsia="Times New Roman" w:hAnsi="Lato" w:cs="Times New Roman"/>
          <w:color w:val="000000"/>
          <w:lang w:eastAsia="en-GB"/>
        </w:rPr>
        <w:t>Employers admire problem solvers because they can work through obstacles by themselves or as an efficient member of a team by identifying the issues, brainstorming options, exchanging ideas, and then making informed choices.</w:t>
      </w:r>
    </w:p>
    <w:p w14:paraId="4F6908F0" w14:textId="073FFB05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3C8DB0E7" w14:textId="22C86FB4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7E720170" w14:textId="76AE169A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0FA607F6" w14:textId="6F8C1F23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6D937973" w14:textId="4DA714CE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1DD60F8F" w14:textId="381FA9EE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31C6E627" w14:textId="77777777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182C07D6" w14:textId="7B27EDB0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  <w:r>
        <w:rPr>
          <w:rFonts w:ascii="Lato" w:eastAsia="Times New Roman" w:hAnsi="Lato" w:cs="Times New Roman"/>
          <w:color w:val="000000"/>
          <w:lang w:eastAsia="en-GB"/>
        </w:rPr>
        <w:t>References</w:t>
      </w:r>
    </w:p>
    <w:p w14:paraId="45D673BF" w14:textId="4F233523" w:rsidR="00EF78A0" w:rsidRDefault="00EF78A0" w:rsidP="00F91A3E">
      <w:pPr>
        <w:rPr>
          <w:rFonts w:ascii="Lato" w:eastAsia="Times New Roman" w:hAnsi="Lato" w:cs="Times New Roman"/>
          <w:color w:val="000000"/>
          <w:lang w:eastAsia="en-GB"/>
        </w:rPr>
      </w:pPr>
    </w:p>
    <w:p w14:paraId="24BACCFF" w14:textId="77777777" w:rsidR="00EF78A0" w:rsidRDefault="00EF78A0" w:rsidP="00EF78A0">
      <w:pPr>
        <w:pStyle w:val="NormalWeb"/>
        <w:numPr>
          <w:ilvl w:val="0"/>
          <w:numId w:val="1"/>
        </w:numPr>
        <w:spacing w:before="180" w:beforeAutospacing="0" w:after="0" w:afterAutospacing="0"/>
        <w:ind w:left="1170"/>
        <w:textAlignment w:val="baseline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Lato" w:hAnsi="Lato" w:cs="Arial"/>
          <w:color w:val="000000"/>
          <w:sz w:val="22"/>
          <w:szCs w:val="22"/>
        </w:rPr>
        <w:t>Bashin</w:t>
      </w:r>
      <w:proofErr w:type="spellEnd"/>
      <w:r>
        <w:rPr>
          <w:rFonts w:ascii="Lato" w:hAnsi="Lato" w:cs="Arial"/>
          <w:color w:val="000000"/>
          <w:sz w:val="22"/>
          <w:szCs w:val="22"/>
        </w:rPr>
        <w:t>, H.</w:t>
      </w:r>
      <w:proofErr w:type="gramStart"/>
      <w:r>
        <w:rPr>
          <w:rFonts w:ascii="Lato" w:hAnsi="Lato" w:cs="Arial"/>
          <w:color w:val="000000"/>
          <w:sz w:val="22"/>
          <w:szCs w:val="22"/>
        </w:rPr>
        <w:t>,  (</w:t>
      </w:r>
      <w:proofErr w:type="gramEnd"/>
      <w:r>
        <w:rPr>
          <w:rFonts w:ascii="Lato" w:hAnsi="Lato" w:cs="Arial"/>
          <w:color w:val="000000"/>
          <w:sz w:val="22"/>
          <w:szCs w:val="22"/>
        </w:rPr>
        <w:t xml:space="preserve">2020). </w:t>
      </w:r>
      <w:r>
        <w:rPr>
          <w:rFonts w:ascii="Lato" w:hAnsi="Lato" w:cs="Arial"/>
          <w:i/>
          <w:iCs/>
          <w:color w:val="000000"/>
          <w:sz w:val="22"/>
          <w:szCs w:val="22"/>
        </w:rPr>
        <w:t xml:space="preserve">What are Essential Skills? 8 Essential Skills you should know. </w:t>
      </w:r>
      <w:r>
        <w:rPr>
          <w:rFonts w:ascii="Lato" w:hAnsi="Lato" w:cs="Arial"/>
          <w:color w:val="000000"/>
          <w:sz w:val="22"/>
          <w:szCs w:val="22"/>
        </w:rPr>
        <w:t>[Online]</w:t>
      </w:r>
    </w:p>
    <w:p w14:paraId="2D571865" w14:textId="77777777" w:rsidR="00EF78A0" w:rsidRDefault="00EF78A0" w:rsidP="00EF78A0">
      <w:pPr>
        <w:pStyle w:val="NormalWeb"/>
        <w:spacing w:before="180" w:beforeAutospacing="0" w:after="0" w:afterAutospacing="0"/>
      </w:pPr>
      <w:r>
        <w:rPr>
          <w:rFonts w:ascii="Lato" w:hAnsi="Lato"/>
          <w:color w:val="000000"/>
          <w:sz w:val="22"/>
          <w:szCs w:val="22"/>
        </w:rPr>
        <w:t xml:space="preserve">Available at: </w:t>
      </w:r>
      <w:hyperlink r:id="rId5" w:history="1">
        <w:r>
          <w:rPr>
            <w:rStyle w:val="Hyperlink"/>
            <w:rFonts w:ascii="Arial" w:hAnsi="Arial" w:cs="Arial"/>
            <w:sz w:val="22"/>
            <w:szCs w:val="22"/>
          </w:rPr>
          <w:t>What are Essential Skills? 8 Essential Skills you should know | Marketing91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</w:p>
    <w:p w14:paraId="014FB8A8" w14:textId="77777777" w:rsidR="00EF78A0" w:rsidRDefault="00EF78A0" w:rsidP="00EF78A0">
      <w:pPr>
        <w:pStyle w:val="NormalWeb"/>
        <w:spacing w:before="18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[Accessed: 20 July 2022]</w:t>
      </w:r>
    </w:p>
    <w:p w14:paraId="6A6BAFF7" w14:textId="77777777" w:rsidR="00EF78A0" w:rsidRDefault="00EF78A0" w:rsidP="00EF78A0">
      <w:pPr>
        <w:pStyle w:val="NormalWeb"/>
        <w:numPr>
          <w:ilvl w:val="0"/>
          <w:numId w:val="2"/>
        </w:numPr>
        <w:spacing w:before="18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Career services, (2019). </w:t>
      </w:r>
      <w:r>
        <w:rPr>
          <w:rFonts w:ascii="Lato" w:hAnsi="Lato" w:cs="Arial"/>
          <w:i/>
          <w:iCs/>
          <w:color w:val="111111"/>
          <w:sz w:val="22"/>
          <w:szCs w:val="22"/>
        </w:rPr>
        <w:t xml:space="preserve">10 essential skills you’ll need for career success. </w:t>
      </w:r>
      <w:r>
        <w:rPr>
          <w:rFonts w:ascii="Lato" w:hAnsi="Lato" w:cs="Arial"/>
          <w:color w:val="111111"/>
          <w:sz w:val="22"/>
          <w:szCs w:val="22"/>
        </w:rPr>
        <w:t>[Online]</w:t>
      </w:r>
    </w:p>
    <w:p w14:paraId="404A73A5" w14:textId="77777777" w:rsidR="00EF78A0" w:rsidRDefault="00EF78A0" w:rsidP="00EF78A0">
      <w:pPr>
        <w:pStyle w:val="NormalWeb"/>
        <w:spacing w:before="180" w:beforeAutospacing="0" w:after="0" w:afterAutospacing="0"/>
      </w:pPr>
      <w:r>
        <w:rPr>
          <w:rFonts w:ascii="Lato" w:hAnsi="Lato"/>
          <w:color w:val="111111"/>
          <w:sz w:val="22"/>
          <w:szCs w:val="22"/>
        </w:rPr>
        <w:t xml:space="preserve">Available at: </w:t>
      </w:r>
      <w:hyperlink r:id="rId6" w:history="1">
        <w:r>
          <w:rPr>
            <w:rStyle w:val="Hyperlink"/>
            <w:rFonts w:ascii="Arial" w:hAnsi="Arial" w:cs="Arial"/>
            <w:sz w:val="22"/>
            <w:szCs w:val="22"/>
          </w:rPr>
          <w:t>10 essential skills you’ll need for career success | CU Boulder Today | University of Colorado Boulder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</w:p>
    <w:p w14:paraId="034348E0" w14:textId="77777777" w:rsidR="00EF78A0" w:rsidRDefault="00EF78A0" w:rsidP="00EF78A0">
      <w:pPr>
        <w:pStyle w:val="NormalWeb"/>
        <w:spacing w:before="18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[Accessed: 21 July 2022]</w:t>
      </w:r>
    </w:p>
    <w:p w14:paraId="474F7B3D" w14:textId="77777777" w:rsidR="00EF78A0" w:rsidRDefault="00EF78A0" w:rsidP="00EF78A0">
      <w:pPr>
        <w:pStyle w:val="NormalWeb"/>
        <w:numPr>
          <w:ilvl w:val="0"/>
          <w:numId w:val="3"/>
        </w:numPr>
        <w:spacing w:before="18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Kloefkorn, S., (2016).</w:t>
      </w:r>
      <w:r>
        <w:rPr>
          <w:rFonts w:ascii="Lato" w:hAnsi="Lato" w:cs="Arial"/>
          <w:i/>
          <w:iCs/>
          <w:color w:val="000000"/>
          <w:sz w:val="22"/>
          <w:szCs w:val="22"/>
        </w:rPr>
        <w:t xml:space="preserve"> 12 Essential Skills Every Employee Should Have. </w:t>
      </w:r>
      <w:r>
        <w:rPr>
          <w:rFonts w:ascii="Lato" w:hAnsi="Lato" w:cs="Arial"/>
          <w:color w:val="000000"/>
          <w:sz w:val="22"/>
          <w:szCs w:val="22"/>
        </w:rPr>
        <w:t>[Online]</w:t>
      </w:r>
    </w:p>
    <w:p w14:paraId="4F37A00A" w14:textId="77777777" w:rsidR="00EF78A0" w:rsidRDefault="00EF78A0" w:rsidP="00EF78A0">
      <w:pPr>
        <w:pStyle w:val="NormalWeb"/>
        <w:spacing w:before="180" w:beforeAutospacing="0" w:after="0" w:afterAutospacing="0"/>
      </w:pPr>
      <w:r>
        <w:rPr>
          <w:rFonts w:ascii="Lato" w:hAnsi="Lato"/>
          <w:color w:val="000000"/>
          <w:sz w:val="22"/>
          <w:szCs w:val="22"/>
        </w:rPr>
        <w:t xml:space="preserve">Available at: </w:t>
      </w:r>
      <w:hyperlink r:id="rId7" w:history="1">
        <w:r>
          <w:rPr>
            <w:rStyle w:val="Hyperlink"/>
            <w:rFonts w:ascii="Arial" w:hAnsi="Arial" w:cs="Arial"/>
            <w:sz w:val="22"/>
            <w:szCs w:val="22"/>
          </w:rPr>
          <w:t>12 Essential Skills Every Employee Should Have (eskill.com)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</w:p>
    <w:p w14:paraId="2403780D" w14:textId="77777777" w:rsidR="00EF78A0" w:rsidRDefault="00EF78A0" w:rsidP="00EF78A0">
      <w:pPr>
        <w:pStyle w:val="NormalWeb"/>
        <w:spacing w:before="18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[Accessed: 21 July 2022]</w:t>
      </w:r>
    </w:p>
    <w:p w14:paraId="34214B16" w14:textId="77777777" w:rsidR="00EF78A0" w:rsidRDefault="00EF78A0" w:rsidP="00EF78A0">
      <w:pPr>
        <w:pStyle w:val="NormalWeb"/>
        <w:numPr>
          <w:ilvl w:val="0"/>
          <w:numId w:val="4"/>
        </w:numPr>
        <w:spacing w:before="18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Lato" w:hAnsi="Lato" w:cs="Arial"/>
          <w:i/>
          <w:iCs/>
          <w:color w:val="000000"/>
          <w:sz w:val="22"/>
          <w:szCs w:val="22"/>
        </w:rPr>
        <w:t> </w:t>
      </w:r>
      <w:r>
        <w:rPr>
          <w:rFonts w:ascii="Lato" w:hAnsi="Lato" w:cs="Arial"/>
          <w:color w:val="000000"/>
          <w:sz w:val="22"/>
          <w:szCs w:val="22"/>
        </w:rPr>
        <w:t xml:space="preserve">Peart, N., (2019). </w:t>
      </w:r>
      <w:r>
        <w:rPr>
          <w:rFonts w:ascii="Lato" w:hAnsi="Lato" w:cs="Arial"/>
          <w:i/>
          <w:iCs/>
          <w:color w:val="333333"/>
          <w:sz w:val="22"/>
          <w:szCs w:val="22"/>
        </w:rPr>
        <w:t xml:space="preserve">The 12 Most Important Skills You Need </w:t>
      </w:r>
      <w:proofErr w:type="gramStart"/>
      <w:r>
        <w:rPr>
          <w:rFonts w:ascii="Lato" w:hAnsi="Lato" w:cs="Arial"/>
          <w:i/>
          <w:iCs/>
          <w:color w:val="333333"/>
          <w:sz w:val="22"/>
          <w:szCs w:val="22"/>
        </w:rPr>
        <w:t>To</w:t>
      </w:r>
      <w:proofErr w:type="gramEnd"/>
      <w:r>
        <w:rPr>
          <w:rFonts w:ascii="Lato" w:hAnsi="Lato" w:cs="Arial"/>
          <w:i/>
          <w:iCs/>
          <w:color w:val="333333"/>
          <w:sz w:val="22"/>
          <w:szCs w:val="22"/>
        </w:rPr>
        <w:t xml:space="preserve"> Succeed At Work. </w:t>
      </w:r>
      <w:r>
        <w:rPr>
          <w:rFonts w:ascii="Lato" w:hAnsi="Lato" w:cs="Arial"/>
          <w:color w:val="333333"/>
          <w:sz w:val="22"/>
          <w:szCs w:val="22"/>
        </w:rPr>
        <w:t>[Online]</w:t>
      </w:r>
    </w:p>
    <w:p w14:paraId="7C4A65F4" w14:textId="77777777" w:rsidR="00EF78A0" w:rsidRDefault="00EF78A0" w:rsidP="00EF78A0">
      <w:pPr>
        <w:pStyle w:val="NormalWeb"/>
        <w:spacing w:before="180" w:beforeAutospacing="0" w:after="0" w:afterAutospacing="0"/>
      </w:pPr>
      <w:r>
        <w:rPr>
          <w:rFonts w:ascii="Lato" w:hAnsi="Lato"/>
          <w:color w:val="333333"/>
          <w:sz w:val="22"/>
          <w:szCs w:val="22"/>
        </w:rPr>
        <w:t xml:space="preserve">Available at: </w:t>
      </w:r>
      <w:hyperlink r:id="rId8" w:history="1">
        <w:r>
          <w:rPr>
            <w:rStyle w:val="Hyperlink"/>
            <w:rFonts w:ascii="Arial" w:hAnsi="Arial" w:cs="Arial"/>
            <w:sz w:val="22"/>
            <w:szCs w:val="22"/>
          </w:rPr>
          <w:t>The 12 Most Important Skills You Need To Succeed At Work (forbes.com)</w:t>
        </w:r>
      </w:hyperlink>
      <w:r>
        <w:rPr>
          <w:rFonts w:ascii="Arial" w:hAnsi="Arial" w:cs="Arial"/>
          <w:color w:val="000000"/>
          <w:sz w:val="22"/>
          <w:szCs w:val="22"/>
        </w:rPr>
        <w:t> </w:t>
      </w:r>
    </w:p>
    <w:p w14:paraId="4D362F1C" w14:textId="77777777" w:rsidR="00EF78A0" w:rsidRDefault="00EF78A0" w:rsidP="00EF78A0">
      <w:pPr>
        <w:pStyle w:val="NormalWeb"/>
        <w:spacing w:before="18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[Accessed: 21 July 2022]</w:t>
      </w:r>
    </w:p>
    <w:p w14:paraId="14BA55E3" w14:textId="77777777" w:rsidR="00EF78A0" w:rsidRPr="00F91A3E" w:rsidRDefault="00EF78A0" w:rsidP="00F91A3E"/>
    <w:sectPr w:rsidR="00EF78A0" w:rsidRPr="00F91A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60A76"/>
    <w:multiLevelType w:val="multilevel"/>
    <w:tmpl w:val="F12A7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CF6D8E"/>
    <w:multiLevelType w:val="multilevel"/>
    <w:tmpl w:val="7F9269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04374B"/>
    <w:multiLevelType w:val="multilevel"/>
    <w:tmpl w:val="F6A6F6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144279"/>
    <w:multiLevelType w:val="multilevel"/>
    <w:tmpl w:val="D9D087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0996081">
    <w:abstractNumId w:val="0"/>
  </w:num>
  <w:num w:numId="2" w16cid:durableId="179396229">
    <w:abstractNumId w:val="1"/>
    <w:lvlOverride w:ilvl="0">
      <w:lvl w:ilvl="0">
        <w:numFmt w:val="decimal"/>
        <w:lvlText w:val="%1."/>
        <w:lvlJc w:val="left"/>
      </w:lvl>
    </w:lvlOverride>
  </w:num>
  <w:num w:numId="3" w16cid:durableId="2125423828">
    <w:abstractNumId w:val="3"/>
    <w:lvlOverride w:ilvl="0">
      <w:lvl w:ilvl="0">
        <w:numFmt w:val="decimal"/>
        <w:lvlText w:val="%1."/>
        <w:lvlJc w:val="left"/>
      </w:lvl>
    </w:lvlOverride>
  </w:num>
  <w:num w:numId="4" w16cid:durableId="159779342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E"/>
    <w:rsid w:val="001C3820"/>
    <w:rsid w:val="004F04A6"/>
    <w:rsid w:val="00EF78A0"/>
    <w:rsid w:val="00F9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3F280"/>
  <w15:chartTrackingRefBased/>
  <w15:docId w15:val="{00A4373D-05F3-4515-B7BE-22FD6C526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F78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9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bes.com/sites/nataliapeart/2019/09/10/the-12-most-important-skills-you-need-to-succeed-at-work/?sh=6251a3171c6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skill.com/blog/essential-skills-employe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lorado.edu/today/2019/04/17/10-essential-skills-youll-need-career-success" TargetMode="External"/><Relationship Id="rId5" Type="http://schemas.openxmlformats.org/officeDocument/2006/relationships/hyperlink" Target="https://www.marketing91.com/what-are-essential-skill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Mihaela</cp:lastModifiedBy>
  <cp:revision>2</cp:revision>
  <dcterms:created xsi:type="dcterms:W3CDTF">2022-07-26T16:51:00Z</dcterms:created>
  <dcterms:modified xsi:type="dcterms:W3CDTF">2022-07-26T17:28:00Z</dcterms:modified>
</cp:coreProperties>
</file>