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3112"/>
        <w:gridCol w:w="568"/>
        <w:gridCol w:w="707"/>
        <w:gridCol w:w="99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A35F21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727AFE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Entrepreneurship</w:t>
            </w:r>
          </w:p>
        </w:tc>
      </w:tr>
      <w:tr w:rsidR="00991297" w:rsidRPr="00991297" w:rsidTr="00A35F21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27AFE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Andrew Thorn</w:t>
            </w:r>
          </w:p>
        </w:tc>
      </w:tr>
      <w:tr w:rsidR="00991297" w:rsidRPr="00991297" w:rsidTr="00A35F21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27AFE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Kelvin Lake</w:t>
            </w:r>
          </w:p>
        </w:tc>
      </w:tr>
      <w:tr w:rsidR="00991297" w:rsidRPr="00991297" w:rsidTr="00A35F21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A35F21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1A2DE0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Raoul Chappell (Assignment 1)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A35F21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35F21" w:rsidRPr="00BF30FF" w:rsidTr="00A35F21">
        <w:trPr>
          <w:trHeight w:val="758"/>
        </w:trPr>
        <w:tc>
          <w:tcPr>
            <w:tcW w:w="323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11.6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B0850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A35F21">
        <w:trPr>
          <w:trHeight w:val="698"/>
        </w:trPr>
        <w:tc>
          <w:tcPr>
            <w:tcW w:w="323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12.4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B0850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A35F21">
        <w:trPr>
          <w:trHeight w:val="696"/>
        </w:trPr>
        <w:tc>
          <w:tcPr>
            <w:tcW w:w="323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11.2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B0850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A35F21">
        <w:tc>
          <w:tcPr>
            <w:tcW w:w="323" w:type="pct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A35F21" w:rsidRPr="00BF30FF" w:rsidRDefault="00A35F21" w:rsidP="00A35F2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12.0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B0850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A35F21">
        <w:tc>
          <w:tcPr>
            <w:tcW w:w="323" w:type="pct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A35F21" w:rsidRPr="00BF30FF" w:rsidRDefault="00A35F21" w:rsidP="00A35F2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12.8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B0850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35F2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:rsidR="0014151E" w:rsidRPr="00034851" w:rsidRDefault="006F669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60.0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14151E" w:rsidRPr="00034851" w:rsidRDefault="006F669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60.0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6F6698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60.0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6F6698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 with mark awarded.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1A2DE0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Joshua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Brimescombe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 (Assignment 1)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A35F21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35F21" w:rsidRPr="00BF30FF" w:rsidTr="00A35F21">
        <w:trPr>
          <w:trHeight w:val="758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15.0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D64D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A35F21">
        <w:trPr>
          <w:trHeight w:val="698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14.6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D64D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A35F21">
        <w:trPr>
          <w:trHeight w:val="696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13.6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D64D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A35F21">
        <w:tc>
          <w:tcPr>
            <w:tcW w:w="320" w:type="pct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14.6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D64D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A35F21">
        <w:tc>
          <w:tcPr>
            <w:tcW w:w="320" w:type="pct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A35F21" w:rsidRPr="00BF30FF" w:rsidRDefault="00A35F21" w:rsidP="00A35F2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14.6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BD64D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A35F21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393EB4" w:rsidRPr="00034851" w:rsidRDefault="00A35F21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72.4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393EB4" w:rsidRPr="00034851" w:rsidRDefault="00A35F21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72.4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A35F21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72.4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A35F21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 business plan that has addressed a number of important issues</w:t>
            </w:r>
            <w:r w:rsidR="006F6698">
              <w:rPr>
                <w:rFonts w:ascii="Calibri" w:hAnsi="Calibri" w:cs="Calibri"/>
                <w:sz w:val="22"/>
              </w:rPr>
              <w:t>.  The mark awarded is both fair and appropriate.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DB73C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Joshua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Brimscombe</w:t>
            </w:r>
            <w:proofErr w:type="spellEnd"/>
            <w:r w:rsidR="001A2DE0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(Assignment 2)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DB73C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35F21" w:rsidRPr="00BF30FF" w:rsidTr="00DB73C9">
        <w:trPr>
          <w:trHeight w:val="758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A35F21" w:rsidRPr="00034851" w:rsidRDefault="00DB73C9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18.0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A9417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DB73C9">
        <w:trPr>
          <w:trHeight w:val="698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A35F21" w:rsidRPr="00034851" w:rsidRDefault="00DB73C9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19.8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A9417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DB73C9">
        <w:trPr>
          <w:trHeight w:val="696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A35F21" w:rsidRPr="00034851" w:rsidRDefault="00DB73C9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9.8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A9417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DB73C9">
        <w:tc>
          <w:tcPr>
            <w:tcW w:w="320" w:type="pct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35F21" w:rsidRPr="00BF30FF" w:rsidRDefault="00A35F21" w:rsidP="00A35F2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A35F21" w:rsidRPr="00034851" w:rsidRDefault="00DB73C9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9.0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A9417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DB73C9">
        <w:tc>
          <w:tcPr>
            <w:tcW w:w="320" w:type="pct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35F21" w:rsidRPr="00BF30FF" w:rsidRDefault="00A35F21" w:rsidP="00A35F2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A35F21" w:rsidRPr="00034851" w:rsidRDefault="00DB73C9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6.6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A94179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DB73C9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393EB4" w:rsidRPr="00034851" w:rsidRDefault="00DB73C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63.2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393EB4" w:rsidRPr="00034851" w:rsidRDefault="00DB73C9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63.2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DB73C9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63.2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DB73C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fair and appropriate mark has been awarded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DB73C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Raoul Chappell</w:t>
            </w:r>
            <w:r w:rsidR="001A2DE0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(Assignment 2)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6F6698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35F21" w:rsidRPr="00BF30FF" w:rsidTr="006F6698">
        <w:trPr>
          <w:trHeight w:val="758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19.5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2468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6F6698">
        <w:trPr>
          <w:trHeight w:val="698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20.1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2468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6F6698">
        <w:trPr>
          <w:trHeight w:val="696"/>
        </w:trPr>
        <w:tc>
          <w:tcPr>
            <w:tcW w:w="320" w:type="pct"/>
          </w:tcPr>
          <w:p w:rsidR="00A35F21" w:rsidRPr="006C0D33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10.8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2468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6F6698">
        <w:tc>
          <w:tcPr>
            <w:tcW w:w="320" w:type="pct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35F21" w:rsidRPr="00BF30FF" w:rsidRDefault="00A35F21" w:rsidP="00A35F2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3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10.2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2468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35F21" w:rsidRPr="00BF30FF" w:rsidTr="006F6698">
        <w:tc>
          <w:tcPr>
            <w:tcW w:w="320" w:type="pct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35F21" w:rsidRPr="00BF30FF" w:rsidRDefault="00A35F21" w:rsidP="00A35F2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35F21" w:rsidRPr="00BF30FF" w:rsidRDefault="00A35F21" w:rsidP="00A35F2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A35F21" w:rsidRPr="00034851" w:rsidRDefault="006F6698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6.8</w:t>
            </w:r>
          </w:p>
        </w:tc>
        <w:tc>
          <w:tcPr>
            <w:tcW w:w="551" w:type="pct"/>
          </w:tcPr>
          <w:p w:rsidR="00A35F21" w:rsidRDefault="00A35F21" w:rsidP="00A35F21">
            <w:pPr>
              <w:jc w:val="center"/>
            </w:pPr>
            <w:r w:rsidRPr="0024682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35F21" w:rsidRPr="00034851" w:rsidRDefault="00A35F21" w:rsidP="00A35F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35F21" w:rsidRPr="00BF30FF" w:rsidRDefault="00A35F21" w:rsidP="00A35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6F6698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393EB4" w:rsidRPr="00034851" w:rsidRDefault="006F669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67.4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393EB4" w:rsidRPr="00034851" w:rsidRDefault="006F6698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67.4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6F6698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67.4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6F6698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very good that is a clear 2:1 piece of work.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6B3B92" w:rsidRPr="00A35F21" w:rsidRDefault="006B3B92" w:rsidP="00A35F21">
      <w:pPr>
        <w:spacing w:after="200" w:line="276" w:lineRule="auto"/>
        <w:rPr>
          <w:rFonts w:ascii="Calibri" w:hAnsi="Calibri" w:cs="Calibri"/>
          <w:b/>
        </w:rPr>
      </w:pPr>
    </w:p>
    <w:sectPr w:rsidR="006B3B92" w:rsidRPr="00A35F21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588" w:rsidRDefault="009F1588" w:rsidP="006B3B92">
      <w:r>
        <w:separator/>
      </w:r>
    </w:p>
  </w:endnote>
  <w:endnote w:type="continuationSeparator" w:id="0">
    <w:p w:rsidR="009F1588" w:rsidRDefault="009F1588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588" w:rsidRDefault="009F1588" w:rsidP="006B3B92">
      <w:r>
        <w:separator/>
      </w:r>
    </w:p>
  </w:footnote>
  <w:footnote w:type="continuationSeparator" w:id="0">
    <w:p w:rsidR="009F1588" w:rsidRDefault="009F1588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A2DE0"/>
    <w:rsid w:val="001C0FF5"/>
    <w:rsid w:val="00261400"/>
    <w:rsid w:val="002B30CC"/>
    <w:rsid w:val="002E7D55"/>
    <w:rsid w:val="003524DD"/>
    <w:rsid w:val="00393EB4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6F6698"/>
    <w:rsid w:val="00707431"/>
    <w:rsid w:val="00710625"/>
    <w:rsid w:val="007230A5"/>
    <w:rsid w:val="00727AFE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9F1588"/>
    <w:rsid w:val="00A06365"/>
    <w:rsid w:val="00A35F21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B73C9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A063FB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BB7FC-8D49-4765-9487-49DF1B653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Andrew Thorn</cp:lastModifiedBy>
  <cp:revision>4</cp:revision>
  <cp:lastPrinted>2012-06-18T13:10:00Z</cp:lastPrinted>
  <dcterms:created xsi:type="dcterms:W3CDTF">2020-07-30T17:52:00Z</dcterms:created>
  <dcterms:modified xsi:type="dcterms:W3CDTF">2020-07-31T00:13:00Z</dcterms:modified>
</cp:coreProperties>
</file>