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4ED41B" w14:textId="37081174" w:rsidR="00401655" w:rsidRPr="00E71C22" w:rsidRDefault="60716236" w:rsidP="24C44C9B">
      <w:pPr>
        <w:widowControl w:val="0"/>
        <w:autoSpaceDE w:val="0"/>
        <w:autoSpaceDN w:val="0"/>
        <w:adjustRightInd w:val="0"/>
        <w:spacing w:after="240" w:line="280" w:lineRule="atLeast"/>
        <w:rPr>
          <w:rFonts w:ascii="Helvetica" w:hAnsi="Helvetica" w:cs="Times"/>
          <w:b/>
          <w:bCs/>
          <w:color w:val="0E2841"/>
          <w:sz w:val="56"/>
          <w:szCs w:val="56"/>
          <w:u w:val="single"/>
        </w:rPr>
      </w:pPr>
      <w:r w:rsidRPr="24C44C9B">
        <w:rPr>
          <w:rFonts w:ascii="Helvetica" w:hAnsi="Helvetica" w:cs="Times"/>
          <w:b/>
          <w:bCs/>
          <w:color w:val="0E2841"/>
          <w:sz w:val="56"/>
          <w:szCs w:val="56"/>
          <w:u w:val="single"/>
        </w:rPr>
        <w:t xml:space="preserve">Clear Discharge </w:t>
      </w:r>
      <w:r w:rsidR="33E7B995" w:rsidRPr="24C44C9B">
        <w:rPr>
          <w:rFonts w:ascii="Helvetica" w:hAnsi="Helvetica" w:cs="Times"/>
          <w:b/>
          <w:bCs/>
          <w:color w:val="0E2841"/>
          <w:sz w:val="56"/>
          <w:szCs w:val="56"/>
          <w:u w:val="single"/>
        </w:rPr>
        <w:t>P</w:t>
      </w:r>
      <w:r w:rsidRPr="24C44C9B">
        <w:rPr>
          <w:rFonts w:ascii="Helvetica" w:hAnsi="Helvetica" w:cs="Times"/>
          <w:b/>
          <w:bCs/>
          <w:color w:val="0E2841"/>
          <w:sz w:val="56"/>
          <w:szCs w:val="56"/>
          <w:u w:val="single"/>
        </w:rPr>
        <w:t xml:space="preserve">rinting with Solvitose </w:t>
      </w:r>
      <w:r w:rsidR="36A80D21" w:rsidRPr="24C44C9B">
        <w:rPr>
          <w:rFonts w:ascii="Helvetica" w:hAnsi="Helvetica" w:cs="Times"/>
          <w:b/>
          <w:bCs/>
          <w:color w:val="0E2841"/>
          <w:sz w:val="56"/>
          <w:szCs w:val="56"/>
          <w:u w:val="single"/>
        </w:rPr>
        <w:t>T</w:t>
      </w:r>
      <w:r w:rsidRPr="24C44C9B">
        <w:rPr>
          <w:rFonts w:ascii="Helvetica" w:hAnsi="Helvetica" w:cs="Times"/>
          <w:b/>
          <w:bCs/>
          <w:color w:val="0E2841"/>
          <w:sz w:val="56"/>
          <w:szCs w:val="56"/>
          <w:u w:val="single"/>
        </w:rPr>
        <w:t>hickener</w:t>
      </w:r>
    </w:p>
    <w:p w14:paraId="0B2BC3D0" w14:textId="77777777" w:rsidR="00401655" w:rsidRPr="00CD69E3" w:rsidRDefault="00401655" w:rsidP="00401655">
      <w:pPr>
        <w:rPr>
          <w:rFonts w:ascii="Helvetica" w:hAnsi="Helvetica"/>
          <w:color w:val="595959" w:themeColor="text1" w:themeTint="A6"/>
        </w:rPr>
      </w:pPr>
    </w:p>
    <w:p w14:paraId="2903B84A" w14:textId="77777777" w:rsidR="00401655" w:rsidRPr="00CD69E3" w:rsidRDefault="00401655" w:rsidP="00401655">
      <w:pPr>
        <w:rPr>
          <w:rFonts w:ascii="Helvetica" w:hAnsi="Helvetica"/>
          <w:color w:val="595959" w:themeColor="text1" w:themeTint="A6"/>
        </w:rPr>
      </w:pPr>
      <w:r w:rsidRPr="00CD69E3">
        <w:rPr>
          <w:rFonts w:ascii="Helvetica" w:hAnsi="Helvetica"/>
          <w:color w:val="595959" w:themeColor="text1" w:themeTint="A6"/>
        </w:rPr>
        <w:t xml:space="preserve">Clear discharge printing is the removal (discharging), of dyestuffs from a printed or dyed fabric. The process, although some dyestuffs will not be completely removed (pure white) making the discharged area quite tonal. </w:t>
      </w:r>
    </w:p>
    <w:p w14:paraId="0EC1AB6E" w14:textId="77777777" w:rsidR="00401655" w:rsidRPr="00CD69E3" w:rsidRDefault="00401655" w:rsidP="00401655">
      <w:pPr>
        <w:rPr>
          <w:rFonts w:ascii="Helvetica" w:hAnsi="Helvetica"/>
          <w:color w:val="595959" w:themeColor="text1" w:themeTint="A6"/>
        </w:rPr>
      </w:pPr>
    </w:p>
    <w:p w14:paraId="36DA4572" w14:textId="77777777" w:rsidR="00401655" w:rsidRPr="00CD69E3" w:rsidRDefault="00401655" w:rsidP="00401655">
      <w:pPr>
        <w:rPr>
          <w:rFonts w:ascii="Helvetica" w:hAnsi="Helvetica"/>
          <w:color w:val="595959" w:themeColor="text1" w:themeTint="A6"/>
        </w:rPr>
      </w:pPr>
      <w:r w:rsidRPr="00CD69E3">
        <w:rPr>
          <w:rFonts w:ascii="Helvetica" w:hAnsi="Helvetica"/>
          <w:color w:val="595959" w:themeColor="text1" w:themeTint="A6"/>
        </w:rPr>
        <w:t xml:space="preserve">It is important to note that not all dyed fabrics and print pastes are dischargeable, so it is important that you test your dyes and print pastes if they are not listed as dischargeable in the dye lab print and colour catalogues. </w:t>
      </w:r>
    </w:p>
    <w:p w14:paraId="6EA6FFE0" w14:textId="77777777" w:rsidR="00401655" w:rsidRPr="00CD69E3" w:rsidRDefault="00401655" w:rsidP="00401655">
      <w:pPr>
        <w:rPr>
          <w:rFonts w:ascii="Helvetica" w:hAnsi="Helvetica"/>
          <w:color w:val="595959" w:themeColor="text1" w:themeTint="A6"/>
        </w:rPr>
      </w:pPr>
    </w:p>
    <w:p w14:paraId="17B32FEF" w14:textId="77777777" w:rsidR="00401655" w:rsidRPr="00CD69E3" w:rsidRDefault="00401655" w:rsidP="00401655">
      <w:pPr>
        <w:rPr>
          <w:rFonts w:ascii="Helvetica" w:hAnsi="Helvetica"/>
          <w:b/>
          <w:bCs/>
          <w:color w:val="595959" w:themeColor="text1" w:themeTint="A6"/>
        </w:rPr>
      </w:pPr>
      <w:r w:rsidRPr="00CD69E3">
        <w:rPr>
          <w:rFonts w:ascii="Helvetica" w:hAnsi="Helvetica"/>
          <w:b/>
          <w:bCs/>
          <w:color w:val="595959" w:themeColor="text1" w:themeTint="A6"/>
        </w:rPr>
        <w:t xml:space="preserve">Discharge paste has a limited shelf life of approx. 24 hours, so it is important to print and steam your discharge work on the same day that it is mixed. </w:t>
      </w:r>
    </w:p>
    <w:p w14:paraId="5042AB88" w14:textId="77777777" w:rsidR="00401655" w:rsidRPr="00CD69E3" w:rsidRDefault="00401655" w:rsidP="00401655">
      <w:pPr>
        <w:rPr>
          <w:rFonts w:ascii="Helvetica" w:hAnsi="Helvetica"/>
          <w:color w:val="595959" w:themeColor="text1" w:themeTint="A6"/>
        </w:rPr>
      </w:pPr>
    </w:p>
    <w:p w14:paraId="28BB53BA" w14:textId="77777777" w:rsidR="00401655" w:rsidRPr="00CD69E3" w:rsidRDefault="00401655" w:rsidP="00401655">
      <w:pPr>
        <w:rPr>
          <w:rFonts w:ascii="Helvetica" w:hAnsi="Helvetica"/>
          <w:color w:val="595959" w:themeColor="text1" w:themeTint="A6"/>
        </w:rPr>
      </w:pPr>
      <w:r w:rsidRPr="00CD69E3">
        <w:rPr>
          <w:rFonts w:ascii="Helvetica" w:hAnsi="Helvetica"/>
          <w:color w:val="595959" w:themeColor="text1" w:themeTint="A6"/>
        </w:rPr>
        <w:t xml:space="preserve">You are </w:t>
      </w:r>
      <w:r w:rsidRPr="00CD69E3">
        <w:rPr>
          <w:rFonts w:ascii="Helvetica" w:hAnsi="Helvetica"/>
          <w:color w:val="595959" w:themeColor="text1" w:themeTint="A6"/>
          <w:u w:val="single"/>
        </w:rPr>
        <w:t>strongly advised and encouraged to keep thorough notes</w:t>
      </w:r>
      <w:r w:rsidRPr="00CD69E3">
        <w:rPr>
          <w:rFonts w:ascii="Helvetica" w:hAnsi="Helvetica"/>
          <w:color w:val="595959" w:themeColor="text1" w:themeTint="A6"/>
        </w:rPr>
        <w:t xml:space="preserve"> for any colour combinations and recipes you develop over your course of study, alongside a small fabric swatch, to help you establish your own colour reference library. You might use the page overleaf or invest in your own print/ dye notebook. </w:t>
      </w:r>
    </w:p>
    <w:p w14:paraId="3587DFD0" w14:textId="77777777" w:rsidR="00401655" w:rsidRPr="00CD69E3" w:rsidRDefault="00401655" w:rsidP="00401655">
      <w:pPr>
        <w:rPr>
          <w:rFonts w:ascii="Helvetica" w:hAnsi="Helvetica"/>
          <w:color w:val="595959" w:themeColor="text1" w:themeTint="A6"/>
        </w:rPr>
      </w:pPr>
    </w:p>
    <w:p w14:paraId="38A1EEDA" w14:textId="77777777" w:rsidR="00401655" w:rsidRPr="00CD69E3" w:rsidRDefault="00401655" w:rsidP="00401655">
      <w:pPr>
        <w:rPr>
          <w:rFonts w:ascii="Helvetica" w:hAnsi="Helvetica"/>
          <w:color w:val="595959" w:themeColor="text1" w:themeTint="A6"/>
        </w:rPr>
      </w:pPr>
      <w:r w:rsidRPr="00CD69E3">
        <w:rPr>
          <w:rFonts w:ascii="Helvetica" w:hAnsi="Helvetica"/>
          <w:b/>
          <w:bCs/>
          <w:color w:val="595959" w:themeColor="text1" w:themeTint="A6"/>
        </w:rPr>
        <w:t xml:space="preserve">Recipe: </w:t>
      </w:r>
    </w:p>
    <w:p w14:paraId="3754F531" w14:textId="7EC8DC01" w:rsidR="00401655" w:rsidRPr="00CD69E3" w:rsidRDefault="00401655" w:rsidP="00401655">
      <w:pPr>
        <w:numPr>
          <w:ilvl w:val="0"/>
          <w:numId w:val="1"/>
        </w:numPr>
        <w:rPr>
          <w:rFonts w:ascii="Helvetica" w:hAnsi="Helvetica"/>
          <w:color w:val="595959" w:themeColor="text1" w:themeTint="A6"/>
        </w:rPr>
      </w:pPr>
      <w:r w:rsidRPr="00CD69E3">
        <w:rPr>
          <w:rFonts w:ascii="Helvetica" w:hAnsi="Helvetica"/>
          <w:color w:val="595959" w:themeColor="text1" w:themeTint="A6"/>
        </w:rPr>
        <w:t xml:space="preserve">80% grams </w:t>
      </w:r>
      <w:proofErr w:type="spellStart"/>
      <w:r w:rsidRPr="00CD69E3">
        <w:rPr>
          <w:rFonts w:ascii="Helvetica" w:hAnsi="Helvetica"/>
          <w:color w:val="595959" w:themeColor="text1" w:themeTint="A6"/>
        </w:rPr>
        <w:t>Solvitose</w:t>
      </w:r>
      <w:proofErr w:type="spellEnd"/>
      <w:r w:rsidRPr="00CD69E3">
        <w:rPr>
          <w:rFonts w:ascii="Helvetica" w:hAnsi="Helvetica"/>
          <w:color w:val="595959" w:themeColor="text1" w:themeTint="A6"/>
        </w:rPr>
        <w:t xml:space="preserve"> thickener.</w:t>
      </w:r>
    </w:p>
    <w:p w14:paraId="514F2407" w14:textId="5C15BD5A" w:rsidR="00401655" w:rsidRPr="00CD69E3" w:rsidRDefault="00401655" w:rsidP="00401655">
      <w:pPr>
        <w:numPr>
          <w:ilvl w:val="0"/>
          <w:numId w:val="1"/>
        </w:numPr>
        <w:rPr>
          <w:rFonts w:ascii="Helvetica" w:hAnsi="Helvetica"/>
          <w:color w:val="595959" w:themeColor="text1" w:themeTint="A6"/>
        </w:rPr>
      </w:pPr>
      <w:r w:rsidRPr="00CD69E3">
        <w:rPr>
          <w:rFonts w:ascii="Helvetica" w:hAnsi="Helvetica"/>
          <w:color w:val="595959" w:themeColor="text1" w:themeTint="A6"/>
        </w:rPr>
        <w:t xml:space="preserve">20% grams </w:t>
      </w:r>
      <w:proofErr w:type="spellStart"/>
      <w:r w:rsidRPr="00CD69E3">
        <w:rPr>
          <w:rFonts w:ascii="Helvetica" w:hAnsi="Helvetica"/>
          <w:color w:val="595959" w:themeColor="text1" w:themeTint="A6"/>
        </w:rPr>
        <w:t>Decrolin</w:t>
      </w:r>
      <w:proofErr w:type="spellEnd"/>
      <w:r w:rsidRPr="00CD69E3">
        <w:rPr>
          <w:rFonts w:ascii="Helvetica" w:hAnsi="Helvetica"/>
          <w:color w:val="595959" w:themeColor="text1" w:themeTint="A6"/>
        </w:rPr>
        <w:t>.</w:t>
      </w:r>
    </w:p>
    <w:p w14:paraId="64260877" w14:textId="77777777" w:rsidR="00401655" w:rsidRPr="00CD69E3" w:rsidRDefault="00401655" w:rsidP="00401655">
      <w:pPr>
        <w:rPr>
          <w:rFonts w:ascii="Helvetica" w:hAnsi="Helvetica"/>
          <w:color w:val="595959" w:themeColor="text1" w:themeTint="A6"/>
        </w:rPr>
      </w:pPr>
    </w:p>
    <w:p w14:paraId="221FBAF6" w14:textId="77777777" w:rsidR="00401655" w:rsidRPr="00CD69E3" w:rsidRDefault="00401655" w:rsidP="00401655">
      <w:pPr>
        <w:rPr>
          <w:rFonts w:ascii="Helvetica" w:hAnsi="Helvetica"/>
          <w:color w:val="595959" w:themeColor="text1" w:themeTint="A6"/>
        </w:rPr>
      </w:pPr>
      <w:r w:rsidRPr="00CD69E3">
        <w:rPr>
          <w:rFonts w:ascii="Helvetica" w:hAnsi="Helvetica"/>
          <w:b/>
          <w:bCs/>
          <w:color w:val="595959" w:themeColor="text1" w:themeTint="A6"/>
        </w:rPr>
        <w:t xml:space="preserve">Method: </w:t>
      </w:r>
    </w:p>
    <w:p w14:paraId="36544144" w14:textId="3955F957"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Gather your ingredients, mixing pot and stirrer.</w:t>
      </w:r>
    </w:p>
    <w:p w14:paraId="595895A2" w14:textId="0C28C625"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Switch on the extraction, positioning in line with your mixing pot.</w:t>
      </w:r>
    </w:p>
    <w:p w14:paraId="36715014" w14:textId="08AE6898"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Measure Solvitose thickener into a clean pot.</w:t>
      </w:r>
    </w:p>
    <w:p w14:paraId="3419DC25" w14:textId="68E9A0CC"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Slowly and carefully add the Decrolin, folding into the thickener evenly to create a smooth paste.</w:t>
      </w:r>
    </w:p>
    <w:p w14:paraId="5F1F38DA" w14:textId="28EB9DFB"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Print and dry.</w:t>
      </w:r>
    </w:p>
    <w:p w14:paraId="4BD4F2FD" w14:textId="3086FCC4" w:rsidR="00401655" w:rsidRPr="00CD69E3" w:rsidRDefault="00401655" w:rsidP="00401655">
      <w:pPr>
        <w:numPr>
          <w:ilvl w:val="0"/>
          <w:numId w:val="2"/>
        </w:numPr>
        <w:rPr>
          <w:rFonts w:ascii="Helvetica" w:hAnsi="Helvetica"/>
          <w:color w:val="595959" w:themeColor="text1" w:themeTint="A6"/>
        </w:rPr>
      </w:pPr>
      <w:r w:rsidRPr="00CD69E3">
        <w:rPr>
          <w:rFonts w:ascii="Helvetica" w:hAnsi="Helvetica"/>
          <w:color w:val="595959" w:themeColor="text1" w:themeTint="A6"/>
        </w:rPr>
        <w:t>Steam for 20 mins minutes in the atmospheric star steamer.</w:t>
      </w:r>
    </w:p>
    <w:p w14:paraId="437AAE0D" w14:textId="77777777" w:rsidR="00401655" w:rsidRPr="00CD69E3" w:rsidRDefault="00401655" w:rsidP="00401655">
      <w:pPr>
        <w:rPr>
          <w:rFonts w:ascii="Helvetica" w:hAnsi="Helvetica"/>
          <w:color w:val="595959" w:themeColor="text1" w:themeTint="A6"/>
        </w:rPr>
      </w:pPr>
      <w:r w:rsidRPr="00CD69E3">
        <w:rPr>
          <w:rFonts w:ascii="Helvetica" w:hAnsi="Helvetica"/>
          <w:b/>
          <w:bCs/>
          <w:color w:val="595959" w:themeColor="text1" w:themeTint="A6"/>
        </w:rPr>
        <w:t xml:space="preserve">Wash: </w:t>
      </w:r>
    </w:p>
    <w:p w14:paraId="5473EFE7" w14:textId="044A8404" w:rsidR="006C1D91" w:rsidRPr="00CD69E3" w:rsidRDefault="00401655" w:rsidP="006C1D91">
      <w:pPr>
        <w:numPr>
          <w:ilvl w:val="0"/>
          <w:numId w:val="3"/>
        </w:numPr>
        <w:rPr>
          <w:rFonts w:ascii="Helvetica" w:hAnsi="Helvetica"/>
          <w:color w:val="595959" w:themeColor="text1" w:themeTint="A6"/>
        </w:rPr>
      </w:pPr>
      <w:r w:rsidRPr="00CD69E3">
        <w:rPr>
          <w:rFonts w:ascii="Helvetica" w:hAnsi="Helvetica"/>
          <w:color w:val="595959" w:themeColor="text1" w:themeTint="A6"/>
        </w:rPr>
        <w:t>Rinse in cold water.</w:t>
      </w:r>
    </w:p>
    <w:p w14:paraId="7EC7602F" w14:textId="46F4F41D" w:rsidR="006C1D91" w:rsidRPr="00CD69E3" w:rsidRDefault="006C1D91" w:rsidP="006C1D91">
      <w:pPr>
        <w:numPr>
          <w:ilvl w:val="0"/>
          <w:numId w:val="3"/>
        </w:numPr>
        <w:rPr>
          <w:rFonts w:ascii="Helvetica" w:hAnsi="Helvetica"/>
          <w:color w:val="595959" w:themeColor="text1" w:themeTint="A6"/>
        </w:rPr>
      </w:pPr>
      <w:r w:rsidRPr="00CD69E3">
        <w:rPr>
          <w:rFonts w:ascii="Helvetica" w:hAnsi="Helvetica" w:cs="Times"/>
          <w:color w:val="595959" w:themeColor="text1" w:themeTint="A6"/>
        </w:rPr>
        <w:t>Rinse in a warm/ hot wash with a Metapex 26 detergent for 10-15mins until the fabric becomes odour free</w:t>
      </w:r>
      <w:r w:rsidRPr="00CD69E3">
        <w:rPr>
          <w:rFonts w:ascii="Helvetica" w:hAnsi="Helvetica" w:cs="Times"/>
          <w:color w:val="595959" w:themeColor="text1" w:themeTint="A6"/>
        </w:rPr>
        <w:softHyphen/>
      </w:r>
      <w:r w:rsidRPr="00CD69E3">
        <w:rPr>
          <w:rFonts w:ascii="Helvetica" w:hAnsi="Helvetica" w:cs="Times"/>
          <w:color w:val="595959" w:themeColor="text1" w:themeTint="A6"/>
        </w:rPr>
        <w:softHyphen/>
      </w:r>
      <w:r w:rsidRPr="00CD69E3">
        <w:rPr>
          <w:rFonts w:ascii="Helvetica" w:hAnsi="Helvetica" w:cs="Times"/>
          <w:color w:val="595959" w:themeColor="text1" w:themeTint="A6"/>
        </w:rPr>
        <w:softHyphen/>
        <w:t>.</w:t>
      </w:r>
    </w:p>
    <w:p w14:paraId="41C1E129" w14:textId="1A20DCD3" w:rsidR="00401655" w:rsidRPr="00CD69E3" w:rsidRDefault="00401655" w:rsidP="00401655">
      <w:pPr>
        <w:numPr>
          <w:ilvl w:val="0"/>
          <w:numId w:val="3"/>
        </w:numPr>
        <w:rPr>
          <w:rFonts w:ascii="Helvetica" w:hAnsi="Helvetica"/>
          <w:color w:val="595959" w:themeColor="text1" w:themeTint="A6"/>
        </w:rPr>
      </w:pPr>
      <w:r w:rsidRPr="00CD69E3">
        <w:rPr>
          <w:rFonts w:ascii="Helvetica" w:hAnsi="Helvetica"/>
          <w:color w:val="595959" w:themeColor="text1" w:themeTint="A6"/>
        </w:rPr>
        <w:t>Rinse in cold water to remove the detergent.</w:t>
      </w:r>
    </w:p>
    <w:p w14:paraId="45E7C5EC" w14:textId="783A0D89" w:rsidR="00401655" w:rsidRPr="00CD69E3" w:rsidRDefault="00401655" w:rsidP="00401655">
      <w:pPr>
        <w:numPr>
          <w:ilvl w:val="0"/>
          <w:numId w:val="3"/>
        </w:numPr>
        <w:rPr>
          <w:rFonts w:ascii="Helvetica" w:hAnsi="Helvetica"/>
          <w:color w:val="595959" w:themeColor="text1" w:themeTint="A6"/>
        </w:rPr>
      </w:pPr>
      <w:r w:rsidRPr="00CD69E3">
        <w:rPr>
          <w:rFonts w:ascii="Helvetica" w:hAnsi="Helvetica"/>
          <w:color w:val="595959" w:themeColor="text1" w:themeTint="A6"/>
        </w:rPr>
        <w:t>Dry and press.</w:t>
      </w:r>
    </w:p>
    <w:p w14:paraId="67A0DB61" w14:textId="77777777" w:rsidR="00401655" w:rsidRPr="00CD69E3" w:rsidRDefault="00401655" w:rsidP="00401655">
      <w:pPr>
        <w:rPr>
          <w:rFonts w:ascii="Helvetica" w:hAnsi="Helvetica"/>
          <w:color w:val="595959" w:themeColor="text1" w:themeTint="A6"/>
        </w:rPr>
      </w:pPr>
    </w:p>
    <w:p w14:paraId="210D009E" w14:textId="77777777" w:rsidR="00655282" w:rsidRPr="00CD69E3" w:rsidRDefault="00655282">
      <w:pPr>
        <w:rPr>
          <w:rFonts w:ascii="Helvetica" w:hAnsi="Helvetica"/>
          <w:color w:val="595959" w:themeColor="text1" w:themeTint="A6"/>
        </w:rPr>
      </w:pPr>
    </w:p>
    <w:sectPr w:rsidR="00655282" w:rsidRPr="00CD69E3" w:rsidSect="00883A2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altName w:val="Times New Roman"/>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15137086">
    <w:abstractNumId w:val="0"/>
  </w:num>
  <w:num w:numId="2" w16cid:durableId="1635524725">
    <w:abstractNumId w:val="1"/>
  </w:num>
  <w:num w:numId="3" w16cid:durableId="102112783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655"/>
    <w:rsid w:val="0032100B"/>
    <w:rsid w:val="00401655"/>
    <w:rsid w:val="00655282"/>
    <w:rsid w:val="006C1D91"/>
    <w:rsid w:val="006D6BF1"/>
    <w:rsid w:val="007802BA"/>
    <w:rsid w:val="00C12734"/>
    <w:rsid w:val="00CD69E3"/>
    <w:rsid w:val="00D474A6"/>
    <w:rsid w:val="00E71C22"/>
    <w:rsid w:val="00F96A58"/>
    <w:rsid w:val="24C44C9B"/>
    <w:rsid w:val="33E7B995"/>
    <w:rsid w:val="36A80D21"/>
    <w:rsid w:val="60716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72AE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234</Words>
  <Characters>1340</Characters>
  <Application>Microsoft Office Word</Application>
  <DocSecurity>0</DocSecurity>
  <Lines>11</Lines>
  <Paragraphs>3</Paragraphs>
  <ScaleCrop>false</ScaleCrop>
  <Company/>
  <LinksUpToDate>false</LinksUpToDate>
  <CharactersWithSpaces>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6</cp:revision>
  <dcterms:created xsi:type="dcterms:W3CDTF">2017-08-16T14:09:00Z</dcterms:created>
  <dcterms:modified xsi:type="dcterms:W3CDTF">2026-09-08T08:09:00Z</dcterms:modified>
</cp:coreProperties>
</file>