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239174280"/>
        <w:docPartObj>
          <w:docPartGallery w:val="Cover Pages"/>
          <w:docPartUnique/>
        </w:docPartObj>
      </w:sdtPr>
      <w:sdtContent>
        <w:p w:rsidR="003220C5" w:rsidRDefault="003220C5" w:rsidP="00365B06">
          <w:pPr>
            <w:jc w:val="both"/>
          </w:pPr>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F79DA7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435193" w:rsidRDefault="00435193">
                                    <w:pPr>
                                      <w:pStyle w:val="NoSpacing"/>
                                      <w:jc w:val="right"/>
                                      <w:rPr>
                                        <w:color w:val="595959" w:themeColor="text1" w:themeTint="A6"/>
                                        <w:sz w:val="28"/>
                                        <w:szCs w:val="28"/>
                                      </w:rPr>
                                    </w:pPr>
                                    <w:r>
                                      <w:rPr>
                                        <w:color w:val="595959" w:themeColor="text1" w:themeTint="A6"/>
                                        <w:sz w:val="28"/>
                                        <w:szCs w:val="28"/>
                                      </w:rPr>
                                      <w:t>Ryan Lang (1603678)</w:t>
                                    </w:r>
                                  </w:p>
                                </w:sdtContent>
                              </w:sdt>
                              <w:p w:rsidR="00435193" w:rsidRDefault="0043519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1603678@student.uwtsd.ac.uk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435193" w:rsidRDefault="00435193">
                              <w:pPr>
                                <w:pStyle w:val="NoSpacing"/>
                                <w:jc w:val="right"/>
                                <w:rPr>
                                  <w:color w:val="595959" w:themeColor="text1" w:themeTint="A6"/>
                                  <w:sz w:val="28"/>
                                  <w:szCs w:val="28"/>
                                </w:rPr>
                              </w:pPr>
                              <w:r>
                                <w:rPr>
                                  <w:color w:val="595959" w:themeColor="text1" w:themeTint="A6"/>
                                  <w:sz w:val="28"/>
                                  <w:szCs w:val="28"/>
                                </w:rPr>
                                <w:t>Ryan Lang (1603678)</w:t>
                              </w:r>
                            </w:p>
                          </w:sdtContent>
                        </w:sdt>
                        <w:p w:rsidR="00435193" w:rsidRDefault="0043519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1603678@student.uwtsd.ac.uk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35193" w:rsidRDefault="00435193">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Change Management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435193" w:rsidRDefault="00435193">
                                    <w:pPr>
                                      <w:jc w:val="right"/>
                                      <w:rPr>
                                        <w:smallCaps/>
                                        <w:color w:val="404040" w:themeColor="text1" w:themeTint="BF"/>
                                        <w:sz w:val="36"/>
                                        <w:szCs w:val="36"/>
                                      </w:rPr>
                                    </w:pPr>
                                    <w:r w:rsidRPr="003220C5">
                                      <w:rPr>
                                        <w:color w:val="404040" w:themeColor="text1" w:themeTint="BF"/>
                                        <w:sz w:val="36"/>
                                        <w:szCs w:val="36"/>
                                      </w:rPr>
                                      <w:t>Applied Computing – Managing People and Change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435193" w:rsidRDefault="00435193">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Change Management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435193" w:rsidRDefault="00435193">
                              <w:pPr>
                                <w:jc w:val="right"/>
                                <w:rPr>
                                  <w:smallCaps/>
                                  <w:color w:val="404040" w:themeColor="text1" w:themeTint="BF"/>
                                  <w:sz w:val="36"/>
                                  <w:szCs w:val="36"/>
                                </w:rPr>
                              </w:pPr>
                              <w:r w:rsidRPr="003220C5">
                                <w:rPr>
                                  <w:color w:val="404040" w:themeColor="text1" w:themeTint="BF"/>
                                  <w:sz w:val="36"/>
                                  <w:szCs w:val="36"/>
                                </w:rPr>
                                <w:t>Applied Computing – Managing People and Change</w:t>
                              </w:r>
                            </w:p>
                          </w:sdtContent>
                        </w:sdt>
                      </w:txbxContent>
                    </v:textbox>
                    <w10:wrap type="square" anchorx="page" anchory="page"/>
                  </v:shape>
                </w:pict>
              </mc:Fallback>
            </mc:AlternateContent>
          </w:r>
        </w:p>
        <w:p w:rsidR="003220C5" w:rsidRDefault="003220C5" w:rsidP="00365B06">
          <w:pPr>
            <w:jc w:val="both"/>
          </w:pPr>
          <w:r>
            <w:br w:type="page"/>
          </w:r>
        </w:p>
      </w:sdtContent>
    </w:sdt>
    <w:p w:rsidR="007D40D7" w:rsidRDefault="003220C5" w:rsidP="00365B06">
      <w:pPr>
        <w:jc w:val="both"/>
        <w:rPr>
          <w:sz w:val="28"/>
        </w:rPr>
      </w:pPr>
      <w:r w:rsidRPr="003220C5">
        <w:rPr>
          <w:sz w:val="28"/>
        </w:rPr>
        <w:lastRenderedPageBreak/>
        <w:t>Abstract</w:t>
      </w:r>
    </w:p>
    <w:p w:rsidR="00B52FC7" w:rsidRDefault="003220C5" w:rsidP="00365B06">
      <w:pPr>
        <w:jc w:val="both"/>
        <w:rPr>
          <w:sz w:val="24"/>
        </w:rPr>
        <w:sectPr w:rsidR="00B52FC7" w:rsidSect="003220C5">
          <w:pgSz w:w="11906" w:h="16838"/>
          <w:pgMar w:top="1440" w:right="1440" w:bottom="1440" w:left="1440" w:header="708" w:footer="708" w:gutter="0"/>
          <w:pgNumType w:start="0"/>
          <w:cols w:space="708"/>
          <w:titlePg/>
          <w:docGrid w:linePitch="360"/>
        </w:sectPr>
      </w:pPr>
      <w:r>
        <w:rPr>
          <w:sz w:val="24"/>
        </w:rPr>
        <w:t>Change</w:t>
      </w:r>
      <w:r w:rsidR="00747AF7">
        <w:rPr>
          <w:sz w:val="24"/>
        </w:rPr>
        <w:t xml:space="preserve"> and change management are essential concepts to understand to ensure that change within an organisation goes smoothly. There are many resistances to change and change can often go wrong, so an effective change management strategy is important. Organisations are constantly changing for reasons that are both external and internal. There are many techniques, strategies, theories etc. to help change management. This document will look at an organisation that has recently made a change and look at the ways in which that change can be implemented</w:t>
      </w:r>
      <w:r w:rsidR="00B52FC7">
        <w:rPr>
          <w:sz w:val="24"/>
        </w:rPr>
        <w:t xml:space="preserve"> successfully.</w:t>
      </w:r>
    </w:p>
    <w:sdt>
      <w:sdtPr>
        <w:rPr>
          <w:rFonts w:asciiTheme="minorHAnsi" w:eastAsiaTheme="minorHAnsi" w:hAnsiTheme="minorHAnsi" w:cstheme="minorBidi"/>
          <w:color w:val="auto"/>
          <w:sz w:val="22"/>
          <w:szCs w:val="22"/>
          <w:lang w:val="en-GB"/>
        </w:rPr>
        <w:id w:val="632909828"/>
        <w:docPartObj>
          <w:docPartGallery w:val="Table of Contents"/>
          <w:docPartUnique/>
        </w:docPartObj>
      </w:sdtPr>
      <w:sdtEndPr>
        <w:rPr>
          <w:b/>
          <w:bCs/>
          <w:noProof/>
        </w:rPr>
      </w:sdtEndPr>
      <w:sdtContent>
        <w:p w:rsidR="00B52FC7" w:rsidRDefault="00B52FC7">
          <w:pPr>
            <w:pStyle w:val="TOCHeading"/>
          </w:pPr>
          <w:r>
            <w:t>Table of Contents</w:t>
          </w:r>
        </w:p>
        <w:p w:rsidR="00DF5303" w:rsidRDefault="00B52FC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5009331" w:history="1">
            <w:r w:rsidR="00DF5303" w:rsidRPr="00D76FF8">
              <w:rPr>
                <w:rStyle w:val="Hyperlink"/>
                <w:noProof/>
              </w:rPr>
              <w:t>1. Introduction</w:t>
            </w:r>
            <w:r w:rsidR="00DF5303">
              <w:rPr>
                <w:noProof/>
                <w:webHidden/>
              </w:rPr>
              <w:tab/>
            </w:r>
            <w:r w:rsidR="00DF5303">
              <w:rPr>
                <w:noProof/>
                <w:webHidden/>
              </w:rPr>
              <w:fldChar w:fldCharType="begin"/>
            </w:r>
            <w:r w:rsidR="00DF5303">
              <w:rPr>
                <w:noProof/>
                <w:webHidden/>
              </w:rPr>
              <w:instrText xml:space="preserve"> PAGEREF _Toc535009331 \h </w:instrText>
            </w:r>
            <w:r w:rsidR="00DF5303">
              <w:rPr>
                <w:noProof/>
                <w:webHidden/>
              </w:rPr>
            </w:r>
            <w:r w:rsidR="00DF5303">
              <w:rPr>
                <w:noProof/>
                <w:webHidden/>
              </w:rPr>
              <w:fldChar w:fldCharType="separate"/>
            </w:r>
            <w:r w:rsidR="00DF5303">
              <w:rPr>
                <w:noProof/>
                <w:webHidden/>
              </w:rPr>
              <w:t>1</w:t>
            </w:r>
            <w:r w:rsidR="00DF5303">
              <w:rPr>
                <w:noProof/>
                <w:webHidden/>
              </w:rPr>
              <w:fldChar w:fldCharType="end"/>
            </w:r>
          </w:hyperlink>
        </w:p>
        <w:p w:rsidR="00DF5303" w:rsidRDefault="00DF5303">
          <w:pPr>
            <w:pStyle w:val="TOC1"/>
            <w:tabs>
              <w:tab w:val="right" w:leader="dot" w:pos="9016"/>
            </w:tabs>
            <w:rPr>
              <w:rFonts w:eastAsiaTheme="minorEastAsia"/>
              <w:noProof/>
              <w:lang w:eastAsia="en-GB"/>
            </w:rPr>
          </w:pPr>
          <w:hyperlink w:anchor="_Toc535009332" w:history="1">
            <w:r w:rsidRPr="00D76FF8">
              <w:rPr>
                <w:rStyle w:val="Hyperlink"/>
                <w:noProof/>
              </w:rPr>
              <w:t>2. Change Management</w:t>
            </w:r>
            <w:r>
              <w:rPr>
                <w:noProof/>
                <w:webHidden/>
              </w:rPr>
              <w:tab/>
            </w:r>
            <w:r>
              <w:rPr>
                <w:noProof/>
                <w:webHidden/>
              </w:rPr>
              <w:fldChar w:fldCharType="begin"/>
            </w:r>
            <w:r>
              <w:rPr>
                <w:noProof/>
                <w:webHidden/>
              </w:rPr>
              <w:instrText xml:space="preserve"> PAGEREF _Toc535009332 \h </w:instrText>
            </w:r>
            <w:r>
              <w:rPr>
                <w:noProof/>
                <w:webHidden/>
              </w:rPr>
            </w:r>
            <w:r>
              <w:rPr>
                <w:noProof/>
                <w:webHidden/>
              </w:rPr>
              <w:fldChar w:fldCharType="separate"/>
            </w:r>
            <w:r>
              <w:rPr>
                <w:noProof/>
                <w:webHidden/>
              </w:rPr>
              <w:t>2</w:t>
            </w:r>
            <w:r>
              <w:rPr>
                <w:noProof/>
                <w:webHidden/>
              </w:rPr>
              <w:fldChar w:fldCharType="end"/>
            </w:r>
          </w:hyperlink>
        </w:p>
        <w:p w:rsidR="00DF5303" w:rsidRDefault="00DF5303">
          <w:pPr>
            <w:pStyle w:val="TOC2"/>
            <w:tabs>
              <w:tab w:val="right" w:leader="dot" w:pos="9016"/>
            </w:tabs>
            <w:rPr>
              <w:rFonts w:eastAsiaTheme="minorEastAsia"/>
              <w:noProof/>
              <w:lang w:eastAsia="en-GB"/>
            </w:rPr>
          </w:pPr>
          <w:hyperlink w:anchor="_Toc535009333" w:history="1">
            <w:r w:rsidRPr="00D76FF8">
              <w:rPr>
                <w:rStyle w:val="Hyperlink"/>
                <w:noProof/>
              </w:rPr>
              <w:t>2.1 External Change Drivers for Coleg Sir Gar</w:t>
            </w:r>
            <w:r>
              <w:rPr>
                <w:noProof/>
                <w:webHidden/>
              </w:rPr>
              <w:tab/>
            </w:r>
            <w:r>
              <w:rPr>
                <w:noProof/>
                <w:webHidden/>
              </w:rPr>
              <w:fldChar w:fldCharType="begin"/>
            </w:r>
            <w:r>
              <w:rPr>
                <w:noProof/>
                <w:webHidden/>
              </w:rPr>
              <w:instrText xml:space="preserve"> PAGEREF _Toc535009333 \h </w:instrText>
            </w:r>
            <w:r>
              <w:rPr>
                <w:noProof/>
                <w:webHidden/>
              </w:rPr>
            </w:r>
            <w:r>
              <w:rPr>
                <w:noProof/>
                <w:webHidden/>
              </w:rPr>
              <w:fldChar w:fldCharType="separate"/>
            </w:r>
            <w:r>
              <w:rPr>
                <w:noProof/>
                <w:webHidden/>
              </w:rPr>
              <w:t>2</w:t>
            </w:r>
            <w:r>
              <w:rPr>
                <w:noProof/>
                <w:webHidden/>
              </w:rPr>
              <w:fldChar w:fldCharType="end"/>
            </w:r>
          </w:hyperlink>
        </w:p>
        <w:p w:rsidR="00DF5303" w:rsidRDefault="00DF5303">
          <w:pPr>
            <w:pStyle w:val="TOC2"/>
            <w:tabs>
              <w:tab w:val="right" w:leader="dot" w:pos="9016"/>
            </w:tabs>
            <w:rPr>
              <w:rFonts w:eastAsiaTheme="minorEastAsia"/>
              <w:noProof/>
              <w:lang w:eastAsia="en-GB"/>
            </w:rPr>
          </w:pPr>
          <w:hyperlink w:anchor="_Toc535009334" w:history="1">
            <w:r w:rsidRPr="00D76FF8">
              <w:rPr>
                <w:rStyle w:val="Hyperlink"/>
                <w:noProof/>
              </w:rPr>
              <w:t>2.2 Internal Change Drivers for Coleg Sir Gar</w:t>
            </w:r>
            <w:r>
              <w:rPr>
                <w:noProof/>
                <w:webHidden/>
              </w:rPr>
              <w:tab/>
            </w:r>
            <w:r>
              <w:rPr>
                <w:noProof/>
                <w:webHidden/>
              </w:rPr>
              <w:fldChar w:fldCharType="begin"/>
            </w:r>
            <w:r>
              <w:rPr>
                <w:noProof/>
                <w:webHidden/>
              </w:rPr>
              <w:instrText xml:space="preserve"> PAGEREF _Toc535009334 \h </w:instrText>
            </w:r>
            <w:r>
              <w:rPr>
                <w:noProof/>
                <w:webHidden/>
              </w:rPr>
            </w:r>
            <w:r>
              <w:rPr>
                <w:noProof/>
                <w:webHidden/>
              </w:rPr>
              <w:fldChar w:fldCharType="separate"/>
            </w:r>
            <w:r>
              <w:rPr>
                <w:noProof/>
                <w:webHidden/>
              </w:rPr>
              <w:t>2</w:t>
            </w:r>
            <w:r>
              <w:rPr>
                <w:noProof/>
                <w:webHidden/>
              </w:rPr>
              <w:fldChar w:fldCharType="end"/>
            </w:r>
          </w:hyperlink>
        </w:p>
        <w:p w:rsidR="00DF5303" w:rsidRDefault="00DF5303">
          <w:pPr>
            <w:pStyle w:val="TOC2"/>
            <w:tabs>
              <w:tab w:val="right" w:leader="dot" w:pos="9016"/>
            </w:tabs>
            <w:rPr>
              <w:rFonts w:eastAsiaTheme="minorEastAsia"/>
              <w:noProof/>
              <w:lang w:eastAsia="en-GB"/>
            </w:rPr>
          </w:pPr>
          <w:hyperlink w:anchor="_Toc535009335" w:history="1">
            <w:r w:rsidRPr="00D76FF8">
              <w:rPr>
                <w:rStyle w:val="Hyperlink"/>
                <w:noProof/>
              </w:rPr>
              <w:t>2.3 Lewin’s Force-field Analysis</w:t>
            </w:r>
            <w:r>
              <w:rPr>
                <w:noProof/>
                <w:webHidden/>
              </w:rPr>
              <w:tab/>
            </w:r>
            <w:r>
              <w:rPr>
                <w:noProof/>
                <w:webHidden/>
              </w:rPr>
              <w:fldChar w:fldCharType="begin"/>
            </w:r>
            <w:r>
              <w:rPr>
                <w:noProof/>
                <w:webHidden/>
              </w:rPr>
              <w:instrText xml:space="preserve"> PAGEREF _Toc535009335 \h </w:instrText>
            </w:r>
            <w:r>
              <w:rPr>
                <w:noProof/>
                <w:webHidden/>
              </w:rPr>
            </w:r>
            <w:r>
              <w:rPr>
                <w:noProof/>
                <w:webHidden/>
              </w:rPr>
              <w:fldChar w:fldCharType="separate"/>
            </w:r>
            <w:r>
              <w:rPr>
                <w:noProof/>
                <w:webHidden/>
              </w:rPr>
              <w:t>3</w:t>
            </w:r>
            <w:r>
              <w:rPr>
                <w:noProof/>
                <w:webHidden/>
              </w:rPr>
              <w:fldChar w:fldCharType="end"/>
            </w:r>
          </w:hyperlink>
        </w:p>
        <w:p w:rsidR="00DF5303" w:rsidRDefault="00DF5303">
          <w:pPr>
            <w:pStyle w:val="TOC2"/>
            <w:tabs>
              <w:tab w:val="right" w:leader="dot" w:pos="9016"/>
            </w:tabs>
            <w:rPr>
              <w:rFonts w:eastAsiaTheme="minorEastAsia"/>
              <w:noProof/>
              <w:lang w:eastAsia="en-GB"/>
            </w:rPr>
          </w:pPr>
          <w:hyperlink w:anchor="_Toc535009336" w:history="1">
            <w:r w:rsidRPr="00D76FF8">
              <w:rPr>
                <w:rStyle w:val="Hyperlink"/>
                <w:noProof/>
              </w:rPr>
              <w:t>2.4 Evaluating Change Management Theories and Strategies</w:t>
            </w:r>
            <w:r>
              <w:rPr>
                <w:noProof/>
                <w:webHidden/>
              </w:rPr>
              <w:tab/>
            </w:r>
            <w:r>
              <w:rPr>
                <w:noProof/>
                <w:webHidden/>
              </w:rPr>
              <w:fldChar w:fldCharType="begin"/>
            </w:r>
            <w:r>
              <w:rPr>
                <w:noProof/>
                <w:webHidden/>
              </w:rPr>
              <w:instrText xml:space="preserve"> PAGEREF _Toc535009336 \h </w:instrText>
            </w:r>
            <w:r>
              <w:rPr>
                <w:noProof/>
                <w:webHidden/>
              </w:rPr>
            </w:r>
            <w:r>
              <w:rPr>
                <w:noProof/>
                <w:webHidden/>
              </w:rPr>
              <w:fldChar w:fldCharType="separate"/>
            </w:r>
            <w:r>
              <w:rPr>
                <w:noProof/>
                <w:webHidden/>
              </w:rPr>
              <w:t>4</w:t>
            </w:r>
            <w:r>
              <w:rPr>
                <w:noProof/>
                <w:webHidden/>
              </w:rPr>
              <w:fldChar w:fldCharType="end"/>
            </w:r>
          </w:hyperlink>
        </w:p>
        <w:p w:rsidR="00DF5303" w:rsidRDefault="00DF5303">
          <w:pPr>
            <w:pStyle w:val="TOC3"/>
            <w:tabs>
              <w:tab w:val="right" w:leader="dot" w:pos="9016"/>
            </w:tabs>
            <w:rPr>
              <w:rFonts w:eastAsiaTheme="minorEastAsia"/>
              <w:noProof/>
              <w:lang w:eastAsia="en-GB"/>
            </w:rPr>
          </w:pPr>
          <w:hyperlink w:anchor="_Toc535009337" w:history="1">
            <w:r w:rsidRPr="00D76FF8">
              <w:rPr>
                <w:rStyle w:val="Hyperlink"/>
                <w:noProof/>
              </w:rPr>
              <w:t>2.4.1 Lewin’s Change Model</w:t>
            </w:r>
            <w:r>
              <w:rPr>
                <w:noProof/>
                <w:webHidden/>
              </w:rPr>
              <w:tab/>
            </w:r>
            <w:r>
              <w:rPr>
                <w:noProof/>
                <w:webHidden/>
              </w:rPr>
              <w:fldChar w:fldCharType="begin"/>
            </w:r>
            <w:r>
              <w:rPr>
                <w:noProof/>
                <w:webHidden/>
              </w:rPr>
              <w:instrText xml:space="preserve"> PAGEREF _Toc535009337 \h </w:instrText>
            </w:r>
            <w:r>
              <w:rPr>
                <w:noProof/>
                <w:webHidden/>
              </w:rPr>
            </w:r>
            <w:r>
              <w:rPr>
                <w:noProof/>
                <w:webHidden/>
              </w:rPr>
              <w:fldChar w:fldCharType="separate"/>
            </w:r>
            <w:r>
              <w:rPr>
                <w:noProof/>
                <w:webHidden/>
              </w:rPr>
              <w:t>4</w:t>
            </w:r>
            <w:r>
              <w:rPr>
                <w:noProof/>
                <w:webHidden/>
              </w:rPr>
              <w:fldChar w:fldCharType="end"/>
            </w:r>
          </w:hyperlink>
        </w:p>
        <w:p w:rsidR="00DF5303" w:rsidRDefault="00DF5303">
          <w:pPr>
            <w:pStyle w:val="TOC3"/>
            <w:tabs>
              <w:tab w:val="right" w:leader="dot" w:pos="9016"/>
            </w:tabs>
            <w:rPr>
              <w:rFonts w:eastAsiaTheme="minorEastAsia"/>
              <w:noProof/>
              <w:lang w:eastAsia="en-GB"/>
            </w:rPr>
          </w:pPr>
          <w:hyperlink w:anchor="_Toc535009338" w:history="1">
            <w:r w:rsidRPr="00D76FF8">
              <w:rPr>
                <w:rStyle w:val="Hyperlink"/>
                <w:noProof/>
              </w:rPr>
              <w:t>2.4.2 ADKAR Model</w:t>
            </w:r>
            <w:r>
              <w:rPr>
                <w:noProof/>
                <w:webHidden/>
              </w:rPr>
              <w:tab/>
            </w:r>
            <w:r>
              <w:rPr>
                <w:noProof/>
                <w:webHidden/>
              </w:rPr>
              <w:fldChar w:fldCharType="begin"/>
            </w:r>
            <w:r>
              <w:rPr>
                <w:noProof/>
                <w:webHidden/>
              </w:rPr>
              <w:instrText xml:space="preserve"> PAGEREF _Toc535009338 \h </w:instrText>
            </w:r>
            <w:r>
              <w:rPr>
                <w:noProof/>
                <w:webHidden/>
              </w:rPr>
            </w:r>
            <w:r>
              <w:rPr>
                <w:noProof/>
                <w:webHidden/>
              </w:rPr>
              <w:fldChar w:fldCharType="separate"/>
            </w:r>
            <w:r>
              <w:rPr>
                <w:noProof/>
                <w:webHidden/>
              </w:rPr>
              <w:t>4</w:t>
            </w:r>
            <w:r>
              <w:rPr>
                <w:noProof/>
                <w:webHidden/>
              </w:rPr>
              <w:fldChar w:fldCharType="end"/>
            </w:r>
          </w:hyperlink>
        </w:p>
        <w:p w:rsidR="00DF5303" w:rsidRDefault="00DF5303">
          <w:pPr>
            <w:pStyle w:val="TOC3"/>
            <w:tabs>
              <w:tab w:val="right" w:leader="dot" w:pos="9016"/>
            </w:tabs>
            <w:rPr>
              <w:rFonts w:eastAsiaTheme="minorEastAsia"/>
              <w:noProof/>
              <w:lang w:eastAsia="en-GB"/>
            </w:rPr>
          </w:pPr>
          <w:hyperlink w:anchor="_Toc535009339" w:history="1">
            <w:r w:rsidRPr="00D76FF8">
              <w:rPr>
                <w:rStyle w:val="Hyperlink"/>
                <w:noProof/>
              </w:rPr>
              <w:t>2.4.3 The Change Equation</w:t>
            </w:r>
            <w:r>
              <w:rPr>
                <w:noProof/>
                <w:webHidden/>
              </w:rPr>
              <w:tab/>
            </w:r>
            <w:r>
              <w:rPr>
                <w:noProof/>
                <w:webHidden/>
              </w:rPr>
              <w:fldChar w:fldCharType="begin"/>
            </w:r>
            <w:r>
              <w:rPr>
                <w:noProof/>
                <w:webHidden/>
              </w:rPr>
              <w:instrText xml:space="preserve"> PAGEREF _Toc535009339 \h </w:instrText>
            </w:r>
            <w:r>
              <w:rPr>
                <w:noProof/>
                <w:webHidden/>
              </w:rPr>
            </w:r>
            <w:r>
              <w:rPr>
                <w:noProof/>
                <w:webHidden/>
              </w:rPr>
              <w:fldChar w:fldCharType="separate"/>
            </w:r>
            <w:r>
              <w:rPr>
                <w:noProof/>
                <w:webHidden/>
              </w:rPr>
              <w:t>5</w:t>
            </w:r>
            <w:r>
              <w:rPr>
                <w:noProof/>
                <w:webHidden/>
              </w:rPr>
              <w:fldChar w:fldCharType="end"/>
            </w:r>
          </w:hyperlink>
        </w:p>
        <w:p w:rsidR="00DF5303" w:rsidRDefault="00DF5303">
          <w:pPr>
            <w:pStyle w:val="TOC3"/>
            <w:tabs>
              <w:tab w:val="right" w:leader="dot" w:pos="9016"/>
            </w:tabs>
            <w:rPr>
              <w:rFonts w:eastAsiaTheme="minorEastAsia"/>
              <w:noProof/>
              <w:lang w:eastAsia="en-GB"/>
            </w:rPr>
          </w:pPr>
          <w:hyperlink w:anchor="_Toc535009340" w:history="1">
            <w:r w:rsidRPr="00D76FF8">
              <w:rPr>
                <w:rStyle w:val="Hyperlink"/>
                <w:noProof/>
              </w:rPr>
              <w:t>2.4.4 Kelley and Conner’s Emotional Cycle of Change</w:t>
            </w:r>
            <w:r>
              <w:rPr>
                <w:noProof/>
                <w:webHidden/>
              </w:rPr>
              <w:tab/>
            </w:r>
            <w:r>
              <w:rPr>
                <w:noProof/>
                <w:webHidden/>
              </w:rPr>
              <w:fldChar w:fldCharType="begin"/>
            </w:r>
            <w:r>
              <w:rPr>
                <w:noProof/>
                <w:webHidden/>
              </w:rPr>
              <w:instrText xml:space="preserve"> PAGEREF _Toc535009340 \h </w:instrText>
            </w:r>
            <w:r>
              <w:rPr>
                <w:noProof/>
                <w:webHidden/>
              </w:rPr>
            </w:r>
            <w:r>
              <w:rPr>
                <w:noProof/>
                <w:webHidden/>
              </w:rPr>
              <w:fldChar w:fldCharType="separate"/>
            </w:r>
            <w:r>
              <w:rPr>
                <w:noProof/>
                <w:webHidden/>
              </w:rPr>
              <w:t>5</w:t>
            </w:r>
            <w:r>
              <w:rPr>
                <w:noProof/>
                <w:webHidden/>
              </w:rPr>
              <w:fldChar w:fldCharType="end"/>
            </w:r>
          </w:hyperlink>
        </w:p>
        <w:p w:rsidR="00DF5303" w:rsidRDefault="00DF5303">
          <w:pPr>
            <w:pStyle w:val="TOC3"/>
            <w:tabs>
              <w:tab w:val="right" w:leader="dot" w:pos="9016"/>
            </w:tabs>
            <w:rPr>
              <w:rFonts w:eastAsiaTheme="minorEastAsia"/>
              <w:noProof/>
              <w:lang w:eastAsia="en-GB"/>
            </w:rPr>
          </w:pPr>
          <w:hyperlink w:anchor="_Toc535009341" w:history="1">
            <w:r w:rsidRPr="00D76FF8">
              <w:rPr>
                <w:rStyle w:val="Hyperlink"/>
                <w:noProof/>
              </w:rPr>
              <w:t>2.4.5 Kotter’s 8-step Process</w:t>
            </w:r>
            <w:r>
              <w:rPr>
                <w:noProof/>
                <w:webHidden/>
              </w:rPr>
              <w:tab/>
            </w:r>
            <w:r>
              <w:rPr>
                <w:noProof/>
                <w:webHidden/>
              </w:rPr>
              <w:fldChar w:fldCharType="begin"/>
            </w:r>
            <w:r>
              <w:rPr>
                <w:noProof/>
                <w:webHidden/>
              </w:rPr>
              <w:instrText xml:space="preserve"> PAGEREF _Toc535009341 \h </w:instrText>
            </w:r>
            <w:r>
              <w:rPr>
                <w:noProof/>
                <w:webHidden/>
              </w:rPr>
            </w:r>
            <w:r>
              <w:rPr>
                <w:noProof/>
                <w:webHidden/>
              </w:rPr>
              <w:fldChar w:fldCharType="separate"/>
            </w:r>
            <w:r>
              <w:rPr>
                <w:noProof/>
                <w:webHidden/>
              </w:rPr>
              <w:t>6</w:t>
            </w:r>
            <w:r>
              <w:rPr>
                <w:noProof/>
                <w:webHidden/>
              </w:rPr>
              <w:fldChar w:fldCharType="end"/>
            </w:r>
          </w:hyperlink>
        </w:p>
        <w:p w:rsidR="00DF5303" w:rsidRDefault="00DF5303">
          <w:pPr>
            <w:pStyle w:val="TOC3"/>
            <w:tabs>
              <w:tab w:val="right" w:leader="dot" w:pos="9016"/>
            </w:tabs>
            <w:rPr>
              <w:rFonts w:eastAsiaTheme="minorEastAsia"/>
              <w:noProof/>
              <w:lang w:eastAsia="en-GB"/>
            </w:rPr>
          </w:pPr>
          <w:hyperlink w:anchor="_Toc535009342" w:history="1">
            <w:r w:rsidRPr="00D76FF8">
              <w:rPr>
                <w:rStyle w:val="Hyperlink"/>
                <w:noProof/>
              </w:rPr>
              <w:t>2.4.6 The McKinsey 7S Framework</w:t>
            </w:r>
            <w:r>
              <w:rPr>
                <w:noProof/>
                <w:webHidden/>
              </w:rPr>
              <w:tab/>
            </w:r>
            <w:r>
              <w:rPr>
                <w:noProof/>
                <w:webHidden/>
              </w:rPr>
              <w:fldChar w:fldCharType="begin"/>
            </w:r>
            <w:r>
              <w:rPr>
                <w:noProof/>
                <w:webHidden/>
              </w:rPr>
              <w:instrText xml:space="preserve"> PAGEREF _Toc535009342 \h </w:instrText>
            </w:r>
            <w:r>
              <w:rPr>
                <w:noProof/>
                <w:webHidden/>
              </w:rPr>
            </w:r>
            <w:r>
              <w:rPr>
                <w:noProof/>
                <w:webHidden/>
              </w:rPr>
              <w:fldChar w:fldCharType="separate"/>
            </w:r>
            <w:r>
              <w:rPr>
                <w:noProof/>
                <w:webHidden/>
              </w:rPr>
              <w:t>6</w:t>
            </w:r>
            <w:r>
              <w:rPr>
                <w:noProof/>
                <w:webHidden/>
              </w:rPr>
              <w:fldChar w:fldCharType="end"/>
            </w:r>
          </w:hyperlink>
        </w:p>
        <w:p w:rsidR="00DF5303" w:rsidRDefault="00DF5303">
          <w:pPr>
            <w:pStyle w:val="TOC2"/>
            <w:tabs>
              <w:tab w:val="right" w:leader="dot" w:pos="9016"/>
            </w:tabs>
            <w:rPr>
              <w:rFonts w:eastAsiaTheme="minorEastAsia"/>
              <w:noProof/>
              <w:lang w:eastAsia="en-GB"/>
            </w:rPr>
          </w:pPr>
          <w:hyperlink w:anchor="_Toc535009343" w:history="1">
            <w:r w:rsidRPr="00D76FF8">
              <w:rPr>
                <w:rStyle w:val="Hyperlink"/>
                <w:noProof/>
              </w:rPr>
              <w:t>2.5 Recommending Contemporary Leadership/Management Styles</w:t>
            </w:r>
            <w:r>
              <w:rPr>
                <w:noProof/>
                <w:webHidden/>
              </w:rPr>
              <w:tab/>
            </w:r>
            <w:r>
              <w:rPr>
                <w:noProof/>
                <w:webHidden/>
              </w:rPr>
              <w:fldChar w:fldCharType="begin"/>
            </w:r>
            <w:r>
              <w:rPr>
                <w:noProof/>
                <w:webHidden/>
              </w:rPr>
              <w:instrText xml:space="preserve"> PAGEREF _Toc535009343 \h </w:instrText>
            </w:r>
            <w:r>
              <w:rPr>
                <w:noProof/>
                <w:webHidden/>
              </w:rPr>
            </w:r>
            <w:r>
              <w:rPr>
                <w:noProof/>
                <w:webHidden/>
              </w:rPr>
              <w:fldChar w:fldCharType="separate"/>
            </w:r>
            <w:r>
              <w:rPr>
                <w:noProof/>
                <w:webHidden/>
              </w:rPr>
              <w:t>7</w:t>
            </w:r>
            <w:r>
              <w:rPr>
                <w:noProof/>
                <w:webHidden/>
              </w:rPr>
              <w:fldChar w:fldCharType="end"/>
            </w:r>
          </w:hyperlink>
        </w:p>
        <w:p w:rsidR="00DF5303" w:rsidRDefault="00DF5303">
          <w:pPr>
            <w:pStyle w:val="TOC1"/>
            <w:tabs>
              <w:tab w:val="right" w:leader="dot" w:pos="9016"/>
            </w:tabs>
            <w:rPr>
              <w:rFonts w:eastAsiaTheme="minorEastAsia"/>
              <w:noProof/>
              <w:lang w:eastAsia="en-GB"/>
            </w:rPr>
          </w:pPr>
          <w:hyperlink w:anchor="_Toc535009344" w:history="1">
            <w:r w:rsidRPr="00D76FF8">
              <w:rPr>
                <w:rStyle w:val="Hyperlink"/>
                <w:noProof/>
              </w:rPr>
              <w:t>3. Conclusion and Recommendations</w:t>
            </w:r>
            <w:r>
              <w:rPr>
                <w:noProof/>
                <w:webHidden/>
              </w:rPr>
              <w:tab/>
            </w:r>
            <w:r>
              <w:rPr>
                <w:noProof/>
                <w:webHidden/>
              </w:rPr>
              <w:fldChar w:fldCharType="begin"/>
            </w:r>
            <w:r>
              <w:rPr>
                <w:noProof/>
                <w:webHidden/>
              </w:rPr>
              <w:instrText xml:space="preserve"> PAGEREF _Toc535009344 \h </w:instrText>
            </w:r>
            <w:r>
              <w:rPr>
                <w:noProof/>
                <w:webHidden/>
              </w:rPr>
            </w:r>
            <w:r>
              <w:rPr>
                <w:noProof/>
                <w:webHidden/>
              </w:rPr>
              <w:fldChar w:fldCharType="separate"/>
            </w:r>
            <w:r>
              <w:rPr>
                <w:noProof/>
                <w:webHidden/>
              </w:rPr>
              <w:t>9</w:t>
            </w:r>
            <w:r>
              <w:rPr>
                <w:noProof/>
                <w:webHidden/>
              </w:rPr>
              <w:fldChar w:fldCharType="end"/>
            </w:r>
          </w:hyperlink>
        </w:p>
        <w:p w:rsidR="00DF5303" w:rsidRDefault="00DF5303">
          <w:pPr>
            <w:pStyle w:val="TOC2"/>
            <w:tabs>
              <w:tab w:val="right" w:leader="dot" w:pos="9016"/>
            </w:tabs>
            <w:rPr>
              <w:rFonts w:eastAsiaTheme="minorEastAsia"/>
              <w:noProof/>
              <w:lang w:eastAsia="en-GB"/>
            </w:rPr>
          </w:pPr>
          <w:hyperlink w:anchor="_Toc535009345" w:history="1">
            <w:r w:rsidRPr="00D76FF8">
              <w:rPr>
                <w:rStyle w:val="Hyperlink"/>
                <w:noProof/>
              </w:rPr>
              <w:t>3.1 Conclusion</w:t>
            </w:r>
            <w:r>
              <w:rPr>
                <w:noProof/>
                <w:webHidden/>
              </w:rPr>
              <w:tab/>
            </w:r>
            <w:r>
              <w:rPr>
                <w:noProof/>
                <w:webHidden/>
              </w:rPr>
              <w:fldChar w:fldCharType="begin"/>
            </w:r>
            <w:r>
              <w:rPr>
                <w:noProof/>
                <w:webHidden/>
              </w:rPr>
              <w:instrText xml:space="preserve"> PAGEREF _Toc535009345 \h </w:instrText>
            </w:r>
            <w:r>
              <w:rPr>
                <w:noProof/>
                <w:webHidden/>
              </w:rPr>
            </w:r>
            <w:r>
              <w:rPr>
                <w:noProof/>
                <w:webHidden/>
              </w:rPr>
              <w:fldChar w:fldCharType="separate"/>
            </w:r>
            <w:r>
              <w:rPr>
                <w:noProof/>
                <w:webHidden/>
              </w:rPr>
              <w:t>9</w:t>
            </w:r>
            <w:r>
              <w:rPr>
                <w:noProof/>
                <w:webHidden/>
              </w:rPr>
              <w:fldChar w:fldCharType="end"/>
            </w:r>
          </w:hyperlink>
        </w:p>
        <w:p w:rsidR="00DF5303" w:rsidRDefault="00DF5303">
          <w:pPr>
            <w:pStyle w:val="TOC2"/>
            <w:tabs>
              <w:tab w:val="right" w:leader="dot" w:pos="9016"/>
            </w:tabs>
            <w:rPr>
              <w:rFonts w:eastAsiaTheme="minorEastAsia"/>
              <w:noProof/>
              <w:lang w:eastAsia="en-GB"/>
            </w:rPr>
          </w:pPr>
          <w:hyperlink w:anchor="_Toc535009346" w:history="1">
            <w:r w:rsidRPr="00D76FF8">
              <w:rPr>
                <w:rStyle w:val="Hyperlink"/>
                <w:noProof/>
              </w:rPr>
              <w:t>3.2 Recommending a Change Management Strategy for Coleg Sir Gar</w:t>
            </w:r>
            <w:r>
              <w:rPr>
                <w:noProof/>
                <w:webHidden/>
              </w:rPr>
              <w:tab/>
            </w:r>
            <w:r>
              <w:rPr>
                <w:noProof/>
                <w:webHidden/>
              </w:rPr>
              <w:fldChar w:fldCharType="begin"/>
            </w:r>
            <w:r>
              <w:rPr>
                <w:noProof/>
                <w:webHidden/>
              </w:rPr>
              <w:instrText xml:space="preserve"> PAGEREF _Toc535009346 \h </w:instrText>
            </w:r>
            <w:r>
              <w:rPr>
                <w:noProof/>
                <w:webHidden/>
              </w:rPr>
            </w:r>
            <w:r>
              <w:rPr>
                <w:noProof/>
                <w:webHidden/>
              </w:rPr>
              <w:fldChar w:fldCharType="separate"/>
            </w:r>
            <w:r>
              <w:rPr>
                <w:noProof/>
                <w:webHidden/>
              </w:rPr>
              <w:t>9</w:t>
            </w:r>
            <w:r>
              <w:rPr>
                <w:noProof/>
                <w:webHidden/>
              </w:rPr>
              <w:fldChar w:fldCharType="end"/>
            </w:r>
          </w:hyperlink>
        </w:p>
        <w:p w:rsidR="00DF5303" w:rsidRDefault="00DF5303">
          <w:pPr>
            <w:pStyle w:val="TOC1"/>
            <w:tabs>
              <w:tab w:val="right" w:leader="dot" w:pos="9016"/>
            </w:tabs>
            <w:rPr>
              <w:rFonts w:eastAsiaTheme="minorEastAsia"/>
              <w:noProof/>
              <w:lang w:eastAsia="en-GB"/>
            </w:rPr>
          </w:pPr>
          <w:hyperlink w:anchor="_Toc535009347" w:history="1">
            <w:r w:rsidRPr="00D76FF8">
              <w:rPr>
                <w:rStyle w:val="Hyperlink"/>
                <w:noProof/>
              </w:rPr>
              <w:t>4. References</w:t>
            </w:r>
            <w:r>
              <w:rPr>
                <w:noProof/>
                <w:webHidden/>
              </w:rPr>
              <w:tab/>
            </w:r>
            <w:r>
              <w:rPr>
                <w:noProof/>
                <w:webHidden/>
              </w:rPr>
              <w:fldChar w:fldCharType="begin"/>
            </w:r>
            <w:r>
              <w:rPr>
                <w:noProof/>
                <w:webHidden/>
              </w:rPr>
              <w:instrText xml:space="preserve"> PAGEREF _Toc535009347 \h </w:instrText>
            </w:r>
            <w:r>
              <w:rPr>
                <w:noProof/>
                <w:webHidden/>
              </w:rPr>
            </w:r>
            <w:r>
              <w:rPr>
                <w:noProof/>
                <w:webHidden/>
              </w:rPr>
              <w:fldChar w:fldCharType="separate"/>
            </w:r>
            <w:r>
              <w:rPr>
                <w:noProof/>
                <w:webHidden/>
              </w:rPr>
              <w:t>10</w:t>
            </w:r>
            <w:r>
              <w:rPr>
                <w:noProof/>
                <w:webHidden/>
              </w:rPr>
              <w:fldChar w:fldCharType="end"/>
            </w:r>
          </w:hyperlink>
        </w:p>
        <w:p w:rsidR="00B52FC7" w:rsidRDefault="00B52FC7">
          <w:r>
            <w:rPr>
              <w:b/>
              <w:bCs/>
              <w:noProof/>
            </w:rPr>
            <w:fldChar w:fldCharType="end"/>
          </w:r>
        </w:p>
      </w:sdtContent>
    </w:sdt>
    <w:p w:rsidR="003220C5" w:rsidRDefault="003220C5" w:rsidP="00365B06">
      <w:pPr>
        <w:jc w:val="both"/>
        <w:rPr>
          <w:sz w:val="24"/>
        </w:rPr>
      </w:pPr>
    </w:p>
    <w:p w:rsidR="003220C5" w:rsidRDefault="003220C5" w:rsidP="00365B06">
      <w:pPr>
        <w:jc w:val="both"/>
        <w:rPr>
          <w:sz w:val="24"/>
        </w:rPr>
      </w:pPr>
    </w:p>
    <w:p w:rsidR="003220C5" w:rsidRDefault="003220C5" w:rsidP="00365B06">
      <w:pPr>
        <w:jc w:val="both"/>
        <w:rPr>
          <w:sz w:val="24"/>
        </w:rPr>
      </w:pPr>
    </w:p>
    <w:p w:rsidR="003220C5" w:rsidRDefault="003220C5" w:rsidP="00365B06">
      <w:pPr>
        <w:jc w:val="both"/>
        <w:rPr>
          <w:sz w:val="24"/>
        </w:rPr>
      </w:pPr>
    </w:p>
    <w:p w:rsidR="003220C5" w:rsidRDefault="003220C5" w:rsidP="00365B06">
      <w:pPr>
        <w:jc w:val="both"/>
        <w:rPr>
          <w:sz w:val="24"/>
        </w:rPr>
      </w:pPr>
    </w:p>
    <w:p w:rsidR="003220C5" w:rsidRDefault="003220C5" w:rsidP="00365B06">
      <w:pPr>
        <w:jc w:val="both"/>
        <w:rPr>
          <w:sz w:val="24"/>
        </w:rPr>
      </w:pPr>
    </w:p>
    <w:p w:rsidR="003220C5" w:rsidRDefault="003220C5" w:rsidP="00365B06">
      <w:pPr>
        <w:jc w:val="both"/>
        <w:rPr>
          <w:sz w:val="24"/>
        </w:rPr>
      </w:pPr>
    </w:p>
    <w:p w:rsidR="003220C5" w:rsidRDefault="003220C5" w:rsidP="00365B06">
      <w:pPr>
        <w:jc w:val="both"/>
        <w:rPr>
          <w:sz w:val="24"/>
        </w:rPr>
      </w:pPr>
    </w:p>
    <w:p w:rsidR="003220C5" w:rsidRDefault="003220C5" w:rsidP="00365B06">
      <w:pPr>
        <w:jc w:val="both"/>
        <w:rPr>
          <w:sz w:val="24"/>
        </w:rPr>
      </w:pPr>
    </w:p>
    <w:p w:rsidR="003220C5" w:rsidRDefault="003220C5" w:rsidP="00365B06">
      <w:pPr>
        <w:jc w:val="both"/>
        <w:rPr>
          <w:sz w:val="24"/>
        </w:rPr>
      </w:pPr>
    </w:p>
    <w:p w:rsidR="003220C5" w:rsidRDefault="003220C5" w:rsidP="00365B06">
      <w:pPr>
        <w:jc w:val="both"/>
        <w:rPr>
          <w:sz w:val="24"/>
        </w:rPr>
      </w:pPr>
    </w:p>
    <w:p w:rsidR="003220C5" w:rsidRDefault="003220C5" w:rsidP="00365B06">
      <w:pPr>
        <w:jc w:val="both"/>
        <w:rPr>
          <w:sz w:val="24"/>
        </w:rPr>
      </w:pPr>
    </w:p>
    <w:p w:rsidR="003220C5" w:rsidRDefault="003220C5" w:rsidP="00365B06">
      <w:pPr>
        <w:jc w:val="both"/>
        <w:rPr>
          <w:sz w:val="24"/>
        </w:rPr>
      </w:pPr>
      <w:bookmarkStart w:id="0" w:name="_GoBack"/>
      <w:bookmarkEnd w:id="0"/>
    </w:p>
    <w:p w:rsidR="003220C5" w:rsidRDefault="003220C5" w:rsidP="00365B06">
      <w:pPr>
        <w:pStyle w:val="Heading1"/>
        <w:jc w:val="both"/>
      </w:pPr>
      <w:bookmarkStart w:id="1" w:name="_Toc535009331"/>
      <w:r w:rsidRPr="003220C5">
        <w:lastRenderedPageBreak/>
        <w:t>1.</w:t>
      </w:r>
      <w:r>
        <w:t xml:space="preserve"> Introduction</w:t>
      </w:r>
      <w:bookmarkEnd w:id="1"/>
    </w:p>
    <w:p w:rsidR="003220C5" w:rsidRDefault="00940DE4" w:rsidP="00365B06">
      <w:pPr>
        <w:jc w:val="both"/>
        <w:rPr>
          <w:sz w:val="24"/>
        </w:rPr>
      </w:pPr>
      <w:r>
        <w:rPr>
          <w:sz w:val="24"/>
        </w:rPr>
        <w:t>Change is a process where something becomes different. Change within an organisation is driven by a number of different forces, and will always lead to the staff needing to adapt to the change.</w:t>
      </w:r>
      <w:r w:rsidR="00C3793E">
        <w:rPr>
          <w:sz w:val="24"/>
        </w:rPr>
        <w:t xml:space="preserve"> Over the past few decades we have seen technology radically alter the nature of change in organisations </w:t>
      </w:r>
      <w:sdt>
        <w:sdtPr>
          <w:rPr>
            <w:sz w:val="24"/>
          </w:rPr>
          <w:id w:val="-591470234"/>
          <w:citation/>
        </w:sdtPr>
        <w:sdtContent>
          <w:r w:rsidR="00C3793E">
            <w:rPr>
              <w:sz w:val="24"/>
            </w:rPr>
            <w:fldChar w:fldCharType="begin"/>
          </w:r>
          <w:r w:rsidR="00C3793E">
            <w:rPr>
              <w:sz w:val="24"/>
            </w:rPr>
            <w:instrText xml:space="preserve"> CITATION And10 \l 2057 </w:instrText>
          </w:r>
          <w:r w:rsidR="00C3793E">
            <w:rPr>
              <w:sz w:val="24"/>
            </w:rPr>
            <w:fldChar w:fldCharType="separate"/>
          </w:r>
          <w:r w:rsidR="00D128A2" w:rsidRPr="00D128A2">
            <w:rPr>
              <w:noProof/>
              <w:sz w:val="24"/>
            </w:rPr>
            <w:t>[1]</w:t>
          </w:r>
          <w:r w:rsidR="00C3793E">
            <w:rPr>
              <w:sz w:val="24"/>
            </w:rPr>
            <w:fldChar w:fldCharType="end"/>
          </w:r>
        </w:sdtContent>
      </w:sdt>
      <w:r w:rsidR="00C3793E">
        <w:rPr>
          <w:sz w:val="24"/>
        </w:rPr>
        <w:t>.</w:t>
      </w:r>
      <w:r w:rsidR="00942313">
        <w:rPr>
          <w:sz w:val="24"/>
        </w:rPr>
        <w:t xml:space="preserve"> Computers are always getting better and new technology keeps on coming out, which organisations want to always be taking advantage of. There is always resistance to change however. To avoid conflicts and fight resistance it is essential to have a</w:t>
      </w:r>
      <w:r>
        <w:rPr>
          <w:sz w:val="24"/>
        </w:rPr>
        <w:t xml:space="preserve"> change management strategy in place</w:t>
      </w:r>
      <w:r w:rsidR="00942313">
        <w:rPr>
          <w:sz w:val="24"/>
        </w:rPr>
        <w:t xml:space="preserve"> </w:t>
      </w:r>
      <w:sdt>
        <w:sdtPr>
          <w:rPr>
            <w:sz w:val="24"/>
          </w:rPr>
          <w:id w:val="863713313"/>
          <w:citation/>
        </w:sdtPr>
        <w:sdtContent>
          <w:r w:rsidR="00942313">
            <w:rPr>
              <w:sz w:val="24"/>
            </w:rPr>
            <w:fldChar w:fldCharType="begin"/>
          </w:r>
          <w:r w:rsidR="00942313">
            <w:rPr>
              <w:sz w:val="24"/>
            </w:rPr>
            <w:instrText xml:space="preserve"> CITATION Cam15 \l 2057 </w:instrText>
          </w:r>
          <w:r w:rsidR="00942313">
            <w:rPr>
              <w:sz w:val="24"/>
            </w:rPr>
            <w:fldChar w:fldCharType="separate"/>
          </w:r>
          <w:r w:rsidR="00D128A2" w:rsidRPr="00D128A2">
            <w:rPr>
              <w:noProof/>
              <w:sz w:val="24"/>
            </w:rPr>
            <w:t>[2]</w:t>
          </w:r>
          <w:r w:rsidR="00942313">
            <w:rPr>
              <w:sz w:val="24"/>
            </w:rPr>
            <w:fldChar w:fldCharType="end"/>
          </w:r>
        </w:sdtContent>
      </w:sdt>
      <w:r>
        <w:rPr>
          <w:sz w:val="24"/>
        </w:rPr>
        <w:t xml:space="preserve">. </w:t>
      </w:r>
    </w:p>
    <w:p w:rsidR="003220C5" w:rsidRDefault="00940DE4" w:rsidP="00365B06">
      <w:pPr>
        <w:jc w:val="both"/>
        <w:rPr>
          <w:sz w:val="24"/>
        </w:rPr>
      </w:pPr>
      <w:r>
        <w:rPr>
          <w:sz w:val="24"/>
        </w:rPr>
        <w:t xml:space="preserve">Change management is essentially the management of change within a business. Individuals need to be prepared and equipped appropriately for the change that has taken place to be a success. Using a robust change management methodology has been proven to help change within organisations succeed </w:t>
      </w:r>
      <w:sdt>
        <w:sdtPr>
          <w:rPr>
            <w:sz w:val="24"/>
          </w:rPr>
          <w:id w:val="-916778128"/>
          <w:citation/>
        </w:sdtPr>
        <w:sdtContent>
          <w:r>
            <w:rPr>
              <w:sz w:val="24"/>
            </w:rPr>
            <w:fldChar w:fldCharType="begin"/>
          </w:r>
          <w:r>
            <w:rPr>
              <w:sz w:val="24"/>
            </w:rPr>
            <w:instrText xml:space="preserve"> CITATION Smi14 \l 2057 </w:instrText>
          </w:r>
          <w:r>
            <w:rPr>
              <w:sz w:val="24"/>
            </w:rPr>
            <w:fldChar w:fldCharType="separate"/>
          </w:r>
          <w:r w:rsidR="00D128A2" w:rsidRPr="00D128A2">
            <w:rPr>
              <w:noProof/>
              <w:sz w:val="24"/>
            </w:rPr>
            <w:t>[3]</w:t>
          </w:r>
          <w:r>
            <w:rPr>
              <w:sz w:val="24"/>
            </w:rPr>
            <w:fldChar w:fldCharType="end"/>
          </w:r>
        </w:sdtContent>
      </w:sdt>
      <w:r>
        <w:rPr>
          <w:sz w:val="24"/>
        </w:rPr>
        <w:t>.</w:t>
      </w:r>
    </w:p>
    <w:p w:rsidR="000363B0" w:rsidRDefault="000363B0" w:rsidP="00365B06">
      <w:pPr>
        <w:jc w:val="both"/>
        <w:rPr>
          <w:sz w:val="24"/>
        </w:rPr>
      </w:pPr>
      <w:r>
        <w:rPr>
          <w:sz w:val="24"/>
        </w:rPr>
        <w:t>There</w:t>
      </w:r>
      <w:r w:rsidR="00DB2FB5">
        <w:rPr>
          <w:sz w:val="24"/>
        </w:rPr>
        <w:t xml:space="preserve"> are</w:t>
      </w:r>
      <w:r>
        <w:rPr>
          <w:sz w:val="24"/>
        </w:rPr>
        <w:t xml:space="preserve"> different types of change that can impact organisations. Organisations go through change, people go through change, society changes, laws change, expectations change etc. A countries politics can force change, with Brexit being a good example of something that is having a massive impact on not just companies, but people across the country. Thousands of jobs have been lost due to the uncertainty that Brexit brings </w:t>
      </w:r>
      <w:sdt>
        <w:sdtPr>
          <w:rPr>
            <w:sz w:val="24"/>
          </w:rPr>
          <w:id w:val="1489134305"/>
          <w:citation/>
        </w:sdtPr>
        <w:sdtContent>
          <w:r>
            <w:rPr>
              <w:sz w:val="24"/>
            </w:rPr>
            <w:fldChar w:fldCharType="begin"/>
          </w:r>
          <w:r>
            <w:rPr>
              <w:sz w:val="24"/>
            </w:rPr>
            <w:instrText xml:space="preserve"> CITATION Jag19 \l 2057 </w:instrText>
          </w:r>
          <w:r>
            <w:rPr>
              <w:sz w:val="24"/>
            </w:rPr>
            <w:fldChar w:fldCharType="separate"/>
          </w:r>
          <w:r w:rsidR="00D128A2" w:rsidRPr="00D128A2">
            <w:rPr>
              <w:noProof/>
              <w:sz w:val="24"/>
            </w:rPr>
            <w:t>[4]</w:t>
          </w:r>
          <w:r>
            <w:rPr>
              <w:sz w:val="24"/>
            </w:rPr>
            <w:fldChar w:fldCharType="end"/>
          </w:r>
        </w:sdtContent>
      </w:sdt>
      <w:r>
        <w:rPr>
          <w:sz w:val="24"/>
        </w:rPr>
        <w:t>.</w:t>
      </w:r>
    </w:p>
    <w:p w:rsidR="00E92EC0" w:rsidRPr="000363B0" w:rsidRDefault="000363B0" w:rsidP="00365B06">
      <w:pPr>
        <w:jc w:val="both"/>
        <w:rPr>
          <w:sz w:val="24"/>
        </w:rPr>
      </w:pPr>
      <w:r w:rsidRPr="000363B0">
        <w:rPr>
          <w:sz w:val="24"/>
        </w:rPr>
        <w:t xml:space="preserve">Kondratieff wave cycles describe large technological advances that </w:t>
      </w:r>
      <w:r>
        <w:rPr>
          <w:sz w:val="24"/>
        </w:rPr>
        <w:t xml:space="preserve">brought many years of economic prosperity. </w:t>
      </w:r>
      <w:r w:rsidR="000239E9">
        <w:rPr>
          <w:sz w:val="24"/>
        </w:rPr>
        <w:t>The first cycle was at the start of the 19</w:t>
      </w:r>
      <w:r w:rsidR="000239E9" w:rsidRPr="000239E9">
        <w:rPr>
          <w:sz w:val="24"/>
          <w:vertAlign w:val="superscript"/>
        </w:rPr>
        <w:t>th</w:t>
      </w:r>
      <w:r w:rsidR="000239E9">
        <w:rPr>
          <w:sz w:val="24"/>
        </w:rPr>
        <w:t xml:space="preserve"> century with the invention of the steam engine, and since then we have seen three more, and are currently in the fifth period of the Kondratieff cycle </w:t>
      </w:r>
      <w:sdt>
        <w:sdtPr>
          <w:rPr>
            <w:sz w:val="24"/>
          </w:rPr>
          <w:id w:val="-755819938"/>
          <w:citation/>
        </w:sdtPr>
        <w:sdtContent>
          <w:r w:rsidR="000239E9">
            <w:rPr>
              <w:sz w:val="24"/>
            </w:rPr>
            <w:fldChar w:fldCharType="begin"/>
          </w:r>
          <w:r w:rsidR="000239E9">
            <w:rPr>
              <w:sz w:val="24"/>
            </w:rPr>
            <w:instrText xml:space="preserve"> CITATION Rei11 \l 2057 </w:instrText>
          </w:r>
          <w:r w:rsidR="000239E9">
            <w:rPr>
              <w:sz w:val="24"/>
            </w:rPr>
            <w:fldChar w:fldCharType="separate"/>
          </w:r>
          <w:r w:rsidR="00D128A2" w:rsidRPr="00D128A2">
            <w:rPr>
              <w:noProof/>
              <w:sz w:val="24"/>
            </w:rPr>
            <w:t>[5]</w:t>
          </w:r>
          <w:r w:rsidR="000239E9">
            <w:rPr>
              <w:sz w:val="24"/>
            </w:rPr>
            <w:fldChar w:fldCharType="end"/>
          </w:r>
        </w:sdtContent>
      </w:sdt>
      <w:r w:rsidR="000239E9">
        <w:rPr>
          <w:sz w:val="24"/>
        </w:rPr>
        <w:t xml:space="preserve">. </w:t>
      </w:r>
      <w:r w:rsidR="006D255C">
        <w:rPr>
          <w:sz w:val="24"/>
        </w:rPr>
        <w:t xml:space="preserve">These cycles were changes that didn’t just change a few businesses, but changed the entire world and how we know it. </w:t>
      </w:r>
    </w:p>
    <w:p w:rsidR="002A5FD5" w:rsidRDefault="002A5FD5" w:rsidP="002A5FD5">
      <w:pPr>
        <w:jc w:val="both"/>
        <w:rPr>
          <w:sz w:val="24"/>
        </w:rPr>
      </w:pPr>
      <w:r w:rsidRPr="003220C5">
        <w:rPr>
          <w:sz w:val="24"/>
        </w:rPr>
        <w:t>An organisation that</w:t>
      </w:r>
      <w:r>
        <w:rPr>
          <w:sz w:val="24"/>
        </w:rPr>
        <w:t xml:space="preserve"> has</w:t>
      </w:r>
      <w:r w:rsidRPr="003220C5">
        <w:rPr>
          <w:sz w:val="24"/>
        </w:rPr>
        <w:t xml:space="preserve"> undergone changes</w:t>
      </w:r>
      <w:r>
        <w:rPr>
          <w:sz w:val="24"/>
        </w:rPr>
        <w:t xml:space="preserve"> recently</w:t>
      </w:r>
      <w:r w:rsidRPr="003220C5">
        <w:rPr>
          <w:sz w:val="24"/>
        </w:rPr>
        <w:t xml:space="preserve"> is</w:t>
      </w:r>
      <w:r>
        <w:rPr>
          <w:sz w:val="24"/>
        </w:rPr>
        <w:t xml:space="preserve"> Coleg Sir Gar. Coleg Sir Gar is a college with campuses across Carmarthenshire that have to provide many services to students. It is important that changes to the IT within the organisation are a success as otherwise it can disrupt the work of many students. The change they have implemented is providing Mac computers for students to use. This means that the tech support needs to well-versed in Mac technologies, and software licenses need to be obtained for both Windows and Mac going forward.  </w:t>
      </w:r>
    </w:p>
    <w:p w:rsidR="00E92EC0" w:rsidRDefault="00E92EC0" w:rsidP="00365B06">
      <w:pPr>
        <w:jc w:val="both"/>
      </w:pPr>
    </w:p>
    <w:p w:rsidR="00E92EC0" w:rsidRDefault="00E92EC0" w:rsidP="00365B06">
      <w:pPr>
        <w:jc w:val="both"/>
      </w:pPr>
    </w:p>
    <w:p w:rsidR="00E92EC0" w:rsidRDefault="00E92EC0" w:rsidP="00365B06">
      <w:pPr>
        <w:jc w:val="both"/>
      </w:pPr>
    </w:p>
    <w:p w:rsidR="00E92EC0" w:rsidRDefault="00E92EC0" w:rsidP="00365B06">
      <w:pPr>
        <w:jc w:val="both"/>
      </w:pPr>
    </w:p>
    <w:p w:rsidR="00E92EC0" w:rsidRDefault="00E92EC0" w:rsidP="00365B06">
      <w:pPr>
        <w:jc w:val="both"/>
      </w:pPr>
    </w:p>
    <w:p w:rsidR="00E92EC0" w:rsidRDefault="00E92EC0" w:rsidP="00365B06">
      <w:pPr>
        <w:jc w:val="both"/>
      </w:pPr>
    </w:p>
    <w:p w:rsidR="00E92EC0" w:rsidRDefault="00E92EC0" w:rsidP="00365B06">
      <w:pPr>
        <w:jc w:val="both"/>
      </w:pPr>
    </w:p>
    <w:p w:rsidR="003220C5" w:rsidRDefault="003220C5" w:rsidP="00365B06">
      <w:pPr>
        <w:jc w:val="both"/>
      </w:pPr>
    </w:p>
    <w:p w:rsidR="003220C5" w:rsidRPr="003220C5" w:rsidRDefault="003220C5" w:rsidP="00365B06">
      <w:pPr>
        <w:pStyle w:val="Heading1"/>
        <w:jc w:val="both"/>
      </w:pPr>
      <w:bookmarkStart w:id="2" w:name="_Toc535009332"/>
      <w:r>
        <w:lastRenderedPageBreak/>
        <w:t>2. Change Management</w:t>
      </w:r>
      <w:bookmarkEnd w:id="2"/>
    </w:p>
    <w:p w:rsidR="00E40691" w:rsidRDefault="003220C5" w:rsidP="00365B06">
      <w:pPr>
        <w:pStyle w:val="Heading2"/>
        <w:jc w:val="both"/>
      </w:pPr>
      <w:bookmarkStart w:id="3" w:name="_Toc535009333"/>
      <w:r>
        <w:t>2.1 External</w:t>
      </w:r>
      <w:r w:rsidR="00E30284">
        <w:t xml:space="preserve"> Change</w:t>
      </w:r>
      <w:r>
        <w:t xml:space="preserve"> Drivers</w:t>
      </w:r>
      <w:r w:rsidR="00D04B7A">
        <w:t xml:space="preserve"> for Coleg Sir Gar</w:t>
      </w:r>
      <w:bookmarkEnd w:id="3"/>
    </w:p>
    <w:p w:rsidR="00E40691" w:rsidRPr="00E40691" w:rsidRDefault="00E40691" w:rsidP="00365B06">
      <w:pPr>
        <w:jc w:val="both"/>
        <w:rPr>
          <w:sz w:val="24"/>
        </w:rPr>
      </w:pPr>
      <w:r w:rsidRPr="00E40691">
        <w:rPr>
          <w:sz w:val="24"/>
        </w:rPr>
        <w:t xml:space="preserve">Change happens for a reason. Change is done to </w:t>
      </w:r>
      <w:r w:rsidR="001F5ADA">
        <w:rPr>
          <w:sz w:val="24"/>
        </w:rPr>
        <w:t>achieve the goal of</w:t>
      </w:r>
      <w:r w:rsidRPr="00E40691">
        <w:rPr>
          <w:sz w:val="24"/>
        </w:rPr>
        <w:t xml:space="preserve"> </w:t>
      </w:r>
      <w:r w:rsidR="001F5ADA">
        <w:rPr>
          <w:sz w:val="24"/>
        </w:rPr>
        <w:t xml:space="preserve">improving a process </w:t>
      </w:r>
      <w:sdt>
        <w:sdtPr>
          <w:rPr>
            <w:sz w:val="24"/>
          </w:rPr>
          <w:id w:val="-1770466511"/>
          <w:citation/>
        </w:sdtPr>
        <w:sdtContent>
          <w:r w:rsidR="001F5ADA">
            <w:rPr>
              <w:sz w:val="24"/>
            </w:rPr>
            <w:fldChar w:fldCharType="begin"/>
          </w:r>
          <w:r w:rsidR="001F5ADA">
            <w:rPr>
              <w:sz w:val="24"/>
            </w:rPr>
            <w:instrText xml:space="preserve"> CITATION Har14 \l 2057 </w:instrText>
          </w:r>
          <w:r w:rsidR="001F5ADA">
            <w:rPr>
              <w:sz w:val="24"/>
            </w:rPr>
            <w:fldChar w:fldCharType="separate"/>
          </w:r>
          <w:r w:rsidR="00D128A2" w:rsidRPr="00D128A2">
            <w:rPr>
              <w:noProof/>
              <w:sz w:val="24"/>
            </w:rPr>
            <w:t>[6]</w:t>
          </w:r>
          <w:r w:rsidR="001F5ADA">
            <w:rPr>
              <w:sz w:val="24"/>
            </w:rPr>
            <w:fldChar w:fldCharType="end"/>
          </w:r>
        </w:sdtContent>
      </w:sdt>
      <w:r>
        <w:rPr>
          <w:sz w:val="24"/>
        </w:rPr>
        <w:t xml:space="preserve">. </w:t>
      </w:r>
      <w:r w:rsidR="000A6969">
        <w:rPr>
          <w:sz w:val="24"/>
        </w:rPr>
        <w:t xml:space="preserve">The forces for change come from the external and internal environment in which the organisation is operating </w:t>
      </w:r>
      <w:sdt>
        <w:sdtPr>
          <w:rPr>
            <w:sz w:val="24"/>
          </w:rPr>
          <w:id w:val="210080055"/>
          <w:citation/>
        </w:sdtPr>
        <w:sdtContent>
          <w:r w:rsidR="000A6969">
            <w:rPr>
              <w:sz w:val="24"/>
            </w:rPr>
            <w:fldChar w:fldCharType="begin"/>
          </w:r>
          <w:r w:rsidR="000A6969">
            <w:rPr>
              <w:sz w:val="24"/>
            </w:rPr>
            <w:instrText xml:space="preserve"> CITATION Hod16 \l 2057 </w:instrText>
          </w:r>
          <w:r w:rsidR="000A6969">
            <w:rPr>
              <w:sz w:val="24"/>
            </w:rPr>
            <w:fldChar w:fldCharType="separate"/>
          </w:r>
          <w:r w:rsidR="00D128A2" w:rsidRPr="00D128A2">
            <w:rPr>
              <w:noProof/>
              <w:sz w:val="24"/>
            </w:rPr>
            <w:t>[7]</w:t>
          </w:r>
          <w:r w:rsidR="000A6969">
            <w:rPr>
              <w:sz w:val="24"/>
            </w:rPr>
            <w:fldChar w:fldCharType="end"/>
          </w:r>
        </w:sdtContent>
      </w:sdt>
      <w:r w:rsidR="000A6969">
        <w:rPr>
          <w:sz w:val="24"/>
        </w:rPr>
        <w:t>.</w:t>
      </w:r>
      <w:r>
        <w:rPr>
          <w:sz w:val="24"/>
        </w:rPr>
        <w:t xml:space="preserve"> </w:t>
      </w:r>
    </w:p>
    <w:p w:rsidR="003220C5" w:rsidRDefault="00E40691" w:rsidP="00365B06">
      <w:pPr>
        <w:jc w:val="both"/>
        <w:rPr>
          <w:sz w:val="24"/>
        </w:rPr>
      </w:pPr>
      <w:r>
        <w:rPr>
          <w:sz w:val="24"/>
        </w:rPr>
        <w:t>There are different ways that external influences can affect change within an organisation. C</w:t>
      </w:r>
      <w:r w:rsidR="00D04B7A">
        <w:rPr>
          <w:sz w:val="24"/>
        </w:rPr>
        <w:t>ompetition</w:t>
      </w:r>
      <w:r>
        <w:rPr>
          <w:sz w:val="24"/>
        </w:rPr>
        <w:t xml:space="preserve"> can force change.</w:t>
      </w:r>
      <w:r w:rsidR="00D04B7A">
        <w:rPr>
          <w:sz w:val="24"/>
        </w:rPr>
        <w:t xml:space="preserve"> </w:t>
      </w:r>
      <w:r>
        <w:rPr>
          <w:sz w:val="24"/>
        </w:rPr>
        <w:t>If</w:t>
      </w:r>
      <w:r w:rsidR="00D04B7A">
        <w:rPr>
          <w:sz w:val="24"/>
        </w:rPr>
        <w:t xml:space="preserve"> another organisation is offering more services then that </w:t>
      </w:r>
      <w:r w:rsidR="0024019C">
        <w:rPr>
          <w:sz w:val="24"/>
        </w:rPr>
        <w:t xml:space="preserve">can </w:t>
      </w:r>
      <w:r w:rsidR="00D04B7A">
        <w:rPr>
          <w:sz w:val="24"/>
        </w:rPr>
        <w:t>create the need to change to match what others are doing</w:t>
      </w:r>
      <w:r w:rsidR="00713B89">
        <w:rPr>
          <w:sz w:val="24"/>
        </w:rPr>
        <w:t xml:space="preserve">, with failure to do so possibly causing loss to the company in the long run </w:t>
      </w:r>
      <w:sdt>
        <w:sdtPr>
          <w:rPr>
            <w:sz w:val="24"/>
          </w:rPr>
          <w:id w:val="-1180493193"/>
          <w:citation/>
        </w:sdtPr>
        <w:sdtContent>
          <w:r w:rsidR="00713B89">
            <w:rPr>
              <w:sz w:val="24"/>
            </w:rPr>
            <w:fldChar w:fldCharType="begin"/>
          </w:r>
          <w:r w:rsidR="00713B89">
            <w:rPr>
              <w:sz w:val="24"/>
            </w:rPr>
            <w:instrText xml:space="preserve"> CITATION Kot12 \l 2057 </w:instrText>
          </w:r>
          <w:r w:rsidR="00713B89">
            <w:rPr>
              <w:sz w:val="24"/>
            </w:rPr>
            <w:fldChar w:fldCharType="separate"/>
          </w:r>
          <w:r w:rsidR="00D128A2" w:rsidRPr="00D128A2">
            <w:rPr>
              <w:noProof/>
              <w:sz w:val="24"/>
            </w:rPr>
            <w:t>[8]</w:t>
          </w:r>
          <w:r w:rsidR="00713B89">
            <w:rPr>
              <w:sz w:val="24"/>
            </w:rPr>
            <w:fldChar w:fldCharType="end"/>
          </w:r>
        </w:sdtContent>
      </w:sdt>
      <w:r w:rsidR="00D04B7A">
        <w:rPr>
          <w:sz w:val="24"/>
        </w:rPr>
        <w:t xml:space="preserve">. </w:t>
      </w:r>
      <w:r w:rsidR="00E30284">
        <w:rPr>
          <w:sz w:val="24"/>
        </w:rPr>
        <w:t xml:space="preserve">Most coffee shops offer customers free </w:t>
      </w:r>
      <w:r w:rsidR="001302FE">
        <w:rPr>
          <w:sz w:val="24"/>
        </w:rPr>
        <w:t>Wi-Fi</w:t>
      </w:r>
      <w:r w:rsidR="00E30284">
        <w:rPr>
          <w:sz w:val="24"/>
        </w:rPr>
        <w:t xml:space="preserve">. If one shop offers it and another does not, that gives the shop that offers it an advantage, because people who want that particular service will go to the shop that has it. </w:t>
      </w:r>
      <w:r w:rsidR="0024019C">
        <w:rPr>
          <w:sz w:val="24"/>
        </w:rPr>
        <w:t xml:space="preserve">Looking at Coleg Sir Gar, they aim to be the best college for students in Wales. If another college is offering students access to Mac computers then Coleg Sir Gar needs to. </w:t>
      </w:r>
    </w:p>
    <w:p w:rsidR="00E92EC0" w:rsidRDefault="00BF5786" w:rsidP="00365B06">
      <w:pPr>
        <w:jc w:val="both"/>
        <w:rPr>
          <w:sz w:val="24"/>
        </w:rPr>
      </w:pPr>
      <w:r>
        <w:rPr>
          <w:sz w:val="24"/>
        </w:rPr>
        <w:t xml:space="preserve">New technologies </w:t>
      </w:r>
      <w:r w:rsidR="003C075C">
        <w:rPr>
          <w:sz w:val="24"/>
        </w:rPr>
        <w:t>are often</w:t>
      </w:r>
      <w:r>
        <w:rPr>
          <w:sz w:val="24"/>
        </w:rPr>
        <w:t xml:space="preserve"> released that organisations want to take advantage of</w:t>
      </w:r>
      <w:r w:rsidR="003C075C">
        <w:rPr>
          <w:sz w:val="24"/>
        </w:rPr>
        <w:t xml:space="preserve"> </w:t>
      </w:r>
      <w:sdt>
        <w:sdtPr>
          <w:rPr>
            <w:sz w:val="24"/>
          </w:rPr>
          <w:id w:val="561382173"/>
          <w:citation/>
        </w:sdtPr>
        <w:sdtContent>
          <w:r w:rsidR="003C075C">
            <w:rPr>
              <w:sz w:val="24"/>
            </w:rPr>
            <w:fldChar w:fldCharType="begin"/>
          </w:r>
          <w:r w:rsidR="003C075C">
            <w:rPr>
              <w:sz w:val="24"/>
            </w:rPr>
            <w:instrText xml:space="preserve"> CITATION Fla18 \l 2057 </w:instrText>
          </w:r>
          <w:r w:rsidR="003C075C">
            <w:rPr>
              <w:sz w:val="24"/>
            </w:rPr>
            <w:fldChar w:fldCharType="separate"/>
          </w:r>
          <w:r w:rsidR="00D128A2" w:rsidRPr="00D128A2">
            <w:rPr>
              <w:noProof/>
              <w:sz w:val="24"/>
            </w:rPr>
            <w:t>[9]</w:t>
          </w:r>
          <w:r w:rsidR="003C075C">
            <w:rPr>
              <w:sz w:val="24"/>
            </w:rPr>
            <w:fldChar w:fldCharType="end"/>
          </w:r>
        </w:sdtContent>
      </w:sdt>
      <w:r>
        <w:rPr>
          <w:sz w:val="24"/>
        </w:rPr>
        <w:t xml:space="preserve">. There is some video editing software that is only available on Mac so students studying courses that involve video editing will benefit from this software. Apple has chosen not to make the software available on Windows, which forces people who are considering getting the software to use it on Mac computers. </w:t>
      </w:r>
    </w:p>
    <w:p w:rsidR="003C075C" w:rsidRDefault="003C075C" w:rsidP="00365B06">
      <w:pPr>
        <w:jc w:val="both"/>
        <w:rPr>
          <w:sz w:val="24"/>
        </w:rPr>
      </w:pPr>
    </w:p>
    <w:p w:rsidR="0024019C" w:rsidRDefault="00CA6EBA" w:rsidP="00365B06">
      <w:pPr>
        <w:pStyle w:val="Heading2"/>
        <w:jc w:val="both"/>
      </w:pPr>
      <w:bookmarkStart w:id="4" w:name="_Toc535009334"/>
      <w:r>
        <w:t>2.2</w:t>
      </w:r>
      <w:r w:rsidR="0024019C">
        <w:t xml:space="preserve"> Internal Change Drivers for Coleg Sir Gar</w:t>
      </w:r>
      <w:bookmarkEnd w:id="4"/>
    </w:p>
    <w:p w:rsidR="0024019C" w:rsidRDefault="0024019C" w:rsidP="00365B06">
      <w:pPr>
        <w:jc w:val="both"/>
        <w:rPr>
          <w:sz w:val="24"/>
        </w:rPr>
      </w:pPr>
      <w:r>
        <w:rPr>
          <w:sz w:val="24"/>
        </w:rPr>
        <w:t xml:space="preserve">Change is not allows motivated by outside influences. Often change can be influenced from within the organisation. </w:t>
      </w:r>
    </w:p>
    <w:p w:rsidR="00E92EC0" w:rsidRDefault="00862B4F" w:rsidP="00365B06">
      <w:pPr>
        <w:jc w:val="both"/>
        <w:rPr>
          <w:sz w:val="24"/>
        </w:rPr>
      </w:pPr>
      <w:r>
        <w:rPr>
          <w:sz w:val="24"/>
        </w:rPr>
        <w:t>Coleg Sir Gar’s goal is to provide the best education to students that they can. Some students will be Mac users and will be using Mac software at home, then when in college be forced to use Windows 10. By providing Macs to be used Coleg Sir Gar is meeting the needs of the students that attend the college. Businesses will want their customer base to be happy so that people keep returning, and it’s similar for educational organisations. Coleg Sir Gar offers courses from level 2 up to higher education courses at level 6</w:t>
      </w:r>
      <w:r w:rsidR="00810048">
        <w:rPr>
          <w:sz w:val="24"/>
        </w:rPr>
        <w:t xml:space="preserve"> </w:t>
      </w:r>
      <w:sdt>
        <w:sdtPr>
          <w:rPr>
            <w:sz w:val="24"/>
          </w:rPr>
          <w:id w:val="-1674875179"/>
          <w:citation/>
        </w:sdtPr>
        <w:sdtContent>
          <w:r w:rsidR="00810048">
            <w:rPr>
              <w:sz w:val="24"/>
            </w:rPr>
            <w:fldChar w:fldCharType="begin"/>
          </w:r>
          <w:r w:rsidR="00810048">
            <w:rPr>
              <w:sz w:val="24"/>
            </w:rPr>
            <w:instrText xml:space="preserve"> CITATION Abo19 \l 2057 </w:instrText>
          </w:r>
          <w:r w:rsidR="00810048">
            <w:rPr>
              <w:sz w:val="24"/>
            </w:rPr>
            <w:fldChar w:fldCharType="separate"/>
          </w:r>
          <w:r w:rsidR="00D128A2" w:rsidRPr="00D128A2">
            <w:rPr>
              <w:noProof/>
              <w:sz w:val="24"/>
            </w:rPr>
            <w:t>[10]</w:t>
          </w:r>
          <w:r w:rsidR="00810048">
            <w:rPr>
              <w:sz w:val="24"/>
            </w:rPr>
            <w:fldChar w:fldCharType="end"/>
          </w:r>
        </w:sdtContent>
      </w:sdt>
      <w:r w:rsidR="00810048">
        <w:rPr>
          <w:sz w:val="24"/>
        </w:rPr>
        <w:t>. T</w:t>
      </w:r>
      <w:r>
        <w:rPr>
          <w:sz w:val="24"/>
        </w:rPr>
        <w:t xml:space="preserve">hey want students to progress and stay with the college, so they need to keep the students satisfied with what they are offering. </w:t>
      </w:r>
    </w:p>
    <w:p w:rsidR="00E92EC0" w:rsidRDefault="00E92EC0" w:rsidP="00365B06">
      <w:pPr>
        <w:jc w:val="both"/>
        <w:rPr>
          <w:sz w:val="24"/>
        </w:rPr>
      </w:pPr>
    </w:p>
    <w:p w:rsidR="00E92EC0" w:rsidRDefault="00E92EC0" w:rsidP="00365B06">
      <w:pPr>
        <w:jc w:val="both"/>
        <w:rPr>
          <w:sz w:val="24"/>
        </w:rPr>
      </w:pPr>
    </w:p>
    <w:p w:rsidR="00E92EC0" w:rsidRDefault="00E92EC0" w:rsidP="00365B06">
      <w:pPr>
        <w:jc w:val="both"/>
        <w:rPr>
          <w:sz w:val="24"/>
        </w:rPr>
      </w:pPr>
    </w:p>
    <w:p w:rsidR="00E92EC0" w:rsidRDefault="00E92EC0" w:rsidP="00365B06">
      <w:pPr>
        <w:jc w:val="both"/>
        <w:rPr>
          <w:sz w:val="24"/>
        </w:rPr>
      </w:pPr>
    </w:p>
    <w:p w:rsidR="00E92EC0" w:rsidRDefault="00E92EC0" w:rsidP="00365B06">
      <w:pPr>
        <w:jc w:val="both"/>
        <w:rPr>
          <w:sz w:val="24"/>
        </w:rPr>
      </w:pPr>
    </w:p>
    <w:p w:rsidR="00843D5D" w:rsidRDefault="00843D5D" w:rsidP="00365B06">
      <w:pPr>
        <w:jc w:val="both"/>
        <w:rPr>
          <w:sz w:val="24"/>
        </w:rPr>
      </w:pPr>
    </w:p>
    <w:p w:rsidR="00843D5D" w:rsidRDefault="00CA6EBA" w:rsidP="00365B06">
      <w:pPr>
        <w:pStyle w:val="Heading2"/>
        <w:jc w:val="both"/>
      </w:pPr>
      <w:bookmarkStart w:id="5" w:name="_Toc535009335"/>
      <w:r>
        <w:lastRenderedPageBreak/>
        <w:t>2.3</w:t>
      </w:r>
      <w:r w:rsidR="00862B4F">
        <w:t xml:space="preserve"> </w:t>
      </w:r>
      <w:r w:rsidR="000A57BB">
        <w:t>Lewin’s Force-</w:t>
      </w:r>
      <w:r w:rsidR="004850FD">
        <w:t>f</w:t>
      </w:r>
      <w:r w:rsidR="00843D5D" w:rsidRPr="00843D5D">
        <w:t>ield Analysis</w:t>
      </w:r>
      <w:bookmarkEnd w:id="5"/>
    </w:p>
    <w:p w:rsidR="00932771" w:rsidRDefault="00C94A21" w:rsidP="00365B06">
      <w:pPr>
        <w:jc w:val="both"/>
        <w:rPr>
          <w:sz w:val="24"/>
        </w:rPr>
      </w:pPr>
      <w:r>
        <w:rPr>
          <w:sz w:val="24"/>
        </w:rPr>
        <w:t xml:space="preserve">Force-field analysis is a framework created by Kurt Lewin for </w:t>
      </w:r>
      <w:r w:rsidR="00B16972">
        <w:rPr>
          <w:sz w:val="24"/>
        </w:rPr>
        <w:t>helping make change happen</w:t>
      </w:r>
      <w:r>
        <w:rPr>
          <w:sz w:val="24"/>
        </w:rPr>
        <w:t>.</w:t>
      </w:r>
      <w:r w:rsidR="00B16972">
        <w:rPr>
          <w:sz w:val="24"/>
        </w:rPr>
        <w:t xml:space="preserve"> Force-field analysis demonstrates the process of change, looking at how the driving and resisting forces will affect the change during the planning and implementation phases </w:t>
      </w:r>
      <w:sdt>
        <w:sdtPr>
          <w:rPr>
            <w:sz w:val="24"/>
          </w:rPr>
          <w:id w:val="-1887863705"/>
          <w:citation/>
        </w:sdtPr>
        <w:sdtContent>
          <w:r w:rsidR="00B16972">
            <w:rPr>
              <w:sz w:val="24"/>
            </w:rPr>
            <w:fldChar w:fldCharType="begin"/>
          </w:r>
          <w:r w:rsidR="00B16972">
            <w:rPr>
              <w:sz w:val="24"/>
            </w:rPr>
            <w:instrText xml:space="preserve"> CITATION Bau03 \l 2057 </w:instrText>
          </w:r>
          <w:r w:rsidR="00B16972">
            <w:rPr>
              <w:sz w:val="24"/>
            </w:rPr>
            <w:fldChar w:fldCharType="separate"/>
          </w:r>
          <w:r w:rsidR="00D128A2" w:rsidRPr="00D128A2">
            <w:rPr>
              <w:noProof/>
              <w:sz w:val="24"/>
            </w:rPr>
            <w:t>[11]</w:t>
          </w:r>
          <w:r w:rsidR="00B16972">
            <w:rPr>
              <w:sz w:val="24"/>
            </w:rPr>
            <w:fldChar w:fldCharType="end"/>
          </w:r>
        </w:sdtContent>
      </w:sdt>
      <w:r w:rsidR="00B16972">
        <w:rPr>
          <w:sz w:val="24"/>
        </w:rPr>
        <w:t>.</w:t>
      </w:r>
      <w:r w:rsidR="00D32485">
        <w:rPr>
          <w:sz w:val="24"/>
        </w:rPr>
        <w:t xml:space="preserve"> The framework was created in 1947 and Lewin spent four years researching the best methods for encouraging change </w:t>
      </w:r>
      <w:sdt>
        <w:sdtPr>
          <w:rPr>
            <w:sz w:val="24"/>
          </w:rPr>
          <w:id w:val="-1399205572"/>
          <w:citation/>
        </w:sdtPr>
        <w:sdtContent>
          <w:r w:rsidR="00D32485">
            <w:rPr>
              <w:sz w:val="24"/>
            </w:rPr>
            <w:fldChar w:fldCharType="begin"/>
          </w:r>
          <w:r w:rsidR="00D32485">
            <w:rPr>
              <w:sz w:val="24"/>
            </w:rPr>
            <w:instrText xml:space="preserve"> CITATION Lew47 \l 2057 </w:instrText>
          </w:r>
          <w:r w:rsidR="00D32485">
            <w:rPr>
              <w:sz w:val="24"/>
            </w:rPr>
            <w:fldChar w:fldCharType="separate"/>
          </w:r>
          <w:r w:rsidR="00D128A2" w:rsidRPr="00D128A2">
            <w:rPr>
              <w:noProof/>
              <w:sz w:val="24"/>
            </w:rPr>
            <w:t>[12]</w:t>
          </w:r>
          <w:r w:rsidR="00D32485">
            <w:rPr>
              <w:sz w:val="24"/>
            </w:rPr>
            <w:fldChar w:fldCharType="end"/>
          </w:r>
        </w:sdtContent>
      </w:sdt>
      <w:r w:rsidR="00D32485">
        <w:rPr>
          <w:sz w:val="24"/>
        </w:rPr>
        <w:t xml:space="preserve">. </w:t>
      </w:r>
      <w:r>
        <w:rPr>
          <w:sz w:val="24"/>
        </w:rPr>
        <w:t xml:space="preserve">The goal of </w:t>
      </w:r>
      <w:r w:rsidR="00491F53">
        <w:rPr>
          <w:sz w:val="24"/>
        </w:rPr>
        <w:t>analysing</w:t>
      </w:r>
      <w:r>
        <w:rPr>
          <w:sz w:val="24"/>
        </w:rPr>
        <w:t xml:space="preserve"> these factors is to reduce resistance to change before the implementation has begun. </w:t>
      </w:r>
    </w:p>
    <w:p w:rsidR="00843D5D" w:rsidRDefault="00EF0363" w:rsidP="00365B06">
      <w:pPr>
        <w:jc w:val="both"/>
        <w:rPr>
          <w:sz w:val="24"/>
        </w:rPr>
      </w:pPr>
      <w:r w:rsidRPr="00EF0363">
        <w:rPr>
          <w:b/>
          <w:sz w:val="24"/>
        </w:rPr>
        <w:t>Step 1:</w:t>
      </w:r>
      <w:r>
        <w:rPr>
          <w:sz w:val="24"/>
        </w:rPr>
        <w:t xml:space="preserve"> </w:t>
      </w:r>
      <w:r w:rsidR="00D32485">
        <w:rPr>
          <w:sz w:val="24"/>
        </w:rPr>
        <w:t xml:space="preserve">First </w:t>
      </w:r>
      <w:r>
        <w:rPr>
          <w:sz w:val="24"/>
        </w:rPr>
        <w:t>we</w:t>
      </w:r>
      <w:r w:rsidR="00D32485">
        <w:rPr>
          <w:sz w:val="24"/>
        </w:rPr>
        <w:t xml:space="preserve"> need to define the change.</w:t>
      </w:r>
      <w:r w:rsidR="00491F53">
        <w:rPr>
          <w:sz w:val="24"/>
        </w:rPr>
        <w:t xml:space="preserve"> In the case of Coleg Sir Gar it is introducing Mac computers.</w:t>
      </w:r>
      <w:r w:rsidR="00932771">
        <w:rPr>
          <w:sz w:val="24"/>
        </w:rPr>
        <w:t xml:space="preserve"> </w:t>
      </w:r>
    </w:p>
    <w:p w:rsidR="00932771" w:rsidRDefault="00EF0363" w:rsidP="00365B06">
      <w:pPr>
        <w:jc w:val="both"/>
        <w:rPr>
          <w:sz w:val="24"/>
        </w:rPr>
      </w:pPr>
      <w:r w:rsidRPr="00EF0363">
        <w:rPr>
          <w:b/>
          <w:sz w:val="24"/>
        </w:rPr>
        <w:t>Step 2:</w:t>
      </w:r>
      <w:r>
        <w:rPr>
          <w:sz w:val="24"/>
        </w:rPr>
        <w:t xml:space="preserve"> </w:t>
      </w:r>
      <w:r w:rsidR="00932771">
        <w:rPr>
          <w:sz w:val="24"/>
        </w:rPr>
        <w:t xml:space="preserve">When the change is defined you can list the forces that are working for and against the desired outcome of the change. </w:t>
      </w:r>
      <w:r w:rsidR="00491F53">
        <w:rPr>
          <w:sz w:val="24"/>
        </w:rPr>
        <w:t>These will be used for the force-field analysis diagram.</w:t>
      </w:r>
    </w:p>
    <w:p w:rsidR="00932771" w:rsidRDefault="00EF0363" w:rsidP="00365B06">
      <w:pPr>
        <w:jc w:val="both"/>
        <w:rPr>
          <w:sz w:val="24"/>
        </w:rPr>
      </w:pPr>
      <w:r w:rsidRPr="00EF0363">
        <w:rPr>
          <w:b/>
          <w:sz w:val="24"/>
        </w:rPr>
        <w:t>Step 3:</w:t>
      </w:r>
      <w:r>
        <w:rPr>
          <w:sz w:val="24"/>
        </w:rPr>
        <w:t xml:space="preserve"> </w:t>
      </w:r>
      <w:r w:rsidR="000B5A23">
        <w:rPr>
          <w:sz w:val="24"/>
        </w:rPr>
        <w:t>Rating each of the forces allows us to see if there is more support for the change or more force against it. You can rank each force out of a number e.g. 5 and then total each side. If the total forces for the change are at 3 and the forces against the change total a</w:t>
      </w:r>
      <w:r w:rsidR="00491F53">
        <w:rPr>
          <w:sz w:val="24"/>
        </w:rPr>
        <w:t>re at</w:t>
      </w:r>
      <w:r w:rsidR="000B5A23">
        <w:rPr>
          <w:sz w:val="24"/>
        </w:rPr>
        <w:t xml:space="preserve"> 17 then it becomes clear that there is far more reasons to be against the change than for. </w:t>
      </w:r>
    </w:p>
    <w:p w:rsidR="000B5A23" w:rsidRDefault="00EF0363" w:rsidP="00365B06">
      <w:pPr>
        <w:jc w:val="both"/>
        <w:rPr>
          <w:sz w:val="24"/>
        </w:rPr>
      </w:pPr>
      <w:r w:rsidRPr="00EF0363">
        <w:rPr>
          <w:b/>
          <w:sz w:val="24"/>
        </w:rPr>
        <w:t xml:space="preserve">Step 4: </w:t>
      </w:r>
      <w:r w:rsidR="000B5A23">
        <w:rPr>
          <w:sz w:val="24"/>
        </w:rPr>
        <w:t xml:space="preserve">A force-field analysis diagram should be created with </w:t>
      </w:r>
      <w:r w:rsidR="00491F53">
        <w:rPr>
          <w:sz w:val="24"/>
        </w:rPr>
        <w:t>the forces for change on one side and the forces against change of the other side. These forces need to be assign a numerical value.</w:t>
      </w:r>
    </w:p>
    <w:p w:rsidR="000B5A23" w:rsidRDefault="000B5A23" w:rsidP="00365B06">
      <w:pPr>
        <w:jc w:val="both"/>
        <w:rPr>
          <w:sz w:val="24"/>
        </w:rPr>
      </w:pPr>
      <w:r>
        <w:rPr>
          <w:sz w:val="24"/>
        </w:rPr>
        <w:t>Here is an example of a force-field diagram for Coleg Sir Gar getting Mac computers:</w:t>
      </w:r>
    </w:p>
    <w:p w:rsidR="000B5A23" w:rsidRDefault="000B5A23" w:rsidP="00365B06">
      <w:pPr>
        <w:jc w:val="both"/>
        <w:rPr>
          <w:sz w:val="24"/>
        </w:rPr>
      </w:pPr>
      <w:r>
        <w:rPr>
          <w:noProof/>
          <w:lang w:eastAsia="en-GB"/>
        </w:rPr>
        <w:drawing>
          <wp:inline distT="0" distB="0" distL="0" distR="0" wp14:anchorId="1B4F2E58" wp14:editId="73A464C7">
            <wp:extent cx="5731510" cy="355600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556000"/>
                    </a:xfrm>
                    <a:prstGeom prst="rect">
                      <a:avLst/>
                    </a:prstGeom>
                  </pic:spPr>
                </pic:pic>
              </a:graphicData>
            </a:graphic>
          </wp:inline>
        </w:drawing>
      </w:r>
    </w:p>
    <w:p w:rsidR="000B5A23" w:rsidRPr="00C94A21" w:rsidRDefault="000B5A23" w:rsidP="00365B06">
      <w:pPr>
        <w:jc w:val="both"/>
        <w:rPr>
          <w:sz w:val="24"/>
        </w:rPr>
      </w:pPr>
    </w:p>
    <w:p w:rsidR="00843D5D" w:rsidRDefault="00075DD9" w:rsidP="00365B06">
      <w:pPr>
        <w:jc w:val="both"/>
        <w:rPr>
          <w:sz w:val="24"/>
        </w:rPr>
      </w:pPr>
      <w:r>
        <w:rPr>
          <w:sz w:val="24"/>
        </w:rPr>
        <w:t xml:space="preserve">From this diagram we can see that the forces for change outweigh the forces against change. </w:t>
      </w:r>
    </w:p>
    <w:p w:rsidR="00075DD9" w:rsidRDefault="000468AE" w:rsidP="00365B06">
      <w:pPr>
        <w:jc w:val="both"/>
        <w:rPr>
          <w:sz w:val="24"/>
        </w:rPr>
      </w:pPr>
      <w:r w:rsidRPr="000468AE">
        <w:rPr>
          <w:b/>
          <w:sz w:val="24"/>
        </w:rPr>
        <w:lastRenderedPageBreak/>
        <w:t xml:space="preserve">Step 5: </w:t>
      </w:r>
      <w:r w:rsidR="00075DD9">
        <w:rPr>
          <w:sz w:val="24"/>
        </w:rPr>
        <w:t>Now that we know the barriers to change we can document the strategies to overcome these barriers. For each force for change we should look at any ways in which we can strength</w:t>
      </w:r>
      <w:r w:rsidR="00EF0363">
        <w:rPr>
          <w:sz w:val="24"/>
        </w:rPr>
        <w:t>en</w:t>
      </w:r>
      <w:r w:rsidR="00075DD9">
        <w:rPr>
          <w:sz w:val="24"/>
        </w:rPr>
        <w:t xml:space="preserve"> them and how opposing forces could be weakened. </w:t>
      </w:r>
    </w:p>
    <w:p w:rsidR="00075DD9" w:rsidRDefault="001B7273" w:rsidP="00365B06">
      <w:pPr>
        <w:jc w:val="both"/>
        <w:rPr>
          <w:sz w:val="24"/>
        </w:rPr>
      </w:pPr>
      <w:r>
        <w:rPr>
          <w:b/>
          <w:sz w:val="24"/>
        </w:rPr>
        <w:t xml:space="preserve">Step 6: </w:t>
      </w:r>
      <w:r w:rsidR="00491F53">
        <w:rPr>
          <w:sz w:val="24"/>
        </w:rPr>
        <w:t>When we understand the forces for and against change</w:t>
      </w:r>
      <w:r>
        <w:rPr>
          <w:sz w:val="24"/>
        </w:rPr>
        <w:t xml:space="preserve"> we</w:t>
      </w:r>
      <w:r w:rsidR="00491F53">
        <w:rPr>
          <w:sz w:val="24"/>
        </w:rPr>
        <w:t xml:space="preserve"> need to</w:t>
      </w:r>
      <w:r>
        <w:rPr>
          <w:sz w:val="24"/>
        </w:rPr>
        <w:t xml:space="preserve"> start thinking about the implementation of the change. We need to identify the resources that are required and how we will be obtaining those resources.</w:t>
      </w:r>
    </w:p>
    <w:p w:rsidR="001B7273" w:rsidRPr="001B7273" w:rsidRDefault="001B7273" w:rsidP="00365B06">
      <w:pPr>
        <w:jc w:val="both"/>
        <w:rPr>
          <w:sz w:val="24"/>
        </w:rPr>
      </w:pPr>
      <w:r>
        <w:rPr>
          <w:b/>
          <w:sz w:val="24"/>
        </w:rPr>
        <w:t xml:space="preserve">Step 7: </w:t>
      </w:r>
      <w:r>
        <w:rPr>
          <w:sz w:val="24"/>
        </w:rPr>
        <w:t xml:space="preserve">Create a detailed action plan designed to achieve the change. Include in the plan the timings of events, deadlines, milestones, and who in the organisation will be doing what. </w:t>
      </w:r>
    </w:p>
    <w:p w:rsidR="00843D5D" w:rsidRDefault="000A57BB" w:rsidP="00365B06">
      <w:pPr>
        <w:jc w:val="both"/>
      </w:pPr>
      <w:r>
        <w:t xml:space="preserve">From doing the force-field analysis on Coleg Sir Gar we can see that there are more forces for the change to take place than forces against the change taking place. </w:t>
      </w:r>
    </w:p>
    <w:p w:rsidR="000A57BB" w:rsidRDefault="000A57BB" w:rsidP="00365B06">
      <w:pPr>
        <w:jc w:val="both"/>
      </w:pPr>
    </w:p>
    <w:p w:rsidR="00843D5D" w:rsidRDefault="00CA6EBA" w:rsidP="00365B06">
      <w:pPr>
        <w:pStyle w:val="Heading2"/>
        <w:jc w:val="both"/>
      </w:pPr>
      <w:bookmarkStart w:id="6" w:name="_Toc535009336"/>
      <w:r>
        <w:t>2.4</w:t>
      </w:r>
      <w:r w:rsidR="00843D5D">
        <w:t xml:space="preserve"> Evaluating Change Management Theories and Strategies</w:t>
      </w:r>
      <w:bookmarkEnd w:id="6"/>
    </w:p>
    <w:p w:rsidR="000A57BB" w:rsidRDefault="005E6DE7" w:rsidP="00365B06">
      <w:pPr>
        <w:jc w:val="both"/>
        <w:rPr>
          <w:sz w:val="24"/>
        </w:rPr>
      </w:pPr>
      <w:r>
        <w:rPr>
          <w:sz w:val="24"/>
        </w:rPr>
        <w:t>There are always going to be people who resist change. They may believe the change is unnecessary or for the worse. Change may be a surprise to them. They may be unconfident that the change will be a success,</w:t>
      </w:r>
      <w:r w:rsidR="0075189F">
        <w:rPr>
          <w:sz w:val="24"/>
        </w:rPr>
        <w:t xml:space="preserve"> but</w:t>
      </w:r>
      <w:r>
        <w:rPr>
          <w:sz w:val="24"/>
        </w:rPr>
        <w:t xml:space="preserve"> whatever the reason there are going to be people who aren’t ready for the change. It is important that we implement proven change management theories and strategies to help employees take to the change</w:t>
      </w:r>
      <w:r w:rsidR="00A7349B">
        <w:rPr>
          <w:sz w:val="24"/>
        </w:rPr>
        <w:t xml:space="preserve"> </w:t>
      </w:r>
      <w:sdt>
        <w:sdtPr>
          <w:rPr>
            <w:sz w:val="24"/>
          </w:rPr>
          <w:id w:val="693122722"/>
          <w:citation/>
        </w:sdtPr>
        <w:sdtContent>
          <w:r w:rsidR="00A7349B">
            <w:rPr>
              <w:sz w:val="24"/>
            </w:rPr>
            <w:fldChar w:fldCharType="begin"/>
          </w:r>
          <w:r w:rsidR="00A7349B">
            <w:rPr>
              <w:sz w:val="24"/>
            </w:rPr>
            <w:instrText xml:space="preserve"> CITATION Ada16 \l 2057 </w:instrText>
          </w:r>
          <w:r w:rsidR="00A7349B">
            <w:rPr>
              <w:sz w:val="24"/>
            </w:rPr>
            <w:fldChar w:fldCharType="separate"/>
          </w:r>
          <w:r w:rsidR="00D128A2" w:rsidRPr="00D128A2">
            <w:rPr>
              <w:noProof/>
              <w:sz w:val="24"/>
            </w:rPr>
            <w:t>[13]</w:t>
          </w:r>
          <w:r w:rsidR="00A7349B">
            <w:rPr>
              <w:sz w:val="24"/>
            </w:rPr>
            <w:fldChar w:fldCharType="end"/>
          </w:r>
        </w:sdtContent>
      </w:sdt>
      <w:r>
        <w:rPr>
          <w:sz w:val="24"/>
        </w:rPr>
        <w:t xml:space="preserve">. </w:t>
      </w:r>
    </w:p>
    <w:p w:rsidR="003F3BEF" w:rsidRPr="003830C3" w:rsidRDefault="007D40D7" w:rsidP="007D40D7">
      <w:pPr>
        <w:pStyle w:val="Heading3"/>
      </w:pPr>
      <w:bookmarkStart w:id="7" w:name="_Toc535009337"/>
      <w:r>
        <w:t xml:space="preserve">2.4.1 </w:t>
      </w:r>
      <w:r w:rsidR="003F3BEF" w:rsidRPr="003830C3">
        <w:t>Lewin</w:t>
      </w:r>
      <w:r w:rsidR="008650EE" w:rsidRPr="003830C3">
        <w:t xml:space="preserve">’s </w:t>
      </w:r>
      <w:r>
        <w:t>Change Model</w:t>
      </w:r>
      <w:bookmarkEnd w:id="7"/>
    </w:p>
    <w:p w:rsidR="0098560A" w:rsidRDefault="0098560A" w:rsidP="00365B06">
      <w:pPr>
        <w:jc w:val="both"/>
        <w:rPr>
          <w:sz w:val="24"/>
        </w:rPr>
      </w:pPr>
      <w:r>
        <w:rPr>
          <w:sz w:val="24"/>
        </w:rPr>
        <w:t xml:space="preserve">Lewin’s </w:t>
      </w:r>
      <w:r w:rsidR="007D40D7">
        <w:rPr>
          <w:sz w:val="24"/>
        </w:rPr>
        <w:t>three-</w:t>
      </w:r>
      <w:r w:rsidR="003F3BEF">
        <w:rPr>
          <w:sz w:val="24"/>
        </w:rPr>
        <w:t>step change</w:t>
      </w:r>
      <w:r>
        <w:rPr>
          <w:sz w:val="24"/>
        </w:rPr>
        <w:t xml:space="preserve"> model</w:t>
      </w:r>
      <w:r w:rsidR="007D40D7">
        <w:rPr>
          <w:sz w:val="24"/>
        </w:rPr>
        <w:t xml:space="preserve"> states that we need to unfreeze an existing situation before change can take place </w:t>
      </w:r>
      <w:sdt>
        <w:sdtPr>
          <w:rPr>
            <w:sz w:val="24"/>
          </w:rPr>
          <w:id w:val="860634986"/>
          <w:citation/>
        </w:sdtPr>
        <w:sdtContent>
          <w:r w:rsidR="007D40D7">
            <w:rPr>
              <w:sz w:val="24"/>
            </w:rPr>
            <w:fldChar w:fldCharType="begin"/>
          </w:r>
          <w:r w:rsidR="007D40D7">
            <w:rPr>
              <w:sz w:val="24"/>
            </w:rPr>
            <w:instrText xml:space="preserve"> CITATION Lev01 \l 2057 </w:instrText>
          </w:r>
          <w:r w:rsidR="007D40D7">
            <w:rPr>
              <w:sz w:val="24"/>
            </w:rPr>
            <w:fldChar w:fldCharType="separate"/>
          </w:r>
          <w:r w:rsidR="00D128A2" w:rsidRPr="00D128A2">
            <w:rPr>
              <w:noProof/>
              <w:sz w:val="24"/>
            </w:rPr>
            <w:t>[14]</w:t>
          </w:r>
          <w:r w:rsidR="007D40D7">
            <w:rPr>
              <w:sz w:val="24"/>
            </w:rPr>
            <w:fldChar w:fldCharType="end"/>
          </w:r>
        </w:sdtContent>
      </w:sdt>
      <w:r w:rsidR="007D40D7">
        <w:rPr>
          <w:sz w:val="24"/>
        </w:rPr>
        <w:t>. Lewin sees the situation before change can happen as frozen, stuck and unable to move. Only by unfreezing the situation can change happen. Then when change has happened we need to freeze again.</w:t>
      </w:r>
      <w:r>
        <w:rPr>
          <w:sz w:val="24"/>
        </w:rPr>
        <w:t xml:space="preserve"> </w:t>
      </w:r>
      <w:r w:rsidR="007D40D7">
        <w:rPr>
          <w:sz w:val="24"/>
        </w:rPr>
        <w:t>We are using a three stage process to move from one static state to another static state</w:t>
      </w:r>
      <w:r w:rsidR="000A41F9">
        <w:rPr>
          <w:sz w:val="24"/>
        </w:rPr>
        <w:t xml:space="preserve">. This three-stage process is: unfreezing; </w:t>
      </w:r>
      <w:r w:rsidR="00B02C38">
        <w:rPr>
          <w:sz w:val="24"/>
        </w:rPr>
        <w:t>change</w:t>
      </w:r>
      <w:r w:rsidR="000A41F9">
        <w:rPr>
          <w:sz w:val="24"/>
        </w:rPr>
        <w:t>; and re-freezing.</w:t>
      </w:r>
      <w:r w:rsidR="007D40D7">
        <w:rPr>
          <w:sz w:val="24"/>
        </w:rPr>
        <w:t xml:space="preserve"> </w:t>
      </w:r>
    </w:p>
    <w:p w:rsidR="000A57BB" w:rsidRDefault="00B02C38" w:rsidP="000A57BB">
      <w:pPr>
        <w:jc w:val="both"/>
        <w:rPr>
          <w:sz w:val="24"/>
        </w:rPr>
      </w:pPr>
      <w:r>
        <w:rPr>
          <w:sz w:val="24"/>
        </w:rPr>
        <w:t>Unfreezing does not refer to defrosting food, but refers to getting individuals to want to go with the change, rather than being stuck (or frozen) in their current way of doing things.</w:t>
      </w:r>
      <w:r w:rsidR="00155AF7">
        <w:rPr>
          <w:sz w:val="24"/>
        </w:rPr>
        <w:t xml:space="preserve"> </w:t>
      </w:r>
      <w:r>
        <w:rPr>
          <w:sz w:val="24"/>
        </w:rPr>
        <w:t xml:space="preserve">Change comes after the individuals have accepted that change could be a positive. </w:t>
      </w:r>
      <w:r w:rsidR="007D40D7">
        <w:rPr>
          <w:sz w:val="24"/>
        </w:rPr>
        <w:t>People wanting to go along with the change is essential. If people are still frozen in their old way of doing things then change will not happen.</w:t>
      </w:r>
      <w:r w:rsidR="00155AF7">
        <w:rPr>
          <w:sz w:val="24"/>
        </w:rPr>
        <w:t xml:space="preserve"> </w:t>
      </w:r>
      <w:r>
        <w:rPr>
          <w:sz w:val="24"/>
        </w:rPr>
        <w:t>The freezing phase is making sure that once the change has happened</w:t>
      </w:r>
      <w:r w:rsidR="00B7390E">
        <w:rPr>
          <w:sz w:val="24"/>
        </w:rPr>
        <w:t xml:space="preserve"> </w:t>
      </w:r>
      <w:r w:rsidR="00C30A2E">
        <w:rPr>
          <w:sz w:val="24"/>
        </w:rPr>
        <w:t>it is sustained so that things d</w:t>
      </w:r>
      <w:r w:rsidR="00B7390E">
        <w:rPr>
          <w:sz w:val="24"/>
        </w:rPr>
        <w:t>o not revert back to before the change.</w:t>
      </w:r>
      <w:r w:rsidR="007D40D7">
        <w:rPr>
          <w:sz w:val="24"/>
        </w:rPr>
        <w:t xml:space="preserve"> </w:t>
      </w:r>
      <w:r w:rsidR="00B7390E">
        <w:rPr>
          <w:sz w:val="24"/>
        </w:rPr>
        <w:t xml:space="preserve"> </w:t>
      </w:r>
      <w:r>
        <w:rPr>
          <w:sz w:val="24"/>
        </w:rPr>
        <w:t xml:space="preserve">  </w:t>
      </w:r>
    </w:p>
    <w:p w:rsidR="00227CDF" w:rsidRDefault="00B07E4C" w:rsidP="000A57BB">
      <w:pPr>
        <w:jc w:val="both"/>
        <w:rPr>
          <w:sz w:val="24"/>
        </w:rPr>
      </w:pPr>
      <w:r>
        <w:rPr>
          <w:sz w:val="24"/>
        </w:rPr>
        <w:t xml:space="preserve">The change model has been successful for people in the past and is a recommended way for understanding why change sometimes fails to move forward </w:t>
      </w:r>
      <w:sdt>
        <w:sdtPr>
          <w:rPr>
            <w:sz w:val="24"/>
          </w:rPr>
          <w:id w:val="112101020"/>
          <w:citation/>
        </w:sdtPr>
        <w:sdtContent>
          <w:r>
            <w:rPr>
              <w:sz w:val="24"/>
            </w:rPr>
            <w:fldChar w:fldCharType="begin"/>
          </w:r>
          <w:r>
            <w:rPr>
              <w:sz w:val="24"/>
            </w:rPr>
            <w:instrText xml:space="preserve"> CITATION Lev01 \l 2057 </w:instrText>
          </w:r>
          <w:r>
            <w:rPr>
              <w:sz w:val="24"/>
            </w:rPr>
            <w:fldChar w:fldCharType="separate"/>
          </w:r>
          <w:r w:rsidR="00D128A2" w:rsidRPr="00D128A2">
            <w:rPr>
              <w:noProof/>
              <w:sz w:val="24"/>
            </w:rPr>
            <w:t>[14]</w:t>
          </w:r>
          <w:r>
            <w:rPr>
              <w:sz w:val="24"/>
            </w:rPr>
            <w:fldChar w:fldCharType="end"/>
          </w:r>
        </w:sdtContent>
      </w:sdt>
      <w:r>
        <w:rPr>
          <w:sz w:val="24"/>
        </w:rPr>
        <w:t>.</w:t>
      </w:r>
      <w:r w:rsidR="00161BDA">
        <w:rPr>
          <w:sz w:val="24"/>
        </w:rPr>
        <w:t xml:space="preserve"> Unfreezing as a concept is found in other change models and is a good starting place for getting people to work towards change.</w:t>
      </w:r>
    </w:p>
    <w:p w:rsidR="003F3BEF" w:rsidRPr="003830C3" w:rsidRDefault="007D40D7" w:rsidP="007D40D7">
      <w:pPr>
        <w:pStyle w:val="Heading3"/>
      </w:pPr>
      <w:bookmarkStart w:id="8" w:name="_Toc535009338"/>
      <w:r>
        <w:t xml:space="preserve">2.4.2 </w:t>
      </w:r>
      <w:r w:rsidR="00B7390E" w:rsidRPr="003830C3">
        <w:t>ADKAR</w:t>
      </w:r>
      <w:r w:rsidR="003830C3">
        <w:t xml:space="preserve"> Model</w:t>
      </w:r>
      <w:bookmarkEnd w:id="8"/>
    </w:p>
    <w:p w:rsidR="0071484F" w:rsidRDefault="001E6380" w:rsidP="00365B06">
      <w:pPr>
        <w:jc w:val="both"/>
        <w:rPr>
          <w:sz w:val="24"/>
        </w:rPr>
      </w:pPr>
      <w:r>
        <w:rPr>
          <w:sz w:val="24"/>
        </w:rPr>
        <w:t>This is a</w:t>
      </w:r>
      <w:r w:rsidR="005E6DE7">
        <w:rPr>
          <w:sz w:val="24"/>
        </w:rPr>
        <w:t xml:space="preserve"> change management theory that was developed </w:t>
      </w:r>
      <w:r w:rsidR="00774F5B">
        <w:rPr>
          <w:sz w:val="24"/>
        </w:rPr>
        <w:t>based on analysis of data taken from over 900 organisations over 10</w:t>
      </w:r>
      <w:r>
        <w:rPr>
          <w:sz w:val="24"/>
        </w:rPr>
        <w:t xml:space="preserve"> years</w:t>
      </w:r>
      <w:r w:rsidR="00774F5B">
        <w:rPr>
          <w:sz w:val="24"/>
        </w:rPr>
        <w:t xml:space="preserve">. </w:t>
      </w:r>
      <w:r>
        <w:rPr>
          <w:sz w:val="24"/>
        </w:rPr>
        <w:t xml:space="preserve">The model details the process for individual change </w:t>
      </w:r>
      <w:sdt>
        <w:sdtPr>
          <w:rPr>
            <w:sz w:val="24"/>
          </w:rPr>
          <w:id w:val="-187684167"/>
          <w:citation/>
        </w:sdtPr>
        <w:sdtContent>
          <w:r>
            <w:rPr>
              <w:sz w:val="24"/>
            </w:rPr>
            <w:fldChar w:fldCharType="begin"/>
          </w:r>
          <w:r>
            <w:rPr>
              <w:sz w:val="24"/>
            </w:rPr>
            <w:instrText xml:space="preserve"> CITATION Hia12 \l 2057 </w:instrText>
          </w:r>
          <w:r>
            <w:rPr>
              <w:sz w:val="24"/>
            </w:rPr>
            <w:fldChar w:fldCharType="separate"/>
          </w:r>
          <w:r w:rsidR="00D128A2" w:rsidRPr="00D128A2">
            <w:rPr>
              <w:noProof/>
              <w:sz w:val="24"/>
            </w:rPr>
            <w:t>[15]</w:t>
          </w:r>
          <w:r>
            <w:rPr>
              <w:sz w:val="24"/>
            </w:rPr>
            <w:fldChar w:fldCharType="end"/>
          </w:r>
        </w:sdtContent>
      </w:sdt>
      <w:r>
        <w:rPr>
          <w:sz w:val="24"/>
        </w:rPr>
        <w:t>.</w:t>
      </w:r>
      <w:r w:rsidR="00E3733E">
        <w:rPr>
          <w:sz w:val="24"/>
        </w:rPr>
        <w:t xml:space="preserve"> </w:t>
      </w:r>
      <w:r w:rsidR="0071484F">
        <w:rPr>
          <w:sz w:val="24"/>
        </w:rPr>
        <w:t>ADKAR is an acronym</w:t>
      </w:r>
      <w:r w:rsidR="00E3733E">
        <w:rPr>
          <w:sz w:val="24"/>
        </w:rPr>
        <w:t xml:space="preserve"> of the key ideas behind the model. These are:</w:t>
      </w:r>
    </w:p>
    <w:p w:rsidR="0071484F" w:rsidRDefault="0071484F" w:rsidP="00365B06">
      <w:pPr>
        <w:jc w:val="both"/>
        <w:rPr>
          <w:sz w:val="24"/>
        </w:rPr>
      </w:pPr>
      <w:r>
        <w:rPr>
          <w:sz w:val="24"/>
        </w:rPr>
        <w:lastRenderedPageBreak/>
        <w:t>Awareness</w:t>
      </w:r>
      <w:r w:rsidR="009C47DB">
        <w:rPr>
          <w:sz w:val="24"/>
        </w:rPr>
        <w:t xml:space="preserve"> </w:t>
      </w:r>
      <w:r w:rsidR="00E4420D">
        <w:rPr>
          <w:sz w:val="24"/>
        </w:rPr>
        <w:t>–</w:t>
      </w:r>
      <w:r w:rsidR="009C47DB">
        <w:rPr>
          <w:sz w:val="24"/>
        </w:rPr>
        <w:t xml:space="preserve"> </w:t>
      </w:r>
      <w:r w:rsidR="00E4420D">
        <w:rPr>
          <w:sz w:val="24"/>
        </w:rPr>
        <w:t>The individual needs to understand the change, why it is being made, and what will happen if the change is not made</w:t>
      </w:r>
      <w:r w:rsidR="00C85B4E">
        <w:rPr>
          <w:sz w:val="24"/>
        </w:rPr>
        <w:t xml:space="preserve"> </w:t>
      </w:r>
      <w:sdt>
        <w:sdtPr>
          <w:rPr>
            <w:sz w:val="24"/>
          </w:rPr>
          <w:id w:val="377745845"/>
          <w:citation/>
        </w:sdtPr>
        <w:sdtContent>
          <w:r w:rsidR="00C85B4E">
            <w:rPr>
              <w:sz w:val="24"/>
            </w:rPr>
            <w:fldChar w:fldCharType="begin"/>
          </w:r>
          <w:r w:rsidR="00C85B4E">
            <w:rPr>
              <w:sz w:val="24"/>
            </w:rPr>
            <w:instrText xml:space="preserve"> CITATION Hia06 \l 2057 </w:instrText>
          </w:r>
          <w:r w:rsidR="00C85B4E">
            <w:rPr>
              <w:sz w:val="24"/>
            </w:rPr>
            <w:fldChar w:fldCharType="separate"/>
          </w:r>
          <w:r w:rsidR="00D128A2" w:rsidRPr="00D128A2">
            <w:rPr>
              <w:noProof/>
              <w:sz w:val="24"/>
            </w:rPr>
            <w:t>[16]</w:t>
          </w:r>
          <w:r w:rsidR="00C85B4E">
            <w:rPr>
              <w:sz w:val="24"/>
            </w:rPr>
            <w:fldChar w:fldCharType="end"/>
          </w:r>
        </w:sdtContent>
      </w:sdt>
      <w:r w:rsidR="00E4420D">
        <w:rPr>
          <w:sz w:val="24"/>
        </w:rPr>
        <w:t>.</w:t>
      </w:r>
    </w:p>
    <w:p w:rsidR="0071484F" w:rsidRDefault="0071484F" w:rsidP="00365B06">
      <w:pPr>
        <w:jc w:val="both"/>
        <w:rPr>
          <w:sz w:val="24"/>
        </w:rPr>
      </w:pPr>
      <w:r>
        <w:rPr>
          <w:sz w:val="24"/>
        </w:rPr>
        <w:t>Desire</w:t>
      </w:r>
      <w:r w:rsidR="00774D62">
        <w:rPr>
          <w:sz w:val="24"/>
        </w:rPr>
        <w:t xml:space="preserve"> </w:t>
      </w:r>
      <w:r w:rsidR="00C85B4E">
        <w:rPr>
          <w:sz w:val="24"/>
        </w:rPr>
        <w:t>–</w:t>
      </w:r>
      <w:r w:rsidR="00774D62">
        <w:rPr>
          <w:sz w:val="24"/>
        </w:rPr>
        <w:t xml:space="preserve"> </w:t>
      </w:r>
      <w:r w:rsidR="00C85B4E">
        <w:rPr>
          <w:sz w:val="24"/>
        </w:rPr>
        <w:t xml:space="preserve">A persons desire to engage in the change. This is ultimately up to the individual and their circumstances </w:t>
      </w:r>
      <w:sdt>
        <w:sdtPr>
          <w:rPr>
            <w:sz w:val="24"/>
          </w:rPr>
          <w:id w:val="328493617"/>
          <w:citation/>
        </w:sdtPr>
        <w:sdtContent>
          <w:r w:rsidR="00C85B4E">
            <w:rPr>
              <w:sz w:val="24"/>
            </w:rPr>
            <w:fldChar w:fldCharType="begin"/>
          </w:r>
          <w:r w:rsidR="00C85B4E">
            <w:rPr>
              <w:sz w:val="24"/>
            </w:rPr>
            <w:instrText xml:space="preserve"> CITATION Hia06 \l 2057 </w:instrText>
          </w:r>
          <w:r w:rsidR="00C85B4E">
            <w:rPr>
              <w:sz w:val="24"/>
            </w:rPr>
            <w:fldChar w:fldCharType="separate"/>
          </w:r>
          <w:r w:rsidR="00D128A2" w:rsidRPr="00D128A2">
            <w:rPr>
              <w:noProof/>
              <w:sz w:val="24"/>
            </w:rPr>
            <w:t>[16]</w:t>
          </w:r>
          <w:r w:rsidR="00C85B4E">
            <w:rPr>
              <w:sz w:val="24"/>
            </w:rPr>
            <w:fldChar w:fldCharType="end"/>
          </w:r>
        </w:sdtContent>
      </w:sdt>
      <w:r w:rsidR="00C85B4E">
        <w:rPr>
          <w:sz w:val="24"/>
        </w:rPr>
        <w:t xml:space="preserve">. </w:t>
      </w:r>
    </w:p>
    <w:p w:rsidR="0071484F" w:rsidRDefault="0071484F" w:rsidP="00365B06">
      <w:pPr>
        <w:jc w:val="both"/>
        <w:rPr>
          <w:sz w:val="24"/>
        </w:rPr>
      </w:pPr>
      <w:r>
        <w:rPr>
          <w:sz w:val="24"/>
        </w:rPr>
        <w:t>Knowledge</w:t>
      </w:r>
      <w:r w:rsidR="00C85B4E">
        <w:rPr>
          <w:sz w:val="24"/>
        </w:rPr>
        <w:t xml:space="preserve"> – The information and training that is necessary to know how to make the change </w:t>
      </w:r>
      <w:sdt>
        <w:sdtPr>
          <w:rPr>
            <w:sz w:val="24"/>
          </w:rPr>
          <w:id w:val="-1523384137"/>
          <w:citation/>
        </w:sdtPr>
        <w:sdtContent>
          <w:r w:rsidR="00C85B4E">
            <w:rPr>
              <w:sz w:val="24"/>
            </w:rPr>
            <w:fldChar w:fldCharType="begin"/>
          </w:r>
          <w:r w:rsidR="00C85B4E">
            <w:rPr>
              <w:sz w:val="24"/>
            </w:rPr>
            <w:instrText xml:space="preserve"> CITATION Hia06 \l 2057 </w:instrText>
          </w:r>
          <w:r w:rsidR="00C85B4E">
            <w:rPr>
              <w:sz w:val="24"/>
            </w:rPr>
            <w:fldChar w:fldCharType="separate"/>
          </w:r>
          <w:r w:rsidR="00D128A2" w:rsidRPr="00D128A2">
            <w:rPr>
              <w:noProof/>
              <w:sz w:val="24"/>
            </w:rPr>
            <w:t>[16]</w:t>
          </w:r>
          <w:r w:rsidR="00C85B4E">
            <w:rPr>
              <w:sz w:val="24"/>
            </w:rPr>
            <w:fldChar w:fldCharType="end"/>
          </w:r>
        </w:sdtContent>
      </w:sdt>
      <w:r w:rsidR="00C85B4E">
        <w:rPr>
          <w:sz w:val="24"/>
        </w:rPr>
        <w:t xml:space="preserve">. </w:t>
      </w:r>
    </w:p>
    <w:p w:rsidR="0071484F" w:rsidRDefault="0071484F" w:rsidP="00365B06">
      <w:pPr>
        <w:jc w:val="both"/>
        <w:rPr>
          <w:sz w:val="24"/>
        </w:rPr>
      </w:pPr>
      <w:r>
        <w:rPr>
          <w:sz w:val="24"/>
        </w:rPr>
        <w:t>Ability</w:t>
      </w:r>
      <w:r w:rsidR="00C85B4E">
        <w:rPr>
          <w:sz w:val="24"/>
        </w:rPr>
        <w:t xml:space="preserve"> – Turning the individual’s knowledge into action to implement the change </w:t>
      </w:r>
      <w:sdt>
        <w:sdtPr>
          <w:rPr>
            <w:sz w:val="24"/>
          </w:rPr>
          <w:id w:val="-1181816779"/>
          <w:citation/>
        </w:sdtPr>
        <w:sdtContent>
          <w:r w:rsidR="00C85B4E">
            <w:rPr>
              <w:sz w:val="24"/>
            </w:rPr>
            <w:fldChar w:fldCharType="begin"/>
          </w:r>
          <w:r w:rsidR="00C85B4E">
            <w:rPr>
              <w:sz w:val="24"/>
            </w:rPr>
            <w:instrText xml:space="preserve"> CITATION Hia06 \l 2057 </w:instrText>
          </w:r>
          <w:r w:rsidR="00C85B4E">
            <w:rPr>
              <w:sz w:val="24"/>
            </w:rPr>
            <w:fldChar w:fldCharType="separate"/>
          </w:r>
          <w:r w:rsidR="00D128A2" w:rsidRPr="00D128A2">
            <w:rPr>
              <w:noProof/>
              <w:sz w:val="24"/>
            </w:rPr>
            <w:t>[16]</w:t>
          </w:r>
          <w:r w:rsidR="00C85B4E">
            <w:rPr>
              <w:sz w:val="24"/>
            </w:rPr>
            <w:fldChar w:fldCharType="end"/>
          </w:r>
        </w:sdtContent>
      </w:sdt>
      <w:r w:rsidR="00C85B4E">
        <w:rPr>
          <w:sz w:val="24"/>
        </w:rPr>
        <w:t>.</w:t>
      </w:r>
    </w:p>
    <w:p w:rsidR="0071484F" w:rsidRDefault="0071484F" w:rsidP="00365B06">
      <w:pPr>
        <w:jc w:val="both"/>
        <w:rPr>
          <w:sz w:val="24"/>
        </w:rPr>
      </w:pPr>
      <w:r>
        <w:rPr>
          <w:sz w:val="24"/>
        </w:rPr>
        <w:t>Reinforcement</w:t>
      </w:r>
      <w:r w:rsidR="00C85B4E">
        <w:rPr>
          <w:sz w:val="24"/>
        </w:rPr>
        <w:t xml:space="preserve"> – Once a change is made it needs to be sustained. External reinforcements are rewards that are tied to the change. Internal reinforcements are the individual’s satisfaction in the change </w:t>
      </w:r>
      <w:sdt>
        <w:sdtPr>
          <w:rPr>
            <w:sz w:val="24"/>
          </w:rPr>
          <w:id w:val="1655558143"/>
          <w:citation/>
        </w:sdtPr>
        <w:sdtContent>
          <w:r w:rsidR="00C85B4E">
            <w:rPr>
              <w:sz w:val="24"/>
            </w:rPr>
            <w:fldChar w:fldCharType="begin"/>
          </w:r>
          <w:r w:rsidR="00C85B4E">
            <w:rPr>
              <w:sz w:val="24"/>
            </w:rPr>
            <w:instrText xml:space="preserve"> CITATION Hia06 \l 2057 </w:instrText>
          </w:r>
          <w:r w:rsidR="00C85B4E">
            <w:rPr>
              <w:sz w:val="24"/>
            </w:rPr>
            <w:fldChar w:fldCharType="separate"/>
          </w:r>
          <w:r w:rsidR="00D128A2" w:rsidRPr="00D128A2">
            <w:rPr>
              <w:noProof/>
              <w:sz w:val="24"/>
            </w:rPr>
            <w:t>[16]</w:t>
          </w:r>
          <w:r w:rsidR="00C85B4E">
            <w:rPr>
              <w:sz w:val="24"/>
            </w:rPr>
            <w:fldChar w:fldCharType="end"/>
          </w:r>
        </w:sdtContent>
      </w:sdt>
      <w:r w:rsidR="00C85B4E">
        <w:rPr>
          <w:sz w:val="24"/>
        </w:rPr>
        <w:t xml:space="preserve">. </w:t>
      </w:r>
    </w:p>
    <w:p w:rsidR="00227CDF" w:rsidRDefault="00C47E43" w:rsidP="00365B06">
      <w:pPr>
        <w:jc w:val="both"/>
        <w:rPr>
          <w:sz w:val="24"/>
        </w:rPr>
      </w:pPr>
      <w:r>
        <w:rPr>
          <w:sz w:val="24"/>
        </w:rPr>
        <w:t xml:space="preserve">The model is similar to Lewin’s model with </w:t>
      </w:r>
      <w:r w:rsidR="0072470C">
        <w:rPr>
          <w:sz w:val="24"/>
        </w:rPr>
        <w:t xml:space="preserve">awareness and desire being parts of the unfreezing process </w:t>
      </w:r>
      <w:sdt>
        <w:sdtPr>
          <w:rPr>
            <w:sz w:val="24"/>
          </w:rPr>
          <w:id w:val="-1538193154"/>
          <w:citation/>
        </w:sdtPr>
        <w:sdtContent>
          <w:r w:rsidR="0072470C">
            <w:rPr>
              <w:sz w:val="24"/>
            </w:rPr>
            <w:fldChar w:fldCharType="begin"/>
          </w:r>
          <w:r w:rsidR="0072470C">
            <w:rPr>
              <w:sz w:val="24"/>
            </w:rPr>
            <w:instrText xml:space="preserve"> CITATION Wor14 \l 2057 </w:instrText>
          </w:r>
          <w:r w:rsidR="0072470C">
            <w:rPr>
              <w:sz w:val="24"/>
            </w:rPr>
            <w:fldChar w:fldCharType="separate"/>
          </w:r>
          <w:r w:rsidR="00D128A2" w:rsidRPr="00D128A2">
            <w:rPr>
              <w:noProof/>
              <w:sz w:val="24"/>
            </w:rPr>
            <w:t>[17]</w:t>
          </w:r>
          <w:r w:rsidR="0072470C">
            <w:rPr>
              <w:sz w:val="24"/>
            </w:rPr>
            <w:fldChar w:fldCharType="end"/>
          </w:r>
        </w:sdtContent>
      </w:sdt>
      <w:r w:rsidR="0072470C">
        <w:rPr>
          <w:sz w:val="24"/>
        </w:rPr>
        <w:t>.</w:t>
      </w:r>
      <w:r w:rsidR="001022EC">
        <w:rPr>
          <w:sz w:val="24"/>
        </w:rPr>
        <w:t xml:space="preserve"> </w:t>
      </w:r>
      <w:r w:rsidR="0032769B">
        <w:rPr>
          <w:sz w:val="24"/>
        </w:rPr>
        <w:t xml:space="preserve">This model is good for explaining the process of getting an individual to accept and work toward change. </w:t>
      </w:r>
    </w:p>
    <w:p w:rsidR="000A41F9" w:rsidRPr="003830C3" w:rsidRDefault="00C30C0C" w:rsidP="00C30C0C">
      <w:pPr>
        <w:pStyle w:val="Heading3"/>
      </w:pPr>
      <w:bookmarkStart w:id="9" w:name="_Toc535009339"/>
      <w:r>
        <w:t xml:space="preserve">2.4.3 </w:t>
      </w:r>
      <w:r w:rsidR="0071484F" w:rsidRPr="003830C3">
        <w:t>The Change Equation</w:t>
      </w:r>
      <w:bookmarkEnd w:id="9"/>
    </w:p>
    <w:p w:rsidR="0071484F" w:rsidRDefault="0071484F" w:rsidP="00365B06">
      <w:pPr>
        <w:jc w:val="both"/>
        <w:rPr>
          <w:sz w:val="24"/>
        </w:rPr>
      </w:pPr>
      <w:r>
        <w:rPr>
          <w:sz w:val="24"/>
        </w:rPr>
        <w:t>This is a model for explaining organizational change. The models states there are three factors that need to be present before change can happen successfully. The model says that if the three factors are not present then the resistance to change will not be overcome and the change will fail. The three factors are: dissatisfaction for the status quo; vision for what is possible; and knowledge of the first steps that need to be taken for change</w:t>
      </w:r>
      <w:r w:rsidR="0016786B">
        <w:rPr>
          <w:sz w:val="24"/>
        </w:rPr>
        <w:t xml:space="preserve"> </w:t>
      </w:r>
      <w:sdt>
        <w:sdtPr>
          <w:rPr>
            <w:sz w:val="24"/>
          </w:rPr>
          <w:id w:val="-799990201"/>
          <w:citation/>
        </w:sdtPr>
        <w:sdtContent>
          <w:r w:rsidR="00702A50">
            <w:rPr>
              <w:sz w:val="24"/>
            </w:rPr>
            <w:fldChar w:fldCharType="begin"/>
          </w:r>
          <w:r w:rsidR="00702A50">
            <w:rPr>
              <w:sz w:val="24"/>
            </w:rPr>
            <w:instrText xml:space="preserve"> CITATION Cad14 \l 2057 </w:instrText>
          </w:r>
          <w:r w:rsidR="00702A50">
            <w:rPr>
              <w:sz w:val="24"/>
            </w:rPr>
            <w:fldChar w:fldCharType="separate"/>
          </w:r>
          <w:r w:rsidR="00D128A2" w:rsidRPr="00D128A2">
            <w:rPr>
              <w:noProof/>
              <w:sz w:val="24"/>
            </w:rPr>
            <w:t>[18]</w:t>
          </w:r>
          <w:r w:rsidR="00702A50">
            <w:rPr>
              <w:sz w:val="24"/>
            </w:rPr>
            <w:fldChar w:fldCharType="end"/>
          </w:r>
        </w:sdtContent>
      </w:sdt>
      <w:r>
        <w:rPr>
          <w:sz w:val="24"/>
        </w:rPr>
        <w:t xml:space="preserve">. </w:t>
      </w:r>
    </w:p>
    <w:p w:rsidR="007F3749" w:rsidRDefault="0071484F" w:rsidP="00365B06">
      <w:pPr>
        <w:jc w:val="both"/>
        <w:rPr>
          <w:sz w:val="24"/>
        </w:rPr>
      </w:pPr>
      <w:r>
        <w:rPr>
          <w:sz w:val="24"/>
        </w:rPr>
        <w:t>The model is an algebraic equation</w:t>
      </w:r>
      <w:r w:rsidR="007F3749">
        <w:rPr>
          <w:sz w:val="24"/>
        </w:rPr>
        <w:t>. ‘D’ stands for dissatisfaction. ‘V’ stands for vision. ‘F’ stand for first steps, referring to the first steps that need to be taken for change to initiate change. ‘R’ is for resistance to change. The equation is as follows:</w:t>
      </w:r>
    </w:p>
    <w:p w:rsidR="007F3749" w:rsidRDefault="007F3749" w:rsidP="00365B06">
      <w:pPr>
        <w:jc w:val="both"/>
        <w:rPr>
          <w:sz w:val="24"/>
        </w:rPr>
      </w:pPr>
      <w:r>
        <w:rPr>
          <w:sz w:val="24"/>
        </w:rPr>
        <w:t>D x V x F &gt; R</w:t>
      </w:r>
    </w:p>
    <w:p w:rsidR="00227CDF" w:rsidRDefault="007F3749" w:rsidP="00365B06">
      <w:pPr>
        <w:jc w:val="both"/>
        <w:rPr>
          <w:sz w:val="24"/>
        </w:rPr>
      </w:pPr>
      <w:r>
        <w:rPr>
          <w:sz w:val="24"/>
        </w:rPr>
        <w:t>For change to occur</w:t>
      </w:r>
      <w:r w:rsidR="00C30A2E">
        <w:rPr>
          <w:sz w:val="24"/>
        </w:rPr>
        <w:t>,</w:t>
      </w:r>
      <w:r>
        <w:rPr>
          <w:sz w:val="24"/>
        </w:rPr>
        <w:t xml:space="preserve"> dissatisfaction, vision, and knowledge of the first move must outweigh the resistance to the change. </w:t>
      </w:r>
      <w:r w:rsidR="00E072AF">
        <w:rPr>
          <w:sz w:val="24"/>
        </w:rPr>
        <w:t>The change equation explains how resistance to change can overpower other factors in the process and can be used to see what can be done to make the equation favour going through with a change.</w:t>
      </w:r>
    </w:p>
    <w:p w:rsidR="002A5FD5" w:rsidRDefault="002A5FD5" w:rsidP="002A5FD5">
      <w:pPr>
        <w:pStyle w:val="Heading3"/>
      </w:pPr>
      <w:bookmarkStart w:id="10" w:name="_Toc535009340"/>
      <w:r>
        <w:t xml:space="preserve">2.4.4 </w:t>
      </w:r>
      <w:r w:rsidRPr="002A5FD5">
        <w:t>Kelley and Conner’s Emotional Cycle of Change</w:t>
      </w:r>
      <w:bookmarkEnd w:id="10"/>
    </w:p>
    <w:p w:rsidR="002A5FD5" w:rsidRDefault="000748B4" w:rsidP="002A5FD5">
      <w:pPr>
        <w:rPr>
          <w:sz w:val="24"/>
        </w:rPr>
      </w:pPr>
      <w:r>
        <w:rPr>
          <w:sz w:val="24"/>
        </w:rPr>
        <w:t>Don Kelley and Daryl Connor developed this model in the 1970s. The</w:t>
      </w:r>
      <w:r w:rsidR="002A5FD5">
        <w:rPr>
          <w:sz w:val="24"/>
        </w:rPr>
        <w:t xml:space="preserve"> model focuses on the emotions that people feel when going through change</w:t>
      </w:r>
      <w:r>
        <w:rPr>
          <w:sz w:val="24"/>
        </w:rPr>
        <w:t xml:space="preserve"> </w:t>
      </w:r>
      <w:sdt>
        <w:sdtPr>
          <w:rPr>
            <w:sz w:val="24"/>
          </w:rPr>
          <w:id w:val="-286965105"/>
          <w:citation/>
        </w:sdtPr>
        <w:sdtContent>
          <w:r>
            <w:rPr>
              <w:sz w:val="24"/>
            </w:rPr>
            <w:fldChar w:fldCharType="begin"/>
          </w:r>
          <w:r>
            <w:rPr>
              <w:sz w:val="24"/>
            </w:rPr>
            <w:instrText xml:space="preserve"> CITATION Pfe79 \l 2057 </w:instrText>
          </w:r>
          <w:r>
            <w:rPr>
              <w:sz w:val="24"/>
            </w:rPr>
            <w:fldChar w:fldCharType="separate"/>
          </w:r>
          <w:r w:rsidR="00D128A2" w:rsidRPr="00D128A2">
            <w:rPr>
              <w:noProof/>
              <w:sz w:val="24"/>
            </w:rPr>
            <w:t>[19]</w:t>
          </w:r>
          <w:r>
            <w:rPr>
              <w:sz w:val="24"/>
            </w:rPr>
            <w:fldChar w:fldCharType="end"/>
          </w:r>
        </w:sdtContent>
      </w:sdt>
      <w:r w:rsidR="002A5FD5">
        <w:rPr>
          <w:sz w:val="24"/>
        </w:rPr>
        <w:t>.</w:t>
      </w:r>
      <w:r w:rsidR="00435193">
        <w:rPr>
          <w:sz w:val="24"/>
        </w:rPr>
        <w:t xml:space="preserve"> There are five stages that the model details.</w:t>
      </w:r>
    </w:p>
    <w:p w:rsidR="00435193" w:rsidRDefault="00435193" w:rsidP="002A5FD5">
      <w:pPr>
        <w:rPr>
          <w:sz w:val="24"/>
        </w:rPr>
      </w:pPr>
      <w:r>
        <w:rPr>
          <w:sz w:val="24"/>
        </w:rPr>
        <w:t>1. Uninformed optimism – You have the new idea and get unrealistic expectations about how great the idea is.</w:t>
      </w:r>
    </w:p>
    <w:p w:rsidR="00435193" w:rsidRDefault="00435193" w:rsidP="002A5FD5">
      <w:pPr>
        <w:rPr>
          <w:sz w:val="24"/>
        </w:rPr>
      </w:pPr>
      <w:r>
        <w:rPr>
          <w:sz w:val="24"/>
        </w:rPr>
        <w:t>2. Informed pessimism – You start to act on your idea and then realise it is not as easy as first thought. You begin to have doubts about whether the change is good or not. Here some people give up on the change and don’t end up getting the benefit of the change when they have been through all the stages.</w:t>
      </w:r>
    </w:p>
    <w:p w:rsidR="00435193" w:rsidRDefault="00435193" w:rsidP="002A5FD5">
      <w:pPr>
        <w:rPr>
          <w:sz w:val="24"/>
        </w:rPr>
      </w:pPr>
      <w:r>
        <w:rPr>
          <w:sz w:val="24"/>
        </w:rPr>
        <w:lastRenderedPageBreak/>
        <w:t>3. Hopeful realism – You get familiar with the situation and start to see objective truths which make you feel a bit more confident in the change.</w:t>
      </w:r>
    </w:p>
    <w:p w:rsidR="00435193" w:rsidRDefault="00435193" w:rsidP="002A5FD5">
      <w:pPr>
        <w:rPr>
          <w:sz w:val="24"/>
        </w:rPr>
      </w:pPr>
      <w:r>
        <w:rPr>
          <w:sz w:val="24"/>
        </w:rPr>
        <w:t xml:space="preserve">4. Informed optimism – You start feeling some benefits as a result of the change. </w:t>
      </w:r>
    </w:p>
    <w:p w:rsidR="00435193" w:rsidRDefault="00435193" w:rsidP="002A5FD5">
      <w:pPr>
        <w:rPr>
          <w:sz w:val="24"/>
        </w:rPr>
      </w:pPr>
      <w:r>
        <w:rPr>
          <w:sz w:val="24"/>
        </w:rPr>
        <w:t xml:space="preserve">5. Completion – You have completed the change and are hopefully satisfied with it. You can proceed onto the next change. </w:t>
      </w:r>
    </w:p>
    <w:p w:rsidR="00435193" w:rsidRPr="002A5FD5" w:rsidRDefault="00435193" w:rsidP="002A5FD5">
      <w:pPr>
        <w:rPr>
          <w:sz w:val="24"/>
        </w:rPr>
      </w:pPr>
      <w:r>
        <w:rPr>
          <w:sz w:val="24"/>
        </w:rPr>
        <w:t>This model deals with the emotions an individual goes through when change occurs. It may not be accurate for everyone as it implies that people are guaranteed to feel pessimism towards change which is not always the case.</w:t>
      </w:r>
    </w:p>
    <w:p w:rsidR="00133ABA" w:rsidRPr="003830C3" w:rsidRDefault="002A5FD5" w:rsidP="00CA6EBA">
      <w:pPr>
        <w:pStyle w:val="Heading3"/>
      </w:pPr>
      <w:bookmarkStart w:id="11" w:name="_Toc535009341"/>
      <w:r>
        <w:t>2.4.5</w:t>
      </w:r>
      <w:r w:rsidR="00CA6EBA">
        <w:t xml:space="preserve"> </w:t>
      </w:r>
      <w:r w:rsidR="000A41F9" w:rsidRPr="003830C3">
        <w:t>Kotter’</w:t>
      </w:r>
      <w:r w:rsidR="000A57BB">
        <w:t>s 8-step P</w:t>
      </w:r>
      <w:r w:rsidR="001711F6" w:rsidRPr="003830C3">
        <w:t>rocess</w:t>
      </w:r>
      <w:bookmarkEnd w:id="11"/>
    </w:p>
    <w:p w:rsidR="00401CDA" w:rsidRPr="001C1223" w:rsidRDefault="001C1223" w:rsidP="00365B06">
      <w:pPr>
        <w:jc w:val="both"/>
        <w:rPr>
          <w:sz w:val="24"/>
        </w:rPr>
      </w:pPr>
      <w:r>
        <w:rPr>
          <w:sz w:val="24"/>
        </w:rPr>
        <w:t>John Kotter developed an 8-step process to follow for successful change in business.</w:t>
      </w:r>
      <w:r w:rsidR="001022EC">
        <w:rPr>
          <w:sz w:val="24"/>
        </w:rPr>
        <w:t xml:space="preserve"> This strategy has been used by many businesses since its creation </w:t>
      </w:r>
      <w:sdt>
        <w:sdtPr>
          <w:rPr>
            <w:sz w:val="24"/>
          </w:rPr>
          <w:id w:val="-278346334"/>
          <w:citation/>
        </w:sdtPr>
        <w:sdtContent>
          <w:r w:rsidR="001022EC">
            <w:rPr>
              <w:sz w:val="24"/>
            </w:rPr>
            <w:fldChar w:fldCharType="begin"/>
          </w:r>
          <w:r w:rsidR="001022EC">
            <w:rPr>
              <w:sz w:val="24"/>
            </w:rPr>
            <w:instrText xml:space="preserve"> CITATION App12 \l 2057 </w:instrText>
          </w:r>
          <w:r w:rsidR="001022EC">
            <w:rPr>
              <w:sz w:val="24"/>
            </w:rPr>
            <w:fldChar w:fldCharType="separate"/>
          </w:r>
          <w:r w:rsidR="00D128A2" w:rsidRPr="00D128A2">
            <w:rPr>
              <w:noProof/>
              <w:sz w:val="24"/>
            </w:rPr>
            <w:t>[20]</w:t>
          </w:r>
          <w:r w:rsidR="001022EC">
            <w:rPr>
              <w:sz w:val="24"/>
            </w:rPr>
            <w:fldChar w:fldCharType="end"/>
          </w:r>
        </w:sdtContent>
      </w:sdt>
      <w:r w:rsidR="001022EC">
        <w:rPr>
          <w:sz w:val="24"/>
        </w:rPr>
        <w:t>.</w:t>
      </w:r>
      <w:r>
        <w:rPr>
          <w:sz w:val="24"/>
        </w:rPr>
        <w:t xml:space="preserve"> The steps are: </w:t>
      </w:r>
    </w:p>
    <w:p w:rsidR="00F56F7A" w:rsidRDefault="00F56F7A" w:rsidP="00365B06">
      <w:pPr>
        <w:jc w:val="both"/>
        <w:rPr>
          <w:sz w:val="24"/>
        </w:rPr>
      </w:pPr>
      <w:r>
        <w:rPr>
          <w:sz w:val="24"/>
        </w:rPr>
        <w:t>1. Create a sense of urgency – Reduce the reasons that prevent change from starting. Make urgency felt so that people start feeling that change is needed</w:t>
      </w:r>
      <w:r w:rsidR="008C1924">
        <w:rPr>
          <w:sz w:val="24"/>
        </w:rPr>
        <w:t xml:space="preserve"> </w:t>
      </w:r>
      <w:sdt>
        <w:sdtPr>
          <w:rPr>
            <w:sz w:val="24"/>
          </w:rPr>
          <w:id w:val="-305699789"/>
          <w:citation/>
        </w:sdtPr>
        <w:sdtContent>
          <w:r w:rsidR="008C1924">
            <w:rPr>
              <w:sz w:val="24"/>
            </w:rPr>
            <w:fldChar w:fldCharType="begin"/>
          </w:r>
          <w:r w:rsidR="008C1924">
            <w:rPr>
              <w:sz w:val="24"/>
            </w:rPr>
            <w:instrText xml:space="preserve"> CITATION Kot12x \l 2057 </w:instrText>
          </w:r>
          <w:r w:rsidR="008C1924">
            <w:rPr>
              <w:sz w:val="24"/>
            </w:rPr>
            <w:fldChar w:fldCharType="separate"/>
          </w:r>
          <w:r w:rsidR="00D128A2" w:rsidRPr="00D128A2">
            <w:rPr>
              <w:noProof/>
              <w:sz w:val="24"/>
            </w:rPr>
            <w:t>[21]</w:t>
          </w:r>
          <w:r w:rsidR="008C1924">
            <w:rPr>
              <w:sz w:val="24"/>
            </w:rPr>
            <w:fldChar w:fldCharType="end"/>
          </w:r>
        </w:sdtContent>
      </w:sdt>
      <w:r>
        <w:rPr>
          <w:sz w:val="24"/>
        </w:rPr>
        <w:t>.</w:t>
      </w:r>
    </w:p>
    <w:p w:rsidR="00F56F7A" w:rsidRDefault="00F56F7A" w:rsidP="00365B06">
      <w:pPr>
        <w:jc w:val="both"/>
        <w:rPr>
          <w:sz w:val="24"/>
        </w:rPr>
      </w:pPr>
      <w:r>
        <w:rPr>
          <w:sz w:val="24"/>
        </w:rPr>
        <w:t>2. Build the guiding team – The right group of people with the right characteristics need to be assembled to guide the change effort</w:t>
      </w:r>
      <w:r w:rsidR="008C1924">
        <w:rPr>
          <w:sz w:val="24"/>
        </w:rPr>
        <w:t xml:space="preserve"> </w:t>
      </w:r>
      <w:sdt>
        <w:sdtPr>
          <w:rPr>
            <w:sz w:val="24"/>
          </w:rPr>
          <w:id w:val="-1644652857"/>
          <w:citation/>
        </w:sdtPr>
        <w:sdtContent>
          <w:r w:rsidR="008C1924">
            <w:rPr>
              <w:sz w:val="24"/>
            </w:rPr>
            <w:fldChar w:fldCharType="begin"/>
          </w:r>
          <w:r w:rsidR="008C1924">
            <w:rPr>
              <w:sz w:val="24"/>
            </w:rPr>
            <w:instrText xml:space="preserve"> CITATION Kot12x \l 2057 </w:instrText>
          </w:r>
          <w:r w:rsidR="008C1924">
            <w:rPr>
              <w:sz w:val="24"/>
            </w:rPr>
            <w:fldChar w:fldCharType="separate"/>
          </w:r>
          <w:r w:rsidR="00D128A2" w:rsidRPr="00D128A2">
            <w:rPr>
              <w:noProof/>
              <w:sz w:val="24"/>
            </w:rPr>
            <w:t>[21]</w:t>
          </w:r>
          <w:r w:rsidR="008C1924">
            <w:rPr>
              <w:sz w:val="24"/>
            </w:rPr>
            <w:fldChar w:fldCharType="end"/>
          </w:r>
        </w:sdtContent>
      </w:sdt>
      <w:r>
        <w:rPr>
          <w:sz w:val="24"/>
        </w:rPr>
        <w:t xml:space="preserve">. </w:t>
      </w:r>
    </w:p>
    <w:p w:rsidR="00F56F7A" w:rsidRDefault="00F56F7A" w:rsidP="00365B06">
      <w:pPr>
        <w:jc w:val="both"/>
        <w:rPr>
          <w:sz w:val="24"/>
        </w:rPr>
      </w:pPr>
      <w:r>
        <w:rPr>
          <w:sz w:val="24"/>
        </w:rPr>
        <w:t>3. Get the vision right – Create a compelling vision to direct people efforts, and help the guiding team develop new strategies</w:t>
      </w:r>
      <w:r w:rsidR="008C1924">
        <w:rPr>
          <w:sz w:val="24"/>
        </w:rPr>
        <w:t xml:space="preserve"> </w:t>
      </w:r>
      <w:sdt>
        <w:sdtPr>
          <w:rPr>
            <w:sz w:val="24"/>
          </w:rPr>
          <w:id w:val="51965118"/>
          <w:citation/>
        </w:sdtPr>
        <w:sdtContent>
          <w:r w:rsidR="008C1924">
            <w:rPr>
              <w:sz w:val="24"/>
            </w:rPr>
            <w:fldChar w:fldCharType="begin"/>
          </w:r>
          <w:r w:rsidR="008C1924">
            <w:rPr>
              <w:sz w:val="24"/>
            </w:rPr>
            <w:instrText xml:space="preserve"> CITATION Kot12x \l 2057 </w:instrText>
          </w:r>
          <w:r w:rsidR="008C1924">
            <w:rPr>
              <w:sz w:val="24"/>
            </w:rPr>
            <w:fldChar w:fldCharType="separate"/>
          </w:r>
          <w:r w:rsidR="00D128A2" w:rsidRPr="00D128A2">
            <w:rPr>
              <w:noProof/>
              <w:sz w:val="24"/>
            </w:rPr>
            <w:t>[21]</w:t>
          </w:r>
          <w:r w:rsidR="008C1924">
            <w:rPr>
              <w:sz w:val="24"/>
            </w:rPr>
            <w:fldChar w:fldCharType="end"/>
          </w:r>
        </w:sdtContent>
      </w:sdt>
      <w:r>
        <w:rPr>
          <w:sz w:val="24"/>
        </w:rPr>
        <w:t>.</w:t>
      </w:r>
    </w:p>
    <w:p w:rsidR="00F56F7A" w:rsidRDefault="00F56F7A" w:rsidP="00365B06">
      <w:pPr>
        <w:jc w:val="both"/>
        <w:rPr>
          <w:sz w:val="24"/>
        </w:rPr>
      </w:pPr>
      <w:r>
        <w:rPr>
          <w:sz w:val="24"/>
        </w:rPr>
        <w:t>4. Communicate for buy-in – Make the message about the direction of change clear and credible. Overcome any confusion and distrust using new technologies that unclog communication channels</w:t>
      </w:r>
      <w:r w:rsidR="008C1924">
        <w:rPr>
          <w:sz w:val="24"/>
        </w:rPr>
        <w:t xml:space="preserve"> </w:t>
      </w:r>
      <w:sdt>
        <w:sdtPr>
          <w:rPr>
            <w:sz w:val="24"/>
          </w:rPr>
          <w:id w:val="2021889935"/>
          <w:citation/>
        </w:sdtPr>
        <w:sdtContent>
          <w:r w:rsidR="008C1924">
            <w:rPr>
              <w:sz w:val="24"/>
            </w:rPr>
            <w:fldChar w:fldCharType="begin"/>
          </w:r>
          <w:r w:rsidR="008C1924">
            <w:rPr>
              <w:sz w:val="24"/>
            </w:rPr>
            <w:instrText xml:space="preserve"> CITATION Kot12x \l 2057 </w:instrText>
          </w:r>
          <w:r w:rsidR="008C1924">
            <w:rPr>
              <w:sz w:val="24"/>
            </w:rPr>
            <w:fldChar w:fldCharType="separate"/>
          </w:r>
          <w:r w:rsidR="00D128A2" w:rsidRPr="00D128A2">
            <w:rPr>
              <w:noProof/>
              <w:sz w:val="24"/>
            </w:rPr>
            <w:t>[21]</w:t>
          </w:r>
          <w:r w:rsidR="008C1924">
            <w:rPr>
              <w:sz w:val="24"/>
            </w:rPr>
            <w:fldChar w:fldCharType="end"/>
          </w:r>
        </w:sdtContent>
      </w:sdt>
      <w:r>
        <w:rPr>
          <w:sz w:val="24"/>
        </w:rPr>
        <w:t xml:space="preserve">. </w:t>
      </w:r>
    </w:p>
    <w:p w:rsidR="00F56F7A" w:rsidRDefault="00F56F7A" w:rsidP="00365B06">
      <w:pPr>
        <w:jc w:val="both"/>
        <w:rPr>
          <w:sz w:val="24"/>
        </w:rPr>
      </w:pPr>
      <w:r>
        <w:rPr>
          <w:sz w:val="24"/>
        </w:rPr>
        <w:t xml:space="preserve">5. Empower action – Remove the barriers that block people from getting involved. </w:t>
      </w:r>
      <w:r w:rsidR="00406B46">
        <w:rPr>
          <w:sz w:val="24"/>
        </w:rPr>
        <w:t>Recognise the achievements of people and listen to feedback</w:t>
      </w:r>
      <w:r w:rsidR="008C1924">
        <w:rPr>
          <w:sz w:val="24"/>
        </w:rPr>
        <w:t xml:space="preserve"> </w:t>
      </w:r>
      <w:sdt>
        <w:sdtPr>
          <w:rPr>
            <w:sz w:val="24"/>
          </w:rPr>
          <w:id w:val="1616170604"/>
          <w:citation/>
        </w:sdtPr>
        <w:sdtContent>
          <w:r w:rsidR="008C1924">
            <w:rPr>
              <w:sz w:val="24"/>
            </w:rPr>
            <w:fldChar w:fldCharType="begin"/>
          </w:r>
          <w:r w:rsidR="008C1924">
            <w:rPr>
              <w:sz w:val="24"/>
            </w:rPr>
            <w:instrText xml:space="preserve"> CITATION Kot12x \l 2057 </w:instrText>
          </w:r>
          <w:r w:rsidR="008C1924">
            <w:rPr>
              <w:sz w:val="24"/>
            </w:rPr>
            <w:fldChar w:fldCharType="separate"/>
          </w:r>
          <w:r w:rsidR="00D128A2" w:rsidRPr="00D128A2">
            <w:rPr>
              <w:noProof/>
              <w:sz w:val="24"/>
            </w:rPr>
            <w:t>[21]</w:t>
          </w:r>
          <w:r w:rsidR="008C1924">
            <w:rPr>
              <w:sz w:val="24"/>
            </w:rPr>
            <w:fldChar w:fldCharType="end"/>
          </w:r>
        </w:sdtContent>
      </w:sdt>
      <w:r w:rsidR="00406B46">
        <w:rPr>
          <w:sz w:val="24"/>
        </w:rPr>
        <w:t>.</w:t>
      </w:r>
    </w:p>
    <w:p w:rsidR="00406B46" w:rsidRDefault="00406B46" w:rsidP="00365B06">
      <w:pPr>
        <w:jc w:val="both"/>
        <w:rPr>
          <w:sz w:val="24"/>
        </w:rPr>
      </w:pPr>
      <w:r>
        <w:rPr>
          <w:sz w:val="24"/>
        </w:rPr>
        <w:t xml:space="preserve">6. </w:t>
      </w:r>
      <w:r w:rsidR="00F1052E">
        <w:rPr>
          <w:sz w:val="24"/>
        </w:rPr>
        <w:t xml:space="preserve">Create short-term wins – People can become cynical about change if no positives show up. Create small goals that can be met frequently that diffuse cynicism. </w:t>
      </w:r>
    </w:p>
    <w:p w:rsidR="00F1052E" w:rsidRDefault="00F1052E" w:rsidP="00365B06">
      <w:pPr>
        <w:jc w:val="both"/>
        <w:rPr>
          <w:sz w:val="24"/>
        </w:rPr>
      </w:pPr>
      <w:r>
        <w:rPr>
          <w:sz w:val="24"/>
        </w:rPr>
        <w:t xml:space="preserve">7. Don’t let up </w:t>
      </w:r>
      <w:r w:rsidR="000763BE">
        <w:rPr>
          <w:sz w:val="24"/>
        </w:rPr>
        <w:t>–</w:t>
      </w:r>
      <w:r>
        <w:rPr>
          <w:sz w:val="24"/>
        </w:rPr>
        <w:t xml:space="preserve"> </w:t>
      </w:r>
      <w:r w:rsidR="000763BE">
        <w:rPr>
          <w:sz w:val="24"/>
        </w:rPr>
        <w:t>Encourage people to be determined to make the change a success. Keep a sense of urgency for the change to happen</w:t>
      </w:r>
      <w:r w:rsidR="008C1924">
        <w:rPr>
          <w:sz w:val="24"/>
        </w:rPr>
        <w:t xml:space="preserve"> </w:t>
      </w:r>
      <w:sdt>
        <w:sdtPr>
          <w:rPr>
            <w:sz w:val="24"/>
          </w:rPr>
          <w:id w:val="1683083337"/>
          <w:citation/>
        </w:sdtPr>
        <w:sdtContent>
          <w:r w:rsidR="008C1924">
            <w:rPr>
              <w:sz w:val="24"/>
            </w:rPr>
            <w:fldChar w:fldCharType="begin"/>
          </w:r>
          <w:r w:rsidR="008C1924">
            <w:rPr>
              <w:sz w:val="24"/>
            </w:rPr>
            <w:instrText xml:space="preserve"> CITATION Kot12x \l 2057 </w:instrText>
          </w:r>
          <w:r w:rsidR="008C1924">
            <w:rPr>
              <w:sz w:val="24"/>
            </w:rPr>
            <w:fldChar w:fldCharType="separate"/>
          </w:r>
          <w:r w:rsidR="00D128A2" w:rsidRPr="00D128A2">
            <w:rPr>
              <w:noProof/>
              <w:sz w:val="24"/>
            </w:rPr>
            <w:t>[21]</w:t>
          </w:r>
          <w:r w:rsidR="008C1924">
            <w:rPr>
              <w:sz w:val="24"/>
            </w:rPr>
            <w:fldChar w:fldCharType="end"/>
          </w:r>
        </w:sdtContent>
      </w:sdt>
      <w:r w:rsidR="000763BE">
        <w:rPr>
          <w:sz w:val="24"/>
        </w:rPr>
        <w:t xml:space="preserve">. </w:t>
      </w:r>
    </w:p>
    <w:p w:rsidR="000A41F9" w:rsidRDefault="000763BE" w:rsidP="00365B06">
      <w:pPr>
        <w:jc w:val="both"/>
        <w:rPr>
          <w:sz w:val="24"/>
        </w:rPr>
      </w:pPr>
      <w:r>
        <w:rPr>
          <w:sz w:val="24"/>
        </w:rPr>
        <w:t>8. Make change stick – Root behaviour in the reshaped organisational culture to ensure people continue to act in new ways</w:t>
      </w:r>
      <w:r w:rsidR="008C1924">
        <w:rPr>
          <w:sz w:val="24"/>
        </w:rPr>
        <w:t xml:space="preserve"> </w:t>
      </w:r>
      <w:sdt>
        <w:sdtPr>
          <w:rPr>
            <w:sz w:val="24"/>
          </w:rPr>
          <w:id w:val="-21165678"/>
          <w:citation/>
        </w:sdtPr>
        <w:sdtContent>
          <w:r w:rsidR="008C1924">
            <w:rPr>
              <w:sz w:val="24"/>
            </w:rPr>
            <w:fldChar w:fldCharType="begin"/>
          </w:r>
          <w:r w:rsidR="008C1924">
            <w:rPr>
              <w:sz w:val="24"/>
            </w:rPr>
            <w:instrText xml:space="preserve"> CITATION Kot12x \l 2057 </w:instrText>
          </w:r>
          <w:r w:rsidR="008C1924">
            <w:rPr>
              <w:sz w:val="24"/>
            </w:rPr>
            <w:fldChar w:fldCharType="separate"/>
          </w:r>
          <w:r w:rsidR="00D128A2" w:rsidRPr="00D128A2">
            <w:rPr>
              <w:noProof/>
              <w:sz w:val="24"/>
            </w:rPr>
            <w:t>[21]</w:t>
          </w:r>
          <w:r w:rsidR="008C1924">
            <w:rPr>
              <w:sz w:val="24"/>
            </w:rPr>
            <w:fldChar w:fldCharType="end"/>
          </w:r>
        </w:sdtContent>
      </w:sdt>
      <w:r>
        <w:rPr>
          <w:sz w:val="24"/>
        </w:rPr>
        <w:t>.</w:t>
      </w:r>
    </w:p>
    <w:p w:rsidR="00227CDF" w:rsidRDefault="00133922" w:rsidP="00365B06">
      <w:pPr>
        <w:jc w:val="both"/>
        <w:rPr>
          <w:sz w:val="24"/>
        </w:rPr>
      </w:pPr>
      <w:r>
        <w:rPr>
          <w:sz w:val="24"/>
        </w:rPr>
        <w:t xml:space="preserve">This change strategy gives managers instructions on how to make change a success. It focuses on what managers can do to encourage employees and all of the points made are proven to work </w:t>
      </w:r>
      <w:sdt>
        <w:sdtPr>
          <w:rPr>
            <w:sz w:val="24"/>
          </w:rPr>
          <w:id w:val="103078819"/>
          <w:citation/>
        </w:sdtPr>
        <w:sdtContent>
          <w:r>
            <w:rPr>
              <w:sz w:val="24"/>
            </w:rPr>
            <w:fldChar w:fldCharType="begin"/>
          </w:r>
          <w:r>
            <w:rPr>
              <w:sz w:val="24"/>
            </w:rPr>
            <w:instrText xml:space="preserve"> CITATION Wor14 \l 2057 </w:instrText>
          </w:r>
          <w:r>
            <w:rPr>
              <w:sz w:val="24"/>
            </w:rPr>
            <w:fldChar w:fldCharType="separate"/>
          </w:r>
          <w:r w:rsidR="00D128A2" w:rsidRPr="00D128A2">
            <w:rPr>
              <w:noProof/>
              <w:sz w:val="24"/>
            </w:rPr>
            <w:t>[17]</w:t>
          </w:r>
          <w:r>
            <w:rPr>
              <w:sz w:val="24"/>
            </w:rPr>
            <w:fldChar w:fldCharType="end"/>
          </w:r>
        </w:sdtContent>
      </w:sdt>
      <w:r>
        <w:rPr>
          <w:sz w:val="24"/>
        </w:rPr>
        <w:t>.</w:t>
      </w:r>
    </w:p>
    <w:p w:rsidR="000A41F9" w:rsidRPr="003830C3" w:rsidRDefault="002A5FD5" w:rsidP="00CA6EBA">
      <w:pPr>
        <w:pStyle w:val="Heading3"/>
      </w:pPr>
      <w:bookmarkStart w:id="12" w:name="_Toc535009342"/>
      <w:r>
        <w:t>2.4.6</w:t>
      </w:r>
      <w:r w:rsidR="00CA6EBA">
        <w:t xml:space="preserve"> </w:t>
      </w:r>
      <w:r w:rsidR="00746625">
        <w:t>The McKinsey 7S F</w:t>
      </w:r>
      <w:r w:rsidR="003F3BEF" w:rsidRPr="003830C3">
        <w:t>ramework</w:t>
      </w:r>
      <w:bookmarkEnd w:id="12"/>
      <w:r w:rsidR="003F3BEF" w:rsidRPr="003830C3">
        <w:t xml:space="preserve"> </w:t>
      </w:r>
    </w:p>
    <w:p w:rsidR="00E92EC0" w:rsidRDefault="0015674A" w:rsidP="00365B06">
      <w:pPr>
        <w:jc w:val="both"/>
        <w:rPr>
          <w:sz w:val="24"/>
        </w:rPr>
      </w:pPr>
      <w:r>
        <w:rPr>
          <w:sz w:val="24"/>
        </w:rPr>
        <w:t xml:space="preserve">This emphasises the importance of leaders assessing the impact of the change before the change takes place. There are seven </w:t>
      </w:r>
      <w:r w:rsidR="00754E4C">
        <w:rPr>
          <w:sz w:val="24"/>
        </w:rPr>
        <w:t>factors</w:t>
      </w:r>
      <w:r>
        <w:rPr>
          <w:sz w:val="24"/>
        </w:rPr>
        <w:t xml:space="preserve"> involved.</w:t>
      </w:r>
    </w:p>
    <w:p w:rsidR="0015674A" w:rsidRDefault="0015674A" w:rsidP="00365B06">
      <w:pPr>
        <w:jc w:val="both"/>
        <w:rPr>
          <w:sz w:val="24"/>
        </w:rPr>
      </w:pPr>
      <w:r>
        <w:rPr>
          <w:sz w:val="24"/>
        </w:rPr>
        <w:t>Strategy – The plan to achieve a competitive advantage in the market. This should include a strong vision, and long term plan should be thought of before proceeding</w:t>
      </w:r>
      <w:r w:rsidR="005F0545">
        <w:rPr>
          <w:sz w:val="24"/>
        </w:rPr>
        <w:t xml:space="preserve"> </w:t>
      </w:r>
      <w:sdt>
        <w:sdtPr>
          <w:rPr>
            <w:sz w:val="24"/>
          </w:rPr>
          <w:id w:val="346678575"/>
          <w:citation/>
        </w:sdtPr>
        <w:sdtContent>
          <w:r w:rsidR="005F0545">
            <w:rPr>
              <w:sz w:val="24"/>
            </w:rPr>
            <w:fldChar w:fldCharType="begin"/>
          </w:r>
          <w:r w:rsidR="005F0545">
            <w:rPr>
              <w:sz w:val="24"/>
            </w:rPr>
            <w:instrText xml:space="preserve"> CITATION Als13 \l 2057 </w:instrText>
          </w:r>
          <w:r w:rsidR="005F0545">
            <w:rPr>
              <w:sz w:val="24"/>
            </w:rPr>
            <w:fldChar w:fldCharType="separate"/>
          </w:r>
          <w:r w:rsidR="00D128A2" w:rsidRPr="00D128A2">
            <w:rPr>
              <w:noProof/>
              <w:sz w:val="24"/>
            </w:rPr>
            <w:t>[22]</w:t>
          </w:r>
          <w:r w:rsidR="005F0545">
            <w:rPr>
              <w:sz w:val="24"/>
            </w:rPr>
            <w:fldChar w:fldCharType="end"/>
          </w:r>
        </w:sdtContent>
      </w:sdt>
      <w:r>
        <w:rPr>
          <w:sz w:val="24"/>
        </w:rPr>
        <w:t>.</w:t>
      </w:r>
    </w:p>
    <w:p w:rsidR="0015674A" w:rsidRDefault="0015674A" w:rsidP="00365B06">
      <w:pPr>
        <w:jc w:val="both"/>
        <w:rPr>
          <w:sz w:val="24"/>
        </w:rPr>
      </w:pPr>
      <w:r>
        <w:rPr>
          <w:sz w:val="24"/>
        </w:rPr>
        <w:lastRenderedPageBreak/>
        <w:t>Structure – Leaders look at the structure of the organisation, looks at what the responsibilities are, and how different departments interact with each other</w:t>
      </w:r>
      <w:r w:rsidR="009F2B87">
        <w:rPr>
          <w:sz w:val="24"/>
        </w:rPr>
        <w:t xml:space="preserve"> </w:t>
      </w:r>
      <w:sdt>
        <w:sdtPr>
          <w:rPr>
            <w:sz w:val="24"/>
          </w:rPr>
          <w:id w:val="107320382"/>
          <w:citation/>
        </w:sdtPr>
        <w:sdtContent>
          <w:r w:rsidR="009F2B87">
            <w:rPr>
              <w:sz w:val="24"/>
            </w:rPr>
            <w:fldChar w:fldCharType="begin"/>
          </w:r>
          <w:r w:rsidR="009F2B87">
            <w:rPr>
              <w:sz w:val="24"/>
            </w:rPr>
            <w:instrText xml:space="preserve"> CITATION Als13 \l 2057 </w:instrText>
          </w:r>
          <w:r w:rsidR="009F2B87">
            <w:rPr>
              <w:sz w:val="24"/>
            </w:rPr>
            <w:fldChar w:fldCharType="separate"/>
          </w:r>
          <w:r w:rsidR="00D128A2" w:rsidRPr="00D128A2">
            <w:rPr>
              <w:noProof/>
              <w:sz w:val="24"/>
            </w:rPr>
            <w:t>[22]</w:t>
          </w:r>
          <w:r w:rsidR="009F2B87">
            <w:rPr>
              <w:sz w:val="24"/>
            </w:rPr>
            <w:fldChar w:fldCharType="end"/>
          </w:r>
        </w:sdtContent>
      </w:sdt>
      <w:r>
        <w:rPr>
          <w:sz w:val="24"/>
        </w:rPr>
        <w:t xml:space="preserve">. </w:t>
      </w:r>
    </w:p>
    <w:p w:rsidR="0015674A" w:rsidRDefault="0015674A" w:rsidP="00365B06">
      <w:pPr>
        <w:jc w:val="both"/>
        <w:rPr>
          <w:sz w:val="24"/>
        </w:rPr>
      </w:pPr>
      <w:r>
        <w:rPr>
          <w:sz w:val="24"/>
        </w:rPr>
        <w:t>Systems – Reviewing the effect that the transition period would have on the day-to-day activities of the company</w:t>
      </w:r>
      <w:r w:rsidR="009F2B87">
        <w:rPr>
          <w:sz w:val="24"/>
        </w:rPr>
        <w:t xml:space="preserve"> </w:t>
      </w:r>
      <w:sdt>
        <w:sdtPr>
          <w:rPr>
            <w:sz w:val="24"/>
          </w:rPr>
          <w:id w:val="-464978869"/>
          <w:citation/>
        </w:sdtPr>
        <w:sdtContent>
          <w:r w:rsidR="009F2B87">
            <w:rPr>
              <w:sz w:val="24"/>
            </w:rPr>
            <w:fldChar w:fldCharType="begin"/>
          </w:r>
          <w:r w:rsidR="009F2B87">
            <w:rPr>
              <w:sz w:val="24"/>
            </w:rPr>
            <w:instrText xml:space="preserve"> CITATION Als13 \l 2057 </w:instrText>
          </w:r>
          <w:r w:rsidR="009F2B87">
            <w:rPr>
              <w:sz w:val="24"/>
            </w:rPr>
            <w:fldChar w:fldCharType="separate"/>
          </w:r>
          <w:r w:rsidR="00D128A2" w:rsidRPr="00D128A2">
            <w:rPr>
              <w:noProof/>
              <w:sz w:val="24"/>
            </w:rPr>
            <w:t>[22]</w:t>
          </w:r>
          <w:r w:rsidR="009F2B87">
            <w:rPr>
              <w:sz w:val="24"/>
            </w:rPr>
            <w:fldChar w:fldCharType="end"/>
          </w:r>
        </w:sdtContent>
      </w:sdt>
      <w:r>
        <w:rPr>
          <w:sz w:val="24"/>
        </w:rPr>
        <w:t xml:space="preserve">. </w:t>
      </w:r>
    </w:p>
    <w:p w:rsidR="00754E4C" w:rsidRDefault="0015674A" w:rsidP="00365B06">
      <w:pPr>
        <w:jc w:val="both"/>
        <w:rPr>
          <w:sz w:val="24"/>
        </w:rPr>
      </w:pPr>
      <w:r>
        <w:rPr>
          <w:sz w:val="24"/>
        </w:rPr>
        <w:t xml:space="preserve">Shared Values </w:t>
      </w:r>
      <w:r w:rsidR="00754E4C">
        <w:rPr>
          <w:sz w:val="24"/>
        </w:rPr>
        <w:t>- The accepted behaviour in the workplace and the core values of the organisation</w:t>
      </w:r>
      <w:r w:rsidR="009F2B87">
        <w:rPr>
          <w:sz w:val="24"/>
        </w:rPr>
        <w:t xml:space="preserve"> </w:t>
      </w:r>
      <w:sdt>
        <w:sdtPr>
          <w:rPr>
            <w:sz w:val="24"/>
          </w:rPr>
          <w:id w:val="-1110817668"/>
          <w:citation/>
        </w:sdtPr>
        <w:sdtContent>
          <w:r w:rsidR="009F2B87">
            <w:rPr>
              <w:sz w:val="24"/>
            </w:rPr>
            <w:fldChar w:fldCharType="begin"/>
          </w:r>
          <w:r w:rsidR="009F2B87">
            <w:rPr>
              <w:sz w:val="24"/>
            </w:rPr>
            <w:instrText xml:space="preserve"> CITATION Als13 \l 2057 </w:instrText>
          </w:r>
          <w:r w:rsidR="009F2B87">
            <w:rPr>
              <w:sz w:val="24"/>
            </w:rPr>
            <w:fldChar w:fldCharType="separate"/>
          </w:r>
          <w:r w:rsidR="00D128A2" w:rsidRPr="00D128A2">
            <w:rPr>
              <w:noProof/>
              <w:sz w:val="24"/>
            </w:rPr>
            <w:t>[22]</w:t>
          </w:r>
          <w:r w:rsidR="009F2B87">
            <w:rPr>
              <w:sz w:val="24"/>
            </w:rPr>
            <w:fldChar w:fldCharType="end"/>
          </w:r>
        </w:sdtContent>
      </w:sdt>
      <w:r w:rsidR="00754E4C">
        <w:rPr>
          <w:sz w:val="24"/>
        </w:rPr>
        <w:t>.</w:t>
      </w:r>
    </w:p>
    <w:p w:rsidR="00754E4C" w:rsidRDefault="00754E4C" w:rsidP="00365B06">
      <w:pPr>
        <w:jc w:val="both"/>
        <w:rPr>
          <w:sz w:val="24"/>
        </w:rPr>
      </w:pPr>
      <w:r>
        <w:rPr>
          <w:sz w:val="24"/>
        </w:rPr>
        <w:t>Style – There are different styles to leadership/management. The way in which leaders influence groups is very important</w:t>
      </w:r>
      <w:r w:rsidR="009F2B87">
        <w:rPr>
          <w:sz w:val="24"/>
        </w:rPr>
        <w:t xml:space="preserve"> </w:t>
      </w:r>
      <w:sdt>
        <w:sdtPr>
          <w:rPr>
            <w:sz w:val="24"/>
          </w:rPr>
          <w:id w:val="-1549134192"/>
          <w:citation/>
        </w:sdtPr>
        <w:sdtContent>
          <w:r w:rsidR="009F2B87">
            <w:rPr>
              <w:sz w:val="24"/>
            </w:rPr>
            <w:fldChar w:fldCharType="begin"/>
          </w:r>
          <w:r w:rsidR="009F2B87">
            <w:rPr>
              <w:sz w:val="24"/>
            </w:rPr>
            <w:instrText xml:space="preserve"> CITATION Als13 \l 2057 </w:instrText>
          </w:r>
          <w:r w:rsidR="009F2B87">
            <w:rPr>
              <w:sz w:val="24"/>
            </w:rPr>
            <w:fldChar w:fldCharType="separate"/>
          </w:r>
          <w:r w:rsidR="00D128A2" w:rsidRPr="00D128A2">
            <w:rPr>
              <w:noProof/>
              <w:sz w:val="24"/>
            </w:rPr>
            <w:t>[22]</w:t>
          </w:r>
          <w:r w:rsidR="009F2B87">
            <w:rPr>
              <w:sz w:val="24"/>
            </w:rPr>
            <w:fldChar w:fldCharType="end"/>
          </w:r>
        </w:sdtContent>
      </w:sdt>
      <w:r>
        <w:rPr>
          <w:sz w:val="24"/>
        </w:rPr>
        <w:t>.</w:t>
      </w:r>
    </w:p>
    <w:p w:rsidR="00754E4C" w:rsidRDefault="00754E4C" w:rsidP="00365B06">
      <w:pPr>
        <w:jc w:val="both"/>
        <w:rPr>
          <w:sz w:val="24"/>
        </w:rPr>
      </w:pPr>
      <w:r>
        <w:rPr>
          <w:sz w:val="24"/>
        </w:rPr>
        <w:t>Staff – The people in the organisation that do the work, their capabilities, and their roles</w:t>
      </w:r>
      <w:r w:rsidR="009F2B87">
        <w:rPr>
          <w:sz w:val="24"/>
        </w:rPr>
        <w:t xml:space="preserve"> </w:t>
      </w:r>
      <w:sdt>
        <w:sdtPr>
          <w:rPr>
            <w:sz w:val="24"/>
          </w:rPr>
          <w:id w:val="-163012400"/>
          <w:citation/>
        </w:sdtPr>
        <w:sdtContent>
          <w:r w:rsidR="009F2B87">
            <w:rPr>
              <w:sz w:val="24"/>
            </w:rPr>
            <w:fldChar w:fldCharType="begin"/>
          </w:r>
          <w:r w:rsidR="009F2B87">
            <w:rPr>
              <w:sz w:val="24"/>
            </w:rPr>
            <w:instrText xml:space="preserve"> CITATION Als13 \l 2057 </w:instrText>
          </w:r>
          <w:r w:rsidR="009F2B87">
            <w:rPr>
              <w:sz w:val="24"/>
            </w:rPr>
            <w:fldChar w:fldCharType="separate"/>
          </w:r>
          <w:r w:rsidR="00D128A2" w:rsidRPr="00D128A2">
            <w:rPr>
              <w:noProof/>
              <w:sz w:val="24"/>
            </w:rPr>
            <w:t>[22]</w:t>
          </w:r>
          <w:r w:rsidR="009F2B87">
            <w:rPr>
              <w:sz w:val="24"/>
            </w:rPr>
            <w:fldChar w:fldCharType="end"/>
          </w:r>
        </w:sdtContent>
      </w:sdt>
      <w:r>
        <w:rPr>
          <w:sz w:val="24"/>
        </w:rPr>
        <w:t xml:space="preserve">. </w:t>
      </w:r>
    </w:p>
    <w:p w:rsidR="000A57BB" w:rsidRDefault="00754E4C" w:rsidP="00365B06">
      <w:pPr>
        <w:jc w:val="both"/>
        <w:rPr>
          <w:sz w:val="24"/>
        </w:rPr>
      </w:pPr>
      <w:r>
        <w:rPr>
          <w:sz w:val="24"/>
        </w:rPr>
        <w:t>Skills – The skillset of the workers and looking at if they are going to be able to personally manage with the proposed change</w:t>
      </w:r>
      <w:r w:rsidR="009F2B87">
        <w:rPr>
          <w:sz w:val="24"/>
        </w:rPr>
        <w:t xml:space="preserve"> </w:t>
      </w:r>
      <w:sdt>
        <w:sdtPr>
          <w:rPr>
            <w:sz w:val="24"/>
          </w:rPr>
          <w:id w:val="514188472"/>
          <w:citation/>
        </w:sdtPr>
        <w:sdtContent>
          <w:r w:rsidR="009F2B87">
            <w:rPr>
              <w:sz w:val="24"/>
            </w:rPr>
            <w:fldChar w:fldCharType="begin"/>
          </w:r>
          <w:r w:rsidR="009F2B87">
            <w:rPr>
              <w:sz w:val="24"/>
            </w:rPr>
            <w:instrText xml:space="preserve"> CITATION Als13 \l 2057 </w:instrText>
          </w:r>
          <w:r w:rsidR="009F2B87">
            <w:rPr>
              <w:sz w:val="24"/>
            </w:rPr>
            <w:fldChar w:fldCharType="separate"/>
          </w:r>
          <w:r w:rsidR="00D128A2" w:rsidRPr="00D128A2">
            <w:rPr>
              <w:noProof/>
              <w:sz w:val="24"/>
            </w:rPr>
            <w:t>[22]</w:t>
          </w:r>
          <w:r w:rsidR="009F2B87">
            <w:rPr>
              <w:sz w:val="24"/>
            </w:rPr>
            <w:fldChar w:fldCharType="end"/>
          </w:r>
        </w:sdtContent>
      </w:sdt>
      <w:r>
        <w:rPr>
          <w:sz w:val="24"/>
        </w:rPr>
        <w:t xml:space="preserve">. </w:t>
      </w:r>
    </w:p>
    <w:p w:rsidR="00227CDF" w:rsidRDefault="000D4372" w:rsidP="00365B06">
      <w:pPr>
        <w:jc w:val="both"/>
        <w:rPr>
          <w:sz w:val="24"/>
        </w:rPr>
      </w:pPr>
      <w:r>
        <w:rPr>
          <w:sz w:val="24"/>
        </w:rPr>
        <w:t xml:space="preserve">This framework is less about the individuals working for the organisation and how the managers can push people in the direction that they want. </w:t>
      </w:r>
    </w:p>
    <w:p w:rsidR="00227CDF" w:rsidRPr="000A57BB" w:rsidRDefault="00227CDF" w:rsidP="00365B06">
      <w:pPr>
        <w:jc w:val="both"/>
        <w:rPr>
          <w:sz w:val="24"/>
        </w:rPr>
      </w:pPr>
    </w:p>
    <w:p w:rsidR="00843D5D" w:rsidRPr="00843D5D" w:rsidRDefault="00843D5D" w:rsidP="00365B06">
      <w:pPr>
        <w:pStyle w:val="Heading2"/>
        <w:jc w:val="both"/>
      </w:pPr>
      <w:bookmarkStart w:id="13" w:name="_Toc535009343"/>
      <w:r>
        <w:t>2.5 Recommending Contemporary Leadership/Management Styles</w:t>
      </w:r>
      <w:bookmarkEnd w:id="13"/>
    </w:p>
    <w:p w:rsidR="00843D5D" w:rsidRDefault="00D538BC" w:rsidP="00365B06">
      <w:pPr>
        <w:jc w:val="both"/>
        <w:rPr>
          <w:sz w:val="24"/>
        </w:rPr>
      </w:pPr>
      <w:r>
        <w:rPr>
          <w:sz w:val="24"/>
        </w:rPr>
        <w:t>A manager is not going to get employees to support change if the manager does not understand their employees</w:t>
      </w:r>
      <w:r w:rsidR="00AC1796">
        <w:rPr>
          <w:sz w:val="24"/>
        </w:rPr>
        <w:t xml:space="preserve"> </w:t>
      </w:r>
      <w:sdt>
        <w:sdtPr>
          <w:rPr>
            <w:sz w:val="24"/>
          </w:rPr>
          <w:id w:val="694662503"/>
          <w:citation/>
        </w:sdtPr>
        <w:sdtContent>
          <w:r w:rsidR="00AC1796">
            <w:rPr>
              <w:sz w:val="24"/>
            </w:rPr>
            <w:fldChar w:fldCharType="begin"/>
          </w:r>
          <w:r w:rsidR="00AC1796">
            <w:rPr>
              <w:sz w:val="24"/>
            </w:rPr>
            <w:instrText xml:space="preserve"> CITATION Ful11 \l 2057 </w:instrText>
          </w:r>
          <w:r w:rsidR="00AC1796">
            <w:rPr>
              <w:sz w:val="24"/>
            </w:rPr>
            <w:fldChar w:fldCharType="separate"/>
          </w:r>
          <w:r w:rsidR="00D128A2" w:rsidRPr="00D128A2">
            <w:rPr>
              <w:noProof/>
              <w:sz w:val="24"/>
            </w:rPr>
            <w:t>[23]</w:t>
          </w:r>
          <w:r w:rsidR="00AC1796">
            <w:rPr>
              <w:sz w:val="24"/>
            </w:rPr>
            <w:fldChar w:fldCharType="end"/>
          </w:r>
        </w:sdtContent>
      </w:sdt>
      <w:r>
        <w:rPr>
          <w:sz w:val="24"/>
        </w:rPr>
        <w:t xml:space="preserve">. There is a difference between a leader and a manager. A manager is a title given to someone who has people work for them, a leader has people follow them and their example. It is important for managers to also be good leaders to get people on board to believe in the organisations change. </w:t>
      </w:r>
    </w:p>
    <w:p w:rsidR="00D538BC" w:rsidRDefault="00D538BC" w:rsidP="00365B06">
      <w:pPr>
        <w:jc w:val="both"/>
        <w:rPr>
          <w:sz w:val="24"/>
        </w:rPr>
      </w:pPr>
      <w:r>
        <w:rPr>
          <w:sz w:val="24"/>
        </w:rPr>
        <w:t>Social intelligence plays a big part of leading successfully. Social intelligence essentially means having good people skills</w:t>
      </w:r>
      <w:r w:rsidR="001C326C">
        <w:rPr>
          <w:sz w:val="24"/>
        </w:rPr>
        <w:t xml:space="preserve"> and understanding others as well as understanding your own place </w:t>
      </w:r>
      <w:sdt>
        <w:sdtPr>
          <w:rPr>
            <w:sz w:val="24"/>
          </w:rPr>
          <w:id w:val="573782932"/>
          <w:citation/>
        </w:sdtPr>
        <w:sdtContent>
          <w:r w:rsidR="001C326C">
            <w:rPr>
              <w:sz w:val="24"/>
            </w:rPr>
            <w:fldChar w:fldCharType="begin"/>
          </w:r>
          <w:r w:rsidR="001C326C">
            <w:rPr>
              <w:sz w:val="24"/>
            </w:rPr>
            <w:instrText xml:space="preserve"> CITATION Cac05 \l 2057 </w:instrText>
          </w:r>
          <w:r w:rsidR="001C326C">
            <w:rPr>
              <w:sz w:val="24"/>
            </w:rPr>
            <w:fldChar w:fldCharType="separate"/>
          </w:r>
          <w:r w:rsidR="00D128A2" w:rsidRPr="00D128A2">
            <w:rPr>
              <w:noProof/>
              <w:sz w:val="24"/>
            </w:rPr>
            <w:t>[24]</w:t>
          </w:r>
          <w:r w:rsidR="001C326C">
            <w:rPr>
              <w:sz w:val="24"/>
            </w:rPr>
            <w:fldChar w:fldCharType="end"/>
          </w:r>
        </w:sdtContent>
      </w:sdt>
      <w:r>
        <w:rPr>
          <w:sz w:val="24"/>
        </w:rPr>
        <w:t xml:space="preserve">. This is being good at listening, communicating, and understanding others. There are often changes to an organisation that puts people’s jobs at risk, and if a manager cannot understand why this would make an employee </w:t>
      </w:r>
      <w:r w:rsidR="00D8565E">
        <w:rPr>
          <w:sz w:val="24"/>
        </w:rPr>
        <w:t xml:space="preserve">less motivated then they need to improve their social intelligence. </w:t>
      </w:r>
    </w:p>
    <w:p w:rsidR="00701EE3" w:rsidRDefault="0036354F" w:rsidP="00365B06">
      <w:pPr>
        <w:jc w:val="both"/>
        <w:rPr>
          <w:sz w:val="24"/>
        </w:rPr>
      </w:pPr>
      <w:r>
        <w:rPr>
          <w:sz w:val="24"/>
        </w:rPr>
        <w:t xml:space="preserve">There are many style of leadership and management. </w:t>
      </w:r>
    </w:p>
    <w:p w:rsidR="00701EE3" w:rsidRPr="00701EE3" w:rsidRDefault="0036354F" w:rsidP="00365B06">
      <w:pPr>
        <w:jc w:val="both"/>
        <w:rPr>
          <w:b/>
          <w:sz w:val="24"/>
          <w:u w:val="single"/>
        </w:rPr>
      </w:pPr>
      <w:r w:rsidRPr="00701EE3">
        <w:rPr>
          <w:b/>
          <w:sz w:val="24"/>
          <w:u w:val="single"/>
        </w:rPr>
        <w:t xml:space="preserve">Leadership styles include: </w:t>
      </w:r>
    </w:p>
    <w:p w:rsidR="00701EE3" w:rsidRPr="000A41F9" w:rsidRDefault="00701EE3" w:rsidP="00365B06">
      <w:pPr>
        <w:jc w:val="both"/>
        <w:rPr>
          <w:sz w:val="24"/>
        </w:rPr>
      </w:pPr>
      <w:r w:rsidRPr="00701EE3">
        <w:rPr>
          <w:b/>
          <w:sz w:val="24"/>
        </w:rPr>
        <w:t xml:space="preserve">Situational Leadership </w:t>
      </w:r>
      <w:r w:rsidR="000A41F9">
        <w:rPr>
          <w:b/>
          <w:sz w:val="24"/>
        </w:rPr>
        <w:t xml:space="preserve">– </w:t>
      </w:r>
      <w:r w:rsidR="000A41F9">
        <w:rPr>
          <w:sz w:val="24"/>
        </w:rPr>
        <w:t xml:space="preserve">A leader will adjust their style to fit with what the people their trying to lead are like. </w:t>
      </w:r>
    </w:p>
    <w:p w:rsidR="00701EE3" w:rsidRPr="000A41F9" w:rsidRDefault="00701EE3" w:rsidP="00365B06">
      <w:pPr>
        <w:jc w:val="both"/>
        <w:rPr>
          <w:sz w:val="24"/>
        </w:rPr>
      </w:pPr>
      <w:r w:rsidRPr="00701EE3">
        <w:rPr>
          <w:b/>
          <w:sz w:val="24"/>
        </w:rPr>
        <w:t>Transformational</w:t>
      </w:r>
      <w:r>
        <w:rPr>
          <w:b/>
          <w:sz w:val="24"/>
        </w:rPr>
        <w:t xml:space="preserve"> Leadership</w:t>
      </w:r>
      <w:r w:rsidRPr="00701EE3">
        <w:rPr>
          <w:b/>
          <w:sz w:val="24"/>
        </w:rPr>
        <w:t xml:space="preserve"> </w:t>
      </w:r>
      <w:r w:rsidR="000A41F9">
        <w:rPr>
          <w:b/>
          <w:sz w:val="24"/>
        </w:rPr>
        <w:t xml:space="preserve">– </w:t>
      </w:r>
      <w:r w:rsidR="000A41F9">
        <w:rPr>
          <w:sz w:val="24"/>
        </w:rPr>
        <w:t xml:space="preserve">Leadership that causes change in people and social systems. </w:t>
      </w:r>
      <w:r w:rsidR="006C1ECE">
        <w:rPr>
          <w:sz w:val="24"/>
        </w:rPr>
        <w:t>The goal is to transform followers into leaders.</w:t>
      </w:r>
    </w:p>
    <w:p w:rsidR="00701EE3" w:rsidRPr="006C1ECE" w:rsidRDefault="00701EE3" w:rsidP="00365B06">
      <w:pPr>
        <w:jc w:val="both"/>
        <w:rPr>
          <w:sz w:val="24"/>
        </w:rPr>
      </w:pPr>
      <w:r w:rsidRPr="00701EE3">
        <w:rPr>
          <w:b/>
          <w:sz w:val="24"/>
        </w:rPr>
        <w:t>T</w:t>
      </w:r>
      <w:r w:rsidR="0036354F" w:rsidRPr="00701EE3">
        <w:rPr>
          <w:b/>
          <w:sz w:val="24"/>
        </w:rPr>
        <w:t>ransactional</w:t>
      </w:r>
      <w:r>
        <w:rPr>
          <w:b/>
          <w:sz w:val="24"/>
        </w:rPr>
        <w:t xml:space="preserve"> Leadership </w:t>
      </w:r>
      <w:r w:rsidR="006C1ECE">
        <w:rPr>
          <w:b/>
          <w:sz w:val="24"/>
        </w:rPr>
        <w:t xml:space="preserve">– </w:t>
      </w:r>
      <w:r w:rsidR="006C1ECE">
        <w:rPr>
          <w:sz w:val="24"/>
        </w:rPr>
        <w:t>Focuses on results, adapting to the existing structure of the organisation</w:t>
      </w:r>
      <w:r w:rsidR="00011F8C">
        <w:rPr>
          <w:sz w:val="24"/>
        </w:rPr>
        <w:t xml:space="preserve">, and works out success based on the system of rewards and penalties. </w:t>
      </w:r>
    </w:p>
    <w:p w:rsidR="00011F8C" w:rsidRPr="00011F8C" w:rsidRDefault="001A0EC1" w:rsidP="00365B06">
      <w:pPr>
        <w:jc w:val="both"/>
        <w:rPr>
          <w:sz w:val="24"/>
        </w:rPr>
      </w:pPr>
      <w:r w:rsidRPr="00011F8C">
        <w:rPr>
          <w:b/>
          <w:sz w:val="24"/>
        </w:rPr>
        <w:t>Visionary and Inspirational</w:t>
      </w:r>
      <w:r w:rsidR="00011F8C" w:rsidRPr="00011F8C">
        <w:rPr>
          <w:b/>
          <w:sz w:val="24"/>
        </w:rPr>
        <w:t xml:space="preserve"> Lead</w:t>
      </w:r>
      <w:r w:rsidR="00011F8C">
        <w:rPr>
          <w:b/>
          <w:sz w:val="24"/>
        </w:rPr>
        <w:t>er</w:t>
      </w:r>
      <w:r w:rsidR="00011F8C" w:rsidRPr="00011F8C">
        <w:rPr>
          <w:b/>
          <w:sz w:val="24"/>
        </w:rPr>
        <w:t xml:space="preserve">ship </w:t>
      </w:r>
      <w:r w:rsidR="00011F8C">
        <w:rPr>
          <w:b/>
          <w:sz w:val="24"/>
        </w:rPr>
        <w:t>–</w:t>
      </w:r>
      <w:r w:rsidR="00011F8C" w:rsidRPr="00011F8C">
        <w:rPr>
          <w:b/>
          <w:sz w:val="24"/>
        </w:rPr>
        <w:t xml:space="preserve"> </w:t>
      </w:r>
      <w:r w:rsidR="00011F8C">
        <w:rPr>
          <w:sz w:val="24"/>
        </w:rPr>
        <w:t>Creating a vision that everyone can work towards. Inspiring followers to believe in their vision.</w:t>
      </w:r>
    </w:p>
    <w:p w:rsidR="00D8565E" w:rsidRPr="00701EE3" w:rsidRDefault="0036354F" w:rsidP="00365B06">
      <w:pPr>
        <w:jc w:val="both"/>
        <w:rPr>
          <w:b/>
          <w:sz w:val="24"/>
          <w:u w:val="single"/>
        </w:rPr>
      </w:pPr>
      <w:r w:rsidRPr="00701EE3">
        <w:rPr>
          <w:b/>
          <w:sz w:val="24"/>
          <w:u w:val="single"/>
        </w:rPr>
        <w:lastRenderedPageBreak/>
        <w:t xml:space="preserve">Management styles </w:t>
      </w:r>
      <w:r w:rsidR="00701EE3" w:rsidRPr="00701EE3">
        <w:rPr>
          <w:b/>
          <w:sz w:val="24"/>
          <w:u w:val="single"/>
        </w:rPr>
        <w:t>include:</w:t>
      </w:r>
    </w:p>
    <w:p w:rsidR="00843D5D" w:rsidRDefault="00701EE3" w:rsidP="00365B06">
      <w:pPr>
        <w:jc w:val="both"/>
        <w:rPr>
          <w:b/>
          <w:sz w:val="24"/>
        </w:rPr>
      </w:pPr>
      <w:r w:rsidRPr="00701EE3">
        <w:rPr>
          <w:b/>
          <w:sz w:val="24"/>
        </w:rPr>
        <w:t xml:space="preserve">Autocratic Management </w:t>
      </w:r>
      <w:r w:rsidRPr="001C6E75">
        <w:rPr>
          <w:sz w:val="24"/>
        </w:rPr>
        <w:t>–</w:t>
      </w:r>
      <w:r w:rsidR="001C6E75">
        <w:rPr>
          <w:sz w:val="24"/>
        </w:rPr>
        <w:t xml:space="preserve"> </w:t>
      </w:r>
      <w:r w:rsidR="00196667">
        <w:rPr>
          <w:sz w:val="24"/>
        </w:rPr>
        <w:t xml:space="preserve">Managers will make decisions by themselves. </w:t>
      </w:r>
    </w:p>
    <w:p w:rsidR="00701EE3" w:rsidRPr="00196667" w:rsidRDefault="00701EE3" w:rsidP="00365B06">
      <w:pPr>
        <w:jc w:val="both"/>
        <w:rPr>
          <w:sz w:val="24"/>
        </w:rPr>
      </w:pPr>
      <w:r>
        <w:rPr>
          <w:b/>
          <w:sz w:val="24"/>
        </w:rPr>
        <w:t xml:space="preserve">Democratic Management </w:t>
      </w:r>
      <w:r w:rsidRPr="001C6E75">
        <w:rPr>
          <w:sz w:val="24"/>
        </w:rPr>
        <w:t>–</w:t>
      </w:r>
      <w:r>
        <w:rPr>
          <w:b/>
          <w:sz w:val="24"/>
        </w:rPr>
        <w:t xml:space="preserve"> </w:t>
      </w:r>
      <w:r w:rsidR="00196667">
        <w:rPr>
          <w:sz w:val="24"/>
        </w:rPr>
        <w:t xml:space="preserve">The opposite of autocratic management. Employees participate in the decision making process. </w:t>
      </w:r>
    </w:p>
    <w:p w:rsidR="00701EE3" w:rsidRPr="001C6E75" w:rsidRDefault="001C6E75" w:rsidP="00365B06">
      <w:pPr>
        <w:jc w:val="both"/>
        <w:rPr>
          <w:sz w:val="24"/>
        </w:rPr>
      </w:pPr>
      <w:r>
        <w:rPr>
          <w:b/>
          <w:sz w:val="24"/>
        </w:rPr>
        <w:t xml:space="preserve">Paternalistic Management </w:t>
      </w:r>
      <w:r w:rsidRPr="001C6E75">
        <w:rPr>
          <w:sz w:val="24"/>
        </w:rPr>
        <w:t xml:space="preserve">– </w:t>
      </w:r>
      <w:r>
        <w:rPr>
          <w:sz w:val="24"/>
        </w:rPr>
        <w:t xml:space="preserve">Managers pay more attention to emotional and social aspects of their employees. </w:t>
      </w:r>
    </w:p>
    <w:p w:rsidR="001C6E75" w:rsidRDefault="001C6E75" w:rsidP="00365B06">
      <w:pPr>
        <w:jc w:val="both"/>
        <w:rPr>
          <w:b/>
          <w:sz w:val="24"/>
        </w:rPr>
      </w:pPr>
      <w:r>
        <w:rPr>
          <w:b/>
          <w:sz w:val="24"/>
        </w:rPr>
        <w:t>La</w:t>
      </w:r>
      <w:r w:rsidR="00161B8C">
        <w:rPr>
          <w:b/>
          <w:sz w:val="24"/>
        </w:rPr>
        <w:t>iss</w:t>
      </w:r>
      <w:r>
        <w:rPr>
          <w:b/>
          <w:sz w:val="24"/>
        </w:rPr>
        <w:t xml:space="preserve">ez-faire Management </w:t>
      </w:r>
      <w:r w:rsidRPr="001C6E75">
        <w:rPr>
          <w:sz w:val="24"/>
        </w:rPr>
        <w:t>–</w:t>
      </w:r>
      <w:r w:rsidR="00161B8C">
        <w:rPr>
          <w:sz w:val="24"/>
        </w:rPr>
        <w:t xml:space="preserve"> Managers are hands off and allow groups to make decisions. </w:t>
      </w:r>
    </w:p>
    <w:p w:rsidR="001C6E75" w:rsidRDefault="001C6E75" w:rsidP="00365B06">
      <w:pPr>
        <w:jc w:val="both"/>
        <w:rPr>
          <w:b/>
          <w:sz w:val="24"/>
        </w:rPr>
      </w:pPr>
    </w:p>
    <w:p w:rsidR="00161B8C" w:rsidRDefault="00161B8C" w:rsidP="00365B06">
      <w:pPr>
        <w:jc w:val="both"/>
        <w:rPr>
          <w:sz w:val="24"/>
        </w:rPr>
      </w:pPr>
      <w:r>
        <w:rPr>
          <w:sz w:val="24"/>
        </w:rPr>
        <w:t>Any leadership and management style could theoretically results in a successful change process. However some have been proven to work more effectively than others.</w:t>
      </w:r>
      <w:r w:rsidR="00D26EA3">
        <w:rPr>
          <w:sz w:val="24"/>
        </w:rPr>
        <w:t xml:space="preserve"> A case study from 2004 about employee satisfaction in Gamma Company, a plastic manufacturer in North America, looked at how leadership and management style affected employees </w:t>
      </w:r>
      <w:sdt>
        <w:sdtPr>
          <w:rPr>
            <w:sz w:val="24"/>
          </w:rPr>
          <w:id w:val="1875570257"/>
          <w:citation/>
        </w:sdtPr>
        <w:sdtContent>
          <w:r w:rsidR="00D26EA3">
            <w:rPr>
              <w:sz w:val="24"/>
            </w:rPr>
            <w:fldChar w:fldCharType="begin"/>
          </w:r>
          <w:r w:rsidR="00D26EA3">
            <w:rPr>
              <w:sz w:val="24"/>
            </w:rPr>
            <w:instrText xml:space="preserve"> CITATION App04 \l 2057 </w:instrText>
          </w:r>
          <w:r w:rsidR="00D26EA3">
            <w:rPr>
              <w:sz w:val="24"/>
            </w:rPr>
            <w:fldChar w:fldCharType="separate"/>
          </w:r>
          <w:r w:rsidR="00D128A2" w:rsidRPr="00D128A2">
            <w:rPr>
              <w:noProof/>
              <w:sz w:val="24"/>
            </w:rPr>
            <w:t>[25]</w:t>
          </w:r>
          <w:r w:rsidR="00D26EA3">
            <w:rPr>
              <w:sz w:val="24"/>
            </w:rPr>
            <w:fldChar w:fldCharType="end"/>
          </w:r>
        </w:sdtContent>
      </w:sdt>
      <w:r w:rsidR="00D26EA3">
        <w:rPr>
          <w:sz w:val="24"/>
        </w:rPr>
        <w:t>. The case study found</w:t>
      </w:r>
      <w:r>
        <w:rPr>
          <w:sz w:val="24"/>
        </w:rPr>
        <w:t xml:space="preserve"> that autocratic management caused employees to not work to the stan</w:t>
      </w:r>
      <w:r w:rsidR="00D26EA3">
        <w:rPr>
          <w:sz w:val="24"/>
        </w:rPr>
        <w:t>dard that the managers expected. The nature of the company was to previously be closed to employees and not take their input. Success is found when leaders have concern for peopl</w:t>
      </w:r>
      <w:r w:rsidR="00B504C0">
        <w:rPr>
          <w:sz w:val="24"/>
        </w:rPr>
        <w:t>e, concern for production and are</w:t>
      </w:r>
      <w:r w:rsidR="00D26EA3">
        <w:rPr>
          <w:sz w:val="24"/>
        </w:rPr>
        <w:t xml:space="preserve"> willing to try new ideas to implement meaningful change</w:t>
      </w:r>
      <w:r w:rsidR="00123DA4">
        <w:rPr>
          <w:sz w:val="24"/>
        </w:rPr>
        <w:t xml:space="preserve"> </w:t>
      </w:r>
      <w:sdt>
        <w:sdtPr>
          <w:rPr>
            <w:sz w:val="24"/>
          </w:rPr>
          <w:id w:val="97610871"/>
          <w:citation/>
        </w:sdtPr>
        <w:sdtContent>
          <w:r w:rsidR="00123DA4">
            <w:rPr>
              <w:sz w:val="24"/>
            </w:rPr>
            <w:fldChar w:fldCharType="begin"/>
          </w:r>
          <w:r w:rsidR="00123DA4">
            <w:rPr>
              <w:sz w:val="24"/>
            </w:rPr>
            <w:instrText xml:space="preserve"> CITATION Yuk12 \l 2057 </w:instrText>
          </w:r>
          <w:r w:rsidR="00123DA4">
            <w:rPr>
              <w:sz w:val="24"/>
            </w:rPr>
            <w:fldChar w:fldCharType="separate"/>
          </w:r>
          <w:r w:rsidR="00D128A2" w:rsidRPr="00D128A2">
            <w:rPr>
              <w:noProof/>
              <w:sz w:val="24"/>
            </w:rPr>
            <w:t>[26]</w:t>
          </w:r>
          <w:r w:rsidR="00123DA4">
            <w:rPr>
              <w:sz w:val="24"/>
            </w:rPr>
            <w:fldChar w:fldCharType="end"/>
          </w:r>
        </w:sdtContent>
      </w:sdt>
      <w:r w:rsidR="00D26EA3">
        <w:rPr>
          <w:sz w:val="24"/>
        </w:rPr>
        <w:t xml:space="preserve">. </w:t>
      </w:r>
    </w:p>
    <w:p w:rsidR="00D26EA3" w:rsidRPr="00161B8C" w:rsidRDefault="00D26EA3" w:rsidP="00365B06">
      <w:pPr>
        <w:jc w:val="both"/>
        <w:rPr>
          <w:sz w:val="24"/>
        </w:rPr>
      </w:pPr>
      <w:r>
        <w:rPr>
          <w:sz w:val="24"/>
        </w:rPr>
        <w:t>It is recommended that the people in charge of organisations listen to the people they want to follow them, have a vision, and get people to support that vision. Visionary leadership has been proven to get employees to work harder, because they believe what they are doing is for a purpose</w:t>
      </w:r>
      <w:r w:rsidR="00D67002">
        <w:rPr>
          <w:sz w:val="24"/>
        </w:rPr>
        <w:t xml:space="preserve"> </w:t>
      </w:r>
      <w:sdt>
        <w:sdtPr>
          <w:rPr>
            <w:sz w:val="24"/>
          </w:rPr>
          <w:id w:val="101691397"/>
          <w:citation/>
        </w:sdtPr>
        <w:sdtContent>
          <w:r w:rsidR="00D67002">
            <w:rPr>
              <w:sz w:val="24"/>
            </w:rPr>
            <w:fldChar w:fldCharType="begin"/>
          </w:r>
          <w:r w:rsidR="00D67002">
            <w:rPr>
              <w:sz w:val="24"/>
            </w:rPr>
            <w:instrText xml:space="preserve"> CITATION Nan95 \l 2057 </w:instrText>
          </w:r>
          <w:r w:rsidR="00D67002">
            <w:rPr>
              <w:sz w:val="24"/>
            </w:rPr>
            <w:fldChar w:fldCharType="separate"/>
          </w:r>
          <w:r w:rsidR="00D128A2" w:rsidRPr="00D128A2">
            <w:rPr>
              <w:noProof/>
              <w:sz w:val="24"/>
            </w:rPr>
            <w:t>[27]</w:t>
          </w:r>
          <w:r w:rsidR="00D67002">
            <w:rPr>
              <w:sz w:val="24"/>
            </w:rPr>
            <w:fldChar w:fldCharType="end"/>
          </w:r>
        </w:sdtContent>
      </w:sdt>
      <w:r>
        <w:rPr>
          <w:sz w:val="24"/>
        </w:rPr>
        <w:t xml:space="preserve">. Autocratic management can be good if the decisions made by the manager are the correct decisions, but not listening to employees has been proven to lead to employees being dissatisfied with their jobs. A better management style is democratic management because employees are a bigger part of the company that they are a part of. </w:t>
      </w:r>
    </w:p>
    <w:p w:rsidR="00AB4D39" w:rsidRDefault="00AB4D39" w:rsidP="00365B06">
      <w:pPr>
        <w:jc w:val="both"/>
      </w:pPr>
    </w:p>
    <w:p w:rsidR="00AB4D39" w:rsidRDefault="00AB4D39" w:rsidP="00365B06">
      <w:pPr>
        <w:jc w:val="both"/>
      </w:pPr>
    </w:p>
    <w:p w:rsidR="00E92EC0" w:rsidRDefault="00E92EC0" w:rsidP="00365B06">
      <w:pPr>
        <w:jc w:val="both"/>
      </w:pPr>
    </w:p>
    <w:p w:rsidR="00E92EC0" w:rsidRDefault="00E92EC0" w:rsidP="00365B06">
      <w:pPr>
        <w:jc w:val="both"/>
      </w:pPr>
    </w:p>
    <w:p w:rsidR="00E92EC0" w:rsidRDefault="00E92EC0" w:rsidP="00365B06">
      <w:pPr>
        <w:jc w:val="both"/>
      </w:pPr>
    </w:p>
    <w:p w:rsidR="00227CDF" w:rsidRDefault="00227CDF" w:rsidP="00365B06">
      <w:pPr>
        <w:jc w:val="both"/>
      </w:pPr>
    </w:p>
    <w:p w:rsidR="00227CDF" w:rsidRDefault="00227CDF" w:rsidP="00365B06">
      <w:pPr>
        <w:jc w:val="both"/>
      </w:pPr>
    </w:p>
    <w:p w:rsidR="00227CDF" w:rsidRDefault="00227CDF" w:rsidP="00365B06">
      <w:pPr>
        <w:jc w:val="both"/>
      </w:pPr>
    </w:p>
    <w:p w:rsidR="00227CDF" w:rsidRDefault="00227CDF" w:rsidP="00365B06">
      <w:pPr>
        <w:jc w:val="both"/>
      </w:pPr>
    </w:p>
    <w:p w:rsidR="00E92EC0" w:rsidRDefault="00E92EC0" w:rsidP="00365B06">
      <w:pPr>
        <w:jc w:val="both"/>
      </w:pPr>
    </w:p>
    <w:p w:rsidR="00E92EC0" w:rsidRDefault="00E92EC0" w:rsidP="00365B06">
      <w:pPr>
        <w:jc w:val="both"/>
      </w:pPr>
    </w:p>
    <w:p w:rsidR="00AB4D39" w:rsidRDefault="00AB4D39" w:rsidP="00365B06">
      <w:pPr>
        <w:pStyle w:val="Heading1"/>
        <w:jc w:val="both"/>
      </w:pPr>
      <w:bookmarkStart w:id="14" w:name="_Toc535009344"/>
      <w:r>
        <w:lastRenderedPageBreak/>
        <w:t xml:space="preserve">3. Conclusion </w:t>
      </w:r>
      <w:r w:rsidR="00C61D9B">
        <w:t>and Recommendations</w:t>
      </w:r>
      <w:bookmarkEnd w:id="14"/>
    </w:p>
    <w:p w:rsidR="00C61D9B" w:rsidRPr="00C61D9B" w:rsidRDefault="00C61D9B" w:rsidP="00C61D9B">
      <w:pPr>
        <w:pStyle w:val="Heading2"/>
      </w:pPr>
      <w:bookmarkStart w:id="15" w:name="_Toc535009345"/>
      <w:r>
        <w:t>3.1 Conclusion</w:t>
      </w:r>
      <w:bookmarkEnd w:id="15"/>
    </w:p>
    <w:p w:rsidR="00AB4D39" w:rsidRDefault="002B663C" w:rsidP="00365B06">
      <w:pPr>
        <w:jc w:val="both"/>
        <w:rPr>
          <w:sz w:val="24"/>
        </w:rPr>
      </w:pPr>
      <w:r>
        <w:rPr>
          <w:sz w:val="24"/>
        </w:rPr>
        <w:t xml:space="preserve">Change happens for a reason. Some change cannot be predicted and organisations need to be prepared to change to keep being a success. Change comes from inside influences as well as external. Changes can be technological, economic, social, and political; whatever the reason for change it happens and it is important that good change management strategies and theories are used to make that change a success.  </w:t>
      </w:r>
    </w:p>
    <w:p w:rsidR="002B663C" w:rsidRDefault="00F627D4" w:rsidP="00365B06">
      <w:pPr>
        <w:jc w:val="both"/>
        <w:rPr>
          <w:sz w:val="24"/>
        </w:rPr>
      </w:pPr>
      <w:r>
        <w:rPr>
          <w:sz w:val="24"/>
        </w:rPr>
        <w:t xml:space="preserve">Bad change management has been shown to cause dissatisfaction from employees and lead to change not going well. Strong management has led to prosperity for organisations. There are many theories and strategies that managers should consider using. </w:t>
      </w:r>
    </w:p>
    <w:p w:rsidR="00F627D4" w:rsidRDefault="00F627D4" w:rsidP="00365B06">
      <w:pPr>
        <w:jc w:val="both"/>
        <w:rPr>
          <w:sz w:val="24"/>
        </w:rPr>
      </w:pPr>
      <w:r>
        <w:rPr>
          <w:sz w:val="24"/>
        </w:rPr>
        <w:t xml:space="preserve">Lewin’s force-field analysis is used before a change takes place to help plan out how that change will be made a success. Getting an analysis of the all the different driving forces for and against change help people in control of managing change make the correct decisions. </w:t>
      </w:r>
    </w:p>
    <w:p w:rsidR="00F627D4" w:rsidRDefault="00F627D4" w:rsidP="00365B06">
      <w:pPr>
        <w:jc w:val="both"/>
        <w:rPr>
          <w:sz w:val="24"/>
        </w:rPr>
      </w:pPr>
      <w:r>
        <w:rPr>
          <w:sz w:val="24"/>
        </w:rPr>
        <w:t xml:space="preserve">Coleg Sir Gar has undergone the change of adding Mac computers to its computer facilities. </w:t>
      </w:r>
      <w:r w:rsidR="00C30A2E">
        <w:rPr>
          <w:sz w:val="24"/>
        </w:rPr>
        <w:t>That</w:t>
      </w:r>
      <w:r>
        <w:rPr>
          <w:sz w:val="24"/>
        </w:rPr>
        <w:t xml:space="preserve"> meant changes for the IT staff, and changes for the people who plan out what software the college will make available for students. </w:t>
      </w:r>
      <w:r w:rsidR="00C30A2E">
        <w:rPr>
          <w:sz w:val="24"/>
        </w:rPr>
        <w:t>A good change management strategy can help fight any resistance to the change.</w:t>
      </w:r>
    </w:p>
    <w:p w:rsidR="00800B76" w:rsidRDefault="00800B76" w:rsidP="00365B06">
      <w:pPr>
        <w:jc w:val="both"/>
        <w:rPr>
          <w:sz w:val="24"/>
        </w:rPr>
      </w:pPr>
    </w:p>
    <w:p w:rsidR="00C61D9B" w:rsidRDefault="00C61D9B" w:rsidP="00C61D9B">
      <w:pPr>
        <w:pStyle w:val="Heading2"/>
      </w:pPr>
      <w:bookmarkStart w:id="16" w:name="_Toc535009346"/>
      <w:r>
        <w:t>3.2 Recommend</w:t>
      </w:r>
      <w:r w:rsidR="008E693A">
        <w:t>ing a Change Management Strategy for Coleg Sir Gar</w:t>
      </w:r>
      <w:bookmarkEnd w:id="16"/>
    </w:p>
    <w:p w:rsidR="00800B76" w:rsidRDefault="00800B76" w:rsidP="00365B06">
      <w:pPr>
        <w:jc w:val="both"/>
        <w:rPr>
          <w:sz w:val="24"/>
        </w:rPr>
      </w:pPr>
      <w:r>
        <w:rPr>
          <w:sz w:val="24"/>
        </w:rPr>
        <w:t>A suitable change managemen</w:t>
      </w:r>
      <w:r w:rsidR="001711F6">
        <w:rPr>
          <w:sz w:val="24"/>
        </w:rPr>
        <w:t xml:space="preserve">t strategy for Coleg Sir Gar is Kotter’s 8-step process. </w:t>
      </w:r>
      <w:r w:rsidR="008E693A">
        <w:rPr>
          <w:sz w:val="24"/>
        </w:rPr>
        <w:t xml:space="preserve">There will be people who do not see adding Mac computers as necessary and won’t want to learn the new technologies to ensure the change is a success, feeling the work is unnecessary. By creating a vision for change and going through Kotter’s 8-step process the people working can be won over, they can work to make it a success and when it is done they can be encouraged to feel proud of themselves as a way to enforce the change.  </w:t>
      </w:r>
    </w:p>
    <w:p w:rsidR="00401CDA" w:rsidRPr="00AB4D39" w:rsidRDefault="00401CDA" w:rsidP="00365B06">
      <w:pPr>
        <w:jc w:val="both"/>
        <w:rPr>
          <w:sz w:val="24"/>
        </w:rPr>
      </w:pPr>
      <w:r>
        <w:rPr>
          <w:sz w:val="24"/>
        </w:rPr>
        <w:t xml:space="preserve">A business journal reviewed Kotter’s 8-step plan and found that most of the steps were effective, providing good guidelines to change management </w:t>
      </w:r>
      <w:sdt>
        <w:sdtPr>
          <w:rPr>
            <w:sz w:val="24"/>
          </w:rPr>
          <w:id w:val="1188872873"/>
          <w:citation/>
        </w:sdtPr>
        <w:sdtContent>
          <w:r>
            <w:rPr>
              <w:sz w:val="24"/>
            </w:rPr>
            <w:fldChar w:fldCharType="begin"/>
          </w:r>
          <w:r>
            <w:rPr>
              <w:sz w:val="24"/>
            </w:rPr>
            <w:instrText xml:space="preserve"> CITATION App12 \l 2057 </w:instrText>
          </w:r>
          <w:r>
            <w:rPr>
              <w:sz w:val="24"/>
            </w:rPr>
            <w:fldChar w:fldCharType="separate"/>
          </w:r>
          <w:r w:rsidR="00D128A2" w:rsidRPr="00D128A2">
            <w:rPr>
              <w:noProof/>
              <w:sz w:val="24"/>
            </w:rPr>
            <w:t>[20]</w:t>
          </w:r>
          <w:r>
            <w:rPr>
              <w:sz w:val="24"/>
            </w:rPr>
            <w:fldChar w:fldCharType="end"/>
          </w:r>
        </w:sdtContent>
      </w:sdt>
      <w:r>
        <w:rPr>
          <w:sz w:val="24"/>
        </w:rPr>
        <w:t xml:space="preserve">. If Coleg Sir Gar follows the 8 step process then they will be able to get employees to both believe in the change and want to make it a success. </w:t>
      </w:r>
    </w:p>
    <w:p w:rsidR="00E30284" w:rsidRDefault="00E30284" w:rsidP="00365B06">
      <w:pPr>
        <w:jc w:val="both"/>
        <w:rPr>
          <w:sz w:val="24"/>
        </w:rPr>
      </w:pPr>
    </w:p>
    <w:p w:rsidR="00D32485" w:rsidRDefault="00D32485" w:rsidP="00365B06">
      <w:pPr>
        <w:jc w:val="both"/>
        <w:rPr>
          <w:sz w:val="24"/>
        </w:rPr>
      </w:pPr>
    </w:p>
    <w:p w:rsidR="00D32485" w:rsidRDefault="00D32485" w:rsidP="00365B06">
      <w:pPr>
        <w:pStyle w:val="Heading1"/>
        <w:jc w:val="both"/>
        <w:rPr>
          <w:rFonts w:asciiTheme="minorHAnsi" w:eastAsiaTheme="minorHAnsi" w:hAnsiTheme="minorHAnsi" w:cstheme="minorBidi"/>
          <w:color w:val="auto"/>
          <w:sz w:val="24"/>
          <w:szCs w:val="22"/>
        </w:rPr>
      </w:pPr>
    </w:p>
    <w:p w:rsidR="00E92EC0" w:rsidRDefault="00E92EC0" w:rsidP="00365B06">
      <w:pPr>
        <w:jc w:val="both"/>
      </w:pPr>
    </w:p>
    <w:p w:rsidR="00E92EC0" w:rsidRDefault="00E92EC0" w:rsidP="00365B06">
      <w:pPr>
        <w:jc w:val="both"/>
      </w:pPr>
    </w:p>
    <w:p w:rsidR="00E92EC0" w:rsidRDefault="00E92EC0" w:rsidP="00365B06">
      <w:pPr>
        <w:jc w:val="both"/>
      </w:pPr>
    </w:p>
    <w:p w:rsidR="00E92EC0" w:rsidRDefault="00E92EC0" w:rsidP="00365B06">
      <w:pPr>
        <w:jc w:val="both"/>
      </w:pPr>
    </w:p>
    <w:p w:rsidR="00D32485" w:rsidRPr="00D32485" w:rsidRDefault="00D32485" w:rsidP="00365B06">
      <w:pPr>
        <w:jc w:val="both"/>
      </w:pPr>
    </w:p>
    <w:bookmarkStart w:id="17" w:name="_Toc535009347" w:displacedByCustomXml="next"/>
    <w:sdt>
      <w:sdtPr>
        <w:rPr>
          <w:rFonts w:asciiTheme="minorHAnsi" w:eastAsiaTheme="minorHAnsi" w:hAnsiTheme="minorHAnsi" w:cstheme="minorBidi"/>
          <w:color w:val="auto"/>
          <w:sz w:val="22"/>
          <w:szCs w:val="22"/>
        </w:rPr>
        <w:id w:val="-724068454"/>
        <w:docPartObj>
          <w:docPartGallery w:val="Bibliographies"/>
          <w:docPartUnique/>
        </w:docPartObj>
      </w:sdtPr>
      <w:sdtContent>
        <w:p w:rsidR="00D32485" w:rsidRDefault="00D32485" w:rsidP="00365B06">
          <w:pPr>
            <w:pStyle w:val="Heading1"/>
            <w:jc w:val="both"/>
          </w:pPr>
          <w:r>
            <w:t>4. References</w:t>
          </w:r>
          <w:bookmarkEnd w:id="17"/>
        </w:p>
        <w:sdt>
          <w:sdtPr>
            <w:id w:val="-573587230"/>
            <w:bibliography/>
          </w:sdtPr>
          <w:sdtContent>
            <w:p w:rsidR="00D128A2" w:rsidRDefault="00D32485" w:rsidP="00365B06">
              <w:pPr>
                <w:jc w:val="both"/>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D128A2">
                <w:trPr>
                  <w:divId w:val="2125806767"/>
                  <w:tblCellSpacing w:w="15" w:type="dxa"/>
                </w:trPr>
                <w:tc>
                  <w:tcPr>
                    <w:tcW w:w="50" w:type="pct"/>
                    <w:hideMark/>
                  </w:tcPr>
                  <w:p w:rsidR="00D128A2" w:rsidRDefault="00D128A2">
                    <w:pPr>
                      <w:pStyle w:val="Bibliography"/>
                      <w:rPr>
                        <w:noProof/>
                        <w:sz w:val="24"/>
                        <w:szCs w:val="24"/>
                      </w:rPr>
                    </w:pPr>
                    <w:r>
                      <w:rPr>
                        <w:noProof/>
                      </w:rPr>
                      <w:t xml:space="preserve">[1] </w:t>
                    </w:r>
                  </w:p>
                </w:tc>
                <w:tc>
                  <w:tcPr>
                    <w:tcW w:w="0" w:type="auto"/>
                    <w:hideMark/>
                  </w:tcPr>
                  <w:p w:rsidR="00D128A2" w:rsidRDefault="00D128A2">
                    <w:pPr>
                      <w:pStyle w:val="Bibliography"/>
                      <w:rPr>
                        <w:noProof/>
                      </w:rPr>
                    </w:pPr>
                    <w:r>
                      <w:rPr>
                        <w:noProof/>
                      </w:rPr>
                      <w:t xml:space="preserve">D. Anderson and L. A. Anderson, Beyond Change Management: How to Achieve Breakthrough Results Through Conscious Change Leadership, John Wiley &amp; Sons, 2010. </w:t>
                    </w:r>
                  </w:p>
                </w:tc>
              </w:tr>
              <w:tr w:rsidR="00D128A2">
                <w:trPr>
                  <w:divId w:val="2125806767"/>
                  <w:tblCellSpacing w:w="15" w:type="dxa"/>
                </w:trPr>
                <w:tc>
                  <w:tcPr>
                    <w:tcW w:w="50" w:type="pct"/>
                    <w:hideMark/>
                  </w:tcPr>
                  <w:p w:rsidR="00D128A2" w:rsidRDefault="00D128A2">
                    <w:pPr>
                      <w:pStyle w:val="Bibliography"/>
                      <w:rPr>
                        <w:noProof/>
                      </w:rPr>
                    </w:pPr>
                    <w:r>
                      <w:rPr>
                        <w:noProof/>
                      </w:rPr>
                      <w:t xml:space="preserve">[2] </w:t>
                    </w:r>
                  </w:p>
                </w:tc>
                <w:tc>
                  <w:tcPr>
                    <w:tcW w:w="0" w:type="auto"/>
                    <w:hideMark/>
                  </w:tcPr>
                  <w:p w:rsidR="00D128A2" w:rsidRDefault="00D128A2">
                    <w:pPr>
                      <w:pStyle w:val="Bibliography"/>
                      <w:rPr>
                        <w:noProof/>
                      </w:rPr>
                    </w:pPr>
                    <w:r>
                      <w:rPr>
                        <w:noProof/>
                      </w:rPr>
                      <w:t xml:space="preserve">E. Cameron and M. Green, Making Sense of Change Management: A Complete Guide to the Models, Tools and Techniques of Organizational Change, Kogan Page, 2015. </w:t>
                    </w:r>
                  </w:p>
                </w:tc>
              </w:tr>
              <w:tr w:rsidR="00D128A2">
                <w:trPr>
                  <w:divId w:val="2125806767"/>
                  <w:tblCellSpacing w:w="15" w:type="dxa"/>
                </w:trPr>
                <w:tc>
                  <w:tcPr>
                    <w:tcW w:w="50" w:type="pct"/>
                    <w:hideMark/>
                  </w:tcPr>
                  <w:p w:rsidR="00D128A2" w:rsidRDefault="00D128A2">
                    <w:pPr>
                      <w:pStyle w:val="Bibliography"/>
                      <w:rPr>
                        <w:noProof/>
                      </w:rPr>
                    </w:pPr>
                    <w:r>
                      <w:rPr>
                        <w:noProof/>
                      </w:rPr>
                      <w:t xml:space="preserve">[3] </w:t>
                    </w:r>
                  </w:p>
                </w:tc>
                <w:tc>
                  <w:tcPr>
                    <w:tcW w:w="0" w:type="auto"/>
                    <w:hideMark/>
                  </w:tcPr>
                  <w:p w:rsidR="00D128A2" w:rsidRDefault="00D128A2">
                    <w:pPr>
                      <w:pStyle w:val="Bibliography"/>
                      <w:rPr>
                        <w:noProof/>
                      </w:rPr>
                    </w:pPr>
                    <w:r>
                      <w:rPr>
                        <w:noProof/>
                      </w:rPr>
                      <w:t xml:space="preserve">R. Smith, D. King, R. Sidhu and D. Skelsey, The Effective Change Manager's Handbook: Essential Guidance to the Change Management Body of Knowledge, Kogan Page, 2014. </w:t>
                    </w:r>
                  </w:p>
                </w:tc>
              </w:tr>
              <w:tr w:rsidR="00D128A2">
                <w:trPr>
                  <w:divId w:val="2125806767"/>
                  <w:tblCellSpacing w:w="15" w:type="dxa"/>
                </w:trPr>
                <w:tc>
                  <w:tcPr>
                    <w:tcW w:w="50" w:type="pct"/>
                    <w:hideMark/>
                  </w:tcPr>
                  <w:p w:rsidR="00D128A2" w:rsidRDefault="00D128A2">
                    <w:pPr>
                      <w:pStyle w:val="Bibliography"/>
                      <w:rPr>
                        <w:noProof/>
                      </w:rPr>
                    </w:pPr>
                    <w:r>
                      <w:rPr>
                        <w:noProof/>
                      </w:rPr>
                      <w:t xml:space="preserve">[4] </w:t>
                    </w:r>
                  </w:p>
                </w:tc>
                <w:tc>
                  <w:tcPr>
                    <w:tcW w:w="0" w:type="auto"/>
                    <w:hideMark/>
                  </w:tcPr>
                  <w:p w:rsidR="00D128A2" w:rsidRDefault="00D128A2">
                    <w:pPr>
                      <w:pStyle w:val="Bibliography"/>
                      <w:rPr>
                        <w:noProof/>
                      </w:rPr>
                    </w:pPr>
                    <w:r>
                      <w:rPr>
                        <w:noProof/>
                      </w:rPr>
                      <w:t>“Jaguar Land Rover confirms 4,500 job cuts,” BBC, 10 January 2019. [Online]. Available: https://www.bbc.co.uk/news/business-46822706. [Accessed 11 January 2019].</w:t>
                    </w:r>
                  </w:p>
                </w:tc>
              </w:tr>
              <w:tr w:rsidR="00D128A2">
                <w:trPr>
                  <w:divId w:val="2125806767"/>
                  <w:tblCellSpacing w:w="15" w:type="dxa"/>
                </w:trPr>
                <w:tc>
                  <w:tcPr>
                    <w:tcW w:w="50" w:type="pct"/>
                    <w:hideMark/>
                  </w:tcPr>
                  <w:p w:rsidR="00D128A2" w:rsidRDefault="00D128A2">
                    <w:pPr>
                      <w:pStyle w:val="Bibliography"/>
                      <w:rPr>
                        <w:noProof/>
                      </w:rPr>
                    </w:pPr>
                    <w:r>
                      <w:rPr>
                        <w:noProof/>
                      </w:rPr>
                      <w:t xml:space="preserve">[5] </w:t>
                    </w:r>
                  </w:p>
                </w:tc>
                <w:tc>
                  <w:tcPr>
                    <w:tcW w:w="0" w:type="auto"/>
                    <w:hideMark/>
                  </w:tcPr>
                  <w:p w:rsidR="00D128A2" w:rsidRDefault="00D128A2">
                    <w:pPr>
                      <w:pStyle w:val="Bibliography"/>
                      <w:rPr>
                        <w:noProof/>
                      </w:rPr>
                    </w:pPr>
                    <w:r>
                      <w:rPr>
                        <w:noProof/>
                      </w:rPr>
                      <w:t xml:space="preserve">K. Reinprecht, E. Muhrer and M. Vollrath, “The perfect wave? The impact of Kondratieff cycles on life satisfaction in an IT-ecosystem,” in </w:t>
                    </w:r>
                    <w:r>
                      <w:rPr>
                        <w:i/>
                        <w:iCs/>
                        <w:noProof/>
                      </w:rPr>
                      <w:t>2011 IEEE International Conference on Consumer Electronics (ICCE)</w:t>
                    </w:r>
                    <w:r>
                      <w:rPr>
                        <w:noProof/>
                      </w:rPr>
                      <w:t xml:space="preserve">, Las Vegas, 2011. </w:t>
                    </w:r>
                  </w:p>
                </w:tc>
              </w:tr>
              <w:tr w:rsidR="00D128A2">
                <w:trPr>
                  <w:divId w:val="2125806767"/>
                  <w:tblCellSpacing w:w="15" w:type="dxa"/>
                </w:trPr>
                <w:tc>
                  <w:tcPr>
                    <w:tcW w:w="50" w:type="pct"/>
                    <w:hideMark/>
                  </w:tcPr>
                  <w:p w:rsidR="00D128A2" w:rsidRDefault="00D128A2">
                    <w:pPr>
                      <w:pStyle w:val="Bibliography"/>
                      <w:rPr>
                        <w:noProof/>
                      </w:rPr>
                    </w:pPr>
                    <w:r>
                      <w:rPr>
                        <w:noProof/>
                      </w:rPr>
                      <w:t xml:space="preserve">[6] </w:t>
                    </w:r>
                  </w:p>
                </w:tc>
                <w:tc>
                  <w:tcPr>
                    <w:tcW w:w="0" w:type="auto"/>
                    <w:hideMark/>
                  </w:tcPr>
                  <w:p w:rsidR="00D128A2" w:rsidRDefault="00D128A2">
                    <w:pPr>
                      <w:pStyle w:val="Bibliography"/>
                      <w:rPr>
                        <w:noProof/>
                      </w:rPr>
                    </w:pPr>
                    <w:r>
                      <w:rPr>
                        <w:noProof/>
                      </w:rPr>
                      <w:t xml:space="preserve">P. Harmon, Business Process Change, 3rd Edition, Morgan Kaufmann, 2014. </w:t>
                    </w:r>
                  </w:p>
                </w:tc>
              </w:tr>
              <w:tr w:rsidR="00D128A2">
                <w:trPr>
                  <w:divId w:val="2125806767"/>
                  <w:tblCellSpacing w:w="15" w:type="dxa"/>
                </w:trPr>
                <w:tc>
                  <w:tcPr>
                    <w:tcW w:w="50" w:type="pct"/>
                    <w:hideMark/>
                  </w:tcPr>
                  <w:p w:rsidR="00D128A2" w:rsidRDefault="00D128A2">
                    <w:pPr>
                      <w:pStyle w:val="Bibliography"/>
                      <w:rPr>
                        <w:noProof/>
                      </w:rPr>
                    </w:pPr>
                    <w:r>
                      <w:rPr>
                        <w:noProof/>
                      </w:rPr>
                      <w:t xml:space="preserve">[7] </w:t>
                    </w:r>
                  </w:p>
                </w:tc>
                <w:tc>
                  <w:tcPr>
                    <w:tcW w:w="0" w:type="auto"/>
                    <w:hideMark/>
                  </w:tcPr>
                  <w:p w:rsidR="00D128A2" w:rsidRDefault="00D128A2">
                    <w:pPr>
                      <w:pStyle w:val="Bibliography"/>
                      <w:rPr>
                        <w:noProof/>
                      </w:rPr>
                    </w:pPr>
                    <w:r>
                      <w:rPr>
                        <w:noProof/>
                      </w:rPr>
                      <w:t xml:space="preserve">D. J. Hodges, Managing and Leading People Through Organizational Change: The theory and practice of sustaining change through people, Kogan Page, 2016. </w:t>
                    </w:r>
                  </w:p>
                </w:tc>
              </w:tr>
              <w:tr w:rsidR="00D128A2">
                <w:trPr>
                  <w:divId w:val="2125806767"/>
                  <w:tblCellSpacing w:w="15" w:type="dxa"/>
                </w:trPr>
                <w:tc>
                  <w:tcPr>
                    <w:tcW w:w="50" w:type="pct"/>
                    <w:hideMark/>
                  </w:tcPr>
                  <w:p w:rsidR="00D128A2" w:rsidRDefault="00D128A2">
                    <w:pPr>
                      <w:pStyle w:val="Bibliography"/>
                      <w:rPr>
                        <w:noProof/>
                      </w:rPr>
                    </w:pPr>
                    <w:r>
                      <w:rPr>
                        <w:noProof/>
                      </w:rPr>
                      <w:t xml:space="preserve">[8] </w:t>
                    </w:r>
                  </w:p>
                </w:tc>
                <w:tc>
                  <w:tcPr>
                    <w:tcW w:w="0" w:type="auto"/>
                    <w:hideMark/>
                  </w:tcPr>
                  <w:p w:rsidR="00D128A2" w:rsidRDefault="00D128A2">
                    <w:pPr>
                      <w:pStyle w:val="Bibliography"/>
                      <w:rPr>
                        <w:noProof/>
                      </w:rPr>
                    </w:pPr>
                    <w:r>
                      <w:rPr>
                        <w:noProof/>
                      </w:rPr>
                      <w:t xml:space="preserve">J. P. Kotter, Leading Change, Harvard Business Review, 2012. </w:t>
                    </w:r>
                  </w:p>
                </w:tc>
              </w:tr>
              <w:tr w:rsidR="00D128A2">
                <w:trPr>
                  <w:divId w:val="2125806767"/>
                  <w:tblCellSpacing w:w="15" w:type="dxa"/>
                </w:trPr>
                <w:tc>
                  <w:tcPr>
                    <w:tcW w:w="50" w:type="pct"/>
                    <w:hideMark/>
                  </w:tcPr>
                  <w:p w:rsidR="00D128A2" w:rsidRDefault="00D128A2">
                    <w:pPr>
                      <w:pStyle w:val="Bibliography"/>
                      <w:rPr>
                        <w:noProof/>
                      </w:rPr>
                    </w:pPr>
                    <w:r>
                      <w:rPr>
                        <w:noProof/>
                      </w:rPr>
                      <w:t xml:space="preserve">[9] </w:t>
                    </w:r>
                  </w:p>
                </w:tc>
                <w:tc>
                  <w:tcPr>
                    <w:tcW w:w="0" w:type="auto"/>
                    <w:hideMark/>
                  </w:tcPr>
                  <w:p w:rsidR="00D128A2" w:rsidRDefault="00D128A2">
                    <w:pPr>
                      <w:pStyle w:val="Bibliography"/>
                      <w:rPr>
                        <w:noProof/>
                      </w:rPr>
                    </w:pPr>
                    <w:r>
                      <w:rPr>
                        <w:noProof/>
                      </w:rPr>
                      <w:t xml:space="preserve">J. P. Flanding, G. M. Grabman and S. Q. Cox, The Technology Takers: Leading Change in the Digital Era, Emerald Publishing Limited, 2018. </w:t>
                    </w:r>
                  </w:p>
                </w:tc>
              </w:tr>
              <w:tr w:rsidR="00D128A2">
                <w:trPr>
                  <w:divId w:val="2125806767"/>
                  <w:tblCellSpacing w:w="15" w:type="dxa"/>
                </w:trPr>
                <w:tc>
                  <w:tcPr>
                    <w:tcW w:w="50" w:type="pct"/>
                    <w:hideMark/>
                  </w:tcPr>
                  <w:p w:rsidR="00D128A2" w:rsidRDefault="00D128A2">
                    <w:pPr>
                      <w:pStyle w:val="Bibliography"/>
                      <w:rPr>
                        <w:noProof/>
                      </w:rPr>
                    </w:pPr>
                    <w:r>
                      <w:rPr>
                        <w:noProof/>
                      </w:rPr>
                      <w:t xml:space="preserve">[10] </w:t>
                    </w:r>
                  </w:p>
                </w:tc>
                <w:tc>
                  <w:tcPr>
                    <w:tcW w:w="0" w:type="auto"/>
                    <w:hideMark/>
                  </w:tcPr>
                  <w:p w:rsidR="00D128A2" w:rsidRDefault="00D128A2">
                    <w:pPr>
                      <w:pStyle w:val="Bibliography"/>
                      <w:rPr>
                        <w:noProof/>
                      </w:rPr>
                    </w:pPr>
                    <w:r>
                      <w:rPr>
                        <w:noProof/>
                      </w:rPr>
                      <w:t>“About Us,” Coleg Sir Gar, [Online]. Available: http://www.colegsirgar.ac.uk/en/about-coleg-sir-gar. [Accessed 11 January 2019].</w:t>
                    </w:r>
                  </w:p>
                </w:tc>
              </w:tr>
              <w:tr w:rsidR="00D128A2">
                <w:trPr>
                  <w:divId w:val="2125806767"/>
                  <w:tblCellSpacing w:w="15" w:type="dxa"/>
                </w:trPr>
                <w:tc>
                  <w:tcPr>
                    <w:tcW w:w="50" w:type="pct"/>
                    <w:hideMark/>
                  </w:tcPr>
                  <w:p w:rsidR="00D128A2" w:rsidRDefault="00D128A2">
                    <w:pPr>
                      <w:pStyle w:val="Bibliography"/>
                      <w:rPr>
                        <w:noProof/>
                      </w:rPr>
                    </w:pPr>
                    <w:r>
                      <w:rPr>
                        <w:noProof/>
                      </w:rPr>
                      <w:t xml:space="preserve">[11] </w:t>
                    </w:r>
                  </w:p>
                </w:tc>
                <w:tc>
                  <w:tcPr>
                    <w:tcW w:w="0" w:type="auto"/>
                    <w:hideMark/>
                  </w:tcPr>
                  <w:p w:rsidR="00D128A2" w:rsidRDefault="00D128A2">
                    <w:pPr>
                      <w:pStyle w:val="Bibliography"/>
                      <w:rPr>
                        <w:noProof/>
                      </w:rPr>
                    </w:pPr>
                    <w:r>
                      <w:rPr>
                        <w:noProof/>
                      </w:rPr>
                      <w:t xml:space="preserve">J. S. Baulcomb, “Management of change through force field analysis,” </w:t>
                    </w:r>
                    <w:r>
                      <w:rPr>
                        <w:i/>
                        <w:iCs/>
                        <w:noProof/>
                      </w:rPr>
                      <w:t xml:space="preserve">Journal of nursing management, </w:t>
                    </w:r>
                    <w:r>
                      <w:rPr>
                        <w:noProof/>
                      </w:rPr>
                      <w:t xml:space="preserve">vol. 11, no. 4, pp. 275-280, 2003. </w:t>
                    </w:r>
                  </w:p>
                </w:tc>
              </w:tr>
              <w:tr w:rsidR="00D128A2">
                <w:trPr>
                  <w:divId w:val="2125806767"/>
                  <w:tblCellSpacing w:w="15" w:type="dxa"/>
                </w:trPr>
                <w:tc>
                  <w:tcPr>
                    <w:tcW w:w="50" w:type="pct"/>
                    <w:hideMark/>
                  </w:tcPr>
                  <w:p w:rsidR="00D128A2" w:rsidRDefault="00D128A2">
                    <w:pPr>
                      <w:pStyle w:val="Bibliography"/>
                      <w:rPr>
                        <w:noProof/>
                      </w:rPr>
                    </w:pPr>
                    <w:r>
                      <w:rPr>
                        <w:noProof/>
                      </w:rPr>
                      <w:t xml:space="preserve">[12] </w:t>
                    </w:r>
                  </w:p>
                </w:tc>
                <w:tc>
                  <w:tcPr>
                    <w:tcW w:w="0" w:type="auto"/>
                    <w:hideMark/>
                  </w:tcPr>
                  <w:p w:rsidR="00D128A2" w:rsidRDefault="00D128A2">
                    <w:pPr>
                      <w:pStyle w:val="Bibliography"/>
                      <w:rPr>
                        <w:noProof/>
                      </w:rPr>
                    </w:pPr>
                    <w:r>
                      <w:rPr>
                        <w:noProof/>
                      </w:rPr>
                      <w:t xml:space="preserve">K. Lewin, “Group decision and social change,” </w:t>
                    </w:r>
                    <w:r>
                      <w:rPr>
                        <w:i/>
                        <w:iCs/>
                        <w:noProof/>
                      </w:rPr>
                      <w:t xml:space="preserve">Readings in social psychology, </w:t>
                    </w:r>
                    <w:r>
                      <w:rPr>
                        <w:noProof/>
                      </w:rPr>
                      <w:t xml:space="preserve">vol. 3, no. 1, pp. 197-211, 1947. </w:t>
                    </w:r>
                  </w:p>
                </w:tc>
              </w:tr>
              <w:tr w:rsidR="00D128A2">
                <w:trPr>
                  <w:divId w:val="2125806767"/>
                  <w:tblCellSpacing w:w="15" w:type="dxa"/>
                </w:trPr>
                <w:tc>
                  <w:tcPr>
                    <w:tcW w:w="50" w:type="pct"/>
                    <w:hideMark/>
                  </w:tcPr>
                  <w:p w:rsidR="00D128A2" w:rsidRDefault="00D128A2">
                    <w:pPr>
                      <w:pStyle w:val="Bibliography"/>
                      <w:rPr>
                        <w:noProof/>
                      </w:rPr>
                    </w:pPr>
                    <w:r>
                      <w:rPr>
                        <w:noProof/>
                      </w:rPr>
                      <w:t xml:space="preserve">[13] </w:t>
                    </w:r>
                  </w:p>
                </w:tc>
                <w:tc>
                  <w:tcPr>
                    <w:tcW w:w="0" w:type="auto"/>
                    <w:hideMark/>
                  </w:tcPr>
                  <w:p w:rsidR="00D128A2" w:rsidRDefault="00D128A2">
                    <w:pPr>
                      <w:pStyle w:val="Bibliography"/>
                      <w:rPr>
                        <w:noProof/>
                      </w:rPr>
                    </w:pPr>
                    <w:r>
                      <w:rPr>
                        <w:noProof/>
                      </w:rPr>
                      <w:t xml:space="preserve">P. Adams and M. Straw, The Little Black Book of Change: The 7 fundamental shifts for change management that delivers, Capstone , 2016. </w:t>
                    </w:r>
                  </w:p>
                </w:tc>
              </w:tr>
              <w:tr w:rsidR="00D128A2">
                <w:trPr>
                  <w:divId w:val="2125806767"/>
                  <w:tblCellSpacing w:w="15" w:type="dxa"/>
                </w:trPr>
                <w:tc>
                  <w:tcPr>
                    <w:tcW w:w="50" w:type="pct"/>
                    <w:hideMark/>
                  </w:tcPr>
                  <w:p w:rsidR="00D128A2" w:rsidRDefault="00D128A2">
                    <w:pPr>
                      <w:pStyle w:val="Bibliography"/>
                      <w:rPr>
                        <w:noProof/>
                      </w:rPr>
                    </w:pPr>
                    <w:r>
                      <w:rPr>
                        <w:noProof/>
                      </w:rPr>
                      <w:t xml:space="preserve">[14] </w:t>
                    </w:r>
                  </w:p>
                </w:tc>
                <w:tc>
                  <w:tcPr>
                    <w:tcW w:w="0" w:type="auto"/>
                    <w:hideMark/>
                  </w:tcPr>
                  <w:p w:rsidR="00D128A2" w:rsidRDefault="00D128A2">
                    <w:pPr>
                      <w:pStyle w:val="Bibliography"/>
                      <w:rPr>
                        <w:noProof/>
                      </w:rPr>
                    </w:pPr>
                    <w:r>
                      <w:rPr>
                        <w:noProof/>
                      </w:rPr>
                      <w:t xml:space="preserve">R. E. Levasseur, “People skills: Change management tools—Lewin's change model,” </w:t>
                    </w:r>
                    <w:r>
                      <w:rPr>
                        <w:i/>
                        <w:iCs/>
                        <w:noProof/>
                      </w:rPr>
                      <w:t xml:space="preserve">Interfaces, </w:t>
                    </w:r>
                    <w:r>
                      <w:rPr>
                        <w:noProof/>
                      </w:rPr>
                      <w:t xml:space="preserve">vol. 31, no. 4, pp. 71-73, 2001. </w:t>
                    </w:r>
                  </w:p>
                </w:tc>
              </w:tr>
              <w:tr w:rsidR="00D128A2">
                <w:trPr>
                  <w:divId w:val="2125806767"/>
                  <w:tblCellSpacing w:w="15" w:type="dxa"/>
                </w:trPr>
                <w:tc>
                  <w:tcPr>
                    <w:tcW w:w="50" w:type="pct"/>
                    <w:hideMark/>
                  </w:tcPr>
                  <w:p w:rsidR="00D128A2" w:rsidRDefault="00D128A2">
                    <w:pPr>
                      <w:pStyle w:val="Bibliography"/>
                      <w:rPr>
                        <w:noProof/>
                      </w:rPr>
                    </w:pPr>
                    <w:r>
                      <w:rPr>
                        <w:noProof/>
                      </w:rPr>
                      <w:t xml:space="preserve">[15] </w:t>
                    </w:r>
                  </w:p>
                </w:tc>
                <w:tc>
                  <w:tcPr>
                    <w:tcW w:w="0" w:type="auto"/>
                    <w:hideMark/>
                  </w:tcPr>
                  <w:p w:rsidR="00D128A2" w:rsidRDefault="00D128A2">
                    <w:pPr>
                      <w:pStyle w:val="Bibliography"/>
                      <w:rPr>
                        <w:noProof/>
                      </w:rPr>
                    </w:pPr>
                    <w:r>
                      <w:rPr>
                        <w:noProof/>
                      </w:rPr>
                      <w:t xml:space="preserve">J. Hiatt and T. J. Creasey, Change management: The people side of change, Prosci Research, 2012. </w:t>
                    </w:r>
                  </w:p>
                </w:tc>
              </w:tr>
              <w:tr w:rsidR="00D128A2">
                <w:trPr>
                  <w:divId w:val="2125806767"/>
                  <w:tblCellSpacing w:w="15" w:type="dxa"/>
                </w:trPr>
                <w:tc>
                  <w:tcPr>
                    <w:tcW w:w="50" w:type="pct"/>
                    <w:hideMark/>
                  </w:tcPr>
                  <w:p w:rsidR="00D128A2" w:rsidRDefault="00D128A2">
                    <w:pPr>
                      <w:pStyle w:val="Bibliography"/>
                      <w:rPr>
                        <w:noProof/>
                      </w:rPr>
                    </w:pPr>
                    <w:r>
                      <w:rPr>
                        <w:noProof/>
                      </w:rPr>
                      <w:t xml:space="preserve">[16] </w:t>
                    </w:r>
                  </w:p>
                </w:tc>
                <w:tc>
                  <w:tcPr>
                    <w:tcW w:w="0" w:type="auto"/>
                    <w:hideMark/>
                  </w:tcPr>
                  <w:p w:rsidR="00D128A2" w:rsidRDefault="00D128A2">
                    <w:pPr>
                      <w:pStyle w:val="Bibliography"/>
                      <w:rPr>
                        <w:noProof/>
                      </w:rPr>
                    </w:pPr>
                    <w:r>
                      <w:rPr>
                        <w:noProof/>
                      </w:rPr>
                      <w:t xml:space="preserve">J. Hiatt, ADKAR: A Model for Change in Business, Government and Our Community, Prosci Learning Center Publications, 2006. </w:t>
                    </w:r>
                  </w:p>
                </w:tc>
              </w:tr>
              <w:tr w:rsidR="00D128A2">
                <w:trPr>
                  <w:divId w:val="2125806767"/>
                  <w:tblCellSpacing w:w="15" w:type="dxa"/>
                </w:trPr>
                <w:tc>
                  <w:tcPr>
                    <w:tcW w:w="50" w:type="pct"/>
                    <w:hideMark/>
                  </w:tcPr>
                  <w:p w:rsidR="00D128A2" w:rsidRDefault="00D128A2">
                    <w:pPr>
                      <w:pStyle w:val="Bibliography"/>
                      <w:rPr>
                        <w:noProof/>
                      </w:rPr>
                    </w:pPr>
                    <w:r>
                      <w:rPr>
                        <w:noProof/>
                      </w:rPr>
                      <w:lastRenderedPageBreak/>
                      <w:t xml:space="preserve">[17] </w:t>
                    </w:r>
                  </w:p>
                </w:tc>
                <w:tc>
                  <w:tcPr>
                    <w:tcW w:w="0" w:type="auto"/>
                    <w:hideMark/>
                  </w:tcPr>
                  <w:p w:rsidR="00D128A2" w:rsidRDefault="00D128A2">
                    <w:pPr>
                      <w:pStyle w:val="Bibliography"/>
                      <w:rPr>
                        <w:noProof/>
                      </w:rPr>
                    </w:pPr>
                    <w:r>
                      <w:rPr>
                        <w:noProof/>
                      </w:rPr>
                      <w:t xml:space="preserve">C. G. Worley, “Is change management obsolete?,” </w:t>
                    </w:r>
                    <w:r>
                      <w:rPr>
                        <w:i/>
                        <w:iCs/>
                        <w:noProof/>
                      </w:rPr>
                      <w:t xml:space="preserve">Organizational Dynamics, </w:t>
                    </w:r>
                    <w:r>
                      <w:rPr>
                        <w:noProof/>
                      </w:rPr>
                      <w:t xml:space="preserve">vol. 43, no. 3, pp. 214-224, 2014. </w:t>
                    </w:r>
                  </w:p>
                </w:tc>
              </w:tr>
              <w:tr w:rsidR="00D128A2">
                <w:trPr>
                  <w:divId w:val="2125806767"/>
                  <w:tblCellSpacing w:w="15" w:type="dxa"/>
                </w:trPr>
                <w:tc>
                  <w:tcPr>
                    <w:tcW w:w="50" w:type="pct"/>
                    <w:hideMark/>
                  </w:tcPr>
                  <w:p w:rsidR="00D128A2" w:rsidRDefault="00D128A2">
                    <w:pPr>
                      <w:pStyle w:val="Bibliography"/>
                      <w:rPr>
                        <w:noProof/>
                      </w:rPr>
                    </w:pPr>
                    <w:r>
                      <w:rPr>
                        <w:noProof/>
                      </w:rPr>
                      <w:t xml:space="preserve">[18] </w:t>
                    </w:r>
                  </w:p>
                </w:tc>
                <w:tc>
                  <w:tcPr>
                    <w:tcW w:w="0" w:type="auto"/>
                    <w:hideMark/>
                  </w:tcPr>
                  <w:p w:rsidR="00D128A2" w:rsidRDefault="00D128A2">
                    <w:pPr>
                      <w:pStyle w:val="Bibliography"/>
                      <w:rPr>
                        <w:noProof/>
                      </w:rPr>
                    </w:pPr>
                    <w:r>
                      <w:rPr>
                        <w:noProof/>
                      </w:rPr>
                      <w:t xml:space="preserve">S. H. Cady, R. Jacobs, R. Koller and J. Spalding, “The Change Formula: Myth, Legend, or Lore?,” </w:t>
                    </w:r>
                    <w:r>
                      <w:rPr>
                        <w:i/>
                        <w:iCs/>
                        <w:noProof/>
                      </w:rPr>
                      <w:t xml:space="preserve">Old Practitioner, </w:t>
                    </w:r>
                    <w:r>
                      <w:rPr>
                        <w:noProof/>
                      </w:rPr>
                      <w:t xml:space="preserve">vol. 46, no. 3, pp. 32-39, 2014. </w:t>
                    </w:r>
                  </w:p>
                </w:tc>
              </w:tr>
              <w:tr w:rsidR="00D128A2">
                <w:trPr>
                  <w:divId w:val="2125806767"/>
                  <w:tblCellSpacing w:w="15" w:type="dxa"/>
                </w:trPr>
                <w:tc>
                  <w:tcPr>
                    <w:tcW w:w="50" w:type="pct"/>
                    <w:hideMark/>
                  </w:tcPr>
                  <w:p w:rsidR="00D128A2" w:rsidRDefault="00D128A2">
                    <w:pPr>
                      <w:pStyle w:val="Bibliography"/>
                      <w:rPr>
                        <w:noProof/>
                      </w:rPr>
                    </w:pPr>
                    <w:r>
                      <w:rPr>
                        <w:noProof/>
                      </w:rPr>
                      <w:t xml:space="preserve">[19] </w:t>
                    </w:r>
                  </w:p>
                </w:tc>
                <w:tc>
                  <w:tcPr>
                    <w:tcW w:w="0" w:type="auto"/>
                    <w:hideMark/>
                  </w:tcPr>
                  <w:p w:rsidR="00D128A2" w:rsidRDefault="00D128A2">
                    <w:pPr>
                      <w:pStyle w:val="Bibliography"/>
                      <w:rPr>
                        <w:noProof/>
                      </w:rPr>
                    </w:pPr>
                    <w:r>
                      <w:rPr>
                        <w:noProof/>
                      </w:rPr>
                      <w:t xml:space="preserve">J. W. Pfeiffer, 1979 Annual Handbook for Group Facilitators, Wiley, 1979. </w:t>
                    </w:r>
                  </w:p>
                </w:tc>
              </w:tr>
              <w:tr w:rsidR="00D128A2">
                <w:trPr>
                  <w:divId w:val="2125806767"/>
                  <w:tblCellSpacing w:w="15" w:type="dxa"/>
                </w:trPr>
                <w:tc>
                  <w:tcPr>
                    <w:tcW w:w="50" w:type="pct"/>
                    <w:hideMark/>
                  </w:tcPr>
                  <w:p w:rsidR="00D128A2" w:rsidRDefault="00D128A2">
                    <w:pPr>
                      <w:pStyle w:val="Bibliography"/>
                      <w:rPr>
                        <w:noProof/>
                      </w:rPr>
                    </w:pPr>
                    <w:r>
                      <w:rPr>
                        <w:noProof/>
                      </w:rPr>
                      <w:t xml:space="preserve">[20] </w:t>
                    </w:r>
                  </w:p>
                </w:tc>
                <w:tc>
                  <w:tcPr>
                    <w:tcW w:w="0" w:type="auto"/>
                    <w:hideMark/>
                  </w:tcPr>
                  <w:p w:rsidR="00D128A2" w:rsidRDefault="00D128A2">
                    <w:pPr>
                      <w:pStyle w:val="Bibliography"/>
                      <w:rPr>
                        <w:noProof/>
                      </w:rPr>
                    </w:pPr>
                    <w:r>
                      <w:rPr>
                        <w:noProof/>
                      </w:rPr>
                      <w:t xml:space="preserve">S. H. Appelbaum, S. Habashy, J.-L. Malo and H. Shafiq, “Back to the future: revisiting Kotter's 1996 change model,” </w:t>
                    </w:r>
                    <w:r>
                      <w:rPr>
                        <w:i/>
                        <w:iCs/>
                        <w:noProof/>
                      </w:rPr>
                      <w:t xml:space="preserve">Journal of Management Development, </w:t>
                    </w:r>
                    <w:r>
                      <w:rPr>
                        <w:noProof/>
                      </w:rPr>
                      <w:t xml:space="preserve">vol. 31, no. 8, pp. 764-782, 2012. </w:t>
                    </w:r>
                  </w:p>
                </w:tc>
              </w:tr>
              <w:tr w:rsidR="00D128A2">
                <w:trPr>
                  <w:divId w:val="2125806767"/>
                  <w:tblCellSpacing w:w="15" w:type="dxa"/>
                </w:trPr>
                <w:tc>
                  <w:tcPr>
                    <w:tcW w:w="50" w:type="pct"/>
                    <w:hideMark/>
                  </w:tcPr>
                  <w:p w:rsidR="00D128A2" w:rsidRDefault="00D128A2">
                    <w:pPr>
                      <w:pStyle w:val="Bibliography"/>
                      <w:rPr>
                        <w:noProof/>
                      </w:rPr>
                    </w:pPr>
                    <w:r>
                      <w:rPr>
                        <w:noProof/>
                      </w:rPr>
                      <w:t xml:space="preserve">[21] </w:t>
                    </w:r>
                  </w:p>
                </w:tc>
                <w:tc>
                  <w:tcPr>
                    <w:tcW w:w="0" w:type="auto"/>
                    <w:hideMark/>
                  </w:tcPr>
                  <w:p w:rsidR="00D128A2" w:rsidRDefault="00D128A2">
                    <w:pPr>
                      <w:pStyle w:val="Bibliography"/>
                      <w:rPr>
                        <w:noProof/>
                      </w:rPr>
                    </w:pPr>
                    <w:r>
                      <w:rPr>
                        <w:noProof/>
                      </w:rPr>
                      <w:t xml:space="preserve">J. P. Kotter and D. S. Cohen, The Heart of Change: Real-Life Stories of How People Change Their Organizations, Harvard Business Review Press, 2012. </w:t>
                    </w:r>
                  </w:p>
                </w:tc>
              </w:tr>
              <w:tr w:rsidR="00D128A2">
                <w:trPr>
                  <w:divId w:val="2125806767"/>
                  <w:tblCellSpacing w:w="15" w:type="dxa"/>
                </w:trPr>
                <w:tc>
                  <w:tcPr>
                    <w:tcW w:w="50" w:type="pct"/>
                    <w:hideMark/>
                  </w:tcPr>
                  <w:p w:rsidR="00D128A2" w:rsidRDefault="00D128A2">
                    <w:pPr>
                      <w:pStyle w:val="Bibliography"/>
                      <w:rPr>
                        <w:noProof/>
                      </w:rPr>
                    </w:pPr>
                    <w:r>
                      <w:rPr>
                        <w:noProof/>
                      </w:rPr>
                      <w:t xml:space="preserve">[22] </w:t>
                    </w:r>
                  </w:p>
                </w:tc>
                <w:tc>
                  <w:tcPr>
                    <w:tcW w:w="0" w:type="auto"/>
                    <w:hideMark/>
                  </w:tcPr>
                  <w:p w:rsidR="00D128A2" w:rsidRDefault="00D128A2">
                    <w:pPr>
                      <w:pStyle w:val="Bibliography"/>
                      <w:rPr>
                        <w:noProof/>
                      </w:rPr>
                    </w:pPr>
                    <w:r>
                      <w:rPr>
                        <w:noProof/>
                      </w:rPr>
                      <w:t xml:space="preserve">A. A.-F. Alshaher, “The McKinsey 7S model framework for e-learning system readiness assessment,” </w:t>
                    </w:r>
                    <w:r>
                      <w:rPr>
                        <w:i/>
                        <w:iCs/>
                        <w:noProof/>
                      </w:rPr>
                      <w:t xml:space="preserve">International Journal of Advances in Engineering &amp; Technology, </w:t>
                    </w:r>
                    <w:r>
                      <w:rPr>
                        <w:noProof/>
                      </w:rPr>
                      <w:t xml:space="preserve">vol. 6, no. 5, pp. 1948-1966, 2013. </w:t>
                    </w:r>
                  </w:p>
                </w:tc>
              </w:tr>
              <w:tr w:rsidR="00D128A2">
                <w:trPr>
                  <w:divId w:val="2125806767"/>
                  <w:tblCellSpacing w:w="15" w:type="dxa"/>
                </w:trPr>
                <w:tc>
                  <w:tcPr>
                    <w:tcW w:w="50" w:type="pct"/>
                    <w:hideMark/>
                  </w:tcPr>
                  <w:p w:rsidR="00D128A2" w:rsidRDefault="00D128A2">
                    <w:pPr>
                      <w:pStyle w:val="Bibliography"/>
                      <w:rPr>
                        <w:noProof/>
                      </w:rPr>
                    </w:pPr>
                    <w:r>
                      <w:rPr>
                        <w:noProof/>
                      </w:rPr>
                      <w:t xml:space="preserve">[23] </w:t>
                    </w:r>
                  </w:p>
                </w:tc>
                <w:tc>
                  <w:tcPr>
                    <w:tcW w:w="0" w:type="auto"/>
                    <w:hideMark/>
                  </w:tcPr>
                  <w:p w:rsidR="00D128A2" w:rsidRDefault="00D128A2">
                    <w:pPr>
                      <w:pStyle w:val="Bibliography"/>
                      <w:rPr>
                        <w:noProof/>
                      </w:rPr>
                    </w:pPr>
                    <w:r>
                      <w:rPr>
                        <w:noProof/>
                      </w:rPr>
                      <w:t xml:space="preserve">M. Fullan, The Six Secrets of Change: What the Best Leaders Do to Help Their Organizations Survive and Thrive, Jossey Bass, 2011. </w:t>
                    </w:r>
                  </w:p>
                </w:tc>
              </w:tr>
              <w:tr w:rsidR="00D128A2">
                <w:trPr>
                  <w:divId w:val="2125806767"/>
                  <w:tblCellSpacing w:w="15" w:type="dxa"/>
                </w:trPr>
                <w:tc>
                  <w:tcPr>
                    <w:tcW w:w="50" w:type="pct"/>
                    <w:hideMark/>
                  </w:tcPr>
                  <w:p w:rsidR="00D128A2" w:rsidRDefault="00D128A2">
                    <w:pPr>
                      <w:pStyle w:val="Bibliography"/>
                      <w:rPr>
                        <w:noProof/>
                      </w:rPr>
                    </w:pPr>
                    <w:r>
                      <w:rPr>
                        <w:noProof/>
                      </w:rPr>
                      <w:t xml:space="preserve">[24] </w:t>
                    </w:r>
                  </w:p>
                </w:tc>
                <w:tc>
                  <w:tcPr>
                    <w:tcW w:w="0" w:type="auto"/>
                    <w:hideMark/>
                  </w:tcPr>
                  <w:p w:rsidR="00D128A2" w:rsidRDefault="00D128A2">
                    <w:pPr>
                      <w:pStyle w:val="Bibliography"/>
                      <w:rPr>
                        <w:noProof/>
                      </w:rPr>
                    </w:pPr>
                    <w:r>
                      <w:rPr>
                        <w:noProof/>
                      </w:rPr>
                      <w:t xml:space="preserve">J. T. Cacioppo and G. G. Berntson, Social Neuroscience, Psychology Press, 2005. </w:t>
                    </w:r>
                  </w:p>
                </w:tc>
              </w:tr>
              <w:tr w:rsidR="00D128A2">
                <w:trPr>
                  <w:divId w:val="2125806767"/>
                  <w:tblCellSpacing w:w="15" w:type="dxa"/>
                </w:trPr>
                <w:tc>
                  <w:tcPr>
                    <w:tcW w:w="50" w:type="pct"/>
                    <w:hideMark/>
                  </w:tcPr>
                  <w:p w:rsidR="00D128A2" w:rsidRDefault="00D128A2">
                    <w:pPr>
                      <w:pStyle w:val="Bibliography"/>
                      <w:rPr>
                        <w:noProof/>
                      </w:rPr>
                    </w:pPr>
                    <w:r>
                      <w:rPr>
                        <w:noProof/>
                      </w:rPr>
                      <w:t xml:space="preserve">[25] </w:t>
                    </w:r>
                  </w:p>
                </w:tc>
                <w:tc>
                  <w:tcPr>
                    <w:tcW w:w="0" w:type="auto"/>
                    <w:hideMark/>
                  </w:tcPr>
                  <w:p w:rsidR="00D128A2" w:rsidRDefault="00D128A2">
                    <w:pPr>
                      <w:pStyle w:val="Bibliography"/>
                      <w:rPr>
                        <w:noProof/>
                      </w:rPr>
                    </w:pPr>
                    <w:r>
                      <w:rPr>
                        <w:noProof/>
                      </w:rPr>
                      <w:t xml:space="preserve">S. Appelbaum, N. Bartolomucci, E. Beaumier, J. Boulanger, R. Corrigan, I. Doré, C. Girard and C. Serroni, “Organizational citizenship behavior: A case study of culture, leadership and trust,” </w:t>
                    </w:r>
                    <w:r>
                      <w:rPr>
                        <w:i/>
                        <w:iCs/>
                        <w:noProof/>
                      </w:rPr>
                      <w:t xml:space="preserve">Management Decision, </w:t>
                    </w:r>
                    <w:r>
                      <w:rPr>
                        <w:noProof/>
                      </w:rPr>
                      <w:t xml:space="preserve">vol. 42, no. 1, pp. 13-40, 2004. </w:t>
                    </w:r>
                  </w:p>
                </w:tc>
              </w:tr>
              <w:tr w:rsidR="00D128A2">
                <w:trPr>
                  <w:divId w:val="2125806767"/>
                  <w:tblCellSpacing w:w="15" w:type="dxa"/>
                </w:trPr>
                <w:tc>
                  <w:tcPr>
                    <w:tcW w:w="50" w:type="pct"/>
                    <w:hideMark/>
                  </w:tcPr>
                  <w:p w:rsidR="00D128A2" w:rsidRDefault="00D128A2">
                    <w:pPr>
                      <w:pStyle w:val="Bibliography"/>
                      <w:rPr>
                        <w:noProof/>
                      </w:rPr>
                    </w:pPr>
                    <w:r>
                      <w:rPr>
                        <w:noProof/>
                      </w:rPr>
                      <w:t xml:space="preserve">[26] </w:t>
                    </w:r>
                  </w:p>
                </w:tc>
                <w:tc>
                  <w:tcPr>
                    <w:tcW w:w="0" w:type="auto"/>
                    <w:hideMark/>
                  </w:tcPr>
                  <w:p w:rsidR="00D128A2" w:rsidRDefault="00D128A2">
                    <w:pPr>
                      <w:pStyle w:val="Bibliography"/>
                      <w:rPr>
                        <w:noProof/>
                      </w:rPr>
                    </w:pPr>
                    <w:r>
                      <w:rPr>
                        <w:noProof/>
                      </w:rPr>
                      <w:t xml:space="preserve">G. Yukl, Leadership in Organizations, Pearson Ed, 2012. </w:t>
                    </w:r>
                  </w:p>
                </w:tc>
              </w:tr>
              <w:tr w:rsidR="00D128A2">
                <w:trPr>
                  <w:divId w:val="2125806767"/>
                  <w:tblCellSpacing w:w="15" w:type="dxa"/>
                </w:trPr>
                <w:tc>
                  <w:tcPr>
                    <w:tcW w:w="50" w:type="pct"/>
                    <w:hideMark/>
                  </w:tcPr>
                  <w:p w:rsidR="00D128A2" w:rsidRDefault="00D128A2">
                    <w:pPr>
                      <w:pStyle w:val="Bibliography"/>
                      <w:rPr>
                        <w:noProof/>
                      </w:rPr>
                    </w:pPr>
                    <w:r>
                      <w:rPr>
                        <w:noProof/>
                      </w:rPr>
                      <w:t xml:space="preserve">[27] </w:t>
                    </w:r>
                  </w:p>
                </w:tc>
                <w:tc>
                  <w:tcPr>
                    <w:tcW w:w="0" w:type="auto"/>
                    <w:hideMark/>
                  </w:tcPr>
                  <w:p w:rsidR="00D128A2" w:rsidRDefault="00D128A2">
                    <w:pPr>
                      <w:pStyle w:val="Bibliography"/>
                      <w:rPr>
                        <w:noProof/>
                      </w:rPr>
                    </w:pPr>
                    <w:r>
                      <w:rPr>
                        <w:noProof/>
                      </w:rPr>
                      <w:t xml:space="preserve">B. Nanus, Visionary Leadership, Jossey-Bass, 1995. </w:t>
                    </w:r>
                  </w:p>
                </w:tc>
              </w:tr>
              <w:tr w:rsidR="00D128A2">
                <w:trPr>
                  <w:divId w:val="2125806767"/>
                  <w:tblCellSpacing w:w="15" w:type="dxa"/>
                </w:trPr>
                <w:tc>
                  <w:tcPr>
                    <w:tcW w:w="50" w:type="pct"/>
                    <w:hideMark/>
                  </w:tcPr>
                  <w:p w:rsidR="00D128A2" w:rsidRDefault="00D128A2">
                    <w:pPr>
                      <w:pStyle w:val="Bibliography"/>
                      <w:rPr>
                        <w:noProof/>
                      </w:rPr>
                    </w:pPr>
                    <w:r>
                      <w:rPr>
                        <w:noProof/>
                      </w:rPr>
                      <w:t xml:space="preserve">[28] </w:t>
                    </w:r>
                  </w:p>
                </w:tc>
                <w:tc>
                  <w:tcPr>
                    <w:tcW w:w="0" w:type="auto"/>
                    <w:hideMark/>
                  </w:tcPr>
                  <w:p w:rsidR="00D128A2" w:rsidRDefault="00D128A2">
                    <w:pPr>
                      <w:pStyle w:val="Bibliography"/>
                      <w:rPr>
                        <w:noProof/>
                      </w:rPr>
                    </w:pPr>
                    <w:r>
                      <w:rPr>
                        <w:noProof/>
                      </w:rPr>
                      <w:t xml:space="preserve">D. Kelley and D. Connor, 1979 Annual Handbook for Group Facilitators, San Diego, 1979. </w:t>
                    </w:r>
                  </w:p>
                </w:tc>
              </w:tr>
            </w:tbl>
            <w:p w:rsidR="00D128A2" w:rsidRDefault="00D128A2">
              <w:pPr>
                <w:divId w:val="2125806767"/>
                <w:rPr>
                  <w:rFonts w:eastAsia="Times New Roman"/>
                  <w:noProof/>
                </w:rPr>
              </w:pPr>
            </w:p>
            <w:p w:rsidR="00D32485" w:rsidRDefault="00D32485" w:rsidP="00365B06">
              <w:pPr>
                <w:jc w:val="both"/>
              </w:pPr>
              <w:r>
                <w:rPr>
                  <w:b/>
                  <w:bCs/>
                  <w:noProof/>
                </w:rPr>
                <w:fldChar w:fldCharType="end"/>
              </w:r>
            </w:p>
          </w:sdtContent>
        </w:sdt>
      </w:sdtContent>
    </w:sdt>
    <w:p w:rsidR="00D32485" w:rsidRPr="00D32485" w:rsidRDefault="00D32485" w:rsidP="00365B06">
      <w:pPr>
        <w:jc w:val="both"/>
      </w:pPr>
    </w:p>
    <w:p w:rsidR="003220C5" w:rsidRPr="003220C5" w:rsidRDefault="003220C5" w:rsidP="00365B06">
      <w:pPr>
        <w:jc w:val="both"/>
        <w:rPr>
          <w:sz w:val="24"/>
        </w:rPr>
      </w:pPr>
    </w:p>
    <w:sectPr w:rsidR="003220C5" w:rsidRPr="003220C5" w:rsidSect="003220C5">
      <w:head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1362" w:rsidRDefault="00BE1362" w:rsidP="00365B06">
      <w:pPr>
        <w:spacing w:after="0" w:line="240" w:lineRule="auto"/>
      </w:pPr>
      <w:r>
        <w:separator/>
      </w:r>
    </w:p>
  </w:endnote>
  <w:endnote w:type="continuationSeparator" w:id="0">
    <w:p w:rsidR="00BE1362" w:rsidRDefault="00BE1362" w:rsidP="00365B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1362" w:rsidRDefault="00BE1362" w:rsidP="00365B06">
      <w:pPr>
        <w:spacing w:after="0" w:line="240" w:lineRule="auto"/>
      </w:pPr>
      <w:r>
        <w:separator/>
      </w:r>
    </w:p>
  </w:footnote>
  <w:footnote w:type="continuationSeparator" w:id="0">
    <w:p w:rsidR="00BE1362" w:rsidRDefault="00BE1362" w:rsidP="00365B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344366705"/>
      <w:docPartObj>
        <w:docPartGallery w:val="Page Numbers (Top of Page)"/>
        <w:docPartUnique/>
      </w:docPartObj>
    </w:sdtPr>
    <w:sdtEndPr>
      <w:rPr>
        <w:b/>
        <w:bCs/>
        <w:noProof/>
        <w:color w:val="auto"/>
        <w:spacing w:val="0"/>
      </w:rPr>
    </w:sdtEndPr>
    <w:sdtContent>
      <w:p w:rsidR="00435193" w:rsidRDefault="0043519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DF5303" w:rsidRPr="00DF5303">
          <w:rPr>
            <w:b/>
            <w:bCs/>
            <w:noProof/>
          </w:rPr>
          <w:t>3</w:t>
        </w:r>
        <w:r>
          <w:rPr>
            <w:b/>
            <w:bCs/>
            <w:noProof/>
          </w:rPr>
          <w:fldChar w:fldCharType="end"/>
        </w:r>
      </w:p>
    </w:sdtContent>
  </w:sdt>
  <w:p w:rsidR="00435193" w:rsidRDefault="004351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CA4AF9"/>
    <w:multiLevelType w:val="hybridMultilevel"/>
    <w:tmpl w:val="BC8AAE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84B"/>
    <w:rsid w:val="00011F8C"/>
    <w:rsid w:val="000239E9"/>
    <w:rsid w:val="000363B0"/>
    <w:rsid w:val="000468AE"/>
    <w:rsid w:val="00052BDD"/>
    <w:rsid w:val="0005398A"/>
    <w:rsid w:val="000748B4"/>
    <w:rsid w:val="00075DD9"/>
    <w:rsid w:val="000763BE"/>
    <w:rsid w:val="000A41F9"/>
    <w:rsid w:val="000A57BB"/>
    <w:rsid w:val="000A6969"/>
    <w:rsid w:val="000B09DA"/>
    <w:rsid w:val="000B5A23"/>
    <w:rsid w:val="000D4372"/>
    <w:rsid w:val="000D7DEC"/>
    <w:rsid w:val="001022EC"/>
    <w:rsid w:val="00115DA0"/>
    <w:rsid w:val="00123DA4"/>
    <w:rsid w:val="00125668"/>
    <w:rsid w:val="001302FE"/>
    <w:rsid w:val="00133922"/>
    <w:rsid w:val="00133ABA"/>
    <w:rsid w:val="00137D8E"/>
    <w:rsid w:val="00155AF7"/>
    <w:rsid w:val="0015674A"/>
    <w:rsid w:val="00161B8C"/>
    <w:rsid w:val="00161BDA"/>
    <w:rsid w:val="00166E00"/>
    <w:rsid w:val="0016786B"/>
    <w:rsid w:val="001711F6"/>
    <w:rsid w:val="00176D7B"/>
    <w:rsid w:val="00191E1F"/>
    <w:rsid w:val="00196667"/>
    <w:rsid w:val="001A0EC1"/>
    <w:rsid w:val="001B7273"/>
    <w:rsid w:val="001C1223"/>
    <w:rsid w:val="001C326C"/>
    <w:rsid w:val="001C4E22"/>
    <w:rsid w:val="001C6E75"/>
    <w:rsid w:val="001E4890"/>
    <w:rsid w:val="001E6380"/>
    <w:rsid w:val="001F5ADA"/>
    <w:rsid w:val="00202E6C"/>
    <w:rsid w:val="0022384B"/>
    <w:rsid w:val="00227CDF"/>
    <w:rsid w:val="00237BFC"/>
    <w:rsid w:val="0024019C"/>
    <w:rsid w:val="0024655B"/>
    <w:rsid w:val="002A4255"/>
    <w:rsid w:val="002A5FD5"/>
    <w:rsid w:val="002A7D71"/>
    <w:rsid w:val="002B218D"/>
    <w:rsid w:val="002B663C"/>
    <w:rsid w:val="003220C5"/>
    <w:rsid w:val="0032769B"/>
    <w:rsid w:val="0036354F"/>
    <w:rsid w:val="00365B06"/>
    <w:rsid w:val="003830C3"/>
    <w:rsid w:val="003A2DC1"/>
    <w:rsid w:val="003C075C"/>
    <w:rsid w:val="003F3BEF"/>
    <w:rsid w:val="00401CDA"/>
    <w:rsid w:val="00406B46"/>
    <w:rsid w:val="00432982"/>
    <w:rsid w:val="00435193"/>
    <w:rsid w:val="00466C1B"/>
    <w:rsid w:val="00467E96"/>
    <w:rsid w:val="004850FD"/>
    <w:rsid w:val="00491F53"/>
    <w:rsid w:val="004E1BE4"/>
    <w:rsid w:val="004E7295"/>
    <w:rsid w:val="004F78F0"/>
    <w:rsid w:val="005377E3"/>
    <w:rsid w:val="005B6F09"/>
    <w:rsid w:val="005E0E92"/>
    <w:rsid w:val="005E37D5"/>
    <w:rsid w:val="005E6DE7"/>
    <w:rsid w:val="005F0545"/>
    <w:rsid w:val="005F6AD1"/>
    <w:rsid w:val="00625030"/>
    <w:rsid w:val="00636BC9"/>
    <w:rsid w:val="0064113B"/>
    <w:rsid w:val="00641550"/>
    <w:rsid w:val="00654588"/>
    <w:rsid w:val="006C1ECE"/>
    <w:rsid w:val="006D255C"/>
    <w:rsid w:val="00701EE3"/>
    <w:rsid w:val="00702A50"/>
    <w:rsid w:val="00713B89"/>
    <w:rsid w:val="0071484F"/>
    <w:rsid w:val="0072470C"/>
    <w:rsid w:val="00746625"/>
    <w:rsid w:val="00747AF7"/>
    <w:rsid w:val="0075189F"/>
    <w:rsid w:val="00754E4C"/>
    <w:rsid w:val="00763AFB"/>
    <w:rsid w:val="00774D62"/>
    <w:rsid w:val="00774F5B"/>
    <w:rsid w:val="007C1188"/>
    <w:rsid w:val="007D40D7"/>
    <w:rsid w:val="007F3749"/>
    <w:rsid w:val="00800B76"/>
    <w:rsid w:val="00810048"/>
    <w:rsid w:val="00823063"/>
    <w:rsid w:val="00843D5D"/>
    <w:rsid w:val="00855489"/>
    <w:rsid w:val="00862B4F"/>
    <w:rsid w:val="008650EE"/>
    <w:rsid w:val="00866101"/>
    <w:rsid w:val="0087511E"/>
    <w:rsid w:val="008A2F0E"/>
    <w:rsid w:val="008B61B1"/>
    <w:rsid w:val="008C1924"/>
    <w:rsid w:val="008E693A"/>
    <w:rsid w:val="00901135"/>
    <w:rsid w:val="00932771"/>
    <w:rsid w:val="00940DE4"/>
    <w:rsid w:val="00942313"/>
    <w:rsid w:val="009613DB"/>
    <w:rsid w:val="0097103C"/>
    <w:rsid w:val="0098560A"/>
    <w:rsid w:val="009C47DB"/>
    <w:rsid w:val="009E21A3"/>
    <w:rsid w:val="009F2B87"/>
    <w:rsid w:val="00A259C4"/>
    <w:rsid w:val="00A34355"/>
    <w:rsid w:val="00A66705"/>
    <w:rsid w:val="00A7349B"/>
    <w:rsid w:val="00AB4D39"/>
    <w:rsid w:val="00AC1796"/>
    <w:rsid w:val="00AD4DF8"/>
    <w:rsid w:val="00AF0C7F"/>
    <w:rsid w:val="00AF452A"/>
    <w:rsid w:val="00B02C38"/>
    <w:rsid w:val="00B07E4C"/>
    <w:rsid w:val="00B13E75"/>
    <w:rsid w:val="00B16972"/>
    <w:rsid w:val="00B349E3"/>
    <w:rsid w:val="00B504C0"/>
    <w:rsid w:val="00B52FC7"/>
    <w:rsid w:val="00B7390E"/>
    <w:rsid w:val="00BD71A8"/>
    <w:rsid w:val="00BE1362"/>
    <w:rsid w:val="00BF5786"/>
    <w:rsid w:val="00C07531"/>
    <w:rsid w:val="00C30A2E"/>
    <w:rsid w:val="00C30C0C"/>
    <w:rsid w:val="00C318DD"/>
    <w:rsid w:val="00C3793E"/>
    <w:rsid w:val="00C47E43"/>
    <w:rsid w:val="00C61D9B"/>
    <w:rsid w:val="00C85B4E"/>
    <w:rsid w:val="00C94A21"/>
    <w:rsid w:val="00CA6EBA"/>
    <w:rsid w:val="00CC5B82"/>
    <w:rsid w:val="00D04B7A"/>
    <w:rsid w:val="00D128A2"/>
    <w:rsid w:val="00D26EA3"/>
    <w:rsid w:val="00D32485"/>
    <w:rsid w:val="00D538BC"/>
    <w:rsid w:val="00D67002"/>
    <w:rsid w:val="00D8565E"/>
    <w:rsid w:val="00DB2FB5"/>
    <w:rsid w:val="00DB4140"/>
    <w:rsid w:val="00DC1798"/>
    <w:rsid w:val="00DE3C29"/>
    <w:rsid w:val="00DF5303"/>
    <w:rsid w:val="00DF735D"/>
    <w:rsid w:val="00E072AF"/>
    <w:rsid w:val="00E218FA"/>
    <w:rsid w:val="00E25CE9"/>
    <w:rsid w:val="00E30284"/>
    <w:rsid w:val="00E3733E"/>
    <w:rsid w:val="00E40691"/>
    <w:rsid w:val="00E4420D"/>
    <w:rsid w:val="00E47812"/>
    <w:rsid w:val="00E92EC0"/>
    <w:rsid w:val="00EC67C7"/>
    <w:rsid w:val="00ED5F56"/>
    <w:rsid w:val="00ED6501"/>
    <w:rsid w:val="00EE78D7"/>
    <w:rsid w:val="00EF0363"/>
    <w:rsid w:val="00F1052E"/>
    <w:rsid w:val="00F56F7A"/>
    <w:rsid w:val="00F627D4"/>
    <w:rsid w:val="00F90C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3397B6"/>
  <w15:chartTrackingRefBased/>
  <w15:docId w15:val="{505B3943-866D-40F6-B437-69498D0F4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103C"/>
  </w:style>
  <w:style w:type="paragraph" w:styleId="Heading1">
    <w:name w:val="heading 1"/>
    <w:basedOn w:val="Normal"/>
    <w:next w:val="Normal"/>
    <w:link w:val="Heading1Char"/>
    <w:uiPriority w:val="9"/>
    <w:qFormat/>
    <w:rsid w:val="003220C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220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830C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220C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220C5"/>
    <w:rPr>
      <w:rFonts w:eastAsiaTheme="minorEastAsia"/>
      <w:lang w:val="en-US"/>
    </w:rPr>
  </w:style>
  <w:style w:type="character" w:customStyle="1" w:styleId="Heading1Char">
    <w:name w:val="Heading 1 Char"/>
    <w:basedOn w:val="DefaultParagraphFont"/>
    <w:link w:val="Heading1"/>
    <w:uiPriority w:val="9"/>
    <w:rsid w:val="003220C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220C5"/>
    <w:pPr>
      <w:outlineLvl w:val="9"/>
    </w:pPr>
    <w:rPr>
      <w:lang w:val="en-US"/>
    </w:rPr>
  </w:style>
  <w:style w:type="character" w:customStyle="1" w:styleId="Heading2Char">
    <w:name w:val="Heading 2 Char"/>
    <w:basedOn w:val="DefaultParagraphFont"/>
    <w:link w:val="Heading2"/>
    <w:uiPriority w:val="9"/>
    <w:rsid w:val="003220C5"/>
    <w:rPr>
      <w:rFonts w:asciiTheme="majorHAnsi" w:eastAsiaTheme="majorEastAsia" w:hAnsiTheme="majorHAnsi" w:cstheme="majorBidi"/>
      <w:color w:val="2E74B5" w:themeColor="accent1" w:themeShade="BF"/>
      <w:sz w:val="26"/>
      <w:szCs w:val="26"/>
    </w:rPr>
  </w:style>
  <w:style w:type="paragraph" w:styleId="Bibliography">
    <w:name w:val="Bibliography"/>
    <w:basedOn w:val="Normal"/>
    <w:next w:val="Normal"/>
    <w:uiPriority w:val="37"/>
    <w:unhideWhenUsed/>
    <w:rsid w:val="00D32485"/>
  </w:style>
  <w:style w:type="paragraph" w:styleId="TOC1">
    <w:name w:val="toc 1"/>
    <w:basedOn w:val="Normal"/>
    <w:next w:val="Normal"/>
    <w:autoRedefine/>
    <w:uiPriority w:val="39"/>
    <w:unhideWhenUsed/>
    <w:rsid w:val="00125668"/>
    <w:pPr>
      <w:spacing w:after="100"/>
    </w:pPr>
  </w:style>
  <w:style w:type="paragraph" w:styleId="TOC2">
    <w:name w:val="toc 2"/>
    <w:basedOn w:val="Normal"/>
    <w:next w:val="Normal"/>
    <w:autoRedefine/>
    <w:uiPriority w:val="39"/>
    <w:unhideWhenUsed/>
    <w:rsid w:val="00125668"/>
    <w:pPr>
      <w:spacing w:after="100"/>
      <w:ind w:left="220"/>
    </w:pPr>
  </w:style>
  <w:style w:type="character" w:styleId="Hyperlink">
    <w:name w:val="Hyperlink"/>
    <w:basedOn w:val="DefaultParagraphFont"/>
    <w:uiPriority w:val="99"/>
    <w:unhideWhenUsed/>
    <w:rsid w:val="00125668"/>
    <w:rPr>
      <w:color w:val="0563C1" w:themeColor="hyperlink"/>
      <w:u w:val="single"/>
    </w:rPr>
  </w:style>
  <w:style w:type="paragraph" w:styleId="Header">
    <w:name w:val="header"/>
    <w:basedOn w:val="Normal"/>
    <w:link w:val="HeaderChar"/>
    <w:uiPriority w:val="99"/>
    <w:unhideWhenUsed/>
    <w:rsid w:val="00365B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5B06"/>
  </w:style>
  <w:style w:type="paragraph" w:styleId="Footer">
    <w:name w:val="footer"/>
    <w:basedOn w:val="Normal"/>
    <w:link w:val="FooterChar"/>
    <w:uiPriority w:val="99"/>
    <w:unhideWhenUsed/>
    <w:rsid w:val="00365B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5B06"/>
  </w:style>
  <w:style w:type="character" w:customStyle="1" w:styleId="Heading3Char">
    <w:name w:val="Heading 3 Char"/>
    <w:basedOn w:val="DefaultParagraphFont"/>
    <w:link w:val="Heading3"/>
    <w:uiPriority w:val="9"/>
    <w:rsid w:val="003830C3"/>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5377E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369">
      <w:bodyDiv w:val="1"/>
      <w:marLeft w:val="0"/>
      <w:marRight w:val="0"/>
      <w:marTop w:val="0"/>
      <w:marBottom w:val="0"/>
      <w:divBdr>
        <w:top w:val="none" w:sz="0" w:space="0" w:color="auto"/>
        <w:left w:val="none" w:sz="0" w:space="0" w:color="auto"/>
        <w:bottom w:val="none" w:sz="0" w:space="0" w:color="auto"/>
        <w:right w:val="none" w:sz="0" w:space="0" w:color="auto"/>
      </w:divBdr>
    </w:div>
    <w:div w:id="3216611">
      <w:bodyDiv w:val="1"/>
      <w:marLeft w:val="0"/>
      <w:marRight w:val="0"/>
      <w:marTop w:val="0"/>
      <w:marBottom w:val="0"/>
      <w:divBdr>
        <w:top w:val="none" w:sz="0" w:space="0" w:color="auto"/>
        <w:left w:val="none" w:sz="0" w:space="0" w:color="auto"/>
        <w:bottom w:val="none" w:sz="0" w:space="0" w:color="auto"/>
        <w:right w:val="none" w:sz="0" w:space="0" w:color="auto"/>
      </w:divBdr>
    </w:div>
    <w:div w:id="4945019">
      <w:bodyDiv w:val="1"/>
      <w:marLeft w:val="0"/>
      <w:marRight w:val="0"/>
      <w:marTop w:val="0"/>
      <w:marBottom w:val="0"/>
      <w:divBdr>
        <w:top w:val="none" w:sz="0" w:space="0" w:color="auto"/>
        <w:left w:val="none" w:sz="0" w:space="0" w:color="auto"/>
        <w:bottom w:val="none" w:sz="0" w:space="0" w:color="auto"/>
        <w:right w:val="none" w:sz="0" w:space="0" w:color="auto"/>
      </w:divBdr>
    </w:div>
    <w:div w:id="7678186">
      <w:bodyDiv w:val="1"/>
      <w:marLeft w:val="0"/>
      <w:marRight w:val="0"/>
      <w:marTop w:val="0"/>
      <w:marBottom w:val="0"/>
      <w:divBdr>
        <w:top w:val="none" w:sz="0" w:space="0" w:color="auto"/>
        <w:left w:val="none" w:sz="0" w:space="0" w:color="auto"/>
        <w:bottom w:val="none" w:sz="0" w:space="0" w:color="auto"/>
        <w:right w:val="none" w:sz="0" w:space="0" w:color="auto"/>
      </w:divBdr>
    </w:div>
    <w:div w:id="9263835">
      <w:bodyDiv w:val="1"/>
      <w:marLeft w:val="0"/>
      <w:marRight w:val="0"/>
      <w:marTop w:val="0"/>
      <w:marBottom w:val="0"/>
      <w:divBdr>
        <w:top w:val="none" w:sz="0" w:space="0" w:color="auto"/>
        <w:left w:val="none" w:sz="0" w:space="0" w:color="auto"/>
        <w:bottom w:val="none" w:sz="0" w:space="0" w:color="auto"/>
        <w:right w:val="none" w:sz="0" w:space="0" w:color="auto"/>
      </w:divBdr>
    </w:div>
    <w:div w:id="14575979">
      <w:bodyDiv w:val="1"/>
      <w:marLeft w:val="0"/>
      <w:marRight w:val="0"/>
      <w:marTop w:val="0"/>
      <w:marBottom w:val="0"/>
      <w:divBdr>
        <w:top w:val="none" w:sz="0" w:space="0" w:color="auto"/>
        <w:left w:val="none" w:sz="0" w:space="0" w:color="auto"/>
        <w:bottom w:val="none" w:sz="0" w:space="0" w:color="auto"/>
        <w:right w:val="none" w:sz="0" w:space="0" w:color="auto"/>
      </w:divBdr>
    </w:div>
    <w:div w:id="14776392">
      <w:bodyDiv w:val="1"/>
      <w:marLeft w:val="0"/>
      <w:marRight w:val="0"/>
      <w:marTop w:val="0"/>
      <w:marBottom w:val="0"/>
      <w:divBdr>
        <w:top w:val="none" w:sz="0" w:space="0" w:color="auto"/>
        <w:left w:val="none" w:sz="0" w:space="0" w:color="auto"/>
        <w:bottom w:val="none" w:sz="0" w:space="0" w:color="auto"/>
        <w:right w:val="none" w:sz="0" w:space="0" w:color="auto"/>
      </w:divBdr>
    </w:div>
    <w:div w:id="18748349">
      <w:bodyDiv w:val="1"/>
      <w:marLeft w:val="0"/>
      <w:marRight w:val="0"/>
      <w:marTop w:val="0"/>
      <w:marBottom w:val="0"/>
      <w:divBdr>
        <w:top w:val="none" w:sz="0" w:space="0" w:color="auto"/>
        <w:left w:val="none" w:sz="0" w:space="0" w:color="auto"/>
        <w:bottom w:val="none" w:sz="0" w:space="0" w:color="auto"/>
        <w:right w:val="none" w:sz="0" w:space="0" w:color="auto"/>
      </w:divBdr>
    </w:div>
    <w:div w:id="19748650">
      <w:bodyDiv w:val="1"/>
      <w:marLeft w:val="0"/>
      <w:marRight w:val="0"/>
      <w:marTop w:val="0"/>
      <w:marBottom w:val="0"/>
      <w:divBdr>
        <w:top w:val="none" w:sz="0" w:space="0" w:color="auto"/>
        <w:left w:val="none" w:sz="0" w:space="0" w:color="auto"/>
        <w:bottom w:val="none" w:sz="0" w:space="0" w:color="auto"/>
        <w:right w:val="none" w:sz="0" w:space="0" w:color="auto"/>
      </w:divBdr>
    </w:div>
    <w:div w:id="20210500">
      <w:bodyDiv w:val="1"/>
      <w:marLeft w:val="0"/>
      <w:marRight w:val="0"/>
      <w:marTop w:val="0"/>
      <w:marBottom w:val="0"/>
      <w:divBdr>
        <w:top w:val="none" w:sz="0" w:space="0" w:color="auto"/>
        <w:left w:val="none" w:sz="0" w:space="0" w:color="auto"/>
        <w:bottom w:val="none" w:sz="0" w:space="0" w:color="auto"/>
        <w:right w:val="none" w:sz="0" w:space="0" w:color="auto"/>
      </w:divBdr>
    </w:div>
    <w:div w:id="27343324">
      <w:bodyDiv w:val="1"/>
      <w:marLeft w:val="0"/>
      <w:marRight w:val="0"/>
      <w:marTop w:val="0"/>
      <w:marBottom w:val="0"/>
      <w:divBdr>
        <w:top w:val="none" w:sz="0" w:space="0" w:color="auto"/>
        <w:left w:val="none" w:sz="0" w:space="0" w:color="auto"/>
        <w:bottom w:val="none" w:sz="0" w:space="0" w:color="auto"/>
        <w:right w:val="none" w:sz="0" w:space="0" w:color="auto"/>
      </w:divBdr>
    </w:div>
    <w:div w:id="27613394">
      <w:bodyDiv w:val="1"/>
      <w:marLeft w:val="0"/>
      <w:marRight w:val="0"/>
      <w:marTop w:val="0"/>
      <w:marBottom w:val="0"/>
      <w:divBdr>
        <w:top w:val="none" w:sz="0" w:space="0" w:color="auto"/>
        <w:left w:val="none" w:sz="0" w:space="0" w:color="auto"/>
        <w:bottom w:val="none" w:sz="0" w:space="0" w:color="auto"/>
        <w:right w:val="none" w:sz="0" w:space="0" w:color="auto"/>
      </w:divBdr>
    </w:div>
    <w:div w:id="30302972">
      <w:bodyDiv w:val="1"/>
      <w:marLeft w:val="0"/>
      <w:marRight w:val="0"/>
      <w:marTop w:val="0"/>
      <w:marBottom w:val="0"/>
      <w:divBdr>
        <w:top w:val="none" w:sz="0" w:space="0" w:color="auto"/>
        <w:left w:val="none" w:sz="0" w:space="0" w:color="auto"/>
        <w:bottom w:val="none" w:sz="0" w:space="0" w:color="auto"/>
        <w:right w:val="none" w:sz="0" w:space="0" w:color="auto"/>
      </w:divBdr>
    </w:div>
    <w:div w:id="30423792">
      <w:bodyDiv w:val="1"/>
      <w:marLeft w:val="0"/>
      <w:marRight w:val="0"/>
      <w:marTop w:val="0"/>
      <w:marBottom w:val="0"/>
      <w:divBdr>
        <w:top w:val="none" w:sz="0" w:space="0" w:color="auto"/>
        <w:left w:val="none" w:sz="0" w:space="0" w:color="auto"/>
        <w:bottom w:val="none" w:sz="0" w:space="0" w:color="auto"/>
        <w:right w:val="none" w:sz="0" w:space="0" w:color="auto"/>
      </w:divBdr>
    </w:div>
    <w:div w:id="31854463">
      <w:bodyDiv w:val="1"/>
      <w:marLeft w:val="0"/>
      <w:marRight w:val="0"/>
      <w:marTop w:val="0"/>
      <w:marBottom w:val="0"/>
      <w:divBdr>
        <w:top w:val="none" w:sz="0" w:space="0" w:color="auto"/>
        <w:left w:val="none" w:sz="0" w:space="0" w:color="auto"/>
        <w:bottom w:val="none" w:sz="0" w:space="0" w:color="auto"/>
        <w:right w:val="none" w:sz="0" w:space="0" w:color="auto"/>
      </w:divBdr>
    </w:div>
    <w:div w:id="32385649">
      <w:bodyDiv w:val="1"/>
      <w:marLeft w:val="0"/>
      <w:marRight w:val="0"/>
      <w:marTop w:val="0"/>
      <w:marBottom w:val="0"/>
      <w:divBdr>
        <w:top w:val="none" w:sz="0" w:space="0" w:color="auto"/>
        <w:left w:val="none" w:sz="0" w:space="0" w:color="auto"/>
        <w:bottom w:val="none" w:sz="0" w:space="0" w:color="auto"/>
        <w:right w:val="none" w:sz="0" w:space="0" w:color="auto"/>
      </w:divBdr>
    </w:div>
    <w:div w:id="34475171">
      <w:bodyDiv w:val="1"/>
      <w:marLeft w:val="0"/>
      <w:marRight w:val="0"/>
      <w:marTop w:val="0"/>
      <w:marBottom w:val="0"/>
      <w:divBdr>
        <w:top w:val="none" w:sz="0" w:space="0" w:color="auto"/>
        <w:left w:val="none" w:sz="0" w:space="0" w:color="auto"/>
        <w:bottom w:val="none" w:sz="0" w:space="0" w:color="auto"/>
        <w:right w:val="none" w:sz="0" w:space="0" w:color="auto"/>
      </w:divBdr>
    </w:div>
    <w:div w:id="36858173">
      <w:bodyDiv w:val="1"/>
      <w:marLeft w:val="0"/>
      <w:marRight w:val="0"/>
      <w:marTop w:val="0"/>
      <w:marBottom w:val="0"/>
      <w:divBdr>
        <w:top w:val="none" w:sz="0" w:space="0" w:color="auto"/>
        <w:left w:val="none" w:sz="0" w:space="0" w:color="auto"/>
        <w:bottom w:val="none" w:sz="0" w:space="0" w:color="auto"/>
        <w:right w:val="none" w:sz="0" w:space="0" w:color="auto"/>
      </w:divBdr>
    </w:div>
    <w:div w:id="42021061">
      <w:bodyDiv w:val="1"/>
      <w:marLeft w:val="0"/>
      <w:marRight w:val="0"/>
      <w:marTop w:val="0"/>
      <w:marBottom w:val="0"/>
      <w:divBdr>
        <w:top w:val="none" w:sz="0" w:space="0" w:color="auto"/>
        <w:left w:val="none" w:sz="0" w:space="0" w:color="auto"/>
        <w:bottom w:val="none" w:sz="0" w:space="0" w:color="auto"/>
        <w:right w:val="none" w:sz="0" w:space="0" w:color="auto"/>
      </w:divBdr>
    </w:div>
    <w:div w:id="44181797">
      <w:bodyDiv w:val="1"/>
      <w:marLeft w:val="0"/>
      <w:marRight w:val="0"/>
      <w:marTop w:val="0"/>
      <w:marBottom w:val="0"/>
      <w:divBdr>
        <w:top w:val="none" w:sz="0" w:space="0" w:color="auto"/>
        <w:left w:val="none" w:sz="0" w:space="0" w:color="auto"/>
        <w:bottom w:val="none" w:sz="0" w:space="0" w:color="auto"/>
        <w:right w:val="none" w:sz="0" w:space="0" w:color="auto"/>
      </w:divBdr>
    </w:div>
    <w:div w:id="53936597">
      <w:bodyDiv w:val="1"/>
      <w:marLeft w:val="0"/>
      <w:marRight w:val="0"/>
      <w:marTop w:val="0"/>
      <w:marBottom w:val="0"/>
      <w:divBdr>
        <w:top w:val="none" w:sz="0" w:space="0" w:color="auto"/>
        <w:left w:val="none" w:sz="0" w:space="0" w:color="auto"/>
        <w:bottom w:val="none" w:sz="0" w:space="0" w:color="auto"/>
        <w:right w:val="none" w:sz="0" w:space="0" w:color="auto"/>
      </w:divBdr>
    </w:div>
    <w:div w:id="55319772">
      <w:bodyDiv w:val="1"/>
      <w:marLeft w:val="0"/>
      <w:marRight w:val="0"/>
      <w:marTop w:val="0"/>
      <w:marBottom w:val="0"/>
      <w:divBdr>
        <w:top w:val="none" w:sz="0" w:space="0" w:color="auto"/>
        <w:left w:val="none" w:sz="0" w:space="0" w:color="auto"/>
        <w:bottom w:val="none" w:sz="0" w:space="0" w:color="auto"/>
        <w:right w:val="none" w:sz="0" w:space="0" w:color="auto"/>
      </w:divBdr>
    </w:div>
    <w:div w:id="60301478">
      <w:bodyDiv w:val="1"/>
      <w:marLeft w:val="0"/>
      <w:marRight w:val="0"/>
      <w:marTop w:val="0"/>
      <w:marBottom w:val="0"/>
      <w:divBdr>
        <w:top w:val="none" w:sz="0" w:space="0" w:color="auto"/>
        <w:left w:val="none" w:sz="0" w:space="0" w:color="auto"/>
        <w:bottom w:val="none" w:sz="0" w:space="0" w:color="auto"/>
        <w:right w:val="none" w:sz="0" w:space="0" w:color="auto"/>
      </w:divBdr>
    </w:div>
    <w:div w:id="60493891">
      <w:bodyDiv w:val="1"/>
      <w:marLeft w:val="0"/>
      <w:marRight w:val="0"/>
      <w:marTop w:val="0"/>
      <w:marBottom w:val="0"/>
      <w:divBdr>
        <w:top w:val="none" w:sz="0" w:space="0" w:color="auto"/>
        <w:left w:val="none" w:sz="0" w:space="0" w:color="auto"/>
        <w:bottom w:val="none" w:sz="0" w:space="0" w:color="auto"/>
        <w:right w:val="none" w:sz="0" w:space="0" w:color="auto"/>
      </w:divBdr>
    </w:div>
    <w:div w:id="64039344">
      <w:bodyDiv w:val="1"/>
      <w:marLeft w:val="0"/>
      <w:marRight w:val="0"/>
      <w:marTop w:val="0"/>
      <w:marBottom w:val="0"/>
      <w:divBdr>
        <w:top w:val="none" w:sz="0" w:space="0" w:color="auto"/>
        <w:left w:val="none" w:sz="0" w:space="0" w:color="auto"/>
        <w:bottom w:val="none" w:sz="0" w:space="0" w:color="auto"/>
        <w:right w:val="none" w:sz="0" w:space="0" w:color="auto"/>
      </w:divBdr>
    </w:div>
    <w:div w:id="64184470">
      <w:bodyDiv w:val="1"/>
      <w:marLeft w:val="0"/>
      <w:marRight w:val="0"/>
      <w:marTop w:val="0"/>
      <w:marBottom w:val="0"/>
      <w:divBdr>
        <w:top w:val="none" w:sz="0" w:space="0" w:color="auto"/>
        <w:left w:val="none" w:sz="0" w:space="0" w:color="auto"/>
        <w:bottom w:val="none" w:sz="0" w:space="0" w:color="auto"/>
        <w:right w:val="none" w:sz="0" w:space="0" w:color="auto"/>
      </w:divBdr>
    </w:div>
    <w:div w:id="65497583">
      <w:bodyDiv w:val="1"/>
      <w:marLeft w:val="0"/>
      <w:marRight w:val="0"/>
      <w:marTop w:val="0"/>
      <w:marBottom w:val="0"/>
      <w:divBdr>
        <w:top w:val="none" w:sz="0" w:space="0" w:color="auto"/>
        <w:left w:val="none" w:sz="0" w:space="0" w:color="auto"/>
        <w:bottom w:val="none" w:sz="0" w:space="0" w:color="auto"/>
        <w:right w:val="none" w:sz="0" w:space="0" w:color="auto"/>
      </w:divBdr>
    </w:div>
    <w:div w:id="66346618">
      <w:bodyDiv w:val="1"/>
      <w:marLeft w:val="0"/>
      <w:marRight w:val="0"/>
      <w:marTop w:val="0"/>
      <w:marBottom w:val="0"/>
      <w:divBdr>
        <w:top w:val="none" w:sz="0" w:space="0" w:color="auto"/>
        <w:left w:val="none" w:sz="0" w:space="0" w:color="auto"/>
        <w:bottom w:val="none" w:sz="0" w:space="0" w:color="auto"/>
        <w:right w:val="none" w:sz="0" w:space="0" w:color="auto"/>
      </w:divBdr>
    </w:div>
    <w:div w:id="68188514">
      <w:bodyDiv w:val="1"/>
      <w:marLeft w:val="0"/>
      <w:marRight w:val="0"/>
      <w:marTop w:val="0"/>
      <w:marBottom w:val="0"/>
      <w:divBdr>
        <w:top w:val="none" w:sz="0" w:space="0" w:color="auto"/>
        <w:left w:val="none" w:sz="0" w:space="0" w:color="auto"/>
        <w:bottom w:val="none" w:sz="0" w:space="0" w:color="auto"/>
        <w:right w:val="none" w:sz="0" w:space="0" w:color="auto"/>
      </w:divBdr>
    </w:div>
    <w:div w:id="70662900">
      <w:bodyDiv w:val="1"/>
      <w:marLeft w:val="0"/>
      <w:marRight w:val="0"/>
      <w:marTop w:val="0"/>
      <w:marBottom w:val="0"/>
      <w:divBdr>
        <w:top w:val="none" w:sz="0" w:space="0" w:color="auto"/>
        <w:left w:val="none" w:sz="0" w:space="0" w:color="auto"/>
        <w:bottom w:val="none" w:sz="0" w:space="0" w:color="auto"/>
        <w:right w:val="none" w:sz="0" w:space="0" w:color="auto"/>
      </w:divBdr>
    </w:div>
    <w:div w:id="71434585">
      <w:bodyDiv w:val="1"/>
      <w:marLeft w:val="0"/>
      <w:marRight w:val="0"/>
      <w:marTop w:val="0"/>
      <w:marBottom w:val="0"/>
      <w:divBdr>
        <w:top w:val="none" w:sz="0" w:space="0" w:color="auto"/>
        <w:left w:val="none" w:sz="0" w:space="0" w:color="auto"/>
        <w:bottom w:val="none" w:sz="0" w:space="0" w:color="auto"/>
        <w:right w:val="none" w:sz="0" w:space="0" w:color="auto"/>
      </w:divBdr>
    </w:div>
    <w:div w:id="73283271">
      <w:bodyDiv w:val="1"/>
      <w:marLeft w:val="0"/>
      <w:marRight w:val="0"/>
      <w:marTop w:val="0"/>
      <w:marBottom w:val="0"/>
      <w:divBdr>
        <w:top w:val="none" w:sz="0" w:space="0" w:color="auto"/>
        <w:left w:val="none" w:sz="0" w:space="0" w:color="auto"/>
        <w:bottom w:val="none" w:sz="0" w:space="0" w:color="auto"/>
        <w:right w:val="none" w:sz="0" w:space="0" w:color="auto"/>
      </w:divBdr>
    </w:div>
    <w:div w:id="76249376">
      <w:bodyDiv w:val="1"/>
      <w:marLeft w:val="0"/>
      <w:marRight w:val="0"/>
      <w:marTop w:val="0"/>
      <w:marBottom w:val="0"/>
      <w:divBdr>
        <w:top w:val="none" w:sz="0" w:space="0" w:color="auto"/>
        <w:left w:val="none" w:sz="0" w:space="0" w:color="auto"/>
        <w:bottom w:val="none" w:sz="0" w:space="0" w:color="auto"/>
        <w:right w:val="none" w:sz="0" w:space="0" w:color="auto"/>
      </w:divBdr>
    </w:div>
    <w:div w:id="77799628">
      <w:bodyDiv w:val="1"/>
      <w:marLeft w:val="0"/>
      <w:marRight w:val="0"/>
      <w:marTop w:val="0"/>
      <w:marBottom w:val="0"/>
      <w:divBdr>
        <w:top w:val="none" w:sz="0" w:space="0" w:color="auto"/>
        <w:left w:val="none" w:sz="0" w:space="0" w:color="auto"/>
        <w:bottom w:val="none" w:sz="0" w:space="0" w:color="auto"/>
        <w:right w:val="none" w:sz="0" w:space="0" w:color="auto"/>
      </w:divBdr>
    </w:div>
    <w:div w:id="78868484">
      <w:bodyDiv w:val="1"/>
      <w:marLeft w:val="0"/>
      <w:marRight w:val="0"/>
      <w:marTop w:val="0"/>
      <w:marBottom w:val="0"/>
      <w:divBdr>
        <w:top w:val="none" w:sz="0" w:space="0" w:color="auto"/>
        <w:left w:val="none" w:sz="0" w:space="0" w:color="auto"/>
        <w:bottom w:val="none" w:sz="0" w:space="0" w:color="auto"/>
        <w:right w:val="none" w:sz="0" w:space="0" w:color="auto"/>
      </w:divBdr>
    </w:div>
    <w:div w:id="79371515">
      <w:bodyDiv w:val="1"/>
      <w:marLeft w:val="0"/>
      <w:marRight w:val="0"/>
      <w:marTop w:val="0"/>
      <w:marBottom w:val="0"/>
      <w:divBdr>
        <w:top w:val="none" w:sz="0" w:space="0" w:color="auto"/>
        <w:left w:val="none" w:sz="0" w:space="0" w:color="auto"/>
        <w:bottom w:val="none" w:sz="0" w:space="0" w:color="auto"/>
        <w:right w:val="none" w:sz="0" w:space="0" w:color="auto"/>
      </w:divBdr>
    </w:div>
    <w:div w:id="80874788">
      <w:bodyDiv w:val="1"/>
      <w:marLeft w:val="0"/>
      <w:marRight w:val="0"/>
      <w:marTop w:val="0"/>
      <w:marBottom w:val="0"/>
      <w:divBdr>
        <w:top w:val="none" w:sz="0" w:space="0" w:color="auto"/>
        <w:left w:val="none" w:sz="0" w:space="0" w:color="auto"/>
        <w:bottom w:val="none" w:sz="0" w:space="0" w:color="auto"/>
        <w:right w:val="none" w:sz="0" w:space="0" w:color="auto"/>
      </w:divBdr>
    </w:div>
    <w:div w:id="81882618">
      <w:bodyDiv w:val="1"/>
      <w:marLeft w:val="0"/>
      <w:marRight w:val="0"/>
      <w:marTop w:val="0"/>
      <w:marBottom w:val="0"/>
      <w:divBdr>
        <w:top w:val="none" w:sz="0" w:space="0" w:color="auto"/>
        <w:left w:val="none" w:sz="0" w:space="0" w:color="auto"/>
        <w:bottom w:val="none" w:sz="0" w:space="0" w:color="auto"/>
        <w:right w:val="none" w:sz="0" w:space="0" w:color="auto"/>
      </w:divBdr>
    </w:div>
    <w:div w:id="82842397">
      <w:bodyDiv w:val="1"/>
      <w:marLeft w:val="0"/>
      <w:marRight w:val="0"/>
      <w:marTop w:val="0"/>
      <w:marBottom w:val="0"/>
      <w:divBdr>
        <w:top w:val="none" w:sz="0" w:space="0" w:color="auto"/>
        <w:left w:val="none" w:sz="0" w:space="0" w:color="auto"/>
        <w:bottom w:val="none" w:sz="0" w:space="0" w:color="auto"/>
        <w:right w:val="none" w:sz="0" w:space="0" w:color="auto"/>
      </w:divBdr>
    </w:div>
    <w:div w:id="83458199">
      <w:bodyDiv w:val="1"/>
      <w:marLeft w:val="0"/>
      <w:marRight w:val="0"/>
      <w:marTop w:val="0"/>
      <w:marBottom w:val="0"/>
      <w:divBdr>
        <w:top w:val="none" w:sz="0" w:space="0" w:color="auto"/>
        <w:left w:val="none" w:sz="0" w:space="0" w:color="auto"/>
        <w:bottom w:val="none" w:sz="0" w:space="0" w:color="auto"/>
        <w:right w:val="none" w:sz="0" w:space="0" w:color="auto"/>
      </w:divBdr>
    </w:div>
    <w:div w:id="84887283">
      <w:bodyDiv w:val="1"/>
      <w:marLeft w:val="0"/>
      <w:marRight w:val="0"/>
      <w:marTop w:val="0"/>
      <w:marBottom w:val="0"/>
      <w:divBdr>
        <w:top w:val="none" w:sz="0" w:space="0" w:color="auto"/>
        <w:left w:val="none" w:sz="0" w:space="0" w:color="auto"/>
        <w:bottom w:val="none" w:sz="0" w:space="0" w:color="auto"/>
        <w:right w:val="none" w:sz="0" w:space="0" w:color="auto"/>
      </w:divBdr>
    </w:div>
    <w:div w:id="84962935">
      <w:bodyDiv w:val="1"/>
      <w:marLeft w:val="0"/>
      <w:marRight w:val="0"/>
      <w:marTop w:val="0"/>
      <w:marBottom w:val="0"/>
      <w:divBdr>
        <w:top w:val="none" w:sz="0" w:space="0" w:color="auto"/>
        <w:left w:val="none" w:sz="0" w:space="0" w:color="auto"/>
        <w:bottom w:val="none" w:sz="0" w:space="0" w:color="auto"/>
        <w:right w:val="none" w:sz="0" w:space="0" w:color="auto"/>
      </w:divBdr>
    </w:div>
    <w:div w:id="85657883">
      <w:bodyDiv w:val="1"/>
      <w:marLeft w:val="0"/>
      <w:marRight w:val="0"/>
      <w:marTop w:val="0"/>
      <w:marBottom w:val="0"/>
      <w:divBdr>
        <w:top w:val="none" w:sz="0" w:space="0" w:color="auto"/>
        <w:left w:val="none" w:sz="0" w:space="0" w:color="auto"/>
        <w:bottom w:val="none" w:sz="0" w:space="0" w:color="auto"/>
        <w:right w:val="none" w:sz="0" w:space="0" w:color="auto"/>
      </w:divBdr>
    </w:div>
    <w:div w:id="85659487">
      <w:bodyDiv w:val="1"/>
      <w:marLeft w:val="0"/>
      <w:marRight w:val="0"/>
      <w:marTop w:val="0"/>
      <w:marBottom w:val="0"/>
      <w:divBdr>
        <w:top w:val="none" w:sz="0" w:space="0" w:color="auto"/>
        <w:left w:val="none" w:sz="0" w:space="0" w:color="auto"/>
        <w:bottom w:val="none" w:sz="0" w:space="0" w:color="auto"/>
        <w:right w:val="none" w:sz="0" w:space="0" w:color="auto"/>
      </w:divBdr>
    </w:div>
    <w:div w:id="90399114">
      <w:bodyDiv w:val="1"/>
      <w:marLeft w:val="0"/>
      <w:marRight w:val="0"/>
      <w:marTop w:val="0"/>
      <w:marBottom w:val="0"/>
      <w:divBdr>
        <w:top w:val="none" w:sz="0" w:space="0" w:color="auto"/>
        <w:left w:val="none" w:sz="0" w:space="0" w:color="auto"/>
        <w:bottom w:val="none" w:sz="0" w:space="0" w:color="auto"/>
        <w:right w:val="none" w:sz="0" w:space="0" w:color="auto"/>
      </w:divBdr>
    </w:div>
    <w:div w:id="90470029">
      <w:bodyDiv w:val="1"/>
      <w:marLeft w:val="0"/>
      <w:marRight w:val="0"/>
      <w:marTop w:val="0"/>
      <w:marBottom w:val="0"/>
      <w:divBdr>
        <w:top w:val="none" w:sz="0" w:space="0" w:color="auto"/>
        <w:left w:val="none" w:sz="0" w:space="0" w:color="auto"/>
        <w:bottom w:val="none" w:sz="0" w:space="0" w:color="auto"/>
        <w:right w:val="none" w:sz="0" w:space="0" w:color="auto"/>
      </w:divBdr>
    </w:div>
    <w:div w:id="92165291">
      <w:bodyDiv w:val="1"/>
      <w:marLeft w:val="0"/>
      <w:marRight w:val="0"/>
      <w:marTop w:val="0"/>
      <w:marBottom w:val="0"/>
      <w:divBdr>
        <w:top w:val="none" w:sz="0" w:space="0" w:color="auto"/>
        <w:left w:val="none" w:sz="0" w:space="0" w:color="auto"/>
        <w:bottom w:val="none" w:sz="0" w:space="0" w:color="auto"/>
        <w:right w:val="none" w:sz="0" w:space="0" w:color="auto"/>
      </w:divBdr>
    </w:div>
    <w:div w:id="93523810">
      <w:bodyDiv w:val="1"/>
      <w:marLeft w:val="0"/>
      <w:marRight w:val="0"/>
      <w:marTop w:val="0"/>
      <w:marBottom w:val="0"/>
      <w:divBdr>
        <w:top w:val="none" w:sz="0" w:space="0" w:color="auto"/>
        <w:left w:val="none" w:sz="0" w:space="0" w:color="auto"/>
        <w:bottom w:val="none" w:sz="0" w:space="0" w:color="auto"/>
        <w:right w:val="none" w:sz="0" w:space="0" w:color="auto"/>
      </w:divBdr>
    </w:div>
    <w:div w:id="93986213">
      <w:bodyDiv w:val="1"/>
      <w:marLeft w:val="0"/>
      <w:marRight w:val="0"/>
      <w:marTop w:val="0"/>
      <w:marBottom w:val="0"/>
      <w:divBdr>
        <w:top w:val="none" w:sz="0" w:space="0" w:color="auto"/>
        <w:left w:val="none" w:sz="0" w:space="0" w:color="auto"/>
        <w:bottom w:val="none" w:sz="0" w:space="0" w:color="auto"/>
        <w:right w:val="none" w:sz="0" w:space="0" w:color="auto"/>
      </w:divBdr>
    </w:div>
    <w:div w:id="100608455">
      <w:bodyDiv w:val="1"/>
      <w:marLeft w:val="0"/>
      <w:marRight w:val="0"/>
      <w:marTop w:val="0"/>
      <w:marBottom w:val="0"/>
      <w:divBdr>
        <w:top w:val="none" w:sz="0" w:space="0" w:color="auto"/>
        <w:left w:val="none" w:sz="0" w:space="0" w:color="auto"/>
        <w:bottom w:val="none" w:sz="0" w:space="0" w:color="auto"/>
        <w:right w:val="none" w:sz="0" w:space="0" w:color="auto"/>
      </w:divBdr>
    </w:div>
    <w:div w:id="103498822">
      <w:bodyDiv w:val="1"/>
      <w:marLeft w:val="0"/>
      <w:marRight w:val="0"/>
      <w:marTop w:val="0"/>
      <w:marBottom w:val="0"/>
      <w:divBdr>
        <w:top w:val="none" w:sz="0" w:space="0" w:color="auto"/>
        <w:left w:val="none" w:sz="0" w:space="0" w:color="auto"/>
        <w:bottom w:val="none" w:sz="0" w:space="0" w:color="auto"/>
        <w:right w:val="none" w:sz="0" w:space="0" w:color="auto"/>
      </w:divBdr>
    </w:div>
    <w:div w:id="107360977">
      <w:bodyDiv w:val="1"/>
      <w:marLeft w:val="0"/>
      <w:marRight w:val="0"/>
      <w:marTop w:val="0"/>
      <w:marBottom w:val="0"/>
      <w:divBdr>
        <w:top w:val="none" w:sz="0" w:space="0" w:color="auto"/>
        <w:left w:val="none" w:sz="0" w:space="0" w:color="auto"/>
        <w:bottom w:val="none" w:sz="0" w:space="0" w:color="auto"/>
        <w:right w:val="none" w:sz="0" w:space="0" w:color="auto"/>
      </w:divBdr>
    </w:div>
    <w:div w:id="109015702">
      <w:bodyDiv w:val="1"/>
      <w:marLeft w:val="0"/>
      <w:marRight w:val="0"/>
      <w:marTop w:val="0"/>
      <w:marBottom w:val="0"/>
      <w:divBdr>
        <w:top w:val="none" w:sz="0" w:space="0" w:color="auto"/>
        <w:left w:val="none" w:sz="0" w:space="0" w:color="auto"/>
        <w:bottom w:val="none" w:sz="0" w:space="0" w:color="auto"/>
        <w:right w:val="none" w:sz="0" w:space="0" w:color="auto"/>
      </w:divBdr>
    </w:div>
    <w:div w:id="109058092">
      <w:bodyDiv w:val="1"/>
      <w:marLeft w:val="0"/>
      <w:marRight w:val="0"/>
      <w:marTop w:val="0"/>
      <w:marBottom w:val="0"/>
      <w:divBdr>
        <w:top w:val="none" w:sz="0" w:space="0" w:color="auto"/>
        <w:left w:val="none" w:sz="0" w:space="0" w:color="auto"/>
        <w:bottom w:val="none" w:sz="0" w:space="0" w:color="auto"/>
        <w:right w:val="none" w:sz="0" w:space="0" w:color="auto"/>
      </w:divBdr>
    </w:div>
    <w:div w:id="111440222">
      <w:bodyDiv w:val="1"/>
      <w:marLeft w:val="0"/>
      <w:marRight w:val="0"/>
      <w:marTop w:val="0"/>
      <w:marBottom w:val="0"/>
      <w:divBdr>
        <w:top w:val="none" w:sz="0" w:space="0" w:color="auto"/>
        <w:left w:val="none" w:sz="0" w:space="0" w:color="auto"/>
        <w:bottom w:val="none" w:sz="0" w:space="0" w:color="auto"/>
        <w:right w:val="none" w:sz="0" w:space="0" w:color="auto"/>
      </w:divBdr>
    </w:div>
    <w:div w:id="116728289">
      <w:bodyDiv w:val="1"/>
      <w:marLeft w:val="0"/>
      <w:marRight w:val="0"/>
      <w:marTop w:val="0"/>
      <w:marBottom w:val="0"/>
      <w:divBdr>
        <w:top w:val="none" w:sz="0" w:space="0" w:color="auto"/>
        <w:left w:val="none" w:sz="0" w:space="0" w:color="auto"/>
        <w:bottom w:val="none" w:sz="0" w:space="0" w:color="auto"/>
        <w:right w:val="none" w:sz="0" w:space="0" w:color="auto"/>
      </w:divBdr>
    </w:div>
    <w:div w:id="117799458">
      <w:bodyDiv w:val="1"/>
      <w:marLeft w:val="0"/>
      <w:marRight w:val="0"/>
      <w:marTop w:val="0"/>
      <w:marBottom w:val="0"/>
      <w:divBdr>
        <w:top w:val="none" w:sz="0" w:space="0" w:color="auto"/>
        <w:left w:val="none" w:sz="0" w:space="0" w:color="auto"/>
        <w:bottom w:val="none" w:sz="0" w:space="0" w:color="auto"/>
        <w:right w:val="none" w:sz="0" w:space="0" w:color="auto"/>
      </w:divBdr>
    </w:div>
    <w:div w:id="120421139">
      <w:bodyDiv w:val="1"/>
      <w:marLeft w:val="0"/>
      <w:marRight w:val="0"/>
      <w:marTop w:val="0"/>
      <w:marBottom w:val="0"/>
      <w:divBdr>
        <w:top w:val="none" w:sz="0" w:space="0" w:color="auto"/>
        <w:left w:val="none" w:sz="0" w:space="0" w:color="auto"/>
        <w:bottom w:val="none" w:sz="0" w:space="0" w:color="auto"/>
        <w:right w:val="none" w:sz="0" w:space="0" w:color="auto"/>
      </w:divBdr>
    </w:div>
    <w:div w:id="121118225">
      <w:bodyDiv w:val="1"/>
      <w:marLeft w:val="0"/>
      <w:marRight w:val="0"/>
      <w:marTop w:val="0"/>
      <w:marBottom w:val="0"/>
      <w:divBdr>
        <w:top w:val="none" w:sz="0" w:space="0" w:color="auto"/>
        <w:left w:val="none" w:sz="0" w:space="0" w:color="auto"/>
        <w:bottom w:val="none" w:sz="0" w:space="0" w:color="auto"/>
        <w:right w:val="none" w:sz="0" w:space="0" w:color="auto"/>
      </w:divBdr>
    </w:div>
    <w:div w:id="122313621">
      <w:bodyDiv w:val="1"/>
      <w:marLeft w:val="0"/>
      <w:marRight w:val="0"/>
      <w:marTop w:val="0"/>
      <w:marBottom w:val="0"/>
      <w:divBdr>
        <w:top w:val="none" w:sz="0" w:space="0" w:color="auto"/>
        <w:left w:val="none" w:sz="0" w:space="0" w:color="auto"/>
        <w:bottom w:val="none" w:sz="0" w:space="0" w:color="auto"/>
        <w:right w:val="none" w:sz="0" w:space="0" w:color="auto"/>
      </w:divBdr>
    </w:div>
    <w:div w:id="127287997">
      <w:bodyDiv w:val="1"/>
      <w:marLeft w:val="0"/>
      <w:marRight w:val="0"/>
      <w:marTop w:val="0"/>
      <w:marBottom w:val="0"/>
      <w:divBdr>
        <w:top w:val="none" w:sz="0" w:space="0" w:color="auto"/>
        <w:left w:val="none" w:sz="0" w:space="0" w:color="auto"/>
        <w:bottom w:val="none" w:sz="0" w:space="0" w:color="auto"/>
        <w:right w:val="none" w:sz="0" w:space="0" w:color="auto"/>
      </w:divBdr>
    </w:div>
    <w:div w:id="130901865">
      <w:bodyDiv w:val="1"/>
      <w:marLeft w:val="0"/>
      <w:marRight w:val="0"/>
      <w:marTop w:val="0"/>
      <w:marBottom w:val="0"/>
      <w:divBdr>
        <w:top w:val="none" w:sz="0" w:space="0" w:color="auto"/>
        <w:left w:val="none" w:sz="0" w:space="0" w:color="auto"/>
        <w:bottom w:val="none" w:sz="0" w:space="0" w:color="auto"/>
        <w:right w:val="none" w:sz="0" w:space="0" w:color="auto"/>
      </w:divBdr>
    </w:div>
    <w:div w:id="136457717">
      <w:bodyDiv w:val="1"/>
      <w:marLeft w:val="0"/>
      <w:marRight w:val="0"/>
      <w:marTop w:val="0"/>
      <w:marBottom w:val="0"/>
      <w:divBdr>
        <w:top w:val="none" w:sz="0" w:space="0" w:color="auto"/>
        <w:left w:val="none" w:sz="0" w:space="0" w:color="auto"/>
        <w:bottom w:val="none" w:sz="0" w:space="0" w:color="auto"/>
        <w:right w:val="none" w:sz="0" w:space="0" w:color="auto"/>
      </w:divBdr>
    </w:div>
    <w:div w:id="137839874">
      <w:bodyDiv w:val="1"/>
      <w:marLeft w:val="0"/>
      <w:marRight w:val="0"/>
      <w:marTop w:val="0"/>
      <w:marBottom w:val="0"/>
      <w:divBdr>
        <w:top w:val="none" w:sz="0" w:space="0" w:color="auto"/>
        <w:left w:val="none" w:sz="0" w:space="0" w:color="auto"/>
        <w:bottom w:val="none" w:sz="0" w:space="0" w:color="auto"/>
        <w:right w:val="none" w:sz="0" w:space="0" w:color="auto"/>
      </w:divBdr>
    </w:div>
    <w:div w:id="138108158">
      <w:bodyDiv w:val="1"/>
      <w:marLeft w:val="0"/>
      <w:marRight w:val="0"/>
      <w:marTop w:val="0"/>
      <w:marBottom w:val="0"/>
      <w:divBdr>
        <w:top w:val="none" w:sz="0" w:space="0" w:color="auto"/>
        <w:left w:val="none" w:sz="0" w:space="0" w:color="auto"/>
        <w:bottom w:val="none" w:sz="0" w:space="0" w:color="auto"/>
        <w:right w:val="none" w:sz="0" w:space="0" w:color="auto"/>
      </w:divBdr>
    </w:div>
    <w:div w:id="139078706">
      <w:bodyDiv w:val="1"/>
      <w:marLeft w:val="0"/>
      <w:marRight w:val="0"/>
      <w:marTop w:val="0"/>
      <w:marBottom w:val="0"/>
      <w:divBdr>
        <w:top w:val="none" w:sz="0" w:space="0" w:color="auto"/>
        <w:left w:val="none" w:sz="0" w:space="0" w:color="auto"/>
        <w:bottom w:val="none" w:sz="0" w:space="0" w:color="auto"/>
        <w:right w:val="none" w:sz="0" w:space="0" w:color="auto"/>
      </w:divBdr>
    </w:div>
    <w:div w:id="143393448">
      <w:bodyDiv w:val="1"/>
      <w:marLeft w:val="0"/>
      <w:marRight w:val="0"/>
      <w:marTop w:val="0"/>
      <w:marBottom w:val="0"/>
      <w:divBdr>
        <w:top w:val="none" w:sz="0" w:space="0" w:color="auto"/>
        <w:left w:val="none" w:sz="0" w:space="0" w:color="auto"/>
        <w:bottom w:val="none" w:sz="0" w:space="0" w:color="auto"/>
        <w:right w:val="none" w:sz="0" w:space="0" w:color="auto"/>
      </w:divBdr>
    </w:div>
    <w:div w:id="146211639">
      <w:bodyDiv w:val="1"/>
      <w:marLeft w:val="0"/>
      <w:marRight w:val="0"/>
      <w:marTop w:val="0"/>
      <w:marBottom w:val="0"/>
      <w:divBdr>
        <w:top w:val="none" w:sz="0" w:space="0" w:color="auto"/>
        <w:left w:val="none" w:sz="0" w:space="0" w:color="auto"/>
        <w:bottom w:val="none" w:sz="0" w:space="0" w:color="auto"/>
        <w:right w:val="none" w:sz="0" w:space="0" w:color="auto"/>
      </w:divBdr>
    </w:div>
    <w:div w:id="148518371">
      <w:bodyDiv w:val="1"/>
      <w:marLeft w:val="0"/>
      <w:marRight w:val="0"/>
      <w:marTop w:val="0"/>
      <w:marBottom w:val="0"/>
      <w:divBdr>
        <w:top w:val="none" w:sz="0" w:space="0" w:color="auto"/>
        <w:left w:val="none" w:sz="0" w:space="0" w:color="auto"/>
        <w:bottom w:val="none" w:sz="0" w:space="0" w:color="auto"/>
        <w:right w:val="none" w:sz="0" w:space="0" w:color="auto"/>
      </w:divBdr>
    </w:div>
    <w:div w:id="153033225">
      <w:bodyDiv w:val="1"/>
      <w:marLeft w:val="0"/>
      <w:marRight w:val="0"/>
      <w:marTop w:val="0"/>
      <w:marBottom w:val="0"/>
      <w:divBdr>
        <w:top w:val="none" w:sz="0" w:space="0" w:color="auto"/>
        <w:left w:val="none" w:sz="0" w:space="0" w:color="auto"/>
        <w:bottom w:val="none" w:sz="0" w:space="0" w:color="auto"/>
        <w:right w:val="none" w:sz="0" w:space="0" w:color="auto"/>
      </w:divBdr>
    </w:div>
    <w:div w:id="155655463">
      <w:bodyDiv w:val="1"/>
      <w:marLeft w:val="0"/>
      <w:marRight w:val="0"/>
      <w:marTop w:val="0"/>
      <w:marBottom w:val="0"/>
      <w:divBdr>
        <w:top w:val="none" w:sz="0" w:space="0" w:color="auto"/>
        <w:left w:val="none" w:sz="0" w:space="0" w:color="auto"/>
        <w:bottom w:val="none" w:sz="0" w:space="0" w:color="auto"/>
        <w:right w:val="none" w:sz="0" w:space="0" w:color="auto"/>
      </w:divBdr>
    </w:div>
    <w:div w:id="155850299">
      <w:bodyDiv w:val="1"/>
      <w:marLeft w:val="0"/>
      <w:marRight w:val="0"/>
      <w:marTop w:val="0"/>
      <w:marBottom w:val="0"/>
      <w:divBdr>
        <w:top w:val="none" w:sz="0" w:space="0" w:color="auto"/>
        <w:left w:val="none" w:sz="0" w:space="0" w:color="auto"/>
        <w:bottom w:val="none" w:sz="0" w:space="0" w:color="auto"/>
        <w:right w:val="none" w:sz="0" w:space="0" w:color="auto"/>
      </w:divBdr>
    </w:div>
    <w:div w:id="156046124">
      <w:bodyDiv w:val="1"/>
      <w:marLeft w:val="0"/>
      <w:marRight w:val="0"/>
      <w:marTop w:val="0"/>
      <w:marBottom w:val="0"/>
      <w:divBdr>
        <w:top w:val="none" w:sz="0" w:space="0" w:color="auto"/>
        <w:left w:val="none" w:sz="0" w:space="0" w:color="auto"/>
        <w:bottom w:val="none" w:sz="0" w:space="0" w:color="auto"/>
        <w:right w:val="none" w:sz="0" w:space="0" w:color="auto"/>
      </w:divBdr>
    </w:div>
    <w:div w:id="163447067">
      <w:bodyDiv w:val="1"/>
      <w:marLeft w:val="0"/>
      <w:marRight w:val="0"/>
      <w:marTop w:val="0"/>
      <w:marBottom w:val="0"/>
      <w:divBdr>
        <w:top w:val="none" w:sz="0" w:space="0" w:color="auto"/>
        <w:left w:val="none" w:sz="0" w:space="0" w:color="auto"/>
        <w:bottom w:val="none" w:sz="0" w:space="0" w:color="auto"/>
        <w:right w:val="none" w:sz="0" w:space="0" w:color="auto"/>
      </w:divBdr>
    </w:div>
    <w:div w:id="166559356">
      <w:bodyDiv w:val="1"/>
      <w:marLeft w:val="0"/>
      <w:marRight w:val="0"/>
      <w:marTop w:val="0"/>
      <w:marBottom w:val="0"/>
      <w:divBdr>
        <w:top w:val="none" w:sz="0" w:space="0" w:color="auto"/>
        <w:left w:val="none" w:sz="0" w:space="0" w:color="auto"/>
        <w:bottom w:val="none" w:sz="0" w:space="0" w:color="auto"/>
        <w:right w:val="none" w:sz="0" w:space="0" w:color="auto"/>
      </w:divBdr>
    </w:div>
    <w:div w:id="173232054">
      <w:bodyDiv w:val="1"/>
      <w:marLeft w:val="0"/>
      <w:marRight w:val="0"/>
      <w:marTop w:val="0"/>
      <w:marBottom w:val="0"/>
      <w:divBdr>
        <w:top w:val="none" w:sz="0" w:space="0" w:color="auto"/>
        <w:left w:val="none" w:sz="0" w:space="0" w:color="auto"/>
        <w:bottom w:val="none" w:sz="0" w:space="0" w:color="auto"/>
        <w:right w:val="none" w:sz="0" w:space="0" w:color="auto"/>
      </w:divBdr>
    </w:div>
    <w:div w:id="175928425">
      <w:bodyDiv w:val="1"/>
      <w:marLeft w:val="0"/>
      <w:marRight w:val="0"/>
      <w:marTop w:val="0"/>
      <w:marBottom w:val="0"/>
      <w:divBdr>
        <w:top w:val="none" w:sz="0" w:space="0" w:color="auto"/>
        <w:left w:val="none" w:sz="0" w:space="0" w:color="auto"/>
        <w:bottom w:val="none" w:sz="0" w:space="0" w:color="auto"/>
        <w:right w:val="none" w:sz="0" w:space="0" w:color="auto"/>
      </w:divBdr>
    </w:div>
    <w:div w:id="176238767">
      <w:bodyDiv w:val="1"/>
      <w:marLeft w:val="0"/>
      <w:marRight w:val="0"/>
      <w:marTop w:val="0"/>
      <w:marBottom w:val="0"/>
      <w:divBdr>
        <w:top w:val="none" w:sz="0" w:space="0" w:color="auto"/>
        <w:left w:val="none" w:sz="0" w:space="0" w:color="auto"/>
        <w:bottom w:val="none" w:sz="0" w:space="0" w:color="auto"/>
        <w:right w:val="none" w:sz="0" w:space="0" w:color="auto"/>
      </w:divBdr>
    </w:div>
    <w:div w:id="176967662">
      <w:bodyDiv w:val="1"/>
      <w:marLeft w:val="0"/>
      <w:marRight w:val="0"/>
      <w:marTop w:val="0"/>
      <w:marBottom w:val="0"/>
      <w:divBdr>
        <w:top w:val="none" w:sz="0" w:space="0" w:color="auto"/>
        <w:left w:val="none" w:sz="0" w:space="0" w:color="auto"/>
        <w:bottom w:val="none" w:sz="0" w:space="0" w:color="auto"/>
        <w:right w:val="none" w:sz="0" w:space="0" w:color="auto"/>
      </w:divBdr>
    </w:div>
    <w:div w:id="181751353">
      <w:bodyDiv w:val="1"/>
      <w:marLeft w:val="0"/>
      <w:marRight w:val="0"/>
      <w:marTop w:val="0"/>
      <w:marBottom w:val="0"/>
      <w:divBdr>
        <w:top w:val="none" w:sz="0" w:space="0" w:color="auto"/>
        <w:left w:val="none" w:sz="0" w:space="0" w:color="auto"/>
        <w:bottom w:val="none" w:sz="0" w:space="0" w:color="auto"/>
        <w:right w:val="none" w:sz="0" w:space="0" w:color="auto"/>
      </w:divBdr>
    </w:div>
    <w:div w:id="183328613">
      <w:bodyDiv w:val="1"/>
      <w:marLeft w:val="0"/>
      <w:marRight w:val="0"/>
      <w:marTop w:val="0"/>
      <w:marBottom w:val="0"/>
      <w:divBdr>
        <w:top w:val="none" w:sz="0" w:space="0" w:color="auto"/>
        <w:left w:val="none" w:sz="0" w:space="0" w:color="auto"/>
        <w:bottom w:val="none" w:sz="0" w:space="0" w:color="auto"/>
        <w:right w:val="none" w:sz="0" w:space="0" w:color="auto"/>
      </w:divBdr>
    </w:div>
    <w:div w:id="187304105">
      <w:bodyDiv w:val="1"/>
      <w:marLeft w:val="0"/>
      <w:marRight w:val="0"/>
      <w:marTop w:val="0"/>
      <w:marBottom w:val="0"/>
      <w:divBdr>
        <w:top w:val="none" w:sz="0" w:space="0" w:color="auto"/>
        <w:left w:val="none" w:sz="0" w:space="0" w:color="auto"/>
        <w:bottom w:val="none" w:sz="0" w:space="0" w:color="auto"/>
        <w:right w:val="none" w:sz="0" w:space="0" w:color="auto"/>
      </w:divBdr>
    </w:div>
    <w:div w:id="188296921">
      <w:bodyDiv w:val="1"/>
      <w:marLeft w:val="0"/>
      <w:marRight w:val="0"/>
      <w:marTop w:val="0"/>
      <w:marBottom w:val="0"/>
      <w:divBdr>
        <w:top w:val="none" w:sz="0" w:space="0" w:color="auto"/>
        <w:left w:val="none" w:sz="0" w:space="0" w:color="auto"/>
        <w:bottom w:val="none" w:sz="0" w:space="0" w:color="auto"/>
        <w:right w:val="none" w:sz="0" w:space="0" w:color="auto"/>
      </w:divBdr>
    </w:div>
    <w:div w:id="192959290">
      <w:bodyDiv w:val="1"/>
      <w:marLeft w:val="0"/>
      <w:marRight w:val="0"/>
      <w:marTop w:val="0"/>
      <w:marBottom w:val="0"/>
      <w:divBdr>
        <w:top w:val="none" w:sz="0" w:space="0" w:color="auto"/>
        <w:left w:val="none" w:sz="0" w:space="0" w:color="auto"/>
        <w:bottom w:val="none" w:sz="0" w:space="0" w:color="auto"/>
        <w:right w:val="none" w:sz="0" w:space="0" w:color="auto"/>
      </w:divBdr>
    </w:div>
    <w:div w:id="193617994">
      <w:bodyDiv w:val="1"/>
      <w:marLeft w:val="0"/>
      <w:marRight w:val="0"/>
      <w:marTop w:val="0"/>
      <w:marBottom w:val="0"/>
      <w:divBdr>
        <w:top w:val="none" w:sz="0" w:space="0" w:color="auto"/>
        <w:left w:val="none" w:sz="0" w:space="0" w:color="auto"/>
        <w:bottom w:val="none" w:sz="0" w:space="0" w:color="auto"/>
        <w:right w:val="none" w:sz="0" w:space="0" w:color="auto"/>
      </w:divBdr>
    </w:div>
    <w:div w:id="201942838">
      <w:bodyDiv w:val="1"/>
      <w:marLeft w:val="0"/>
      <w:marRight w:val="0"/>
      <w:marTop w:val="0"/>
      <w:marBottom w:val="0"/>
      <w:divBdr>
        <w:top w:val="none" w:sz="0" w:space="0" w:color="auto"/>
        <w:left w:val="none" w:sz="0" w:space="0" w:color="auto"/>
        <w:bottom w:val="none" w:sz="0" w:space="0" w:color="auto"/>
        <w:right w:val="none" w:sz="0" w:space="0" w:color="auto"/>
      </w:divBdr>
    </w:div>
    <w:div w:id="202641531">
      <w:bodyDiv w:val="1"/>
      <w:marLeft w:val="0"/>
      <w:marRight w:val="0"/>
      <w:marTop w:val="0"/>
      <w:marBottom w:val="0"/>
      <w:divBdr>
        <w:top w:val="none" w:sz="0" w:space="0" w:color="auto"/>
        <w:left w:val="none" w:sz="0" w:space="0" w:color="auto"/>
        <w:bottom w:val="none" w:sz="0" w:space="0" w:color="auto"/>
        <w:right w:val="none" w:sz="0" w:space="0" w:color="auto"/>
      </w:divBdr>
    </w:div>
    <w:div w:id="202906855">
      <w:bodyDiv w:val="1"/>
      <w:marLeft w:val="0"/>
      <w:marRight w:val="0"/>
      <w:marTop w:val="0"/>
      <w:marBottom w:val="0"/>
      <w:divBdr>
        <w:top w:val="none" w:sz="0" w:space="0" w:color="auto"/>
        <w:left w:val="none" w:sz="0" w:space="0" w:color="auto"/>
        <w:bottom w:val="none" w:sz="0" w:space="0" w:color="auto"/>
        <w:right w:val="none" w:sz="0" w:space="0" w:color="auto"/>
      </w:divBdr>
    </w:div>
    <w:div w:id="205919196">
      <w:bodyDiv w:val="1"/>
      <w:marLeft w:val="0"/>
      <w:marRight w:val="0"/>
      <w:marTop w:val="0"/>
      <w:marBottom w:val="0"/>
      <w:divBdr>
        <w:top w:val="none" w:sz="0" w:space="0" w:color="auto"/>
        <w:left w:val="none" w:sz="0" w:space="0" w:color="auto"/>
        <w:bottom w:val="none" w:sz="0" w:space="0" w:color="auto"/>
        <w:right w:val="none" w:sz="0" w:space="0" w:color="auto"/>
      </w:divBdr>
    </w:div>
    <w:div w:id="208928842">
      <w:bodyDiv w:val="1"/>
      <w:marLeft w:val="0"/>
      <w:marRight w:val="0"/>
      <w:marTop w:val="0"/>
      <w:marBottom w:val="0"/>
      <w:divBdr>
        <w:top w:val="none" w:sz="0" w:space="0" w:color="auto"/>
        <w:left w:val="none" w:sz="0" w:space="0" w:color="auto"/>
        <w:bottom w:val="none" w:sz="0" w:space="0" w:color="auto"/>
        <w:right w:val="none" w:sz="0" w:space="0" w:color="auto"/>
      </w:divBdr>
    </w:div>
    <w:div w:id="215777004">
      <w:bodyDiv w:val="1"/>
      <w:marLeft w:val="0"/>
      <w:marRight w:val="0"/>
      <w:marTop w:val="0"/>
      <w:marBottom w:val="0"/>
      <w:divBdr>
        <w:top w:val="none" w:sz="0" w:space="0" w:color="auto"/>
        <w:left w:val="none" w:sz="0" w:space="0" w:color="auto"/>
        <w:bottom w:val="none" w:sz="0" w:space="0" w:color="auto"/>
        <w:right w:val="none" w:sz="0" w:space="0" w:color="auto"/>
      </w:divBdr>
    </w:div>
    <w:div w:id="215969011">
      <w:bodyDiv w:val="1"/>
      <w:marLeft w:val="0"/>
      <w:marRight w:val="0"/>
      <w:marTop w:val="0"/>
      <w:marBottom w:val="0"/>
      <w:divBdr>
        <w:top w:val="none" w:sz="0" w:space="0" w:color="auto"/>
        <w:left w:val="none" w:sz="0" w:space="0" w:color="auto"/>
        <w:bottom w:val="none" w:sz="0" w:space="0" w:color="auto"/>
        <w:right w:val="none" w:sz="0" w:space="0" w:color="auto"/>
      </w:divBdr>
    </w:div>
    <w:div w:id="216667758">
      <w:bodyDiv w:val="1"/>
      <w:marLeft w:val="0"/>
      <w:marRight w:val="0"/>
      <w:marTop w:val="0"/>
      <w:marBottom w:val="0"/>
      <w:divBdr>
        <w:top w:val="none" w:sz="0" w:space="0" w:color="auto"/>
        <w:left w:val="none" w:sz="0" w:space="0" w:color="auto"/>
        <w:bottom w:val="none" w:sz="0" w:space="0" w:color="auto"/>
        <w:right w:val="none" w:sz="0" w:space="0" w:color="auto"/>
      </w:divBdr>
    </w:div>
    <w:div w:id="219487156">
      <w:bodyDiv w:val="1"/>
      <w:marLeft w:val="0"/>
      <w:marRight w:val="0"/>
      <w:marTop w:val="0"/>
      <w:marBottom w:val="0"/>
      <w:divBdr>
        <w:top w:val="none" w:sz="0" w:space="0" w:color="auto"/>
        <w:left w:val="none" w:sz="0" w:space="0" w:color="auto"/>
        <w:bottom w:val="none" w:sz="0" w:space="0" w:color="auto"/>
        <w:right w:val="none" w:sz="0" w:space="0" w:color="auto"/>
      </w:divBdr>
    </w:div>
    <w:div w:id="222299144">
      <w:bodyDiv w:val="1"/>
      <w:marLeft w:val="0"/>
      <w:marRight w:val="0"/>
      <w:marTop w:val="0"/>
      <w:marBottom w:val="0"/>
      <w:divBdr>
        <w:top w:val="none" w:sz="0" w:space="0" w:color="auto"/>
        <w:left w:val="none" w:sz="0" w:space="0" w:color="auto"/>
        <w:bottom w:val="none" w:sz="0" w:space="0" w:color="auto"/>
        <w:right w:val="none" w:sz="0" w:space="0" w:color="auto"/>
      </w:divBdr>
    </w:div>
    <w:div w:id="223836027">
      <w:bodyDiv w:val="1"/>
      <w:marLeft w:val="0"/>
      <w:marRight w:val="0"/>
      <w:marTop w:val="0"/>
      <w:marBottom w:val="0"/>
      <w:divBdr>
        <w:top w:val="none" w:sz="0" w:space="0" w:color="auto"/>
        <w:left w:val="none" w:sz="0" w:space="0" w:color="auto"/>
        <w:bottom w:val="none" w:sz="0" w:space="0" w:color="auto"/>
        <w:right w:val="none" w:sz="0" w:space="0" w:color="auto"/>
      </w:divBdr>
    </w:div>
    <w:div w:id="228074526">
      <w:bodyDiv w:val="1"/>
      <w:marLeft w:val="0"/>
      <w:marRight w:val="0"/>
      <w:marTop w:val="0"/>
      <w:marBottom w:val="0"/>
      <w:divBdr>
        <w:top w:val="none" w:sz="0" w:space="0" w:color="auto"/>
        <w:left w:val="none" w:sz="0" w:space="0" w:color="auto"/>
        <w:bottom w:val="none" w:sz="0" w:space="0" w:color="auto"/>
        <w:right w:val="none" w:sz="0" w:space="0" w:color="auto"/>
      </w:divBdr>
    </w:div>
    <w:div w:id="228656773">
      <w:bodyDiv w:val="1"/>
      <w:marLeft w:val="0"/>
      <w:marRight w:val="0"/>
      <w:marTop w:val="0"/>
      <w:marBottom w:val="0"/>
      <w:divBdr>
        <w:top w:val="none" w:sz="0" w:space="0" w:color="auto"/>
        <w:left w:val="none" w:sz="0" w:space="0" w:color="auto"/>
        <w:bottom w:val="none" w:sz="0" w:space="0" w:color="auto"/>
        <w:right w:val="none" w:sz="0" w:space="0" w:color="auto"/>
      </w:divBdr>
    </w:div>
    <w:div w:id="230968786">
      <w:bodyDiv w:val="1"/>
      <w:marLeft w:val="0"/>
      <w:marRight w:val="0"/>
      <w:marTop w:val="0"/>
      <w:marBottom w:val="0"/>
      <w:divBdr>
        <w:top w:val="none" w:sz="0" w:space="0" w:color="auto"/>
        <w:left w:val="none" w:sz="0" w:space="0" w:color="auto"/>
        <w:bottom w:val="none" w:sz="0" w:space="0" w:color="auto"/>
        <w:right w:val="none" w:sz="0" w:space="0" w:color="auto"/>
      </w:divBdr>
    </w:div>
    <w:div w:id="232352680">
      <w:bodyDiv w:val="1"/>
      <w:marLeft w:val="0"/>
      <w:marRight w:val="0"/>
      <w:marTop w:val="0"/>
      <w:marBottom w:val="0"/>
      <w:divBdr>
        <w:top w:val="none" w:sz="0" w:space="0" w:color="auto"/>
        <w:left w:val="none" w:sz="0" w:space="0" w:color="auto"/>
        <w:bottom w:val="none" w:sz="0" w:space="0" w:color="auto"/>
        <w:right w:val="none" w:sz="0" w:space="0" w:color="auto"/>
      </w:divBdr>
    </w:div>
    <w:div w:id="232933807">
      <w:bodyDiv w:val="1"/>
      <w:marLeft w:val="0"/>
      <w:marRight w:val="0"/>
      <w:marTop w:val="0"/>
      <w:marBottom w:val="0"/>
      <w:divBdr>
        <w:top w:val="none" w:sz="0" w:space="0" w:color="auto"/>
        <w:left w:val="none" w:sz="0" w:space="0" w:color="auto"/>
        <w:bottom w:val="none" w:sz="0" w:space="0" w:color="auto"/>
        <w:right w:val="none" w:sz="0" w:space="0" w:color="auto"/>
      </w:divBdr>
    </w:div>
    <w:div w:id="235943197">
      <w:bodyDiv w:val="1"/>
      <w:marLeft w:val="0"/>
      <w:marRight w:val="0"/>
      <w:marTop w:val="0"/>
      <w:marBottom w:val="0"/>
      <w:divBdr>
        <w:top w:val="none" w:sz="0" w:space="0" w:color="auto"/>
        <w:left w:val="none" w:sz="0" w:space="0" w:color="auto"/>
        <w:bottom w:val="none" w:sz="0" w:space="0" w:color="auto"/>
        <w:right w:val="none" w:sz="0" w:space="0" w:color="auto"/>
      </w:divBdr>
    </w:div>
    <w:div w:id="237592301">
      <w:bodyDiv w:val="1"/>
      <w:marLeft w:val="0"/>
      <w:marRight w:val="0"/>
      <w:marTop w:val="0"/>
      <w:marBottom w:val="0"/>
      <w:divBdr>
        <w:top w:val="none" w:sz="0" w:space="0" w:color="auto"/>
        <w:left w:val="none" w:sz="0" w:space="0" w:color="auto"/>
        <w:bottom w:val="none" w:sz="0" w:space="0" w:color="auto"/>
        <w:right w:val="none" w:sz="0" w:space="0" w:color="auto"/>
      </w:divBdr>
    </w:div>
    <w:div w:id="238055910">
      <w:bodyDiv w:val="1"/>
      <w:marLeft w:val="0"/>
      <w:marRight w:val="0"/>
      <w:marTop w:val="0"/>
      <w:marBottom w:val="0"/>
      <w:divBdr>
        <w:top w:val="none" w:sz="0" w:space="0" w:color="auto"/>
        <w:left w:val="none" w:sz="0" w:space="0" w:color="auto"/>
        <w:bottom w:val="none" w:sz="0" w:space="0" w:color="auto"/>
        <w:right w:val="none" w:sz="0" w:space="0" w:color="auto"/>
      </w:divBdr>
    </w:div>
    <w:div w:id="247083139">
      <w:bodyDiv w:val="1"/>
      <w:marLeft w:val="0"/>
      <w:marRight w:val="0"/>
      <w:marTop w:val="0"/>
      <w:marBottom w:val="0"/>
      <w:divBdr>
        <w:top w:val="none" w:sz="0" w:space="0" w:color="auto"/>
        <w:left w:val="none" w:sz="0" w:space="0" w:color="auto"/>
        <w:bottom w:val="none" w:sz="0" w:space="0" w:color="auto"/>
        <w:right w:val="none" w:sz="0" w:space="0" w:color="auto"/>
      </w:divBdr>
    </w:div>
    <w:div w:id="247464624">
      <w:bodyDiv w:val="1"/>
      <w:marLeft w:val="0"/>
      <w:marRight w:val="0"/>
      <w:marTop w:val="0"/>
      <w:marBottom w:val="0"/>
      <w:divBdr>
        <w:top w:val="none" w:sz="0" w:space="0" w:color="auto"/>
        <w:left w:val="none" w:sz="0" w:space="0" w:color="auto"/>
        <w:bottom w:val="none" w:sz="0" w:space="0" w:color="auto"/>
        <w:right w:val="none" w:sz="0" w:space="0" w:color="auto"/>
      </w:divBdr>
    </w:div>
    <w:div w:id="247614817">
      <w:bodyDiv w:val="1"/>
      <w:marLeft w:val="0"/>
      <w:marRight w:val="0"/>
      <w:marTop w:val="0"/>
      <w:marBottom w:val="0"/>
      <w:divBdr>
        <w:top w:val="none" w:sz="0" w:space="0" w:color="auto"/>
        <w:left w:val="none" w:sz="0" w:space="0" w:color="auto"/>
        <w:bottom w:val="none" w:sz="0" w:space="0" w:color="auto"/>
        <w:right w:val="none" w:sz="0" w:space="0" w:color="auto"/>
      </w:divBdr>
    </w:div>
    <w:div w:id="260996977">
      <w:bodyDiv w:val="1"/>
      <w:marLeft w:val="0"/>
      <w:marRight w:val="0"/>
      <w:marTop w:val="0"/>
      <w:marBottom w:val="0"/>
      <w:divBdr>
        <w:top w:val="none" w:sz="0" w:space="0" w:color="auto"/>
        <w:left w:val="none" w:sz="0" w:space="0" w:color="auto"/>
        <w:bottom w:val="none" w:sz="0" w:space="0" w:color="auto"/>
        <w:right w:val="none" w:sz="0" w:space="0" w:color="auto"/>
      </w:divBdr>
    </w:div>
    <w:div w:id="265424400">
      <w:bodyDiv w:val="1"/>
      <w:marLeft w:val="0"/>
      <w:marRight w:val="0"/>
      <w:marTop w:val="0"/>
      <w:marBottom w:val="0"/>
      <w:divBdr>
        <w:top w:val="none" w:sz="0" w:space="0" w:color="auto"/>
        <w:left w:val="none" w:sz="0" w:space="0" w:color="auto"/>
        <w:bottom w:val="none" w:sz="0" w:space="0" w:color="auto"/>
        <w:right w:val="none" w:sz="0" w:space="0" w:color="auto"/>
      </w:divBdr>
    </w:div>
    <w:div w:id="265620579">
      <w:bodyDiv w:val="1"/>
      <w:marLeft w:val="0"/>
      <w:marRight w:val="0"/>
      <w:marTop w:val="0"/>
      <w:marBottom w:val="0"/>
      <w:divBdr>
        <w:top w:val="none" w:sz="0" w:space="0" w:color="auto"/>
        <w:left w:val="none" w:sz="0" w:space="0" w:color="auto"/>
        <w:bottom w:val="none" w:sz="0" w:space="0" w:color="auto"/>
        <w:right w:val="none" w:sz="0" w:space="0" w:color="auto"/>
      </w:divBdr>
    </w:div>
    <w:div w:id="266163839">
      <w:bodyDiv w:val="1"/>
      <w:marLeft w:val="0"/>
      <w:marRight w:val="0"/>
      <w:marTop w:val="0"/>
      <w:marBottom w:val="0"/>
      <w:divBdr>
        <w:top w:val="none" w:sz="0" w:space="0" w:color="auto"/>
        <w:left w:val="none" w:sz="0" w:space="0" w:color="auto"/>
        <w:bottom w:val="none" w:sz="0" w:space="0" w:color="auto"/>
        <w:right w:val="none" w:sz="0" w:space="0" w:color="auto"/>
      </w:divBdr>
    </w:div>
    <w:div w:id="267466433">
      <w:bodyDiv w:val="1"/>
      <w:marLeft w:val="0"/>
      <w:marRight w:val="0"/>
      <w:marTop w:val="0"/>
      <w:marBottom w:val="0"/>
      <w:divBdr>
        <w:top w:val="none" w:sz="0" w:space="0" w:color="auto"/>
        <w:left w:val="none" w:sz="0" w:space="0" w:color="auto"/>
        <w:bottom w:val="none" w:sz="0" w:space="0" w:color="auto"/>
        <w:right w:val="none" w:sz="0" w:space="0" w:color="auto"/>
      </w:divBdr>
    </w:div>
    <w:div w:id="267811811">
      <w:bodyDiv w:val="1"/>
      <w:marLeft w:val="0"/>
      <w:marRight w:val="0"/>
      <w:marTop w:val="0"/>
      <w:marBottom w:val="0"/>
      <w:divBdr>
        <w:top w:val="none" w:sz="0" w:space="0" w:color="auto"/>
        <w:left w:val="none" w:sz="0" w:space="0" w:color="auto"/>
        <w:bottom w:val="none" w:sz="0" w:space="0" w:color="auto"/>
        <w:right w:val="none" w:sz="0" w:space="0" w:color="auto"/>
      </w:divBdr>
    </w:div>
    <w:div w:id="268709070">
      <w:bodyDiv w:val="1"/>
      <w:marLeft w:val="0"/>
      <w:marRight w:val="0"/>
      <w:marTop w:val="0"/>
      <w:marBottom w:val="0"/>
      <w:divBdr>
        <w:top w:val="none" w:sz="0" w:space="0" w:color="auto"/>
        <w:left w:val="none" w:sz="0" w:space="0" w:color="auto"/>
        <w:bottom w:val="none" w:sz="0" w:space="0" w:color="auto"/>
        <w:right w:val="none" w:sz="0" w:space="0" w:color="auto"/>
      </w:divBdr>
    </w:div>
    <w:div w:id="271910405">
      <w:bodyDiv w:val="1"/>
      <w:marLeft w:val="0"/>
      <w:marRight w:val="0"/>
      <w:marTop w:val="0"/>
      <w:marBottom w:val="0"/>
      <w:divBdr>
        <w:top w:val="none" w:sz="0" w:space="0" w:color="auto"/>
        <w:left w:val="none" w:sz="0" w:space="0" w:color="auto"/>
        <w:bottom w:val="none" w:sz="0" w:space="0" w:color="auto"/>
        <w:right w:val="none" w:sz="0" w:space="0" w:color="auto"/>
      </w:divBdr>
    </w:div>
    <w:div w:id="272640191">
      <w:bodyDiv w:val="1"/>
      <w:marLeft w:val="0"/>
      <w:marRight w:val="0"/>
      <w:marTop w:val="0"/>
      <w:marBottom w:val="0"/>
      <w:divBdr>
        <w:top w:val="none" w:sz="0" w:space="0" w:color="auto"/>
        <w:left w:val="none" w:sz="0" w:space="0" w:color="auto"/>
        <w:bottom w:val="none" w:sz="0" w:space="0" w:color="auto"/>
        <w:right w:val="none" w:sz="0" w:space="0" w:color="auto"/>
      </w:divBdr>
    </w:div>
    <w:div w:id="274949939">
      <w:bodyDiv w:val="1"/>
      <w:marLeft w:val="0"/>
      <w:marRight w:val="0"/>
      <w:marTop w:val="0"/>
      <w:marBottom w:val="0"/>
      <w:divBdr>
        <w:top w:val="none" w:sz="0" w:space="0" w:color="auto"/>
        <w:left w:val="none" w:sz="0" w:space="0" w:color="auto"/>
        <w:bottom w:val="none" w:sz="0" w:space="0" w:color="auto"/>
        <w:right w:val="none" w:sz="0" w:space="0" w:color="auto"/>
      </w:divBdr>
    </w:div>
    <w:div w:id="281542678">
      <w:bodyDiv w:val="1"/>
      <w:marLeft w:val="0"/>
      <w:marRight w:val="0"/>
      <w:marTop w:val="0"/>
      <w:marBottom w:val="0"/>
      <w:divBdr>
        <w:top w:val="none" w:sz="0" w:space="0" w:color="auto"/>
        <w:left w:val="none" w:sz="0" w:space="0" w:color="auto"/>
        <w:bottom w:val="none" w:sz="0" w:space="0" w:color="auto"/>
        <w:right w:val="none" w:sz="0" w:space="0" w:color="auto"/>
      </w:divBdr>
    </w:div>
    <w:div w:id="282350961">
      <w:bodyDiv w:val="1"/>
      <w:marLeft w:val="0"/>
      <w:marRight w:val="0"/>
      <w:marTop w:val="0"/>
      <w:marBottom w:val="0"/>
      <w:divBdr>
        <w:top w:val="none" w:sz="0" w:space="0" w:color="auto"/>
        <w:left w:val="none" w:sz="0" w:space="0" w:color="auto"/>
        <w:bottom w:val="none" w:sz="0" w:space="0" w:color="auto"/>
        <w:right w:val="none" w:sz="0" w:space="0" w:color="auto"/>
      </w:divBdr>
    </w:div>
    <w:div w:id="287246603">
      <w:bodyDiv w:val="1"/>
      <w:marLeft w:val="0"/>
      <w:marRight w:val="0"/>
      <w:marTop w:val="0"/>
      <w:marBottom w:val="0"/>
      <w:divBdr>
        <w:top w:val="none" w:sz="0" w:space="0" w:color="auto"/>
        <w:left w:val="none" w:sz="0" w:space="0" w:color="auto"/>
        <w:bottom w:val="none" w:sz="0" w:space="0" w:color="auto"/>
        <w:right w:val="none" w:sz="0" w:space="0" w:color="auto"/>
      </w:divBdr>
    </w:div>
    <w:div w:id="289240179">
      <w:bodyDiv w:val="1"/>
      <w:marLeft w:val="0"/>
      <w:marRight w:val="0"/>
      <w:marTop w:val="0"/>
      <w:marBottom w:val="0"/>
      <w:divBdr>
        <w:top w:val="none" w:sz="0" w:space="0" w:color="auto"/>
        <w:left w:val="none" w:sz="0" w:space="0" w:color="auto"/>
        <w:bottom w:val="none" w:sz="0" w:space="0" w:color="auto"/>
        <w:right w:val="none" w:sz="0" w:space="0" w:color="auto"/>
      </w:divBdr>
    </w:div>
    <w:div w:id="292248388">
      <w:bodyDiv w:val="1"/>
      <w:marLeft w:val="0"/>
      <w:marRight w:val="0"/>
      <w:marTop w:val="0"/>
      <w:marBottom w:val="0"/>
      <w:divBdr>
        <w:top w:val="none" w:sz="0" w:space="0" w:color="auto"/>
        <w:left w:val="none" w:sz="0" w:space="0" w:color="auto"/>
        <w:bottom w:val="none" w:sz="0" w:space="0" w:color="auto"/>
        <w:right w:val="none" w:sz="0" w:space="0" w:color="auto"/>
      </w:divBdr>
    </w:div>
    <w:div w:id="294220954">
      <w:bodyDiv w:val="1"/>
      <w:marLeft w:val="0"/>
      <w:marRight w:val="0"/>
      <w:marTop w:val="0"/>
      <w:marBottom w:val="0"/>
      <w:divBdr>
        <w:top w:val="none" w:sz="0" w:space="0" w:color="auto"/>
        <w:left w:val="none" w:sz="0" w:space="0" w:color="auto"/>
        <w:bottom w:val="none" w:sz="0" w:space="0" w:color="auto"/>
        <w:right w:val="none" w:sz="0" w:space="0" w:color="auto"/>
      </w:divBdr>
    </w:div>
    <w:div w:id="295259295">
      <w:bodyDiv w:val="1"/>
      <w:marLeft w:val="0"/>
      <w:marRight w:val="0"/>
      <w:marTop w:val="0"/>
      <w:marBottom w:val="0"/>
      <w:divBdr>
        <w:top w:val="none" w:sz="0" w:space="0" w:color="auto"/>
        <w:left w:val="none" w:sz="0" w:space="0" w:color="auto"/>
        <w:bottom w:val="none" w:sz="0" w:space="0" w:color="auto"/>
        <w:right w:val="none" w:sz="0" w:space="0" w:color="auto"/>
      </w:divBdr>
    </w:div>
    <w:div w:id="296224966">
      <w:bodyDiv w:val="1"/>
      <w:marLeft w:val="0"/>
      <w:marRight w:val="0"/>
      <w:marTop w:val="0"/>
      <w:marBottom w:val="0"/>
      <w:divBdr>
        <w:top w:val="none" w:sz="0" w:space="0" w:color="auto"/>
        <w:left w:val="none" w:sz="0" w:space="0" w:color="auto"/>
        <w:bottom w:val="none" w:sz="0" w:space="0" w:color="auto"/>
        <w:right w:val="none" w:sz="0" w:space="0" w:color="auto"/>
      </w:divBdr>
    </w:div>
    <w:div w:id="296842268">
      <w:bodyDiv w:val="1"/>
      <w:marLeft w:val="0"/>
      <w:marRight w:val="0"/>
      <w:marTop w:val="0"/>
      <w:marBottom w:val="0"/>
      <w:divBdr>
        <w:top w:val="none" w:sz="0" w:space="0" w:color="auto"/>
        <w:left w:val="none" w:sz="0" w:space="0" w:color="auto"/>
        <w:bottom w:val="none" w:sz="0" w:space="0" w:color="auto"/>
        <w:right w:val="none" w:sz="0" w:space="0" w:color="auto"/>
      </w:divBdr>
    </w:div>
    <w:div w:id="297418226">
      <w:bodyDiv w:val="1"/>
      <w:marLeft w:val="0"/>
      <w:marRight w:val="0"/>
      <w:marTop w:val="0"/>
      <w:marBottom w:val="0"/>
      <w:divBdr>
        <w:top w:val="none" w:sz="0" w:space="0" w:color="auto"/>
        <w:left w:val="none" w:sz="0" w:space="0" w:color="auto"/>
        <w:bottom w:val="none" w:sz="0" w:space="0" w:color="auto"/>
        <w:right w:val="none" w:sz="0" w:space="0" w:color="auto"/>
      </w:divBdr>
    </w:div>
    <w:div w:id="302663189">
      <w:bodyDiv w:val="1"/>
      <w:marLeft w:val="0"/>
      <w:marRight w:val="0"/>
      <w:marTop w:val="0"/>
      <w:marBottom w:val="0"/>
      <w:divBdr>
        <w:top w:val="none" w:sz="0" w:space="0" w:color="auto"/>
        <w:left w:val="none" w:sz="0" w:space="0" w:color="auto"/>
        <w:bottom w:val="none" w:sz="0" w:space="0" w:color="auto"/>
        <w:right w:val="none" w:sz="0" w:space="0" w:color="auto"/>
      </w:divBdr>
    </w:div>
    <w:div w:id="309410110">
      <w:bodyDiv w:val="1"/>
      <w:marLeft w:val="0"/>
      <w:marRight w:val="0"/>
      <w:marTop w:val="0"/>
      <w:marBottom w:val="0"/>
      <w:divBdr>
        <w:top w:val="none" w:sz="0" w:space="0" w:color="auto"/>
        <w:left w:val="none" w:sz="0" w:space="0" w:color="auto"/>
        <w:bottom w:val="none" w:sz="0" w:space="0" w:color="auto"/>
        <w:right w:val="none" w:sz="0" w:space="0" w:color="auto"/>
      </w:divBdr>
    </w:div>
    <w:div w:id="309411579">
      <w:bodyDiv w:val="1"/>
      <w:marLeft w:val="0"/>
      <w:marRight w:val="0"/>
      <w:marTop w:val="0"/>
      <w:marBottom w:val="0"/>
      <w:divBdr>
        <w:top w:val="none" w:sz="0" w:space="0" w:color="auto"/>
        <w:left w:val="none" w:sz="0" w:space="0" w:color="auto"/>
        <w:bottom w:val="none" w:sz="0" w:space="0" w:color="auto"/>
        <w:right w:val="none" w:sz="0" w:space="0" w:color="auto"/>
      </w:divBdr>
    </w:div>
    <w:div w:id="316231144">
      <w:bodyDiv w:val="1"/>
      <w:marLeft w:val="0"/>
      <w:marRight w:val="0"/>
      <w:marTop w:val="0"/>
      <w:marBottom w:val="0"/>
      <w:divBdr>
        <w:top w:val="none" w:sz="0" w:space="0" w:color="auto"/>
        <w:left w:val="none" w:sz="0" w:space="0" w:color="auto"/>
        <w:bottom w:val="none" w:sz="0" w:space="0" w:color="auto"/>
        <w:right w:val="none" w:sz="0" w:space="0" w:color="auto"/>
      </w:divBdr>
    </w:div>
    <w:div w:id="318576700">
      <w:bodyDiv w:val="1"/>
      <w:marLeft w:val="0"/>
      <w:marRight w:val="0"/>
      <w:marTop w:val="0"/>
      <w:marBottom w:val="0"/>
      <w:divBdr>
        <w:top w:val="none" w:sz="0" w:space="0" w:color="auto"/>
        <w:left w:val="none" w:sz="0" w:space="0" w:color="auto"/>
        <w:bottom w:val="none" w:sz="0" w:space="0" w:color="auto"/>
        <w:right w:val="none" w:sz="0" w:space="0" w:color="auto"/>
      </w:divBdr>
    </w:div>
    <w:div w:id="319651408">
      <w:bodyDiv w:val="1"/>
      <w:marLeft w:val="0"/>
      <w:marRight w:val="0"/>
      <w:marTop w:val="0"/>
      <w:marBottom w:val="0"/>
      <w:divBdr>
        <w:top w:val="none" w:sz="0" w:space="0" w:color="auto"/>
        <w:left w:val="none" w:sz="0" w:space="0" w:color="auto"/>
        <w:bottom w:val="none" w:sz="0" w:space="0" w:color="auto"/>
        <w:right w:val="none" w:sz="0" w:space="0" w:color="auto"/>
      </w:divBdr>
    </w:div>
    <w:div w:id="323095179">
      <w:bodyDiv w:val="1"/>
      <w:marLeft w:val="0"/>
      <w:marRight w:val="0"/>
      <w:marTop w:val="0"/>
      <w:marBottom w:val="0"/>
      <w:divBdr>
        <w:top w:val="none" w:sz="0" w:space="0" w:color="auto"/>
        <w:left w:val="none" w:sz="0" w:space="0" w:color="auto"/>
        <w:bottom w:val="none" w:sz="0" w:space="0" w:color="auto"/>
        <w:right w:val="none" w:sz="0" w:space="0" w:color="auto"/>
      </w:divBdr>
    </w:div>
    <w:div w:id="325324794">
      <w:bodyDiv w:val="1"/>
      <w:marLeft w:val="0"/>
      <w:marRight w:val="0"/>
      <w:marTop w:val="0"/>
      <w:marBottom w:val="0"/>
      <w:divBdr>
        <w:top w:val="none" w:sz="0" w:space="0" w:color="auto"/>
        <w:left w:val="none" w:sz="0" w:space="0" w:color="auto"/>
        <w:bottom w:val="none" w:sz="0" w:space="0" w:color="auto"/>
        <w:right w:val="none" w:sz="0" w:space="0" w:color="auto"/>
      </w:divBdr>
    </w:div>
    <w:div w:id="326639425">
      <w:bodyDiv w:val="1"/>
      <w:marLeft w:val="0"/>
      <w:marRight w:val="0"/>
      <w:marTop w:val="0"/>
      <w:marBottom w:val="0"/>
      <w:divBdr>
        <w:top w:val="none" w:sz="0" w:space="0" w:color="auto"/>
        <w:left w:val="none" w:sz="0" w:space="0" w:color="auto"/>
        <w:bottom w:val="none" w:sz="0" w:space="0" w:color="auto"/>
        <w:right w:val="none" w:sz="0" w:space="0" w:color="auto"/>
      </w:divBdr>
    </w:div>
    <w:div w:id="326981747">
      <w:bodyDiv w:val="1"/>
      <w:marLeft w:val="0"/>
      <w:marRight w:val="0"/>
      <w:marTop w:val="0"/>
      <w:marBottom w:val="0"/>
      <w:divBdr>
        <w:top w:val="none" w:sz="0" w:space="0" w:color="auto"/>
        <w:left w:val="none" w:sz="0" w:space="0" w:color="auto"/>
        <w:bottom w:val="none" w:sz="0" w:space="0" w:color="auto"/>
        <w:right w:val="none" w:sz="0" w:space="0" w:color="auto"/>
      </w:divBdr>
    </w:div>
    <w:div w:id="326983128">
      <w:bodyDiv w:val="1"/>
      <w:marLeft w:val="0"/>
      <w:marRight w:val="0"/>
      <w:marTop w:val="0"/>
      <w:marBottom w:val="0"/>
      <w:divBdr>
        <w:top w:val="none" w:sz="0" w:space="0" w:color="auto"/>
        <w:left w:val="none" w:sz="0" w:space="0" w:color="auto"/>
        <w:bottom w:val="none" w:sz="0" w:space="0" w:color="auto"/>
        <w:right w:val="none" w:sz="0" w:space="0" w:color="auto"/>
      </w:divBdr>
    </w:div>
    <w:div w:id="329867336">
      <w:bodyDiv w:val="1"/>
      <w:marLeft w:val="0"/>
      <w:marRight w:val="0"/>
      <w:marTop w:val="0"/>
      <w:marBottom w:val="0"/>
      <w:divBdr>
        <w:top w:val="none" w:sz="0" w:space="0" w:color="auto"/>
        <w:left w:val="none" w:sz="0" w:space="0" w:color="auto"/>
        <w:bottom w:val="none" w:sz="0" w:space="0" w:color="auto"/>
        <w:right w:val="none" w:sz="0" w:space="0" w:color="auto"/>
      </w:divBdr>
    </w:div>
    <w:div w:id="331488532">
      <w:bodyDiv w:val="1"/>
      <w:marLeft w:val="0"/>
      <w:marRight w:val="0"/>
      <w:marTop w:val="0"/>
      <w:marBottom w:val="0"/>
      <w:divBdr>
        <w:top w:val="none" w:sz="0" w:space="0" w:color="auto"/>
        <w:left w:val="none" w:sz="0" w:space="0" w:color="auto"/>
        <w:bottom w:val="none" w:sz="0" w:space="0" w:color="auto"/>
        <w:right w:val="none" w:sz="0" w:space="0" w:color="auto"/>
      </w:divBdr>
    </w:div>
    <w:div w:id="335303364">
      <w:bodyDiv w:val="1"/>
      <w:marLeft w:val="0"/>
      <w:marRight w:val="0"/>
      <w:marTop w:val="0"/>
      <w:marBottom w:val="0"/>
      <w:divBdr>
        <w:top w:val="none" w:sz="0" w:space="0" w:color="auto"/>
        <w:left w:val="none" w:sz="0" w:space="0" w:color="auto"/>
        <w:bottom w:val="none" w:sz="0" w:space="0" w:color="auto"/>
        <w:right w:val="none" w:sz="0" w:space="0" w:color="auto"/>
      </w:divBdr>
    </w:div>
    <w:div w:id="335576286">
      <w:bodyDiv w:val="1"/>
      <w:marLeft w:val="0"/>
      <w:marRight w:val="0"/>
      <w:marTop w:val="0"/>
      <w:marBottom w:val="0"/>
      <w:divBdr>
        <w:top w:val="none" w:sz="0" w:space="0" w:color="auto"/>
        <w:left w:val="none" w:sz="0" w:space="0" w:color="auto"/>
        <w:bottom w:val="none" w:sz="0" w:space="0" w:color="auto"/>
        <w:right w:val="none" w:sz="0" w:space="0" w:color="auto"/>
      </w:divBdr>
    </w:div>
    <w:div w:id="336616718">
      <w:bodyDiv w:val="1"/>
      <w:marLeft w:val="0"/>
      <w:marRight w:val="0"/>
      <w:marTop w:val="0"/>
      <w:marBottom w:val="0"/>
      <w:divBdr>
        <w:top w:val="none" w:sz="0" w:space="0" w:color="auto"/>
        <w:left w:val="none" w:sz="0" w:space="0" w:color="auto"/>
        <w:bottom w:val="none" w:sz="0" w:space="0" w:color="auto"/>
        <w:right w:val="none" w:sz="0" w:space="0" w:color="auto"/>
      </w:divBdr>
    </w:div>
    <w:div w:id="336658878">
      <w:bodyDiv w:val="1"/>
      <w:marLeft w:val="0"/>
      <w:marRight w:val="0"/>
      <w:marTop w:val="0"/>
      <w:marBottom w:val="0"/>
      <w:divBdr>
        <w:top w:val="none" w:sz="0" w:space="0" w:color="auto"/>
        <w:left w:val="none" w:sz="0" w:space="0" w:color="auto"/>
        <w:bottom w:val="none" w:sz="0" w:space="0" w:color="auto"/>
        <w:right w:val="none" w:sz="0" w:space="0" w:color="auto"/>
      </w:divBdr>
    </w:div>
    <w:div w:id="343754214">
      <w:bodyDiv w:val="1"/>
      <w:marLeft w:val="0"/>
      <w:marRight w:val="0"/>
      <w:marTop w:val="0"/>
      <w:marBottom w:val="0"/>
      <w:divBdr>
        <w:top w:val="none" w:sz="0" w:space="0" w:color="auto"/>
        <w:left w:val="none" w:sz="0" w:space="0" w:color="auto"/>
        <w:bottom w:val="none" w:sz="0" w:space="0" w:color="auto"/>
        <w:right w:val="none" w:sz="0" w:space="0" w:color="auto"/>
      </w:divBdr>
    </w:div>
    <w:div w:id="344744367">
      <w:bodyDiv w:val="1"/>
      <w:marLeft w:val="0"/>
      <w:marRight w:val="0"/>
      <w:marTop w:val="0"/>
      <w:marBottom w:val="0"/>
      <w:divBdr>
        <w:top w:val="none" w:sz="0" w:space="0" w:color="auto"/>
        <w:left w:val="none" w:sz="0" w:space="0" w:color="auto"/>
        <w:bottom w:val="none" w:sz="0" w:space="0" w:color="auto"/>
        <w:right w:val="none" w:sz="0" w:space="0" w:color="auto"/>
      </w:divBdr>
    </w:div>
    <w:div w:id="351759353">
      <w:bodyDiv w:val="1"/>
      <w:marLeft w:val="0"/>
      <w:marRight w:val="0"/>
      <w:marTop w:val="0"/>
      <w:marBottom w:val="0"/>
      <w:divBdr>
        <w:top w:val="none" w:sz="0" w:space="0" w:color="auto"/>
        <w:left w:val="none" w:sz="0" w:space="0" w:color="auto"/>
        <w:bottom w:val="none" w:sz="0" w:space="0" w:color="auto"/>
        <w:right w:val="none" w:sz="0" w:space="0" w:color="auto"/>
      </w:divBdr>
    </w:div>
    <w:div w:id="352726275">
      <w:bodyDiv w:val="1"/>
      <w:marLeft w:val="0"/>
      <w:marRight w:val="0"/>
      <w:marTop w:val="0"/>
      <w:marBottom w:val="0"/>
      <w:divBdr>
        <w:top w:val="none" w:sz="0" w:space="0" w:color="auto"/>
        <w:left w:val="none" w:sz="0" w:space="0" w:color="auto"/>
        <w:bottom w:val="none" w:sz="0" w:space="0" w:color="auto"/>
        <w:right w:val="none" w:sz="0" w:space="0" w:color="auto"/>
      </w:divBdr>
    </w:div>
    <w:div w:id="353456979">
      <w:bodyDiv w:val="1"/>
      <w:marLeft w:val="0"/>
      <w:marRight w:val="0"/>
      <w:marTop w:val="0"/>
      <w:marBottom w:val="0"/>
      <w:divBdr>
        <w:top w:val="none" w:sz="0" w:space="0" w:color="auto"/>
        <w:left w:val="none" w:sz="0" w:space="0" w:color="auto"/>
        <w:bottom w:val="none" w:sz="0" w:space="0" w:color="auto"/>
        <w:right w:val="none" w:sz="0" w:space="0" w:color="auto"/>
      </w:divBdr>
    </w:div>
    <w:div w:id="355618755">
      <w:bodyDiv w:val="1"/>
      <w:marLeft w:val="0"/>
      <w:marRight w:val="0"/>
      <w:marTop w:val="0"/>
      <w:marBottom w:val="0"/>
      <w:divBdr>
        <w:top w:val="none" w:sz="0" w:space="0" w:color="auto"/>
        <w:left w:val="none" w:sz="0" w:space="0" w:color="auto"/>
        <w:bottom w:val="none" w:sz="0" w:space="0" w:color="auto"/>
        <w:right w:val="none" w:sz="0" w:space="0" w:color="auto"/>
      </w:divBdr>
    </w:div>
    <w:div w:id="358508110">
      <w:bodyDiv w:val="1"/>
      <w:marLeft w:val="0"/>
      <w:marRight w:val="0"/>
      <w:marTop w:val="0"/>
      <w:marBottom w:val="0"/>
      <w:divBdr>
        <w:top w:val="none" w:sz="0" w:space="0" w:color="auto"/>
        <w:left w:val="none" w:sz="0" w:space="0" w:color="auto"/>
        <w:bottom w:val="none" w:sz="0" w:space="0" w:color="auto"/>
        <w:right w:val="none" w:sz="0" w:space="0" w:color="auto"/>
      </w:divBdr>
    </w:div>
    <w:div w:id="362173117">
      <w:bodyDiv w:val="1"/>
      <w:marLeft w:val="0"/>
      <w:marRight w:val="0"/>
      <w:marTop w:val="0"/>
      <w:marBottom w:val="0"/>
      <w:divBdr>
        <w:top w:val="none" w:sz="0" w:space="0" w:color="auto"/>
        <w:left w:val="none" w:sz="0" w:space="0" w:color="auto"/>
        <w:bottom w:val="none" w:sz="0" w:space="0" w:color="auto"/>
        <w:right w:val="none" w:sz="0" w:space="0" w:color="auto"/>
      </w:divBdr>
    </w:div>
    <w:div w:id="363216930">
      <w:bodyDiv w:val="1"/>
      <w:marLeft w:val="0"/>
      <w:marRight w:val="0"/>
      <w:marTop w:val="0"/>
      <w:marBottom w:val="0"/>
      <w:divBdr>
        <w:top w:val="none" w:sz="0" w:space="0" w:color="auto"/>
        <w:left w:val="none" w:sz="0" w:space="0" w:color="auto"/>
        <w:bottom w:val="none" w:sz="0" w:space="0" w:color="auto"/>
        <w:right w:val="none" w:sz="0" w:space="0" w:color="auto"/>
      </w:divBdr>
    </w:div>
    <w:div w:id="364259180">
      <w:bodyDiv w:val="1"/>
      <w:marLeft w:val="0"/>
      <w:marRight w:val="0"/>
      <w:marTop w:val="0"/>
      <w:marBottom w:val="0"/>
      <w:divBdr>
        <w:top w:val="none" w:sz="0" w:space="0" w:color="auto"/>
        <w:left w:val="none" w:sz="0" w:space="0" w:color="auto"/>
        <w:bottom w:val="none" w:sz="0" w:space="0" w:color="auto"/>
        <w:right w:val="none" w:sz="0" w:space="0" w:color="auto"/>
      </w:divBdr>
    </w:div>
    <w:div w:id="366679655">
      <w:bodyDiv w:val="1"/>
      <w:marLeft w:val="0"/>
      <w:marRight w:val="0"/>
      <w:marTop w:val="0"/>
      <w:marBottom w:val="0"/>
      <w:divBdr>
        <w:top w:val="none" w:sz="0" w:space="0" w:color="auto"/>
        <w:left w:val="none" w:sz="0" w:space="0" w:color="auto"/>
        <w:bottom w:val="none" w:sz="0" w:space="0" w:color="auto"/>
        <w:right w:val="none" w:sz="0" w:space="0" w:color="auto"/>
      </w:divBdr>
    </w:div>
    <w:div w:id="368527417">
      <w:bodyDiv w:val="1"/>
      <w:marLeft w:val="0"/>
      <w:marRight w:val="0"/>
      <w:marTop w:val="0"/>
      <w:marBottom w:val="0"/>
      <w:divBdr>
        <w:top w:val="none" w:sz="0" w:space="0" w:color="auto"/>
        <w:left w:val="none" w:sz="0" w:space="0" w:color="auto"/>
        <w:bottom w:val="none" w:sz="0" w:space="0" w:color="auto"/>
        <w:right w:val="none" w:sz="0" w:space="0" w:color="auto"/>
      </w:divBdr>
    </w:div>
    <w:div w:id="369688964">
      <w:bodyDiv w:val="1"/>
      <w:marLeft w:val="0"/>
      <w:marRight w:val="0"/>
      <w:marTop w:val="0"/>
      <w:marBottom w:val="0"/>
      <w:divBdr>
        <w:top w:val="none" w:sz="0" w:space="0" w:color="auto"/>
        <w:left w:val="none" w:sz="0" w:space="0" w:color="auto"/>
        <w:bottom w:val="none" w:sz="0" w:space="0" w:color="auto"/>
        <w:right w:val="none" w:sz="0" w:space="0" w:color="auto"/>
      </w:divBdr>
    </w:div>
    <w:div w:id="372652880">
      <w:bodyDiv w:val="1"/>
      <w:marLeft w:val="0"/>
      <w:marRight w:val="0"/>
      <w:marTop w:val="0"/>
      <w:marBottom w:val="0"/>
      <w:divBdr>
        <w:top w:val="none" w:sz="0" w:space="0" w:color="auto"/>
        <w:left w:val="none" w:sz="0" w:space="0" w:color="auto"/>
        <w:bottom w:val="none" w:sz="0" w:space="0" w:color="auto"/>
        <w:right w:val="none" w:sz="0" w:space="0" w:color="auto"/>
      </w:divBdr>
    </w:div>
    <w:div w:id="373433567">
      <w:bodyDiv w:val="1"/>
      <w:marLeft w:val="0"/>
      <w:marRight w:val="0"/>
      <w:marTop w:val="0"/>
      <w:marBottom w:val="0"/>
      <w:divBdr>
        <w:top w:val="none" w:sz="0" w:space="0" w:color="auto"/>
        <w:left w:val="none" w:sz="0" w:space="0" w:color="auto"/>
        <w:bottom w:val="none" w:sz="0" w:space="0" w:color="auto"/>
        <w:right w:val="none" w:sz="0" w:space="0" w:color="auto"/>
      </w:divBdr>
    </w:div>
    <w:div w:id="376321761">
      <w:bodyDiv w:val="1"/>
      <w:marLeft w:val="0"/>
      <w:marRight w:val="0"/>
      <w:marTop w:val="0"/>
      <w:marBottom w:val="0"/>
      <w:divBdr>
        <w:top w:val="none" w:sz="0" w:space="0" w:color="auto"/>
        <w:left w:val="none" w:sz="0" w:space="0" w:color="auto"/>
        <w:bottom w:val="none" w:sz="0" w:space="0" w:color="auto"/>
        <w:right w:val="none" w:sz="0" w:space="0" w:color="auto"/>
      </w:divBdr>
    </w:div>
    <w:div w:id="379018393">
      <w:bodyDiv w:val="1"/>
      <w:marLeft w:val="0"/>
      <w:marRight w:val="0"/>
      <w:marTop w:val="0"/>
      <w:marBottom w:val="0"/>
      <w:divBdr>
        <w:top w:val="none" w:sz="0" w:space="0" w:color="auto"/>
        <w:left w:val="none" w:sz="0" w:space="0" w:color="auto"/>
        <w:bottom w:val="none" w:sz="0" w:space="0" w:color="auto"/>
        <w:right w:val="none" w:sz="0" w:space="0" w:color="auto"/>
      </w:divBdr>
    </w:div>
    <w:div w:id="380250766">
      <w:bodyDiv w:val="1"/>
      <w:marLeft w:val="0"/>
      <w:marRight w:val="0"/>
      <w:marTop w:val="0"/>
      <w:marBottom w:val="0"/>
      <w:divBdr>
        <w:top w:val="none" w:sz="0" w:space="0" w:color="auto"/>
        <w:left w:val="none" w:sz="0" w:space="0" w:color="auto"/>
        <w:bottom w:val="none" w:sz="0" w:space="0" w:color="auto"/>
        <w:right w:val="none" w:sz="0" w:space="0" w:color="auto"/>
      </w:divBdr>
    </w:div>
    <w:div w:id="384259925">
      <w:bodyDiv w:val="1"/>
      <w:marLeft w:val="0"/>
      <w:marRight w:val="0"/>
      <w:marTop w:val="0"/>
      <w:marBottom w:val="0"/>
      <w:divBdr>
        <w:top w:val="none" w:sz="0" w:space="0" w:color="auto"/>
        <w:left w:val="none" w:sz="0" w:space="0" w:color="auto"/>
        <w:bottom w:val="none" w:sz="0" w:space="0" w:color="auto"/>
        <w:right w:val="none" w:sz="0" w:space="0" w:color="auto"/>
      </w:divBdr>
    </w:div>
    <w:div w:id="392390620">
      <w:bodyDiv w:val="1"/>
      <w:marLeft w:val="0"/>
      <w:marRight w:val="0"/>
      <w:marTop w:val="0"/>
      <w:marBottom w:val="0"/>
      <w:divBdr>
        <w:top w:val="none" w:sz="0" w:space="0" w:color="auto"/>
        <w:left w:val="none" w:sz="0" w:space="0" w:color="auto"/>
        <w:bottom w:val="none" w:sz="0" w:space="0" w:color="auto"/>
        <w:right w:val="none" w:sz="0" w:space="0" w:color="auto"/>
      </w:divBdr>
    </w:div>
    <w:div w:id="393508774">
      <w:bodyDiv w:val="1"/>
      <w:marLeft w:val="0"/>
      <w:marRight w:val="0"/>
      <w:marTop w:val="0"/>
      <w:marBottom w:val="0"/>
      <w:divBdr>
        <w:top w:val="none" w:sz="0" w:space="0" w:color="auto"/>
        <w:left w:val="none" w:sz="0" w:space="0" w:color="auto"/>
        <w:bottom w:val="none" w:sz="0" w:space="0" w:color="auto"/>
        <w:right w:val="none" w:sz="0" w:space="0" w:color="auto"/>
      </w:divBdr>
    </w:div>
    <w:div w:id="401677602">
      <w:bodyDiv w:val="1"/>
      <w:marLeft w:val="0"/>
      <w:marRight w:val="0"/>
      <w:marTop w:val="0"/>
      <w:marBottom w:val="0"/>
      <w:divBdr>
        <w:top w:val="none" w:sz="0" w:space="0" w:color="auto"/>
        <w:left w:val="none" w:sz="0" w:space="0" w:color="auto"/>
        <w:bottom w:val="none" w:sz="0" w:space="0" w:color="auto"/>
        <w:right w:val="none" w:sz="0" w:space="0" w:color="auto"/>
      </w:divBdr>
    </w:div>
    <w:div w:id="403795624">
      <w:bodyDiv w:val="1"/>
      <w:marLeft w:val="0"/>
      <w:marRight w:val="0"/>
      <w:marTop w:val="0"/>
      <w:marBottom w:val="0"/>
      <w:divBdr>
        <w:top w:val="none" w:sz="0" w:space="0" w:color="auto"/>
        <w:left w:val="none" w:sz="0" w:space="0" w:color="auto"/>
        <w:bottom w:val="none" w:sz="0" w:space="0" w:color="auto"/>
        <w:right w:val="none" w:sz="0" w:space="0" w:color="auto"/>
      </w:divBdr>
    </w:div>
    <w:div w:id="404691248">
      <w:bodyDiv w:val="1"/>
      <w:marLeft w:val="0"/>
      <w:marRight w:val="0"/>
      <w:marTop w:val="0"/>
      <w:marBottom w:val="0"/>
      <w:divBdr>
        <w:top w:val="none" w:sz="0" w:space="0" w:color="auto"/>
        <w:left w:val="none" w:sz="0" w:space="0" w:color="auto"/>
        <w:bottom w:val="none" w:sz="0" w:space="0" w:color="auto"/>
        <w:right w:val="none" w:sz="0" w:space="0" w:color="auto"/>
      </w:divBdr>
    </w:div>
    <w:div w:id="405231367">
      <w:bodyDiv w:val="1"/>
      <w:marLeft w:val="0"/>
      <w:marRight w:val="0"/>
      <w:marTop w:val="0"/>
      <w:marBottom w:val="0"/>
      <w:divBdr>
        <w:top w:val="none" w:sz="0" w:space="0" w:color="auto"/>
        <w:left w:val="none" w:sz="0" w:space="0" w:color="auto"/>
        <w:bottom w:val="none" w:sz="0" w:space="0" w:color="auto"/>
        <w:right w:val="none" w:sz="0" w:space="0" w:color="auto"/>
      </w:divBdr>
    </w:div>
    <w:div w:id="408310712">
      <w:bodyDiv w:val="1"/>
      <w:marLeft w:val="0"/>
      <w:marRight w:val="0"/>
      <w:marTop w:val="0"/>
      <w:marBottom w:val="0"/>
      <w:divBdr>
        <w:top w:val="none" w:sz="0" w:space="0" w:color="auto"/>
        <w:left w:val="none" w:sz="0" w:space="0" w:color="auto"/>
        <w:bottom w:val="none" w:sz="0" w:space="0" w:color="auto"/>
        <w:right w:val="none" w:sz="0" w:space="0" w:color="auto"/>
      </w:divBdr>
    </w:div>
    <w:div w:id="409933963">
      <w:bodyDiv w:val="1"/>
      <w:marLeft w:val="0"/>
      <w:marRight w:val="0"/>
      <w:marTop w:val="0"/>
      <w:marBottom w:val="0"/>
      <w:divBdr>
        <w:top w:val="none" w:sz="0" w:space="0" w:color="auto"/>
        <w:left w:val="none" w:sz="0" w:space="0" w:color="auto"/>
        <w:bottom w:val="none" w:sz="0" w:space="0" w:color="auto"/>
        <w:right w:val="none" w:sz="0" w:space="0" w:color="auto"/>
      </w:divBdr>
    </w:div>
    <w:div w:id="412823330">
      <w:bodyDiv w:val="1"/>
      <w:marLeft w:val="0"/>
      <w:marRight w:val="0"/>
      <w:marTop w:val="0"/>
      <w:marBottom w:val="0"/>
      <w:divBdr>
        <w:top w:val="none" w:sz="0" w:space="0" w:color="auto"/>
        <w:left w:val="none" w:sz="0" w:space="0" w:color="auto"/>
        <w:bottom w:val="none" w:sz="0" w:space="0" w:color="auto"/>
        <w:right w:val="none" w:sz="0" w:space="0" w:color="auto"/>
      </w:divBdr>
    </w:div>
    <w:div w:id="416248859">
      <w:bodyDiv w:val="1"/>
      <w:marLeft w:val="0"/>
      <w:marRight w:val="0"/>
      <w:marTop w:val="0"/>
      <w:marBottom w:val="0"/>
      <w:divBdr>
        <w:top w:val="none" w:sz="0" w:space="0" w:color="auto"/>
        <w:left w:val="none" w:sz="0" w:space="0" w:color="auto"/>
        <w:bottom w:val="none" w:sz="0" w:space="0" w:color="auto"/>
        <w:right w:val="none" w:sz="0" w:space="0" w:color="auto"/>
      </w:divBdr>
    </w:div>
    <w:div w:id="417751941">
      <w:bodyDiv w:val="1"/>
      <w:marLeft w:val="0"/>
      <w:marRight w:val="0"/>
      <w:marTop w:val="0"/>
      <w:marBottom w:val="0"/>
      <w:divBdr>
        <w:top w:val="none" w:sz="0" w:space="0" w:color="auto"/>
        <w:left w:val="none" w:sz="0" w:space="0" w:color="auto"/>
        <w:bottom w:val="none" w:sz="0" w:space="0" w:color="auto"/>
        <w:right w:val="none" w:sz="0" w:space="0" w:color="auto"/>
      </w:divBdr>
    </w:div>
    <w:div w:id="417867805">
      <w:bodyDiv w:val="1"/>
      <w:marLeft w:val="0"/>
      <w:marRight w:val="0"/>
      <w:marTop w:val="0"/>
      <w:marBottom w:val="0"/>
      <w:divBdr>
        <w:top w:val="none" w:sz="0" w:space="0" w:color="auto"/>
        <w:left w:val="none" w:sz="0" w:space="0" w:color="auto"/>
        <w:bottom w:val="none" w:sz="0" w:space="0" w:color="auto"/>
        <w:right w:val="none" w:sz="0" w:space="0" w:color="auto"/>
      </w:divBdr>
    </w:div>
    <w:div w:id="418408746">
      <w:bodyDiv w:val="1"/>
      <w:marLeft w:val="0"/>
      <w:marRight w:val="0"/>
      <w:marTop w:val="0"/>
      <w:marBottom w:val="0"/>
      <w:divBdr>
        <w:top w:val="none" w:sz="0" w:space="0" w:color="auto"/>
        <w:left w:val="none" w:sz="0" w:space="0" w:color="auto"/>
        <w:bottom w:val="none" w:sz="0" w:space="0" w:color="auto"/>
        <w:right w:val="none" w:sz="0" w:space="0" w:color="auto"/>
      </w:divBdr>
    </w:div>
    <w:div w:id="418525209">
      <w:bodyDiv w:val="1"/>
      <w:marLeft w:val="0"/>
      <w:marRight w:val="0"/>
      <w:marTop w:val="0"/>
      <w:marBottom w:val="0"/>
      <w:divBdr>
        <w:top w:val="none" w:sz="0" w:space="0" w:color="auto"/>
        <w:left w:val="none" w:sz="0" w:space="0" w:color="auto"/>
        <w:bottom w:val="none" w:sz="0" w:space="0" w:color="auto"/>
        <w:right w:val="none" w:sz="0" w:space="0" w:color="auto"/>
      </w:divBdr>
    </w:div>
    <w:div w:id="420614192">
      <w:bodyDiv w:val="1"/>
      <w:marLeft w:val="0"/>
      <w:marRight w:val="0"/>
      <w:marTop w:val="0"/>
      <w:marBottom w:val="0"/>
      <w:divBdr>
        <w:top w:val="none" w:sz="0" w:space="0" w:color="auto"/>
        <w:left w:val="none" w:sz="0" w:space="0" w:color="auto"/>
        <w:bottom w:val="none" w:sz="0" w:space="0" w:color="auto"/>
        <w:right w:val="none" w:sz="0" w:space="0" w:color="auto"/>
      </w:divBdr>
    </w:div>
    <w:div w:id="424427046">
      <w:bodyDiv w:val="1"/>
      <w:marLeft w:val="0"/>
      <w:marRight w:val="0"/>
      <w:marTop w:val="0"/>
      <w:marBottom w:val="0"/>
      <w:divBdr>
        <w:top w:val="none" w:sz="0" w:space="0" w:color="auto"/>
        <w:left w:val="none" w:sz="0" w:space="0" w:color="auto"/>
        <w:bottom w:val="none" w:sz="0" w:space="0" w:color="auto"/>
        <w:right w:val="none" w:sz="0" w:space="0" w:color="auto"/>
      </w:divBdr>
    </w:div>
    <w:div w:id="424618006">
      <w:bodyDiv w:val="1"/>
      <w:marLeft w:val="0"/>
      <w:marRight w:val="0"/>
      <w:marTop w:val="0"/>
      <w:marBottom w:val="0"/>
      <w:divBdr>
        <w:top w:val="none" w:sz="0" w:space="0" w:color="auto"/>
        <w:left w:val="none" w:sz="0" w:space="0" w:color="auto"/>
        <w:bottom w:val="none" w:sz="0" w:space="0" w:color="auto"/>
        <w:right w:val="none" w:sz="0" w:space="0" w:color="auto"/>
      </w:divBdr>
    </w:div>
    <w:div w:id="428626820">
      <w:bodyDiv w:val="1"/>
      <w:marLeft w:val="0"/>
      <w:marRight w:val="0"/>
      <w:marTop w:val="0"/>
      <w:marBottom w:val="0"/>
      <w:divBdr>
        <w:top w:val="none" w:sz="0" w:space="0" w:color="auto"/>
        <w:left w:val="none" w:sz="0" w:space="0" w:color="auto"/>
        <w:bottom w:val="none" w:sz="0" w:space="0" w:color="auto"/>
        <w:right w:val="none" w:sz="0" w:space="0" w:color="auto"/>
      </w:divBdr>
    </w:div>
    <w:div w:id="428818280">
      <w:bodyDiv w:val="1"/>
      <w:marLeft w:val="0"/>
      <w:marRight w:val="0"/>
      <w:marTop w:val="0"/>
      <w:marBottom w:val="0"/>
      <w:divBdr>
        <w:top w:val="none" w:sz="0" w:space="0" w:color="auto"/>
        <w:left w:val="none" w:sz="0" w:space="0" w:color="auto"/>
        <w:bottom w:val="none" w:sz="0" w:space="0" w:color="auto"/>
        <w:right w:val="none" w:sz="0" w:space="0" w:color="auto"/>
      </w:divBdr>
    </w:div>
    <w:div w:id="429203977">
      <w:bodyDiv w:val="1"/>
      <w:marLeft w:val="0"/>
      <w:marRight w:val="0"/>
      <w:marTop w:val="0"/>
      <w:marBottom w:val="0"/>
      <w:divBdr>
        <w:top w:val="none" w:sz="0" w:space="0" w:color="auto"/>
        <w:left w:val="none" w:sz="0" w:space="0" w:color="auto"/>
        <w:bottom w:val="none" w:sz="0" w:space="0" w:color="auto"/>
        <w:right w:val="none" w:sz="0" w:space="0" w:color="auto"/>
      </w:divBdr>
    </w:div>
    <w:div w:id="430931537">
      <w:bodyDiv w:val="1"/>
      <w:marLeft w:val="0"/>
      <w:marRight w:val="0"/>
      <w:marTop w:val="0"/>
      <w:marBottom w:val="0"/>
      <w:divBdr>
        <w:top w:val="none" w:sz="0" w:space="0" w:color="auto"/>
        <w:left w:val="none" w:sz="0" w:space="0" w:color="auto"/>
        <w:bottom w:val="none" w:sz="0" w:space="0" w:color="auto"/>
        <w:right w:val="none" w:sz="0" w:space="0" w:color="auto"/>
      </w:divBdr>
    </w:div>
    <w:div w:id="433475616">
      <w:bodyDiv w:val="1"/>
      <w:marLeft w:val="0"/>
      <w:marRight w:val="0"/>
      <w:marTop w:val="0"/>
      <w:marBottom w:val="0"/>
      <w:divBdr>
        <w:top w:val="none" w:sz="0" w:space="0" w:color="auto"/>
        <w:left w:val="none" w:sz="0" w:space="0" w:color="auto"/>
        <w:bottom w:val="none" w:sz="0" w:space="0" w:color="auto"/>
        <w:right w:val="none" w:sz="0" w:space="0" w:color="auto"/>
      </w:divBdr>
    </w:div>
    <w:div w:id="435028188">
      <w:bodyDiv w:val="1"/>
      <w:marLeft w:val="0"/>
      <w:marRight w:val="0"/>
      <w:marTop w:val="0"/>
      <w:marBottom w:val="0"/>
      <w:divBdr>
        <w:top w:val="none" w:sz="0" w:space="0" w:color="auto"/>
        <w:left w:val="none" w:sz="0" w:space="0" w:color="auto"/>
        <w:bottom w:val="none" w:sz="0" w:space="0" w:color="auto"/>
        <w:right w:val="none" w:sz="0" w:space="0" w:color="auto"/>
      </w:divBdr>
    </w:div>
    <w:div w:id="435248394">
      <w:bodyDiv w:val="1"/>
      <w:marLeft w:val="0"/>
      <w:marRight w:val="0"/>
      <w:marTop w:val="0"/>
      <w:marBottom w:val="0"/>
      <w:divBdr>
        <w:top w:val="none" w:sz="0" w:space="0" w:color="auto"/>
        <w:left w:val="none" w:sz="0" w:space="0" w:color="auto"/>
        <w:bottom w:val="none" w:sz="0" w:space="0" w:color="auto"/>
        <w:right w:val="none" w:sz="0" w:space="0" w:color="auto"/>
      </w:divBdr>
    </w:div>
    <w:div w:id="438960408">
      <w:bodyDiv w:val="1"/>
      <w:marLeft w:val="0"/>
      <w:marRight w:val="0"/>
      <w:marTop w:val="0"/>
      <w:marBottom w:val="0"/>
      <w:divBdr>
        <w:top w:val="none" w:sz="0" w:space="0" w:color="auto"/>
        <w:left w:val="none" w:sz="0" w:space="0" w:color="auto"/>
        <w:bottom w:val="none" w:sz="0" w:space="0" w:color="auto"/>
        <w:right w:val="none" w:sz="0" w:space="0" w:color="auto"/>
      </w:divBdr>
    </w:div>
    <w:div w:id="439226992">
      <w:bodyDiv w:val="1"/>
      <w:marLeft w:val="0"/>
      <w:marRight w:val="0"/>
      <w:marTop w:val="0"/>
      <w:marBottom w:val="0"/>
      <w:divBdr>
        <w:top w:val="none" w:sz="0" w:space="0" w:color="auto"/>
        <w:left w:val="none" w:sz="0" w:space="0" w:color="auto"/>
        <w:bottom w:val="none" w:sz="0" w:space="0" w:color="auto"/>
        <w:right w:val="none" w:sz="0" w:space="0" w:color="auto"/>
      </w:divBdr>
    </w:div>
    <w:div w:id="441146188">
      <w:bodyDiv w:val="1"/>
      <w:marLeft w:val="0"/>
      <w:marRight w:val="0"/>
      <w:marTop w:val="0"/>
      <w:marBottom w:val="0"/>
      <w:divBdr>
        <w:top w:val="none" w:sz="0" w:space="0" w:color="auto"/>
        <w:left w:val="none" w:sz="0" w:space="0" w:color="auto"/>
        <w:bottom w:val="none" w:sz="0" w:space="0" w:color="auto"/>
        <w:right w:val="none" w:sz="0" w:space="0" w:color="auto"/>
      </w:divBdr>
    </w:div>
    <w:div w:id="443503951">
      <w:bodyDiv w:val="1"/>
      <w:marLeft w:val="0"/>
      <w:marRight w:val="0"/>
      <w:marTop w:val="0"/>
      <w:marBottom w:val="0"/>
      <w:divBdr>
        <w:top w:val="none" w:sz="0" w:space="0" w:color="auto"/>
        <w:left w:val="none" w:sz="0" w:space="0" w:color="auto"/>
        <w:bottom w:val="none" w:sz="0" w:space="0" w:color="auto"/>
        <w:right w:val="none" w:sz="0" w:space="0" w:color="auto"/>
      </w:divBdr>
    </w:div>
    <w:div w:id="447235913">
      <w:bodyDiv w:val="1"/>
      <w:marLeft w:val="0"/>
      <w:marRight w:val="0"/>
      <w:marTop w:val="0"/>
      <w:marBottom w:val="0"/>
      <w:divBdr>
        <w:top w:val="none" w:sz="0" w:space="0" w:color="auto"/>
        <w:left w:val="none" w:sz="0" w:space="0" w:color="auto"/>
        <w:bottom w:val="none" w:sz="0" w:space="0" w:color="auto"/>
        <w:right w:val="none" w:sz="0" w:space="0" w:color="auto"/>
      </w:divBdr>
    </w:div>
    <w:div w:id="449321611">
      <w:bodyDiv w:val="1"/>
      <w:marLeft w:val="0"/>
      <w:marRight w:val="0"/>
      <w:marTop w:val="0"/>
      <w:marBottom w:val="0"/>
      <w:divBdr>
        <w:top w:val="none" w:sz="0" w:space="0" w:color="auto"/>
        <w:left w:val="none" w:sz="0" w:space="0" w:color="auto"/>
        <w:bottom w:val="none" w:sz="0" w:space="0" w:color="auto"/>
        <w:right w:val="none" w:sz="0" w:space="0" w:color="auto"/>
      </w:divBdr>
    </w:div>
    <w:div w:id="450053335">
      <w:bodyDiv w:val="1"/>
      <w:marLeft w:val="0"/>
      <w:marRight w:val="0"/>
      <w:marTop w:val="0"/>
      <w:marBottom w:val="0"/>
      <w:divBdr>
        <w:top w:val="none" w:sz="0" w:space="0" w:color="auto"/>
        <w:left w:val="none" w:sz="0" w:space="0" w:color="auto"/>
        <w:bottom w:val="none" w:sz="0" w:space="0" w:color="auto"/>
        <w:right w:val="none" w:sz="0" w:space="0" w:color="auto"/>
      </w:divBdr>
    </w:div>
    <w:div w:id="459617141">
      <w:bodyDiv w:val="1"/>
      <w:marLeft w:val="0"/>
      <w:marRight w:val="0"/>
      <w:marTop w:val="0"/>
      <w:marBottom w:val="0"/>
      <w:divBdr>
        <w:top w:val="none" w:sz="0" w:space="0" w:color="auto"/>
        <w:left w:val="none" w:sz="0" w:space="0" w:color="auto"/>
        <w:bottom w:val="none" w:sz="0" w:space="0" w:color="auto"/>
        <w:right w:val="none" w:sz="0" w:space="0" w:color="auto"/>
      </w:divBdr>
    </w:div>
    <w:div w:id="459687571">
      <w:bodyDiv w:val="1"/>
      <w:marLeft w:val="0"/>
      <w:marRight w:val="0"/>
      <w:marTop w:val="0"/>
      <w:marBottom w:val="0"/>
      <w:divBdr>
        <w:top w:val="none" w:sz="0" w:space="0" w:color="auto"/>
        <w:left w:val="none" w:sz="0" w:space="0" w:color="auto"/>
        <w:bottom w:val="none" w:sz="0" w:space="0" w:color="auto"/>
        <w:right w:val="none" w:sz="0" w:space="0" w:color="auto"/>
      </w:divBdr>
    </w:div>
    <w:div w:id="461508791">
      <w:bodyDiv w:val="1"/>
      <w:marLeft w:val="0"/>
      <w:marRight w:val="0"/>
      <w:marTop w:val="0"/>
      <w:marBottom w:val="0"/>
      <w:divBdr>
        <w:top w:val="none" w:sz="0" w:space="0" w:color="auto"/>
        <w:left w:val="none" w:sz="0" w:space="0" w:color="auto"/>
        <w:bottom w:val="none" w:sz="0" w:space="0" w:color="auto"/>
        <w:right w:val="none" w:sz="0" w:space="0" w:color="auto"/>
      </w:divBdr>
    </w:div>
    <w:div w:id="464083620">
      <w:bodyDiv w:val="1"/>
      <w:marLeft w:val="0"/>
      <w:marRight w:val="0"/>
      <w:marTop w:val="0"/>
      <w:marBottom w:val="0"/>
      <w:divBdr>
        <w:top w:val="none" w:sz="0" w:space="0" w:color="auto"/>
        <w:left w:val="none" w:sz="0" w:space="0" w:color="auto"/>
        <w:bottom w:val="none" w:sz="0" w:space="0" w:color="auto"/>
        <w:right w:val="none" w:sz="0" w:space="0" w:color="auto"/>
      </w:divBdr>
    </w:div>
    <w:div w:id="465508586">
      <w:bodyDiv w:val="1"/>
      <w:marLeft w:val="0"/>
      <w:marRight w:val="0"/>
      <w:marTop w:val="0"/>
      <w:marBottom w:val="0"/>
      <w:divBdr>
        <w:top w:val="none" w:sz="0" w:space="0" w:color="auto"/>
        <w:left w:val="none" w:sz="0" w:space="0" w:color="auto"/>
        <w:bottom w:val="none" w:sz="0" w:space="0" w:color="auto"/>
        <w:right w:val="none" w:sz="0" w:space="0" w:color="auto"/>
      </w:divBdr>
    </w:div>
    <w:div w:id="472408529">
      <w:bodyDiv w:val="1"/>
      <w:marLeft w:val="0"/>
      <w:marRight w:val="0"/>
      <w:marTop w:val="0"/>
      <w:marBottom w:val="0"/>
      <w:divBdr>
        <w:top w:val="none" w:sz="0" w:space="0" w:color="auto"/>
        <w:left w:val="none" w:sz="0" w:space="0" w:color="auto"/>
        <w:bottom w:val="none" w:sz="0" w:space="0" w:color="auto"/>
        <w:right w:val="none" w:sz="0" w:space="0" w:color="auto"/>
      </w:divBdr>
    </w:div>
    <w:div w:id="476995052">
      <w:bodyDiv w:val="1"/>
      <w:marLeft w:val="0"/>
      <w:marRight w:val="0"/>
      <w:marTop w:val="0"/>
      <w:marBottom w:val="0"/>
      <w:divBdr>
        <w:top w:val="none" w:sz="0" w:space="0" w:color="auto"/>
        <w:left w:val="none" w:sz="0" w:space="0" w:color="auto"/>
        <w:bottom w:val="none" w:sz="0" w:space="0" w:color="auto"/>
        <w:right w:val="none" w:sz="0" w:space="0" w:color="auto"/>
      </w:divBdr>
    </w:div>
    <w:div w:id="483200816">
      <w:bodyDiv w:val="1"/>
      <w:marLeft w:val="0"/>
      <w:marRight w:val="0"/>
      <w:marTop w:val="0"/>
      <w:marBottom w:val="0"/>
      <w:divBdr>
        <w:top w:val="none" w:sz="0" w:space="0" w:color="auto"/>
        <w:left w:val="none" w:sz="0" w:space="0" w:color="auto"/>
        <w:bottom w:val="none" w:sz="0" w:space="0" w:color="auto"/>
        <w:right w:val="none" w:sz="0" w:space="0" w:color="auto"/>
      </w:divBdr>
    </w:div>
    <w:div w:id="488444918">
      <w:bodyDiv w:val="1"/>
      <w:marLeft w:val="0"/>
      <w:marRight w:val="0"/>
      <w:marTop w:val="0"/>
      <w:marBottom w:val="0"/>
      <w:divBdr>
        <w:top w:val="none" w:sz="0" w:space="0" w:color="auto"/>
        <w:left w:val="none" w:sz="0" w:space="0" w:color="auto"/>
        <w:bottom w:val="none" w:sz="0" w:space="0" w:color="auto"/>
        <w:right w:val="none" w:sz="0" w:space="0" w:color="auto"/>
      </w:divBdr>
    </w:div>
    <w:div w:id="488520286">
      <w:bodyDiv w:val="1"/>
      <w:marLeft w:val="0"/>
      <w:marRight w:val="0"/>
      <w:marTop w:val="0"/>
      <w:marBottom w:val="0"/>
      <w:divBdr>
        <w:top w:val="none" w:sz="0" w:space="0" w:color="auto"/>
        <w:left w:val="none" w:sz="0" w:space="0" w:color="auto"/>
        <w:bottom w:val="none" w:sz="0" w:space="0" w:color="auto"/>
        <w:right w:val="none" w:sz="0" w:space="0" w:color="auto"/>
      </w:divBdr>
    </w:div>
    <w:div w:id="492113930">
      <w:bodyDiv w:val="1"/>
      <w:marLeft w:val="0"/>
      <w:marRight w:val="0"/>
      <w:marTop w:val="0"/>
      <w:marBottom w:val="0"/>
      <w:divBdr>
        <w:top w:val="none" w:sz="0" w:space="0" w:color="auto"/>
        <w:left w:val="none" w:sz="0" w:space="0" w:color="auto"/>
        <w:bottom w:val="none" w:sz="0" w:space="0" w:color="auto"/>
        <w:right w:val="none" w:sz="0" w:space="0" w:color="auto"/>
      </w:divBdr>
    </w:div>
    <w:div w:id="494148269">
      <w:bodyDiv w:val="1"/>
      <w:marLeft w:val="0"/>
      <w:marRight w:val="0"/>
      <w:marTop w:val="0"/>
      <w:marBottom w:val="0"/>
      <w:divBdr>
        <w:top w:val="none" w:sz="0" w:space="0" w:color="auto"/>
        <w:left w:val="none" w:sz="0" w:space="0" w:color="auto"/>
        <w:bottom w:val="none" w:sz="0" w:space="0" w:color="auto"/>
        <w:right w:val="none" w:sz="0" w:space="0" w:color="auto"/>
      </w:divBdr>
    </w:div>
    <w:div w:id="494611145">
      <w:bodyDiv w:val="1"/>
      <w:marLeft w:val="0"/>
      <w:marRight w:val="0"/>
      <w:marTop w:val="0"/>
      <w:marBottom w:val="0"/>
      <w:divBdr>
        <w:top w:val="none" w:sz="0" w:space="0" w:color="auto"/>
        <w:left w:val="none" w:sz="0" w:space="0" w:color="auto"/>
        <w:bottom w:val="none" w:sz="0" w:space="0" w:color="auto"/>
        <w:right w:val="none" w:sz="0" w:space="0" w:color="auto"/>
      </w:divBdr>
    </w:div>
    <w:div w:id="495418673">
      <w:bodyDiv w:val="1"/>
      <w:marLeft w:val="0"/>
      <w:marRight w:val="0"/>
      <w:marTop w:val="0"/>
      <w:marBottom w:val="0"/>
      <w:divBdr>
        <w:top w:val="none" w:sz="0" w:space="0" w:color="auto"/>
        <w:left w:val="none" w:sz="0" w:space="0" w:color="auto"/>
        <w:bottom w:val="none" w:sz="0" w:space="0" w:color="auto"/>
        <w:right w:val="none" w:sz="0" w:space="0" w:color="auto"/>
      </w:divBdr>
    </w:div>
    <w:div w:id="499539156">
      <w:bodyDiv w:val="1"/>
      <w:marLeft w:val="0"/>
      <w:marRight w:val="0"/>
      <w:marTop w:val="0"/>
      <w:marBottom w:val="0"/>
      <w:divBdr>
        <w:top w:val="none" w:sz="0" w:space="0" w:color="auto"/>
        <w:left w:val="none" w:sz="0" w:space="0" w:color="auto"/>
        <w:bottom w:val="none" w:sz="0" w:space="0" w:color="auto"/>
        <w:right w:val="none" w:sz="0" w:space="0" w:color="auto"/>
      </w:divBdr>
    </w:div>
    <w:div w:id="499588244">
      <w:bodyDiv w:val="1"/>
      <w:marLeft w:val="0"/>
      <w:marRight w:val="0"/>
      <w:marTop w:val="0"/>
      <w:marBottom w:val="0"/>
      <w:divBdr>
        <w:top w:val="none" w:sz="0" w:space="0" w:color="auto"/>
        <w:left w:val="none" w:sz="0" w:space="0" w:color="auto"/>
        <w:bottom w:val="none" w:sz="0" w:space="0" w:color="auto"/>
        <w:right w:val="none" w:sz="0" w:space="0" w:color="auto"/>
      </w:divBdr>
    </w:div>
    <w:div w:id="499931464">
      <w:bodyDiv w:val="1"/>
      <w:marLeft w:val="0"/>
      <w:marRight w:val="0"/>
      <w:marTop w:val="0"/>
      <w:marBottom w:val="0"/>
      <w:divBdr>
        <w:top w:val="none" w:sz="0" w:space="0" w:color="auto"/>
        <w:left w:val="none" w:sz="0" w:space="0" w:color="auto"/>
        <w:bottom w:val="none" w:sz="0" w:space="0" w:color="auto"/>
        <w:right w:val="none" w:sz="0" w:space="0" w:color="auto"/>
      </w:divBdr>
    </w:div>
    <w:div w:id="500582014">
      <w:bodyDiv w:val="1"/>
      <w:marLeft w:val="0"/>
      <w:marRight w:val="0"/>
      <w:marTop w:val="0"/>
      <w:marBottom w:val="0"/>
      <w:divBdr>
        <w:top w:val="none" w:sz="0" w:space="0" w:color="auto"/>
        <w:left w:val="none" w:sz="0" w:space="0" w:color="auto"/>
        <w:bottom w:val="none" w:sz="0" w:space="0" w:color="auto"/>
        <w:right w:val="none" w:sz="0" w:space="0" w:color="auto"/>
      </w:divBdr>
    </w:div>
    <w:div w:id="506017528">
      <w:bodyDiv w:val="1"/>
      <w:marLeft w:val="0"/>
      <w:marRight w:val="0"/>
      <w:marTop w:val="0"/>
      <w:marBottom w:val="0"/>
      <w:divBdr>
        <w:top w:val="none" w:sz="0" w:space="0" w:color="auto"/>
        <w:left w:val="none" w:sz="0" w:space="0" w:color="auto"/>
        <w:bottom w:val="none" w:sz="0" w:space="0" w:color="auto"/>
        <w:right w:val="none" w:sz="0" w:space="0" w:color="auto"/>
      </w:divBdr>
    </w:div>
    <w:div w:id="507866828">
      <w:bodyDiv w:val="1"/>
      <w:marLeft w:val="0"/>
      <w:marRight w:val="0"/>
      <w:marTop w:val="0"/>
      <w:marBottom w:val="0"/>
      <w:divBdr>
        <w:top w:val="none" w:sz="0" w:space="0" w:color="auto"/>
        <w:left w:val="none" w:sz="0" w:space="0" w:color="auto"/>
        <w:bottom w:val="none" w:sz="0" w:space="0" w:color="auto"/>
        <w:right w:val="none" w:sz="0" w:space="0" w:color="auto"/>
      </w:divBdr>
    </w:div>
    <w:div w:id="507906899">
      <w:bodyDiv w:val="1"/>
      <w:marLeft w:val="0"/>
      <w:marRight w:val="0"/>
      <w:marTop w:val="0"/>
      <w:marBottom w:val="0"/>
      <w:divBdr>
        <w:top w:val="none" w:sz="0" w:space="0" w:color="auto"/>
        <w:left w:val="none" w:sz="0" w:space="0" w:color="auto"/>
        <w:bottom w:val="none" w:sz="0" w:space="0" w:color="auto"/>
        <w:right w:val="none" w:sz="0" w:space="0" w:color="auto"/>
      </w:divBdr>
    </w:div>
    <w:div w:id="515773822">
      <w:bodyDiv w:val="1"/>
      <w:marLeft w:val="0"/>
      <w:marRight w:val="0"/>
      <w:marTop w:val="0"/>
      <w:marBottom w:val="0"/>
      <w:divBdr>
        <w:top w:val="none" w:sz="0" w:space="0" w:color="auto"/>
        <w:left w:val="none" w:sz="0" w:space="0" w:color="auto"/>
        <w:bottom w:val="none" w:sz="0" w:space="0" w:color="auto"/>
        <w:right w:val="none" w:sz="0" w:space="0" w:color="auto"/>
      </w:divBdr>
    </w:div>
    <w:div w:id="517081447">
      <w:bodyDiv w:val="1"/>
      <w:marLeft w:val="0"/>
      <w:marRight w:val="0"/>
      <w:marTop w:val="0"/>
      <w:marBottom w:val="0"/>
      <w:divBdr>
        <w:top w:val="none" w:sz="0" w:space="0" w:color="auto"/>
        <w:left w:val="none" w:sz="0" w:space="0" w:color="auto"/>
        <w:bottom w:val="none" w:sz="0" w:space="0" w:color="auto"/>
        <w:right w:val="none" w:sz="0" w:space="0" w:color="auto"/>
      </w:divBdr>
    </w:div>
    <w:div w:id="528373413">
      <w:bodyDiv w:val="1"/>
      <w:marLeft w:val="0"/>
      <w:marRight w:val="0"/>
      <w:marTop w:val="0"/>
      <w:marBottom w:val="0"/>
      <w:divBdr>
        <w:top w:val="none" w:sz="0" w:space="0" w:color="auto"/>
        <w:left w:val="none" w:sz="0" w:space="0" w:color="auto"/>
        <w:bottom w:val="none" w:sz="0" w:space="0" w:color="auto"/>
        <w:right w:val="none" w:sz="0" w:space="0" w:color="auto"/>
      </w:divBdr>
    </w:div>
    <w:div w:id="529534481">
      <w:bodyDiv w:val="1"/>
      <w:marLeft w:val="0"/>
      <w:marRight w:val="0"/>
      <w:marTop w:val="0"/>
      <w:marBottom w:val="0"/>
      <w:divBdr>
        <w:top w:val="none" w:sz="0" w:space="0" w:color="auto"/>
        <w:left w:val="none" w:sz="0" w:space="0" w:color="auto"/>
        <w:bottom w:val="none" w:sz="0" w:space="0" w:color="auto"/>
        <w:right w:val="none" w:sz="0" w:space="0" w:color="auto"/>
      </w:divBdr>
    </w:div>
    <w:div w:id="532882176">
      <w:bodyDiv w:val="1"/>
      <w:marLeft w:val="0"/>
      <w:marRight w:val="0"/>
      <w:marTop w:val="0"/>
      <w:marBottom w:val="0"/>
      <w:divBdr>
        <w:top w:val="none" w:sz="0" w:space="0" w:color="auto"/>
        <w:left w:val="none" w:sz="0" w:space="0" w:color="auto"/>
        <w:bottom w:val="none" w:sz="0" w:space="0" w:color="auto"/>
        <w:right w:val="none" w:sz="0" w:space="0" w:color="auto"/>
      </w:divBdr>
    </w:div>
    <w:div w:id="536503221">
      <w:bodyDiv w:val="1"/>
      <w:marLeft w:val="0"/>
      <w:marRight w:val="0"/>
      <w:marTop w:val="0"/>
      <w:marBottom w:val="0"/>
      <w:divBdr>
        <w:top w:val="none" w:sz="0" w:space="0" w:color="auto"/>
        <w:left w:val="none" w:sz="0" w:space="0" w:color="auto"/>
        <w:bottom w:val="none" w:sz="0" w:space="0" w:color="auto"/>
        <w:right w:val="none" w:sz="0" w:space="0" w:color="auto"/>
      </w:divBdr>
    </w:div>
    <w:div w:id="536696500">
      <w:bodyDiv w:val="1"/>
      <w:marLeft w:val="0"/>
      <w:marRight w:val="0"/>
      <w:marTop w:val="0"/>
      <w:marBottom w:val="0"/>
      <w:divBdr>
        <w:top w:val="none" w:sz="0" w:space="0" w:color="auto"/>
        <w:left w:val="none" w:sz="0" w:space="0" w:color="auto"/>
        <w:bottom w:val="none" w:sz="0" w:space="0" w:color="auto"/>
        <w:right w:val="none" w:sz="0" w:space="0" w:color="auto"/>
      </w:divBdr>
    </w:div>
    <w:div w:id="542252260">
      <w:bodyDiv w:val="1"/>
      <w:marLeft w:val="0"/>
      <w:marRight w:val="0"/>
      <w:marTop w:val="0"/>
      <w:marBottom w:val="0"/>
      <w:divBdr>
        <w:top w:val="none" w:sz="0" w:space="0" w:color="auto"/>
        <w:left w:val="none" w:sz="0" w:space="0" w:color="auto"/>
        <w:bottom w:val="none" w:sz="0" w:space="0" w:color="auto"/>
        <w:right w:val="none" w:sz="0" w:space="0" w:color="auto"/>
      </w:divBdr>
    </w:div>
    <w:div w:id="545335058">
      <w:bodyDiv w:val="1"/>
      <w:marLeft w:val="0"/>
      <w:marRight w:val="0"/>
      <w:marTop w:val="0"/>
      <w:marBottom w:val="0"/>
      <w:divBdr>
        <w:top w:val="none" w:sz="0" w:space="0" w:color="auto"/>
        <w:left w:val="none" w:sz="0" w:space="0" w:color="auto"/>
        <w:bottom w:val="none" w:sz="0" w:space="0" w:color="auto"/>
        <w:right w:val="none" w:sz="0" w:space="0" w:color="auto"/>
      </w:divBdr>
    </w:div>
    <w:div w:id="545920114">
      <w:bodyDiv w:val="1"/>
      <w:marLeft w:val="0"/>
      <w:marRight w:val="0"/>
      <w:marTop w:val="0"/>
      <w:marBottom w:val="0"/>
      <w:divBdr>
        <w:top w:val="none" w:sz="0" w:space="0" w:color="auto"/>
        <w:left w:val="none" w:sz="0" w:space="0" w:color="auto"/>
        <w:bottom w:val="none" w:sz="0" w:space="0" w:color="auto"/>
        <w:right w:val="none" w:sz="0" w:space="0" w:color="auto"/>
      </w:divBdr>
    </w:div>
    <w:div w:id="547299780">
      <w:bodyDiv w:val="1"/>
      <w:marLeft w:val="0"/>
      <w:marRight w:val="0"/>
      <w:marTop w:val="0"/>
      <w:marBottom w:val="0"/>
      <w:divBdr>
        <w:top w:val="none" w:sz="0" w:space="0" w:color="auto"/>
        <w:left w:val="none" w:sz="0" w:space="0" w:color="auto"/>
        <w:bottom w:val="none" w:sz="0" w:space="0" w:color="auto"/>
        <w:right w:val="none" w:sz="0" w:space="0" w:color="auto"/>
      </w:divBdr>
    </w:div>
    <w:div w:id="548809733">
      <w:bodyDiv w:val="1"/>
      <w:marLeft w:val="0"/>
      <w:marRight w:val="0"/>
      <w:marTop w:val="0"/>
      <w:marBottom w:val="0"/>
      <w:divBdr>
        <w:top w:val="none" w:sz="0" w:space="0" w:color="auto"/>
        <w:left w:val="none" w:sz="0" w:space="0" w:color="auto"/>
        <w:bottom w:val="none" w:sz="0" w:space="0" w:color="auto"/>
        <w:right w:val="none" w:sz="0" w:space="0" w:color="auto"/>
      </w:divBdr>
    </w:div>
    <w:div w:id="550043964">
      <w:bodyDiv w:val="1"/>
      <w:marLeft w:val="0"/>
      <w:marRight w:val="0"/>
      <w:marTop w:val="0"/>
      <w:marBottom w:val="0"/>
      <w:divBdr>
        <w:top w:val="none" w:sz="0" w:space="0" w:color="auto"/>
        <w:left w:val="none" w:sz="0" w:space="0" w:color="auto"/>
        <w:bottom w:val="none" w:sz="0" w:space="0" w:color="auto"/>
        <w:right w:val="none" w:sz="0" w:space="0" w:color="auto"/>
      </w:divBdr>
    </w:div>
    <w:div w:id="559245414">
      <w:bodyDiv w:val="1"/>
      <w:marLeft w:val="0"/>
      <w:marRight w:val="0"/>
      <w:marTop w:val="0"/>
      <w:marBottom w:val="0"/>
      <w:divBdr>
        <w:top w:val="none" w:sz="0" w:space="0" w:color="auto"/>
        <w:left w:val="none" w:sz="0" w:space="0" w:color="auto"/>
        <w:bottom w:val="none" w:sz="0" w:space="0" w:color="auto"/>
        <w:right w:val="none" w:sz="0" w:space="0" w:color="auto"/>
      </w:divBdr>
    </w:div>
    <w:div w:id="562060921">
      <w:bodyDiv w:val="1"/>
      <w:marLeft w:val="0"/>
      <w:marRight w:val="0"/>
      <w:marTop w:val="0"/>
      <w:marBottom w:val="0"/>
      <w:divBdr>
        <w:top w:val="none" w:sz="0" w:space="0" w:color="auto"/>
        <w:left w:val="none" w:sz="0" w:space="0" w:color="auto"/>
        <w:bottom w:val="none" w:sz="0" w:space="0" w:color="auto"/>
        <w:right w:val="none" w:sz="0" w:space="0" w:color="auto"/>
      </w:divBdr>
    </w:div>
    <w:div w:id="563838833">
      <w:bodyDiv w:val="1"/>
      <w:marLeft w:val="0"/>
      <w:marRight w:val="0"/>
      <w:marTop w:val="0"/>
      <w:marBottom w:val="0"/>
      <w:divBdr>
        <w:top w:val="none" w:sz="0" w:space="0" w:color="auto"/>
        <w:left w:val="none" w:sz="0" w:space="0" w:color="auto"/>
        <w:bottom w:val="none" w:sz="0" w:space="0" w:color="auto"/>
        <w:right w:val="none" w:sz="0" w:space="0" w:color="auto"/>
      </w:divBdr>
    </w:div>
    <w:div w:id="564339954">
      <w:bodyDiv w:val="1"/>
      <w:marLeft w:val="0"/>
      <w:marRight w:val="0"/>
      <w:marTop w:val="0"/>
      <w:marBottom w:val="0"/>
      <w:divBdr>
        <w:top w:val="none" w:sz="0" w:space="0" w:color="auto"/>
        <w:left w:val="none" w:sz="0" w:space="0" w:color="auto"/>
        <w:bottom w:val="none" w:sz="0" w:space="0" w:color="auto"/>
        <w:right w:val="none" w:sz="0" w:space="0" w:color="auto"/>
      </w:divBdr>
    </w:div>
    <w:div w:id="565919419">
      <w:bodyDiv w:val="1"/>
      <w:marLeft w:val="0"/>
      <w:marRight w:val="0"/>
      <w:marTop w:val="0"/>
      <w:marBottom w:val="0"/>
      <w:divBdr>
        <w:top w:val="none" w:sz="0" w:space="0" w:color="auto"/>
        <w:left w:val="none" w:sz="0" w:space="0" w:color="auto"/>
        <w:bottom w:val="none" w:sz="0" w:space="0" w:color="auto"/>
        <w:right w:val="none" w:sz="0" w:space="0" w:color="auto"/>
      </w:divBdr>
    </w:div>
    <w:div w:id="568077529">
      <w:bodyDiv w:val="1"/>
      <w:marLeft w:val="0"/>
      <w:marRight w:val="0"/>
      <w:marTop w:val="0"/>
      <w:marBottom w:val="0"/>
      <w:divBdr>
        <w:top w:val="none" w:sz="0" w:space="0" w:color="auto"/>
        <w:left w:val="none" w:sz="0" w:space="0" w:color="auto"/>
        <w:bottom w:val="none" w:sz="0" w:space="0" w:color="auto"/>
        <w:right w:val="none" w:sz="0" w:space="0" w:color="auto"/>
      </w:divBdr>
    </w:div>
    <w:div w:id="568930429">
      <w:bodyDiv w:val="1"/>
      <w:marLeft w:val="0"/>
      <w:marRight w:val="0"/>
      <w:marTop w:val="0"/>
      <w:marBottom w:val="0"/>
      <w:divBdr>
        <w:top w:val="none" w:sz="0" w:space="0" w:color="auto"/>
        <w:left w:val="none" w:sz="0" w:space="0" w:color="auto"/>
        <w:bottom w:val="none" w:sz="0" w:space="0" w:color="auto"/>
        <w:right w:val="none" w:sz="0" w:space="0" w:color="auto"/>
      </w:divBdr>
    </w:div>
    <w:div w:id="575555613">
      <w:bodyDiv w:val="1"/>
      <w:marLeft w:val="0"/>
      <w:marRight w:val="0"/>
      <w:marTop w:val="0"/>
      <w:marBottom w:val="0"/>
      <w:divBdr>
        <w:top w:val="none" w:sz="0" w:space="0" w:color="auto"/>
        <w:left w:val="none" w:sz="0" w:space="0" w:color="auto"/>
        <w:bottom w:val="none" w:sz="0" w:space="0" w:color="auto"/>
        <w:right w:val="none" w:sz="0" w:space="0" w:color="auto"/>
      </w:divBdr>
    </w:div>
    <w:div w:id="580480737">
      <w:bodyDiv w:val="1"/>
      <w:marLeft w:val="0"/>
      <w:marRight w:val="0"/>
      <w:marTop w:val="0"/>
      <w:marBottom w:val="0"/>
      <w:divBdr>
        <w:top w:val="none" w:sz="0" w:space="0" w:color="auto"/>
        <w:left w:val="none" w:sz="0" w:space="0" w:color="auto"/>
        <w:bottom w:val="none" w:sz="0" w:space="0" w:color="auto"/>
        <w:right w:val="none" w:sz="0" w:space="0" w:color="auto"/>
      </w:divBdr>
    </w:div>
    <w:div w:id="583152392">
      <w:bodyDiv w:val="1"/>
      <w:marLeft w:val="0"/>
      <w:marRight w:val="0"/>
      <w:marTop w:val="0"/>
      <w:marBottom w:val="0"/>
      <w:divBdr>
        <w:top w:val="none" w:sz="0" w:space="0" w:color="auto"/>
        <w:left w:val="none" w:sz="0" w:space="0" w:color="auto"/>
        <w:bottom w:val="none" w:sz="0" w:space="0" w:color="auto"/>
        <w:right w:val="none" w:sz="0" w:space="0" w:color="auto"/>
      </w:divBdr>
    </w:div>
    <w:div w:id="585387268">
      <w:bodyDiv w:val="1"/>
      <w:marLeft w:val="0"/>
      <w:marRight w:val="0"/>
      <w:marTop w:val="0"/>
      <w:marBottom w:val="0"/>
      <w:divBdr>
        <w:top w:val="none" w:sz="0" w:space="0" w:color="auto"/>
        <w:left w:val="none" w:sz="0" w:space="0" w:color="auto"/>
        <w:bottom w:val="none" w:sz="0" w:space="0" w:color="auto"/>
        <w:right w:val="none" w:sz="0" w:space="0" w:color="auto"/>
      </w:divBdr>
    </w:div>
    <w:div w:id="591283892">
      <w:bodyDiv w:val="1"/>
      <w:marLeft w:val="0"/>
      <w:marRight w:val="0"/>
      <w:marTop w:val="0"/>
      <w:marBottom w:val="0"/>
      <w:divBdr>
        <w:top w:val="none" w:sz="0" w:space="0" w:color="auto"/>
        <w:left w:val="none" w:sz="0" w:space="0" w:color="auto"/>
        <w:bottom w:val="none" w:sz="0" w:space="0" w:color="auto"/>
        <w:right w:val="none" w:sz="0" w:space="0" w:color="auto"/>
      </w:divBdr>
    </w:div>
    <w:div w:id="591400105">
      <w:bodyDiv w:val="1"/>
      <w:marLeft w:val="0"/>
      <w:marRight w:val="0"/>
      <w:marTop w:val="0"/>
      <w:marBottom w:val="0"/>
      <w:divBdr>
        <w:top w:val="none" w:sz="0" w:space="0" w:color="auto"/>
        <w:left w:val="none" w:sz="0" w:space="0" w:color="auto"/>
        <w:bottom w:val="none" w:sz="0" w:space="0" w:color="auto"/>
        <w:right w:val="none" w:sz="0" w:space="0" w:color="auto"/>
      </w:divBdr>
    </w:div>
    <w:div w:id="591547290">
      <w:bodyDiv w:val="1"/>
      <w:marLeft w:val="0"/>
      <w:marRight w:val="0"/>
      <w:marTop w:val="0"/>
      <w:marBottom w:val="0"/>
      <w:divBdr>
        <w:top w:val="none" w:sz="0" w:space="0" w:color="auto"/>
        <w:left w:val="none" w:sz="0" w:space="0" w:color="auto"/>
        <w:bottom w:val="none" w:sz="0" w:space="0" w:color="auto"/>
        <w:right w:val="none" w:sz="0" w:space="0" w:color="auto"/>
      </w:divBdr>
    </w:div>
    <w:div w:id="591548469">
      <w:bodyDiv w:val="1"/>
      <w:marLeft w:val="0"/>
      <w:marRight w:val="0"/>
      <w:marTop w:val="0"/>
      <w:marBottom w:val="0"/>
      <w:divBdr>
        <w:top w:val="none" w:sz="0" w:space="0" w:color="auto"/>
        <w:left w:val="none" w:sz="0" w:space="0" w:color="auto"/>
        <w:bottom w:val="none" w:sz="0" w:space="0" w:color="auto"/>
        <w:right w:val="none" w:sz="0" w:space="0" w:color="auto"/>
      </w:divBdr>
    </w:div>
    <w:div w:id="592861105">
      <w:bodyDiv w:val="1"/>
      <w:marLeft w:val="0"/>
      <w:marRight w:val="0"/>
      <w:marTop w:val="0"/>
      <w:marBottom w:val="0"/>
      <w:divBdr>
        <w:top w:val="none" w:sz="0" w:space="0" w:color="auto"/>
        <w:left w:val="none" w:sz="0" w:space="0" w:color="auto"/>
        <w:bottom w:val="none" w:sz="0" w:space="0" w:color="auto"/>
        <w:right w:val="none" w:sz="0" w:space="0" w:color="auto"/>
      </w:divBdr>
    </w:div>
    <w:div w:id="592934147">
      <w:bodyDiv w:val="1"/>
      <w:marLeft w:val="0"/>
      <w:marRight w:val="0"/>
      <w:marTop w:val="0"/>
      <w:marBottom w:val="0"/>
      <w:divBdr>
        <w:top w:val="none" w:sz="0" w:space="0" w:color="auto"/>
        <w:left w:val="none" w:sz="0" w:space="0" w:color="auto"/>
        <w:bottom w:val="none" w:sz="0" w:space="0" w:color="auto"/>
        <w:right w:val="none" w:sz="0" w:space="0" w:color="auto"/>
      </w:divBdr>
    </w:div>
    <w:div w:id="593824686">
      <w:bodyDiv w:val="1"/>
      <w:marLeft w:val="0"/>
      <w:marRight w:val="0"/>
      <w:marTop w:val="0"/>
      <w:marBottom w:val="0"/>
      <w:divBdr>
        <w:top w:val="none" w:sz="0" w:space="0" w:color="auto"/>
        <w:left w:val="none" w:sz="0" w:space="0" w:color="auto"/>
        <w:bottom w:val="none" w:sz="0" w:space="0" w:color="auto"/>
        <w:right w:val="none" w:sz="0" w:space="0" w:color="auto"/>
      </w:divBdr>
    </w:div>
    <w:div w:id="595406954">
      <w:bodyDiv w:val="1"/>
      <w:marLeft w:val="0"/>
      <w:marRight w:val="0"/>
      <w:marTop w:val="0"/>
      <w:marBottom w:val="0"/>
      <w:divBdr>
        <w:top w:val="none" w:sz="0" w:space="0" w:color="auto"/>
        <w:left w:val="none" w:sz="0" w:space="0" w:color="auto"/>
        <w:bottom w:val="none" w:sz="0" w:space="0" w:color="auto"/>
        <w:right w:val="none" w:sz="0" w:space="0" w:color="auto"/>
      </w:divBdr>
    </w:div>
    <w:div w:id="599219811">
      <w:bodyDiv w:val="1"/>
      <w:marLeft w:val="0"/>
      <w:marRight w:val="0"/>
      <w:marTop w:val="0"/>
      <w:marBottom w:val="0"/>
      <w:divBdr>
        <w:top w:val="none" w:sz="0" w:space="0" w:color="auto"/>
        <w:left w:val="none" w:sz="0" w:space="0" w:color="auto"/>
        <w:bottom w:val="none" w:sz="0" w:space="0" w:color="auto"/>
        <w:right w:val="none" w:sz="0" w:space="0" w:color="auto"/>
      </w:divBdr>
    </w:div>
    <w:div w:id="601300196">
      <w:bodyDiv w:val="1"/>
      <w:marLeft w:val="0"/>
      <w:marRight w:val="0"/>
      <w:marTop w:val="0"/>
      <w:marBottom w:val="0"/>
      <w:divBdr>
        <w:top w:val="none" w:sz="0" w:space="0" w:color="auto"/>
        <w:left w:val="none" w:sz="0" w:space="0" w:color="auto"/>
        <w:bottom w:val="none" w:sz="0" w:space="0" w:color="auto"/>
        <w:right w:val="none" w:sz="0" w:space="0" w:color="auto"/>
      </w:divBdr>
    </w:div>
    <w:div w:id="604844948">
      <w:bodyDiv w:val="1"/>
      <w:marLeft w:val="0"/>
      <w:marRight w:val="0"/>
      <w:marTop w:val="0"/>
      <w:marBottom w:val="0"/>
      <w:divBdr>
        <w:top w:val="none" w:sz="0" w:space="0" w:color="auto"/>
        <w:left w:val="none" w:sz="0" w:space="0" w:color="auto"/>
        <w:bottom w:val="none" w:sz="0" w:space="0" w:color="auto"/>
        <w:right w:val="none" w:sz="0" w:space="0" w:color="auto"/>
      </w:divBdr>
    </w:div>
    <w:div w:id="606470817">
      <w:bodyDiv w:val="1"/>
      <w:marLeft w:val="0"/>
      <w:marRight w:val="0"/>
      <w:marTop w:val="0"/>
      <w:marBottom w:val="0"/>
      <w:divBdr>
        <w:top w:val="none" w:sz="0" w:space="0" w:color="auto"/>
        <w:left w:val="none" w:sz="0" w:space="0" w:color="auto"/>
        <w:bottom w:val="none" w:sz="0" w:space="0" w:color="auto"/>
        <w:right w:val="none" w:sz="0" w:space="0" w:color="auto"/>
      </w:divBdr>
    </w:div>
    <w:div w:id="609892991">
      <w:bodyDiv w:val="1"/>
      <w:marLeft w:val="0"/>
      <w:marRight w:val="0"/>
      <w:marTop w:val="0"/>
      <w:marBottom w:val="0"/>
      <w:divBdr>
        <w:top w:val="none" w:sz="0" w:space="0" w:color="auto"/>
        <w:left w:val="none" w:sz="0" w:space="0" w:color="auto"/>
        <w:bottom w:val="none" w:sz="0" w:space="0" w:color="auto"/>
        <w:right w:val="none" w:sz="0" w:space="0" w:color="auto"/>
      </w:divBdr>
    </w:div>
    <w:div w:id="610821706">
      <w:bodyDiv w:val="1"/>
      <w:marLeft w:val="0"/>
      <w:marRight w:val="0"/>
      <w:marTop w:val="0"/>
      <w:marBottom w:val="0"/>
      <w:divBdr>
        <w:top w:val="none" w:sz="0" w:space="0" w:color="auto"/>
        <w:left w:val="none" w:sz="0" w:space="0" w:color="auto"/>
        <w:bottom w:val="none" w:sz="0" w:space="0" w:color="auto"/>
        <w:right w:val="none" w:sz="0" w:space="0" w:color="auto"/>
      </w:divBdr>
    </w:div>
    <w:div w:id="613826647">
      <w:bodyDiv w:val="1"/>
      <w:marLeft w:val="0"/>
      <w:marRight w:val="0"/>
      <w:marTop w:val="0"/>
      <w:marBottom w:val="0"/>
      <w:divBdr>
        <w:top w:val="none" w:sz="0" w:space="0" w:color="auto"/>
        <w:left w:val="none" w:sz="0" w:space="0" w:color="auto"/>
        <w:bottom w:val="none" w:sz="0" w:space="0" w:color="auto"/>
        <w:right w:val="none" w:sz="0" w:space="0" w:color="auto"/>
      </w:divBdr>
    </w:div>
    <w:div w:id="618150972">
      <w:bodyDiv w:val="1"/>
      <w:marLeft w:val="0"/>
      <w:marRight w:val="0"/>
      <w:marTop w:val="0"/>
      <w:marBottom w:val="0"/>
      <w:divBdr>
        <w:top w:val="none" w:sz="0" w:space="0" w:color="auto"/>
        <w:left w:val="none" w:sz="0" w:space="0" w:color="auto"/>
        <w:bottom w:val="none" w:sz="0" w:space="0" w:color="auto"/>
        <w:right w:val="none" w:sz="0" w:space="0" w:color="auto"/>
      </w:divBdr>
    </w:div>
    <w:div w:id="625938489">
      <w:bodyDiv w:val="1"/>
      <w:marLeft w:val="0"/>
      <w:marRight w:val="0"/>
      <w:marTop w:val="0"/>
      <w:marBottom w:val="0"/>
      <w:divBdr>
        <w:top w:val="none" w:sz="0" w:space="0" w:color="auto"/>
        <w:left w:val="none" w:sz="0" w:space="0" w:color="auto"/>
        <w:bottom w:val="none" w:sz="0" w:space="0" w:color="auto"/>
        <w:right w:val="none" w:sz="0" w:space="0" w:color="auto"/>
      </w:divBdr>
    </w:div>
    <w:div w:id="626929425">
      <w:bodyDiv w:val="1"/>
      <w:marLeft w:val="0"/>
      <w:marRight w:val="0"/>
      <w:marTop w:val="0"/>
      <w:marBottom w:val="0"/>
      <w:divBdr>
        <w:top w:val="none" w:sz="0" w:space="0" w:color="auto"/>
        <w:left w:val="none" w:sz="0" w:space="0" w:color="auto"/>
        <w:bottom w:val="none" w:sz="0" w:space="0" w:color="auto"/>
        <w:right w:val="none" w:sz="0" w:space="0" w:color="auto"/>
      </w:divBdr>
    </w:div>
    <w:div w:id="631138726">
      <w:bodyDiv w:val="1"/>
      <w:marLeft w:val="0"/>
      <w:marRight w:val="0"/>
      <w:marTop w:val="0"/>
      <w:marBottom w:val="0"/>
      <w:divBdr>
        <w:top w:val="none" w:sz="0" w:space="0" w:color="auto"/>
        <w:left w:val="none" w:sz="0" w:space="0" w:color="auto"/>
        <w:bottom w:val="none" w:sz="0" w:space="0" w:color="auto"/>
        <w:right w:val="none" w:sz="0" w:space="0" w:color="auto"/>
      </w:divBdr>
    </w:div>
    <w:div w:id="640309464">
      <w:bodyDiv w:val="1"/>
      <w:marLeft w:val="0"/>
      <w:marRight w:val="0"/>
      <w:marTop w:val="0"/>
      <w:marBottom w:val="0"/>
      <w:divBdr>
        <w:top w:val="none" w:sz="0" w:space="0" w:color="auto"/>
        <w:left w:val="none" w:sz="0" w:space="0" w:color="auto"/>
        <w:bottom w:val="none" w:sz="0" w:space="0" w:color="auto"/>
        <w:right w:val="none" w:sz="0" w:space="0" w:color="auto"/>
      </w:divBdr>
    </w:div>
    <w:div w:id="641428513">
      <w:bodyDiv w:val="1"/>
      <w:marLeft w:val="0"/>
      <w:marRight w:val="0"/>
      <w:marTop w:val="0"/>
      <w:marBottom w:val="0"/>
      <w:divBdr>
        <w:top w:val="none" w:sz="0" w:space="0" w:color="auto"/>
        <w:left w:val="none" w:sz="0" w:space="0" w:color="auto"/>
        <w:bottom w:val="none" w:sz="0" w:space="0" w:color="auto"/>
        <w:right w:val="none" w:sz="0" w:space="0" w:color="auto"/>
      </w:divBdr>
    </w:div>
    <w:div w:id="646400438">
      <w:bodyDiv w:val="1"/>
      <w:marLeft w:val="0"/>
      <w:marRight w:val="0"/>
      <w:marTop w:val="0"/>
      <w:marBottom w:val="0"/>
      <w:divBdr>
        <w:top w:val="none" w:sz="0" w:space="0" w:color="auto"/>
        <w:left w:val="none" w:sz="0" w:space="0" w:color="auto"/>
        <w:bottom w:val="none" w:sz="0" w:space="0" w:color="auto"/>
        <w:right w:val="none" w:sz="0" w:space="0" w:color="auto"/>
      </w:divBdr>
    </w:div>
    <w:div w:id="650404265">
      <w:bodyDiv w:val="1"/>
      <w:marLeft w:val="0"/>
      <w:marRight w:val="0"/>
      <w:marTop w:val="0"/>
      <w:marBottom w:val="0"/>
      <w:divBdr>
        <w:top w:val="none" w:sz="0" w:space="0" w:color="auto"/>
        <w:left w:val="none" w:sz="0" w:space="0" w:color="auto"/>
        <w:bottom w:val="none" w:sz="0" w:space="0" w:color="auto"/>
        <w:right w:val="none" w:sz="0" w:space="0" w:color="auto"/>
      </w:divBdr>
    </w:div>
    <w:div w:id="650596925">
      <w:bodyDiv w:val="1"/>
      <w:marLeft w:val="0"/>
      <w:marRight w:val="0"/>
      <w:marTop w:val="0"/>
      <w:marBottom w:val="0"/>
      <w:divBdr>
        <w:top w:val="none" w:sz="0" w:space="0" w:color="auto"/>
        <w:left w:val="none" w:sz="0" w:space="0" w:color="auto"/>
        <w:bottom w:val="none" w:sz="0" w:space="0" w:color="auto"/>
        <w:right w:val="none" w:sz="0" w:space="0" w:color="auto"/>
      </w:divBdr>
    </w:div>
    <w:div w:id="653530659">
      <w:bodyDiv w:val="1"/>
      <w:marLeft w:val="0"/>
      <w:marRight w:val="0"/>
      <w:marTop w:val="0"/>
      <w:marBottom w:val="0"/>
      <w:divBdr>
        <w:top w:val="none" w:sz="0" w:space="0" w:color="auto"/>
        <w:left w:val="none" w:sz="0" w:space="0" w:color="auto"/>
        <w:bottom w:val="none" w:sz="0" w:space="0" w:color="auto"/>
        <w:right w:val="none" w:sz="0" w:space="0" w:color="auto"/>
      </w:divBdr>
    </w:div>
    <w:div w:id="653874164">
      <w:bodyDiv w:val="1"/>
      <w:marLeft w:val="0"/>
      <w:marRight w:val="0"/>
      <w:marTop w:val="0"/>
      <w:marBottom w:val="0"/>
      <w:divBdr>
        <w:top w:val="none" w:sz="0" w:space="0" w:color="auto"/>
        <w:left w:val="none" w:sz="0" w:space="0" w:color="auto"/>
        <w:bottom w:val="none" w:sz="0" w:space="0" w:color="auto"/>
        <w:right w:val="none" w:sz="0" w:space="0" w:color="auto"/>
      </w:divBdr>
    </w:div>
    <w:div w:id="655690769">
      <w:bodyDiv w:val="1"/>
      <w:marLeft w:val="0"/>
      <w:marRight w:val="0"/>
      <w:marTop w:val="0"/>
      <w:marBottom w:val="0"/>
      <w:divBdr>
        <w:top w:val="none" w:sz="0" w:space="0" w:color="auto"/>
        <w:left w:val="none" w:sz="0" w:space="0" w:color="auto"/>
        <w:bottom w:val="none" w:sz="0" w:space="0" w:color="auto"/>
        <w:right w:val="none" w:sz="0" w:space="0" w:color="auto"/>
      </w:divBdr>
    </w:div>
    <w:div w:id="658730184">
      <w:bodyDiv w:val="1"/>
      <w:marLeft w:val="0"/>
      <w:marRight w:val="0"/>
      <w:marTop w:val="0"/>
      <w:marBottom w:val="0"/>
      <w:divBdr>
        <w:top w:val="none" w:sz="0" w:space="0" w:color="auto"/>
        <w:left w:val="none" w:sz="0" w:space="0" w:color="auto"/>
        <w:bottom w:val="none" w:sz="0" w:space="0" w:color="auto"/>
        <w:right w:val="none" w:sz="0" w:space="0" w:color="auto"/>
      </w:divBdr>
    </w:div>
    <w:div w:id="663581598">
      <w:bodyDiv w:val="1"/>
      <w:marLeft w:val="0"/>
      <w:marRight w:val="0"/>
      <w:marTop w:val="0"/>
      <w:marBottom w:val="0"/>
      <w:divBdr>
        <w:top w:val="none" w:sz="0" w:space="0" w:color="auto"/>
        <w:left w:val="none" w:sz="0" w:space="0" w:color="auto"/>
        <w:bottom w:val="none" w:sz="0" w:space="0" w:color="auto"/>
        <w:right w:val="none" w:sz="0" w:space="0" w:color="auto"/>
      </w:divBdr>
    </w:div>
    <w:div w:id="674573298">
      <w:bodyDiv w:val="1"/>
      <w:marLeft w:val="0"/>
      <w:marRight w:val="0"/>
      <w:marTop w:val="0"/>
      <w:marBottom w:val="0"/>
      <w:divBdr>
        <w:top w:val="none" w:sz="0" w:space="0" w:color="auto"/>
        <w:left w:val="none" w:sz="0" w:space="0" w:color="auto"/>
        <w:bottom w:val="none" w:sz="0" w:space="0" w:color="auto"/>
        <w:right w:val="none" w:sz="0" w:space="0" w:color="auto"/>
      </w:divBdr>
    </w:div>
    <w:div w:id="674769064">
      <w:bodyDiv w:val="1"/>
      <w:marLeft w:val="0"/>
      <w:marRight w:val="0"/>
      <w:marTop w:val="0"/>
      <w:marBottom w:val="0"/>
      <w:divBdr>
        <w:top w:val="none" w:sz="0" w:space="0" w:color="auto"/>
        <w:left w:val="none" w:sz="0" w:space="0" w:color="auto"/>
        <w:bottom w:val="none" w:sz="0" w:space="0" w:color="auto"/>
        <w:right w:val="none" w:sz="0" w:space="0" w:color="auto"/>
      </w:divBdr>
    </w:div>
    <w:div w:id="679350931">
      <w:bodyDiv w:val="1"/>
      <w:marLeft w:val="0"/>
      <w:marRight w:val="0"/>
      <w:marTop w:val="0"/>
      <w:marBottom w:val="0"/>
      <w:divBdr>
        <w:top w:val="none" w:sz="0" w:space="0" w:color="auto"/>
        <w:left w:val="none" w:sz="0" w:space="0" w:color="auto"/>
        <w:bottom w:val="none" w:sz="0" w:space="0" w:color="auto"/>
        <w:right w:val="none" w:sz="0" w:space="0" w:color="auto"/>
      </w:divBdr>
    </w:div>
    <w:div w:id="684090733">
      <w:bodyDiv w:val="1"/>
      <w:marLeft w:val="0"/>
      <w:marRight w:val="0"/>
      <w:marTop w:val="0"/>
      <w:marBottom w:val="0"/>
      <w:divBdr>
        <w:top w:val="none" w:sz="0" w:space="0" w:color="auto"/>
        <w:left w:val="none" w:sz="0" w:space="0" w:color="auto"/>
        <w:bottom w:val="none" w:sz="0" w:space="0" w:color="auto"/>
        <w:right w:val="none" w:sz="0" w:space="0" w:color="auto"/>
      </w:divBdr>
    </w:div>
    <w:div w:id="686752143">
      <w:bodyDiv w:val="1"/>
      <w:marLeft w:val="0"/>
      <w:marRight w:val="0"/>
      <w:marTop w:val="0"/>
      <w:marBottom w:val="0"/>
      <w:divBdr>
        <w:top w:val="none" w:sz="0" w:space="0" w:color="auto"/>
        <w:left w:val="none" w:sz="0" w:space="0" w:color="auto"/>
        <w:bottom w:val="none" w:sz="0" w:space="0" w:color="auto"/>
        <w:right w:val="none" w:sz="0" w:space="0" w:color="auto"/>
      </w:divBdr>
    </w:div>
    <w:div w:id="691538188">
      <w:bodyDiv w:val="1"/>
      <w:marLeft w:val="0"/>
      <w:marRight w:val="0"/>
      <w:marTop w:val="0"/>
      <w:marBottom w:val="0"/>
      <w:divBdr>
        <w:top w:val="none" w:sz="0" w:space="0" w:color="auto"/>
        <w:left w:val="none" w:sz="0" w:space="0" w:color="auto"/>
        <w:bottom w:val="none" w:sz="0" w:space="0" w:color="auto"/>
        <w:right w:val="none" w:sz="0" w:space="0" w:color="auto"/>
      </w:divBdr>
    </w:div>
    <w:div w:id="692537361">
      <w:bodyDiv w:val="1"/>
      <w:marLeft w:val="0"/>
      <w:marRight w:val="0"/>
      <w:marTop w:val="0"/>
      <w:marBottom w:val="0"/>
      <w:divBdr>
        <w:top w:val="none" w:sz="0" w:space="0" w:color="auto"/>
        <w:left w:val="none" w:sz="0" w:space="0" w:color="auto"/>
        <w:bottom w:val="none" w:sz="0" w:space="0" w:color="auto"/>
        <w:right w:val="none" w:sz="0" w:space="0" w:color="auto"/>
      </w:divBdr>
    </w:div>
    <w:div w:id="694044860">
      <w:bodyDiv w:val="1"/>
      <w:marLeft w:val="0"/>
      <w:marRight w:val="0"/>
      <w:marTop w:val="0"/>
      <w:marBottom w:val="0"/>
      <w:divBdr>
        <w:top w:val="none" w:sz="0" w:space="0" w:color="auto"/>
        <w:left w:val="none" w:sz="0" w:space="0" w:color="auto"/>
        <w:bottom w:val="none" w:sz="0" w:space="0" w:color="auto"/>
        <w:right w:val="none" w:sz="0" w:space="0" w:color="auto"/>
      </w:divBdr>
    </w:div>
    <w:div w:id="695497646">
      <w:bodyDiv w:val="1"/>
      <w:marLeft w:val="0"/>
      <w:marRight w:val="0"/>
      <w:marTop w:val="0"/>
      <w:marBottom w:val="0"/>
      <w:divBdr>
        <w:top w:val="none" w:sz="0" w:space="0" w:color="auto"/>
        <w:left w:val="none" w:sz="0" w:space="0" w:color="auto"/>
        <w:bottom w:val="none" w:sz="0" w:space="0" w:color="auto"/>
        <w:right w:val="none" w:sz="0" w:space="0" w:color="auto"/>
      </w:divBdr>
    </w:div>
    <w:div w:id="699428305">
      <w:bodyDiv w:val="1"/>
      <w:marLeft w:val="0"/>
      <w:marRight w:val="0"/>
      <w:marTop w:val="0"/>
      <w:marBottom w:val="0"/>
      <w:divBdr>
        <w:top w:val="none" w:sz="0" w:space="0" w:color="auto"/>
        <w:left w:val="none" w:sz="0" w:space="0" w:color="auto"/>
        <w:bottom w:val="none" w:sz="0" w:space="0" w:color="auto"/>
        <w:right w:val="none" w:sz="0" w:space="0" w:color="auto"/>
      </w:divBdr>
    </w:div>
    <w:div w:id="701368830">
      <w:bodyDiv w:val="1"/>
      <w:marLeft w:val="0"/>
      <w:marRight w:val="0"/>
      <w:marTop w:val="0"/>
      <w:marBottom w:val="0"/>
      <w:divBdr>
        <w:top w:val="none" w:sz="0" w:space="0" w:color="auto"/>
        <w:left w:val="none" w:sz="0" w:space="0" w:color="auto"/>
        <w:bottom w:val="none" w:sz="0" w:space="0" w:color="auto"/>
        <w:right w:val="none" w:sz="0" w:space="0" w:color="auto"/>
      </w:divBdr>
    </w:div>
    <w:div w:id="701398263">
      <w:bodyDiv w:val="1"/>
      <w:marLeft w:val="0"/>
      <w:marRight w:val="0"/>
      <w:marTop w:val="0"/>
      <w:marBottom w:val="0"/>
      <w:divBdr>
        <w:top w:val="none" w:sz="0" w:space="0" w:color="auto"/>
        <w:left w:val="none" w:sz="0" w:space="0" w:color="auto"/>
        <w:bottom w:val="none" w:sz="0" w:space="0" w:color="auto"/>
        <w:right w:val="none" w:sz="0" w:space="0" w:color="auto"/>
      </w:divBdr>
    </w:div>
    <w:div w:id="703292870">
      <w:bodyDiv w:val="1"/>
      <w:marLeft w:val="0"/>
      <w:marRight w:val="0"/>
      <w:marTop w:val="0"/>
      <w:marBottom w:val="0"/>
      <w:divBdr>
        <w:top w:val="none" w:sz="0" w:space="0" w:color="auto"/>
        <w:left w:val="none" w:sz="0" w:space="0" w:color="auto"/>
        <w:bottom w:val="none" w:sz="0" w:space="0" w:color="auto"/>
        <w:right w:val="none" w:sz="0" w:space="0" w:color="auto"/>
      </w:divBdr>
    </w:div>
    <w:div w:id="703870636">
      <w:bodyDiv w:val="1"/>
      <w:marLeft w:val="0"/>
      <w:marRight w:val="0"/>
      <w:marTop w:val="0"/>
      <w:marBottom w:val="0"/>
      <w:divBdr>
        <w:top w:val="none" w:sz="0" w:space="0" w:color="auto"/>
        <w:left w:val="none" w:sz="0" w:space="0" w:color="auto"/>
        <w:bottom w:val="none" w:sz="0" w:space="0" w:color="auto"/>
        <w:right w:val="none" w:sz="0" w:space="0" w:color="auto"/>
      </w:divBdr>
    </w:div>
    <w:div w:id="703941993">
      <w:bodyDiv w:val="1"/>
      <w:marLeft w:val="0"/>
      <w:marRight w:val="0"/>
      <w:marTop w:val="0"/>
      <w:marBottom w:val="0"/>
      <w:divBdr>
        <w:top w:val="none" w:sz="0" w:space="0" w:color="auto"/>
        <w:left w:val="none" w:sz="0" w:space="0" w:color="auto"/>
        <w:bottom w:val="none" w:sz="0" w:space="0" w:color="auto"/>
        <w:right w:val="none" w:sz="0" w:space="0" w:color="auto"/>
      </w:divBdr>
    </w:div>
    <w:div w:id="705638187">
      <w:bodyDiv w:val="1"/>
      <w:marLeft w:val="0"/>
      <w:marRight w:val="0"/>
      <w:marTop w:val="0"/>
      <w:marBottom w:val="0"/>
      <w:divBdr>
        <w:top w:val="none" w:sz="0" w:space="0" w:color="auto"/>
        <w:left w:val="none" w:sz="0" w:space="0" w:color="auto"/>
        <w:bottom w:val="none" w:sz="0" w:space="0" w:color="auto"/>
        <w:right w:val="none" w:sz="0" w:space="0" w:color="auto"/>
      </w:divBdr>
    </w:div>
    <w:div w:id="706024014">
      <w:bodyDiv w:val="1"/>
      <w:marLeft w:val="0"/>
      <w:marRight w:val="0"/>
      <w:marTop w:val="0"/>
      <w:marBottom w:val="0"/>
      <w:divBdr>
        <w:top w:val="none" w:sz="0" w:space="0" w:color="auto"/>
        <w:left w:val="none" w:sz="0" w:space="0" w:color="auto"/>
        <w:bottom w:val="none" w:sz="0" w:space="0" w:color="auto"/>
        <w:right w:val="none" w:sz="0" w:space="0" w:color="auto"/>
      </w:divBdr>
    </w:div>
    <w:div w:id="706108108">
      <w:bodyDiv w:val="1"/>
      <w:marLeft w:val="0"/>
      <w:marRight w:val="0"/>
      <w:marTop w:val="0"/>
      <w:marBottom w:val="0"/>
      <w:divBdr>
        <w:top w:val="none" w:sz="0" w:space="0" w:color="auto"/>
        <w:left w:val="none" w:sz="0" w:space="0" w:color="auto"/>
        <w:bottom w:val="none" w:sz="0" w:space="0" w:color="auto"/>
        <w:right w:val="none" w:sz="0" w:space="0" w:color="auto"/>
      </w:divBdr>
    </w:div>
    <w:div w:id="707729718">
      <w:bodyDiv w:val="1"/>
      <w:marLeft w:val="0"/>
      <w:marRight w:val="0"/>
      <w:marTop w:val="0"/>
      <w:marBottom w:val="0"/>
      <w:divBdr>
        <w:top w:val="none" w:sz="0" w:space="0" w:color="auto"/>
        <w:left w:val="none" w:sz="0" w:space="0" w:color="auto"/>
        <w:bottom w:val="none" w:sz="0" w:space="0" w:color="auto"/>
        <w:right w:val="none" w:sz="0" w:space="0" w:color="auto"/>
      </w:divBdr>
    </w:div>
    <w:div w:id="720400641">
      <w:bodyDiv w:val="1"/>
      <w:marLeft w:val="0"/>
      <w:marRight w:val="0"/>
      <w:marTop w:val="0"/>
      <w:marBottom w:val="0"/>
      <w:divBdr>
        <w:top w:val="none" w:sz="0" w:space="0" w:color="auto"/>
        <w:left w:val="none" w:sz="0" w:space="0" w:color="auto"/>
        <w:bottom w:val="none" w:sz="0" w:space="0" w:color="auto"/>
        <w:right w:val="none" w:sz="0" w:space="0" w:color="auto"/>
      </w:divBdr>
    </w:div>
    <w:div w:id="722291845">
      <w:bodyDiv w:val="1"/>
      <w:marLeft w:val="0"/>
      <w:marRight w:val="0"/>
      <w:marTop w:val="0"/>
      <w:marBottom w:val="0"/>
      <w:divBdr>
        <w:top w:val="none" w:sz="0" w:space="0" w:color="auto"/>
        <w:left w:val="none" w:sz="0" w:space="0" w:color="auto"/>
        <w:bottom w:val="none" w:sz="0" w:space="0" w:color="auto"/>
        <w:right w:val="none" w:sz="0" w:space="0" w:color="auto"/>
      </w:divBdr>
    </w:div>
    <w:div w:id="723336660">
      <w:bodyDiv w:val="1"/>
      <w:marLeft w:val="0"/>
      <w:marRight w:val="0"/>
      <w:marTop w:val="0"/>
      <w:marBottom w:val="0"/>
      <w:divBdr>
        <w:top w:val="none" w:sz="0" w:space="0" w:color="auto"/>
        <w:left w:val="none" w:sz="0" w:space="0" w:color="auto"/>
        <w:bottom w:val="none" w:sz="0" w:space="0" w:color="auto"/>
        <w:right w:val="none" w:sz="0" w:space="0" w:color="auto"/>
      </w:divBdr>
    </w:div>
    <w:div w:id="723409019">
      <w:bodyDiv w:val="1"/>
      <w:marLeft w:val="0"/>
      <w:marRight w:val="0"/>
      <w:marTop w:val="0"/>
      <w:marBottom w:val="0"/>
      <w:divBdr>
        <w:top w:val="none" w:sz="0" w:space="0" w:color="auto"/>
        <w:left w:val="none" w:sz="0" w:space="0" w:color="auto"/>
        <w:bottom w:val="none" w:sz="0" w:space="0" w:color="auto"/>
        <w:right w:val="none" w:sz="0" w:space="0" w:color="auto"/>
      </w:divBdr>
    </w:div>
    <w:div w:id="724111912">
      <w:bodyDiv w:val="1"/>
      <w:marLeft w:val="0"/>
      <w:marRight w:val="0"/>
      <w:marTop w:val="0"/>
      <w:marBottom w:val="0"/>
      <w:divBdr>
        <w:top w:val="none" w:sz="0" w:space="0" w:color="auto"/>
        <w:left w:val="none" w:sz="0" w:space="0" w:color="auto"/>
        <w:bottom w:val="none" w:sz="0" w:space="0" w:color="auto"/>
        <w:right w:val="none" w:sz="0" w:space="0" w:color="auto"/>
      </w:divBdr>
    </w:div>
    <w:div w:id="727143468">
      <w:bodyDiv w:val="1"/>
      <w:marLeft w:val="0"/>
      <w:marRight w:val="0"/>
      <w:marTop w:val="0"/>
      <w:marBottom w:val="0"/>
      <w:divBdr>
        <w:top w:val="none" w:sz="0" w:space="0" w:color="auto"/>
        <w:left w:val="none" w:sz="0" w:space="0" w:color="auto"/>
        <w:bottom w:val="none" w:sz="0" w:space="0" w:color="auto"/>
        <w:right w:val="none" w:sz="0" w:space="0" w:color="auto"/>
      </w:divBdr>
    </w:div>
    <w:div w:id="728770131">
      <w:bodyDiv w:val="1"/>
      <w:marLeft w:val="0"/>
      <w:marRight w:val="0"/>
      <w:marTop w:val="0"/>
      <w:marBottom w:val="0"/>
      <w:divBdr>
        <w:top w:val="none" w:sz="0" w:space="0" w:color="auto"/>
        <w:left w:val="none" w:sz="0" w:space="0" w:color="auto"/>
        <w:bottom w:val="none" w:sz="0" w:space="0" w:color="auto"/>
        <w:right w:val="none" w:sz="0" w:space="0" w:color="auto"/>
      </w:divBdr>
    </w:div>
    <w:div w:id="731270122">
      <w:bodyDiv w:val="1"/>
      <w:marLeft w:val="0"/>
      <w:marRight w:val="0"/>
      <w:marTop w:val="0"/>
      <w:marBottom w:val="0"/>
      <w:divBdr>
        <w:top w:val="none" w:sz="0" w:space="0" w:color="auto"/>
        <w:left w:val="none" w:sz="0" w:space="0" w:color="auto"/>
        <w:bottom w:val="none" w:sz="0" w:space="0" w:color="auto"/>
        <w:right w:val="none" w:sz="0" w:space="0" w:color="auto"/>
      </w:divBdr>
    </w:div>
    <w:div w:id="731272791">
      <w:bodyDiv w:val="1"/>
      <w:marLeft w:val="0"/>
      <w:marRight w:val="0"/>
      <w:marTop w:val="0"/>
      <w:marBottom w:val="0"/>
      <w:divBdr>
        <w:top w:val="none" w:sz="0" w:space="0" w:color="auto"/>
        <w:left w:val="none" w:sz="0" w:space="0" w:color="auto"/>
        <w:bottom w:val="none" w:sz="0" w:space="0" w:color="auto"/>
        <w:right w:val="none" w:sz="0" w:space="0" w:color="auto"/>
      </w:divBdr>
    </w:div>
    <w:div w:id="735593700">
      <w:bodyDiv w:val="1"/>
      <w:marLeft w:val="0"/>
      <w:marRight w:val="0"/>
      <w:marTop w:val="0"/>
      <w:marBottom w:val="0"/>
      <w:divBdr>
        <w:top w:val="none" w:sz="0" w:space="0" w:color="auto"/>
        <w:left w:val="none" w:sz="0" w:space="0" w:color="auto"/>
        <w:bottom w:val="none" w:sz="0" w:space="0" w:color="auto"/>
        <w:right w:val="none" w:sz="0" w:space="0" w:color="auto"/>
      </w:divBdr>
    </w:div>
    <w:div w:id="737017929">
      <w:bodyDiv w:val="1"/>
      <w:marLeft w:val="0"/>
      <w:marRight w:val="0"/>
      <w:marTop w:val="0"/>
      <w:marBottom w:val="0"/>
      <w:divBdr>
        <w:top w:val="none" w:sz="0" w:space="0" w:color="auto"/>
        <w:left w:val="none" w:sz="0" w:space="0" w:color="auto"/>
        <w:bottom w:val="none" w:sz="0" w:space="0" w:color="auto"/>
        <w:right w:val="none" w:sz="0" w:space="0" w:color="auto"/>
      </w:divBdr>
    </w:div>
    <w:div w:id="737899235">
      <w:bodyDiv w:val="1"/>
      <w:marLeft w:val="0"/>
      <w:marRight w:val="0"/>
      <w:marTop w:val="0"/>
      <w:marBottom w:val="0"/>
      <w:divBdr>
        <w:top w:val="none" w:sz="0" w:space="0" w:color="auto"/>
        <w:left w:val="none" w:sz="0" w:space="0" w:color="auto"/>
        <w:bottom w:val="none" w:sz="0" w:space="0" w:color="auto"/>
        <w:right w:val="none" w:sz="0" w:space="0" w:color="auto"/>
      </w:divBdr>
    </w:div>
    <w:div w:id="739014499">
      <w:bodyDiv w:val="1"/>
      <w:marLeft w:val="0"/>
      <w:marRight w:val="0"/>
      <w:marTop w:val="0"/>
      <w:marBottom w:val="0"/>
      <w:divBdr>
        <w:top w:val="none" w:sz="0" w:space="0" w:color="auto"/>
        <w:left w:val="none" w:sz="0" w:space="0" w:color="auto"/>
        <w:bottom w:val="none" w:sz="0" w:space="0" w:color="auto"/>
        <w:right w:val="none" w:sz="0" w:space="0" w:color="auto"/>
      </w:divBdr>
    </w:div>
    <w:div w:id="743138970">
      <w:bodyDiv w:val="1"/>
      <w:marLeft w:val="0"/>
      <w:marRight w:val="0"/>
      <w:marTop w:val="0"/>
      <w:marBottom w:val="0"/>
      <w:divBdr>
        <w:top w:val="none" w:sz="0" w:space="0" w:color="auto"/>
        <w:left w:val="none" w:sz="0" w:space="0" w:color="auto"/>
        <w:bottom w:val="none" w:sz="0" w:space="0" w:color="auto"/>
        <w:right w:val="none" w:sz="0" w:space="0" w:color="auto"/>
      </w:divBdr>
    </w:div>
    <w:div w:id="746997593">
      <w:bodyDiv w:val="1"/>
      <w:marLeft w:val="0"/>
      <w:marRight w:val="0"/>
      <w:marTop w:val="0"/>
      <w:marBottom w:val="0"/>
      <w:divBdr>
        <w:top w:val="none" w:sz="0" w:space="0" w:color="auto"/>
        <w:left w:val="none" w:sz="0" w:space="0" w:color="auto"/>
        <w:bottom w:val="none" w:sz="0" w:space="0" w:color="auto"/>
        <w:right w:val="none" w:sz="0" w:space="0" w:color="auto"/>
      </w:divBdr>
    </w:div>
    <w:div w:id="748422865">
      <w:bodyDiv w:val="1"/>
      <w:marLeft w:val="0"/>
      <w:marRight w:val="0"/>
      <w:marTop w:val="0"/>
      <w:marBottom w:val="0"/>
      <w:divBdr>
        <w:top w:val="none" w:sz="0" w:space="0" w:color="auto"/>
        <w:left w:val="none" w:sz="0" w:space="0" w:color="auto"/>
        <w:bottom w:val="none" w:sz="0" w:space="0" w:color="auto"/>
        <w:right w:val="none" w:sz="0" w:space="0" w:color="auto"/>
      </w:divBdr>
    </w:div>
    <w:div w:id="749278960">
      <w:bodyDiv w:val="1"/>
      <w:marLeft w:val="0"/>
      <w:marRight w:val="0"/>
      <w:marTop w:val="0"/>
      <w:marBottom w:val="0"/>
      <w:divBdr>
        <w:top w:val="none" w:sz="0" w:space="0" w:color="auto"/>
        <w:left w:val="none" w:sz="0" w:space="0" w:color="auto"/>
        <w:bottom w:val="none" w:sz="0" w:space="0" w:color="auto"/>
        <w:right w:val="none" w:sz="0" w:space="0" w:color="auto"/>
      </w:divBdr>
    </w:div>
    <w:div w:id="751119179">
      <w:bodyDiv w:val="1"/>
      <w:marLeft w:val="0"/>
      <w:marRight w:val="0"/>
      <w:marTop w:val="0"/>
      <w:marBottom w:val="0"/>
      <w:divBdr>
        <w:top w:val="none" w:sz="0" w:space="0" w:color="auto"/>
        <w:left w:val="none" w:sz="0" w:space="0" w:color="auto"/>
        <w:bottom w:val="none" w:sz="0" w:space="0" w:color="auto"/>
        <w:right w:val="none" w:sz="0" w:space="0" w:color="auto"/>
      </w:divBdr>
    </w:div>
    <w:div w:id="754278464">
      <w:bodyDiv w:val="1"/>
      <w:marLeft w:val="0"/>
      <w:marRight w:val="0"/>
      <w:marTop w:val="0"/>
      <w:marBottom w:val="0"/>
      <w:divBdr>
        <w:top w:val="none" w:sz="0" w:space="0" w:color="auto"/>
        <w:left w:val="none" w:sz="0" w:space="0" w:color="auto"/>
        <w:bottom w:val="none" w:sz="0" w:space="0" w:color="auto"/>
        <w:right w:val="none" w:sz="0" w:space="0" w:color="auto"/>
      </w:divBdr>
    </w:div>
    <w:div w:id="759058662">
      <w:bodyDiv w:val="1"/>
      <w:marLeft w:val="0"/>
      <w:marRight w:val="0"/>
      <w:marTop w:val="0"/>
      <w:marBottom w:val="0"/>
      <w:divBdr>
        <w:top w:val="none" w:sz="0" w:space="0" w:color="auto"/>
        <w:left w:val="none" w:sz="0" w:space="0" w:color="auto"/>
        <w:bottom w:val="none" w:sz="0" w:space="0" w:color="auto"/>
        <w:right w:val="none" w:sz="0" w:space="0" w:color="auto"/>
      </w:divBdr>
    </w:div>
    <w:div w:id="760418155">
      <w:bodyDiv w:val="1"/>
      <w:marLeft w:val="0"/>
      <w:marRight w:val="0"/>
      <w:marTop w:val="0"/>
      <w:marBottom w:val="0"/>
      <w:divBdr>
        <w:top w:val="none" w:sz="0" w:space="0" w:color="auto"/>
        <w:left w:val="none" w:sz="0" w:space="0" w:color="auto"/>
        <w:bottom w:val="none" w:sz="0" w:space="0" w:color="auto"/>
        <w:right w:val="none" w:sz="0" w:space="0" w:color="auto"/>
      </w:divBdr>
    </w:div>
    <w:div w:id="763648993">
      <w:bodyDiv w:val="1"/>
      <w:marLeft w:val="0"/>
      <w:marRight w:val="0"/>
      <w:marTop w:val="0"/>
      <w:marBottom w:val="0"/>
      <w:divBdr>
        <w:top w:val="none" w:sz="0" w:space="0" w:color="auto"/>
        <w:left w:val="none" w:sz="0" w:space="0" w:color="auto"/>
        <w:bottom w:val="none" w:sz="0" w:space="0" w:color="auto"/>
        <w:right w:val="none" w:sz="0" w:space="0" w:color="auto"/>
      </w:divBdr>
    </w:div>
    <w:div w:id="767890934">
      <w:bodyDiv w:val="1"/>
      <w:marLeft w:val="0"/>
      <w:marRight w:val="0"/>
      <w:marTop w:val="0"/>
      <w:marBottom w:val="0"/>
      <w:divBdr>
        <w:top w:val="none" w:sz="0" w:space="0" w:color="auto"/>
        <w:left w:val="none" w:sz="0" w:space="0" w:color="auto"/>
        <w:bottom w:val="none" w:sz="0" w:space="0" w:color="auto"/>
        <w:right w:val="none" w:sz="0" w:space="0" w:color="auto"/>
      </w:divBdr>
    </w:div>
    <w:div w:id="773473937">
      <w:bodyDiv w:val="1"/>
      <w:marLeft w:val="0"/>
      <w:marRight w:val="0"/>
      <w:marTop w:val="0"/>
      <w:marBottom w:val="0"/>
      <w:divBdr>
        <w:top w:val="none" w:sz="0" w:space="0" w:color="auto"/>
        <w:left w:val="none" w:sz="0" w:space="0" w:color="auto"/>
        <w:bottom w:val="none" w:sz="0" w:space="0" w:color="auto"/>
        <w:right w:val="none" w:sz="0" w:space="0" w:color="auto"/>
      </w:divBdr>
    </w:div>
    <w:div w:id="777413750">
      <w:bodyDiv w:val="1"/>
      <w:marLeft w:val="0"/>
      <w:marRight w:val="0"/>
      <w:marTop w:val="0"/>
      <w:marBottom w:val="0"/>
      <w:divBdr>
        <w:top w:val="none" w:sz="0" w:space="0" w:color="auto"/>
        <w:left w:val="none" w:sz="0" w:space="0" w:color="auto"/>
        <w:bottom w:val="none" w:sz="0" w:space="0" w:color="auto"/>
        <w:right w:val="none" w:sz="0" w:space="0" w:color="auto"/>
      </w:divBdr>
    </w:div>
    <w:div w:id="786315531">
      <w:bodyDiv w:val="1"/>
      <w:marLeft w:val="0"/>
      <w:marRight w:val="0"/>
      <w:marTop w:val="0"/>
      <w:marBottom w:val="0"/>
      <w:divBdr>
        <w:top w:val="none" w:sz="0" w:space="0" w:color="auto"/>
        <w:left w:val="none" w:sz="0" w:space="0" w:color="auto"/>
        <w:bottom w:val="none" w:sz="0" w:space="0" w:color="auto"/>
        <w:right w:val="none" w:sz="0" w:space="0" w:color="auto"/>
      </w:divBdr>
    </w:div>
    <w:div w:id="790588628">
      <w:bodyDiv w:val="1"/>
      <w:marLeft w:val="0"/>
      <w:marRight w:val="0"/>
      <w:marTop w:val="0"/>
      <w:marBottom w:val="0"/>
      <w:divBdr>
        <w:top w:val="none" w:sz="0" w:space="0" w:color="auto"/>
        <w:left w:val="none" w:sz="0" w:space="0" w:color="auto"/>
        <w:bottom w:val="none" w:sz="0" w:space="0" w:color="auto"/>
        <w:right w:val="none" w:sz="0" w:space="0" w:color="auto"/>
      </w:divBdr>
    </w:div>
    <w:div w:id="793791192">
      <w:bodyDiv w:val="1"/>
      <w:marLeft w:val="0"/>
      <w:marRight w:val="0"/>
      <w:marTop w:val="0"/>
      <w:marBottom w:val="0"/>
      <w:divBdr>
        <w:top w:val="none" w:sz="0" w:space="0" w:color="auto"/>
        <w:left w:val="none" w:sz="0" w:space="0" w:color="auto"/>
        <w:bottom w:val="none" w:sz="0" w:space="0" w:color="auto"/>
        <w:right w:val="none" w:sz="0" w:space="0" w:color="auto"/>
      </w:divBdr>
    </w:div>
    <w:div w:id="794180212">
      <w:bodyDiv w:val="1"/>
      <w:marLeft w:val="0"/>
      <w:marRight w:val="0"/>
      <w:marTop w:val="0"/>
      <w:marBottom w:val="0"/>
      <w:divBdr>
        <w:top w:val="none" w:sz="0" w:space="0" w:color="auto"/>
        <w:left w:val="none" w:sz="0" w:space="0" w:color="auto"/>
        <w:bottom w:val="none" w:sz="0" w:space="0" w:color="auto"/>
        <w:right w:val="none" w:sz="0" w:space="0" w:color="auto"/>
      </w:divBdr>
    </w:div>
    <w:div w:id="798573542">
      <w:bodyDiv w:val="1"/>
      <w:marLeft w:val="0"/>
      <w:marRight w:val="0"/>
      <w:marTop w:val="0"/>
      <w:marBottom w:val="0"/>
      <w:divBdr>
        <w:top w:val="none" w:sz="0" w:space="0" w:color="auto"/>
        <w:left w:val="none" w:sz="0" w:space="0" w:color="auto"/>
        <w:bottom w:val="none" w:sz="0" w:space="0" w:color="auto"/>
        <w:right w:val="none" w:sz="0" w:space="0" w:color="auto"/>
      </w:divBdr>
    </w:div>
    <w:div w:id="804397544">
      <w:bodyDiv w:val="1"/>
      <w:marLeft w:val="0"/>
      <w:marRight w:val="0"/>
      <w:marTop w:val="0"/>
      <w:marBottom w:val="0"/>
      <w:divBdr>
        <w:top w:val="none" w:sz="0" w:space="0" w:color="auto"/>
        <w:left w:val="none" w:sz="0" w:space="0" w:color="auto"/>
        <w:bottom w:val="none" w:sz="0" w:space="0" w:color="auto"/>
        <w:right w:val="none" w:sz="0" w:space="0" w:color="auto"/>
      </w:divBdr>
    </w:div>
    <w:div w:id="805926197">
      <w:bodyDiv w:val="1"/>
      <w:marLeft w:val="0"/>
      <w:marRight w:val="0"/>
      <w:marTop w:val="0"/>
      <w:marBottom w:val="0"/>
      <w:divBdr>
        <w:top w:val="none" w:sz="0" w:space="0" w:color="auto"/>
        <w:left w:val="none" w:sz="0" w:space="0" w:color="auto"/>
        <w:bottom w:val="none" w:sz="0" w:space="0" w:color="auto"/>
        <w:right w:val="none" w:sz="0" w:space="0" w:color="auto"/>
      </w:divBdr>
    </w:div>
    <w:div w:id="809326339">
      <w:bodyDiv w:val="1"/>
      <w:marLeft w:val="0"/>
      <w:marRight w:val="0"/>
      <w:marTop w:val="0"/>
      <w:marBottom w:val="0"/>
      <w:divBdr>
        <w:top w:val="none" w:sz="0" w:space="0" w:color="auto"/>
        <w:left w:val="none" w:sz="0" w:space="0" w:color="auto"/>
        <w:bottom w:val="none" w:sz="0" w:space="0" w:color="auto"/>
        <w:right w:val="none" w:sz="0" w:space="0" w:color="auto"/>
      </w:divBdr>
    </w:div>
    <w:div w:id="809397710">
      <w:bodyDiv w:val="1"/>
      <w:marLeft w:val="0"/>
      <w:marRight w:val="0"/>
      <w:marTop w:val="0"/>
      <w:marBottom w:val="0"/>
      <w:divBdr>
        <w:top w:val="none" w:sz="0" w:space="0" w:color="auto"/>
        <w:left w:val="none" w:sz="0" w:space="0" w:color="auto"/>
        <w:bottom w:val="none" w:sz="0" w:space="0" w:color="auto"/>
        <w:right w:val="none" w:sz="0" w:space="0" w:color="auto"/>
      </w:divBdr>
    </w:div>
    <w:div w:id="816840955">
      <w:bodyDiv w:val="1"/>
      <w:marLeft w:val="0"/>
      <w:marRight w:val="0"/>
      <w:marTop w:val="0"/>
      <w:marBottom w:val="0"/>
      <w:divBdr>
        <w:top w:val="none" w:sz="0" w:space="0" w:color="auto"/>
        <w:left w:val="none" w:sz="0" w:space="0" w:color="auto"/>
        <w:bottom w:val="none" w:sz="0" w:space="0" w:color="auto"/>
        <w:right w:val="none" w:sz="0" w:space="0" w:color="auto"/>
      </w:divBdr>
    </w:div>
    <w:div w:id="817499363">
      <w:bodyDiv w:val="1"/>
      <w:marLeft w:val="0"/>
      <w:marRight w:val="0"/>
      <w:marTop w:val="0"/>
      <w:marBottom w:val="0"/>
      <w:divBdr>
        <w:top w:val="none" w:sz="0" w:space="0" w:color="auto"/>
        <w:left w:val="none" w:sz="0" w:space="0" w:color="auto"/>
        <w:bottom w:val="none" w:sz="0" w:space="0" w:color="auto"/>
        <w:right w:val="none" w:sz="0" w:space="0" w:color="auto"/>
      </w:divBdr>
    </w:div>
    <w:div w:id="818110892">
      <w:bodyDiv w:val="1"/>
      <w:marLeft w:val="0"/>
      <w:marRight w:val="0"/>
      <w:marTop w:val="0"/>
      <w:marBottom w:val="0"/>
      <w:divBdr>
        <w:top w:val="none" w:sz="0" w:space="0" w:color="auto"/>
        <w:left w:val="none" w:sz="0" w:space="0" w:color="auto"/>
        <w:bottom w:val="none" w:sz="0" w:space="0" w:color="auto"/>
        <w:right w:val="none" w:sz="0" w:space="0" w:color="auto"/>
      </w:divBdr>
    </w:div>
    <w:div w:id="820318333">
      <w:bodyDiv w:val="1"/>
      <w:marLeft w:val="0"/>
      <w:marRight w:val="0"/>
      <w:marTop w:val="0"/>
      <w:marBottom w:val="0"/>
      <w:divBdr>
        <w:top w:val="none" w:sz="0" w:space="0" w:color="auto"/>
        <w:left w:val="none" w:sz="0" w:space="0" w:color="auto"/>
        <w:bottom w:val="none" w:sz="0" w:space="0" w:color="auto"/>
        <w:right w:val="none" w:sz="0" w:space="0" w:color="auto"/>
      </w:divBdr>
    </w:div>
    <w:div w:id="823666116">
      <w:bodyDiv w:val="1"/>
      <w:marLeft w:val="0"/>
      <w:marRight w:val="0"/>
      <w:marTop w:val="0"/>
      <w:marBottom w:val="0"/>
      <w:divBdr>
        <w:top w:val="none" w:sz="0" w:space="0" w:color="auto"/>
        <w:left w:val="none" w:sz="0" w:space="0" w:color="auto"/>
        <w:bottom w:val="none" w:sz="0" w:space="0" w:color="auto"/>
        <w:right w:val="none" w:sz="0" w:space="0" w:color="auto"/>
      </w:divBdr>
    </w:div>
    <w:div w:id="826439246">
      <w:bodyDiv w:val="1"/>
      <w:marLeft w:val="0"/>
      <w:marRight w:val="0"/>
      <w:marTop w:val="0"/>
      <w:marBottom w:val="0"/>
      <w:divBdr>
        <w:top w:val="none" w:sz="0" w:space="0" w:color="auto"/>
        <w:left w:val="none" w:sz="0" w:space="0" w:color="auto"/>
        <w:bottom w:val="none" w:sz="0" w:space="0" w:color="auto"/>
        <w:right w:val="none" w:sz="0" w:space="0" w:color="auto"/>
      </w:divBdr>
    </w:div>
    <w:div w:id="828255486">
      <w:bodyDiv w:val="1"/>
      <w:marLeft w:val="0"/>
      <w:marRight w:val="0"/>
      <w:marTop w:val="0"/>
      <w:marBottom w:val="0"/>
      <w:divBdr>
        <w:top w:val="none" w:sz="0" w:space="0" w:color="auto"/>
        <w:left w:val="none" w:sz="0" w:space="0" w:color="auto"/>
        <w:bottom w:val="none" w:sz="0" w:space="0" w:color="auto"/>
        <w:right w:val="none" w:sz="0" w:space="0" w:color="auto"/>
      </w:divBdr>
    </w:div>
    <w:div w:id="828785376">
      <w:bodyDiv w:val="1"/>
      <w:marLeft w:val="0"/>
      <w:marRight w:val="0"/>
      <w:marTop w:val="0"/>
      <w:marBottom w:val="0"/>
      <w:divBdr>
        <w:top w:val="none" w:sz="0" w:space="0" w:color="auto"/>
        <w:left w:val="none" w:sz="0" w:space="0" w:color="auto"/>
        <w:bottom w:val="none" w:sz="0" w:space="0" w:color="auto"/>
        <w:right w:val="none" w:sz="0" w:space="0" w:color="auto"/>
      </w:divBdr>
    </w:div>
    <w:div w:id="830488988">
      <w:bodyDiv w:val="1"/>
      <w:marLeft w:val="0"/>
      <w:marRight w:val="0"/>
      <w:marTop w:val="0"/>
      <w:marBottom w:val="0"/>
      <w:divBdr>
        <w:top w:val="none" w:sz="0" w:space="0" w:color="auto"/>
        <w:left w:val="none" w:sz="0" w:space="0" w:color="auto"/>
        <w:bottom w:val="none" w:sz="0" w:space="0" w:color="auto"/>
        <w:right w:val="none" w:sz="0" w:space="0" w:color="auto"/>
      </w:divBdr>
    </w:div>
    <w:div w:id="835457016">
      <w:bodyDiv w:val="1"/>
      <w:marLeft w:val="0"/>
      <w:marRight w:val="0"/>
      <w:marTop w:val="0"/>
      <w:marBottom w:val="0"/>
      <w:divBdr>
        <w:top w:val="none" w:sz="0" w:space="0" w:color="auto"/>
        <w:left w:val="none" w:sz="0" w:space="0" w:color="auto"/>
        <w:bottom w:val="none" w:sz="0" w:space="0" w:color="auto"/>
        <w:right w:val="none" w:sz="0" w:space="0" w:color="auto"/>
      </w:divBdr>
    </w:div>
    <w:div w:id="836917931">
      <w:bodyDiv w:val="1"/>
      <w:marLeft w:val="0"/>
      <w:marRight w:val="0"/>
      <w:marTop w:val="0"/>
      <w:marBottom w:val="0"/>
      <w:divBdr>
        <w:top w:val="none" w:sz="0" w:space="0" w:color="auto"/>
        <w:left w:val="none" w:sz="0" w:space="0" w:color="auto"/>
        <w:bottom w:val="none" w:sz="0" w:space="0" w:color="auto"/>
        <w:right w:val="none" w:sz="0" w:space="0" w:color="auto"/>
      </w:divBdr>
    </w:div>
    <w:div w:id="837765577">
      <w:bodyDiv w:val="1"/>
      <w:marLeft w:val="0"/>
      <w:marRight w:val="0"/>
      <w:marTop w:val="0"/>
      <w:marBottom w:val="0"/>
      <w:divBdr>
        <w:top w:val="none" w:sz="0" w:space="0" w:color="auto"/>
        <w:left w:val="none" w:sz="0" w:space="0" w:color="auto"/>
        <w:bottom w:val="none" w:sz="0" w:space="0" w:color="auto"/>
        <w:right w:val="none" w:sz="0" w:space="0" w:color="auto"/>
      </w:divBdr>
    </w:div>
    <w:div w:id="838346796">
      <w:bodyDiv w:val="1"/>
      <w:marLeft w:val="0"/>
      <w:marRight w:val="0"/>
      <w:marTop w:val="0"/>
      <w:marBottom w:val="0"/>
      <w:divBdr>
        <w:top w:val="none" w:sz="0" w:space="0" w:color="auto"/>
        <w:left w:val="none" w:sz="0" w:space="0" w:color="auto"/>
        <w:bottom w:val="none" w:sz="0" w:space="0" w:color="auto"/>
        <w:right w:val="none" w:sz="0" w:space="0" w:color="auto"/>
      </w:divBdr>
    </w:div>
    <w:div w:id="840391746">
      <w:bodyDiv w:val="1"/>
      <w:marLeft w:val="0"/>
      <w:marRight w:val="0"/>
      <w:marTop w:val="0"/>
      <w:marBottom w:val="0"/>
      <w:divBdr>
        <w:top w:val="none" w:sz="0" w:space="0" w:color="auto"/>
        <w:left w:val="none" w:sz="0" w:space="0" w:color="auto"/>
        <w:bottom w:val="none" w:sz="0" w:space="0" w:color="auto"/>
        <w:right w:val="none" w:sz="0" w:space="0" w:color="auto"/>
      </w:divBdr>
    </w:div>
    <w:div w:id="842549447">
      <w:bodyDiv w:val="1"/>
      <w:marLeft w:val="0"/>
      <w:marRight w:val="0"/>
      <w:marTop w:val="0"/>
      <w:marBottom w:val="0"/>
      <w:divBdr>
        <w:top w:val="none" w:sz="0" w:space="0" w:color="auto"/>
        <w:left w:val="none" w:sz="0" w:space="0" w:color="auto"/>
        <w:bottom w:val="none" w:sz="0" w:space="0" w:color="auto"/>
        <w:right w:val="none" w:sz="0" w:space="0" w:color="auto"/>
      </w:divBdr>
    </w:div>
    <w:div w:id="845361151">
      <w:bodyDiv w:val="1"/>
      <w:marLeft w:val="0"/>
      <w:marRight w:val="0"/>
      <w:marTop w:val="0"/>
      <w:marBottom w:val="0"/>
      <w:divBdr>
        <w:top w:val="none" w:sz="0" w:space="0" w:color="auto"/>
        <w:left w:val="none" w:sz="0" w:space="0" w:color="auto"/>
        <w:bottom w:val="none" w:sz="0" w:space="0" w:color="auto"/>
        <w:right w:val="none" w:sz="0" w:space="0" w:color="auto"/>
      </w:divBdr>
    </w:div>
    <w:div w:id="845560017">
      <w:bodyDiv w:val="1"/>
      <w:marLeft w:val="0"/>
      <w:marRight w:val="0"/>
      <w:marTop w:val="0"/>
      <w:marBottom w:val="0"/>
      <w:divBdr>
        <w:top w:val="none" w:sz="0" w:space="0" w:color="auto"/>
        <w:left w:val="none" w:sz="0" w:space="0" w:color="auto"/>
        <w:bottom w:val="none" w:sz="0" w:space="0" w:color="auto"/>
        <w:right w:val="none" w:sz="0" w:space="0" w:color="auto"/>
      </w:divBdr>
    </w:div>
    <w:div w:id="846748594">
      <w:bodyDiv w:val="1"/>
      <w:marLeft w:val="0"/>
      <w:marRight w:val="0"/>
      <w:marTop w:val="0"/>
      <w:marBottom w:val="0"/>
      <w:divBdr>
        <w:top w:val="none" w:sz="0" w:space="0" w:color="auto"/>
        <w:left w:val="none" w:sz="0" w:space="0" w:color="auto"/>
        <w:bottom w:val="none" w:sz="0" w:space="0" w:color="auto"/>
        <w:right w:val="none" w:sz="0" w:space="0" w:color="auto"/>
      </w:divBdr>
    </w:div>
    <w:div w:id="851988299">
      <w:bodyDiv w:val="1"/>
      <w:marLeft w:val="0"/>
      <w:marRight w:val="0"/>
      <w:marTop w:val="0"/>
      <w:marBottom w:val="0"/>
      <w:divBdr>
        <w:top w:val="none" w:sz="0" w:space="0" w:color="auto"/>
        <w:left w:val="none" w:sz="0" w:space="0" w:color="auto"/>
        <w:bottom w:val="none" w:sz="0" w:space="0" w:color="auto"/>
        <w:right w:val="none" w:sz="0" w:space="0" w:color="auto"/>
      </w:divBdr>
    </w:div>
    <w:div w:id="860314175">
      <w:bodyDiv w:val="1"/>
      <w:marLeft w:val="0"/>
      <w:marRight w:val="0"/>
      <w:marTop w:val="0"/>
      <w:marBottom w:val="0"/>
      <w:divBdr>
        <w:top w:val="none" w:sz="0" w:space="0" w:color="auto"/>
        <w:left w:val="none" w:sz="0" w:space="0" w:color="auto"/>
        <w:bottom w:val="none" w:sz="0" w:space="0" w:color="auto"/>
        <w:right w:val="none" w:sz="0" w:space="0" w:color="auto"/>
      </w:divBdr>
    </w:div>
    <w:div w:id="860507550">
      <w:bodyDiv w:val="1"/>
      <w:marLeft w:val="0"/>
      <w:marRight w:val="0"/>
      <w:marTop w:val="0"/>
      <w:marBottom w:val="0"/>
      <w:divBdr>
        <w:top w:val="none" w:sz="0" w:space="0" w:color="auto"/>
        <w:left w:val="none" w:sz="0" w:space="0" w:color="auto"/>
        <w:bottom w:val="none" w:sz="0" w:space="0" w:color="auto"/>
        <w:right w:val="none" w:sz="0" w:space="0" w:color="auto"/>
      </w:divBdr>
    </w:div>
    <w:div w:id="861361059">
      <w:bodyDiv w:val="1"/>
      <w:marLeft w:val="0"/>
      <w:marRight w:val="0"/>
      <w:marTop w:val="0"/>
      <w:marBottom w:val="0"/>
      <w:divBdr>
        <w:top w:val="none" w:sz="0" w:space="0" w:color="auto"/>
        <w:left w:val="none" w:sz="0" w:space="0" w:color="auto"/>
        <w:bottom w:val="none" w:sz="0" w:space="0" w:color="auto"/>
        <w:right w:val="none" w:sz="0" w:space="0" w:color="auto"/>
      </w:divBdr>
    </w:div>
    <w:div w:id="862330287">
      <w:bodyDiv w:val="1"/>
      <w:marLeft w:val="0"/>
      <w:marRight w:val="0"/>
      <w:marTop w:val="0"/>
      <w:marBottom w:val="0"/>
      <w:divBdr>
        <w:top w:val="none" w:sz="0" w:space="0" w:color="auto"/>
        <w:left w:val="none" w:sz="0" w:space="0" w:color="auto"/>
        <w:bottom w:val="none" w:sz="0" w:space="0" w:color="auto"/>
        <w:right w:val="none" w:sz="0" w:space="0" w:color="auto"/>
      </w:divBdr>
    </w:div>
    <w:div w:id="865755986">
      <w:bodyDiv w:val="1"/>
      <w:marLeft w:val="0"/>
      <w:marRight w:val="0"/>
      <w:marTop w:val="0"/>
      <w:marBottom w:val="0"/>
      <w:divBdr>
        <w:top w:val="none" w:sz="0" w:space="0" w:color="auto"/>
        <w:left w:val="none" w:sz="0" w:space="0" w:color="auto"/>
        <w:bottom w:val="none" w:sz="0" w:space="0" w:color="auto"/>
        <w:right w:val="none" w:sz="0" w:space="0" w:color="auto"/>
      </w:divBdr>
    </w:div>
    <w:div w:id="871069886">
      <w:bodyDiv w:val="1"/>
      <w:marLeft w:val="0"/>
      <w:marRight w:val="0"/>
      <w:marTop w:val="0"/>
      <w:marBottom w:val="0"/>
      <w:divBdr>
        <w:top w:val="none" w:sz="0" w:space="0" w:color="auto"/>
        <w:left w:val="none" w:sz="0" w:space="0" w:color="auto"/>
        <w:bottom w:val="none" w:sz="0" w:space="0" w:color="auto"/>
        <w:right w:val="none" w:sz="0" w:space="0" w:color="auto"/>
      </w:divBdr>
    </w:div>
    <w:div w:id="873231471">
      <w:bodyDiv w:val="1"/>
      <w:marLeft w:val="0"/>
      <w:marRight w:val="0"/>
      <w:marTop w:val="0"/>
      <w:marBottom w:val="0"/>
      <w:divBdr>
        <w:top w:val="none" w:sz="0" w:space="0" w:color="auto"/>
        <w:left w:val="none" w:sz="0" w:space="0" w:color="auto"/>
        <w:bottom w:val="none" w:sz="0" w:space="0" w:color="auto"/>
        <w:right w:val="none" w:sz="0" w:space="0" w:color="auto"/>
      </w:divBdr>
    </w:div>
    <w:div w:id="884414807">
      <w:bodyDiv w:val="1"/>
      <w:marLeft w:val="0"/>
      <w:marRight w:val="0"/>
      <w:marTop w:val="0"/>
      <w:marBottom w:val="0"/>
      <w:divBdr>
        <w:top w:val="none" w:sz="0" w:space="0" w:color="auto"/>
        <w:left w:val="none" w:sz="0" w:space="0" w:color="auto"/>
        <w:bottom w:val="none" w:sz="0" w:space="0" w:color="auto"/>
        <w:right w:val="none" w:sz="0" w:space="0" w:color="auto"/>
      </w:divBdr>
    </w:div>
    <w:div w:id="886258520">
      <w:bodyDiv w:val="1"/>
      <w:marLeft w:val="0"/>
      <w:marRight w:val="0"/>
      <w:marTop w:val="0"/>
      <w:marBottom w:val="0"/>
      <w:divBdr>
        <w:top w:val="none" w:sz="0" w:space="0" w:color="auto"/>
        <w:left w:val="none" w:sz="0" w:space="0" w:color="auto"/>
        <w:bottom w:val="none" w:sz="0" w:space="0" w:color="auto"/>
        <w:right w:val="none" w:sz="0" w:space="0" w:color="auto"/>
      </w:divBdr>
    </w:div>
    <w:div w:id="889154126">
      <w:bodyDiv w:val="1"/>
      <w:marLeft w:val="0"/>
      <w:marRight w:val="0"/>
      <w:marTop w:val="0"/>
      <w:marBottom w:val="0"/>
      <w:divBdr>
        <w:top w:val="none" w:sz="0" w:space="0" w:color="auto"/>
        <w:left w:val="none" w:sz="0" w:space="0" w:color="auto"/>
        <w:bottom w:val="none" w:sz="0" w:space="0" w:color="auto"/>
        <w:right w:val="none" w:sz="0" w:space="0" w:color="auto"/>
      </w:divBdr>
    </w:div>
    <w:div w:id="902182394">
      <w:bodyDiv w:val="1"/>
      <w:marLeft w:val="0"/>
      <w:marRight w:val="0"/>
      <w:marTop w:val="0"/>
      <w:marBottom w:val="0"/>
      <w:divBdr>
        <w:top w:val="none" w:sz="0" w:space="0" w:color="auto"/>
        <w:left w:val="none" w:sz="0" w:space="0" w:color="auto"/>
        <w:bottom w:val="none" w:sz="0" w:space="0" w:color="auto"/>
        <w:right w:val="none" w:sz="0" w:space="0" w:color="auto"/>
      </w:divBdr>
    </w:div>
    <w:div w:id="906189232">
      <w:bodyDiv w:val="1"/>
      <w:marLeft w:val="0"/>
      <w:marRight w:val="0"/>
      <w:marTop w:val="0"/>
      <w:marBottom w:val="0"/>
      <w:divBdr>
        <w:top w:val="none" w:sz="0" w:space="0" w:color="auto"/>
        <w:left w:val="none" w:sz="0" w:space="0" w:color="auto"/>
        <w:bottom w:val="none" w:sz="0" w:space="0" w:color="auto"/>
        <w:right w:val="none" w:sz="0" w:space="0" w:color="auto"/>
      </w:divBdr>
    </w:div>
    <w:div w:id="908156747">
      <w:bodyDiv w:val="1"/>
      <w:marLeft w:val="0"/>
      <w:marRight w:val="0"/>
      <w:marTop w:val="0"/>
      <w:marBottom w:val="0"/>
      <w:divBdr>
        <w:top w:val="none" w:sz="0" w:space="0" w:color="auto"/>
        <w:left w:val="none" w:sz="0" w:space="0" w:color="auto"/>
        <w:bottom w:val="none" w:sz="0" w:space="0" w:color="auto"/>
        <w:right w:val="none" w:sz="0" w:space="0" w:color="auto"/>
      </w:divBdr>
    </w:div>
    <w:div w:id="913390261">
      <w:bodyDiv w:val="1"/>
      <w:marLeft w:val="0"/>
      <w:marRight w:val="0"/>
      <w:marTop w:val="0"/>
      <w:marBottom w:val="0"/>
      <w:divBdr>
        <w:top w:val="none" w:sz="0" w:space="0" w:color="auto"/>
        <w:left w:val="none" w:sz="0" w:space="0" w:color="auto"/>
        <w:bottom w:val="none" w:sz="0" w:space="0" w:color="auto"/>
        <w:right w:val="none" w:sz="0" w:space="0" w:color="auto"/>
      </w:divBdr>
    </w:div>
    <w:div w:id="913708664">
      <w:bodyDiv w:val="1"/>
      <w:marLeft w:val="0"/>
      <w:marRight w:val="0"/>
      <w:marTop w:val="0"/>
      <w:marBottom w:val="0"/>
      <w:divBdr>
        <w:top w:val="none" w:sz="0" w:space="0" w:color="auto"/>
        <w:left w:val="none" w:sz="0" w:space="0" w:color="auto"/>
        <w:bottom w:val="none" w:sz="0" w:space="0" w:color="auto"/>
        <w:right w:val="none" w:sz="0" w:space="0" w:color="auto"/>
      </w:divBdr>
    </w:div>
    <w:div w:id="915091848">
      <w:bodyDiv w:val="1"/>
      <w:marLeft w:val="0"/>
      <w:marRight w:val="0"/>
      <w:marTop w:val="0"/>
      <w:marBottom w:val="0"/>
      <w:divBdr>
        <w:top w:val="none" w:sz="0" w:space="0" w:color="auto"/>
        <w:left w:val="none" w:sz="0" w:space="0" w:color="auto"/>
        <w:bottom w:val="none" w:sz="0" w:space="0" w:color="auto"/>
        <w:right w:val="none" w:sz="0" w:space="0" w:color="auto"/>
      </w:divBdr>
    </w:div>
    <w:div w:id="922832775">
      <w:bodyDiv w:val="1"/>
      <w:marLeft w:val="0"/>
      <w:marRight w:val="0"/>
      <w:marTop w:val="0"/>
      <w:marBottom w:val="0"/>
      <w:divBdr>
        <w:top w:val="none" w:sz="0" w:space="0" w:color="auto"/>
        <w:left w:val="none" w:sz="0" w:space="0" w:color="auto"/>
        <w:bottom w:val="none" w:sz="0" w:space="0" w:color="auto"/>
        <w:right w:val="none" w:sz="0" w:space="0" w:color="auto"/>
      </w:divBdr>
    </w:div>
    <w:div w:id="923227223">
      <w:bodyDiv w:val="1"/>
      <w:marLeft w:val="0"/>
      <w:marRight w:val="0"/>
      <w:marTop w:val="0"/>
      <w:marBottom w:val="0"/>
      <w:divBdr>
        <w:top w:val="none" w:sz="0" w:space="0" w:color="auto"/>
        <w:left w:val="none" w:sz="0" w:space="0" w:color="auto"/>
        <w:bottom w:val="none" w:sz="0" w:space="0" w:color="auto"/>
        <w:right w:val="none" w:sz="0" w:space="0" w:color="auto"/>
      </w:divBdr>
    </w:div>
    <w:div w:id="924417297">
      <w:bodyDiv w:val="1"/>
      <w:marLeft w:val="0"/>
      <w:marRight w:val="0"/>
      <w:marTop w:val="0"/>
      <w:marBottom w:val="0"/>
      <w:divBdr>
        <w:top w:val="none" w:sz="0" w:space="0" w:color="auto"/>
        <w:left w:val="none" w:sz="0" w:space="0" w:color="auto"/>
        <w:bottom w:val="none" w:sz="0" w:space="0" w:color="auto"/>
        <w:right w:val="none" w:sz="0" w:space="0" w:color="auto"/>
      </w:divBdr>
    </w:div>
    <w:div w:id="924806628">
      <w:bodyDiv w:val="1"/>
      <w:marLeft w:val="0"/>
      <w:marRight w:val="0"/>
      <w:marTop w:val="0"/>
      <w:marBottom w:val="0"/>
      <w:divBdr>
        <w:top w:val="none" w:sz="0" w:space="0" w:color="auto"/>
        <w:left w:val="none" w:sz="0" w:space="0" w:color="auto"/>
        <w:bottom w:val="none" w:sz="0" w:space="0" w:color="auto"/>
        <w:right w:val="none" w:sz="0" w:space="0" w:color="auto"/>
      </w:divBdr>
    </w:div>
    <w:div w:id="925268688">
      <w:bodyDiv w:val="1"/>
      <w:marLeft w:val="0"/>
      <w:marRight w:val="0"/>
      <w:marTop w:val="0"/>
      <w:marBottom w:val="0"/>
      <w:divBdr>
        <w:top w:val="none" w:sz="0" w:space="0" w:color="auto"/>
        <w:left w:val="none" w:sz="0" w:space="0" w:color="auto"/>
        <w:bottom w:val="none" w:sz="0" w:space="0" w:color="auto"/>
        <w:right w:val="none" w:sz="0" w:space="0" w:color="auto"/>
      </w:divBdr>
    </w:div>
    <w:div w:id="928390582">
      <w:bodyDiv w:val="1"/>
      <w:marLeft w:val="0"/>
      <w:marRight w:val="0"/>
      <w:marTop w:val="0"/>
      <w:marBottom w:val="0"/>
      <w:divBdr>
        <w:top w:val="none" w:sz="0" w:space="0" w:color="auto"/>
        <w:left w:val="none" w:sz="0" w:space="0" w:color="auto"/>
        <w:bottom w:val="none" w:sz="0" w:space="0" w:color="auto"/>
        <w:right w:val="none" w:sz="0" w:space="0" w:color="auto"/>
      </w:divBdr>
    </w:div>
    <w:div w:id="934753355">
      <w:bodyDiv w:val="1"/>
      <w:marLeft w:val="0"/>
      <w:marRight w:val="0"/>
      <w:marTop w:val="0"/>
      <w:marBottom w:val="0"/>
      <w:divBdr>
        <w:top w:val="none" w:sz="0" w:space="0" w:color="auto"/>
        <w:left w:val="none" w:sz="0" w:space="0" w:color="auto"/>
        <w:bottom w:val="none" w:sz="0" w:space="0" w:color="auto"/>
        <w:right w:val="none" w:sz="0" w:space="0" w:color="auto"/>
      </w:divBdr>
    </w:div>
    <w:div w:id="935137080">
      <w:bodyDiv w:val="1"/>
      <w:marLeft w:val="0"/>
      <w:marRight w:val="0"/>
      <w:marTop w:val="0"/>
      <w:marBottom w:val="0"/>
      <w:divBdr>
        <w:top w:val="none" w:sz="0" w:space="0" w:color="auto"/>
        <w:left w:val="none" w:sz="0" w:space="0" w:color="auto"/>
        <w:bottom w:val="none" w:sz="0" w:space="0" w:color="auto"/>
        <w:right w:val="none" w:sz="0" w:space="0" w:color="auto"/>
      </w:divBdr>
    </w:div>
    <w:div w:id="936643539">
      <w:bodyDiv w:val="1"/>
      <w:marLeft w:val="0"/>
      <w:marRight w:val="0"/>
      <w:marTop w:val="0"/>
      <w:marBottom w:val="0"/>
      <w:divBdr>
        <w:top w:val="none" w:sz="0" w:space="0" w:color="auto"/>
        <w:left w:val="none" w:sz="0" w:space="0" w:color="auto"/>
        <w:bottom w:val="none" w:sz="0" w:space="0" w:color="auto"/>
        <w:right w:val="none" w:sz="0" w:space="0" w:color="auto"/>
      </w:divBdr>
    </w:div>
    <w:div w:id="946157706">
      <w:bodyDiv w:val="1"/>
      <w:marLeft w:val="0"/>
      <w:marRight w:val="0"/>
      <w:marTop w:val="0"/>
      <w:marBottom w:val="0"/>
      <w:divBdr>
        <w:top w:val="none" w:sz="0" w:space="0" w:color="auto"/>
        <w:left w:val="none" w:sz="0" w:space="0" w:color="auto"/>
        <w:bottom w:val="none" w:sz="0" w:space="0" w:color="auto"/>
        <w:right w:val="none" w:sz="0" w:space="0" w:color="auto"/>
      </w:divBdr>
    </w:div>
    <w:div w:id="946429364">
      <w:bodyDiv w:val="1"/>
      <w:marLeft w:val="0"/>
      <w:marRight w:val="0"/>
      <w:marTop w:val="0"/>
      <w:marBottom w:val="0"/>
      <w:divBdr>
        <w:top w:val="none" w:sz="0" w:space="0" w:color="auto"/>
        <w:left w:val="none" w:sz="0" w:space="0" w:color="auto"/>
        <w:bottom w:val="none" w:sz="0" w:space="0" w:color="auto"/>
        <w:right w:val="none" w:sz="0" w:space="0" w:color="auto"/>
      </w:divBdr>
    </w:div>
    <w:div w:id="952634717">
      <w:bodyDiv w:val="1"/>
      <w:marLeft w:val="0"/>
      <w:marRight w:val="0"/>
      <w:marTop w:val="0"/>
      <w:marBottom w:val="0"/>
      <w:divBdr>
        <w:top w:val="none" w:sz="0" w:space="0" w:color="auto"/>
        <w:left w:val="none" w:sz="0" w:space="0" w:color="auto"/>
        <w:bottom w:val="none" w:sz="0" w:space="0" w:color="auto"/>
        <w:right w:val="none" w:sz="0" w:space="0" w:color="auto"/>
      </w:divBdr>
    </w:div>
    <w:div w:id="954023493">
      <w:bodyDiv w:val="1"/>
      <w:marLeft w:val="0"/>
      <w:marRight w:val="0"/>
      <w:marTop w:val="0"/>
      <w:marBottom w:val="0"/>
      <w:divBdr>
        <w:top w:val="none" w:sz="0" w:space="0" w:color="auto"/>
        <w:left w:val="none" w:sz="0" w:space="0" w:color="auto"/>
        <w:bottom w:val="none" w:sz="0" w:space="0" w:color="auto"/>
        <w:right w:val="none" w:sz="0" w:space="0" w:color="auto"/>
      </w:divBdr>
    </w:div>
    <w:div w:id="963192743">
      <w:bodyDiv w:val="1"/>
      <w:marLeft w:val="0"/>
      <w:marRight w:val="0"/>
      <w:marTop w:val="0"/>
      <w:marBottom w:val="0"/>
      <w:divBdr>
        <w:top w:val="none" w:sz="0" w:space="0" w:color="auto"/>
        <w:left w:val="none" w:sz="0" w:space="0" w:color="auto"/>
        <w:bottom w:val="none" w:sz="0" w:space="0" w:color="auto"/>
        <w:right w:val="none" w:sz="0" w:space="0" w:color="auto"/>
      </w:divBdr>
    </w:div>
    <w:div w:id="964434582">
      <w:bodyDiv w:val="1"/>
      <w:marLeft w:val="0"/>
      <w:marRight w:val="0"/>
      <w:marTop w:val="0"/>
      <w:marBottom w:val="0"/>
      <w:divBdr>
        <w:top w:val="none" w:sz="0" w:space="0" w:color="auto"/>
        <w:left w:val="none" w:sz="0" w:space="0" w:color="auto"/>
        <w:bottom w:val="none" w:sz="0" w:space="0" w:color="auto"/>
        <w:right w:val="none" w:sz="0" w:space="0" w:color="auto"/>
      </w:divBdr>
    </w:div>
    <w:div w:id="965042655">
      <w:bodyDiv w:val="1"/>
      <w:marLeft w:val="0"/>
      <w:marRight w:val="0"/>
      <w:marTop w:val="0"/>
      <w:marBottom w:val="0"/>
      <w:divBdr>
        <w:top w:val="none" w:sz="0" w:space="0" w:color="auto"/>
        <w:left w:val="none" w:sz="0" w:space="0" w:color="auto"/>
        <w:bottom w:val="none" w:sz="0" w:space="0" w:color="auto"/>
        <w:right w:val="none" w:sz="0" w:space="0" w:color="auto"/>
      </w:divBdr>
    </w:div>
    <w:div w:id="965156841">
      <w:bodyDiv w:val="1"/>
      <w:marLeft w:val="0"/>
      <w:marRight w:val="0"/>
      <w:marTop w:val="0"/>
      <w:marBottom w:val="0"/>
      <w:divBdr>
        <w:top w:val="none" w:sz="0" w:space="0" w:color="auto"/>
        <w:left w:val="none" w:sz="0" w:space="0" w:color="auto"/>
        <w:bottom w:val="none" w:sz="0" w:space="0" w:color="auto"/>
        <w:right w:val="none" w:sz="0" w:space="0" w:color="auto"/>
      </w:divBdr>
    </w:div>
    <w:div w:id="972178599">
      <w:bodyDiv w:val="1"/>
      <w:marLeft w:val="0"/>
      <w:marRight w:val="0"/>
      <w:marTop w:val="0"/>
      <w:marBottom w:val="0"/>
      <w:divBdr>
        <w:top w:val="none" w:sz="0" w:space="0" w:color="auto"/>
        <w:left w:val="none" w:sz="0" w:space="0" w:color="auto"/>
        <w:bottom w:val="none" w:sz="0" w:space="0" w:color="auto"/>
        <w:right w:val="none" w:sz="0" w:space="0" w:color="auto"/>
      </w:divBdr>
    </w:div>
    <w:div w:id="973101094">
      <w:bodyDiv w:val="1"/>
      <w:marLeft w:val="0"/>
      <w:marRight w:val="0"/>
      <w:marTop w:val="0"/>
      <w:marBottom w:val="0"/>
      <w:divBdr>
        <w:top w:val="none" w:sz="0" w:space="0" w:color="auto"/>
        <w:left w:val="none" w:sz="0" w:space="0" w:color="auto"/>
        <w:bottom w:val="none" w:sz="0" w:space="0" w:color="auto"/>
        <w:right w:val="none" w:sz="0" w:space="0" w:color="auto"/>
      </w:divBdr>
    </w:div>
    <w:div w:id="973364484">
      <w:bodyDiv w:val="1"/>
      <w:marLeft w:val="0"/>
      <w:marRight w:val="0"/>
      <w:marTop w:val="0"/>
      <w:marBottom w:val="0"/>
      <w:divBdr>
        <w:top w:val="none" w:sz="0" w:space="0" w:color="auto"/>
        <w:left w:val="none" w:sz="0" w:space="0" w:color="auto"/>
        <w:bottom w:val="none" w:sz="0" w:space="0" w:color="auto"/>
        <w:right w:val="none" w:sz="0" w:space="0" w:color="auto"/>
      </w:divBdr>
    </w:div>
    <w:div w:id="981009983">
      <w:bodyDiv w:val="1"/>
      <w:marLeft w:val="0"/>
      <w:marRight w:val="0"/>
      <w:marTop w:val="0"/>
      <w:marBottom w:val="0"/>
      <w:divBdr>
        <w:top w:val="none" w:sz="0" w:space="0" w:color="auto"/>
        <w:left w:val="none" w:sz="0" w:space="0" w:color="auto"/>
        <w:bottom w:val="none" w:sz="0" w:space="0" w:color="auto"/>
        <w:right w:val="none" w:sz="0" w:space="0" w:color="auto"/>
      </w:divBdr>
    </w:div>
    <w:div w:id="981347650">
      <w:bodyDiv w:val="1"/>
      <w:marLeft w:val="0"/>
      <w:marRight w:val="0"/>
      <w:marTop w:val="0"/>
      <w:marBottom w:val="0"/>
      <w:divBdr>
        <w:top w:val="none" w:sz="0" w:space="0" w:color="auto"/>
        <w:left w:val="none" w:sz="0" w:space="0" w:color="auto"/>
        <w:bottom w:val="none" w:sz="0" w:space="0" w:color="auto"/>
        <w:right w:val="none" w:sz="0" w:space="0" w:color="auto"/>
      </w:divBdr>
    </w:div>
    <w:div w:id="984045797">
      <w:bodyDiv w:val="1"/>
      <w:marLeft w:val="0"/>
      <w:marRight w:val="0"/>
      <w:marTop w:val="0"/>
      <w:marBottom w:val="0"/>
      <w:divBdr>
        <w:top w:val="none" w:sz="0" w:space="0" w:color="auto"/>
        <w:left w:val="none" w:sz="0" w:space="0" w:color="auto"/>
        <w:bottom w:val="none" w:sz="0" w:space="0" w:color="auto"/>
        <w:right w:val="none" w:sz="0" w:space="0" w:color="auto"/>
      </w:divBdr>
    </w:div>
    <w:div w:id="985354255">
      <w:bodyDiv w:val="1"/>
      <w:marLeft w:val="0"/>
      <w:marRight w:val="0"/>
      <w:marTop w:val="0"/>
      <w:marBottom w:val="0"/>
      <w:divBdr>
        <w:top w:val="none" w:sz="0" w:space="0" w:color="auto"/>
        <w:left w:val="none" w:sz="0" w:space="0" w:color="auto"/>
        <w:bottom w:val="none" w:sz="0" w:space="0" w:color="auto"/>
        <w:right w:val="none" w:sz="0" w:space="0" w:color="auto"/>
      </w:divBdr>
    </w:div>
    <w:div w:id="987395285">
      <w:bodyDiv w:val="1"/>
      <w:marLeft w:val="0"/>
      <w:marRight w:val="0"/>
      <w:marTop w:val="0"/>
      <w:marBottom w:val="0"/>
      <w:divBdr>
        <w:top w:val="none" w:sz="0" w:space="0" w:color="auto"/>
        <w:left w:val="none" w:sz="0" w:space="0" w:color="auto"/>
        <w:bottom w:val="none" w:sz="0" w:space="0" w:color="auto"/>
        <w:right w:val="none" w:sz="0" w:space="0" w:color="auto"/>
      </w:divBdr>
    </w:div>
    <w:div w:id="993292168">
      <w:bodyDiv w:val="1"/>
      <w:marLeft w:val="0"/>
      <w:marRight w:val="0"/>
      <w:marTop w:val="0"/>
      <w:marBottom w:val="0"/>
      <w:divBdr>
        <w:top w:val="none" w:sz="0" w:space="0" w:color="auto"/>
        <w:left w:val="none" w:sz="0" w:space="0" w:color="auto"/>
        <w:bottom w:val="none" w:sz="0" w:space="0" w:color="auto"/>
        <w:right w:val="none" w:sz="0" w:space="0" w:color="auto"/>
      </w:divBdr>
    </w:div>
    <w:div w:id="994334103">
      <w:bodyDiv w:val="1"/>
      <w:marLeft w:val="0"/>
      <w:marRight w:val="0"/>
      <w:marTop w:val="0"/>
      <w:marBottom w:val="0"/>
      <w:divBdr>
        <w:top w:val="none" w:sz="0" w:space="0" w:color="auto"/>
        <w:left w:val="none" w:sz="0" w:space="0" w:color="auto"/>
        <w:bottom w:val="none" w:sz="0" w:space="0" w:color="auto"/>
        <w:right w:val="none" w:sz="0" w:space="0" w:color="auto"/>
      </w:divBdr>
    </w:div>
    <w:div w:id="996886122">
      <w:bodyDiv w:val="1"/>
      <w:marLeft w:val="0"/>
      <w:marRight w:val="0"/>
      <w:marTop w:val="0"/>
      <w:marBottom w:val="0"/>
      <w:divBdr>
        <w:top w:val="none" w:sz="0" w:space="0" w:color="auto"/>
        <w:left w:val="none" w:sz="0" w:space="0" w:color="auto"/>
        <w:bottom w:val="none" w:sz="0" w:space="0" w:color="auto"/>
        <w:right w:val="none" w:sz="0" w:space="0" w:color="auto"/>
      </w:divBdr>
    </w:div>
    <w:div w:id="998384351">
      <w:bodyDiv w:val="1"/>
      <w:marLeft w:val="0"/>
      <w:marRight w:val="0"/>
      <w:marTop w:val="0"/>
      <w:marBottom w:val="0"/>
      <w:divBdr>
        <w:top w:val="none" w:sz="0" w:space="0" w:color="auto"/>
        <w:left w:val="none" w:sz="0" w:space="0" w:color="auto"/>
        <w:bottom w:val="none" w:sz="0" w:space="0" w:color="auto"/>
        <w:right w:val="none" w:sz="0" w:space="0" w:color="auto"/>
      </w:divBdr>
    </w:div>
    <w:div w:id="1002466220">
      <w:bodyDiv w:val="1"/>
      <w:marLeft w:val="0"/>
      <w:marRight w:val="0"/>
      <w:marTop w:val="0"/>
      <w:marBottom w:val="0"/>
      <w:divBdr>
        <w:top w:val="none" w:sz="0" w:space="0" w:color="auto"/>
        <w:left w:val="none" w:sz="0" w:space="0" w:color="auto"/>
        <w:bottom w:val="none" w:sz="0" w:space="0" w:color="auto"/>
        <w:right w:val="none" w:sz="0" w:space="0" w:color="auto"/>
      </w:divBdr>
    </w:div>
    <w:div w:id="1002508735">
      <w:bodyDiv w:val="1"/>
      <w:marLeft w:val="0"/>
      <w:marRight w:val="0"/>
      <w:marTop w:val="0"/>
      <w:marBottom w:val="0"/>
      <w:divBdr>
        <w:top w:val="none" w:sz="0" w:space="0" w:color="auto"/>
        <w:left w:val="none" w:sz="0" w:space="0" w:color="auto"/>
        <w:bottom w:val="none" w:sz="0" w:space="0" w:color="auto"/>
        <w:right w:val="none" w:sz="0" w:space="0" w:color="auto"/>
      </w:divBdr>
    </w:div>
    <w:div w:id="1008606674">
      <w:bodyDiv w:val="1"/>
      <w:marLeft w:val="0"/>
      <w:marRight w:val="0"/>
      <w:marTop w:val="0"/>
      <w:marBottom w:val="0"/>
      <w:divBdr>
        <w:top w:val="none" w:sz="0" w:space="0" w:color="auto"/>
        <w:left w:val="none" w:sz="0" w:space="0" w:color="auto"/>
        <w:bottom w:val="none" w:sz="0" w:space="0" w:color="auto"/>
        <w:right w:val="none" w:sz="0" w:space="0" w:color="auto"/>
      </w:divBdr>
    </w:div>
    <w:div w:id="1011029016">
      <w:bodyDiv w:val="1"/>
      <w:marLeft w:val="0"/>
      <w:marRight w:val="0"/>
      <w:marTop w:val="0"/>
      <w:marBottom w:val="0"/>
      <w:divBdr>
        <w:top w:val="none" w:sz="0" w:space="0" w:color="auto"/>
        <w:left w:val="none" w:sz="0" w:space="0" w:color="auto"/>
        <w:bottom w:val="none" w:sz="0" w:space="0" w:color="auto"/>
        <w:right w:val="none" w:sz="0" w:space="0" w:color="auto"/>
      </w:divBdr>
    </w:div>
    <w:div w:id="1014305561">
      <w:bodyDiv w:val="1"/>
      <w:marLeft w:val="0"/>
      <w:marRight w:val="0"/>
      <w:marTop w:val="0"/>
      <w:marBottom w:val="0"/>
      <w:divBdr>
        <w:top w:val="none" w:sz="0" w:space="0" w:color="auto"/>
        <w:left w:val="none" w:sz="0" w:space="0" w:color="auto"/>
        <w:bottom w:val="none" w:sz="0" w:space="0" w:color="auto"/>
        <w:right w:val="none" w:sz="0" w:space="0" w:color="auto"/>
      </w:divBdr>
    </w:div>
    <w:div w:id="1020666455">
      <w:bodyDiv w:val="1"/>
      <w:marLeft w:val="0"/>
      <w:marRight w:val="0"/>
      <w:marTop w:val="0"/>
      <w:marBottom w:val="0"/>
      <w:divBdr>
        <w:top w:val="none" w:sz="0" w:space="0" w:color="auto"/>
        <w:left w:val="none" w:sz="0" w:space="0" w:color="auto"/>
        <w:bottom w:val="none" w:sz="0" w:space="0" w:color="auto"/>
        <w:right w:val="none" w:sz="0" w:space="0" w:color="auto"/>
      </w:divBdr>
    </w:div>
    <w:div w:id="1020812658">
      <w:bodyDiv w:val="1"/>
      <w:marLeft w:val="0"/>
      <w:marRight w:val="0"/>
      <w:marTop w:val="0"/>
      <w:marBottom w:val="0"/>
      <w:divBdr>
        <w:top w:val="none" w:sz="0" w:space="0" w:color="auto"/>
        <w:left w:val="none" w:sz="0" w:space="0" w:color="auto"/>
        <w:bottom w:val="none" w:sz="0" w:space="0" w:color="auto"/>
        <w:right w:val="none" w:sz="0" w:space="0" w:color="auto"/>
      </w:divBdr>
    </w:div>
    <w:div w:id="1023673168">
      <w:bodyDiv w:val="1"/>
      <w:marLeft w:val="0"/>
      <w:marRight w:val="0"/>
      <w:marTop w:val="0"/>
      <w:marBottom w:val="0"/>
      <w:divBdr>
        <w:top w:val="none" w:sz="0" w:space="0" w:color="auto"/>
        <w:left w:val="none" w:sz="0" w:space="0" w:color="auto"/>
        <w:bottom w:val="none" w:sz="0" w:space="0" w:color="auto"/>
        <w:right w:val="none" w:sz="0" w:space="0" w:color="auto"/>
      </w:divBdr>
    </w:div>
    <w:div w:id="1024483826">
      <w:bodyDiv w:val="1"/>
      <w:marLeft w:val="0"/>
      <w:marRight w:val="0"/>
      <w:marTop w:val="0"/>
      <w:marBottom w:val="0"/>
      <w:divBdr>
        <w:top w:val="none" w:sz="0" w:space="0" w:color="auto"/>
        <w:left w:val="none" w:sz="0" w:space="0" w:color="auto"/>
        <w:bottom w:val="none" w:sz="0" w:space="0" w:color="auto"/>
        <w:right w:val="none" w:sz="0" w:space="0" w:color="auto"/>
      </w:divBdr>
    </w:div>
    <w:div w:id="1027175960">
      <w:bodyDiv w:val="1"/>
      <w:marLeft w:val="0"/>
      <w:marRight w:val="0"/>
      <w:marTop w:val="0"/>
      <w:marBottom w:val="0"/>
      <w:divBdr>
        <w:top w:val="none" w:sz="0" w:space="0" w:color="auto"/>
        <w:left w:val="none" w:sz="0" w:space="0" w:color="auto"/>
        <w:bottom w:val="none" w:sz="0" w:space="0" w:color="auto"/>
        <w:right w:val="none" w:sz="0" w:space="0" w:color="auto"/>
      </w:divBdr>
    </w:div>
    <w:div w:id="1027949500">
      <w:bodyDiv w:val="1"/>
      <w:marLeft w:val="0"/>
      <w:marRight w:val="0"/>
      <w:marTop w:val="0"/>
      <w:marBottom w:val="0"/>
      <w:divBdr>
        <w:top w:val="none" w:sz="0" w:space="0" w:color="auto"/>
        <w:left w:val="none" w:sz="0" w:space="0" w:color="auto"/>
        <w:bottom w:val="none" w:sz="0" w:space="0" w:color="auto"/>
        <w:right w:val="none" w:sz="0" w:space="0" w:color="auto"/>
      </w:divBdr>
    </w:div>
    <w:div w:id="1028720336">
      <w:bodyDiv w:val="1"/>
      <w:marLeft w:val="0"/>
      <w:marRight w:val="0"/>
      <w:marTop w:val="0"/>
      <w:marBottom w:val="0"/>
      <w:divBdr>
        <w:top w:val="none" w:sz="0" w:space="0" w:color="auto"/>
        <w:left w:val="none" w:sz="0" w:space="0" w:color="auto"/>
        <w:bottom w:val="none" w:sz="0" w:space="0" w:color="auto"/>
        <w:right w:val="none" w:sz="0" w:space="0" w:color="auto"/>
      </w:divBdr>
    </w:div>
    <w:div w:id="1032920106">
      <w:bodyDiv w:val="1"/>
      <w:marLeft w:val="0"/>
      <w:marRight w:val="0"/>
      <w:marTop w:val="0"/>
      <w:marBottom w:val="0"/>
      <w:divBdr>
        <w:top w:val="none" w:sz="0" w:space="0" w:color="auto"/>
        <w:left w:val="none" w:sz="0" w:space="0" w:color="auto"/>
        <w:bottom w:val="none" w:sz="0" w:space="0" w:color="auto"/>
        <w:right w:val="none" w:sz="0" w:space="0" w:color="auto"/>
      </w:divBdr>
    </w:div>
    <w:div w:id="1033119256">
      <w:bodyDiv w:val="1"/>
      <w:marLeft w:val="0"/>
      <w:marRight w:val="0"/>
      <w:marTop w:val="0"/>
      <w:marBottom w:val="0"/>
      <w:divBdr>
        <w:top w:val="none" w:sz="0" w:space="0" w:color="auto"/>
        <w:left w:val="none" w:sz="0" w:space="0" w:color="auto"/>
        <w:bottom w:val="none" w:sz="0" w:space="0" w:color="auto"/>
        <w:right w:val="none" w:sz="0" w:space="0" w:color="auto"/>
      </w:divBdr>
    </w:div>
    <w:div w:id="1036850674">
      <w:bodyDiv w:val="1"/>
      <w:marLeft w:val="0"/>
      <w:marRight w:val="0"/>
      <w:marTop w:val="0"/>
      <w:marBottom w:val="0"/>
      <w:divBdr>
        <w:top w:val="none" w:sz="0" w:space="0" w:color="auto"/>
        <w:left w:val="none" w:sz="0" w:space="0" w:color="auto"/>
        <w:bottom w:val="none" w:sz="0" w:space="0" w:color="auto"/>
        <w:right w:val="none" w:sz="0" w:space="0" w:color="auto"/>
      </w:divBdr>
    </w:div>
    <w:div w:id="1041638750">
      <w:bodyDiv w:val="1"/>
      <w:marLeft w:val="0"/>
      <w:marRight w:val="0"/>
      <w:marTop w:val="0"/>
      <w:marBottom w:val="0"/>
      <w:divBdr>
        <w:top w:val="none" w:sz="0" w:space="0" w:color="auto"/>
        <w:left w:val="none" w:sz="0" w:space="0" w:color="auto"/>
        <w:bottom w:val="none" w:sz="0" w:space="0" w:color="auto"/>
        <w:right w:val="none" w:sz="0" w:space="0" w:color="auto"/>
      </w:divBdr>
    </w:div>
    <w:div w:id="1042946405">
      <w:bodyDiv w:val="1"/>
      <w:marLeft w:val="0"/>
      <w:marRight w:val="0"/>
      <w:marTop w:val="0"/>
      <w:marBottom w:val="0"/>
      <w:divBdr>
        <w:top w:val="none" w:sz="0" w:space="0" w:color="auto"/>
        <w:left w:val="none" w:sz="0" w:space="0" w:color="auto"/>
        <w:bottom w:val="none" w:sz="0" w:space="0" w:color="auto"/>
        <w:right w:val="none" w:sz="0" w:space="0" w:color="auto"/>
      </w:divBdr>
    </w:div>
    <w:div w:id="1043945371">
      <w:bodyDiv w:val="1"/>
      <w:marLeft w:val="0"/>
      <w:marRight w:val="0"/>
      <w:marTop w:val="0"/>
      <w:marBottom w:val="0"/>
      <w:divBdr>
        <w:top w:val="none" w:sz="0" w:space="0" w:color="auto"/>
        <w:left w:val="none" w:sz="0" w:space="0" w:color="auto"/>
        <w:bottom w:val="none" w:sz="0" w:space="0" w:color="auto"/>
        <w:right w:val="none" w:sz="0" w:space="0" w:color="auto"/>
      </w:divBdr>
    </w:div>
    <w:div w:id="1052074069">
      <w:bodyDiv w:val="1"/>
      <w:marLeft w:val="0"/>
      <w:marRight w:val="0"/>
      <w:marTop w:val="0"/>
      <w:marBottom w:val="0"/>
      <w:divBdr>
        <w:top w:val="none" w:sz="0" w:space="0" w:color="auto"/>
        <w:left w:val="none" w:sz="0" w:space="0" w:color="auto"/>
        <w:bottom w:val="none" w:sz="0" w:space="0" w:color="auto"/>
        <w:right w:val="none" w:sz="0" w:space="0" w:color="auto"/>
      </w:divBdr>
    </w:div>
    <w:div w:id="1053313080">
      <w:bodyDiv w:val="1"/>
      <w:marLeft w:val="0"/>
      <w:marRight w:val="0"/>
      <w:marTop w:val="0"/>
      <w:marBottom w:val="0"/>
      <w:divBdr>
        <w:top w:val="none" w:sz="0" w:space="0" w:color="auto"/>
        <w:left w:val="none" w:sz="0" w:space="0" w:color="auto"/>
        <w:bottom w:val="none" w:sz="0" w:space="0" w:color="auto"/>
        <w:right w:val="none" w:sz="0" w:space="0" w:color="auto"/>
      </w:divBdr>
    </w:div>
    <w:div w:id="1053499401">
      <w:bodyDiv w:val="1"/>
      <w:marLeft w:val="0"/>
      <w:marRight w:val="0"/>
      <w:marTop w:val="0"/>
      <w:marBottom w:val="0"/>
      <w:divBdr>
        <w:top w:val="none" w:sz="0" w:space="0" w:color="auto"/>
        <w:left w:val="none" w:sz="0" w:space="0" w:color="auto"/>
        <w:bottom w:val="none" w:sz="0" w:space="0" w:color="auto"/>
        <w:right w:val="none" w:sz="0" w:space="0" w:color="auto"/>
      </w:divBdr>
    </w:div>
    <w:div w:id="1054164213">
      <w:bodyDiv w:val="1"/>
      <w:marLeft w:val="0"/>
      <w:marRight w:val="0"/>
      <w:marTop w:val="0"/>
      <w:marBottom w:val="0"/>
      <w:divBdr>
        <w:top w:val="none" w:sz="0" w:space="0" w:color="auto"/>
        <w:left w:val="none" w:sz="0" w:space="0" w:color="auto"/>
        <w:bottom w:val="none" w:sz="0" w:space="0" w:color="auto"/>
        <w:right w:val="none" w:sz="0" w:space="0" w:color="auto"/>
      </w:divBdr>
    </w:div>
    <w:div w:id="1055156758">
      <w:bodyDiv w:val="1"/>
      <w:marLeft w:val="0"/>
      <w:marRight w:val="0"/>
      <w:marTop w:val="0"/>
      <w:marBottom w:val="0"/>
      <w:divBdr>
        <w:top w:val="none" w:sz="0" w:space="0" w:color="auto"/>
        <w:left w:val="none" w:sz="0" w:space="0" w:color="auto"/>
        <w:bottom w:val="none" w:sz="0" w:space="0" w:color="auto"/>
        <w:right w:val="none" w:sz="0" w:space="0" w:color="auto"/>
      </w:divBdr>
    </w:div>
    <w:div w:id="1055465950">
      <w:bodyDiv w:val="1"/>
      <w:marLeft w:val="0"/>
      <w:marRight w:val="0"/>
      <w:marTop w:val="0"/>
      <w:marBottom w:val="0"/>
      <w:divBdr>
        <w:top w:val="none" w:sz="0" w:space="0" w:color="auto"/>
        <w:left w:val="none" w:sz="0" w:space="0" w:color="auto"/>
        <w:bottom w:val="none" w:sz="0" w:space="0" w:color="auto"/>
        <w:right w:val="none" w:sz="0" w:space="0" w:color="auto"/>
      </w:divBdr>
    </w:div>
    <w:div w:id="1055856493">
      <w:bodyDiv w:val="1"/>
      <w:marLeft w:val="0"/>
      <w:marRight w:val="0"/>
      <w:marTop w:val="0"/>
      <w:marBottom w:val="0"/>
      <w:divBdr>
        <w:top w:val="none" w:sz="0" w:space="0" w:color="auto"/>
        <w:left w:val="none" w:sz="0" w:space="0" w:color="auto"/>
        <w:bottom w:val="none" w:sz="0" w:space="0" w:color="auto"/>
        <w:right w:val="none" w:sz="0" w:space="0" w:color="auto"/>
      </w:divBdr>
    </w:div>
    <w:div w:id="1056975424">
      <w:bodyDiv w:val="1"/>
      <w:marLeft w:val="0"/>
      <w:marRight w:val="0"/>
      <w:marTop w:val="0"/>
      <w:marBottom w:val="0"/>
      <w:divBdr>
        <w:top w:val="none" w:sz="0" w:space="0" w:color="auto"/>
        <w:left w:val="none" w:sz="0" w:space="0" w:color="auto"/>
        <w:bottom w:val="none" w:sz="0" w:space="0" w:color="auto"/>
        <w:right w:val="none" w:sz="0" w:space="0" w:color="auto"/>
      </w:divBdr>
    </w:div>
    <w:div w:id="1062604903">
      <w:bodyDiv w:val="1"/>
      <w:marLeft w:val="0"/>
      <w:marRight w:val="0"/>
      <w:marTop w:val="0"/>
      <w:marBottom w:val="0"/>
      <w:divBdr>
        <w:top w:val="none" w:sz="0" w:space="0" w:color="auto"/>
        <w:left w:val="none" w:sz="0" w:space="0" w:color="auto"/>
        <w:bottom w:val="none" w:sz="0" w:space="0" w:color="auto"/>
        <w:right w:val="none" w:sz="0" w:space="0" w:color="auto"/>
      </w:divBdr>
    </w:div>
    <w:div w:id="1062682636">
      <w:bodyDiv w:val="1"/>
      <w:marLeft w:val="0"/>
      <w:marRight w:val="0"/>
      <w:marTop w:val="0"/>
      <w:marBottom w:val="0"/>
      <w:divBdr>
        <w:top w:val="none" w:sz="0" w:space="0" w:color="auto"/>
        <w:left w:val="none" w:sz="0" w:space="0" w:color="auto"/>
        <w:bottom w:val="none" w:sz="0" w:space="0" w:color="auto"/>
        <w:right w:val="none" w:sz="0" w:space="0" w:color="auto"/>
      </w:divBdr>
    </w:div>
    <w:div w:id="1063141755">
      <w:bodyDiv w:val="1"/>
      <w:marLeft w:val="0"/>
      <w:marRight w:val="0"/>
      <w:marTop w:val="0"/>
      <w:marBottom w:val="0"/>
      <w:divBdr>
        <w:top w:val="none" w:sz="0" w:space="0" w:color="auto"/>
        <w:left w:val="none" w:sz="0" w:space="0" w:color="auto"/>
        <w:bottom w:val="none" w:sz="0" w:space="0" w:color="auto"/>
        <w:right w:val="none" w:sz="0" w:space="0" w:color="auto"/>
      </w:divBdr>
    </w:div>
    <w:div w:id="1066878149">
      <w:bodyDiv w:val="1"/>
      <w:marLeft w:val="0"/>
      <w:marRight w:val="0"/>
      <w:marTop w:val="0"/>
      <w:marBottom w:val="0"/>
      <w:divBdr>
        <w:top w:val="none" w:sz="0" w:space="0" w:color="auto"/>
        <w:left w:val="none" w:sz="0" w:space="0" w:color="auto"/>
        <w:bottom w:val="none" w:sz="0" w:space="0" w:color="auto"/>
        <w:right w:val="none" w:sz="0" w:space="0" w:color="auto"/>
      </w:divBdr>
    </w:div>
    <w:div w:id="1066956047">
      <w:bodyDiv w:val="1"/>
      <w:marLeft w:val="0"/>
      <w:marRight w:val="0"/>
      <w:marTop w:val="0"/>
      <w:marBottom w:val="0"/>
      <w:divBdr>
        <w:top w:val="none" w:sz="0" w:space="0" w:color="auto"/>
        <w:left w:val="none" w:sz="0" w:space="0" w:color="auto"/>
        <w:bottom w:val="none" w:sz="0" w:space="0" w:color="auto"/>
        <w:right w:val="none" w:sz="0" w:space="0" w:color="auto"/>
      </w:divBdr>
    </w:div>
    <w:div w:id="1067335779">
      <w:bodyDiv w:val="1"/>
      <w:marLeft w:val="0"/>
      <w:marRight w:val="0"/>
      <w:marTop w:val="0"/>
      <w:marBottom w:val="0"/>
      <w:divBdr>
        <w:top w:val="none" w:sz="0" w:space="0" w:color="auto"/>
        <w:left w:val="none" w:sz="0" w:space="0" w:color="auto"/>
        <w:bottom w:val="none" w:sz="0" w:space="0" w:color="auto"/>
        <w:right w:val="none" w:sz="0" w:space="0" w:color="auto"/>
      </w:divBdr>
    </w:div>
    <w:div w:id="1068383323">
      <w:bodyDiv w:val="1"/>
      <w:marLeft w:val="0"/>
      <w:marRight w:val="0"/>
      <w:marTop w:val="0"/>
      <w:marBottom w:val="0"/>
      <w:divBdr>
        <w:top w:val="none" w:sz="0" w:space="0" w:color="auto"/>
        <w:left w:val="none" w:sz="0" w:space="0" w:color="auto"/>
        <w:bottom w:val="none" w:sz="0" w:space="0" w:color="auto"/>
        <w:right w:val="none" w:sz="0" w:space="0" w:color="auto"/>
      </w:divBdr>
    </w:div>
    <w:div w:id="1068721254">
      <w:bodyDiv w:val="1"/>
      <w:marLeft w:val="0"/>
      <w:marRight w:val="0"/>
      <w:marTop w:val="0"/>
      <w:marBottom w:val="0"/>
      <w:divBdr>
        <w:top w:val="none" w:sz="0" w:space="0" w:color="auto"/>
        <w:left w:val="none" w:sz="0" w:space="0" w:color="auto"/>
        <w:bottom w:val="none" w:sz="0" w:space="0" w:color="auto"/>
        <w:right w:val="none" w:sz="0" w:space="0" w:color="auto"/>
      </w:divBdr>
    </w:div>
    <w:div w:id="1068957807">
      <w:bodyDiv w:val="1"/>
      <w:marLeft w:val="0"/>
      <w:marRight w:val="0"/>
      <w:marTop w:val="0"/>
      <w:marBottom w:val="0"/>
      <w:divBdr>
        <w:top w:val="none" w:sz="0" w:space="0" w:color="auto"/>
        <w:left w:val="none" w:sz="0" w:space="0" w:color="auto"/>
        <w:bottom w:val="none" w:sz="0" w:space="0" w:color="auto"/>
        <w:right w:val="none" w:sz="0" w:space="0" w:color="auto"/>
      </w:divBdr>
    </w:div>
    <w:div w:id="1070081998">
      <w:bodyDiv w:val="1"/>
      <w:marLeft w:val="0"/>
      <w:marRight w:val="0"/>
      <w:marTop w:val="0"/>
      <w:marBottom w:val="0"/>
      <w:divBdr>
        <w:top w:val="none" w:sz="0" w:space="0" w:color="auto"/>
        <w:left w:val="none" w:sz="0" w:space="0" w:color="auto"/>
        <w:bottom w:val="none" w:sz="0" w:space="0" w:color="auto"/>
        <w:right w:val="none" w:sz="0" w:space="0" w:color="auto"/>
      </w:divBdr>
    </w:div>
    <w:div w:id="1070154618">
      <w:bodyDiv w:val="1"/>
      <w:marLeft w:val="0"/>
      <w:marRight w:val="0"/>
      <w:marTop w:val="0"/>
      <w:marBottom w:val="0"/>
      <w:divBdr>
        <w:top w:val="none" w:sz="0" w:space="0" w:color="auto"/>
        <w:left w:val="none" w:sz="0" w:space="0" w:color="auto"/>
        <w:bottom w:val="none" w:sz="0" w:space="0" w:color="auto"/>
        <w:right w:val="none" w:sz="0" w:space="0" w:color="auto"/>
      </w:divBdr>
    </w:div>
    <w:div w:id="1071077722">
      <w:bodyDiv w:val="1"/>
      <w:marLeft w:val="0"/>
      <w:marRight w:val="0"/>
      <w:marTop w:val="0"/>
      <w:marBottom w:val="0"/>
      <w:divBdr>
        <w:top w:val="none" w:sz="0" w:space="0" w:color="auto"/>
        <w:left w:val="none" w:sz="0" w:space="0" w:color="auto"/>
        <w:bottom w:val="none" w:sz="0" w:space="0" w:color="auto"/>
        <w:right w:val="none" w:sz="0" w:space="0" w:color="auto"/>
      </w:divBdr>
    </w:div>
    <w:div w:id="1073702877">
      <w:bodyDiv w:val="1"/>
      <w:marLeft w:val="0"/>
      <w:marRight w:val="0"/>
      <w:marTop w:val="0"/>
      <w:marBottom w:val="0"/>
      <w:divBdr>
        <w:top w:val="none" w:sz="0" w:space="0" w:color="auto"/>
        <w:left w:val="none" w:sz="0" w:space="0" w:color="auto"/>
        <w:bottom w:val="none" w:sz="0" w:space="0" w:color="auto"/>
        <w:right w:val="none" w:sz="0" w:space="0" w:color="auto"/>
      </w:divBdr>
    </w:div>
    <w:div w:id="1074279092">
      <w:bodyDiv w:val="1"/>
      <w:marLeft w:val="0"/>
      <w:marRight w:val="0"/>
      <w:marTop w:val="0"/>
      <w:marBottom w:val="0"/>
      <w:divBdr>
        <w:top w:val="none" w:sz="0" w:space="0" w:color="auto"/>
        <w:left w:val="none" w:sz="0" w:space="0" w:color="auto"/>
        <w:bottom w:val="none" w:sz="0" w:space="0" w:color="auto"/>
        <w:right w:val="none" w:sz="0" w:space="0" w:color="auto"/>
      </w:divBdr>
    </w:div>
    <w:div w:id="1074429721">
      <w:bodyDiv w:val="1"/>
      <w:marLeft w:val="0"/>
      <w:marRight w:val="0"/>
      <w:marTop w:val="0"/>
      <w:marBottom w:val="0"/>
      <w:divBdr>
        <w:top w:val="none" w:sz="0" w:space="0" w:color="auto"/>
        <w:left w:val="none" w:sz="0" w:space="0" w:color="auto"/>
        <w:bottom w:val="none" w:sz="0" w:space="0" w:color="auto"/>
        <w:right w:val="none" w:sz="0" w:space="0" w:color="auto"/>
      </w:divBdr>
    </w:div>
    <w:div w:id="1078555550">
      <w:bodyDiv w:val="1"/>
      <w:marLeft w:val="0"/>
      <w:marRight w:val="0"/>
      <w:marTop w:val="0"/>
      <w:marBottom w:val="0"/>
      <w:divBdr>
        <w:top w:val="none" w:sz="0" w:space="0" w:color="auto"/>
        <w:left w:val="none" w:sz="0" w:space="0" w:color="auto"/>
        <w:bottom w:val="none" w:sz="0" w:space="0" w:color="auto"/>
        <w:right w:val="none" w:sz="0" w:space="0" w:color="auto"/>
      </w:divBdr>
    </w:div>
    <w:div w:id="1078752154">
      <w:bodyDiv w:val="1"/>
      <w:marLeft w:val="0"/>
      <w:marRight w:val="0"/>
      <w:marTop w:val="0"/>
      <w:marBottom w:val="0"/>
      <w:divBdr>
        <w:top w:val="none" w:sz="0" w:space="0" w:color="auto"/>
        <w:left w:val="none" w:sz="0" w:space="0" w:color="auto"/>
        <w:bottom w:val="none" w:sz="0" w:space="0" w:color="auto"/>
        <w:right w:val="none" w:sz="0" w:space="0" w:color="auto"/>
      </w:divBdr>
    </w:div>
    <w:div w:id="1078941238">
      <w:bodyDiv w:val="1"/>
      <w:marLeft w:val="0"/>
      <w:marRight w:val="0"/>
      <w:marTop w:val="0"/>
      <w:marBottom w:val="0"/>
      <w:divBdr>
        <w:top w:val="none" w:sz="0" w:space="0" w:color="auto"/>
        <w:left w:val="none" w:sz="0" w:space="0" w:color="auto"/>
        <w:bottom w:val="none" w:sz="0" w:space="0" w:color="auto"/>
        <w:right w:val="none" w:sz="0" w:space="0" w:color="auto"/>
      </w:divBdr>
    </w:div>
    <w:div w:id="1079719772">
      <w:bodyDiv w:val="1"/>
      <w:marLeft w:val="0"/>
      <w:marRight w:val="0"/>
      <w:marTop w:val="0"/>
      <w:marBottom w:val="0"/>
      <w:divBdr>
        <w:top w:val="none" w:sz="0" w:space="0" w:color="auto"/>
        <w:left w:val="none" w:sz="0" w:space="0" w:color="auto"/>
        <w:bottom w:val="none" w:sz="0" w:space="0" w:color="auto"/>
        <w:right w:val="none" w:sz="0" w:space="0" w:color="auto"/>
      </w:divBdr>
    </w:div>
    <w:div w:id="1082070382">
      <w:bodyDiv w:val="1"/>
      <w:marLeft w:val="0"/>
      <w:marRight w:val="0"/>
      <w:marTop w:val="0"/>
      <w:marBottom w:val="0"/>
      <w:divBdr>
        <w:top w:val="none" w:sz="0" w:space="0" w:color="auto"/>
        <w:left w:val="none" w:sz="0" w:space="0" w:color="auto"/>
        <w:bottom w:val="none" w:sz="0" w:space="0" w:color="auto"/>
        <w:right w:val="none" w:sz="0" w:space="0" w:color="auto"/>
      </w:divBdr>
    </w:div>
    <w:div w:id="1082262307">
      <w:bodyDiv w:val="1"/>
      <w:marLeft w:val="0"/>
      <w:marRight w:val="0"/>
      <w:marTop w:val="0"/>
      <w:marBottom w:val="0"/>
      <w:divBdr>
        <w:top w:val="none" w:sz="0" w:space="0" w:color="auto"/>
        <w:left w:val="none" w:sz="0" w:space="0" w:color="auto"/>
        <w:bottom w:val="none" w:sz="0" w:space="0" w:color="auto"/>
        <w:right w:val="none" w:sz="0" w:space="0" w:color="auto"/>
      </w:divBdr>
    </w:div>
    <w:div w:id="1082292815">
      <w:bodyDiv w:val="1"/>
      <w:marLeft w:val="0"/>
      <w:marRight w:val="0"/>
      <w:marTop w:val="0"/>
      <w:marBottom w:val="0"/>
      <w:divBdr>
        <w:top w:val="none" w:sz="0" w:space="0" w:color="auto"/>
        <w:left w:val="none" w:sz="0" w:space="0" w:color="auto"/>
        <w:bottom w:val="none" w:sz="0" w:space="0" w:color="auto"/>
        <w:right w:val="none" w:sz="0" w:space="0" w:color="auto"/>
      </w:divBdr>
    </w:div>
    <w:div w:id="1082608072">
      <w:bodyDiv w:val="1"/>
      <w:marLeft w:val="0"/>
      <w:marRight w:val="0"/>
      <w:marTop w:val="0"/>
      <w:marBottom w:val="0"/>
      <w:divBdr>
        <w:top w:val="none" w:sz="0" w:space="0" w:color="auto"/>
        <w:left w:val="none" w:sz="0" w:space="0" w:color="auto"/>
        <w:bottom w:val="none" w:sz="0" w:space="0" w:color="auto"/>
        <w:right w:val="none" w:sz="0" w:space="0" w:color="auto"/>
      </w:divBdr>
    </w:div>
    <w:div w:id="1082678001">
      <w:bodyDiv w:val="1"/>
      <w:marLeft w:val="0"/>
      <w:marRight w:val="0"/>
      <w:marTop w:val="0"/>
      <w:marBottom w:val="0"/>
      <w:divBdr>
        <w:top w:val="none" w:sz="0" w:space="0" w:color="auto"/>
        <w:left w:val="none" w:sz="0" w:space="0" w:color="auto"/>
        <w:bottom w:val="none" w:sz="0" w:space="0" w:color="auto"/>
        <w:right w:val="none" w:sz="0" w:space="0" w:color="auto"/>
      </w:divBdr>
    </w:div>
    <w:div w:id="1085032773">
      <w:bodyDiv w:val="1"/>
      <w:marLeft w:val="0"/>
      <w:marRight w:val="0"/>
      <w:marTop w:val="0"/>
      <w:marBottom w:val="0"/>
      <w:divBdr>
        <w:top w:val="none" w:sz="0" w:space="0" w:color="auto"/>
        <w:left w:val="none" w:sz="0" w:space="0" w:color="auto"/>
        <w:bottom w:val="none" w:sz="0" w:space="0" w:color="auto"/>
        <w:right w:val="none" w:sz="0" w:space="0" w:color="auto"/>
      </w:divBdr>
    </w:div>
    <w:div w:id="1088117115">
      <w:bodyDiv w:val="1"/>
      <w:marLeft w:val="0"/>
      <w:marRight w:val="0"/>
      <w:marTop w:val="0"/>
      <w:marBottom w:val="0"/>
      <w:divBdr>
        <w:top w:val="none" w:sz="0" w:space="0" w:color="auto"/>
        <w:left w:val="none" w:sz="0" w:space="0" w:color="auto"/>
        <w:bottom w:val="none" w:sz="0" w:space="0" w:color="auto"/>
        <w:right w:val="none" w:sz="0" w:space="0" w:color="auto"/>
      </w:divBdr>
    </w:div>
    <w:div w:id="1088429305">
      <w:bodyDiv w:val="1"/>
      <w:marLeft w:val="0"/>
      <w:marRight w:val="0"/>
      <w:marTop w:val="0"/>
      <w:marBottom w:val="0"/>
      <w:divBdr>
        <w:top w:val="none" w:sz="0" w:space="0" w:color="auto"/>
        <w:left w:val="none" w:sz="0" w:space="0" w:color="auto"/>
        <w:bottom w:val="none" w:sz="0" w:space="0" w:color="auto"/>
        <w:right w:val="none" w:sz="0" w:space="0" w:color="auto"/>
      </w:divBdr>
    </w:div>
    <w:div w:id="1091005176">
      <w:bodyDiv w:val="1"/>
      <w:marLeft w:val="0"/>
      <w:marRight w:val="0"/>
      <w:marTop w:val="0"/>
      <w:marBottom w:val="0"/>
      <w:divBdr>
        <w:top w:val="none" w:sz="0" w:space="0" w:color="auto"/>
        <w:left w:val="none" w:sz="0" w:space="0" w:color="auto"/>
        <w:bottom w:val="none" w:sz="0" w:space="0" w:color="auto"/>
        <w:right w:val="none" w:sz="0" w:space="0" w:color="auto"/>
      </w:divBdr>
    </w:div>
    <w:div w:id="1092429833">
      <w:bodyDiv w:val="1"/>
      <w:marLeft w:val="0"/>
      <w:marRight w:val="0"/>
      <w:marTop w:val="0"/>
      <w:marBottom w:val="0"/>
      <w:divBdr>
        <w:top w:val="none" w:sz="0" w:space="0" w:color="auto"/>
        <w:left w:val="none" w:sz="0" w:space="0" w:color="auto"/>
        <w:bottom w:val="none" w:sz="0" w:space="0" w:color="auto"/>
        <w:right w:val="none" w:sz="0" w:space="0" w:color="auto"/>
      </w:divBdr>
    </w:div>
    <w:div w:id="1094286316">
      <w:bodyDiv w:val="1"/>
      <w:marLeft w:val="0"/>
      <w:marRight w:val="0"/>
      <w:marTop w:val="0"/>
      <w:marBottom w:val="0"/>
      <w:divBdr>
        <w:top w:val="none" w:sz="0" w:space="0" w:color="auto"/>
        <w:left w:val="none" w:sz="0" w:space="0" w:color="auto"/>
        <w:bottom w:val="none" w:sz="0" w:space="0" w:color="auto"/>
        <w:right w:val="none" w:sz="0" w:space="0" w:color="auto"/>
      </w:divBdr>
    </w:div>
    <w:div w:id="1094597672">
      <w:bodyDiv w:val="1"/>
      <w:marLeft w:val="0"/>
      <w:marRight w:val="0"/>
      <w:marTop w:val="0"/>
      <w:marBottom w:val="0"/>
      <w:divBdr>
        <w:top w:val="none" w:sz="0" w:space="0" w:color="auto"/>
        <w:left w:val="none" w:sz="0" w:space="0" w:color="auto"/>
        <w:bottom w:val="none" w:sz="0" w:space="0" w:color="auto"/>
        <w:right w:val="none" w:sz="0" w:space="0" w:color="auto"/>
      </w:divBdr>
    </w:div>
    <w:div w:id="1098528803">
      <w:bodyDiv w:val="1"/>
      <w:marLeft w:val="0"/>
      <w:marRight w:val="0"/>
      <w:marTop w:val="0"/>
      <w:marBottom w:val="0"/>
      <w:divBdr>
        <w:top w:val="none" w:sz="0" w:space="0" w:color="auto"/>
        <w:left w:val="none" w:sz="0" w:space="0" w:color="auto"/>
        <w:bottom w:val="none" w:sz="0" w:space="0" w:color="auto"/>
        <w:right w:val="none" w:sz="0" w:space="0" w:color="auto"/>
      </w:divBdr>
    </w:div>
    <w:div w:id="1100103852">
      <w:bodyDiv w:val="1"/>
      <w:marLeft w:val="0"/>
      <w:marRight w:val="0"/>
      <w:marTop w:val="0"/>
      <w:marBottom w:val="0"/>
      <w:divBdr>
        <w:top w:val="none" w:sz="0" w:space="0" w:color="auto"/>
        <w:left w:val="none" w:sz="0" w:space="0" w:color="auto"/>
        <w:bottom w:val="none" w:sz="0" w:space="0" w:color="auto"/>
        <w:right w:val="none" w:sz="0" w:space="0" w:color="auto"/>
      </w:divBdr>
    </w:div>
    <w:div w:id="1101487606">
      <w:bodyDiv w:val="1"/>
      <w:marLeft w:val="0"/>
      <w:marRight w:val="0"/>
      <w:marTop w:val="0"/>
      <w:marBottom w:val="0"/>
      <w:divBdr>
        <w:top w:val="none" w:sz="0" w:space="0" w:color="auto"/>
        <w:left w:val="none" w:sz="0" w:space="0" w:color="auto"/>
        <w:bottom w:val="none" w:sz="0" w:space="0" w:color="auto"/>
        <w:right w:val="none" w:sz="0" w:space="0" w:color="auto"/>
      </w:divBdr>
    </w:div>
    <w:div w:id="1103182382">
      <w:bodyDiv w:val="1"/>
      <w:marLeft w:val="0"/>
      <w:marRight w:val="0"/>
      <w:marTop w:val="0"/>
      <w:marBottom w:val="0"/>
      <w:divBdr>
        <w:top w:val="none" w:sz="0" w:space="0" w:color="auto"/>
        <w:left w:val="none" w:sz="0" w:space="0" w:color="auto"/>
        <w:bottom w:val="none" w:sz="0" w:space="0" w:color="auto"/>
        <w:right w:val="none" w:sz="0" w:space="0" w:color="auto"/>
      </w:divBdr>
    </w:div>
    <w:div w:id="1104152689">
      <w:bodyDiv w:val="1"/>
      <w:marLeft w:val="0"/>
      <w:marRight w:val="0"/>
      <w:marTop w:val="0"/>
      <w:marBottom w:val="0"/>
      <w:divBdr>
        <w:top w:val="none" w:sz="0" w:space="0" w:color="auto"/>
        <w:left w:val="none" w:sz="0" w:space="0" w:color="auto"/>
        <w:bottom w:val="none" w:sz="0" w:space="0" w:color="auto"/>
        <w:right w:val="none" w:sz="0" w:space="0" w:color="auto"/>
      </w:divBdr>
    </w:div>
    <w:div w:id="1104568021">
      <w:bodyDiv w:val="1"/>
      <w:marLeft w:val="0"/>
      <w:marRight w:val="0"/>
      <w:marTop w:val="0"/>
      <w:marBottom w:val="0"/>
      <w:divBdr>
        <w:top w:val="none" w:sz="0" w:space="0" w:color="auto"/>
        <w:left w:val="none" w:sz="0" w:space="0" w:color="auto"/>
        <w:bottom w:val="none" w:sz="0" w:space="0" w:color="auto"/>
        <w:right w:val="none" w:sz="0" w:space="0" w:color="auto"/>
      </w:divBdr>
    </w:div>
    <w:div w:id="1104767745">
      <w:bodyDiv w:val="1"/>
      <w:marLeft w:val="0"/>
      <w:marRight w:val="0"/>
      <w:marTop w:val="0"/>
      <w:marBottom w:val="0"/>
      <w:divBdr>
        <w:top w:val="none" w:sz="0" w:space="0" w:color="auto"/>
        <w:left w:val="none" w:sz="0" w:space="0" w:color="auto"/>
        <w:bottom w:val="none" w:sz="0" w:space="0" w:color="auto"/>
        <w:right w:val="none" w:sz="0" w:space="0" w:color="auto"/>
      </w:divBdr>
    </w:div>
    <w:div w:id="1110659325">
      <w:bodyDiv w:val="1"/>
      <w:marLeft w:val="0"/>
      <w:marRight w:val="0"/>
      <w:marTop w:val="0"/>
      <w:marBottom w:val="0"/>
      <w:divBdr>
        <w:top w:val="none" w:sz="0" w:space="0" w:color="auto"/>
        <w:left w:val="none" w:sz="0" w:space="0" w:color="auto"/>
        <w:bottom w:val="none" w:sz="0" w:space="0" w:color="auto"/>
        <w:right w:val="none" w:sz="0" w:space="0" w:color="auto"/>
      </w:divBdr>
    </w:div>
    <w:div w:id="1111126175">
      <w:bodyDiv w:val="1"/>
      <w:marLeft w:val="0"/>
      <w:marRight w:val="0"/>
      <w:marTop w:val="0"/>
      <w:marBottom w:val="0"/>
      <w:divBdr>
        <w:top w:val="none" w:sz="0" w:space="0" w:color="auto"/>
        <w:left w:val="none" w:sz="0" w:space="0" w:color="auto"/>
        <w:bottom w:val="none" w:sz="0" w:space="0" w:color="auto"/>
        <w:right w:val="none" w:sz="0" w:space="0" w:color="auto"/>
      </w:divBdr>
    </w:div>
    <w:div w:id="1115251196">
      <w:bodyDiv w:val="1"/>
      <w:marLeft w:val="0"/>
      <w:marRight w:val="0"/>
      <w:marTop w:val="0"/>
      <w:marBottom w:val="0"/>
      <w:divBdr>
        <w:top w:val="none" w:sz="0" w:space="0" w:color="auto"/>
        <w:left w:val="none" w:sz="0" w:space="0" w:color="auto"/>
        <w:bottom w:val="none" w:sz="0" w:space="0" w:color="auto"/>
        <w:right w:val="none" w:sz="0" w:space="0" w:color="auto"/>
      </w:divBdr>
    </w:div>
    <w:div w:id="1115517952">
      <w:bodyDiv w:val="1"/>
      <w:marLeft w:val="0"/>
      <w:marRight w:val="0"/>
      <w:marTop w:val="0"/>
      <w:marBottom w:val="0"/>
      <w:divBdr>
        <w:top w:val="none" w:sz="0" w:space="0" w:color="auto"/>
        <w:left w:val="none" w:sz="0" w:space="0" w:color="auto"/>
        <w:bottom w:val="none" w:sz="0" w:space="0" w:color="auto"/>
        <w:right w:val="none" w:sz="0" w:space="0" w:color="auto"/>
      </w:divBdr>
    </w:div>
    <w:div w:id="1117413673">
      <w:bodyDiv w:val="1"/>
      <w:marLeft w:val="0"/>
      <w:marRight w:val="0"/>
      <w:marTop w:val="0"/>
      <w:marBottom w:val="0"/>
      <w:divBdr>
        <w:top w:val="none" w:sz="0" w:space="0" w:color="auto"/>
        <w:left w:val="none" w:sz="0" w:space="0" w:color="auto"/>
        <w:bottom w:val="none" w:sz="0" w:space="0" w:color="auto"/>
        <w:right w:val="none" w:sz="0" w:space="0" w:color="auto"/>
      </w:divBdr>
    </w:div>
    <w:div w:id="1118915326">
      <w:bodyDiv w:val="1"/>
      <w:marLeft w:val="0"/>
      <w:marRight w:val="0"/>
      <w:marTop w:val="0"/>
      <w:marBottom w:val="0"/>
      <w:divBdr>
        <w:top w:val="none" w:sz="0" w:space="0" w:color="auto"/>
        <w:left w:val="none" w:sz="0" w:space="0" w:color="auto"/>
        <w:bottom w:val="none" w:sz="0" w:space="0" w:color="auto"/>
        <w:right w:val="none" w:sz="0" w:space="0" w:color="auto"/>
      </w:divBdr>
    </w:div>
    <w:div w:id="1120762741">
      <w:bodyDiv w:val="1"/>
      <w:marLeft w:val="0"/>
      <w:marRight w:val="0"/>
      <w:marTop w:val="0"/>
      <w:marBottom w:val="0"/>
      <w:divBdr>
        <w:top w:val="none" w:sz="0" w:space="0" w:color="auto"/>
        <w:left w:val="none" w:sz="0" w:space="0" w:color="auto"/>
        <w:bottom w:val="none" w:sz="0" w:space="0" w:color="auto"/>
        <w:right w:val="none" w:sz="0" w:space="0" w:color="auto"/>
      </w:divBdr>
    </w:div>
    <w:div w:id="1121411431">
      <w:bodyDiv w:val="1"/>
      <w:marLeft w:val="0"/>
      <w:marRight w:val="0"/>
      <w:marTop w:val="0"/>
      <w:marBottom w:val="0"/>
      <w:divBdr>
        <w:top w:val="none" w:sz="0" w:space="0" w:color="auto"/>
        <w:left w:val="none" w:sz="0" w:space="0" w:color="auto"/>
        <w:bottom w:val="none" w:sz="0" w:space="0" w:color="auto"/>
        <w:right w:val="none" w:sz="0" w:space="0" w:color="auto"/>
      </w:divBdr>
    </w:div>
    <w:div w:id="1121798531">
      <w:bodyDiv w:val="1"/>
      <w:marLeft w:val="0"/>
      <w:marRight w:val="0"/>
      <w:marTop w:val="0"/>
      <w:marBottom w:val="0"/>
      <w:divBdr>
        <w:top w:val="none" w:sz="0" w:space="0" w:color="auto"/>
        <w:left w:val="none" w:sz="0" w:space="0" w:color="auto"/>
        <w:bottom w:val="none" w:sz="0" w:space="0" w:color="auto"/>
        <w:right w:val="none" w:sz="0" w:space="0" w:color="auto"/>
      </w:divBdr>
    </w:div>
    <w:div w:id="1122112200">
      <w:bodyDiv w:val="1"/>
      <w:marLeft w:val="0"/>
      <w:marRight w:val="0"/>
      <w:marTop w:val="0"/>
      <w:marBottom w:val="0"/>
      <w:divBdr>
        <w:top w:val="none" w:sz="0" w:space="0" w:color="auto"/>
        <w:left w:val="none" w:sz="0" w:space="0" w:color="auto"/>
        <w:bottom w:val="none" w:sz="0" w:space="0" w:color="auto"/>
        <w:right w:val="none" w:sz="0" w:space="0" w:color="auto"/>
      </w:divBdr>
    </w:div>
    <w:div w:id="1123229821">
      <w:bodyDiv w:val="1"/>
      <w:marLeft w:val="0"/>
      <w:marRight w:val="0"/>
      <w:marTop w:val="0"/>
      <w:marBottom w:val="0"/>
      <w:divBdr>
        <w:top w:val="none" w:sz="0" w:space="0" w:color="auto"/>
        <w:left w:val="none" w:sz="0" w:space="0" w:color="auto"/>
        <w:bottom w:val="none" w:sz="0" w:space="0" w:color="auto"/>
        <w:right w:val="none" w:sz="0" w:space="0" w:color="auto"/>
      </w:divBdr>
    </w:div>
    <w:div w:id="1124881477">
      <w:bodyDiv w:val="1"/>
      <w:marLeft w:val="0"/>
      <w:marRight w:val="0"/>
      <w:marTop w:val="0"/>
      <w:marBottom w:val="0"/>
      <w:divBdr>
        <w:top w:val="none" w:sz="0" w:space="0" w:color="auto"/>
        <w:left w:val="none" w:sz="0" w:space="0" w:color="auto"/>
        <w:bottom w:val="none" w:sz="0" w:space="0" w:color="auto"/>
        <w:right w:val="none" w:sz="0" w:space="0" w:color="auto"/>
      </w:divBdr>
    </w:div>
    <w:div w:id="1132745930">
      <w:bodyDiv w:val="1"/>
      <w:marLeft w:val="0"/>
      <w:marRight w:val="0"/>
      <w:marTop w:val="0"/>
      <w:marBottom w:val="0"/>
      <w:divBdr>
        <w:top w:val="none" w:sz="0" w:space="0" w:color="auto"/>
        <w:left w:val="none" w:sz="0" w:space="0" w:color="auto"/>
        <w:bottom w:val="none" w:sz="0" w:space="0" w:color="auto"/>
        <w:right w:val="none" w:sz="0" w:space="0" w:color="auto"/>
      </w:divBdr>
    </w:div>
    <w:div w:id="1136608293">
      <w:bodyDiv w:val="1"/>
      <w:marLeft w:val="0"/>
      <w:marRight w:val="0"/>
      <w:marTop w:val="0"/>
      <w:marBottom w:val="0"/>
      <w:divBdr>
        <w:top w:val="none" w:sz="0" w:space="0" w:color="auto"/>
        <w:left w:val="none" w:sz="0" w:space="0" w:color="auto"/>
        <w:bottom w:val="none" w:sz="0" w:space="0" w:color="auto"/>
        <w:right w:val="none" w:sz="0" w:space="0" w:color="auto"/>
      </w:divBdr>
    </w:div>
    <w:div w:id="1137264363">
      <w:bodyDiv w:val="1"/>
      <w:marLeft w:val="0"/>
      <w:marRight w:val="0"/>
      <w:marTop w:val="0"/>
      <w:marBottom w:val="0"/>
      <w:divBdr>
        <w:top w:val="none" w:sz="0" w:space="0" w:color="auto"/>
        <w:left w:val="none" w:sz="0" w:space="0" w:color="auto"/>
        <w:bottom w:val="none" w:sz="0" w:space="0" w:color="auto"/>
        <w:right w:val="none" w:sz="0" w:space="0" w:color="auto"/>
      </w:divBdr>
    </w:div>
    <w:div w:id="1140922915">
      <w:bodyDiv w:val="1"/>
      <w:marLeft w:val="0"/>
      <w:marRight w:val="0"/>
      <w:marTop w:val="0"/>
      <w:marBottom w:val="0"/>
      <w:divBdr>
        <w:top w:val="none" w:sz="0" w:space="0" w:color="auto"/>
        <w:left w:val="none" w:sz="0" w:space="0" w:color="auto"/>
        <w:bottom w:val="none" w:sz="0" w:space="0" w:color="auto"/>
        <w:right w:val="none" w:sz="0" w:space="0" w:color="auto"/>
      </w:divBdr>
    </w:div>
    <w:div w:id="1140997570">
      <w:bodyDiv w:val="1"/>
      <w:marLeft w:val="0"/>
      <w:marRight w:val="0"/>
      <w:marTop w:val="0"/>
      <w:marBottom w:val="0"/>
      <w:divBdr>
        <w:top w:val="none" w:sz="0" w:space="0" w:color="auto"/>
        <w:left w:val="none" w:sz="0" w:space="0" w:color="auto"/>
        <w:bottom w:val="none" w:sz="0" w:space="0" w:color="auto"/>
        <w:right w:val="none" w:sz="0" w:space="0" w:color="auto"/>
      </w:divBdr>
    </w:div>
    <w:div w:id="1150319084">
      <w:bodyDiv w:val="1"/>
      <w:marLeft w:val="0"/>
      <w:marRight w:val="0"/>
      <w:marTop w:val="0"/>
      <w:marBottom w:val="0"/>
      <w:divBdr>
        <w:top w:val="none" w:sz="0" w:space="0" w:color="auto"/>
        <w:left w:val="none" w:sz="0" w:space="0" w:color="auto"/>
        <w:bottom w:val="none" w:sz="0" w:space="0" w:color="auto"/>
        <w:right w:val="none" w:sz="0" w:space="0" w:color="auto"/>
      </w:divBdr>
    </w:div>
    <w:div w:id="1150441962">
      <w:bodyDiv w:val="1"/>
      <w:marLeft w:val="0"/>
      <w:marRight w:val="0"/>
      <w:marTop w:val="0"/>
      <w:marBottom w:val="0"/>
      <w:divBdr>
        <w:top w:val="none" w:sz="0" w:space="0" w:color="auto"/>
        <w:left w:val="none" w:sz="0" w:space="0" w:color="auto"/>
        <w:bottom w:val="none" w:sz="0" w:space="0" w:color="auto"/>
        <w:right w:val="none" w:sz="0" w:space="0" w:color="auto"/>
      </w:divBdr>
    </w:div>
    <w:div w:id="1155494381">
      <w:bodyDiv w:val="1"/>
      <w:marLeft w:val="0"/>
      <w:marRight w:val="0"/>
      <w:marTop w:val="0"/>
      <w:marBottom w:val="0"/>
      <w:divBdr>
        <w:top w:val="none" w:sz="0" w:space="0" w:color="auto"/>
        <w:left w:val="none" w:sz="0" w:space="0" w:color="auto"/>
        <w:bottom w:val="none" w:sz="0" w:space="0" w:color="auto"/>
        <w:right w:val="none" w:sz="0" w:space="0" w:color="auto"/>
      </w:divBdr>
    </w:div>
    <w:div w:id="1156993181">
      <w:bodyDiv w:val="1"/>
      <w:marLeft w:val="0"/>
      <w:marRight w:val="0"/>
      <w:marTop w:val="0"/>
      <w:marBottom w:val="0"/>
      <w:divBdr>
        <w:top w:val="none" w:sz="0" w:space="0" w:color="auto"/>
        <w:left w:val="none" w:sz="0" w:space="0" w:color="auto"/>
        <w:bottom w:val="none" w:sz="0" w:space="0" w:color="auto"/>
        <w:right w:val="none" w:sz="0" w:space="0" w:color="auto"/>
      </w:divBdr>
    </w:div>
    <w:div w:id="1158889300">
      <w:bodyDiv w:val="1"/>
      <w:marLeft w:val="0"/>
      <w:marRight w:val="0"/>
      <w:marTop w:val="0"/>
      <w:marBottom w:val="0"/>
      <w:divBdr>
        <w:top w:val="none" w:sz="0" w:space="0" w:color="auto"/>
        <w:left w:val="none" w:sz="0" w:space="0" w:color="auto"/>
        <w:bottom w:val="none" w:sz="0" w:space="0" w:color="auto"/>
        <w:right w:val="none" w:sz="0" w:space="0" w:color="auto"/>
      </w:divBdr>
    </w:div>
    <w:div w:id="1161656501">
      <w:bodyDiv w:val="1"/>
      <w:marLeft w:val="0"/>
      <w:marRight w:val="0"/>
      <w:marTop w:val="0"/>
      <w:marBottom w:val="0"/>
      <w:divBdr>
        <w:top w:val="none" w:sz="0" w:space="0" w:color="auto"/>
        <w:left w:val="none" w:sz="0" w:space="0" w:color="auto"/>
        <w:bottom w:val="none" w:sz="0" w:space="0" w:color="auto"/>
        <w:right w:val="none" w:sz="0" w:space="0" w:color="auto"/>
      </w:divBdr>
    </w:div>
    <w:div w:id="1162820057">
      <w:bodyDiv w:val="1"/>
      <w:marLeft w:val="0"/>
      <w:marRight w:val="0"/>
      <w:marTop w:val="0"/>
      <w:marBottom w:val="0"/>
      <w:divBdr>
        <w:top w:val="none" w:sz="0" w:space="0" w:color="auto"/>
        <w:left w:val="none" w:sz="0" w:space="0" w:color="auto"/>
        <w:bottom w:val="none" w:sz="0" w:space="0" w:color="auto"/>
        <w:right w:val="none" w:sz="0" w:space="0" w:color="auto"/>
      </w:divBdr>
    </w:div>
    <w:div w:id="1163744688">
      <w:bodyDiv w:val="1"/>
      <w:marLeft w:val="0"/>
      <w:marRight w:val="0"/>
      <w:marTop w:val="0"/>
      <w:marBottom w:val="0"/>
      <w:divBdr>
        <w:top w:val="none" w:sz="0" w:space="0" w:color="auto"/>
        <w:left w:val="none" w:sz="0" w:space="0" w:color="auto"/>
        <w:bottom w:val="none" w:sz="0" w:space="0" w:color="auto"/>
        <w:right w:val="none" w:sz="0" w:space="0" w:color="auto"/>
      </w:divBdr>
    </w:div>
    <w:div w:id="1163817847">
      <w:bodyDiv w:val="1"/>
      <w:marLeft w:val="0"/>
      <w:marRight w:val="0"/>
      <w:marTop w:val="0"/>
      <w:marBottom w:val="0"/>
      <w:divBdr>
        <w:top w:val="none" w:sz="0" w:space="0" w:color="auto"/>
        <w:left w:val="none" w:sz="0" w:space="0" w:color="auto"/>
        <w:bottom w:val="none" w:sz="0" w:space="0" w:color="auto"/>
        <w:right w:val="none" w:sz="0" w:space="0" w:color="auto"/>
      </w:divBdr>
    </w:div>
    <w:div w:id="1164080159">
      <w:bodyDiv w:val="1"/>
      <w:marLeft w:val="0"/>
      <w:marRight w:val="0"/>
      <w:marTop w:val="0"/>
      <w:marBottom w:val="0"/>
      <w:divBdr>
        <w:top w:val="none" w:sz="0" w:space="0" w:color="auto"/>
        <w:left w:val="none" w:sz="0" w:space="0" w:color="auto"/>
        <w:bottom w:val="none" w:sz="0" w:space="0" w:color="auto"/>
        <w:right w:val="none" w:sz="0" w:space="0" w:color="auto"/>
      </w:divBdr>
    </w:div>
    <w:div w:id="1165708180">
      <w:bodyDiv w:val="1"/>
      <w:marLeft w:val="0"/>
      <w:marRight w:val="0"/>
      <w:marTop w:val="0"/>
      <w:marBottom w:val="0"/>
      <w:divBdr>
        <w:top w:val="none" w:sz="0" w:space="0" w:color="auto"/>
        <w:left w:val="none" w:sz="0" w:space="0" w:color="auto"/>
        <w:bottom w:val="none" w:sz="0" w:space="0" w:color="auto"/>
        <w:right w:val="none" w:sz="0" w:space="0" w:color="auto"/>
      </w:divBdr>
    </w:div>
    <w:div w:id="1166634702">
      <w:bodyDiv w:val="1"/>
      <w:marLeft w:val="0"/>
      <w:marRight w:val="0"/>
      <w:marTop w:val="0"/>
      <w:marBottom w:val="0"/>
      <w:divBdr>
        <w:top w:val="none" w:sz="0" w:space="0" w:color="auto"/>
        <w:left w:val="none" w:sz="0" w:space="0" w:color="auto"/>
        <w:bottom w:val="none" w:sz="0" w:space="0" w:color="auto"/>
        <w:right w:val="none" w:sz="0" w:space="0" w:color="auto"/>
      </w:divBdr>
    </w:div>
    <w:div w:id="1169252202">
      <w:bodyDiv w:val="1"/>
      <w:marLeft w:val="0"/>
      <w:marRight w:val="0"/>
      <w:marTop w:val="0"/>
      <w:marBottom w:val="0"/>
      <w:divBdr>
        <w:top w:val="none" w:sz="0" w:space="0" w:color="auto"/>
        <w:left w:val="none" w:sz="0" w:space="0" w:color="auto"/>
        <w:bottom w:val="none" w:sz="0" w:space="0" w:color="auto"/>
        <w:right w:val="none" w:sz="0" w:space="0" w:color="auto"/>
      </w:divBdr>
    </w:div>
    <w:div w:id="1174999119">
      <w:bodyDiv w:val="1"/>
      <w:marLeft w:val="0"/>
      <w:marRight w:val="0"/>
      <w:marTop w:val="0"/>
      <w:marBottom w:val="0"/>
      <w:divBdr>
        <w:top w:val="none" w:sz="0" w:space="0" w:color="auto"/>
        <w:left w:val="none" w:sz="0" w:space="0" w:color="auto"/>
        <w:bottom w:val="none" w:sz="0" w:space="0" w:color="auto"/>
        <w:right w:val="none" w:sz="0" w:space="0" w:color="auto"/>
      </w:divBdr>
    </w:div>
    <w:div w:id="1176119455">
      <w:bodyDiv w:val="1"/>
      <w:marLeft w:val="0"/>
      <w:marRight w:val="0"/>
      <w:marTop w:val="0"/>
      <w:marBottom w:val="0"/>
      <w:divBdr>
        <w:top w:val="none" w:sz="0" w:space="0" w:color="auto"/>
        <w:left w:val="none" w:sz="0" w:space="0" w:color="auto"/>
        <w:bottom w:val="none" w:sz="0" w:space="0" w:color="auto"/>
        <w:right w:val="none" w:sz="0" w:space="0" w:color="auto"/>
      </w:divBdr>
    </w:div>
    <w:div w:id="1176384684">
      <w:bodyDiv w:val="1"/>
      <w:marLeft w:val="0"/>
      <w:marRight w:val="0"/>
      <w:marTop w:val="0"/>
      <w:marBottom w:val="0"/>
      <w:divBdr>
        <w:top w:val="none" w:sz="0" w:space="0" w:color="auto"/>
        <w:left w:val="none" w:sz="0" w:space="0" w:color="auto"/>
        <w:bottom w:val="none" w:sz="0" w:space="0" w:color="auto"/>
        <w:right w:val="none" w:sz="0" w:space="0" w:color="auto"/>
      </w:divBdr>
    </w:div>
    <w:div w:id="1182739204">
      <w:bodyDiv w:val="1"/>
      <w:marLeft w:val="0"/>
      <w:marRight w:val="0"/>
      <w:marTop w:val="0"/>
      <w:marBottom w:val="0"/>
      <w:divBdr>
        <w:top w:val="none" w:sz="0" w:space="0" w:color="auto"/>
        <w:left w:val="none" w:sz="0" w:space="0" w:color="auto"/>
        <w:bottom w:val="none" w:sz="0" w:space="0" w:color="auto"/>
        <w:right w:val="none" w:sz="0" w:space="0" w:color="auto"/>
      </w:divBdr>
    </w:div>
    <w:div w:id="1188178347">
      <w:bodyDiv w:val="1"/>
      <w:marLeft w:val="0"/>
      <w:marRight w:val="0"/>
      <w:marTop w:val="0"/>
      <w:marBottom w:val="0"/>
      <w:divBdr>
        <w:top w:val="none" w:sz="0" w:space="0" w:color="auto"/>
        <w:left w:val="none" w:sz="0" w:space="0" w:color="auto"/>
        <w:bottom w:val="none" w:sz="0" w:space="0" w:color="auto"/>
        <w:right w:val="none" w:sz="0" w:space="0" w:color="auto"/>
      </w:divBdr>
    </w:div>
    <w:div w:id="1188913236">
      <w:bodyDiv w:val="1"/>
      <w:marLeft w:val="0"/>
      <w:marRight w:val="0"/>
      <w:marTop w:val="0"/>
      <w:marBottom w:val="0"/>
      <w:divBdr>
        <w:top w:val="none" w:sz="0" w:space="0" w:color="auto"/>
        <w:left w:val="none" w:sz="0" w:space="0" w:color="auto"/>
        <w:bottom w:val="none" w:sz="0" w:space="0" w:color="auto"/>
        <w:right w:val="none" w:sz="0" w:space="0" w:color="auto"/>
      </w:divBdr>
    </w:div>
    <w:div w:id="1192374041">
      <w:bodyDiv w:val="1"/>
      <w:marLeft w:val="0"/>
      <w:marRight w:val="0"/>
      <w:marTop w:val="0"/>
      <w:marBottom w:val="0"/>
      <w:divBdr>
        <w:top w:val="none" w:sz="0" w:space="0" w:color="auto"/>
        <w:left w:val="none" w:sz="0" w:space="0" w:color="auto"/>
        <w:bottom w:val="none" w:sz="0" w:space="0" w:color="auto"/>
        <w:right w:val="none" w:sz="0" w:space="0" w:color="auto"/>
      </w:divBdr>
    </w:div>
    <w:div w:id="1197623448">
      <w:bodyDiv w:val="1"/>
      <w:marLeft w:val="0"/>
      <w:marRight w:val="0"/>
      <w:marTop w:val="0"/>
      <w:marBottom w:val="0"/>
      <w:divBdr>
        <w:top w:val="none" w:sz="0" w:space="0" w:color="auto"/>
        <w:left w:val="none" w:sz="0" w:space="0" w:color="auto"/>
        <w:bottom w:val="none" w:sz="0" w:space="0" w:color="auto"/>
        <w:right w:val="none" w:sz="0" w:space="0" w:color="auto"/>
      </w:divBdr>
    </w:div>
    <w:div w:id="1197963282">
      <w:bodyDiv w:val="1"/>
      <w:marLeft w:val="0"/>
      <w:marRight w:val="0"/>
      <w:marTop w:val="0"/>
      <w:marBottom w:val="0"/>
      <w:divBdr>
        <w:top w:val="none" w:sz="0" w:space="0" w:color="auto"/>
        <w:left w:val="none" w:sz="0" w:space="0" w:color="auto"/>
        <w:bottom w:val="none" w:sz="0" w:space="0" w:color="auto"/>
        <w:right w:val="none" w:sz="0" w:space="0" w:color="auto"/>
      </w:divBdr>
    </w:div>
    <w:div w:id="1199243673">
      <w:bodyDiv w:val="1"/>
      <w:marLeft w:val="0"/>
      <w:marRight w:val="0"/>
      <w:marTop w:val="0"/>
      <w:marBottom w:val="0"/>
      <w:divBdr>
        <w:top w:val="none" w:sz="0" w:space="0" w:color="auto"/>
        <w:left w:val="none" w:sz="0" w:space="0" w:color="auto"/>
        <w:bottom w:val="none" w:sz="0" w:space="0" w:color="auto"/>
        <w:right w:val="none" w:sz="0" w:space="0" w:color="auto"/>
      </w:divBdr>
    </w:div>
    <w:div w:id="1200823208">
      <w:bodyDiv w:val="1"/>
      <w:marLeft w:val="0"/>
      <w:marRight w:val="0"/>
      <w:marTop w:val="0"/>
      <w:marBottom w:val="0"/>
      <w:divBdr>
        <w:top w:val="none" w:sz="0" w:space="0" w:color="auto"/>
        <w:left w:val="none" w:sz="0" w:space="0" w:color="auto"/>
        <w:bottom w:val="none" w:sz="0" w:space="0" w:color="auto"/>
        <w:right w:val="none" w:sz="0" w:space="0" w:color="auto"/>
      </w:divBdr>
    </w:div>
    <w:div w:id="1205479621">
      <w:bodyDiv w:val="1"/>
      <w:marLeft w:val="0"/>
      <w:marRight w:val="0"/>
      <w:marTop w:val="0"/>
      <w:marBottom w:val="0"/>
      <w:divBdr>
        <w:top w:val="none" w:sz="0" w:space="0" w:color="auto"/>
        <w:left w:val="none" w:sz="0" w:space="0" w:color="auto"/>
        <w:bottom w:val="none" w:sz="0" w:space="0" w:color="auto"/>
        <w:right w:val="none" w:sz="0" w:space="0" w:color="auto"/>
      </w:divBdr>
    </w:div>
    <w:div w:id="1208376570">
      <w:bodyDiv w:val="1"/>
      <w:marLeft w:val="0"/>
      <w:marRight w:val="0"/>
      <w:marTop w:val="0"/>
      <w:marBottom w:val="0"/>
      <w:divBdr>
        <w:top w:val="none" w:sz="0" w:space="0" w:color="auto"/>
        <w:left w:val="none" w:sz="0" w:space="0" w:color="auto"/>
        <w:bottom w:val="none" w:sz="0" w:space="0" w:color="auto"/>
        <w:right w:val="none" w:sz="0" w:space="0" w:color="auto"/>
      </w:divBdr>
    </w:div>
    <w:div w:id="1215194962">
      <w:bodyDiv w:val="1"/>
      <w:marLeft w:val="0"/>
      <w:marRight w:val="0"/>
      <w:marTop w:val="0"/>
      <w:marBottom w:val="0"/>
      <w:divBdr>
        <w:top w:val="none" w:sz="0" w:space="0" w:color="auto"/>
        <w:left w:val="none" w:sz="0" w:space="0" w:color="auto"/>
        <w:bottom w:val="none" w:sz="0" w:space="0" w:color="auto"/>
        <w:right w:val="none" w:sz="0" w:space="0" w:color="auto"/>
      </w:divBdr>
    </w:div>
    <w:div w:id="1217350280">
      <w:bodyDiv w:val="1"/>
      <w:marLeft w:val="0"/>
      <w:marRight w:val="0"/>
      <w:marTop w:val="0"/>
      <w:marBottom w:val="0"/>
      <w:divBdr>
        <w:top w:val="none" w:sz="0" w:space="0" w:color="auto"/>
        <w:left w:val="none" w:sz="0" w:space="0" w:color="auto"/>
        <w:bottom w:val="none" w:sz="0" w:space="0" w:color="auto"/>
        <w:right w:val="none" w:sz="0" w:space="0" w:color="auto"/>
      </w:divBdr>
    </w:div>
    <w:div w:id="1217353635">
      <w:bodyDiv w:val="1"/>
      <w:marLeft w:val="0"/>
      <w:marRight w:val="0"/>
      <w:marTop w:val="0"/>
      <w:marBottom w:val="0"/>
      <w:divBdr>
        <w:top w:val="none" w:sz="0" w:space="0" w:color="auto"/>
        <w:left w:val="none" w:sz="0" w:space="0" w:color="auto"/>
        <w:bottom w:val="none" w:sz="0" w:space="0" w:color="auto"/>
        <w:right w:val="none" w:sz="0" w:space="0" w:color="auto"/>
      </w:divBdr>
    </w:div>
    <w:div w:id="1217470903">
      <w:bodyDiv w:val="1"/>
      <w:marLeft w:val="0"/>
      <w:marRight w:val="0"/>
      <w:marTop w:val="0"/>
      <w:marBottom w:val="0"/>
      <w:divBdr>
        <w:top w:val="none" w:sz="0" w:space="0" w:color="auto"/>
        <w:left w:val="none" w:sz="0" w:space="0" w:color="auto"/>
        <w:bottom w:val="none" w:sz="0" w:space="0" w:color="auto"/>
        <w:right w:val="none" w:sz="0" w:space="0" w:color="auto"/>
      </w:divBdr>
    </w:div>
    <w:div w:id="1219900222">
      <w:bodyDiv w:val="1"/>
      <w:marLeft w:val="0"/>
      <w:marRight w:val="0"/>
      <w:marTop w:val="0"/>
      <w:marBottom w:val="0"/>
      <w:divBdr>
        <w:top w:val="none" w:sz="0" w:space="0" w:color="auto"/>
        <w:left w:val="none" w:sz="0" w:space="0" w:color="auto"/>
        <w:bottom w:val="none" w:sz="0" w:space="0" w:color="auto"/>
        <w:right w:val="none" w:sz="0" w:space="0" w:color="auto"/>
      </w:divBdr>
    </w:div>
    <w:div w:id="1220899536">
      <w:bodyDiv w:val="1"/>
      <w:marLeft w:val="0"/>
      <w:marRight w:val="0"/>
      <w:marTop w:val="0"/>
      <w:marBottom w:val="0"/>
      <w:divBdr>
        <w:top w:val="none" w:sz="0" w:space="0" w:color="auto"/>
        <w:left w:val="none" w:sz="0" w:space="0" w:color="auto"/>
        <w:bottom w:val="none" w:sz="0" w:space="0" w:color="auto"/>
        <w:right w:val="none" w:sz="0" w:space="0" w:color="auto"/>
      </w:divBdr>
    </w:div>
    <w:div w:id="1221135706">
      <w:bodyDiv w:val="1"/>
      <w:marLeft w:val="0"/>
      <w:marRight w:val="0"/>
      <w:marTop w:val="0"/>
      <w:marBottom w:val="0"/>
      <w:divBdr>
        <w:top w:val="none" w:sz="0" w:space="0" w:color="auto"/>
        <w:left w:val="none" w:sz="0" w:space="0" w:color="auto"/>
        <w:bottom w:val="none" w:sz="0" w:space="0" w:color="auto"/>
        <w:right w:val="none" w:sz="0" w:space="0" w:color="auto"/>
      </w:divBdr>
    </w:div>
    <w:div w:id="1223447955">
      <w:bodyDiv w:val="1"/>
      <w:marLeft w:val="0"/>
      <w:marRight w:val="0"/>
      <w:marTop w:val="0"/>
      <w:marBottom w:val="0"/>
      <w:divBdr>
        <w:top w:val="none" w:sz="0" w:space="0" w:color="auto"/>
        <w:left w:val="none" w:sz="0" w:space="0" w:color="auto"/>
        <w:bottom w:val="none" w:sz="0" w:space="0" w:color="auto"/>
        <w:right w:val="none" w:sz="0" w:space="0" w:color="auto"/>
      </w:divBdr>
    </w:div>
    <w:div w:id="1224680051">
      <w:bodyDiv w:val="1"/>
      <w:marLeft w:val="0"/>
      <w:marRight w:val="0"/>
      <w:marTop w:val="0"/>
      <w:marBottom w:val="0"/>
      <w:divBdr>
        <w:top w:val="none" w:sz="0" w:space="0" w:color="auto"/>
        <w:left w:val="none" w:sz="0" w:space="0" w:color="auto"/>
        <w:bottom w:val="none" w:sz="0" w:space="0" w:color="auto"/>
        <w:right w:val="none" w:sz="0" w:space="0" w:color="auto"/>
      </w:divBdr>
    </w:div>
    <w:div w:id="1227178768">
      <w:bodyDiv w:val="1"/>
      <w:marLeft w:val="0"/>
      <w:marRight w:val="0"/>
      <w:marTop w:val="0"/>
      <w:marBottom w:val="0"/>
      <w:divBdr>
        <w:top w:val="none" w:sz="0" w:space="0" w:color="auto"/>
        <w:left w:val="none" w:sz="0" w:space="0" w:color="auto"/>
        <w:bottom w:val="none" w:sz="0" w:space="0" w:color="auto"/>
        <w:right w:val="none" w:sz="0" w:space="0" w:color="auto"/>
      </w:divBdr>
    </w:div>
    <w:div w:id="1228111624">
      <w:bodyDiv w:val="1"/>
      <w:marLeft w:val="0"/>
      <w:marRight w:val="0"/>
      <w:marTop w:val="0"/>
      <w:marBottom w:val="0"/>
      <w:divBdr>
        <w:top w:val="none" w:sz="0" w:space="0" w:color="auto"/>
        <w:left w:val="none" w:sz="0" w:space="0" w:color="auto"/>
        <w:bottom w:val="none" w:sz="0" w:space="0" w:color="auto"/>
        <w:right w:val="none" w:sz="0" w:space="0" w:color="auto"/>
      </w:divBdr>
    </w:div>
    <w:div w:id="1228951201">
      <w:bodyDiv w:val="1"/>
      <w:marLeft w:val="0"/>
      <w:marRight w:val="0"/>
      <w:marTop w:val="0"/>
      <w:marBottom w:val="0"/>
      <w:divBdr>
        <w:top w:val="none" w:sz="0" w:space="0" w:color="auto"/>
        <w:left w:val="none" w:sz="0" w:space="0" w:color="auto"/>
        <w:bottom w:val="none" w:sz="0" w:space="0" w:color="auto"/>
        <w:right w:val="none" w:sz="0" w:space="0" w:color="auto"/>
      </w:divBdr>
    </w:div>
    <w:div w:id="1234970576">
      <w:bodyDiv w:val="1"/>
      <w:marLeft w:val="0"/>
      <w:marRight w:val="0"/>
      <w:marTop w:val="0"/>
      <w:marBottom w:val="0"/>
      <w:divBdr>
        <w:top w:val="none" w:sz="0" w:space="0" w:color="auto"/>
        <w:left w:val="none" w:sz="0" w:space="0" w:color="auto"/>
        <w:bottom w:val="none" w:sz="0" w:space="0" w:color="auto"/>
        <w:right w:val="none" w:sz="0" w:space="0" w:color="auto"/>
      </w:divBdr>
    </w:div>
    <w:div w:id="1240674896">
      <w:bodyDiv w:val="1"/>
      <w:marLeft w:val="0"/>
      <w:marRight w:val="0"/>
      <w:marTop w:val="0"/>
      <w:marBottom w:val="0"/>
      <w:divBdr>
        <w:top w:val="none" w:sz="0" w:space="0" w:color="auto"/>
        <w:left w:val="none" w:sz="0" w:space="0" w:color="auto"/>
        <w:bottom w:val="none" w:sz="0" w:space="0" w:color="auto"/>
        <w:right w:val="none" w:sz="0" w:space="0" w:color="auto"/>
      </w:divBdr>
    </w:div>
    <w:div w:id="1242058256">
      <w:bodyDiv w:val="1"/>
      <w:marLeft w:val="0"/>
      <w:marRight w:val="0"/>
      <w:marTop w:val="0"/>
      <w:marBottom w:val="0"/>
      <w:divBdr>
        <w:top w:val="none" w:sz="0" w:space="0" w:color="auto"/>
        <w:left w:val="none" w:sz="0" w:space="0" w:color="auto"/>
        <w:bottom w:val="none" w:sz="0" w:space="0" w:color="auto"/>
        <w:right w:val="none" w:sz="0" w:space="0" w:color="auto"/>
      </w:divBdr>
    </w:div>
    <w:div w:id="1246722600">
      <w:bodyDiv w:val="1"/>
      <w:marLeft w:val="0"/>
      <w:marRight w:val="0"/>
      <w:marTop w:val="0"/>
      <w:marBottom w:val="0"/>
      <w:divBdr>
        <w:top w:val="none" w:sz="0" w:space="0" w:color="auto"/>
        <w:left w:val="none" w:sz="0" w:space="0" w:color="auto"/>
        <w:bottom w:val="none" w:sz="0" w:space="0" w:color="auto"/>
        <w:right w:val="none" w:sz="0" w:space="0" w:color="auto"/>
      </w:divBdr>
    </w:div>
    <w:div w:id="1247378027">
      <w:bodyDiv w:val="1"/>
      <w:marLeft w:val="0"/>
      <w:marRight w:val="0"/>
      <w:marTop w:val="0"/>
      <w:marBottom w:val="0"/>
      <w:divBdr>
        <w:top w:val="none" w:sz="0" w:space="0" w:color="auto"/>
        <w:left w:val="none" w:sz="0" w:space="0" w:color="auto"/>
        <w:bottom w:val="none" w:sz="0" w:space="0" w:color="auto"/>
        <w:right w:val="none" w:sz="0" w:space="0" w:color="auto"/>
      </w:divBdr>
    </w:div>
    <w:div w:id="1250433407">
      <w:bodyDiv w:val="1"/>
      <w:marLeft w:val="0"/>
      <w:marRight w:val="0"/>
      <w:marTop w:val="0"/>
      <w:marBottom w:val="0"/>
      <w:divBdr>
        <w:top w:val="none" w:sz="0" w:space="0" w:color="auto"/>
        <w:left w:val="none" w:sz="0" w:space="0" w:color="auto"/>
        <w:bottom w:val="none" w:sz="0" w:space="0" w:color="auto"/>
        <w:right w:val="none" w:sz="0" w:space="0" w:color="auto"/>
      </w:divBdr>
    </w:div>
    <w:div w:id="1252087338">
      <w:bodyDiv w:val="1"/>
      <w:marLeft w:val="0"/>
      <w:marRight w:val="0"/>
      <w:marTop w:val="0"/>
      <w:marBottom w:val="0"/>
      <w:divBdr>
        <w:top w:val="none" w:sz="0" w:space="0" w:color="auto"/>
        <w:left w:val="none" w:sz="0" w:space="0" w:color="auto"/>
        <w:bottom w:val="none" w:sz="0" w:space="0" w:color="auto"/>
        <w:right w:val="none" w:sz="0" w:space="0" w:color="auto"/>
      </w:divBdr>
    </w:div>
    <w:div w:id="1260407040">
      <w:bodyDiv w:val="1"/>
      <w:marLeft w:val="0"/>
      <w:marRight w:val="0"/>
      <w:marTop w:val="0"/>
      <w:marBottom w:val="0"/>
      <w:divBdr>
        <w:top w:val="none" w:sz="0" w:space="0" w:color="auto"/>
        <w:left w:val="none" w:sz="0" w:space="0" w:color="auto"/>
        <w:bottom w:val="none" w:sz="0" w:space="0" w:color="auto"/>
        <w:right w:val="none" w:sz="0" w:space="0" w:color="auto"/>
      </w:divBdr>
    </w:div>
    <w:div w:id="1263221395">
      <w:bodyDiv w:val="1"/>
      <w:marLeft w:val="0"/>
      <w:marRight w:val="0"/>
      <w:marTop w:val="0"/>
      <w:marBottom w:val="0"/>
      <w:divBdr>
        <w:top w:val="none" w:sz="0" w:space="0" w:color="auto"/>
        <w:left w:val="none" w:sz="0" w:space="0" w:color="auto"/>
        <w:bottom w:val="none" w:sz="0" w:space="0" w:color="auto"/>
        <w:right w:val="none" w:sz="0" w:space="0" w:color="auto"/>
      </w:divBdr>
    </w:div>
    <w:div w:id="1272130562">
      <w:bodyDiv w:val="1"/>
      <w:marLeft w:val="0"/>
      <w:marRight w:val="0"/>
      <w:marTop w:val="0"/>
      <w:marBottom w:val="0"/>
      <w:divBdr>
        <w:top w:val="none" w:sz="0" w:space="0" w:color="auto"/>
        <w:left w:val="none" w:sz="0" w:space="0" w:color="auto"/>
        <w:bottom w:val="none" w:sz="0" w:space="0" w:color="auto"/>
        <w:right w:val="none" w:sz="0" w:space="0" w:color="auto"/>
      </w:divBdr>
    </w:div>
    <w:div w:id="1272544188">
      <w:bodyDiv w:val="1"/>
      <w:marLeft w:val="0"/>
      <w:marRight w:val="0"/>
      <w:marTop w:val="0"/>
      <w:marBottom w:val="0"/>
      <w:divBdr>
        <w:top w:val="none" w:sz="0" w:space="0" w:color="auto"/>
        <w:left w:val="none" w:sz="0" w:space="0" w:color="auto"/>
        <w:bottom w:val="none" w:sz="0" w:space="0" w:color="auto"/>
        <w:right w:val="none" w:sz="0" w:space="0" w:color="auto"/>
      </w:divBdr>
    </w:div>
    <w:div w:id="1274828147">
      <w:bodyDiv w:val="1"/>
      <w:marLeft w:val="0"/>
      <w:marRight w:val="0"/>
      <w:marTop w:val="0"/>
      <w:marBottom w:val="0"/>
      <w:divBdr>
        <w:top w:val="none" w:sz="0" w:space="0" w:color="auto"/>
        <w:left w:val="none" w:sz="0" w:space="0" w:color="auto"/>
        <w:bottom w:val="none" w:sz="0" w:space="0" w:color="auto"/>
        <w:right w:val="none" w:sz="0" w:space="0" w:color="auto"/>
      </w:divBdr>
    </w:div>
    <w:div w:id="1275215852">
      <w:bodyDiv w:val="1"/>
      <w:marLeft w:val="0"/>
      <w:marRight w:val="0"/>
      <w:marTop w:val="0"/>
      <w:marBottom w:val="0"/>
      <w:divBdr>
        <w:top w:val="none" w:sz="0" w:space="0" w:color="auto"/>
        <w:left w:val="none" w:sz="0" w:space="0" w:color="auto"/>
        <w:bottom w:val="none" w:sz="0" w:space="0" w:color="auto"/>
        <w:right w:val="none" w:sz="0" w:space="0" w:color="auto"/>
      </w:divBdr>
    </w:div>
    <w:div w:id="1277446370">
      <w:bodyDiv w:val="1"/>
      <w:marLeft w:val="0"/>
      <w:marRight w:val="0"/>
      <w:marTop w:val="0"/>
      <w:marBottom w:val="0"/>
      <w:divBdr>
        <w:top w:val="none" w:sz="0" w:space="0" w:color="auto"/>
        <w:left w:val="none" w:sz="0" w:space="0" w:color="auto"/>
        <w:bottom w:val="none" w:sz="0" w:space="0" w:color="auto"/>
        <w:right w:val="none" w:sz="0" w:space="0" w:color="auto"/>
      </w:divBdr>
    </w:div>
    <w:div w:id="1279098291">
      <w:bodyDiv w:val="1"/>
      <w:marLeft w:val="0"/>
      <w:marRight w:val="0"/>
      <w:marTop w:val="0"/>
      <w:marBottom w:val="0"/>
      <w:divBdr>
        <w:top w:val="none" w:sz="0" w:space="0" w:color="auto"/>
        <w:left w:val="none" w:sz="0" w:space="0" w:color="auto"/>
        <w:bottom w:val="none" w:sz="0" w:space="0" w:color="auto"/>
        <w:right w:val="none" w:sz="0" w:space="0" w:color="auto"/>
      </w:divBdr>
    </w:div>
    <w:div w:id="1279531281">
      <w:bodyDiv w:val="1"/>
      <w:marLeft w:val="0"/>
      <w:marRight w:val="0"/>
      <w:marTop w:val="0"/>
      <w:marBottom w:val="0"/>
      <w:divBdr>
        <w:top w:val="none" w:sz="0" w:space="0" w:color="auto"/>
        <w:left w:val="none" w:sz="0" w:space="0" w:color="auto"/>
        <w:bottom w:val="none" w:sz="0" w:space="0" w:color="auto"/>
        <w:right w:val="none" w:sz="0" w:space="0" w:color="auto"/>
      </w:divBdr>
    </w:div>
    <w:div w:id="1280142239">
      <w:bodyDiv w:val="1"/>
      <w:marLeft w:val="0"/>
      <w:marRight w:val="0"/>
      <w:marTop w:val="0"/>
      <w:marBottom w:val="0"/>
      <w:divBdr>
        <w:top w:val="none" w:sz="0" w:space="0" w:color="auto"/>
        <w:left w:val="none" w:sz="0" w:space="0" w:color="auto"/>
        <w:bottom w:val="none" w:sz="0" w:space="0" w:color="auto"/>
        <w:right w:val="none" w:sz="0" w:space="0" w:color="auto"/>
      </w:divBdr>
    </w:div>
    <w:div w:id="1284532410">
      <w:bodyDiv w:val="1"/>
      <w:marLeft w:val="0"/>
      <w:marRight w:val="0"/>
      <w:marTop w:val="0"/>
      <w:marBottom w:val="0"/>
      <w:divBdr>
        <w:top w:val="none" w:sz="0" w:space="0" w:color="auto"/>
        <w:left w:val="none" w:sz="0" w:space="0" w:color="auto"/>
        <w:bottom w:val="none" w:sz="0" w:space="0" w:color="auto"/>
        <w:right w:val="none" w:sz="0" w:space="0" w:color="auto"/>
      </w:divBdr>
    </w:div>
    <w:div w:id="1284533815">
      <w:bodyDiv w:val="1"/>
      <w:marLeft w:val="0"/>
      <w:marRight w:val="0"/>
      <w:marTop w:val="0"/>
      <w:marBottom w:val="0"/>
      <w:divBdr>
        <w:top w:val="none" w:sz="0" w:space="0" w:color="auto"/>
        <w:left w:val="none" w:sz="0" w:space="0" w:color="auto"/>
        <w:bottom w:val="none" w:sz="0" w:space="0" w:color="auto"/>
        <w:right w:val="none" w:sz="0" w:space="0" w:color="auto"/>
      </w:divBdr>
    </w:div>
    <w:div w:id="1284996577">
      <w:bodyDiv w:val="1"/>
      <w:marLeft w:val="0"/>
      <w:marRight w:val="0"/>
      <w:marTop w:val="0"/>
      <w:marBottom w:val="0"/>
      <w:divBdr>
        <w:top w:val="none" w:sz="0" w:space="0" w:color="auto"/>
        <w:left w:val="none" w:sz="0" w:space="0" w:color="auto"/>
        <w:bottom w:val="none" w:sz="0" w:space="0" w:color="auto"/>
        <w:right w:val="none" w:sz="0" w:space="0" w:color="auto"/>
      </w:divBdr>
    </w:div>
    <w:div w:id="1287084673">
      <w:bodyDiv w:val="1"/>
      <w:marLeft w:val="0"/>
      <w:marRight w:val="0"/>
      <w:marTop w:val="0"/>
      <w:marBottom w:val="0"/>
      <w:divBdr>
        <w:top w:val="none" w:sz="0" w:space="0" w:color="auto"/>
        <w:left w:val="none" w:sz="0" w:space="0" w:color="auto"/>
        <w:bottom w:val="none" w:sz="0" w:space="0" w:color="auto"/>
        <w:right w:val="none" w:sz="0" w:space="0" w:color="auto"/>
      </w:divBdr>
    </w:div>
    <w:div w:id="1289507657">
      <w:bodyDiv w:val="1"/>
      <w:marLeft w:val="0"/>
      <w:marRight w:val="0"/>
      <w:marTop w:val="0"/>
      <w:marBottom w:val="0"/>
      <w:divBdr>
        <w:top w:val="none" w:sz="0" w:space="0" w:color="auto"/>
        <w:left w:val="none" w:sz="0" w:space="0" w:color="auto"/>
        <w:bottom w:val="none" w:sz="0" w:space="0" w:color="auto"/>
        <w:right w:val="none" w:sz="0" w:space="0" w:color="auto"/>
      </w:divBdr>
    </w:div>
    <w:div w:id="1290552068">
      <w:bodyDiv w:val="1"/>
      <w:marLeft w:val="0"/>
      <w:marRight w:val="0"/>
      <w:marTop w:val="0"/>
      <w:marBottom w:val="0"/>
      <w:divBdr>
        <w:top w:val="none" w:sz="0" w:space="0" w:color="auto"/>
        <w:left w:val="none" w:sz="0" w:space="0" w:color="auto"/>
        <w:bottom w:val="none" w:sz="0" w:space="0" w:color="auto"/>
        <w:right w:val="none" w:sz="0" w:space="0" w:color="auto"/>
      </w:divBdr>
    </w:div>
    <w:div w:id="1295016509">
      <w:bodyDiv w:val="1"/>
      <w:marLeft w:val="0"/>
      <w:marRight w:val="0"/>
      <w:marTop w:val="0"/>
      <w:marBottom w:val="0"/>
      <w:divBdr>
        <w:top w:val="none" w:sz="0" w:space="0" w:color="auto"/>
        <w:left w:val="none" w:sz="0" w:space="0" w:color="auto"/>
        <w:bottom w:val="none" w:sz="0" w:space="0" w:color="auto"/>
        <w:right w:val="none" w:sz="0" w:space="0" w:color="auto"/>
      </w:divBdr>
    </w:div>
    <w:div w:id="1295335910">
      <w:bodyDiv w:val="1"/>
      <w:marLeft w:val="0"/>
      <w:marRight w:val="0"/>
      <w:marTop w:val="0"/>
      <w:marBottom w:val="0"/>
      <w:divBdr>
        <w:top w:val="none" w:sz="0" w:space="0" w:color="auto"/>
        <w:left w:val="none" w:sz="0" w:space="0" w:color="auto"/>
        <w:bottom w:val="none" w:sz="0" w:space="0" w:color="auto"/>
        <w:right w:val="none" w:sz="0" w:space="0" w:color="auto"/>
      </w:divBdr>
    </w:div>
    <w:div w:id="1297645398">
      <w:bodyDiv w:val="1"/>
      <w:marLeft w:val="0"/>
      <w:marRight w:val="0"/>
      <w:marTop w:val="0"/>
      <w:marBottom w:val="0"/>
      <w:divBdr>
        <w:top w:val="none" w:sz="0" w:space="0" w:color="auto"/>
        <w:left w:val="none" w:sz="0" w:space="0" w:color="auto"/>
        <w:bottom w:val="none" w:sz="0" w:space="0" w:color="auto"/>
        <w:right w:val="none" w:sz="0" w:space="0" w:color="auto"/>
      </w:divBdr>
    </w:div>
    <w:div w:id="1302269851">
      <w:bodyDiv w:val="1"/>
      <w:marLeft w:val="0"/>
      <w:marRight w:val="0"/>
      <w:marTop w:val="0"/>
      <w:marBottom w:val="0"/>
      <w:divBdr>
        <w:top w:val="none" w:sz="0" w:space="0" w:color="auto"/>
        <w:left w:val="none" w:sz="0" w:space="0" w:color="auto"/>
        <w:bottom w:val="none" w:sz="0" w:space="0" w:color="auto"/>
        <w:right w:val="none" w:sz="0" w:space="0" w:color="auto"/>
      </w:divBdr>
    </w:div>
    <w:div w:id="1303995688">
      <w:bodyDiv w:val="1"/>
      <w:marLeft w:val="0"/>
      <w:marRight w:val="0"/>
      <w:marTop w:val="0"/>
      <w:marBottom w:val="0"/>
      <w:divBdr>
        <w:top w:val="none" w:sz="0" w:space="0" w:color="auto"/>
        <w:left w:val="none" w:sz="0" w:space="0" w:color="auto"/>
        <w:bottom w:val="none" w:sz="0" w:space="0" w:color="auto"/>
        <w:right w:val="none" w:sz="0" w:space="0" w:color="auto"/>
      </w:divBdr>
    </w:div>
    <w:div w:id="1309285774">
      <w:bodyDiv w:val="1"/>
      <w:marLeft w:val="0"/>
      <w:marRight w:val="0"/>
      <w:marTop w:val="0"/>
      <w:marBottom w:val="0"/>
      <w:divBdr>
        <w:top w:val="none" w:sz="0" w:space="0" w:color="auto"/>
        <w:left w:val="none" w:sz="0" w:space="0" w:color="auto"/>
        <w:bottom w:val="none" w:sz="0" w:space="0" w:color="auto"/>
        <w:right w:val="none" w:sz="0" w:space="0" w:color="auto"/>
      </w:divBdr>
    </w:div>
    <w:div w:id="1313560091">
      <w:bodyDiv w:val="1"/>
      <w:marLeft w:val="0"/>
      <w:marRight w:val="0"/>
      <w:marTop w:val="0"/>
      <w:marBottom w:val="0"/>
      <w:divBdr>
        <w:top w:val="none" w:sz="0" w:space="0" w:color="auto"/>
        <w:left w:val="none" w:sz="0" w:space="0" w:color="auto"/>
        <w:bottom w:val="none" w:sz="0" w:space="0" w:color="auto"/>
        <w:right w:val="none" w:sz="0" w:space="0" w:color="auto"/>
      </w:divBdr>
    </w:div>
    <w:div w:id="1316373223">
      <w:bodyDiv w:val="1"/>
      <w:marLeft w:val="0"/>
      <w:marRight w:val="0"/>
      <w:marTop w:val="0"/>
      <w:marBottom w:val="0"/>
      <w:divBdr>
        <w:top w:val="none" w:sz="0" w:space="0" w:color="auto"/>
        <w:left w:val="none" w:sz="0" w:space="0" w:color="auto"/>
        <w:bottom w:val="none" w:sz="0" w:space="0" w:color="auto"/>
        <w:right w:val="none" w:sz="0" w:space="0" w:color="auto"/>
      </w:divBdr>
    </w:div>
    <w:div w:id="1318415378">
      <w:bodyDiv w:val="1"/>
      <w:marLeft w:val="0"/>
      <w:marRight w:val="0"/>
      <w:marTop w:val="0"/>
      <w:marBottom w:val="0"/>
      <w:divBdr>
        <w:top w:val="none" w:sz="0" w:space="0" w:color="auto"/>
        <w:left w:val="none" w:sz="0" w:space="0" w:color="auto"/>
        <w:bottom w:val="none" w:sz="0" w:space="0" w:color="auto"/>
        <w:right w:val="none" w:sz="0" w:space="0" w:color="auto"/>
      </w:divBdr>
    </w:div>
    <w:div w:id="1319260678">
      <w:bodyDiv w:val="1"/>
      <w:marLeft w:val="0"/>
      <w:marRight w:val="0"/>
      <w:marTop w:val="0"/>
      <w:marBottom w:val="0"/>
      <w:divBdr>
        <w:top w:val="none" w:sz="0" w:space="0" w:color="auto"/>
        <w:left w:val="none" w:sz="0" w:space="0" w:color="auto"/>
        <w:bottom w:val="none" w:sz="0" w:space="0" w:color="auto"/>
        <w:right w:val="none" w:sz="0" w:space="0" w:color="auto"/>
      </w:divBdr>
    </w:div>
    <w:div w:id="1323045010">
      <w:bodyDiv w:val="1"/>
      <w:marLeft w:val="0"/>
      <w:marRight w:val="0"/>
      <w:marTop w:val="0"/>
      <w:marBottom w:val="0"/>
      <w:divBdr>
        <w:top w:val="none" w:sz="0" w:space="0" w:color="auto"/>
        <w:left w:val="none" w:sz="0" w:space="0" w:color="auto"/>
        <w:bottom w:val="none" w:sz="0" w:space="0" w:color="auto"/>
        <w:right w:val="none" w:sz="0" w:space="0" w:color="auto"/>
      </w:divBdr>
    </w:div>
    <w:div w:id="1331369983">
      <w:bodyDiv w:val="1"/>
      <w:marLeft w:val="0"/>
      <w:marRight w:val="0"/>
      <w:marTop w:val="0"/>
      <w:marBottom w:val="0"/>
      <w:divBdr>
        <w:top w:val="none" w:sz="0" w:space="0" w:color="auto"/>
        <w:left w:val="none" w:sz="0" w:space="0" w:color="auto"/>
        <w:bottom w:val="none" w:sz="0" w:space="0" w:color="auto"/>
        <w:right w:val="none" w:sz="0" w:space="0" w:color="auto"/>
      </w:divBdr>
    </w:div>
    <w:div w:id="1337151794">
      <w:bodyDiv w:val="1"/>
      <w:marLeft w:val="0"/>
      <w:marRight w:val="0"/>
      <w:marTop w:val="0"/>
      <w:marBottom w:val="0"/>
      <w:divBdr>
        <w:top w:val="none" w:sz="0" w:space="0" w:color="auto"/>
        <w:left w:val="none" w:sz="0" w:space="0" w:color="auto"/>
        <w:bottom w:val="none" w:sz="0" w:space="0" w:color="auto"/>
        <w:right w:val="none" w:sz="0" w:space="0" w:color="auto"/>
      </w:divBdr>
    </w:div>
    <w:div w:id="1339304725">
      <w:bodyDiv w:val="1"/>
      <w:marLeft w:val="0"/>
      <w:marRight w:val="0"/>
      <w:marTop w:val="0"/>
      <w:marBottom w:val="0"/>
      <w:divBdr>
        <w:top w:val="none" w:sz="0" w:space="0" w:color="auto"/>
        <w:left w:val="none" w:sz="0" w:space="0" w:color="auto"/>
        <w:bottom w:val="none" w:sz="0" w:space="0" w:color="auto"/>
        <w:right w:val="none" w:sz="0" w:space="0" w:color="auto"/>
      </w:divBdr>
    </w:div>
    <w:div w:id="1344013405">
      <w:bodyDiv w:val="1"/>
      <w:marLeft w:val="0"/>
      <w:marRight w:val="0"/>
      <w:marTop w:val="0"/>
      <w:marBottom w:val="0"/>
      <w:divBdr>
        <w:top w:val="none" w:sz="0" w:space="0" w:color="auto"/>
        <w:left w:val="none" w:sz="0" w:space="0" w:color="auto"/>
        <w:bottom w:val="none" w:sz="0" w:space="0" w:color="auto"/>
        <w:right w:val="none" w:sz="0" w:space="0" w:color="auto"/>
      </w:divBdr>
    </w:div>
    <w:div w:id="1344472483">
      <w:bodyDiv w:val="1"/>
      <w:marLeft w:val="0"/>
      <w:marRight w:val="0"/>
      <w:marTop w:val="0"/>
      <w:marBottom w:val="0"/>
      <w:divBdr>
        <w:top w:val="none" w:sz="0" w:space="0" w:color="auto"/>
        <w:left w:val="none" w:sz="0" w:space="0" w:color="auto"/>
        <w:bottom w:val="none" w:sz="0" w:space="0" w:color="auto"/>
        <w:right w:val="none" w:sz="0" w:space="0" w:color="auto"/>
      </w:divBdr>
    </w:div>
    <w:div w:id="1345093539">
      <w:bodyDiv w:val="1"/>
      <w:marLeft w:val="0"/>
      <w:marRight w:val="0"/>
      <w:marTop w:val="0"/>
      <w:marBottom w:val="0"/>
      <w:divBdr>
        <w:top w:val="none" w:sz="0" w:space="0" w:color="auto"/>
        <w:left w:val="none" w:sz="0" w:space="0" w:color="auto"/>
        <w:bottom w:val="none" w:sz="0" w:space="0" w:color="auto"/>
        <w:right w:val="none" w:sz="0" w:space="0" w:color="auto"/>
      </w:divBdr>
    </w:div>
    <w:div w:id="1345136337">
      <w:bodyDiv w:val="1"/>
      <w:marLeft w:val="0"/>
      <w:marRight w:val="0"/>
      <w:marTop w:val="0"/>
      <w:marBottom w:val="0"/>
      <w:divBdr>
        <w:top w:val="none" w:sz="0" w:space="0" w:color="auto"/>
        <w:left w:val="none" w:sz="0" w:space="0" w:color="auto"/>
        <w:bottom w:val="none" w:sz="0" w:space="0" w:color="auto"/>
        <w:right w:val="none" w:sz="0" w:space="0" w:color="auto"/>
      </w:divBdr>
    </w:div>
    <w:div w:id="1346126832">
      <w:bodyDiv w:val="1"/>
      <w:marLeft w:val="0"/>
      <w:marRight w:val="0"/>
      <w:marTop w:val="0"/>
      <w:marBottom w:val="0"/>
      <w:divBdr>
        <w:top w:val="none" w:sz="0" w:space="0" w:color="auto"/>
        <w:left w:val="none" w:sz="0" w:space="0" w:color="auto"/>
        <w:bottom w:val="none" w:sz="0" w:space="0" w:color="auto"/>
        <w:right w:val="none" w:sz="0" w:space="0" w:color="auto"/>
      </w:divBdr>
    </w:div>
    <w:div w:id="1352032666">
      <w:bodyDiv w:val="1"/>
      <w:marLeft w:val="0"/>
      <w:marRight w:val="0"/>
      <w:marTop w:val="0"/>
      <w:marBottom w:val="0"/>
      <w:divBdr>
        <w:top w:val="none" w:sz="0" w:space="0" w:color="auto"/>
        <w:left w:val="none" w:sz="0" w:space="0" w:color="auto"/>
        <w:bottom w:val="none" w:sz="0" w:space="0" w:color="auto"/>
        <w:right w:val="none" w:sz="0" w:space="0" w:color="auto"/>
      </w:divBdr>
    </w:div>
    <w:div w:id="1353219046">
      <w:bodyDiv w:val="1"/>
      <w:marLeft w:val="0"/>
      <w:marRight w:val="0"/>
      <w:marTop w:val="0"/>
      <w:marBottom w:val="0"/>
      <w:divBdr>
        <w:top w:val="none" w:sz="0" w:space="0" w:color="auto"/>
        <w:left w:val="none" w:sz="0" w:space="0" w:color="auto"/>
        <w:bottom w:val="none" w:sz="0" w:space="0" w:color="auto"/>
        <w:right w:val="none" w:sz="0" w:space="0" w:color="auto"/>
      </w:divBdr>
    </w:div>
    <w:div w:id="1354310284">
      <w:bodyDiv w:val="1"/>
      <w:marLeft w:val="0"/>
      <w:marRight w:val="0"/>
      <w:marTop w:val="0"/>
      <w:marBottom w:val="0"/>
      <w:divBdr>
        <w:top w:val="none" w:sz="0" w:space="0" w:color="auto"/>
        <w:left w:val="none" w:sz="0" w:space="0" w:color="auto"/>
        <w:bottom w:val="none" w:sz="0" w:space="0" w:color="auto"/>
        <w:right w:val="none" w:sz="0" w:space="0" w:color="auto"/>
      </w:divBdr>
    </w:div>
    <w:div w:id="1357081178">
      <w:bodyDiv w:val="1"/>
      <w:marLeft w:val="0"/>
      <w:marRight w:val="0"/>
      <w:marTop w:val="0"/>
      <w:marBottom w:val="0"/>
      <w:divBdr>
        <w:top w:val="none" w:sz="0" w:space="0" w:color="auto"/>
        <w:left w:val="none" w:sz="0" w:space="0" w:color="auto"/>
        <w:bottom w:val="none" w:sz="0" w:space="0" w:color="auto"/>
        <w:right w:val="none" w:sz="0" w:space="0" w:color="auto"/>
      </w:divBdr>
    </w:div>
    <w:div w:id="1359964073">
      <w:bodyDiv w:val="1"/>
      <w:marLeft w:val="0"/>
      <w:marRight w:val="0"/>
      <w:marTop w:val="0"/>
      <w:marBottom w:val="0"/>
      <w:divBdr>
        <w:top w:val="none" w:sz="0" w:space="0" w:color="auto"/>
        <w:left w:val="none" w:sz="0" w:space="0" w:color="auto"/>
        <w:bottom w:val="none" w:sz="0" w:space="0" w:color="auto"/>
        <w:right w:val="none" w:sz="0" w:space="0" w:color="auto"/>
      </w:divBdr>
    </w:div>
    <w:div w:id="1362894457">
      <w:bodyDiv w:val="1"/>
      <w:marLeft w:val="0"/>
      <w:marRight w:val="0"/>
      <w:marTop w:val="0"/>
      <w:marBottom w:val="0"/>
      <w:divBdr>
        <w:top w:val="none" w:sz="0" w:space="0" w:color="auto"/>
        <w:left w:val="none" w:sz="0" w:space="0" w:color="auto"/>
        <w:bottom w:val="none" w:sz="0" w:space="0" w:color="auto"/>
        <w:right w:val="none" w:sz="0" w:space="0" w:color="auto"/>
      </w:divBdr>
    </w:div>
    <w:div w:id="1364289528">
      <w:bodyDiv w:val="1"/>
      <w:marLeft w:val="0"/>
      <w:marRight w:val="0"/>
      <w:marTop w:val="0"/>
      <w:marBottom w:val="0"/>
      <w:divBdr>
        <w:top w:val="none" w:sz="0" w:space="0" w:color="auto"/>
        <w:left w:val="none" w:sz="0" w:space="0" w:color="auto"/>
        <w:bottom w:val="none" w:sz="0" w:space="0" w:color="auto"/>
        <w:right w:val="none" w:sz="0" w:space="0" w:color="auto"/>
      </w:divBdr>
    </w:div>
    <w:div w:id="1364747654">
      <w:bodyDiv w:val="1"/>
      <w:marLeft w:val="0"/>
      <w:marRight w:val="0"/>
      <w:marTop w:val="0"/>
      <w:marBottom w:val="0"/>
      <w:divBdr>
        <w:top w:val="none" w:sz="0" w:space="0" w:color="auto"/>
        <w:left w:val="none" w:sz="0" w:space="0" w:color="auto"/>
        <w:bottom w:val="none" w:sz="0" w:space="0" w:color="auto"/>
        <w:right w:val="none" w:sz="0" w:space="0" w:color="auto"/>
      </w:divBdr>
    </w:div>
    <w:div w:id="1366053837">
      <w:bodyDiv w:val="1"/>
      <w:marLeft w:val="0"/>
      <w:marRight w:val="0"/>
      <w:marTop w:val="0"/>
      <w:marBottom w:val="0"/>
      <w:divBdr>
        <w:top w:val="none" w:sz="0" w:space="0" w:color="auto"/>
        <w:left w:val="none" w:sz="0" w:space="0" w:color="auto"/>
        <w:bottom w:val="none" w:sz="0" w:space="0" w:color="auto"/>
        <w:right w:val="none" w:sz="0" w:space="0" w:color="auto"/>
      </w:divBdr>
    </w:div>
    <w:div w:id="1374771028">
      <w:bodyDiv w:val="1"/>
      <w:marLeft w:val="0"/>
      <w:marRight w:val="0"/>
      <w:marTop w:val="0"/>
      <w:marBottom w:val="0"/>
      <w:divBdr>
        <w:top w:val="none" w:sz="0" w:space="0" w:color="auto"/>
        <w:left w:val="none" w:sz="0" w:space="0" w:color="auto"/>
        <w:bottom w:val="none" w:sz="0" w:space="0" w:color="auto"/>
        <w:right w:val="none" w:sz="0" w:space="0" w:color="auto"/>
      </w:divBdr>
    </w:div>
    <w:div w:id="1375228477">
      <w:bodyDiv w:val="1"/>
      <w:marLeft w:val="0"/>
      <w:marRight w:val="0"/>
      <w:marTop w:val="0"/>
      <w:marBottom w:val="0"/>
      <w:divBdr>
        <w:top w:val="none" w:sz="0" w:space="0" w:color="auto"/>
        <w:left w:val="none" w:sz="0" w:space="0" w:color="auto"/>
        <w:bottom w:val="none" w:sz="0" w:space="0" w:color="auto"/>
        <w:right w:val="none" w:sz="0" w:space="0" w:color="auto"/>
      </w:divBdr>
    </w:div>
    <w:div w:id="1378889977">
      <w:bodyDiv w:val="1"/>
      <w:marLeft w:val="0"/>
      <w:marRight w:val="0"/>
      <w:marTop w:val="0"/>
      <w:marBottom w:val="0"/>
      <w:divBdr>
        <w:top w:val="none" w:sz="0" w:space="0" w:color="auto"/>
        <w:left w:val="none" w:sz="0" w:space="0" w:color="auto"/>
        <w:bottom w:val="none" w:sz="0" w:space="0" w:color="auto"/>
        <w:right w:val="none" w:sz="0" w:space="0" w:color="auto"/>
      </w:divBdr>
    </w:div>
    <w:div w:id="1379740450">
      <w:bodyDiv w:val="1"/>
      <w:marLeft w:val="0"/>
      <w:marRight w:val="0"/>
      <w:marTop w:val="0"/>
      <w:marBottom w:val="0"/>
      <w:divBdr>
        <w:top w:val="none" w:sz="0" w:space="0" w:color="auto"/>
        <w:left w:val="none" w:sz="0" w:space="0" w:color="auto"/>
        <w:bottom w:val="none" w:sz="0" w:space="0" w:color="auto"/>
        <w:right w:val="none" w:sz="0" w:space="0" w:color="auto"/>
      </w:divBdr>
    </w:div>
    <w:div w:id="1382287458">
      <w:bodyDiv w:val="1"/>
      <w:marLeft w:val="0"/>
      <w:marRight w:val="0"/>
      <w:marTop w:val="0"/>
      <w:marBottom w:val="0"/>
      <w:divBdr>
        <w:top w:val="none" w:sz="0" w:space="0" w:color="auto"/>
        <w:left w:val="none" w:sz="0" w:space="0" w:color="auto"/>
        <w:bottom w:val="none" w:sz="0" w:space="0" w:color="auto"/>
        <w:right w:val="none" w:sz="0" w:space="0" w:color="auto"/>
      </w:divBdr>
    </w:div>
    <w:div w:id="1385983863">
      <w:bodyDiv w:val="1"/>
      <w:marLeft w:val="0"/>
      <w:marRight w:val="0"/>
      <w:marTop w:val="0"/>
      <w:marBottom w:val="0"/>
      <w:divBdr>
        <w:top w:val="none" w:sz="0" w:space="0" w:color="auto"/>
        <w:left w:val="none" w:sz="0" w:space="0" w:color="auto"/>
        <w:bottom w:val="none" w:sz="0" w:space="0" w:color="auto"/>
        <w:right w:val="none" w:sz="0" w:space="0" w:color="auto"/>
      </w:divBdr>
    </w:div>
    <w:div w:id="1385986146">
      <w:bodyDiv w:val="1"/>
      <w:marLeft w:val="0"/>
      <w:marRight w:val="0"/>
      <w:marTop w:val="0"/>
      <w:marBottom w:val="0"/>
      <w:divBdr>
        <w:top w:val="none" w:sz="0" w:space="0" w:color="auto"/>
        <w:left w:val="none" w:sz="0" w:space="0" w:color="auto"/>
        <w:bottom w:val="none" w:sz="0" w:space="0" w:color="auto"/>
        <w:right w:val="none" w:sz="0" w:space="0" w:color="auto"/>
      </w:divBdr>
    </w:div>
    <w:div w:id="1388148157">
      <w:bodyDiv w:val="1"/>
      <w:marLeft w:val="0"/>
      <w:marRight w:val="0"/>
      <w:marTop w:val="0"/>
      <w:marBottom w:val="0"/>
      <w:divBdr>
        <w:top w:val="none" w:sz="0" w:space="0" w:color="auto"/>
        <w:left w:val="none" w:sz="0" w:space="0" w:color="auto"/>
        <w:bottom w:val="none" w:sz="0" w:space="0" w:color="auto"/>
        <w:right w:val="none" w:sz="0" w:space="0" w:color="auto"/>
      </w:divBdr>
    </w:div>
    <w:div w:id="1388995608">
      <w:bodyDiv w:val="1"/>
      <w:marLeft w:val="0"/>
      <w:marRight w:val="0"/>
      <w:marTop w:val="0"/>
      <w:marBottom w:val="0"/>
      <w:divBdr>
        <w:top w:val="none" w:sz="0" w:space="0" w:color="auto"/>
        <w:left w:val="none" w:sz="0" w:space="0" w:color="auto"/>
        <w:bottom w:val="none" w:sz="0" w:space="0" w:color="auto"/>
        <w:right w:val="none" w:sz="0" w:space="0" w:color="auto"/>
      </w:divBdr>
    </w:div>
    <w:div w:id="1389764656">
      <w:bodyDiv w:val="1"/>
      <w:marLeft w:val="0"/>
      <w:marRight w:val="0"/>
      <w:marTop w:val="0"/>
      <w:marBottom w:val="0"/>
      <w:divBdr>
        <w:top w:val="none" w:sz="0" w:space="0" w:color="auto"/>
        <w:left w:val="none" w:sz="0" w:space="0" w:color="auto"/>
        <w:bottom w:val="none" w:sz="0" w:space="0" w:color="auto"/>
        <w:right w:val="none" w:sz="0" w:space="0" w:color="auto"/>
      </w:divBdr>
    </w:div>
    <w:div w:id="1393697346">
      <w:bodyDiv w:val="1"/>
      <w:marLeft w:val="0"/>
      <w:marRight w:val="0"/>
      <w:marTop w:val="0"/>
      <w:marBottom w:val="0"/>
      <w:divBdr>
        <w:top w:val="none" w:sz="0" w:space="0" w:color="auto"/>
        <w:left w:val="none" w:sz="0" w:space="0" w:color="auto"/>
        <w:bottom w:val="none" w:sz="0" w:space="0" w:color="auto"/>
        <w:right w:val="none" w:sz="0" w:space="0" w:color="auto"/>
      </w:divBdr>
    </w:div>
    <w:div w:id="1397514257">
      <w:bodyDiv w:val="1"/>
      <w:marLeft w:val="0"/>
      <w:marRight w:val="0"/>
      <w:marTop w:val="0"/>
      <w:marBottom w:val="0"/>
      <w:divBdr>
        <w:top w:val="none" w:sz="0" w:space="0" w:color="auto"/>
        <w:left w:val="none" w:sz="0" w:space="0" w:color="auto"/>
        <w:bottom w:val="none" w:sz="0" w:space="0" w:color="auto"/>
        <w:right w:val="none" w:sz="0" w:space="0" w:color="auto"/>
      </w:divBdr>
    </w:div>
    <w:div w:id="1400516732">
      <w:bodyDiv w:val="1"/>
      <w:marLeft w:val="0"/>
      <w:marRight w:val="0"/>
      <w:marTop w:val="0"/>
      <w:marBottom w:val="0"/>
      <w:divBdr>
        <w:top w:val="none" w:sz="0" w:space="0" w:color="auto"/>
        <w:left w:val="none" w:sz="0" w:space="0" w:color="auto"/>
        <w:bottom w:val="none" w:sz="0" w:space="0" w:color="auto"/>
        <w:right w:val="none" w:sz="0" w:space="0" w:color="auto"/>
      </w:divBdr>
    </w:div>
    <w:div w:id="1407070341">
      <w:bodyDiv w:val="1"/>
      <w:marLeft w:val="0"/>
      <w:marRight w:val="0"/>
      <w:marTop w:val="0"/>
      <w:marBottom w:val="0"/>
      <w:divBdr>
        <w:top w:val="none" w:sz="0" w:space="0" w:color="auto"/>
        <w:left w:val="none" w:sz="0" w:space="0" w:color="auto"/>
        <w:bottom w:val="none" w:sz="0" w:space="0" w:color="auto"/>
        <w:right w:val="none" w:sz="0" w:space="0" w:color="auto"/>
      </w:divBdr>
    </w:div>
    <w:div w:id="1409570484">
      <w:bodyDiv w:val="1"/>
      <w:marLeft w:val="0"/>
      <w:marRight w:val="0"/>
      <w:marTop w:val="0"/>
      <w:marBottom w:val="0"/>
      <w:divBdr>
        <w:top w:val="none" w:sz="0" w:space="0" w:color="auto"/>
        <w:left w:val="none" w:sz="0" w:space="0" w:color="auto"/>
        <w:bottom w:val="none" w:sz="0" w:space="0" w:color="auto"/>
        <w:right w:val="none" w:sz="0" w:space="0" w:color="auto"/>
      </w:divBdr>
    </w:div>
    <w:div w:id="1412773078">
      <w:bodyDiv w:val="1"/>
      <w:marLeft w:val="0"/>
      <w:marRight w:val="0"/>
      <w:marTop w:val="0"/>
      <w:marBottom w:val="0"/>
      <w:divBdr>
        <w:top w:val="none" w:sz="0" w:space="0" w:color="auto"/>
        <w:left w:val="none" w:sz="0" w:space="0" w:color="auto"/>
        <w:bottom w:val="none" w:sz="0" w:space="0" w:color="auto"/>
        <w:right w:val="none" w:sz="0" w:space="0" w:color="auto"/>
      </w:divBdr>
    </w:div>
    <w:div w:id="1413117677">
      <w:bodyDiv w:val="1"/>
      <w:marLeft w:val="0"/>
      <w:marRight w:val="0"/>
      <w:marTop w:val="0"/>
      <w:marBottom w:val="0"/>
      <w:divBdr>
        <w:top w:val="none" w:sz="0" w:space="0" w:color="auto"/>
        <w:left w:val="none" w:sz="0" w:space="0" w:color="auto"/>
        <w:bottom w:val="none" w:sz="0" w:space="0" w:color="auto"/>
        <w:right w:val="none" w:sz="0" w:space="0" w:color="auto"/>
      </w:divBdr>
    </w:div>
    <w:div w:id="1415399983">
      <w:bodyDiv w:val="1"/>
      <w:marLeft w:val="0"/>
      <w:marRight w:val="0"/>
      <w:marTop w:val="0"/>
      <w:marBottom w:val="0"/>
      <w:divBdr>
        <w:top w:val="none" w:sz="0" w:space="0" w:color="auto"/>
        <w:left w:val="none" w:sz="0" w:space="0" w:color="auto"/>
        <w:bottom w:val="none" w:sz="0" w:space="0" w:color="auto"/>
        <w:right w:val="none" w:sz="0" w:space="0" w:color="auto"/>
      </w:divBdr>
    </w:div>
    <w:div w:id="1417897083">
      <w:bodyDiv w:val="1"/>
      <w:marLeft w:val="0"/>
      <w:marRight w:val="0"/>
      <w:marTop w:val="0"/>
      <w:marBottom w:val="0"/>
      <w:divBdr>
        <w:top w:val="none" w:sz="0" w:space="0" w:color="auto"/>
        <w:left w:val="none" w:sz="0" w:space="0" w:color="auto"/>
        <w:bottom w:val="none" w:sz="0" w:space="0" w:color="auto"/>
        <w:right w:val="none" w:sz="0" w:space="0" w:color="auto"/>
      </w:divBdr>
    </w:div>
    <w:div w:id="1418746289">
      <w:bodyDiv w:val="1"/>
      <w:marLeft w:val="0"/>
      <w:marRight w:val="0"/>
      <w:marTop w:val="0"/>
      <w:marBottom w:val="0"/>
      <w:divBdr>
        <w:top w:val="none" w:sz="0" w:space="0" w:color="auto"/>
        <w:left w:val="none" w:sz="0" w:space="0" w:color="auto"/>
        <w:bottom w:val="none" w:sz="0" w:space="0" w:color="auto"/>
        <w:right w:val="none" w:sz="0" w:space="0" w:color="auto"/>
      </w:divBdr>
    </w:div>
    <w:div w:id="1424574677">
      <w:bodyDiv w:val="1"/>
      <w:marLeft w:val="0"/>
      <w:marRight w:val="0"/>
      <w:marTop w:val="0"/>
      <w:marBottom w:val="0"/>
      <w:divBdr>
        <w:top w:val="none" w:sz="0" w:space="0" w:color="auto"/>
        <w:left w:val="none" w:sz="0" w:space="0" w:color="auto"/>
        <w:bottom w:val="none" w:sz="0" w:space="0" w:color="auto"/>
        <w:right w:val="none" w:sz="0" w:space="0" w:color="auto"/>
      </w:divBdr>
    </w:div>
    <w:div w:id="1425297203">
      <w:bodyDiv w:val="1"/>
      <w:marLeft w:val="0"/>
      <w:marRight w:val="0"/>
      <w:marTop w:val="0"/>
      <w:marBottom w:val="0"/>
      <w:divBdr>
        <w:top w:val="none" w:sz="0" w:space="0" w:color="auto"/>
        <w:left w:val="none" w:sz="0" w:space="0" w:color="auto"/>
        <w:bottom w:val="none" w:sz="0" w:space="0" w:color="auto"/>
        <w:right w:val="none" w:sz="0" w:space="0" w:color="auto"/>
      </w:divBdr>
    </w:div>
    <w:div w:id="1430811416">
      <w:bodyDiv w:val="1"/>
      <w:marLeft w:val="0"/>
      <w:marRight w:val="0"/>
      <w:marTop w:val="0"/>
      <w:marBottom w:val="0"/>
      <w:divBdr>
        <w:top w:val="none" w:sz="0" w:space="0" w:color="auto"/>
        <w:left w:val="none" w:sz="0" w:space="0" w:color="auto"/>
        <w:bottom w:val="none" w:sz="0" w:space="0" w:color="auto"/>
        <w:right w:val="none" w:sz="0" w:space="0" w:color="auto"/>
      </w:divBdr>
    </w:div>
    <w:div w:id="1432124922">
      <w:bodyDiv w:val="1"/>
      <w:marLeft w:val="0"/>
      <w:marRight w:val="0"/>
      <w:marTop w:val="0"/>
      <w:marBottom w:val="0"/>
      <w:divBdr>
        <w:top w:val="none" w:sz="0" w:space="0" w:color="auto"/>
        <w:left w:val="none" w:sz="0" w:space="0" w:color="auto"/>
        <w:bottom w:val="none" w:sz="0" w:space="0" w:color="auto"/>
        <w:right w:val="none" w:sz="0" w:space="0" w:color="auto"/>
      </w:divBdr>
    </w:div>
    <w:div w:id="1432704896">
      <w:bodyDiv w:val="1"/>
      <w:marLeft w:val="0"/>
      <w:marRight w:val="0"/>
      <w:marTop w:val="0"/>
      <w:marBottom w:val="0"/>
      <w:divBdr>
        <w:top w:val="none" w:sz="0" w:space="0" w:color="auto"/>
        <w:left w:val="none" w:sz="0" w:space="0" w:color="auto"/>
        <w:bottom w:val="none" w:sz="0" w:space="0" w:color="auto"/>
        <w:right w:val="none" w:sz="0" w:space="0" w:color="auto"/>
      </w:divBdr>
    </w:div>
    <w:div w:id="1434781249">
      <w:bodyDiv w:val="1"/>
      <w:marLeft w:val="0"/>
      <w:marRight w:val="0"/>
      <w:marTop w:val="0"/>
      <w:marBottom w:val="0"/>
      <w:divBdr>
        <w:top w:val="none" w:sz="0" w:space="0" w:color="auto"/>
        <w:left w:val="none" w:sz="0" w:space="0" w:color="auto"/>
        <w:bottom w:val="none" w:sz="0" w:space="0" w:color="auto"/>
        <w:right w:val="none" w:sz="0" w:space="0" w:color="auto"/>
      </w:divBdr>
    </w:div>
    <w:div w:id="1438871973">
      <w:bodyDiv w:val="1"/>
      <w:marLeft w:val="0"/>
      <w:marRight w:val="0"/>
      <w:marTop w:val="0"/>
      <w:marBottom w:val="0"/>
      <w:divBdr>
        <w:top w:val="none" w:sz="0" w:space="0" w:color="auto"/>
        <w:left w:val="none" w:sz="0" w:space="0" w:color="auto"/>
        <w:bottom w:val="none" w:sz="0" w:space="0" w:color="auto"/>
        <w:right w:val="none" w:sz="0" w:space="0" w:color="auto"/>
      </w:divBdr>
    </w:div>
    <w:div w:id="1439761981">
      <w:bodyDiv w:val="1"/>
      <w:marLeft w:val="0"/>
      <w:marRight w:val="0"/>
      <w:marTop w:val="0"/>
      <w:marBottom w:val="0"/>
      <w:divBdr>
        <w:top w:val="none" w:sz="0" w:space="0" w:color="auto"/>
        <w:left w:val="none" w:sz="0" w:space="0" w:color="auto"/>
        <w:bottom w:val="none" w:sz="0" w:space="0" w:color="auto"/>
        <w:right w:val="none" w:sz="0" w:space="0" w:color="auto"/>
      </w:divBdr>
    </w:div>
    <w:div w:id="1446198175">
      <w:bodyDiv w:val="1"/>
      <w:marLeft w:val="0"/>
      <w:marRight w:val="0"/>
      <w:marTop w:val="0"/>
      <w:marBottom w:val="0"/>
      <w:divBdr>
        <w:top w:val="none" w:sz="0" w:space="0" w:color="auto"/>
        <w:left w:val="none" w:sz="0" w:space="0" w:color="auto"/>
        <w:bottom w:val="none" w:sz="0" w:space="0" w:color="auto"/>
        <w:right w:val="none" w:sz="0" w:space="0" w:color="auto"/>
      </w:divBdr>
    </w:div>
    <w:div w:id="1447193160">
      <w:bodyDiv w:val="1"/>
      <w:marLeft w:val="0"/>
      <w:marRight w:val="0"/>
      <w:marTop w:val="0"/>
      <w:marBottom w:val="0"/>
      <w:divBdr>
        <w:top w:val="none" w:sz="0" w:space="0" w:color="auto"/>
        <w:left w:val="none" w:sz="0" w:space="0" w:color="auto"/>
        <w:bottom w:val="none" w:sz="0" w:space="0" w:color="auto"/>
        <w:right w:val="none" w:sz="0" w:space="0" w:color="auto"/>
      </w:divBdr>
    </w:div>
    <w:div w:id="1448231469">
      <w:bodyDiv w:val="1"/>
      <w:marLeft w:val="0"/>
      <w:marRight w:val="0"/>
      <w:marTop w:val="0"/>
      <w:marBottom w:val="0"/>
      <w:divBdr>
        <w:top w:val="none" w:sz="0" w:space="0" w:color="auto"/>
        <w:left w:val="none" w:sz="0" w:space="0" w:color="auto"/>
        <w:bottom w:val="none" w:sz="0" w:space="0" w:color="auto"/>
        <w:right w:val="none" w:sz="0" w:space="0" w:color="auto"/>
      </w:divBdr>
    </w:div>
    <w:div w:id="1448701371">
      <w:bodyDiv w:val="1"/>
      <w:marLeft w:val="0"/>
      <w:marRight w:val="0"/>
      <w:marTop w:val="0"/>
      <w:marBottom w:val="0"/>
      <w:divBdr>
        <w:top w:val="none" w:sz="0" w:space="0" w:color="auto"/>
        <w:left w:val="none" w:sz="0" w:space="0" w:color="auto"/>
        <w:bottom w:val="none" w:sz="0" w:space="0" w:color="auto"/>
        <w:right w:val="none" w:sz="0" w:space="0" w:color="auto"/>
      </w:divBdr>
    </w:div>
    <w:div w:id="1455442506">
      <w:bodyDiv w:val="1"/>
      <w:marLeft w:val="0"/>
      <w:marRight w:val="0"/>
      <w:marTop w:val="0"/>
      <w:marBottom w:val="0"/>
      <w:divBdr>
        <w:top w:val="none" w:sz="0" w:space="0" w:color="auto"/>
        <w:left w:val="none" w:sz="0" w:space="0" w:color="auto"/>
        <w:bottom w:val="none" w:sz="0" w:space="0" w:color="auto"/>
        <w:right w:val="none" w:sz="0" w:space="0" w:color="auto"/>
      </w:divBdr>
    </w:div>
    <w:div w:id="1456022814">
      <w:bodyDiv w:val="1"/>
      <w:marLeft w:val="0"/>
      <w:marRight w:val="0"/>
      <w:marTop w:val="0"/>
      <w:marBottom w:val="0"/>
      <w:divBdr>
        <w:top w:val="none" w:sz="0" w:space="0" w:color="auto"/>
        <w:left w:val="none" w:sz="0" w:space="0" w:color="auto"/>
        <w:bottom w:val="none" w:sz="0" w:space="0" w:color="auto"/>
        <w:right w:val="none" w:sz="0" w:space="0" w:color="auto"/>
      </w:divBdr>
    </w:div>
    <w:div w:id="1458985055">
      <w:bodyDiv w:val="1"/>
      <w:marLeft w:val="0"/>
      <w:marRight w:val="0"/>
      <w:marTop w:val="0"/>
      <w:marBottom w:val="0"/>
      <w:divBdr>
        <w:top w:val="none" w:sz="0" w:space="0" w:color="auto"/>
        <w:left w:val="none" w:sz="0" w:space="0" w:color="auto"/>
        <w:bottom w:val="none" w:sz="0" w:space="0" w:color="auto"/>
        <w:right w:val="none" w:sz="0" w:space="0" w:color="auto"/>
      </w:divBdr>
    </w:div>
    <w:div w:id="1459183049">
      <w:bodyDiv w:val="1"/>
      <w:marLeft w:val="0"/>
      <w:marRight w:val="0"/>
      <w:marTop w:val="0"/>
      <w:marBottom w:val="0"/>
      <w:divBdr>
        <w:top w:val="none" w:sz="0" w:space="0" w:color="auto"/>
        <w:left w:val="none" w:sz="0" w:space="0" w:color="auto"/>
        <w:bottom w:val="none" w:sz="0" w:space="0" w:color="auto"/>
        <w:right w:val="none" w:sz="0" w:space="0" w:color="auto"/>
      </w:divBdr>
    </w:div>
    <w:div w:id="1462072897">
      <w:bodyDiv w:val="1"/>
      <w:marLeft w:val="0"/>
      <w:marRight w:val="0"/>
      <w:marTop w:val="0"/>
      <w:marBottom w:val="0"/>
      <w:divBdr>
        <w:top w:val="none" w:sz="0" w:space="0" w:color="auto"/>
        <w:left w:val="none" w:sz="0" w:space="0" w:color="auto"/>
        <w:bottom w:val="none" w:sz="0" w:space="0" w:color="auto"/>
        <w:right w:val="none" w:sz="0" w:space="0" w:color="auto"/>
      </w:divBdr>
    </w:div>
    <w:div w:id="1464499937">
      <w:bodyDiv w:val="1"/>
      <w:marLeft w:val="0"/>
      <w:marRight w:val="0"/>
      <w:marTop w:val="0"/>
      <w:marBottom w:val="0"/>
      <w:divBdr>
        <w:top w:val="none" w:sz="0" w:space="0" w:color="auto"/>
        <w:left w:val="none" w:sz="0" w:space="0" w:color="auto"/>
        <w:bottom w:val="none" w:sz="0" w:space="0" w:color="auto"/>
        <w:right w:val="none" w:sz="0" w:space="0" w:color="auto"/>
      </w:divBdr>
    </w:div>
    <w:div w:id="1465462710">
      <w:bodyDiv w:val="1"/>
      <w:marLeft w:val="0"/>
      <w:marRight w:val="0"/>
      <w:marTop w:val="0"/>
      <w:marBottom w:val="0"/>
      <w:divBdr>
        <w:top w:val="none" w:sz="0" w:space="0" w:color="auto"/>
        <w:left w:val="none" w:sz="0" w:space="0" w:color="auto"/>
        <w:bottom w:val="none" w:sz="0" w:space="0" w:color="auto"/>
        <w:right w:val="none" w:sz="0" w:space="0" w:color="auto"/>
      </w:divBdr>
    </w:div>
    <w:div w:id="1469662404">
      <w:bodyDiv w:val="1"/>
      <w:marLeft w:val="0"/>
      <w:marRight w:val="0"/>
      <w:marTop w:val="0"/>
      <w:marBottom w:val="0"/>
      <w:divBdr>
        <w:top w:val="none" w:sz="0" w:space="0" w:color="auto"/>
        <w:left w:val="none" w:sz="0" w:space="0" w:color="auto"/>
        <w:bottom w:val="none" w:sz="0" w:space="0" w:color="auto"/>
        <w:right w:val="none" w:sz="0" w:space="0" w:color="auto"/>
      </w:divBdr>
    </w:div>
    <w:div w:id="1470170259">
      <w:bodyDiv w:val="1"/>
      <w:marLeft w:val="0"/>
      <w:marRight w:val="0"/>
      <w:marTop w:val="0"/>
      <w:marBottom w:val="0"/>
      <w:divBdr>
        <w:top w:val="none" w:sz="0" w:space="0" w:color="auto"/>
        <w:left w:val="none" w:sz="0" w:space="0" w:color="auto"/>
        <w:bottom w:val="none" w:sz="0" w:space="0" w:color="auto"/>
        <w:right w:val="none" w:sz="0" w:space="0" w:color="auto"/>
      </w:divBdr>
    </w:div>
    <w:div w:id="1470244455">
      <w:bodyDiv w:val="1"/>
      <w:marLeft w:val="0"/>
      <w:marRight w:val="0"/>
      <w:marTop w:val="0"/>
      <w:marBottom w:val="0"/>
      <w:divBdr>
        <w:top w:val="none" w:sz="0" w:space="0" w:color="auto"/>
        <w:left w:val="none" w:sz="0" w:space="0" w:color="auto"/>
        <w:bottom w:val="none" w:sz="0" w:space="0" w:color="auto"/>
        <w:right w:val="none" w:sz="0" w:space="0" w:color="auto"/>
      </w:divBdr>
    </w:div>
    <w:div w:id="1470974378">
      <w:bodyDiv w:val="1"/>
      <w:marLeft w:val="0"/>
      <w:marRight w:val="0"/>
      <w:marTop w:val="0"/>
      <w:marBottom w:val="0"/>
      <w:divBdr>
        <w:top w:val="none" w:sz="0" w:space="0" w:color="auto"/>
        <w:left w:val="none" w:sz="0" w:space="0" w:color="auto"/>
        <w:bottom w:val="none" w:sz="0" w:space="0" w:color="auto"/>
        <w:right w:val="none" w:sz="0" w:space="0" w:color="auto"/>
      </w:divBdr>
    </w:div>
    <w:div w:id="1471942935">
      <w:bodyDiv w:val="1"/>
      <w:marLeft w:val="0"/>
      <w:marRight w:val="0"/>
      <w:marTop w:val="0"/>
      <w:marBottom w:val="0"/>
      <w:divBdr>
        <w:top w:val="none" w:sz="0" w:space="0" w:color="auto"/>
        <w:left w:val="none" w:sz="0" w:space="0" w:color="auto"/>
        <w:bottom w:val="none" w:sz="0" w:space="0" w:color="auto"/>
        <w:right w:val="none" w:sz="0" w:space="0" w:color="auto"/>
      </w:divBdr>
    </w:div>
    <w:div w:id="1477840701">
      <w:bodyDiv w:val="1"/>
      <w:marLeft w:val="0"/>
      <w:marRight w:val="0"/>
      <w:marTop w:val="0"/>
      <w:marBottom w:val="0"/>
      <w:divBdr>
        <w:top w:val="none" w:sz="0" w:space="0" w:color="auto"/>
        <w:left w:val="none" w:sz="0" w:space="0" w:color="auto"/>
        <w:bottom w:val="none" w:sz="0" w:space="0" w:color="auto"/>
        <w:right w:val="none" w:sz="0" w:space="0" w:color="auto"/>
      </w:divBdr>
    </w:div>
    <w:div w:id="1478959695">
      <w:bodyDiv w:val="1"/>
      <w:marLeft w:val="0"/>
      <w:marRight w:val="0"/>
      <w:marTop w:val="0"/>
      <w:marBottom w:val="0"/>
      <w:divBdr>
        <w:top w:val="none" w:sz="0" w:space="0" w:color="auto"/>
        <w:left w:val="none" w:sz="0" w:space="0" w:color="auto"/>
        <w:bottom w:val="none" w:sz="0" w:space="0" w:color="auto"/>
        <w:right w:val="none" w:sz="0" w:space="0" w:color="auto"/>
      </w:divBdr>
    </w:div>
    <w:div w:id="1479305713">
      <w:bodyDiv w:val="1"/>
      <w:marLeft w:val="0"/>
      <w:marRight w:val="0"/>
      <w:marTop w:val="0"/>
      <w:marBottom w:val="0"/>
      <w:divBdr>
        <w:top w:val="none" w:sz="0" w:space="0" w:color="auto"/>
        <w:left w:val="none" w:sz="0" w:space="0" w:color="auto"/>
        <w:bottom w:val="none" w:sz="0" w:space="0" w:color="auto"/>
        <w:right w:val="none" w:sz="0" w:space="0" w:color="auto"/>
      </w:divBdr>
    </w:div>
    <w:div w:id="1479803598">
      <w:bodyDiv w:val="1"/>
      <w:marLeft w:val="0"/>
      <w:marRight w:val="0"/>
      <w:marTop w:val="0"/>
      <w:marBottom w:val="0"/>
      <w:divBdr>
        <w:top w:val="none" w:sz="0" w:space="0" w:color="auto"/>
        <w:left w:val="none" w:sz="0" w:space="0" w:color="auto"/>
        <w:bottom w:val="none" w:sz="0" w:space="0" w:color="auto"/>
        <w:right w:val="none" w:sz="0" w:space="0" w:color="auto"/>
      </w:divBdr>
    </w:div>
    <w:div w:id="1481844388">
      <w:bodyDiv w:val="1"/>
      <w:marLeft w:val="0"/>
      <w:marRight w:val="0"/>
      <w:marTop w:val="0"/>
      <w:marBottom w:val="0"/>
      <w:divBdr>
        <w:top w:val="none" w:sz="0" w:space="0" w:color="auto"/>
        <w:left w:val="none" w:sz="0" w:space="0" w:color="auto"/>
        <w:bottom w:val="none" w:sz="0" w:space="0" w:color="auto"/>
        <w:right w:val="none" w:sz="0" w:space="0" w:color="auto"/>
      </w:divBdr>
    </w:div>
    <w:div w:id="1482043917">
      <w:bodyDiv w:val="1"/>
      <w:marLeft w:val="0"/>
      <w:marRight w:val="0"/>
      <w:marTop w:val="0"/>
      <w:marBottom w:val="0"/>
      <w:divBdr>
        <w:top w:val="none" w:sz="0" w:space="0" w:color="auto"/>
        <w:left w:val="none" w:sz="0" w:space="0" w:color="auto"/>
        <w:bottom w:val="none" w:sz="0" w:space="0" w:color="auto"/>
        <w:right w:val="none" w:sz="0" w:space="0" w:color="auto"/>
      </w:divBdr>
    </w:div>
    <w:div w:id="1482650993">
      <w:bodyDiv w:val="1"/>
      <w:marLeft w:val="0"/>
      <w:marRight w:val="0"/>
      <w:marTop w:val="0"/>
      <w:marBottom w:val="0"/>
      <w:divBdr>
        <w:top w:val="none" w:sz="0" w:space="0" w:color="auto"/>
        <w:left w:val="none" w:sz="0" w:space="0" w:color="auto"/>
        <w:bottom w:val="none" w:sz="0" w:space="0" w:color="auto"/>
        <w:right w:val="none" w:sz="0" w:space="0" w:color="auto"/>
      </w:divBdr>
    </w:div>
    <w:div w:id="1482651831">
      <w:bodyDiv w:val="1"/>
      <w:marLeft w:val="0"/>
      <w:marRight w:val="0"/>
      <w:marTop w:val="0"/>
      <w:marBottom w:val="0"/>
      <w:divBdr>
        <w:top w:val="none" w:sz="0" w:space="0" w:color="auto"/>
        <w:left w:val="none" w:sz="0" w:space="0" w:color="auto"/>
        <w:bottom w:val="none" w:sz="0" w:space="0" w:color="auto"/>
        <w:right w:val="none" w:sz="0" w:space="0" w:color="auto"/>
      </w:divBdr>
    </w:div>
    <w:div w:id="1484007726">
      <w:bodyDiv w:val="1"/>
      <w:marLeft w:val="0"/>
      <w:marRight w:val="0"/>
      <w:marTop w:val="0"/>
      <w:marBottom w:val="0"/>
      <w:divBdr>
        <w:top w:val="none" w:sz="0" w:space="0" w:color="auto"/>
        <w:left w:val="none" w:sz="0" w:space="0" w:color="auto"/>
        <w:bottom w:val="none" w:sz="0" w:space="0" w:color="auto"/>
        <w:right w:val="none" w:sz="0" w:space="0" w:color="auto"/>
      </w:divBdr>
    </w:div>
    <w:div w:id="1484159907">
      <w:bodyDiv w:val="1"/>
      <w:marLeft w:val="0"/>
      <w:marRight w:val="0"/>
      <w:marTop w:val="0"/>
      <w:marBottom w:val="0"/>
      <w:divBdr>
        <w:top w:val="none" w:sz="0" w:space="0" w:color="auto"/>
        <w:left w:val="none" w:sz="0" w:space="0" w:color="auto"/>
        <w:bottom w:val="none" w:sz="0" w:space="0" w:color="auto"/>
        <w:right w:val="none" w:sz="0" w:space="0" w:color="auto"/>
      </w:divBdr>
    </w:div>
    <w:div w:id="1489250587">
      <w:bodyDiv w:val="1"/>
      <w:marLeft w:val="0"/>
      <w:marRight w:val="0"/>
      <w:marTop w:val="0"/>
      <w:marBottom w:val="0"/>
      <w:divBdr>
        <w:top w:val="none" w:sz="0" w:space="0" w:color="auto"/>
        <w:left w:val="none" w:sz="0" w:space="0" w:color="auto"/>
        <w:bottom w:val="none" w:sz="0" w:space="0" w:color="auto"/>
        <w:right w:val="none" w:sz="0" w:space="0" w:color="auto"/>
      </w:divBdr>
    </w:div>
    <w:div w:id="1490515495">
      <w:bodyDiv w:val="1"/>
      <w:marLeft w:val="0"/>
      <w:marRight w:val="0"/>
      <w:marTop w:val="0"/>
      <w:marBottom w:val="0"/>
      <w:divBdr>
        <w:top w:val="none" w:sz="0" w:space="0" w:color="auto"/>
        <w:left w:val="none" w:sz="0" w:space="0" w:color="auto"/>
        <w:bottom w:val="none" w:sz="0" w:space="0" w:color="auto"/>
        <w:right w:val="none" w:sz="0" w:space="0" w:color="auto"/>
      </w:divBdr>
    </w:div>
    <w:div w:id="1490826980">
      <w:bodyDiv w:val="1"/>
      <w:marLeft w:val="0"/>
      <w:marRight w:val="0"/>
      <w:marTop w:val="0"/>
      <w:marBottom w:val="0"/>
      <w:divBdr>
        <w:top w:val="none" w:sz="0" w:space="0" w:color="auto"/>
        <w:left w:val="none" w:sz="0" w:space="0" w:color="auto"/>
        <w:bottom w:val="none" w:sz="0" w:space="0" w:color="auto"/>
        <w:right w:val="none" w:sz="0" w:space="0" w:color="auto"/>
      </w:divBdr>
    </w:div>
    <w:div w:id="1493252217">
      <w:bodyDiv w:val="1"/>
      <w:marLeft w:val="0"/>
      <w:marRight w:val="0"/>
      <w:marTop w:val="0"/>
      <w:marBottom w:val="0"/>
      <w:divBdr>
        <w:top w:val="none" w:sz="0" w:space="0" w:color="auto"/>
        <w:left w:val="none" w:sz="0" w:space="0" w:color="auto"/>
        <w:bottom w:val="none" w:sz="0" w:space="0" w:color="auto"/>
        <w:right w:val="none" w:sz="0" w:space="0" w:color="auto"/>
      </w:divBdr>
    </w:div>
    <w:div w:id="1495145220">
      <w:bodyDiv w:val="1"/>
      <w:marLeft w:val="0"/>
      <w:marRight w:val="0"/>
      <w:marTop w:val="0"/>
      <w:marBottom w:val="0"/>
      <w:divBdr>
        <w:top w:val="none" w:sz="0" w:space="0" w:color="auto"/>
        <w:left w:val="none" w:sz="0" w:space="0" w:color="auto"/>
        <w:bottom w:val="none" w:sz="0" w:space="0" w:color="auto"/>
        <w:right w:val="none" w:sz="0" w:space="0" w:color="auto"/>
      </w:divBdr>
    </w:div>
    <w:div w:id="1496647286">
      <w:bodyDiv w:val="1"/>
      <w:marLeft w:val="0"/>
      <w:marRight w:val="0"/>
      <w:marTop w:val="0"/>
      <w:marBottom w:val="0"/>
      <w:divBdr>
        <w:top w:val="none" w:sz="0" w:space="0" w:color="auto"/>
        <w:left w:val="none" w:sz="0" w:space="0" w:color="auto"/>
        <w:bottom w:val="none" w:sz="0" w:space="0" w:color="auto"/>
        <w:right w:val="none" w:sz="0" w:space="0" w:color="auto"/>
      </w:divBdr>
    </w:div>
    <w:div w:id="1497067776">
      <w:bodyDiv w:val="1"/>
      <w:marLeft w:val="0"/>
      <w:marRight w:val="0"/>
      <w:marTop w:val="0"/>
      <w:marBottom w:val="0"/>
      <w:divBdr>
        <w:top w:val="none" w:sz="0" w:space="0" w:color="auto"/>
        <w:left w:val="none" w:sz="0" w:space="0" w:color="auto"/>
        <w:bottom w:val="none" w:sz="0" w:space="0" w:color="auto"/>
        <w:right w:val="none" w:sz="0" w:space="0" w:color="auto"/>
      </w:divBdr>
    </w:div>
    <w:div w:id="1500003209">
      <w:bodyDiv w:val="1"/>
      <w:marLeft w:val="0"/>
      <w:marRight w:val="0"/>
      <w:marTop w:val="0"/>
      <w:marBottom w:val="0"/>
      <w:divBdr>
        <w:top w:val="none" w:sz="0" w:space="0" w:color="auto"/>
        <w:left w:val="none" w:sz="0" w:space="0" w:color="auto"/>
        <w:bottom w:val="none" w:sz="0" w:space="0" w:color="auto"/>
        <w:right w:val="none" w:sz="0" w:space="0" w:color="auto"/>
      </w:divBdr>
    </w:div>
    <w:div w:id="1503937080">
      <w:bodyDiv w:val="1"/>
      <w:marLeft w:val="0"/>
      <w:marRight w:val="0"/>
      <w:marTop w:val="0"/>
      <w:marBottom w:val="0"/>
      <w:divBdr>
        <w:top w:val="none" w:sz="0" w:space="0" w:color="auto"/>
        <w:left w:val="none" w:sz="0" w:space="0" w:color="auto"/>
        <w:bottom w:val="none" w:sz="0" w:space="0" w:color="auto"/>
        <w:right w:val="none" w:sz="0" w:space="0" w:color="auto"/>
      </w:divBdr>
    </w:div>
    <w:div w:id="1504853892">
      <w:bodyDiv w:val="1"/>
      <w:marLeft w:val="0"/>
      <w:marRight w:val="0"/>
      <w:marTop w:val="0"/>
      <w:marBottom w:val="0"/>
      <w:divBdr>
        <w:top w:val="none" w:sz="0" w:space="0" w:color="auto"/>
        <w:left w:val="none" w:sz="0" w:space="0" w:color="auto"/>
        <w:bottom w:val="none" w:sz="0" w:space="0" w:color="auto"/>
        <w:right w:val="none" w:sz="0" w:space="0" w:color="auto"/>
      </w:divBdr>
    </w:div>
    <w:div w:id="1505392119">
      <w:bodyDiv w:val="1"/>
      <w:marLeft w:val="0"/>
      <w:marRight w:val="0"/>
      <w:marTop w:val="0"/>
      <w:marBottom w:val="0"/>
      <w:divBdr>
        <w:top w:val="none" w:sz="0" w:space="0" w:color="auto"/>
        <w:left w:val="none" w:sz="0" w:space="0" w:color="auto"/>
        <w:bottom w:val="none" w:sz="0" w:space="0" w:color="auto"/>
        <w:right w:val="none" w:sz="0" w:space="0" w:color="auto"/>
      </w:divBdr>
    </w:div>
    <w:div w:id="1508867419">
      <w:bodyDiv w:val="1"/>
      <w:marLeft w:val="0"/>
      <w:marRight w:val="0"/>
      <w:marTop w:val="0"/>
      <w:marBottom w:val="0"/>
      <w:divBdr>
        <w:top w:val="none" w:sz="0" w:space="0" w:color="auto"/>
        <w:left w:val="none" w:sz="0" w:space="0" w:color="auto"/>
        <w:bottom w:val="none" w:sz="0" w:space="0" w:color="auto"/>
        <w:right w:val="none" w:sz="0" w:space="0" w:color="auto"/>
      </w:divBdr>
    </w:div>
    <w:div w:id="1509444243">
      <w:bodyDiv w:val="1"/>
      <w:marLeft w:val="0"/>
      <w:marRight w:val="0"/>
      <w:marTop w:val="0"/>
      <w:marBottom w:val="0"/>
      <w:divBdr>
        <w:top w:val="none" w:sz="0" w:space="0" w:color="auto"/>
        <w:left w:val="none" w:sz="0" w:space="0" w:color="auto"/>
        <w:bottom w:val="none" w:sz="0" w:space="0" w:color="auto"/>
        <w:right w:val="none" w:sz="0" w:space="0" w:color="auto"/>
      </w:divBdr>
    </w:div>
    <w:div w:id="1511604251">
      <w:bodyDiv w:val="1"/>
      <w:marLeft w:val="0"/>
      <w:marRight w:val="0"/>
      <w:marTop w:val="0"/>
      <w:marBottom w:val="0"/>
      <w:divBdr>
        <w:top w:val="none" w:sz="0" w:space="0" w:color="auto"/>
        <w:left w:val="none" w:sz="0" w:space="0" w:color="auto"/>
        <w:bottom w:val="none" w:sz="0" w:space="0" w:color="auto"/>
        <w:right w:val="none" w:sz="0" w:space="0" w:color="auto"/>
      </w:divBdr>
    </w:div>
    <w:div w:id="1513181512">
      <w:bodyDiv w:val="1"/>
      <w:marLeft w:val="0"/>
      <w:marRight w:val="0"/>
      <w:marTop w:val="0"/>
      <w:marBottom w:val="0"/>
      <w:divBdr>
        <w:top w:val="none" w:sz="0" w:space="0" w:color="auto"/>
        <w:left w:val="none" w:sz="0" w:space="0" w:color="auto"/>
        <w:bottom w:val="none" w:sz="0" w:space="0" w:color="auto"/>
        <w:right w:val="none" w:sz="0" w:space="0" w:color="auto"/>
      </w:divBdr>
    </w:div>
    <w:div w:id="1514420844">
      <w:bodyDiv w:val="1"/>
      <w:marLeft w:val="0"/>
      <w:marRight w:val="0"/>
      <w:marTop w:val="0"/>
      <w:marBottom w:val="0"/>
      <w:divBdr>
        <w:top w:val="none" w:sz="0" w:space="0" w:color="auto"/>
        <w:left w:val="none" w:sz="0" w:space="0" w:color="auto"/>
        <w:bottom w:val="none" w:sz="0" w:space="0" w:color="auto"/>
        <w:right w:val="none" w:sz="0" w:space="0" w:color="auto"/>
      </w:divBdr>
    </w:div>
    <w:div w:id="1519588104">
      <w:bodyDiv w:val="1"/>
      <w:marLeft w:val="0"/>
      <w:marRight w:val="0"/>
      <w:marTop w:val="0"/>
      <w:marBottom w:val="0"/>
      <w:divBdr>
        <w:top w:val="none" w:sz="0" w:space="0" w:color="auto"/>
        <w:left w:val="none" w:sz="0" w:space="0" w:color="auto"/>
        <w:bottom w:val="none" w:sz="0" w:space="0" w:color="auto"/>
        <w:right w:val="none" w:sz="0" w:space="0" w:color="auto"/>
      </w:divBdr>
    </w:div>
    <w:div w:id="1519657432">
      <w:bodyDiv w:val="1"/>
      <w:marLeft w:val="0"/>
      <w:marRight w:val="0"/>
      <w:marTop w:val="0"/>
      <w:marBottom w:val="0"/>
      <w:divBdr>
        <w:top w:val="none" w:sz="0" w:space="0" w:color="auto"/>
        <w:left w:val="none" w:sz="0" w:space="0" w:color="auto"/>
        <w:bottom w:val="none" w:sz="0" w:space="0" w:color="auto"/>
        <w:right w:val="none" w:sz="0" w:space="0" w:color="auto"/>
      </w:divBdr>
    </w:div>
    <w:div w:id="1521503925">
      <w:bodyDiv w:val="1"/>
      <w:marLeft w:val="0"/>
      <w:marRight w:val="0"/>
      <w:marTop w:val="0"/>
      <w:marBottom w:val="0"/>
      <w:divBdr>
        <w:top w:val="none" w:sz="0" w:space="0" w:color="auto"/>
        <w:left w:val="none" w:sz="0" w:space="0" w:color="auto"/>
        <w:bottom w:val="none" w:sz="0" w:space="0" w:color="auto"/>
        <w:right w:val="none" w:sz="0" w:space="0" w:color="auto"/>
      </w:divBdr>
    </w:div>
    <w:div w:id="1523977457">
      <w:bodyDiv w:val="1"/>
      <w:marLeft w:val="0"/>
      <w:marRight w:val="0"/>
      <w:marTop w:val="0"/>
      <w:marBottom w:val="0"/>
      <w:divBdr>
        <w:top w:val="none" w:sz="0" w:space="0" w:color="auto"/>
        <w:left w:val="none" w:sz="0" w:space="0" w:color="auto"/>
        <w:bottom w:val="none" w:sz="0" w:space="0" w:color="auto"/>
        <w:right w:val="none" w:sz="0" w:space="0" w:color="auto"/>
      </w:divBdr>
    </w:div>
    <w:div w:id="1526603140">
      <w:bodyDiv w:val="1"/>
      <w:marLeft w:val="0"/>
      <w:marRight w:val="0"/>
      <w:marTop w:val="0"/>
      <w:marBottom w:val="0"/>
      <w:divBdr>
        <w:top w:val="none" w:sz="0" w:space="0" w:color="auto"/>
        <w:left w:val="none" w:sz="0" w:space="0" w:color="auto"/>
        <w:bottom w:val="none" w:sz="0" w:space="0" w:color="auto"/>
        <w:right w:val="none" w:sz="0" w:space="0" w:color="auto"/>
      </w:divBdr>
    </w:div>
    <w:div w:id="1548755787">
      <w:bodyDiv w:val="1"/>
      <w:marLeft w:val="0"/>
      <w:marRight w:val="0"/>
      <w:marTop w:val="0"/>
      <w:marBottom w:val="0"/>
      <w:divBdr>
        <w:top w:val="none" w:sz="0" w:space="0" w:color="auto"/>
        <w:left w:val="none" w:sz="0" w:space="0" w:color="auto"/>
        <w:bottom w:val="none" w:sz="0" w:space="0" w:color="auto"/>
        <w:right w:val="none" w:sz="0" w:space="0" w:color="auto"/>
      </w:divBdr>
    </w:div>
    <w:div w:id="1549297234">
      <w:bodyDiv w:val="1"/>
      <w:marLeft w:val="0"/>
      <w:marRight w:val="0"/>
      <w:marTop w:val="0"/>
      <w:marBottom w:val="0"/>
      <w:divBdr>
        <w:top w:val="none" w:sz="0" w:space="0" w:color="auto"/>
        <w:left w:val="none" w:sz="0" w:space="0" w:color="auto"/>
        <w:bottom w:val="none" w:sz="0" w:space="0" w:color="auto"/>
        <w:right w:val="none" w:sz="0" w:space="0" w:color="auto"/>
      </w:divBdr>
    </w:div>
    <w:div w:id="1552695578">
      <w:bodyDiv w:val="1"/>
      <w:marLeft w:val="0"/>
      <w:marRight w:val="0"/>
      <w:marTop w:val="0"/>
      <w:marBottom w:val="0"/>
      <w:divBdr>
        <w:top w:val="none" w:sz="0" w:space="0" w:color="auto"/>
        <w:left w:val="none" w:sz="0" w:space="0" w:color="auto"/>
        <w:bottom w:val="none" w:sz="0" w:space="0" w:color="auto"/>
        <w:right w:val="none" w:sz="0" w:space="0" w:color="auto"/>
      </w:divBdr>
    </w:div>
    <w:div w:id="1552887541">
      <w:bodyDiv w:val="1"/>
      <w:marLeft w:val="0"/>
      <w:marRight w:val="0"/>
      <w:marTop w:val="0"/>
      <w:marBottom w:val="0"/>
      <w:divBdr>
        <w:top w:val="none" w:sz="0" w:space="0" w:color="auto"/>
        <w:left w:val="none" w:sz="0" w:space="0" w:color="auto"/>
        <w:bottom w:val="none" w:sz="0" w:space="0" w:color="auto"/>
        <w:right w:val="none" w:sz="0" w:space="0" w:color="auto"/>
      </w:divBdr>
    </w:div>
    <w:div w:id="1553148615">
      <w:bodyDiv w:val="1"/>
      <w:marLeft w:val="0"/>
      <w:marRight w:val="0"/>
      <w:marTop w:val="0"/>
      <w:marBottom w:val="0"/>
      <w:divBdr>
        <w:top w:val="none" w:sz="0" w:space="0" w:color="auto"/>
        <w:left w:val="none" w:sz="0" w:space="0" w:color="auto"/>
        <w:bottom w:val="none" w:sz="0" w:space="0" w:color="auto"/>
        <w:right w:val="none" w:sz="0" w:space="0" w:color="auto"/>
      </w:divBdr>
    </w:div>
    <w:div w:id="1553689561">
      <w:bodyDiv w:val="1"/>
      <w:marLeft w:val="0"/>
      <w:marRight w:val="0"/>
      <w:marTop w:val="0"/>
      <w:marBottom w:val="0"/>
      <w:divBdr>
        <w:top w:val="none" w:sz="0" w:space="0" w:color="auto"/>
        <w:left w:val="none" w:sz="0" w:space="0" w:color="auto"/>
        <w:bottom w:val="none" w:sz="0" w:space="0" w:color="auto"/>
        <w:right w:val="none" w:sz="0" w:space="0" w:color="auto"/>
      </w:divBdr>
    </w:div>
    <w:div w:id="1553807044">
      <w:bodyDiv w:val="1"/>
      <w:marLeft w:val="0"/>
      <w:marRight w:val="0"/>
      <w:marTop w:val="0"/>
      <w:marBottom w:val="0"/>
      <w:divBdr>
        <w:top w:val="none" w:sz="0" w:space="0" w:color="auto"/>
        <w:left w:val="none" w:sz="0" w:space="0" w:color="auto"/>
        <w:bottom w:val="none" w:sz="0" w:space="0" w:color="auto"/>
        <w:right w:val="none" w:sz="0" w:space="0" w:color="auto"/>
      </w:divBdr>
    </w:div>
    <w:div w:id="1554779266">
      <w:bodyDiv w:val="1"/>
      <w:marLeft w:val="0"/>
      <w:marRight w:val="0"/>
      <w:marTop w:val="0"/>
      <w:marBottom w:val="0"/>
      <w:divBdr>
        <w:top w:val="none" w:sz="0" w:space="0" w:color="auto"/>
        <w:left w:val="none" w:sz="0" w:space="0" w:color="auto"/>
        <w:bottom w:val="none" w:sz="0" w:space="0" w:color="auto"/>
        <w:right w:val="none" w:sz="0" w:space="0" w:color="auto"/>
      </w:divBdr>
    </w:div>
    <w:div w:id="1556548432">
      <w:bodyDiv w:val="1"/>
      <w:marLeft w:val="0"/>
      <w:marRight w:val="0"/>
      <w:marTop w:val="0"/>
      <w:marBottom w:val="0"/>
      <w:divBdr>
        <w:top w:val="none" w:sz="0" w:space="0" w:color="auto"/>
        <w:left w:val="none" w:sz="0" w:space="0" w:color="auto"/>
        <w:bottom w:val="none" w:sz="0" w:space="0" w:color="auto"/>
        <w:right w:val="none" w:sz="0" w:space="0" w:color="auto"/>
      </w:divBdr>
    </w:div>
    <w:div w:id="1560555321">
      <w:bodyDiv w:val="1"/>
      <w:marLeft w:val="0"/>
      <w:marRight w:val="0"/>
      <w:marTop w:val="0"/>
      <w:marBottom w:val="0"/>
      <w:divBdr>
        <w:top w:val="none" w:sz="0" w:space="0" w:color="auto"/>
        <w:left w:val="none" w:sz="0" w:space="0" w:color="auto"/>
        <w:bottom w:val="none" w:sz="0" w:space="0" w:color="auto"/>
        <w:right w:val="none" w:sz="0" w:space="0" w:color="auto"/>
      </w:divBdr>
    </w:div>
    <w:div w:id="1563952848">
      <w:bodyDiv w:val="1"/>
      <w:marLeft w:val="0"/>
      <w:marRight w:val="0"/>
      <w:marTop w:val="0"/>
      <w:marBottom w:val="0"/>
      <w:divBdr>
        <w:top w:val="none" w:sz="0" w:space="0" w:color="auto"/>
        <w:left w:val="none" w:sz="0" w:space="0" w:color="auto"/>
        <w:bottom w:val="none" w:sz="0" w:space="0" w:color="auto"/>
        <w:right w:val="none" w:sz="0" w:space="0" w:color="auto"/>
      </w:divBdr>
    </w:div>
    <w:div w:id="1565750550">
      <w:bodyDiv w:val="1"/>
      <w:marLeft w:val="0"/>
      <w:marRight w:val="0"/>
      <w:marTop w:val="0"/>
      <w:marBottom w:val="0"/>
      <w:divBdr>
        <w:top w:val="none" w:sz="0" w:space="0" w:color="auto"/>
        <w:left w:val="none" w:sz="0" w:space="0" w:color="auto"/>
        <w:bottom w:val="none" w:sz="0" w:space="0" w:color="auto"/>
        <w:right w:val="none" w:sz="0" w:space="0" w:color="auto"/>
      </w:divBdr>
    </w:div>
    <w:div w:id="1570655334">
      <w:bodyDiv w:val="1"/>
      <w:marLeft w:val="0"/>
      <w:marRight w:val="0"/>
      <w:marTop w:val="0"/>
      <w:marBottom w:val="0"/>
      <w:divBdr>
        <w:top w:val="none" w:sz="0" w:space="0" w:color="auto"/>
        <w:left w:val="none" w:sz="0" w:space="0" w:color="auto"/>
        <w:bottom w:val="none" w:sz="0" w:space="0" w:color="auto"/>
        <w:right w:val="none" w:sz="0" w:space="0" w:color="auto"/>
      </w:divBdr>
    </w:div>
    <w:div w:id="1571844116">
      <w:bodyDiv w:val="1"/>
      <w:marLeft w:val="0"/>
      <w:marRight w:val="0"/>
      <w:marTop w:val="0"/>
      <w:marBottom w:val="0"/>
      <w:divBdr>
        <w:top w:val="none" w:sz="0" w:space="0" w:color="auto"/>
        <w:left w:val="none" w:sz="0" w:space="0" w:color="auto"/>
        <w:bottom w:val="none" w:sz="0" w:space="0" w:color="auto"/>
        <w:right w:val="none" w:sz="0" w:space="0" w:color="auto"/>
      </w:divBdr>
    </w:div>
    <w:div w:id="1572422104">
      <w:bodyDiv w:val="1"/>
      <w:marLeft w:val="0"/>
      <w:marRight w:val="0"/>
      <w:marTop w:val="0"/>
      <w:marBottom w:val="0"/>
      <w:divBdr>
        <w:top w:val="none" w:sz="0" w:space="0" w:color="auto"/>
        <w:left w:val="none" w:sz="0" w:space="0" w:color="auto"/>
        <w:bottom w:val="none" w:sz="0" w:space="0" w:color="auto"/>
        <w:right w:val="none" w:sz="0" w:space="0" w:color="auto"/>
      </w:divBdr>
    </w:div>
    <w:div w:id="1572808930">
      <w:bodyDiv w:val="1"/>
      <w:marLeft w:val="0"/>
      <w:marRight w:val="0"/>
      <w:marTop w:val="0"/>
      <w:marBottom w:val="0"/>
      <w:divBdr>
        <w:top w:val="none" w:sz="0" w:space="0" w:color="auto"/>
        <w:left w:val="none" w:sz="0" w:space="0" w:color="auto"/>
        <w:bottom w:val="none" w:sz="0" w:space="0" w:color="auto"/>
        <w:right w:val="none" w:sz="0" w:space="0" w:color="auto"/>
      </w:divBdr>
    </w:div>
    <w:div w:id="1574314172">
      <w:bodyDiv w:val="1"/>
      <w:marLeft w:val="0"/>
      <w:marRight w:val="0"/>
      <w:marTop w:val="0"/>
      <w:marBottom w:val="0"/>
      <w:divBdr>
        <w:top w:val="none" w:sz="0" w:space="0" w:color="auto"/>
        <w:left w:val="none" w:sz="0" w:space="0" w:color="auto"/>
        <w:bottom w:val="none" w:sz="0" w:space="0" w:color="auto"/>
        <w:right w:val="none" w:sz="0" w:space="0" w:color="auto"/>
      </w:divBdr>
    </w:div>
    <w:div w:id="1575578378">
      <w:bodyDiv w:val="1"/>
      <w:marLeft w:val="0"/>
      <w:marRight w:val="0"/>
      <w:marTop w:val="0"/>
      <w:marBottom w:val="0"/>
      <w:divBdr>
        <w:top w:val="none" w:sz="0" w:space="0" w:color="auto"/>
        <w:left w:val="none" w:sz="0" w:space="0" w:color="auto"/>
        <w:bottom w:val="none" w:sz="0" w:space="0" w:color="auto"/>
        <w:right w:val="none" w:sz="0" w:space="0" w:color="auto"/>
      </w:divBdr>
    </w:div>
    <w:div w:id="1578828987">
      <w:bodyDiv w:val="1"/>
      <w:marLeft w:val="0"/>
      <w:marRight w:val="0"/>
      <w:marTop w:val="0"/>
      <w:marBottom w:val="0"/>
      <w:divBdr>
        <w:top w:val="none" w:sz="0" w:space="0" w:color="auto"/>
        <w:left w:val="none" w:sz="0" w:space="0" w:color="auto"/>
        <w:bottom w:val="none" w:sz="0" w:space="0" w:color="auto"/>
        <w:right w:val="none" w:sz="0" w:space="0" w:color="auto"/>
      </w:divBdr>
    </w:div>
    <w:div w:id="1581669321">
      <w:bodyDiv w:val="1"/>
      <w:marLeft w:val="0"/>
      <w:marRight w:val="0"/>
      <w:marTop w:val="0"/>
      <w:marBottom w:val="0"/>
      <w:divBdr>
        <w:top w:val="none" w:sz="0" w:space="0" w:color="auto"/>
        <w:left w:val="none" w:sz="0" w:space="0" w:color="auto"/>
        <w:bottom w:val="none" w:sz="0" w:space="0" w:color="auto"/>
        <w:right w:val="none" w:sz="0" w:space="0" w:color="auto"/>
      </w:divBdr>
    </w:div>
    <w:div w:id="1582521587">
      <w:bodyDiv w:val="1"/>
      <w:marLeft w:val="0"/>
      <w:marRight w:val="0"/>
      <w:marTop w:val="0"/>
      <w:marBottom w:val="0"/>
      <w:divBdr>
        <w:top w:val="none" w:sz="0" w:space="0" w:color="auto"/>
        <w:left w:val="none" w:sz="0" w:space="0" w:color="auto"/>
        <w:bottom w:val="none" w:sz="0" w:space="0" w:color="auto"/>
        <w:right w:val="none" w:sz="0" w:space="0" w:color="auto"/>
      </w:divBdr>
    </w:div>
    <w:div w:id="1584611155">
      <w:bodyDiv w:val="1"/>
      <w:marLeft w:val="0"/>
      <w:marRight w:val="0"/>
      <w:marTop w:val="0"/>
      <w:marBottom w:val="0"/>
      <w:divBdr>
        <w:top w:val="none" w:sz="0" w:space="0" w:color="auto"/>
        <w:left w:val="none" w:sz="0" w:space="0" w:color="auto"/>
        <w:bottom w:val="none" w:sz="0" w:space="0" w:color="auto"/>
        <w:right w:val="none" w:sz="0" w:space="0" w:color="auto"/>
      </w:divBdr>
    </w:div>
    <w:div w:id="1588609255">
      <w:bodyDiv w:val="1"/>
      <w:marLeft w:val="0"/>
      <w:marRight w:val="0"/>
      <w:marTop w:val="0"/>
      <w:marBottom w:val="0"/>
      <w:divBdr>
        <w:top w:val="none" w:sz="0" w:space="0" w:color="auto"/>
        <w:left w:val="none" w:sz="0" w:space="0" w:color="auto"/>
        <w:bottom w:val="none" w:sz="0" w:space="0" w:color="auto"/>
        <w:right w:val="none" w:sz="0" w:space="0" w:color="auto"/>
      </w:divBdr>
    </w:div>
    <w:div w:id="1589849716">
      <w:bodyDiv w:val="1"/>
      <w:marLeft w:val="0"/>
      <w:marRight w:val="0"/>
      <w:marTop w:val="0"/>
      <w:marBottom w:val="0"/>
      <w:divBdr>
        <w:top w:val="none" w:sz="0" w:space="0" w:color="auto"/>
        <w:left w:val="none" w:sz="0" w:space="0" w:color="auto"/>
        <w:bottom w:val="none" w:sz="0" w:space="0" w:color="auto"/>
        <w:right w:val="none" w:sz="0" w:space="0" w:color="auto"/>
      </w:divBdr>
    </w:div>
    <w:div w:id="1594315075">
      <w:bodyDiv w:val="1"/>
      <w:marLeft w:val="0"/>
      <w:marRight w:val="0"/>
      <w:marTop w:val="0"/>
      <w:marBottom w:val="0"/>
      <w:divBdr>
        <w:top w:val="none" w:sz="0" w:space="0" w:color="auto"/>
        <w:left w:val="none" w:sz="0" w:space="0" w:color="auto"/>
        <w:bottom w:val="none" w:sz="0" w:space="0" w:color="auto"/>
        <w:right w:val="none" w:sz="0" w:space="0" w:color="auto"/>
      </w:divBdr>
    </w:div>
    <w:div w:id="1603225845">
      <w:bodyDiv w:val="1"/>
      <w:marLeft w:val="0"/>
      <w:marRight w:val="0"/>
      <w:marTop w:val="0"/>
      <w:marBottom w:val="0"/>
      <w:divBdr>
        <w:top w:val="none" w:sz="0" w:space="0" w:color="auto"/>
        <w:left w:val="none" w:sz="0" w:space="0" w:color="auto"/>
        <w:bottom w:val="none" w:sz="0" w:space="0" w:color="auto"/>
        <w:right w:val="none" w:sz="0" w:space="0" w:color="auto"/>
      </w:divBdr>
    </w:div>
    <w:div w:id="1605072153">
      <w:bodyDiv w:val="1"/>
      <w:marLeft w:val="0"/>
      <w:marRight w:val="0"/>
      <w:marTop w:val="0"/>
      <w:marBottom w:val="0"/>
      <w:divBdr>
        <w:top w:val="none" w:sz="0" w:space="0" w:color="auto"/>
        <w:left w:val="none" w:sz="0" w:space="0" w:color="auto"/>
        <w:bottom w:val="none" w:sz="0" w:space="0" w:color="auto"/>
        <w:right w:val="none" w:sz="0" w:space="0" w:color="auto"/>
      </w:divBdr>
    </w:div>
    <w:div w:id="1607075648">
      <w:bodyDiv w:val="1"/>
      <w:marLeft w:val="0"/>
      <w:marRight w:val="0"/>
      <w:marTop w:val="0"/>
      <w:marBottom w:val="0"/>
      <w:divBdr>
        <w:top w:val="none" w:sz="0" w:space="0" w:color="auto"/>
        <w:left w:val="none" w:sz="0" w:space="0" w:color="auto"/>
        <w:bottom w:val="none" w:sz="0" w:space="0" w:color="auto"/>
        <w:right w:val="none" w:sz="0" w:space="0" w:color="auto"/>
      </w:divBdr>
    </w:div>
    <w:div w:id="1608658293">
      <w:bodyDiv w:val="1"/>
      <w:marLeft w:val="0"/>
      <w:marRight w:val="0"/>
      <w:marTop w:val="0"/>
      <w:marBottom w:val="0"/>
      <w:divBdr>
        <w:top w:val="none" w:sz="0" w:space="0" w:color="auto"/>
        <w:left w:val="none" w:sz="0" w:space="0" w:color="auto"/>
        <w:bottom w:val="none" w:sz="0" w:space="0" w:color="auto"/>
        <w:right w:val="none" w:sz="0" w:space="0" w:color="auto"/>
      </w:divBdr>
    </w:div>
    <w:div w:id="1613627584">
      <w:bodyDiv w:val="1"/>
      <w:marLeft w:val="0"/>
      <w:marRight w:val="0"/>
      <w:marTop w:val="0"/>
      <w:marBottom w:val="0"/>
      <w:divBdr>
        <w:top w:val="none" w:sz="0" w:space="0" w:color="auto"/>
        <w:left w:val="none" w:sz="0" w:space="0" w:color="auto"/>
        <w:bottom w:val="none" w:sz="0" w:space="0" w:color="auto"/>
        <w:right w:val="none" w:sz="0" w:space="0" w:color="auto"/>
      </w:divBdr>
    </w:div>
    <w:div w:id="1613777590">
      <w:bodyDiv w:val="1"/>
      <w:marLeft w:val="0"/>
      <w:marRight w:val="0"/>
      <w:marTop w:val="0"/>
      <w:marBottom w:val="0"/>
      <w:divBdr>
        <w:top w:val="none" w:sz="0" w:space="0" w:color="auto"/>
        <w:left w:val="none" w:sz="0" w:space="0" w:color="auto"/>
        <w:bottom w:val="none" w:sz="0" w:space="0" w:color="auto"/>
        <w:right w:val="none" w:sz="0" w:space="0" w:color="auto"/>
      </w:divBdr>
    </w:div>
    <w:div w:id="1618103097">
      <w:bodyDiv w:val="1"/>
      <w:marLeft w:val="0"/>
      <w:marRight w:val="0"/>
      <w:marTop w:val="0"/>
      <w:marBottom w:val="0"/>
      <w:divBdr>
        <w:top w:val="none" w:sz="0" w:space="0" w:color="auto"/>
        <w:left w:val="none" w:sz="0" w:space="0" w:color="auto"/>
        <w:bottom w:val="none" w:sz="0" w:space="0" w:color="auto"/>
        <w:right w:val="none" w:sz="0" w:space="0" w:color="auto"/>
      </w:divBdr>
    </w:div>
    <w:div w:id="1621762335">
      <w:bodyDiv w:val="1"/>
      <w:marLeft w:val="0"/>
      <w:marRight w:val="0"/>
      <w:marTop w:val="0"/>
      <w:marBottom w:val="0"/>
      <w:divBdr>
        <w:top w:val="none" w:sz="0" w:space="0" w:color="auto"/>
        <w:left w:val="none" w:sz="0" w:space="0" w:color="auto"/>
        <w:bottom w:val="none" w:sz="0" w:space="0" w:color="auto"/>
        <w:right w:val="none" w:sz="0" w:space="0" w:color="auto"/>
      </w:divBdr>
    </w:div>
    <w:div w:id="1623883536">
      <w:bodyDiv w:val="1"/>
      <w:marLeft w:val="0"/>
      <w:marRight w:val="0"/>
      <w:marTop w:val="0"/>
      <w:marBottom w:val="0"/>
      <w:divBdr>
        <w:top w:val="none" w:sz="0" w:space="0" w:color="auto"/>
        <w:left w:val="none" w:sz="0" w:space="0" w:color="auto"/>
        <w:bottom w:val="none" w:sz="0" w:space="0" w:color="auto"/>
        <w:right w:val="none" w:sz="0" w:space="0" w:color="auto"/>
      </w:divBdr>
    </w:div>
    <w:div w:id="1628929383">
      <w:bodyDiv w:val="1"/>
      <w:marLeft w:val="0"/>
      <w:marRight w:val="0"/>
      <w:marTop w:val="0"/>
      <w:marBottom w:val="0"/>
      <w:divBdr>
        <w:top w:val="none" w:sz="0" w:space="0" w:color="auto"/>
        <w:left w:val="none" w:sz="0" w:space="0" w:color="auto"/>
        <w:bottom w:val="none" w:sz="0" w:space="0" w:color="auto"/>
        <w:right w:val="none" w:sz="0" w:space="0" w:color="auto"/>
      </w:divBdr>
    </w:div>
    <w:div w:id="1629700986">
      <w:bodyDiv w:val="1"/>
      <w:marLeft w:val="0"/>
      <w:marRight w:val="0"/>
      <w:marTop w:val="0"/>
      <w:marBottom w:val="0"/>
      <w:divBdr>
        <w:top w:val="none" w:sz="0" w:space="0" w:color="auto"/>
        <w:left w:val="none" w:sz="0" w:space="0" w:color="auto"/>
        <w:bottom w:val="none" w:sz="0" w:space="0" w:color="auto"/>
        <w:right w:val="none" w:sz="0" w:space="0" w:color="auto"/>
      </w:divBdr>
    </w:div>
    <w:div w:id="1629895747">
      <w:bodyDiv w:val="1"/>
      <w:marLeft w:val="0"/>
      <w:marRight w:val="0"/>
      <w:marTop w:val="0"/>
      <w:marBottom w:val="0"/>
      <w:divBdr>
        <w:top w:val="none" w:sz="0" w:space="0" w:color="auto"/>
        <w:left w:val="none" w:sz="0" w:space="0" w:color="auto"/>
        <w:bottom w:val="none" w:sz="0" w:space="0" w:color="auto"/>
        <w:right w:val="none" w:sz="0" w:space="0" w:color="auto"/>
      </w:divBdr>
    </w:div>
    <w:div w:id="1631401825">
      <w:bodyDiv w:val="1"/>
      <w:marLeft w:val="0"/>
      <w:marRight w:val="0"/>
      <w:marTop w:val="0"/>
      <w:marBottom w:val="0"/>
      <w:divBdr>
        <w:top w:val="none" w:sz="0" w:space="0" w:color="auto"/>
        <w:left w:val="none" w:sz="0" w:space="0" w:color="auto"/>
        <w:bottom w:val="none" w:sz="0" w:space="0" w:color="auto"/>
        <w:right w:val="none" w:sz="0" w:space="0" w:color="auto"/>
      </w:divBdr>
    </w:div>
    <w:div w:id="1631784971">
      <w:bodyDiv w:val="1"/>
      <w:marLeft w:val="0"/>
      <w:marRight w:val="0"/>
      <w:marTop w:val="0"/>
      <w:marBottom w:val="0"/>
      <w:divBdr>
        <w:top w:val="none" w:sz="0" w:space="0" w:color="auto"/>
        <w:left w:val="none" w:sz="0" w:space="0" w:color="auto"/>
        <w:bottom w:val="none" w:sz="0" w:space="0" w:color="auto"/>
        <w:right w:val="none" w:sz="0" w:space="0" w:color="auto"/>
      </w:divBdr>
    </w:div>
    <w:div w:id="1633749723">
      <w:bodyDiv w:val="1"/>
      <w:marLeft w:val="0"/>
      <w:marRight w:val="0"/>
      <w:marTop w:val="0"/>
      <w:marBottom w:val="0"/>
      <w:divBdr>
        <w:top w:val="none" w:sz="0" w:space="0" w:color="auto"/>
        <w:left w:val="none" w:sz="0" w:space="0" w:color="auto"/>
        <w:bottom w:val="none" w:sz="0" w:space="0" w:color="auto"/>
        <w:right w:val="none" w:sz="0" w:space="0" w:color="auto"/>
      </w:divBdr>
    </w:div>
    <w:div w:id="1634480601">
      <w:bodyDiv w:val="1"/>
      <w:marLeft w:val="0"/>
      <w:marRight w:val="0"/>
      <w:marTop w:val="0"/>
      <w:marBottom w:val="0"/>
      <w:divBdr>
        <w:top w:val="none" w:sz="0" w:space="0" w:color="auto"/>
        <w:left w:val="none" w:sz="0" w:space="0" w:color="auto"/>
        <w:bottom w:val="none" w:sz="0" w:space="0" w:color="auto"/>
        <w:right w:val="none" w:sz="0" w:space="0" w:color="auto"/>
      </w:divBdr>
    </w:div>
    <w:div w:id="1639070757">
      <w:bodyDiv w:val="1"/>
      <w:marLeft w:val="0"/>
      <w:marRight w:val="0"/>
      <w:marTop w:val="0"/>
      <w:marBottom w:val="0"/>
      <w:divBdr>
        <w:top w:val="none" w:sz="0" w:space="0" w:color="auto"/>
        <w:left w:val="none" w:sz="0" w:space="0" w:color="auto"/>
        <w:bottom w:val="none" w:sz="0" w:space="0" w:color="auto"/>
        <w:right w:val="none" w:sz="0" w:space="0" w:color="auto"/>
      </w:divBdr>
    </w:div>
    <w:div w:id="1642733340">
      <w:bodyDiv w:val="1"/>
      <w:marLeft w:val="0"/>
      <w:marRight w:val="0"/>
      <w:marTop w:val="0"/>
      <w:marBottom w:val="0"/>
      <w:divBdr>
        <w:top w:val="none" w:sz="0" w:space="0" w:color="auto"/>
        <w:left w:val="none" w:sz="0" w:space="0" w:color="auto"/>
        <w:bottom w:val="none" w:sz="0" w:space="0" w:color="auto"/>
        <w:right w:val="none" w:sz="0" w:space="0" w:color="auto"/>
      </w:divBdr>
    </w:div>
    <w:div w:id="1645814372">
      <w:bodyDiv w:val="1"/>
      <w:marLeft w:val="0"/>
      <w:marRight w:val="0"/>
      <w:marTop w:val="0"/>
      <w:marBottom w:val="0"/>
      <w:divBdr>
        <w:top w:val="none" w:sz="0" w:space="0" w:color="auto"/>
        <w:left w:val="none" w:sz="0" w:space="0" w:color="auto"/>
        <w:bottom w:val="none" w:sz="0" w:space="0" w:color="auto"/>
        <w:right w:val="none" w:sz="0" w:space="0" w:color="auto"/>
      </w:divBdr>
    </w:div>
    <w:div w:id="1649819234">
      <w:bodyDiv w:val="1"/>
      <w:marLeft w:val="0"/>
      <w:marRight w:val="0"/>
      <w:marTop w:val="0"/>
      <w:marBottom w:val="0"/>
      <w:divBdr>
        <w:top w:val="none" w:sz="0" w:space="0" w:color="auto"/>
        <w:left w:val="none" w:sz="0" w:space="0" w:color="auto"/>
        <w:bottom w:val="none" w:sz="0" w:space="0" w:color="auto"/>
        <w:right w:val="none" w:sz="0" w:space="0" w:color="auto"/>
      </w:divBdr>
    </w:div>
    <w:div w:id="1650330818">
      <w:bodyDiv w:val="1"/>
      <w:marLeft w:val="0"/>
      <w:marRight w:val="0"/>
      <w:marTop w:val="0"/>
      <w:marBottom w:val="0"/>
      <w:divBdr>
        <w:top w:val="none" w:sz="0" w:space="0" w:color="auto"/>
        <w:left w:val="none" w:sz="0" w:space="0" w:color="auto"/>
        <w:bottom w:val="none" w:sz="0" w:space="0" w:color="auto"/>
        <w:right w:val="none" w:sz="0" w:space="0" w:color="auto"/>
      </w:divBdr>
    </w:div>
    <w:div w:id="1656953635">
      <w:bodyDiv w:val="1"/>
      <w:marLeft w:val="0"/>
      <w:marRight w:val="0"/>
      <w:marTop w:val="0"/>
      <w:marBottom w:val="0"/>
      <w:divBdr>
        <w:top w:val="none" w:sz="0" w:space="0" w:color="auto"/>
        <w:left w:val="none" w:sz="0" w:space="0" w:color="auto"/>
        <w:bottom w:val="none" w:sz="0" w:space="0" w:color="auto"/>
        <w:right w:val="none" w:sz="0" w:space="0" w:color="auto"/>
      </w:divBdr>
    </w:div>
    <w:div w:id="1658069373">
      <w:bodyDiv w:val="1"/>
      <w:marLeft w:val="0"/>
      <w:marRight w:val="0"/>
      <w:marTop w:val="0"/>
      <w:marBottom w:val="0"/>
      <w:divBdr>
        <w:top w:val="none" w:sz="0" w:space="0" w:color="auto"/>
        <w:left w:val="none" w:sz="0" w:space="0" w:color="auto"/>
        <w:bottom w:val="none" w:sz="0" w:space="0" w:color="auto"/>
        <w:right w:val="none" w:sz="0" w:space="0" w:color="auto"/>
      </w:divBdr>
    </w:div>
    <w:div w:id="1658536462">
      <w:bodyDiv w:val="1"/>
      <w:marLeft w:val="0"/>
      <w:marRight w:val="0"/>
      <w:marTop w:val="0"/>
      <w:marBottom w:val="0"/>
      <w:divBdr>
        <w:top w:val="none" w:sz="0" w:space="0" w:color="auto"/>
        <w:left w:val="none" w:sz="0" w:space="0" w:color="auto"/>
        <w:bottom w:val="none" w:sz="0" w:space="0" w:color="auto"/>
        <w:right w:val="none" w:sz="0" w:space="0" w:color="auto"/>
      </w:divBdr>
    </w:div>
    <w:div w:id="1659964061">
      <w:bodyDiv w:val="1"/>
      <w:marLeft w:val="0"/>
      <w:marRight w:val="0"/>
      <w:marTop w:val="0"/>
      <w:marBottom w:val="0"/>
      <w:divBdr>
        <w:top w:val="none" w:sz="0" w:space="0" w:color="auto"/>
        <w:left w:val="none" w:sz="0" w:space="0" w:color="auto"/>
        <w:bottom w:val="none" w:sz="0" w:space="0" w:color="auto"/>
        <w:right w:val="none" w:sz="0" w:space="0" w:color="auto"/>
      </w:divBdr>
    </w:div>
    <w:div w:id="1671566027">
      <w:bodyDiv w:val="1"/>
      <w:marLeft w:val="0"/>
      <w:marRight w:val="0"/>
      <w:marTop w:val="0"/>
      <w:marBottom w:val="0"/>
      <w:divBdr>
        <w:top w:val="none" w:sz="0" w:space="0" w:color="auto"/>
        <w:left w:val="none" w:sz="0" w:space="0" w:color="auto"/>
        <w:bottom w:val="none" w:sz="0" w:space="0" w:color="auto"/>
        <w:right w:val="none" w:sz="0" w:space="0" w:color="auto"/>
      </w:divBdr>
    </w:div>
    <w:div w:id="1672026191">
      <w:bodyDiv w:val="1"/>
      <w:marLeft w:val="0"/>
      <w:marRight w:val="0"/>
      <w:marTop w:val="0"/>
      <w:marBottom w:val="0"/>
      <w:divBdr>
        <w:top w:val="none" w:sz="0" w:space="0" w:color="auto"/>
        <w:left w:val="none" w:sz="0" w:space="0" w:color="auto"/>
        <w:bottom w:val="none" w:sz="0" w:space="0" w:color="auto"/>
        <w:right w:val="none" w:sz="0" w:space="0" w:color="auto"/>
      </w:divBdr>
    </w:div>
    <w:div w:id="1672029315">
      <w:bodyDiv w:val="1"/>
      <w:marLeft w:val="0"/>
      <w:marRight w:val="0"/>
      <w:marTop w:val="0"/>
      <w:marBottom w:val="0"/>
      <w:divBdr>
        <w:top w:val="none" w:sz="0" w:space="0" w:color="auto"/>
        <w:left w:val="none" w:sz="0" w:space="0" w:color="auto"/>
        <w:bottom w:val="none" w:sz="0" w:space="0" w:color="auto"/>
        <w:right w:val="none" w:sz="0" w:space="0" w:color="auto"/>
      </w:divBdr>
    </w:div>
    <w:div w:id="1673145504">
      <w:bodyDiv w:val="1"/>
      <w:marLeft w:val="0"/>
      <w:marRight w:val="0"/>
      <w:marTop w:val="0"/>
      <w:marBottom w:val="0"/>
      <w:divBdr>
        <w:top w:val="none" w:sz="0" w:space="0" w:color="auto"/>
        <w:left w:val="none" w:sz="0" w:space="0" w:color="auto"/>
        <w:bottom w:val="none" w:sz="0" w:space="0" w:color="auto"/>
        <w:right w:val="none" w:sz="0" w:space="0" w:color="auto"/>
      </w:divBdr>
    </w:div>
    <w:div w:id="1674995450">
      <w:bodyDiv w:val="1"/>
      <w:marLeft w:val="0"/>
      <w:marRight w:val="0"/>
      <w:marTop w:val="0"/>
      <w:marBottom w:val="0"/>
      <w:divBdr>
        <w:top w:val="none" w:sz="0" w:space="0" w:color="auto"/>
        <w:left w:val="none" w:sz="0" w:space="0" w:color="auto"/>
        <w:bottom w:val="none" w:sz="0" w:space="0" w:color="auto"/>
        <w:right w:val="none" w:sz="0" w:space="0" w:color="auto"/>
      </w:divBdr>
    </w:div>
    <w:div w:id="1675574252">
      <w:bodyDiv w:val="1"/>
      <w:marLeft w:val="0"/>
      <w:marRight w:val="0"/>
      <w:marTop w:val="0"/>
      <w:marBottom w:val="0"/>
      <w:divBdr>
        <w:top w:val="none" w:sz="0" w:space="0" w:color="auto"/>
        <w:left w:val="none" w:sz="0" w:space="0" w:color="auto"/>
        <w:bottom w:val="none" w:sz="0" w:space="0" w:color="auto"/>
        <w:right w:val="none" w:sz="0" w:space="0" w:color="auto"/>
      </w:divBdr>
    </w:div>
    <w:div w:id="1679624582">
      <w:bodyDiv w:val="1"/>
      <w:marLeft w:val="0"/>
      <w:marRight w:val="0"/>
      <w:marTop w:val="0"/>
      <w:marBottom w:val="0"/>
      <w:divBdr>
        <w:top w:val="none" w:sz="0" w:space="0" w:color="auto"/>
        <w:left w:val="none" w:sz="0" w:space="0" w:color="auto"/>
        <w:bottom w:val="none" w:sz="0" w:space="0" w:color="auto"/>
        <w:right w:val="none" w:sz="0" w:space="0" w:color="auto"/>
      </w:divBdr>
    </w:div>
    <w:div w:id="1680427020">
      <w:bodyDiv w:val="1"/>
      <w:marLeft w:val="0"/>
      <w:marRight w:val="0"/>
      <w:marTop w:val="0"/>
      <w:marBottom w:val="0"/>
      <w:divBdr>
        <w:top w:val="none" w:sz="0" w:space="0" w:color="auto"/>
        <w:left w:val="none" w:sz="0" w:space="0" w:color="auto"/>
        <w:bottom w:val="none" w:sz="0" w:space="0" w:color="auto"/>
        <w:right w:val="none" w:sz="0" w:space="0" w:color="auto"/>
      </w:divBdr>
    </w:div>
    <w:div w:id="1681815777">
      <w:bodyDiv w:val="1"/>
      <w:marLeft w:val="0"/>
      <w:marRight w:val="0"/>
      <w:marTop w:val="0"/>
      <w:marBottom w:val="0"/>
      <w:divBdr>
        <w:top w:val="none" w:sz="0" w:space="0" w:color="auto"/>
        <w:left w:val="none" w:sz="0" w:space="0" w:color="auto"/>
        <w:bottom w:val="none" w:sz="0" w:space="0" w:color="auto"/>
        <w:right w:val="none" w:sz="0" w:space="0" w:color="auto"/>
      </w:divBdr>
    </w:div>
    <w:div w:id="1686054349">
      <w:bodyDiv w:val="1"/>
      <w:marLeft w:val="0"/>
      <w:marRight w:val="0"/>
      <w:marTop w:val="0"/>
      <w:marBottom w:val="0"/>
      <w:divBdr>
        <w:top w:val="none" w:sz="0" w:space="0" w:color="auto"/>
        <w:left w:val="none" w:sz="0" w:space="0" w:color="auto"/>
        <w:bottom w:val="none" w:sz="0" w:space="0" w:color="auto"/>
        <w:right w:val="none" w:sz="0" w:space="0" w:color="auto"/>
      </w:divBdr>
    </w:div>
    <w:div w:id="1687369234">
      <w:bodyDiv w:val="1"/>
      <w:marLeft w:val="0"/>
      <w:marRight w:val="0"/>
      <w:marTop w:val="0"/>
      <w:marBottom w:val="0"/>
      <w:divBdr>
        <w:top w:val="none" w:sz="0" w:space="0" w:color="auto"/>
        <w:left w:val="none" w:sz="0" w:space="0" w:color="auto"/>
        <w:bottom w:val="none" w:sz="0" w:space="0" w:color="auto"/>
        <w:right w:val="none" w:sz="0" w:space="0" w:color="auto"/>
      </w:divBdr>
    </w:div>
    <w:div w:id="1687907660">
      <w:bodyDiv w:val="1"/>
      <w:marLeft w:val="0"/>
      <w:marRight w:val="0"/>
      <w:marTop w:val="0"/>
      <w:marBottom w:val="0"/>
      <w:divBdr>
        <w:top w:val="none" w:sz="0" w:space="0" w:color="auto"/>
        <w:left w:val="none" w:sz="0" w:space="0" w:color="auto"/>
        <w:bottom w:val="none" w:sz="0" w:space="0" w:color="auto"/>
        <w:right w:val="none" w:sz="0" w:space="0" w:color="auto"/>
      </w:divBdr>
    </w:div>
    <w:div w:id="1688947934">
      <w:bodyDiv w:val="1"/>
      <w:marLeft w:val="0"/>
      <w:marRight w:val="0"/>
      <w:marTop w:val="0"/>
      <w:marBottom w:val="0"/>
      <w:divBdr>
        <w:top w:val="none" w:sz="0" w:space="0" w:color="auto"/>
        <w:left w:val="none" w:sz="0" w:space="0" w:color="auto"/>
        <w:bottom w:val="none" w:sz="0" w:space="0" w:color="auto"/>
        <w:right w:val="none" w:sz="0" w:space="0" w:color="auto"/>
      </w:divBdr>
    </w:div>
    <w:div w:id="1691026396">
      <w:bodyDiv w:val="1"/>
      <w:marLeft w:val="0"/>
      <w:marRight w:val="0"/>
      <w:marTop w:val="0"/>
      <w:marBottom w:val="0"/>
      <w:divBdr>
        <w:top w:val="none" w:sz="0" w:space="0" w:color="auto"/>
        <w:left w:val="none" w:sz="0" w:space="0" w:color="auto"/>
        <w:bottom w:val="none" w:sz="0" w:space="0" w:color="auto"/>
        <w:right w:val="none" w:sz="0" w:space="0" w:color="auto"/>
      </w:divBdr>
    </w:div>
    <w:div w:id="1693067650">
      <w:bodyDiv w:val="1"/>
      <w:marLeft w:val="0"/>
      <w:marRight w:val="0"/>
      <w:marTop w:val="0"/>
      <w:marBottom w:val="0"/>
      <w:divBdr>
        <w:top w:val="none" w:sz="0" w:space="0" w:color="auto"/>
        <w:left w:val="none" w:sz="0" w:space="0" w:color="auto"/>
        <w:bottom w:val="none" w:sz="0" w:space="0" w:color="auto"/>
        <w:right w:val="none" w:sz="0" w:space="0" w:color="auto"/>
      </w:divBdr>
    </w:div>
    <w:div w:id="1693652391">
      <w:bodyDiv w:val="1"/>
      <w:marLeft w:val="0"/>
      <w:marRight w:val="0"/>
      <w:marTop w:val="0"/>
      <w:marBottom w:val="0"/>
      <w:divBdr>
        <w:top w:val="none" w:sz="0" w:space="0" w:color="auto"/>
        <w:left w:val="none" w:sz="0" w:space="0" w:color="auto"/>
        <w:bottom w:val="none" w:sz="0" w:space="0" w:color="auto"/>
        <w:right w:val="none" w:sz="0" w:space="0" w:color="auto"/>
      </w:divBdr>
    </w:div>
    <w:div w:id="1695305517">
      <w:bodyDiv w:val="1"/>
      <w:marLeft w:val="0"/>
      <w:marRight w:val="0"/>
      <w:marTop w:val="0"/>
      <w:marBottom w:val="0"/>
      <w:divBdr>
        <w:top w:val="none" w:sz="0" w:space="0" w:color="auto"/>
        <w:left w:val="none" w:sz="0" w:space="0" w:color="auto"/>
        <w:bottom w:val="none" w:sz="0" w:space="0" w:color="auto"/>
        <w:right w:val="none" w:sz="0" w:space="0" w:color="auto"/>
      </w:divBdr>
    </w:div>
    <w:div w:id="1699038942">
      <w:bodyDiv w:val="1"/>
      <w:marLeft w:val="0"/>
      <w:marRight w:val="0"/>
      <w:marTop w:val="0"/>
      <w:marBottom w:val="0"/>
      <w:divBdr>
        <w:top w:val="none" w:sz="0" w:space="0" w:color="auto"/>
        <w:left w:val="none" w:sz="0" w:space="0" w:color="auto"/>
        <w:bottom w:val="none" w:sz="0" w:space="0" w:color="auto"/>
        <w:right w:val="none" w:sz="0" w:space="0" w:color="auto"/>
      </w:divBdr>
    </w:div>
    <w:div w:id="1702321811">
      <w:bodyDiv w:val="1"/>
      <w:marLeft w:val="0"/>
      <w:marRight w:val="0"/>
      <w:marTop w:val="0"/>
      <w:marBottom w:val="0"/>
      <w:divBdr>
        <w:top w:val="none" w:sz="0" w:space="0" w:color="auto"/>
        <w:left w:val="none" w:sz="0" w:space="0" w:color="auto"/>
        <w:bottom w:val="none" w:sz="0" w:space="0" w:color="auto"/>
        <w:right w:val="none" w:sz="0" w:space="0" w:color="auto"/>
      </w:divBdr>
    </w:div>
    <w:div w:id="1703238311">
      <w:bodyDiv w:val="1"/>
      <w:marLeft w:val="0"/>
      <w:marRight w:val="0"/>
      <w:marTop w:val="0"/>
      <w:marBottom w:val="0"/>
      <w:divBdr>
        <w:top w:val="none" w:sz="0" w:space="0" w:color="auto"/>
        <w:left w:val="none" w:sz="0" w:space="0" w:color="auto"/>
        <w:bottom w:val="none" w:sz="0" w:space="0" w:color="auto"/>
        <w:right w:val="none" w:sz="0" w:space="0" w:color="auto"/>
      </w:divBdr>
    </w:div>
    <w:div w:id="1709180695">
      <w:bodyDiv w:val="1"/>
      <w:marLeft w:val="0"/>
      <w:marRight w:val="0"/>
      <w:marTop w:val="0"/>
      <w:marBottom w:val="0"/>
      <w:divBdr>
        <w:top w:val="none" w:sz="0" w:space="0" w:color="auto"/>
        <w:left w:val="none" w:sz="0" w:space="0" w:color="auto"/>
        <w:bottom w:val="none" w:sz="0" w:space="0" w:color="auto"/>
        <w:right w:val="none" w:sz="0" w:space="0" w:color="auto"/>
      </w:divBdr>
    </w:div>
    <w:div w:id="1712266212">
      <w:bodyDiv w:val="1"/>
      <w:marLeft w:val="0"/>
      <w:marRight w:val="0"/>
      <w:marTop w:val="0"/>
      <w:marBottom w:val="0"/>
      <w:divBdr>
        <w:top w:val="none" w:sz="0" w:space="0" w:color="auto"/>
        <w:left w:val="none" w:sz="0" w:space="0" w:color="auto"/>
        <w:bottom w:val="none" w:sz="0" w:space="0" w:color="auto"/>
        <w:right w:val="none" w:sz="0" w:space="0" w:color="auto"/>
      </w:divBdr>
    </w:div>
    <w:div w:id="1712726558">
      <w:bodyDiv w:val="1"/>
      <w:marLeft w:val="0"/>
      <w:marRight w:val="0"/>
      <w:marTop w:val="0"/>
      <w:marBottom w:val="0"/>
      <w:divBdr>
        <w:top w:val="none" w:sz="0" w:space="0" w:color="auto"/>
        <w:left w:val="none" w:sz="0" w:space="0" w:color="auto"/>
        <w:bottom w:val="none" w:sz="0" w:space="0" w:color="auto"/>
        <w:right w:val="none" w:sz="0" w:space="0" w:color="auto"/>
      </w:divBdr>
    </w:div>
    <w:div w:id="1715155477">
      <w:bodyDiv w:val="1"/>
      <w:marLeft w:val="0"/>
      <w:marRight w:val="0"/>
      <w:marTop w:val="0"/>
      <w:marBottom w:val="0"/>
      <w:divBdr>
        <w:top w:val="none" w:sz="0" w:space="0" w:color="auto"/>
        <w:left w:val="none" w:sz="0" w:space="0" w:color="auto"/>
        <w:bottom w:val="none" w:sz="0" w:space="0" w:color="auto"/>
        <w:right w:val="none" w:sz="0" w:space="0" w:color="auto"/>
      </w:divBdr>
    </w:div>
    <w:div w:id="1717510068">
      <w:bodyDiv w:val="1"/>
      <w:marLeft w:val="0"/>
      <w:marRight w:val="0"/>
      <w:marTop w:val="0"/>
      <w:marBottom w:val="0"/>
      <w:divBdr>
        <w:top w:val="none" w:sz="0" w:space="0" w:color="auto"/>
        <w:left w:val="none" w:sz="0" w:space="0" w:color="auto"/>
        <w:bottom w:val="none" w:sz="0" w:space="0" w:color="auto"/>
        <w:right w:val="none" w:sz="0" w:space="0" w:color="auto"/>
      </w:divBdr>
    </w:div>
    <w:div w:id="1719088068">
      <w:bodyDiv w:val="1"/>
      <w:marLeft w:val="0"/>
      <w:marRight w:val="0"/>
      <w:marTop w:val="0"/>
      <w:marBottom w:val="0"/>
      <w:divBdr>
        <w:top w:val="none" w:sz="0" w:space="0" w:color="auto"/>
        <w:left w:val="none" w:sz="0" w:space="0" w:color="auto"/>
        <w:bottom w:val="none" w:sz="0" w:space="0" w:color="auto"/>
        <w:right w:val="none" w:sz="0" w:space="0" w:color="auto"/>
      </w:divBdr>
    </w:div>
    <w:div w:id="1720133513">
      <w:bodyDiv w:val="1"/>
      <w:marLeft w:val="0"/>
      <w:marRight w:val="0"/>
      <w:marTop w:val="0"/>
      <w:marBottom w:val="0"/>
      <w:divBdr>
        <w:top w:val="none" w:sz="0" w:space="0" w:color="auto"/>
        <w:left w:val="none" w:sz="0" w:space="0" w:color="auto"/>
        <w:bottom w:val="none" w:sz="0" w:space="0" w:color="auto"/>
        <w:right w:val="none" w:sz="0" w:space="0" w:color="auto"/>
      </w:divBdr>
    </w:div>
    <w:div w:id="1723096158">
      <w:bodyDiv w:val="1"/>
      <w:marLeft w:val="0"/>
      <w:marRight w:val="0"/>
      <w:marTop w:val="0"/>
      <w:marBottom w:val="0"/>
      <w:divBdr>
        <w:top w:val="none" w:sz="0" w:space="0" w:color="auto"/>
        <w:left w:val="none" w:sz="0" w:space="0" w:color="auto"/>
        <w:bottom w:val="none" w:sz="0" w:space="0" w:color="auto"/>
        <w:right w:val="none" w:sz="0" w:space="0" w:color="auto"/>
      </w:divBdr>
    </w:div>
    <w:div w:id="1724406459">
      <w:bodyDiv w:val="1"/>
      <w:marLeft w:val="0"/>
      <w:marRight w:val="0"/>
      <w:marTop w:val="0"/>
      <w:marBottom w:val="0"/>
      <w:divBdr>
        <w:top w:val="none" w:sz="0" w:space="0" w:color="auto"/>
        <w:left w:val="none" w:sz="0" w:space="0" w:color="auto"/>
        <w:bottom w:val="none" w:sz="0" w:space="0" w:color="auto"/>
        <w:right w:val="none" w:sz="0" w:space="0" w:color="auto"/>
      </w:divBdr>
    </w:div>
    <w:div w:id="1724677914">
      <w:bodyDiv w:val="1"/>
      <w:marLeft w:val="0"/>
      <w:marRight w:val="0"/>
      <w:marTop w:val="0"/>
      <w:marBottom w:val="0"/>
      <w:divBdr>
        <w:top w:val="none" w:sz="0" w:space="0" w:color="auto"/>
        <w:left w:val="none" w:sz="0" w:space="0" w:color="auto"/>
        <w:bottom w:val="none" w:sz="0" w:space="0" w:color="auto"/>
        <w:right w:val="none" w:sz="0" w:space="0" w:color="auto"/>
      </w:divBdr>
    </w:div>
    <w:div w:id="1724870990">
      <w:bodyDiv w:val="1"/>
      <w:marLeft w:val="0"/>
      <w:marRight w:val="0"/>
      <w:marTop w:val="0"/>
      <w:marBottom w:val="0"/>
      <w:divBdr>
        <w:top w:val="none" w:sz="0" w:space="0" w:color="auto"/>
        <w:left w:val="none" w:sz="0" w:space="0" w:color="auto"/>
        <w:bottom w:val="none" w:sz="0" w:space="0" w:color="auto"/>
        <w:right w:val="none" w:sz="0" w:space="0" w:color="auto"/>
      </w:divBdr>
    </w:div>
    <w:div w:id="1730692695">
      <w:bodyDiv w:val="1"/>
      <w:marLeft w:val="0"/>
      <w:marRight w:val="0"/>
      <w:marTop w:val="0"/>
      <w:marBottom w:val="0"/>
      <w:divBdr>
        <w:top w:val="none" w:sz="0" w:space="0" w:color="auto"/>
        <w:left w:val="none" w:sz="0" w:space="0" w:color="auto"/>
        <w:bottom w:val="none" w:sz="0" w:space="0" w:color="auto"/>
        <w:right w:val="none" w:sz="0" w:space="0" w:color="auto"/>
      </w:divBdr>
    </w:div>
    <w:div w:id="1731920917">
      <w:bodyDiv w:val="1"/>
      <w:marLeft w:val="0"/>
      <w:marRight w:val="0"/>
      <w:marTop w:val="0"/>
      <w:marBottom w:val="0"/>
      <w:divBdr>
        <w:top w:val="none" w:sz="0" w:space="0" w:color="auto"/>
        <w:left w:val="none" w:sz="0" w:space="0" w:color="auto"/>
        <w:bottom w:val="none" w:sz="0" w:space="0" w:color="auto"/>
        <w:right w:val="none" w:sz="0" w:space="0" w:color="auto"/>
      </w:divBdr>
    </w:div>
    <w:div w:id="1731998358">
      <w:bodyDiv w:val="1"/>
      <w:marLeft w:val="0"/>
      <w:marRight w:val="0"/>
      <w:marTop w:val="0"/>
      <w:marBottom w:val="0"/>
      <w:divBdr>
        <w:top w:val="none" w:sz="0" w:space="0" w:color="auto"/>
        <w:left w:val="none" w:sz="0" w:space="0" w:color="auto"/>
        <w:bottom w:val="none" w:sz="0" w:space="0" w:color="auto"/>
        <w:right w:val="none" w:sz="0" w:space="0" w:color="auto"/>
      </w:divBdr>
    </w:div>
    <w:div w:id="1735664341">
      <w:bodyDiv w:val="1"/>
      <w:marLeft w:val="0"/>
      <w:marRight w:val="0"/>
      <w:marTop w:val="0"/>
      <w:marBottom w:val="0"/>
      <w:divBdr>
        <w:top w:val="none" w:sz="0" w:space="0" w:color="auto"/>
        <w:left w:val="none" w:sz="0" w:space="0" w:color="auto"/>
        <w:bottom w:val="none" w:sz="0" w:space="0" w:color="auto"/>
        <w:right w:val="none" w:sz="0" w:space="0" w:color="auto"/>
      </w:divBdr>
    </w:div>
    <w:div w:id="1736313214">
      <w:bodyDiv w:val="1"/>
      <w:marLeft w:val="0"/>
      <w:marRight w:val="0"/>
      <w:marTop w:val="0"/>
      <w:marBottom w:val="0"/>
      <w:divBdr>
        <w:top w:val="none" w:sz="0" w:space="0" w:color="auto"/>
        <w:left w:val="none" w:sz="0" w:space="0" w:color="auto"/>
        <w:bottom w:val="none" w:sz="0" w:space="0" w:color="auto"/>
        <w:right w:val="none" w:sz="0" w:space="0" w:color="auto"/>
      </w:divBdr>
    </w:div>
    <w:div w:id="1738243915">
      <w:bodyDiv w:val="1"/>
      <w:marLeft w:val="0"/>
      <w:marRight w:val="0"/>
      <w:marTop w:val="0"/>
      <w:marBottom w:val="0"/>
      <w:divBdr>
        <w:top w:val="none" w:sz="0" w:space="0" w:color="auto"/>
        <w:left w:val="none" w:sz="0" w:space="0" w:color="auto"/>
        <w:bottom w:val="none" w:sz="0" w:space="0" w:color="auto"/>
        <w:right w:val="none" w:sz="0" w:space="0" w:color="auto"/>
      </w:divBdr>
    </w:div>
    <w:div w:id="1747025424">
      <w:bodyDiv w:val="1"/>
      <w:marLeft w:val="0"/>
      <w:marRight w:val="0"/>
      <w:marTop w:val="0"/>
      <w:marBottom w:val="0"/>
      <w:divBdr>
        <w:top w:val="none" w:sz="0" w:space="0" w:color="auto"/>
        <w:left w:val="none" w:sz="0" w:space="0" w:color="auto"/>
        <w:bottom w:val="none" w:sz="0" w:space="0" w:color="auto"/>
        <w:right w:val="none" w:sz="0" w:space="0" w:color="auto"/>
      </w:divBdr>
    </w:div>
    <w:div w:id="1752970616">
      <w:bodyDiv w:val="1"/>
      <w:marLeft w:val="0"/>
      <w:marRight w:val="0"/>
      <w:marTop w:val="0"/>
      <w:marBottom w:val="0"/>
      <w:divBdr>
        <w:top w:val="none" w:sz="0" w:space="0" w:color="auto"/>
        <w:left w:val="none" w:sz="0" w:space="0" w:color="auto"/>
        <w:bottom w:val="none" w:sz="0" w:space="0" w:color="auto"/>
        <w:right w:val="none" w:sz="0" w:space="0" w:color="auto"/>
      </w:divBdr>
    </w:div>
    <w:div w:id="1756632405">
      <w:bodyDiv w:val="1"/>
      <w:marLeft w:val="0"/>
      <w:marRight w:val="0"/>
      <w:marTop w:val="0"/>
      <w:marBottom w:val="0"/>
      <w:divBdr>
        <w:top w:val="none" w:sz="0" w:space="0" w:color="auto"/>
        <w:left w:val="none" w:sz="0" w:space="0" w:color="auto"/>
        <w:bottom w:val="none" w:sz="0" w:space="0" w:color="auto"/>
        <w:right w:val="none" w:sz="0" w:space="0" w:color="auto"/>
      </w:divBdr>
    </w:div>
    <w:div w:id="1757362394">
      <w:bodyDiv w:val="1"/>
      <w:marLeft w:val="0"/>
      <w:marRight w:val="0"/>
      <w:marTop w:val="0"/>
      <w:marBottom w:val="0"/>
      <w:divBdr>
        <w:top w:val="none" w:sz="0" w:space="0" w:color="auto"/>
        <w:left w:val="none" w:sz="0" w:space="0" w:color="auto"/>
        <w:bottom w:val="none" w:sz="0" w:space="0" w:color="auto"/>
        <w:right w:val="none" w:sz="0" w:space="0" w:color="auto"/>
      </w:divBdr>
    </w:div>
    <w:div w:id="1759905542">
      <w:bodyDiv w:val="1"/>
      <w:marLeft w:val="0"/>
      <w:marRight w:val="0"/>
      <w:marTop w:val="0"/>
      <w:marBottom w:val="0"/>
      <w:divBdr>
        <w:top w:val="none" w:sz="0" w:space="0" w:color="auto"/>
        <w:left w:val="none" w:sz="0" w:space="0" w:color="auto"/>
        <w:bottom w:val="none" w:sz="0" w:space="0" w:color="auto"/>
        <w:right w:val="none" w:sz="0" w:space="0" w:color="auto"/>
      </w:divBdr>
    </w:div>
    <w:div w:id="1762019068">
      <w:bodyDiv w:val="1"/>
      <w:marLeft w:val="0"/>
      <w:marRight w:val="0"/>
      <w:marTop w:val="0"/>
      <w:marBottom w:val="0"/>
      <w:divBdr>
        <w:top w:val="none" w:sz="0" w:space="0" w:color="auto"/>
        <w:left w:val="none" w:sz="0" w:space="0" w:color="auto"/>
        <w:bottom w:val="none" w:sz="0" w:space="0" w:color="auto"/>
        <w:right w:val="none" w:sz="0" w:space="0" w:color="auto"/>
      </w:divBdr>
    </w:div>
    <w:div w:id="1767965846">
      <w:bodyDiv w:val="1"/>
      <w:marLeft w:val="0"/>
      <w:marRight w:val="0"/>
      <w:marTop w:val="0"/>
      <w:marBottom w:val="0"/>
      <w:divBdr>
        <w:top w:val="none" w:sz="0" w:space="0" w:color="auto"/>
        <w:left w:val="none" w:sz="0" w:space="0" w:color="auto"/>
        <w:bottom w:val="none" w:sz="0" w:space="0" w:color="auto"/>
        <w:right w:val="none" w:sz="0" w:space="0" w:color="auto"/>
      </w:divBdr>
    </w:div>
    <w:div w:id="1770925529">
      <w:bodyDiv w:val="1"/>
      <w:marLeft w:val="0"/>
      <w:marRight w:val="0"/>
      <w:marTop w:val="0"/>
      <w:marBottom w:val="0"/>
      <w:divBdr>
        <w:top w:val="none" w:sz="0" w:space="0" w:color="auto"/>
        <w:left w:val="none" w:sz="0" w:space="0" w:color="auto"/>
        <w:bottom w:val="none" w:sz="0" w:space="0" w:color="auto"/>
        <w:right w:val="none" w:sz="0" w:space="0" w:color="auto"/>
      </w:divBdr>
    </w:div>
    <w:div w:id="1775398954">
      <w:bodyDiv w:val="1"/>
      <w:marLeft w:val="0"/>
      <w:marRight w:val="0"/>
      <w:marTop w:val="0"/>
      <w:marBottom w:val="0"/>
      <w:divBdr>
        <w:top w:val="none" w:sz="0" w:space="0" w:color="auto"/>
        <w:left w:val="none" w:sz="0" w:space="0" w:color="auto"/>
        <w:bottom w:val="none" w:sz="0" w:space="0" w:color="auto"/>
        <w:right w:val="none" w:sz="0" w:space="0" w:color="auto"/>
      </w:divBdr>
    </w:div>
    <w:div w:id="1781953684">
      <w:bodyDiv w:val="1"/>
      <w:marLeft w:val="0"/>
      <w:marRight w:val="0"/>
      <w:marTop w:val="0"/>
      <w:marBottom w:val="0"/>
      <w:divBdr>
        <w:top w:val="none" w:sz="0" w:space="0" w:color="auto"/>
        <w:left w:val="none" w:sz="0" w:space="0" w:color="auto"/>
        <w:bottom w:val="none" w:sz="0" w:space="0" w:color="auto"/>
        <w:right w:val="none" w:sz="0" w:space="0" w:color="auto"/>
      </w:divBdr>
    </w:div>
    <w:div w:id="1788156494">
      <w:bodyDiv w:val="1"/>
      <w:marLeft w:val="0"/>
      <w:marRight w:val="0"/>
      <w:marTop w:val="0"/>
      <w:marBottom w:val="0"/>
      <w:divBdr>
        <w:top w:val="none" w:sz="0" w:space="0" w:color="auto"/>
        <w:left w:val="none" w:sz="0" w:space="0" w:color="auto"/>
        <w:bottom w:val="none" w:sz="0" w:space="0" w:color="auto"/>
        <w:right w:val="none" w:sz="0" w:space="0" w:color="auto"/>
      </w:divBdr>
    </w:div>
    <w:div w:id="1793132576">
      <w:bodyDiv w:val="1"/>
      <w:marLeft w:val="0"/>
      <w:marRight w:val="0"/>
      <w:marTop w:val="0"/>
      <w:marBottom w:val="0"/>
      <w:divBdr>
        <w:top w:val="none" w:sz="0" w:space="0" w:color="auto"/>
        <w:left w:val="none" w:sz="0" w:space="0" w:color="auto"/>
        <w:bottom w:val="none" w:sz="0" w:space="0" w:color="auto"/>
        <w:right w:val="none" w:sz="0" w:space="0" w:color="auto"/>
      </w:divBdr>
    </w:div>
    <w:div w:id="1794670471">
      <w:bodyDiv w:val="1"/>
      <w:marLeft w:val="0"/>
      <w:marRight w:val="0"/>
      <w:marTop w:val="0"/>
      <w:marBottom w:val="0"/>
      <w:divBdr>
        <w:top w:val="none" w:sz="0" w:space="0" w:color="auto"/>
        <w:left w:val="none" w:sz="0" w:space="0" w:color="auto"/>
        <w:bottom w:val="none" w:sz="0" w:space="0" w:color="auto"/>
        <w:right w:val="none" w:sz="0" w:space="0" w:color="auto"/>
      </w:divBdr>
    </w:div>
    <w:div w:id="1798722797">
      <w:bodyDiv w:val="1"/>
      <w:marLeft w:val="0"/>
      <w:marRight w:val="0"/>
      <w:marTop w:val="0"/>
      <w:marBottom w:val="0"/>
      <w:divBdr>
        <w:top w:val="none" w:sz="0" w:space="0" w:color="auto"/>
        <w:left w:val="none" w:sz="0" w:space="0" w:color="auto"/>
        <w:bottom w:val="none" w:sz="0" w:space="0" w:color="auto"/>
        <w:right w:val="none" w:sz="0" w:space="0" w:color="auto"/>
      </w:divBdr>
    </w:div>
    <w:div w:id="1799453299">
      <w:bodyDiv w:val="1"/>
      <w:marLeft w:val="0"/>
      <w:marRight w:val="0"/>
      <w:marTop w:val="0"/>
      <w:marBottom w:val="0"/>
      <w:divBdr>
        <w:top w:val="none" w:sz="0" w:space="0" w:color="auto"/>
        <w:left w:val="none" w:sz="0" w:space="0" w:color="auto"/>
        <w:bottom w:val="none" w:sz="0" w:space="0" w:color="auto"/>
        <w:right w:val="none" w:sz="0" w:space="0" w:color="auto"/>
      </w:divBdr>
    </w:div>
    <w:div w:id="1802729177">
      <w:bodyDiv w:val="1"/>
      <w:marLeft w:val="0"/>
      <w:marRight w:val="0"/>
      <w:marTop w:val="0"/>
      <w:marBottom w:val="0"/>
      <w:divBdr>
        <w:top w:val="none" w:sz="0" w:space="0" w:color="auto"/>
        <w:left w:val="none" w:sz="0" w:space="0" w:color="auto"/>
        <w:bottom w:val="none" w:sz="0" w:space="0" w:color="auto"/>
        <w:right w:val="none" w:sz="0" w:space="0" w:color="auto"/>
      </w:divBdr>
    </w:div>
    <w:div w:id="1803963101">
      <w:bodyDiv w:val="1"/>
      <w:marLeft w:val="0"/>
      <w:marRight w:val="0"/>
      <w:marTop w:val="0"/>
      <w:marBottom w:val="0"/>
      <w:divBdr>
        <w:top w:val="none" w:sz="0" w:space="0" w:color="auto"/>
        <w:left w:val="none" w:sz="0" w:space="0" w:color="auto"/>
        <w:bottom w:val="none" w:sz="0" w:space="0" w:color="auto"/>
        <w:right w:val="none" w:sz="0" w:space="0" w:color="auto"/>
      </w:divBdr>
    </w:div>
    <w:div w:id="1806774010">
      <w:bodyDiv w:val="1"/>
      <w:marLeft w:val="0"/>
      <w:marRight w:val="0"/>
      <w:marTop w:val="0"/>
      <w:marBottom w:val="0"/>
      <w:divBdr>
        <w:top w:val="none" w:sz="0" w:space="0" w:color="auto"/>
        <w:left w:val="none" w:sz="0" w:space="0" w:color="auto"/>
        <w:bottom w:val="none" w:sz="0" w:space="0" w:color="auto"/>
        <w:right w:val="none" w:sz="0" w:space="0" w:color="auto"/>
      </w:divBdr>
    </w:div>
    <w:div w:id="1809930364">
      <w:bodyDiv w:val="1"/>
      <w:marLeft w:val="0"/>
      <w:marRight w:val="0"/>
      <w:marTop w:val="0"/>
      <w:marBottom w:val="0"/>
      <w:divBdr>
        <w:top w:val="none" w:sz="0" w:space="0" w:color="auto"/>
        <w:left w:val="none" w:sz="0" w:space="0" w:color="auto"/>
        <w:bottom w:val="none" w:sz="0" w:space="0" w:color="auto"/>
        <w:right w:val="none" w:sz="0" w:space="0" w:color="auto"/>
      </w:divBdr>
    </w:div>
    <w:div w:id="1810244939">
      <w:bodyDiv w:val="1"/>
      <w:marLeft w:val="0"/>
      <w:marRight w:val="0"/>
      <w:marTop w:val="0"/>
      <w:marBottom w:val="0"/>
      <w:divBdr>
        <w:top w:val="none" w:sz="0" w:space="0" w:color="auto"/>
        <w:left w:val="none" w:sz="0" w:space="0" w:color="auto"/>
        <w:bottom w:val="none" w:sz="0" w:space="0" w:color="auto"/>
        <w:right w:val="none" w:sz="0" w:space="0" w:color="auto"/>
      </w:divBdr>
    </w:div>
    <w:div w:id="1810852814">
      <w:bodyDiv w:val="1"/>
      <w:marLeft w:val="0"/>
      <w:marRight w:val="0"/>
      <w:marTop w:val="0"/>
      <w:marBottom w:val="0"/>
      <w:divBdr>
        <w:top w:val="none" w:sz="0" w:space="0" w:color="auto"/>
        <w:left w:val="none" w:sz="0" w:space="0" w:color="auto"/>
        <w:bottom w:val="none" w:sz="0" w:space="0" w:color="auto"/>
        <w:right w:val="none" w:sz="0" w:space="0" w:color="auto"/>
      </w:divBdr>
    </w:div>
    <w:div w:id="1812745932">
      <w:bodyDiv w:val="1"/>
      <w:marLeft w:val="0"/>
      <w:marRight w:val="0"/>
      <w:marTop w:val="0"/>
      <w:marBottom w:val="0"/>
      <w:divBdr>
        <w:top w:val="none" w:sz="0" w:space="0" w:color="auto"/>
        <w:left w:val="none" w:sz="0" w:space="0" w:color="auto"/>
        <w:bottom w:val="none" w:sz="0" w:space="0" w:color="auto"/>
        <w:right w:val="none" w:sz="0" w:space="0" w:color="auto"/>
      </w:divBdr>
    </w:div>
    <w:div w:id="1813131388">
      <w:bodyDiv w:val="1"/>
      <w:marLeft w:val="0"/>
      <w:marRight w:val="0"/>
      <w:marTop w:val="0"/>
      <w:marBottom w:val="0"/>
      <w:divBdr>
        <w:top w:val="none" w:sz="0" w:space="0" w:color="auto"/>
        <w:left w:val="none" w:sz="0" w:space="0" w:color="auto"/>
        <w:bottom w:val="none" w:sz="0" w:space="0" w:color="auto"/>
        <w:right w:val="none" w:sz="0" w:space="0" w:color="auto"/>
      </w:divBdr>
    </w:div>
    <w:div w:id="1814057211">
      <w:bodyDiv w:val="1"/>
      <w:marLeft w:val="0"/>
      <w:marRight w:val="0"/>
      <w:marTop w:val="0"/>
      <w:marBottom w:val="0"/>
      <w:divBdr>
        <w:top w:val="none" w:sz="0" w:space="0" w:color="auto"/>
        <w:left w:val="none" w:sz="0" w:space="0" w:color="auto"/>
        <w:bottom w:val="none" w:sz="0" w:space="0" w:color="auto"/>
        <w:right w:val="none" w:sz="0" w:space="0" w:color="auto"/>
      </w:divBdr>
    </w:div>
    <w:div w:id="1814517767">
      <w:bodyDiv w:val="1"/>
      <w:marLeft w:val="0"/>
      <w:marRight w:val="0"/>
      <w:marTop w:val="0"/>
      <w:marBottom w:val="0"/>
      <w:divBdr>
        <w:top w:val="none" w:sz="0" w:space="0" w:color="auto"/>
        <w:left w:val="none" w:sz="0" w:space="0" w:color="auto"/>
        <w:bottom w:val="none" w:sz="0" w:space="0" w:color="auto"/>
        <w:right w:val="none" w:sz="0" w:space="0" w:color="auto"/>
      </w:divBdr>
    </w:div>
    <w:div w:id="1815835786">
      <w:bodyDiv w:val="1"/>
      <w:marLeft w:val="0"/>
      <w:marRight w:val="0"/>
      <w:marTop w:val="0"/>
      <w:marBottom w:val="0"/>
      <w:divBdr>
        <w:top w:val="none" w:sz="0" w:space="0" w:color="auto"/>
        <w:left w:val="none" w:sz="0" w:space="0" w:color="auto"/>
        <w:bottom w:val="none" w:sz="0" w:space="0" w:color="auto"/>
        <w:right w:val="none" w:sz="0" w:space="0" w:color="auto"/>
      </w:divBdr>
    </w:div>
    <w:div w:id="1816486096">
      <w:bodyDiv w:val="1"/>
      <w:marLeft w:val="0"/>
      <w:marRight w:val="0"/>
      <w:marTop w:val="0"/>
      <w:marBottom w:val="0"/>
      <w:divBdr>
        <w:top w:val="none" w:sz="0" w:space="0" w:color="auto"/>
        <w:left w:val="none" w:sz="0" w:space="0" w:color="auto"/>
        <w:bottom w:val="none" w:sz="0" w:space="0" w:color="auto"/>
        <w:right w:val="none" w:sz="0" w:space="0" w:color="auto"/>
      </w:divBdr>
    </w:div>
    <w:div w:id="1819760664">
      <w:bodyDiv w:val="1"/>
      <w:marLeft w:val="0"/>
      <w:marRight w:val="0"/>
      <w:marTop w:val="0"/>
      <w:marBottom w:val="0"/>
      <w:divBdr>
        <w:top w:val="none" w:sz="0" w:space="0" w:color="auto"/>
        <w:left w:val="none" w:sz="0" w:space="0" w:color="auto"/>
        <w:bottom w:val="none" w:sz="0" w:space="0" w:color="auto"/>
        <w:right w:val="none" w:sz="0" w:space="0" w:color="auto"/>
      </w:divBdr>
    </w:div>
    <w:div w:id="1822699847">
      <w:bodyDiv w:val="1"/>
      <w:marLeft w:val="0"/>
      <w:marRight w:val="0"/>
      <w:marTop w:val="0"/>
      <w:marBottom w:val="0"/>
      <w:divBdr>
        <w:top w:val="none" w:sz="0" w:space="0" w:color="auto"/>
        <w:left w:val="none" w:sz="0" w:space="0" w:color="auto"/>
        <w:bottom w:val="none" w:sz="0" w:space="0" w:color="auto"/>
        <w:right w:val="none" w:sz="0" w:space="0" w:color="auto"/>
      </w:divBdr>
    </w:div>
    <w:div w:id="1822890175">
      <w:bodyDiv w:val="1"/>
      <w:marLeft w:val="0"/>
      <w:marRight w:val="0"/>
      <w:marTop w:val="0"/>
      <w:marBottom w:val="0"/>
      <w:divBdr>
        <w:top w:val="none" w:sz="0" w:space="0" w:color="auto"/>
        <w:left w:val="none" w:sz="0" w:space="0" w:color="auto"/>
        <w:bottom w:val="none" w:sz="0" w:space="0" w:color="auto"/>
        <w:right w:val="none" w:sz="0" w:space="0" w:color="auto"/>
      </w:divBdr>
    </w:div>
    <w:div w:id="1829902300">
      <w:bodyDiv w:val="1"/>
      <w:marLeft w:val="0"/>
      <w:marRight w:val="0"/>
      <w:marTop w:val="0"/>
      <w:marBottom w:val="0"/>
      <w:divBdr>
        <w:top w:val="none" w:sz="0" w:space="0" w:color="auto"/>
        <w:left w:val="none" w:sz="0" w:space="0" w:color="auto"/>
        <w:bottom w:val="none" w:sz="0" w:space="0" w:color="auto"/>
        <w:right w:val="none" w:sz="0" w:space="0" w:color="auto"/>
      </w:divBdr>
    </w:div>
    <w:div w:id="1831869239">
      <w:bodyDiv w:val="1"/>
      <w:marLeft w:val="0"/>
      <w:marRight w:val="0"/>
      <w:marTop w:val="0"/>
      <w:marBottom w:val="0"/>
      <w:divBdr>
        <w:top w:val="none" w:sz="0" w:space="0" w:color="auto"/>
        <w:left w:val="none" w:sz="0" w:space="0" w:color="auto"/>
        <w:bottom w:val="none" w:sz="0" w:space="0" w:color="auto"/>
        <w:right w:val="none" w:sz="0" w:space="0" w:color="auto"/>
      </w:divBdr>
    </w:div>
    <w:div w:id="1833066039">
      <w:bodyDiv w:val="1"/>
      <w:marLeft w:val="0"/>
      <w:marRight w:val="0"/>
      <w:marTop w:val="0"/>
      <w:marBottom w:val="0"/>
      <w:divBdr>
        <w:top w:val="none" w:sz="0" w:space="0" w:color="auto"/>
        <w:left w:val="none" w:sz="0" w:space="0" w:color="auto"/>
        <w:bottom w:val="none" w:sz="0" w:space="0" w:color="auto"/>
        <w:right w:val="none" w:sz="0" w:space="0" w:color="auto"/>
      </w:divBdr>
    </w:div>
    <w:div w:id="1836456440">
      <w:bodyDiv w:val="1"/>
      <w:marLeft w:val="0"/>
      <w:marRight w:val="0"/>
      <w:marTop w:val="0"/>
      <w:marBottom w:val="0"/>
      <w:divBdr>
        <w:top w:val="none" w:sz="0" w:space="0" w:color="auto"/>
        <w:left w:val="none" w:sz="0" w:space="0" w:color="auto"/>
        <w:bottom w:val="none" w:sz="0" w:space="0" w:color="auto"/>
        <w:right w:val="none" w:sz="0" w:space="0" w:color="auto"/>
      </w:divBdr>
    </w:div>
    <w:div w:id="1838302159">
      <w:bodyDiv w:val="1"/>
      <w:marLeft w:val="0"/>
      <w:marRight w:val="0"/>
      <w:marTop w:val="0"/>
      <w:marBottom w:val="0"/>
      <w:divBdr>
        <w:top w:val="none" w:sz="0" w:space="0" w:color="auto"/>
        <w:left w:val="none" w:sz="0" w:space="0" w:color="auto"/>
        <w:bottom w:val="none" w:sz="0" w:space="0" w:color="auto"/>
        <w:right w:val="none" w:sz="0" w:space="0" w:color="auto"/>
      </w:divBdr>
    </w:div>
    <w:div w:id="1842306134">
      <w:bodyDiv w:val="1"/>
      <w:marLeft w:val="0"/>
      <w:marRight w:val="0"/>
      <w:marTop w:val="0"/>
      <w:marBottom w:val="0"/>
      <w:divBdr>
        <w:top w:val="none" w:sz="0" w:space="0" w:color="auto"/>
        <w:left w:val="none" w:sz="0" w:space="0" w:color="auto"/>
        <w:bottom w:val="none" w:sz="0" w:space="0" w:color="auto"/>
        <w:right w:val="none" w:sz="0" w:space="0" w:color="auto"/>
      </w:divBdr>
    </w:div>
    <w:div w:id="1852572420">
      <w:bodyDiv w:val="1"/>
      <w:marLeft w:val="0"/>
      <w:marRight w:val="0"/>
      <w:marTop w:val="0"/>
      <w:marBottom w:val="0"/>
      <w:divBdr>
        <w:top w:val="none" w:sz="0" w:space="0" w:color="auto"/>
        <w:left w:val="none" w:sz="0" w:space="0" w:color="auto"/>
        <w:bottom w:val="none" w:sz="0" w:space="0" w:color="auto"/>
        <w:right w:val="none" w:sz="0" w:space="0" w:color="auto"/>
      </w:divBdr>
    </w:div>
    <w:div w:id="1854606221">
      <w:bodyDiv w:val="1"/>
      <w:marLeft w:val="0"/>
      <w:marRight w:val="0"/>
      <w:marTop w:val="0"/>
      <w:marBottom w:val="0"/>
      <w:divBdr>
        <w:top w:val="none" w:sz="0" w:space="0" w:color="auto"/>
        <w:left w:val="none" w:sz="0" w:space="0" w:color="auto"/>
        <w:bottom w:val="none" w:sz="0" w:space="0" w:color="auto"/>
        <w:right w:val="none" w:sz="0" w:space="0" w:color="auto"/>
      </w:divBdr>
    </w:div>
    <w:div w:id="1856072399">
      <w:bodyDiv w:val="1"/>
      <w:marLeft w:val="0"/>
      <w:marRight w:val="0"/>
      <w:marTop w:val="0"/>
      <w:marBottom w:val="0"/>
      <w:divBdr>
        <w:top w:val="none" w:sz="0" w:space="0" w:color="auto"/>
        <w:left w:val="none" w:sz="0" w:space="0" w:color="auto"/>
        <w:bottom w:val="none" w:sz="0" w:space="0" w:color="auto"/>
        <w:right w:val="none" w:sz="0" w:space="0" w:color="auto"/>
      </w:divBdr>
    </w:div>
    <w:div w:id="1856383784">
      <w:bodyDiv w:val="1"/>
      <w:marLeft w:val="0"/>
      <w:marRight w:val="0"/>
      <w:marTop w:val="0"/>
      <w:marBottom w:val="0"/>
      <w:divBdr>
        <w:top w:val="none" w:sz="0" w:space="0" w:color="auto"/>
        <w:left w:val="none" w:sz="0" w:space="0" w:color="auto"/>
        <w:bottom w:val="none" w:sz="0" w:space="0" w:color="auto"/>
        <w:right w:val="none" w:sz="0" w:space="0" w:color="auto"/>
      </w:divBdr>
    </w:div>
    <w:div w:id="1863739462">
      <w:bodyDiv w:val="1"/>
      <w:marLeft w:val="0"/>
      <w:marRight w:val="0"/>
      <w:marTop w:val="0"/>
      <w:marBottom w:val="0"/>
      <w:divBdr>
        <w:top w:val="none" w:sz="0" w:space="0" w:color="auto"/>
        <w:left w:val="none" w:sz="0" w:space="0" w:color="auto"/>
        <w:bottom w:val="none" w:sz="0" w:space="0" w:color="auto"/>
        <w:right w:val="none" w:sz="0" w:space="0" w:color="auto"/>
      </w:divBdr>
    </w:div>
    <w:div w:id="1869874484">
      <w:bodyDiv w:val="1"/>
      <w:marLeft w:val="0"/>
      <w:marRight w:val="0"/>
      <w:marTop w:val="0"/>
      <w:marBottom w:val="0"/>
      <w:divBdr>
        <w:top w:val="none" w:sz="0" w:space="0" w:color="auto"/>
        <w:left w:val="none" w:sz="0" w:space="0" w:color="auto"/>
        <w:bottom w:val="none" w:sz="0" w:space="0" w:color="auto"/>
        <w:right w:val="none" w:sz="0" w:space="0" w:color="auto"/>
      </w:divBdr>
    </w:div>
    <w:div w:id="1872038104">
      <w:bodyDiv w:val="1"/>
      <w:marLeft w:val="0"/>
      <w:marRight w:val="0"/>
      <w:marTop w:val="0"/>
      <w:marBottom w:val="0"/>
      <w:divBdr>
        <w:top w:val="none" w:sz="0" w:space="0" w:color="auto"/>
        <w:left w:val="none" w:sz="0" w:space="0" w:color="auto"/>
        <w:bottom w:val="none" w:sz="0" w:space="0" w:color="auto"/>
        <w:right w:val="none" w:sz="0" w:space="0" w:color="auto"/>
      </w:divBdr>
    </w:div>
    <w:div w:id="1873348219">
      <w:bodyDiv w:val="1"/>
      <w:marLeft w:val="0"/>
      <w:marRight w:val="0"/>
      <w:marTop w:val="0"/>
      <w:marBottom w:val="0"/>
      <w:divBdr>
        <w:top w:val="none" w:sz="0" w:space="0" w:color="auto"/>
        <w:left w:val="none" w:sz="0" w:space="0" w:color="auto"/>
        <w:bottom w:val="none" w:sz="0" w:space="0" w:color="auto"/>
        <w:right w:val="none" w:sz="0" w:space="0" w:color="auto"/>
      </w:divBdr>
    </w:div>
    <w:div w:id="1876582088">
      <w:bodyDiv w:val="1"/>
      <w:marLeft w:val="0"/>
      <w:marRight w:val="0"/>
      <w:marTop w:val="0"/>
      <w:marBottom w:val="0"/>
      <w:divBdr>
        <w:top w:val="none" w:sz="0" w:space="0" w:color="auto"/>
        <w:left w:val="none" w:sz="0" w:space="0" w:color="auto"/>
        <w:bottom w:val="none" w:sz="0" w:space="0" w:color="auto"/>
        <w:right w:val="none" w:sz="0" w:space="0" w:color="auto"/>
      </w:divBdr>
    </w:div>
    <w:div w:id="1882477506">
      <w:bodyDiv w:val="1"/>
      <w:marLeft w:val="0"/>
      <w:marRight w:val="0"/>
      <w:marTop w:val="0"/>
      <w:marBottom w:val="0"/>
      <w:divBdr>
        <w:top w:val="none" w:sz="0" w:space="0" w:color="auto"/>
        <w:left w:val="none" w:sz="0" w:space="0" w:color="auto"/>
        <w:bottom w:val="none" w:sz="0" w:space="0" w:color="auto"/>
        <w:right w:val="none" w:sz="0" w:space="0" w:color="auto"/>
      </w:divBdr>
    </w:div>
    <w:div w:id="1884707841">
      <w:bodyDiv w:val="1"/>
      <w:marLeft w:val="0"/>
      <w:marRight w:val="0"/>
      <w:marTop w:val="0"/>
      <w:marBottom w:val="0"/>
      <w:divBdr>
        <w:top w:val="none" w:sz="0" w:space="0" w:color="auto"/>
        <w:left w:val="none" w:sz="0" w:space="0" w:color="auto"/>
        <w:bottom w:val="none" w:sz="0" w:space="0" w:color="auto"/>
        <w:right w:val="none" w:sz="0" w:space="0" w:color="auto"/>
      </w:divBdr>
    </w:div>
    <w:div w:id="1885629321">
      <w:bodyDiv w:val="1"/>
      <w:marLeft w:val="0"/>
      <w:marRight w:val="0"/>
      <w:marTop w:val="0"/>
      <w:marBottom w:val="0"/>
      <w:divBdr>
        <w:top w:val="none" w:sz="0" w:space="0" w:color="auto"/>
        <w:left w:val="none" w:sz="0" w:space="0" w:color="auto"/>
        <w:bottom w:val="none" w:sz="0" w:space="0" w:color="auto"/>
        <w:right w:val="none" w:sz="0" w:space="0" w:color="auto"/>
      </w:divBdr>
    </w:div>
    <w:div w:id="1890070369">
      <w:bodyDiv w:val="1"/>
      <w:marLeft w:val="0"/>
      <w:marRight w:val="0"/>
      <w:marTop w:val="0"/>
      <w:marBottom w:val="0"/>
      <w:divBdr>
        <w:top w:val="none" w:sz="0" w:space="0" w:color="auto"/>
        <w:left w:val="none" w:sz="0" w:space="0" w:color="auto"/>
        <w:bottom w:val="none" w:sz="0" w:space="0" w:color="auto"/>
        <w:right w:val="none" w:sz="0" w:space="0" w:color="auto"/>
      </w:divBdr>
    </w:div>
    <w:div w:id="1893999269">
      <w:bodyDiv w:val="1"/>
      <w:marLeft w:val="0"/>
      <w:marRight w:val="0"/>
      <w:marTop w:val="0"/>
      <w:marBottom w:val="0"/>
      <w:divBdr>
        <w:top w:val="none" w:sz="0" w:space="0" w:color="auto"/>
        <w:left w:val="none" w:sz="0" w:space="0" w:color="auto"/>
        <w:bottom w:val="none" w:sz="0" w:space="0" w:color="auto"/>
        <w:right w:val="none" w:sz="0" w:space="0" w:color="auto"/>
      </w:divBdr>
    </w:div>
    <w:div w:id="1895044051">
      <w:bodyDiv w:val="1"/>
      <w:marLeft w:val="0"/>
      <w:marRight w:val="0"/>
      <w:marTop w:val="0"/>
      <w:marBottom w:val="0"/>
      <w:divBdr>
        <w:top w:val="none" w:sz="0" w:space="0" w:color="auto"/>
        <w:left w:val="none" w:sz="0" w:space="0" w:color="auto"/>
        <w:bottom w:val="none" w:sz="0" w:space="0" w:color="auto"/>
        <w:right w:val="none" w:sz="0" w:space="0" w:color="auto"/>
      </w:divBdr>
    </w:div>
    <w:div w:id="1896770977">
      <w:bodyDiv w:val="1"/>
      <w:marLeft w:val="0"/>
      <w:marRight w:val="0"/>
      <w:marTop w:val="0"/>
      <w:marBottom w:val="0"/>
      <w:divBdr>
        <w:top w:val="none" w:sz="0" w:space="0" w:color="auto"/>
        <w:left w:val="none" w:sz="0" w:space="0" w:color="auto"/>
        <w:bottom w:val="none" w:sz="0" w:space="0" w:color="auto"/>
        <w:right w:val="none" w:sz="0" w:space="0" w:color="auto"/>
      </w:divBdr>
    </w:div>
    <w:div w:id="1897819422">
      <w:bodyDiv w:val="1"/>
      <w:marLeft w:val="0"/>
      <w:marRight w:val="0"/>
      <w:marTop w:val="0"/>
      <w:marBottom w:val="0"/>
      <w:divBdr>
        <w:top w:val="none" w:sz="0" w:space="0" w:color="auto"/>
        <w:left w:val="none" w:sz="0" w:space="0" w:color="auto"/>
        <w:bottom w:val="none" w:sz="0" w:space="0" w:color="auto"/>
        <w:right w:val="none" w:sz="0" w:space="0" w:color="auto"/>
      </w:divBdr>
    </w:div>
    <w:div w:id="1905673494">
      <w:bodyDiv w:val="1"/>
      <w:marLeft w:val="0"/>
      <w:marRight w:val="0"/>
      <w:marTop w:val="0"/>
      <w:marBottom w:val="0"/>
      <w:divBdr>
        <w:top w:val="none" w:sz="0" w:space="0" w:color="auto"/>
        <w:left w:val="none" w:sz="0" w:space="0" w:color="auto"/>
        <w:bottom w:val="none" w:sz="0" w:space="0" w:color="auto"/>
        <w:right w:val="none" w:sz="0" w:space="0" w:color="auto"/>
      </w:divBdr>
    </w:div>
    <w:div w:id="1910723664">
      <w:bodyDiv w:val="1"/>
      <w:marLeft w:val="0"/>
      <w:marRight w:val="0"/>
      <w:marTop w:val="0"/>
      <w:marBottom w:val="0"/>
      <w:divBdr>
        <w:top w:val="none" w:sz="0" w:space="0" w:color="auto"/>
        <w:left w:val="none" w:sz="0" w:space="0" w:color="auto"/>
        <w:bottom w:val="none" w:sz="0" w:space="0" w:color="auto"/>
        <w:right w:val="none" w:sz="0" w:space="0" w:color="auto"/>
      </w:divBdr>
    </w:div>
    <w:div w:id="1910993814">
      <w:bodyDiv w:val="1"/>
      <w:marLeft w:val="0"/>
      <w:marRight w:val="0"/>
      <w:marTop w:val="0"/>
      <w:marBottom w:val="0"/>
      <w:divBdr>
        <w:top w:val="none" w:sz="0" w:space="0" w:color="auto"/>
        <w:left w:val="none" w:sz="0" w:space="0" w:color="auto"/>
        <w:bottom w:val="none" w:sz="0" w:space="0" w:color="auto"/>
        <w:right w:val="none" w:sz="0" w:space="0" w:color="auto"/>
      </w:divBdr>
    </w:div>
    <w:div w:id="1913737599">
      <w:bodyDiv w:val="1"/>
      <w:marLeft w:val="0"/>
      <w:marRight w:val="0"/>
      <w:marTop w:val="0"/>
      <w:marBottom w:val="0"/>
      <w:divBdr>
        <w:top w:val="none" w:sz="0" w:space="0" w:color="auto"/>
        <w:left w:val="none" w:sz="0" w:space="0" w:color="auto"/>
        <w:bottom w:val="none" w:sz="0" w:space="0" w:color="auto"/>
        <w:right w:val="none" w:sz="0" w:space="0" w:color="auto"/>
      </w:divBdr>
    </w:div>
    <w:div w:id="1915624319">
      <w:bodyDiv w:val="1"/>
      <w:marLeft w:val="0"/>
      <w:marRight w:val="0"/>
      <w:marTop w:val="0"/>
      <w:marBottom w:val="0"/>
      <w:divBdr>
        <w:top w:val="none" w:sz="0" w:space="0" w:color="auto"/>
        <w:left w:val="none" w:sz="0" w:space="0" w:color="auto"/>
        <w:bottom w:val="none" w:sz="0" w:space="0" w:color="auto"/>
        <w:right w:val="none" w:sz="0" w:space="0" w:color="auto"/>
      </w:divBdr>
    </w:div>
    <w:div w:id="1917742243">
      <w:bodyDiv w:val="1"/>
      <w:marLeft w:val="0"/>
      <w:marRight w:val="0"/>
      <w:marTop w:val="0"/>
      <w:marBottom w:val="0"/>
      <w:divBdr>
        <w:top w:val="none" w:sz="0" w:space="0" w:color="auto"/>
        <w:left w:val="none" w:sz="0" w:space="0" w:color="auto"/>
        <w:bottom w:val="none" w:sz="0" w:space="0" w:color="auto"/>
        <w:right w:val="none" w:sz="0" w:space="0" w:color="auto"/>
      </w:divBdr>
    </w:div>
    <w:div w:id="1921795863">
      <w:bodyDiv w:val="1"/>
      <w:marLeft w:val="0"/>
      <w:marRight w:val="0"/>
      <w:marTop w:val="0"/>
      <w:marBottom w:val="0"/>
      <w:divBdr>
        <w:top w:val="none" w:sz="0" w:space="0" w:color="auto"/>
        <w:left w:val="none" w:sz="0" w:space="0" w:color="auto"/>
        <w:bottom w:val="none" w:sz="0" w:space="0" w:color="auto"/>
        <w:right w:val="none" w:sz="0" w:space="0" w:color="auto"/>
      </w:divBdr>
    </w:div>
    <w:div w:id="1927492740">
      <w:bodyDiv w:val="1"/>
      <w:marLeft w:val="0"/>
      <w:marRight w:val="0"/>
      <w:marTop w:val="0"/>
      <w:marBottom w:val="0"/>
      <w:divBdr>
        <w:top w:val="none" w:sz="0" w:space="0" w:color="auto"/>
        <w:left w:val="none" w:sz="0" w:space="0" w:color="auto"/>
        <w:bottom w:val="none" w:sz="0" w:space="0" w:color="auto"/>
        <w:right w:val="none" w:sz="0" w:space="0" w:color="auto"/>
      </w:divBdr>
    </w:div>
    <w:div w:id="1938096332">
      <w:bodyDiv w:val="1"/>
      <w:marLeft w:val="0"/>
      <w:marRight w:val="0"/>
      <w:marTop w:val="0"/>
      <w:marBottom w:val="0"/>
      <w:divBdr>
        <w:top w:val="none" w:sz="0" w:space="0" w:color="auto"/>
        <w:left w:val="none" w:sz="0" w:space="0" w:color="auto"/>
        <w:bottom w:val="none" w:sz="0" w:space="0" w:color="auto"/>
        <w:right w:val="none" w:sz="0" w:space="0" w:color="auto"/>
      </w:divBdr>
    </w:div>
    <w:div w:id="1938369162">
      <w:bodyDiv w:val="1"/>
      <w:marLeft w:val="0"/>
      <w:marRight w:val="0"/>
      <w:marTop w:val="0"/>
      <w:marBottom w:val="0"/>
      <w:divBdr>
        <w:top w:val="none" w:sz="0" w:space="0" w:color="auto"/>
        <w:left w:val="none" w:sz="0" w:space="0" w:color="auto"/>
        <w:bottom w:val="none" w:sz="0" w:space="0" w:color="auto"/>
        <w:right w:val="none" w:sz="0" w:space="0" w:color="auto"/>
      </w:divBdr>
    </w:div>
    <w:div w:id="1938437394">
      <w:bodyDiv w:val="1"/>
      <w:marLeft w:val="0"/>
      <w:marRight w:val="0"/>
      <w:marTop w:val="0"/>
      <w:marBottom w:val="0"/>
      <w:divBdr>
        <w:top w:val="none" w:sz="0" w:space="0" w:color="auto"/>
        <w:left w:val="none" w:sz="0" w:space="0" w:color="auto"/>
        <w:bottom w:val="none" w:sz="0" w:space="0" w:color="auto"/>
        <w:right w:val="none" w:sz="0" w:space="0" w:color="auto"/>
      </w:divBdr>
    </w:div>
    <w:div w:id="1939287224">
      <w:bodyDiv w:val="1"/>
      <w:marLeft w:val="0"/>
      <w:marRight w:val="0"/>
      <w:marTop w:val="0"/>
      <w:marBottom w:val="0"/>
      <w:divBdr>
        <w:top w:val="none" w:sz="0" w:space="0" w:color="auto"/>
        <w:left w:val="none" w:sz="0" w:space="0" w:color="auto"/>
        <w:bottom w:val="none" w:sz="0" w:space="0" w:color="auto"/>
        <w:right w:val="none" w:sz="0" w:space="0" w:color="auto"/>
      </w:divBdr>
    </w:div>
    <w:div w:id="1941911207">
      <w:bodyDiv w:val="1"/>
      <w:marLeft w:val="0"/>
      <w:marRight w:val="0"/>
      <w:marTop w:val="0"/>
      <w:marBottom w:val="0"/>
      <w:divBdr>
        <w:top w:val="none" w:sz="0" w:space="0" w:color="auto"/>
        <w:left w:val="none" w:sz="0" w:space="0" w:color="auto"/>
        <w:bottom w:val="none" w:sz="0" w:space="0" w:color="auto"/>
        <w:right w:val="none" w:sz="0" w:space="0" w:color="auto"/>
      </w:divBdr>
    </w:div>
    <w:div w:id="1943878291">
      <w:bodyDiv w:val="1"/>
      <w:marLeft w:val="0"/>
      <w:marRight w:val="0"/>
      <w:marTop w:val="0"/>
      <w:marBottom w:val="0"/>
      <w:divBdr>
        <w:top w:val="none" w:sz="0" w:space="0" w:color="auto"/>
        <w:left w:val="none" w:sz="0" w:space="0" w:color="auto"/>
        <w:bottom w:val="none" w:sz="0" w:space="0" w:color="auto"/>
        <w:right w:val="none" w:sz="0" w:space="0" w:color="auto"/>
      </w:divBdr>
    </w:div>
    <w:div w:id="1945191092">
      <w:bodyDiv w:val="1"/>
      <w:marLeft w:val="0"/>
      <w:marRight w:val="0"/>
      <w:marTop w:val="0"/>
      <w:marBottom w:val="0"/>
      <w:divBdr>
        <w:top w:val="none" w:sz="0" w:space="0" w:color="auto"/>
        <w:left w:val="none" w:sz="0" w:space="0" w:color="auto"/>
        <w:bottom w:val="none" w:sz="0" w:space="0" w:color="auto"/>
        <w:right w:val="none" w:sz="0" w:space="0" w:color="auto"/>
      </w:divBdr>
    </w:div>
    <w:div w:id="1947154927">
      <w:bodyDiv w:val="1"/>
      <w:marLeft w:val="0"/>
      <w:marRight w:val="0"/>
      <w:marTop w:val="0"/>
      <w:marBottom w:val="0"/>
      <w:divBdr>
        <w:top w:val="none" w:sz="0" w:space="0" w:color="auto"/>
        <w:left w:val="none" w:sz="0" w:space="0" w:color="auto"/>
        <w:bottom w:val="none" w:sz="0" w:space="0" w:color="auto"/>
        <w:right w:val="none" w:sz="0" w:space="0" w:color="auto"/>
      </w:divBdr>
    </w:div>
    <w:div w:id="1949195302">
      <w:bodyDiv w:val="1"/>
      <w:marLeft w:val="0"/>
      <w:marRight w:val="0"/>
      <w:marTop w:val="0"/>
      <w:marBottom w:val="0"/>
      <w:divBdr>
        <w:top w:val="none" w:sz="0" w:space="0" w:color="auto"/>
        <w:left w:val="none" w:sz="0" w:space="0" w:color="auto"/>
        <w:bottom w:val="none" w:sz="0" w:space="0" w:color="auto"/>
        <w:right w:val="none" w:sz="0" w:space="0" w:color="auto"/>
      </w:divBdr>
    </w:div>
    <w:div w:id="1949774786">
      <w:bodyDiv w:val="1"/>
      <w:marLeft w:val="0"/>
      <w:marRight w:val="0"/>
      <w:marTop w:val="0"/>
      <w:marBottom w:val="0"/>
      <w:divBdr>
        <w:top w:val="none" w:sz="0" w:space="0" w:color="auto"/>
        <w:left w:val="none" w:sz="0" w:space="0" w:color="auto"/>
        <w:bottom w:val="none" w:sz="0" w:space="0" w:color="auto"/>
        <w:right w:val="none" w:sz="0" w:space="0" w:color="auto"/>
      </w:divBdr>
    </w:div>
    <w:div w:id="1951086509">
      <w:bodyDiv w:val="1"/>
      <w:marLeft w:val="0"/>
      <w:marRight w:val="0"/>
      <w:marTop w:val="0"/>
      <w:marBottom w:val="0"/>
      <w:divBdr>
        <w:top w:val="none" w:sz="0" w:space="0" w:color="auto"/>
        <w:left w:val="none" w:sz="0" w:space="0" w:color="auto"/>
        <w:bottom w:val="none" w:sz="0" w:space="0" w:color="auto"/>
        <w:right w:val="none" w:sz="0" w:space="0" w:color="auto"/>
      </w:divBdr>
    </w:div>
    <w:div w:id="1952778610">
      <w:bodyDiv w:val="1"/>
      <w:marLeft w:val="0"/>
      <w:marRight w:val="0"/>
      <w:marTop w:val="0"/>
      <w:marBottom w:val="0"/>
      <w:divBdr>
        <w:top w:val="none" w:sz="0" w:space="0" w:color="auto"/>
        <w:left w:val="none" w:sz="0" w:space="0" w:color="auto"/>
        <w:bottom w:val="none" w:sz="0" w:space="0" w:color="auto"/>
        <w:right w:val="none" w:sz="0" w:space="0" w:color="auto"/>
      </w:divBdr>
    </w:div>
    <w:div w:id="1952977465">
      <w:bodyDiv w:val="1"/>
      <w:marLeft w:val="0"/>
      <w:marRight w:val="0"/>
      <w:marTop w:val="0"/>
      <w:marBottom w:val="0"/>
      <w:divBdr>
        <w:top w:val="none" w:sz="0" w:space="0" w:color="auto"/>
        <w:left w:val="none" w:sz="0" w:space="0" w:color="auto"/>
        <w:bottom w:val="none" w:sz="0" w:space="0" w:color="auto"/>
        <w:right w:val="none" w:sz="0" w:space="0" w:color="auto"/>
      </w:divBdr>
    </w:div>
    <w:div w:id="1954744772">
      <w:bodyDiv w:val="1"/>
      <w:marLeft w:val="0"/>
      <w:marRight w:val="0"/>
      <w:marTop w:val="0"/>
      <w:marBottom w:val="0"/>
      <w:divBdr>
        <w:top w:val="none" w:sz="0" w:space="0" w:color="auto"/>
        <w:left w:val="none" w:sz="0" w:space="0" w:color="auto"/>
        <w:bottom w:val="none" w:sz="0" w:space="0" w:color="auto"/>
        <w:right w:val="none" w:sz="0" w:space="0" w:color="auto"/>
      </w:divBdr>
    </w:div>
    <w:div w:id="1958947226">
      <w:bodyDiv w:val="1"/>
      <w:marLeft w:val="0"/>
      <w:marRight w:val="0"/>
      <w:marTop w:val="0"/>
      <w:marBottom w:val="0"/>
      <w:divBdr>
        <w:top w:val="none" w:sz="0" w:space="0" w:color="auto"/>
        <w:left w:val="none" w:sz="0" w:space="0" w:color="auto"/>
        <w:bottom w:val="none" w:sz="0" w:space="0" w:color="auto"/>
        <w:right w:val="none" w:sz="0" w:space="0" w:color="auto"/>
      </w:divBdr>
    </w:div>
    <w:div w:id="1959214313">
      <w:bodyDiv w:val="1"/>
      <w:marLeft w:val="0"/>
      <w:marRight w:val="0"/>
      <w:marTop w:val="0"/>
      <w:marBottom w:val="0"/>
      <w:divBdr>
        <w:top w:val="none" w:sz="0" w:space="0" w:color="auto"/>
        <w:left w:val="none" w:sz="0" w:space="0" w:color="auto"/>
        <w:bottom w:val="none" w:sz="0" w:space="0" w:color="auto"/>
        <w:right w:val="none" w:sz="0" w:space="0" w:color="auto"/>
      </w:divBdr>
    </w:div>
    <w:div w:id="1960260561">
      <w:bodyDiv w:val="1"/>
      <w:marLeft w:val="0"/>
      <w:marRight w:val="0"/>
      <w:marTop w:val="0"/>
      <w:marBottom w:val="0"/>
      <w:divBdr>
        <w:top w:val="none" w:sz="0" w:space="0" w:color="auto"/>
        <w:left w:val="none" w:sz="0" w:space="0" w:color="auto"/>
        <w:bottom w:val="none" w:sz="0" w:space="0" w:color="auto"/>
        <w:right w:val="none" w:sz="0" w:space="0" w:color="auto"/>
      </w:divBdr>
    </w:div>
    <w:div w:id="1968126225">
      <w:bodyDiv w:val="1"/>
      <w:marLeft w:val="0"/>
      <w:marRight w:val="0"/>
      <w:marTop w:val="0"/>
      <w:marBottom w:val="0"/>
      <w:divBdr>
        <w:top w:val="none" w:sz="0" w:space="0" w:color="auto"/>
        <w:left w:val="none" w:sz="0" w:space="0" w:color="auto"/>
        <w:bottom w:val="none" w:sz="0" w:space="0" w:color="auto"/>
        <w:right w:val="none" w:sz="0" w:space="0" w:color="auto"/>
      </w:divBdr>
    </w:div>
    <w:div w:id="1968272998">
      <w:bodyDiv w:val="1"/>
      <w:marLeft w:val="0"/>
      <w:marRight w:val="0"/>
      <w:marTop w:val="0"/>
      <w:marBottom w:val="0"/>
      <w:divBdr>
        <w:top w:val="none" w:sz="0" w:space="0" w:color="auto"/>
        <w:left w:val="none" w:sz="0" w:space="0" w:color="auto"/>
        <w:bottom w:val="none" w:sz="0" w:space="0" w:color="auto"/>
        <w:right w:val="none" w:sz="0" w:space="0" w:color="auto"/>
      </w:divBdr>
    </w:div>
    <w:div w:id="1975062791">
      <w:bodyDiv w:val="1"/>
      <w:marLeft w:val="0"/>
      <w:marRight w:val="0"/>
      <w:marTop w:val="0"/>
      <w:marBottom w:val="0"/>
      <w:divBdr>
        <w:top w:val="none" w:sz="0" w:space="0" w:color="auto"/>
        <w:left w:val="none" w:sz="0" w:space="0" w:color="auto"/>
        <w:bottom w:val="none" w:sz="0" w:space="0" w:color="auto"/>
        <w:right w:val="none" w:sz="0" w:space="0" w:color="auto"/>
      </w:divBdr>
    </w:div>
    <w:div w:id="1977905505">
      <w:bodyDiv w:val="1"/>
      <w:marLeft w:val="0"/>
      <w:marRight w:val="0"/>
      <w:marTop w:val="0"/>
      <w:marBottom w:val="0"/>
      <w:divBdr>
        <w:top w:val="none" w:sz="0" w:space="0" w:color="auto"/>
        <w:left w:val="none" w:sz="0" w:space="0" w:color="auto"/>
        <w:bottom w:val="none" w:sz="0" w:space="0" w:color="auto"/>
        <w:right w:val="none" w:sz="0" w:space="0" w:color="auto"/>
      </w:divBdr>
    </w:div>
    <w:div w:id="1987123070">
      <w:bodyDiv w:val="1"/>
      <w:marLeft w:val="0"/>
      <w:marRight w:val="0"/>
      <w:marTop w:val="0"/>
      <w:marBottom w:val="0"/>
      <w:divBdr>
        <w:top w:val="none" w:sz="0" w:space="0" w:color="auto"/>
        <w:left w:val="none" w:sz="0" w:space="0" w:color="auto"/>
        <w:bottom w:val="none" w:sz="0" w:space="0" w:color="auto"/>
        <w:right w:val="none" w:sz="0" w:space="0" w:color="auto"/>
      </w:divBdr>
    </w:div>
    <w:div w:id="1987272065">
      <w:bodyDiv w:val="1"/>
      <w:marLeft w:val="0"/>
      <w:marRight w:val="0"/>
      <w:marTop w:val="0"/>
      <w:marBottom w:val="0"/>
      <w:divBdr>
        <w:top w:val="none" w:sz="0" w:space="0" w:color="auto"/>
        <w:left w:val="none" w:sz="0" w:space="0" w:color="auto"/>
        <w:bottom w:val="none" w:sz="0" w:space="0" w:color="auto"/>
        <w:right w:val="none" w:sz="0" w:space="0" w:color="auto"/>
      </w:divBdr>
    </w:div>
    <w:div w:id="1987585517">
      <w:bodyDiv w:val="1"/>
      <w:marLeft w:val="0"/>
      <w:marRight w:val="0"/>
      <w:marTop w:val="0"/>
      <w:marBottom w:val="0"/>
      <w:divBdr>
        <w:top w:val="none" w:sz="0" w:space="0" w:color="auto"/>
        <w:left w:val="none" w:sz="0" w:space="0" w:color="auto"/>
        <w:bottom w:val="none" w:sz="0" w:space="0" w:color="auto"/>
        <w:right w:val="none" w:sz="0" w:space="0" w:color="auto"/>
      </w:divBdr>
    </w:div>
    <w:div w:id="1988434970">
      <w:bodyDiv w:val="1"/>
      <w:marLeft w:val="0"/>
      <w:marRight w:val="0"/>
      <w:marTop w:val="0"/>
      <w:marBottom w:val="0"/>
      <w:divBdr>
        <w:top w:val="none" w:sz="0" w:space="0" w:color="auto"/>
        <w:left w:val="none" w:sz="0" w:space="0" w:color="auto"/>
        <w:bottom w:val="none" w:sz="0" w:space="0" w:color="auto"/>
        <w:right w:val="none" w:sz="0" w:space="0" w:color="auto"/>
      </w:divBdr>
    </w:div>
    <w:div w:id="1991783344">
      <w:bodyDiv w:val="1"/>
      <w:marLeft w:val="0"/>
      <w:marRight w:val="0"/>
      <w:marTop w:val="0"/>
      <w:marBottom w:val="0"/>
      <w:divBdr>
        <w:top w:val="none" w:sz="0" w:space="0" w:color="auto"/>
        <w:left w:val="none" w:sz="0" w:space="0" w:color="auto"/>
        <w:bottom w:val="none" w:sz="0" w:space="0" w:color="auto"/>
        <w:right w:val="none" w:sz="0" w:space="0" w:color="auto"/>
      </w:divBdr>
    </w:div>
    <w:div w:id="1996640996">
      <w:bodyDiv w:val="1"/>
      <w:marLeft w:val="0"/>
      <w:marRight w:val="0"/>
      <w:marTop w:val="0"/>
      <w:marBottom w:val="0"/>
      <w:divBdr>
        <w:top w:val="none" w:sz="0" w:space="0" w:color="auto"/>
        <w:left w:val="none" w:sz="0" w:space="0" w:color="auto"/>
        <w:bottom w:val="none" w:sz="0" w:space="0" w:color="auto"/>
        <w:right w:val="none" w:sz="0" w:space="0" w:color="auto"/>
      </w:divBdr>
    </w:div>
    <w:div w:id="2000962044">
      <w:bodyDiv w:val="1"/>
      <w:marLeft w:val="0"/>
      <w:marRight w:val="0"/>
      <w:marTop w:val="0"/>
      <w:marBottom w:val="0"/>
      <w:divBdr>
        <w:top w:val="none" w:sz="0" w:space="0" w:color="auto"/>
        <w:left w:val="none" w:sz="0" w:space="0" w:color="auto"/>
        <w:bottom w:val="none" w:sz="0" w:space="0" w:color="auto"/>
        <w:right w:val="none" w:sz="0" w:space="0" w:color="auto"/>
      </w:divBdr>
    </w:div>
    <w:div w:id="2003001098">
      <w:bodyDiv w:val="1"/>
      <w:marLeft w:val="0"/>
      <w:marRight w:val="0"/>
      <w:marTop w:val="0"/>
      <w:marBottom w:val="0"/>
      <w:divBdr>
        <w:top w:val="none" w:sz="0" w:space="0" w:color="auto"/>
        <w:left w:val="none" w:sz="0" w:space="0" w:color="auto"/>
        <w:bottom w:val="none" w:sz="0" w:space="0" w:color="auto"/>
        <w:right w:val="none" w:sz="0" w:space="0" w:color="auto"/>
      </w:divBdr>
    </w:div>
    <w:div w:id="2007323372">
      <w:bodyDiv w:val="1"/>
      <w:marLeft w:val="0"/>
      <w:marRight w:val="0"/>
      <w:marTop w:val="0"/>
      <w:marBottom w:val="0"/>
      <w:divBdr>
        <w:top w:val="none" w:sz="0" w:space="0" w:color="auto"/>
        <w:left w:val="none" w:sz="0" w:space="0" w:color="auto"/>
        <w:bottom w:val="none" w:sz="0" w:space="0" w:color="auto"/>
        <w:right w:val="none" w:sz="0" w:space="0" w:color="auto"/>
      </w:divBdr>
    </w:div>
    <w:div w:id="2008827371">
      <w:bodyDiv w:val="1"/>
      <w:marLeft w:val="0"/>
      <w:marRight w:val="0"/>
      <w:marTop w:val="0"/>
      <w:marBottom w:val="0"/>
      <w:divBdr>
        <w:top w:val="none" w:sz="0" w:space="0" w:color="auto"/>
        <w:left w:val="none" w:sz="0" w:space="0" w:color="auto"/>
        <w:bottom w:val="none" w:sz="0" w:space="0" w:color="auto"/>
        <w:right w:val="none" w:sz="0" w:space="0" w:color="auto"/>
      </w:divBdr>
    </w:div>
    <w:div w:id="2010015570">
      <w:bodyDiv w:val="1"/>
      <w:marLeft w:val="0"/>
      <w:marRight w:val="0"/>
      <w:marTop w:val="0"/>
      <w:marBottom w:val="0"/>
      <w:divBdr>
        <w:top w:val="none" w:sz="0" w:space="0" w:color="auto"/>
        <w:left w:val="none" w:sz="0" w:space="0" w:color="auto"/>
        <w:bottom w:val="none" w:sz="0" w:space="0" w:color="auto"/>
        <w:right w:val="none" w:sz="0" w:space="0" w:color="auto"/>
      </w:divBdr>
    </w:div>
    <w:div w:id="2010056966">
      <w:bodyDiv w:val="1"/>
      <w:marLeft w:val="0"/>
      <w:marRight w:val="0"/>
      <w:marTop w:val="0"/>
      <w:marBottom w:val="0"/>
      <w:divBdr>
        <w:top w:val="none" w:sz="0" w:space="0" w:color="auto"/>
        <w:left w:val="none" w:sz="0" w:space="0" w:color="auto"/>
        <w:bottom w:val="none" w:sz="0" w:space="0" w:color="auto"/>
        <w:right w:val="none" w:sz="0" w:space="0" w:color="auto"/>
      </w:divBdr>
    </w:div>
    <w:div w:id="2015113086">
      <w:bodyDiv w:val="1"/>
      <w:marLeft w:val="0"/>
      <w:marRight w:val="0"/>
      <w:marTop w:val="0"/>
      <w:marBottom w:val="0"/>
      <w:divBdr>
        <w:top w:val="none" w:sz="0" w:space="0" w:color="auto"/>
        <w:left w:val="none" w:sz="0" w:space="0" w:color="auto"/>
        <w:bottom w:val="none" w:sz="0" w:space="0" w:color="auto"/>
        <w:right w:val="none" w:sz="0" w:space="0" w:color="auto"/>
      </w:divBdr>
    </w:div>
    <w:div w:id="2016958950">
      <w:bodyDiv w:val="1"/>
      <w:marLeft w:val="0"/>
      <w:marRight w:val="0"/>
      <w:marTop w:val="0"/>
      <w:marBottom w:val="0"/>
      <w:divBdr>
        <w:top w:val="none" w:sz="0" w:space="0" w:color="auto"/>
        <w:left w:val="none" w:sz="0" w:space="0" w:color="auto"/>
        <w:bottom w:val="none" w:sz="0" w:space="0" w:color="auto"/>
        <w:right w:val="none" w:sz="0" w:space="0" w:color="auto"/>
      </w:divBdr>
    </w:div>
    <w:div w:id="2017073214">
      <w:bodyDiv w:val="1"/>
      <w:marLeft w:val="0"/>
      <w:marRight w:val="0"/>
      <w:marTop w:val="0"/>
      <w:marBottom w:val="0"/>
      <w:divBdr>
        <w:top w:val="none" w:sz="0" w:space="0" w:color="auto"/>
        <w:left w:val="none" w:sz="0" w:space="0" w:color="auto"/>
        <w:bottom w:val="none" w:sz="0" w:space="0" w:color="auto"/>
        <w:right w:val="none" w:sz="0" w:space="0" w:color="auto"/>
      </w:divBdr>
    </w:div>
    <w:div w:id="2018531764">
      <w:bodyDiv w:val="1"/>
      <w:marLeft w:val="0"/>
      <w:marRight w:val="0"/>
      <w:marTop w:val="0"/>
      <w:marBottom w:val="0"/>
      <w:divBdr>
        <w:top w:val="none" w:sz="0" w:space="0" w:color="auto"/>
        <w:left w:val="none" w:sz="0" w:space="0" w:color="auto"/>
        <w:bottom w:val="none" w:sz="0" w:space="0" w:color="auto"/>
        <w:right w:val="none" w:sz="0" w:space="0" w:color="auto"/>
      </w:divBdr>
    </w:div>
    <w:div w:id="2018843138">
      <w:bodyDiv w:val="1"/>
      <w:marLeft w:val="0"/>
      <w:marRight w:val="0"/>
      <w:marTop w:val="0"/>
      <w:marBottom w:val="0"/>
      <w:divBdr>
        <w:top w:val="none" w:sz="0" w:space="0" w:color="auto"/>
        <w:left w:val="none" w:sz="0" w:space="0" w:color="auto"/>
        <w:bottom w:val="none" w:sz="0" w:space="0" w:color="auto"/>
        <w:right w:val="none" w:sz="0" w:space="0" w:color="auto"/>
      </w:divBdr>
    </w:div>
    <w:div w:id="2022655661">
      <w:bodyDiv w:val="1"/>
      <w:marLeft w:val="0"/>
      <w:marRight w:val="0"/>
      <w:marTop w:val="0"/>
      <w:marBottom w:val="0"/>
      <w:divBdr>
        <w:top w:val="none" w:sz="0" w:space="0" w:color="auto"/>
        <w:left w:val="none" w:sz="0" w:space="0" w:color="auto"/>
        <w:bottom w:val="none" w:sz="0" w:space="0" w:color="auto"/>
        <w:right w:val="none" w:sz="0" w:space="0" w:color="auto"/>
      </w:divBdr>
    </w:div>
    <w:div w:id="2023163807">
      <w:bodyDiv w:val="1"/>
      <w:marLeft w:val="0"/>
      <w:marRight w:val="0"/>
      <w:marTop w:val="0"/>
      <w:marBottom w:val="0"/>
      <w:divBdr>
        <w:top w:val="none" w:sz="0" w:space="0" w:color="auto"/>
        <w:left w:val="none" w:sz="0" w:space="0" w:color="auto"/>
        <w:bottom w:val="none" w:sz="0" w:space="0" w:color="auto"/>
        <w:right w:val="none" w:sz="0" w:space="0" w:color="auto"/>
      </w:divBdr>
    </w:div>
    <w:div w:id="2024043162">
      <w:bodyDiv w:val="1"/>
      <w:marLeft w:val="0"/>
      <w:marRight w:val="0"/>
      <w:marTop w:val="0"/>
      <w:marBottom w:val="0"/>
      <w:divBdr>
        <w:top w:val="none" w:sz="0" w:space="0" w:color="auto"/>
        <w:left w:val="none" w:sz="0" w:space="0" w:color="auto"/>
        <w:bottom w:val="none" w:sz="0" w:space="0" w:color="auto"/>
        <w:right w:val="none" w:sz="0" w:space="0" w:color="auto"/>
      </w:divBdr>
    </w:div>
    <w:div w:id="2024284667">
      <w:bodyDiv w:val="1"/>
      <w:marLeft w:val="0"/>
      <w:marRight w:val="0"/>
      <w:marTop w:val="0"/>
      <w:marBottom w:val="0"/>
      <w:divBdr>
        <w:top w:val="none" w:sz="0" w:space="0" w:color="auto"/>
        <w:left w:val="none" w:sz="0" w:space="0" w:color="auto"/>
        <w:bottom w:val="none" w:sz="0" w:space="0" w:color="auto"/>
        <w:right w:val="none" w:sz="0" w:space="0" w:color="auto"/>
      </w:divBdr>
    </w:div>
    <w:div w:id="2024621910">
      <w:bodyDiv w:val="1"/>
      <w:marLeft w:val="0"/>
      <w:marRight w:val="0"/>
      <w:marTop w:val="0"/>
      <w:marBottom w:val="0"/>
      <w:divBdr>
        <w:top w:val="none" w:sz="0" w:space="0" w:color="auto"/>
        <w:left w:val="none" w:sz="0" w:space="0" w:color="auto"/>
        <w:bottom w:val="none" w:sz="0" w:space="0" w:color="auto"/>
        <w:right w:val="none" w:sz="0" w:space="0" w:color="auto"/>
      </w:divBdr>
    </w:div>
    <w:div w:id="2025276904">
      <w:bodyDiv w:val="1"/>
      <w:marLeft w:val="0"/>
      <w:marRight w:val="0"/>
      <w:marTop w:val="0"/>
      <w:marBottom w:val="0"/>
      <w:divBdr>
        <w:top w:val="none" w:sz="0" w:space="0" w:color="auto"/>
        <w:left w:val="none" w:sz="0" w:space="0" w:color="auto"/>
        <w:bottom w:val="none" w:sz="0" w:space="0" w:color="auto"/>
        <w:right w:val="none" w:sz="0" w:space="0" w:color="auto"/>
      </w:divBdr>
    </w:div>
    <w:div w:id="2025327774">
      <w:bodyDiv w:val="1"/>
      <w:marLeft w:val="0"/>
      <w:marRight w:val="0"/>
      <w:marTop w:val="0"/>
      <w:marBottom w:val="0"/>
      <w:divBdr>
        <w:top w:val="none" w:sz="0" w:space="0" w:color="auto"/>
        <w:left w:val="none" w:sz="0" w:space="0" w:color="auto"/>
        <w:bottom w:val="none" w:sz="0" w:space="0" w:color="auto"/>
        <w:right w:val="none" w:sz="0" w:space="0" w:color="auto"/>
      </w:divBdr>
    </w:div>
    <w:div w:id="2027169099">
      <w:bodyDiv w:val="1"/>
      <w:marLeft w:val="0"/>
      <w:marRight w:val="0"/>
      <w:marTop w:val="0"/>
      <w:marBottom w:val="0"/>
      <w:divBdr>
        <w:top w:val="none" w:sz="0" w:space="0" w:color="auto"/>
        <w:left w:val="none" w:sz="0" w:space="0" w:color="auto"/>
        <w:bottom w:val="none" w:sz="0" w:space="0" w:color="auto"/>
        <w:right w:val="none" w:sz="0" w:space="0" w:color="auto"/>
      </w:divBdr>
    </w:div>
    <w:div w:id="2030445665">
      <w:bodyDiv w:val="1"/>
      <w:marLeft w:val="0"/>
      <w:marRight w:val="0"/>
      <w:marTop w:val="0"/>
      <w:marBottom w:val="0"/>
      <w:divBdr>
        <w:top w:val="none" w:sz="0" w:space="0" w:color="auto"/>
        <w:left w:val="none" w:sz="0" w:space="0" w:color="auto"/>
        <w:bottom w:val="none" w:sz="0" w:space="0" w:color="auto"/>
        <w:right w:val="none" w:sz="0" w:space="0" w:color="auto"/>
      </w:divBdr>
    </w:div>
    <w:div w:id="2041278299">
      <w:bodyDiv w:val="1"/>
      <w:marLeft w:val="0"/>
      <w:marRight w:val="0"/>
      <w:marTop w:val="0"/>
      <w:marBottom w:val="0"/>
      <w:divBdr>
        <w:top w:val="none" w:sz="0" w:space="0" w:color="auto"/>
        <w:left w:val="none" w:sz="0" w:space="0" w:color="auto"/>
        <w:bottom w:val="none" w:sz="0" w:space="0" w:color="auto"/>
        <w:right w:val="none" w:sz="0" w:space="0" w:color="auto"/>
      </w:divBdr>
    </w:div>
    <w:div w:id="2041854871">
      <w:bodyDiv w:val="1"/>
      <w:marLeft w:val="0"/>
      <w:marRight w:val="0"/>
      <w:marTop w:val="0"/>
      <w:marBottom w:val="0"/>
      <w:divBdr>
        <w:top w:val="none" w:sz="0" w:space="0" w:color="auto"/>
        <w:left w:val="none" w:sz="0" w:space="0" w:color="auto"/>
        <w:bottom w:val="none" w:sz="0" w:space="0" w:color="auto"/>
        <w:right w:val="none" w:sz="0" w:space="0" w:color="auto"/>
      </w:divBdr>
    </w:div>
    <w:div w:id="2048992352">
      <w:bodyDiv w:val="1"/>
      <w:marLeft w:val="0"/>
      <w:marRight w:val="0"/>
      <w:marTop w:val="0"/>
      <w:marBottom w:val="0"/>
      <w:divBdr>
        <w:top w:val="none" w:sz="0" w:space="0" w:color="auto"/>
        <w:left w:val="none" w:sz="0" w:space="0" w:color="auto"/>
        <w:bottom w:val="none" w:sz="0" w:space="0" w:color="auto"/>
        <w:right w:val="none" w:sz="0" w:space="0" w:color="auto"/>
      </w:divBdr>
    </w:div>
    <w:div w:id="2049067967">
      <w:bodyDiv w:val="1"/>
      <w:marLeft w:val="0"/>
      <w:marRight w:val="0"/>
      <w:marTop w:val="0"/>
      <w:marBottom w:val="0"/>
      <w:divBdr>
        <w:top w:val="none" w:sz="0" w:space="0" w:color="auto"/>
        <w:left w:val="none" w:sz="0" w:space="0" w:color="auto"/>
        <w:bottom w:val="none" w:sz="0" w:space="0" w:color="auto"/>
        <w:right w:val="none" w:sz="0" w:space="0" w:color="auto"/>
      </w:divBdr>
    </w:div>
    <w:div w:id="2051106933">
      <w:bodyDiv w:val="1"/>
      <w:marLeft w:val="0"/>
      <w:marRight w:val="0"/>
      <w:marTop w:val="0"/>
      <w:marBottom w:val="0"/>
      <w:divBdr>
        <w:top w:val="none" w:sz="0" w:space="0" w:color="auto"/>
        <w:left w:val="none" w:sz="0" w:space="0" w:color="auto"/>
        <w:bottom w:val="none" w:sz="0" w:space="0" w:color="auto"/>
        <w:right w:val="none" w:sz="0" w:space="0" w:color="auto"/>
      </w:divBdr>
    </w:div>
    <w:div w:id="2053074597">
      <w:bodyDiv w:val="1"/>
      <w:marLeft w:val="0"/>
      <w:marRight w:val="0"/>
      <w:marTop w:val="0"/>
      <w:marBottom w:val="0"/>
      <w:divBdr>
        <w:top w:val="none" w:sz="0" w:space="0" w:color="auto"/>
        <w:left w:val="none" w:sz="0" w:space="0" w:color="auto"/>
        <w:bottom w:val="none" w:sz="0" w:space="0" w:color="auto"/>
        <w:right w:val="none" w:sz="0" w:space="0" w:color="auto"/>
      </w:divBdr>
    </w:div>
    <w:div w:id="2055038735">
      <w:bodyDiv w:val="1"/>
      <w:marLeft w:val="0"/>
      <w:marRight w:val="0"/>
      <w:marTop w:val="0"/>
      <w:marBottom w:val="0"/>
      <w:divBdr>
        <w:top w:val="none" w:sz="0" w:space="0" w:color="auto"/>
        <w:left w:val="none" w:sz="0" w:space="0" w:color="auto"/>
        <w:bottom w:val="none" w:sz="0" w:space="0" w:color="auto"/>
        <w:right w:val="none" w:sz="0" w:space="0" w:color="auto"/>
      </w:divBdr>
    </w:div>
    <w:div w:id="2056075388">
      <w:bodyDiv w:val="1"/>
      <w:marLeft w:val="0"/>
      <w:marRight w:val="0"/>
      <w:marTop w:val="0"/>
      <w:marBottom w:val="0"/>
      <w:divBdr>
        <w:top w:val="none" w:sz="0" w:space="0" w:color="auto"/>
        <w:left w:val="none" w:sz="0" w:space="0" w:color="auto"/>
        <w:bottom w:val="none" w:sz="0" w:space="0" w:color="auto"/>
        <w:right w:val="none" w:sz="0" w:space="0" w:color="auto"/>
      </w:divBdr>
    </w:div>
    <w:div w:id="2057075564">
      <w:bodyDiv w:val="1"/>
      <w:marLeft w:val="0"/>
      <w:marRight w:val="0"/>
      <w:marTop w:val="0"/>
      <w:marBottom w:val="0"/>
      <w:divBdr>
        <w:top w:val="none" w:sz="0" w:space="0" w:color="auto"/>
        <w:left w:val="none" w:sz="0" w:space="0" w:color="auto"/>
        <w:bottom w:val="none" w:sz="0" w:space="0" w:color="auto"/>
        <w:right w:val="none" w:sz="0" w:space="0" w:color="auto"/>
      </w:divBdr>
    </w:div>
    <w:div w:id="2058581823">
      <w:bodyDiv w:val="1"/>
      <w:marLeft w:val="0"/>
      <w:marRight w:val="0"/>
      <w:marTop w:val="0"/>
      <w:marBottom w:val="0"/>
      <w:divBdr>
        <w:top w:val="none" w:sz="0" w:space="0" w:color="auto"/>
        <w:left w:val="none" w:sz="0" w:space="0" w:color="auto"/>
        <w:bottom w:val="none" w:sz="0" w:space="0" w:color="auto"/>
        <w:right w:val="none" w:sz="0" w:space="0" w:color="auto"/>
      </w:divBdr>
    </w:div>
    <w:div w:id="2059427060">
      <w:bodyDiv w:val="1"/>
      <w:marLeft w:val="0"/>
      <w:marRight w:val="0"/>
      <w:marTop w:val="0"/>
      <w:marBottom w:val="0"/>
      <w:divBdr>
        <w:top w:val="none" w:sz="0" w:space="0" w:color="auto"/>
        <w:left w:val="none" w:sz="0" w:space="0" w:color="auto"/>
        <w:bottom w:val="none" w:sz="0" w:space="0" w:color="auto"/>
        <w:right w:val="none" w:sz="0" w:space="0" w:color="auto"/>
      </w:divBdr>
    </w:div>
    <w:div w:id="2059428111">
      <w:bodyDiv w:val="1"/>
      <w:marLeft w:val="0"/>
      <w:marRight w:val="0"/>
      <w:marTop w:val="0"/>
      <w:marBottom w:val="0"/>
      <w:divBdr>
        <w:top w:val="none" w:sz="0" w:space="0" w:color="auto"/>
        <w:left w:val="none" w:sz="0" w:space="0" w:color="auto"/>
        <w:bottom w:val="none" w:sz="0" w:space="0" w:color="auto"/>
        <w:right w:val="none" w:sz="0" w:space="0" w:color="auto"/>
      </w:divBdr>
    </w:div>
    <w:div w:id="2060012069">
      <w:bodyDiv w:val="1"/>
      <w:marLeft w:val="0"/>
      <w:marRight w:val="0"/>
      <w:marTop w:val="0"/>
      <w:marBottom w:val="0"/>
      <w:divBdr>
        <w:top w:val="none" w:sz="0" w:space="0" w:color="auto"/>
        <w:left w:val="none" w:sz="0" w:space="0" w:color="auto"/>
        <w:bottom w:val="none" w:sz="0" w:space="0" w:color="auto"/>
        <w:right w:val="none" w:sz="0" w:space="0" w:color="auto"/>
      </w:divBdr>
    </w:div>
    <w:div w:id="2061587229">
      <w:bodyDiv w:val="1"/>
      <w:marLeft w:val="0"/>
      <w:marRight w:val="0"/>
      <w:marTop w:val="0"/>
      <w:marBottom w:val="0"/>
      <w:divBdr>
        <w:top w:val="none" w:sz="0" w:space="0" w:color="auto"/>
        <w:left w:val="none" w:sz="0" w:space="0" w:color="auto"/>
        <w:bottom w:val="none" w:sz="0" w:space="0" w:color="auto"/>
        <w:right w:val="none" w:sz="0" w:space="0" w:color="auto"/>
      </w:divBdr>
    </w:div>
    <w:div w:id="2067410456">
      <w:bodyDiv w:val="1"/>
      <w:marLeft w:val="0"/>
      <w:marRight w:val="0"/>
      <w:marTop w:val="0"/>
      <w:marBottom w:val="0"/>
      <w:divBdr>
        <w:top w:val="none" w:sz="0" w:space="0" w:color="auto"/>
        <w:left w:val="none" w:sz="0" w:space="0" w:color="auto"/>
        <w:bottom w:val="none" w:sz="0" w:space="0" w:color="auto"/>
        <w:right w:val="none" w:sz="0" w:space="0" w:color="auto"/>
      </w:divBdr>
    </w:div>
    <w:div w:id="2069258795">
      <w:bodyDiv w:val="1"/>
      <w:marLeft w:val="0"/>
      <w:marRight w:val="0"/>
      <w:marTop w:val="0"/>
      <w:marBottom w:val="0"/>
      <w:divBdr>
        <w:top w:val="none" w:sz="0" w:space="0" w:color="auto"/>
        <w:left w:val="none" w:sz="0" w:space="0" w:color="auto"/>
        <w:bottom w:val="none" w:sz="0" w:space="0" w:color="auto"/>
        <w:right w:val="none" w:sz="0" w:space="0" w:color="auto"/>
      </w:divBdr>
    </w:div>
    <w:div w:id="2072581238">
      <w:bodyDiv w:val="1"/>
      <w:marLeft w:val="0"/>
      <w:marRight w:val="0"/>
      <w:marTop w:val="0"/>
      <w:marBottom w:val="0"/>
      <w:divBdr>
        <w:top w:val="none" w:sz="0" w:space="0" w:color="auto"/>
        <w:left w:val="none" w:sz="0" w:space="0" w:color="auto"/>
        <w:bottom w:val="none" w:sz="0" w:space="0" w:color="auto"/>
        <w:right w:val="none" w:sz="0" w:space="0" w:color="auto"/>
      </w:divBdr>
    </w:div>
    <w:div w:id="2073771122">
      <w:bodyDiv w:val="1"/>
      <w:marLeft w:val="0"/>
      <w:marRight w:val="0"/>
      <w:marTop w:val="0"/>
      <w:marBottom w:val="0"/>
      <w:divBdr>
        <w:top w:val="none" w:sz="0" w:space="0" w:color="auto"/>
        <w:left w:val="none" w:sz="0" w:space="0" w:color="auto"/>
        <w:bottom w:val="none" w:sz="0" w:space="0" w:color="auto"/>
        <w:right w:val="none" w:sz="0" w:space="0" w:color="auto"/>
      </w:divBdr>
    </w:div>
    <w:div w:id="2074306678">
      <w:bodyDiv w:val="1"/>
      <w:marLeft w:val="0"/>
      <w:marRight w:val="0"/>
      <w:marTop w:val="0"/>
      <w:marBottom w:val="0"/>
      <w:divBdr>
        <w:top w:val="none" w:sz="0" w:space="0" w:color="auto"/>
        <w:left w:val="none" w:sz="0" w:space="0" w:color="auto"/>
        <w:bottom w:val="none" w:sz="0" w:space="0" w:color="auto"/>
        <w:right w:val="none" w:sz="0" w:space="0" w:color="auto"/>
      </w:divBdr>
    </w:div>
    <w:div w:id="2077318929">
      <w:bodyDiv w:val="1"/>
      <w:marLeft w:val="0"/>
      <w:marRight w:val="0"/>
      <w:marTop w:val="0"/>
      <w:marBottom w:val="0"/>
      <w:divBdr>
        <w:top w:val="none" w:sz="0" w:space="0" w:color="auto"/>
        <w:left w:val="none" w:sz="0" w:space="0" w:color="auto"/>
        <w:bottom w:val="none" w:sz="0" w:space="0" w:color="auto"/>
        <w:right w:val="none" w:sz="0" w:space="0" w:color="auto"/>
      </w:divBdr>
    </w:div>
    <w:div w:id="2077360403">
      <w:bodyDiv w:val="1"/>
      <w:marLeft w:val="0"/>
      <w:marRight w:val="0"/>
      <w:marTop w:val="0"/>
      <w:marBottom w:val="0"/>
      <w:divBdr>
        <w:top w:val="none" w:sz="0" w:space="0" w:color="auto"/>
        <w:left w:val="none" w:sz="0" w:space="0" w:color="auto"/>
        <w:bottom w:val="none" w:sz="0" w:space="0" w:color="auto"/>
        <w:right w:val="none" w:sz="0" w:space="0" w:color="auto"/>
      </w:divBdr>
    </w:div>
    <w:div w:id="2080054440">
      <w:bodyDiv w:val="1"/>
      <w:marLeft w:val="0"/>
      <w:marRight w:val="0"/>
      <w:marTop w:val="0"/>
      <w:marBottom w:val="0"/>
      <w:divBdr>
        <w:top w:val="none" w:sz="0" w:space="0" w:color="auto"/>
        <w:left w:val="none" w:sz="0" w:space="0" w:color="auto"/>
        <w:bottom w:val="none" w:sz="0" w:space="0" w:color="auto"/>
        <w:right w:val="none" w:sz="0" w:space="0" w:color="auto"/>
      </w:divBdr>
    </w:div>
    <w:div w:id="2080713104">
      <w:bodyDiv w:val="1"/>
      <w:marLeft w:val="0"/>
      <w:marRight w:val="0"/>
      <w:marTop w:val="0"/>
      <w:marBottom w:val="0"/>
      <w:divBdr>
        <w:top w:val="none" w:sz="0" w:space="0" w:color="auto"/>
        <w:left w:val="none" w:sz="0" w:space="0" w:color="auto"/>
        <w:bottom w:val="none" w:sz="0" w:space="0" w:color="auto"/>
        <w:right w:val="none" w:sz="0" w:space="0" w:color="auto"/>
      </w:divBdr>
    </w:div>
    <w:div w:id="2082633713">
      <w:bodyDiv w:val="1"/>
      <w:marLeft w:val="0"/>
      <w:marRight w:val="0"/>
      <w:marTop w:val="0"/>
      <w:marBottom w:val="0"/>
      <w:divBdr>
        <w:top w:val="none" w:sz="0" w:space="0" w:color="auto"/>
        <w:left w:val="none" w:sz="0" w:space="0" w:color="auto"/>
        <w:bottom w:val="none" w:sz="0" w:space="0" w:color="auto"/>
        <w:right w:val="none" w:sz="0" w:space="0" w:color="auto"/>
      </w:divBdr>
    </w:div>
    <w:div w:id="2085832971">
      <w:bodyDiv w:val="1"/>
      <w:marLeft w:val="0"/>
      <w:marRight w:val="0"/>
      <w:marTop w:val="0"/>
      <w:marBottom w:val="0"/>
      <w:divBdr>
        <w:top w:val="none" w:sz="0" w:space="0" w:color="auto"/>
        <w:left w:val="none" w:sz="0" w:space="0" w:color="auto"/>
        <w:bottom w:val="none" w:sz="0" w:space="0" w:color="auto"/>
        <w:right w:val="none" w:sz="0" w:space="0" w:color="auto"/>
      </w:divBdr>
    </w:div>
    <w:div w:id="2087143720">
      <w:bodyDiv w:val="1"/>
      <w:marLeft w:val="0"/>
      <w:marRight w:val="0"/>
      <w:marTop w:val="0"/>
      <w:marBottom w:val="0"/>
      <w:divBdr>
        <w:top w:val="none" w:sz="0" w:space="0" w:color="auto"/>
        <w:left w:val="none" w:sz="0" w:space="0" w:color="auto"/>
        <w:bottom w:val="none" w:sz="0" w:space="0" w:color="auto"/>
        <w:right w:val="none" w:sz="0" w:space="0" w:color="auto"/>
      </w:divBdr>
    </w:div>
    <w:div w:id="2095979423">
      <w:bodyDiv w:val="1"/>
      <w:marLeft w:val="0"/>
      <w:marRight w:val="0"/>
      <w:marTop w:val="0"/>
      <w:marBottom w:val="0"/>
      <w:divBdr>
        <w:top w:val="none" w:sz="0" w:space="0" w:color="auto"/>
        <w:left w:val="none" w:sz="0" w:space="0" w:color="auto"/>
        <w:bottom w:val="none" w:sz="0" w:space="0" w:color="auto"/>
        <w:right w:val="none" w:sz="0" w:space="0" w:color="auto"/>
      </w:divBdr>
    </w:div>
    <w:div w:id="2102677558">
      <w:bodyDiv w:val="1"/>
      <w:marLeft w:val="0"/>
      <w:marRight w:val="0"/>
      <w:marTop w:val="0"/>
      <w:marBottom w:val="0"/>
      <w:divBdr>
        <w:top w:val="none" w:sz="0" w:space="0" w:color="auto"/>
        <w:left w:val="none" w:sz="0" w:space="0" w:color="auto"/>
        <w:bottom w:val="none" w:sz="0" w:space="0" w:color="auto"/>
        <w:right w:val="none" w:sz="0" w:space="0" w:color="auto"/>
      </w:divBdr>
    </w:div>
    <w:div w:id="2103913944">
      <w:bodyDiv w:val="1"/>
      <w:marLeft w:val="0"/>
      <w:marRight w:val="0"/>
      <w:marTop w:val="0"/>
      <w:marBottom w:val="0"/>
      <w:divBdr>
        <w:top w:val="none" w:sz="0" w:space="0" w:color="auto"/>
        <w:left w:val="none" w:sz="0" w:space="0" w:color="auto"/>
        <w:bottom w:val="none" w:sz="0" w:space="0" w:color="auto"/>
        <w:right w:val="none" w:sz="0" w:space="0" w:color="auto"/>
      </w:divBdr>
    </w:div>
    <w:div w:id="2107311100">
      <w:bodyDiv w:val="1"/>
      <w:marLeft w:val="0"/>
      <w:marRight w:val="0"/>
      <w:marTop w:val="0"/>
      <w:marBottom w:val="0"/>
      <w:divBdr>
        <w:top w:val="none" w:sz="0" w:space="0" w:color="auto"/>
        <w:left w:val="none" w:sz="0" w:space="0" w:color="auto"/>
        <w:bottom w:val="none" w:sz="0" w:space="0" w:color="auto"/>
        <w:right w:val="none" w:sz="0" w:space="0" w:color="auto"/>
      </w:divBdr>
    </w:div>
    <w:div w:id="2108037495">
      <w:bodyDiv w:val="1"/>
      <w:marLeft w:val="0"/>
      <w:marRight w:val="0"/>
      <w:marTop w:val="0"/>
      <w:marBottom w:val="0"/>
      <w:divBdr>
        <w:top w:val="none" w:sz="0" w:space="0" w:color="auto"/>
        <w:left w:val="none" w:sz="0" w:space="0" w:color="auto"/>
        <w:bottom w:val="none" w:sz="0" w:space="0" w:color="auto"/>
        <w:right w:val="none" w:sz="0" w:space="0" w:color="auto"/>
      </w:divBdr>
    </w:div>
    <w:div w:id="2109570900">
      <w:bodyDiv w:val="1"/>
      <w:marLeft w:val="0"/>
      <w:marRight w:val="0"/>
      <w:marTop w:val="0"/>
      <w:marBottom w:val="0"/>
      <w:divBdr>
        <w:top w:val="none" w:sz="0" w:space="0" w:color="auto"/>
        <w:left w:val="none" w:sz="0" w:space="0" w:color="auto"/>
        <w:bottom w:val="none" w:sz="0" w:space="0" w:color="auto"/>
        <w:right w:val="none" w:sz="0" w:space="0" w:color="auto"/>
      </w:divBdr>
    </w:div>
    <w:div w:id="2113167559">
      <w:bodyDiv w:val="1"/>
      <w:marLeft w:val="0"/>
      <w:marRight w:val="0"/>
      <w:marTop w:val="0"/>
      <w:marBottom w:val="0"/>
      <w:divBdr>
        <w:top w:val="none" w:sz="0" w:space="0" w:color="auto"/>
        <w:left w:val="none" w:sz="0" w:space="0" w:color="auto"/>
        <w:bottom w:val="none" w:sz="0" w:space="0" w:color="auto"/>
        <w:right w:val="none" w:sz="0" w:space="0" w:color="auto"/>
      </w:divBdr>
    </w:div>
    <w:div w:id="2114352733">
      <w:bodyDiv w:val="1"/>
      <w:marLeft w:val="0"/>
      <w:marRight w:val="0"/>
      <w:marTop w:val="0"/>
      <w:marBottom w:val="0"/>
      <w:divBdr>
        <w:top w:val="none" w:sz="0" w:space="0" w:color="auto"/>
        <w:left w:val="none" w:sz="0" w:space="0" w:color="auto"/>
        <w:bottom w:val="none" w:sz="0" w:space="0" w:color="auto"/>
        <w:right w:val="none" w:sz="0" w:space="0" w:color="auto"/>
      </w:divBdr>
    </w:div>
    <w:div w:id="2116438933">
      <w:bodyDiv w:val="1"/>
      <w:marLeft w:val="0"/>
      <w:marRight w:val="0"/>
      <w:marTop w:val="0"/>
      <w:marBottom w:val="0"/>
      <w:divBdr>
        <w:top w:val="none" w:sz="0" w:space="0" w:color="auto"/>
        <w:left w:val="none" w:sz="0" w:space="0" w:color="auto"/>
        <w:bottom w:val="none" w:sz="0" w:space="0" w:color="auto"/>
        <w:right w:val="none" w:sz="0" w:space="0" w:color="auto"/>
      </w:divBdr>
    </w:div>
    <w:div w:id="2116561134">
      <w:bodyDiv w:val="1"/>
      <w:marLeft w:val="0"/>
      <w:marRight w:val="0"/>
      <w:marTop w:val="0"/>
      <w:marBottom w:val="0"/>
      <w:divBdr>
        <w:top w:val="none" w:sz="0" w:space="0" w:color="auto"/>
        <w:left w:val="none" w:sz="0" w:space="0" w:color="auto"/>
        <w:bottom w:val="none" w:sz="0" w:space="0" w:color="auto"/>
        <w:right w:val="none" w:sz="0" w:space="0" w:color="auto"/>
      </w:divBdr>
    </w:div>
    <w:div w:id="2118940521">
      <w:bodyDiv w:val="1"/>
      <w:marLeft w:val="0"/>
      <w:marRight w:val="0"/>
      <w:marTop w:val="0"/>
      <w:marBottom w:val="0"/>
      <w:divBdr>
        <w:top w:val="none" w:sz="0" w:space="0" w:color="auto"/>
        <w:left w:val="none" w:sz="0" w:space="0" w:color="auto"/>
        <w:bottom w:val="none" w:sz="0" w:space="0" w:color="auto"/>
        <w:right w:val="none" w:sz="0" w:space="0" w:color="auto"/>
      </w:divBdr>
    </w:div>
    <w:div w:id="2120948418">
      <w:bodyDiv w:val="1"/>
      <w:marLeft w:val="0"/>
      <w:marRight w:val="0"/>
      <w:marTop w:val="0"/>
      <w:marBottom w:val="0"/>
      <w:divBdr>
        <w:top w:val="none" w:sz="0" w:space="0" w:color="auto"/>
        <w:left w:val="none" w:sz="0" w:space="0" w:color="auto"/>
        <w:bottom w:val="none" w:sz="0" w:space="0" w:color="auto"/>
        <w:right w:val="none" w:sz="0" w:space="0" w:color="auto"/>
      </w:divBdr>
    </w:div>
    <w:div w:id="2121221321">
      <w:bodyDiv w:val="1"/>
      <w:marLeft w:val="0"/>
      <w:marRight w:val="0"/>
      <w:marTop w:val="0"/>
      <w:marBottom w:val="0"/>
      <w:divBdr>
        <w:top w:val="none" w:sz="0" w:space="0" w:color="auto"/>
        <w:left w:val="none" w:sz="0" w:space="0" w:color="auto"/>
        <w:bottom w:val="none" w:sz="0" w:space="0" w:color="auto"/>
        <w:right w:val="none" w:sz="0" w:space="0" w:color="auto"/>
      </w:divBdr>
    </w:div>
    <w:div w:id="2125806767">
      <w:bodyDiv w:val="1"/>
      <w:marLeft w:val="0"/>
      <w:marRight w:val="0"/>
      <w:marTop w:val="0"/>
      <w:marBottom w:val="0"/>
      <w:divBdr>
        <w:top w:val="none" w:sz="0" w:space="0" w:color="auto"/>
        <w:left w:val="none" w:sz="0" w:space="0" w:color="auto"/>
        <w:bottom w:val="none" w:sz="0" w:space="0" w:color="auto"/>
        <w:right w:val="none" w:sz="0" w:space="0" w:color="auto"/>
      </w:divBdr>
    </w:div>
    <w:div w:id="2127113571">
      <w:bodyDiv w:val="1"/>
      <w:marLeft w:val="0"/>
      <w:marRight w:val="0"/>
      <w:marTop w:val="0"/>
      <w:marBottom w:val="0"/>
      <w:divBdr>
        <w:top w:val="none" w:sz="0" w:space="0" w:color="auto"/>
        <w:left w:val="none" w:sz="0" w:space="0" w:color="auto"/>
        <w:bottom w:val="none" w:sz="0" w:space="0" w:color="auto"/>
        <w:right w:val="none" w:sz="0" w:space="0" w:color="auto"/>
      </w:divBdr>
    </w:div>
    <w:div w:id="2127583096">
      <w:bodyDiv w:val="1"/>
      <w:marLeft w:val="0"/>
      <w:marRight w:val="0"/>
      <w:marTop w:val="0"/>
      <w:marBottom w:val="0"/>
      <w:divBdr>
        <w:top w:val="none" w:sz="0" w:space="0" w:color="auto"/>
        <w:left w:val="none" w:sz="0" w:space="0" w:color="auto"/>
        <w:bottom w:val="none" w:sz="0" w:space="0" w:color="auto"/>
        <w:right w:val="none" w:sz="0" w:space="0" w:color="auto"/>
      </w:divBdr>
    </w:div>
    <w:div w:id="2127770721">
      <w:bodyDiv w:val="1"/>
      <w:marLeft w:val="0"/>
      <w:marRight w:val="0"/>
      <w:marTop w:val="0"/>
      <w:marBottom w:val="0"/>
      <w:divBdr>
        <w:top w:val="none" w:sz="0" w:space="0" w:color="auto"/>
        <w:left w:val="none" w:sz="0" w:space="0" w:color="auto"/>
        <w:bottom w:val="none" w:sz="0" w:space="0" w:color="auto"/>
        <w:right w:val="none" w:sz="0" w:space="0" w:color="auto"/>
      </w:divBdr>
    </w:div>
    <w:div w:id="2129007464">
      <w:bodyDiv w:val="1"/>
      <w:marLeft w:val="0"/>
      <w:marRight w:val="0"/>
      <w:marTop w:val="0"/>
      <w:marBottom w:val="0"/>
      <w:divBdr>
        <w:top w:val="none" w:sz="0" w:space="0" w:color="auto"/>
        <w:left w:val="none" w:sz="0" w:space="0" w:color="auto"/>
        <w:bottom w:val="none" w:sz="0" w:space="0" w:color="auto"/>
        <w:right w:val="none" w:sz="0" w:space="0" w:color="auto"/>
      </w:divBdr>
    </w:div>
    <w:div w:id="2131430588">
      <w:bodyDiv w:val="1"/>
      <w:marLeft w:val="0"/>
      <w:marRight w:val="0"/>
      <w:marTop w:val="0"/>
      <w:marBottom w:val="0"/>
      <w:divBdr>
        <w:top w:val="none" w:sz="0" w:space="0" w:color="auto"/>
        <w:left w:val="none" w:sz="0" w:space="0" w:color="auto"/>
        <w:bottom w:val="none" w:sz="0" w:space="0" w:color="auto"/>
        <w:right w:val="none" w:sz="0" w:space="0" w:color="auto"/>
      </w:divBdr>
    </w:div>
    <w:div w:id="2135125890">
      <w:bodyDiv w:val="1"/>
      <w:marLeft w:val="0"/>
      <w:marRight w:val="0"/>
      <w:marTop w:val="0"/>
      <w:marBottom w:val="0"/>
      <w:divBdr>
        <w:top w:val="none" w:sz="0" w:space="0" w:color="auto"/>
        <w:left w:val="none" w:sz="0" w:space="0" w:color="auto"/>
        <w:bottom w:val="none" w:sz="0" w:space="0" w:color="auto"/>
        <w:right w:val="none" w:sz="0" w:space="0" w:color="auto"/>
      </w:divBdr>
    </w:div>
    <w:div w:id="2137599886">
      <w:bodyDiv w:val="1"/>
      <w:marLeft w:val="0"/>
      <w:marRight w:val="0"/>
      <w:marTop w:val="0"/>
      <w:marBottom w:val="0"/>
      <w:divBdr>
        <w:top w:val="none" w:sz="0" w:space="0" w:color="auto"/>
        <w:left w:val="none" w:sz="0" w:space="0" w:color="auto"/>
        <w:bottom w:val="none" w:sz="0" w:space="0" w:color="auto"/>
        <w:right w:val="none" w:sz="0" w:space="0" w:color="auto"/>
      </w:divBdr>
    </w:div>
    <w:div w:id="2138257658">
      <w:bodyDiv w:val="1"/>
      <w:marLeft w:val="0"/>
      <w:marRight w:val="0"/>
      <w:marTop w:val="0"/>
      <w:marBottom w:val="0"/>
      <w:divBdr>
        <w:top w:val="none" w:sz="0" w:space="0" w:color="auto"/>
        <w:left w:val="none" w:sz="0" w:space="0" w:color="auto"/>
        <w:bottom w:val="none" w:sz="0" w:space="0" w:color="auto"/>
        <w:right w:val="none" w:sz="0" w:space="0" w:color="auto"/>
      </w:divBdr>
    </w:div>
    <w:div w:id="2141144196">
      <w:bodyDiv w:val="1"/>
      <w:marLeft w:val="0"/>
      <w:marRight w:val="0"/>
      <w:marTop w:val="0"/>
      <w:marBottom w:val="0"/>
      <w:divBdr>
        <w:top w:val="none" w:sz="0" w:space="0" w:color="auto"/>
        <w:left w:val="none" w:sz="0" w:space="0" w:color="auto"/>
        <w:bottom w:val="none" w:sz="0" w:space="0" w:color="auto"/>
        <w:right w:val="none" w:sz="0" w:space="0" w:color="auto"/>
      </w:divBdr>
    </w:div>
    <w:div w:id="2146072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1603678@student.uwtsd.ac.uk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Smi14</b:Tag>
    <b:SourceType>Book</b:SourceType>
    <b:Guid>{3E19DD1D-FE9A-4173-BB5E-B62D1484FEEE}</b:Guid>
    <b:Title>The Effective Change Manager's Handbook: Essential Guidance to the Change Management Body of Knowledge</b:Title>
    <b:Year>2014</b:Year>
    <b:Publisher>Kogan Page</b:Publisher>
    <b:Author>
      <b:Author>
        <b:NameList>
          <b:Person>
            <b:Last>Smith</b:Last>
            <b:First>Richard</b:First>
          </b:Person>
          <b:Person>
            <b:Last>King</b:Last>
            <b:First>David </b:First>
          </b:Person>
          <b:Person>
            <b:Last>Sidhu</b:Last>
            <b:First>Ranjit </b:First>
          </b:Person>
          <b:Person>
            <b:Last>Skelsey</b:Last>
            <b:First>Dan</b:First>
          </b:Person>
        </b:NameList>
      </b:Author>
    </b:Author>
    <b:RefOrder>3</b:RefOrder>
  </b:Source>
  <b:Source>
    <b:Tag>Har14</b:Tag>
    <b:SourceType>Book</b:SourceType>
    <b:Guid>{80145D7B-3880-4351-9E01-0F29572297DF}</b:Guid>
    <b:Title>Business Process Change, 3rd Edition</b:Title>
    <b:Year>2014</b:Year>
    <b:Publisher>Morgan Kaufmann</b:Publisher>
    <b:Author>
      <b:Author>
        <b:NameList>
          <b:Person>
            <b:Last>Harmon</b:Last>
            <b:First>Paul</b:First>
          </b:Person>
        </b:NameList>
      </b:Author>
    </b:Author>
    <b:RefOrder>6</b:RefOrder>
  </b:Source>
  <b:Source>
    <b:Tag>Lew47</b:Tag>
    <b:SourceType>JournalArticle</b:SourceType>
    <b:Guid>{A28B7CD2-3B25-439B-8C73-0F5E6921A5DF}</b:Guid>
    <b:Title>Group decision and social change</b:Title>
    <b:Year>1947</b:Year>
    <b:JournalName>Readings in social psychology</b:JournalName>
    <b:Pages>197-211</b:Pages>
    <b:Volume>3</b:Volume>
    <b:Issue>1</b:Issue>
    <b:Author>
      <b:Author>
        <b:NameList>
          <b:Person>
            <b:Last>Lewin</b:Last>
            <b:First>Kurt</b:First>
          </b:Person>
        </b:NameList>
      </b:Author>
    </b:Author>
    <b:RefOrder>12</b:RefOrder>
  </b:Source>
  <b:Source>
    <b:Tag>And10</b:Tag>
    <b:SourceType>Book</b:SourceType>
    <b:Guid>{25F4A2C9-4F31-4182-94AA-49440CF9127B}</b:Guid>
    <b:Title>Beyond Change Management: How to Achieve Breakthrough Results Through Conscious Change Leadership</b:Title>
    <b:Year>2010</b:Year>
    <b:Publisher>John Wiley &amp; Sons</b:Publisher>
    <b:Author>
      <b:Author>
        <b:NameList>
          <b:Person>
            <b:Last>Anderson</b:Last>
            <b:First>Dean</b:First>
          </b:Person>
          <b:Person>
            <b:Last>Anderson</b:Last>
            <b:Middle>Ackerman</b:Middle>
            <b:First>Linda</b:First>
          </b:Person>
        </b:NameList>
      </b:Author>
    </b:Author>
    <b:RefOrder>1</b:RefOrder>
  </b:Source>
  <b:Source>
    <b:Tag>Cam15</b:Tag>
    <b:SourceType>Book</b:SourceType>
    <b:Guid>{103DC1DE-73B9-4943-91EC-2801D833E809}</b:Guid>
    <b:Title>Making Sense of Change Management: A Complete Guide to the Models, Tools and Techniques of Organizational Change</b:Title>
    <b:Year>2015</b:Year>
    <b:Publisher>Kogan Page</b:Publisher>
    <b:Author>
      <b:Author>
        <b:NameList>
          <b:Person>
            <b:Last>Cameron</b:Last>
            <b:First>Esther</b:First>
          </b:Person>
          <b:Person>
            <b:Last>Green</b:Last>
            <b:First>Mike </b:First>
          </b:Person>
        </b:NameList>
      </b:Author>
    </b:Author>
    <b:RefOrder>2</b:RefOrder>
  </b:Source>
  <b:Source>
    <b:Tag>Kot12</b:Tag>
    <b:SourceType>Book</b:SourceType>
    <b:Guid>{782CA4ED-5307-4B44-AE52-6052138D943C}</b:Guid>
    <b:Title>Leading Change</b:Title>
    <b:Year>2012</b:Year>
    <b:Publisher>Harvard Business Review</b:Publisher>
    <b:Author>
      <b:Author>
        <b:NameList>
          <b:Person>
            <b:Last>Kotter</b:Last>
            <b:Middle>P.</b:Middle>
            <b:First>John</b:First>
          </b:Person>
        </b:NameList>
      </b:Author>
    </b:Author>
    <b:RefOrder>8</b:RefOrder>
  </b:Source>
  <b:Source>
    <b:Tag>Bau03</b:Tag>
    <b:SourceType>JournalArticle</b:SourceType>
    <b:Guid>{286B5B40-B684-4F88-9E24-DD4621615098}</b:Guid>
    <b:Title>Management of change through force field analysis</b:Title>
    <b:Year>2003</b:Year>
    <b:JournalName>Journal of nursing management</b:JournalName>
    <b:Pages>275-280</b:Pages>
    <b:Volume>11</b:Volume>
    <b:Issue>4</b:Issue>
    <b:Author>
      <b:Author>
        <b:NameList>
          <b:Person>
            <b:Last>Baulcomb</b:Last>
            <b:Middle>Sandra</b:Middle>
            <b:First>Jean</b:First>
          </b:Person>
        </b:NameList>
      </b:Author>
    </b:Author>
    <b:RefOrder>11</b:RefOrder>
  </b:Source>
  <b:Source>
    <b:Tag>Hod16</b:Tag>
    <b:SourceType>Book</b:SourceType>
    <b:Guid>{48ACE237-2F35-46E6-834D-B05BC0F6A234}</b:Guid>
    <b:Title>Managing and Leading People Through Organizational Change: The theory and practice of sustaining change through people</b:Title>
    <b:Year>2016</b:Year>
    <b:Publisher>Kogan Page</b:Publisher>
    <b:Author>
      <b:Author>
        <b:NameList>
          <b:Person>
            <b:Last>Hodges</b:Last>
            <b:First>Dr Julie</b:First>
          </b:Person>
        </b:NameList>
      </b:Author>
    </b:Author>
    <b:RefOrder>7</b:RefOrder>
  </b:Source>
  <b:Source>
    <b:Tag>Jag19</b:Tag>
    <b:SourceType>InternetSite</b:SourceType>
    <b:Guid>{7338DDF6-5A43-4672-BCF3-F07DA5CA5BAC}</b:Guid>
    <b:Title>Jaguar Land Rover confirms 4,500 job cuts</b:Title>
    <b:Year>2019</b:Year>
    <b:ProductionCompany>BBC</b:ProductionCompany>
    <b:Month>January</b:Month>
    <b:Day>10</b:Day>
    <b:YearAccessed>2019</b:YearAccessed>
    <b:MonthAccessed>January</b:MonthAccessed>
    <b:DayAccessed>11</b:DayAccessed>
    <b:URL>https://www.bbc.co.uk/news/business-46822706</b:URL>
    <b:RefOrder>4</b:RefOrder>
  </b:Source>
  <b:Source>
    <b:Tag>Rei11</b:Tag>
    <b:SourceType>ConferenceProceedings</b:SourceType>
    <b:Guid>{4D9B0F9A-2BE6-4B55-B667-85802AD97A1F}</b:Guid>
    <b:Title>The perfect wave? The impact of Kondratieff cycles on life satisfaction in an IT-ecosystem</b:Title>
    <b:Year>2011</b:Year>
    <b:ConferenceName>2011 IEEE International Conference on Consumer Electronics (ICCE)</b:ConferenceName>
    <b:City>Las Vegas</b:City>
    <b:Author>
      <b:Author>
        <b:NameList>
          <b:Person>
            <b:Last>Reinprecht</b:Last>
            <b:First>K.</b:First>
          </b:Person>
          <b:Person>
            <b:Last>Muhrer</b:Last>
            <b:First>E.</b:First>
          </b:Person>
          <b:Person>
            <b:Last>Vollrath</b:Last>
            <b:First>M.</b:First>
          </b:Person>
        </b:NameList>
      </b:Author>
    </b:Author>
    <b:RefOrder>5</b:RefOrder>
  </b:Source>
  <b:Source>
    <b:Tag>Fla18</b:Tag>
    <b:SourceType>Book</b:SourceType>
    <b:Guid>{C14AA0C8-A578-4E81-A88B-3696734BEC4C}</b:Guid>
    <b:Title>The Technology Takers: Leading Change in the Digital Era</b:Title>
    <b:Year>2018</b:Year>
    <b:Publisher>Emerald Publishing Limited</b:Publisher>
    <b:Author>
      <b:Author>
        <b:NameList>
          <b:Person>
            <b:Last>Flanding</b:Last>
            <b:Middle>P.</b:Middle>
            <b:First>Jens</b:First>
          </b:Person>
          <b:Person>
            <b:Last>Grabman </b:Last>
            <b:Middle>M. </b:Middle>
            <b:First>Genevieve</b:First>
          </b:Person>
          <b:Person>
            <b:Last>Cox</b:Last>
            <b:Middle>Q. </b:Middle>
            <b:First>Sheila</b:First>
          </b:Person>
        </b:NameList>
      </b:Author>
    </b:Author>
    <b:RefOrder>9</b:RefOrder>
  </b:Source>
  <b:Source>
    <b:Tag>Abo19</b:Tag>
    <b:SourceType>InternetSite</b:SourceType>
    <b:Guid>{2399419C-07B8-46F6-9DF5-974CD12A82C3}</b:Guid>
    <b:Title>About Us</b:Title>
    <b:ProductionCompany>Coleg Sir Gar</b:ProductionCompany>
    <b:YearAccessed>2019</b:YearAccessed>
    <b:MonthAccessed>January</b:MonthAccessed>
    <b:DayAccessed>11</b:DayAccessed>
    <b:URL>http://www.colegsirgar.ac.uk/en/about-coleg-sir-gar</b:URL>
    <b:RefOrder>10</b:RefOrder>
  </b:Source>
  <b:Source>
    <b:Tag>App04</b:Tag>
    <b:SourceType>JournalArticle</b:SourceType>
    <b:Guid>{94903D27-6F71-440D-AC7A-6B4E773AC59A}</b:Guid>
    <b:Title>Organizational citizenship behavior: A case study of culture, leadership and trust</b:Title>
    <b:Year>2004</b:Year>
    <b:JournalName>Management Decision</b:JournalName>
    <b:Pages>13-40</b:Pages>
    <b:Volume>42</b:Volume>
    <b:Issue>1</b:Issue>
    <b:Author>
      <b:Author>
        <b:NameList>
          <b:Person>
            <b:Last>Appelbaum</b:Last>
            <b:First>Steven</b:First>
          </b:Person>
          <b:Person>
            <b:Last>Bartolomucci</b:Last>
            <b:First>Nicolas </b:First>
          </b:Person>
          <b:Person>
            <b:Last>Beaumier</b:Last>
            <b:First>Erika</b:First>
          </b:Person>
          <b:Person>
            <b:Last>Boulanger</b:Last>
            <b:First>Jonathan</b:First>
          </b:Person>
          <b:Person>
            <b:Last>Corrigan</b:Last>
            <b:First>Rodney</b:First>
          </b:Person>
          <b:Person>
            <b:Last>Doré</b:Last>
            <b:First>Isabelle</b:First>
          </b:Person>
          <b:Person>
            <b:Last>Girard</b:Last>
            <b:First>Chrystine</b:First>
          </b:Person>
          <b:Person>
            <b:Last>Serroni</b:Last>
            <b:First>Carlo</b:First>
          </b:Person>
        </b:NameList>
      </b:Author>
    </b:Author>
    <b:RefOrder>25</b:RefOrder>
  </b:Source>
  <b:Source>
    <b:Tag>Kot12x</b:Tag>
    <b:SourceType>Book</b:SourceType>
    <b:Guid>{440E931F-0EEF-4DE5-BC42-427D490BB019}</b:Guid>
    <b:Title>The Heart of Change: Real-Life Stories of How People Change Their Organizations</b:Title>
    <b:Year>2012</b:Year>
    <b:Publisher>Harvard Business Review Press</b:Publisher>
    <b:Author>
      <b:Author>
        <b:NameList>
          <b:Person>
            <b:Last>Kotter</b:Last>
            <b:Middle>P.</b:Middle>
            <b:First>John</b:First>
          </b:Person>
          <b:Person>
            <b:Last>Cohen</b:Last>
            <b:Middle>S.</b:Middle>
            <b:First>Dan</b:First>
          </b:Person>
        </b:NameList>
      </b:Author>
    </b:Author>
    <b:RefOrder>21</b:RefOrder>
  </b:Source>
  <b:Source>
    <b:Tag>App12</b:Tag>
    <b:SourceType>JournalArticle</b:SourceType>
    <b:Guid>{47BF6B77-9162-404D-8877-B0770CC60096}</b:Guid>
    <b:Title>Back to the future: revisiting Kotter's 1996 change model</b:Title>
    <b:Year>2012</b:Year>
    <b:JournalName>Journal of Management Development</b:JournalName>
    <b:Pages>764-782</b:Pages>
    <b:Volume>31</b:Volume>
    <b:Issue>8</b:Issue>
    <b:Author>
      <b:Author>
        <b:NameList>
          <b:Person>
            <b:Last>Appelbaum</b:Last>
            <b:Middle>H.</b:Middle>
            <b:First>Steven </b:First>
          </b:Person>
          <b:Person>
            <b:Last>Habashy</b:Last>
            <b:First>Sally</b:First>
          </b:Person>
          <b:Person>
            <b:Last>Malo</b:Last>
            <b:First>Jean-Luc</b:First>
          </b:Person>
          <b:Person>
            <b:Last>Shafiq</b:Last>
            <b:First>Hisham</b:First>
          </b:Person>
        </b:NameList>
      </b:Author>
    </b:Author>
    <b:RefOrder>20</b:RefOrder>
  </b:Source>
  <b:Source>
    <b:Tag>Ada16</b:Tag>
    <b:SourceType>Book</b:SourceType>
    <b:Guid>{00A674BA-688E-4361-A720-0DFD0D8DFFD4}</b:Guid>
    <b:Title>The Little Black Book of Change: The 7 fundamental shifts for change management that delivers</b:Title>
    <b:Year>2016</b:Year>
    <b:Publisher>Capstone </b:Publisher>
    <b:Author>
      <b:Author>
        <b:NameList>
          <b:Person>
            <b:Last>Adams</b:Last>
            <b:First>Paul</b:First>
          </b:Person>
          <b:Person>
            <b:Last>Straw</b:Last>
            <b:First>Mike</b:First>
          </b:Person>
        </b:NameList>
      </b:Author>
    </b:Author>
    <b:RefOrder>13</b:RefOrder>
  </b:Source>
  <b:Source>
    <b:Tag>Lev01</b:Tag>
    <b:SourceType>JournalArticle</b:SourceType>
    <b:Guid>{A2334B9C-F4DD-4F37-B224-22AC3A54DC60}</b:Guid>
    <b:Title>People skills: Change management tools—Lewin's change model</b:Title>
    <b:Year>2001</b:Year>
    <b:JournalName>Interfaces</b:JournalName>
    <b:Pages>71-73</b:Pages>
    <b:Volume>31</b:Volume>
    <b:Issue>4</b:Issue>
    <b:Author>
      <b:Author>
        <b:NameList>
          <b:Person>
            <b:Last>Levasseur</b:Last>
            <b:Middle>E.</b:Middle>
            <b:First>Robert</b:First>
          </b:Person>
        </b:NameList>
      </b:Author>
    </b:Author>
    <b:RefOrder>14</b:RefOrder>
  </b:Source>
  <b:Source>
    <b:Tag>Hia12</b:Tag>
    <b:SourceType>Book</b:SourceType>
    <b:Guid>{5B8897EC-0006-438D-BB2F-15E1A6A101A4}</b:Guid>
    <b:Title>Change management: The people side of change</b:Title>
    <b:Year>2012</b:Year>
    <b:Publisher>Prosci Research</b:Publisher>
    <b:Author>
      <b:Author>
        <b:NameList>
          <b:Person>
            <b:Last>Hiatt</b:Last>
            <b:First>Jeff</b:First>
          </b:Person>
          <b:Person>
            <b:Last>Creasey</b:Last>
            <b:Middle>J.</b:Middle>
            <b:First>Timothy</b:First>
          </b:Person>
        </b:NameList>
      </b:Author>
    </b:Author>
    <b:RefOrder>15</b:RefOrder>
  </b:Source>
  <b:Source>
    <b:Tag>Hia06</b:Tag>
    <b:SourceType>Book</b:SourceType>
    <b:Guid>{395984A9-A154-4732-8285-C2AD8259090B}</b:Guid>
    <b:Title>ADKAR: A Model for Change in Business, Government and Our Community</b:Title>
    <b:Year>2006</b:Year>
    <b:Publisher>Prosci Learning Center Publications</b:Publisher>
    <b:Author>
      <b:Author>
        <b:NameList>
          <b:Person>
            <b:Last>Hiatt</b:Last>
            <b:First>Jeffrey</b:First>
          </b:Person>
        </b:NameList>
      </b:Author>
    </b:Author>
    <b:RefOrder>16</b:RefOrder>
  </b:Source>
  <b:Source>
    <b:Tag>Wor14</b:Tag>
    <b:SourceType>JournalArticle</b:SourceType>
    <b:Guid>{589B00C4-196B-43F8-84FD-9C0110558E58}</b:Guid>
    <b:Title>Is change management obsolete?</b:Title>
    <b:Year>2014</b:Year>
    <b:JournalName>Organizational Dynamics</b:JournalName>
    <b:Pages>214-224</b:Pages>
    <b:Volume>43</b:Volume>
    <b:Issue>3</b:Issue>
    <b:Author>
      <b:Author>
        <b:NameList>
          <b:Person>
            <b:Last>Worley</b:Last>
            <b:Middle>G.</b:Middle>
            <b:First>Christopher</b:First>
          </b:Person>
        </b:NameList>
      </b:Author>
    </b:Author>
    <b:RefOrder>17</b:RefOrder>
  </b:Source>
  <b:Source>
    <b:Tag>Als13</b:Tag>
    <b:SourceType>JournalArticle</b:SourceType>
    <b:Guid>{4781FEBE-CD8A-417A-8115-2DC8A7874D24}</b:Guid>
    <b:Title>The McKinsey 7S model framework for e-learning system readiness assessment</b:Title>
    <b:JournalName>International Journal of Advances in Engineering &amp; Technology</b:JournalName>
    <b:Year>2013</b:Year>
    <b:Pages>1948-1966</b:Pages>
    <b:Volume>6</b:Volume>
    <b:Issue>5</b:Issue>
    <b:Author>
      <b:Author>
        <b:NameList>
          <b:Person>
            <b:Last>Alshaher</b:Last>
            <b:Middle>Abdul-Fattah</b:Middle>
            <b:First>Ali</b:First>
          </b:Person>
        </b:NameList>
      </b:Author>
    </b:Author>
    <b:RefOrder>22</b:RefOrder>
  </b:Source>
  <b:Source>
    <b:Tag>Ful11</b:Tag>
    <b:SourceType>Book</b:SourceType>
    <b:Guid>{61754FA3-9E59-41B0-8EF7-D69201762A40}</b:Guid>
    <b:Title>The Six Secrets of Change: What the Best Leaders Do to Help Their Organizations Survive and Thrive</b:Title>
    <b:Year>2011</b:Year>
    <b:Publisher>Jossey Bass</b:Publisher>
    <b:Author>
      <b:Author>
        <b:NameList>
          <b:Person>
            <b:Last>Fullan</b:Last>
            <b:First>Michael</b:First>
          </b:Person>
        </b:NameList>
      </b:Author>
    </b:Author>
    <b:RefOrder>23</b:RefOrder>
  </b:Source>
  <b:Source>
    <b:Tag>Cad14</b:Tag>
    <b:SourceType>JournalArticle</b:SourceType>
    <b:Guid>{389225B1-AEAB-4C36-A38F-38D163E35948}</b:Guid>
    <b:Title>The Change Formula: Myth, Legend, or Lore?</b:Title>
    <b:Year>2014</b:Year>
    <b:JournalName>Old Practitioner</b:JournalName>
    <b:Pages>32-39</b:Pages>
    <b:Volume>46</b:Volume>
    <b:Issue>3</b:Issue>
    <b:Author>
      <b:Author>
        <b:NameList>
          <b:Person>
            <b:Last>Cady</b:Last>
            <b:Middle>H. </b:Middle>
            <b:First>Stephen</b:First>
          </b:Person>
          <b:Person>
            <b:Last>Jacobs</b:Last>
            <b:First>Robert</b:First>
          </b:Person>
          <b:Person>
            <b:Last>Koller</b:Last>
            <b:First>Ron</b:First>
          </b:Person>
          <b:Person>
            <b:Last>Spalding</b:Last>
            <b:First>John</b:First>
          </b:Person>
        </b:NameList>
      </b:Author>
    </b:Author>
    <b:RefOrder>18</b:RefOrder>
  </b:Source>
  <b:Source>
    <b:Tag>Cac05</b:Tag>
    <b:SourceType>Book</b:SourceType>
    <b:Guid>{700E65DE-33EF-4278-BB5C-21C09FB48BFC}</b:Guid>
    <b:Title>Social Neuroscience</b:Title>
    <b:Year>2005</b:Year>
    <b:Publisher>Psychology Press</b:Publisher>
    <b:Author>
      <b:Author>
        <b:NameList>
          <b:Person>
            <b:Last>Cacioppo</b:Last>
            <b:Middle>T.</b:Middle>
            <b:First>John</b:First>
          </b:Person>
          <b:Person>
            <b:Last>Berntson</b:Last>
            <b:Middle>G.</b:Middle>
            <b:First>Gary</b:First>
          </b:Person>
        </b:NameList>
      </b:Author>
    </b:Author>
    <b:RefOrder>24</b:RefOrder>
  </b:Source>
  <b:Source>
    <b:Tag>Yuk12</b:Tag>
    <b:SourceType>Book</b:SourceType>
    <b:Guid>{8DE1B5B0-3484-49C3-A127-8CBF74837AD2}</b:Guid>
    <b:Title>Leadership in Organizations</b:Title>
    <b:Year>2012</b:Year>
    <b:Publisher>Pearson Ed</b:Publisher>
    <b:Author>
      <b:Author>
        <b:NameList>
          <b:Person>
            <b:Last>Yukl</b:Last>
            <b:First>Gary</b:First>
          </b:Person>
        </b:NameList>
      </b:Author>
    </b:Author>
    <b:RefOrder>26</b:RefOrder>
  </b:Source>
  <b:Source>
    <b:Tag>Nan95</b:Tag>
    <b:SourceType>Book</b:SourceType>
    <b:Guid>{0189A57D-A790-4EB2-98EA-70B1A4CB3487}</b:Guid>
    <b:Title>Visionary Leadership</b:Title>
    <b:Year>1995</b:Year>
    <b:Publisher>Jossey-Bass</b:Publisher>
    <b:Author>
      <b:Author>
        <b:NameList>
          <b:Person>
            <b:Last>Nanus</b:Last>
            <b:First>Burt</b:First>
          </b:Person>
        </b:NameList>
      </b:Author>
    </b:Author>
    <b:RefOrder>27</b:RefOrder>
  </b:Source>
  <b:Source>
    <b:Tag>Kel79</b:Tag>
    <b:SourceType>Book</b:SourceType>
    <b:Guid>{A870531C-0995-4147-A820-83E35EAF0409}</b:Guid>
    <b:Title>1979 Annual Handbook for Group Facilitators</b:Title>
    <b:Year>1979</b:Year>
    <b:City>San Diego</b:City>
    <b:Author>
      <b:Author>
        <b:NameList>
          <b:Person>
            <b:Last>Kelley</b:Last>
            <b:First>Don</b:First>
          </b:Person>
          <b:Person>
            <b:Last>Connor</b:Last>
            <b:First>Daryl</b:First>
          </b:Person>
        </b:NameList>
      </b:Author>
    </b:Author>
    <b:RefOrder>28</b:RefOrder>
  </b:Source>
  <b:Source>
    <b:Tag>Pfe79</b:Tag>
    <b:SourceType>Book</b:SourceType>
    <b:Guid>{20F58FA5-77C9-4473-90A9-2D1805099AC2}</b:Guid>
    <b:Title>1979 Annual Handbook for Group Facilitators</b:Title>
    <b:Year>1979</b:Year>
    <b:Publisher>Wiley</b:Publisher>
    <b:Author>
      <b:Author>
        <b:NameList>
          <b:Person>
            <b:Last>Pfeiffer</b:Last>
            <b:Middle>Williams</b:Middle>
            <b:First>J.</b:First>
          </b:Person>
        </b:NameList>
      </b:Author>
    </b:Author>
    <b:RefOrder>19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B75AC58-D710-4C49-B55E-367866DC2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14</Pages>
  <Words>4202</Words>
  <Characters>23952</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Change Management</vt:lpstr>
    </vt:vector>
  </TitlesOfParts>
  <Company/>
  <LinksUpToDate>false</LinksUpToDate>
  <CharactersWithSpaces>28098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 Management</dc:title>
  <dc:subject>Applied Computing – Managing People and Change</dc:subject>
  <dc:creator>Ryan Lang (1603678)</dc:creator>
  <cp:keywords/>
  <dc:description/>
  <cp:lastModifiedBy>Ryan</cp:lastModifiedBy>
  <cp:revision>206</cp:revision>
  <dcterms:created xsi:type="dcterms:W3CDTF">2019-01-09T18:52:00Z</dcterms:created>
  <dcterms:modified xsi:type="dcterms:W3CDTF">2019-01-11T22:33:00Z</dcterms:modified>
</cp:coreProperties>
</file>