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3D43" w:rsidRPr="00DA2140" w:rsidRDefault="00B33D43" w:rsidP="00B33D43">
      <w:pPr>
        <w:spacing w:after="0" w:line="240" w:lineRule="auto"/>
        <w:ind w:left="360"/>
        <w:rPr>
          <w:rFonts w:ascii="Calibri" w:eastAsia="Times New Roman" w:hAnsi="Calibri" w:cs="Calibri"/>
          <w:b/>
          <w:sz w:val="20"/>
          <w:szCs w:val="20"/>
          <w:lang w:eastAsia="en-GB"/>
        </w:rPr>
      </w:pPr>
    </w:p>
    <w:p w:rsidR="00B33D43" w:rsidRPr="00DA2140" w:rsidRDefault="00B33D43" w:rsidP="00B33D43">
      <w:pPr>
        <w:spacing w:after="0" w:line="240" w:lineRule="auto"/>
        <w:rPr>
          <w:rFonts w:ascii="Times New Roman" w:eastAsia="Times New Roman" w:hAnsi="Times New Roman" w:cs="Times New Roman"/>
          <w:sz w:val="20"/>
          <w:szCs w:val="20"/>
          <w:lang w:eastAsia="en-GB"/>
        </w:rPr>
      </w:pPr>
      <w:r w:rsidRPr="00DA2140">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6E5CFB4A" wp14:editId="002140D8">
                <wp:simplePos x="0" y="0"/>
                <wp:positionH relativeFrom="column">
                  <wp:posOffset>5067300</wp:posOffset>
                </wp:positionH>
                <wp:positionV relativeFrom="paragraph">
                  <wp:posOffset>10795</wp:posOffset>
                </wp:positionV>
                <wp:extent cx="1591945" cy="914400"/>
                <wp:effectExtent l="19050" t="19050" r="27305" b="19050"/>
                <wp:wrapNone/>
                <wp:docPr id="3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B33D43" w:rsidRDefault="00B33D43" w:rsidP="00B33D43">
                            <w:pPr>
                              <w:pStyle w:val="Heading6"/>
                              <w:shd w:val="clear" w:color="auto" w:fill="E0E0E0"/>
                            </w:pPr>
                          </w:p>
                          <w:p w:rsidR="00B33D43" w:rsidRDefault="00B33D43" w:rsidP="00B33D43">
                            <w:pPr>
                              <w:pStyle w:val="Heading6"/>
                              <w:shd w:val="clear" w:color="auto" w:fill="E0E0E0"/>
                            </w:pPr>
                            <w:r>
                              <w:t xml:space="preserve">RESULT </w:t>
                            </w:r>
                            <w:r>
                              <w:rPr>
                                <w:noProof/>
                                <w:lang w:eastAsia="en-GB"/>
                              </w:rPr>
                              <w:drawing>
                                <wp:inline distT="0" distB="0" distL="0" distR="0" wp14:anchorId="787E5BD7" wp14:editId="22964357">
                                  <wp:extent cx="638175" cy="436245"/>
                                  <wp:effectExtent l="0" t="0" r="9525"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8r4KgIAAFM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RvyvgqAgAAUwQAAA4AAAAAAAAAAAAAAAAALgIAAGRycy9lMm9E&#10;b2MueG1sUEsBAi0AFAAGAAgAAAAhAFq6mGvbAAAACgEAAA8AAAAAAAAAAAAAAAAAhAQAAGRycy9k&#10;b3ducmV2LnhtbFBLBQYAAAAABAAEAPMAAACMBQAAAAA=&#10;" fillcolor="silver" strokecolor="silver" strokeweight="2.25pt">
                <v:textbox>
                  <w:txbxContent>
                    <w:p w:rsidR="00B33D43" w:rsidRDefault="00B33D43" w:rsidP="00B33D43">
                      <w:pPr>
                        <w:pStyle w:val="Heading6"/>
                        <w:shd w:val="clear" w:color="auto" w:fill="E0E0E0"/>
                      </w:pPr>
                    </w:p>
                    <w:p w:rsidR="00B33D43" w:rsidRDefault="00B33D43" w:rsidP="00B33D43">
                      <w:pPr>
                        <w:pStyle w:val="Heading6"/>
                        <w:shd w:val="clear" w:color="auto" w:fill="E0E0E0"/>
                      </w:pPr>
                      <w:r>
                        <w:t xml:space="preserve">RESULT </w:t>
                      </w:r>
                      <w:r>
                        <w:rPr>
                          <w:noProof/>
                          <w:lang w:eastAsia="en-GB"/>
                        </w:rPr>
                        <w:drawing>
                          <wp:inline distT="0" distB="0" distL="0" distR="0" wp14:anchorId="787E5BD7" wp14:editId="22964357">
                            <wp:extent cx="638175" cy="436245"/>
                            <wp:effectExtent l="0" t="0" r="9525"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DA2140">
        <w:rPr>
          <w:rFonts w:ascii="Times New Roman" w:eastAsia="Times New Roman" w:hAnsi="Times New Roman" w:cs="Times New Roman"/>
          <w:noProof/>
          <w:sz w:val="20"/>
          <w:szCs w:val="20"/>
          <w:lang w:eastAsia="en-GB"/>
        </w:rPr>
        <w:drawing>
          <wp:inline distT="0" distB="0" distL="0" distR="0" wp14:anchorId="16C154CB" wp14:editId="11DEBDAD">
            <wp:extent cx="3221665" cy="112662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B33D43" w:rsidRPr="00DA2140" w:rsidRDefault="00B33D43" w:rsidP="00B33D43">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33D43" w:rsidRPr="00DA2140" w:rsidTr="00B808B4">
        <w:tc>
          <w:tcPr>
            <w:tcW w:w="10670" w:type="dxa"/>
            <w:shd w:val="clear" w:color="auto" w:fill="C0C0C0"/>
          </w:tcPr>
          <w:p w:rsidR="00B33D43" w:rsidRPr="00DA2140" w:rsidRDefault="00B33D43" w:rsidP="00B808B4">
            <w:pPr>
              <w:keepNext/>
              <w:spacing w:before="120" w:after="120" w:line="240" w:lineRule="auto"/>
              <w:jc w:val="center"/>
              <w:outlineLvl w:val="3"/>
              <w:rPr>
                <w:rFonts w:ascii="Calibri" w:eastAsia="Times New Roman" w:hAnsi="Calibri" w:cs="Times New Roman"/>
                <w:b/>
                <w:sz w:val="40"/>
                <w:szCs w:val="20"/>
                <w:lang w:eastAsia="en-GB"/>
              </w:rPr>
            </w:pPr>
            <w:r w:rsidRPr="00DA2140">
              <w:rPr>
                <w:rFonts w:ascii="Calibri" w:eastAsia="Times New Roman" w:hAnsi="Calibri" w:cs="Times New Roman"/>
                <w:b/>
                <w:sz w:val="40"/>
                <w:szCs w:val="20"/>
                <w:lang w:eastAsia="en-GB"/>
              </w:rPr>
              <w:t xml:space="preserve">School of Applied Computing ASSIGNMENT SPECIFICATION </w:t>
            </w:r>
          </w:p>
        </w:tc>
      </w:tr>
    </w:tbl>
    <w:p w:rsidR="00B33D43" w:rsidRPr="00DA2140" w:rsidRDefault="00B33D43" w:rsidP="00B33D43">
      <w:pPr>
        <w:spacing w:after="0" w:line="240" w:lineRule="auto"/>
        <w:jc w:val="center"/>
        <w:rPr>
          <w:rFonts w:ascii="Times New Roman" w:eastAsia="Times New Roman" w:hAnsi="Times New Roman" w:cs="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B33D43" w:rsidRPr="00DA2140" w:rsidTr="00B808B4">
        <w:tc>
          <w:tcPr>
            <w:tcW w:w="1910" w:type="dxa"/>
            <w:shd w:val="pct15"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Student name:</w:t>
            </w:r>
          </w:p>
        </w:tc>
        <w:tc>
          <w:tcPr>
            <w:tcW w:w="3964" w:type="dxa"/>
          </w:tcPr>
          <w:p w:rsidR="00B33D43" w:rsidRPr="00DA2140" w:rsidRDefault="00B33D43" w:rsidP="00B808B4">
            <w:pPr>
              <w:spacing w:before="120" w:after="120" w:line="240" w:lineRule="auto"/>
              <w:jc w:val="both"/>
              <w:rPr>
                <w:rFonts w:ascii="Calibri" w:eastAsia="Times New Roman" w:hAnsi="Calibri" w:cs="Arial"/>
                <w:b/>
                <w:lang w:eastAsia="en-GB"/>
              </w:rPr>
            </w:pPr>
            <w:r w:rsidRPr="0025209D">
              <w:rPr>
                <w:rFonts w:ascii="Calibri" w:eastAsia="Times New Roman" w:hAnsi="Calibri" w:cs="Arial"/>
                <w:b/>
                <w:noProof/>
                <w:lang w:eastAsia="en-GB"/>
              </w:rPr>
              <w:t>George Anthony</w:t>
            </w:r>
            <w:r>
              <w:rPr>
                <w:rFonts w:ascii="Calibri" w:eastAsia="Times New Roman" w:hAnsi="Calibri" w:cs="Arial"/>
                <w:b/>
                <w:lang w:eastAsia="en-GB"/>
              </w:rPr>
              <w:t xml:space="preserve"> </w:t>
            </w:r>
            <w:r w:rsidRPr="0025209D">
              <w:rPr>
                <w:rFonts w:ascii="Calibri" w:eastAsia="Times New Roman" w:hAnsi="Calibri" w:cs="Arial"/>
                <w:b/>
                <w:noProof/>
                <w:lang w:eastAsia="en-GB"/>
              </w:rPr>
              <w:t>Thomas</w:t>
            </w:r>
          </w:p>
        </w:tc>
        <w:tc>
          <w:tcPr>
            <w:tcW w:w="2613" w:type="dxa"/>
            <w:shd w:val="clear" w:color="auto" w:fill="D9D9D9"/>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Student P number:</w:t>
            </w:r>
          </w:p>
        </w:tc>
        <w:tc>
          <w:tcPr>
            <w:tcW w:w="2111" w:type="dxa"/>
          </w:tcPr>
          <w:p w:rsidR="00B33D43" w:rsidRPr="00DA2140" w:rsidRDefault="00B33D43" w:rsidP="00B808B4">
            <w:pPr>
              <w:spacing w:before="120" w:after="120" w:line="240" w:lineRule="auto"/>
              <w:jc w:val="both"/>
              <w:rPr>
                <w:rFonts w:ascii="Calibri" w:eastAsia="Times New Roman" w:hAnsi="Calibri" w:cs="Arial"/>
                <w:b/>
                <w:lang w:eastAsia="en-GB"/>
              </w:rPr>
            </w:pPr>
            <w:r w:rsidRPr="0025209D">
              <w:rPr>
                <w:rFonts w:ascii="Calibri" w:eastAsia="Times New Roman" w:hAnsi="Calibri" w:cs="Arial"/>
                <w:b/>
                <w:noProof/>
                <w:lang w:eastAsia="en-GB"/>
              </w:rPr>
              <w:t>p149706</w:t>
            </w:r>
          </w:p>
        </w:tc>
      </w:tr>
      <w:tr w:rsidR="00B33D43" w:rsidRPr="00DA2140" w:rsidTr="00B808B4">
        <w:tc>
          <w:tcPr>
            <w:tcW w:w="1910" w:type="dxa"/>
            <w:shd w:val="pct15"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Programme:</w:t>
            </w:r>
          </w:p>
        </w:tc>
        <w:tc>
          <w:tcPr>
            <w:tcW w:w="8688" w:type="dxa"/>
            <w:gridSpan w:val="3"/>
          </w:tcPr>
          <w:p w:rsidR="00B33D43" w:rsidRPr="00DA2140" w:rsidRDefault="00B33D43" w:rsidP="00B808B4">
            <w:pPr>
              <w:spacing w:before="120" w:after="120" w:line="240" w:lineRule="auto"/>
              <w:jc w:val="both"/>
              <w:rPr>
                <w:rFonts w:ascii="Calibri" w:eastAsia="Times New Roman" w:hAnsi="Calibri" w:cs="Arial"/>
                <w:b/>
                <w:u w:val="single"/>
                <w:lang w:eastAsia="en-GB"/>
              </w:rPr>
            </w:pPr>
            <w:r>
              <w:rPr>
                <w:rFonts w:ascii="Calibri" w:eastAsia="Times New Roman" w:hAnsi="Calibri" w:cs="Arial"/>
                <w:b/>
                <w:u w:val="single"/>
                <w:lang w:eastAsia="en-GB"/>
              </w:rPr>
              <w:t>BSc CGD</w:t>
            </w:r>
          </w:p>
        </w:tc>
      </w:tr>
      <w:tr w:rsidR="00B33D43" w:rsidRPr="00DA2140" w:rsidTr="00B808B4">
        <w:tc>
          <w:tcPr>
            <w:tcW w:w="1910" w:type="dxa"/>
            <w:shd w:val="pct15"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Lecturer:</w:t>
            </w:r>
          </w:p>
        </w:tc>
        <w:tc>
          <w:tcPr>
            <w:tcW w:w="3964" w:type="dxa"/>
          </w:tcPr>
          <w:p w:rsidR="00B33D43" w:rsidRPr="00DA2140" w:rsidRDefault="00B33D43"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Andrew Baker</w:t>
            </w:r>
          </w:p>
        </w:tc>
        <w:tc>
          <w:tcPr>
            <w:tcW w:w="2613" w:type="dxa"/>
            <w:shd w:val="clear" w:color="auto" w:fill="D9D9D9"/>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Internal Verifier:</w:t>
            </w:r>
          </w:p>
        </w:tc>
        <w:tc>
          <w:tcPr>
            <w:tcW w:w="2111" w:type="dxa"/>
          </w:tcPr>
          <w:p w:rsidR="00B33D43" w:rsidRPr="00DA2140" w:rsidRDefault="00B33D43"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Gordon Dickers</w:t>
            </w:r>
          </w:p>
        </w:tc>
      </w:tr>
      <w:tr w:rsidR="00B33D43" w:rsidRPr="00DA2140" w:rsidTr="00B808B4">
        <w:tc>
          <w:tcPr>
            <w:tcW w:w="1910" w:type="dxa"/>
            <w:shd w:val="pct15"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Assignment Title:</w:t>
            </w:r>
          </w:p>
        </w:tc>
        <w:tc>
          <w:tcPr>
            <w:tcW w:w="8688" w:type="dxa"/>
            <w:gridSpan w:val="3"/>
          </w:tcPr>
          <w:p w:rsidR="00B33D43" w:rsidRPr="00DA2140" w:rsidRDefault="00B33D43"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GCE Assignment 1</w:t>
            </w:r>
          </w:p>
        </w:tc>
      </w:tr>
      <w:tr w:rsidR="00B33D43" w:rsidRPr="00DA2140" w:rsidTr="00B808B4">
        <w:tc>
          <w:tcPr>
            <w:tcW w:w="1910" w:type="dxa"/>
            <w:shd w:val="pct15"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Hand Out Date:</w:t>
            </w:r>
          </w:p>
        </w:tc>
        <w:tc>
          <w:tcPr>
            <w:tcW w:w="3964" w:type="dxa"/>
            <w:shd w:val="clear"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p>
        </w:tc>
        <w:tc>
          <w:tcPr>
            <w:tcW w:w="2613" w:type="dxa"/>
            <w:shd w:val="pct15" w:color="auto" w:fill="auto"/>
          </w:tcPr>
          <w:p w:rsidR="00B33D43" w:rsidRPr="00DA2140" w:rsidRDefault="00B33D4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Submission deadline:</w:t>
            </w:r>
          </w:p>
        </w:tc>
        <w:tc>
          <w:tcPr>
            <w:tcW w:w="2111" w:type="dxa"/>
          </w:tcPr>
          <w:p w:rsidR="00B33D43" w:rsidRPr="00DA2140" w:rsidRDefault="00B33D43" w:rsidP="00B808B4">
            <w:pPr>
              <w:spacing w:before="120" w:after="120" w:line="240" w:lineRule="auto"/>
              <w:jc w:val="both"/>
              <w:rPr>
                <w:rFonts w:ascii="Calibri" w:eastAsia="Times New Roman" w:hAnsi="Calibri" w:cs="Arial"/>
                <w:b/>
                <w:lang w:eastAsia="en-GB"/>
              </w:rPr>
            </w:pPr>
          </w:p>
        </w:tc>
      </w:tr>
    </w:tbl>
    <w:p w:rsidR="00B33D43" w:rsidRDefault="00B33D43" w:rsidP="00B33D43"/>
    <w:p w:rsidR="00B33D43" w:rsidRDefault="00B33D43" w:rsidP="00B33D4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B33D43" w:rsidTr="00B808B4">
        <w:trPr>
          <w:jc w:val="center"/>
        </w:trPr>
        <w:tc>
          <w:tcPr>
            <w:tcW w:w="10670" w:type="dxa"/>
            <w:shd w:val="clear" w:color="auto" w:fill="BFBFBF"/>
          </w:tcPr>
          <w:p w:rsidR="00B33D43" w:rsidRDefault="00B33D43" w:rsidP="00B808B4">
            <w:r>
              <w:br w:type="page"/>
            </w:r>
            <w:r>
              <w:rPr>
                <w:sz w:val="32"/>
                <w:szCs w:val="32"/>
              </w:rPr>
              <w:br w:type="page"/>
            </w:r>
            <w:r w:rsidRPr="00681208">
              <w:rPr>
                <w:rFonts w:ascii="Calibri" w:hAnsi="Calibri" w:cs="Arial"/>
                <w:b/>
                <w:caps/>
                <w:sz w:val="40"/>
              </w:rPr>
              <w:t xml:space="preserve">                 marking criteria and Student FEEDBACK</w:t>
            </w:r>
          </w:p>
        </w:tc>
      </w:tr>
    </w:tbl>
    <w:p w:rsidR="00B33D43" w:rsidRDefault="00B33D43" w:rsidP="00B33D43"/>
    <w:p w:rsidR="00B33D43" w:rsidRDefault="00B33D43" w:rsidP="00B33D43"/>
    <w:tbl>
      <w:tblPr>
        <w:tblStyle w:val="TableGrid"/>
        <w:tblW w:w="10627" w:type="dxa"/>
        <w:tblLayout w:type="fixed"/>
        <w:tblLook w:val="04A0" w:firstRow="1" w:lastRow="0" w:firstColumn="1" w:lastColumn="0" w:noHBand="0" w:noVBand="1"/>
      </w:tblPr>
      <w:tblGrid>
        <w:gridCol w:w="7792"/>
        <w:gridCol w:w="2835"/>
      </w:tblGrid>
      <w:tr w:rsidR="00B33D43" w:rsidTr="00B808B4">
        <w:tc>
          <w:tcPr>
            <w:tcW w:w="10627" w:type="dxa"/>
            <w:gridSpan w:val="2"/>
          </w:tcPr>
          <w:p w:rsidR="00B33D43" w:rsidRPr="00DA2140" w:rsidRDefault="00B33D43" w:rsidP="00B808B4">
            <w:r w:rsidRPr="00DA2140">
              <w:rPr>
                <w:b/>
                <w:u w:val="single"/>
              </w:rPr>
              <w:t>Common Assessment Criteria Applied</w:t>
            </w:r>
          </w:p>
          <w:p w:rsidR="00B33D43" w:rsidRDefault="00B33D43" w:rsidP="00B808B4">
            <w:pPr>
              <w:spacing w:after="0" w:line="240" w:lineRule="auto"/>
              <w:rPr>
                <w:noProof/>
              </w:rPr>
            </w:pPr>
            <w:r>
              <w:rPr>
                <w:noProof/>
              </w:rPr>
              <w:t>Knowledge &amp;amp; Understanding of Subject: 28/40</w:t>
            </w:r>
          </w:p>
          <w:p w:rsidR="00B33D43" w:rsidRDefault="00B33D43" w:rsidP="00B808B4">
            <w:pPr>
              <w:spacing w:after="0" w:line="240" w:lineRule="auto"/>
              <w:rPr>
                <w:noProof/>
              </w:rPr>
            </w:pPr>
            <w:r>
              <w:rPr>
                <w:noProof/>
              </w:rPr>
              <w:t>Generally, a good effort made here. Student demonstrated a good understanding of the underlying principles required to import geometric data into an existing graphics application. Error - exceeding bounds of an array - due to starting from index one instead of zero. Common error, that should really be avoided at this level.</w:t>
            </w:r>
          </w:p>
          <w:p w:rsidR="00B33D43" w:rsidRDefault="00B33D43" w:rsidP="00B808B4">
            <w:pPr>
              <w:spacing w:after="0" w:line="240" w:lineRule="auto"/>
              <w:rPr>
                <w:noProof/>
              </w:rPr>
            </w:pPr>
            <w:r>
              <w:rPr>
                <w:noProof/>
              </w:rPr>
              <w:t>Practical Application &amp;amp; Deployment: 35/50</w:t>
            </w:r>
          </w:p>
          <w:p w:rsidR="00B33D43" w:rsidRDefault="00B33D43" w:rsidP="00B808B4">
            <w:pPr>
              <w:spacing w:after="0" w:line="240" w:lineRule="auto"/>
              <w:rPr>
                <w:noProof/>
              </w:rPr>
            </w:pPr>
            <w:r>
              <w:rPr>
                <w:noProof/>
              </w:rPr>
              <w:t>Good effort. Successfully loaded in .obj and .mtl files. Although the materials file has been loading into memory, this data was not actually used in the final rendering of the mesh?? Some silly mistakes identified that prevented the correct render of the object. However, this was resolved during Q&amp;amp;A session.</w:t>
            </w:r>
          </w:p>
          <w:p w:rsidR="00B33D43" w:rsidRDefault="00B33D43" w:rsidP="00B808B4">
            <w:pPr>
              <w:spacing w:after="0" w:line="240" w:lineRule="auto"/>
              <w:rPr>
                <w:noProof/>
              </w:rPr>
            </w:pPr>
            <w:r>
              <w:rPr>
                <w:noProof/>
              </w:rPr>
              <w:t>Skills for Professional Practice: 7/10</w:t>
            </w:r>
          </w:p>
          <w:p w:rsidR="00B33D43" w:rsidRDefault="00B33D43" w:rsidP="00B808B4">
            <w:r>
              <w:rPr>
                <w:noProof/>
              </w:rPr>
              <w:t>Well structured / commented code using oop approaches.</w:t>
            </w:r>
          </w:p>
          <w:p w:rsidR="00B33D43" w:rsidRDefault="00B33D43" w:rsidP="00B808B4"/>
          <w:p w:rsidR="00B33D43" w:rsidRDefault="00B33D43" w:rsidP="00B808B4"/>
        </w:tc>
      </w:tr>
      <w:tr w:rsidR="00B33D43" w:rsidTr="00B808B4">
        <w:tc>
          <w:tcPr>
            <w:tcW w:w="7792" w:type="dxa"/>
          </w:tcPr>
          <w:p w:rsidR="00B33D43" w:rsidRPr="002C4714" w:rsidRDefault="00B33D43" w:rsidP="00B808B4">
            <w:pPr>
              <w:jc w:val="right"/>
              <w:rPr>
                <w:b/>
              </w:rPr>
            </w:pPr>
            <w:r w:rsidRPr="002C4714">
              <w:rPr>
                <w:b/>
              </w:rPr>
              <w:t>Total</w:t>
            </w:r>
          </w:p>
        </w:tc>
        <w:tc>
          <w:tcPr>
            <w:tcW w:w="2835" w:type="dxa"/>
          </w:tcPr>
          <w:p w:rsidR="00B33D43" w:rsidRPr="002C4714" w:rsidRDefault="00B33D43" w:rsidP="00B808B4">
            <w:pPr>
              <w:jc w:val="right"/>
              <w:rPr>
                <w:b/>
              </w:rPr>
            </w:pPr>
            <w:r w:rsidRPr="0025209D">
              <w:rPr>
                <w:b/>
                <w:noProof/>
              </w:rPr>
              <w:t>70</w:t>
            </w:r>
            <w:r w:rsidRPr="002C4714">
              <w:rPr>
                <w:b/>
              </w:rPr>
              <w:t>/100</w:t>
            </w:r>
          </w:p>
        </w:tc>
      </w:tr>
    </w:tbl>
    <w:p w:rsidR="00B33D43" w:rsidRDefault="00B33D43" w:rsidP="00B33D43">
      <w:pPr>
        <w:sectPr w:rsidR="00B33D43" w:rsidSect="002F4C45">
          <w:pgSz w:w="11906" w:h="16838"/>
          <w:pgMar w:top="720" w:right="720" w:bottom="720" w:left="720" w:header="708" w:footer="708" w:gutter="0"/>
          <w:pgNumType w:start="1"/>
          <w:cols w:space="708"/>
          <w:docGrid w:linePitch="360"/>
        </w:sectPr>
      </w:pPr>
    </w:p>
    <w:p w:rsidR="00F65FFE" w:rsidRDefault="00F65FFE">
      <w:bookmarkStart w:id="0" w:name="_GoBack"/>
      <w:bookmarkEnd w:id="0"/>
    </w:p>
    <w:sectPr w:rsidR="00F65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D43"/>
    <w:rsid w:val="00B33D43"/>
    <w:rsid w:val="00F65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D43"/>
    <w:pPr>
      <w:spacing w:after="160" w:line="259" w:lineRule="auto"/>
    </w:pPr>
  </w:style>
  <w:style w:type="paragraph" w:styleId="Heading6">
    <w:name w:val="heading 6"/>
    <w:basedOn w:val="Normal"/>
    <w:next w:val="Normal"/>
    <w:link w:val="Heading6Char"/>
    <w:uiPriority w:val="9"/>
    <w:semiHidden/>
    <w:unhideWhenUsed/>
    <w:qFormat/>
    <w:rsid w:val="00B33D4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B33D43"/>
    <w:rPr>
      <w:rFonts w:asciiTheme="majorHAnsi" w:eastAsiaTheme="majorEastAsia" w:hAnsiTheme="majorHAnsi" w:cstheme="majorBidi"/>
      <w:color w:val="243F60" w:themeColor="accent1" w:themeShade="7F"/>
    </w:rPr>
  </w:style>
  <w:style w:type="table" w:styleId="TableGrid">
    <w:name w:val="Table Grid"/>
    <w:basedOn w:val="TableNormal"/>
    <w:uiPriority w:val="39"/>
    <w:rsid w:val="00B33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D43"/>
    <w:pPr>
      <w:spacing w:after="160" w:line="259" w:lineRule="auto"/>
    </w:pPr>
  </w:style>
  <w:style w:type="paragraph" w:styleId="Heading6">
    <w:name w:val="heading 6"/>
    <w:basedOn w:val="Normal"/>
    <w:next w:val="Normal"/>
    <w:link w:val="Heading6Char"/>
    <w:uiPriority w:val="9"/>
    <w:semiHidden/>
    <w:unhideWhenUsed/>
    <w:qFormat/>
    <w:rsid w:val="00B33D4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B33D43"/>
    <w:rPr>
      <w:rFonts w:asciiTheme="majorHAnsi" w:eastAsiaTheme="majorEastAsia" w:hAnsiTheme="majorHAnsi" w:cstheme="majorBidi"/>
      <w:color w:val="243F60" w:themeColor="accent1" w:themeShade="7F"/>
    </w:rPr>
  </w:style>
  <w:style w:type="table" w:styleId="TableGrid">
    <w:name w:val="Table Grid"/>
    <w:basedOn w:val="TableNormal"/>
    <w:uiPriority w:val="39"/>
    <w:rsid w:val="00B33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182</Words>
  <Characters>1040</Characters>
  <Application>Microsoft Office Word</Application>
  <DocSecurity>0</DocSecurity>
  <Lines>8</Lines>
  <Paragraphs>2</Paragraphs>
  <ScaleCrop>false</ScaleCrop>
  <Company/>
  <LinksUpToDate>false</LinksUpToDate>
  <CharactersWithSpaces>1220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 Andrew</dc:creator>
  <cp:keywords/>
  <dc:description/>
  <cp:lastModifiedBy>Baker, Andrew</cp:lastModifiedBy>
  <cp:revision>1</cp:revision>
  <dcterms:created xsi:type="dcterms:W3CDTF">2018-06-05T12:22:00Z</dcterms:created>
  <dcterms:modified xsi:type="dcterms:W3CDTF">2018-06-05T12:22:00Z</dcterms:modified>
</cp:coreProperties>
</file>