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6CC5067" w14:textId="38C27A66" w:rsidR="00FA1EC8" w:rsidRPr="003E1287" w:rsidRDefault="003E1287" w:rsidP="003E1287">
      <w:pPr>
        <w:spacing w:line="360" w:lineRule="auto"/>
        <w:jc w:val="both"/>
        <w:rPr>
          <w:rFonts w:ascii="Arial" w:hAnsi="Arial" w:cs="Arial"/>
          <w:sz w:val="28"/>
          <w:szCs w:val="28"/>
          <w:u w:val="single"/>
        </w:rPr>
      </w:pPr>
      <w:r w:rsidRPr="003E1287">
        <w:rPr>
          <w:rFonts w:ascii="Arial" w:hAnsi="Arial" w:cs="Arial"/>
          <w:sz w:val="28"/>
          <w:szCs w:val="28"/>
          <w:u w:val="single"/>
        </w:rPr>
        <w:t>Reference List</w:t>
      </w:r>
    </w:p>
    <w:p w14:paraId="795079BB" w14:textId="77777777" w:rsidR="003E1287" w:rsidRPr="003E1287" w:rsidRDefault="003E1287" w:rsidP="003E1287">
      <w:pPr>
        <w:pStyle w:val="paragraph"/>
        <w:spacing w:line="360" w:lineRule="auto"/>
        <w:jc w:val="both"/>
        <w:textAlignment w:val="baseline"/>
        <w:rPr>
          <w:rFonts w:ascii="Arial" w:hAnsi="Arial" w:cs="Arial"/>
          <w:sz w:val="28"/>
          <w:szCs w:val="28"/>
        </w:rPr>
      </w:pPr>
      <w:r w:rsidRPr="003E1287">
        <w:rPr>
          <w:rStyle w:val="normaltextrun1"/>
          <w:rFonts w:ascii="Arial" w:hAnsi="Arial" w:cs="Arial"/>
          <w:sz w:val="28"/>
          <w:szCs w:val="28"/>
        </w:rPr>
        <w:t>All Wales Child Protection Procedures (2008) Available at:</w:t>
      </w:r>
      <w:r w:rsidRPr="003E1287">
        <w:rPr>
          <w:rStyle w:val="eop"/>
          <w:rFonts w:ascii="Arial" w:hAnsi="Arial" w:cs="Arial"/>
          <w:sz w:val="28"/>
          <w:szCs w:val="28"/>
        </w:rPr>
        <w:t> </w:t>
      </w:r>
    </w:p>
    <w:p w14:paraId="1F5AE2B6" w14:textId="77777777" w:rsidR="003E1287" w:rsidRPr="003E1287" w:rsidRDefault="003E1287" w:rsidP="003E1287">
      <w:pPr>
        <w:pStyle w:val="paragraph"/>
        <w:spacing w:line="360" w:lineRule="auto"/>
        <w:jc w:val="both"/>
        <w:textAlignment w:val="baseline"/>
        <w:rPr>
          <w:rFonts w:ascii="Arial" w:hAnsi="Arial" w:cs="Arial"/>
          <w:sz w:val="28"/>
          <w:szCs w:val="28"/>
        </w:rPr>
      </w:pPr>
      <w:r w:rsidRPr="003E1287">
        <w:rPr>
          <w:rStyle w:val="normaltextrun1"/>
          <w:rFonts w:ascii="Arial" w:hAnsi="Arial" w:cs="Arial"/>
          <w:sz w:val="28"/>
          <w:szCs w:val="28"/>
        </w:rPr>
        <w:t> </w:t>
      </w:r>
      <w:hyperlink r:id="rId6" w:tgtFrame="_blank" w:history="1">
        <w:r w:rsidRPr="003E1287">
          <w:rPr>
            <w:rStyle w:val="normaltextrun1"/>
            <w:rFonts w:ascii="Arial" w:hAnsi="Arial" w:cs="Arial"/>
            <w:color w:val="0563C1"/>
            <w:sz w:val="28"/>
            <w:szCs w:val="28"/>
            <w:u w:val="single"/>
          </w:rPr>
          <w:t>www.awcpp.org.uk</w:t>
        </w:r>
      </w:hyperlink>
      <w:r w:rsidRPr="003E1287">
        <w:rPr>
          <w:rStyle w:val="normaltextrun1"/>
          <w:rFonts w:ascii="Arial" w:hAnsi="Arial" w:cs="Arial"/>
          <w:sz w:val="28"/>
          <w:szCs w:val="28"/>
        </w:rPr>
        <w:t xml:space="preserve"> (Accessed 16</w:t>
      </w:r>
      <w:r w:rsidRPr="003E1287">
        <w:rPr>
          <w:rStyle w:val="normaltextrun1"/>
          <w:rFonts w:ascii="Arial" w:hAnsi="Arial" w:cs="Arial"/>
          <w:sz w:val="28"/>
          <w:szCs w:val="28"/>
          <w:vertAlign w:val="superscript"/>
        </w:rPr>
        <w:t>th</w:t>
      </w:r>
      <w:r w:rsidRPr="003E1287">
        <w:rPr>
          <w:rStyle w:val="normaltextrun1"/>
          <w:rFonts w:ascii="Arial" w:hAnsi="Arial" w:cs="Arial"/>
          <w:sz w:val="28"/>
          <w:szCs w:val="28"/>
        </w:rPr>
        <w:t xml:space="preserve"> October 2019).</w:t>
      </w:r>
      <w:r w:rsidRPr="003E1287">
        <w:rPr>
          <w:rStyle w:val="eop"/>
          <w:rFonts w:ascii="Arial" w:hAnsi="Arial" w:cs="Arial"/>
          <w:sz w:val="28"/>
          <w:szCs w:val="28"/>
        </w:rPr>
        <w:t> </w:t>
      </w:r>
    </w:p>
    <w:p w14:paraId="7CB8299E" w14:textId="77777777" w:rsidR="003E1287" w:rsidRPr="003E1287" w:rsidRDefault="003E1287" w:rsidP="003E1287">
      <w:pPr>
        <w:pStyle w:val="paragraph"/>
        <w:spacing w:line="360" w:lineRule="auto"/>
        <w:jc w:val="both"/>
        <w:textAlignment w:val="baseline"/>
        <w:rPr>
          <w:rFonts w:ascii="Arial" w:hAnsi="Arial" w:cs="Arial"/>
          <w:sz w:val="28"/>
          <w:szCs w:val="28"/>
        </w:rPr>
      </w:pPr>
      <w:r w:rsidRPr="003E1287">
        <w:rPr>
          <w:rStyle w:val="normaltextrun1"/>
          <w:rFonts w:ascii="Arial" w:hAnsi="Arial" w:cs="Arial"/>
          <w:sz w:val="28"/>
          <w:szCs w:val="28"/>
        </w:rPr>
        <w:t>British Association of Social Workers (BASW) (2019)</w:t>
      </w:r>
      <w:r w:rsidRPr="003E1287">
        <w:rPr>
          <w:rStyle w:val="normaltextrun1"/>
          <w:rFonts w:ascii="Arial" w:hAnsi="Arial" w:cs="Arial"/>
          <w:i/>
          <w:iCs/>
          <w:sz w:val="28"/>
          <w:szCs w:val="28"/>
        </w:rPr>
        <w:t xml:space="preserve"> Safeguarding Children: Working Together under the Children Act 2004</w:t>
      </w:r>
      <w:r w:rsidRPr="003E1287">
        <w:rPr>
          <w:rStyle w:val="normaltextrun1"/>
          <w:rFonts w:ascii="Arial" w:hAnsi="Arial" w:cs="Arial"/>
          <w:sz w:val="28"/>
          <w:szCs w:val="28"/>
        </w:rPr>
        <w:t xml:space="preserve">, Available at: </w:t>
      </w:r>
      <w:hyperlink r:id="rId7" w:tgtFrame="_blank" w:history="1">
        <w:r w:rsidRPr="003E1287">
          <w:rPr>
            <w:rStyle w:val="normaltextrun1"/>
            <w:rFonts w:ascii="Arial" w:hAnsi="Arial" w:cs="Arial"/>
            <w:color w:val="0563C1"/>
            <w:sz w:val="28"/>
            <w:szCs w:val="28"/>
            <w:u w:val="single"/>
          </w:rPr>
          <w:t>https://www.basw.co.uk/resources/safeguarding-children-working-together-under-children-act-2004</w:t>
        </w:r>
      </w:hyperlink>
      <w:r w:rsidRPr="003E1287">
        <w:rPr>
          <w:rStyle w:val="normaltextrun1"/>
          <w:rFonts w:ascii="Arial" w:hAnsi="Arial" w:cs="Arial"/>
          <w:sz w:val="28"/>
          <w:szCs w:val="28"/>
        </w:rPr>
        <w:t xml:space="preserve"> (Accessed: 18</w:t>
      </w:r>
      <w:r w:rsidRPr="003E1287">
        <w:rPr>
          <w:rStyle w:val="normaltextrun1"/>
          <w:rFonts w:ascii="Arial" w:hAnsi="Arial" w:cs="Arial"/>
          <w:sz w:val="28"/>
          <w:szCs w:val="28"/>
          <w:vertAlign w:val="superscript"/>
        </w:rPr>
        <w:t>th</w:t>
      </w:r>
      <w:r w:rsidRPr="003E1287">
        <w:rPr>
          <w:rStyle w:val="normaltextrun1"/>
          <w:rFonts w:ascii="Arial" w:hAnsi="Arial" w:cs="Arial"/>
          <w:sz w:val="28"/>
          <w:szCs w:val="28"/>
        </w:rPr>
        <w:t xml:space="preserve"> October 2019).</w:t>
      </w:r>
      <w:r w:rsidRPr="003E1287">
        <w:rPr>
          <w:rStyle w:val="eop"/>
          <w:rFonts w:ascii="Arial" w:hAnsi="Arial" w:cs="Arial"/>
          <w:sz w:val="28"/>
          <w:szCs w:val="28"/>
        </w:rPr>
        <w:t> </w:t>
      </w:r>
    </w:p>
    <w:p w14:paraId="402199DE" w14:textId="77777777" w:rsidR="003E1287" w:rsidRPr="003E1287" w:rsidRDefault="003E1287" w:rsidP="003E1287">
      <w:pPr>
        <w:pStyle w:val="paragraph"/>
        <w:spacing w:line="360" w:lineRule="auto"/>
        <w:jc w:val="both"/>
        <w:textAlignment w:val="baseline"/>
        <w:rPr>
          <w:rFonts w:ascii="Arial" w:hAnsi="Arial" w:cs="Arial"/>
          <w:sz w:val="28"/>
          <w:szCs w:val="28"/>
        </w:rPr>
      </w:pPr>
      <w:r w:rsidRPr="003E1287">
        <w:rPr>
          <w:rStyle w:val="normaltextrun1"/>
          <w:rFonts w:ascii="Arial" w:hAnsi="Arial" w:cs="Arial"/>
          <w:sz w:val="28"/>
          <w:szCs w:val="28"/>
        </w:rPr>
        <w:t xml:space="preserve">Children in Wales (2014) </w:t>
      </w:r>
      <w:r w:rsidRPr="003E1287">
        <w:rPr>
          <w:rStyle w:val="normaltextrun1"/>
          <w:rFonts w:ascii="Arial" w:hAnsi="Arial" w:cs="Arial"/>
          <w:i/>
          <w:iCs/>
          <w:sz w:val="28"/>
          <w:szCs w:val="28"/>
        </w:rPr>
        <w:t xml:space="preserve">Safeguarding, </w:t>
      </w:r>
      <w:r w:rsidRPr="003E1287">
        <w:rPr>
          <w:rStyle w:val="normaltextrun1"/>
          <w:rFonts w:ascii="Arial" w:hAnsi="Arial" w:cs="Arial"/>
          <w:sz w:val="28"/>
          <w:szCs w:val="28"/>
        </w:rPr>
        <w:t>Available at:</w:t>
      </w:r>
      <w:r w:rsidRPr="003E1287">
        <w:rPr>
          <w:rStyle w:val="eop"/>
          <w:rFonts w:ascii="Arial" w:hAnsi="Arial" w:cs="Arial"/>
          <w:sz w:val="28"/>
          <w:szCs w:val="28"/>
        </w:rPr>
        <w:t> </w:t>
      </w:r>
    </w:p>
    <w:p w14:paraId="6418C312" w14:textId="77777777" w:rsidR="003E1287" w:rsidRPr="003E1287" w:rsidRDefault="003E1287" w:rsidP="003E1287">
      <w:pPr>
        <w:pStyle w:val="paragraph"/>
        <w:spacing w:line="360" w:lineRule="auto"/>
        <w:jc w:val="both"/>
        <w:textAlignment w:val="baseline"/>
        <w:rPr>
          <w:rFonts w:ascii="Arial" w:hAnsi="Arial" w:cs="Arial"/>
          <w:sz w:val="28"/>
          <w:szCs w:val="28"/>
        </w:rPr>
      </w:pPr>
      <w:r w:rsidRPr="003E1287">
        <w:rPr>
          <w:rStyle w:val="normaltextrun1"/>
          <w:rFonts w:ascii="Arial" w:hAnsi="Arial" w:cs="Arial"/>
          <w:sz w:val="28"/>
          <w:szCs w:val="28"/>
        </w:rPr>
        <w:t> </w:t>
      </w:r>
      <w:hyperlink r:id="rId8" w:tgtFrame="_blank" w:history="1">
        <w:r w:rsidRPr="003E1287">
          <w:rPr>
            <w:rStyle w:val="normaltextrun1"/>
            <w:rFonts w:ascii="Arial" w:hAnsi="Arial" w:cs="Arial"/>
            <w:color w:val="0563C1"/>
            <w:sz w:val="28"/>
            <w:szCs w:val="28"/>
            <w:u w:val="single"/>
          </w:rPr>
          <w:t>https://www.childreninwales.org.uk/our-work/safeguarding/</w:t>
        </w:r>
      </w:hyperlink>
      <w:r w:rsidRPr="003E1287">
        <w:rPr>
          <w:rStyle w:val="normaltextrun1"/>
          <w:rFonts w:ascii="Arial" w:hAnsi="Arial" w:cs="Arial"/>
          <w:sz w:val="28"/>
          <w:szCs w:val="28"/>
        </w:rPr>
        <w:t xml:space="preserve"> (Accessed: 15</w:t>
      </w:r>
      <w:r w:rsidRPr="003E1287">
        <w:rPr>
          <w:rStyle w:val="normaltextrun1"/>
          <w:rFonts w:ascii="Arial" w:hAnsi="Arial" w:cs="Arial"/>
          <w:sz w:val="28"/>
          <w:szCs w:val="28"/>
          <w:vertAlign w:val="superscript"/>
        </w:rPr>
        <w:t>th</w:t>
      </w:r>
      <w:r w:rsidRPr="003E1287">
        <w:rPr>
          <w:rStyle w:val="normaltextrun1"/>
          <w:rFonts w:ascii="Arial" w:hAnsi="Arial" w:cs="Arial"/>
          <w:sz w:val="28"/>
          <w:szCs w:val="28"/>
        </w:rPr>
        <w:t xml:space="preserve"> October 2019).</w:t>
      </w:r>
      <w:r w:rsidRPr="003E1287">
        <w:rPr>
          <w:rStyle w:val="eop"/>
          <w:rFonts w:ascii="Arial" w:hAnsi="Arial" w:cs="Arial"/>
          <w:sz w:val="28"/>
          <w:szCs w:val="28"/>
        </w:rPr>
        <w:t> </w:t>
      </w:r>
    </w:p>
    <w:p w14:paraId="2500792F" w14:textId="3E91ECCB" w:rsidR="003E1287" w:rsidRPr="003E1287" w:rsidRDefault="003E1287" w:rsidP="003E1287">
      <w:pPr>
        <w:pStyle w:val="paragraph"/>
        <w:spacing w:line="360" w:lineRule="auto"/>
        <w:jc w:val="both"/>
        <w:textAlignment w:val="baseline"/>
        <w:rPr>
          <w:rFonts w:ascii="Arial" w:hAnsi="Arial" w:cs="Arial"/>
          <w:sz w:val="28"/>
          <w:szCs w:val="28"/>
        </w:rPr>
      </w:pPr>
      <w:r w:rsidRPr="003E1287">
        <w:rPr>
          <w:rStyle w:val="normaltextrun1"/>
          <w:rFonts w:ascii="Arial" w:hAnsi="Arial" w:cs="Arial"/>
          <w:sz w:val="28"/>
          <w:szCs w:val="28"/>
        </w:rPr>
        <w:t>Children</w:t>
      </w:r>
      <w:r>
        <w:rPr>
          <w:rStyle w:val="normaltextrun1"/>
          <w:rFonts w:ascii="Arial" w:hAnsi="Arial" w:cs="Arial"/>
          <w:sz w:val="28"/>
          <w:szCs w:val="28"/>
        </w:rPr>
        <w:t>’</w:t>
      </w:r>
      <w:r w:rsidRPr="003E1287">
        <w:rPr>
          <w:rStyle w:val="normaltextrun1"/>
          <w:rFonts w:ascii="Arial" w:hAnsi="Arial" w:cs="Arial"/>
          <w:sz w:val="28"/>
          <w:szCs w:val="28"/>
        </w:rPr>
        <w:t xml:space="preserve">s Rights Wales (2019) </w:t>
      </w:r>
      <w:r w:rsidRPr="003E1287">
        <w:rPr>
          <w:rStyle w:val="normaltextrun1"/>
          <w:rFonts w:ascii="Arial" w:hAnsi="Arial" w:cs="Arial"/>
          <w:i/>
          <w:iCs/>
          <w:sz w:val="28"/>
          <w:szCs w:val="28"/>
        </w:rPr>
        <w:t>The United Nations Convention on the Rights of the Child</w:t>
      </w:r>
      <w:r w:rsidRPr="003E1287">
        <w:rPr>
          <w:rStyle w:val="normaltextrun1"/>
          <w:rFonts w:ascii="Arial" w:hAnsi="Arial" w:cs="Arial"/>
          <w:sz w:val="28"/>
          <w:szCs w:val="28"/>
        </w:rPr>
        <w:t>, Available at:</w:t>
      </w:r>
      <w:r w:rsidRPr="003E1287">
        <w:rPr>
          <w:rStyle w:val="eop"/>
          <w:rFonts w:ascii="Arial" w:hAnsi="Arial" w:cs="Arial"/>
          <w:sz w:val="28"/>
          <w:szCs w:val="28"/>
        </w:rPr>
        <w:t> </w:t>
      </w:r>
    </w:p>
    <w:p w14:paraId="1E35CC47" w14:textId="77777777" w:rsidR="003E1287" w:rsidRPr="003E1287" w:rsidRDefault="003E1287" w:rsidP="003E1287">
      <w:pPr>
        <w:pStyle w:val="paragraph"/>
        <w:spacing w:line="360" w:lineRule="auto"/>
        <w:jc w:val="both"/>
        <w:textAlignment w:val="baseline"/>
        <w:rPr>
          <w:rFonts w:ascii="Arial" w:hAnsi="Arial" w:cs="Arial"/>
          <w:sz w:val="28"/>
          <w:szCs w:val="28"/>
        </w:rPr>
      </w:pPr>
      <w:hyperlink r:id="rId9" w:tgtFrame="_blank" w:history="1">
        <w:r w:rsidRPr="003E1287">
          <w:rPr>
            <w:rStyle w:val="normaltextrun1"/>
            <w:rFonts w:ascii="Arial" w:hAnsi="Arial" w:cs="Arial"/>
            <w:color w:val="0563C1"/>
            <w:sz w:val="28"/>
            <w:szCs w:val="28"/>
            <w:u w:val="single"/>
          </w:rPr>
          <w:t>http://www.childrensrights.wales/index.php/right</w:t>
        </w:r>
      </w:hyperlink>
      <w:r w:rsidRPr="003E1287">
        <w:rPr>
          <w:rStyle w:val="normaltextrun1"/>
          <w:rFonts w:ascii="Arial" w:hAnsi="Arial" w:cs="Arial"/>
          <w:sz w:val="28"/>
          <w:szCs w:val="28"/>
        </w:rPr>
        <w:t xml:space="preserve"> (Accessed: 18</w:t>
      </w:r>
      <w:r w:rsidRPr="003E1287">
        <w:rPr>
          <w:rStyle w:val="normaltextrun1"/>
          <w:rFonts w:ascii="Arial" w:hAnsi="Arial" w:cs="Arial"/>
          <w:sz w:val="28"/>
          <w:szCs w:val="28"/>
          <w:vertAlign w:val="superscript"/>
        </w:rPr>
        <w:t>th</w:t>
      </w:r>
      <w:r w:rsidRPr="003E1287">
        <w:rPr>
          <w:rStyle w:val="normaltextrun1"/>
          <w:rFonts w:ascii="Arial" w:hAnsi="Arial" w:cs="Arial"/>
          <w:sz w:val="28"/>
          <w:szCs w:val="28"/>
        </w:rPr>
        <w:t xml:space="preserve"> October 2019).</w:t>
      </w:r>
      <w:r w:rsidRPr="003E1287">
        <w:rPr>
          <w:rStyle w:val="eop"/>
          <w:rFonts w:ascii="Arial" w:hAnsi="Arial" w:cs="Arial"/>
          <w:sz w:val="28"/>
          <w:szCs w:val="28"/>
        </w:rPr>
        <w:t> </w:t>
      </w:r>
    </w:p>
    <w:p w14:paraId="10EA8F38" w14:textId="77777777" w:rsidR="003E1287" w:rsidRPr="003E1287" w:rsidRDefault="003E1287" w:rsidP="003E1287">
      <w:pPr>
        <w:pStyle w:val="paragraph"/>
        <w:spacing w:line="360" w:lineRule="auto"/>
        <w:jc w:val="both"/>
        <w:textAlignment w:val="baseline"/>
        <w:rPr>
          <w:rFonts w:ascii="Arial" w:hAnsi="Arial" w:cs="Arial"/>
          <w:sz w:val="28"/>
          <w:szCs w:val="28"/>
        </w:rPr>
      </w:pPr>
      <w:r w:rsidRPr="003E1287">
        <w:rPr>
          <w:rStyle w:val="normaltextrun1"/>
          <w:rFonts w:ascii="Arial" w:hAnsi="Arial" w:cs="Arial"/>
          <w:sz w:val="28"/>
          <w:szCs w:val="28"/>
        </w:rPr>
        <w:t xml:space="preserve">Citizens Advice (2019) </w:t>
      </w:r>
      <w:r w:rsidRPr="003E1287">
        <w:rPr>
          <w:rStyle w:val="normaltextrun1"/>
          <w:rFonts w:ascii="Arial" w:hAnsi="Arial" w:cs="Arial"/>
          <w:i/>
          <w:iCs/>
          <w:sz w:val="28"/>
          <w:szCs w:val="28"/>
        </w:rPr>
        <w:t>Child Abuse – Child Protection Plans</w:t>
      </w:r>
      <w:r w:rsidRPr="003E1287">
        <w:rPr>
          <w:rStyle w:val="normaltextrun1"/>
          <w:rFonts w:ascii="Arial" w:hAnsi="Arial" w:cs="Arial"/>
          <w:sz w:val="28"/>
          <w:szCs w:val="28"/>
        </w:rPr>
        <w:t xml:space="preserve">. Available at: </w:t>
      </w:r>
      <w:hyperlink r:id="rId10" w:tgtFrame="_blank" w:history="1">
        <w:r w:rsidRPr="003E1287">
          <w:rPr>
            <w:rStyle w:val="normaltextrun1"/>
            <w:rFonts w:ascii="Arial" w:hAnsi="Arial" w:cs="Arial"/>
            <w:color w:val="0563C1"/>
            <w:sz w:val="28"/>
            <w:szCs w:val="28"/>
            <w:u w:val="single"/>
          </w:rPr>
          <w:t>https://www.citizensadvice.org.uk/wales/family/children-and-young-people/child-abuse/local-authority-involvement/child-abuse-child-</w:t>
        </w:r>
        <w:bookmarkStart w:id="0" w:name="_GoBack"/>
        <w:bookmarkEnd w:id="0"/>
        <w:r w:rsidRPr="003E1287">
          <w:rPr>
            <w:rStyle w:val="normaltextrun1"/>
            <w:rFonts w:ascii="Arial" w:hAnsi="Arial" w:cs="Arial"/>
            <w:color w:val="0563C1"/>
            <w:sz w:val="28"/>
            <w:szCs w:val="28"/>
            <w:u w:val="single"/>
          </w:rPr>
          <w:t>protection-plans/</w:t>
        </w:r>
      </w:hyperlink>
      <w:r w:rsidRPr="003E1287">
        <w:rPr>
          <w:rStyle w:val="normaltextrun1"/>
          <w:rFonts w:ascii="Arial" w:hAnsi="Arial" w:cs="Arial"/>
          <w:sz w:val="28"/>
          <w:szCs w:val="28"/>
        </w:rPr>
        <w:t xml:space="preserve"> (Accessed: 30</w:t>
      </w:r>
      <w:r w:rsidRPr="003E1287">
        <w:rPr>
          <w:rStyle w:val="normaltextrun1"/>
          <w:rFonts w:ascii="Arial" w:hAnsi="Arial" w:cs="Arial"/>
          <w:sz w:val="28"/>
          <w:szCs w:val="28"/>
          <w:vertAlign w:val="superscript"/>
        </w:rPr>
        <w:t>th</w:t>
      </w:r>
      <w:r w:rsidRPr="003E1287">
        <w:rPr>
          <w:rStyle w:val="normaltextrun1"/>
          <w:rFonts w:ascii="Arial" w:hAnsi="Arial" w:cs="Arial"/>
          <w:sz w:val="28"/>
          <w:szCs w:val="28"/>
        </w:rPr>
        <w:t xml:space="preserve"> September 2019).</w:t>
      </w:r>
      <w:r w:rsidRPr="003E1287">
        <w:rPr>
          <w:rStyle w:val="eop"/>
          <w:rFonts w:ascii="Arial" w:hAnsi="Arial" w:cs="Arial"/>
          <w:sz w:val="28"/>
          <w:szCs w:val="28"/>
        </w:rPr>
        <w:t> </w:t>
      </w:r>
    </w:p>
    <w:p w14:paraId="11851F81" w14:textId="77777777" w:rsidR="003E1287" w:rsidRPr="003E1287" w:rsidRDefault="003E1287" w:rsidP="003E1287">
      <w:pPr>
        <w:pStyle w:val="paragraph"/>
        <w:spacing w:line="360" w:lineRule="auto"/>
        <w:jc w:val="both"/>
        <w:textAlignment w:val="baseline"/>
        <w:rPr>
          <w:rFonts w:ascii="Arial" w:hAnsi="Arial" w:cs="Arial"/>
          <w:sz w:val="28"/>
          <w:szCs w:val="28"/>
        </w:rPr>
      </w:pPr>
      <w:r w:rsidRPr="003E1287">
        <w:rPr>
          <w:rStyle w:val="normaltextrun1"/>
          <w:rFonts w:ascii="Arial" w:hAnsi="Arial" w:cs="Arial"/>
          <w:sz w:val="28"/>
          <w:szCs w:val="28"/>
        </w:rPr>
        <w:t xml:space="preserve">Crown (2017) </w:t>
      </w:r>
      <w:r w:rsidRPr="003E1287">
        <w:rPr>
          <w:rStyle w:val="normaltextrun1"/>
          <w:rFonts w:ascii="Arial" w:hAnsi="Arial" w:cs="Arial"/>
          <w:i/>
          <w:iCs/>
          <w:sz w:val="28"/>
          <w:szCs w:val="28"/>
        </w:rPr>
        <w:t>Flying Start; Parenting Support Guidance.</w:t>
      </w:r>
      <w:r w:rsidRPr="003E1287">
        <w:rPr>
          <w:rStyle w:val="normaltextrun1"/>
          <w:rFonts w:ascii="Arial" w:hAnsi="Arial" w:cs="Arial"/>
          <w:sz w:val="28"/>
          <w:szCs w:val="28"/>
        </w:rPr>
        <w:t xml:space="preserve"> Available at: </w:t>
      </w:r>
      <w:hyperlink r:id="rId11" w:tgtFrame="_blank" w:history="1">
        <w:r w:rsidRPr="003E1287">
          <w:rPr>
            <w:rStyle w:val="normaltextrun1"/>
            <w:rFonts w:ascii="Arial" w:hAnsi="Arial" w:cs="Arial"/>
            <w:color w:val="0563C1"/>
            <w:sz w:val="28"/>
            <w:szCs w:val="28"/>
            <w:u w:val="single"/>
          </w:rPr>
          <w:t>https://gov.wales/sites/default/files/publications/2019-07/flying-start-parenting-support-guidance.pdf</w:t>
        </w:r>
      </w:hyperlink>
      <w:r w:rsidRPr="003E1287">
        <w:rPr>
          <w:rStyle w:val="normaltextrun1"/>
          <w:rFonts w:ascii="Arial" w:hAnsi="Arial" w:cs="Arial"/>
          <w:sz w:val="28"/>
          <w:szCs w:val="28"/>
        </w:rPr>
        <w:t xml:space="preserve"> (Accessed: 17 October 2019).</w:t>
      </w:r>
      <w:r w:rsidRPr="003E1287">
        <w:rPr>
          <w:rStyle w:val="eop"/>
          <w:rFonts w:ascii="Arial" w:hAnsi="Arial" w:cs="Arial"/>
          <w:sz w:val="28"/>
          <w:szCs w:val="28"/>
        </w:rPr>
        <w:t> </w:t>
      </w:r>
    </w:p>
    <w:p w14:paraId="3B164845" w14:textId="77777777" w:rsidR="003E1287" w:rsidRPr="003E1287" w:rsidRDefault="003E1287" w:rsidP="003E1287">
      <w:pPr>
        <w:pStyle w:val="paragraph"/>
        <w:spacing w:line="360" w:lineRule="auto"/>
        <w:jc w:val="both"/>
        <w:textAlignment w:val="baseline"/>
        <w:rPr>
          <w:rFonts w:ascii="Arial" w:hAnsi="Arial" w:cs="Arial"/>
          <w:sz w:val="28"/>
          <w:szCs w:val="28"/>
        </w:rPr>
      </w:pPr>
      <w:r w:rsidRPr="003E1287">
        <w:rPr>
          <w:rStyle w:val="normaltextrun1"/>
          <w:rFonts w:ascii="Arial" w:hAnsi="Arial" w:cs="Arial"/>
          <w:sz w:val="28"/>
          <w:szCs w:val="28"/>
        </w:rPr>
        <w:t xml:space="preserve">Crown (2018) </w:t>
      </w:r>
      <w:r w:rsidRPr="003E1287">
        <w:rPr>
          <w:rStyle w:val="normaltextrun1"/>
          <w:rFonts w:ascii="Arial" w:hAnsi="Arial" w:cs="Arial"/>
          <w:i/>
          <w:iCs/>
          <w:sz w:val="28"/>
          <w:szCs w:val="28"/>
        </w:rPr>
        <w:t xml:space="preserve">Working Together to Safeguard Children; A guide to inter-agency working to safeguard and promote the welfare of children. </w:t>
      </w:r>
      <w:r w:rsidRPr="003E1287">
        <w:rPr>
          <w:rStyle w:val="normaltextrun1"/>
          <w:rFonts w:ascii="Arial" w:hAnsi="Arial" w:cs="Arial"/>
          <w:sz w:val="28"/>
          <w:szCs w:val="28"/>
        </w:rPr>
        <w:t xml:space="preserve">Available at: </w:t>
      </w:r>
      <w:hyperlink r:id="rId12" w:tgtFrame="_blank" w:history="1">
        <w:r w:rsidRPr="003E1287">
          <w:rPr>
            <w:rStyle w:val="normaltextrun1"/>
            <w:rFonts w:ascii="Arial" w:hAnsi="Arial" w:cs="Arial"/>
            <w:color w:val="0563C1"/>
            <w:sz w:val="28"/>
            <w:szCs w:val="28"/>
            <w:u w:val="single"/>
          </w:rPr>
          <w:t>https://assets.publishing.service.gov.uk/government/uploads/system/uploads/attachment_data/file/779401/Working_Together_to_Safeguard-Children.pdf</w:t>
        </w:r>
      </w:hyperlink>
      <w:r w:rsidRPr="003E1287">
        <w:rPr>
          <w:rStyle w:val="normaltextrun1"/>
          <w:rFonts w:ascii="Arial" w:hAnsi="Arial" w:cs="Arial"/>
          <w:sz w:val="28"/>
          <w:szCs w:val="28"/>
        </w:rPr>
        <w:t xml:space="preserve"> (Accessed: 22 October 2019).</w:t>
      </w:r>
      <w:r w:rsidRPr="003E1287">
        <w:rPr>
          <w:rStyle w:val="eop"/>
          <w:rFonts w:ascii="Arial" w:hAnsi="Arial" w:cs="Arial"/>
          <w:sz w:val="28"/>
          <w:szCs w:val="28"/>
        </w:rPr>
        <w:t> </w:t>
      </w:r>
    </w:p>
    <w:p w14:paraId="60DF3F94" w14:textId="77777777" w:rsidR="003E1287" w:rsidRPr="003E1287" w:rsidRDefault="003E1287" w:rsidP="003E1287">
      <w:pPr>
        <w:pStyle w:val="paragraph"/>
        <w:spacing w:line="360" w:lineRule="auto"/>
        <w:jc w:val="both"/>
        <w:textAlignment w:val="baseline"/>
        <w:rPr>
          <w:rFonts w:ascii="Arial" w:hAnsi="Arial" w:cs="Arial"/>
          <w:sz w:val="28"/>
          <w:szCs w:val="28"/>
        </w:rPr>
      </w:pPr>
      <w:proofErr w:type="spellStart"/>
      <w:r w:rsidRPr="003E1287">
        <w:rPr>
          <w:rStyle w:val="normaltextrun1"/>
          <w:rFonts w:ascii="Arial" w:hAnsi="Arial" w:cs="Arial"/>
          <w:sz w:val="28"/>
          <w:szCs w:val="28"/>
        </w:rPr>
        <w:lastRenderedPageBreak/>
        <w:t>Cysur</w:t>
      </w:r>
      <w:proofErr w:type="spellEnd"/>
      <w:r w:rsidRPr="003E1287">
        <w:rPr>
          <w:rStyle w:val="normaltextrun1"/>
          <w:rFonts w:ascii="Arial" w:hAnsi="Arial" w:cs="Arial"/>
          <w:sz w:val="28"/>
          <w:szCs w:val="28"/>
        </w:rPr>
        <w:t xml:space="preserve"> (2019) </w:t>
      </w:r>
      <w:r w:rsidRPr="003E1287">
        <w:rPr>
          <w:rStyle w:val="normaltextrun1"/>
          <w:rFonts w:ascii="Arial" w:hAnsi="Arial" w:cs="Arial"/>
          <w:i/>
          <w:iCs/>
          <w:sz w:val="28"/>
          <w:szCs w:val="28"/>
        </w:rPr>
        <w:t>Mid and West Wales Safeguarding Board: Safeguarding Children and Adults</w:t>
      </w:r>
      <w:r w:rsidRPr="003E1287">
        <w:rPr>
          <w:rStyle w:val="normaltextrun1"/>
          <w:rFonts w:ascii="Arial" w:hAnsi="Arial" w:cs="Arial"/>
          <w:sz w:val="28"/>
          <w:szCs w:val="28"/>
        </w:rPr>
        <w:t>, Available at:</w:t>
      </w:r>
      <w:r w:rsidRPr="003E1287">
        <w:rPr>
          <w:rStyle w:val="eop"/>
          <w:rFonts w:ascii="Arial" w:hAnsi="Arial" w:cs="Arial"/>
          <w:sz w:val="28"/>
          <w:szCs w:val="28"/>
        </w:rPr>
        <w:t> </w:t>
      </w:r>
    </w:p>
    <w:p w14:paraId="6F96F9AA" w14:textId="77777777" w:rsidR="003E1287" w:rsidRPr="003E1287" w:rsidRDefault="003E1287" w:rsidP="003E1287">
      <w:pPr>
        <w:pStyle w:val="paragraph"/>
        <w:spacing w:line="360" w:lineRule="auto"/>
        <w:jc w:val="both"/>
        <w:textAlignment w:val="baseline"/>
        <w:rPr>
          <w:rFonts w:ascii="Arial" w:hAnsi="Arial" w:cs="Arial"/>
          <w:sz w:val="28"/>
          <w:szCs w:val="28"/>
        </w:rPr>
      </w:pPr>
      <w:hyperlink r:id="rId13" w:tgtFrame="_blank" w:history="1">
        <w:r w:rsidRPr="003E1287">
          <w:rPr>
            <w:rStyle w:val="normaltextrun1"/>
            <w:rFonts w:ascii="Arial" w:hAnsi="Arial" w:cs="Arial"/>
            <w:color w:val="0563C1"/>
            <w:sz w:val="28"/>
            <w:szCs w:val="28"/>
            <w:u w:val="single"/>
          </w:rPr>
          <w:t>https://www.cysur.wales/home/</w:t>
        </w:r>
      </w:hyperlink>
      <w:r w:rsidRPr="003E1287">
        <w:rPr>
          <w:rStyle w:val="normaltextrun1"/>
          <w:rFonts w:ascii="Arial" w:hAnsi="Arial" w:cs="Arial"/>
          <w:sz w:val="28"/>
          <w:szCs w:val="28"/>
        </w:rPr>
        <w:t xml:space="preserve"> (Accessed: 18</w:t>
      </w:r>
      <w:r w:rsidRPr="003E1287">
        <w:rPr>
          <w:rStyle w:val="normaltextrun1"/>
          <w:rFonts w:ascii="Arial" w:hAnsi="Arial" w:cs="Arial"/>
          <w:sz w:val="28"/>
          <w:szCs w:val="28"/>
          <w:vertAlign w:val="superscript"/>
        </w:rPr>
        <w:t>th</w:t>
      </w:r>
      <w:r w:rsidRPr="003E1287">
        <w:rPr>
          <w:rStyle w:val="normaltextrun1"/>
          <w:rFonts w:ascii="Arial" w:hAnsi="Arial" w:cs="Arial"/>
          <w:sz w:val="28"/>
          <w:szCs w:val="28"/>
        </w:rPr>
        <w:t xml:space="preserve"> October 2019).</w:t>
      </w:r>
      <w:r w:rsidRPr="003E1287">
        <w:rPr>
          <w:rStyle w:val="eop"/>
          <w:rFonts w:ascii="Arial" w:hAnsi="Arial" w:cs="Arial"/>
          <w:sz w:val="28"/>
          <w:szCs w:val="28"/>
        </w:rPr>
        <w:t> </w:t>
      </w:r>
    </w:p>
    <w:p w14:paraId="0DF4D3FD" w14:textId="77777777" w:rsidR="003E1287" w:rsidRPr="003E1287" w:rsidRDefault="003E1287" w:rsidP="003E1287">
      <w:pPr>
        <w:pStyle w:val="paragraph"/>
        <w:spacing w:line="360" w:lineRule="auto"/>
        <w:jc w:val="both"/>
        <w:textAlignment w:val="baseline"/>
        <w:rPr>
          <w:rFonts w:ascii="Arial" w:hAnsi="Arial" w:cs="Arial"/>
          <w:sz w:val="28"/>
          <w:szCs w:val="28"/>
        </w:rPr>
      </w:pPr>
      <w:proofErr w:type="spellStart"/>
      <w:r w:rsidRPr="003E1287">
        <w:rPr>
          <w:rStyle w:val="normaltextrun1"/>
          <w:rFonts w:ascii="Arial" w:hAnsi="Arial" w:cs="Arial"/>
          <w:sz w:val="28"/>
          <w:szCs w:val="28"/>
        </w:rPr>
        <w:t>Cysur</w:t>
      </w:r>
      <w:proofErr w:type="spellEnd"/>
      <w:r w:rsidRPr="003E1287">
        <w:rPr>
          <w:rStyle w:val="normaltextrun1"/>
          <w:rFonts w:ascii="Arial" w:hAnsi="Arial" w:cs="Arial"/>
          <w:sz w:val="28"/>
          <w:szCs w:val="28"/>
        </w:rPr>
        <w:t xml:space="preserve"> (2017) </w:t>
      </w:r>
      <w:r w:rsidRPr="003E1287">
        <w:rPr>
          <w:rStyle w:val="normaltextrun1"/>
          <w:rFonts w:ascii="Arial" w:hAnsi="Arial" w:cs="Arial"/>
          <w:i/>
          <w:iCs/>
          <w:sz w:val="28"/>
          <w:szCs w:val="28"/>
        </w:rPr>
        <w:t>Mid and West Wales Multi-Agency Referral Form (MARF)</w:t>
      </w:r>
      <w:r w:rsidRPr="003E1287">
        <w:rPr>
          <w:rStyle w:val="normaltextrun1"/>
          <w:rFonts w:ascii="Arial" w:hAnsi="Arial" w:cs="Arial"/>
          <w:sz w:val="28"/>
          <w:szCs w:val="28"/>
        </w:rPr>
        <w:t>, Mid and West Safeguarding Children Board.</w:t>
      </w:r>
      <w:r w:rsidRPr="003E1287">
        <w:rPr>
          <w:rStyle w:val="eop"/>
          <w:rFonts w:ascii="Arial" w:hAnsi="Arial" w:cs="Arial"/>
          <w:sz w:val="28"/>
          <w:szCs w:val="28"/>
        </w:rPr>
        <w:t> </w:t>
      </w:r>
    </w:p>
    <w:p w14:paraId="047553AD" w14:textId="77777777" w:rsidR="003E1287" w:rsidRPr="003E1287" w:rsidRDefault="003E1287" w:rsidP="003E1287">
      <w:pPr>
        <w:pStyle w:val="paragraph"/>
        <w:spacing w:line="360" w:lineRule="auto"/>
        <w:jc w:val="both"/>
        <w:textAlignment w:val="baseline"/>
        <w:rPr>
          <w:rFonts w:ascii="Arial" w:hAnsi="Arial" w:cs="Arial"/>
          <w:sz w:val="28"/>
          <w:szCs w:val="28"/>
        </w:rPr>
      </w:pPr>
      <w:r w:rsidRPr="003E1287">
        <w:rPr>
          <w:rStyle w:val="normaltextrun1"/>
          <w:rFonts w:ascii="Arial" w:hAnsi="Arial" w:cs="Arial"/>
          <w:sz w:val="28"/>
          <w:szCs w:val="28"/>
        </w:rPr>
        <w:t xml:space="preserve">Department for Education (2018) </w:t>
      </w:r>
      <w:r w:rsidRPr="003E1287">
        <w:rPr>
          <w:rStyle w:val="normaltextrun1"/>
          <w:rFonts w:ascii="Arial" w:hAnsi="Arial" w:cs="Arial"/>
          <w:i/>
          <w:iCs/>
          <w:sz w:val="28"/>
          <w:szCs w:val="28"/>
        </w:rPr>
        <w:t>Working Together to Safeguard Children: A guide to inter agency working to safeguard and promote the welfare of children</w:t>
      </w:r>
      <w:r w:rsidRPr="003E1287">
        <w:rPr>
          <w:rStyle w:val="normaltextrun1"/>
          <w:rFonts w:ascii="Arial" w:hAnsi="Arial" w:cs="Arial"/>
          <w:sz w:val="28"/>
          <w:szCs w:val="28"/>
        </w:rPr>
        <w:t>. Available at:</w:t>
      </w:r>
      <w:r w:rsidRPr="003E1287">
        <w:rPr>
          <w:rStyle w:val="eop"/>
          <w:rFonts w:ascii="Arial" w:hAnsi="Arial" w:cs="Arial"/>
          <w:sz w:val="28"/>
          <w:szCs w:val="28"/>
        </w:rPr>
        <w:t> </w:t>
      </w:r>
    </w:p>
    <w:p w14:paraId="2417C142" w14:textId="77777777" w:rsidR="003E1287" w:rsidRPr="003E1287" w:rsidRDefault="003E1287" w:rsidP="003E1287">
      <w:pPr>
        <w:pStyle w:val="paragraph"/>
        <w:spacing w:line="360" w:lineRule="auto"/>
        <w:jc w:val="both"/>
        <w:textAlignment w:val="baseline"/>
        <w:rPr>
          <w:rFonts w:ascii="Arial" w:hAnsi="Arial" w:cs="Arial"/>
          <w:sz w:val="28"/>
          <w:szCs w:val="28"/>
        </w:rPr>
      </w:pPr>
      <w:hyperlink r:id="rId14" w:tgtFrame="_blank" w:history="1">
        <w:r w:rsidRPr="003E1287">
          <w:rPr>
            <w:rStyle w:val="normaltextrun1"/>
            <w:rFonts w:ascii="Arial" w:hAnsi="Arial" w:cs="Arial"/>
            <w:color w:val="0563C1"/>
            <w:sz w:val="28"/>
            <w:szCs w:val="28"/>
            <w:u w:val="single"/>
          </w:rPr>
          <w:t>https://assets.publishing.service.gov.uk/government/uploads/system/uploads/attachment_data/file/779401/Working_Together_to_Safeguard-Children.pdf</w:t>
        </w:r>
      </w:hyperlink>
      <w:r w:rsidRPr="003E1287">
        <w:rPr>
          <w:rStyle w:val="normaltextrun1"/>
          <w:rFonts w:ascii="Arial" w:hAnsi="Arial" w:cs="Arial"/>
          <w:sz w:val="28"/>
          <w:szCs w:val="28"/>
        </w:rPr>
        <w:t xml:space="preserve"> (Accessed: 18</w:t>
      </w:r>
      <w:r w:rsidRPr="003E1287">
        <w:rPr>
          <w:rStyle w:val="normaltextrun1"/>
          <w:rFonts w:ascii="Arial" w:hAnsi="Arial" w:cs="Arial"/>
          <w:sz w:val="28"/>
          <w:szCs w:val="28"/>
          <w:vertAlign w:val="superscript"/>
        </w:rPr>
        <w:t>th</w:t>
      </w:r>
      <w:r w:rsidRPr="003E1287">
        <w:rPr>
          <w:rStyle w:val="normaltextrun1"/>
          <w:rFonts w:ascii="Arial" w:hAnsi="Arial" w:cs="Arial"/>
          <w:sz w:val="28"/>
          <w:szCs w:val="28"/>
        </w:rPr>
        <w:t xml:space="preserve"> October 2019).</w:t>
      </w:r>
      <w:r w:rsidRPr="003E1287">
        <w:rPr>
          <w:rStyle w:val="eop"/>
          <w:rFonts w:ascii="Arial" w:hAnsi="Arial" w:cs="Arial"/>
          <w:sz w:val="28"/>
          <w:szCs w:val="28"/>
        </w:rPr>
        <w:t> </w:t>
      </w:r>
    </w:p>
    <w:p w14:paraId="3E5DB74D" w14:textId="77777777" w:rsidR="003E1287" w:rsidRPr="003E1287" w:rsidRDefault="003E1287" w:rsidP="003E1287">
      <w:pPr>
        <w:pStyle w:val="paragraph"/>
        <w:spacing w:line="360" w:lineRule="auto"/>
        <w:jc w:val="both"/>
        <w:textAlignment w:val="baseline"/>
        <w:rPr>
          <w:rFonts w:ascii="Arial" w:hAnsi="Arial" w:cs="Arial"/>
          <w:sz w:val="28"/>
          <w:szCs w:val="28"/>
        </w:rPr>
      </w:pPr>
      <w:r w:rsidRPr="003E1287">
        <w:rPr>
          <w:rStyle w:val="normaltextrun1"/>
          <w:rFonts w:ascii="Arial" w:hAnsi="Arial" w:cs="Arial"/>
          <w:sz w:val="28"/>
          <w:szCs w:val="28"/>
        </w:rPr>
        <w:t xml:space="preserve">Department for Education (2011) </w:t>
      </w:r>
      <w:r w:rsidRPr="003E1287">
        <w:rPr>
          <w:rStyle w:val="normaltextrun1"/>
          <w:rFonts w:ascii="Arial" w:hAnsi="Arial" w:cs="Arial"/>
          <w:i/>
          <w:iCs/>
          <w:sz w:val="28"/>
          <w:szCs w:val="28"/>
        </w:rPr>
        <w:t xml:space="preserve">The Munro Review of Child Protection: Final Report, a child centred system </w:t>
      </w:r>
      <w:r w:rsidRPr="003E1287">
        <w:rPr>
          <w:rStyle w:val="normaltextrun1"/>
          <w:rFonts w:ascii="Arial" w:hAnsi="Arial" w:cs="Arial"/>
          <w:sz w:val="28"/>
          <w:szCs w:val="28"/>
        </w:rPr>
        <w:t>(Cm 8062). Available at:</w:t>
      </w:r>
      <w:r w:rsidRPr="003E1287">
        <w:rPr>
          <w:rStyle w:val="eop"/>
          <w:rFonts w:ascii="Arial" w:hAnsi="Arial" w:cs="Arial"/>
          <w:sz w:val="28"/>
          <w:szCs w:val="28"/>
        </w:rPr>
        <w:t> </w:t>
      </w:r>
    </w:p>
    <w:p w14:paraId="2C4DD2E6" w14:textId="77777777" w:rsidR="003E1287" w:rsidRPr="003E1287" w:rsidRDefault="003E1287" w:rsidP="003E1287">
      <w:pPr>
        <w:pStyle w:val="paragraph"/>
        <w:spacing w:line="360" w:lineRule="auto"/>
        <w:jc w:val="both"/>
        <w:textAlignment w:val="baseline"/>
        <w:rPr>
          <w:rFonts w:ascii="Arial" w:hAnsi="Arial" w:cs="Arial"/>
          <w:sz w:val="28"/>
          <w:szCs w:val="28"/>
        </w:rPr>
      </w:pPr>
      <w:hyperlink r:id="rId15" w:tgtFrame="_blank" w:history="1">
        <w:r w:rsidRPr="003E1287">
          <w:rPr>
            <w:rStyle w:val="normaltextrun1"/>
            <w:rFonts w:ascii="Arial" w:hAnsi="Arial" w:cs="Arial"/>
            <w:color w:val="0563C1"/>
            <w:sz w:val="28"/>
            <w:szCs w:val="28"/>
            <w:u w:val="single"/>
          </w:rPr>
          <w:t>https://assets.publishing.service.gov.uk/government/uploads/system/uploads/attachment_data/file/175391/Munro-Review.pdf</w:t>
        </w:r>
      </w:hyperlink>
      <w:r w:rsidRPr="003E1287">
        <w:rPr>
          <w:rStyle w:val="normaltextrun1"/>
          <w:rFonts w:ascii="Arial" w:hAnsi="Arial" w:cs="Arial"/>
          <w:sz w:val="28"/>
          <w:szCs w:val="28"/>
        </w:rPr>
        <w:t xml:space="preserve"> (Accessed: 18</w:t>
      </w:r>
      <w:r w:rsidRPr="003E1287">
        <w:rPr>
          <w:rStyle w:val="normaltextrun1"/>
          <w:rFonts w:ascii="Arial" w:hAnsi="Arial" w:cs="Arial"/>
          <w:sz w:val="28"/>
          <w:szCs w:val="28"/>
          <w:vertAlign w:val="superscript"/>
        </w:rPr>
        <w:t>th</w:t>
      </w:r>
      <w:r w:rsidRPr="003E1287">
        <w:rPr>
          <w:rStyle w:val="normaltextrun1"/>
          <w:rFonts w:ascii="Arial" w:hAnsi="Arial" w:cs="Arial"/>
          <w:sz w:val="28"/>
          <w:szCs w:val="28"/>
        </w:rPr>
        <w:t xml:space="preserve"> October 2019).</w:t>
      </w:r>
      <w:r w:rsidRPr="003E1287">
        <w:rPr>
          <w:rStyle w:val="eop"/>
          <w:rFonts w:ascii="Arial" w:hAnsi="Arial" w:cs="Arial"/>
          <w:sz w:val="28"/>
          <w:szCs w:val="28"/>
        </w:rPr>
        <w:t> </w:t>
      </w:r>
    </w:p>
    <w:p w14:paraId="40A097CC" w14:textId="77777777" w:rsidR="003E1287" w:rsidRPr="003E1287" w:rsidRDefault="003E1287" w:rsidP="003E1287">
      <w:pPr>
        <w:pStyle w:val="paragraph"/>
        <w:spacing w:line="360" w:lineRule="auto"/>
        <w:jc w:val="both"/>
        <w:textAlignment w:val="baseline"/>
        <w:rPr>
          <w:rFonts w:ascii="Arial" w:hAnsi="Arial" w:cs="Arial"/>
          <w:sz w:val="28"/>
          <w:szCs w:val="28"/>
        </w:rPr>
      </w:pPr>
      <w:r w:rsidRPr="003E1287">
        <w:rPr>
          <w:rStyle w:val="normaltextrun1"/>
          <w:rFonts w:ascii="Arial" w:hAnsi="Arial" w:cs="Arial"/>
          <w:color w:val="000000"/>
          <w:sz w:val="28"/>
          <w:szCs w:val="28"/>
        </w:rPr>
        <w:t>Department of Education (2000)</w:t>
      </w:r>
      <w:r w:rsidRPr="003E1287">
        <w:rPr>
          <w:rStyle w:val="normaltextrun1"/>
          <w:rFonts w:ascii="Arial" w:hAnsi="Arial" w:cs="Arial"/>
          <w:sz w:val="28"/>
          <w:szCs w:val="28"/>
        </w:rPr>
        <w:t xml:space="preserve"> </w:t>
      </w:r>
      <w:r w:rsidRPr="003E1287">
        <w:rPr>
          <w:rStyle w:val="normaltextrun1"/>
          <w:rFonts w:ascii="Arial" w:hAnsi="Arial" w:cs="Arial"/>
          <w:i/>
          <w:iCs/>
          <w:sz w:val="28"/>
          <w:szCs w:val="28"/>
        </w:rPr>
        <w:t xml:space="preserve">The Protection of Children Act 1999 A Practical Guide to the Act for all Organisations Working with Children. </w:t>
      </w:r>
      <w:r w:rsidRPr="003E1287">
        <w:rPr>
          <w:rStyle w:val="normaltextrun1"/>
          <w:rFonts w:ascii="Arial" w:hAnsi="Arial" w:cs="Arial"/>
          <w:sz w:val="28"/>
          <w:szCs w:val="28"/>
        </w:rPr>
        <w:t xml:space="preserve">Available at: </w:t>
      </w:r>
      <w:hyperlink r:id="rId16" w:tgtFrame="_blank" w:history="1">
        <w:r w:rsidRPr="003E1287">
          <w:rPr>
            <w:rStyle w:val="normaltextrun1"/>
            <w:rFonts w:ascii="Arial" w:hAnsi="Arial" w:cs="Arial"/>
            <w:color w:val="0563C1"/>
            <w:sz w:val="28"/>
            <w:szCs w:val="28"/>
            <w:u w:val="single"/>
          </w:rPr>
          <w:t>https://lx.iriss.org.uk/sites/default/files/resources/046.%20The%20Protection%20of%20Children%20Act%201999%20-%20A%20Practical%20Guide.pdf</w:t>
        </w:r>
      </w:hyperlink>
      <w:r w:rsidRPr="003E1287">
        <w:rPr>
          <w:rStyle w:val="normaltextrun1"/>
          <w:rFonts w:ascii="Arial" w:hAnsi="Arial" w:cs="Arial"/>
          <w:sz w:val="28"/>
          <w:szCs w:val="28"/>
        </w:rPr>
        <w:t xml:space="preserve"> (Accessed: 18</w:t>
      </w:r>
      <w:r w:rsidRPr="003E1287">
        <w:rPr>
          <w:rStyle w:val="normaltextrun1"/>
          <w:rFonts w:ascii="Arial" w:hAnsi="Arial" w:cs="Arial"/>
          <w:sz w:val="28"/>
          <w:szCs w:val="28"/>
          <w:vertAlign w:val="superscript"/>
        </w:rPr>
        <w:t>th</w:t>
      </w:r>
      <w:r w:rsidRPr="003E1287">
        <w:rPr>
          <w:rStyle w:val="normaltextrun1"/>
          <w:rFonts w:ascii="Arial" w:hAnsi="Arial" w:cs="Arial"/>
          <w:sz w:val="28"/>
          <w:szCs w:val="28"/>
        </w:rPr>
        <w:t xml:space="preserve"> October 2019).</w:t>
      </w:r>
      <w:r w:rsidRPr="003E1287">
        <w:rPr>
          <w:rStyle w:val="eop"/>
          <w:rFonts w:ascii="Arial" w:hAnsi="Arial" w:cs="Arial"/>
          <w:sz w:val="28"/>
          <w:szCs w:val="28"/>
        </w:rPr>
        <w:t> </w:t>
      </w:r>
    </w:p>
    <w:p w14:paraId="6BEC4992" w14:textId="77777777" w:rsidR="003E1287" w:rsidRPr="003E1287" w:rsidRDefault="003E1287" w:rsidP="003E1287">
      <w:pPr>
        <w:pStyle w:val="paragraph"/>
        <w:spacing w:line="360" w:lineRule="auto"/>
        <w:jc w:val="both"/>
        <w:textAlignment w:val="baseline"/>
        <w:rPr>
          <w:rFonts w:ascii="Arial" w:hAnsi="Arial" w:cs="Arial"/>
          <w:sz w:val="28"/>
          <w:szCs w:val="28"/>
        </w:rPr>
      </w:pPr>
      <w:r w:rsidRPr="003E1287">
        <w:rPr>
          <w:rStyle w:val="normaltextrun1"/>
          <w:rFonts w:ascii="Arial" w:hAnsi="Arial" w:cs="Arial"/>
          <w:sz w:val="28"/>
          <w:szCs w:val="28"/>
        </w:rPr>
        <w:t>Department for Education Department for Health (2012)</w:t>
      </w:r>
      <w:r w:rsidRPr="003E1287">
        <w:rPr>
          <w:rStyle w:val="normaltextrun1"/>
          <w:rFonts w:ascii="Arial" w:hAnsi="Arial" w:cs="Arial"/>
          <w:i/>
          <w:iCs/>
          <w:sz w:val="28"/>
          <w:szCs w:val="28"/>
        </w:rPr>
        <w:t xml:space="preserve"> Health visiting and school nurse programme: supporting implementation of the new service offer No. 5. Safeguarding children and young people: enhancing professional practice – working with children and families.</w:t>
      </w:r>
      <w:r w:rsidRPr="003E1287">
        <w:rPr>
          <w:rStyle w:val="normaltextrun1"/>
          <w:rFonts w:ascii="Arial" w:hAnsi="Arial" w:cs="Arial"/>
          <w:sz w:val="28"/>
          <w:szCs w:val="28"/>
        </w:rPr>
        <w:t xml:space="preserve"> Available at:</w:t>
      </w:r>
      <w:r w:rsidRPr="003E1287">
        <w:rPr>
          <w:rStyle w:val="eop"/>
          <w:rFonts w:ascii="Arial" w:hAnsi="Arial" w:cs="Arial"/>
          <w:sz w:val="28"/>
          <w:szCs w:val="28"/>
        </w:rPr>
        <w:t> </w:t>
      </w:r>
    </w:p>
    <w:p w14:paraId="62CF456C" w14:textId="77777777" w:rsidR="003E1287" w:rsidRPr="003E1287" w:rsidRDefault="003E1287" w:rsidP="003E1287">
      <w:pPr>
        <w:pStyle w:val="paragraph"/>
        <w:spacing w:line="360" w:lineRule="auto"/>
        <w:jc w:val="both"/>
        <w:textAlignment w:val="baseline"/>
        <w:rPr>
          <w:rFonts w:ascii="Arial" w:hAnsi="Arial" w:cs="Arial"/>
          <w:sz w:val="28"/>
          <w:szCs w:val="28"/>
        </w:rPr>
      </w:pPr>
      <w:hyperlink r:id="rId17" w:tgtFrame="_blank" w:history="1">
        <w:r w:rsidRPr="003E1287">
          <w:rPr>
            <w:rStyle w:val="normaltextrun1"/>
            <w:rFonts w:ascii="Arial" w:hAnsi="Arial" w:cs="Arial"/>
            <w:color w:val="0563C1"/>
            <w:sz w:val="28"/>
            <w:szCs w:val="28"/>
            <w:u w:val="single"/>
          </w:rPr>
          <w:t>http://media.dh.gov.uk/network/387/files/2012/11/SAFEGUARDING_ENHANCING-PROFESSIONAL-GUIDANCE.pdf</w:t>
        </w:r>
      </w:hyperlink>
      <w:r w:rsidRPr="003E1287">
        <w:rPr>
          <w:rStyle w:val="normaltextrun1"/>
          <w:rFonts w:ascii="Arial" w:hAnsi="Arial" w:cs="Arial"/>
          <w:sz w:val="28"/>
          <w:szCs w:val="28"/>
        </w:rPr>
        <w:t xml:space="preserve"> (Accessed: 18</w:t>
      </w:r>
      <w:r w:rsidRPr="003E1287">
        <w:rPr>
          <w:rStyle w:val="normaltextrun1"/>
          <w:rFonts w:ascii="Arial" w:hAnsi="Arial" w:cs="Arial"/>
          <w:sz w:val="28"/>
          <w:szCs w:val="28"/>
          <w:vertAlign w:val="superscript"/>
        </w:rPr>
        <w:t>th</w:t>
      </w:r>
      <w:r w:rsidRPr="003E1287">
        <w:rPr>
          <w:rStyle w:val="normaltextrun1"/>
          <w:rFonts w:ascii="Arial" w:hAnsi="Arial" w:cs="Arial"/>
          <w:sz w:val="28"/>
          <w:szCs w:val="28"/>
        </w:rPr>
        <w:t xml:space="preserve"> October 2019).</w:t>
      </w:r>
      <w:r w:rsidRPr="003E1287">
        <w:rPr>
          <w:rStyle w:val="eop"/>
          <w:rFonts w:ascii="Arial" w:hAnsi="Arial" w:cs="Arial"/>
          <w:sz w:val="28"/>
          <w:szCs w:val="28"/>
        </w:rPr>
        <w:t> </w:t>
      </w:r>
    </w:p>
    <w:p w14:paraId="44A722EA" w14:textId="77777777" w:rsidR="003E1287" w:rsidRPr="003E1287" w:rsidRDefault="003E1287" w:rsidP="003E1287">
      <w:pPr>
        <w:pStyle w:val="paragraph"/>
        <w:spacing w:line="360" w:lineRule="auto"/>
        <w:jc w:val="both"/>
        <w:textAlignment w:val="baseline"/>
        <w:rPr>
          <w:rFonts w:ascii="Arial" w:hAnsi="Arial" w:cs="Arial"/>
          <w:sz w:val="28"/>
          <w:szCs w:val="28"/>
        </w:rPr>
      </w:pPr>
      <w:r w:rsidRPr="003E1287">
        <w:rPr>
          <w:rStyle w:val="normaltextrun1"/>
          <w:rFonts w:ascii="Arial" w:hAnsi="Arial" w:cs="Arial"/>
          <w:sz w:val="28"/>
          <w:szCs w:val="28"/>
        </w:rPr>
        <w:lastRenderedPageBreak/>
        <w:t xml:space="preserve">Department for Education and Skills. (2004) </w:t>
      </w:r>
      <w:r w:rsidRPr="003E1287">
        <w:rPr>
          <w:rStyle w:val="normaltextrun1"/>
          <w:rFonts w:ascii="Arial" w:hAnsi="Arial" w:cs="Arial"/>
          <w:i/>
          <w:iCs/>
          <w:sz w:val="28"/>
          <w:szCs w:val="28"/>
        </w:rPr>
        <w:t>Early Support; Helping every child succeed,</w:t>
      </w:r>
      <w:r w:rsidRPr="003E1287">
        <w:rPr>
          <w:rStyle w:val="normaltextrun1"/>
          <w:rFonts w:ascii="Arial" w:hAnsi="Arial" w:cs="Arial"/>
          <w:sz w:val="28"/>
          <w:szCs w:val="28"/>
        </w:rPr>
        <w:t xml:space="preserve"> Nottingham: Crown Publication.</w:t>
      </w:r>
      <w:r w:rsidRPr="003E1287">
        <w:rPr>
          <w:rStyle w:val="eop"/>
          <w:rFonts w:ascii="Arial" w:hAnsi="Arial" w:cs="Arial"/>
          <w:sz w:val="28"/>
          <w:szCs w:val="28"/>
        </w:rPr>
        <w:t> </w:t>
      </w:r>
    </w:p>
    <w:p w14:paraId="5AF34D50" w14:textId="77777777" w:rsidR="003E1287" w:rsidRPr="003E1287" w:rsidRDefault="003E1287" w:rsidP="003E1287">
      <w:pPr>
        <w:pStyle w:val="paragraph"/>
        <w:spacing w:line="360" w:lineRule="auto"/>
        <w:jc w:val="both"/>
        <w:textAlignment w:val="baseline"/>
        <w:rPr>
          <w:rFonts w:ascii="Arial" w:hAnsi="Arial" w:cs="Arial"/>
          <w:sz w:val="28"/>
          <w:szCs w:val="28"/>
        </w:rPr>
      </w:pPr>
      <w:r w:rsidRPr="003E1287">
        <w:rPr>
          <w:rStyle w:val="normaltextrun1"/>
          <w:rFonts w:ascii="Arial" w:hAnsi="Arial" w:cs="Arial"/>
          <w:color w:val="000000"/>
          <w:sz w:val="28"/>
          <w:szCs w:val="28"/>
        </w:rPr>
        <w:t xml:space="preserve">Department for Education and Skills (2003) </w:t>
      </w:r>
      <w:r w:rsidRPr="003E1287">
        <w:rPr>
          <w:rStyle w:val="normaltextrun1"/>
          <w:rFonts w:ascii="Arial" w:hAnsi="Arial" w:cs="Arial"/>
          <w:i/>
          <w:iCs/>
          <w:color w:val="000000"/>
          <w:sz w:val="28"/>
          <w:szCs w:val="28"/>
        </w:rPr>
        <w:t>Every Child Matters</w:t>
      </w:r>
      <w:r w:rsidRPr="003E1287">
        <w:rPr>
          <w:rStyle w:val="normaltextrun1"/>
          <w:rFonts w:ascii="Arial" w:hAnsi="Arial" w:cs="Arial"/>
          <w:color w:val="000000"/>
          <w:sz w:val="28"/>
          <w:szCs w:val="28"/>
        </w:rPr>
        <w:t xml:space="preserve"> (Cm 5860) Available at:</w:t>
      </w:r>
      <w:r w:rsidRPr="003E1287">
        <w:rPr>
          <w:rStyle w:val="eop"/>
          <w:rFonts w:ascii="Arial" w:hAnsi="Arial" w:cs="Arial"/>
          <w:sz w:val="28"/>
          <w:szCs w:val="28"/>
        </w:rPr>
        <w:t> </w:t>
      </w:r>
    </w:p>
    <w:p w14:paraId="42E9DBE4" w14:textId="77777777" w:rsidR="003E1287" w:rsidRPr="003E1287" w:rsidRDefault="003E1287" w:rsidP="003E1287">
      <w:pPr>
        <w:pStyle w:val="paragraph"/>
        <w:spacing w:line="360" w:lineRule="auto"/>
        <w:jc w:val="both"/>
        <w:textAlignment w:val="baseline"/>
        <w:rPr>
          <w:rFonts w:ascii="Arial" w:hAnsi="Arial" w:cs="Arial"/>
          <w:sz w:val="28"/>
          <w:szCs w:val="28"/>
        </w:rPr>
      </w:pPr>
      <w:hyperlink r:id="rId18" w:tgtFrame="_blank" w:history="1">
        <w:r w:rsidRPr="003E1287">
          <w:rPr>
            <w:rStyle w:val="normaltextrun1"/>
            <w:rFonts w:ascii="Arial" w:hAnsi="Arial" w:cs="Arial"/>
            <w:color w:val="0563C1"/>
            <w:sz w:val="28"/>
            <w:szCs w:val="28"/>
            <w:u w:val="single"/>
          </w:rPr>
          <w:t>https://assets.publishing.service.gov.uk/government/uploads/system/uploads/attachment_data/file/272064/5860.pdf</w:t>
        </w:r>
      </w:hyperlink>
      <w:r w:rsidRPr="003E1287">
        <w:rPr>
          <w:rStyle w:val="normaltextrun1"/>
          <w:rFonts w:ascii="Arial" w:hAnsi="Arial" w:cs="Arial"/>
          <w:sz w:val="28"/>
          <w:szCs w:val="28"/>
        </w:rPr>
        <w:t xml:space="preserve"> (Accessed: 18</w:t>
      </w:r>
      <w:r w:rsidRPr="003E1287">
        <w:rPr>
          <w:rStyle w:val="normaltextrun1"/>
          <w:rFonts w:ascii="Arial" w:hAnsi="Arial" w:cs="Arial"/>
          <w:sz w:val="28"/>
          <w:szCs w:val="28"/>
          <w:vertAlign w:val="superscript"/>
        </w:rPr>
        <w:t>th</w:t>
      </w:r>
      <w:r w:rsidRPr="003E1287">
        <w:rPr>
          <w:rStyle w:val="normaltextrun1"/>
          <w:rFonts w:ascii="Arial" w:hAnsi="Arial" w:cs="Arial"/>
          <w:sz w:val="28"/>
          <w:szCs w:val="28"/>
        </w:rPr>
        <w:t xml:space="preserve"> October 2019).</w:t>
      </w:r>
      <w:r w:rsidRPr="003E1287">
        <w:rPr>
          <w:rStyle w:val="eop"/>
          <w:rFonts w:ascii="Arial" w:hAnsi="Arial" w:cs="Arial"/>
          <w:sz w:val="28"/>
          <w:szCs w:val="28"/>
        </w:rPr>
        <w:t> </w:t>
      </w:r>
    </w:p>
    <w:p w14:paraId="20A58DE6" w14:textId="77777777" w:rsidR="003E1287" w:rsidRPr="003E1287" w:rsidRDefault="003E1287" w:rsidP="003E1287">
      <w:pPr>
        <w:pStyle w:val="paragraph"/>
        <w:spacing w:line="360" w:lineRule="auto"/>
        <w:jc w:val="both"/>
        <w:textAlignment w:val="baseline"/>
        <w:rPr>
          <w:rFonts w:ascii="Arial" w:hAnsi="Arial" w:cs="Arial"/>
          <w:sz w:val="28"/>
          <w:szCs w:val="28"/>
        </w:rPr>
      </w:pPr>
      <w:proofErr w:type="spellStart"/>
      <w:r w:rsidRPr="003E1287">
        <w:rPr>
          <w:rStyle w:val="normaltextrun1"/>
          <w:rFonts w:ascii="Arial" w:hAnsi="Arial" w:cs="Arial"/>
          <w:sz w:val="28"/>
          <w:szCs w:val="28"/>
        </w:rPr>
        <w:t>Dewis</w:t>
      </w:r>
      <w:proofErr w:type="spellEnd"/>
      <w:r w:rsidRPr="003E1287">
        <w:rPr>
          <w:rStyle w:val="normaltextrun1"/>
          <w:rFonts w:ascii="Arial" w:hAnsi="Arial" w:cs="Arial"/>
          <w:sz w:val="28"/>
          <w:szCs w:val="28"/>
        </w:rPr>
        <w:t xml:space="preserve"> C.I.L (2019) </w:t>
      </w:r>
      <w:r w:rsidRPr="003E1287">
        <w:rPr>
          <w:rStyle w:val="normaltextrun1"/>
          <w:rFonts w:ascii="Arial" w:hAnsi="Arial" w:cs="Arial"/>
          <w:i/>
          <w:iCs/>
          <w:sz w:val="28"/>
          <w:szCs w:val="28"/>
        </w:rPr>
        <w:t>Pembrokeshire Advocacy Service.</w:t>
      </w:r>
      <w:r w:rsidRPr="003E1287">
        <w:rPr>
          <w:rStyle w:val="normaltextrun1"/>
          <w:rFonts w:ascii="Arial" w:hAnsi="Arial" w:cs="Arial"/>
          <w:sz w:val="28"/>
          <w:szCs w:val="28"/>
        </w:rPr>
        <w:t xml:space="preserve"> Available at:</w:t>
      </w:r>
      <w:r w:rsidRPr="003E1287">
        <w:rPr>
          <w:rStyle w:val="eop"/>
          <w:rFonts w:ascii="Arial" w:hAnsi="Arial" w:cs="Arial"/>
          <w:sz w:val="28"/>
          <w:szCs w:val="28"/>
        </w:rPr>
        <w:t> </w:t>
      </w:r>
    </w:p>
    <w:p w14:paraId="0A4182C1" w14:textId="77777777" w:rsidR="003E1287" w:rsidRPr="003E1287" w:rsidRDefault="003E1287" w:rsidP="003E1287">
      <w:pPr>
        <w:pStyle w:val="paragraph"/>
        <w:spacing w:line="360" w:lineRule="auto"/>
        <w:jc w:val="both"/>
        <w:textAlignment w:val="baseline"/>
        <w:rPr>
          <w:rFonts w:ascii="Arial" w:hAnsi="Arial" w:cs="Arial"/>
          <w:sz w:val="28"/>
          <w:szCs w:val="28"/>
        </w:rPr>
      </w:pPr>
      <w:hyperlink r:id="rId19" w:tgtFrame="_blank" w:history="1">
        <w:r w:rsidRPr="003E1287">
          <w:rPr>
            <w:rStyle w:val="normaltextrun1"/>
            <w:rFonts w:ascii="Arial" w:hAnsi="Arial" w:cs="Arial"/>
            <w:color w:val="0563C1"/>
            <w:sz w:val="28"/>
            <w:szCs w:val="28"/>
            <w:u w:val="single"/>
          </w:rPr>
          <w:t>https://www.dewis.wales/ResourceDirectory/ViewResource.aspx?id=1169</w:t>
        </w:r>
      </w:hyperlink>
      <w:r w:rsidRPr="003E1287">
        <w:rPr>
          <w:rStyle w:val="normaltextrun1"/>
          <w:rFonts w:ascii="Arial" w:hAnsi="Arial" w:cs="Arial"/>
          <w:sz w:val="28"/>
          <w:szCs w:val="28"/>
        </w:rPr>
        <w:t xml:space="preserve"> (Accessed: 18</w:t>
      </w:r>
      <w:r w:rsidRPr="003E1287">
        <w:rPr>
          <w:rStyle w:val="normaltextrun1"/>
          <w:rFonts w:ascii="Arial" w:hAnsi="Arial" w:cs="Arial"/>
          <w:sz w:val="28"/>
          <w:szCs w:val="28"/>
          <w:vertAlign w:val="superscript"/>
        </w:rPr>
        <w:t>th</w:t>
      </w:r>
      <w:r w:rsidRPr="003E1287">
        <w:rPr>
          <w:rStyle w:val="normaltextrun1"/>
          <w:rFonts w:ascii="Arial" w:hAnsi="Arial" w:cs="Arial"/>
          <w:sz w:val="28"/>
          <w:szCs w:val="28"/>
        </w:rPr>
        <w:t xml:space="preserve"> October 2019).</w:t>
      </w:r>
      <w:r w:rsidRPr="003E1287">
        <w:rPr>
          <w:rStyle w:val="eop"/>
          <w:rFonts w:ascii="Arial" w:hAnsi="Arial" w:cs="Arial"/>
          <w:sz w:val="28"/>
          <w:szCs w:val="28"/>
        </w:rPr>
        <w:t> </w:t>
      </w:r>
    </w:p>
    <w:p w14:paraId="0E41E38F" w14:textId="77777777" w:rsidR="003E1287" w:rsidRPr="003E1287" w:rsidRDefault="003E1287" w:rsidP="003E1287">
      <w:pPr>
        <w:pStyle w:val="paragraph"/>
        <w:spacing w:line="360" w:lineRule="auto"/>
        <w:jc w:val="both"/>
        <w:textAlignment w:val="baseline"/>
        <w:rPr>
          <w:rFonts w:ascii="Arial" w:hAnsi="Arial" w:cs="Arial"/>
          <w:sz w:val="28"/>
          <w:szCs w:val="28"/>
        </w:rPr>
      </w:pPr>
      <w:r w:rsidRPr="003E1287">
        <w:rPr>
          <w:rStyle w:val="normaltextrun1"/>
          <w:rFonts w:ascii="Arial" w:hAnsi="Arial" w:cs="Arial"/>
          <w:sz w:val="28"/>
          <w:szCs w:val="28"/>
        </w:rPr>
        <w:t xml:space="preserve">Dias, M. C. and Walker, M. (2916) </w:t>
      </w:r>
      <w:r w:rsidRPr="003E1287">
        <w:rPr>
          <w:rStyle w:val="normaltextrun1"/>
          <w:rFonts w:ascii="Arial" w:hAnsi="Arial" w:cs="Arial"/>
          <w:i/>
          <w:iCs/>
          <w:sz w:val="28"/>
          <w:szCs w:val="28"/>
        </w:rPr>
        <w:t>Health visiting and perinatal mental health</w:t>
      </w:r>
      <w:r w:rsidRPr="003E1287">
        <w:rPr>
          <w:rStyle w:val="normaltextrun1"/>
          <w:rFonts w:ascii="Arial" w:hAnsi="Arial" w:cs="Arial"/>
          <w:sz w:val="28"/>
          <w:szCs w:val="28"/>
        </w:rPr>
        <w:t>. Available at: </w:t>
      </w:r>
      <w:r w:rsidRPr="003E1287">
        <w:rPr>
          <w:rStyle w:val="eop"/>
          <w:rFonts w:ascii="Arial" w:hAnsi="Arial" w:cs="Arial"/>
          <w:sz w:val="28"/>
          <w:szCs w:val="28"/>
        </w:rPr>
        <w:t> </w:t>
      </w:r>
    </w:p>
    <w:p w14:paraId="10C39655" w14:textId="77777777" w:rsidR="003E1287" w:rsidRPr="003E1287" w:rsidRDefault="003E1287" w:rsidP="003E1287">
      <w:pPr>
        <w:pStyle w:val="paragraph"/>
        <w:spacing w:line="360" w:lineRule="auto"/>
        <w:jc w:val="both"/>
        <w:textAlignment w:val="baseline"/>
        <w:rPr>
          <w:rFonts w:ascii="Arial" w:hAnsi="Arial" w:cs="Arial"/>
          <w:sz w:val="28"/>
          <w:szCs w:val="28"/>
        </w:rPr>
      </w:pPr>
      <w:hyperlink r:id="rId20" w:tgtFrame="_blank" w:history="1">
        <w:r w:rsidRPr="003E1287">
          <w:rPr>
            <w:rStyle w:val="normaltextrun1"/>
            <w:rFonts w:ascii="Arial" w:hAnsi="Arial" w:cs="Arial"/>
            <w:color w:val="0563C1"/>
            <w:sz w:val="28"/>
            <w:szCs w:val="28"/>
            <w:u w:val="single"/>
          </w:rPr>
          <w:t>https://www.nursinginpractice.com/health-visiting-and-perinatal-mental-health</w:t>
        </w:r>
      </w:hyperlink>
      <w:r w:rsidRPr="003E1287">
        <w:rPr>
          <w:rStyle w:val="normaltextrun1"/>
          <w:rFonts w:ascii="Arial" w:hAnsi="Arial" w:cs="Arial"/>
          <w:sz w:val="28"/>
          <w:szCs w:val="28"/>
        </w:rPr>
        <w:t xml:space="preserve"> (Accessed: 18</w:t>
      </w:r>
      <w:r w:rsidRPr="003E1287">
        <w:rPr>
          <w:rStyle w:val="normaltextrun1"/>
          <w:rFonts w:ascii="Arial" w:hAnsi="Arial" w:cs="Arial"/>
          <w:sz w:val="28"/>
          <w:szCs w:val="28"/>
          <w:vertAlign w:val="superscript"/>
        </w:rPr>
        <w:t>th</w:t>
      </w:r>
      <w:r w:rsidRPr="003E1287">
        <w:rPr>
          <w:rStyle w:val="normaltextrun1"/>
          <w:rFonts w:ascii="Arial" w:hAnsi="Arial" w:cs="Arial"/>
          <w:sz w:val="28"/>
          <w:szCs w:val="28"/>
        </w:rPr>
        <w:t xml:space="preserve"> October 2019).</w:t>
      </w:r>
      <w:r w:rsidRPr="003E1287">
        <w:rPr>
          <w:rStyle w:val="eop"/>
          <w:rFonts w:ascii="Arial" w:hAnsi="Arial" w:cs="Arial"/>
          <w:sz w:val="28"/>
          <w:szCs w:val="28"/>
        </w:rPr>
        <w:t> </w:t>
      </w:r>
    </w:p>
    <w:p w14:paraId="3A6AE2E4" w14:textId="77777777" w:rsidR="003E1287" w:rsidRPr="003E1287" w:rsidRDefault="003E1287" w:rsidP="003E1287">
      <w:pPr>
        <w:pStyle w:val="paragraph"/>
        <w:spacing w:line="360" w:lineRule="auto"/>
        <w:jc w:val="both"/>
        <w:textAlignment w:val="baseline"/>
        <w:rPr>
          <w:rFonts w:ascii="Arial" w:hAnsi="Arial" w:cs="Arial"/>
          <w:sz w:val="28"/>
          <w:szCs w:val="28"/>
        </w:rPr>
      </w:pPr>
      <w:r w:rsidRPr="003E1287">
        <w:rPr>
          <w:rStyle w:val="normaltextrun1"/>
          <w:rFonts w:ascii="Arial" w:hAnsi="Arial" w:cs="Arial"/>
          <w:sz w:val="28"/>
          <w:szCs w:val="28"/>
        </w:rPr>
        <w:t xml:space="preserve">Early Intervention Foundation (2019) </w:t>
      </w:r>
      <w:r w:rsidRPr="003E1287">
        <w:rPr>
          <w:rStyle w:val="normaltextrun1"/>
          <w:rFonts w:ascii="Arial" w:hAnsi="Arial" w:cs="Arial"/>
          <w:i/>
          <w:iCs/>
          <w:sz w:val="28"/>
          <w:szCs w:val="28"/>
        </w:rPr>
        <w:t>Realising the Potential of Early Intervention</w:t>
      </w:r>
      <w:r w:rsidRPr="003E1287">
        <w:rPr>
          <w:rStyle w:val="normaltextrun1"/>
          <w:rFonts w:ascii="Arial" w:hAnsi="Arial" w:cs="Arial"/>
          <w:sz w:val="28"/>
          <w:szCs w:val="28"/>
        </w:rPr>
        <w:t xml:space="preserve">. Available at: </w:t>
      </w:r>
      <w:hyperlink r:id="rId21" w:tgtFrame="_blank" w:history="1">
        <w:r w:rsidRPr="003E1287">
          <w:rPr>
            <w:rStyle w:val="normaltextrun1"/>
            <w:rFonts w:ascii="Arial" w:hAnsi="Arial" w:cs="Arial"/>
            <w:color w:val="0563C1"/>
            <w:sz w:val="28"/>
            <w:szCs w:val="28"/>
            <w:u w:val="single"/>
          </w:rPr>
          <w:t>https://www.eif.org.uk/report/realising-the-potential-of-early-intervention</w:t>
        </w:r>
      </w:hyperlink>
      <w:r w:rsidRPr="003E1287">
        <w:rPr>
          <w:rStyle w:val="normaltextrun1"/>
          <w:rFonts w:ascii="Arial" w:hAnsi="Arial" w:cs="Arial"/>
          <w:sz w:val="28"/>
          <w:szCs w:val="28"/>
        </w:rPr>
        <w:t xml:space="preserve"> (Accessed: 18</w:t>
      </w:r>
      <w:r w:rsidRPr="003E1287">
        <w:rPr>
          <w:rStyle w:val="normaltextrun1"/>
          <w:rFonts w:ascii="Arial" w:hAnsi="Arial" w:cs="Arial"/>
          <w:sz w:val="28"/>
          <w:szCs w:val="28"/>
          <w:vertAlign w:val="superscript"/>
        </w:rPr>
        <w:t>th</w:t>
      </w:r>
      <w:r w:rsidRPr="003E1287">
        <w:rPr>
          <w:rStyle w:val="normaltextrun1"/>
          <w:rFonts w:ascii="Arial" w:hAnsi="Arial" w:cs="Arial"/>
          <w:sz w:val="28"/>
          <w:szCs w:val="28"/>
        </w:rPr>
        <w:t xml:space="preserve"> October 2019).</w:t>
      </w:r>
      <w:r w:rsidRPr="003E1287">
        <w:rPr>
          <w:rStyle w:val="eop"/>
          <w:rFonts w:ascii="Arial" w:hAnsi="Arial" w:cs="Arial"/>
          <w:sz w:val="28"/>
          <w:szCs w:val="28"/>
        </w:rPr>
        <w:t> </w:t>
      </w:r>
    </w:p>
    <w:p w14:paraId="318F1E85" w14:textId="77777777" w:rsidR="003E1287" w:rsidRPr="003E1287" w:rsidRDefault="003E1287" w:rsidP="003E1287">
      <w:pPr>
        <w:pStyle w:val="paragraph"/>
        <w:spacing w:line="360" w:lineRule="auto"/>
        <w:jc w:val="both"/>
        <w:textAlignment w:val="baseline"/>
        <w:rPr>
          <w:rFonts w:ascii="Arial" w:hAnsi="Arial" w:cs="Arial"/>
          <w:sz w:val="28"/>
          <w:szCs w:val="28"/>
        </w:rPr>
      </w:pPr>
      <w:r w:rsidRPr="003E1287">
        <w:rPr>
          <w:rStyle w:val="normaltextrun1"/>
          <w:rFonts w:ascii="Arial" w:hAnsi="Arial" w:cs="Arial"/>
          <w:sz w:val="28"/>
          <w:szCs w:val="28"/>
        </w:rPr>
        <w:t xml:space="preserve">Family Rights Group (2012) </w:t>
      </w:r>
      <w:r w:rsidRPr="003E1287">
        <w:rPr>
          <w:rStyle w:val="normaltextrun1"/>
          <w:rFonts w:ascii="Arial" w:hAnsi="Arial" w:cs="Arial"/>
          <w:i/>
          <w:iCs/>
          <w:sz w:val="28"/>
          <w:szCs w:val="28"/>
        </w:rPr>
        <w:t xml:space="preserve">Anne and Terry’s Story (part 1) - Case Conference </w:t>
      </w:r>
      <w:r w:rsidRPr="003E1287">
        <w:rPr>
          <w:rStyle w:val="normaltextrun1"/>
          <w:rFonts w:ascii="Arial" w:hAnsi="Arial" w:cs="Arial"/>
          <w:sz w:val="28"/>
          <w:szCs w:val="28"/>
        </w:rPr>
        <w:t xml:space="preserve">[video]. Available at: </w:t>
      </w:r>
      <w:hyperlink r:id="rId22" w:tgtFrame="_blank" w:history="1">
        <w:r w:rsidRPr="003E1287">
          <w:rPr>
            <w:rStyle w:val="normaltextrun1"/>
            <w:rFonts w:ascii="Arial" w:hAnsi="Arial" w:cs="Arial"/>
            <w:color w:val="0563C1"/>
            <w:sz w:val="28"/>
            <w:szCs w:val="28"/>
            <w:u w:val="single"/>
          </w:rPr>
          <w:t>https://www.youtube.com/watch?v=EjRX38_P5HU</w:t>
        </w:r>
      </w:hyperlink>
      <w:r w:rsidRPr="003E1287">
        <w:rPr>
          <w:rStyle w:val="normaltextrun1"/>
          <w:rFonts w:ascii="Arial" w:hAnsi="Arial" w:cs="Arial"/>
          <w:sz w:val="28"/>
          <w:szCs w:val="28"/>
        </w:rPr>
        <w:t xml:space="preserve"> (Accessed 20</w:t>
      </w:r>
      <w:r w:rsidRPr="003E1287">
        <w:rPr>
          <w:rStyle w:val="normaltextrun1"/>
          <w:rFonts w:ascii="Arial" w:hAnsi="Arial" w:cs="Arial"/>
          <w:sz w:val="28"/>
          <w:szCs w:val="28"/>
          <w:vertAlign w:val="superscript"/>
        </w:rPr>
        <w:t>th</w:t>
      </w:r>
      <w:r w:rsidRPr="003E1287">
        <w:rPr>
          <w:rStyle w:val="normaltextrun1"/>
          <w:rFonts w:ascii="Arial" w:hAnsi="Arial" w:cs="Arial"/>
          <w:sz w:val="28"/>
          <w:szCs w:val="28"/>
        </w:rPr>
        <w:t xml:space="preserve"> October 2019).</w:t>
      </w:r>
      <w:r w:rsidRPr="003E1287">
        <w:rPr>
          <w:rStyle w:val="eop"/>
          <w:rFonts w:ascii="Arial" w:hAnsi="Arial" w:cs="Arial"/>
          <w:sz w:val="28"/>
          <w:szCs w:val="28"/>
        </w:rPr>
        <w:t> </w:t>
      </w:r>
    </w:p>
    <w:p w14:paraId="5A92980D" w14:textId="77777777" w:rsidR="003E1287" w:rsidRPr="003E1287" w:rsidRDefault="003E1287" w:rsidP="003E1287">
      <w:pPr>
        <w:pStyle w:val="paragraph"/>
        <w:spacing w:line="360" w:lineRule="auto"/>
        <w:jc w:val="both"/>
        <w:textAlignment w:val="baseline"/>
        <w:rPr>
          <w:rFonts w:ascii="Arial" w:hAnsi="Arial" w:cs="Arial"/>
          <w:sz w:val="28"/>
          <w:szCs w:val="28"/>
        </w:rPr>
      </w:pPr>
      <w:r w:rsidRPr="003E1287">
        <w:rPr>
          <w:rStyle w:val="normaltextrun1"/>
          <w:rFonts w:ascii="Arial" w:hAnsi="Arial" w:cs="Arial"/>
          <w:sz w:val="28"/>
          <w:szCs w:val="28"/>
        </w:rPr>
        <w:t xml:space="preserve">Family Rights Group (2012) </w:t>
      </w:r>
      <w:r w:rsidRPr="003E1287">
        <w:rPr>
          <w:rStyle w:val="normaltextrun1"/>
          <w:rFonts w:ascii="Arial" w:hAnsi="Arial" w:cs="Arial"/>
          <w:i/>
          <w:iCs/>
          <w:sz w:val="28"/>
          <w:szCs w:val="28"/>
        </w:rPr>
        <w:t>Anne and Terry’s Story (part 2) - Case Conference[video].</w:t>
      </w:r>
      <w:r w:rsidRPr="003E1287">
        <w:rPr>
          <w:rStyle w:val="normaltextrun1"/>
          <w:rFonts w:ascii="Arial" w:hAnsi="Arial" w:cs="Arial"/>
          <w:sz w:val="28"/>
          <w:szCs w:val="28"/>
        </w:rPr>
        <w:t xml:space="preserve"> Available at: </w:t>
      </w:r>
      <w:hyperlink r:id="rId23" w:tgtFrame="_blank" w:history="1">
        <w:r w:rsidRPr="003E1287">
          <w:rPr>
            <w:rStyle w:val="normaltextrun1"/>
            <w:rFonts w:ascii="Arial" w:hAnsi="Arial" w:cs="Arial"/>
            <w:color w:val="0563C1"/>
            <w:sz w:val="28"/>
            <w:szCs w:val="28"/>
            <w:u w:val="single"/>
          </w:rPr>
          <w:t>https://www.youtube.com/watch?v=EjRX38_P5HU</w:t>
        </w:r>
      </w:hyperlink>
      <w:r w:rsidRPr="003E1287">
        <w:rPr>
          <w:rStyle w:val="normaltextrun1"/>
          <w:rFonts w:ascii="Arial" w:hAnsi="Arial" w:cs="Arial"/>
          <w:sz w:val="28"/>
          <w:szCs w:val="28"/>
        </w:rPr>
        <w:t xml:space="preserve"> (Accessed 20</w:t>
      </w:r>
      <w:r w:rsidRPr="003E1287">
        <w:rPr>
          <w:rStyle w:val="normaltextrun1"/>
          <w:rFonts w:ascii="Arial" w:hAnsi="Arial" w:cs="Arial"/>
          <w:sz w:val="28"/>
          <w:szCs w:val="28"/>
          <w:vertAlign w:val="superscript"/>
        </w:rPr>
        <w:t>th</w:t>
      </w:r>
      <w:r w:rsidRPr="003E1287">
        <w:rPr>
          <w:rStyle w:val="normaltextrun1"/>
          <w:rFonts w:ascii="Arial" w:hAnsi="Arial" w:cs="Arial"/>
          <w:sz w:val="28"/>
          <w:szCs w:val="28"/>
        </w:rPr>
        <w:t xml:space="preserve"> October 2019).</w:t>
      </w:r>
      <w:r w:rsidRPr="003E1287">
        <w:rPr>
          <w:rStyle w:val="eop"/>
          <w:rFonts w:ascii="Arial" w:hAnsi="Arial" w:cs="Arial"/>
          <w:sz w:val="28"/>
          <w:szCs w:val="28"/>
        </w:rPr>
        <w:t> </w:t>
      </w:r>
    </w:p>
    <w:p w14:paraId="44E00C5B" w14:textId="77777777" w:rsidR="003E1287" w:rsidRPr="003E1287" w:rsidRDefault="003E1287" w:rsidP="003E1287">
      <w:pPr>
        <w:pStyle w:val="paragraph"/>
        <w:spacing w:line="360" w:lineRule="auto"/>
        <w:jc w:val="both"/>
        <w:textAlignment w:val="baseline"/>
        <w:rPr>
          <w:rFonts w:ascii="Arial" w:hAnsi="Arial" w:cs="Arial"/>
          <w:sz w:val="28"/>
          <w:szCs w:val="28"/>
        </w:rPr>
      </w:pPr>
      <w:r w:rsidRPr="003E1287">
        <w:rPr>
          <w:rStyle w:val="normaltextrun1"/>
          <w:rFonts w:ascii="Arial" w:hAnsi="Arial" w:cs="Arial"/>
          <w:sz w:val="28"/>
          <w:szCs w:val="28"/>
        </w:rPr>
        <w:t xml:space="preserve">GL Assessment (2017) </w:t>
      </w:r>
      <w:proofErr w:type="spellStart"/>
      <w:r w:rsidRPr="003E1287">
        <w:rPr>
          <w:rStyle w:val="spellingerror"/>
          <w:rFonts w:ascii="Arial" w:hAnsi="Arial" w:cs="Arial"/>
          <w:i/>
          <w:iCs/>
          <w:sz w:val="28"/>
          <w:szCs w:val="28"/>
        </w:rPr>
        <w:t>WellComm</w:t>
      </w:r>
      <w:proofErr w:type="spellEnd"/>
      <w:r w:rsidRPr="003E1287">
        <w:rPr>
          <w:rStyle w:val="normaltextrun1"/>
          <w:rFonts w:ascii="Arial" w:hAnsi="Arial" w:cs="Arial"/>
          <w:i/>
          <w:iCs/>
          <w:sz w:val="28"/>
          <w:szCs w:val="28"/>
        </w:rPr>
        <w:t xml:space="preserve"> Score Sheet, section 4.</w:t>
      </w:r>
      <w:r w:rsidRPr="003E1287">
        <w:rPr>
          <w:rStyle w:val="normaltextrun1"/>
          <w:rFonts w:ascii="Arial" w:hAnsi="Arial" w:cs="Arial"/>
          <w:sz w:val="28"/>
          <w:szCs w:val="28"/>
        </w:rPr>
        <w:t xml:space="preserve"> Available at: </w:t>
      </w:r>
      <w:hyperlink r:id="rId24" w:tgtFrame="_blank" w:history="1">
        <w:r w:rsidRPr="003E1287">
          <w:rPr>
            <w:rStyle w:val="normaltextrun1"/>
            <w:rFonts w:ascii="Arial" w:hAnsi="Arial" w:cs="Arial"/>
            <w:color w:val="0563C1"/>
            <w:sz w:val="28"/>
            <w:szCs w:val="28"/>
            <w:u w:val="single"/>
          </w:rPr>
          <w:t>https://www.gl-assessment.co.uk/sites/gl/files/images/SS_4_NO%20AGE.pdf</w:t>
        </w:r>
      </w:hyperlink>
      <w:r w:rsidRPr="003E1287">
        <w:rPr>
          <w:rStyle w:val="normaltextrun1"/>
          <w:rFonts w:ascii="Arial" w:hAnsi="Arial" w:cs="Arial"/>
          <w:sz w:val="28"/>
          <w:szCs w:val="28"/>
        </w:rPr>
        <w:t xml:space="preserve"> (Accessed: 16 October 2019).</w:t>
      </w:r>
      <w:r w:rsidRPr="003E1287">
        <w:rPr>
          <w:rStyle w:val="eop"/>
          <w:rFonts w:ascii="Arial" w:hAnsi="Arial" w:cs="Arial"/>
          <w:sz w:val="28"/>
          <w:szCs w:val="28"/>
        </w:rPr>
        <w:t> </w:t>
      </w:r>
    </w:p>
    <w:p w14:paraId="6246CC88" w14:textId="77777777" w:rsidR="003E1287" w:rsidRPr="003E1287" w:rsidRDefault="003E1287" w:rsidP="003E1287">
      <w:pPr>
        <w:pStyle w:val="paragraph"/>
        <w:spacing w:line="360" w:lineRule="auto"/>
        <w:jc w:val="both"/>
        <w:textAlignment w:val="baseline"/>
        <w:rPr>
          <w:rFonts w:ascii="Arial" w:hAnsi="Arial" w:cs="Arial"/>
          <w:sz w:val="28"/>
          <w:szCs w:val="28"/>
        </w:rPr>
      </w:pPr>
      <w:r w:rsidRPr="003E1287">
        <w:rPr>
          <w:rStyle w:val="spellingerror"/>
          <w:rFonts w:ascii="Arial" w:hAnsi="Arial" w:cs="Arial"/>
          <w:sz w:val="28"/>
          <w:szCs w:val="28"/>
        </w:rPr>
        <w:lastRenderedPageBreak/>
        <w:t>Gov.Uk</w:t>
      </w:r>
      <w:r w:rsidRPr="003E1287">
        <w:rPr>
          <w:rStyle w:val="normaltextrun1"/>
          <w:rFonts w:ascii="Arial" w:hAnsi="Arial" w:cs="Arial"/>
          <w:sz w:val="28"/>
          <w:szCs w:val="28"/>
        </w:rPr>
        <w:t xml:space="preserve"> (2014) </w:t>
      </w:r>
      <w:r w:rsidRPr="003E1287">
        <w:rPr>
          <w:rStyle w:val="normaltextrun1"/>
          <w:rFonts w:ascii="Arial" w:hAnsi="Arial" w:cs="Arial"/>
          <w:i/>
          <w:iCs/>
          <w:sz w:val="28"/>
          <w:szCs w:val="28"/>
        </w:rPr>
        <w:t xml:space="preserve">Social Services and Well-being (Wales) Act 2014. </w:t>
      </w:r>
      <w:r w:rsidRPr="003E1287">
        <w:rPr>
          <w:rStyle w:val="normaltextrun1"/>
          <w:rFonts w:ascii="Arial" w:hAnsi="Arial" w:cs="Arial"/>
          <w:sz w:val="28"/>
          <w:szCs w:val="28"/>
        </w:rPr>
        <w:t xml:space="preserve">Available at: </w:t>
      </w:r>
      <w:hyperlink r:id="rId25" w:tgtFrame="_blank" w:history="1">
        <w:r w:rsidRPr="003E1287">
          <w:rPr>
            <w:rStyle w:val="normaltextrun1"/>
            <w:rFonts w:ascii="Arial" w:hAnsi="Arial" w:cs="Arial"/>
            <w:color w:val="0563C1"/>
            <w:sz w:val="28"/>
            <w:szCs w:val="28"/>
            <w:u w:val="single"/>
          </w:rPr>
          <w:t>http://www.legislation.gov.uk/anaw/2014/4/pdfs/anaw_20140004_en.pdf</w:t>
        </w:r>
      </w:hyperlink>
      <w:r w:rsidRPr="003E1287">
        <w:rPr>
          <w:rStyle w:val="normaltextrun1"/>
          <w:rFonts w:ascii="Arial" w:hAnsi="Arial" w:cs="Arial"/>
          <w:sz w:val="28"/>
          <w:szCs w:val="28"/>
        </w:rPr>
        <w:t xml:space="preserve"> (Accessed: 2</w:t>
      </w:r>
      <w:r w:rsidRPr="003E1287">
        <w:rPr>
          <w:rStyle w:val="normaltextrun1"/>
          <w:rFonts w:ascii="Arial" w:hAnsi="Arial" w:cs="Arial"/>
          <w:sz w:val="28"/>
          <w:szCs w:val="28"/>
          <w:vertAlign w:val="superscript"/>
        </w:rPr>
        <w:t>nd</w:t>
      </w:r>
      <w:r w:rsidRPr="003E1287">
        <w:rPr>
          <w:rStyle w:val="normaltextrun1"/>
          <w:rFonts w:ascii="Arial" w:hAnsi="Arial" w:cs="Arial"/>
          <w:sz w:val="28"/>
          <w:szCs w:val="28"/>
        </w:rPr>
        <w:t xml:space="preserve"> October 2019). </w:t>
      </w:r>
      <w:r w:rsidRPr="003E1287">
        <w:rPr>
          <w:rStyle w:val="eop"/>
          <w:rFonts w:ascii="Arial" w:hAnsi="Arial" w:cs="Arial"/>
          <w:sz w:val="28"/>
          <w:szCs w:val="28"/>
        </w:rPr>
        <w:t> </w:t>
      </w:r>
    </w:p>
    <w:p w14:paraId="51217691" w14:textId="77777777" w:rsidR="003E1287" w:rsidRPr="003E1287" w:rsidRDefault="003E1287" w:rsidP="003E1287">
      <w:pPr>
        <w:pStyle w:val="paragraph"/>
        <w:spacing w:line="360" w:lineRule="auto"/>
        <w:jc w:val="both"/>
        <w:textAlignment w:val="baseline"/>
        <w:rPr>
          <w:rFonts w:ascii="Arial" w:hAnsi="Arial" w:cs="Arial"/>
          <w:sz w:val="28"/>
          <w:szCs w:val="28"/>
        </w:rPr>
      </w:pPr>
      <w:r w:rsidRPr="003E1287">
        <w:rPr>
          <w:rStyle w:val="spellingerror"/>
          <w:rFonts w:ascii="Arial" w:hAnsi="Arial" w:cs="Arial"/>
          <w:sz w:val="28"/>
          <w:szCs w:val="28"/>
        </w:rPr>
        <w:t>Gov.Uk</w:t>
      </w:r>
      <w:r w:rsidRPr="003E1287">
        <w:rPr>
          <w:rStyle w:val="normaltextrun1"/>
          <w:rFonts w:ascii="Arial" w:hAnsi="Arial" w:cs="Arial"/>
          <w:sz w:val="28"/>
          <w:szCs w:val="28"/>
        </w:rPr>
        <w:t xml:space="preserve"> (2018) </w:t>
      </w:r>
      <w:r w:rsidRPr="003E1287">
        <w:rPr>
          <w:rStyle w:val="normaltextrun1"/>
          <w:rFonts w:ascii="Arial" w:hAnsi="Arial" w:cs="Arial"/>
          <w:i/>
          <w:iCs/>
          <w:color w:val="0B0C0C"/>
          <w:sz w:val="28"/>
          <w:szCs w:val="28"/>
        </w:rPr>
        <w:t>Social care commentary: multi-agency safeguarding arrangements.</w:t>
      </w:r>
      <w:r w:rsidRPr="003E1287">
        <w:rPr>
          <w:rStyle w:val="normaltextrun1"/>
          <w:rFonts w:ascii="Arial" w:hAnsi="Arial" w:cs="Arial"/>
          <w:color w:val="0B0C0C"/>
          <w:sz w:val="28"/>
          <w:szCs w:val="28"/>
        </w:rPr>
        <w:t xml:space="preserve"> Available at: </w:t>
      </w:r>
      <w:hyperlink r:id="rId26" w:tgtFrame="_blank" w:history="1">
        <w:r w:rsidRPr="003E1287">
          <w:rPr>
            <w:rStyle w:val="normaltextrun1"/>
            <w:rFonts w:ascii="Arial" w:hAnsi="Arial" w:cs="Arial"/>
            <w:color w:val="0563C1"/>
            <w:sz w:val="28"/>
            <w:szCs w:val="28"/>
            <w:u w:val="single"/>
          </w:rPr>
          <w:t>https://www.gov.uk/government/speeches/social-care-commentary-multi-agency-safeguarding-arrangements</w:t>
        </w:r>
      </w:hyperlink>
      <w:r w:rsidRPr="003E1287">
        <w:rPr>
          <w:rStyle w:val="normaltextrun1"/>
          <w:rFonts w:ascii="Arial" w:hAnsi="Arial" w:cs="Arial"/>
          <w:sz w:val="28"/>
          <w:szCs w:val="28"/>
        </w:rPr>
        <w:t xml:space="preserve"> (Accessed: 15</w:t>
      </w:r>
      <w:r w:rsidRPr="003E1287">
        <w:rPr>
          <w:rStyle w:val="normaltextrun1"/>
          <w:rFonts w:ascii="Arial" w:hAnsi="Arial" w:cs="Arial"/>
          <w:sz w:val="28"/>
          <w:szCs w:val="28"/>
          <w:vertAlign w:val="superscript"/>
        </w:rPr>
        <w:t>th</w:t>
      </w:r>
      <w:r w:rsidRPr="003E1287">
        <w:rPr>
          <w:rStyle w:val="normaltextrun1"/>
          <w:rFonts w:ascii="Arial" w:hAnsi="Arial" w:cs="Arial"/>
          <w:sz w:val="28"/>
          <w:szCs w:val="28"/>
        </w:rPr>
        <w:t xml:space="preserve"> October 2019).</w:t>
      </w:r>
      <w:r w:rsidRPr="003E1287">
        <w:rPr>
          <w:rStyle w:val="eop"/>
          <w:rFonts w:ascii="Arial" w:hAnsi="Arial" w:cs="Arial"/>
          <w:sz w:val="28"/>
          <w:szCs w:val="28"/>
        </w:rPr>
        <w:t> </w:t>
      </w:r>
    </w:p>
    <w:p w14:paraId="0BCE6781" w14:textId="77777777" w:rsidR="003E1287" w:rsidRPr="003E1287" w:rsidRDefault="003E1287" w:rsidP="003E1287">
      <w:pPr>
        <w:pStyle w:val="paragraph"/>
        <w:spacing w:line="360" w:lineRule="auto"/>
        <w:jc w:val="both"/>
        <w:textAlignment w:val="baseline"/>
        <w:rPr>
          <w:rFonts w:ascii="Arial" w:hAnsi="Arial" w:cs="Arial"/>
          <w:sz w:val="28"/>
          <w:szCs w:val="28"/>
        </w:rPr>
      </w:pPr>
      <w:r w:rsidRPr="003E1287">
        <w:rPr>
          <w:rStyle w:val="normaltextrun1"/>
          <w:rFonts w:ascii="Arial" w:hAnsi="Arial" w:cs="Arial"/>
          <w:sz w:val="28"/>
          <w:szCs w:val="28"/>
        </w:rPr>
        <w:t xml:space="preserve">Hall, A. (2018) </w:t>
      </w:r>
      <w:r w:rsidRPr="003E1287">
        <w:rPr>
          <w:rStyle w:val="normaltextrun1"/>
          <w:rFonts w:ascii="Arial" w:hAnsi="Arial" w:cs="Arial"/>
          <w:i/>
          <w:iCs/>
          <w:sz w:val="28"/>
          <w:szCs w:val="28"/>
        </w:rPr>
        <w:t>What are Adverse Childhood Experiences (ACEs)?</w:t>
      </w:r>
      <w:r w:rsidRPr="003E1287">
        <w:rPr>
          <w:rStyle w:val="normaltextrun1"/>
          <w:rFonts w:ascii="Arial" w:hAnsi="Arial" w:cs="Arial"/>
          <w:sz w:val="28"/>
          <w:szCs w:val="28"/>
        </w:rPr>
        <w:t xml:space="preserve"> Available at: </w:t>
      </w:r>
      <w:hyperlink r:id="rId27" w:tgtFrame="_blank" w:history="1">
        <w:r w:rsidRPr="003E1287">
          <w:rPr>
            <w:rStyle w:val="normaltextrun1"/>
            <w:rFonts w:ascii="Arial" w:hAnsi="Arial" w:cs="Arial"/>
            <w:color w:val="0563C1"/>
            <w:sz w:val="28"/>
            <w:szCs w:val="28"/>
            <w:u w:val="single"/>
          </w:rPr>
          <w:t>https://www.safeguardinginschools.co.uk/what-are-adverse-childhood-experiences-aces/</w:t>
        </w:r>
      </w:hyperlink>
      <w:r w:rsidRPr="003E1287">
        <w:rPr>
          <w:rStyle w:val="normaltextrun1"/>
          <w:rFonts w:ascii="Arial" w:hAnsi="Arial" w:cs="Arial"/>
          <w:sz w:val="28"/>
          <w:szCs w:val="28"/>
        </w:rPr>
        <w:t xml:space="preserve"> (Accessed: 22 October 2019).</w:t>
      </w:r>
      <w:r w:rsidRPr="003E1287">
        <w:rPr>
          <w:rStyle w:val="eop"/>
          <w:rFonts w:ascii="Arial" w:hAnsi="Arial" w:cs="Arial"/>
          <w:sz w:val="28"/>
          <w:szCs w:val="28"/>
        </w:rPr>
        <w:t> </w:t>
      </w:r>
    </w:p>
    <w:p w14:paraId="086576A4" w14:textId="77777777" w:rsidR="003E1287" w:rsidRPr="003E1287" w:rsidRDefault="003E1287" w:rsidP="003E1287">
      <w:pPr>
        <w:pStyle w:val="paragraph"/>
        <w:spacing w:line="360" w:lineRule="auto"/>
        <w:jc w:val="both"/>
        <w:textAlignment w:val="baseline"/>
        <w:rPr>
          <w:rFonts w:ascii="Arial" w:hAnsi="Arial" w:cs="Arial"/>
          <w:sz w:val="28"/>
          <w:szCs w:val="28"/>
        </w:rPr>
      </w:pPr>
      <w:r w:rsidRPr="003E1287">
        <w:rPr>
          <w:rStyle w:val="normaltextrun1"/>
          <w:rFonts w:ascii="Arial" w:hAnsi="Arial" w:cs="Arial"/>
          <w:sz w:val="28"/>
          <w:szCs w:val="28"/>
        </w:rPr>
        <w:t xml:space="preserve">Haynes, A. (2015) </w:t>
      </w:r>
      <w:r w:rsidRPr="003E1287">
        <w:rPr>
          <w:rStyle w:val="normaltextrun1"/>
          <w:rFonts w:ascii="Arial" w:hAnsi="Arial" w:cs="Arial"/>
          <w:i/>
          <w:iCs/>
          <w:sz w:val="28"/>
          <w:szCs w:val="28"/>
        </w:rPr>
        <w:t>NSPCC - Realising the Potential - Tackling child neglect in universal services</w:t>
      </w:r>
      <w:r w:rsidRPr="003E1287">
        <w:rPr>
          <w:rStyle w:val="normaltextrun1"/>
          <w:rFonts w:ascii="Arial" w:hAnsi="Arial" w:cs="Arial"/>
          <w:sz w:val="28"/>
          <w:szCs w:val="28"/>
        </w:rPr>
        <w:t xml:space="preserve">. Available at: </w:t>
      </w:r>
      <w:hyperlink r:id="rId28" w:tgtFrame="_blank" w:history="1">
        <w:r w:rsidRPr="003E1287">
          <w:rPr>
            <w:rStyle w:val="normaltextrun1"/>
            <w:rFonts w:ascii="Arial" w:hAnsi="Arial" w:cs="Arial"/>
            <w:color w:val="0563C1"/>
            <w:sz w:val="28"/>
            <w:szCs w:val="28"/>
            <w:u w:val="single"/>
          </w:rPr>
          <w:t>https://learning.nspcc.org.uk/media/1101/realising-potential-tackling-neglect-universal-services-report.pdf</w:t>
        </w:r>
      </w:hyperlink>
      <w:r w:rsidRPr="003E1287">
        <w:rPr>
          <w:rStyle w:val="normaltextrun1"/>
          <w:rFonts w:ascii="Arial" w:hAnsi="Arial" w:cs="Arial"/>
          <w:sz w:val="28"/>
          <w:szCs w:val="28"/>
        </w:rPr>
        <w:t xml:space="preserve"> (Accessed: 18</w:t>
      </w:r>
      <w:r w:rsidRPr="003E1287">
        <w:rPr>
          <w:rStyle w:val="normaltextrun1"/>
          <w:rFonts w:ascii="Arial" w:hAnsi="Arial" w:cs="Arial"/>
          <w:sz w:val="28"/>
          <w:szCs w:val="28"/>
          <w:vertAlign w:val="superscript"/>
        </w:rPr>
        <w:t>th</w:t>
      </w:r>
      <w:r w:rsidRPr="003E1287">
        <w:rPr>
          <w:rStyle w:val="normaltextrun1"/>
          <w:rFonts w:ascii="Arial" w:hAnsi="Arial" w:cs="Arial"/>
          <w:sz w:val="28"/>
          <w:szCs w:val="28"/>
        </w:rPr>
        <w:t xml:space="preserve"> October 2019).</w:t>
      </w:r>
      <w:r w:rsidRPr="003E1287">
        <w:rPr>
          <w:rStyle w:val="eop"/>
          <w:rFonts w:ascii="Arial" w:hAnsi="Arial" w:cs="Arial"/>
          <w:sz w:val="28"/>
          <w:szCs w:val="28"/>
        </w:rPr>
        <w:t> </w:t>
      </w:r>
    </w:p>
    <w:p w14:paraId="37851C96" w14:textId="77777777" w:rsidR="003E1287" w:rsidRPr="003E1287" w:rsidRDefault="003E1287" w:rsidP="003E1287">
      <w:pPr>
        <w:pStyle w:val="paragraph"/>
        <w:spacing w:line="360" w:lineRule="auto"/>
        <w:jc w:val="both"/>
        <w:textAlignment w:val="baseline"/>
        <w:rPr>
          <w:rFonts w:ascii="Arial" w:hAnsi="Arial" w:cs="Arial"/>
          <w:sz w:val="28"/>
          <w:szCs w:val="28"/>
        </w:rPr>
      </w:pPr>
      <w:r w:rsidRPr="003E1287">
        <w:rPr>
          <w:rStyle w:val="normaltextrun1"/>
          <w:rFonts w:ascii="Arial" w:hAnsi="Arial" w:cs="Arial"/>
          <w:color w:val="000000"/>
          <w:sz w:val="28"/>
          <w:szCs w:val="28"/>
        </w:rPr>
        <w:t xml:space="preserve">Henderson et al. (2018) ‘Cost effectiveness of </w:t>
      </w:r>
      <w:proofErr w:type="spellStart"/>
      <w:r w:rsidRPr="003E1287">
        <w:rPr>
          <w:rStyle w:val="spellingerror"/>
          <w:rFonts w:ascii="Arial" w:hAnsi="Arial" w:cs="Arial"/>
          <w:color w:val="000000"/>
          <w:sz w:val="28"/>
          <w:szCs w:val="28"/>
        </w:rPr>
        <w:t>PoNDER</w:t>
      </w:r>
      <w:proofErr w:type="spellEnd"/>
      <w:r w:rsidRPr="003E1287">
        <w:rPr>
          <w:rStyle w:val="normaltextrun1"/>
          <w:rFonts w:ascii="Arial" w:hAnsi="Arial" w:cs="Arial"/>
          <w:color w:val="000000"/>
          <w:sz w:val="28"/>
          <w:szCs w:val="28"/>
        </w:rPr>
        <w:t xml:space="preserve">  health visitors training for Mothers at lower risk of depression: findings on prevention of post-natal depression from a cluster randomised controlled trial’, </w:t>
      </w:r>
      <w:r w:rsidRPr="003E1287">
        <w:rPr>
          <w:rStyle w:val="normaltextrun1"/>
          <w:rFonts w:ascii="Arial" w:hAnsi="Arial" w:cs="Arial"/>
          <w:i/>
          <w:iCs/>
          <w:color w:val="000000"/>
          <w:sz w:val="28"/>
          <w:szCs w:val="28"/>
        </w:rPr>
        <w:t>Psychological Medicine</w:t>
      </w:r>
      <w:r w:rsidRPr="003E1287">
        <w:rPr>
          <w:rStyle w:val="normaltextrun1"/>
          <w:rFonts w:ascii="Arial" w:hAnsi="Arial" w:cs="Arial"/>
          <w:color w:val="000000"/>
          <w:sz w:val="28"/>
          <w:szCs w:val="28"/>
        </w:rPr>
        <w:t xml:space="preserve"> 49 (8) pp. 1-11 Available at:</w:t>
      </w:r>
      <w:r w:rsidRPr="003E1287">
        <w:rPr>
          <w:rStyle w:val="eop"/>
          <w:rFonts w:ascii="Arial" w:hAnsi="Arial" w:cs="Arial"/>
          <w:sz w:val="28"/>
          <w:szCs w:val="28"/>
        </w:rPr>
        <w:t> </w:t>
      </w:r>
    </w:p>
    <w:p w14:paraId="08A68A60" w14:textId="77777777" w:rsidR="003E1287" w:rsidRPr="003E1287" w:rsidRDefault="003E1287" w:rsidP="003E1287">
      <w:pPr>
        <w:pStyle w:val="paragraph"/>
        <w:spacing w:line="360" w:lineRule="auto"/>
        <w:jc w:val="both"/>
        <w:textAlignment w:val="baseline"/>
        <w:rPr>
          <w:rFonts w:ascii="Arial" w:hAnsi="Arial" w:cs="Arial"/>
          <w:sz w:val="28"/>
          <w:szCs w:val="28"/>
        </w:rPr>
      </w:pPr>
      <w:hyperlink r:id="rId29" w:tgtFrame="_blank" w:history="1">
        <w:r w:rsidRPr="003E1287">
          <w:rPr>
            <w:rStyle w:val="normaltextrun1"/>
            <w:rFonts w:ascii="Arial" w:hAnsi="Arial" w:cs="Arial"/>
            <w:color w:val="0563C1"/>
            <w:sz w:val="28"/>
            <w:szCs w:val="28"/>
            <w:u w:val="single"/>
          </w:rPr>
          <w:t>https://www.researchgate.net/publication/327320838_Cost-effectiveness_of_PoNDER_health_visitor_training_for_mothers_at_lower_risk_of_depression_Findings_on_prevention_of_postnatal_depression_from_a_cluster-randomised_controlled_trial</w:t>
        </w:r>
      </w:hyperlink>
      <w:r w:rsidRPr="003E1287">
        <w:rPr>
          <w:rStyle w:val="normaltextrun1"/>
          <w:rFonts w:ascii="Arial" w:hAnsi="Arial" w:cs="Arial"/>
          <w:color w:val="0563C1"/>
          <w:sz w:val="28"/>
          <w:szCs w:val="28"/>
          <w:u w:val="single"/>
        </w:rPr>
        <w:t xml:space="preserve"> (Accessed: 11</w:t>
      </w:r>
      <w:r w:rsidRPr="003E1287">
        <w:rPr>
          <w:rStyle w:val="normaltextrun1"/>
          <w:rFonts w:ascii="Arial" w:hAnsi="Arial" w:cs="Arial"/>
          <w:color w:val="000000"/>
          <w:sz w:val="28"/>
          <w:szCs w:val="28"/>
          <w:vertAlign w:val="superscript"/>
        </w:rPr>
        <w:t>th</w:t>
      </w:r>
      <w:r w:rsidRPr="003E1287">
        <w:rPr>
          <w:rStyle w:val="normaltextrun1"/>
          <w:rFonts w:ascii="Arial" w:hAnsi="Arial" w:cs="Arial"/>
          <w:color w:val="000000"/>
          <w:sz w:val="28"/>
          <w:szCs w:val="28"/>
        </w:rPr>
        <w:t xml:space="preserve"> October 2019).</w:t>
      </w:r>
      <w:r w:rsidRPr="003E1287">
        <w:rPr>
          <w:rStyle w:val="eop"/>
          <w:rFonts w:ascii="Arial" w:hAnsi="Arial" w:cs="Arial"/>
          <w:sz w:val="28"/>
          <w:szCs w:val="28"/>
        </w:rPr>
        <w:t> </w:t>
      </w:r>
    </w:p>
    <w:p w14:paraId="78173D38" w14:textId="77777777" w:rsidR="003E1287" w:rsidRPr="003E1287" w:rsidRDefault="003E1287" w:rsidP="003E1287">
      <w:pPr>
        <w:pStyle w:val="paragraph"/>
        <w:spacing w:line="360" w:lineRule="auto"/>
        <w:jc w:val="both"/>
        <w:textAlignment w:val="baseline"/>
        <w:rPr>
          <w:rFonts w:ascii="Arial" w:hAnsi="Arial" w:cs="Arial"/>
          <w:sz w:val="28"/>
          <w:szCs w:val="28"/>
        </w:rPr>
      </w:pPr>
      <w:r w:rsidRPr="003E1287">
        <w:rPr>
          <w:rStyle w:val="normaltextrun1"/>
          <w:rFonts w:ascii="Arial" w:hAnsi="Arial" w:cs="Arial"/>
          <w:sz w:val="28"/>
          <w:szCs w:val="28"/>
        </w:rPr>
        <w:t xml:space="preserve">Information Commissioner’s Office </w:t>
      </w:r>
      <w:r w:rsidRPr="003E1287">
        <w:rPr>
          <w:rStyle w:val="normaltextrun1"/>
          <w:rFonts w:ascii="Arial" w:hAnsi="Arial" w:cs="Arial"/>
          <w:i/>
          <w:iCs/>
          <w:sz w:val="28"/>
          <w:szCs w:val="28"/>
        </w:rPr>
        <w:t>(2018) Consultation: Children and the GDPR guidance.</w:t>
      </w:r>
      <w:r w:rsidRPr="003E1287">
        <w:rPr>
          <w:rStyle w:val="normaltextrun1"/>
          <w:rFonts w:ascii="Arial" w:hAnsi="Arial" w:cs="Arial"/>
          <w:sz w:val="28"/>
          <w:szCs w:val="28"/>
        </w:rPr>
        <w:t xml:space="preserve"> Available at</w:t>
      </w:r>
      <w:r w:rsidRPr="003E1287">
        <w:rPr>
          <w:rStyle w:val="normaltextrun1"/>
          <w:rFonts w:ascii="Arial" w:hAnsi="Arial" w:cs="Arial"/>
          <w:i/>
          <w:iCs/>
          <w:sz w:val="28"/>
          <w:szCs w:val="28"/>
        </w:rPr>
        <w:t>: </w:t>
      </w:r>
      <w:r w:rsidRPr="003E1287">
        <w:rPr>
          <w:rStyle w:val="eop"/>
          <w:rFonts w:ascii="Arial" w:hAnsi="Arial" w:cs="Arial"/>
          <w:sz w:val="28"/>
          <w:szCs w:val="28"/>
        </w:rPr>
        <w:t> </w:t>
      </w:r>
    </w:p>
    <w:p w14:paraId="2E947DF6" w14:textId="77777777" w:rsidR="003E1287" w:rsidRPr="003E1287" w:rsidRDefault="003E1287" w:rsidP="003E1287">
      <w:pPr>
        <w:pStyle w:val="paragraph"/>
        <w:spacing w:line="360" w:lineRule="auto"/>
        <w:jc w:val="both"/>
        <w:textAlignment w:val="baseline"/>
        <w:rPr>
          <w:rFonts w:ascii="Arial" w:hAnsi="Arial" w:cs="Arial"/>
          <w:sz w:val="28"/>
          <w:szCs w:val="28"/>
        </w:rPr>
      </w:pPr>
      <w:hyperlink r:id="rId30" w:tgtFrame="_blank" w:history="1">
        <w:r w:rsidRPr="003E1287">
          <w:rPr>
            <w:rStyle w:val="normaltextrun1"/>
            <w:rFonts w:ascii="Arial" w:hAnsi="Arial" w:cs="Arial"/>
            <w:i/>
            <w:iCs/>
            <w:color w:val="0563C1"/>
            <w:sz w:val="28"/>
            <w:szCs w:val="28"/>
            <w:u w:val="single"/>
          </w:rPr>
          <w:t>https://ico.org.uk/media/about-the-ico/consultations/2172913/children-and-the-gdpr-consultation-guidance-20171221.pdf</w:t>
        </w:r>
      </w:hyperlink>
      <w:r w:rsidRPr="003E1287">
        <w:rPr>
          <w:rStyle w:val="normaltextrun1"/>
          <w:rFonts w:ascii="Arial" w:hAnsi="Arial" w:cs="Arial"/>
          <w:i/>
          <w:iCs/>
          <w:sz w:val="28"/>
          <w:szCs w:val="28"/>
        </w:rPr>
        <w:t xml:space="preserve"> (Accessed: 20</w:t>
      </w:r>
      <w:r w:rsidRPr="003E1287">
        <w:rPr>
          <w:rStyle w:val="normaltextrun1"/>
          <w:rFonts w:ascii="Arial" w:hAnsi="Arial" w:cs="Arial"/>
          <w:i/>
          <w:iCs/>
          <w:sz w:val="28"/>
          <w:szCs w:val="28"/>
          <w:vertAlign w:val="superscript"/>
        </w:rPr>
        <w:t>th</w:t>
      </w:r>
      <w:r w:rsidRPr="003E1287">
        <w:rPr>
          <w:rStyle w:val="normaltextrun1"/>
          <w:rFonts w:ascii="Arial" w:hAnsi="Arial" w:cs="Arial"/>
          <w:i/>
          <w:iCs/>
          <w:sz w:val="28"/>
          <w:szCs w:val="28"/>
        </w:rPr>
        <w:t xml:space="preserve"> October 2019). </w:t>
      </w:r>
      <w:r w:rsidRPr="003E1287">
        <w:rPr>
          <w:rStyle w:val="eop"/>
          <w:rFonts w:ascii="Arial" w:hAnsi="Arial" w:cs="Arial"/>
          <w:sz w:val="28"/>
          <w:szCs w:val="28"/>
        </w:rPr>
        <w:t> </w:t>
      </w:r>
    </w:p>
    <w:p w14:paraId="11B12082" w14:textId="77777777" w:rsidR="003E1287" w:rsidRPr="003E1287" w:rsidRDefault="003E1287" w:rsidP="003E1287">
      <w:pPr>
        <w:pStyle w:val="paragraph"/>
        <w:spacing w:line="360" w:lineRule="auto"/>
        <w:jc w:val="both"/>
        <w:textAlignment w:val="baseline"/>
        <w:rPr>
          <w:rFonts w:ascii="Arial" w:hAnsi="Arial" w:cs="Arial"/>
          <w:sz w:val="28"/>
          <w:szCs w:val="28"/>
        </w:rPr>
      </w:pPr>
      <w:r w:rsidRPr="003E1287">
        <w:rPr>
          <w:rStyle w:val="normaltextrun1"/>
          <w:rFonts w:ascii="Arial" w:hAnsi="Arial" w:cs="Arial"/>
          <w:sz w:val="28"/>
          <w:szCs w:val="28"/>
        </w:rPr>
        <w:lastRenderedPageBreak/>
        <w:t xml:space="preserve">Information Commissioner’s Office (2018) </w:t>
      </w:r>
      <w:r w:rsidRPr="003E1287">
        <w:rPr>
          <w:rStyle w:val="normaltextrun1"/>
          <w:rFonts w:ascii="Arial" w:hAnsi="Arial" w:cs="Arial"/>
          <w:i/>
          <w:iCs/>
          <w:sz w:val="28"/>
          <w:szCs w:val="28"/>
        </w:rPr>
        <w:t xml:space="preserve">Guide to the General Data Protection Regulation (GDPR). </w:t>
      </w:r>
      <w:r w:rsidRPr="003E1287">
        <w:rPr>
          <w:rStyle w:val="normaltextrun1"/>
          <w:rFonts w:ascii="Arial" w:hAnsi="Arial" w:cs="Arial"/>
          <w:sz w:val="28"/>
          <w:szCs w:val="28"/>
        </w:rPr>
        <w:t>Available at:</w:t>
      </w:r>
      <w:r w:rsidRPr="003E1287">
        <w:rPr>
          <w:rStyle w:val="eop"/>
          <w:rFonts w:ascii="Arial" w:hAnsi="Arial" w:cs="Arial"/>
          <w:sz w:val="28"/>
          <w:szCs w:val="28"/>
        </w:rPr>
        <w:t> </w:t>
      </w:r>
    </w:p>
    <w:p w14:paraId="5338E268" w14:textId="77777777" w:rsidR="003E1287" w:rsidRPr="003E1287" w:rsidRDefault="003E1287" w:rsidP="003E1287">
      <w:pPr>
        <w:pStyle w:val="paragraph"/>
        <w:spacing w:line="360" w:lineRule="auto"/>
        <w:jc w:val="both"/>
        <w:textAlignment w:val="baseline"/>
        <w:rPr>
          <w:rFonts w:ascii="Arial" w:hAnsi="Arial" w:cs="Arial"/>
          <w:sz w:val="28"/>
          <w:szCs w:val="28"/>
        </w:rPr>
      </w:pPr>
      <w:r w:rsidRPr="003E1287">
        <w:rPr>
          <w:rStyle w:val="normaltextrun1"/>
          <w:rFonts w:ascii="Arial" w:hAnsi="Arial" w:cs="Arial"/>
          <w:sz w:val="28"/>
          <w:szCs w:val="28"/>
        </w:rPr>
        <w:t> </w:t>
      </w:r>
      <w:hyperlink r:id="rId31" w:tgtFrame="_blank" w:history="1">
        <w:r w:rsidRPr="003E1287">
          <w:rPr>
            <w:rStyle w:val="normaltextrun1"/>
            <w:rFonts w:ascii="Arial" w:hAnsi="Arial" w:cs="Arial"/>
            <w:color w:val="0563C1"/>
            <w:sz w:val="28"/>
            <w:szCs w:val="28"/>
            <w:u w:val="single"/>
          </w:rPr>
          <w:t>https://assets.publishing.service.gov.uk/government/uploads/system/uploads/attachment_data/file/711097/guide-to-the-general-data-protection-regulation-gdpr-1-0.pdf</w:t>
        </w:r>
      </w:hyperlink>
      <w:r w:rsidRPr="003E1287">
        <w:rPr>
          <w:rStyle w:val="normaltextrun1"/>
          <w:rFonts w:ascii="Arial" w:hAnsi="Arial" w:cs="Arial"/>
          <w:sz w:val="28"/>
          <w:szCs w:val="28"/>
        </w:rPr>
        <w:t xml:space="preserve"> (Accessed: 20</w:t>
      </w:r>
      <w:r w:rsidRPr="003E1287">
        <w:rPr>
          <w:rStyle w:val="normaltextrun1"/>
          <w:rFonts w:ascii="Arial" w:hAnsi="Arial" w:cs="Arial"/>
          <w:sz w:val="28"/>
          <w:szCs w:val="28"/>
          <w:vertAlign w:val="superscript"/>
        </w:rPr>
        <w:t>th</w:t>
      </w:r>
      <w:r w:rsidRPr="003E1287">
        <w:rPr>
          <w:rStyle w:val="normaltextrun1"/>
          <w:rFonts w:ascii="Arial" w:hAnsi="Arial" w:cs="Arial"/>
          <w:sz w:val="28"/>
          <w:szCs w:val="28"/>
        </w:rPr>
        <w:t xml:space="preserve"> October 2019).</w:t>
      </w:r>
      <w:r w:rsidRPr="003E1287">
        <w:rPr>
          <w:rStyle w:val="eop"/>
          <w:rFonts w:ascii="Arial" w:hAnsi="Arial" w:cs="Arial"/>
          <w:sz w:val="28"/>
          <w:szCs w:val="28"/>
        </w:rPr>
        <w:t> </w:t>
      </w:r>
    </w:p>
    <w:p w14:paraId="48529F0D" w14:textId="77777777" w:rsidR="003E1287" w:rsidRPr="003E1287" w:rsidRDefault="003E1287" w:rsidP="003E1287">
      <w:pPr>
        <w:pStyle w:val="paragraph"/>
        <w:spacing w:line="360" w:lineRule="auto"/>
        <w:jc w:val="both"/>
        <w:textAlignment w:val="baseline"/>
        <w:rPr>
          <w:rFonts w:ascii="Arial" w:hAnsi="Arial" w:cs="Arial"/>
          <w:sz w:val="28"/>
          <w:szCs w:val="28"/>
        </w:rPr>
      </w:pPr>
      <w:r w:rsidRPr="003E1287">
        <w:rPr>
          <w:rStyle w:val="normaltextrun1"/>
          <w:rFonts w:ascii="Arial" w:hAnsi="Arial" w:cs="Arial"/>
          <w:sz w:val="28"/>
          <w:szCs w:val="28"/>
        </w:rPr>
        <w:t xml:space="preserve">Laming, W. (2003) </w:t>
      </w:r>
      <w:r w:rsidRPr="003E1287">
        <w:rPr>
          <w:rStyle w:val="normaltextrun1"/>
          <w:rFonts w:ascii="Arial" w:hAnsi="Arial" w:cs="Arial"/>
          <w:i/>
          <w:iCs/>
          <w:sz w:val="28"/>
          <w:szCs w:val="28"/>
        </w:rPr>
        <w:t>The Victoria Climbie Inquiry</w:t>
      </w:r>
      <w:r w:rsidRPr="003E1287">
        <w:rPr>
          <w:rStyle w:val="normaltextrun1"/>
          <w:rFonts w:ascii="Arial" w:hAnsi="Arial" w:cs="Arial"/>
          <w:sz w:val="28"/>
          <w:szCs w:val="28"/>
        </w:rPr>
        <w:t xml:space="preserve"> (Cm 5730), Available at:</w:t>
      </w:r>
      <w:r w:rsidRPr="003E1287">
        <w:rPr>
          <w:rStyle w:val="eop"/>
          <w:rFonts w:ascii="Arial" w:hAnsi="Arial" w:cs="Arial"/>
          <w:sz w:val="28"/>
          <w:szCs w:val="28"/>
        </w:rPr>
        <w:t> </w:t>
      </w:r>
    </w:p>
    <w:p w14:paraId="24AC8573" w14:textId="77777777" w:rsidR="003E1287" w:rsidRPr="003E1287" w:rsidRDefault="003E1287" w:rsidP="003E1287">
      <w:pPr>
        <w:pStyle w:val="paragraph"/>
        <w:spacing w:line="360" w:lineRule="auto"/>
        <w:jc w:val="both"/>
        <w:textAlignment w:val="baseline"/>
        <w:rPr>
          <w:rFonts w:ascii="Arial" w:hAnsi="Arial" w:cs="Arial"/>
          <w:sz w:val="28"/>
          <w:szCs w:val="28"/>
        </w:rPr>
      </w:pPr>
      <w:hyperlink r:id="rId32" w:tgtFrame="_blank" w:history="1">
        <w:r w:rsidRPr="003E1287">
          <w:rPr>
            <w:rStyle w:val="normaltextrun1"/>
            <w:rFonts w:ascii="Arial" w:hAnsi="Arial" w:cs="Arial"/>
            <w:color w:val="0563C1"/>
            <w:sz w:val="28"/>
            <w:szCs w:val="28"/>
            <w:u w:val="single"/>
          </w:rPr>
          <w:t>https://assets.publishing.service.gov.uk/government/uploads/system/uploads/attachment_data/file/273183/5730.pdf</w:t>
        </w:r>
      </w:hyperlink>
      <w:r w:rsidRPr="003E1287">
        <w:rPr>
          <w:rStyle w:val="normaltextrun1"/>
          <w:rFonts w:ascii="Arial" w:hAnsi="Arial" w:cs="Arial"/>
          <w:sz w:val="28"/>
          <w:szCs w:val="28"/>
        </w:rPr>
        <w:t xml:space="preserve"> (Accessed: 19</w:t>
      </w:r>
      <w:r w:rsidRPr="003E1287">
        <w:rPr>
          <w:rStyle w:val="normaltextrun1"/>
          <w:rFonts w:ascii="Arial" w:hAnsi="Arial" w:cs="Arial"/>
          <w:sz w:val="28"/>
          <w:szCs w:val="28"/>
          <w:vertAlign w:val="superscript"/>
        </w:rPr>
        <w:t>th</w:t>
      </w:r>
      <w:r w:rsidRPr="003E1287">
        <w:rPr>
          <w:rStyle w:val="normaltextrun1"/>
          <w:rFonts w:ascii="Arial" w:hAnsi="Arial" w:cs="Arial"/>
          <w:sz w:val="28"/>
          <w:szCs w:val="28"/>
        </w:rPr>
        <w:t xml:space="preserve"> October 2019).</w:t>
      </w:r>
      <w:r w:rsidRPr="003E1287">
        <w:rPr>
          <w:rStyle w:val="eop"/>
          <w:rFonts w:ascii="Arial" w:hAnsi="Arial" w:cs="Arial"/>
          <w:sz w:val="28"/>
          <w:szCs w:val="28"/>
        </w:rPr>
        <w:t> </w:t>
      </w:r>
    </w:p>
    <w:p w14:paraId="09884A72" w14:textId="7DB3323A" w:rsidR="003E1287" w:rsidRPr="003E1287" w:rsidRDefault="003E1287" w:rsidP="003E1287">
      <w:pPr>
        <w:pStyle w:val="paragraph"/>
        <w:spacing w:line="360" w:lineRule="auto"/>
        <w:jc w:val="both"/>
        <w:textAlignment w:val="baseline"/>
        <w:rPr>
          <w:rFonts w:ascii="Arial" w:hAnsi="Arial" w:cs="Arial"/>
          <w:sz w:val="28"/>
          <w:szCs w:val="28"/>
        </w:rPr>
      </w:pPr>
      <w:r w:rsidRPr="003E1287">
        <w:rPr>
          <w:rStyle w:val="normaltextrun1"/>
          <w:rFonts w:ascii="Arial" w:hAnsi="Arial" w:cs="Arial"/>
          <w:sz w:val="28"/>
          <w:szCs w:val="28"/>
        </w:rPr>
        <w:t>Legislation.gov.</w:t>
      </w:r>
      <w:r w:rsidRPr="003E1287">
        <w:rPr>
          <w:rStyle w:val="spellingerror"/>
          <w:rFonts w:ascii="Arial" w:hAnsi="Arial" w:cs="Arial"/>
          <w:sz w:val="28"/>
          <w:szCs w:val="28"/>
        </w:rPr>
        <w:t>uk</w:t>
      </w:r>
      <w:r w:rsidRPr="003E1287">
        <w:rPr>
          <w:rStyle w:val="normaltextrun1"/>
          <w:rFonts w:ascii="Arial" w:hAnsi="Arial" w:cs="Arial"/>
          <w:sz w:val="28"/>
          <w:szCs w:val="28"/>
        </w:rPr>
        <w:t xml:space="preserve"> (2019) </w:t>
      </w:r>
      <w:r w:rsidRPr="003E1287">
        <w:rPr>
          <w:rStyle w:val="normaltextrun1"/>
          <w:rFonts w:ascii="Arial" w:hAnsi="Arial" w:cs="Arial"/>
          <w:i/>
          <w:iCs/>
          <w:color w:val="000000"/>
          <w:sz w:val="28"/>
          <w:szCs w:val="28"/>
        </w:rPr>
        <w:t>Children Act 1989</w:t>
      </w:r>
      <w:r w:rsidRPr="003E1287">
        <w:rPr>
          <w:rStyle w:val="normaltextrun1"/>
          <w:rFonts w:ascii="Arial" w:hAnsi="Arial" w:cs="Arial"/>
          <w:color w:val="000000"/>
          <w:sz w:val="28"/>
          <w:szCs w:val="28"/>
        </w:rPr>
        <w:t>. Available at:</w:t>
      </w:r>
      <w:r w:rsidRPr="003E1287">
        <w:rPr>
          <w:rStyle w:val="eop"/>
          <w:rFonts w:ascii="Arial" w:hAnsi="Arial" w:cs="Arial"/>
          <w:sz w:val="28"/>
          <w:szCs w:val="28"/>
        </w:rPr>
        <w:t> </w:t>
      </w:r>
    </w:p>
    <w:p w14:paraId="4C9CBDB2" w14:textId="77777777" w:rsidR="003E1287" w:rsidRPr="003E1287" w:rsidRDefault="003E1287" w:rsidP="003E1287">
      <w:pPr>
        <w:pStyle w:val="paragraph"/>
        <w:spacing w:line="360" w:lineRule="auto"/>
        <w:jc w:val="both"/>
        <w:textAlignment w:val="baseline"/>
        <w:rPr>
          <w:rFonts w:ascii="Arial" w:hAnsi="Arial" w:cs="Arial"/>
          <w:sz w:val="28"/>
          <w:szCs w:val="28"/>
        </w:rPr>
      </w:pPr>
      <w:hyperlink r:id="rId33" w:tgtFrame="_blank" w:history="1">
        <w:r w:rsidRPr="003E1287">
          <w:rPr>
            <w:rStyle w:val="normaltextrun1"/>
            <w:rFonts w:ascii="Arial" w:hAnsi="Arial" w:cs="Arial"/>
            <w:color w:val="0563C1"/>
            <w:sz w:val="28"/>
            <w:szCs w:val="28"/>
            <w:u w:val="single"/>
          </w:rPr>
          <w:t>https://www.legislation.gov.uk/ukpga/1989/41/contents</w:t>
        </w:r>
      </w:hyperlink>
      <w:r w:rsidRPr="003E1287">
        <w:rPr>
          <w:rStyle w:val="normaltextrun1"/>
          <w:rFonts w:ascii="Arial" w:hAnsi="Arial" w:cs="Arial"/>
          <w:sz w:val="28"/>
          <w:szCs w:val="28"/>
        </w:rPr>
        <w:t xml:space="preserve"> (Accessed: 16</w:t>
      </w:r>
      <w:r w:rsidRPr="003E1287">
        <w:rPr>
          <w:rStyle w:val="normaltextrun1"/>
          <w:rFonts w:ascii="Arial" w:hAnsi="Arial" w:cs="Arial"/>
          <w:sz w:val="28"/>
          <w:szCs w:val="28"/>
          <w:vertAlign w:val="superscript"/>
        </w:rPr>
        <w:t>th</w:t>
      </w:r>
      <w:r w:rsidRPr="003E1287">
        <w:rPr>
          <w:rStyle w:val="normaltextrun1"/>
          <w:rFonts w:ascii="Arial" w:hAnsi="Arial" w:cs="Arial"/>
          <w:sz w:val="28"/>
          <w:szCs w:val="28"/>
        </w:rPr>
        <w:t xml:space="preserve"> October 2019).</w:t>
      </w:r>
      <w:r w:rsidRPr="003E1287">
        <w:rPr>
          <w:rStyle w:val="eop"/>
          <w:rFonts w:ascii="Arial" w:hAnsi="Arial" w:cs="Arial"/>
          <w:sz w:val="28"/>
          <w:szCs w:val="28"/>
        </w:rPr>
        <w:t> </w:t>
      </w:r>
    </w:p>
    <w:p w14:paraId="34263E0A" w14:textId="77777777" w:rsidR="003E1287" w:rsidRPr="003E1287" w:rsidRDefault="003E1287" w:rsidP="003E1287">
      <w:pPr>
        <w:pStyle w:val="paragraph"/>
        <w:spacing w:line="360" w:lineRule="auto"/>
        <w:jc w:val="both"/>
        <w:textAlignment w:val="baseline"/>
        <w:rPr>
          <w:rFonts w:ascii="Arial" w:hAnsi="Arial" w:cs="Arial"/>
          <w:sz w:val="28"/>
          <w:szCs w:val="28"/>
        </w:rPr>
      </w:pPr>
      <w:r w:rsidRPr="003E1287">
        <w:rPr>
          <w:rStyle w:val="normaltextrun1"/>
          <w:rFonts w:ascii="Arial" w:hAnsi="Arial" w:cs="Arial"/>
          <w:sz w:val="28"/>
          <w:szCs w:val="28"/>
        </w:rPr>
        <w:t xml:space="preserve">Legislation.gov.uk (2004) </w:t>
      </w:r>
      <w:r w:rsidRPr="003E1287">
        <w:rPr>
          <w:rStyle w:val="normaltextrun1"/>
          <w:rFonts w:ascii="Arial" w:hAnsi="Arial" w:cs="Arial"/>
          <w:i/>
          <w:iCs/>
          <w:sz w:val="28"/>
          <w:szCs w:val="28"/>
        </w:rPr>
        <w:t>Children Act 2004</w:t>
      </w:r>
      <w:r w:rsidRPr="003E1287">
        <w:rPr>
          <w:rStyle w:val="normaltextrun1"/>
          <w:rFonts w:ascii="Arial" w:hAnsi="Arial" w:cs="Arial"/>
          <w:sz w:val="28"/>
          <w:szCs w:val="28"/>
        </w:rPr>
        <w:t>. Available at:</w:t>
      </w:r>
      <w:r w:rsidRPr="003E1287">
        <w:rPr>
          <w:rStyle w:val="eop"/>
          <w:rFonts w:ascii="Arial" w:hAnsi="Arial" w:cs="Arial"/>
          <w:sz w:val="28"/>
          <w:szCs w:val="28"/>
        </w:rPr>
        <w:t> </w:t>
      </w:r>
    </w:p>
    <w:p w14:paraId="3A26E072" w14:textId="77777777" w:rsidR="003E1287" w:rsidRPr="003E1287" w:rsidRDefault="003E1287" w:rsidP="003E1287">
      <w:pPr>
        <w:pStyle w:val="paragraph"/>
        <w:spacing w:line="360" w:lineRule="auto"/>
        <w:jc w:val="both"/>
        <w:textAlignment w:val="baseline"/>
        <w:rPr>
          <w:rFonts w:ascii="Arial" w:hAnsi="Arial" w:cs="Arial"/>
          <w:sz w:val="28"/>
          <w:szCs w:val="28"/>
        </w:rPr>
      </w:pPr>
      <w:hyperlink r:id="rId34" w:tgtFrame="_blank" w:history="1">
        <w:r w:rsidRPr="003E1287">
          <w:rPr>
            <w:rStyle w:val="normaltextrun1"/>
            <w:rFonts w:ascii="Arial" w:hAnsi="Arial" w:cs="Arial"/>
            <w:color w:val="0563C1"/>
            <w:sz w:val="28"/>
            <w:szCs w:val="28"/>
            <w:u w:val="single"/>
          </w:rPr>
          <w:t>http://www.legislation.gov.uk/ukpga/2004/31/pdfs/ukpga_20040031_en.pdf</w:t>
        </w:r>
      </w:hyperlink>
      <w:r w:rsidRPr="003E1287">
        <w:rPr>
          <w:rStyle w:val="normaltextrun1"/>
          <w:rFonts w:ascii="Arial" w:hAnsi="Arial" w:cs="Arial"/>
          <w:sz w:val="28"/>
          <w:szCs w:val="28"/>
        </w:rPr>
        <w:t xml:space="preserve"> (Accessed: 16</w:t>
      </w:r>
      <w:r w:rsidRPr="003E1287">
        <w:rPr>
          <w:rStyle w:val="normaltextrun1"/>
          <w:rFonts w:ascii="Arial" w:hAnsi="Arial" w:cs="Arial"/>
          <w:sz w:val="28"/>
          <w:szCs w:val="28"/>
          <w:vertAlign w:val="superscript"/>
        </w:rPr>
        <w:t>th</w:t>
      </w:r>
      <w:r w:rsidRPr="003E1287">
        <w:rPr>
          <w:rStyle w:val="normaltextrun1"/>
          <w:rFonts w:ascii="Arial" w:hAnsi="Arial" w:cs="Arial"/>
          <w:sz w:val="28"/>
          <w:szCs w:val="28"/>
        </w:rPr>
        <w:t xml:space="preserve"> October 2019).</w:t>
      </w:r>
      <w:r w:rsidRPr="003E1287">
        <w:rPr>
          <w:rStyle w:val="eop"/>
          <w:rFonts w:ascii="Arial" w:hAnsi="Arial" w:cs="Arial"/>
          <w:sz w:val="28"/>
          <w:szCs w:val="28"/>
        </w:rPr>
        <w:t> </w:t>
      </w:r>
    </w:p>
    <w:p w14:paraId="007D54F4" w14:textId="77777777" w:rsidR="003E1287" w:rsidRPr="003E1287" w:rsidRDefault="003E1287" w:rsidP="003E1287">
      <w:pPr>
        <w:pStyle w:val="paragraph"/>
        <w:spacing w:line="360" w:lineRule="auto"/>
        <w:jc w:val="both"/>
        <w:textAlignment w:val="baseline"/>
        <w:rPr>
          <w:rFonts w:ascii="Arial" w:hAnsi="Arial" w:cs="Arial"/>
          <w:sz w:val="28"/>
          <w:szCs w:val="28"/>
        </w:rPr>
      </w:pPr>
      <w:r w:rsidRPr="003E1287">
        <w:rPr>
          <w:rStyle w:val="normaltextrun1"/>
          <w:rFonts w:ascii="Arial" w:hAnsi="Arial" w:cs="Arial"/>
          <w:color w:val="000000"/>
          <w:sz w:val="28"/>
          <w:szCs w:val="28"/>
        </w:rPr>
        <w:t xml:space="preserve">Miller, L. and </w:t>
      </w:r>
      <w:proofErr w:type="spellStart"/>
      <w:r w:rsidRPr="003E1287">
        <w:rPr>
          <w:rStyle w:val="normaltextrun1"/>
          <w:rFonts w:ascii="Arial" w:hAnsi="Arial" w:cs="Arial"/>
          <w:color w:val="000000"/>
          <w:sz w:val="28"/>
          <w:szCs w:val="28"/>
        </w:rPr>
        <w:t>Hevey</w:t>
      </w:r>
      <w:proofErr w:type="spellEnd"/>
      <w:r w:rsidRPr="003E1287">
        <w:rPr>
          <w:rStyle w:val="normaltextrun1"/>
          <w:rFonts w:ascii="Arial" w:hAnsi="Arial" w:cs="Arial"/>
          <w:color w:val="000000"/>
          <w:sz w:val="28"/>
          <w:szCs w:val="28"/>
        </w:rPr>
        <w:t xml:space="preserve">, D. (2012) </w:t>
      </w:r>
      <w:r w:rsidRPr="003E1287">
        <w:rPr>
          <w:rStyle w:val="normaltextrun1"/>
          <w:rFonts w:ascii="Arial" w:hAnsi="Arial" w:cs="Arial"/>
          <w:i/>
          <w:iCs/>
          <w:color w:val="000000"/>
          <w:sz w:val="28"/>
          <w:szCs w:val="28"/>
        </w:rPr>
        <w:t>Policy Issues in the Early Years</w:t>
      </w:r>
      <w:r w:rsidRPr="003E1287">
        <w:rPr>
          <w:rStyle w:val="normaltextrun1"/>
          <w:rFonts w:ascii="Arial" w:hAnsi="Arial" w:cs="Arial"/>
          <w:color w:val="000000"/>
          <w:sz w:val="28"/>
          <w:szCs w:val="28"/>
        </w:rPr>
        <w:t>. London: Sage Publications Ltd.</w:t>
      </w:r>
      <w:r w:rsidRPr="003E1287">
        <w:rPr>
          <w:rStyle w:val="eop"/>
          <w:rFonts w:ascii="Arial" w:hAnsi="Arial" w:cs="Arial"/>
          <w:sz w:val="28"/>
          <w:szCs w:val="28"/>
        </w:rPr>
        <w:t> </w:t>
      </w:r>
    </w:p>
    <w:p w14:paraId="6330B874" w14:textId="77777777" w:rsidR="003E1287" w:rsidRPr="003E1287" w:rsidRDefault="003E1287" w:rsidP="003E1287">
      <w:pPr>
        <w:pStyle w:val="paragraph"/>
        <w:spacing w:line="360" w:lineRule="auto"/>
        <w:jc w:val="both"/>
        <w:textAlignment w:val="baseline"/>
        <w:rPr>
          <w:rFonts w:ascii="Arial" w:hAnsi="Arial" w:cs="Arial"/>
          <w:sz w:val="28"/>
          <w:szCs w:val="28"/>
        </w:rPr>
      </w:pPr>
      <w:r w:rsidRPr="003E1287">
        <w:rPr>
          <w:rStyle w:val="normaltextrun1"/>
          <w:rFonts w:ascii="Arial" w:hAnsi="Arial" w:cs="Arial"/>
          <w:color w:val="000000"/>
          <w:sz w:val="28"/>
          <w:szCs w:val="28"/>
        </w:rPr>
        <w:t xml:space="preserve">Morrell, C. J. et al. (2011) ‘Training health visitors in cognitive behaviour and person-centred approaches for depression in post-natal women as part of a cluster randomised trial and economic evaluation in primary care; the </w:t>
      </w:r>
      <w:proofErr w:type="spellStart"/>
      <w:r w:rsidRPr="003E1287">
        <w:rPr>
          <w:rStyle w:val="spellingerror"/>
          <w:rFonts w:ascii="Arial" w:hAnsi="Arial" w:cs="Arial"/>
          <w:color w:val="000000"/>
          <w:sz w:val="28"/>
          <w:szCs w:val="28"/>
        </w:rPr>
        <w:t>PoNDER</w:t>
      </w:r>
      <w:proofErr w:type="spellEnd"/>
      <w:r w:rsidRPr="003E1287">
        <w:rPr>
          <w:rStyle w:val="normaltextrun1"/>
          <w:rFonts w:ascii="Arial" w:hAnsi="Arial" w:cs="Arial"/>
          <w:color w:val="000000"/>
          <w:sz w:val="28"/>
          <w:szCs w:val="28"/>
        </w:rPr>
        <w:t xml:space="preserve"> trial’,</w:t>
      </w:r>
      <w:r w:rsidRPr="003E1287">
        <w:rPr>
          <w:rStyle w:val="normaltextrun1"/>
          <w:rFonts w:ascii="Arial" w:hAnsi="Arial" w:cs="Arial"/>
          <w:i/>
          <w:iCs/>
          <w:color w:val="000000"/>
          <w:sz w:val="28"/>
          <w:szCs w:val="28"/>
        </w:rPr>
        <w:t xml:space="preserve"> National Centre for Biotechnology Information</w:t>
      </w:r>
      <w:r w:rsidRPr="003E1287">
        <w:rPr>
          <w:rStyle w:val="normaltextrun1"/>
          <w:rFonts w:ascii="Arial" w:hAnsi="Arial" w:cs="Arial"/>
          <w:color w:val="000000"/>
          <w:sz w:val="28"/>
          <w:szCs w:val="28"/>
        </w:rPr>
        <w:t>, Available at: </w:t>
      </w:r>
      <w:r w:rsidRPr="003E1287">
        <w:rPr>
          <w:rStyle w:val="eop"/>
          <w:rFonts w:ascii="Arial" w:hAnsi="Arial" w:cs="Arial"/>
          <w:sz w:val="28"/>
          <w:szCs w:val="28"/>
        </w:rPr>
        <w:t> </w:t>
      </w:r>
    </w:p>
    <w:p w14:paraId="5F213399" w14:textId="77777777" w:rsidR="003E1287" w:rsidRPr="003E1287" w:rsidRDefault="003E1287" w:rsidP="003E1287">
      <w:pPr>
        <w:pStyle w:val="paragraph"/>
        <w:spacing w:line="360" w:lineRule="auto"/>
        <w:jc w:val="both"/>
        <w:textAlignment w:val="baseline"/>
        <w:rPr>
          <w:rFonts w:ascii="Arial" w:hAnsi="Arial" w:cs="Arial"/>
          <w:sz w:val="28"/>
          <w:szCs w:val="28"/>
        </w:rPr>
      </w:pPr>
      <w:hyperlink r:id="rId35" w:tgtFrame="_blank" w:history="1">
        <w:r w:rsidRPr="003E1287">
          <w:rPr>
            <w:rStyle w:val="normaltextrun1"/>
            <w:rFonts w:ascii="Arial" w:hAnsi="Arial" w:cs="Arial"/>
            <w:color w:val="0563C1"/>
            <w:sz w:val="28"/>
            <w:szCs w:val="28"/>
            <w:u w:val="single"/>
          </w:rPr>
          <w:t>https://www.ncbi.nlm.nih.gov/pubmed/21426611</w:t>
        </w:r>
      </w:hyperlink>
      <w:r w:rsidRPr="003E1287">
        <w:rPr>
          <w:rStyle w:val="normaltextrun1"/>
          <w:rFonts w:ascii="Arial" w:hAnsi="Arial" w:cs="Arial"/>
          <w:color w:val="0563C1"/>
          <w:sz w:val="28"/>
          <w:szCs w:val="28"/>
          <w:u w:val="single"/>
        </w:rPr>
        <w:t xml:space="preserve">  </w:t>
      </w:r>
      <w:r w:rsidRPr="003E1287">
        <w:rPr>
          <w:rStyle w:val="normaltextrun1"/>
          <w:rFonts w:ascii="Arial" w:hAnsi="Arial" w:cs="Arial"/>
          <w:color w:val="000000"/>
          <w:sz w:val="28"/>
          <w:szCs w:val="28"/>
        </w:rPr>
        <w:t>(Accessed: 17</w:t>
      </w:r>
      <w:r w:rsidRPr="003E1287">
        <w:rPr>
          <w:rStyle w:val="normaltextrun1"/>
          <w:rFonts w:ascii="Arial" w:hAnsi="Arial" w:cs="Arial"/>
          <w:color w:val="000000"/>
          <w:sz w:val="28"/>
          <w:szCs w:val="28"/>
          <w:vertAlign w:val="superscript"/>
        </w:rPr>
        <w:t>th</w:t>
      </w:r>
      <w:r w:rsidRPr="003E1287">
        <w:rPr>
          <w:rStyle w:val="normaltextrun1"/>
          <w:rFonts w:ascii="Arial" w:hAnsi="Arial" w:cs="Arial"/>
          <w:color w:val="000000"/>
          <w:sz w:val="28"/>
          <w:szCs w:val="28"/>
        </w:rPr>
        <w:t xml:space="preserve"> October 2019).</w:t>
      </w:r>
      <w:r w:rsidRPr="003E1287">
        <w:rPr>
          <w:rStyle w:val="eop"/>
          <w:rFonts w:ascii="Arial" w:hAnsi="Arial" w:cs="Arial"/>
          <w:sz w:val="28"/>
          <w:szCs w:val="28"/>
        </w:rPr>
        <w:t> </w:t>
      </w:r>
    </w:p>
    <w:p w14:paraId="17C56ABF" w14:textId="77777777" w:rsidR="003E1287" w:rsidRPr="003E1287" w:rsidRDefault="003E1287" w:rsidP="003E1287">
      <w:pPr>
        <w:pStyle w:val="paragraph"/>
        <w:spacing w:line="360" w:lineRule="auto"/>
        <w:jc w:val="both"/>
        <w:textAlignment w:val="baseline"/>
        <w:rPr>
          <w:rFonts w:ascii="Arial" w:hAnsi="Arial" w:cs="Arial"/>
          <w:sz w:val="28"/>
          <w:szCs w:val="28"/>
        </w:rPr>
      </w:pPr>
      <w:r w:rsidRPr="003E1287">
        <w:rPr>
          <w:rStyle w:val="normaltextrun1"/>
          <w:rFonts w:ascii="Arial" w:hAnsi="Arial" w:cs="Arial"/>
          <w:color w:val="000000"/>
          <w:sz w:val="28"/>
          <w:szCs w:val="28"/>
        </w:rPr>
        <w:t>NHS Wales (2019) Hywel Dda University Health Board: Speech and Language Therapy. Available at:</w:t>
      </w:r>
      <w:r w:rsidRPr="003E1287">
        <w:rPr>
          <w:rStyle w:val="eop"/>
          <w:rFonts w:ascii="Arial" w:hAnsi="Arial" w:cs="Arial"/>
          <w:sz w:val="28"/>
          <w:szCs w:val="28"/>
        </w:rPr>
        <w:t> </w:t>
      </w:r>
    </w:p>
    <w:p w14:paraId="0B9CE606" w14:textId="77777777" w:rsidR="003E1287" w:rsidRPr="003E1287" w:rsidRDefault="003E1287" w:rsidP="003E1287">
      <w:pPr>
        <w:pStyle w:val="paragraph"/>
        <w:spacing w:line="360" w:lineRule="auto"/>
        <w:jc w:val="both"/>
        <w:textAlignment w:val="baseline"/>
        <w:rPr>
          <w:rFonts w:ascii="Arial" w:hAnsi="Arial" w:cs="Arial"/>
          <w:sz w:val="28"/>
          <w:szCs w:val="28"/>
        </w:rPr>
      </w:pPr>
      <w:hyperlink r:id="rId36" w:tgtFrame="_blank" w:history="1">
        <w:r w:rsidRPr="003E1287">
          <w:rPr>
            <w:rStyle w:val="normaltextrun1"/>
            <w:rFonts w:ascii="Arial" w:hAnsi="Arial" w:cs="Arial"/>
            <w:color w:val="0563C1"/>
            <w:sz w:val="28"/>
            <w:szCs w:val="28"/>
            <w:u w:val="single"/>
          </w:rPr>
          <w:t>http://www.wales.nhs.uk/sitesplus/862/page/72979</w:t>
        </w:r>
      </w:hyperlink>
      <w:r w:rsidRPr="003E1287">
        <w:rPr>
          <w:rStyle w:val="normaltextrun1"/>
          <w:rFonts w:ascii="Arial" w:hAnsi="Arial" w:cs="Arial"/>
          <w:sz w:val="28"/>
          <w:szCs w:val="28"/>
        </w:rPr>
        <w:t xml:space="preserve"> (Accessed: 12</w:t>
      </w:r>
      <w:r w:rsidRPr="003E1287">
        <w:rPr>
          <w:rStyle w:val="normaltextrun1"/>
          <w:rFonts w:ascii="Arial" w:hAnsi="Arial" w:cs="Arial"/>
          <w:sz w:val="28"/>
          <w:szCs w:val="28"/>
          <w:vertAlign w:val="superscript"/>
        </w:rPr>
        <w:t>th</w:t>
      </w:r>
      <w:r w:rsidRPr="003E1287">
        <w:rPr>
          <w:rStyle w:val="normaltextrun1"/>
          <w:rFonts w:ascii="Arial" w:hAnsi="Arial" w:cs="Arial"/>
          <w:sz w:val="28"/>
          <w:szCs w:val="28"/>
        </w:rPr>
        <w:t xml:space="preserve"> October 2019).</w:t>
      </w:r>
      <w:r w:rsidRPr="003E1287">
        <w:rPr>
          <w:rStyle w:val="eop"/>
          <w:rFonts w:ascii="Arial" w:hAnsi="Arial" w:cs="Arial"/>
          <w:sz w:val="28"/>
          <w:szCs w:val="28"/>
        </w:rPr>
        <w:t> </w:t>
      </w:r>
    </w:p>
    <w:p w14:paraId="1D313658" w14:textId="77777777" w:rsidR="003E1287" w:rsidRPr="003E1287" w:rsidRDefault="003E1287" w:rsidP="003E1287">
      <w:pPr>
        <w:pStyle w:val="paragraph"/>
        <w:spacing w:line="360" w:lineRule="auto"/>
        <w:jc w:val="both"/>
        <w:textAlignment w:val="baseline"/>
        <w:rPr>
          <w:rFonts w:ascii="Arial" w:hAnsi="Arial" w:cs="Arial"/>
          <w:sz w:val="28"/>
          <w:szCs w:val="28"/>
        </w:rPr>
      </w:pPr>
      <w:r w:rsidRPr="003E1287">
        <w:rPr>
          <w:rStyle w:val="normaltextrun1"/>
          <w:rFonts w:ascii="Arial" w:hAnsi="Arial" w:cs="Arial"/>
          <w:sz w:val="28"/>
          <w:szCs w:val="28"/>
        </w:rPr>
        <w:lastRenderedPageBreak/>
        <w:t xml:space="preserve">NSPCC (2018) </w:t>
      </w:r>
      <w:r w:rsidRPr="003E1287">
        <w:rPr>
          <w:rStyle w:val="normaltextrun1"/>
          <w:rFonts w:ascii="Arial" w:hAnsi="Arial" w:cs="Arial"/>
          <w:i/>
          <w:iCs/>
          <w:sz w:val="28"/>
          <w:szCs w:val="28"/>
        </w:rPr>
        <w:t xml:space="preserve">Knowledge Information Service - Deaf and disabled children: learning from case reviews. </w:t>
      </w:r>
      <w:r w:rsidRPr="003E1287">
        <w:rPr>
          <w:rStyle w:val="normaltextrun1"/>
          <w:rFonts w:ascii="Arial" w:hAnsi="Arial" w:cs="Arial"/>
          <w:sz w:val="28"/>
          <w:szCs w:val="28"/>
        </w:rPr>
        <w:t>Available at:</w:t>
      </w:r>
      <w:r w:rsidRPr="003E1287">
        <w:rPr>
          <w:rStyle w:val="eop"/>
          <w:rFonts w:ascii="Arial" w:hAnsi="Arial" w:cs="Arial"/>
          <w:sz w:val="28"/>
          <w:szCs w:val="28"/>
        </w:rPr>
        <w:t> </w:t>
      </w:r>
    </w:p>
    <w:p w14:paraId="03FE905C" w14:textId="77777777" w:rsidR="003E1287" w:rsidRPr="003E1287" w:rsidRDefault="003E1287" w:rsidP="003E1287">
      <w:pPr>
        <w:pStyle w:val="paragraph"/>
        <w:spacing w:line="360" w:lineRule="auto"/>
        <w:jc w:val="both"/>
        <w:textAlignment w:val="baseline"/>
        <w:rPr>
          <w:rFonts w:ascii="Arial" w:hAnsi="Arial" w:cs="Arial"/>
          <w:sz w:val="28"/>
          <w:szCs w:val="28"/>
        </w:rPr>
      </w:pPr>
      <w:hyperlink r:id="rId37" w:tgtFrame="_blank" w:history="1">
        <w:r w:rsidRPr="003E1287">
          <w:rPr>
            <w:rStyle w:val="normaltextrun1"/>
            <w:rFonts w:ascii="Arial" w:hAnsi="Arial" w:cs="Arial"/>
            <w:color w:val="0563C1"/>
            <w:sz w:val="28"/>
            <w:szCs w:val="28"/>
            <w:u w:val="single"/>
          </w:rPr>
          <w:t>https://learning.nspcc.org.uk/media/1333/learning-from-case-reviews_deaf-and-disabled-children.pdf</w:t>
        </w:r>
      </w:hyperlink>
      <w:r w:rsidRPr="003E1287">
        <w:rPr>
          <w:rStyle w:val="normaltextrun1"/>
          <w:rFonts w:ascii="Arial" w:hAnsi="Arial" w:cs="Arial"/>
          <w:sz w:val="28"/>
          <w:szCs w:val="28"/>
        </w:rPr>
        <w:t xml:space="preserve"> (Accessed: 2</w:t>
      </w:r>
      <w:r w:rsidRPr="003E1287">
        <w:rPr>
          <w:rStyle w:val="normaltextrun1"/>
          <w:rFonts w:ascii="Arial" w:hAnsi="Arial" w:cs="Arial"/>
          <w:sz w:val="28"/>
          <w:szCs w:val="28"/>
          <w:vertAlign w:val="superscript"/>
        </w:rPr>
        <w:t>nd</w:t>
      </w:r>
      <w:r w:rsidRPr="003E1287">
        <w:rPr>
          <w:rStyle w:val="normaltextrun1"/>
          <w:rFonts w:ascii="Arial" w:hAnsi="Arial" w:cs="Arial"/>
          <w:sz w:val="28"/>
          <w:szCs w:val="28"/>
        </w:rPr>
        <w:t xml:space="preserve"> October 2019).</w:t>
      </w:r>
      <w:r w:rsidRPr="003E1287">
        <w:rPr>
          <w:rStyle w:val="eop"/>
          <w:rFonts w:ascii="Arial" w:hAnsi="Arial" w:cs="Arial"/>
          <w:sz w:val="28"/>
          <w:szCs w:val="28"/>
        </w:rPr>
        <w:t> </w:t>
      </w:r>
    </w:p>
    <w:p w14:paraId="57F4CA59" w14:textId="77777777" w:rsidR="003E1287" w:rsidRPr="003E1287" w:rsidRDefault="003E1287" w:rsidP="003E1287">
      <w:pPr>
        <w:pStyle w:val="paragraph"/>
        <w:spacing w:line="360" w:lineRule="auto"/>
        <w:jc w:val="both"/>
        <w:textAlignment w:val="baseline"/>
        <w:rPr>
          <w:rFonts w:ascii="Arial" w:hAnsi="Arial" w:cs="Arial"/>
          <w:sz w:val="28"/>
          <w:szCs w:val="28"/>
        </w:rPr>
      </w:pPr>
      <w:r w:rsidRPr="003E1287">
        <w:rPr>
          <w:rStyle w:val="normaltextrun1"/>
          <w:rFonts w:ascii="Arial" w:hAnsi="Arial" w:cs="Arial"/>
          <w:sz w:val="28"/>
          <w:szCs w:val="28"/>
        </w:rPr>
        <w:t xml:space="preserve">NSPCC (2019) </w:t>
      </w:r>
      <w:r w:rsidRPr="003E1287">
        <w:rPr>
          <w:rStyle w:val="normaltextrun1"/>
          <w:rFonts w:ascii="Arial" w:hAnsi="Arial" w:cs="Arial"/>
          <w:i/>
          <w:iCs/>
          <w:sz w:val="28"/>
          <w:szCs w:val="28"/>
        </w:rPr>
        <w:t>Neglect.</w:t>
      </w:r>
      <w:r w:rsidRPr="003E1287">
        <w:rPr>
          <w:rStyle w:val="normaltextrun1"/>
          <w:rFonts w:ascii="Arial" w:hAnsi="Arial" w:cs="Arial"/>
          <w:sz w:val="28"/>
          <w:szCs w:val="28"/>
        </w:rPr>
        <w:t xml:space="preserve"> Available at: </w:t>
      </w:r>
      <w:r w:rsidRPr="003E1287">
        <w:rPr>
          <w:rStyle w:val="eop"/>
          <w:rFonts w:ascii="Arial" w:hAnsi="Arial" w:cs="Arial"/>
          <w:sz w:val="28"/>
          <w:szCs w:val="28"/>
        </w:rPr>
        <w:t> </w:t>
      </w:r>
    </w:p>
    <w:p w14:paraId="6503A99F" w14:textId="77777777" w:rsidR="003E1287" w:rsidRPr="003E1287" w:rsidRDefault="003E1287" w:rsidP="003E1287">
      <w:pPr>
        <w:pStyle w:val="paragraph"/>
        <w:spacing w:line="360" w:lineRule="auto"/>
        <w:jc w:val="both"/>
        <w:textAlignment w:val="baseline"/>
        <w:rPr>
          <w:rFonts w:ascii="Arial" w:hAnsi="Arial" w:cs="Arial"/>
          <w:sz w:val="28"/>
          <w:szCs w:val="28"/>
        </w:rPr>
      </w:pPr>
      <w:hyperlink r:id="rId38" w:tgtFrame="_blank" w:history="1">
        <w:r w:rsidRPr="003E1287">
          <w:rPr>
            <w:rStyle w:val="normaltextrun1"/>
            <w:rFonts w:ascii="Arial" w:hAnsi="Arial" w:cs="Arial"/>
            <w:color w:val="0563C1"/>
            <w:sz w:val="28"/>
            <w:szCs w:val="28"/>
            <w:u w:val="single"/>
          </w:rPr>
          <w:t>https://www.nspcc.org.uk/what-is-child-abuse/types-of-abuse/neglect/</w:t>
        </w:r>
      </w:hyperlink>
      <w:r w:rsidRPr="003E1287">
        <w:rPr>
          <w:rStyle w:val="normaltextrun1"/>
          <w:rFonts w:ascii="Arial" w:hAnsi="Arial" w:cs="Arial"/>
          <w:sz w:val="28"/>
          <w:szCs w:val="28"/>
        </w:rPr>
        <w:t xml:space="preserve"> (Accessed: 15</w:t>
      </w:r>
      <w:r w:rsidRPr="003E1287">
        <w:rPr>
          <w:rStyle w:val="normaltextrun1"/>
          <w:rFonts w:ascii="Arial" w:hAnsi="Arial" w:cs="Arial"/>
          <w:sz w:val="28"/>
          <w:szCs w:val="28"/>
          <w:vertAlign w:val="superscript"/>
        </w:rPr>
        <w:t>th</w:t>
      </w:r>
      <w:r w:rsidRPr="003E1287">
        <w:rPr>
          <w:rStyle w:val="normaltextrun1"/>
          <w:rFonts w:ascii="Arial" w:hAnsi="Arial" w:cs="Arial"/>
          <w:sz w:val="28"/>
          <w:szCs w:val="28"/>
        </w:rPr>
        <w:t xml:space="preserve"> October 2019).</w:t>
      </w:r>
      <w:r w:rsidRPr="003E1287">
        <w:rPr>
          <w:rStyle w:val="eop"/>
          <w:rFonts w:ascii="Arial" w:hAnsi="Arial" w:cs="Arial"/>
          <w:sz w:val="28"/>
          <w:szCs w:val="28"/>
        </w:rPr>
        <w:t> </w:t>
      </w:r>
    </w:p>
    <w:p w14:paraId="588F2B2D" w14:textId="77777777" w:rsidR="003E1287" w:rsidRPr="003E1287" w:rsidRDefault="003E1287" w:rsidP="003E1287">
      <w:pPr>
        <w:pStyle w:val="paragraph"/>
        <w:spacing w:line="360" w:lineRule="auto"/>
        <w:jc w:val="both"/>
        <w:textAlignment w:val="baseline"/>
        <w:rPr>
          <w:rFonts w:ascii="Arial" w:hAnsi="Arial" w:cs="Arial"/>
          <w:sz w:val="28"/>
          <w:szCs w:val="28"/>
        </w:rPr>
      </w:pPr>
      <w:r w:rsidRPr="003E1287">
        <w:rPr>
          <w:rStyle w:val="normaltextrun1"/>
          <w:rFonts w:ascii="Arial" w:hAnsi="Arial" w:cs="Arial"/>
          <w:sz w:val="28"/>
          <w:szCs w:val="28"/>
        </w:rPr>
        <w:t xml:space="preserve">NSPCC (2019) </w:t>
      </w:r>
      <w:r w:rsidRPr="003E1287">
        <w:rPr>
          <w:rStyle w:val="normaltextrun1"/>
          <w:rFonts w:ascii="Arial" w:hAnsi="Arial" w:cs="Arial"/>
          <w:i/>
          <w:iCs/>
          <w:sz w:val="28"/>
          <w:szCs w:val="28"/>
        </w:rPr>
        <w:t xml:space="preserve">Parental substance misuse. </w:t>
      </w:r>
      <w:r w:rsidRPr="003E1287">
        <w:rPr>
          <w:rStyle w:val="normaltextrun1"/>
          <w:rFonts w:ascii="Arial" w:hAnsi="Arial" w:cs="Arial"/>
          <w:sz w:val="28"/>
          <w:szCs w:val="28"/>
        </w:rPr>
        <w:t>Available at:</w:t>
      </w:r>
      <w:r w:rsidRPr="003E1287">
        <w:rPr>
          <w:rStyle w:val="eop"/>
          <w:rFonts w:ascii="Arial" w:hAnsi="Arial" w:cs="Arial"/>
          <w:sz w:val="28"/>
          <w:szCs w:val="28"/>
        </w:rPr>
        <w:t> </w:t>
      </w:r>
    </w:p>
    <w:p w14:paraId="07784534" w14:textId="77777777" w:rsidR="003E1287" w:rsidRPr="003E1287" w:rsidRDefault="003E1287" w:rsidP="003E1287">
      <w:pPr>
        <w:pStyle w:val="paragraph"/>
        <w:spacing w:line="360" w:lineRule="auto"/>
        <w:jc w:val="both"/>
        <w:textAlignment w:val="baseline"/>
        <w:rPr>
          <w:rFonts w:ascii="Arial" w:hAnsi="Arial" w:cs="Arial"/>
          <w:sz w:val="28"/>
          <w:szCs w:val="28"/>
        </w:rPr>
      </w:pPr>
      <w:hyperlink r:id="rId39" w:anchor="heading-top" w:tgtFrame="_blank" w:history="1">
        <w:r w:rsidRPr="003E1287">
          <w:rPr>
            <w:rStyle w:val="normaltextrun1"/>
            <w:rFonts w:ascii="Arial" w:hAnsi="Arial" w:cs="Arial"/>
            <w:color w:val="0563C1"/>
            <w:sz w:val="28"/>
            <w:szCs w:val="28"/>
            <w:u w:val="single"/>
          </w:rPr>
          <w:t>https://learning.nspcc.org.uk/children-and-families-at-risk/parental-substance-misuse/#heading-top</w:t>
        </w:r>
      </w:hyperlink>
      <w:r w:rsidRPr="003E1287">
        <w:rPr>
          <w:rStyle w:val="normaltextrun1"/>
          <w:rFonts w:ascii="Arial" w:hAnsi="Arial" w:cs="Arial"/>
          <w:sz w:val="28"/>
          <w:szCs w:val="28"/>
        </w:rPr>
        <w:t xml:space="preserve"> (Accessed: 12</w:t>
      </w:r>
      <w:r w:rsidRPr="003E1287">
        <w:rPr>
          <w:rStyle w:val="normaltextrun1"/>
          <w:rFonts w:ascii="Arial" w:hAnsi="Arial" w:cs="Arial"/>
          <w:sz w:val="28"/>
          <w:szCs w:val="28"/>
          <w:vertAlign w:val="superscript"/>
        </w:rPr>
        <w:t>th</w:t>
      </w:r>
      <w:r w:rsidRPr="003E1287">
        <w:rPr>
          <w:rStyle w:val="normaltextrun1"/>
          <w:rFonts w:ascii="Arial" w:hAnsi="Arial" w:cs="Arial"/>
          <w:sz w:val="28"/>
          <w:szCs w:val="28"/>
        </w:rPr>
        <w:t xml:space="preserve"> October 2019).</w:t>
      </w:r>
      <w:r w:rsidRPr="003E1287">
        <w:rPr>
          <w:rStyle w:val="eop"/>
          <w:rFonts w:ascii="Arial" w:hAnsi="Arial" w:cs="Arial"/>
          <w:sz w:val="28"/>
          <w:szCs w:val="28"/>
        </w:rPr>
        <w:t> </w:t>
      </w:r>
    </w:p>
    <w:p w14:paraId="2C0385ED" w14:textId="77777777" w:rsidR="003E1287" w:rsidRPr="003E1287" w:rsidRDefault="003E1287" w:rsidP="003E1287">
      <w:pPr>
        <w:pStyle w:val="paragraph"/>
        <w:spacing w:line="360" w:lineRule="auto"/>
        <w:jc w:val="both"/>
        <w:textAlignment w:val="baseline"/>
        <w:rPr>
          <w:rFonts w:ascii="Arial" w:hAnsi="Arial" w:cs="Arial"/>
          <w:sz w:val="28"/>
          <w:szCs w:val="28"/>
        </w:rPr>
      </w:pPr>
      <w:r w:rsidRPr="003E1287">
        <w:rPr>
          <w:rStyle w:val="normaltextrun1"/>
          <w:rFonts w:ascii="Arial" w:hAnsi="Arial" w:cs="Arial"/>
          <w:sz w:val="28"/>
          <w:szCs w:val="28"/>
        </w:rPr>
        <w:t xml:space="preserve">NSPCC (2019) </w:t>
      </w:r>
      <w:r w:rsidRPr="003E1287">
        <w:rPr>
          <w:rStyle w:val="normaltextrun1"/>
          <w:rFonts w:ascii="Arial" w:hAnsi="Arial" w:cs="Arial"/>
          <w:i/>
          <w:iCs/>
          <w:sz w:val="28"/>
          <w:szCs w:val="28"/>
        </w:rPr>
        <w:t>Safeguarding children and child protection</w:t>
      </w:r>
      <w:r w:rsidRPr="003E1287">
        <w:rPr>
          <w:rStyle w:val="normaltextrun1"/>
          <w:rFonts w:ascii="Arial" w:hAnsi="Arial" w:cs="Arial"/>
          <w:sz w:val="28"/>
          <w:szCs w:val="28"/>
        </w:rPr>
        <w:t xml:space="preserve">. Available at: </w:t>
      </w:r>
      <w:hyperlink r:id="rId40" w:tgtFrame="_blank" w:history="1">
        <w:r w:rsidRPr="003E1287">
          <w:rPr>
            <w:rStyle w:val="normaltextrun1"/>
            <w:rFonts w:ascii="Arial" w:hAnsi="Arial" w:cs="Arial"/>
            <w:color w:val="0563C1"/>
            <w:sz w:val="28"/>
            <w:szCs w:val="28"/>
            <w:u w:val="single"/>
          </w:rPr>
          <w:t>https://learning.nspcc.org.uk/safeguarding-child-protection/</w:t>
        </w:r>
      </w:hyperlink>
      <w:r w:rsidRPr="003E1287">
        <w:rPr>
          <w:rStyle w:val="normaltextrun1"/>
          <w:rFonts w:ascii="Arial" w:hAnsi="Arial" w:cs="Arial"/>
          <w:sz w:val="28"/>
          <w:szCs w:val="28"/>
        </w:rPr>
        <w:t xml:space="preserve"> (Accessed: 2</w:t>
      </w:r>
      <w:r w:rsidRPr="003E1287">
        <w:rPr>
          <w:rStyle w:val="normaltextrun1"/>
          <w:rFonts w:ascii="Arial" w:hAnsi="Arial" w:cs="Arial"/>
          <w:sz w:val="28"/>
          <w:szCs w:val="28"/>
          <w:vertAlign w:val="superscript"/>
        </w:rPr>
        <w:t>nd</w:t>
      </w:r>
      <w:r w:rsidRPr="003E1287">
        <w:rPr>
          <w:rStyle w:val="normaltextrun1"/>
          <w:rFonts w:ascii="Arial" w:hAnsi="Arial" w:cs="Arial"/>
          <w:sz w:val="28"/>
          <w:szCs w:val="28"/>
        </w:rPr>
        <w:t xml:space="preserve"> October 2019).</w:t>
      </w:r>
      <w:r w:rsidRPr="003E1287">
        <w:rPr>
          <w:rStyle w:val="eop"/>
          <w:rFonts w:ascii="Arial" w:hAnsi="Arial" w:cs="Arial"/>
          <w:sz w:val="28"/>
          <w:szCs w:val="28"/>
        </w:rPr>
        <w:t> </w:t>
      </w:r>
    </w:p>
    <w:p w14:paraId="1E35AB1E" w14:textId="77777777" w:rsidR="003E1287" w:rsidRPr="003E1287" w:rsidRDefault="003E1287" w:rsidP="003E1287">
      <w:pPr>
        <w:pStyle w:val="paragraph"/>
        <w:spacing w:line="360" w:lineRule="auto"/>
        <w:jc w:val="both"/>
        <w:textAlignment w:val="baseline"/>
        <w:rPr>
          <w:rFonts w:ascii="Arial" w:hAnsi="Arial" w:cs="Arial"/>
          <w:sz w:val="28"/>
          <w:szCs w:val="28"/>
        </w:rPr>
      </w:pPr>
      <w:r w:rsidRPr="003E1287">
        <w:rPr>
          <w:rStyle w:val="normaltextrun1"/>
          <w:rFonts w:ascii="Arial" w:hAnsi="Arial" w:cs="Arial"/>
          <w:sz w:val="28"/>
          <w:szCs w:val="28"/>
        </w:rPr>
        <w:t xml:space="preserve">Oxford Brookes University (2012) </w:t>
      </w:r>
      <w:r w:rsidRPr="003E1287">
        <w:rPr>
          <w:rStyle w:val="normaltextrun1"/>
          <w:rFonts w:ascii="Arial" w:hAnsi="Arial" w:cs="Arial"/>
          <w:i/>
          <w:iCs/>
          <w:sz w:val="28"/>
          <w:szCs w:val="28"/>
        </w:rPr>
        <w:t>Early Intervention and Prevention with Children and Families - Getting the Most from Team around the Family Systems</w:t>
      </w:r>
      <w:r w:rsidRPr="003E1287">
        <w:rPr>
          <w:rStyle w:val="normaltextrun1"/>
          <w:rFonts w:ascii="Arial" w:hAnsi="Arial" w:cs="Arial"/>
          <w:sz w:val="28"/>
          <w:szCs w:val="28"/>
        </w:rPr>
        <w:t xml:space="preserve">. Available at:  </w:t>
      </w:r>
      <w:hyperlink r:id="rId41" w:tgtFrame="_blank" w:history="1">
        <w:r w:rsidRPr="003E1287">
          <w:rPr>
            <w:rStyle w:val="normaltextrun1"/>
            <w:rFonts w:ascii="Arial" w:hAnsi="Arial" w:cs="Arial"/>
            <w:color w:val="0563C1"/>
            <w:sz w:val="28"/>
            <w:szCs w:val="28"/>
            <w:u w:val="single"/>
          </w:rPr>
          <w:t>https://ipc.brookes.ac.uk/publications/pdf/Early_Intervention_and_Prevention_with_Children_and_Families_June_2012.pdf</w:t>
        </w:r>
      </w:hyperlink>
      <w:r w:rsidRPr="003E1287">
        <w:rPr>
          <w:rStyle w:val="normaltextrun1"/>
          <w:rFonts w:ascii="Arial" w:hAnsi="Arial" w:cs="Arial"/>
          <w:sz w:val="28"/>
          <w:szCs w:val="28"/>
        </w:rPr>
        <w:t xml:space="preserve"> (Accessed: 14</w:t>
      </w:r>
      <w:r w:rsidRPr="003E1287">
        <w:rPr>
          <w:rStyle w:val="normaltextrun1"/>
          <w:rFonts w:ascii="Arial" w:hAnsi="Arial" w:cs="Arial"/>
          <w:sz w:val="28"/>
          <w:szCs w:val="28"/>
          <w:vertAlign w:val="superscript"/>
        </w:rPr>
        <w:t>th</w:t>
      </w:r>
      <w:r w:rsidRPr="003E1287">
        <w:rPr>
          <w:rStyle w:val="normaltextrun1"/>
          <w:rFonts w:ascii="Arial" w:hAnsi="Arial" w:cs="Arial"/>
          <w:sz w:val="28"/>
          <w:szCs w:val="28"/>
        </w:rPr>
        <w:t xml:space="preserve"> October 2019). </w:t>
      </w:r>
      <w:r w:rsidRPr="003E1287">
        <w:rPr>
          <w:rStyle w:val="eop"/>
          <w:rFonts w:ascii="Arial" w:hAnsi="Arial" w:cs="Arial"/>
          <w:sz w:val="28"/>
          <w:szCs w:val="28"/>
        </w:rPr>
        <w:t> </w:t>
      </w:r>
    </w:p>
    <w:p w14:paraId="0BF26575" w14:textId="77777777" w:rsidR="003E1287" w:rsidRPr="003E1287" w:rsidRDefault="003E1287" w:rsidP="003E1287">
      <w:pPr>
        <w:pStyle w:val="paragraph"/>
        <w:spacing w:line="360" w:lineRule="auto"/>
        <w:jc w:val="both"/>
        <w:textAlignment w:val="baseline"/>
        <w:rPr>
          <w:rFonts w:ascii="Arial" w:hAnsi="Arial" w:cs="Arial"/>
          <w:sz w:val="28"/>
          <w:szCs w:val="28"/>
        </w:rPr>
      </w:pPr>
      <w:r w:rsidRPr="003E1287">
        <w:rPr>
          <w:rStyle w:val="normaltextrun1"/>
          <w:rFonts w:ascii="Arial" w:hAnsi="Arial" w:cs="Arial"/>
          <w:sz w:val="28"/>
          <w:szCs w:val="28"/>
        </w:rPr>
        <w:t xml:space="preserve">PACEY (2019) </w:t>
      </w:r>
      <w:r w:rsidRPr="003E1287">
        <w:rPr>
          <w:rStyle w:val="normaltextrun1"/>
          <w:rFonts w:ascii="Arial" w:hAnsi="Arial" w:cs="Arial"/>
          <w:i/>
          <w:iCs/>
          <w:sz w:val="28"/>
          <w:szCs w:val="28"/>
        </w:rPr>
        <w:t>Safeguarding</w:t>
      </w:r>
      <w:r w:rsidRPr="003E1287">
        <w:rPr>
          <w:rStyle w:val="normaltextrun1"/>
          <w:rFonts w:ascii="Arial" w:hAnsi="Arial" w:cs="Arial"/>
          <w:sz w:val="28"/>
          <w:szCs w:val="28"/>
        </w:rPr>
        <w:t>. Available at: </w:t>
      </w:r>
      <w:r w:rsidRPr="003E1287">
        <w:rPr>
          <w:rStyle w:val="eop"/>
          <w:rFonts w:ascii="Arial" w:hAnsi="Arial" w:cs="Arial"/>
          <w:sz w:val="28"/>
          <w:szCs w:val="28"/>
        </w:rPr>
        <w:t> </w:t>
      </w:r>
    </w:p>
    <w:p w14:paraId="6D2AFEE3" w14:textId="77777777" w:rsidR="003E1287" w:rsidRPr="003E1287" w:rsidRDefault="003E1287" w:rsidP="003E1287">
      <w:pPr>
        <w:pStyle w:val="paragraph"/>
        <w:spacing w:line="360" w:lineRule="auto"/>
        <w:jc w:val="both"/>
        <w:textAlignment w:val="baseline"/>
        <w:rPr>
          <w:rFonts w:ascii="Arial" w:hAnsi="Arial" w:cs="Arial"/>
          <w:sz w:val="28"/>
          <w:szCs w:val="28"/>
        </w:rPr>
      </w:pPr>
      <w:hyperlink r:id="rId42" w:tgtFrame="_blank" w:history="1">
        <w:r w:rsidRPr="003E1287">
          <w:rPr>
            <w:rStyle w:val="normaltextrun1"/>
            <w:rFonts w:ascii="Arial" w:hAnsi="Arial" w:cs="Arial"/>
            <w:color w:val="0563C1"/>
            <w:sz w:val="28"/>
            <w:szCs w:val="28"/>
            <w:u w:val="single"/>
          </w:rPr>
          <w:t>https://www.pacey.org.uk/working-in-childcare/spotlight-on/safeguarding/(Accessed</w:t>
        </w:r>
      </w:hyperlink>
      <w:r w:rsidRPr="003E1287">
        <w:rPr>
          <w:rStyle w:val="normaltextrun1"/>
          <w:rFonts w:ascii="Arial" w:hAnsi="Arial" w:cs="Arial"/>
          <w:sz w:val="28"/>
          <w:szCs w:val="28"/>
        </w:rPr>
        <w:t>: 19</w:t>
      </w:r>
      <w:r w:rsidRPr="003E1287">
        <w:rPr>
          <w:rStyle w:val="normaltextrun1"/>
          <w:rFonts w:ascii="Arial" w:hAnsi="Arial" w:cs="Arial"/>
          <w:sz w:val="28"/>
          <w:szCs w:val="28"/>
          <w:vertAlign w:val="superscript"/>
        </w:rPr>
        <w:t>th</w:t>
      </w:r>
      <w:r w:rsidRPr="003E1287">
        <w:rPr>
          <w:rStyle w:val="normaltextrun1"/>
          <w:rFonts w:ascii="Arial" w:hAnsi="Arial" w:cs="Arial"/>
          <w:sz w:val="28"/>
          <w:szCs w:val="28"/>
        </w:rPr>
        <w:t xml:space="preserve"> October 2019).</w:t>
      </w:r>
      <w:r w:rsidRPr="003E1287">
        <w:rPr>
          <w:rStyle w:val="eop"/>
          <w:rFonts w:ascii="Arial" w:hAnsi="Arial" w:cs="Arial"/>
          <w:sz w:val="28"/>
          <w:szCs w:val="28"/>
        </w:rPr>
        <w:t> </w:t>
      </w:r>
    </w:p>
    <w:p w14:paraId="25812BF3" w14:textId="77777777" w:rsidR="003E1287" w:rsidRPr="003E1287" w:rsidRDefault="003E1287" w:rsidP="003E1287">
      <w:pPr>
        <w:pStyle w:val="paragraph"/>
        <w:spacing w:line="360" w:lineRule="auto"/>
        <w:jc w:val="both"/>
        <w:textAlignment w:val="baseline"/>
        <w:rPr>
          <w:rFonts w:ascii="Arial" w:hAnsi="Arial" w:cs="Arial"/>
          <w:sz w:val="28"/>
          <w:szCs w:val="28"/>
        </w:rPr>
      </w:pPr>
      <w:r w:rsidRPr="003E1287">
        <w:rPr>
          <w:rStyle w:val="normaltextrun1"/>
          <w:rFonts w:ascii="Arial" w:hAnsi="Arial" w:cs="Arial"/>
          <w:sz w:val="28"/>
          <w:szCs w:val="28"/>
        </w:rPr>
        <w:t xml:space="preserve">Pembrokeshire County Council (2019) </w:t>
      </w:r>
      <w:r w:rsidRPr="003E1287">
        <w:rPr>
          <w:rStyle w:val="normaltextrun1"/>
          <w:rFonts w:ascii="Arial" w:hAnsi="Arial" w:cs="Arial"/>
          <w:i/>
          <w:iCs/>
          <w:sz w:val="28"/>
          <w:szCs w:val="28"/>
        </w:rPr>
        <w:t>Child Care Assessment Team.</w:t>
      </w:r>
      <w:r w:rsidRPr="003E1287">
        <w:rPr>
          <w:rStyle w:val="normaltextrun1"/>
          <w:rFonts w:ascii="Arial" w:hAnsi="Arial" w:cs="Arial"/>
          <w:sz w:val="28"/>
          <w:szCs w:val="28"/>
        </w:rPr>
        <w:t xml:space="preserve"> Available at: </w:t>
      </w:r>
      <w:hyperlink r:id="rId43" w:tgtFrame="_blank" w:history="1">
        <w:r w:rsidRPr="003E1287">
          <w:rPr>
            <w:rStyle w:val="normaltextrun1"/>
            <w:rFonts w:ascii="Arial" w:hAnsi="Arial" w:cs="Arial"/>
            <w:color w:val="0563C1"/>
            <w:sz w:val="28"/>
            <w:szCs w:val="28"/>
            <w:u w:val="single"/>
          </w:rPr>
          <w:t>https://www.pembrokeshire.gov.uk/child-care-assessment-team/what-to-do-if-you-are-concerned-about-a-child</w:t>
        </w:r>
      </w:hyperlink>
      <w:r w:rsidRPr="003E1287">
        <w:rPr>
          <w:rStyle w:val="normaltextrun1"/>
          <w:rFonts w:ascii="Arial" w:hAnsi="Arial" w:cs="Arial"/>
          <w:sz w:val="28"/>
          <w:szCs w:val="28"/>
        </w:rPr>
        <w:t xml:space="preserve"> (Accessed: 16</w:t>
      </w:r>
      <w:r w:rsidRPr="003E1287">
        <w:rPr>
          <w:rStyle w:val="normaltextrun1"/>
          <w:rFonts w:ascii="Arial" w:hAnsi="Arial" w:cs="Arial"/>
          <w:sz w:val="28"/>
          <w:szCs w:val="28"/>
          <w:vertAlign w:val="superscript"/>
        </w:rPr>
        <w:t>th</w:t>
      </w:r>
      <w:r w:rsidRPr="003E1287">
        <w:rPr>
          <w:rStyle w:val="normaltextrun1"/>
          <w:rFonts w:ascii="Arial" w:hAnsi="Arial" w:cs="Arial"/>
          <w:sz w:val="28"/>
          <w:szCs w:val="28"/>
        </w:rPr>
        <w:t xml:space="preserve"> October 2019).</w:t>
      </w:r>
      <w:r w:rsidRPr="003E1287">
        <w:rPr>
          <w:rStyle w:val="eop"/>
          <w:rFonts w:ascii="Arial" w:hAnsi="Arial" w:cs="Arial"/>
          <w:sz w:val="28"/>
          <w:szCs w:val="28"/>
        </w:rPr>
        <w:t> </w:t>
      </w:r>
    </w:p>
    <w:p w14:paraId="677FC8E4" w14:textId="77777777" w:rsidR="003E1287" w:rsidRPr="003E1287" w:rsidRDefault="003E1287" w:rsidP="003E1287">
      <w:pPr>
        <w:pStyle w:val="paragraph"/>
        <w:spacing w:line="360" w:lineRule="auto"/>
        <w:jc w:val="both"/>
        <w:textAlignment w:val="baseline"/>
        <w:rPr>
          <w:rFonts w:ascii="Arial" w:hAnsi="Arial" w:cs="Arial"/>
          <w:sz w:val="28"/>
          <w:szCs w:val="28"/>
        </w:rPr>
      </w:pPr>
      <w:r w:rsidRPr="003E1287">
        <w:rPr>
          <w:rStyle w:val="normaltextrun1"/>
          <w:rFonts w:ascii="Arial" w:hAnsi="Arial" w:cs="Arial"/>
          <w:sz w:val="28"/>
          <w:szCs w:val="28"/>
        </w:rPr>
        <w:t xml:space="preserve">Pembrokeshire County Council (2019) Integrated Family Support Team. Available at: </w:t>
      </w:r>
      <w:hyperlink r:id="rId44" w:tgtFrame="_blank" w:history="1">
        <w:r w:rsidRPr="003E1287">
          <w:rPr>
            <w:rStyle w:val="normaltextrun1"/>
            <w:rFonts w:ascii="Arial" w:hAnsi="Arial" w:cs="Arial"/>
            <w:color w:val="0563C1"/>
            <w:sz w:val="28"/>
            <w:szCs w:val="28"/>
            <w:u w:val="single"/>
          </w:rPr>
          <w:t>https://www.pembrokeshire.gov.uk/childrens-services</w:t>
        </w:r>
      </w:hyperlink>
      <w:r w:rsidRPr="003E1287">
        <w:rPr>
          <w:rStyle w:val="normaltextrun1"/>
          <w:rFonts w:ascii="Arial" w:hAnsi="Arial" w:cs="Arial"/>
          <w:sz w:val="28"/>
          <w:szCs w:val="28"/>
        </w:rPr>
        <w:t xml:space="preserve"> (Accessed:19</w:t>
      </w:r>
      <w:r w:rsidRPr="003E1287">
        <w:rPr>
          <w:rStyle w:val="normaltextrun1"/>
          <w:rFonts w:ascii="Arial" w:hAnsi="Arial" w:cs="Arial"/>
          <w:sz w:val="28"/>
          <w:szCs w:val="28"/>
          <w:vertAlign w:val="superscript"/>
        </w:rPr>
        <w:t>th</w:t>
      </w:r>
      <w:r w:rsidRPr="003E1287">
        <w:rPr>
          <w:rStyle w:val="normaltextrun1"/>
          <w:rFonts w:ascii="Arial" w:hAnsi="Arial" w:cs="Arial"/>
          <w:sz w:val="28"/>
          <w:szCs w:val="28"/>
        </w:rPr>
        <w:t xml:space="preserve"> October 2019).</w:t>
      </w:r>
      <w:r w:rsidRPr="003E1287">
        <w:rPr>
          <w:rStyle w:val="eop"/>
          <w:rFonts w:ascii="Arial" w:hAnsi="Arial" w:cs="Arial"/>
          <w:sz w:val="28"/>
          <w:szCs w:val="28"/>
        </w:rPr>
        <w:t> </w:t>
      </w:r>
    </w:p>
    <w:p w14:paraId="2C4AB4D6" w14:textId="77777777" w:rsidR="003E1287" w:rsidRPr="003E1287" w:rsidRDefault="003E1287" w:rsidP="003E1287">
      <w:pPr>
        <w:pStyle w:val="paragraph"/>
        <w:spacing w:line="360" w:lineRule="auto"/>
        <w:jc w:val="both"/>
        <w:textAlignment w:val="baseline"/>
        <w:rPr>
          <w:rFonts w:ascii="Arial" w:hAnsi="Arial" w:cs="Arial"/>
          <w:sz w:val="28"/>
          <w:szCs w:val="28"/>
        </w:rPr>
      </w:pPr>
      <w:proofErr w:type="spellStart"/>
      <w:r w:rsidRPr="003E1287">
        <w:rPr>
          <w:rStyle w:val="spellingerror"/>
          <w:rFonts w:ascii="Arial" w:hAnsi="Arial" w:cs="Arial"/>
          <w:color w:val="000000"/>
          <w:sz w:val="28"/>
          <w:szCs w:val="28"/>
        </w:rPr>
        <w:lastRenderedPageBreak/>
        <w:t>Primecentre.Wales</w:t>
      </w:r>
      <w:proofErr w:type="spellEnd"/>
      <w:r w:rsidRPr="003E1287">
        <w:rPr>
          <w:rStyle w:val="normaltextrun1"/>
          <w:rFonts w:ascii="Arial" w:hAnsi="Arial" w:cs="Arial"/>
          <w:color w:val="000000"/>
          <w:sz w:val="28"/>
          <w:szCs w:val="28"/>
        </w:rPr>
        <w:t xml:space="preserve">. (No date) </w:t>
      </w:r>
      <w:r w:rsidRPr="003E1287">
        <w:rPr>
          <w:rStyle w:val="normaltextrun1"/>
          <w:rFonts w:ascii="Arial" w:hAnsi="Arial" w:cs="Arial"/>
          <w:i/>
          <w:iCs/>
          <w:color w:val="000000"/>
          <w:sz w:val="28"/>
          <w:szCs w:val="28"/>
        </w:rPr>
        <w:t>Validation of a child and family assessment and instrument (FRAIT) for use by health visitors to identify and measure family resilience (phase 2)</w:t>
      </w:r>
      <w:r w:rsidRPr="003E1287">
        <w:rPr>
          <w:rStyle w:val="normaltextrun1"/>
          <w:rFonts w:ascii="Arial" w:hAnsi="Arial" w:cs="Arial"/>
          <w:color w:val="000000"/>
          <w:sz w:val="28"/>
          <w:szCs w:val="28"/>
        </w:rPr>
        <w:t>, Available at: </w:t>
      </w:r>
      <w:r w:rsidRPr="003E1287">
        <w:rPr>
          <w:rStyle w:val="eop"/>
          <w:rFonts w:ascii="Arial" w:hAnsi="Arial" w:cs="Arial"/>
          <w:sz w:val="28"/>
          <w:szCs w:val="28"/>
        </w:rPr>
        <w:t> </w:t>
      </w:r>
    </w:p>
    <w:p w14:paraId="49083FB2" w14:textId="77777777" w:rsidR="003E1287" w:rsidRPr="003E1287" w:rsidRDefault="003E1287" w:rsidP="003E1287">
      <w:pPr>
        <w:pStyle w:val="paragraph"/>
        <w:spacing w:line="360" w:lineRule="auto"/>
        <w:jc w:val="both"/>
        <w:textAlignment w:val="baseline"/>
        <w:rPr>
          <w:rFonts w:ascii="Arial" w:hAnsi="Arial" w:cs="Arial"/>
          <w:sz w:val="28"/>
          <w:szCs w:val="28"/>
        </w:rPr>
      </w:pPr>
      <w:hyperlink r:id="rId45" w:tgtFrame="_blank" w:history="1">
        <w:r w:rsidRPr="003E1287">
          <w:rPr>
            <w:rStyle w:val="normaltextrun1"/>
            <w:rFonts w:ascii="Arial" w:hAnsi="Arial" w:cs="Arial"/>
            <w:color w:val="0563C1"/>
            <w:sz w:val="28"/>
            <w:szCs w:val="28"/>
            <w:u w:val="single"/>
          </w:rPr>
          <w:t>http://www.primecentre.wales/frait.php</w:t>
        </w:r>
      </w:hyperlink>
      <w:r w:rsidRPr="003E1287">
        <w:rPr>
          <w:rStyle w:val="normaltextrun1"/>
          <w:rFonts w:ascii="Arial" w:hAnsi="Arial" w:cs="Arial"/>
          <w:color w:val="0563C1"/>
          <w:sz w:val="28"/>
          <w:szCs w:val="28"/>
          <w:u w:val="single"/>
        </w:rPr>
        <w:t xml:space="preserve"> </w:t>
      </w:r>
      <w:r w:rsidRPr="003E1287">
        <w:rPr>
          <w:rStyle w:val="normaltextrun1"/>
          <w:rFonts w:ascii="Arial" w:hAnsi="Arial" w:cs="Arial"/>
          <w:color w:val="000000"/>
          <w:sz w:val="28"/>
          <w:szCs w:val="28"/>
        </w:rPr>
        <w:t>(Accessed: 11</w:t>
      </w:r>
      <w:r w:rsidRPr="003E1287">
        <w:rPr>
          <w:rStyle w:val="normaltextrun1"/>
          <w:rFonts w:ascii="Arial" w:hAnsi="Arial" w:cs="Arial"/>
          <w:color w:val="000000"/>
          <w:sz w:val="28"/>
          <w:szCs w:val="28"/>
          <w:vertAlign w:val="superscript"/>
        </w:rPr>
        <w:t>th</w:t>
      </w:r>
      <w:r w:rsidRPr="003E1287">
        <w:rPr>
          <w:rStyle w:val="normaltextrun1"/>
          <w:rFonts w:ascii="Arial" w:hAnsi="Arial" w:cs="Arial"/>
          <w:color w:val="000000"/>
          <w:sz w:val="28"/>
          <w:szCs w:val="28"/>
        </w:rPr>
        <w:t xml:space="preserve"> October 2019).</w:t>
      </w:r>
      <w:r w:rsidRPr="003E1287">
        <w:rPr>
          <w:rStyle w:val="eop"/>
          <w:rFonts w:ascii="Arial" w:hAnsi="Arial" w:cs="Arial"/>
          <w:sz w:val="28"/>
          <w:szCs w:val="28"/>
        </w:rPr>
        <w:t> </w:t>
      </w:r>
    </w:p>
    <w:p w14:paraId="5C807437" w14:textId="77777777" w:rsidR="003E1287" w:rsidRPr="003E1287" w:rsidRDefault="003E1287" w:rsidP="003E1287">
      <w:pPr>
        <w:pStyle w:val="paragraph"/>
        <w:spacing w:line="360" w:lineRule="auto"/>
        <w:jc w:val="both"/>
        <w:textAlignment w:val="baseline"/>
        <w:rPr>
          <w:rFonts w:ascii="Arial" w:hAnsi="Arial" w:cs="Arial"/>
          <w:sz w:val="28"/>
          <w:szCs w:val="28"/>
        </w:rPr>
      </w:pPr>
      <w:r w:rsidRPr="003E1287">
        <w:rPr>
          <w:rStyle w:val="normaltextrun1"/>
          <w:rFonts w:ascii="Arial" w:hAnsi="Arial" w:cs="Arial"/>
          <w:color w:val="000000"/>
          <w:sz w:val="28"/>
          <w:szCs w:val="28"/>
        </w:rPr>
        <w:t xml:space="preserve">Public Health Wales (2015) </w:t>
      </w:r>
      <w:r w:rsidRPr="003E1287">
        <w:rPr>
          <w:rStyle w:val="normaltextrun1"/>
          <w:rFonts w:ascii="Arial" w:hAnsi="Arial" w:cs="Arial"/>
          <w:i/>
          <w:iCs/>
          <w:color w:val="000000"/>
          <w:sz w:val="28"/>
          <w:szCs w:val="28"/>
        </w:rPr>
        <w:t>Welsh Adverse Childhood Experiences (ACE) Study, Adverse Childhood Experiences and their impact on health harming behaviours in the Welsh adult population,</w:t>
      </w:r>
      <w:r w:rsidRPr="003E1287">
        <w:rPr>
          <w:rStyle w:val="normaltextrun1"/>
          <w:rFonts w:ascii="Arial" w:hAnsi="Arial" w:cs="Arial"/>
          <w:color w:val="000000"/>
          <w:sz w:val="28"/>
          <w:szCs w:val="28"/>
        </w:rPr>
        <w:t xml:space="preserve"> Available at:</w:t>
      </w:r>
      <w:r w:rsidRPr="003E1287">
        <w:rPr>
          <w:rStyle w:val="eop"/>
          <w:rFonts w:ascii="Arial" w:hAnsi="Arial" w:cs="Arial"/>
          <w:sz w:val="28"/>
          <w:szCs w:val="28"/>
        </w:rPr>
        <w:t> </w:t>
      </w:r>
    </w:p>
    <w:p w14:paraId="46F7590B" w14:textId="77777777" w:rsidR="003E1287" w:rsidRPr="003E1287" w:rsidRDefault="003E1287" w:rsidP="003E1287">
      <w:pPr>
        <w:pStyle w:val="paragraph"/>
        <w:spacing w:line="360" w:lineRule="auto"/>
        <w:jc w:val="both"/>
        <w:textAlignment w:val="baseline"/>
        <w:rPr>
          <w:rFonts w:ascii="Arial" w:hAnsi="Arial" w:cs="Arial"/>
          <w:sz w:val="28"/>
          <w:szCs w:val="28"/>
        </w:rPr>
      </w:pPr>
      <w:hyperlink r:id="rId46" w:tgtFrame="_blank" w:history="1">
        <w:r w:rsidRPr="003E1287">
          <w:rPr>
            <w:rStyle w:val="normaltextrun1"/>
            <w:rFonts w:ascii="Arial" w:hAnsi="Arial" w:cs="Arial"/>
            <w:color w:val="0563C1"/>
            <w:sz w:val="28"/>
            <w:szCs w:val="28"/>
            <w:u w:val="single"/>
          </w:rPr>
          <w:t>http://www2.nphs.wales.nhs.uk:8080/PRIDDocs.nsf/7c21215d6d0c613e80256f490030c05a/d488a3852491bc1d80257f370038919e/$FILE/ACE%20Report%20FINAL%20(E).pdf</w:t>
        </w:r>
      </w:hyperlink>
      <w:r w:rsidRPr="003E1287">
        <w:rPr>
          <w:rStyle w:val="normaltextrun1"/>
          <w:rFonts w:ascii="Arial" w:hAnsi="Arial" w:cs="Arial"/>
          <w:color w:val="0563C1"/>
          <w:sz w:val="28"/>
          <w:szCs w:val="28"/>
          <w:u w:val="single"/>
        </w:rPr>
        <w:t> </w:t>
      </w:r>
      <w:r w:rsidRPr="003E1287">
        <w:rPr>
          <w:rStyle w:val="normaltextrun1"/>
          <w:rFonts w:ascii="Arial" w:hAnsi="Arial" w:cs="Arial"/>
          <w:sz w:val="28"/>
          <w:szCs w:val="28"/>
          <w:u w:val="single"/>
        </w:rPr>
        <w:t xml:space="preserve"> </w:t>
      </w:r>
      <w:r w:rsidRPr="003E1287">
        <w:rPr>
          <w:rStyle w:val="normaltextrun1"/>
          <w:rFonts w:ascii="Arial" w:hAnsi="Arial" w:cs="Arial"/>
          <w:sz w:val="28"/>
          <w:szCs w:val="28"/>
        </w:rPr>
        <w:t>(Accessed: 17</w:t>
      </w:r>
      <w:r w:rsidRPr="003E1287">
        <w:rPr>
          <w:rStyle w:val="normaltextrun1"/>
          <w:rFonts w:ascii="Arial" w:hAnsi="Arial" w:cs="Arial"/>
          <w:sz w:val="28"/>
          <w:szCs w:val="28"/>
          <w:vertAlign w:val="superscript"/>
        </w:rPr>
        <w:t>th</w:t>
      </w:r>
      <w:r w:rsidRPr="003E1287">
        <w:rPr>
          <w:rStyle w:val="normaltextrun1"/>
          <w:rFonts w:ascii="Arial" w:hAnsi="Arial" w:cs="Arial"/>
          <w:sz w:val="28"/>
          <w:szCs w:val="28"/>
        </w:rPr>
        <w:t xml:space="preserve"> O</w:t>
      </w:r>
      <w:r w:rsidRPr="003E1287">
        <w:rPr>
          <w:rStyle w:val="normaltextrun1"/>
          <w:rFonts w:ascii="Arial" w:hAnsi="Arial" w:cs="Arial"/>
          <w:color w:val="000000"/>
          <w:sz w:val="28"/>
          <w:szCs w:val="28"/>
        </w:rPr>
        <w:t>ctober 2019).</w:t>
      </w:r>
      <w:r w:rsidRPr="003E1287">
        <w:rPr>
          <w:rStyle w:val="eop"/>
          <w:rFonts w:ascii="Arial" w:hAnsi="Arial" w:cs="Arial"/>
          <w:sz w:val="28"/>
          <w:szCs w:val="28"/>
        </w:rPr>
        <w:t> </w:t>
      </w:r>
    </w:p>
    <w:p w14:paraId="1A1FC687" w14:textId="77777777" w:rsidR="003E1287" w:rsidRPr="003E1287" w:rsidRDefault="003E1287" w:rsidP="003E1287">
      <w:pPr>
        <w:pStyle w:val="paragraph"/>
        <w:spacing w:line="360" w:lineRule="auto"/>
        <w:jc w:val="both"/>
        <w:textAlignment w:val="baseline"/>
        <w:rPr>
          <w:rFonts w:ascii="Arial" w:hAnsi="Arial" w:cs="Arial"/>
          <w:sz w:val="28"/>
          <w:szCs w:val="28"/>
        </w:rPr>
      </w:pPr>
      <w:r w:rsidRPr="003E1287">
        <w:rPr>
          <w:rStyle w:val="normaltextrun1"/>
          <w:rFonts w:ascii="Arial" w:hAnsi="Arial" w:cs="Arial"/>
          <w:sz w:val="28"/>
          <w:szCs w:val="28"/>
        </w:rPr>
        <w:t xml:space="preserve">Rose, J. Gilbert, L and Richards, V. (2016) </w:t>
      </w:r>
      <w:r w:rsidRPr="003E1287">
        <w:rPr>
          <w:rStyle w:val="normaltextrun1"/>
          <w:rFonts w:ascii="Arial" w:hAnsi="Arial" w:cs="Arial"/>
          <w:i/>
          <w:iCs/>
          <w:sz w:val="28"/>
          <w:szCs w:val="28"/>
        </w:rPr>
        <w:t>Health and Well-being in Early Childhood</w:t>
      </w:r>
      <w:r w:rsidRPr="003E1287">
        <w:rPr>
          <w:rStyle w:val="normaltextrun1"/>
          <w:rFonts w:ascii="Arial" w:hAnsi="Arial" w:cs="Arial"/>
          <w:sz w:val="28"/>
          <w:szCs w:val="28"/>
        </w:rPr>
        <w:t>. London: Sage.</w:t>
      </w:r>
      <w:r w:rsidRPr="003E1287">
        <w:rPr>
          <w:rStyle w:val="eop"/>
          <w:rFonts w:ascii="Arial" w:hAnsi="Arial" w:cs="Arial"/>
          <w:sz w:val="28"/>
          <w:szCs w:val="28"/>
        </w:rPr>
        <w:t> </w:t>
      </w:r>
    </w:p>
    <w:p w14:paraId="500FE01D" w14:textId="77777777" w:rsidR="003E1287" w:rsidRPr="003E1287" w:rsidRDefault="003E1287" w:rsidP="003E1287">
      <w:pPr>
        <w:pStyle w:val="paragraph"/>
        <w:spacing w:line="360" w:lineRule="auto"/>
        <w:jc w:val="both"/>
        <w:textAlignment w:val="baseline"/>
        <w:rPr>
          <w:rFonts w:ascii="Arial" w:hAnsi="Arial" w:cs="Arial"/>
          <w:sz w:val="28"/>
          <w:szCs w:val="28"/>
        </w:rPr>
      </w:pPr>
      <w:r w:rsidRPr="003E1287">
        <w:rPr>
          <w:rStyle w:val="normaltextrun1"/>
          <w:rFonts w:ascii="Arial" w:hAnsi="Arial" w:cs="Arial"/>
          <w:sz w:val="28"/>
          <w:szCs w:val="28"/>
        </w:rPr>
        <w:t xml:space="preserve">SNAP Pembrokeshire (No date) SNAP </w:t>
      </w:r>
      <w:r w:rsidRPr="003E1287">
        <w:rPr>
          <w:rStyle w:val="normaltextrun1"/>
          <w:rFonts w:ascii="Arial" w:hAnsi="Arial" w:cs="Arial"/>
          <w:i/>
          <w:iCs/>
          <w:sz w:val="28"/>
          <w:szCs w:val="28"/>
        </w:rPr>
        <w:t xml:space="preserve">Specialist Playgroup Pembrokeshire </w:t>
      </w:r>
      <w:r w:rsidRPr="003E1287">
        <w:rPr>
          <w:rStyle w:val="normaltextrun1"/>
          <w:rFonts w:ascii="Arial" w:hAnsi="Arial" w:cs="Arial"/>
          <w:sz w:val="28"/>
          <w:szCs w:val="28"/>
        </w:rPr>
        <w:t xml:space="preserve">Available at: </w:t>
      </w:r>
      <w:hyperlink r:id="rId47" w:tgtFrame="_blank" w:history="1">
        <w:r w:rsidRPr="003E1287">
          <w:rPr>
            <w:rStyle w:val="normaltextrun1"/>
            <w:rFonts w:ascii="Arial" w:hAnsi="Arial" w:cs="Arial"/>
            <w:color w:val="0563C1"/>
            <w:sz w:val="28"/>
            <w:szCs w:val="28"/>
            <w:u w:val="single"/>
          </w:rPr>
          <w:t>http://snappembrokeshire.co.uk/contact.htm</w:t>
        </w:r>
      </w:hyperlink>
      <w:r w:rsidRPr="003E1287">
        <w:rPr>
          <w:rStyle w:val="normaltextrun1"/>
          <w:rFonts w:ascii="Arial" w:hAnsi="Arial" w:cs="Arial"/>
          <w:sz w:val="28"/>
          <w:szCs w:val="28"/>
        </w:rPr>
        <w:t xml:space="preserve"> (Accessed: 12</w:t>
      </w:r>
      <w:r w:rsidRPr="003E1287">
        <w:rPr>
          <w:rStyle w:val="normaltextrun1"/>
          <w:rFonts w:ascii="Arial" w:hAnsi="Arial" w:cs="Arial"/>
          <w:sz w:val="28"/>
          <w:szCs w:val="28"/>
          <w:vertAlign w:val="superscript"/>
        </w:rPr>
        <w:t>th</w:t>
      </w:r>
      <w:r w:rsidRPr="003E1287">
        <w:rPr>
          <w:rStyle w:val="normaltextrun1"/>
          <w:rFonts w:ascii="Arial" w:hAnsi="Arial" w:cs="Arial"/>
          <w:sz w:val="28"/>
          <w:szCs w:val="28"/>
        </w:rPr>
        <w:t xml:space="preserve"> October 2019).</w:t>
      </w:r>
      <w:r w:rsidRPr="003E1287">
        <w:rPr>
          <w:rStyle w:val="eop"/>
          <w:rFonts w:ascii="Arial" w:hAnsi="Arial" w:cs="Arial"/>
          <w:sz w:val="28"/>
          <w:szCs w:val="28"/>
        </w:rPr>
        <w:t> </w:t>
      </w:r>
    </w:p>
    <w:p w14:paraId="0C15A5C9" w14:textId="77777777" w:rsidR="003E1287" w:rsidRPr="003E1287" w:rsidRDefault="003E1287" w:rsidP="003E1287">
      <w:pPr>
        <w:pStyle w:val="paragraph"/>
        <w:spacing w:line="360" w:lineRule="auto"/>
        <w:jc w:val="both"/>
        <w:textAlignment w:val="baseline"/>
        <w:rPr>
          <w:rFonts w:ascii="Arial" w:hAnsi="Arial" w:cs="Arial"/>
          <w:sz w:val="28"/>
          <w:szCs w:val="28"/>
        </w:rPr>
      </w:pPr>
      <w:r w:rsidRPr="003E1287">
        <w:rPr>
          <w:rStyle w:val="normaltextrun1"/>
          <w:rFonts w:ascii="Arial" w:hAnsi="Arial" w:cs="Arial"/>
          <w:sz w:val="28"/>
          <w:szCs w:val="28"/>
        </w:rPr>
        <w:t xml:space="preserve">Social Care Wales (2017) </w:t>
      </w:r>
      <w:r w:rsidRPr="003E1287">
        <w:rPr>
          <w:rStyle w:val="normaltextrun1"/>
          <w:rFonts w:ascii="Arial" w:hAnsi="Arial" w:cs="Arial"/>
          <w:i/>
          <w:iCs/>
          <w:sz w:val="28"/>
          <w:szCs w:val="28"/>
        </w:rPr>
        <w:t>Social Services and Well-being (Wales) Act 2014 Overview.</w:t>
      </w:r>
      <w:r w:rsidRPr="003E1287">
        <w:rPr>
          <w:rStyle w:val="normaltextrun1"/>
          <w:rFonts w:ascii="Arial" w:hAnsi="Arial" w:cs="Arial"/>
          <w:sz w:val="28"/>
          <w:szCs w:val="28"/>
        </w:rPr>
        <w:t xml:space="preserve"> Available at: </w:t>
      </w:r>
      <w:hyperlink r:id="rId48" w:tgtFrame="_blank" w:history="1">
        <w:r w:rsidRPr="003E1287">
          <w:rPr>
            <w:rStyle w:val="normaltextrun1"/>
            <w:rFonts w:ascii="Arial" w:hAnsi="Arial" w:cs="Arial"/>
            <w:color w:val="0563C1"/>
            <w:sz w:val="28"/>
            <w:szCs w:val="28"/>
            <w:u w:val="single"/>
          </w:rPr>
          <w:t>https://socialcare.wales/hub/sswbact</w:t>
        </w:r>
      </w:hyperlink>
      <w:r w:rsidRPr="003E1287">
        <w:rPr>
          <w:rStyle w:val="normaltextrun1"/>
          <w:rFonts w:ascii="Arial" w:hAnsi="Arial" w:cs="Arial"/>
          <w:sz w:val="28"/>
          <w:szCs w:val="28"/>
        </w:rPr>
        <w:t xml:space="preserve"> (Accessed: 12</w:t>
      </w:r>
      <w:r w:rsidRPr="003E1287">
        <w:rPr>
          <w:rStyle w:val="normaltextrun1"/>
          <w:rFonts w:ascii="Arial" w:hAnsi="Arial" w:cs="Arial"/>
          <w:sz w:val="28"/>
          <w:szCs w:val="28"/>
          <w:vertAlign w:val="superscript"/>
        </w:rPr>
        <w:t>th</w:t>
      </w:r>
      <w:r w:rsidRPr="003E1287">
        <w:rPr>
          <w:rStyle w:val="normaltextrun1"/>
          <w:rFonts w:ascii="Arial" w:hAnsi="Arial" w:cs="Arial"/>
          <w:sz w:val="28"/>
          <w:szCs w:val="28"/>
        </w:rPr>
        <w:t xml:space="preserve"> October 2019).</w:t>
      </w:r>
      <w:r w:rsidRPr="003E1287">
        <w:rPr>
          <w:rStyle w:val="eop"/>
          <w:rFonts w:ascii="Arial" w:hAnsi="Arial" w:cs="Arial"/>
          <w:sz w:val="28"/>
          <w:szCs w:val="28"/>
        </w:rPr>
        <w:t> </w:t>
      </w:r>
    </w:p>
    <w:p w14:paraId="3585BD0D" w14:textId="77777777" w:rsidR="003E1287" w:rsidRPr="003E1287" w:rsidRDefault="003E1287" w:rsidP="003E1287">
      <w:pPr>
        <w:pStyle w:val="paragraph"/>
        <w:spacing w:line="360" w:lineRule="auto"/>
        <w:jc w:val="both"/>
        <w:textAlignment w:val="baseline"/>
        <w:rPr>
          <w:rFonts w:ascii="Arial" w:hAnsi="Arial" w:cs="Arial"/>
          <w:sz w:val="28"/>
          <w:szCs w:val="28"/>
        </w:rPr>
      </w:pPr>
      <w:r w:rsidRPr="003E1287">
        <w:rPr>
          <w:rStyle w:val="normaltextrun1"/>
          <w:rFonts w:ascii="Arial" w:hAnsi="Arial" w:cs="Arial"/>
          <w:sz w:val="28"/>
          <w:szCs w:val="28"/>
        </w:rPr>
        <w:t xml:space="preserve">The Telegraph (2019) </w:t>
      </w:r>
      <w:r w:rsidRPr="003E1287">
        <w:rPr>
          <w:rStyle w:val="normaltextrun1"/>
          <w:rFonts w:ascii="Arial" w:hAnsi="Arial" w:cs="Arial"/>
          <w:i/>
          <w:iCs/>
          <w:sz w:val="28"/>
          <w:szCs w:val="28"/>
        </w:rPr>
        <w:t xml:space="preserve">Police find family of little boy found walking barefoot through Birmingham. </w:t>
      </w:r>
      <w:r w:rsidRPr="003E1287">
        <w:rPr>
          <w:rStyle w:val="normaltextrun1"/>
          <w:rFonts w:ascii="Arial" w:hAnsi="Arial" w:cs="Arial"/>
          <w:sz w:val="28"/>
          <w:szCs w:val="28"/>
        </w:rPr>
        <w:t>Available at:</w:t>
      </w:r>
      <w:r w:rsidRPr="003E1287">
        <w:rPr>
          <w:rStyle w:val="eop"/>
          <w:rFonts w:ascii="Arial" w:hAnsi="Arial" w:cs="Arial"/>
          <w:sz w:val="28"/>
          <w:szCs w:val="28"/>
        </w:rPr>
        <w:t> </w:t>
      </w:r>
    </w:p>
    <w:p w14:paraId="66B27BEE" w14:textId="77777777" w:rsidR="003E1287" w:rsidRPr="003E1287" w:rsidRDefault="003E1287" w:rsidP="003E1287">
      <w:pPr>
        <w:pStyle w:val="paragraph"/>
        <w:spacing w:line="360" w:lineRule="auto"/>
        <w:jc w:val="both"/>
        <w:textAlignment w:val="baseline"/>
        <w:rPr>
          <w:rFonts w:ascii="Arial" w:hAnsi="Arial" w:cs="Arial"/>
          <w:sz w:val="28"/>
          <w:szCs w:val="28"/>
        </w:rPr>
      </w:pPr>
      <w:hyperlink r:id="rId49" w:tgtFrame="_blank" w:history="1">
        <w:r w:rsidRPr="003E1287">
          <w:rPr>
            <w:rStyle w:val="normaltextrun1"/>
            <w:rFonts w:ascii="Arial" w:hAnsi="Arial" w:cs="Arial"/>
            <w:color w:val="0563C1"/>
            <w:sz w:val="28"/>
            <w:szCs w:val="28"/>
            <w:u w:val="single"/>
          </w:rPr>
          <w:t>https://www.telegraph.co.uk/news/uknews/crime/10897397/Police-find-family-of-little-boy-found-walking-barefoot-through-Birmingham.html</w:t>
        </w:r>
      </w:hyperlink>
      <w:r w:rsidRPr="003E1287">
        <w:rPr>
          <w:rStyle w:val="normaltextrun1"/>
          <w:rFonts w:ascii="Arial" w:hAnsi="Arial" w:cs="Arial"/>
          <w:sz w:val="28"/>
          <w:szCs w:val="28"/>
        </w:rPr>
        <w:t xml:space="preserve"> (Accessed: 15</w:t>
      </w:r>
      <w:r w:rsidRPr="003E1287">
        <w:rPr>
          <w:rStyle w:val="normaltextrun1"/>
          <w:rFonts w:ascii="Arial" w:hAnsi="Arial" w:cs="Arial"/>
          <w:sz w:val="28"/>
          <w:szCs w:val="28"/>
          <w:vertAlign w:val="superscript"/>
        </w:rPr>
        <w:t>th</w:t>
      </w:r>
      <w:r w:rsidRPr="003E1287">
        <w:rPr>
          <w:rStyle w:val="normaltextrun1"/>
          <w:rFonts w:ascii="Arial" w:hAnsi="Arial" w:cs="Arial"/>
          <w:sz w:val="28"/>
          <w:szCs w:val="28"/>
        </w:rPr>
        <w:t xml:space="preserve"> October 2019).</w:t>
      </w:r>
      <w:r w:rsidRPr="003E1287">
        <w:rPr>
          <w:rStyle w:val="eop"/>
          <w:rFonts w:ascii="Arial" w:hAnsi="Arial" w:cs="Arial"/>
          <w:sz w:val="28"/>
          <w:szCs w:val="28"/>
        </w:rPr>
        <w:t> </w:t>
      </w:r>
    </w:p>
    <w:p w14:paraId="68493BFD" w14:textId="77777777" w:rsidR="003E1287" w:rsidRPr="003E1287" w:rsidRDefault="003E1287" w:rsidP="003E1287">
      <w:pPr>
        <w:pStyle w:val="paragraph"/>
        <w:spacing w:line="360" w:lineRule="auto"/>
        <w:jc w:val="both"/>
        <w:textAlignment w:val="baseline"/>
        <w:rPr>
          <w:rFonts w:ascii="Arial" w:hAnsi="Arial" w:cs="Arial"/>
          <w:sz w:val="28"/>
          <w:szCs w:val="28"/>
        </w:rPr>
      </w:pPr>
      <w:r w:rsidRPr="003E1287">
        <w:rPr>
          <w:rStyle w:val="normaltextrun1"/>
          <w:rFonts w:ascii="Arial" w:hAnsi="Arial" w:cs="Arial"/>
          <w:sz w:val="28"/>
          <w:szCs w:val="28"/>
        </w:rPr>
        <w:t xml:space="preserve">The Voice of the Child (2018) </w:t>
      </w:r>
      <w:r w:rsidRPr="003E1287">
        <w:rPr>
          <w:rStyle w:val="normaltextrun1"/>
          <w:rFonts w:ascii="Arial" w:hAnsi="Arial" w:cs="Arial"/>
          <w:i/>
          <w:iCs/>
          <w:color w:val="000000"/>
          <w:sz w:val="28"/>
          <w:szCs w:val="28"/>
        </w:rPr>
        <w:t xml:space="preserve">Recognition of Significant Harm. </w:t>
      </w:r>
      <w:r w:rsidRPr="003E1287">
        <w:rPr>
          <w:rStyle w:val="normaltextrun1"/>
          <w:rFonts w:ascii="Arial" w:hAnsi="Arial" w:cs="Arial"/>
          <w:color w:val="000000"/>
          <w:sz w:val="28"/>
          <w:szCs w:val="28"/>
        </w:rPr>
        <w:t xml:space="preserve">Available at: </w:t>
      </w:r>
      <w:hyperlink r:id="rId50" w:tgtFrame="_blank" w:history="1">
        <w:r w:rsidRPr="003E1287">
          <w:rPr>
            <w:rStyle w:val="normaltextrun1"/>
            <w:rFonts w:ascii="Arial" w:hAnsi="Arial" w:cs="Arial"/>
            <w:color w:val="0563C1"/>
            <w:sz w:val="28"/>
            <w:szCs w:val="28"/>
            <w:u w:val="single"/>
          </w:rPr>
          <w:t>https://voiceofthechild.org.uk/kb/recognition-significant-harm/</w:t>
        </w:r>
      </w:hyperlink>
      <w:r w:rsidRPr="003E1287">
        <w:rPr>
          <w:rStyle w:val="normaltextrun1"/>
          <w:rFonts w:ascii="Arial" w:hAnsi="Arial" w:cs="Arial"/>
          <w:sz w:val="28"/>
          <w:szCs w:val="28"/>
        </w:rPr>
        <w:t xml:space="preserve"> (Accessed: 12</w:t>
      </w:r>
      <w:r w:rsidRPr="003E1287">
        <w:rPr>
          <w:rStyle w:val="normaltextrun1"/>
          <w:rFonts w:ascii="Arial" w:hAnsi="Arial" w:cs="Arial"/>
          <w:sz w:val="28"/>
          <w:szCs w:val="28"/>
          <w:vertAlign w:val="superscript"/>
        </w:rPr>
        <w:t>th</w:t>
      </w:r>
      <w:r w:rsidRPr="003E1287">
        <w:rPr>
          <w:rStyle w:val="normaltextrun1"/>
          <w:rFonts w:ascii="Arial" w:hAnsi="Arial" w:cs="Arial"/>
          <w:sz w:val="28"/>
          <w:szCs w:val="28"/>
        </w:rPr>
        <w:t xml:space="preserve"> October 2019).</w:t>
      </w:r>
      <w:r w:rsidRPr="003E1287">
        <w:rPr>
          <w:rStyle w:val="eop"/>
          <w:rFonts w:ascii="Arial" w:hAnsi="Arial" w:cs="Arial"/>
          <w:sz w:val="28"/>
          <w:szCs w:val="28"/>
        </w:rPr>
        <w:t> </w:t>
      </w:r>
    </w:p>
    <w:p w14:paraId="5C8F53A4" w14:textId="77777777" w:rsidR="003E1287" w:rsidRPr="003E1287" w:rsidRDefault="003E1287" w:rsidP="003E1287">
      <w:pPr>
        <w:pStyle w:val="paragraph"/>
        <w:spacing w:line="360" w:lineRule="auto"/>
        <w:jc w:val="both"/>
        <w:textAlignment w:val="baseline"/>
        <w:rPr>
          <w:rFonts w:ascii="Arial" w:hAnsi="Arial" w:cs="Arial"/>
          <w:sz w:val="28"/>
          <w:szCs w:val="28"/>
        </w:rPr>
      </w:pPr>
      <w:r w:rsidRPr="003E1287">
        <w:rPr>
          <w:rStyle w:val="normaltextrun1"/>
          <w:rFonts w:ascii="Arial" w:hAnsi="Arial" w:cs="Arial"/>
          <w:sz w:val="28"/>
          <w:szCs w:val="28"/>
        </w:rPr>
        <w:t xml:space="preserve">Underwood, E. (2019) </w:t>
      </w:r>
      <w:r w:rsidRPr="003E1287">
        <w:rPr>
          <w:rStyle w:val="normaltextrun1"/>
          <w:rFonts w:ascii="Arial" w:hAnsi="Arial" w:cs="Arial"/>
          <w:i/>
          <w:iCs/>
          <w:sz w:val="28"/>
          <w:szCs w:val="28"/>
        </w:rPr>
        <w:t>Safeguarding Newsletter Article, ‘To share or not to share: that is the question’</w:t>
      </w:r>
      <w:r w:rsidRPr="003E1287">
        <w:rPr>
          <w:rStyle w:val="normaltextrun1"/>
          <w:rFonts w:ascii="Arial" w:hAnsi="Arial" w:cs="Arial"/>
          <w:sz w:val="28"/>
          <w:szCs w:val="28"/>
        </w:rPr>
        <w:t>, Available at: Hywel Dda University Health Board.</w:t>
      </w:r>
      <w:r w:rsidRPr="003E1287">
        <w:rPr>
          <w:rStyle w:val="eop"/>
          <w:rFonts w:ascii="Arial" w:hAnsi="Arial" w:cs="Arial"/>
          <w:sz w:val="28"/>
          <w:szCs w:val="28"/>
        </w:rPr>
        <w:t> </w:t>
      </w:r>
    </w:p>
    <w:p w14:paraId="0188A8A7" w14:textId="77777777" w:rsidR="003E1287" w:rsidRPr="003E1287" w:rsidRDefault="003E1287" w:rsidP="003E1287">
      <w:pPr>
        <w:pStyle w:val="paragraph"/>
        <w:spacing w:line="360" w:lineRule="auto"/>
        <w:jc w:val="both"/>
        <w:textAlignment w:val="baseline"/>
        <w:rPr>
          <w:rFonts w:ascii="Arial" w:hAnsi="Arial" w:cs="Arial"/>
          <w:sz w:val="28"/>
          <w:szCs w:val="28"/>
        </w:rPr>
      </w:pPr>
      <w:proofErr w:type="spellStart"/>
      <w:r w:rsidRPr="003E1287">
        <w:rPr>
          <w:rStyle w:val="spellingerror"/>
          <w:rFonts w:ascii="Arial" w:hAnsi="Arial" w:cs="Arial"/>
          <w:sz w:val="28"/>
          <w:szCs w:val="28"/>
        </w:rPr>
        <w:lastRenderedPageBreak/>
        <w:t>Unicef</w:t>
      </w:r>
      <w:proofErr w:type="spellEnd"/>
      <w:r w:rsidRPr="003E1287">
        <w:rPr>
          <w:rStyle w:val="normaltextrun1"/>
          <w:rFonts w:ascii="Arial" w:hAnsi="Arial" w:cs="Arial"/>
          <w:sz w:val="28"/>
          <w:szCs w:val="28"/>
        </w:rPr>
        <w:t xml:space="preserve"> (no date) </w:t>
      </w:r>
      <w:r w:rsidRPr="003E1287">
        <w:rPr>
          <w:rStyle w:val="normaltextrun1"/>
          <w:rFonts w:ascii="Arial" w:hAnsi="Arial" w:cs="Arial"/>
          <w:i/>
          <w:iCs/>
          <w:sz w:val="28"/>
          <w:szCs w:val="28"/>
        </w:rPr>
        <w:t>Children’s rights and responsibilities.</w:t>
      </w:r>
      <w:r w:rsidRPr="003E1287">
        <w:rPr>
          <w:rStyle w:val="normaltextrun1"/>
          <w:rFonts w:ascii="Arial" w:hAnsi="Arial" w:cs="Arial"/>
          <w:sz w:val="28"/>
          <w:szCs w:val="28"/>
        </w:rPr>
        <w:t xml:space="preserve"> Available at: </w:t>
      </w:r>
      <w:hyperlink r:id="rId51" w:tgtFrame="_blank" w:history="1">
        <w:r w:rsidRPr="003E1287">
          <w:rPr>
            <w:rStyle w:val="normaltextrun1"/>
            <w:rFonts w:ascii="Arial" w:hAnsi="Arial" w:cs="Arial"/>
            <w:color w:val="0563C1"/>
            <w:sz w:val="28"/>
            <w:szCs w:val="28"/>
            <w:u w:val="single"/>
          </w:rPr>
          <w:t>file:///C:/Users/maxin/AppData/Local/Packages/Microsoft.MicrosoftEdge_8wekyb3d8bbwe/TempState/Downloads/Rights%20Leaflet%20(1).pdf</w:t>
        </w:r>
      </w:hyperlink>
      <w:r w:rsidRPr="003E1287">
        <w:rPr>
          <w:rStyle w:val="normaltextrun1"/>
          <w:rFonts w:ascii="Arial" w:hAnsi="Arial" w:cs="Arial"/>
          <w:sz w:val="28"/>
          <w:szCs w:val="28"/>
        </w:rPr>
        <w:t xml:space="preserve"> (Accessed: 14 October 2019).</w:t>
      </w:r>
      <w:r w:rsidRPr="003E1287">
        <w:rPr>
          <w:rStyle w:val="eop"/>
          <w:rFonts w:ascii="Arial" w:hAnsi="Arial" w:cs="Arial"/>
          <w:sz w:val="28"/>
          <w:szCs w:val="28"/>
        </w:rPr>
        <w:t> </w:t>
      </w:r>
    </w:p>
    <w:p w14:paraId="72BABB9F" w14:textId="77777777" w:rsidR="003E1287" w:rsidRPr="003E1287" w:rsidRDefault="003E1287" w:rsidP="003E1287">
      <w:pPr>
        <w:pStyle w:val="paragraph"/>
        <w:spacing w:line="360" w:lineRule="auto"/>
        <w:jc w:val="both"/>
        <w:textAlignment w:val="baseline"/>
        <w:rPr>
          <w:rFonts w:ascii="Arial" w:hAnsi="Arial" w:cs="Arial"/>
          <w:sz w:val="28"/>
          <w:szCs w:val="28"/>
        </w:rPr>
      </w:pPr>
      <w:r w:rsidRPr="003E1287">
        <w:rPr>
          <w:rStyle w:val="normaltextrun1"/>
          <w:rFonts w:ascii="Arial" w:hAnsi="Arial" w:cs="Arial"/>
          <w:color w:val="000000"/>
          <w:sz w:val="28"/>
          <w:szCs w:val="28"/>
        </w:rPr>
        <w:t xml:space="preserve">Wallace et al. (2017) </w:t>
      </w:r>
      <w:r w:rsidRPr="003E1287">
        <w:rPr>
          <w:rStyle w:val="normaltextrun1"/>
          <w:rFonts w:ascii="Arial" w:hAnsi="Arial" w:cs="Arial"/>
          <w:i/>
          <w:iCs/>
          <w:color w:val="000000"/>
          <w:sz w:val="28"/>
          <w:szCs w:val="28"/>
        </w:rPr>
        <w:t>Guidance for Family Resilience Assessment Tool (FRAIT)</w:t>
      </w:r>
      <w:r w:rsidRPr="003E1287">
        <w:rPr>
          <w:rStyle w:val="normaltextrun1"/>
          <w:rFonts w:ascii="Arial" w:hAnsi="Arial" w:cs="Arial"/>
          <w:color w:val="000000"/>
          <w:sz w:val="28"/>
          <w:szCs w:val="28"/>
        </w:rPr>
        <w:t>, University of South Wales. Available at: </w:t>
      </w:r>
      <w:r w:rsidRPr="003E1287">
        <w:rPr>
          <w:rStyle w:val="eop"/>
          <w:rFonts w:ascii="Arial" w:hAnsi="Arial" w:cs="Arial"/>
          <w:sz w:val="28"/>
          <w:szCs w:val="28"/>
        </w:rPr>
        <w:t> </w:t>
      </w:r>
    </w:p>
    <w:p w14:paraId="00BCC25F" w14:textId="77777777" w:rsidR="003E1287" w:rsidRPr="003E1287" w:rsidRDefault="003E1287" w:rsidP="003E1287">
      <w:pPr>
        <w:pStyle w:val="paragraph"/>
        <w:spacing w:line="360" w:lineRule="auto"/>
        <w:jc w:val="both"/>
        <w:textAlignment w:val="baseline"/>
        <w:rPr>
          <w:rFonts w:ascii="Arial" w:hAnsi="Arial" w:cs="Arial"/>
          <w:sz w:val="28"/>
          <w:szCs w:val="28"/>
        </w:rPr>
      </w:pPr>
      <w:hyperlink r:id="rId52" w:tgtFrame="_blank" w:history="1">
        <w:r w:rsidRPr="003E1287">
          <w:rPr>
            <w:rStyle w:val="normaltextrun1"/>
            <w:rFonts w:ascii="Arial" w:hAnsi="Arial" w:cs="Arial"/>
            <w:color w:val="0563C1"/>
            <w:sz w:val="28"/>
            <w:szCs w:val="28"/>
            <w:u w:val="single"/>
          </w:rPr>
          <w:t>http://www.primecentre.wales/resources/FRAIT%20Guidance.pdf</w:t>
        </w:r>
      </w:hyperlink>
      <w:r w:rsidRPr="003E1287">
        <w:rPr>
          <w:rStyle w:val="normaltextrun1"/>
          <w:rFonts w:ascii="Arial" w:hAnsi="Arial" w:cs="Arial"/>
          <w:color w:val="000000"/>
          <w:sz w:val="28"/>
          <w:szCs w:val="28"/>
        </w:rPr>
        <w:t xml:space="preserve"> (Accessed: 6</w:t>
      </w:r>
      <w:r w:rsidRPr="003E1287">
        <w:rPr>
          <w:rStyle w:val="normaltextrun1"/>
          <w:rFonts w:ascii="Arial" w:hAnsi="Arial" w:cs="Arial"/>
          <w:color w:val="000000"/>
          <w:sz w:val="28"/>
          <w:szCs w:val="28"/>
          <w:vertAlign w:val="superscript"/>
        </w:rPr>
        <w:t>th</w:t>
      </w:r>
      <w:r w:rsidRPr="003E1287">
        <w:rPr>
          <w:rStyle w:val="normaltextrun1"/>
          <w:rFonts w:ascii="Arial" w:hAnsi="Arial" w:cs="Arial"/>
          <w:color w:val="000000"/>
          <w:sz w:val="28"/>
          <w:szCs w:val="28"/>
        </w:rPr>
        <w:t xml:space="preserve"> October 2019).</w:t>
      </w:r>
      <w:r w:rsidRPr="003E1287">
        <w:rPr>
          <w:rStyle w:val="eop"/>
          <w:rFonts w:ascii="Arial" w:hAnsi="Arial" w:cs="Arial"/>
          <w:sz w:val="28"/>
          <w:szCs w:val="28"/>
        </w:rPr>
        <w:t> </w:t>
      </w:r>
    </w:p>
    <w:p w14:paraId="64795C0D" w14:textId="77777777" w:rsidR="003E1287" w:rsidRPr="003E1287" w:rsidRDefault="003E1287" w:rsidP="003E1287">
      <w:pPr>
        <w:pStyle w:val="paragraph"/>
        <w:spacing w:line="360" w:lineRule="auto"/>
        <w:jc w:val="both"/>
        <w:textAlignment w:val="baseline"/>
        <w:rPr>
          <w:rFonts w:ascii="Arial" w:hAnsi="Arial" w:cs="Arial"/>
          <w:sz w:val="28"/>
          <w:szCs w:val="28"/>
        </w:rPr>
      </w:pPr>
      <w:r w:rsidRPr="003E1287">
        <w:rPr>
          <w:rStyle w:val="normaltextrun1"/>
          <w:rFonts w:ascii="Arial" w:hAnsi="Arial" w:cs="Arial"/>
          <w:color w:val="000000"/>
          <w:sz w:val="28"/>
          <w:szCs w:val="28"/>
        </w:rPr>
        <w:t>Welsh Assembly Government (2011)</w:t>
      </w:r>
      <w:r w:rsidRPr="003E1287">
        <w:rPr>
          <w:rStyle w:val="normaltextrun1"/>
          <w:rFonts w:ascii="Arial" w:hAnsi="Arial" w:cs="Arial"/>
          <w:i/>
          <w:iCs/>
          <w:color w:val="000000"/>
          <w:sz w:val="28"/>
          <w:szCs w:val="28"/>
        </w:rPr>
        <w:t xml:space="preserve"> A Vision for Health Visiting.</w:t>
      </w:r>
      <w:r w:rsidRPr="003E1287">
        <w:rPr>
          <w:rStyle w:val="normaltextrun1"/>
          <w:rFonts w:ascii="Arial" w:hAnsi="Arial" w:cs="Arial"/>
          <w:color w:val="000000"/>
          <w:sz w:val="28"/>
          <w:szCs w:val="28"/>
        </w:rPr>
        <w:t xml:space="preserve"> Available at: </w:t>
      </w:r>
      <w:r w:rsidRPr="003E1287">
        <w:rPr>
          <w:rStyle w:val="eop"/>
          <w:rFonts w:ascii="Arial" w:hAnsi="Arial" w:cs="Arial"/>
          <w:sz w:val="28"/>
          <w:szCs w:val="28"/>
        </w:rPr>
        <w:t> </w:t>
      </w:r>
    </w:p>
    <w:p w14:paraId="1ECD38A4" w14:textId="77777777" w:rsidR="003E1287" w:rsidRPr="003E1287" w:rsidRDefault="003E1287" w:rsidP="003E1287">
      <w:pPr>
        <w:pStyle w:val="paragraph"/>
        <w:spacing w:line="360" w:lineRule="auto"/>
        <w:jc w:val="both"/>
        <w:textAlignment w:val="baseline"/>
        <w:rPr>
          <w:rFonts w:ascii="Arial" w:hAnsi="Arial" w:cs="Arial"/>
          <w:sz w:val="28"/>
          <w:szCs w:val="28"/>
        </w:rPr>
      </w:pPr>
      <w:hyperlink r:id="rId53" w:tgtFrame="_blank" w:history="1">
        <w:r w:rsidRPr="003E1287">
          <w:rPr>
            <w:rStyle w:val="normaltextrun1"/>
            <w:rFonts w:ascii="Arial" w:hAnsi="Arial" w:cs="Arial"/>
            <w:color w:val="0563C1"/>
            <w:sz w:val="28"/>
            <w:szCs w:val="28"/>
            <w:u w:val="single"/>
          </w:rPr>
          <w:t>https://gov.wales/sites/default/files/publications/2019-03/a-vision-for-health-visiting-in-wales.pdf</w:t>
        </w:r>
      </w:hyperlink>
      <w:r w:rsidRPr="003E1287">
        <w:rPr>
          <w:rStyle w:val="normaltextrun1"/>
          <w:rFonts w:ascii="Arial" w:hAnsi="Arial" w:cs="Arial"/>
          <w:color w:val="0563C1"/>
          <w:sz w:val="28"/>
          <w:szCs w:val="28"/>
        </w:rPr>
        <w:t xml:space="preserve"> </w:t>
      </w:r>
      <w:r w:rsidRPr="003E1287">
        <w:rPr>
          <w:rStyle w:val="normaltextrun1"/>
          <w:rFonts w:ascii="Arial" w:hAnsi="Arial" w:cs="Arial"/>
          <w:color w:val="000000"/>
          <w:sz w:val="28"/>
          <w:szCs w:val="28"/>
        </w:rPr>
        <w:t>(Accessed: 6</w:t>
      </w:r>
      <w:r w:rsidRPr="003E1287">
        <w:rPr>
          <w:rStyle w:val="normaltextrun1"/>
          <w:rFonts w:ascii="Arial" w:hAnsi="Arial" w:cs="Arial"/>
          <w:color w:val="000000"/>
          <w:sz w:val="28"/>
          <w:szCs w:val="28"/>
          <w:vertAlign w:val="superscript"/>
        </w:rPr>
        <w:t>th</w:t>
      </w:r>
      <w:r w:rsidRPr="003E1287">
        <w:rPr>
          <w:rStyle w:val="normaltextrun1"/>
          <w:rFonts w:ascii="Arial" w:hAnsi="Arial" w:cs="Arial"/>
          <w:color w:val="000000"/>
          <w:sz w:val="28"/>
          <w:szCs w:val="28"/>
        </w:rPr>
        <w:t xml:space="preserve"> October 2019).</w:t>
      </w:r>
      <w:r w:rsidRPr="003E1287">
        <w:rPr>
          <w:rStyle w:val="eop"/>
          <w:rFonts w:ascii="Arial" w:hAnsi="Arial" w:cs="Arial"/>
          <w:sz w:val="28"/>
          <w:szCs w:val="28"/>
        </w:rPr>
        <w:t> </w:t>
      </w:r>
    </w:p>
    <w:p w14:paraId="4202A952" w14:textId="77777777" w:rsidR="003E1287" w:rsidRPr="003E1287" w:rsidRDefault="003E1287" w:rsidP="003E1287">
      <w:pPr>
        <w:pStyle w:val="paragraph"/>
        <w:spacing w:line="360" w:lineRule="auto"/>
        <w:jc w:val="both"/>
        <w:textAlignment w:val="baseline"/>
        <w:rPr>
          <w:rFonts w:ascii="Arial" w:hAnsi="Arial" w:cs="Arial"/>
          <w:sz w:val="28"/>
          <w:szCs w:val="28"/>
        </w:rPr>
      </w:pPr>
      <w:r w:rsidRPr="003E1287">
        <w:rPr>
          <w:rStyle w:val="normaltextrun1"/>
          <w:rFonts w:ascii="Arial" w:hAnsi="Arial" w:cs="Arial"/>
          <w:color w:val="000000"/>
          <w:sz w:val="28"/>
          <w:szCs w:val="28"/>
        </w:rPr>
        <w:t xml:space="preserve">Welsh Government (2015) </w:t>
      </w:r>
      <w:r w:rsidRPr="003E1287">
        <w:rPr>
          <w:rStyle w:val="normaltextrun1"/>
          <w:rFonts w:ascii="Arial" w:hAnsi="Arial" w:cs="Arial"/>
          <w:i/>
          <w:iCs/>
          <w:sz w:val="28"/>
          <w:szCs w:val="28"/>
        </w:rPr>
        <w:t xml:space="preserve">Well-being of Future Generations (Wales) Act 2015. </w:t>
      </w:r>
      <w:r w:rsidRPr="003E1287">
        <w:rPr>
          <w:rStyle w:val="normaltextrun1"/>
          <w:rFonts w:ascii="Arial" w:hAnsi="Arial" w:cs="Arial"/>
          <w:sz w:val="28"/>
          <w:szCs w:val="28"/>
        </w:rPr>
        <w:t xml:space="preserve">Available at: </w:t>
      </w:r>
      <w:hyperlink r:id="rId54" w:tgtFrame="_blank" w:history="1">
        <w:r w:rsidRPr="003E1287">
          <w:rPr>
            <w:rStyle w:val="normaltextrun1"/>
            <w:rFonts w:ascii="Arial" w:hAnsi="Arial" w:cs="Arial"/>
            <w:color w:val="0563C1"/>
            <w:sz w:val="28"/>
            <w:szCs w:val="28"/>
            <w:u w:val="single"/>
          </w:rPr>
          <w:t>https://gov.wales/sites/default/files/publications/2019-08/well-being-of-future-generations-wales-act-2015-the-essentials.pdf</w:t>
        </w:r>
      </w:hyperlink>
      <w:r w:rsidRPr="003E1287">
        <w:rPr>
          <w:rStyle w:val="normaltextrun1"/>
          <w:rFonts w:ascii="Arial" w:hAnsi="Arial" w:cs="Arial"/>
          <w:sz w:val="28"/>
          <w:szCs w:val="28"/>
        </w:rPr>
        <w:t xml:space="preserve"> (Accessed: 16</w:t>
      </w:r>
      <w:r w:rsidRPr="003E1287">
        <w:rPr>
          <w:rStyle w:val="normaltextrun1"/>
          <w:rFonts w:ascii="Arial" w:hAnsi="Arial" w:cs="Arial"/>
          <w:sz w:val="28"/>
          <w:szCs w:val="28"/>
          <w:vertAlign w:val="superscript"/>
        </w:rPr>
        <w:t>th</w:t>
      </w:r>
      <w:r w:rsidRPr="003E1287">
        <w:rPr>
          <w:rStyle w:val="normaltextrun1"/>
          <w:rFonts w:ascii="Arial" w:hAnsi="Arial" w:cs="Arial"/>
          <w:sz w:val="28"/>
          <w:szCs w:val="28"/>
        </w:rPr>
        <w:t xml:space="preserve"> October 2019).</w:t>
      </w:r>
      <w:r w:rsidRPr="003E1287">
        <w:rPr>
          <w:rStyle w:val="eop"/>
          <w:rFonts w:ascii="Arial" w:hAnsi="Arial" w:cs="Arial"/>
          <w:sz w:val="28"/>
          <w:szCs w:val="28"/>
        </w:rPr>
        <w:t> </w:t>
      </w:r>
    </w:p>
    <w:p w14:paraId="7B267C09" w14:textId="77777777" w:rsidR="003E1287" w:rsidRPr="003E1287" w:rsidRDefault="003E1287" w:rsidP="003E1287">
      <w:pPr>
        <w:pStyle w:val="paragraph"/>
        <w:spacing w:line="360" w:lineRule="auto"/>
        <w:jc w:val="both"/>
        <w:textAlignment w:val="baseline"/>
        <w:rPr>
          <w:rFonts w:ascii="Arial" w:hAnsi="Arial" w:cs="Arial"/>
          <w:sz w:val="28"/>
          <w:szCs w:val="28"/>
        </w:rPr>
      </w:pPr>
      <w:r w:rsidRPr="003E1287">
        <w:rPr>
          <w:rStyle w:val="normaltextrun1"/>
          <w:rFonts w:ascii="Arial" w:hAnsi="Arial" w:cs="Arial"/>
          <w:color w:val="000000"/>
          <w:sz w:val="28"/>
          <w:szCs w:val="28"/>
        </w:rPr>
        <w:t>Welsh Government (2016)</w:t>
      </w:r>
      <w:r w:rsidRPr="003E1287">
        <w:rPr>
          <w:rStyle w:val="normaltextrun1"/>
          <w:rFonts w:ascii="Arial" w:hAnsi="Arial" w:cs="Arial"/>
          <w:i/>
          <w:iCs/>
          <w:color w:val="000000"/>
          <w:sz w:val="28"/>
          <w:szCs w:val="28"/>
        </w:rPr>
        <w:t xml:space="preserve"> An Overview of the Healthy Child Wales Programme,</w:t>
      </w:r>
      <w:r w:rsidRPr="003E1287">
        <w:rPr>
          <w:rStyle w:val="normaltextrun1"/>
          <w:rFonts w:ascii="Arial" w:hAnsi="Arial" w:cs="Arial"/>
          <w:color w:val="000000"/>
          <w:sz w:val="28"/>
          <w:szCs w:val="28"/>
        </w:rPr>
        <w:t xml:space="preserve"> Available at: </w:t>
      </w:r>
      <w:r w:rsidRPr="003E1287">
        <w:rPr>
          <w:rStyle w:val="eop"/>
          <w:rFonts w:ascii="Arial" w:hAnsi="Arial" w:cs="Arial"/>
          <w:sz w:val="28"/>
          <w:szCs w:val="28"/>
        </w:rPr>
        <w:t> </w:t>
      </w:r>
    </w:p>
    <w:p w14:paraId="0E716FE4" w14:textId="77777777" w:rsidR="003E1287" w:rsidRPr="003E1287" w:rsidRDefault="003E1287" w:rsidP="003E1287">
      <w:pPr>
        <w:pStyle w:val="paragraph"/>
        <w:spacing w:line="360" w:lineRule="auto"/>
        <w:jc w:val="both"/>
        <w:textAlignment w:val="baseline"/>
        <w:rPr>
          <w:rFonts w:ascii="Arial" w:hAnsi="Arial" w:cs="Arial"/>
          <w:sz w:val="28"/>
          <w:szCs w:val="28"/>
        </w:rPr>
      </w:pPr>
      <w:hyperlink r:id="rId55" w:tgtFrame="_blank" w:history="1">
        <w:r w:rsidRPr="003E1287">
          <w:rPr>
            <w:rStyle w:val="normaltextrun1"/>
            <w:rFonts w:ascii="Arial" w:hAnsi="Arial" w:cs="Arial"/>
            <w:color w:val="0563C1"/>
            <w:sz w:val="28"/>
            <w:szCs w:val="28"/>
            <w:u w:val="single"/>
          </w:rPr>
          <w:t>https://gweddill.gov.wales/docs/dhss/publications/160926healthy-childrenen.pdf</w:t>
        </w:r>
      </w:hyperlink>
      <w:r w:rsidRPr="003E1287">
        <w:rPr>
          <w:rStyle w:val="normaltextrun1"/>
          <w:rFonts w:ascii="Arial" w:hAnsi="Arial" w:cs="Arial"/>
          <w:color w:val="0563C1"/>
          <w:sz w:val="28"/>
          <w:szCs w:val="28"/>
          <w:u w:val="single"/>
        </w:rPr>
        <w:t xml:space="preserve"> (Accessed: 5</w:t>
      </w:r>
      <w:r w:rsidRPr="003E1287">
        <w:rPr>
          <w:rStyle w:val="normaltextrun1"/>
          <w:rFonts w:ascii="Arial" w:hAnsi="Arial" w:cs="Arial"/>
          <w:color w:val="000000"/>
          <w:sz w:val="28"/>
          <w:szCs w:val="28"/>
          <w:vertAlign w:val="superscript"/>
        </w:rPr>
        <w:t>th</w:t>
      </w:r>
      <w:r w:rsidRPr="003E1287">
        <w:rPr>
          <w:rStyle w:val="normaltextrun1"/>
          <w:rFonts w:ascii="Arial" w:hAnsi="Arial" w:cs="Arial"/>
          <w:color w:val="000000"/>
          <w:sz w:val="28"/>
          <w:szCs w:val="28"/>
        </w:rPr>
        <w:t xml:space="preserve"> October 2019).</w:t>
      </w:r>
      <w:r w:rsidRPr="003E1287">
        <w:rPr>
          <w:rStyle w:val="eop"/>
          <w:rFonts w:ascii="Arial" w:hAnsi="Arial" w:cs="Arial"/>
          <w:sz w:val="28"/>
          <w:szCs w:val="28"/>
        </w:rPr>
        <w:t> </w:t>
      </w:r>
    </w:p>
    <w:p w14:paraId="30DE32CE" w14:textId="77777777" w:rsidR="003E1287" w:rsidRPr="003E1287" w:rsidRDefault="003E1287" w:rsidP="003E1287">
      <w:pPr>
        <w:pStyle w:val="paragraph"/>
        <w:spacing w:line="360" w:lineRule="auto"/>
        <w:jc w:val="both"/>
        <w:textAlignment w:val="baseline"/>
        <w:rPr>
          <w:rFonts w:ascii="Arial" w:hAnsi="Arial" w:cs="Arial"/>
          <w:sz w:val="28"/>
          <w:szCs w:val="28"/>
        </w:rPr>
      </w:pPr>
      <w:r w:rsidRPr="003E1287">
        <w:rPr>
          <w:rStyle w:val="normaltextrun1"/>
          <w:rFonts w:ascii="Arial" w:hAnsi="Arial" w:cs="Arial"/>
          <w:sz w:val="28"/>
          <w:szCs w:val="28"/>
        </w:rPr>
        <w:t xml:space="preserve">Welsh Government (2019) </w:t>
      </w:r>
      <w:r w:rsidRPr="003E1287">
        <w:rPr>
          <w:rStyle w:val="normaltextrun1"/>
          <w:rFonts w:ascii="Arial" w:hAnsi="Arial" w:cs="Arial"/>
          <w:i/>
          <w:iCs/>
          <w:sz w:val="28"/>
          <w:szCs w:val="28"/>
        </w:rPr>
        <w:t>Social Services and Well-being (Wales) Act 2014 Working Together to Safeguard People Volume 2 – Child Practice Reviews.</w:t>
      </w:r>
      <w:r w:rsidRPr="003E1287">
        <w:rPr>
          <w:rStyle w:val="normaltextrun1"/>
          <w:rFonts w:ascii="Arial" w:hAnsi="Arial" w:cs="Arial"/>
          <w:sz w:val="28"/>
          <w:szCs w:val="28"/>
        </w:rPr>
        <w:t xml:space="preserve"> Available at: </w:t>
      </w:r>
      <w:hyperlink r:id="rId56" w:tgtFrame="_blank" w:history="1">
        <w:r w:rsidRPr="003E1287">
          <w:rPr>
            <w:rStyle w:val="normaltextrun1"/>
            <w:rFonts w:ascii="Arial" w:hAnsi="Arial" w:cs="Arial"/>
            <w:color w:val="0563C1"/>
            <w:sz w:val="28"/>
            <w:szCs w:val="28"/>
            <w:u w:val="single"/>
          </w:rPr>
          <w:t>https://gov.wales/sites/default/files/publications/2019-07/working-together-to-safeguard-people-information-sharing-to-safeguard-children.pdf</w:t>
        </w:r>
      </w:hyperlink>
      <w:r w:rsidRPr="003E1287">
        <w:rPr>
          <w:rStyle w:val="normaltextrun1"/>
          <w:rFonts w:ascii="Arial" w:hAnsi="Arial" w:cs="Arial"/>
          <w:sz w:val="28"/>
          <w:szCs w:val="28"/>
        </w:rPr>
        <w:t xml:space="preserve"> (Accessed: 8</w:t>
      </w:r>
      <w:r w:rsidRPr="003E1287">
        <w:rPr>
          <w:rStyle w:val="normaltextrun1"/>
          <w:rFonts w:ascii="Arial" w:hAnsi="Arial" w:cs="Arial"/>
          <w:sz w:val="28"/>
          <w:szCs w:val="28"/>
          <w:vertAlign w:val="superscript"/>
        </w:rPr>
        <w:t>th</w:t>
      </w:r>
      <w:r w:rsidRPr="003E1287">
        <w:rPr>
          <w:rStyle w:val="normaltextrun1"/>
          <w:rFonts w:ascii="Arial" w:hAnsi="Arial" w:cs="Arial"/>
          <w:sz w:val="28"/>
          <w:szCs w:val="28"/>
        </w:rPr>
        <w:t xml:space="preserve"> October 2019).</w:t>
      </w:r>
      <w:r w:rsidRPr="003E1287">
        <w:rPr>
          <w:rStyle w:val="eop"/>
          <w:rFonts w:ascii="Arial" w:hAnsi="Arial" w:cs="Arial"/>
          <w:sz w:val="28"/>
          <w:szCs w:val="28"/>
        </w:rPr>
        <w:t> </w:t>
      </w:r>
    </w:p>
    <w:p w14:paraId="574FCC6C" w14:textId="77777777" w:rsidR="003E1287" w:rsidRPr="003E1287" w:rsidRDefault="003E1287" w:rsidP="003E1287">
      <w:pPr>
        <w:pStyle w:val="paragraph"/>
        <w:spacing w:line="360" w:lineRule="auto"/>
        <w:jc w:val="both"/>
        <w:textAlignment w:val="baseline"/>
        <w:rPr>
          <w:rFonts w:ascii="Arial" w:hAnsi="Arial" w:cs="Arial"/>
          <w:sz w:val="28"/>
          <w:szCs w:val="28"/>
        </w:rPr>
      </w:pPr>
      <w:r w:rsidRPr="003E1287">
        <w:rPr>
          <w:rStyle w:val="eop"/>
          <w:rFonts w:ascii="Arial" w:hAnsi="Arial" w:cs="Arial"/>
          <w:sz w:val="28"/>
          <w:szCs w:val="28"/>
        </w:rPr>
        <w:t> </w:t>
      </w:r>
    </w:p>
    <w:p w14:paraId="17DE67B6" w14:textId="77777777" w:rsidR="003E1287" w:rsidRPr="003E1287" w:rsidRDefault="003E1287" w:rsidP="003E1287">
      <w:pPr>
        <w:spacing w:line="360" w:lineRule="auto"/>
        <w:jc w:val="both"/>
        <w:rPr>
          <w:rFonts w:ascii="Arial" w:hAnsi="Arial" w:cs="Arial"/>
          <w:sz w:val="28"/>
          <w:szCs w:val="28"/>
          <w:u w:val="single"/>
        </w:rPr>
      </w:pPr>
    </w:p>
    <w:sectPr w:rsidR="003E1287" w:rsidRPr="003E1287">
      <w:headerReference w:type="default" r:id="rId57"/>
      <w:footerReference w:type="default" r:id="rId5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7B40FB38" w14:textId="77777777" w:rsidR="0067095A" w:rsidRDefault="0067095A" w:rsidP="003E1287">
      <w:pPr>
        <w:spacing w:after="0" w:line="240" w:lineRule="auto"/>
      </w:pPr>
      <w:r>
        <w:separator/>
      </w:r>
    </w:p>
  </w:endnote>
  <w:endnote w:type="continuationSeparator" w:id="0">
    <w:p w14:paraId="248602DA" w14:textId="77777777" w:rsidR="0067095A" w:rsidRDefault="0067095A" w:rsidP="003E128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6EB78E16" w14:textId="77777777" w:rsidR="003E1287" w:rsidRDefault="003E1287">
    <w:pPr>
      <w:pStyle w:val="Footer"/>
      <w:jc w:val="center"/>
      <w:rPr>
        <w:caps/>
        <w:noProof/>
        <w:color w:val="4472C4" w:themeColor="accent1"/>
      </w:rPr>
    </w:pPr>
    <w:r>
      <w:rPr>
        <w:caps/>
        <w:color w:val="4472C4" w:themeColor="accent1"/>
      </w:rPr>
      <w:fldChar w:fldCharType="begin"/>
    </w:r>
    <w:r>
      <w:rPr>
        <w:caps/>
        <w:color w:val="4472C4" w:themeColor="accent1"/>
      </w:rPr>
      <w:instrText xml:space="preserve"> PAGE   \* MERGEFORMAT </w:instrText>
    </w:r>
    <w:r>
      <w:rPr>
        <w:caps/>
        <w:color w:val="4472C4" w:themeColor="accent1"/>
      </w:rPr>
      <w:fldChar w:fldCharType="separate"/>
    </w:r>
    <w:r>
      <w:rPr>
        <w:caps/>
        <w:noProof/>
        <w:color w:val="4472C4" w:themeColor="accent1"/>
      </w:rPr>
      <w:t>2</w:t>
    </w:r>
    <w:r>
      <w:rPr>
        <w:caps/>
        <w:noProof/>
        <w:color w:val="4472C4" w:themeColor="accent1"/>
      </w:rPr>
      <w:fldChar w:fldCharType="end"/>
    </w:r>
  </w:p>
  <w:p w14:paraId="0C8B2237" w14:textId="77777777" w:rsidR="003E1287" w:rsidRDefault="003E128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6B147470" w14:textId="77777777" w:rsidR="0067095A" w:rsidRDefault="0067095A" w:rsidP="003E1287">
      <w:pPr>
        <w:spacing w:after="0" w:line="240" w:lineRule="auto"/>
      </w:pPr>
      <w:r>
        <w:separator/>
      </w:r>
    </w:p>
  </w:footnote>
  <w:footnote w:type="continuationSeparator" w:id="0">
    <w:p w14:paraId="1875233D" w14:textId="77777777" w:rsidR="0067095A" w:rsidRDefault="0067095A" w:rsidP="003E128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B0ACF5E" w14:textId="0A2FB2F6" w:rsidR="003E1287" w:rsidRDefault="003E1287">
    <w:pPr>
      <w:pStyle w:val="Header"/>
    </w:pPr>
    <w:r>
      <w:t>EC</w:t>
    </w:r>
    <w:r w:rsidR="00B10D22">
      <w:t>E</w:t>
    </w:r>
    <w:r>
      <w:t>Y5002</w:t>
    </w:r>
    <w:r>
      <w:tab/>
    </w:r>
    <w:r>
      <w:tab/>
      <w:t>0801566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72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E1287"/>
    <w:rsid w:val="003E1287"/>
    <w:rsid w:val="0067095A"/>
    <w:rsid w:val="00B10D22"/>
    <w:rsid w:val="00FA1EC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FAEE432"/>
  <w15:chartTrackingRefBased/>
  <w15:docId w15:val="{30E370FA-2262-4FE2-9939-2341A3AD98A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3E128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E1287"/>
  </w:style>
  <w:style w:type="paragraph" w:styleId="Footer">
    <w:name w:val="footer"/>
    <w:basedOn w:val="Normal"/>
    <w:link w:val="FooterChar"/>
    <w:uiPriority w:val="99"/>
    <w:unhideWhenUsed/>
    <w:rsid w:val="003E128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E1287"/>
  </w:style>
  <w:style w:type="paragraph" w:customStyle="1" w:styleId="paragraph">
    <w:name w:val="paragraph"/>
    <w:basedOn w:val="Normal"/>
    <w:rsid w:val="003E1287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spellingerror">
    <w:name w:val="spellingerror"/>
    <w:basedOn w:val="DefaultParagraphFont"/>
    <w:rsid w:val="003E1287"/>
  </w:style>
  <w:style w:type="character" w:customStyle="1" w:styleId="normaltextrun1">
    <w:name w:val="normaltextrun1"/>
    <w:basedOn w:val="DefaultParagraphFont"/>
    <w:rsid w:val="003E1287"/>
  </w:style>
  <w:style w:type="character" w:customStyle="1" w:styleId="eop">
    <w:name w:val="eop"/>
    <w:basedOn w:val="DefaultParagraphFont"/>
    <w:rsid w:val="003E128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292637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181516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66567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139971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8064434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0320665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50416947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17430343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10661037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361827339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700353050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049034754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74153262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single" w:sz="6" w:space="0" w:color="auto"/>
                                                        <w:left w:val="none" w:sz="0" w:space="0" w:color="auto"/>
                                                        <w:bottom w:val="single" w:sz="6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228613750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247495473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1995446652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561140555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  <w:divsChild>
                                                                        <w:div w:id="2517467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  <w:divsChild>
                                                                            <w:div w:id="827793000">
                                                                              <w:marLeft w:val="0"/>
                                                                              <w:marRight w:val="0"/>
                                                                              <w:marTop w:val="0"/>
                                                                              <w:marBottom w:val="0"/>
                                                                              <w:divBdr>
                                                                                <w:top w:val="none" w:sz="0" w:space="0" w:color="auto"/>
                                                                                <w:left w:val="none" w:sz="0" w:space="0" w:color="auto"/>
                                                                                <w:bottom w:val="none" w:sz="0" w:space="0" w:color="auto"/>
                                                                                <w:right w:val="none" w:sz="0" w:space="0" w:color="auto"/>
                                                                              </w:divBdr>
                                                                              <w:divsChild>
                                                                                <w:div w:id="6876924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45017560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857044611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97271322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172694843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166253965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450393581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96870543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161181211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199475191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45495654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204829247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148388960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70163767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107297188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37034453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209138549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176209657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42854335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98809422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12138457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171824245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137199643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162674065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118497599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126487679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148558617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205137164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167133004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133414345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97047967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56992729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1189759801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198287989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142403289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157596935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201753490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24504465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188829418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34316747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71875044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170605733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76260764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142136413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185553040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199860581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90931326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1247619261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206394359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13048466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97807136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170571752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97868156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180816523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80655783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112828152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52970851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2087068541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213019504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85676952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128955247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204906273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88281091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126021982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137403653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16170108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137187559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159161966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50412511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63972449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10369559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136586851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866332531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173782059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78253137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128734745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20514332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118386176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173127316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200897226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167510873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47422639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18232292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180731270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115653258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</w:divsChild>
                                                                            </w:div>
                                                                          </w:divsChild>
                                                                        </w:div>
                                                                      </w:divsChild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cysur.wales/home/" TargetMode="External"/><Relationship Id="rId18" Type="http://schemas.openxmlformats.org/officeDocument/2006/relationships/hyperlink" Target="https://assets.publishing.service.gov.uk/government/uploads/system/uploads/attachment_data/file/272064/5860.pdf" TargetMode="External"/><Relationship Id="rId26" Type="http://schemas.openxmlformats.org/officeDocument/2006/relationships/hyperlink" Target="https://www.gov.uk/government/speeches/social-care-commentary-multi-agency-safeguarding-arrangements" TargetMode="External"/><Relationship Id="rId39" Type="http://schemas.openxmlformats.org/officeDocument/2006/relationships/hyperlink" Target="https://learning.nspcc.org.uk/children-and-families-at-risk/parental-substance-misuse/" TargetMode="External"/><Relationship Id="rId21" Type="http://schemas.openxmlformats.org/officeDocument/2006/relationships/hyperlink" Target="https://www.eif.org.uk/report/realising-the-potential-of-early-intervention" TargetMode="External"/><Relationship Id="rId34" Type="http://schemas.openxmlformats.org/officeDocument/2006/relationships/hyperlink" Target="http://www.legislation.gov.uk/ukpga/2004/31/pdfs/ukpga_20040031_en.pdf" TargetMode="External"/><Relationship Id="rId42" Type="http://schemas.openxmlformats.org/officeDocument/2006/relationships/hyperlink" Target="https://www.pacey.org.uk/working-in-childcare/spotlight-on/safeguarding/(Accessed" TargetMode="External"/><Relationship Id="rId47" Type="http://schemas.openxmlformats.org/officeDocument/2006/relationships/hyperlink" Target="http://snappembrokeshire.co.uk/contact.htm" TargetMode="External"/><Relationship Id="rId50" Type="http://schemas.openxmlformats.org/officeDocument/2006/relationships/hyperlink" Target="https://voiceofthechild.org.uk/kb/recognition-significant-harm/" TargetMode="External"/><Relationship Id="rId55" Type="http://schemas.openxmlformats.org/officeDocument/2006/relationships/hyperlink" Target="https://gweddill.gov.wales/docs/dhss/publications/160926healthy-childrenen.pdf" TargetMode="External"/><Relationship Id="rId7" Type="http://schemas.openxmlformats.org/officeDocument/2006/relationships/hyperlink" Target="https://www.basw.co.uk/resources/safeguarding-children-working-together-under-children-act-2004" TargetMode="External"/><Relationship Id="rId12" Type="http://schemas.openxmlformats.org/officeDocument/2006/relationships/hyperlink" Target="https://assets.publishing.service.gov.uk/government/uploads/system/uploads/attachment_data/file/779401/Working_Together_to_Safeguard-Children.pdf" TargetMode="External"/><Relationship Id="rId17" Type="http://schemas.openxmlformats.org/officeDocument/2006/relationships/hyperlink" Target="http://media.dh.gov.uk/network/387/files/2012/11/SAFEGUARDING_ENHANCING-PROFESSIONAL-GUIDANCE.pdf" TargetMode="External"/><Relationship Id="rId25" Type="http://schemas.openxmlformats.org/officeDocument/2006/relationships/hyperlink" Target="http://www.legislation.gov.uk/anaw/2014/4/pdfs/anaw_20140004_en.pdf" TargetMode="External"/><Relationship Id="rId33" Type="http://schemas.openxmlformats.org/officeDocument/2006/relationships/hyperlink" Target="https://www.legislation.gov.uk/ukpga/1989/41/contents" TargetMode="External"/><Relationship Id="rId38" Type="http://schemas.openxmlformats.org/officeDocument/2006/relationships/hyperlink" Target="https://www.nspcc.org.uk/what-is-child-abuse/types-of-abuse/neglect/" TargetMode="External"/><Relationship Id="rId46" Type="http://schemas.openxmlformats.org/officeDocument/2006/relationships/hyperlink" Target="http://www2.nphs.wales.nhs.uk:8080/PRIDDocs.nsf/7c21215d6d0c613e80256f490030c05a/d488a3852491bc1d80257f370038919e/$FILE/ACE%20Report%20FINAL%20(E).pdf" TargetMode="External"/><Relationship Id="rId59" Type="http://schemas.openxmlformats.org/officeDocument/2006/relationships/fontTable" Target="fontTable.xml"/><Relationship Id="rId2" Type="http://schemas.openxmlformats.org/officeDocument/2006/relationships/settings" Target="settings.xml"/><Relationship Id="rId16" Type="http://schemas.openxmlformats.org/officeDocument/2006/relationships/hyperlink" Target="https://lx.iriss.org.uk/sites/default/files/resources/046.%20The%20Protection%20of%20Children%20Act%201999%20-%20A%20Practical%20Guide.pdf" TargetMode="External"/><Relationship Id="rId20" Type="http://schemas.openxmlformats.org/officeDocument/2006/relationships/hyperlink" Target="https://www.nursinginpractice.com/health-visiting-and-perinatal-mental-health" TargetMode="External"/><Relationship Id="rId29" Type="http://schemas.openxmlformats.org/officeDocument/2006/relationships/hyperlink" Target="https://www.researchgate.net/publication/327320838_Cost-effectiveness_of_PoNDER_health_visitor_training_for_mothers_at_lower_risk_of_depression_Findings_on_prevention_of_postnatal_depression_from_a_cluster-randomised_controlled_trial" TargetMode="External"/><Relationship Id="rId41" Type="http://schemas.openxmlformats.org/officeDocument/2006/relationships/hyperlink" Target="https://ipc.brookes.ac.uk/publications/pdf/Early_Intervention_and_Prevention_with_Children_and_Families_June_2012.pdf" TargetMode="External"/><Relationship Id="rId54" Type="http://schemas.openxmlformats.org/officeDocument/2006/relationships/hyperlink" Target="https://gov.wales/sites/default/files/publications/2019-08/well-being-of-future-generations-wales-act-2015-the-essentials.pdf" TargetMode="External"/><Relationship Id="rId1" Type="http://schemas.openxmlformats.org/officeDocument/2006/relationships/styles" Target="styles.xml"/><Relationship Id="rId6" Type="http://schemas.openxmlformats.org/officeDocument/2006/relationships/hyperlink" Target="http://www.awcpp.org.uk" TargetMode="External"/><Relationship Id="rId11" Type="http://schemas.openxmlformats.org/officeDocument/2006/relationships/hyperlink" Target="https://gov.wales/sites/default/files/publications/2019-07/flying-start-parenting-support-guidance.pdf" TargetMode="External"/><Relationship Id="rId24" Type="http://schemas.openxmlformats.org/officeDocument/2006/relationships/hyperlink" Target="https://www.gl-assessment.co.uk/sites/gl/files/images/SS_4_NO%20AGE.pdf" TargetMode="External"/><Relationship Id="rId32" Type="http://schemas.openxmlformats.org/officeDocument/2006/relationships/hyperlink" Target="https://assets.publishing.service.gov.uk/government/uploads/system/uploads/attachment_data/file/273183/5730.pdf" TargetMode="External"/><Relationship Id="rId37" Type="http://schemas.openxmlformats.org/officeDocument/2006/relationships/hyperlink" Target="https://learning.nspcc.org.uk/media/1333/learning-from-case-reviews_deaf-and-disabled-children.pdf" TargetMode="External"/><Relationship Id="rId40" Type="http://schemas.openxmlformats.org/officeDocument/2006/relationships/hyperlink" Target="https://learning.nspcc.org.uk/safeguarding-child-protection/" TargetMode="External"/><Relationship Id="rId45" Type="http://schemas.openxmlformats.org/officeDocument/2006/relationships/hyperlink" Target="http://www.primecentre.wales/frait.php" TargetMode="External"/><Relationship Id="rId53" Type="http://schemas.openxmlformats.org/officeDocument/2006/relationships/hyperlink" Target="https://gov.wales/sites/default/files/publications/2019-03/a-vision-for-health-visiting-in-wales.pdf" TargetMode="External"/><Relationship Id="rId58" Type="http://schemas.openxmlformats.org/officeDocument/2006/relationships/footer" Target="footer1.xml"/><Relationship Id="rId5" Type="http://schemas.openxmlformats.org/officeDocument/2006/relationships/endnotes" Target="endnotes.xml"/><Relationship Id="rId15" Type="http://schemas.openxmlformats.org/officeDocument/2006/relationships/hyperlink" Target="https://assets.publishing.service.gov.uk/government/uploads/system/uploads/attachment_data/file/175391/Munro-Review.pdf" TargetMode="External"/><Relationship Id="rId23" Type="http://schemas.openxmlformats.org/officeDocument/2006/relationships/hyperlink" Target="https://www.youtube.com/watch?v=EjRX38_P5HU" TargetMode="External"/><Relationship Id="rId28" Type="http://schemas.openxmlformats.org/officeDocument/2006/relationships/hyperlink" Target="https://learning.nspcc.org.uk/media/1101/realising-potential-tackling-neglect-universal-services-report.pdf" TargetMode="External"/><Relationship Id="rId36" Type="http://schemas.openxmlformats.org/officeDocument/2006/relationships/hyperlink" Target="http://www.wales.nhs.uk/sitesplus/862/page/72979" TargetMode="External"/><Relationship Id="rId49" Type="http://schemas.openxmlformats.org/officeDocument/2006/relationships/hyperlink" Target="https://www.telegraph.co.uk/news/uknews/crime/10897397/Police-find-family-of-little-boy-found-walking-barefoot-through-Birmingham.html" TargetMode="External"/><Relationship Id="rId57" Type="http://schemas.openxmlformats.org/officeDocument/2006/relationships/header" Target="header1.xml"/><Relationship Id="rId10" Type="http://schemas.openxmlformats.org/officeDocument/2006/relationships/hyperlink" Target="https://www.citizensadvice.org.uk/wales/family/children-and-young-people/child-abuse/local-authority-involvement/child-abuse-child-protection-plans/" TargetMode="External"/><Relationship Id="rId19" Type="http://schemas.openxmlformats.org/officeDocument/2006/relationships/hyperlink" Target="https://www.dewis.wales/ResourceDirectory/ViewResource.aspx?id=1169" TargetMode="External"/><Relationship Id="rId31" Type="http://schemas.openxmlformats.org/officeDocument/2006/relationships/hyperlink" Target="https://assets.publishing.service.gov.uk/government/uploads/system/uploads/attachment_data/file/711097/guide-to-the-general-data-protection-regulation-gdpr-1-0.pdf" TargetMode="External"/><Relationship Id="rId44" Type="http://schemas.openxmlformats.org/officeDocument/2006/relationships/hyperlink" Target="https://www.pembrokeshire.gov.uk/childrens-services" TargetMode="External"/><Relationship Id="rId52" Type="http://schemas.openxmlformats.org/officeDocument/2006/relationships/hyperlink" Target="http://www.primecentre.wales/resources/FRAIT%20Guidance.pdf" TargetMode="External"/><Relationship Id="rId60" Type="http://schemas.openxmlformats.org/officeDocument/2006/relationships/theme" Target="theme/theme1.xml"/><Relationship Id="rId4" Type="http://schemas.openxmlformats.org/officeDocument/2006/relationships/footnotes" Target="footnotes.xml"/><Relationship Id="rId9" Type="http://schemas.openxmlformats.org/officeDocument/2006/relationships/hyperlink" Target="http://www.childrensrights.wales/index.php/right" TargetMode="External"/><Relationship Id="rId14" Type="http://schemas.openxmlformats.org/officeDocument/2006/relationships/hyperlink" Target="https://assets.publishing.service.gov.uk/government/uploads/system/uploads/attachment_data/file/779401/Working_Together_to_Safeguard-Children.pdf" TargetMode="External"/><Relationship Id="rId22" Type="http://schemas.openxmlformats.org/officeDocument/2006/relationships/hyperlink" Target="https://www.youtube.com/watch?v=EjRX38_P5HU" TargetMode="External"/><Relationship Id="rId27" Type="http://schemas.openxmlformats.org/officeDocument/2006/relationships/hyperlink" Target="https://www.safeguardinginschools.co.uk/what-are-adverse-childhood-experiences-aces/" TargetMode="External"/><Relationship Id="rId30" Type="http://schemas.openxmlformats.org/officeDocument/2006/relationships/hyperlink" Target="https://ico.org.uk/media/about-the-ico/consultations/2172913/children-and-the-gdpr-consultation-guidance-20171221.pdf" TargetMode="External"/><Relationship Id="rId35" Type="http://schemas.openxmlformats.org/officeDocument/2006/relationships/hyperlink" Target="https://www.ncbi.nlm.nih.gov/pubmed/21426611" TargetMode="External"/><Relationship Id="rId43" Type="http://schemas.openxmlformats.org/officeDocument/2006/relationships/hyperlink" Target="https://www.pembrokeshire.gov.uk/child-care-assessment-team/what-to-do-if-you-are-concerned-about-a-child" TargetMode="External"/><Relationship Id="rId48" Type="http://schemas.openxmlformats.org/officeDocument/2006/relationships/hyperlink" Target="https://socialcare.wales/hub/sswbact" TargetMode="External"/><Relationship Id="rId56" Type="http://schemas.openxmlformats.org/officeDocument/2006/relationships/hyperlink" Target="https://gov.wales/sites/default/files/publications/2019-07/working-together-to-safeguard-people-information-sharing-to-safeguard-children.pdf" TargetMode="External"/><Relationship Id="rId8" Type="http://schemas.openxmlformats.org/officeDocument/2006/relationships/hyperlink" Target="https://www.childreninwales.org.uk/our-work/safeguarding/" TargetMode="External"/><Relationship Id="rId51" Type="http://schemas.openxmlformats.org/officeDocument/2006/relationships/hyperlink" Target="file:///C:\Users\maxin\AppData\Local\Packages\Microsoft.MicrosoftEdge_8wekyb3d8bbwe\TempState\Downloads\Rights%20Leaflet%20(1).pdf" TargetMode="External"/><Relationship Id="rId3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</TotalTime>
  <Pages>8</Pages>
  <Words>2761</Words>
  <Characters>15744</Characters>
  <Application>Microsoft Office Word</Application>
  <DocSecurity>0</DocSecurity>
  <Lines>131</Lines>
  <Paragraphs>36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18469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Clare Arthur</dc:creator>
  <cp:keywords/>
  <dc:description/>
  <cp:lastModifiedBy>Clare Arthur</cp:lastModifiedBy>
  <cp:revision>1</cp:revision>
  <dcterms:created xsi:type="dcterms:W3CDTF">2019-10-24T21:50:00Z</dcterms:created>
  <dcterms:modified xsi:type="dcterms:W3CDTF">2019-10-24T22:05:00Z</dcterms:modified>
</cp:coreProperties>
</file>