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753C79" w14:paraId="2C078E63" wp14:textId="45FBD947">
      <w:pPr>
        <w:rPr>
          <w:rFonts w:ascii="Times New Roman" w:hAnsi="Times New Roman" w:eastAsia="Times New Roman" w:cs="Times New Roman"/>
          <w:b w:val="1"/>
          <w:bCs w:val="1"/>
          <w:sz w:val="28"/>
          <w:szCs w:val="28"/>
        </w:rPr>
      </w:pPr>
      <w:r w:rsidRPr="16D520C0" w:rsidR="516BB0B6">
        <w:rPr>
          <w:rFonts w:ascii="Times New Roman" w:hAnsi="Times New Roman" w:eastAsia="Times New Roman" w:cs="Times New Roman"/>
          <w:b w:val="1"/>
          <w:bCs w:val="1"/>
          <w:sz w:val="28"/>
          <w:szCs w:val="28"/>
        </w:rPr>
        <w:t xml:space="preserve">Presentation link </w:t>
      </w:r>
    </w:p>
    <w:p w:rsidR="2B753C79" w:rsidP="16D520C0" w:rsidRDefault="2B753C79" w14:paraId="180AAA3D" w14:textId="1D49B920">
      <w:pPr>
        <w:pStyle w:val="Normal"/>
        <w:rPr>
          <w:rFonts w:ascii="Times New Roman" w:hAnsi="Times New Roman" w:eastAsia="Times New Roman" w:cs="Times New Roman"/>
          <w:noProof w:val="0"/>
          <w:sz w:val="28"/>
          <w:szCs w:val="28"/>
          <w:lang w:val="en-US"/>
        </w:rPr>
      </w:pPr>
      <w:hyperlink r:id="R5dd4886c2e624bf1">
        <w:r w:rsidRPr="16D520C0" w:rsidR="30E57D2A">
          <w:rPr>
            <w:rStyle w:val="Hyperlink"/>
            <w:rFonts w:ascii="Times New Roman" w:hAnsi="Times New Roman" w:eastAsia="Times New Roman" w:cs="Times New Roman"/>
            <w:noProof w:val="0"/>
            <w:sz w:val="28"/>
            <w:szCs w:val="28"/>
            <w:lang w:val="en-US"/>
          </w:rPr>
          <w:t>Presentation.pptx</w:t>
        </w:r>
      </w:hyperlink>
    </w:p>
    <w:p w:rsidR="77CEBD12" w:rsidP="2B753C79" w:rsidRDefault="77CEBD12" w14:paraId="5753E5A0" w14:textId="284C6959">
      <w:pPr>
        <w:pStyle w:val="Normal"/>
        <w:rPr>
          <w:rFonts w:ascii="Times New Roman" w:hAnsi="Times New Roman" w:eastAsia="Times New Roman" w:cs="Times New Roman"/>
          <w:b w:val="1"/>
          <w:bCs w:val="1"/>
          <w:sz w:val="28"/>
          <w:szCs w:val="28"/>
        </w:rPr>
      </w:pPr>
      <w:r w:rsidRPr="2B753C79" w:rsidR="77CEBD12">
        <w:rPr>
          <w:rFonts w:ascii="Times New Roman" w:hAnsi="Times New Roman" w:eastAsia="Times New Roman" w:cs="Times New Roman"/>
          <w:b w:val="1"/>
          <w:bCs w:val="1"/>
          <w:sz w:val="28"/>
          <w:szCs w:val="28"/>
        </w:rPr>
        <w:t>Transcript of</w:t>
      </w:r>
      <w:r w:rsidRPr="2B753C79" w:rsidR="77CEBD12">
        <w:rPr>
          <w:rFonts w:ascii="Times New Roman" w:hAnsi="Times New Roman" w:eastAsia="Times New Roman" w:cs="Times New Roman"/>
          <w:b w:val="1"/>
          <w:bCs w:val="1"/>
          <w:sz w:val="28"/>
          <w:szCs w:val="28"/>
        </w:rPr>
        <w:t xml:space="preserve"> interview: </w:t>
      </w:r>
    </w:p>
    <w:p w:rsidR="2B753C79" w:rsidP="2B753C79" w:rsidRDefault="2B753C79" w14:paraId="69C83F7B" w14:textId="6524D7F1">
      <w:pPr>
        <w:pStyle w:val="Normal"/>
        <w:rPr>
          <w:rFonts w:ascii="Times New Roman" w:hAnsi="Times New Roman" w:eastAsia="Times New Roman" w:cs="Times New Roman"/>
          <w:b w:val="1"/>
          <w:bCs w:val="1"/>
          <w:sz w:val="28"/>
          <w:szCs w:val="28"/>
        </w:rPr>
      </w:pPr>
    </w:p>
    <w:p w:rsidR="4AD65D3C" w:rsidP="2B753C79" w:rsidRDefault="4AD65D3C" w14:paraId="569BC625" w14:textId="3557FE7B">
      <w:pPr>
        <w:pStyle w:val="Normal"/>
        <w:rPr>
          <w:rFonts w:ascii="Times New Roman" w:hAnsi="Times New Roman" w:eastAsia="Times New Roman" w:cs="Times New Roman"/>
          <w:b w:val="0"/>
          <w:bCs w:val="0"/>
          <w:sz w:val="22"/>
          <w:szCs w:val="22"/>
          <w:highlight w:val="yellow"/>
        </w:rPr>
      </w:pPr>
      <w:r w:rsidRPr="2B753C79" w:rsidR="4AD65D3C">
        <w:rPr>
          <w:rFonts w:ascii="Times New Roman" w:hAnsi="Times New Roman" w:eastAsia="Times New Roman" w:cs="Times New Roman"/>
          <w:b w:val="0"/>
          <w:bCs w:val="0"/>
          <w:sz w:val="22"/>
          <w:szCs w:val="22"/>
          <w:highlight w:val="yellow"/>
        </w:rPr>
        <w:t xml:space="preserve">Italics </w:t>
      </w:r>
      <w:r w:rsidRPr="2B753C79" w:rsidR="4AD65D3C">
        <w:rPr>
          <w:rFonts w:ascii="Times New Roman" w:hAnsi="Times New Roman" w:eastAsia="Times New Roman" w:cs="Times New Roman"/>
          <w:b w:val="0"/>
          <w:bCs w:val="0"/>
          <w:sz w:val="22"/>
          <w:szCs w:val="22"/>
          <w:highlight w:val="yellow"/>
        </w:rPr>
        <w:t>indicate</w:t>
      </w:r>
      <w:r w:rsidRPr="2B753C79" w:rsidR="4AD65D3C">
        <w:rPr>
          <w:rFonts w:ascii="Times New Roman" w:hAnsi="Times New Roman" w:eastAsia="Times New Roman" w:cs="Times New Roman"/>
          <w:b w:val="0"/>
          <w:bCs w:val="0"/>
          <w:sz w:val="22"/>
          <w:szCs w:val="22"/>
          <w:highlight w:val="yellow"/>
        </w:rPr>
        <w:t xml:space="preserve"> </w:t>
      </w:r>
      <w:r w:rsidRPr="2B753C79" w:rsidR="4AD65D3C">
        <w:rPr>
          <w:rFonts w:ascii="Times New Roman" w:hAnsi="Times New Roman" w:eastAsia="Times New Roman" w:cs="Times New Roman"/>
          <w:b w:val="0"/>
          <w:bCs w:val="0"/>
          <w:sz w:val="22"/>
          <w:szCs w:val="22"/>
          <w:highlight w:val="yellow"/>
        </w:rPr>
        <w:t>partici</w:t>
      </w:r>
      <w:r w:rsidRPr="2B753C79" w:rsidR="4AD65D3C">
        <w:rPr>
          <w:rFonts w:ascii="Times New Roman" w:hAnsi="Times New Roman" w:eastAsia="Times New Roman" w:cs="Times New Roman"/>
          <w:b w:val="0"/>
          <w:bCs w:val="0"/>
          <w:sz w:val="22"/>
          <w:szCs w:val="22"/>
          <w:highlight w:val="yellow"/>
        </w:rPr>
        <w:t>pant speaking</w:t>
      </w:r>
    </w:p>
    <w:p w:rsidR="2B753C79" w:rsidP="2B753C79" w:rsidRDefault="2B753C79" w14:paraId="74C6821C" w14:textId="68FCC4E1">
      <w:pPr>
        <w:pStyle w:val="Normal"/>
        <w:rPr>
          <w:rFonts w:ascii="Times New Roman" w:hAnsi="Times New Roman" w:eastAsia="Times New Roman" w:cs="Times New Roman"/>
          <w:b w:val="1"/>
          <w:bCs w:val="1"/>
          <w:sz w:val="28"/>
          <w:szCs w:val="28"/>
        </w:rPr>
      </w:pPr>
    </w:p>
    <w:p w:rsidR="6D51B961" w:rsidP="2B753C79" w:rsidRDefault="6D51B961" w14:paraId="38D34E7E" w14:textId="4E696295">
      <w:pPr>
        <w:spacing w:after="383" w:line="248" w:lineRule="auto"/>
        <w:ind w:left="139" w:right="499" w:hanging="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 will be asking you questions about a range of topics relating to motivation to take part in outdoor adventurous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activi</w:t>
      </w:r>
      <w:r w:rsidRPr="2B753C79" w:rsidR="77415B2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ti</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for example climbing and surfing.</w:t>
      </w:r>
    </w:p>
    <w:p w:rsidR="6D51B961" w:rsidP="2B753C79" w:rsidRDefault="6D51B961" w14:paraId="1DBAB3AE" w14:textId="432FA6AD">
      <w:pPr>
        <w:pStyle w:val="ListParagraph"/>
        <w:numPr>
          <w:ilvl w:val="0"/>
          <w:numId w:val="1"/>
        </w:numPr>
        <w:spacing w:after="187" w:line="248" w:lineRule="auto"/>
        <w:ind w:right="5" w:hanging="37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What outdoor adventurous activities are you interested in</w:t>
      </w:r>
    </w:p>
    <w:p w:rsidR="54224A45" w:rsidP="2B753C79" w:rsidRDefault="54224A45" w14:paraId="2CB1937A" w14:textId="0DF9C1FA">
      <w:pPr>
        <w:spacing w:after="187"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54224A45">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Well,</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interested in a lot of outdoor activities, but I suppose my main interests have always been Climbing, Paddling and Bushcraft.</w:t>
      </w:r>
    </w:p>
    <w:p w:rsidR="6D51B961" w:rsidP="2B753C79" w:rsidRDefault="6D51B961" w14:paraId="239B408C" w14:textId="1EC7B2A9">
      <w:pPr>
        <w:pStyle w:val="ListParagraph"/>
        <w:numPr>
          <w:ilvl w:val="0"/>
          <w:numId w:val="1"/>
        </w:numPr>
        <w:spacing w:after="161" w:line="259" w:lineRule="auto"/>
        <w:ind w:right="5" w:hanging="37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How many of these do you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participate</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now? </w:t>
      </w:r>
    </w:p>
    <w:p w:rsidR="6D51B961" w:rsidP="2B753C79" w:rsidRDefault="6D51B961" w14:paraId="61E75424" w14:textId="0536999B">
      <w:pPr>
        <w:spacing w:after="161" w:line="259"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Ha if I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wasn’t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pregnant </w:t>
      </w:r>
      <w:r w:rsidRPr="2B753C79" w:rsidR="0445DADE">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now,</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be doing all of them. I do a lot of bushcraft stuff on the farm and some archery</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but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mostly climbing </w:t>
      </w:r>
      <w:bookmarkStart w:name="_Int_CLsuSBjK" w:id="1457043732"/>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at the moment</w:t>
      </w:r>
      <w:bookmarkEnd w:id="1457043732"/>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as well we work at the climbing </w:t>
      </w:r>
      <w:r w:rsidRPr="2B753C79" w:rsidR="3CD5402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wall,</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so I feel safe and comfortable as I find it harder to climb. </w:t>
      </w:r>
    </w:p>
    <w:p w:rsidR="6D51B961" w:rsidP="2B753C79" w:rsidRDefault="6D51B961" w14:paraId="66C05AA4" w14:textId="1AD649A4">
      <w:pPr>
        <w:pStyle w:val="ListParagraph"/>
        <w:numPr>
          <w:ilvl w:val="0"/>
          <w:numId w:val="1"/>
        </w:numPr>
        <w:spacing w:after="69" w:line="362" w:lineRule="auto"/>
        <w:ind w:right="5" w:hanging="37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Which of the ones that you mentioned would you say is your main activity?</w:t>
      </w:r>
    </w:p>
    <w:p w:rsidR="6D51B961" w:rsidP="2B753C79" w:rsidRDefault="6D51B961" w14:paraId="24E685E3" w14:textId="1DB32724">
      <w:pPr>
        <w:spacing w:after="69" w:line="362"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Like I say Climbing is my main activity now. And that has a lot to do with the people around me around me as my levels drop</w:t>
      </w:r>
    </w:p>
    <w:p w:rsidR="6D51B961" w:rsidP="2B753C79" w:rsidRDefault="6D51B961" w14:paraId="2FC3AC6E" w14:textId="2C4EE4C4">
      <w:pPr>
        <w:pStyle w:val="ListParagraph"/>
        <w:numPr>
          <w:ilvl w:val="0"/>
          <w:numId w:val="1"/>
        </w:numPr>
        <w:spacing w:after="3" w:line="356" w:lineRule="auto"/>
        <w:ind w:right="5" w:hanging="37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How did you get involved in</w:t>
      </w:r>
      <w:r w:rsidRPr="2B753C79" w:rsidR="715EF6E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climbing</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or what was your first experience of</w:t>
      </w:r>
      <w:r w:rsidRPr="2B753C79" w:rsidR="29888F8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it?</w:t>
      </w:r>
    </w:p>
    <w:p w:rsidR="6D51B961" w:rsidP="2B753C79" w:rsidRDefault="6D51B961" w14:paraId="35627B16" w14:textId="5D0FE9B1">
      <w:pPr>
        <w:spacing w:after="123"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 remember doing some climbing activities as a child like 25 years ago, ah so old, it was on one of these school residential trips,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 think </w:t>
      </w:r>
      <w:r w:rsidRPr="2B753C79" w:rsidR="5C013A70">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was Blue Peris in North Wales. I remember being scared but </w:t>
      </w:r>
      <w:bookmarkStart w:name="_Int_pt8YOgyO" w:id="1186288224"/>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actually really</w:t>
      </w:r>
      <w:bookmarkEnd w:id="1186288224"/>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enjoying it. We did a Jacobs </w:t>
      </w:r>
      <w:r w:rsidRPr="2B753C79" w:rsidR="57AEB1B2">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ladder;</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some wall climbing and then went out and climbed in a quarry somewhere. It was the abseil in that I remember terrifying me.</w:t>
      </w:r>
    </w:p>
    <w:p w:rsidR="6D51B961" w:rsidP="2B753C79" w:rsidRDefault="6D51B961" w14:paraId="0ADEE76E" w14:textId="2265961E">
      <w:pPr>
        <w:spacing w:after="123"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B753C79" w:rsidR="040E87F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5. How long / how many years have you been doing / going</w:t>
      </w:r>
      <w:r w:rsidRPr="2B753C79" w:rsidR="2A1A043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climbing?</w:t>
      </w:r>
    </w:p>
    <w:p w:rsidR="6D51B961" w:rsidP="2B753C79" w:rsidRDefault="6D51B961" w14:paraId="27A757EE" w14:textId="4544B41D">
      <w:pPr>
        <w:spacing w:after="272"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How long have I been climbing? Well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nearly 20</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years now I started properly climbing whilst at college. Mostly outdoors, there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wasn’t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 lot of indoor walls near where I grew up.</w:t>
      </w:r>
    </w:p>
    <w:p w:rsidR="6D51B961" w:rsidP="2B753C79" w:rsidRDefault="6D51B961" w14:paraId="42172EC1" w14:textId="64087E0E">
      <w:pPr>
        <w:pStyle w:val="ListParagraph"/>
        <w:numPr>
          <w:ilvl w:val="0"/>
          <w:numId w:val="5"/>
        </w:numPr>
        <w:spacing w:after="38" w:line="361"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Do you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participate</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for recreational,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competitive</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or professional reasons?</w:t>
      </w:r>
    </w:p>
    <w:p w:rsidR="6D51B961" w:rsidP="2B753C79" w:rsidRDefault="6D51B961" w14:paraId="4A80164C" w14:textId="5837199E">
      <w:pPr>
        <w:spacing w:after="38" w:line="361"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Nowadays I climb both as a job and as a hobby. It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wasn’t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until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passed a lot of my paddling quals that I decided to get qualified in climbing. It made sense to have a few quals that balanced each other out, you know to get more work as a freelancer, and make my CV look better. And it made sense to do it in something I enjoyed.</w:t>
      </w:r>
    </w:p>
    <w:p w:rsidR="6D51B961" w:rsidP="2B753C79" w:rsidRDefault="6D51B961" w14:paraId="17A64E7E" w14:textId="3B93E31E">
      <w:pPr>
        <w:pStyle w:val="ListParagraph"/>
        <w:numPr>
          <w:ilvl w:val="0"/>
          <w:numId w:val="5"/>
        </w:numPr>
        <w:spacing w:after="200" w:line="360" w:lineRule="auto"/>
        <w:ind w:hanging="371"/>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Have you got any qualifications in </w:t>
      </w:r>
      <w:r w:rsidRPr="2B753C79" w:rsidR="3C4CD6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climbing</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0423E92B" w:rsidP="2B753C79" w:rsidRDefault="0423E92B" w14:paraId="459EE955" w14:textId="1FD03674">
      <w:pPr>
        <w:spacing w:after="200"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0423E92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Yes,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have My SPA now RCI, I have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fundas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1 and 2 erm,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I've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got my foundation coach training and my CWDI training.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not sure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you’d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count High ropes quals as </w:t>
      </w:r>
      <w:r w:rsidRPr="2B753C79" w:rsidR="628E37F7">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well,</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but I have also got my ERCA and have always been Fall equipment inspector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qualed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as it really helps in our industry</w:t>
      </w:r>
    </w:p>
    <w:p w:rsidR="6D51B961" w:rsidP="2B753C79" w:rsidRDefault="6D51B961" w14:paraId="65F319C2" w14:textId="3324DC04">
      <w:pPr>
        <w:pStyle w:val="ListParagraph"/>
        <w:numPr>
          <w:ilvl w:val="0"/>
          <w:numId w:val="5"/>
        </w:numPr>
        <w:spacing w:after="200" w:line="360" w:lineRule="auto"/>
        <w:ind w:hanging="371"/>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w:t>
      </w:r>
      <w:r w:rsidRPr="2B753C79" w:rsidR="1B9F495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hat keeps you motivated to work in the climbing industry?</w:t>
      </w:r>
    </w:p>
    <w:p w:rsidR="6D51B961" w:rsidP="2B753C79" w:rsidRDefault="6D51B961" w14:paraId="4B9AFBDF" w14:textId="3287732F">
      <w:pPr>
        <w:spacing w:after="57" w:line="359" w:lineRule="auto"/>
        <w:ind w:left="0" w:right="110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the working with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different types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of people that keeps me interested. </w:t>
      </w:r>
      <w:r w:rsidRPr="2B753C79" w:rsidR="2205DFB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So,</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can run a kids club one day and a belay introduction course the next. If I </w:t>
      </w:r>
      <w:r w:rsidRPr="2B753C79" w:rsidR="71A2A724">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wanted,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w:t>
      </w:r>
      <w:bookmarkStart w:name="_Int_rU3mjmm3" w:id="491342151"/>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can</w:t>
      </w:r>
      <w:bookmarkEnd w:id="491342151"/>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take a group outside and do trad work and rescues and show people brand new experiences. That why I do it, the experiences, I love the look on people faces when they succeed that little bit more or something clicks like </w:t>
      </w:r>
      <w:r w:rsidRPr="2B753C79" w:rsidR="65089AF7">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belaying,</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and you see them just go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oohhh</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Watching groups and individuals get excited about climbing wanting to know more, </w:t>
      </w:r>
      <w:r w:rsidRPr="2B753C79" w:rsidR="167C4434">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about giving a bit of inspiration and watch them run with it.</w:t>
      </w:r>
    </w:p>
    <w:p w:rsidR="6D51B961" w:rsidP="2B753C79" w:rsidRDefault="6D51B961" w14:paraId="31854F49" w14:textId="1E0B4B78">
      <w:pPr>
        <w:pStyle w:val="ListParagraph"/>
        <w:numPr>
          <w:ilvl w:val="0"/>
          <w:numId w:val="5"/>
        </w:numPr>
        <w:spacing w:after="171"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Have you always taken part for these reasons?</w:t>
      </w:r>
    </w:p>
    <w:p w:rsidR="6D51B961" w:rsidP="2B753C79" w:rsidRDefault="6D51B961" w14:paraId="2B90995D" w14:textId="69084AD8">
      <w:pPr>
        <w:spacing w:after="171" w:line="259"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When I started it was for me, I wanted to climb and travel. It gave me a good excuse to go to different crags with different people. To test myself against different climbs and work out how my body worked. It was satisfying in a way. As I got </w:t>
      </w:r>
      <w:r w:rsidRPr="2B753C79" w:rsidR="01585253">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stronger,</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got </w:t>
      </w:r>
      <w:bookmarkStart w:name="_Int_WihcXm27" w:id="1124620206"/>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more happy</w:t>
      </w:r>
      <w:bookmarkEnd w:id="1124620206"/>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3425881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was something I could enjoy, get good at and be with other people who just wanted to get out.</w:t>
      </w:r>
    </w:p>
    <w:p w:rsidR="6D51B961" w:rsidP="2B753C79" w:rsidRDefault="6D51B961" w14:paraId="421065E3" w14:textId="1B34BDB6">
      <w:pPr>
        <w:pStyle w:val="ListParagraph"/>
        <w:numPr>
          <w:ilvl w:val="0"/>
          <w:numId w:val="5"/>
        </w:numPr>
        <w:spacing w:after="3"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What is it about </w:t>
      </w:r>
      <w:r w:rsidRPr="2B753C79" w:rsidR="40D6951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climbing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that you enjoy most?</w:t>
      </w:r>
    </w:p>
    <w:p w:rsidR="6D51B961" w:rsidP="2B753C79" w:rsidRDefault="6D51B961" w14:paraId="0012ABAC" w14:textId="1065B06A">
      <w:pPr>
        <w:spacing w:after="3" w:line="259" w:lineRule="auto"/>
        <w:ind w:left="0" w:right="5"/>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Now for me the bit about climbing is learning new things, climbing with new people. I still like going to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new places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but there something about going to a local crag or somewhere with memories. It reminds me of where I started and gives me a kick to try harder things. But mostly It gives me freedom to think about one thing, climbing. I </w:t>
      </w:r>
      <w:r w:rsidRPr="2B753C79" w:rsidR="2D4DA67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can't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be worried about anything else when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climbing, </w:t>
      </w:r>
      <w:r w:rsidRPr="2B753C79" w:rsidR="3899D552">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makes me concentrate on me, my body, my mind set. How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moving and what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going to do next</w:t>
      </w:r>
      <w:r w:rsidRPr="2B753C79" w:rsidR="02D5170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p>
    <w:p w:rsidR="6D51B961" w:rsidP="2B753C79" w:rsidRDefault="6D51B961" w14:paraId="478B68B7" w14:textId="4A9C5DB0">
      <w:pPr>
        <w:pStyle w:val="ListParagraph"/>
        <w:numPr>
          <w:ilvl w:val="0"/>
          <w:numId w:val="5"/>
        </w:numPr>
        <w:spacing w:after="126"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What do you think motivates you to take part in </w:t>
      </w:r>
      <w:r w:rsidRPr="2B753C79" w:rsidR="219BA57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climbing?</w:t>
      </w:r>
    </w:p>
    <w:p w:rsidR="6D51B961" w:rsidP="2B753C79" w:rsidRDefault="6D51B961" w14:paraId="6345E516" w14:textId="6F18BEB9">
      <w:pPr>
        <w:spacing w:after="126" w:line="259"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Professionally? Well bringing on the next generation, introducing new people to the sport and giving people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 great experience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something they will remember. In my own time? I think </w:t>
      </w:r>
      <w:r w:rsidRPr="2B753C79" w:rsidR="1FF90BB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about the people, I love other climbers, we have similar senses of humour, everyone is friendly and once you get a good group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there's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that gentle push just to do a little bit more.</w:t>
      </w:r>
    </w:p>
    <w:p w:rsidR="6D51B961" w:rsidP="2B753C79" w:rsidRDefault="6D51B961" w14:paraId="7B0BEADC" w14:textId="13F23B2F">
      <w:pPr>
        <w:pStyle w:val="ListParagraph"/>
        <w:numPr>
          <w:ilvl w:val="0"/>
          <w:numId w:val="5"/>
        </w:numPr>
        <w:spacing w:after="217"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Are there any other motives that you can think of?</w:t>
      </w:r>
    </w:p>
    <w:p w:rsidR="6D51B961" w:rsidP="2B753C79" w:rsidRDefault="6D51B961" w14:paraId="36941324" w14:textId="1209E488">
      <w:pPr>
        <w:spacing w:after="217" w:line="259" w:lineRule="auto"/>
        <w:ind w:left="0" w:right="5"/>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bookmarkStart w:name="_Int_I8R5k7Qk" w:id="15847634"/>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There's</w:t>
      </w:r>
      <w:bookmarkEnd w:id="15847634"/>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loads but starts to sound like </w:t>
      </w:r>
      <w:r w:rsidRPr="2B753C79" w:rsidR="3FFD3784">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reading of a list. </w:t>
      </w:r>
      <w:r w:rsidRPr="2B753C79" w:rsidR="392B4A05">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Self-motivation</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is big I want to climb well and the best way to do that is to do it. It makes me strong, gives me control over my body and has helped me develop the active body I want. It helps my mind </w:t>
      </w:r>
      <w:r w:rsidRPr="2B753C79" w:rsidR="78728944">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set and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gives me something to go back to. And </w:t>
      </w:r>
      <w:r w:rsidRPr="2B753C79" w:rsidR="3B72BE1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about skills, I have skills that could save my life, and keep me safe in a zombie apocalypse. </w:t>
      </w:r>
    </w:p>
    <w:p w:rsidR="6D51B961" w:rsidP="2B753C79" w:rsidRDefault="6D51B961" w14:paraId="7B584D76" w14:textId="161C40F8">
      <w:pPr>
        <w:pStyle w:val="ListParagraph"/>
        <w:numPr>
          <w:ilvl w:val="0"/>
          <w:numId w:val="5"/>
        </w:numPr>
        <w:spacing w:after="103" w:line="31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Do you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participate</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w:t>
      </w:r>
      <w:r w:rsidRPr="2B753C79" w:rsidR="22A0788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climbing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 your own or with others </w:t>
      </w:r>
      <w:r w:rsidRPr="2B753C79" w:rsidR="1F4FAA1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and</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B753C79" w:rsidR="7BAE2A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this always the case? If both, which do you prefer and why?</w:t>
      </w:r>
    </w:p>
    <w:p w:rsidR="5440835E" w:rsidP="2B753C79" w:rsidRDefault="5440835E" w14:paraId="1E9E21A7" w14:textId="14B57ECC">
      <w:pPr>
        <w:spacing w:after="103" w:line="31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5440835E">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So,</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like I said before its mostly with others, I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don’t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mind a bit of bouldering but for me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the social aspect that keeps me going. I have a few climbing parents here in Carmarthen, I </w:t>
      </w:r>
      <w:bookmarkStart w:name="_Int_WkINu7ku" w:id="1458428405"/>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climb</w:t>
      </w:r>
      <w:bookmarkEnd w:id="1458428405"/>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with people at the wall. And then if I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was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going to do something somewhere </w:t>
      </w:r>
      <w:r w:rsidRPr="2B753C79" w:rsidR="578DF8E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else,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have few good mates I know would love a little adventure or weekend climbing. </w:t>
      </w:r>
    </w:p>
    <w:p w:rsidR="6D51B961" w:rsidP="2B753C79" w:rsidRDefault="6D51B961" w14:paraId="1D179BAD" w14:textId="336836B8">
      <w:pPr>
        <w:pStyle w:val="ListParagraph"/>
        <w:numPr>
          <w:ilvl w:val="0"/>
          <w:numId w:val="5"/>
        </w:numPr>
        <w:spacing w:after="3"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How do you feel whilst taking part in </w:t>
      </w:r>
      <w:r w:rsidRPr="2B753C79" w:rsidR="55B80FE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climbing</w:t>
      </w:r>
      <w:r w:rsidRPr="2B753C79" w:rsidR="65300EA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2B753C79" w:rsidP="2B753C79" w:rsidRDefault="2B753C79" w14:paraId="23E1E892" w14:textId="4B54AEA6">
      <w:pPr>
        <w:pStyle w:val="Normal"/>
        <w:spacing w:after="3" w:line="259"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D51B961" w:rsidP="2B753C79" w:rsidRDefault="6D51B961" w14:paraId="6CF30C33" w14:textId="43DC8C4D">
      <w:pPr>
        <w:spacing w:after="3" w:line="259" w:lineRule="auto"/>
        <w:ind w:left="0" w:right="5"/>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 feel free. I feel like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I'm</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in one little bit of the world that </w:t>
      </w:r>
      <w:r w:rsidRPr="2B753C79" w:rsidR="4610F2E4">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isn't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imploding. </w:t>
      </w:r>
      <w:r w:rsidRPr="2B753C79" w:rsidR="09E8F43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my space and I have the people with me in that space that I want with me.</w:t>
      </w:r>
    </w:p>
    <w:p w:rsidR="2B753C79" w:rsidP="2B753C79" w:rsidRDefault="2B753C79" w14:paraId="0D2A7A38" w14:textId="48F1035C">
      <w:pPr>
        <w:pStyle w:val="Normal"/>
        <w:spacing w:after="3" w:line="259" w:lineRule="auto"/>
        <w:ind w:left="0" w:right="5"/>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p>
    <w:p w:rsidR="6D51B961" w:rsidP="2B753C79" w:rsidRDefault="6D51B961" w14:paraId="708E0CAB" w14:textId="1AB320F4">
      <w:pPr>
        <w:pStyle w:val="ListParagraph"/>
        <w:numPr>
          <w:ilvl w:val="0"/>
          <w:numId w:val="5"/>
        </w:numPr>
        <w:spacing w:after="156" w:line="24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How do you feel after you have been out</w:t>
      </w:r>
      <w:r w:rsidRPr="2B753C79" w:rsidR="0FCC47B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climbing?</w:t>
      </w:r>
    </w:p>
    <w:p w:rsidR="6D51B961" w:rsidP="2B753C79" w:rsidRDefault="6D51B961" w14:paraId="20D7C9AF" w14:textId="2B1D9BAD">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Tired generally</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We often go to places that have walk ins so it a whole work out including nav sometimes. Satisfied I suppose and usually like I achieved something, well most of the time.</w:t>
      </w:r>
    </w:p>
    <w:p w:rsidR="6D51B961" w:rsidP="2B753C79" w:rsidRDefault="6D51B961" w14:paraId="5AA5E5CA" w14:textId="5FCA40B1">
      <w:pPr>
        <w:pStyle w:val="ListParagraph"/>
        <w:numPr>
          <w:ilvl w:val="0"/>
          <w:numId w:val="5"/>
        </w:numPr>
        <w:spacing w:after="15" w:line="342"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Do you think that your motivation for</w:t>
      </w:r>
      <w:r w:rsidRPr="2B753C79" w:rsidR="119DE34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climbing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has changed over time in any way?</w:t>
      </w:r>
    </w:p>
    <w:p w:rsidR="6D51B961" w:rsidP="2B753C79" w:rsidRDefault="6D51B961" w14:paraId="068280E6" w14:textId="3F8D827B">
      <w:pPr>
        <w:spacing w:after="15" w:line="342"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Professionally yes, as a hobby No. Professionally as I got more experience and climbed with more </w:t>
      </w:r>
      <w:r w:rsidRPr="2B753C79" w:rsidR="2FC1F4E8">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groups,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had the ability to pass on better knowledge in better ways. </w:t>
      </w:r>
      <w:r w:rsidRPr="2B753C79" w:rsidR="1632DE1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So,</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my motivation changed from just delivering a safe </w:t>
      </w:r>
      <w:r w:rsidRPr="2B753C79" w:rsidR="761F99F8">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enjoyable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session, to lets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actually teach</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people a thing, anything that they take a way and go that was great I learnt this.</w:t>
      </w:r>
    </w:p>
    <w:p w:rsidR="6D51B961" w:rsidP="2B753C79" w:rsidRDefault="6D51B961" w14:paraId="1BA16700" w14:textId="7172F0AB">
      <w:pPr>
        <w:pStyle w:val="ListParagraph"/>
        <w:numPr>
          <w:ilvl w:val="0"/>
          <w:numId w:val="5"/>
        </w:numPr>
        <w:spacing w:after="200" w:line="360" w:lineRule="auto"/>
        <w:ind w:hanging="51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Since the pandemic started, have you seen any changes to your participation in </w:t>
      </w:r>
      <w:r w:rsidRPr="2B753C79" w:rsidR="3D151D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climbing</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6D51B961" w:rsidP="2B753C79" w:rsidRDefault="6D51B961" w14:paraId="53BA8C59" w14:textId="05C25771">
      <w:pPr>
        <w:spacing w:after="200"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Pandemic meant we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couldn’t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travel to </w:t>
      </w:r>
      <w:r w:rsidRPr="2B753C79" w:rsidR="0073B843">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climb,</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and it made life hard. But it also meant as soon as wall were </w:t>
      </w:r>
      <w:r w:rsidRPr="2B753C79" w:rsidR="4B84346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open,</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or we could get to crags safely we did.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 feel my climbing standard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dropped, but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that’s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now just a challenge to get back to where I was. Well, now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I've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got to wait a few months and then start again.</w:t>
      </w:r>
    </w:p>
    <w:p w:rsidR="6D51B961" w:rsidP="2B753C79" w:rsidRDefault="6D51B961" w14:paraId="4D102777" w14:textId="4993AE69">
      <w:pPr>
        <w:pStyle w:val="ListParagraph"/>
        <w:numPr>
          <w:ilvl w:val="0"/>
          <w:numId w:val="5"/>
        </w:numPr>
        <w:spacing w:after="156" w:line="24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Are you aware of any risks involved in </w:t>
      </w:r>
      <w:r w:rsidRPr="2B753C79" w:rsidR="64CC82F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climbing</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6D51B961" w:rsidP="2B753C79" w:rsidRDefault="6D51B961" w14:paraId="5CC59211" w14:textId="7800AA9C">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Yep. </w:t>
      </w:r>
      <w:r w:rsidRPr="2B753C79" w:rsidR="1EBB6672">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risky. Very risky. I could give the thousand risks associated with climbing, write you a </w:t>
      </w:r>
      <w:r w:rsidRPr="2B753C79" w:rsidR="5D4628E8">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5-page</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risk assessment even. </w:t>
      </w:r>
    </w:p>
    <w:p w:rsidR="6D51B961" w:rsidP="2B753C79" w:rsidRDefault="6D51B961" w14:paraId="61D68F48" w14:textId="4B97C086">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If you need specifics then risk of death, risk of injury, risk of equipment failure, risk of human error or even risk of rock fall, risk of gear placements, risk of belayer errors. There are thousands, but if you only think about the </w:t>
      </w:r>
      <w:r w:rsidRPr="2B753C79" w:rsidR="5A8F07E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risk,</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you’d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never do anything.</w:t>
      </w:r>
    </w:p>
    <w:p w:rsidR="6D51B961" w:rsidP="2B753C79" w:rsidRDefault="6D51B961" w14:paraId="27DDC8E8" w14:textId="30EA5345">
      <w:pPr>
        <w:pStyle w:val="ListParagraph"/>
        <w:numPr>
          <w:ilvl w:val="0"/>
          <w:numId w:val="5"/>
        </w:numPr>
        <w:spacing w:after="156" w:line="24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Does this have any impact on your motivation in any way?</w:t>
      </w:r>
    </w:p>
    <w:p w:rsidR="6D51B961" w:rsidP="2B753C79" w:rsidRDefault="6D51B961" w14:paraId="2AAA0E96" w14:textId="001445C5">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No. Risk is what makes it interesting. Progressing through risk, assessing your own risk,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being responsible for</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0EFBF00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yourself</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and your decisions.</w:t>
      </w:r>
    </w:p>
    <w:p w:rsidR="6D51B961" w:rsidP="2B753C79" w:rsidRDefault="6D51B961" w14:paraId="229BADE4" w14:textId="541972A0">
      <w:pPr>
        <w:pStyle w:val="ListParagraph"/>
        <w:numPr>
          <w:ilvl w:val="0"/>
          <w:numId w:val="5"/>
        </w:numPr>
        <w:spacing w:after="156" w:line="24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Where do you </w:t>
      </w:r>
      <w:r w:rsidRPr="2B753C79" w:rsidR="180479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climb</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6D51B961" w:rsidP="2B753C79" w:rsidRDefault="6D51B961" w14:paraId="229F6C28" w14:textId="5908A397">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Indoors and </w:t>
      </w:r>
      <w:r w:rsidRPr="2B753C79" w:rsidR="6810FA4A">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outdoors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mostly in Wales. This is mostly due to being busy and not having time to go gallivanting off to nice places.</w:t>
      </w:r>
    </w:p>
    <w:p w:rsidR="6D51B961" w:rsidP="2B753C79" w:rsidRDefault="6D51B961" w14:paraId="117C5A3C" w14:textId="354889A3">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If you want a specific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location</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then I suppose the Gower</w:t>
      </w:r>
    </w:p>
    <w:p w:rsidR="6D51B961" w:rsidP="2B753C79" w:rsidRDefault="6D51B961" w14:paraId="5E2B7A96" w14:textId="57B819F6">
      <w:pPr>
        <w:pStyle w:val="ListParagraph"/>
        <w:numPr>
          <w:ilvl w:val="0"/>
          <w:numId w:val="5"/>
        </w:numPr>
        <w:spacing w:after="156" w:line="24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How do you feel about this location? </w:t>
      </w:r>
    </w:p>
    <w:p w:rsidR="6D51B961" w:rsidP="2B753C79" w:rsidRDefault="6D51B961" w14:paraId="1C184C07" w14:textId="4BE198E5">
      <w:pPr>
        <w:spacing w:after="156" w:line="248"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 love it. I have so many good memories of climbing here. Great people lovely days out. Is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abit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of a fun safe space.</w:t>
      </w:r>
    </w:p>
    <w:p w:rsidR="6D51B961" w:rsidP="2B753C79" w:rsidRDefault="6D51B961" w14:paraId="4E2F7A2D" w14:textId="79D83CFD">
      <w:pPr>
        <w:pStyle w:val="ListParagraph"/>
        <w:numPr>
          <w:ilvl w:val="0"/>
          <w:numId w:val="5"/>
        </w:numPr>
        <w:spacing w:after="3" w:line="259"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 there anything that may prevent you from doing / going</w:t>
      </w:r>
      <w:r w:rsidRPr="2B753C79" w:rsidR="6B0DF19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climbing? </w:t>
      </w:r>
    </w:p>
    <w:p w:rsidR="2B753C79" w:rsidP="2B753C79" w:rsidRDefault="2B753C79" w14:paraId="5FBA24A6" w14:textId="246D82A7">
      <w:pPr>
        <w:pStyle w:val="Normal"/>
        <w:spacing w:after="3" w:line="259" w:lineRule="auto"/>
        <w:ind w:left="0" w:right="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6B0DF19B" w:rsidP="2B753C79" w:rsidRDefault="6B0DF19B" w14:paraId="6A53CC68" w14:textId="2A0B348D">
      <w:pPr>
        <w:spacing w:after="248"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B0DF19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Yep,</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being pregnant now has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definitely stopped</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me. Then I suppose its work life balance. I worked quite a </w:t>
      </w:r>
      <w:r w:rsidRPr="2B753C79" w:rsidR="2F953B0F">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lot,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so it was harder to fit in fun climbing times away. It was easier to climb at the wall.</w:t>
      </w:r>
    </w:p>
    <w:p w:rsidR="6D51B961" w:rsidP="2B753C79" w:rsidRDefault="6D51B961" w14:paraId="4FD42CB7" w14:textId="2FCE31FE">
      <w:pPr>
        <w:pStyle w:val="ListParagraph"/>
        <w:numPr>
          <w:ilvl w:val="0"/>
          <w:numId w:val="5"/>
        </w:numPr>
        <w:spacing w:after="56" w:line="338" w:lineRule="auto"/>
        <w:ind w:right="5" w:hanging="427"/>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How do you feel about the following terms in relation to 'your chosen activity'?</w:t>
      </w:r>
    </w:p>
    <w:p w:rsidR="6D51B961" w:rsidP="2B753C79" w:rsidRDefault="6D51B961" w14:paraId="6FFEFE64" w14:textId="2765CC18">
      <w:pPr>
        <w:pStyle w:val="ListParagraph"/>
        <w:numPr>
          <w:ilvl w:val="1"/>
          <w:numId w:val="1"/>
        </w:numPr>
        <w:spacing w:after="0" w:line="259" w:lineRule="auto"/>
        <w:ind w:right="1103" w:hanging="36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Health and fitness</w:t>
      </w:r>
    </w:p>
    <w:p w:rsidR="049DC03B" w:rsidP="2B753C79" w:rsidRDefault="049DC03B" w14:paraId="0A0EB094" w14:textId="5CC4A0EE">
      <w:pPr>
        <w:spacing w:after="443" w:line="265" w:lineRule="auto"/>
        <w:ind w:left="0" w:right="110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If you mean do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 think they</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are important to climbing, then yes. Health and fitness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is</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the selling point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isn't</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it. Do this and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you'll</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be healthier. But actually,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right mentally and physically. You are healthier, your body responds to stimulation and your brain get to turn off. You can concentrate on one thing and </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049DC03B">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your challenge then to get your body to keep up.</w:t>
      </w:r>
    </w:p>
    <w:p w:rsidR="6D51B961" w:rsidP="2B753C79" w:rsidRDefault="6D51B961" w14:paraId="2734536D" w14:textId="77D12E09">
      <w:pPr>
        <w:pStyle w:val="ListParagraph"/>
        <w:numPr>
          <w:ilvl w:val="1"/>
          <w:numId w:val="1"/>
        </w:numPr>
        <w:spacing w:after="14" w:line="265" w:lineRule="auto"/>
        <w:ind w:right="1103" w:hanging="36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Competition</w:t>
      </w:r>
    </w:p>
    <w:p w:rsidR="29B2D6CD" w:rsidP="2B753C79" w:rsidRDefault="29B2D6CD" w14:paraId="48EBAEAC" w14:textId="05775202">
      <w:pPr>
        <w:spacing w:after="443" w:line="265" w:lineRule="auto"/>
        <w:ind w:left="0" w:right="110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29B2D6C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Competition, </w:t>
      </w:r>
      <w:r w:rsidRPr="2B753C79" w:rsidR="29B2D6C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yes</w:t>
      </w:r>
      <w:r w:rsidRPr="2B753C79" w:rsidR="29B2D6C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suppose so. There always the competition with yourself in climbing, even if you are</w:t>
      </w:r>
      <w:r w:rsidRPr="2B753C79" w:rsidR="33E251B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n’t</w:t>
      </w:r>
      <w:r w:rsidRPr="2B753C79" w:rsidR="29B2D6CD">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competing.</w:t>
      </w:r>
    </w:p>
    <w:p w:rsidR="6D51B961" w:rsidP="2B753C79" w:rsidRDefault="6D51B961" w14:paraId="333973B7" w14:textId="37727E8B">
      <w:pPr>
        <w:pStyle w:val="ListParagraph"/>
        <w:numPr>
          <w:ilvl w:val="1"/>
          <w:numId w:val="1"/>
        </w:numPr>
        <w:spacing w:after="380" w:line="265" w:lineRule="auto"/>
        <w:ind w:right="1103" w:hanging="36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Social interaction</w:t>
      </w:r>
    </w:p>
    <w:p w:rsidR="154E440C" w:rsidP="2B753C79" w:rsidRDefault="154E440C" w14:paraId="04F4CCB6" w14:textId="60345ECD">
      <w:pPr>
        <w:pStyle w:val="Normal"/>
        <w:spacing w:after="380" w:line="265" w:lineRule="auto"/>
        <w:ind w:left="0" w:right="1103"/>
        <w:jc w:val="both"/>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Social interaction yes and </w:t>
      </w:r>
      <w:r w:rsidRPr="2B753C79" w:rsidR="655D7035">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no</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all about this, being with climbers, the humour the mood, the activity.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 great way</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to socialise, but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also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a great way</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to be antisocial socially as well if you know what I mean. When you climb </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its</w:t>
      </w:r>
      <w:r w:rsidRPr="2B753C79" w:rsidR="154E440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your climb, only you are doing it. Then you can be social on the ground. </w:t>
      </w:r>
    </w:p>
    <w:p w:rsidR="6D51B961" w:rsidP="2B753C79" w:rsidRDefault="6D51B961" w14:paraId="4FA7771A" w14:textId="379D1782">
      <w:pPr>
        <w:pStyle w:val="ListParagraph"/>
        <w:numPr>
          <w:ilvl w:val="1"/>
          <w:numId w:val="25"/>
        </w:numPr>
        <w:spacing w:after="57" w:line="265" w:lineRule="auto"/>
        <w:ind w:left="1482" w:right="1103" w:hanging="40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Environment</w:t>
      </w:r>
    </w:p>
    <w:p w:rsidR="4D8C92D9" w:rsidP="2B753C79" w:rsidRDefault="4D8C92D9" w14:paraId="7DD9050E" w14:textId="6DFA08D4">
      <w:pPr>
        <w:spacing w:after="443" w:line="265" w:lineRule="auto"/>
        <w:ind w:left="0" w:right="1103"/>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Environment. </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That’s</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an interesting one, we </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have to</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be aware of our environment you know keeping us safe being aware of the environment and then there the environment as what is there, plants and animals and what our effect is on that place. I mean no doubt as climbers we interfere with the environment, rubbing rock, making paths, bothering animals, making holes in things, causing rock falls. </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I think it</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depends on what you want environment to mean. We appreciate the </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environment</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and it brings us enjoyment, but </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ultimately</w:t>
      </w:r>
      <w:r w:rsidRPr="2B753C79" w:rsidR="4D8C92D9">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we are damaging it just by being there.</w:t>
      </w:r>
    </w:p>
    <w:p w:rsidR="6D51B961" w:rsidP="2B753C79" w:rsidRDefault="6D51B961" w14:paraId="0ED16EA0" w14:textId="1574A0F5">
      <w:pPr>
        <w:spacing w:after="149" w:line="259" w:lineRule="auto"/>
        <w:ind w:left="29" w:right="9"/>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Concluding </w:t>
      </w:r>
      <w:r w:rsidRPr="2B753C79" w:rsidR="53F3293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section:</w:t>
      </w:r>
    </w:p>
    <w:p w:rsidR="6D51B961" w:rsidP="2B753C79" w:rsidRDefault="6D51B961" w14:paraId="50347E28" w14:textId="11C9D66F">
      <w:pPr>
        <w:spacing w:after="342" w:line="248" w:lineRule="auto"/>
        <w:ind w:left="19" w:hanging="5"/>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That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just about concludes</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interview, however before we </w:t>
      </w:r>
      <w:r w:rsidRPr="2B753C79" w:rsidR="772240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finish,</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would like to ask you some final questions.</w:t>
      </w:r>
    </w:p>
    <w:p w:rsidR="6D51B961" w:rsidP="2B753C79" w:rsidRDefault="6D51B961" w14:paraId="19B18D44" w14:textId="0D47FDDB">
      <w:pPr>
        <w:spacing w:after="3" w:line="259" w:lineRule="auto"/>
        <w:ind w:left="53" w:right="9"/>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Did you feel that you could tell your story fully?</w:t>
      </w:r>
    </w:p>
    <w:p w:rsidR="324CC873" w:rsidP="2B753C79" w:rsidRDefault="324CC873" w14:paraId="02EB50A8" w14:textId="79D7DDEB">
      <w:pPr>
        <w:spacing w:after="3" w:line="259" w:lineRule="auto"/>
        <w:ind w:left="53" w:right="9"/>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324CC873">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Yes,</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I think so</w:t>
      </w:r>
    </w:p>
    <w:p w:rsidR="6D51B961" w:rsidP="2B753C79" w:rsidRDefault="6D51B961" w14:paraId="5EB54C47" w14:textId="3258A639">
      <w:pPr>
        <w:pStyle w:val="ListParagraph"/>
        <w:numPr>
          <w:ilvl w:val="0"/>
          <w:numId w:val="27"/>
        </w:numPr>
        <w:spacing w:after="13" w:line="248" w:lineRule="auto"/>
        <w:ind w:hanging="302"/>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Did I lead you or influence your responses in any way?</w:t>
      </w:r>
    </w:p>
    <w:p w:rsidR="6D51B961" w:rsidP="2B753C79" w:rsidRDefault="6D51B961" w14:paraId="4F11DE9D" w14:textId="70747EB0">
      <w:pPr>
        <w:pStyle w:val="Normal"/>
        <w:spacing w:after="13" w:line="24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No</w:t>
      </w:r>
    </w:p>
    <w:p w:rsidR="6D51B961" w:rsidP="2B753C79" w:rsidRDefault="6D51B961" w14:paraId="7313BCA8" w14:textId="013F5337">
      <w:pPr>
        <w:pStyle w:val="ListParagraph"/>
        <w:numPr>
          <w:ilvl w:val="0"/>
          <w:numId w:val="27"/>
        </w:numPr>
        <w:spacing w:after="148" w:line="259" w:lineRule="auto"/>
        <w:ind w:hanging="302"/>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Do you think we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failed to</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discuss any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important factors</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w:rsidR="6D51B961" w:rsidP="2B753C79" w:rsidRDefault="6D51B961" w14:paraId="0C37D362" w14:textId="691A7989">
      <w:pPr>
        <w:pStyle w:val="Normal"/>
        <w:spacing w:after="148" w:line="259"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Not really, </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maybe a</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discussion on the future would be nice.</w:t>
      </w:r>
    </w:p>
    <w:p w:rsidR="6D51B961" w:rsidP="2B753C79" w:rsidRDefault="6D51B961" w14:paraId="2BDF53D0" w14:textId="65B94E7C">
      <w:pPr>
        <w:pStyle w:val="ListParagraph"/>
        <w:numPr>
          <w:ilvl w:val="0"/>
          <w:numId w:val="27"/>
        </w:numPr>
        <w:spacing w:after="156" w:line="248" w:lineRule="auto"/>
        <w:ind w:hanging="302"/>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Have you any comments or suggestions about the interview itself?</w:t>
      </w:r>
    </w:p>
    <w:p w:rsidR="6D51B961" w:rsidP="2B753C79" w:rsidRDefault="6D51B961" w14:paraId="6C6AFD05" w14:textId="1B1126EB">
      <w:pPr>
        <w:spacing w:after="156" w:line="24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 know these questions are decided on at an early </w:t>
      </w:r>
      <w:r w:rsidRPr="2B753C79" w:rsidR="3F8E967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point,</w:t>
      </w:r>
      <w:r w:rsidRPr="2B753C79" w:rsidR="6D51B961">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but some are a bit repetitive broaden the search parameters and think about more diverse questions something that makes your person think.</w:t>
      </w:r>
    </w:p>
    <w:p w:rsidR="6D51B961" w:rsidP="2B753C79" w:rsidRDefault="6D51B961" w14:paraId="4783CBF6" w14:textId="2B54FD31">
      <w:pPr>
        <w:spacing w:after="57" w:line="265" w:lineRule="auto"/>
        <w:ind w:left="48" w:right="1103" w:firstLine="4"/>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Thank you very much for </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helping out</w:t>
      </w:r>
      <w:r w:rsidRPr="2B753C79" w:rsidR="6D51B96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with this interview.</w:t>
      </w:r>
    </w:p>
    <w:p w:rsidR="2B753C79" w:rsidP="2B753C79" w:rsidRDefault="2B753C79" w14:paraId="3D4C29A6" w14:textId="1149E6DA">
      <w:pPr>
        <w:pStyle w:val="Normal"/>
      </w:pPr>
    </w:p>
    <w:p w:rsidR="23C4113A" w:rsidP="2B753C79" w:rsidRDefault="23C4113A" w14:paraId="32658D5C" w14:textId="3DE8F925">
      <w:pPr>
        <w:pStyle w:val="Normal"/>
      </w:pPr>
      <w:r w:rsidRPr="1A046DF2" w:rsidR="23C4113A">
        <w:rPr>
          <w:rFonts w:ascii="Times New Roman" w:hAnsi="Times New Roman" w:eastAsia="Times New Roman" w:cs="Times New Roman"/>
          <w:b w:val="1"/>
          <w:bCs w:val="1"/>
          <w:sz w:val="28"/>
          <w:szCs w:val="28"/>
        </w:rPr>
        <w:t>Script used for audio recording:</w:t>
      </w:r>
    </w:p>
    <w:p w:rsidR="07B71D1B" w:rsidP="1A046DF2" w:rsidRDefault="07B71D1B" w14:paraId="6058BC34" w14:textId="490855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Psychology of personal Adventure </w:t>
      </w:r>
    </w:p>
    <w:p w:rsidR="07B71D1B" w:rsidP="1A046DF2" w:rsidRDefault="07B71D1B" w14:paraId="14C97070" w14:textId="01F117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BMOE5007 </w:t>
      </w:r>
    </w:p>
    <w:p w:rsidR="07B71D1B" w:rsidP="1A046DF2" w:rsidRDefault="07B71D1B" w14:paraId="640748AC" w14:textId="395FAB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Morgan Edwards </w:t>
      </w:r>
    </w:p>
    <w:p w:rsidR="07B71D1B" w:rsidP="1A046DF2" w:rsidRDefault="07B71D1B" w14:paraId="308605CD" w14:textId="714E21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2005007</w:t>
      </w:r>
    </w:p>
    <w:p w:rsidR="07B71D1B" w:rsidP="1A046DF2" w:rsidRDefault="07B71D1B" w14:paraId="0E15B9A9" w14:textId="234C996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Introduction </w:t>
      </w:r>
    </w:p>
    <w:p w:rsidR="07B71D1B" w:rsidP="1A046DF2" w:rsidRDefault="07B71D1B" w14:paraId="65060ADC" w14:textId="3B5B1B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This presentation will be using results attained from a single interview with a sole participant to establish motives for taking part in outdoor adventurous activities. I aimed the questions used in the interview to highlight any impact that the Covid-19 pandemic may have had on participation levels. Previous research and relevant theories will be used to support or invalidate any motivations discussed. My participant spoke more of climbing than their other outdoor activities so I will draw on relevant National Governing Bodies (NGB's) if necessary to further aid my evaluation.</w:t>
      </w:r>
    </w:p>
    <w:p w:rsidR="07B71D1B" w:rsidP="1A046DF2" w:rsidRDefault="07B71D1B" w14:paraId="6B3642AA" w14:textId="3C6BC3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 context my participant is an outdoor educator and enthusiast who has taught a variety of outdoor activities professionally around the Uk.  </w:t>
      </w:r>
    </w:p>
    <w:p w:rsidR="07B71D1B" w:rsidP="1A046DF2" w:rsidRDefault="07B71D1B" w14:paraId="4B8E7C04" w14:textId="567C52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Summary of interview </w:t>
      </w:r>
    </w:p>
    <w:p w:rsidR="07B71D1B" w:rsidP="1A046DF2" w:rsidRDefault="07B71D1B" w14:paraId="0BBCA5F7" w14:textId="165E8D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After conducting my interview my participant mentioned multiple different motives some of which several times. They can all be summarized into the following categories  </w:t>
      </w:r>
    </w:p>
    <w:p w:rsidR="07B71D1B" w:rsidP="1A046DF2" w:rsidRDefault="07B71D1B" w14:paraId="06C57EE2" w14:textId="51BC2D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Employment  </w:t>
      </w:r>
    </w:p>
    <w:p w:rsidR="07B71D1B" w:rsidP="1A046DF2" w:rsidRDefault="07B71D1B" w14:paraId="77C0A1C5" w14:textId="2BD865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Self-improvement  </w:t>
      </w:r>
    </w:p>
    <w:p w:rsidR="07B71D1B" w:rsidP="1A046DF2" w:rsidRDefault="07B71D1B" w14:paraId="72B22450" w14:textId="444D03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Teaching others </w:t>
      </w:r>
    </w:p>
    <w:p w:rsidR="07B71D1B" w:rsidP="1A046DF2" w:rsidRDefault="07B71D1B" w14:paraId="296077D9" w14:textId="27FC93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Social interaction </w:t>
      </w:r>
    </w:p>
    <w:p w:rsidR="07B71D1B" w:rsidP="1A046DF2" w:rsidRDefault="07B71D1B" w14:paraId="7D1A1C28" w14:textId="1FFBD1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They also mentioned climbing in new places once.  </w:t>
      </w:r>
    </w:p>
    <w:p w:rsidR="07B71D1B" w:rsidP="1A046DF2" w:rsidRDefault="07B71D1B" w14:paraId="2367CD9F" w14:textId="7CAC68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My participants spoke frequently about doing things for themselves stating; 'it was for me', 'self-motivation', 'test myself', and 'I achieved something' to show a few.</w:t>
      </w:r>
    </w:p>
    <w:p w:rsidR="07B71D1B" w:rsidP="1A046DF2" w:rsidRDefault="07B71D1B" w14:paraId="135CDEF1" w14:textId="49160F6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Evaluation </w:t>
      </w:r>
    </w:p>
    <w:p w:rsidR="07B71D1B" w:rsidP="1A046DF2" w:rsidRDefault="07B71D1B" w14:paraId="446E8A68" w14:textId="238511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evaluate the motives my participant mentioned I have selected some quotes and amalgamated that with different motivation theories and psychology theories.  </w:t>
      </w:r>
    </w:p>
    <w:p w:rsidR="07B71D1B" w:rsidP="1A046DF2" w:rsidRDefault="07B71D1B" w14:paraId="746B35E1" w14:textId="2226B8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These main motivations found are mostly forms of extrinsic motivation which focus on external rewards such as qualifications. The only anomaly is the motivation of my participant to improve herself. This is an example of intrinsic motivation as the reason behind participation is an emotion not a physical reward. Self-determination theory can be used as a guideline to help us understand the motivations of my participant. Edwards Deci and Richard Ryans psychologists note that human beings have three basic needs before they can perform optimally. These three psychological needs competence autonomy and relatedness can both facilitate and inhibit a person's ability to motivate themselves intrinsically. My participant identified more extrinsic motivation which could be highlighting that their psychological needs haven't been fulfilled sufficiently enough to be psychologically well enough for optimal autonomous intrinsic motivation. However, this theory lacks mention of extrinsic motivation and doesn’t mention how the basic psychological needs of a person will affect their ability to be motivated extrinsically. </w:t>
      </w:r>
    </w:p>
    <w:p w:rsidR="07B71D1B" w:rsidP="1A046DF2" w:rsidRDefault="07B71D1B" w14:paraId="1067E0E3" w14:textId="0B1DBEE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Banduras self-efficacy can also be used in conjunction with self-determination theory. An article by dale Shunk and maria Dibenedetto postulated that people with high self-efficacy “should engage in self-regulatory actions that improve their learning”. In terms of intrinsic and extrinsic motivation this shows that people who are already efficacious might already be autonomously motivated intrinsically and therefore participation becomes for external reward such as qualifications, whereas people with a low self-efficacy should participate in activities for internal rewards such as happiness or fun. My participants should work on their self-efficacy, so they enjoy more of the sports that they mentioned rather than using the sports for external gains such as money. </w:t>
      </w:r>
    </w:p>
    <w:p w:rsidR="07B71D1B" w:rsidP="1A046DF2" w:rsidRDefault="07B71D1B" w14:paraId="60038E58" w14:textId="24E80F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Behavior change theory</w:t>
      </w:r>
    </w:p>
    <w:p w:rsidR="07B71D1B" w:rsidP="1A046DF2" w:rsidRDefault="07B71D1B" w14:paraId="7591E91F" w14:textId="5E73B3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Behavior change theory can be used to identify what motivates people and how to facilitate the necessary factors which achieve that change. In sporting it can be used by coaches to implement change in their athletes to achieve better through effective training programmers and extrinsic motivation. My participant spoke directly about wanting to teaching people things and behavior change theory can be amalgamated with that to create the best environment for change. </w:t>
      </w:r>
    </w:p>
    <w:p w:rsidR="07B71D1B" w:rsidP="1A046DF2" w:rsidRDefault="07B71D1B" w14:paraId="7BD23276" w14:textId="644CE5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Practical implications of findings</w:t>
      </w:r>
    </w:p>
    <w:p w:rsidR="07B71D1B" w:rsidP="1A046DF2" w:rsidRDefault="07B71D1B" w14:paraId="27F93626" w14:textId="5B7D63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terms of the implications of my findings in this field, sport psychology. I don’t feel as though the research I conducted identified any gaps in the knowledge previously proven/discovered by sport psychologists nor did it broaden any knowledge. It can however be used to further support pre-existing theories and previous research. </w:t>
      </w:r>
    </w:p>
    <w:p w:rsidR="07B71D1B" w:rsidP="1A046DF2" w:rsidRDefault="07B71D1B" w14:paraId="0728B5C8" w14:textId="09DC03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Impact of covid 19 </w:t>
      </w:r>
    </w:p>
    <w:p w:rsidR="07B71D1B" w:rsidP="1A046DF2" w:rsidRDefault="07B71D1B" w14:paraId="4A68F678" w14:textId="016E15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During the interview I asked my participant how the pandemic affected their participation in climbing and they stated "we couldn’t travel to climb"  </w:t>
      </w:r>
    </w:p>
    <w:p w:rsidR="07B71D1B" w:rsidP="1A046DF2" w:rsidRDefault="07B71D1B" w14:paraId="0D57B0D9" w14:textId="64360B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They also identified that their standard of climbing dropped due to this pause in accessibility of walls both inside and outside.</w:t>
      </w:r>
    </w:p>
    <w:p w:rsidR="07B71D1B" w:rsidP="1A046DF2" w:rsidRDefault="07B71D1B" w14:paraId="5B6C6FA2" w14:textId="37E57C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Both of these show that the pandemic affected my participant but also suggest that all climbers felt a similar impact. Willima smith spoke on the impact of the pandemic on lifestyle sports and discovered that other people also felt their abilities were affected. He also highlighted that many big sporting events were affected by this. One of the largest being sport climbing's debut to the Olympic games being postponed from 2020 to 2021</w:t>
      </w:r>
    </w:p>
    <w:p w:rsidR="07B71D1B" w:rsidP="1A046DF2" w:rsidRDefault="07B71D1B" w14:paraId="19578175" w14:textId="3F057E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Future research </w:t>
      </w:r>
    </w:p>
    <w:p w:rsidR="07B71D1B" w:rsidP="1A046DF2" w:rsidRDefault="07B71D1B" w14:paraId="18EC8B13" w14:textId="2B93033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After evaluating the transcript and considering the opportunity it could provide for future research, I investigated literature and research on the change in motivation for pregnant women who had participated in outdoor activities for purposes such as recreation and/or employment prior to discovering that they're pregnant. One article concluded that 'the findings show clearly the dilemmas and contradictions for women outdoor educators, especially after motherhood.' Another article stated that this has seldom interest and research had been 'ignored' until recently. Doctor Linda Allin, an associate professor in sport development has identified the complexities of women and pregnancy in the outdoor industry and published work discussing this, however with the outdoor industry being a male dominant line of work for such a long time, investigations into the woman's experience of the outdoor industry are still small.  </w:t>
      </w:r>
    </w:p>
    <w:p w:rsidR="07B71D1B" w:rsidP="1A046DF2" w:rsidRDefault="07B71D1B" w14:paraId="57EE79A3" w14:textId="4C0107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Closing statement </w:t>
      </w:r>
    </w:p>
    <w:p w:rsidR="07B71D1B" w:rsidP="1A046DF2" w:rsidRDefault="07B71D1B" w14:paraId="3EED3B92" w14:textId="785D5A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A046DF2" w:rsidR="07B71D1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close this presentation, I would like to iterate that the research conducted to highlight the motives for participation involved an interview inclusive of one person. This in turn alludes to the fact that the motivations provided are subjective and independent of my participant. It does not discount other motivations and if further research is to occur it would be beneficial to use multiple participants to create a more accurate and less subjective result. On the other hand, after evaluating the credibility of the motives my participant discussed, I feel that there are many similarities with other credible sources and published work. In conclusion my participants' opinions on motivation are somewhat widespread but can never be used conclusively to define what motivates people to participate in outdoor adventurous activities.  </w:t>
      </w:r>
    </w:p>
    <w:p w:rsidR="23C4113A" w:rsidP="2B753C79" w:rsidRDefault="23C4113A" w14:paraId="5E225CBF" w14:textId="3000B31F">
      <w:pPr>
        <w:pStyle w:val="Normal"/>
        <w:rPr>
          <w:rFonts w:ascii="Times New Roman" w:hAnsi="Times New Roman" w:eastAsia="Times New Roman" w:cs="Times New Roman"/>
          <w:b w:val="1"/>
          <w:bCs w:val="1"/>
          <w:sz w:val="28"/>
          <w:szCs w:val="28"/>
        </w:rPr>
      </w:pPr>
      <w:r w:rsidRPr="1A046DF2" w:rsidR="23C4113A">
        <w:rPr>
          <w:rFonts w:ascii="Times New Roman" w:hAnsi="Times New Roman" w:eastAsia="Times New Roman" w:cs="Times New Roman"/>
          <w:b w:val="1"/>
          <w:bCs w:val="1"/>
          <w:sz w:val="28"/>
          <w:szCs w:val="28"/>
        </w:rPr>
        <w:t>References:</w:t>
      </w:r>
    </w:p>
    <w:p w:rsidR="6CC9EBB1" w:rsidP="1A046DF2" w:rsidRDefault="6CC9EBB1" w14:paraId="21E86668" w14:textId="43A99FBE">
      <w:pPr>
        <w:ind w:left="567" w:hanging="567"/>
      </w:pPr>
      <w:r w:rsidRPr="1A046DF2" w:rsidR="6CC9EBB1">
        <w:rPr>
          <w:rFonts w:ascii="Times New Roman" w:hAnsi="Times New Roman" w:eastAsia="Times New Roman" w:cs="Times New Roman"/>
          <w:noProof w:val="0"/>
          <w:sz w:val="28"/>
          <w:szCs w:val="28"/>
          <w:lang w:val="en-US"/>
        </w:rPr>
        <w:t xml:space="preserve">(No date) </w:t>
      </w:r>
      <w:r w:rsidRPr="1A046DF2" w:rsidR="6CC9EBB1">
        <w:rPr>
          <w:rFonts w:ascii="Times New Roman" w:hAnsi="Times New Roman" w:eastAsia="Times New Roman" w:cs="Times New Roman"/>
          <w:i w:val="1"/>
          <w:iCs w:val="1"/>
          <w:noProof w:val="0"/>
          <w:sz w:val="28"/>
          <w:szCs w:val="28"/>
          <w:lang w:val="en-US"/>
        </w:rPr>
        <w:t>Dr Linda Allin</w:t>
      </w:r>
      <w:r w:rsidRPr="1A046DF2" w:rsidR="6CC9EBB1">
        <w:rPr>
          <w:rFonts w:ascii="Times New Roman" w:hAnsi="Times New Roman" w:eastAsia="Times New Roman" w:cs="Times New Roman"/>
          <w:noProof w:val="0"/>
          <w:sz w:val="28"/>
          <w:szCs w:val="28"/>
          <w:lang w:val="en-US"/>
        </w:rPr>
        <w:t xml:space="preserve">. Available at: </w:t>
      </w:r>
      <w:hyperlink r:id="R31970c390eec4b33">
        <w:r w:rsidRPr="1A046DF2" w:rsidR="6CC9EBB1">
          <w:rPr>
            <w:rStyle w:val="Hyperlink"/>
            <w:rFonts w:ascii="Times New Roman" w:hAnsi="Times New Roman" w:eastAsia="Times New Roman" w:cs="Times New Roman"/>
            <w:noProof w:val="0"/>
            <w:sz w:val="28"/>
            <w:szCs w:val="28"/>
            <w:lang w:val="en-US"/>
          </w:rPr>
          <w:t>https://www.northumbria.ac.uk/about-us/our-staff/a/linda-allin/</w:t>
        </w:r>
      </w:hyperlink>
      <w:r w:rsidRPr="1A046DF2" w:rsidR="6CC9EBB1">
        <w:rPr>
          <w:rFonts w:ascii="Times New Roman" w:hAnsi="Times New Roman" w:eastAsia="Times New Roman" w:cs="Times New Roman"/>
          <w:noProof w:val="0"/>
          <w:sz w:val="28"/>
          <w:szCs w:val="28"/>
          <w:lang w:val="en-US"/>
        </w:rPr>
        <w:t xml:space="preserve"> (Accessed: 18 May 2023). </w:t>
      </w:r>
    </w:p>
    <w:p w:rsidR="6CC9EBB1" w:rsidP="1A046DF2" w:rsidRDefault="6CC9EBB1" w14:paraId="282287D2" w14:textId="31151DC3">
      <w:pPr>
        <w:ind w:left="567" w:hanging="567"/>
      </w:pPr>
      <w:r w:rsidRPr="1A046DF2" w:rsidR="6CC9EBB1">
        <w:rPr>
          <w:rFonts w:ascii="Times New Roman" w:hAnsi="Times New Roman" w:eastAsia="Times New Roman" w:cs="Times New Roman"/>
          <w:noProof w:val="0"/>
          <w:sz w:val="28"/>
          <w:szCs w:val="28"/>
          <w:lang w:val="en-US"/>
        </w:rPr>
        <w:t xml:space="preserve">Allin, L. (2004) ‘Climbing mount everest: Women, career and family in outdoor education’, </w:t>
      </w:r>
      <w:r w:rsidRPr="1A046DF2" w:rsidR="6CC9EBB1">
        <w:rPr>
          <w:rFonts w:ascii="Times New Roman" w:hAnsi="Times New Roman" w:eastAsia="Times New Roman" w:cs="Times New Roman"/>
          <w:i w:val="1"/>
          <w:iCs w:val="1"/>
          <w:noProof w:val="0"/>
          <w:sz w:val="28"/>
          <w:szCs w:val="28"/>
          <w:lang w:val="en-US"/>
        </w:rPr>
        <w:t>Journal of Outdoor and Environmental Education</w:t>
      </w:r>
      <w:r w:rsidRPr="1A046DF2" w:rsidR="6CC9EBB1">
        <w:rPr>
          <w:rFonts w:ascii="Times New Roman" w:hAnsi="Times New Roman" w:eastAsia="Times New Roman" w:cs="Times New Roman"/>
          <w:noProof w:val="0"/>
          <w:sz w:val="28"/>
          <w:szCs w:val="28"/>
          <w:lang w:val="en-US"/>
        </w:rPr>
        <w:t xml:space="preserve">, 8(2), pp. 64–71. doi:10.1007/bf03400805. </w:t>
      </w:r>
    </w:p>
    <w:p w:rsidR="6CC9EBB1" w:rsidP="1A046DF2" w:rsidRDefault="6CC9EBB1" w14:paraId="7DFF460C" w14:textId="648E80D8">
      <w:pPr>
        <w:ind w:left="567" w:hanging="567"/>
      </w:pPr>
      <w:r w:rsidRPr="1A046DF2" w:rsidR="6CC9EBB1">
        <w:rPr>
          <w:rFonts w:ascii="Times New Roman" w:hAnsi="Times New Roman" w:eastAsia="Times New Roman" w:cs="Times New Roman"/>
          <w:noProof w:val="0"/>
          <w:sz w:val="28"/>
          <w:szCs w:val="28"/>
          <w:lang w:val="en-US"/>
        </w:rPr>
        <w:t xml:space="preserve">Cherry, K. (2022) </w:t>
      </w:r>
      <w:r w:rsidRPr="1A046DF2" w:rsidR="6CC9EBB1">
        <w:rPr>
          <w:rFonts w:ascii="Times New Roman" w:hAnsi="Times New Roman" w:eastAsia="Times New Roman" w:cs="Times New Roman"/>
          <w:i w:val="1"/>
          <w:iCs w:val="1"/>
          <w:noProof w:val="0"/>
          <w:sz w:val="28"/>
          <w:szCs w:val="28"/>
          <w:lang w:val="en-US"/>
        </w:rPr>
        <w:t>How does extrinsic motivation influence behavior?</w:t>
      </w:r>
      <w:r w:rsidRPr="1A046DF2" w:rsidR="6CC9EBB1">
        <w:rPr>
          <w:rFonts w:ascii="Times New Roman" w:hAnsi="Times New Roman" w:eastAsia="Times New Roman" w:cs="Times New Roman"/>
          <w:noProof w:val="0"/>
          <w:sz w:val="28"/>
          <w:szCs w:val="28"/>
          <w:lang w:val="en-US"/>
        </w:rPr>
        <w:t xml:space="preserve">, </w:t>
      </w:r>
      <w:r w:rsidRPr="1A046DF2" w:rsidR="6CC9EBB1">
        <w:rPr>
          <w:rFonts w:ascii="Times New Roman" w:hAnsi="Times New Roman" w:eastAsia="Times New Roman" w:cs="Times New Roman"/>
          <w:i w:val="1"/>
          <w:iCs w:val="1"/>
          <w:noProof w:val="0"/>
          <w:sz w:val="28"/>
          <w:szCs w:val="28"/>
          <w:lang w:val="en-US"/>
        </w:rPr>
        <w:t>Verywell Mind</w:t>
      </w:r>
      <w:r w:rsidRPr="1A046DF2" w:rsidR="6CC9EBB1">
        <w:rPr>
          <w:rFonts w:ascii="Times New Roman" w:hAnsi="Times New Roman" w:eastAsia="Times New Roman" w:cs="Times New Roman"/>
          <w:noProof w:val="0"/>
          <w:sz w:val="28"/>
          <w:szCs w:val="28"/>
          <w:lang w:val="en-US"/>
        </w:rPr>
        <w:t xml:space="preserve">. Available at: </w:t>
      </w:r>
      <w:hyperlink r:id="Rb77e7feec8344639">
        <w:r w:rsidRPr="1A046DF2" w:rsidR="6CC9EBB1">
          <w:rPr>
            <w:rStyle w:val="Hyperlink"/>
            <w:rFonts w:ascii="Times New Roman" w:hAnsi="Times New Roman" w:eastAsia="Times New Roman" w:cs="Times New Roman"/>
            <w:noProof w:val="0"/>
            <w:sz w:val="28"/>
            <w:szCs w:val="28"/>
            <w:lang w:val="en-US"/>
          </w:rPr>
          <w:t>https://www.verywellmind.com/what-is-extrinsic-motivation-2795164</w:t>
        </w:r>
      </w:hyperlink>
      <w:r w:rsidRPr="1A046DF2" w:rsidR="6CC9EBB1">
        <w:rPr>
          <w:rFonts w:ascii="Times New Roman" w:hAnsi="Times New Roman" w:eastAsia="Times New Roman" w:cs="Times New Roman"/>
          <w:noProof w:val="0"/>
          <w:sz w:val="28"/>
          <w:szCs w:val="28"/>
          <w:lang w:val="en-US"/>
        </w:rPr>
        <w:t xml:space="preserve"> (Accessed: 18 May 2023). </w:t>
      </w:r>
    </w:p>
    <w:p w:rsidR="6CC9EBB1" w:rsidP="1A046DF2" w:rsidRDefault="6CC9EBB1" w14:paraId="12880F66" w14:textId="4A9B8480">
      <w:pPr>
        <w:ind w:left="567" w:hanging="567"/>
      </w:pPr>
      <w:r w:rsidRPr="1A046DF2" w:rsidR="6CC9EBB1">
        <w:rPr>
          <w:rFonts w:ascii="Times New Roman" w:hAnsi="Times New Roman" w:eastAsia="Times New Roman" w:cs="Times New Roman"/>
          <w:noProof w:val="0"/>
          <w:sz w:val="28"/>
          <w:szCs w:val="28"/>
          <w:lang w:val="en-US"/>
        </w:rPr>
        <w:t xml:space="preserve">Cherry, K. (2023) </w:t>
      </w:r>
      <w:r w:rsidRPr="1A046DF2" w:rsidR="6CC9EBB1">
        <w:rPr>
          <w:rFonts w:ascii="Times New Roman" w:hAnsi="Times New Roman" w:eastAsia="Times New Roman" w:cs="Times New Roman"/>
          <w:i w:val="1"/>
          <w:iCs w:val="1"/>
          <w:noProof w:val="0"/>
          <w:sz w:val="28"/>
          <w:szCs w:val="28"/>
          <w:lang w:val="en-US"/>
        </w:rPr>
        <w:t>Intrinsic motivation: How internal rewards drive behavior</w:t>
      </w:r>
      <w:r w:rsidRPr="1A046DF2" w:rsidR="6CC9EBB1">
        <w:rPr>
          <w:rFonts w:ascii="Times New Roman" w:hAnsi="Times New Roman" w:eastAsia="Times New Roman" w:cs="Times New Roman"/>
          <w:noProof w:val="0"/>
          <w:sz w:val="28"/>
          <w:szCs w:val="28"/>
          <w:lang w:val="en-US"/>
        </w:rPr>
        <w:t xml:space="preserve">, </w:t>
      </w:r>
      <w:r w:rsidRPr="1A046DF2" w:rsidR="6CC9EBB1">
        <w:rPr>
          <w:rFonts w:ascii="Times New Roman" w:hAnsi="Times New Roman" w:eastAsia="Times New Roman" w:cs="Times New Roman"/>
          <w:i w:val="1"/>
          <w:iCs w:val="1"/>
          <w:noProof w:val="0"/>
          <w:sz w:val="28"/>
          <w:szCs w:val="28"/>
          <w:lang w:val="en-US"/>
        </w:rPr>
        <w:t>Verywell Mind</w:t>
      </w:r>
      <w:r w:rsidRPr="1A046DF2" w:rsidR="6CC9EBB1">
        <w:rPr>
          <w:rFonts w:ascii="Times New Roman" w:hAnsi="Times New Roman" w:eastAsia="Times New Roman" w:cs="Times New Roman"/>
          <w:noProof w:val="0"/>
          <w:sz w:val="28"/>
          <w:szCs w:val="28"/>
          <w:lang w:val="en-US"/>
        </w:rPr>
        <w:t xml:space="preserve">. Available at: </w:t>
      </w:r>
      <w:hyperlink r:id="R723df26b250f44b9">
        <w:r w:rsidRPr="1A046DF2" w:rsidR="6CC9EBB1">
          <w:rPr>
            <w:rStyle w:val="Hyperlink"/>
            <w:rFonts w:ascii="Times New Roman" w:hAnsi="Times New Roman" w:eastAsia="Times New Roman" w:cs="Times New Roman"/>
            <w:noProof w:val="0"/>
            <w:sz w:val="28"/>
            <w:szCs w:val="28"/>
            <w:lang w:val="en-US"/>
          </w:rPr>
          <w:t>https://www.verywellmind.com/what-is-intrinsic-motivation-2795385</w:t>
        </w:r>
      </w:hyperlink>
      <w:r w:rsidRPr="1A046DF2" w:rsidR="6CC9EBB1">
        <w:rPr>
          <w:rFonts w:ascii="Times New Roman" w:hAnsi="Times New Roman" w:eastAsia="Times New Roman" w:cs="Times New Roman"/>
          <w:noProof w:val="0"/>
          <w:sz w:val="28"/>
          <w:szCs w:val="28"/>
          <w:lang w:val="en-US"/>
        </w:rPr>
        <w:t xml:space="preserve"> (Accessed: 18 May 2023). </w:t>
      </w:r>
    </w:p>
    <w:p w:rsidR="6CC9EBB1" w:rsidP="1A046DF2" w:rsidRDefault="6CC9EBB1" w14:paraId="6C5772C7" w14:textId="73D43D6A">
      <w:pPr>
        <w:ind w:left="567" w:hanging="567"/>
      </w:pPr>
      <w:r w:rsidRPr="1A046DF2" w:rsidR="6CC9EBB1">
        <w:rPr>
          <w:rFonts w:ascii="Times New Roman" w:hAnsi="Times New Roman" w:eastAsia="Times New Roman" w:cs="Times New Roman"/>
          <w:noProof w:val="0"/>
          <w:sz w:val="28"/>
          <w:szCs w:val="28"/>
          <w:lang w:val="en-US"/>
        </w:rPr>
        <w:t xml:space="preserve">Deci, E.L. and Ryan, R.M. (2015) ‘Self-determination theory’, </w:t>
      </w:r>
      <w:r w:rsidRPr="1A046DF2" w:rsidR="6CC9EBB1">
        <w:rPr>
          <w:rFonts w:ascii="Times New Roman" w:hAnsi="Times New Roman" w:eastAsia="Times New Roman" w:cs="Times New Roman"/>
          <w:i w:val="1"/>
          <w:iCs w:val="1"/>
          <w:noProof w:val="0"/>
          <w:sz w:val="28"/>
          <w:szCs w:val="28"/>
          <w:lang w:val="en-US"/>
        </w:rPr>
        <w:t>International Encyclopedia of the Social &amp; Behavioral Sciences</w:t>
      </w:r>
      <w:r w:rsidRPr="1A046DF2" w:rsidR="6CC9EBB1">
        <w:rPr>
          <w:rFonts w:ascii="Times New Roman" w:hAnsi="Times New Roman" w:eastAsia="Times New Roman" w:cs="Times New Roman"/>
          <w:noProof w:val="0"/>
          <w:sz w:val="28"/>
          <w:szCs w:val="28"/>
          <w:lang w:val="en-US"/>
        </w:rPr>
        <w:t xml:space="preserve">, pp. 486–491. doi:10.1016/b978-0-08-097086-8.26036-4. </w:t>
      </w:r>
    </w:p>
    <w:p w:rsidR="6CC9EBB1" w:rsidP="1A046DF2" w:rsidRDefault="6CC9EBB1" w14:paraId="384ADEB9" w14:textId="22F8EC99">
      <w:pPr>
        <w:ind w:left="567" w:hanging="567"/>
      </w:pPr>
      <w:r w:rsidRPr="1A046DF2" w:rsidR="6CC9EBB1">
        <w:rPr>
          <w:rFonts w:ascii="Times New Roman" w:hAnsi="Times New Roman" w:eastAsia="Times New Roman" w:cs="Times New Roman"/>
          <w:noProof w:val="0"/>
          <w:sz w:val="28"/>
          <w:szCs w:val="28"/>
          <w:lang w:val="en-US"/>
        </w:rPr>
        <w:t xml:space="preserve">Development, D. for I. (2009) </w:t>
      </w:r>
      <w:r w:rsidRPr="1A046DF2" w:rsidR="6CC9EBB1">
        <w:rPr>
          <w:rFonts w:ascii="Times New Roman" w:hAnsi="Times New Roman" w:eastAsia="Times New Roman" w:cs="Times New Roman"/>
          <w:i w:val="1"/>
          <w:iCs w:val="1"/>
          <w:noProof w:val="0"/>
          <w:sz w:val="28"/>
          <w:szCs w:val="28"/>
          <w:lang w:val="en-US"/>
        </w:rPr>
        <w:t>Theories of behavior change</w:t>
      </w:r>
      <w:r w:rsidRPr="1A046DF2" w:rsidR="6CC9EBB1">
        <w:rPr>
          <w:rFonts w:ascii="Times New Roman" w:hAnsi="Times New Roman" w:eastAsia="Times New Roman" w:cs="Times New Roman"/>
          <w:noProof w:val="0"/>
          <w:sz w:val="28"/>
          <w:szCs w:val="28"/>
          <w:lang w:val="en-US"/>
        </w:rPr>
        <w:t xml:space="preserve">, </w:t>
      </w:r>
      <w:r w:rsidRPr="1A046DF2" w:rsidR="6CC9EBB1">
        <w:rPr>
          <w:rFonts w:ascii="Times New Roman" w:hAnsi="Times New Roman" w:eastAsia="Times New Roman" w:cs="Times New Roman"/>
          <w:i w:val="1"/>
          <w:iCs w:val="1"/>
          <w:noProof w:val="0"/>
          <w:sz w:val="28"/>
          <w:szCs w:val="28"/>
          <w:lang w:val="en-US"/>
        </w:rPr>
        <w:t>GOV.UK</w:t>
      </w:r>
      <w:r w:rsidRPr="1A046DF2" w:rsidR="6CC9EBB1">
        <w:rPr>
          <w:rFonts w:ascii="Times New Roman" w:hAnsi="Times New Roman" w:eastAsia="Times New Roman" w:cs="Times New Roman"/>
          <w:noProof w:val="0"/>
          <w:sz w:val="28"/>
          <w:szCs w:val="28"/>
          <w:lang w:val="en-US"/>
        </w:rPr>
        <w:t xml:space="preserve">. Available at: </w:t>
      </w:r>
      <w:hyperlink r:id="R26e39ee9f1874da3">
        <w:r w:rsidRPr="1A046DF2" w:rsidR="6CC9EBB1">
          <w:rPr>
            <w:rStyle w:val="Hyperlink"/>
            <w:rFonts w:ascii="Times New Roman" w:hAnsi="Times New Roman" w:eastAsia="Times New Roman" w:cs="Times New Roman"/>
            <w:noProof w:val="0"/>
            <w:sz w:val="28"/>
            <w:szCs w:val="28"/>
            <w:lang w:val="en-US"/>
          </w:rPr>
          <w:t>https://www.gov.uk/research-for-development-outputs/theories-of-behavior-change</w:t>
        </w:r>
      </w:hyperlink>
      <w:r w:rsidRPr="1A046DF2" w:rsidR="6CC9EBB1">
        <w:rPr>
          <w:rFonts w:ascii="Times New Roman" w:hAnsi="Times New Roman" w:eastAsia="Times New Roman" w:cs="Times New Roman"/>
          <w:noProof w:val="0"/>
          <w:sz w:val="28"/>
          <w:szCs w:val="28"/>
          <w:lang w:val="en-US"/>
        </w:rPr>
        <w:t xml:space="preserve"> (Accessed: 18 May 2023). </w:t>
      </w:r>
    </w:p>
    <w:p w:rsidR="6CC9EBB1" w:rsidP="1A046DF2" w:rsidRDefault="6CC9EBB1" w14:paraId="55B758C9" w14:textId="23CB6430">
      <w:pPr>
        <w:ind w:left="567" w:hanging="567"/>
      </w:pPr>
      <w:r w:rsidRPr="1A046DF2" w:rsidR="6CC9EBB1">
        <w:rPr>
          <w:rFonts w:ascii="Times New Roman" w:hAnsi="Times New Roman" w:eastAsia="Times New Roman" w:cs="Times New Roman"/>
          <w:noProof w:val="0"/>
          <w:sz w:val="28"/>
          <w:szCs w:val="28"/>
          <w:lang w:val="en-US"/>
        </w:rPr>
        <w:t xml:space="preserve">Humberstone, B. (2000) ‘The “outdoor industry” as social and educational phenomena: Gender and outdoor adventure/education’, </w:t>
      </w:r>
      <w:r w:rsidRPr="1A046DF2" w:rsidR="6CC9EBB1">
        <w:rPr>
          <w:rFonts w:ascii="Times New Roman" w:hAnsi="Times New Roman" w:eastAsia="Times New Roman" w:cs="Times New Roman"/>
          <w:i w:val="1"/>
          <w:iCs w:val="1"/>
          <w:noProof w:val="0"/>
          <w:sz w:val="28"/>
          <w:szCs w:val="28"/>
          <w:lang w:val="en-US"/>
        </w:rPr>
        <w:t>Journal of Adventure Education &amp; Outdoor Learning</w:t>
      </w:r>
      <w:r w:rsidRPr="1A046DF2" w:rsidR="6CC9EBB1">
        <w:rPr>
          <w:rFonts w:ascii="Times New Roman" w:hAnsi="Times New Roman" w:eastAsia="Times New Roman" w:cs="Times New Roman"/>
          <w:noProof w:val="0"/>
          <w:sz w:val="28"/>
          <w:szCs w:val="28"/>
          <w:lang w:val="en-US"/>
        </w:rPr>
        <w:t xml:space="preserve">, 1(1), pp. 21–35. doi:10.1080/14729670085200041. </w:t>
      </w:r>
    </w:p>
    <w:p w:rsidR="6CC9EBB1" w:rsidP="1A046DF2" w:rsidRDefault="6CC9EBB1" w14:paraId="78BF579F" w14:textId="6C821043">
      <w:pPr>
        <w:ind w:left="567" w:hanging="567"/>
      </w:pPr>
      <w:r w:rsidRPr="1A046DF2" w:rsidR="6CC9EBB1">
        <w:rPr>
          <w:rFonts w:ascii="Times New Roman" w:hAnsi="Times New Roman" w:eastAsia="Times New Roman" w:cs="Times New Roman"/>
          <w:noProof w:val="0"/>
          <w:sz w:val="28"/>
          <w:szCs w:val="28"/>
          <w:lang w:val="en-US"/>
        </w:rPr>
        <w:t xml:space="preserve">Schunk, D.H. and DiBenedetto, M.K. (2021) ‘Self-efficacy and human motivation’, </w:t>
      </w:r>
      <w:r w:rsidRPr="1A046DF2" w:rsidR="6CC9EBB1">
        <w:rPr>
          <w:rFonts w:ascii="Times New Roman" w:hAnsi="Times New Roman" w:eastAsia="Times New Roman" w:cs="Times New Roman"/>
          <w:i w:val="1"/>
          <w:iCs w:val="1"/>
          <w:noProof w:val="0"/>
          <w:sz w:val="28"/>
          <w:szCs w:val="28"/>
          <w:lang w:val="en-US"/>
        </w:rPr>
        <w:t>Advances in Motivation Science</w:t>
      </w:r>
      <w:r w:rsidRPr="1A046DF2" w:rsidR="6CC9EBB1">
        <w:rPr>
          <w:rFonts w:ascii="Times New Roman" w:hAnsi="Times New Roman" w:eastAsia="Times New Roman" w:cs="Times New Roman"/>
          <w:noProof w:val="0"/>
          <w:sz w:val="28"/>
          <w:szCs w:val="28"/>
          <w:lang w:val="en-US"/>
        </w:rPr>
        <w:t xml:space="preserve">, pp. 153–179. doi:10.1016/bs.adms.2020.10.001. </w:t>
      </w:r>
    </w:p>
    <w:p w:rsidR="6CC9EBB1" w:rsidP="1A046DF2" w:rsidRDefault="6CC9EBB1" w14:paraId="42DE7FF0" w14:textId="3AB91EF9">
      <w:pPr>
        <w:ind w:left="567" w:hanging="567"/>
      </w:pPr>
      <w:r w:rsidRPr="1A046DF2" w:rsidR="6CC9EBB1">
        <w:rPr>
          <w:rFonts w:ascii="Times New Roman" w:hAnsi="Times New Roman" w:eastAsia="Times New Roman" w:cs="Times New Roman"/>
          <w:noProof w:val="0"/>
          <w:sz w:val="28"/>
          <w:szCs w:val="28"/>
          <w:lang w:val="en-US"/>
        </w:rPr>
        <w:t xml:space="preserve">Smith, W.R. (2020) ‘A Post-covid-19 Lifestyle Sport Research Agenda: Communication, Risk, and organizational challenges’, </w:t>
      </w:r>
      <w:r w:rsidRPr="1A046DF2" w:rsidR="6CC9EBB1">
        <w:rPr>
          <w:rFonts w:ascii="Times New Roman" w:hAnsi="Times New Roman" w:eastAsia="Times New Roman" w:cs="Times New Roman"/>
          <w:i w:val="1"/>
          <w:iCs w:val="1"/>
          <w:noProof w:val="0"/>
          <w:sz w:val="28"/>
          <w:szCs w:val="28"/>
          <w:lang w:val="en-US"/>
        </w:rPr>
        <w:t>International Journal of Sport Communication</w:t>
      </w:r>
      <w:r w:rsidRPr="1A046DF2" w:rsidR="6CC9EBB1">
        <w:rPr>
          <w:rFonts w:ascii="Times New Roman" w:hAnsi="Times New Roman" w:eastAsia="Times New Roman" w:cs="Times New Roman"/>
          <w:noProof w:val="0"/>
          <w:sz w:val="28"/>
          <w:szCs w:val="28"/>
          <w:lang w:val="en-US"/>
        </w:rPr>
        <w:t>, 13(3), pp. 352–360. doi:10.1123/ijsc.2020-0215.</w:t>
      </w:r>
    </w:p>
    <w:p w:rsidR="1A046DF2" w:rsidP="1A046DF2" w:rsidRDefault="1A046DF2" w14:paraId="5D3D0BE5" w14:textId="4216AC6F">
      <w:pPr>
        <w:pStyle w:val="Normal"/>
        <w:rPr>
          <w:rFonts w:ascii="Times New Roman" w:hAnsi="Times New Roman" w:eastAsia="Times New Roman" w:cs="Times New Roman"/>
          <w:b w:val="1"/>
          <w:bCs w:val="1"/>
          <w:sz w:val="28"/>
          <w:szCs w:val="28"/>
        </w:rPr>
      </w:pPr>
    </w:p>
    <w:p w:rsidR="2EDCB587" w:rsidP="2EDCB587" w:rsidRDefault="2EDCB587" w14:paraId="6104E547" w14:textId="7E5A75A9">
      <w:pPr>
        <w:pStyle w:val="Normal"/>
        <w:rPr>
          <w:rFonts w:ascii="Times New Roman" w:hAnsi="Times New Roman" w:eastAsia="Times New Roman" w:cs="Times New Roman"/>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Ep3eFfo6uBfmG" int2:id="bemF27QK">
      <int2:state int2:type="AugLoop_Text_Critique" int2:value="Rejected"/>
    </int2:textHash>
    <int2:textHash int2:hashCode="QHQjhQSYKA/1AO" int2:id="RC9PRBi4">
      <int2:state int2:type="AugLoop_Text_Critique" int2:value="Rejected"/>
    </int2:textHash>
    <int2:bookmark int2:bookmarkName="_Int_WkINu7ku" int2:invalidationBookmarkName="" int2:hashCode="K77ZWH7WkqTCvo" int2:id="C124nUkD">
      <int2:state int2:type="AugLoop_Text_Critique" int2:value="Rejected"/>
    </int2:bookmark>
    <int2:bookmark int2:bookmarkName="_Int_I8R5k7Qk" int2:invalidationBookmarkName="" int2:hashCode="MxYmQROm5Y4FeS" int2:id="YSko2L9q">
      <int2:state int2:type="AugLoop_Text_Critique" int2:value="Rejected"/>
    </int2:bookmark>
    <int2:bookmark int2:bookmarkName="_Int_WihcXm27" int2:invalidationBookmarkName="" int2:hashCode="SMU/5S3mgNoWo/" int2:id="iXVXbZVg">
      <int2:state int2:type="AugLoop_Text_Critique" int2:value="Rejected"/>
    </int2:bookmark>
    <int2:bookmark int2:bookmarkName="_Int_rU3mjmm3" int2:invalidationBookmarkName="" int2:hashCode="fpIZoFmerh2WAY" int2:id="wOcrcwLK">
      <int2:state int2:type="AugLoop_Text_Critique" int2:value="Rejected"/>
    </int2:bookmark>
    <int2:bookmark int2:bookmarkName="_Int_pt8YOgyO" int2:invalidationBookmarkName="" int2:hashCode="mHJGeX4ePioJJz" int2:id="n1v8C85w">
      <int2:state int2:type="AugLoop_Text_Critique" int2:value="Rejected"/>
    </int2:bookmark>
    <int2:bookmark int2:bookmarkName="_Int_CLsuSBjK" int2:invalidationBookmarkName="" int2:hashCode="p+UFE+s9FqxPO6" int2:id="3QAwAAu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504d664c"/>
    <w:multiLevelType xmlns:w="http://schemas.openxmlformats.org/wordprocessingml/2006/main" w:val="hybridMultilevel"/>
    <w:lvl xmlns:w="http://schemas.openxmlformats.org/wordprocessingml/2006/main" w:ilvl="0">
      <w:start w:val="2"/>
      <w:numFmt w:val="decimal"/>
      <w:lvlText w:val="%1."/>
      <w:lvlJc w:val="left"/>
      <w:pPr>
        <w:ind w:left="331"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64a7a2a"/>
    <w:multiLevelType xmlns:w="http://schemas.openxmlformats.org/wordprocessingml/2006/main" w:val="hybridMultilevel"/>
    <w:lvl xmlns:w="http://schemas.openxmlformats.org/wordprocessingml/2006/main" w:ilvl="0">
      <w:start w:val="2"/>
      <w:numFmt w:val="decimal"/>
      <w:lvlText w:val="%1."/>
      <w:lvlJc w:val="left"/>
      <w:pPr>
        <w:ind w:left="331"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f8e0c39"/>
    <w:multiLevelType xmlns:w="http://schemas.openxmlformats.org/wordprocessingml/2006/main" w:val="hybridMultilevel"/>
    <w:lvl xmlns:w="http://schemas.openxmlformats.org/wordprocessingml/2006/main" w:ilvl="0">
      <w:start w:val="2"/>
      <w:numFmt w:val="decimal"/>
      <w:lvlText w:val="%1."/>
      <w:lvlJc w:val="left"/>
      <w:pPr>
        <w:ind w:left="331"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9bbe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5"/>
      <w:numFmt w:val="lowerLetter"/>
      <w:lvlText w:val="%2."/>
      <w:lvlJc w:val="left"/>
      <w:pPr>
        <w:ind w:left="1483" w:hanging="360"/>
      </w:pPr>
      <w:rPr>
        <w:rFonts w:hint="default" w:ascii="Times New Roman" w:hAnsi="Times New Roman"/>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5b4ed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5"/>
      <w:numFmt w:val="lowerLetter"/>
      <w:lvlText w:val="%2."/>
      <w:lvlJc w:val="left"/>
      <w:pPr>
        <w:ind w:left="1483" w:hanging="360"/>
      </w:pPr>
      <w:rPr>
        <w:rFonts w:hint="default" w:ascii="Times New Roman" w:hAnsi="Times New Roman"/>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79b9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4" w:hanging="360"/>
      </w:pPr>
      <w:rPr>
        <w:rFonts w:hint="default" w:ascii="Times New Roman" w:hAnsi="Times New Roman"/>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cc3a6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4" w:hanging="360"/>
      </w:pPr>
      <w:rPr>
        <w:rFonts w:hint="default" w:ascii="Times New Roman" w:hAnsi="Times New Roman"/>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0201db9"/>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500f6304"/>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36d302"/>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a38aa09"/>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200ae8a"/>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dd22d02"/>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16b3dcd"/>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127965e"/>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e5633f3"/>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b84ed84"/>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314a1d6"/>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3e03254"/>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c459ec6"/>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fb077fc"/>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a9d1c67"/>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9547865"/>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8e5e4fb"/>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b471565"/>
    <w:multiLevelType xmlns:w="http://schemas.openxmlformats.org/wordprocessingml/2006/main" w:val="hybridMultilevel"/>
    <w:lvl xmlns:w="http://schemas.openxmlformats.org/wordprocessingml/2006/main" w:ilvl="0">
      <w:start w:val="6"/>
      <w:numFmt w:val="decimal"/>
      <w:lvlText w:val="%1."/>
      <w:lvlJc w:val="left"/>
      <w:pPr>
        <w:ind w:left="797"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12d46e"/>
    <w:multiLevelType xmlns:w="http://schemas.openxmlformats.org/wordprocessingml/2006/main" w:val="hybridMultilevel"/>
    <w:lvl xmlns:w="http://schemas.openxmlformats.org/wordprocessingml/2006/main" w:ilvl="0">
      <w:start w:val="4"/>
      <w:numFmt w:val="decimal"/>
      <w:lvlText w:val="%1."/>
      <w:lvlJc w:val="left"/>
      <w:pPr>
        <w:ind w:left="852"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85db43"/>
    <w:multiLevelType xmlns:w="http://schemas.openxmlformats.org/wordprocessingml/2006/main" w:val="hybridMultilevel"/>
    <w:lvl xmlns:w="http://schemas.openxmlformats.org/wordprocessingml/2006/main" w:ilvl="0">
      <w:start w:val="3"/>
      <w:numFmt w:val="decimal"/>
      <w:lvlText w:val="%1."/>
      <w:lvlJc w:val="left"/>
      <w:pPr>
        <w:ind w:left="852"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3c0f77"/>
    <w:multiLevelType xmlns:w="http://schemas.openxmlformats.org/wordprocessingml/2006/main" w:val="hybridMultilevel"/>
    <w:lvl xmlns:w="http://schemas.openxmlformats.org/wordprocessingml/2006/main" w:ilvl="0">
      <w:start w:val="2"/>
      <w:numFmt w:val="decimal"/>
      <w:lvlText w:val="%1."/>
      <w:lvlJc w:val="left"/>
      <w:pPr>
        <w:ind w:left="852"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8f61fe2"/>
    <w:multiLevelType xmlns:w="http://schemas.openxmlformats.org/wordprocessingml/2006/main" w:val="hybridMultilevel"/>
    <w:lvl xmlns:w="http://schemas.openxmlformats.org/wordprocessingml/2006/main" w:ilvl="0">
      <w:start w:val="1"/>
      <w:numFmt w:val="decimal"/>
      <w:lvlText w:val="%1."/>
      <w:lvlJc w:val="left"/>
      <w:pPr>
        <w:ind w:left="852" w:hanging="360"/>
      </w:pPr>
      <w:rPr>
        <w:rFonts w:hint="default" w:ascii="Times New Roman" w:hAnsi="Times New Roman"/>
      </w:rPr>
    </w:lvl>
    <w:lvl xmlns:w="http://schemas.openxmlformats.org/wordprocessingml/2006/main" w:ilvl="1">
      <w:start w:val="1"/>
      <w:numFmt w:val="lowerLetter"/>
      <w:lvlText w:val="%2."/>
      <w:lvlJc w:val="left"/>
      <w:pPr>
        <w:ind w:left="1444"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EDF76"/>
    <w:rsid w:val="0073B843"/>
    <w:rsid w:val="01585253"/>
    <w:rsid w:val="015F9A6C"/>
    <w:rsid w:val="02D5170B"/>
    <w:rsid w:val="03BBDCB1"/>
    <w:rsid w:val="040E87F0"/>
    <w:rsid w:val="0423E92B"/>
    <w:rsid w:val="0445DADE"/>
    <w:rsid w:val="049DC03B"/>
    <w:rsid w:val="0583A3DD"/>
    <w:rsid w:val="06330B8F"/>
    <w:rsid w:val="07B71D1B"/>
    <w:rsid w:val="09E8F439"/>
    <w:rsid w:val="0B067CB2"/>
    <w:rsid w:val="0CA24D13"/>
    <w:rsid w:val="0E3E1D74"/>
    <w:rsid w:val="0EFBF001"/>
    <w:rsid w:val="0FB97065"/>
    <w:rsid w:val="0FCC47B8"/>
    <w:rsid w:val="10775364"/>
    <w:rsid w:val="119DE345"/>
    <w:rsid w:val="1304E59C"/>
    <w:rsid w:val="154E440C"/>
    <w:rsid w:val="1632DE1C"/>
    <w:rsid w:val="167C4434"/>
    <w:rsid w:val="16D520C0"/>
    <w:rsid w:val="180479A9"/>
    <w:rsid w:val="1A046DF2"/>
    <w:rsid w:val="1A492F85"/>
    <w:rsid w:val="1B9F4956"/>
    <w:rsid w:val="1CE3A3C1"/>
    <w:rsid w:val="1EBB6672"/>
    <w:rsid w:val="1F15B377"/>
    <w:rsid w:val="1F4FAA1D"/>
    <w:rsid w:val="1FF90BBB"/>
    <w:rsid w:val="219BA577"/>
    <w:rsid w:val="21AEDF76"/>
    <w:rsid w:val="2205DFBA"/>
    <w:rsid w:val="22A07883"/>
    <w:rsid w:val="23C4113A"/>
    <w:rsid w:val="2564778B"/>
    <w:rsid w:val="29888F8B"/>
    <w:rsid w:val="29B2D6CD"/>
    <w:rsid w:val="2A1A043E"/>
    <w:rsid w:val="2A37E8AE"/>
    <w:rsid w:val="2B753C79"/>
    <w:rsid w:val="2BD3B90F"/>
    <w:rsid w:val="2D4DA67A"/>
    <w:rsid w:val="2E290E6E"/>
    <w:rsid w:val="2EDCB587"/>
    <w:rsid w:val="2F0B59D1"/>
    <w:rsid w:val="2F953B0F"/>
    <w:rsid w:val="2FC1F4E8"/>
    <w:rsid w:val="30A72A32"/>
    <w:rsid w:val="30E57D2A"/>
    <w:rsid w:val="324CC873"/>
    <w:rsid w:val="33E251BC"/>
    <w:rsid w:val="3425881C"/>
    <w:rsid w:val="3899D552"/>
    <w:rsid w:val="38BA299D"/>
    <w:rsid w:val="38DAA70D"/>
    <w:rsid w:val="392B4A05"/>
    <w:rsid w:val="3B72BE16"/>
    <w:rsid w:val="3C1247CF"/>
    <w:rsid w:val="3C4CD6BD"/>
    <w:rsid w:val="3CD54029"/>
    <w:rsid w:val="3D151D54"/>
    <w:rsid w:val="3F8E967C"/>
    <w:rsid w:val="3FFD3784"/>
    <w:rsid w:val="40D69511"/>
    <w:rsid w:val="42610BE3"/>
    <w:rsid w:val="4610F2E4"/>
    <w:rsid w:val="4AD65D3C"/>
    <w:rsid w:val="4B843466"/>
    <w:rsid w:val="4D8C92D9"/>
    <w:rsid w:val="503AA6F1"/>
    <w:rsid w:val="516BB0B6"/>
    <w:rsid w:val="53F3293D"/>
    <w:rsid w:val="54224A45"/>
    <w:rsid w:val="5440835E"/>
    <w:rsid w:val="54E6E592"/>
    <w:rsid w:val="54ED9AA4"/>
    <w:rsid w:val="55B80FEF"/>
    <w:rsid w:val="55FA2AEA"/>
    <w:rsid w:val="56896B05"/>
    <w:rsid w:val="56A9E875"/>
    <w:rsid w:val="578DF8EA"/>
    <w:rsid w:val="5795FB4B"/>
    <w:rsid w:val="57AEB1B2"/>
    <w:rsid w:val="59E18937"/>
    <w:rsid w:val="5A8F07ED"/>
    <w:rsid w:val="5C013A70"/>
    <w:rsid w:val="5D4628E8"/>
    <w:rsid w:val="60304D4B"/>
    <w:rsid w:val="628E37F7"/>
    <w:rsid w:val="6367EE0D"/>
    <w:rsid w:val="64CC82F2"/>
    <w:rsid w:val="65089AF7"/>
    <w:rsid w:val="65300EAB"/>
    <w:rsid w:val="655D7035"/>
    <w:rsid w:val="67F9038A"/>
    <w:rsid w:val="6810FA4A"/>
    <w:rsid w:val="6A1821D8"/>
    <w:rsid w:val="6AA908BB"/>
    <w:rsid w:val="6B0DF19B"/>
    <w:rsid w:val="6CC9EBB1"/>
    <w:rsid w:val="6D0AA713"/>
    <w:rsid w:val="6D51B961"/>
    <w:rsid w:val="715EF6E5"/>
    <w:rsid w:val="71A2A724"/>
    <w:rsid w:val="730FA741"/>
    <w:rsid w:val="747929DD"/>
    <w:rsid w:val="761F99F8"/>
    <w:rsid w:val="77224017"/>
    <w:rsid w:val="77415B27"/>
    <w:rsid w:val="77CEBD12"/>
    <w:rsid w:val="78728944"/>
    <w:rsid w:val="7BAE2AFC"/>
    <w:rsid w:val="7C8C2948"/>
    <w:rsid w:val="7E077C39"/>
    <w:rsid w:val="7F539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EDF76"/>
  <w15:chartTrackingRefBased/>
  <w15:docId w15:val="{C4E8C8E8-AF9A-4446-AA53-1C5473E1FF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d5b47ea70a9408b" /><Relationship Type="http://schemas.openxmlformats.org/officeDocument/2006/relationships/numbering" Target="numbering.xml" Id="R32d784b8ec214571" /><Relationship Type="http://schemas.openxmlformats.org/officeDocument/2006/relationships/hyperlink" Target="https://www.northumbria.ac.uk/about-us/our-staff/a/linda-allin/" TargetMode="External" Id="R31970c390eec4b33" /><Relationship Type="http://schemas.openxmlformats.org/officeDocument/2006/relationships/hyperlink" Target="https://www.verywellmind.com/what-is-extrinsic-motivation-2795164" TargetMode="External" Id="Rb77e7feec8344639" /><Relationship Type="http://schemas.openxmlformats.org/officeDocument/2006/relationships/hyperlink" Target="https://www.verywellmind.com/what-is-intrinsic-motivation-2795385" TargetMode="External" Id="R723df26b250f44b9" /><Relationship Type="http://schemas.openxmlformats.org/officeDocument/2006/relationships/hyperlink" Target="https://www.gov.uk/research-for-development-outputs/theories-of-behavior-change" TargetMode="External" Id="R26e39ee9f1874da3" /><Relationship Type="http://schemas.openxmlformats.org/officeDocument/2006/relationships/hyperlink" Target="https://uowtsd-my.sharepoint.com/:p:/r/personal/2005007_student_uwtsd_ac_uk/Documents/second%20year%20round%202/Psychology%20of%20personal%20adventure/assignment%202/Presentation.pptx?d=w932d5753b8cb4173ab09a93cbf59c98b&amp;csf=1&amp;web=1&amp;e=ZgRBPB" TargetMode="External" Id="R5dd4886c2e624b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2023-05-11T17:09:22.7830969Z</dcterms:created>
  <dcterms:modified xsi:type="dcterms:W3CDTF">2023-05-19T13:48:28.7151409Z</dcterms:modified>
  <dc:creator>Morgan Edwards (2005007)</dc:creator>
  <lastModifiedBy>Morgan Edwards (2005007)</lastModifiedBy>
</coreProperties>
</file>