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078E63" w14:textId="710D2B6F" w:rsidR="007E0F57" w:rsidRDefault="19572D30" w:rsidP="411CA68F">
      <w:pPr>
        <w:rPr>
          <w:rFonts w:ascii="Arial" w:eastAsia="Arial" w:hAnsi="Arial" w:cs="Arial"/>
          <w:b/>
          <w:bCs/>
        </w:rPr>
      </w:pPr>
      <w:r w:rsidRPr="411CA68F">
        <w:rPr>
          <w:rFonts w:ascii="Arial" w:eastAsia="Arial" w:hAnsi="Arial" w:cs="Arial"/>
          <w:b/>
          <w:bCs/>
        </w:rPr>
        <w:t>ACCA5023 Network Operating Systems and Services</w:t>
      </w:r>
    </w:p>
    <w:p w14:paraId="78F656B8" w14:textId="2E03416F" w:rsidR="19572D30" w:rsidRDefault="19572D30" w:rsidP="411CA68F">
      <w:pPr>
        <w:rPr>
          <w:rFonts w:ascii="Arial" w:eastAsia="Arial" w:hAnsi="Arial" w:cs="Arial"/>
          <w:b/>
          <w:bCs/>
        </w:rPr>
      </w:pPr>
      <w:r w:rsidRPr="411CA68F">
        <w:rPr>
          <w:rFonts w:ascii="Arial" w:eastAsia="Arial" w:hAnsi="Arial" w:cs="Arial"/>
          <w:b/>
          <w:bCs/>
        </w:rPr>
        <w:t>Coursework 2 – Task 1 screenshots</w:t>
      </w:r>
    </w:p>
    <w:p w14:paraId="33A36417" w14:textId="29D968A7" w:rsidR="19572D30" w:rsidRDefault="19572D30" w:rsidP="411CA68F">
      <w:pPr>
        <w:rPr>
          <w:rFonts w:ascii="Arial" w:eastAsia="Arial" w:hAnsi="Arial" w:cs="Arial"/>
          <w:b/>
          <w:bCs/>
        </w:rPr>
      </w:pPr>
      <w:r w:rsidRPr="411CA68F">
        <w:rPr>
          <w:rFonts w:ascii="Arial" w:eastAsia="Arial" w:hAnsi="Arial" w:cs="Arial"/>
          <w:b/>
          <w:bCs/>
        </w:rPr>
        <w:t>David Sheppard 2306723</w:t>
      </w:r>
    </w:p>
    <w:p w14:paraId="07A512BA" w14:textId="4F1A48B7" w:rsidR="19572D30" w:rsidRDefault="19572D30" w:rsidP="411CA68F">
      <w:pPr>
        <w:pStyle w:val="ListParagraph"/>
        <w:numPr>
          <w:ilvl w:val="0"/>
          <w:numId w:val="1"/>
        </w:numPr>
        <w:rPr>
          <w:rFonts w:ascii="Arial" w:eastAsia="Arial" w:hAnsi="Arial" w:cs="Arial"/>
        </w:rPr>
      </w:pPr>
      <w:r w:rsidRPr="411CA68F">
        <w:rPr>
          <w:rFonts w:ascii="Arial" w:eastAsia="Arial" w:hAnsi="Arial" w:cs="Arial"/>
        </w:rPr>
        <w:t>Routing</w:t>
      </w:r>
    </w:p>
    <w:p w14:paraId="656A0B65" w14:textId="3947D4B2" w:rsidR="5022B877" w:rsidRDefault="5022B877" w:rsidP="411CA68F">
      <w:pPr>
        <w:rPr>
          <w:rFonts w:ascii="Arial" w:eastAsia="Arial" w:hAnsi="Arial" w:cs="Arial"/>
        </w:rPr>
      </w:pPr>
      <w:r w:rsidRPr="411CA68F">
        <w:rPr>
          <w:rFonts w:ascii="Arial" w:eastAsia="Arial" w:hAnsi="Arial" w:cs="Arial"/>
        </w:rPr>
        <w:t>Figure 1 shows</w:t>
      </w:r>
      <w:r w:rsidR="084AC2A7" w:rsidRPr="411CA68F">
        <w:rPr>
          <w:rFonts w:ascii="Arial" w:eastAsia="Arial" w:hAnsi="Arial" w:cs="Arial"/>
        </w:rPr>
        <w:t xml:space="preserve"> the installation of Remote Desktop Services via PowerShell, active</w:t>
      </w:r>
      <w:r w:rsidRPr="411CA68F">
        <w:rPr>
          <w:rFonts w:ascii="Arial" w:eastAsia="Arial" w:hAnsi="Arial" w:cs="Arial"/>
        </w:rPr>
        <w:t xml:space="preserve"> routing within the Swansea network</w:t>
      </w:r>
      <w:r w:rsidR="32754C97" w:rsidRPr="411CA68F">
        <w:rPr>
          <w:rFonts w:ascii="Arial" w:eastAsia="Arial" w:hAnsi="Arial" w:cs="Arial"/>
        </w:rPr>
        <w:t xml:space="preserve"> via IPCONFIG and PING to Swansea client and</w:t>
      </w:r>
      <w:r w:rsidRPr="411CA68F">
        <w:rPr>
          <w:rFonts w:ascii="Arial" w:eastAsia="Arial" w:hAnsi="Arial" w:cs="Arial"/>
        </w:rPr>
        <w:t xml:space="preserve"> firewall rules defined to allow I</w:t>
      </w:r>
      <w:r w:rsidR="682A154A" w:rsidRPr="411CA68F">
        <w:rPr>
          <w:rFonts w:ascii="Arial" w:eastAsia="Arial" w:hAnsi="Arial" w:cs="Arial"/>
        </w:rPr>
        <w:t>CMP traffic.</w:t>
      </w:r>
    </w:p>
    <w:p w14:paraId="05F3320A" w14:textId="77777777" w:rsidR="004334EB" w:rsidRDefault="55089C87" w:rsidP="004334EB">
      <w:pPr>
        <w:keepNext/>
      </w:pPr>
      <w:r>
        <w:rPr>
          <w:noProof/>
        </w:rPr>
        <w:drawing>
          <wp:inline distT="0" distB="0" distL="0" distR="0" wp14:anchorId="5EC0E554" wp14:editId="3F85703E">
            <wp:extent cx="5657850" cy="5943600"/>
            <wp:effectExtent l="0" t="0" r="0" b="0"/>
            <wp:docPr id="74057325" name="drawing">
              <a:extLst xmlns:a="http://schemas.openxmlformats.org/drawingml/2006/main">
                <a:ext uri="{FF2B5EF4-FFF2-40B4-BE49-F238E27FC236}">
                  <a16:creationId xmlns:a16="http://schemas.microsoft.com/office/drawing/2014/main" id="{0FB914D8-2601-4DD9-8746-9055F71A852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057325" name="Picture 74057325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57850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E35956" w14:textId="1468A69E" w:rsidR="5022B877" w:rsidRDefault="004334EB" w:rsidP="004334EB">
      <w:pPr>
        <w:pStyle w:val="Caption"/>
        <w:rPr>
          <w:rFonts w:ascii="Arial" w:eastAsia="Arial" w:hAnsi="Arial" w:cs="Arial"/>
        </w:rPr>
      </w:pPr>
      <w:r>
        <w:t xml:space="preserve">Figure </w:t>
      </w:r>
      <w:fldSimple w:instr=" SEQ Figure \* ARABIC ">
        <w:r w:rsidR="00513898">
          <w:rPr>
            <w:noProof/>
          </w:rPr>
          <w:t>1</w:t>
        </w:r>
      </w:fldSimple>
    </w:p>
    <w:p w14:paraId="1B50E972" w14:textId="47415ACE" w:rsidR="7E83BBDF" w:rsidRDefault="7E83BBDF" w:rsidP="411CA68F">
      <w:pPr>
        <w:pStyle w:val="ListParagraph"/>
        <w:numPr>
          <w:ilvl w:val="0"/>
          <w:numId w:val="1"/>
        </w:numPr>
        <w:rPr>
          <w:rFonts w:ascii="Arial" w:eastAsia="Arial" w:hAnsi="Arial" w:cs="Arial"/>
        </w:rPr>
      </w:pPr>
      <w:r w:rsidRPr="411CA68F">
        <w:rPr>
          <w:rFonts w:ascii="Arial" w:eastAsia="Arial" w:hAnsi="Arial" w:cs="Arial"/>
        </w:rPr>
        <w:lastRenderedPageBreak/>
        <w:t>Domain Server (Swansea)</w:t>
      </w:r>
    </w:p>
    <w:p w14:paraId="68765808" w14:textId="05D06BDA" w:rsidR="082A25F7" w:rsidRDefault="082A25F7" w:rsidP="411CA68F">
      <w:pPr>
        <w:rPr>
          <w:rFonts w:ascii="Arial" w:eastAsia="Arial" w:hAnsi="Arial" w:cs="Arial"/>
        </w:rPr>
      </w:pPr>
      <w:r w:rsidRPr="411CA68F">
        <w:rPr>
          <w:rFonts w:ascii="Arial" w:eastAsia="Arial" w:hAnsi="Arial" w:cs="Arial"/>
        </w:rPr>
        <w:t xml:space="preserve">Figure 2 shows forward and reverse lookup zones created within </w:t>
      </w:r>
      <w:proofErr w:type="spellStart"/>
      <w:r w:rsidRPr="411CA68F">
        <w:rPr>
          <w:rFonts w:ascii="Arial" w:eastAsia="Arial" w:hAnsi="Arial" w:cs="Arial"/>
        </w:rPr>
        <w:t>david.acca</w:t>
      </w:r>
      <w:proofErr w:type="spellEnd"/>
      <w:r w:rsidRPr="411CA68F">
        <w:rPr>
          <w:rFonts w:ascii="Arial" w:eastAsia="Arial" w:hAnsi="Arial" w:cs="Arial"/>
        </w:rPr>
        <w:t xml:space="preserve"> domain.</w:t>
      </w:r>
    </w:p>
    <w:p w14:paraId="6BF6E543" w14:textId="77777777" w:rsidR="00C926AF" w:rsidRDefault="082A25F7" w:rsidP="00C926AF">
      <w:pPr>
        <w:keepNext/>
      </w:pPr>
      <w:r>
        <w:rPr>
          <w:noProof/>
        </w:rPr>
        <w:drawing>
          <wp:inline distT="0" distB="0" distL="0" distR="0" wp14:anchorId="762ECE81" wp14:editId="30407D68">
            <wp:extent cx="5943600" cy="5581650"/>
            <wp:effectExtent l="0" t="0" r="0" b="0"/>
            <wp:docPr id="722870339" name="drawing">
              <a:extLst xmlns:a="http://schemas.openxmlformats.org/drawingml/2006/main">
                <a:ext uri="{FF2B5EF4-FFF2-40B4-BE49-F238E27FC236}">
                  <a16:creationId xmlns:a16="http://schemas.microsoft.com/office/drawing/2014/main" id="{2E5961E7-BA7F-4CB2-8352-1D76B7A447C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2870339" name="Picture 722870339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581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241059" w14:textId="70AFF97E" w:rsidR="082A25F7" w:rsidRDefault="00C926AF" w:rsidP="00C926AF">
      <w:pPr>
        <w:pStyle w:val="Caption"/>
        <w:rPr>
          <w:rFonts w:ascii="Arial" w:eastAsia="Arial" w:hAnsi="Arial" w:cs="Arial"/>
        </w:rPr>
      </w:pPr>
      <w:r>
        <w:t xml:space="preserve">Figure </w:t>
      </w:r>
      <w:fldSimple w:instr=" SEQ Figure \* ARABIC ">
        <w:r w:rsidR="00513898">
          <w:rPr>
            <w:noProof/>
          </w:rPr>
          <w:t>2</w:t>
        </w:r>
      </w:fldSimple>
    </w:p>
    <w:p w14:paraId="53B0A224" w14:textId="3C963E52" w:rsidR="352AB187" w:rsidRDefault="352AB187" w:rsidP="411CA68F">
      <w:pPr>
        <w:rPr>
          <w:rFonts w:ascii="Arial" w:eastAsia="Arial" w:hAnsi="Arial" w:cs="Arial"/>
        </w:rPr>
      </w:pPr>
    </w:p>
    <w:p w14:paraId="3AD5E55A" w14:textId="608F1CDE" w:rsidR="28198CAC" w:rsidRDefault="28198CAC" w:rsidP="411CA68F">
      <w:pPr>
        <w:pStyle w:val="ListParagraph"/>
        <w:numPr>
          <w:ilvl w:val="0"/>
          <w:numId w:val="1"/>
        </w:numPr>
        <w:rPr>
          <w:rFonts w:ascii="Arial" w:eastAsia="Arial" w:hAnsi="Arial" w:cs="Arial"/>
        </w:rPr>
      </w:pPr>
      <w:r w:rsidRPr="411CA68F">
        <w:rPr>
          <w:rFonts w:ascii="Arial" w:eastAsia="Arial" w:hAnsi="Arial" w:cs="Arial"/>
        </w:rPr>
        <w:t>Site to site encryption Swansea to London</w:t>
      </w:r>
    </w:p>
    <w:p w14:paraId="72C4BF42" w14:textId="0682DCD0" w:rsidR="352AB187" w:rsidRDefault="352AB187" w:rsidP="411CA68F">
      <w:pPr>
        <w:rPr>
          <w:rFonts w:ascii="Arial" w:eastAsia="Arial" w:hAnsi="Arial" w:cs="Arial"/>
        </w:rPr>
      </w:pPr>
    </w:p>
    <w:p w14:paraId="5E42EEC0" w14:textId="684D1C04" w:rsidR="28198CAC" w:rsidRDefault="28198CAC" w:rsidP="411CA68F">
      <w:pPr>
        <w:rPr>
          <w:rFonts w:ascii="Arial" w:eastAsia="Arial" w:hAnsi="Arial" w:cs="Arial"/>
        </w:rPr>
      </w:pPr>
      <w:r w:rsidRPr="411CA68F">
        <w:rPr>
          <w:rFonts w:ascii="Arial" w:eastAsia="Arial" w:hAnsi="Arial" w:cs="Arial"/>
        </w:rPr>
        <w:t xml:space="preserve">Figure 3 shows the </w:t>
      </w:r>
      <w:r w:rsidR="769961FE" w:rsidRPr="411CA68F">
        <w:rPr>
          <w:rFonts w:ascii="Arial" w:eastAsia="Arial" w:hAnsi="Arial" w:cs="Arial"/>
        </w:rPr>
        <w:t xml:space="preserve">attempt to </w:t>
      </w:r>
      <w:r w:rsidRPr="411CA68F">
        <w:rPr>
          <w:rFonts w:ascii="Arial" w:eastAsia="Arial" w:hAnsi="Arial" w:cs="Arial"/>
        </w:rPr>
        <w:t>configur</w:t>
      </w:r>
      <w:r w:rsidR="2AF66C25" w:rsidRPr="411CA68F">
        <w:rPr>
          <w:rFonts w:ascii="Arial" w:eastAsia="Arial" w:hAnsi="Arial" w:cs="Arial"/>
        </w:rPr>
        <w:t>e</w:t>
      </w:r>
      <w:r w:rsidRPr="411CA68F">
        <w:rPr>
          <w:rFonts w:ascii="Arial" w:eastAsia="Arial" w:hAnsi="Arial" w:cs="Arial"/>
        </w:rPr>
        <w:t xml:space="preserve"> </w:t>
      </w:r>
      <w:proofErr w:type="spellStart"/>
      <w:r w:rsidR="2EC8833E" w:rsidRPr="411CA68F">
        <w:rPr>
          <w:rFonts w:ascii="Arial" w:eastAsia="Arial" w:hAnsi="Arial" w:cs="Arial"/>
        </w:rPr>
        <w:t>pptpd</w:t>
      </w:r>
      <w:proofErr w:type="spellEnd"/>
      <w:r w:rsidR="2EC8833E" w:rsidRPr="411CA68F">
        <w:rPr>
          <w:rFonts w:ascii="Arial" w:eastAsia="Arial" w:hAnsi="Arial" w:cs="Arial"/>
        </w:rPr>
        <w:t xml:space="preserve"> VPN between Swansea and London networks, which is unable to connect despite widescale troubleshooting.</w:t>
      </w:r>
    </w:p>
    <w:p w14:paraId="0D4118D6" w14:textId="7D0CA533" w:rsidR="352AB187" w:rsidRDefault="352AB187" w:rsidP="411CA68F">
      <w:pPr>
        <w:rPr>
          <w:rFonts w:ascii="Arial" w:eastAsia="Arial" w:hAnsi="Arial" w:cs="Arial"/>
        </w:rPr>
      </w:pPr>
    </w:p>
    <w:p w14:paraId="26CBF399" w14:textId="77777777" w:rsidR="00204170" w:rsidRDefault="2EC8833E" w:rsidP="00204170">
      <w:pPr>
        <w:keepNext/>
      </w:pPr>
      <w:r>
        <w:rPr>
          <w:noProof/>
        </w:rPr>
        <w:lastRenderedPageBreak/>
        <w:drawing>
          <wp:inline distT="0" distB="0" distL="0" distR="0" wp14:anchorId="30F439D0" wp14:editId="0D14ECC8">
            <wp:extent cx="5943600" cy="5381625"/>
            <wp:effectExtent l="0" t="0" r="0" b="0"/>
            <wp:docPr id="569574826" name="drawing">
              <a:extLst xmlns:a="http://schemas.openxmlformats.org/drawingml/2006/main">
                <a:ext uri="{FF2B5EF4-FFF2-40B4-BE49-F238E27FC236}">
                  <a16:creationId xmlns:a16="http://schemas.microsoft.com/office/drawing/2014/main" id="{E9C16A01-66CB-430C-8783-36721DEB050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9574826" name="Picture 569574826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38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29351D" w14:textId="1915952D" w:rsidR="2EC8833E" w:rsidRDefault="00204170" w:rsidP="00204170">
      <w:pPr>
        <w:pStyle w:val="Caption"/>
        <w:rPr>
          <w:rFonts w:ascii="Arial" w:eastAsia="Arial" w:hAnsi="Arial" w:cs="Arial"/>
        </w:rPr>
      </w:pPr>
      <w:r>
        <w:t xml:space="preserve">Figure </w:t>
      </w:r>
      <w:fldSimple w:instr=" SEQ Figure \* ARABIC ">
        <w:r w:rsidR="00513898">
          <w:rPr>
            <w:noProof/>
          </w:rPr>
          <w:t>3</w:t>
        </w:r>
      </w:fldSimple>
    </w:p>
    <w:p w14:paraId="245C7A5A" w14:textId="4BFB1538" w:rsidR="2EC8833E" w:rsidRDefault="2EC8833E" w:rsidP="411CA68F">
      <w:pPr>
        <w:pStyle w:val="ListParagraph"/>
        <w:numPr>
          <w:ilvl w:val="0"/>
          <w:numId w:val="1"/>
        </w:numPr>
        <w:rPr>
          <w:rFonts w:ascii="Arial" w:eastAsia="Arial" w:hAnsi="Arial" w:cs="Arial"/>
        </w:rPr>
      </w:pPr>
      <w:r w:rsidRPr="411CA68F">
        <w:rPr>
          <w:rFonts w:ascii="Arial" w:eastAsia="Arial" w:hAnsi="Arial" w:cs="Arial"/>
        </w:rPr>
        <w:t>Users</w:t>
      </w:r>
    </w:p>
    <w:p w14:paraId="4A5D480E" w14:textId="2E4756BD" w:rsidR="352AB187" w:rsidRDefault="352AB187" w:rsidP="411CA68F">
      <w:pPr>
        <w:rPr>
          <w:rFonts w:ascii="Arial" w:eastAsia="Arial" w:hAnsi="Arial" w:cs="Arial"/>
        </w:rPr>
      </w:pPr>
    </w:p>
    <w:p w14:paraId="153793CC" w14:textId="243C3807" w:rsidR="2EC8833E" w:rsidRDefault="2EC8833E" w:rsidP="411CA68F">
      <w:pPr>
        <w:rPr>
          <w:rFonts w:ascii="Arial" w:eastAsia="Arial" w:hAnsi="Arial" w:cs="Arial"/>
        </w:rPr>
      </w:pPr>
      <w:r w:rsidRPr="411CA68F">
        <w:rPr>
          <w:rFonts w:ascii="Arial" w:eastAsia="Arial" w:hAnsi="Arial" w:cs="Arial"/>
        </w:rPr>
        <w:t>Figure 4 shows the PowerShell script and output produced to return the list of users, removing inappropriate records (i.e. OLDNAME.ACCA) and performing the data cleanse within PowerShell.</w:t>
      </w:r>
    </w:p>
    <w:p w14:paraId="7008232D" w14:textId="336FE69F" w:rsidR="352AB187" w:rsidRDefault="352AB187" w:rsidP="411CA68F">
      <w:pPr>
        <w:rPr>
          <w:rFonts w:ascii="Arial" w:eastAsia="Arial" w:hAnsi="Arial" w:cs="Arial"/>
        </w:rPr>
      </w:pPr>
    </w:p>
    <w:p w14:paraId="670B43BF" w14:textId="77777777" w:rsidR="003B220C" w:rsidRDefault="771601F0" w:rsidP="003B220C">
      <w:pPr>
        <w:keepNext/>
      </w:pPr>
      <w:r>
        <w:rPr>
          <w:noProof/>
        </w:rPr>
        <w:lastRenderedPageBreak/>
        <w:drawing>
          <wp:inline distT="0" distB="0" distL="0" distR="0" wp14:anchorId="5CEB42B6" wp14:editId="1CED68EE">
            <wp:extent cx="5943600" cy="5381625"/>
            <wp:effectExtent l="0" t="0" r="0" b="0"/>
            <wp:docPr id="726350472" name="drawing">
              <a:extLst xmlns:a="http://schemas.openxmlformats.org/drawingml/2006/main">
                <a:ext uri="{FF2B5EF4-FFF2-40B4-BE49-F238E27FC236}">
                  <a16:creationId xmlns:a16="http://schemas.microsoft.com/office/drawing/2014/main" id="{FE8E13AA-CCF8-4DC5-83FC-50F51E1426B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6350472" name="Picture 726350472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38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ECBDB7" w14:textId="0815A040" w:rsidR="771601F0" w:rsidRDefault="003B220C" w:rsidP="003B220C">
      <w:pPr>
        <w:pStyle w:val="Caption"/>
        <w:rPr>
          <w:rFonts w:ascii="Arial" w:eastAsia="Arial" w:hAnsi="Arial" w:cs="Arial"/>
        </w:rPr>
      </w:pPr>
      <w:r>
        <w:t xml:space="preserve">Figure </w:t>
      </w:r>
      <w:fldSimple w:instr=" SEQ Figure \* ARABIC ">
        <w:r w:rsidR="00513898">
          <w:rPr>
            <w:noProof/>
          </w:rPr>
          <w:t>4</w:t>
        </w:r>
      </w:fldSimple>
    </w:p>
    <w:p w14:paraId="5C3E347F" w14:textId="772EE273" w:rsidR="771601F0" w:rsidRDefault="771601F0" w:rsidP="411CA68F">
      <w:pPr>
        <w:pStyle w:val="ListParagraph"/>
        <w:numPr>
          <w:ilvl w:val="0"/>
          <w:numId w:val="1"/>
        </w:numPr>
        <w:rPr>
          <w:rFonts w:ascii="Arial" w:eastAsia="Arial" w:hAnsi="Arial" w:cs="Arial"/>
        </w:rPr>
      </w:pPr>
      <w:r w:rsidRPr="411CA68F">
        <w:rPr>
          <w:rFonts w:ascii="Arial" w:eastAsia="Arial" w:hAnsi="Arial" w:cs="Arial"/>
        </w:rPr>
        <w:t>Domain Membership</w:t>
      </w:r>
    </w:p>
    <w:p w14:paraId="6F2E283E" w14:textId="2F429723" w:rsidR="352AB187" w:rsidRDefault="352AB187" w:rsidP="411CA68F">
      <w:pPr>
        <w:rPr>
          <w:rFonts w:ascii="Arial" w:eastAsia="Arial" w:hAnsi="Arial" w:cs="Arial"/>
        </w:rPr>
      </w:pPr>
    </w:p>
    <w:p w14:paraId="3CB012BF" w14:textId="54BE7788" w:rsidR="771601F0" w:rsidRDefault="771601F0" w:rsidP="411CA68F">
      <w:pPr>
        <w:rPr>
          <w:rFonts w:ascii="Arial" w:eastAsia="Arial" w:hAnsi="Arial" w:cs="Arial"/>
        </w:rPr>
      </w:pPr>
      <w:r w:rsidRPr="411CA68F">
        <w:rPr>
          <w:rFonts w:ascii="Arial" w:eastAsia="Arial" w:hAnsi="Arial" w:cs="Arial"/>
        </w:rPr>
        <w:t xml:space="preserve">Figure 5 shows the Windows client machine as belonging to the </w:t>
      </w:r>
      <w:proofErr w:type="spellStart"/>
      <w:r w:rsidRPr="411CA68F">
        <w:rPr>
          <w:rFonts w:ascii="Arial" w:eastAsia="Arial" w:hAnsi="Arial" w:cs="Arial"/>
        </w:rPr>
        <w:t>david.acca</w:t>
      </w:r>
      <w:proofErr w:type="spellEnd"/>
      <w:r w:rsidRPr="411CA68F">
        <w:rPr>
          <w:rFonts w:ascii="Arial" w:eastAsia="Arial" w:hAnsi="Arial" w:cs="Arial"/>
        </w:rPr>
        <w:t xml:space="preserve"> domain</w:t>
      </w:r>
    </w:p>
    <w:p w14:paraId="15A50A5C" w14:textId="0FD32188" w:rsidR="352AB187" w:rsidRDefault="352AB187" w:rsidP="411CA68F">
      <w:pPr>
        <w:rPr>
          <w:rFonts w:ascii="Arial" w:eastAsia="Arial" w:hAnsi="Arial" w:cs="Arial"/>
        </w:rPr>
      </w:pPr>
    </w:p>
    <w:p w14:paraId="701B8A17" w14:textId="77777777" w:rsidR="00F25605" w:rsidRDefault="771601F0" w:rsidP="00F25605">
      <w:pPr>
        <w:keepNext/>
      </w:pPr>
      <w:r>
        <w:rPr>
          <w:noProof/>
        </w:rPr>
        <w:lastRenderedPageBreak/>
        <w:drawing>
          <wp:inline distT="0" distB="0" distL="0" distR="0" wp14:anchorId="1830D461" wp14:editId="39331D9E">
            <wp:extent cx="5781675" cy="5943600"/>
            <wp:effectExtent l="0" t="0" r="0" b="0"/>
            <wp:docPr id="1854852559" name="drawing">
              <a:extLst xmlns:a="http://schemas.openxmlformats.org/drawingml/2006/main">
                <a:ext uri="{FF2B5EF4-FFF2-40B4-BE49-F238E27FC236}">
                  <a16:creationId xmlns:a16="http://schemas.microsoft.com/office/drawing/2014/main" id="{353D9E61-EF9B-4D76-A6A9-70955D57116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4852559" name="Picture 1854852559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81675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AC7A95" w14:textId="72C551EF" w:rsidR="771601F0" w:rsidRDefault="00F25605" w:rsidP="00F25605">
      <w:pPr>
        <w:pStyle w:val="Caption"/>
        <w:rPr>
          <w:rFonts w:ascii="Arial" w:eastAsia="Arial" w:hAnsi="Arial" w:cs="Arial"/>
        </w:rPr>
      </w:pPr>
      <w:r>
        <w:t xml:space="preserve">Figure </w:t>
      </w:r>
      <w:fldSimple w:instr=" SEQ Figure \* ARABIC ">
        <w:r w:rsidR="00513898">
          <w:rPr>
            <w:noProof/>
          </w:rPr>
          <w:t>5</w:t>
        </w:r>
      </w:fldSimple>
    </w:p>
    <w:p w14:paraId="5F7942DD" w14:textId="5F69039E" w:rsidR="352AB187" w:rsidRDefault="352AB187" w:rsidP="411CA68F">
      <w:pPr>
        <w:rPr>
          <w:rFonts w:ascii="Arial" w:eastAsia="Arial" w:hAnsi="Arial" w:cs="Arial"/>
        </w:rPr>
      </w:pPr>
    </w:p>
    <w:p w14:paraId="1DDDE90A" w14:textId="7B0A1057" w:rsidR="771601F0" w:rsidRDefault="771601F0" w:rsidP="411CA68F">
      <w:pPr>
        <w:pStyle w:val="ListParagraph"/>
        <w:numPr>
          <w:ilvl w:val="0"/>
          <w:numId w:val="1"/>
        </w:numPr>
        <w:rPr>
          <w:rFonts w:ascii="Arial" w:eastAsia="Arial" w:hAnsi="Arial" w:cs="Arial"/>
        </w:rPr>
      </w:pPr>
      <w:r w:rsidRPr="411CA68F">
        <w:rPr>
          <w:rFonts w:ascii="Arial" w:eastAsia="Arial" w:hAnsi="Arial" w:cs="Arial"/>
        </w:rPr>
        <w:t>DHCP server</w:t>
      </w:r>
    </w:p>
    <w:p w14:paraId="612AA5E7" w14:textId="3A2721DC" w:rsidR="352AB187" w:rsidRDefault="352AB187" w:rsidP="411CA68F">
      <w:pPr>
        <w:rPr>
          <w:rFonts w:ascii="Arial" w:eastAsia="Arial" w:hAnsi="Arial" w:cs="Arial"/>
        </w:rPr>
      </w:pPr>
    </w:p>
    <w:p w14:paraId="2D4A8147" w14:textId="68B56A48" w:rsidR="771601F0" w:rsidRDefault="771601F0" w:rsidP="411CA68F">
      <w:pPr>
        <w:rPr>
          <w:rFonts w:ascii="Arial" w:eastAsia="Arial" w:hAnsi="Arial" w:cs="Arial"/>
        </w:rPr>
      </w:pPr>
      <w:r w:rsidRPr="411CA68F">
        <w:rPr>
          <w:rFonts w:ascii="Arial" w:eastAsia="Arial" w:hAnsi="Arial" w:cs="Arial"/>
        </w:rPr>
        <w:t>Figure 6 shows S</w:t>
      </w:r>
      <w:r w:rsidR="364F4A82" w:rsidRPr="411CA68F">
        <w:rPr>
          <w:rFonts w:ascii="Arial" w:eastAsia="Arial" w:hAnsi="Arial" w:cs="Arial"/>
        </w:rPr>
        <w:t>-</w:t>
      </w:r>
      <w:r w:rsidRPr="411CA68F">
        <w:rPr>
          <w:rFonts w:ascii="Arial" w:eastAsia="Arial" w:hAnsi="Arial" w:cs="Arial"/>
        </w:rPr>
        <w:t>DC configured as a DHCP server, including PowerShell scripts. Clients are automatically assigned IP addresses via DHCP server</w:t>
      </w:r>
      <w:r w:rsidR="6DDCCC9F" w:rsidRPr="411CA68F">
        <w:rPr>
          <w:rFonts w:ascii="Arial" w:eastAsia="Arial" w:hAnsi="Arial" w:cs="Arial"/>
        </w:rPr>
        <w:t xml:space="preserve"> and lease policies</w:t>
      </w:r>
      <w:r w:rsidRPr="411CA68F">
        <w:rPr>
          <w:rFonts w:ascii="Arial" w:eastAsia="Arial" w:hAnsi="Arial" w:cs="Arial"/>
        </w:rPr>
        <w:t>.</w:t>
      </w:r>
    </w:p>
    <w:p w14:paraId="29E88DF4" w14:textId="1469A2B6" w:rsidR="352AB187" w:rsidRDefault="352AB187" w:rsidP="411CA68F">
      <w:pPr>
        <w:rPr>
          <w:rFonts w:ascii="Arial" w:eastAsia="Arial" w:hAnsi="Arial" w:cs="Arial"/>
        </w:rPr>
      </w:pPr>
      <w:r w:rsidRPr="411CA68F">
        <w:rPr>
          <w:rFonts w:ascii="Arial" w:eastAsia="Arial" w:hAnsi="Arial" w:cs="Arial"/>
        </w:rPr>
        <w:br w:type="page"/>
      </w:r>
    </w:p>
    <w:p w14:paraId="211FBDFA" w14:textId="77777777" w:rsidR="00BA6576" w:rsidRDefault="7704A5F3" w:rsidP="00BA6576">
      <w:pPr>
        <w:keepNext/>
      </w:pPr>
      <w:r>
        <w:rPr>
          <w:noProof/>
        </w:rPr>
        <w:lastRenderedPageBreak/>
        <w:drawing>
          <wp:inline distT="0" distB="0" distL="0" distR="0" wp14:anchorId="521111D7" wp14:editId="6D7B3D1C">
            <wp:extent cx="5857875" cy="5943600"/>
            <wp:effectExtent l="0" t="0" r="0" b="0"/>
            <wp:docPr id="335432564" name="drawing">
              <a:extLst xmlns:a="http://schemas.openxmlformats.org/drawingml/2006/main">
                <a:ext uri="{FF2B5EF4-FFF2-40B4-BE49-F238E27FC236}">
                  <a16:creationId xmlns:a16="http://schemas.microsoft.com/office/drawing/2014/main" id="{85A7D35F-A032-47F2-A6A1-6B8914E288B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5432564" name="Picture 335432564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57875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DB9101" w14:textId="7DA063A8" w:rsidR="352AB187" w:rsidRDefault="00BA6576" w:rsidP="0076165F">
      <w:pPr>
        <w:pStyle w:val="Caption"/>
      </w:pPr>
      <w:r>
        <w:t xml:space="preserve">Figure </w:t>
      </w:r>
      <w:fldSimple w:instr=" SEQ Figure \* ARABIC ">
        <w:r w:rsidR="00513898">
          <w:rPr>
            <w:noProof/>
          </w:rPr>
          <w:t>6</w:t>
        </w:r>
      </w:fldSimple>
    </w:p>
    <w:p w14:paraId="34F43C28" w14:textId="77777777" w:rsidR="0076165F" w:rsidRPr="0076165F" w:rsidRDefault="0076165F" w:rsidP="0076165F"/>
    <w:p w14:paraId="0A8C36C9" w14:textId="511EF104" w:rsidR="352AB187" w:rsidRDefault="4493AC28" w:rsidP="411CA68F">
      <w:pPr>
        <w:pStyle w:val="ListParagraph"/>
        <w:numPr>
          <w:ilvl w:val="0"/>
          <w:numId w:val="1"/>
        </w:numPr>
        <w:rPr>
          <w:rFonts w:ascii="Arial" w:eastAsia="Arial" w:hAnsi="Arial" w:cs="Arial"/>
        </w:rPr>
      </w:pPr>
      <w:r w:rsidRPr="411CA68F">
        <w:rPr>
          <w:rFonts w:ascii="Arial" w:eastAsia="Arial" w:hAnsi="Arial" w:cs="Arial"/>
        </w:rPr>
        <w:t xml:space="preserve">Testing and </w:t>
      </w:r>
      <w:r w:rsidR="48BFA055" w:rsidRPr="411CA68F">
        <w:rPr>
          <w:rFonts w:ascii="Arial" w:eastAsia="Arial" w:hAnsi="Arial" w:cs="Arial"/>
        </w:rPr>
        <w:t>troubleshooting</w:t>
      </w:r>
    </w:p>
    <w:p w14:paraId="5C15B3B9" w14:textId="23CD342D" w:rsidR="352AB187" w:rsidRDefault="48BFA055" w:rsidP="411CA68F">
      <w:pPr>
        <w:rPr>
          <w:rFonts w:ascii="Arial" w:eastAsia="Arial" w:hAnsi="Arial" w:cs="Arial"/>
        </w:rPr>
      </w:pPr>
      <w:r w:rsidRPr="411CA68F">
        <w:rPr>
          <w:rFonts w:ascii="Arial" w:eastAsia="Arial" w:hAnsi="Arial" w:cs="Arial"/>
        </w:rPr>
        <w:t>Figure 7 shows the connectivity between networks and machines.</w:t>
      </w:r>
    </w:p>
    <w:p w14:paraId="216D6508" w14:textId="77777777" w:rsidR="0053073D" w:rsidRDefault="48BFA055" w:rsidP="0053073D">
      <w:pPr>
        <w:keepNext/>
      </w:pPr>
      <w:r>
        <w:rPr>
          <w:noProof/>
        </w:rPr>
        <w:lastRenderedPageBreak/>
        <w:drawing>
          <wp:inline distT="0" distB="0" distL="0" distR="0" wp14:anchorId="5DD93AEB" wp14:editId="17551D39">
            <wp:extent cx="5800725" cy="5943600"/>
            <wp:effectExtent l="0" t="0" r="0" b="0"/>
            <wp:docPr id="1404192900" name="drawing">
              <a:extLst xmlns:a="http://schemas.openxmlformats.org/drawingml/2006/main">
                <a:ext uri="{FF2B5EF4-FFF2-40B4-BE49-F238E27FC236}">
                  <a16:creationId xmlns:a16="http://schemas.microsoft.com/office/drawing/2014/main" id="{9BBFF0B6-D3DB-4B86-8F47-C82A3D494F3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4192900" name="Picture 1404192900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00725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382868" w14:textId="7600E2DF" w:rsidR="352AB187" w:rsidRDefault="0053073D" w:rsidP="0053073D">
      <w:pPr>
        <w:pStyle w:val="Caption"/>
        <w:rPr>
          <w:rFonts w:ascii="Arial" w:eastAsia="Arial" w:hAnsi="Arial" w:cs="Arial"/>
        </w:rPr>
      </w:pPr>
      <w:r>
        <w:t xml:space="preserve">Figure </w:t>
      </w:r>
      <w:fldSimple w:instr=" SEQ Figure \* ARABIC ">
        <w:r w:rsidR="00513898">
          <w:rPr>
            <w:noProof/>
          </w:rPr>
          <w:t>7</w:t>
        </w:r>
      </w:fldSimple>
    </w:p>
    <w:p w14:paraId="1FF9D06A" w14:textId="0FCA95B2" w:rsidR="352AB187" w:rsidRDefault="352AB187" w:rsidP="411CA68F">
      <w:pPr>
        <w:rPr>
          <w:rFonts w:ascii="Arial" w:eastAsia="Arial" w:hAnsi="Arial" w:cs="Arial"/>
        </w:rPr>
      </w:pPr>
    </w:p>
    <w:p w14:paraId="24575222" w14:textId="5BBCF793" w:rsidR="352AB187" w:rsidRDefault="44838DD2" w:rsidP="411CA68F">
      <w:pPr>
        <w:pStyle w:val="ListParagraph"/>
        <w:numPr>
          <w:ilvl w:val="0"/>
          <w:numId w:val="1"/>
        </w:numPr>
        <w:rPr>
          <w:rFonts w:ascii="Arial" w:eastAsia="Arial" w:hAnsi="Arial" w:cs="Arial"/>
        </w:rPr>
      </w:pPr>
      <w:r w:rsidRPr="411CA68F">
        <w:rPr>
          <w:rFonts w:ascii="Arial" w:eastAsia="Arial" w:hAnsi="Arial" w:cs="Arial"/>
        </w:rPr>
        <w:t>Disk drive</w:t>
      </w:r>
    </w:p>
    <w:p w14:paraId="5E2D4574" w14:textId="2FC0B7BA" w:rsidR="352AB187" w:rsidRDefault="352AB187" w:rsidP="411CA68F">
      <w:pPr>
        <w:rPr>
          <w:rFonts w:ascii="Arial" w:eastAsia="Arial" w:hAnsi="Arial" w:cs="Arial"/>
        </w:rPr>
      </w:pPr>
    </w:p>
    <w:p w14:paraId="119C160B" w14:textId="3AFFDFBC" w:rsidR="352AB187" w:rsidRDefault="44838DD2" w:rsidP="411CA68F">
      <w:pPr>
        <w:rPr>
          <w:rFonts w:ascii="Arial" w:eastAsia="Arial" w:hAnsi="Arial" w:cs="Arial"/>
        </w:rPr>
      </w:pPr>
      <w:r w:rsidRPr="411CA68F">
        <w:rPr>
          <w:rFonts w:ascii="Arial" w:eastAsia="Arial" w:hAnsi="Arial" w:cs="Arial"/>
        </w:rPr>
        <w:t xml:space="preserve">Figure 8 shows the second drive mounted to E:\SwanseaFiles and </w:t>
      </w:r>
      <w:r w:rsidR="0076165F">
        <w:rPr>
          <w:rFonts w:ascii="Arial" w:eastAsia="Arial" w:hAnsi="Arial" w:cs="Arial"/>
        </w:rPr>
        <w:t xml:space="preserve">related </w:t>
      </w:r>
      <w:r w:rsidRPr="411CA68F">
        <w:rPr>
          <w:rFonts w:ascii="Arial" w:eastAsia="Arial" w:hAnsi="Arial" w:cs="Arial"/>
        </w:rPr>
        <w:t>permis</w:t>
      </w:r>
      <w:r w:rsidR="3C27FF5B" w:rsidRPr="411CA68F">
        <w:rPr>
          <w:rFonts w:ascii="Arial" w:eastAsia="Arial" w:hAnsi="Arial" w:cs="Arial"/>
        </w:rPr>
        <w:t>s</w:t>
      </w:r>
      <w:r w:rsidRPr="411CA68F">
        <w:rPr>
          <w:rFonts w:ascii="Arial" w:eastAsia="Arial" w:hAnsi="Arial" w:cs="Arial"/>
        </w:rPr>
        <w:t>ions</w:t>
      </w:r>
    </w:p>
    <w:p w14:paraId="7DA9A62B" w14:textId="5E22365F" w:rsidR="352AB187" w:rsidRDefault="352AB187" w:rsidP="411CA68F">
      <w:pPr>
        <w:rPr>
          <w:rFonts w:ascii="Arial" w:eastAsia="Arial" w:hAnsi="Arial" w:cs="Arial"/>
        </w:rPr>
      </w:pPr>
    </w:p>
    <w:p w14:paraId="2A6EE73F" w14:textId="77777777" w:rsidR="00E72E78" w:rsidRDefault="5C37BB3F" w:rsidP="00E72E78">
      <w:pPr>
        <w:keepNext/>
      </w:pPr>
      <w:r>
        <w:rPr>
          <w:noProof/>
        </w:rPr>
        <w:lastRenderedPageBreak/>
        <w:drawing>
          <wp:inline distT="0" distB="0" distL="0" distR="0" wp14:anchorId="0A7A5114" wp14:editId="0C7938D7">
            <wp:extent cx="5943600" cy="5324475"/>
            <wp:effectExtent l="0" t="0" r="0" b="0"/>
            <wp:docPr id="1679214086" name="drawing">
              <a:extLst xmlns:a="http://schemas.openxmlformats.org/drawingml/2006/main">
                <a:ext uri="{FF2B5EF4-FFF2-40B4-BE49-F238E27FC236}">
                  <a16:creationId xmlns:a16="http://schemas.microsoft.com/office/drawing/2014/main" id="{360754C2-4F18-4D35-A37C-2EE49D237A71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9214086" name="Picture 1679214086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324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5A421D" w14:textId="7696AC79" w:rsidR="352AB187" w:rsidRDefault="00E72E78" w:rsidP="00E72E78">
      <w:pPr>
        <w:pStyle w:val="Caption"/>
        <w:rPr>
          <w:rFonts w:ascii="Arial" w:eastAsia="Arial" w:hAnsi="Arial" w:cs="Arial"/>
        </w:rPr>
      </w:pPr>
      <w:r>
        <w:t xml:space="preserve">Figure </w:t>
      </w:r>
      <w:fldSimple w:instr=" SEQ Figure \* ARABIC ">
        <w:r w:rsidR="00513898">
          <w:rPr>
            <w:noProof/>
          </w:rPr>
          <w:t>8</w:t>
        </w:r>
      </w:fldSimple>
    </w:p>
    <w:p w14:paraId="2B7C7B9A" w14:textId="43F0CFB6" w:rsidR="352AB187" w:rsidRDefault="5C37BB3F" w:rsidP="411CA68F">
      <w:pPr>
        <w:pStyle w:val="ListParagraph"/>
        <w:numPr>
          <w:ilvl w:val="0"/>
          <w:numId w:val="1"/>
        </w:numPr>
        <w:rPr>
          <w:rFonts w:ascii="Arial" w:eastAsia="Arial" w:hAnsi="Arial" w:cs="Arial"/>
        </w:rPr>
      </w:pPr>
      <w:r w:rsidRPr="411CA68F">
        <w:rPr>
          <w:rFonts w:ascii="Arial" w:eastAsia="Arial" w:hAnsi="Arial" w:cs="Arial"/>
        </w:rPr>
        <w:t>IIS Server</w:t>
      </w:r>
    </w:p>
    <w:p w14:paraId="62B87402" w14:textId="46728724" w:rsidR="352AB187" w:rsidRDefault="0B1E3804" w:rsidP="411CA68F">
      <w:pPr>
        <w:rPr>
          <w:rFonts w:ascii="Arial" w:eastAsia="Arial" w:hAnsi="Arial" w:cs="Arial"/>
        </w:rPr>
      </w:pPr>
      <w:proofErr w:type="gramStart"/>
      <w:r w:rsidRPr="411CA68F">
        <w:rPr>
          <w:rFonts w:ascii="Arial" w:eastAsia="Arial" w:hAnsi="Arial" w:cs="Arial"/>
        </w:rPr>
        <w:t>Figure</w:t>
      </w:r>
      <w:proofErr w:type="gramEnd"/>
      <w:r w:rsidRPr="411CA68F">
        <w:rPr>
          <w:rFonts w:ascii="Arial" w:eastAsia="Arial" w:hAnsi="Arial" w:cs="Arial"/>
        </w:rPr>
        <w:t xml:space="preserve"> 9 </w:t>
      </w:r>
      <w:r w:rsidR="00FF4373">
        <w:rPr>
          <w:rFonts w:ascii="Arial" w:eastAsia="Arial" w:hAnsi="Arial" w:cs="Arial"/>
        </w:rPr>
        <w:t xml:space="preserve">and 10 </w:t>
      </w:r>
      <w:r w:rsidRPr="411CA68F">
        <w:rPr>
          <w:rFonts w:ascii="Arial" w:eastAsia="Arial" w:hAnsi="Arial" w:cs="Arial"/>
        </w:rPr>
        <w:t>show the</w:t>
      </w:r>
      <w:r w:rsidR="00FF4373">
        <w:rPr>
          <w:rFonts w:ascii="Arial" w:eastAsia="Arial" w:hAnsi="Arial" w:cs="Arial"/>
        </w:rPr>
        <w:t xml:space="preserve"> </w:t>
      </w:r>
      <w:proofErr w:type="spellStart"/>
      <w:r w:rsidR="00FF4373">
        <w:rPr>
          <w:rFonts w:ascii="Arial" w:eastAsia="Arial" w:hAnsi="Arial" w:cs="Arial"/>
        </w:rPr>
        <w:t>set up</w:t>
      </w:r>
      <w:proofErr w:type="spellEnd"/>
      <w:r w:rsidR="00FF4373">
        <w:rPr>
          <w:rFonts w:ascii="Arial" w:eastAsia="Arial" w:hAnsi="Arial" w:cs="Arial"/>
        </w:rPr>
        <w:t xml:space="preserve"> of IIS Server and</w:t>
      </w:r>
      <w:r w:rsidRPr="411CA68F">
        <w:rPr>
          <w:rFonts w:ascii="Arial" w:eastAsia="Arial" w:hAnsi="Arial" w:cs="Arial"/>
        </w:rPr>
        <w:t xml:space="preserve"> user login prompt to access </w:t>
      </w:r>
      <w:proofErr w:type="spellStart"/>
      <w:r w:rsidRPr="411CA68F">
        <w:rPr>
          <w:rFonts w:ascii="Arial" w:eastAsia="Arial" w:hAnsi="Arial" w:cs="Arial"/>
        </w:rPr>
        <w:t>webs.david.acca</w:t>
      </w:r>
      <w:proofErr w:type="spellEnd"/>
      <w:r w:rsidRPr="411CA68F">
        <w:rPr>
          <w:rFonts w:ascii="Arial" w:eastAsia="Arial" w:hAnsi="Arial" w:cs="Arial"/>
        </w:rPr>
        <w:t xml:space="preserve"> and </w:t>
      </w:r>
      <w:r w:rsidR="39E56B81" w:rsidRPr="411CA68F">
        <w:rPr>
          <w:rFonts w:ascii="Arial" w:eastAsia="Arial" w:hAnsi="Arial" w:cs="Arial"/>
        </w:rPr>
        <w:t>the user authentication log in screen.</w:t>
      </w:r>
    </w:p>
    <w:p w14:paraId="1E549C60" w14:textId="77777777" w:rsidR="00513898" w:rsidRDefault="00FF4373" w:rsidP="00513898">
      <w:pPr>
        <w:keepNext/>
      </w:pPr>
      <w:r>
        <w:rPr>
          <w:noProof/>
        </w:rPr>
        <w:lastRenderedPageBreak/>
        <w:drawing>
          <wp:inline distT="0" distB="0" distL="0" distR="0" wp14:anchorId="5EF0DB1B" wp14:editId="53DA657A">
            <wp:extent cx="3178637" cy="2858947"/>
            <wp:effectExtent l="0" t="0" r="0" b="0"/>
            <wp:docPr id="889410880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9410880" name="Picture 889410880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1553" cy="2861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A3649C" w14:textId="410B634E" w:rsidR="00513898" w:rsidRDefault="00513898" w:rsidP="00513898">
      <w:pPr>
        <w:pStyle w:val="Caption"/>
      </w:pPr>
      <w:r>
        <w:t xml:space="preserve">Figure </w:t>
      </w:r>
      <w:fldSimple w:instr=" SEQ Figure \* ARABIC ">
        <w:r>
          <w:rPr>
            <w:noProof/>
          </w:rPr>
          <w:t>9</w:t>
        </w:r>
      </w:fldSimple>
    </w:p>
    <w:p w14:paraId="10024C3B" w14:textId="7C73E19E" w:rsidR="00E72E78" w:rsidRDefault="39E56B81" w:rsidP="00FF4373">
      <w:r>
        <w:rPr>
          <w:noProof/>
        </w:rPr>
        <w:drawing>
          <wp:inline distT="0" distB="0" distL="0" distR="0" wp14:anchorId="51F62EEF" wp14:editId="2FE694E0">
            <wp:extent cx="4722471" cy="4397044"/>
            <wp:effectExtent l="0" t="0" r="2540" b="0"/>
            <wp:docPr id="166889854" name="drawing">
              <a:extLst xmlns:a="http://schemas.openxmlformats.org/drawingml/2006/main">
                <a:ext uri="{FF2B5EF4-FFF2-40B4-BE49-F238E27FC236}">
                  <a16:creationId xmlns:a16="http://schemas.microsoft.com/office/drawing/2014/main" id="{BE5FBDE3-5420-4FB0-9258-B28B881AD5F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889854" name="Picture 166889854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24982" cy="43993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2F4D8D" w14:textId="13490969" w:rsidR="352AB187" w:rsidRDefault="00E72E78" w:rsidP="00E72E78">
      <w:pPr>
        <w:pStyle w:val="Caption"/>
        <w:rPr>
          <w:rFonts w:ascii="Arial" w:eastAsia="Arial" w:hAnsi="Arial" w:cs="Arial"/>
        </w:rPr>
      </w:pPr>
      <w:r>
        <w:t xml:space="preserve">Figure </w:t>
      </w:r>
      <w:fldSimple w:instr=" SEQ Figure \* ARABIC ">
        <w:r w:rsidR="00513898">
          <w:rPr>
            <w:noProof/>
          </w:rPr>
          <w:t>10</w:t>
        </w:r>
      </w:fldSimple>
    </w:p>
    <w:p w14:paraId="6A678FB3" w14:textId="49D719F8" w:rsidR="352AB187" w:rsidRDefault="352AB187" w:rsidP="411CA68F">
      <w:pPr>
        <w:rPr>
          <w:rFonts w:ascii="Arial" w:eastAsia="Arial" w:hAnsi="Arial" w:cs="Arial"/>
        </w:rPr>
      </w:pPr>
    </w:p>
    <w:p w14:paraId="4C9EBD99" w14:textId="73A62D98" w:rsidR="352AB187" w:rsidRDefault="44838DD2" w:rsidP="411CA68F">
      <w:pPr>
        <w:rPr>
          <w:rFonts w:ascii="Arial" w:eastAsia="Arial" w:hAnsi="Arial" w:cs="Arial"/>
        </w:rPr>
      </w:pPr>
      <w:r w:rsidRPr="411CA68F">
        <w:rPr>
          <w:rFonts w:ascii="Arial" w:eastAsia="Arial" w:hAnsi="Arial" w:cs="Arial"/>
        </w:rPr>
        <w:lastRenderedPageBreak/>
        <w:t>10. Remote desktop services</w:t>
      </w:r>
    </w:p>
    <w:p w14:paraId="126BED9F" w14:textId="490DC05F" w:rsidR="7815E7D8" w:rsidRDefault="44838DD2" w:rsidP="411CA68F">
      <w:pPr>
        <w:rPr>
          <w:rFonts w:ascii="Arial" w:eastAsia="Arial" w:hAnsi="Arial" w:cs="Arial"/>
        </w:rPr>
      </w:pPr>
      <w:r w:rsidRPr="411CA68F">
        <w:rPr>
          <w:rFonts w:ascii="Arial" w:eastAsia="Arial" w:hAnsi="Arial" w:cs="Arial"/>
        </w:rPr>
        <w:t>Figure 1</w:t>
      </w:r>
      <w:r w:rsidR="00513898">
        <w:rPr>
          <w:rFonts w:ascii="Arial" w:eastAsia="Arial" w:hAnsi="Arial" w:cs="Arial"/>
        </w:rPr>
        <w:t>1</w:t>
      </w:r>
      <w:r w:rsidRPr="411CA68F">
        <w:rPr>
          <w:rFonts w:ascii="Arial" w:eastAsia="Arial" w:hAnsi="Arial" w:cs="Arial"/>
        </w:rPr>
        <w:t xml:space="preserve"> shows access to S-DC remote connection from Windows client.</w:t>
      </w:r>
    </w:p>
    <w:p w14:paraId="3ADF813E" w14:textId="77777777" w:rsidR="00E72E78" w:rsidRDefault="4493AC28" w:rsidP="00E72E78">
      <w:pPr>
        <w:keepNext/>
      </w:pPr>
      <w:r>
        <w:rPr>
          <w:noProof/>
        </w:rPr>
        <w:drawing>
          <wp:inline distT="0" distB="0" distL="0" distR="0" wp14:anchorId="59DB287B" wp14:editId="497D5F73">
            <wp:extent cx="5943600" cy="4848225"/>
            <wp:effectExtent l="0" t="0" r="0" b="0"/>
            <wp:docPr id="793272212" name="drawing">
              <a:extLst xmlns:a="http://schemas.openxmlformats.org/drawingml/2006/main">
                <a:ext uri="{FF2B5EF4-FFF2-40B4-BE49-F238E27FC236}">
                  <a16:creationId xmlns:a16="http://schemas.microsoft.com/office/drawing/2014/main" id="{E1257B98-022A-450F-89CA-4ED2E0C1BE4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3272212" name="Picture 793272212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848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099621" w14:textId="084B7678" w:rsidR="7815E7D8" w:rsidRDefault="00E72E78" w:rsidP="00E72E78">
      <w:pPr>
        <w:pStyle w:val="Caption"/>
        <w:rPr>
          <w:rFonts w:ascii="Arial" w:eastAsia="Arial" w:hAnsi="Arial" w:cs="Arial"/>
        </w:rPr>
      </w:pPr>
      <w:r>
        <w:t xml:space="preserve">Figure </w:t>
      </w:r>
      <w:fldSimple w:instr=" SEQ Figure \* ARABIC ">
        <w:r w:rsidR="00513898">
          <w:rPr>
            <w:noProof/>
          </w:rPr>
          <w:t>11</w:t>
        </w:r>
      </w:fldSimple>
    </w:p>
    <w:p w14:paraId="5854EDFD" w14:textId="54525723" w:rsidR="352AB187" w:rsidRDefault="352AB187" w:rsidP="411CA68F">
      <w:pPr>
        <w:rPr>
          <w:rFonts w:ascii="Arial" w:eastAsia="Arial" w:hAnsi="Arial" w:cs="Arial"/>
        </w:rPr>
      </w:pPr>
    </w:p>
    <w:p w14:paraId="6A3AC59A" w14:textId="1327F4BE" w:rsidR="352AB187" w:rsidRDefault="352AB187" w:rsidP="411CA68F">
      <w:pPr>
        <w:rPr>
          <w:rFonts w:ascii="Arial" w:eastAsia="Arial" w:hAnsi="Arial" w:cs="Arial"/>
        </w:rPr>
      </w:pPr>
    </w:p>
    <w:p w14:paraId="3714F174" w14:textId="63937DB4" w:rsidR="352AB187" w:rsidRDefault="352AB187" w:rsidP="411CA68F">
      <w:pPr>
        <w:rPr>
          <w:rFonts w:ascii="Arial" w:eastAsia="Arial" w:hAnsi="Arial" w:cs="Arial"/>
        </w:rPr>
      </w:pPr>
    </w:p>
    <w:p w14:paraId="7654D8E8" w14:textId="20704993" w:rsidR="352AB187" w:rsidRDefault="352AB187" w:rsidP="411CA68F">
      <w:pPr>
        <w:rPr>
          <w:rFonts w:ascii="Arial" w:eastAsia="Arial" w:hAnsi="Arial" w:cs="Arial"/>
        </w:rPr>
      </w:pPr>
    </w:p>
    <w:sectPr w:rsidR="352AB18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7F4328"/>
    <w:multiLevelType w:val="hybridMultilevel"/>
    <w:tmpl w:val="FFFFFFFF"/>
    <w:lvl w:ilvl="0" w:tplc="A6CC58CA">
      <w:start w:val="1"/>
      <w:numFmt w:val="decimal"/>
      <w:lvlText w:val="%1."/>
      <w:lvlJc w:val="left"/>
      <w:pPr>
        <w:ind w:left="720" w:hanging="360"/>
      </w:pPr>
    </w:lvl>
    <w:lvl w:ilvl="1" w:tplc="BBD8D458">
      <w:start w:val="1"/>
      <w:numFmt w:val="lowerLetter"/>
      <w:lvlText w:val="%2."/>
      <w:lvlJc w:val="left"/>
      <w:pPr>
        <w:ind w:left="1440" w:hanging="360"/>
      </w:pPr>
    </w:lvl>
    <w:lvl w:ilvl="2" w:tplc="CA20BAE8">
      <w:start w:val="1"/>
      <w:numFmt w:val="lowerRoman"/>
      <w:lvlText w:val="%3."/>
      <w:lvlJc w:val="right"/>
      <w:pPr>
        <w:ind w:left="2160" w:hanging="180"/>
      </w:pPr>
    </w:lvl>
    <w:lvl w:ilvl="3" w:tplc="D284A088">
      <w:start w:val="1"/>
      <w:numFmt w:val="decimal"/>
      <w:lvlText w:val="%4."/>
      <w:lvlJc w:val="left"/>
      <w:pPr>
        <w:ind w:left="2880" w:hanging="360"/>
      </w:pPr>
    </w:lvl>
    <w:lvl w:ilvl="4" w:tplc="29A033D0">
      <w:start w:val="1"/>
      <w:numFmt w:val="lowerLetter"/>
      <w:lvlText w:val="%5."/>
      <w:lvlJc w:val="left"/>
      <w:pPr>
        <w:ind w:left="3600" w:hanging="360"/>
      </w:pPr>
    </w:lvl>
    <w:lvl w:ilvl="5" w:tplc="43AA1D6C">
      <w:start w:val="1"/>
      <w:numFmt w:val="lowerRoman"/>
      <w:lvlText w:val="%6."/>
      <w:lvlJc w:val="right"/>
      <w:pPr>
        <w:ind w:left="4320" w:hanging="180"/>
      </w:pPr>
    </w:lvl>
    <w:lvl w:ilvl="6" w:tplc="082E0B06">
      <w:start w:val="1"/>
      <w:numFmt w:val="decimal"/>
      <w:lvlText w:val="%7."/>
      <w:lvlJc w:val="left"/>
      <w:pPr>
        <w:ind w:left="5040" w:hanging="360"/>
      </w:pPr>
    </w:lvl>
    <w:lvl w:ilvl="7" w:tplc="2B70D5A8">
      <w:start w:val="1"/>
      <w:numFmt w:val="lowerLetter"/>
      <w:lvlText w:val="%8."/>
      <w:lvlJc w:val="left"/>
      <w:pPr>
        <w:ind w:left="5760" w:hanging="360"/>
      </w:pPr>
    </w:lvl>
    <w:lvl w:ilvl="8" w:tplc="1A44F252">
      <w:start w:val="1"/>
      <w:numFmt w:val="lowerRoman"/>
      <w:lvlText w:val="%9."/>
      <w:lvlJc w:val="right"/>
      <w:pPr>
        <w:ind w:left="6480" w:hanging="180"/>
      </w:pPr>
    </w:lvl>
  </w:abstractNum>
  <w:num w:numId="1" w16cid:durableId="2927153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4EC3DE5"/>
    <w:rsid w:val="00075A24"/>
    <w:rsid w:val="00204170"/>
    <w:rsid w:val="00332B55"/>
    <w:rsid w:val="003B220C"/>
    <w:rsid w:val="004334EB"/>
    <w:rsid w:val="00513898"/>
    <w:rsid w:val="0053073D"/>
    <w:rsid w:val="005370DE"/>
    <w:rsid w:val="0076165F"/>
    <w:rsid w:val="007E0F57"/>
    <w:rsid w:val="00A436CD"/>
    <w:rsid w:val="00BA6576"/>
    <w:rsid w:val="00C926AF"/>
    <w:rsid w:val="00E72E78"/>
    <w:rsid w:val="00F25605"/>
    <w:rsid w:val="00F87B29"/>
    <w:rsid w:val="00FF4373"/>
    <w:rsid w:val="028D08B7"/>
    <w:rsid w:val="028DF21D"/>
    <w:rsid w:val="082A25F7"/>
    <w:rsid w:val="084AC2A7"/>
    <w:rsid w:val="0B1E3804"/>
    <w:rsid w:val="0D6EEE0B"/>
    <w:rsid w:val="0FDE2DE4"/>
    <w:rsid w:val="109DD7B5"/>
    <w:rsid w:val="11408E9D"/>
    <w:rsid w:val="155FBA85"/>
    <w:rsid w:val="187B31CA"/>
    <w:rsid w:val="19572D30"/>
    <w:rsid w:val="1B9D646C"/>
    <w:rsid w:val="1C5A2422"/>
    <w:rsid w:val="1D85637E"/>
    <w:rsid w:val="21AFB7D5"/>
    <w:rsid w:val="28198CAC"/>
    <w:rsid w:val="2AF66C25"/>
    <w:rsid w:val="2CE3AC3B"/>
    <w:rsid w:val="2D40F326"/>
    <w:rsid w:val="2EC8833E"/>
    <w:rsid w:val="30F13C57"/>
    <w:rsid w:val="31B2A8A3"/>
    <w:rsid w:val="3261BF04"/>
    <w:rsid w:val="32754C97"/>
    <w:rsid w:val="32AF95CE"/>
    <w:rsid w:val="32BCD6F0"/>
    <w:rsid w:val="34106E7E"/>
    <w:rsid w:val="352AB187"/>
    <w:rsid w:val="353485D7"/>
    <w:rsid w:val="364F4A82"/>
    <w:rsid w:val="36C69072"/>
    <w:rsid w:val="39E56B81"/>
    <w:rsid w:val="3B7D365F"/>
    <w:rsid w:val="3C27FF5B"/>
    <w:rsid w:val="3E5C26F8"/>
    <w:rsid w:val="40D21E72"/>
    <w:rsid w:val="411CA68F"/>
    <w:rsid w:val="43CE633C"/>
    <w:rsid w:val="44838DD2"/>
    <w:rsid w:val="4493AC28"/>
    <w:rsid w:val="44FBD9D4"/>
    <w:rsid w:val="48BFA055"/>
    <w:rsid w:val="4A4EFA9B"/>
    <w:rsid w:val="4AD4E13A"/>
    <w:rsid w:val="4DA9B90C"/>
    <w:rsid w:val="4EF86780"/>
    <w:rsid w:val="5022B877"/>
    <w:rsid w:val="54EC3DE5"/>
    <w:rsid w:val="55089C87"/>
    <w:rsid w:val="570C827E"/>
    <w:rsid w:val="57E35C69"/>
    <w:rsid w:val="5A35FAE5"/>
    <w:rsid w:val="5C37BB3F"/>
    <w:rsid w:val="5EB1B82B"/>
    <w:rsid w:val="64BC49EB"/>
    <w:rsid w:val="682A154A"/>
    <w:rsid w:val="690CBDCB"/>
    <w:rsid w:val="6A7F6510"/>
    <w:rsid w:val="6CD42059"/>
    <w:rsid w:val="6CD54940"/>
    <w:rsid w:val="6DDCCC9F"/>
    <w:rsid w:val="6E784756"/>
    <w:rsid w:val="7041CD29"/>
    <w:rsid w:val="73A732FE"/>
    <w:rsid w:val="769961FE"/>
    <w:rsid w:val="7704A5F3"/>
    <w:rsid w:val="771601F0"/>
    <w:rsid w:val="7815E7D8"/>
    <w:rsid w:val="7937EFEE"/>
    <w:rsid w:val="7A041B8A"/>
    <w:rsid w:val="7A44323B"/>
    <w:rsid w:val="7D9697A1"/>
    <w:rsid w:val="7E83B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EC3DE5"/>
  <w15:chartTrackingRefBased/>
  <w15:docId w15:val="{FE6BC254-8EA2-4437-83CA-82101C880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28D08B7"/>
    <w:pPr>
      <w:ind w:left="720"/>
      <w:contextualSpacing/>
    </w:pPr>
  </w:style>
  <w:style w:type="paragraph" w:styleId="Caption">
    <w:name w:val="caption"/>
    <w:basedOn w:val="Normal"/>
    <w:next w:val="Normal"/>
    <w:uiPriority w:val="35"/>
    <w:unhideWhenUsed/>
    <w:qFormat/>
    <w:rsid w:val="004334EB"/>
    <w:pPr>
      <w:spacing w:after="200" w:line="240" w:lineRule="auto"/>
    </w:pPr>
    <w:rPr>
      <w:i/>
      <w:iCs/>
      <w:color w:val="0E2841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encoding w:val="windows-1252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IEEE2006OfficeOnline.xsl" StyleName="IEEE" Version="2006"/>
</file>

<file path=customXml/itemProps1.xml><?xml version="1.0" encoding="utf-8"?>
<ds:datastoreItem xmlns:ds="http://schemas.openxmlformats.org/officeDocument/2006/customXml" ds:itemID="{3DEF3AC3-9A44-8B49-99E7-E04FEB5E8C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10</Pages>
  <Words>288</Words>
  <Characters>1645</Characters>
  <Application>Microsoft Office Word</Application>
  <DocSecurity>0</DocSecurity>
  <Lines>13</Lines>
  <Paragraphs>3</Paragraphs>
  <ScaleCrop>false</ScaleCrop>
  <Company/>
  <LinksUpToDate>false</LinksUpToDate>
  <CharactersWithSpaces>1930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Sheppard (2306723)</dc:creator>
  <cp:keywords/>
  <dc:description/>
  <cp:lastModifiedBy>David Sheppard (2306723)</cp:lastModifiedBy>
  <cp:revision>7</cp:revision>
  <dcterms:created xsi:type="dcterms:W3CDTF">2026-05-05T16:48:00Z</dcterms:created>
  <dcterms:modified xsi:type="dcterms:W3CDTF">2026-05-05T16:55:00Z</dcterms:modified>
</cp:coreProperties>
</file>