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62B68" w14:textId="4150BEB6" w:rsidR="00537662" w:rsidRPr="00537662" w:rsidRDefault="00E746C4" w:rsidP="00E717A3">
      <w:pPr>
        <w:spacing w:line="360" w:lineRule="auto"/>
        <w:rPr>
          <w:rFonts w:ascii="Arial" w:hAnsi="Arial" w:cs="Arial"/>
          <w:sz w:val="24"/>
          <w:szCs w:val="24"/>
        </w:rPr>
      </w:pPr>
      <w:r w:rsidRPr="00E717A3">
        <w:rPr>
          <w:rFonts w:ascii="Arial" w:hAnsi="Arial" w:cs="Arial"/>
          <w:sz w:val="24"/>
          <w:szCs w:val="24"/>
        </w:rPr>
        <w:t>I</w:t>
      </w:r>
      <w:r w:rsidR="00827C27" w:rsidRPr="00E717A3">
        <w:rPr>
          <w:rFonts w:ascii="Arial" w:hAnsi="Arial" w:cs="Arial"/>
          <w:sz w:val="24"/>
          <w:szCs w:val="24"/>
        </w:rPr>
        <w:t xml:space="preserve">t is our jobs as educators to provide young people with the necessary </w:t>
      </w:r>
      <w:r w:rsidR="00320813" w:rsidRPr="00E717A3">
        <w:rPr>
          <w:rFonts w:ascii="Arial" w:hAnsi="Arial" w:cs="Arial"/>
          <w:sz w:val="24"/>
          <w:szCs w:val="24"/>
        </w:rPr>
        <w:t>requirements needed to guide them to become an entrepreneur.</w:t>
      </w:r>
      <w:r w:rsidR="00561E7D" w:rsidRPr="00E717A3">
        <w:rPr>
          <w:rFonts w:ascii="Arial" w:hAnsi="Arial" w:cs="Arial"/>
          <w:sz w:val="24"/>
          <w:szCs w:val="24"/>
        </w:rPr>
        <w:t xml:space="preserve"> It all starts with Entrepreneurial education.</w:t>
      </w:r>
      <w:r w:rsidR="00537662" w:rsidRPr="00E717A3">
        <w:rPr>
          <w:rFonts w:ascii="Arial" w:hAnsi="Arial" w:cs="Arial"/>
          <w:sz w:val="24"/>
          <w:szCs w:val="24"/>
        </w:rPr>
        <w:t xml:space="preserve"> “Entrepreneurial education is about developing people’s attitudes and skills to help them </w:t>
      </w:r>
      <w:r w:rsidR="009C765B" w:rsidRPr="00E717A3">
        <w:rPr>
          <w:rFonts w:ascii="Arial" w:hAnsi="Arial" w:cs="Arial"/>
          <w:sz w:val="24"/>
          <w:szCs w:val="24"/>
        </w:rPr>
        <w:t>realize</w:t>
      </w:r>
      <w:r w:rsidR="00537662" w:rsidRPr="00E717A3">
        <w:rPr>
          <w:rFonts w:ascii="Arial" w:hAnsi="Arial" w:cs="Arial"/>
          <w:sz w:val="24"/>
          <w:szCs w:val="24"/>
        </w:rPr>
        <w:t xml:space="preserve"> their own potential. It is also about having the drive to turn ideas and opportunities into reality, enabling people to be positive, proactive</w:t>
      </w:r>
      <w:r w:rsidR="009C765B" w:rsidRPr="00E717A3">
        <w:rPr>
          <w:rFonts w:ascii="Arial" w:hAnsi="Arial" w:cs="Arial"/>
          <w:sz w:val="24"/>
          <w:szCs w:val="24"/>
        </w:rPr>
        <w:t>,</w:t>
      </w:r>
      <w:r w:rsidR="00537662" w:rsidRPr="00E717A3">
        <w:rPr>
          <w:rFonts w:ascii="Arial" w:hAnsi="Arial" w:cs="Arial"/>
          <w:sz w:val="24"/>
          <w:szCs w:val="24"/>
        </w:rPr>
        <w:t xml:space="preserve"> and successful in their approach to life and work” (Welsch Government)</w:t>
      </w:r>
      <w:r w:rsidR="00ED7AB8" w:rsidRPr="00E717A3">
        <w:rPr>
          <w:rFonts w:ascii="Arial" w:hAnsi="Arial" w:cs="Arial"/>
          <w:sz w:val="24"/>
          <w:szCs w:val="24"/>
        </w:rPr>
        <w:t xml:space="preserve">. </w:t>
      </w:r>
      <w:r w:rsidR="00152BC5" w:rsidRPr="00E717A3">
        <w:rPr>
          <w:rFonts w:ascii="Arial" w:hAnsi="Arial" w:cs="Arial"/>
          <w:sz w:val="24"/>
          <w:szCs w:val="24"/>
        </w:rPr>
        <w:t>Although entrepreneurs may prosper in ambiguous and shifting environments (Gibb, 2002), graduates frequently show a lack of readiness for the current economic climate</w:t>
      </w:r>
      <w:r w:rsidR="00152BC5" w:rsidRPr="00E717A3">
        <w:rPr>
          <w:rFonts w:ascii="Arial" w:hAnsi="Arial" w:cs="Arial"/>
          <w:sz w:val="24"/>
          <w:szCs w:val="24"/>
        </w:rPr>
        <w:t xml:space="preserve">. </w:t>
      </w:r>
      <w:r w:rsidR="005875A3" w:rsidRPr="00E717A3">
        <w:rPr>
          <w:rFonts w:ascii="Arial" w:hAnsi="Arial" w:cs="Arial"/>
          <w:color w:val="2E2E2E"/>
          <w:sz w:val="24"/>
          <w:szCs w:val="24"/>
        </w:rPr>
        <w:t>This is why a good entrepreneurial education is needed in schools</w:t>
      </w:r>
      <w:r w:rsidR="00156986" w:rsidRPr="00E717A3">
        <w:rPr>
          <w:rFonts w:ascii="Arial" w:hAnsi="Arial" w:cs="Arial"/>
          <w:color w:val="2E2E2E"/>
          <w:sz w:val="24"/>
          <w:szCs w:val="24"/>
        </w:rPr>
        <w:t xml:space="preserve"> to help prepare students for the changing world of business</w:t>
      </w:r>
      <w:r w:rsidR="00EC12F8" w:rsidRPr="00E717A3">
        <w:rPr>
          <w:rFonts w:ascii="Arial" w:hAnsi="Arial" w:cs="Arial"/>
          <w:color w:val="2E2E2E"/>
          <w:sz w:val="24"/>
          <w:szCs w:val="24"/>
        </w:rPr>
        <w:t xml:space="preserve"> and equip them with the skills needed to survive. </w:t>
      </w:r>
      <w:r w:rsidR="000E2C62" w:rsidRPr="00E717A3">
        <w:rPr>
          <w:rFonts w:ascii="Arial" w:hAnsi="Arial" w:cs="Arial"/>
          <w:color w:val="2E2E2E"/>
          <w:sz w:val="24"/>
          <w:szCs w:val="24"/>
        </w:rPr>
        <w:t xml:space="preserve">Many graduates tend </w:t>
      </w:r>
      <w:r w:rsidR="00E9044D" w:rsidRPr="00E717A3">
        <w:rPr>
          <w:rFonts w:ascii="Arial" w:hAnsi="Arial" w:cs="Arial"/>
          <w:color w:val="2E2E2E"/>
          <w:sz w:val="24"/>
          <w:szCs w:val="24"/>
        </w:rPr>
        <w:t>not</w:t>
      </w:r>
      <w:r w:rsidR="009C765B" w:rsidRPr="00E717A3">
        <w:rPr>
          <w:rFonts w:ascii="Arial" w:hAnsi="Arial" w:cs="Arial"/>
          <w:color w:val="2E2E2E"/>
          <w:sz w:val="24"/>
          <w:szCs w:val="24"/>
        </w:rPr>
        <w:t xml:space="preserve"> to</w:t>
      </w:r>
      <w:r w:rsidR="00E9044D" w:rsidRPr="00E717A3">
        <w:rPr>
          <w:rFonts w:ascii="Arial" w:hAnsi="Arial" w:cs="Arial"/>
          <w:color w:val="2E2E2E"/>
          <w:sz w:val="24"/>
          <w:szCs w:val="24"/>
        </w:rPr>
        <w:t xml:space="preserve"> pursue an entrepreneurial </w:t>
      </w:r>
      <w:r w:rsidR="007A61DB" w:rsidRPr="00E717A3">
        <w:rPr>
          <w:rFonts w:ascii="Arial" w:hAnsi="Arial" w:cs="Arial"/>
          <w:color w:val="2E2E2E"/>
          <w:sz w:val="24"/>
          <w:szCs w:val="24"/>
        </w:rPr>
        <w:t xml:space="preserve">lifestyle after school, </w:t>
      </w:r>
      <w:r w:rsidR="00152BC5" w:rsidRPr="00E717A3">
        <w:rPr>
          <w:rFonts w:ascii="Arial" w:hAnsi="Arial" w:cs="Arial"/>
          <w:color w:val="2E2E2E"/>
          <w:sz w:val="24"/>
          <w:szCs w:val="24"/>
        </w:rPr>
        <w:t>t</w:t>
      </w:r>
      <w:r w:rsidR="00F80CD0" w:rsidRPr="00E717A3">
        <w:rPr>
          <w:rFonts w:ascii="Arial" w:hAnsi="Arial" w:cs="Arial"/>
          <w:color w:val="2E2E2E"/>
          <w:sz w:val="24"/>
          <w:szCs w:val="24"/>
        </w:rPr>
        <w:t>his raises questions about whether the value of entrepreneurship education should be assessed on long-term rather than short-term outcomes</w:t>
      </w:r>
      <w:r w:rsidR="00F80CD0" w:rsidRPr="00E717A3">
        <w:rPr>
          <w:rFonts w:ascii="Arial" w:hAnsi="Arial" w:cs="Arial"/>
          <w:color w:val="2E2E2E"/>
          <w:sz w:val="24"/>
          <w:szCs w:val="24"/>
        </w:rPr>
        <w:t xml:space="preserve"> </w:t>
      </w:r>
      <w:r w:rsidR="00CC1C89" w:rsidRPr="00E717A3">
        <w:rPr>
          <w:rFonts w:ascii="Arial" w:hAnsi="Arial" w:cs="Arial"/>
          <w:color w:val="2E2E2E"/>
          <w:sz w:val="24"/>
          <w:szCs w:val="24"/>
        </w:rPr>
        <w:t>(Kirkwood et al 2014).</w:t>
      </w:r>
      <w:r w:rsidR="00CB1D6C" w:rsidRPr="00E717A3">
        <w:rPr>
          <w:rFonts w:ascii="Arial" w:hAnsi="Arial" w:cs="Arial"/>
          <w:color w:val="2E2E2E"/>
          <w:sz w:val="24"/>
          <w:szCs w:val="24"/>
        </w:rPr>
        <w:t xml:space="preserve"> The good thing is</w:t>
      </w:r>
      <w:r w:rsidR="00E43371" w:rsidRPr="00E717A3">
        <w:rPr>
          <w:rFonts w:ascii="Arial" w:hAnsi="Arial" w:cs="Arial"/>
          <w:color w:val="2E2E2E"/>
          <w:sz w:val="24"/>
          <w:szCs w:val="24"/>
        </w:rPr>
        <w:t>, entrepreneurial knowledge can be t</w:t>
      </w:r>
      <w:r w:rsidR="00152BC5" w:rsidRPr="00E717A3">
        <w:rPr>
          <w:rFonts w:ascii="Arial" w:hAnsi="Arial" w:cs="Arial"/>
          <w:color w:val="2E2E2E"/>
          <w:sz w:val="24"/>
          <w:szCs w:val="24"/>
        </w:rPr>
        <w:t>aught</w:t>
      </w:r>
      <w:r w:rsidR="00E43371" w:rsidRPr="00E717A3">
        <w:rPr>
          <w:rFonts w:ascii="Arial" w:hAnsi="Arial" w:cs="Arial"/>
          <w:color w:val="2E2E2E"/>
          <w:sz w:val="24"/>
          <w:szCs w:val="24"/>
        </w:rPr>
        <w:t xml:space="preserve">. There are numerous entrepreneurial </w:t>
      </w:r>
      <w:r w:rsidR="00910979" w:rsidRPr="00E717A3">
        <w:rPr>
          <w:rFonts w:ascii="Arial" w:hAnsi="Arial" w:cs="Arial"/>
          <w:color w:val="2E2E2E"/>
          <w:sz w:val="24"/>
          <w:szCs w:val="24"/>
        </w:rPr>
        <w:t>programs</w:t>
      </w:r>
      <w:r w:rsidR="00E43371" w:rsidRPr="00E717A3">
        <w:rPr>
          <w:rFonts w:ascii="Arial" w:hAnsi="Arial" w:cs="Arial"/>
          <w:color w:val="2E2E2E"/>
          <w:sz w:val="24"/>
          <w:szCs w:val="24"/>
        </w:rPr>
        <w:t xml:space="preserve"> to choose from that </w:t>
      </w:r>
      <w:r w:rsidR="009C765B" w:rsidRPr="00E717A3">
        <w:rPr>
          <w:rFonts w:ascii="Arial" w:hAnsi="Arial" w:cs="Arial"/>
          <w:color w:val="2E2E2E"/>
          <w:sz w:val="24"/>
          <w:szCs w:val="24"/>
        </w:rPr>
        <w:t>specialise</w:t>
      </w:r>
      <w:r w:rsidR="00E43371" w:rsidRPr="00E717A3">
        <w:rPr>
          <w:rFonts w:ascii="Arial" w:hAnsi="Arial" w:cs="Arial"/>
          <w:color w:val="2E2E2E"/>
          <w:sz w:val="24"/>
          <w:szCs w:val="24"/>
        </w:rPr>
        <w:t xml:space="preserve"> in </w:t>
      </w:r>
      <w:r w:rsidR="00425F9F" w:rsidRPr="00E717A3">
        <w:rPr>
          <w:rFonts w:ascii="Arial" w:hAnsi="Arial" w:cs="Arial"/>
          <w:color w:val="2E2E2E"/>
          <w:sz w:val="24"/>
          <w:szCs w:val="24"/>
        </w:rPr>
        <w:t xml:space="preserve">teaching and shaping young people to become </w:t>
      </w:r>
      <w:r w:rsidR="00910979" w:rsidRPr="00E717A3">
        <w:rPr>
          <w:rFonts w:ascii="Arial" w:hAnsi="Arial" w:cs="Arial"/>
          <w:color w:val="2E2E2E"/>
          <w:sz w:val="24"/>
          <w:szCs w:val="24"/>
        </w:rPr>
        <w:t>entrepreneurs</w:t>
      </w:r>
      <w:r w:rsidR="003C09C4" w:rsidRPr="00E717A3">
        <w:rPr>
          <w:rFonts w:ascii="Arial" w:hAnsi="Arial" w:cs="Arial"/>
          <w:color w:val="2E2E2E"/>
          <w:sz w:val="24"/>
          <w:szCs w:val="24"/>
        </w:rPr>
        <w:t>.</w:t>
      </w:r>
    </w:p>
    <w:p w14:paraId="45BD209F" w14:textId="120C2C5F" w:rsidR="00B5622C" w:rsidRPr="00E717A3" w:rsidRDefault="00B5622C" w:rsidP="00E717A3">
      <w:pPr>
        <w:spacing w:line="360" w:lineRule="auto"/>
        <w:rPr>
          <w:rFonts w:ascii="Arial" w:hAnsi="Arial" w:cs="Arial"/>
          <w:sz w:val="24"/>
          <w:szCs w:val="24"/>
        </w:rPr>
      </w:pPr>
    </w:p>
    <w:p w14:paraId="5BEE9384" w14:textId="0DF1DCA7" w:rsidR="00862A88" w:rsidRPr="00E717A3" w:rsidRDefault="00DE317C" w:rsidP="00E717A3">
      <w:pPr>
        <w:spacing w:line="360" w:lineRule="auto"/>
        <w:rPr>
          <w:rFonts w:ascii="Arial" w:hAnsi="Arial" w:cs="Arial"/>
          <w:sz w:val="24"/>
          <w:szCs w:val="24"/>
          <w:u w:val="single"/>
        </w:rPr>
      </w:pPr>
      <w:r w:rsidRPr="00E717A3">
        <w:rPr>
          <w:rFonts w:ascii="Arial" w:hAnsi="Arial" w:cs="Arial"/>
          <w:sz w:val="24"/>
          <w:szCs w:val="24"/>
          <w:u w:val="single"/>
        </w:rPr>
        <w:t xml:space="preserve">Young Enterprise </w:t>
      </w:r>
      <w:r w:rsidR="0042072B" w:rsidRPr="00E717A3">
        <w:rPr>
          <w:rFonts w:ascii="Arial" w:hAnsi="Arial" w:cs="Arial"/>
          <w:sz w:val="24"/>
          <w:szCs w:val="24"/>
          <w:u w:val="single"/>
        </w:rPr>
        <w:t>Initiative</w:t>
      </w:r>
    </w:p>
    <w:p w14:paraId="4ABEE412" w14:textId="6E0B12B0" w:rsidR="00DE317C" w:rsidRPr="00E717A3" w:rsidRDefault="00DE317C" w:rsidP="00E717A3">
      <w:pPr>
        <w:spacing w:line="360" w:lineRule="auto"/>
        <w:rPr>
          <w:rFonts w:ascii="Arial" w:hAnsi="Arial" w:cs="Arial"/>
          <w:sz w:val="24"/>
          <w:szCs w:val="24"/>
        </w:rPr>
      </w:pPr>
      <w:r w:rsidRPr="00E717A3">
        <w:rPr>
          <w:rFonts w:ascii="Arial" w:hAnsi="Arial" w:cs="Arial"/>
          <w:sz w:val="24"/>
          <w:szCs w:val="24"/>
        </w:rPr>
        <w:t>What is it</w:t>
      </w:r>
      <w:r w:rsidR="00C04DF8" w:rsidRPr="00E717A3">
        <w:rPr>
          <w:rFonts w:ascii="Arial" w:hAnsi="Arial" w:cs="Arial"/>
          <w:sz w:val="24"/>
          <w:szCs w:val="24"/>
        </w:rPr>
        <w:t>?</w:t>
      </w:r>
    </w:p>
    <w:p w14:paraId="73274C06" w14:textId="56304BD2" w:rsidR="002335D3" w:rsidRPr="00E717A3" w:rsidRDefault="00BA433A" w:rsidP="00E717A3">
      <w:pPr>
        <w:spacing w:line="360" w:lineRule="auto"/>
        <w:rPr>
          <w:rFonts w:ascii="Arial" w:hAnsi="Arial" w:cs="Arial"/>
          <w:sz w:val="24"/>
          <w:szCs w:val="24"/>
        </w:rPr>
      </w:pPr>
      <w:r w:rsidRPr="00E717A3">
        <w:rPr>
          <w:rFonts w:ascii="Arial" w:hAnsi="Arial" w:cs="Arial"/>
          <w:sz w:val="24"/>
          <w:szCs w:val="24"/>
        </w:rPr>
        <w:t xml:space="preserve">Young </w:t>
      </w:r>
      <w:r w:rsidR="009C765B" w:rsidRPr="00E717A3">
        <w:rPr>
          <w:rFonts w:ascii="Arial" w:hAnsi="Arial" w:cs="Arial"/>
          <w:sz w:val="24"/>
          <w:szCs w:val="24"/>
        </w:rPr>
        <w:t>Enterprise</w:t>
      </w:r>
      <w:r w:rsidRPr="00E717A3">
        <w:rPr>
          <w:rFonts w:ascii="Arial" w:hAnsi="Arial" w:cs="Arial"/>
          <w:sz w:val="24"/>
          <w:szCs w:val="24"/>
        </w:rPr>
        <w:t xml:space="preserve"> is a national charity that </w:t>
      </w:r>
      <w:r w:rsidR="009C765B" w:rsidRPr="00E717A3">
        <w:rPr>
          <w:rFonts w:ascii="Arial" w:hAnsi="Arial" w:cs="Arial"/>
          <w:sz w:val="24"/>
          <w:szCs w:val="24"/>
        </w:rPr>
        <w:t>specialises</w:t>
      </w:r>
      <w:r w:rsidRPr="00E717A3">
        <w:rPr>
          <w:rFonts w:ascii="Arial" w:hAnsi="Arial" w:cs="Arial"/>
          <w:sz w:val="24"/>
          <w:szCs w:val="24"/>
        </w:rPr>
        <w:t xml:space="preserve"> in Enterprise education and Financial education</w:t>
      </w:r>
      <w:r w:rsidR="00BE35BD" w:rsidRPr="00E717A3">
        <w:rPr>
          <w:rFonts w:ascii="Arial" w:hAnsi="Arial" w:cs="Arial"/>
          <w:sz w:val="24"/>
          <w:szCs w:val="24"/>
        </w:rPr>
        <w:t xml:space="preserve">. They believe that every young </w:t>
      </w:r>
      <w:r w:rsidR="00435D43" w:rsidRPr="00E717A3">
        <w:rPr>
          <w:rFonts w:ascii="Arial" w:hAnsi="Arial" w:cs="Arial"/>
          <w:sz w:val="24"/>
          <w:szCs w:val="24"/>
        </w:rPr>
        <w:t>person has the opportunity to learn skills and</w:t>
      </w:r>
      <w:r w:rsidR="009C765B" w:rsidRPr="00E717A3">
        <w:rPr>
          <w:rFonts w:ascii="Arial" w:hAnsi="Arial" w:cs="Arial"/>
          <w:sz w:val="24"/>
          <w:szCs w:val="24"/>
        </w:rPr>
        <w:t xml:space="preserve"> gain an</w:t>
      </w:r>
      <w:r w:rsidR="00435D43" w:rsidRPr="00E717A3">
        <w:rPr>
          <w:rFonts w:ascii="Arial" w:hAnsi="Arial" w:cs="Arial"/>
          <w:sz w:val="24"/>
          <w:szCs w:val="24"/>
        </w:rPr>
        <w:t xml:space="preserve"> enterprising mi</w:t>
      </w:r>
      <w:r w:rsidR="008D7FB1" w:rsidRPr="00E717A3">
        <w:rPr>
          <w:rFonts w:ascii="Arial" w:hAnsi="Arial" w:cs="Arial"/>
          <w:sz w:val="24"/>
          <w:szCs w:val="24"/>
        </w:rPr>
        <w:t>ndset needed to earn and manage their money</w:t>
      </w:r>
      <w:r w:rsidR="008266F3" w:rsidRPr="00E717A3">
        <w:rPr>
          <w:rFonts w:ascii="Arial" w:hAnsi="Arial" w:cs="Arial"/>
          <w:sz w:val="24"/>
          <w:szCs w:val="24"/>
        </w:rPr>
        <w:t xml:space="preserve"> while making a positive contribution to society </w:t>
      </w:r>
      <w:r w:rsidR="008266F3" w:rsidRPr="006B1462">
        <w:rPr>
          <w:rFonts w:ascii="Arial" w:hAnsi="Arial" w:cs="Arial"/>
          <w:sz w:val="24"/>
          <w:szCs w:val="24"/>
        </w:rPr>
        <w:t>(young enterprise.org)</w:t>
      </w:r>
      <w:r w:rsidR="008266F3" w:rsidRPr="00E717A3">
        <w:rPr>
          <w:rFonts w:ascii="Arial" w:hAnsi="Arial" w:cs="Arial"/>
          <w:sz w:val="24"/>
          <w:szCs w:val="24"/>
        </w:rPr>
        <w:t xml:space="preserve">. </w:t>
      </w:r>
      <w:r w:rsidR="007A6FE3" w:rsidRPr="00E717A3">
        <w:rPr>
          <w:rFonts w:ascii="Arial" w:hAnsi="Arial" w:cs="Arial"/>
          <w:sz w:val="24"/>
          <w:szCs w:val="24"/>
        </w:rPr>
        <w:t xml:space="preserve"> </w:t>
      </w:r>
      <w:r w:rsidR="00AE2603" w:rsidRPr="00E717A3">
        <w:rPr>
          <w:rFonts w:ascii="Arial" w:hAnsi="Arial" w:cs="Arial"/>
          <w:sz w:val="24"/>
          <w:szCs w:val="24"/>
        </w:rPr>
        <w:t>T</w:t>
      </w:r>
      <w:r w:rsidR="007A6FE3" w:rsidRPr="00E717A3">
        <w:rPr>
          <w:rFonts w:ascii="Arial" w:hAnsi="Arial" w:cs="Arial"/>
          <w:sz w:val="24"/>
          <w:szCs w:val="24"/>
        </w:rPr>
        <w:t>heir hands on employability</w:t>
      </w:r>
      <w:r w:rsidR="0018375B" w:rsidRPr="00E717A3">
        <w:rPr>
          <w:rFonts w:ascii="Arial" w:hAnsi="Arial" w:cs="Arial"/>
          <w:sz w:val="24"/>
          <w:szCs w:val="24"/>
        </w:rPr>
        <w:t xml:space="preserve">, </w:t>
      </w:r>
      <w:r w:rsidR="001C1698" w:rsidRPr="00E717A3">
        <w:rPr>
          <w:rFonts w:ascii="Arial" w:hAnsi="Arial" w:cs="Arial"/>
          <w:sz w:val="24"/>
          <w:szCs w:val="24"/>
        </w:rPr>
        <w:t>enterprise</w:t>
      </w:r>
      <w:r w:rsidR="0018375B" w:rsidRPr="00E717A3">
        <w:rPr>
          <w:rFonts w:ascii="Arial" w:hAnsi="Arial" w:cs="Arial"/>
          <w:sz w:val="24"/>
          <w:szCs w:val="24"/>
        </w:rPr>
        <w:t xml:space="preserve"> and financial education </w:t>
      </w:r>
      <w:r w:rsidR="009312CA" w:rsidRPr="00E717A3">
        <w:rPr>
          <w:rFonts w:ascii="Arial" w:hAnsi="Arial" w:cs="Arial"/>
          <w:sz w:val="24"/>
          <w:szCs w:val="24"/>
        </w:rPr>
        <w:t>programmes</w:t>
      </w:r>
      <w:r w:rsidR="0018375B" w:rsidRPr="00E717A3">
        <w:rPr>
          <w:rFonts w:ascii="Arial" w:hAnsi="Arial" w:cs="Arial"/>
          <w:sz w:val="24"/>
          <w:szCs w:val="24"/>
        </w:rPr>
        <w:t>, resources</w:t>
      </w:r>
      <w:r w:rsidR="009C765B" w:rsidRPr="00E717A3">
        <w:rPr>
          <w:rFonts w:ascii="Arial" w:hAnsi="Arial" w:cs="Arial"/>
          <w:sz w:val="24"/>
          <w:szCs w:val="24"/>
        </w:rPr>
        <w:t>,</w:t>
      </w:r>
      <w:r w:rsidR="0018375B" w:rsidRPr="00E717A3">
        <w:rPr>
          <w:rFonts w:ascii="Arial" w:hAnsi="Arial" w:cs="Arial"/>
          <w:sz w:val="24"/>
          <w:szCs w:val="24"/>
        </w:rPr>
        <w:t xml:space="preserve"> and teacher trai</w:t>
      </w:r>
      <w:r w:rsidR="001C1698" w:rsidRPr="00E717A3">
        <w:rPr>
          <w:rFonts w:ascii="Arial" w:hAnsi="Arial" w:cs="Arial"/>
          <w:sz w:val="24"/>
          <w:szCs w:val="24"/>
        </w:rPr>
        <w:t>ni</w:t>
      </w:r>
      <w:r w:rsidR="0018375B" w:rsidRPr="00E717A3">
        <w:rPr>
          <w:rFonts w:ascii="Arial" w:hAnsi="Arial" w:cs="Arial"/>
          <w:sz w:val="24"/>
          <w:szCs w:val="24"/>
        </w:rPr>
        <w:t xml:space="preserve">ng </w:t>
      </w:r>
      <w:r w:rsidR="00D23487" w:rsidRPr="00E717A3">
        <w:rPr>
          <w:rFonts w:ascii="Arial" w:hAnsi="Arial" w:cs="Arial"/>
          <w:sz w:val="24"/>
          <w:szCs w:val="24"/>
        </w:rPr>
        <w:t xml:space="preserve">are what </w:t>
      </w:r>
      <w:r w:rsidR="009C765B" w:rsidRPr="00E717A3">
        <w:rPr>
          <w:rFonts w:ascii="Arial" w:hAnsi="Arial" w:cs="Arial"/>
          <w:sz w:val="24"/>
          <w:szCs w:val="24"/>
        </w:rPr>
        <w:t>foster</w:t>
      </w:r>
      <w:r w:rsidR="00D23487" w:rsidRPr="00E717A3">
        <w:rPr>
          <w:rFonts w:ascii="Arial" w:hAnsi="Arial" w:cs="Arial"/>
          <w:sz w:val="24"/>
          <w:szCs w:val="24"/>
        </w:rPr>
        <w:t xml:space="preserve"> young people to realise their potential </w:t>
      </w:r>
      <w:r w:rsidR="00AE2603" w:rsidRPr="00E717A3">
        <w:rPr>
          <w:rFonts w:ascii="Arial" w:hAnsi="Arial" w:cs="Arial"/>
          <w:sz w:val="24"/>
          <w:szCs w:val="24"/>
        </w:rPr>
        <w:t xml:space="preserve"> beyond traditional education. </w:t>
      </w:r>
      <w:r w:rsidR="009C765B" w:rsidRPr="00E717A3">
        <w:rPr>
          <w:rFonts w:ascii="Arial" w:hAnsi="Arial" w:cs="Arial"/>
          <w:sz w:val="24"/>
          <w:szCs w:val="24"/>
        </w:rPr>
        <w:t>The initiative’s mission</w:t>
      </w:r>
      <w:r w:rsidR="008266F3" w:rsidRPr="00E717A3">
        <w:rPr>
          <w:rFonts w:ascii="Arial" w:hAnsi="Arial" w:cs="Arial"/>
          <w:sz w:val="24"/>
          <w:szCs w:val="24"/>
        </w:rPr>
        <w:t xml:space="preserve"> is to </w:t>
      </w:r>
      <w:r w:rsidR="0077785F" w:rsidRPr="00E717A3">
        <w:rPr>
          <w:rFonts w:ascii="Arial" w:hAnsi="Arial" w:cs="Arial"/>
          <w:sz w:val="24"/>
          <w:szCs w:val="24"/>
        </w:rPr>
        <w:t>“Empower young people to discover, develop and celebrate their skills</w:t>
      </w:r>
      <w:r w:rsidR="009B5F29" w:rsidRPr="00E717A3">
        <w:rPr>
          <w:rFonts w:ascii="Arial" w:hAnsi="Arial" w:cs="Arial"/>
          <w:sz w:val="24"/>
          <w:szCs w:val="24"/>
        </w:rPr>
        <w:t xml:space="preserve"> and potential” (youngenterprise.org).</w:t>
      </w:r>
    </w:p>
    <w:p w14:paraId="39D8CF9E" w14:textId="1AD0C036" w:rsidR="00C04DF8" w:rsidRPr="00E717A3" w:rsidRDefault="00C03002" w:rsidP="00E717A3">
      <w:pPr>
        <w:spacing w:line="360" w:lineRule="auto"/>
        <w:rPr>
          <w:rFonts w:ascii="Arial" w:hAnsi="Arial" w:cs="Arial"/>
          <w:sz w:val="24"/>
          <w:szCs w:val="24"/>
        </w:rPr>
      </w:pPr>
      <w:r w:rsidRPr="00E717A3">
        <w:rPr>
          <w:rFonts w:ascii="Arial" w:hAnsi="Arial" w:cs="Arial"/>
          <w:sz w:val="24"/>
          <w:szCs w:val="24"/>
        </w:rPr>
        <w:t xml:space="preserve">The young enterprise </w:t>
      </w:r>
      <w:r w:rsidR="008266F3" w:rsidRPr="00E717A3">
        <w:rPr>
          <w:rFonts w:ascii="Arial" w:hAnsi="Arial" w:cs="Arial"/>
          <w:sz w:val="24"/>
          <w:szCs w:val="24"/>
        </w:rPr>
        <w:t>initiative</w:t>
      </w:r>
      <w:r w:rsidR="00E617CC" w:rsidRPr="00E717A3">
        <w:rPr>
          <w:rFonts w:ascii="Arial" w:hAnsi="Arial" w:cs="Arial"/>
          <w:sz w:val="24"/>
          <w:szCs w:val="24"/>
        </w:rPr>
        <w:t xml:space="preserve"> was founded in 1962 by Sir Walter </w:t>
      </w:r>
      <w:proofErr w:type="spellStart"/>
      <w:r w:rsidR="00E617CC" w:rsidRPr="00E717A3">
        <w:rPr>
          <w:rFonts w:ascii="Arial" w:hAnsi="Arial" w:cs="Arial"/>
          <w:sz w:val="24"/>
          <w:szCs w:val="24"/>
        </w:rPr>
        <w:t>Saloman</w:t>
      </w:r>
      <w:proofErr w:type="spellEnd"/>
      <w:r w:rsidR="00F2372F" w:rsidRPr="00E717A3">
        <w:rPr>
          <w:rFonts w:ascii="Arial" w:hAnsi="Arial" w:cs="Arial"/>
          <w:sz w:val="24"/>
          <w:szCs w:val="24"/>
        </w:rPr>
        <w:t xml:space="preserve"> (young enterprise.org). he got inspiration from an American programme</w:t>
      </w:r>
      <w:r w:rsidR="00597FBD" w:rsidRPr="00E717A3">
        <w:rPr>
          <w:rFonts w:ascii="Arial" w:hAnsi="Arial" w:cs="Arial"/>
          <w:sz w:val="24"/>
          <w:szCs w:val="24"/>
        </w:rPr>
        <w:t xml:space="preserve"> </w:t>
      </w:r>
      <w:r w:rsidR="00AE611C" w:rsidRPr="00E717A3">
        <w:rPr>
          <w:rFonts w:ascii="Arial" w:hAnsi="Arial" w:cs="Arial"/>
          <w:sz w:val="24"/>
          <w:szCs w:val="24"/>
        </w:rPr>
        <w:t xml:space="preserve">whose goal was to foster entrepreneurship, </w:t>
      </w:r>
      <w:r w:rsidR="002954F6" w:rsidRPr="00E717A3">
        <w:rPr>
          <w:rFonts w:ascii="Arial" w:hAnsi="Arial" w:cs="Arial"/>
          <w:sz w:val="24"/>
          <w:szCs w:val="24"/>
        </w:rPr>
        <w:t xml:space="preserve">and </w:t>
      </w:r>
      <w:r w:rsidR="00AE611C" w:rsidRPr="00E717A3">
        <w:rPr>
          <w:rFonts w:ascii="Arial" w:hAnsi="Arial" w:cs="Arial"/>
          <w:sz w:val="24"/>
          <w:szCs w:val="24"/>
        </w:rPr>
        <w:t>financial</w:t>
      </w:r>
      <w:r w:rsidR="002954F6" w:rsidRPr="00E717A3">
        <w:rPr>
          <w:rFonts w:ascii="Arial" w:hAnsi="Arial" w:cs="Arial"/>
          <w:sz w:val="24"/>
          <w:szCs w:val="24"/>
        </w:rPr>
        <w:t xml:space="preserve"> li</w:t>
      </w:r>
      <w:r w:rsidR="00AE611C" w:rsidRPr="00E717A3">
        <w:rPr>
          <w:rFonts w:ascii="Arial" w:hAnsi="Arial" w:cs="Arial"/>
          <w:sz w:val="24"/>
          <w:szCs w:val="24"/>
        </w:rPr>
        <w:t>teracy skills</w:t>
      </w:r>
      <w:r w:rsidR="0066277E" w:rsidRPr="00E717A3">
        <w:rPr>
          <w:rFonts w:ascii="Arial" w:hAnsi="Arial" w:cs="Arial"/>
          <w:sz w:val="24"/>
          <w:szCs w:val="24"/>
        </w:rPr>
        <w:t>. The first UK company programme was launched in 1963</w:t>
      </w:r>
      <w:r w:rsidR="002335D3" w:rsidRPr="00E717A3">
        <w:rPr>
          <w:rFonts w:ascii="Arial" w:hAnsi="Arial" w:cs="Arial"/>
          <w:sz w:val="24"/>
          <w:szCs w:val="24"/>
        </w:rPr>
        <w:t>. Upon launch it attracted 113 teens who formed eight student firms.</w:t>
      </w:r>
      <w:r w:rsidR="0061713A" w:rsidRPr="00E717A3">
        <w:rPr>
          <w:rFonts w:ascii="Arial" w:hAnsi="Arial" w:cs="Arial"/>
          <w:sz w:val="24"/>
          <w:szCs w:val="24"/>
        </w:rPr>
        <w:t xml:space="preserve"> </w:t>
      </w:r>
      <w:r w:rsidR="00CD2398" w:rsidRPr="00E717A3">
        <w:rPr>
          <w:rFonts w:ascii="Arial" w:hAnsi="Arial" w:cs="Arial"/>
          <w:sz w:val="24"/>
          <w:szCs w:val="24"/>
        </w:rPr>
        <w:t xml:space="preserve">This programme helps develop an entrepreneurial mindset in </w:t>
      </w:r>
      <w:r w:rsidR="00CD2398" w:rsidRPr="00E717A3">
        <w:rPr>
          <w:rFonts w:ascii="Arial" w:hAnsi="Arial" w:cs="Arial"/>
          <w:sz w:val="24"/>
          <w:szCs w:val="24"/>
        </w:rPr>
        <w:lastRenderedPageBreak/>
        <w:t xml:space="preserve">young people by </w:t>
      </w:r>
      <w:r w:rsidR="001D21D6" w:rsidRPr="00E717A3">
        <w:rPr>
          <w:rFonts w:ascii="Arial" w:hAnsi="Arial" w:cs="Arial"/>
          <w:sz w:val="24"/>
          <w:szCs w:val="24"/>
        </w:rPr>
        <w:t xml:space="preserve">providing them with the opportunity to take part in a learning process that includes the two man </w:t>
      </w:r>
      <w:r w:rsidR="0093174C" w:rsidRPr="00E717A3">
        <w:rPr>
          <w:rFonts w:ascii="Arial" w:hAnsi="Arial" w:cs="Arial"/>
          <w:sz w:val="24"/>
          <w:szCs w:val="24"/>
        </w:rPr>
        <w:t xml:space="preserve">aspects of being your boss, </w:t>
      </w:r>
      <w:r w:rsidR="00152BC5" w:rsidRPr="00E717A3">
        <w:rPr>
          <w:rFonts w:ascii="Arial" w:hAnsi="Arial" w:cs="Arial"/>
          <w:sz w:val="24"/>
          <w:szCs w:val="24"/>
        </w:rPr>
        <w:t>enterprise knowledge</w:t>
      </w:r>
      <w:r w:rsidR="009C765B" w:rsidRPr="00E717A3">
        <w:rPr>
          <w:rFonts w:ascii="Arial" w:hAnsi="Arial" w:cs="Arial"/>
          <w:sz w:val="24"/>
          <w:szCs w:val="24"/>
        </w:rPr>
        <w:t>,</w:t>
      </w:r>
      <w:r w:rsidR="0093174C" w:rsidRPr="00E717A3">
        <w:rPr>
          <w:rFonts w:ascii="Arial" w:hAnsi="Arial" w:cs="Arial"/>
          <w:sz w:val="24"/>
          <w:szCs w:val="24"/>
        </w:rPr>
        <w:t xml:space="preserve"> and money management skills</w:t>
      </w:r>
      <w:r w:rsidR="00917DD8" w:rsidRPr="00E717A3">
        <w:rPr>
          <w:rFonts w:ascii="Arial" w:hAnsi="Arial" w:cs="Arial"/>
          <w:sz w:val="24"/>
          <w:szCs w:val="24"/>
        </w:rPr>
        <w:t>.</w:t>
      </w:r>
      <w:r w:rsidR="0031203A" w:rsidRPr="00E717A3">
        <w:rPr>
          <w:rFonts w:ascii="Arial" w:hAnsi="Arial" w:cs="Arial"/>
          <w:sz w:val="24"/>
          <w:szCs w:val="24"/>
        </w:rPr>
        <w:t xml:space="preserve"> M</w:t>
      </w:r>
      <w:r w:rsidR="00917DD8" w:rsidRPr="00E717A3">
        <w:rPr>
          <w:rFonts w:ascii="Arial" w:hAnsi="Arial" w:cs="Arial"/>
          <w:sz w:val="24"/>
          <w:szCs w:val="24"/>
        </w:rPr>
        <w:t xml:space="preserve">any people starting a business these days </w:t>
      </w:r>
      <w:r w:rsidR="00CE2634" w:rsidRPr="00E717A3">
        <w:rPr>
          <w:rFonts w:ascii="Arial" w:hAnsi="Arial" w:cs="Arial"/>
          <w:sz w:val="24"/>
          <w:szCs w:val="24"/>
        </w:rPr>
        <w:t xml:space="preserve">make the common mistake of not knowing how to </w:t>
      </w:r>
      <w:r w:rsidR="009C765B" w:rsidRPr="00E717A3">
        <w:rPr>
          <w:rFonts w:ascii="Arial" w:hAnsi="Arial" w:cs="Arial"/>
          <w:sz w:val="24"/>
          <w:szCs w:val="24"/>
        </w:rPr>
        <w:t>properly</w:t>
      </w:r>
      <w:r w:rsidR="00CE2634" w:rsidRPr="00E717A3">
        <w:rPr>
          <w:rFonts w:ascii="Arial" w:hAnsi="Arial" w:cs="Arial"/>
          <w:sz w:val="24"/>
          <w:szCs w:val="24"/>
        </w:rPr>
        <w:t xml:space="preserve"> manage money and because of this</w:t>
      </w:r>
      <w:r w:rsidR="009C765B" w:rsidRPr="00E717A3">
        <w:rPr>
          <w:rFonts w:ascii="Arial" w:hAnsi="Arial" w:cs="Arial"/>
          <w:sz w:val="24"/>
          <w:szCs w:val="24"/>
        </w:rPr>
        <w:t>,</w:t>
      </w:r>
      <w:r w:rsidR="00CE2634" w:rsidRPr="00E717A3">
        <w:rPr>
          <w:rFonts w:ascii="Arial" w:hAnsi="Arial" w:cs="Arial"/>
          <w:sz w:val="24"/>
          <w:szCs w:val="24"/>
        </w:rPr>
        <w:t xml:space="preserve"> their business fails.</w:t>
      </w:r>
      <w:r w:rsidR="00937883" w:rsidRPr="00E717A3">
        <w:rPr>
          <w:rFonts w:ascii="Arial" w:hAnsi="Arial" w:cs="Arial"/>
          <w:sz w:val="24"/>
          <w:szCs w:val="24"/>
        </w:rPr>
        <w:t xml:space="preserve"> </w:t>
      </w:r>
    </w:p>
    <w:p w14:paraId="00D9E02D" w14:textId="23C18349" w:rsidR="00DE317C" w:rsidRPr="00E717A3" w:rsidRDefault="00BD1618" w:rsidP="00E717A3">
      <w:pPr>
        <w:spacing w:line="360" w:lineRule="auto"/>
        <w:rPr>
          <w:rFonts w:ascii="Arial" w:hAnsi="Arial" w:cs="Arial"/>
          <w:sz w:val="24"/>
          <w:szCs w:val="24"/>
        </w:rPr>
      </w:pPr>
      <w:r w:rsidRPr="00E717A3">
        <w:rPr>
          <w:rFonts w:ascii="Arial" w:hAnsi="Arial" w:cs="Arial"/>
          <w:sz w:val="24"/>
          <w:szCs w:val="24"/>
        </w:rPr>
        <w:t xml:space="preserve">They work </w:t>
      </w:r>
      <w:r w:rsidR="009C765B" w:rsidRPr="00E717A3">
        <w:rPr>
          <w:rFonts w:ascii="Arial" w:hAnsi="Arial" w:cs="Arial"/>
          <w:sz w:val="24"/>
          <w:szCs w:val="24"/>
        </w:rPr>
        <w:t>alongside</w:t>
      </w:r>
      <w:r w:rsidRPr="00E717A3">
        <w:rPr>
          <w:rFonts w:ascii="Arial" w:hAnsi="Arial" w:cs="Arial"/>
          <w:sz w:val="24"/>
          <w:szCs w:val="24"/>
        </w:rPr>
        <w:t xml:space="preserve"> schools, businesses</w:t>
      </w:r>
      <w:r w:rsidR="009C765B" w:rsidRPr="00E717A3">
        <w:rPr>
          <w:rFonts w:ascii="Arial" w:hAnsi="Arial" w:cs="Arial"/>
          <w:sz w:val="24"/>
          <w:szCs w:val="24"/>
        </w:rPr>
        <w:t>,</w:t>
      </w:r>
      <w:r w:rsidRPr="00E717A3">
        <w:rPr>
          <w:rFonts w:ascii="Arial" w:hAnsi="Arial" w:cs="Arial"/>
          <w:sz w:val="24"/>
          <w:szCs w:val="24"/>
        </w:rPr>
        <w:t xml:space="preserve"> and </w:t>
      </w:r>
      <w:r w:rsidR="00E717A3">
        <w:rPr>
          <w:rFonts w:ascii="Arial" w:hAnsi="Arial" w:cs="Arial"/>
          <w:sz w:val="24"/>
          <w:szCs w:val="24"/>
        </w:rPr>
        <w:t>the governmen</w:t>
      </w:r>
      <w:r w:rsidR="007D3101" w:rsidRPr="00E717A3">
        <w:rPr>
          <w:rFonts w:ascii="Arial" w:hAnsi="Arial" w:cs="Arial"/>
          <w:sz w:val="24"/>
          <w:szCs w:val="24"/>
        </w:rPr>
        <w:t>t.</w:t>
      </w:r>
      <w:r w:rsidR="00D83B54" w:rsidRPr="00E717A3">
        <w:rPr>
          <w:rFonts w:ascii="Arial" w:hAnsi="Arial" w:cs="Arial"/>
          <w:sz w:val="24"/>
          <w:szCs w:val="24"/>
        </w:rPr>
        <w:t xml:space="preserve"> </w:t>
      </w:r>
      <w:r w:rsidR="009C765B" w:rsidRPr="00E717A3">
        <w:rPr>
          <w:rFonts w:ascii="Arial" w:hAnsi="Arial" w:cs="Arial"/>
          <w:sz w:val="24"/>
          <w:szCs w:val="24"/>
        </w:rPr>
        <w:t>Their</w:t>
      </w:r>
      <w:r w:rsidR="00D83B54" w:rsidRPr="00E717A3">
        <w:rPr>
          <w:rFonts w:ascii="Arial" w:hAnsi="Arial" w:cs="Arial"/>
          <w:sz w:val="24"/>
          <w:szCs w:val="24"/>
        </w:rPr>
        <w:t xml:space="preserve"> work with </w:t>
      </w:r>
      <w:r w:rsidR="009C765B" w:rsidRPr="00E717A3">
        <w:rPr>
          <w:rFonts w:ascii="Arial" w:hAnsi="Arial" w:cs="Arial"/>
          <w:sz w:val="24"/>
          <w:szCs w:val="24"/>
        </w:rPr>
        <w:t>businesses</w:t>
      </w:r>
      <w:r w:rsidR="00D83B54" w:rsidRPr="00E717A3">
        <w:rPr>
          <w:rFonts w:ascii="Arial" w:hAnsi="Arial" w:cs="Arial"/>
          <w:sz w:val="24"/>
          <w:szCs w:val="24"/>
        </w:rPr>
        <w:t xml:space="preserve"> allows their members to </w:t>
      </w:r>
      <w:r w:rsidR="0052539E" w:rsidRPr="00E717A3">
        <w:rPr>
          <w:rFonts w:ascii="Arial" w:hAnsi="Arial" w:cs="Arial"/>
          <w:sz w:val="24"/>
          <w:szCs w:val="24"/>
        </w:rPr>
        <w:t xml:space="preserve">have access to employee volunteering </w:t>
      </w:r>
      <w:r w:rsidR="007B4EF0" w:rsidRPr="00E717A3">
        <w:rPr>
          <w:rFonts w:ascii="Arial" w:hAnsi="Arial" w:cs="Arial"/>
          <w:sz w:val="24"/>
          <w:szCs w:val="24"/>
        </w:rPr>
        <w:t>opportunities</w:t>
      </w:r>
      <w:r w:rsidR="0052539E" w:rsidRPr="00E717A3">
        <w:rPr>
          <w:rFonts w:ascii="Arial" w:hAnsi="Arial" w:cs="Arial"/>
          <w:sz w:val="24"/>
          <w:szCs w:val="24"/>
        </w:rPr>
        <w:t xml:space="preserve"> and </w:t>
      </w:r>
      <w:r w:rsidR="007B4EF0" w:rsidRPr="00E717A3">
        <w:rPr>
          <w:rFonts w:ascii="Arial" w:hAnsi="Arial" w:cs="Arial"/>
          <w:sz w:val="24"/>
          <w:szCs w:val="24"/>
        </w:rPr>
        <w:t>also helps them to access opportunities across industries.</w:t>
      </w:r>
    </w:p>
    <w:p w14:paraId="0468D262" w14:textId="05B28A12" w:rsidR="00EF7895" w:rsidRPr="00E717A3" w:rsidRDefault="00EF7895" w:rsidP="00E717A3">
      <w:pPr>
        <w:spacing w:line="360" w:lineRule="auto"/>
        <w:rPr>
          <w:rFonts w:ascii="Arial" w:hAnsi="Arial" w:cs="Arial"/>
          <w:sz w:val="24"/>
          <w:szCs w:val="24"/>
        </w:rPr>
      </w:pPr>
      <w:r w:rsidRPr="00E717A3">
        <w:rPr>
          <w:rFonts w:ascii="Arial" w:hAnsi="Arial" w:cs="Arial"/>
          <w:sz w:val="24"/>
          <w:szCs w:val="24"/>
        </w:rPr>
        <w:t xml:space="preserve">As said above they focus on </w:t>
      </w:r>
      <w:r w:rsidR="009E5E5F" w:rsidRPr="00E717A3">
        <w:rPr>
          <w:rFonts w:ascii="Arial" w:hAnsi="Arial" w:cs="Arial"/>
          <w:sz w:val="24"/>
          <w:szCs w:val="24"/>
        </w:rPr>
        <w:t>two aspects, Enterprise education</w:t>
      </w:r>
      <w:r w:rsidR="009C765B" w:rsidRPr="00E717A3">
        <w:rPr>
          <w:rFonts w:ascii="Arial" w:hAnsi="Arial" w:cs="Arial"/>
          <w:sz w:val="24"/>
          <w:szCs w:val="24"/>
        </w:rPr>
        <w:t>,</w:t>
      </w:r>
      <w:r w:rsidR="009E5E5F" w:rsidRPr="00E717A3">
        <w:rPr>
          <w:rFonts w:ascii="Arial" w:hAnsi="Arial" w:cs="Arial"/>
          <w:sz w:val="24"/>
          <w:szCs w:val="24"/>
        </w:rPr>
        <w:t xml:space="preserve"> and financial education</w:t>
      </w:r>
      <w:r w:rsidR="00332D06" w:rsidRPr="00E717A3">
        <w:rPr>
          <w:rFonts w:ascii="Arial" w:hAnsi="Arial" w:cs="Arial"/>
          <w:sz w:val="24"/>
          <w:szCs w:val="24"/>
        </w:rPr>
        <w:t xml:space="preserve"> Programmes</w:t>
      </w:r>
      <w:r w:rsidR="004B12F6" w:rsidRPr="00E717A3">
        <w:rPr>
          <w:rFonts w:ascii="Arial" w:hAnsi="Arial" w:cs="Arial"/>
          <w:sz w:val="24"/>
          <w:szCs w:val="24"/>
        </w:rPr>
        <w:t>.</w:t>
      </w:r>
    </w:p>
    <w:p w14:paraId="225EA0F6" w14:textId="7013EAF4" w:rsidR="009E5E5F" w:rsidRPr="00E717A3" w:rsidRDefault="004C21A8" w:rsidP="00E717A3">
      <w:pPr>
        <w:spacing w:line="360" w:lineRule="auto"/>
        <w:rPr>
          <w:rFonts w:ascii="Arial" w:hAnsi="Arial" w:cs="Arial"/>
          <w:sz w:val="24"/>
          <w:szCs w:val="24"/>
          <w:u w:val="single"/>
        </w:rPr>
      </w:pPr>
      <w:r w:rsidRPr="00E717A3">
        <w:rPr>
          <w:rFonts w:ascii="Arial" w:hAnsi="Arial" w:cs="Arial"/>
          <w:sz w:val="24"/>
          <w:szCs w:val="24"/>
          <w:u w:val="single"/>
        </w:rPr>
        <w:t>Enterprise education</w:t>
      </w:r>
      <w:r w:rsidR="004B12F6" w:rsidRPr="00E717A3">
        <w:rPr>
          <w:rFonts w:ascii="Arial" w:hAnsi="Arial" w:cs="Arial"/>
          <w:sz w:val="24"/>
          <w:szCs w:val="24"/>
          <w:u w:val="single"/>
        </w:rPr>
        <w:t xml:space="preserve"> Programme</w:t>
      </w:r>
    </w:p>
    <w:p w14:paraId="4729977D" w14:textId="2A40C619" w:rsidR="004B12F6" w:rsidRPr="00E717A3" w:rsidRDefault="004147B4" w:rsidP="00E717A3">
      <w:pPr>
        <w:spacing w:line="360" w:lineRule="auto"/>
        <w:rPr>
          <w:rFonts w:ascii="Arial" w:hAnsi="Arial" w:cs="Arial"/>
          <w:sz w:val="24"/>
          <w:szCs w:val="24"/>
        </w:rPr>
      </w:pPr>
      <w:r w:rsidRPr="00E717A3">
        <w:rPr>
          <w:rFonts w:ascii="Arial" w:hAnsi="Arial" w:cs="Arial"/>
          <w:sz w:val="24"/>
          <w:szCs w:val="24"/>
        </w:rPr>
        <w:t>This programme consists of</w:t>
      </w:r>
      <w:r w:rsidR="00484ADD" w:rsidRPr="00E717A3">
        <w:rPr>
          <w:rFonts w:ascii="Arial" w:hAnsi="Arial" w:cs="Arial"/>
          <w:sz w:val="24"/>
          <w:szCs w:val="24"/>
        </w:rPr>
        <w:t xml:space="preserve"> ten different workshops to choose from based on a </w:t>
      </w:r>
      <w:r w:rsidR="009C765B" w:rsidRPr="00E717A3">
        <w:rPr>
          <w:rFonts w:ascii="Arial" w:hAnsi="Arial" w:cs="Arial"/>
          <w:sz w:val="24"/>
          <w:szCs w:val="24"/>
        </w:rPr>
        <w:t>person’s</w:t>
      </w:r>
      <w:r w:rsidR="00484ADD" w:rsidRPr="00E717A3">
        <w:rPr>
          <w:rFonts w:ascii="Arial" w:hAnsi="Arial" w:cs="Arial"/>
          <w:sz w:val="24"/>
          <w:szCs w:val="24"/>
        </w:rPr>
        <w:t xml:space="preserve"> needs.</w:t>
      </w:r>
      <w:r w:rsidR="005B7129" w:rsidRPr="00E717A3">
        <w:rPr>
          <w:rFonts w:ascii="Arial" w:hAnsi="Arial" w:cs="Arial"/>
          <w:sz w:val="24"/>
          <w:szCs w:val="24"/>
        </w:rPr>
        <w:t xml:space="preserve"> Each workshop is designed to </w:t>
      </w:r>
      <w:r w:rsidR="003902D2" w:rsidRPr="00E717A3">
        <w:rPr>
          <w:rFonts w:ascii="Arial" w:hAnsi="Arial" w:cs="Arial"/>
          <w:sz w:val="24"/>
          <w:szCs w:val="24"/>
        </w:rPr>
        <w:t xml:space="preserve">provide meaningful encounters and help </w:t>
      </w:r>
      <w:r w:rsidR="001C042F" w:rsidRPr="00E717A3">
        <w:rPr>
          <w:rFonts w:ascii="Arial" w:hAnsi="Arial" w:cs="Arial"/>
          <w:sz w:val="24"/>
          <w:szCs w:val="24"/>
        </w:rPr>
        <w:t>young people develop the skills they need for the future.</w:t>
      </w:r>
      <w:r w:rsidR="00E82C7D" w:rsidRPr="00E717A3">
        <w:rPr>
          <w:rFonts w:ascii="Arial" w:hAnsi="Arial" w:cs="Arial"/>
          <w:sz w:val="24"/>
          <w:szCs w:val="24"/>
        </w:rPr>
        <w:t xml:space="preserve"> The workshops are as follows:</w:t>
      </w:r>
    </w:p>
    <w:p w14:paraId="781E157E" w14:textId="77777777" w:rsidR="000E36EB" w:rsidRPr="00E717A3" w:rsidRDefault="00152BC5" w:rsidP="00E717A3">
      <w:pPr>
        <w:shd w:val="clear" w:color="auto" w:fill="FFFFFF"/>
        <w:spacing w:before="100" w:beforeAutospacing="1" w:after="150" w:line="360" w:lineRule="auto"/>
        <w:ind w:left="720"/>
        <w:rPr>
          <w:rFonts w:ascii="Arial" w:eastAsia="Times New Roman" w:hAnsi="Arial" w:cs="Arial"/>
          <w:color w:val="212529"/>
          <w:sz w:val="24"/>
          <w:szCs w:val="24"/>
        </w:rPr>
      </w:pPr>
      <w:r w:rsidRPr="00E717A3">
        <w:rPr>
          <w:rFonts w:ascii="Arial" w:eastAsia="Times New Roman" w:hAnsi="Arial" w:cs="Arial"/>
          <w:color w:val="212529"/>
          <w:sz w:val="24"/>
          <w:szCs w:val="24"/>
        </w:rPr>
        <w:t xml:space="preserve">• The 10-x Challenge is a four-week class that provides an introduction to business and the workplace. Due to its adaptability, this programme can be presented at any time during the academic year, giving students a delightful introduction to entrepreneurial education. The educational targets are: </w:t>
      </w:r>
    </w:p>
    <w:p w14:paraId="2A5A58C8" w14:textId="0E29E40A" w:rsidR="00152BC5" w:rsidRPr="00E717A3" w:rsidRDefault="00152BC5" w:rsidP="00E717A3">
      <w:pPr>
        <w:shd w:val="clear" w:color="auto" w:fill="FFFFFF"/>
        <w:spacing w:before="100" w:beforeAutospacing="1" w:after="150" w:line="360" w:lineRule="auto"/>
        <w:ind w:left="720"/>
        <w:rPr>
          <w:rFonts w:ascii="Arial" w:eastAsia="Times New Roman" w:hAnsi="Arial" w:cs="Arial"/>
          <w:color w:val="212529"/>
          <w:sz w:val="24"/>
          <w:szCs w:val="24"/>
        </w:rPr>
      </w:pPr>
      <w:r w:rsidRPr="00E717A3">
        <w:rPr>
          <w:rFonts w:ascii="Arial" w:eastAsia="Times New Roman" w:hAnsi="Arial" w:cs="Arial"/>
          <w:color w:val="212529"/>
          <w:sz w:val="24"/>
          <w:szCs w:val="24"/>
        </w:rPr>
        <w:t>Understanding the various positions and career prospects that are available, as well as how organisations are constructed</w:t>
      </w:r>
    </w:p>
    <w:p w14:paraId="670CC3C0" w14:textId="77777777" w:rsidR="00152BC5" w:rsidRPr="00E717A3" w:rsidRDefault="00152BC5" w:rsidP="00E717A3">
      <w:pPr>
        <w:shd w:val="clear" w:color="auto" w:fill="FFFFFF"/>
        <w:spacing w:before="100" w:beforeAutospacing="1" w:after="150" w:line="360" w:lineRule="auto"/>
        <w:ind w:left="720"/>
        <w:rPr>
          <w:rFonts w:ascii="Arial" w:eastAsia="Times New Roman" w:hAnsi="Arial" w:cs="Arial"/>
          <w:color w:val="212529"/>
          <w:sz w:val="24"/>
          <w:szCs w:val="24"/>
        </w:rPr>
      </w:pPr>
      <w:r w:rsidRPr="00E717A3">
        <w:rPr>
          <w:rFonts w:ascii="Arial" w:eastAsia="Times New Roman" w:hAnsi="Arial" w:cs="Arial"/>
          <w:color w:val="212529"/>
          <w:sz w:val="24"/>
          <w:szCs w:val="24"/>
        </w:rPr>
        <w:t>Experience the advantages of working as a team by recognising and utilising the skills of other team members. Gain an understanding of how businesses may behave as social entrepreneurs and give back to the community.</w:t>
      </w:r>
    </w:p>
    <w:p w14:paraId="6FBE8772" w14:textId="77777777" w:rsidR="00152BC5" w:rsidRPr="00E717A3" w:rsidRDefault="00152BC5" w:rsidP="00E717A3">
      <w:pPr>
        <w:shd w:val="clear" w:color="auto" w:fill="FFFFFF"/>
        <w:spacing w:before="100" w:beforeAutospacing="1" w:after="150" w:line="360" w:lineRule="auto"/>
        <w:ind w:left="720"/>
        <w:rPr>
          <w:rFonts w:ascii="Arial" w:eastAsia="Times New Roman" w:hAnsi="Arial" w:cs="Arial"/>
          <w:color w:val="212529"/>
          <w:sz w:val="24"/>
          <w:szCs w:val="24"/>
        </w:rPr>
      </w:pPr>
      <w:r w:rsidRPr="00E717A3">
        <w:rPr>
          <w:rFonts w:ascii="Arial" w:eastAsia="Times New Roman" w:hAnsi="Arial" w:cs="Arial"/>
          <w:color w:val="212529"/>
          <w:sz w:val="24"/>
          <w:szCs w:val="24"/>
        </w:rPr>
        <w:t>Create an entrepreneurial mentality and future-ready skills.</w:t>
      </w:r>
    </w:p>
    <w:p w14:paraId="7B5F136D" w14:textId="77777777" w:rsidR="00152BC5" w:rsidRPr="00E717A3" w:rsidRDefault="00152BC5" w:rsidP="00E717A3">
      <w:pPr>
        <w:shd w:val="clear" w:color="auto" w:fill="FFFFFF"/>
        <w:spacing w:before="100" w:beforeAutospacing="1" w:after="150" w:line="360" w:lineRule="auto"/>
        <w:ind w:left="720"/>
        <w:rPr>
          <w:rFonts w:ascii="Arial" w:eastAsia="Times New Roman" w:hAnsi="Arial" w:cs="Arial"/>
          <w:color w:val="212529"/>
          <w:sz w:val="24"/>
          <w:szCs w:val="24"/>
        </w:rPr>
      </w:pPr>
      <w:r w:rsidRPr="00E717A3">
        <w:rPr>
          <w:rFonts w:ascii="Arial" w:eastAsia="Times New Roman" w:hAnsi="Arial" w:cs="Arial"/>
          <w:color w:val="212529"/>
          <w:sz w:val="24"/>
          <w:szCs w:val="24"/>
        </w:rPr>
        <w:t>Learn to recognise one's own abilities and preferences and how to communicate this to potential employers.</w:t>
      </w:r>
    </w:p>
    <w:p w14:paraId="35327BA9" w14:textId="7A8652F8" w:rsidR="003D021D" w:rsidRPr="00E717A3" w:rsidRDefault="003D021D" w:rsidP="00E717A3">
      <w:pPr>
        <w:shd w:val="clear" w:color="auto" w:fill="FFFFFF"/>
        <w:spacing w:before="100" w:beforeAutospacing="1" w:after="150" w:line="360" w:lineRule="auto"/>
        <w:ind w:left="720"/>
        <w:rPr>
          <w:rFonts w:ascii="Arial" w:eastAsia="Times New Roman" w:hAnsi="Arial" w:cs="Arial"/>
          <w:color w:val="212529"/>
          <w:sz w:val="24"/>
          <w:szCs w:val="24"/>
        </w:rPr>
      </w:pPr>
    </w:p>
    <w:p w14:paraId="6CC10D42" w14:textId="214E9A06" w:rsidR="003D021D" w:rsidRPr="00E717A3" w:rsidRDefault="004B5205"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lastRenderedPageBreak/>
        <w:t>Company programme</w:t>
      </w:r>
    </w:p>
    <w:p w14:paraId="7573476F" w14:textId="77777777" w:rsidR="000E36EB" w:rsidRPr="00E717A3" w:rsidRDefault="00C75838"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 xml:space="preserve">This workshop empowers students to set up and run a student company under the guidance of </w:t>
      </w:r>
      <w:r w:rsidR="00DF2C69" w:rsidRPr="00E717A3">
        <w:rPr>
          <w:rFonts w:ascii="Arial" w:eastAsia="Times New Roman" w:hAnsi="Arial" w:cs="Arial"/>
          <w:color w:val="212529"/>
          <w:sz w:val="24"/>
          <w:szCs w:val="24"/>
        </w:rPr>
        <w:t>a business volunteer. The students would make all the decisions</w:t>
      </w:r>
      <w:r w:rsidR="00796777" w:rsidRPr="00E717A3">
        <w:rPr>
          <w:rFonts w:ascii="Arial" w:eastAsia="Times New Roman" w:hAnsi="Arial" w:cs="Arial"/>
          <w:color w:val="212529"/>
          <w:sz w:val="24"/>
          <w:szCs w:val="24"/>
        </w:rPr>
        <w:t xml:space="preserve"> regarding their business</w:t>
      </w:r>
      <w:r w:rsidR="00F61246" w:rsidRPr="00E717A3">
        <w:rPr>
          <w:rFonts w:ascii="Arial" w:eastAsia="Times New Roman" w:hAnsi="Arial" w:cs="Arial"/>
          <w:color w:val="212529"/>
          <w:sz w:val="24"/>
          <w:szCs w:val="24"/>
        </w:rPr>
        <w:t xml:space="preserve">. They will gain practical business experience and </w:t>
      </w:r>
      <w:r w:rsidR="00D14470" w:rsidRPr="00E717A3">
        <w:rPr>
          <w:rFonts w:ascii="Arial" w:eastAsia="Times New Roman" w:hAnsi="Arial" w:cs="Arial"/>
          <w:color w:val="212529"/>
          <w:sz w:val="24"/>
          <w:szCs w:val="24"/>
        </w:rPr>
        <w:t>key skills needed to start a business.</w:t>
      </w:r>
      <w:r w:rsidR="007F347D" w:rsidRPr="00E717A3">
        <w:rPr>
          <w:rFonts w:ascii="Arial" w:eastAsia="Times New Roman" w:hAnsi="Arial" w:cs="Arial"/>
          <w:color w:val="212529"/>
          <w:sz w:val="24"/>
          <w:szCs w:val="24"/>
        </w:rPr>
        <w:t xml:space="preserve"> Learning ou</w:t>
      </w:r>
      <w:r w:rsidR="00A66278" w:rsidRPr="00E717A3">
        <w:rPr>
          <w:rFonts w:ascii="Arial" w:eastAsia="Times New Roman" w:hAnsi="Arial" w:cs="Arial"/>
          <w:color w:val="212529"/>
          <w:sz w:val="24"/>
          <w:szCs w:val="24"/>
        </w:rPr>
        <w:t>t</w:t>
      </w:r>
      <w:r w:rsidR="007F347D" w:rsidRPr="00E717A3">
        <w:rPr>
          <w:rFonts w:ascii="Arial" w:eastAsia="Times New Roman" w:hAnsi="Arial" w:cs="Arial"/>
          <w:color w:val="212529"/>
          <w:sz w:val="24"/>
          <w:szCs w:val="24"/>
        </w:rPr>
        <w:t>comes include</w:t>
      </w:r>
      <w:r w:rsidR="00282E97" w:rsidRPr="00E717A3">
        <w:rPr>
          <w:rFonts w:ascii="Arial" w:eastAsia="Times New Roman" w:hAnsi="Arial" w:cs="Arial"/>
          <w:color w:val="212529"/>
          <w:sz w:val="24"/>
          <w:szCs w:val="24"/>
        </w:rPr>
        <w:t xml:space="preserve">: </w:t>
      </w:r>
    </w:p>
    <w:p w14:paraId="44B9BA2C" w14:textId="766DBE23" w:rsidR="00282E97" w:rsidRPr="00E717A3" w:rsidRDefault="009C765B"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Gaining</w:t>
      </w:r>
      <w:r w:rsidR="00282E97" w:rsidRPr="00E717A3">
        <w:rPr>
          <w:rFonts w:ascii="Arial" w:eastAsia="Times New Roman" w:hAnsi="Arial" w:cs="Arial"/>
          <w:color w:val="212529"/>
          <w:sz w:val="24"/>
          <w:szCs w:val="24"/>
        </w:rPr>
        <w:t xml:space="preserve"> first-hand experience </w:t>
      </w:r>
      <w:r w:rsidRPr="00E717A3">
        <w:rPr>
          <w:rFonts w:ascii="Arial" w:eastAsia="Times New Roman" w:hAnsi="Arial" w:cs="Arial"/>
          <w:color w:val="212529"/>
          <w:sz w:val="24"/>
          <w:szCs w:val="24"/>
        </w:rPr>
        <w:t>in</w:t>
      </w:r>
      <w:r w:rsidR="00282E97" w:rsidRPr="00E717A3">
        <w:rPr>
          <w:rFonts w:ascii="Arial" w:eastAsia="Times New Roman" w:hAnsi="Arial" w:cs="Arial"/>
          <w:color w:val="212529"/>
          <w:sz w:val="24"/>
          <w:szCs w:val="24"/>
        </w:rPr>
        <w:t xml:space="preserve"> the world of work and working as part of a team</w:t>
      </w:r>
    </w:p>
    <w:p w14:paraId="1CFD55B4" w14:textId="77777777" w:rsidR="00E717A3" w:rsidRDefault="000E36EB"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t>Acquire the traits and abilities that employers value, and be ready to provide instances of these traits and abilities.</w:t>
      </w:r>
    </w:p>
    <w:p w14:paraId="3D43C444" w14:textId="4513A066" w:rsidR="000E36EB" w:rsidRPr="00E717A3" w:rsidRDefault="000E36EB"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t xml:space="preserve"> Examine entrepreneurship and self-employment as potential career paths.</w:t>
      </w:r>
    </w:p>
    <w:p w14:paraId="346A320C" w14:textId="13F5F63C" w:rsidR="000E36EB" w:rsidRPr="00E717A3" w:rsidRDefault="000E36EB"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t>Be able to demonstrate the growth of valuable experience and skills for upcoming applications to school, training, and employers.</w:t>
      </w:r>
    </w:p>
    <w:p w14:paraId="13F6D140" w14:textId="3CD0E190" w:rsidR="00282E97" w:rsidRPr="00E717A3" w:rsidRDefault="00456FA0"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u w:val="single"/>
        </w:rPr>
        <w:t>Em</w:t>
      </w:r>
      <w:r w:rsidR="00E50A59" w:rsidRPr="00E717A3">
        <w:rPr>
          <w:rFonts w:ascii="Arial" w:eastAsia="Times New Roman" w:hAnsi="Arial" w:cs="Arial"/>
          <w:color w:val="212529"/>
          <w:sz w:val="24"/>
          <w:szCs w:val="24"/>
          <w:u w:val="single"/>
        </w:rPr>
        <w:t>ployability masterclass</w:t>
      </w:r>
    </w:p>
    <w:p w14:paraId="1D69F14E" w14:textId="77777777" w:rsidR="000E36EB" w:rsidRPr="00E717A3" w:rsidRDefault="00E50A59"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 xml:space="preserve">A workshop that provides the opportunity for students to meet with </w:t>
      </w:r>
      <w:r w:rsidR="00EC7421" w:rsidRPr="00E717A3">
        <w:rPr>
          <w:rFonts w:ascii="Arial" w:eastAsia="Times New Roman" w:hAnsi="Arial" w:cs="Arial"/>
          <w:color w:val="212529"/>
          <w:sz w:val="24"/>
          <w:szCs w:val="24"/>
        </w:rPr>
        <w:t>local employees and employers and learn from them</w:t>
      </w:r>
      <w:r w:rsidR="006A35D1" w:rsidRPr="00E717A3">
        <w:rPr>
          <w:rFonts w:ascii="Arial" w:eastAsia="Times New Roman" w:hAnsi="Arial" w:cs="Arial"/>
          <w:color w:val="212529"/>
          <w:sz w:val="24"/>
          <w:szCs w:val="24"/>
        </w:rPr>
        <w:t>. This gives the student</w:t>
      </w:r>
      <w:r w:rsidR="00250D89" w:rsidRPr="00E717A3">
        <w:rPr>
          <w:rFonts w:ascii="Arial" w:eastAsia="Times New Roman" w:hAnsi="Arial" w:cs="Arial"/>
          <w:color w:val="212529"/>
          <w:sz w:val="24"/>
          <w:szCs w:val="24"/>
        </w:rPr>
        <w:t>s</w:t>
      </w:r>
      <w:r w:rsidR="006A35D1" w:rsidRPr="00E717A3">
        <w:rPr>
          <w:rFonts w:ascii="Arial" w:eastAsia="Times New Roman" w:hAnsi="Arial" w:cs="Arial"/>
          <w:color w:val="212529"/>
          <w:sz w:val="24"/>
          <w:szCs w:val="24"/>
        </w:rPr>
        <w:t xml:space="preserve"> an </w:t>
      </w:r>
      <w:r w:rsidR="00250D89" w:rsidRPr="00E717A3">
        <w:rPr>
          <w:rFonts w:ascii="Arial" w:eastAsia="Times New Roman" w:hAnsi="Arial" w:cs="Arial"/>
          <w:color w:val="212529"/>
          <w:sz w:val="24"/>
          <w:szCs w:val="24"/>
        </w:rPr>
        <w:t>opportunity</w:t>
      </w:r>
      <w:r w:rsidR="006A35D1" w:rsidRPr="00E717A3">
        <w:rPr>
          <w:rFonts w:ascii="Arial" w:eastAsia="Times New Roman" w:hAnsi="Arial" w:cs="Arial"/>
          <w:color w:val="212529"/>
          <w:sz w:val="24"/>
          <w:szCs w:val="24"/>
        </w:rPr>
        <w:t xml:space="preserve"> to ask questions </w:t>
      </w:r>
      <w:r w:rsidR="00434FDC" w:rsidRPr="00E717A3">
        <w:rPr>
          <w:rFonts w:ascii="Arial" w:eastAsia="Times New Roman" w:hAnsi="Arial" w:cs="Arial"/>
          <w:color w:val="212529"/>
          <w:sz w:val="24"/>
          <w:szCs w:val="24"/>
        </w:rPr>
        <w:t xml:space="preserve">about the skills and qualities </w:t>
      </w:r>
      <w:r w:rsidR="009C765B" w:rsidRPr="00E717A3">
        <w:rPr>
          <w:rFonts w:ascii="Arial" w:eastAsia="Times New Roman" w:hAnsi="Arial" w:cs="Arial"/>
          <w:color w:val="212529"/>
          <w:sz w:val="24"/>
          <w:szCs w:val="24"/>
        </w:rPr>
        <w:t>required to succeed</w:t>
      </w:r>
      <w:r w:rsidR="00434FDC" w:rsidRPr="00E717A3">
        <w:rPr>
          <w:rFonts w:ascii="Arial" w:eastAsia="Times New Roman" w:hAnsi="Arial" w:cs="Arial"/>
          <w:color w:val="212529"/>
          <w:sz w:val="24"/>
          <w:szCs w:val="24"/>
        </w:rPr>
        <w:t>.</w:t>
      </w:r>
      <w:r w:rsidR="00903819" w:rsidRPr="00E717A3">
        <w:rPr>
          <w:rFonts w:ascii="Arial" w:eastAsia="Times New Roman" w:hAnsi="Arial" w:cs="Arial"/>
          <w:color w:val="212529"/>
          <w:sz w:val="24"/>
          <w:szCs w:val="24"/>
        </w:rPr>
        <w:t xml:space="preserve"> Learning outcomes include: </w:t>
      </w:r>
    </w:p>
    <w:p w14:paraId="4B771C01" w14:textId="5A8AE46C" w:rsidR="00924741" w:rsidRPr="00E717A3" w:rsidRDefault="009C765B"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Knowing</w:t>
      </w:r>
      <w:r w:rsidR="00924741" w:rsidRPr="00E717A3">
        <w:rPr>
          <w:rFonts w:ascii="Arial" w:eastAsia="Times New Roman" w:hAnsi="Arial" w:cs="Arial"/>
          <w:color w:val="212529"/>
          <w:sz w:val="24"/>
          <w:szCs w:val="24"/>
        </w:rPr>
        <w:t xml:space="preserve"> how to showcase skills to employers</w:t>
      </w:r>
    </w:p>
    <w:p w14:paraId="337A4202" w14:textId="2A2A9586" w:rsidR="00924741" w:rsidRPr="00924741" w:rsidRDefault="00924741"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 xml:space="preserve">Understand the different types of </w:t>
      </w:r>
      <w:r w:rsidR="009C765B" w:rsidRPr="00E717A3">
        <w:rPr>
          <w:rFonts w:ascii="Arial" w:eastAsia="Times New Roman" w:hAnsi="Arial" w:cs="Arial"/>
          <w:color w:val="212529"/>
          <w:sz w:val="24"/>
          <w:szCs w:val="24"/>
        </w:rPr>
        <w:t>CVs</w:t>
      </w:r>
      <w:r w:rsidRPr="00924741">
        <w:rPr>
          <w:rFonts w:ascii="Arial" w:eastAsia="Times New Roman" w:hAnsi="Arial" w:cs="Arial"/>
          <w:color w:val="212529"/>
          <w:sz w:val="24"/>
          <w:szCs w:val="24"/>
        </w:rPr>
        <w:t xml:space="preserve"> and cover letter</w:t>
      </w:r>
    </w:p>
    <w:p w14:paraId="744312ED" w14:textId="3EB70CBF" w:rsidR="00924741" w:rsidRPr="00924741" w:rsidRDefault="00924741"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Be aware of how digital footprints, including social media profiles</w:t>
      </w:r>
      <w:r w:rsidR="009C765B" w:rsidRPr="00E717A3">
        <w:rPr>
          <w:rFonts w:ascii="Arial" w:eastAsia="Times New Roman" w:hAnsi="Arial" w:cs="Arial"/>
          <w:color w:val="212529"/>
          <w:sz w:val="24"/>
          <w:szCs w:val="24"/>
        </w:rPr>
        <w:t>,</w:t>
      </w:r>
      <w:r w:rsidRPr="00924741">
        <w:rPr>
          <w:rFonts w:ascii="Arial" w:eastAsia="Times New Roman" w:hAnsi="Arial" w:cs="Arial"/>
          <w:color w:val="212529"/>
          <w:sz w:val="24"/>
          <w:szCs w:val="24"/>
        </w:rPr>
        <w:t xml:space="preserve"> might affect chances of getting a job</w:t>
      </w:r>
    </w:p>
    <w:p w14:paraId="4C3A03E2" w14:textId="77777777" w:rsidR="00924741" w:rsidRPr="00924741" w:rsidRDefault="00924741"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Understand tips and tricks that will help in an interview</w:t>
      </w:r>
    </w:p>
    <w:p w14:paraId="68B3E39E" w14:textId="77777777" w:rsidR="00924741" w:rsidRPr="00924741" w:rsidRDefault="00924741"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Discover different approaches to job hunting</w:t>
      </w:r>
    </w:p>
    <w:p w14:paraId="49831EEB" w14:textId="3C3CFD92" w:rsidR="00924741" w:rsidRPr="00924741" w:rsidRDefault="00924741" w:rsidP="00911206">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Access and use information about the labour market to inform career decisions</w:t>
      </w:r>
    </w:p>
    <w:p w14:paraId="18D29989" w14:textId="6E4C9258" w:rsidR="00924741" w:rsidRPr="00E717A3" w:rsidRDefault="00924741" w:rsidP="00E717A3">
      <w:pPr>
        <w:numPr>
          <w:ilvl w:val="0"/>
          <w:numId w:val="3"/>
        </w:numPr>
        <w:shd w:val="clear" w:color="auto" w:fill="FFFFFF"/>
        <w:spacing w:before="100" w:beforeAutospacing="1" w:after="150" w:line="360" w:lineRule="auto"/>
        <w:rPr>
          <w:rFonts w:ascii="Arial" w:eastAsia="Times New Roman" w:hAnsi="Arial" w:cs="Arial"/>
          <w:color w:val="212529"/>
          <w:sz w:val="24"/>
          <w:szCs w:val="24"/>
        </w:rPr>
      </w:pPr>
      <w:r w:rsidRPr="00924741">
        <w:rPr>
          <w:rFonts w:ascii="Arial" w:eastAsia="Times New Roman" w:hAnsi="Arial" w:cs="Arial"/>
          <w:color w:val="212529"/>
          <w:sz w:val="24"/>
          <w:szCs w:val="24"/>
        </w:rPr>
        <w:t>Know where to go to find more information and support</w:t>
      </w:r>
    </w:p>
    <w:p w14:paraId="762FE72E" w14:textId="77777777" w:rsidR="00A26335" w:rsidRPr="00E717A3" w:rsidRDefault="00133F63"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t>The fiver challenge</w:t>
      </w:r>
    </w:p>
    <w:p w14:paraId="3DCF7366" w14:textId="77777777" w:rsidR="000E36EB" w:rsidRPr="00E717A3" w:rsidRDefault="00133F63"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lastRenderedPageBreak/>
        <w:t xml:space="preserve">This workshop is geared towards children </w:t>
      </w:r>
      <w:r w:rsidR="009C765B" w:rsidRPr="00E717A3">
        <w:rPr>
          <w:rFonts w:ascii="Arial" w:eastAsia="Times New Roman" w:hAnsi="Arial" w:cs="Arial"/>
          <w:color w:val="212529"/>
          <w:sz w:val="24"/>
          <w:szCs w:val="24"/>
        </w:rPr>
        <w:t>aged</w:t>
      </w:r>
      <w:r w:rsidRPr="00E717A3">
        <w:rPr>
          <w:rFonts w:ascii="Arial" w:eastAsia="Times New Roman" w:hAnsi="Arial" w:cs="Arial"/>
          <w:color w:val="212529"/>
          <w:sz w:val="24"/>
          <w:szCs w:val="24"/>
        </w:rPr>
        <w:t xml:space="preserve"> 5-11</w:t>
      </w:r>
      <w:r w:rsidR="007922BA" w:rsidRPr="00E717A3">
        <w:rPr>
          <w:rFonts w:ascii="Arial" w:eastAsia="Times New Roman" w:hAnsi="Arial" w:cs="Arial"/>
          <w:color w:val="212529"/>
          <w:sz w:val="24"/>
          <w:szCs w:val="24"/>
        </w:rPr>
        <w:t xml:space="preserve">. They will have four weeks to create, research, plan and run their own business with a </w:t>
      </w:r>
      <w:r w:rsidR="009C765B" w:rsidRPr="00E717A3">
        <w:rPr>
          <w:rFonts w:ascii="Arial" w:eastAsia="Times New Roman" w:hAnsi="Arial" w:cs="Arial"/>
          <w:color w:val="212529"/>
          <w:sz w:val="24"/>
          <w:szCs w:val="24"/>
        </w:rPr>
        <w:t>five-pound</w:t>
      </w:r>
      <w:r w:rsidR="007922BA" w:rsidRPr="00E717A3">
        <w:rPr>
          <w:rFonts w:ascii="Arial" w:eastAsia="Times New Roman" w:hAnsi="Arial" w:cs="Arial"/>
          <w:color w:val="212529"/>
          <w:sz w:val="24"/>
          <w:szCs w:val="24"/>
        </w:rPr>
        <w:t xml:space="preserve"> as a start</w:t>
      </w:r>
      <w:r w:rsidR="00F10574" w:rsidRPr="00E717A3">
        <w:rPr>
          <w:rFonts w:ascii="Arial" w:eastAsia="Times New Roman" w:hAnsi="Arial" w:cs="Arial"/>
          <w:color w:val="212529"/>
          <w:sz w:val="24"/>
          <w:szCs w:val="24"/>
        </w:rPr>
        <w:t>.</w:t>
      </w:r>
      <w:r w:rsidR="000E36EB" w:rsidRPr="00E717A3">
        <w:rPr>
          <w:rFonts w:ascii="Arial" w:eastAsia="Times New Roman" w:hAnsi="Arial" w:cs="Arial"/>
          <w:color w:val="212529"/>
          <w:sz w:val="24"/>
          <w:szCs w:val="24"/>
        </w:rPr>
        <w:t xml:space="preserve"> </w:t>
      </w:r>
      <w:r w:rsidR="00911215" w:rsidRPr="00E717A3">
        <w:rPr>
          <w:rFonts w:ascii="Arial" w:eastAsia="Times New Roman" w:hAnsi="Arial" w:cs="Arial"/>
          <w:color w:val="212529"/>
          <w:sz w:val="24"/>
          <w:szCs w:val="24"/>
        </w:rPr>
        <w:t>learning out</w:t>
      </w:r>
      <w:r w:rsidR="00BE13E2" w:rsidRPr="00E717A3">
        <w:rPr>
          <w:rFonts w:ascii="Arial" w:eastAsia="Times New Roman" w:hAnsi="Arial" w:cs="Arial"/>
          <w:color w:val="212529"/>
          <w:sz w:val="24"/>
          <w:szCs w:val="24"/>
        </w:rPr>
        <w:t xml:space="preserve">comes include: </w:t>
      </w:r>
    </w:p>
    <w:p w14:paraId="7350C225" w14:textId="08624A77" w:rsidR="00BE13E2" w:rsidRPr="00E717A3" w:rsidRDefault="00BE13E2"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rPr>
        <w:t>Insight into how businesses are structured and the different roles and career opportunities that exist</w:t>
      </w:r>
    </w:p>
    <w:p w14:paraId="7C34FFDF" w14:textId="77777777" w:rsidR="00BE13E2" w:rsidRPr="00BE13E2" w:rsidRDefault="00BE13E2" w:rsidP="00911206">
      <w:pPr>
        <w:shd w:val="clear" w:color="auto" w:fill="FFFFFF"/>
        <w:spacing w:before="100" w:beforeAutospacing="1" w:after="150" w:line="360" w:lineRule="auto"/>
        <w:rPr>
          <w:rFonts w:ascii="Arial" w:eastAsia="Times New Roman" w:hAnsi="Arial" w:cs="Arial"/>
          <w:color w:val="212529"/>
          <w:sz w:val="24"/>
          <w:szCs w:val="24"/>
        </w:rPr>
      </w:pPr>
      <w:r w:rsidRPr="00BE13E2">
        <w:rPr>
          <w:rFonts w:ascii="Arial" w:eastAsia="Times New Roman" w:hAnsi="Arial" w:cs="Arial"/>
          <w:color w:val="212529"/>
          <w:sz w:val="24"/>
          <w:szCs w:val="24"/>
        </w:rPr>
        <w:t>Understand how businesses can act as social enterprises and give back to the community</w:t>
      </w:r>
    </w:p>
    <w:p w14:paraId="184906B9" w14:textId="0194FE93" w:rsidR="00BE13E2" w:rsidRPr="00BE13E2" w:rsidRDefault="00BE13E2" w:rsidP="006B1462">
      <w:pPr>
        <w:shd w:val="clear" w:color="auto" w:fill="FFFFFF"/>
        <w:spacing w:before="100" w:beforeAutospacing="1" w:after="150" w:line="360" w:lineRule="auto"/>
        <w:rPr>
          <w:rFonts w:ascii="Arial" w:eastAsia="Times New Roman" w:hAnsi="Arial" w:cs="Arial"/>
          <w:color w:val="212529"/>
          <w:sz w:val="24"/>
          <w:szCs w:val="24"/>
        </w:rPr>
      </w:pPr>
      <w:r w:rsidRPr="00BE13E2">
        <w:rPr>
          <w:rFonts w:ascii="Arial" w:eastAsia="Times New Roman" w:hAnsi="Arial" w:cs="Arial"/>
          <w:color w:val="212529"/>
          <w:sz w:val="24"/>
          <w:szCs w:val="24"/>
        </w:rPr>
        <w:t xml:space="preserve">Experience the benefits of working as a team – recognising and using </w:t>
      </w:r>
      <w:r w:rsidR="009C765B" w:rsidRPr="00E717A3">
        <w:rPr>
          <w:rFonts w:ascii="Arial" w:eastAsia="Times New Roman" w:hAnsi="Arial" w:cs="Arial"/>
          <w:color w:val="212529"/>
          <w:sz w:val="24"/>
          <w:szCs w:val="24"/>
        </w:rPr>
        <w:t xml:space="preserve">the </w:t>
      </w:r>
      <w:r w:rsidRPr="00BE13E2">
        <w:rPr>
          <w:rFonts w:ascii="Arial" w:eastAsia="Times New Roman" w:hAnsi="Arial" w:cs="Arial"/>
          <w:color w:val="212529"/>
          <w:sz w:val="24"/>
          <w:szCs w:val="24"/>
        </w:rPr>
        <w:t>skills of other team members</w:t>
      </w:r>
    </w:p>
    <w:p w14:paraId="4493B2A9" w14:textId="77777777" w:rsidR="00BE13E2" w:rsidRPr="00BE13E2" w:rsidRDefault="00BE13E2" w:rsidP="006B1462">
      <w:pPr>
        <w:shd w:val="clear" w:color="auto" w:fill="FFFFFF"/>
        <w:spacing w:before="100" w:beforeAutospacing="1" w:after="150" w:line="360" w:lineRule="auto"/>
        <w:rPr>
          <w:rFonts w:ascii="Arial" w:eastAsia="Times New Roman" w:hAnsi="Arial" w:cs="Arial"/>
          <w:color w:val="212529"/>
          <w:sz w:val="24"/>
          <w:szCs w:val="24"/>
        </w:rPr>
      </w:pPr>
      <w:r w:rsidRPr="00BE13E2">
        <w:rPr>
          <w:rFonts w:ascii="Arial" w:eastAsia="Times New Roman" w:hAnsi="Arial" w:cs="Arial"/>
          <w:color w:val="212529"/>
          <w:sz w:val="24"/>
          <w:szCs w:val="24"/>
        </w:rPr>
        <w:t>Develop an enterprising mindset, and skills for the future</w:t>
      </w:r>
    </w:p>
    <w:p w14:paraId="7139D3DC" w14:textId="77777777" w:rsidR="00BE13E2" w:rsidRPr="00BE13E2" w:rsidRDefault="00BE13E2" w:rsidP="006B1462">
      <w:pPr>
        <w:shd w:val="clear" w:color="auto" w:fill="FFFFFF"/>
        <w:spacing w:before="100" w:beforeAutospacing="1" w:after="150" w:line="360" w:lineRule="auto"/>
        <w:rPr>
          <w:rFonts w:ascii="Arial" w:eastAsia="Times New Roman" w:hAnsi="Arial" w:cs="Arial"/>
          <w:color w:val="212529"/>
          <w:sz w:val="24"/>
          <w:szCs w:val="24"/>
        </w:rPr>
      </w:pPr>
      <w:r w:rsidRPr="00BE13E2">
        <w:rPr>
          <w:rFonts w:ascii="Arial" w:eastAsia="Times New Roman" w:hAnsi="Arial" w:cs="Arial"/>
          <w:color w:val="212529"/>
          <w:sz w:val="24"/>
          <w:szCs w:val="24"/>
        </w:rPr>
        <w:t>Gain self-awareness to recognise personal strengths and preferences, and how this can be demonstrated to future employers</w:t>
      </w:r>
    </w:p>
    <w:p w14:paraId="5281904A" w14:textId="77777777" w:rsidR="00BE13E2" w:rsidRPr="00BE13E2" w:rsidRDefault="00BE13E2" w:rsidP="006B1462">
      <w:pPr>
        <w:shd w:val="clear" w:color="auto" w:fill="FFFFFF"/>
        <w:spacing w:before="100" w:beforeAutospacing="1" w:after="150" w:line="360" w:lineRule="auto"/>
        <w:rPr>
          <w:rFonts w:ascii="Arial" w:eastAsia="Times New Roman" w:hAnsi="Arial" w:cs="Arial"/>
          <w:color w:val="212529"/>
          <w:sz w:val="24"/>
          <w:szCs w:val="24"/>
        </w:rPr>
      </w:pPr>
      <w:r w:rsidRPr="00BE13E2">
        <w:rPr>
          <w:rFonts w:ascii="Arial" w:eastAsia="Times New Roman" w:hAnsi="Arial" w:cs="Arial"/>
          <w:color w:val="212529"/>
          <w:sz w:val="24"/>
          <w:szCs w:val="24"/>
        </w:rPr>
        <w:t>Develop an understanding of how to manage finances in a real life context</w:t>
      </w:r>
    </w:p>
    <w:p w14:paraId="248BA07D" w14:textId="77777777" w:rsidR="000E36EB" w:rsidRPr="00E717A3" w:rsidRDefault="000E36EB" w:rsidP="00E717A3">
      <w:pPr>
        <w:shd w:val="clear" w:color="auto" w:fill="FFFFFF"/>
        <w:spacing w:before="100" w:beforeAutospacing="1" w:after="150" w:line="360" w:lineRule="auto"/>
        <w:rPr>
          <w:rFonts w:ascii="Arial" w:eastAsia="Times New Roman" w:hAnsi="Arial" w:cs="Arial"/>
          <w:color w:val="212529"/>
          <w:sz w:val="24"/>
          <w:szCs w:val="24"/>
        </w:rPr>
      </w:pPr>
    </w:p>
    <w:p w14:paraId="47F8FD44" w14:textId="77777777" w:rsidR="000E36EB" w:rsidRPr="00E717A3" w:rsidRDefault="000E36EB" w:rsidP="00E717A3">
      <w:pPr>
        <w:shd w:val="clear" w:color="auto" w:fill="FFFFFF"/>
        <w:spacing w:before="100" w:beforeAutospacing="1" w:after="150" w:line="360" w:lineRule="auto"/>
        <w:rPr>
          <w:rFonts w:ascii="Arial" w:eastAsia="Times New Roman" w:hAnsi="Arial" w:cs="Arial"/>
          <w:color w:val="212529"/>
          <w:sz w:val="24"/>
          <w:szCs w:val="24"/>
        </w:rPr>
      </w:pPr>
    </w:p>
    <w:p w14:paraId="389312B4" w14:textId="1B989781" w:rsidR="00133F63" w:rsidRPr="006B1462" w:rsidRDefault="00BA5985"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6B1462">
        <w:rPr>
          <w:rFonts w:ascii="Arial" w:eastAsia="Times New Roman" w:hAnsi="Arial" w:cs="Arial"/>
          <w:color w:val="212529"/>
          <w:sz w:val="24"/>
          <w:szCs w:val="24"/>
          <w:u w:val="single"/>
        </w:rPr>
        <w:t>Learn to Earn</w:t>
      </w:r>
    </w:p>
    <w:p w14:paraId="349AD646" w14:textId="77777777" w:rsidR="000E36EB" w:rsidRPr="00E717A3" w:rsidRDefault="00BA5985"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This workshop</w:t>
      </w:r>
      <w:r w:rsidR="00D33CEC" w:rsidRPr="00E717A3">
        <w:rPr>
          <w:rFonts w:ascii="Arial" w:eastAsia="Times New Roman" w:hAnsi="Arial" w:cs="Arial"/>
          <w:color w:val="212529"/>
          <w:sz w:val="24"/>
          <w:szCs w:val="24"/>
        </w:rPr>
        <w:t xml:space="preserve"> provides the opportunity for young people to understand the wide range of options that are available to them</w:t>
      </w:r>
      <w:r w:rsidR="00C535F4" w:rsidRPr="00E717A3">
        <w:rPr>
          <w:rFonts w:ascii="Arial" w:eastAsia="Times New Roman" w:hAnsi="Arial" w:cs="Arial"/>
          <w:color w:val="212529"/>
          <w:sz w:val="24"/>
          <w:szCs w:val="24"/>
        </w:rPr>
        <w:t xml:space="preserve"> and the skills that are needed to obtain them. Learning </w:t>
      </w:r>
      <w:r w:rsidR="009C765B" w:rsidRPr="00E717A3">
        <w:rPr>
          <w:rFonts w:ascii="Arial" w:eastAsia="Times New Roman" w:hAnsi="Arial" w:cs="Arial"/>
          <w:color w:val="212529"/>
          <w:sz w:val="24"/>
          <w:szCs w:val="24"/>
        </w:rPr>
        <w:t>outcomes</w:t>
      </w:r>
      <w:r w:rsidR="00C535F4" w:rsidRPr="00E717A3">
        <w:rPr>
          <w:rFonts w:ascii="Arial" w:eastAsia="Times New Roman" w:hAnsi="Arial" w:cs="Arial"/>
          <w:color w:val="212529"/>
          <w:sz w:val="24"/>
          <w:szCs w:val="24"/>
        </w:rPr>
        <w:t xml:space="preserve"> include: </w:t>
      </w:r>
    </w:p>
    <w:p w14:paraId="45FCCCB6" w14:textId="045B10A9" w:rsidR="001A7856" w:rsidRPr="00E717A3" w:rsidRDefault="001A7856" w:rsidP="00E717A3">
      <w:pPr>
        <w:shd w:val="clear" w:color="auto" w:fill="FFFFFF"/>
        <w:spacing w:before="100" w:beforeAutospacing="1" w:after="150"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Explore personal hopes and dreams for the future</w:t>
      </w:r>
    </w:p>
    <w:p w14:paraId="0E462E79" w14:textId="082C9A54" w:rsidR="001A7856" w:rsidRPr="001A7856" w:rsidRDefault="001A7856" w:rsidP="006B1462">
      <w:pPr>
        <w:shd w:val="clear" w:color="auto" w:fill="FFFFFF"/>
        <w:spacing w:before="100" w:beforeAutospacing="1" w:after="150" w:line="360" w:lineRule="auto"/>
        <w:rPr>
          <w:rFonts w:ascii="Arial" w:eastAsia="Times New Roman" w:hAnsi="Arial" w:cs="Arial"/>
          <w:color w:val="212529"/>
          <w:sz w:val="24"/>
          <w:szCs w:val="24"/>
        </w:rPr>
      </w:pPr>
      <w:r w:rsidRPr="001A7856">
        <w:rPr>
          <w:rFonts w:ascii="Arial" w:eastAsia="Times New Roman" w:hAnsi="Arial" w:cs="Arial"/>
          <w:color w:val="212529"/>
          <w:sz w:val="24"/>
          <w:szCs w:val="24"/>
        </w:rPr>
        <w:t xml:space="preserve">Calculate and balance </w:t>
      </w:r>
      <w:r w:rsidR="009C765B" w:rsidRPr="00E717A3">
        <w:rPr>
          <w:rFonts w:ascii="Arial" w:eastAsia="Times New Roman" w:hAnsi="Arial" w:cs="Arial"/>
          <w:color w:val="212529"/>
          <w:sz w:val="24"/>
          <w:szCs w:val="24"/>
        </w:rPr>
        <w:t xml:space="preserve">the </w:t>
      </w:r>
      <w:r w:rsidRPr="001A7856">
        <w:rPr>
          <w:rFonts w:ascii="Arial" w:eastAsia="Times New Roman" w:hAnsi="Arial" w:cs="Arial"/>
          <w:color w:val="212529"/>
          <w:sz w:val="24"/>
          <w:szCs w:val="24"/>
        </w:rPr>
        <w:t>realistic cost of living budgets</w:t>
      </w:r>
    </w:p>
    <w:p w14:paraId="35718EF5" w14:textId="77777777" w:rsidR="001A7856" w:rsidRPr="001A7856" w:rsidRDefault="001A7856" w:rsidP="006B1462">
      <w:pPr>
        <w:shd w:val="clear" w:color="auto" w:fill="FFFFFF"/>
        <w:spacing w:before="100" w:beforeAutospacing="1" w:after="150" w:line="360" w:lineRule="auto"/>
        <w:rPr>
          <w:rFonts w:ascii="Arial" w:eastAsia="Times New Roman" w:hAnsi="Arial" w:cs="Arial"/>
          <w:color w:val="212529"/>
          <w:sz w:val="24"/>
          <w:szCs w:val="24"/>
        </w:rPr>
      </w:pPr>
      <w:r w:rsidRPr="001A7856">
        <w:rPr>
          <w:rFonts w:ascii="Arial" w:eastAsia="Times New Roman" w:hAnsi="Arial" w:cs="Arial"/>
          <w:color w:val="212529"/>
          <w:sz w:val="24"/>
          <w:szCs w:val="24"/>
        </w:rPr>
        <w:t>Consider a wide range of job and career options and how to make informed decisions</w:t>
      </w:r>
    </w:p>
    <w:p w14:paraId="13D7D451" w14:textId="0A8F52D8" w:rsidR="00E33AF1" w:rsidRPr="00E717A3" w:rsidRDefault="001A7856" w:rsidP="006B1462">
      <w:pPr>
        <w:shd w:val="clear" w:color="auto" w:fill="FFFFFF"/>
        <w:spacing w:before="100" w:beforeAutospacing="1" w:after="150" w:line="360" w:lineRule="auto"/>
        <w:rPr>
          <w:rFonts w:ascii="Arial" w:eastAsia="Times New Roman" w:hAnsi="Arial" w:cs="Arial"/>
          <w:color w:val="212529"/>
          <w:sz w:val="24"/>
          <w:szCs w:val="24"/>
        </w:rPr>
      </w:pPr>
      <w:r w:rsidRPr="001A7856">
        <w:rPr>
          <w:rFonts w:ascii="Arial" w:eastAsia="Times New Roman" w:hAnsi="Arial" w:cs="Arial"/>
          <w:color w:val="212529"/>
          <w:sz w:val="24"/>
          <w:szCs w:val="24"/>
        </w:rPr>
        <w:t>Access and use labour market information to inform career decisions</w:t>
      </w:r>
    </w:p>
    <w:p w14:paraId="3769EC21" w14:textId="5CA8F885" w:rsidR="004A5190" w:rsidRPr="00E717A3" w:rsidRDefault="004A5190" w:rsidP="00E717A3">
      <w:pPr>
        <w:shd w:val="clear" w:color="auto" w:fill="FFFFFF"/>
        <w:spacing w:before="100" w:beforeAutospacing="1" w:after="150" w:line="360" w:lineRule="auto"/>
        <w:rPr>
          <w:rFonts w:ascii="Arial" w:eastAsia="Times New Roman" w:hAnsi="Arial" w:cs="Arial"/>
          <w:color w:val="212529"/>
          <w:sz w:val="24"/>
          <w:szCs w:val="24"/>
          <w:u w:val="single"/>
        </w:rPr>
      </w:pPr>
      <w:r w:rsidRPr="00E717A3">
        <w:rPr>
          <w:rFonts w:ascii="Arial" w:eastAsia="Times New Roman" w:hAnsi="Arial" w:cs="Arial"/>
          <w:color w:val="212529"/>
          <w:sz w:val="24"/>
          <w:szCs w:val="24"/>
          <w:u w:val="single"/>
        </w:rPr>
        <w:lastRenderedPageBreak/>
        <w:t>Financial Education Programmes</w:t>
      </w:r>
    </w:p>
    <w:p w14:paraId="4BC9C04B" w14:textId="77777777" w:rsidR="006B1462" w:rsidRDefault="00921071" w:rsidP="00E717A3">
      <w:pPr>
        <w:shd w:val="clear" w:color="auto" w:fill="FFFFFF"/>
        <w:spacing w:before="100" w:beforeAutospacing="1" w:after="100" w:afterAutospacing="1"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My Money Matters-</w:t>
      </w:r>
      <w:r w:rsidR="005F6195" w:rsidRPr="00E717A3">
        <w:rPr>
          <w:rFonts w:ascii="Arial" w:eastAsia="Times New Roman" w:hAnsi="Arial" w:cs="Arial"/>
          <w:color w:val="212529"/>
          <w:sz w:val="24"/>
          <w:szCs w:val="24"/>
        </w:rPr>
        <w:t xml:space="preserve"> </w:t>
      </w:r>
      <w:r w:rsidR="00FE5831" w:rsidRPr="00E717A3">
        <w:rPr>
          <w:rFonts w:ascii="Arial" w:eastAsia="Times New Roman" w:hAnsi="Arial" w:cs="Arial"/>
          <w:color w:val="212529"/>
          <w:sz w:val="24"/>
          <w:szCs w:val="24"/>
        </w:rPr>
        <w:t xml:space="preserve">is a workshop that provides young people with the opportunity to explore their attitudes to money and gain </w:t>
      </w:r>
      <w:r w:rsidR="001B1CC3" w:rsidRPr="00E717A3">
        <w:rPr>
          <w:rFonts w:ascii="Arial" w:eastAsia="Times New Roman" w:hAnsi="Arial" w:cs="Arial"/>
          <w:color w:val="212529"/>
          <w:sz w:val="24"/>
          <w:szCs w:val="24"/>
        </w:rPr>
        <w:t>financial skills to help them in the real world.</w:t>
      </w:r>
      <w:r w:rsidR="00052191" w:rsidRPr="00E717A3">
        <w:rPr>
          <w:rFonts w:ascii="Arial" w:eastAsia="Times New Roman" w:hAnsi="Arial" w:cs="Arial"/>
          <w:color w:val="212529"/>
          <w:sz w:val="24"/>
          <w:szCs w:val="24"/>
        </w:rPr>
        <w:t xml:space="preserve"> Learning outcomes include: </w:t>
      </w:r>
    </w:p>
    <w:p w14:paraId="42F494C1" w14:textId="2490383A" w:rsidR="00052191" w:rsidRPr="00E717A3" w:rsidRDefault="009C765B" w:rsidP="00E717A3">
      <w:pPr>
        <w:shd w:val="clear" w:color="auto" w:fill="FFFFFF"/>
        <w:spacing w:before="100" w:beforeAutospacing="1" w:after="100" w:afterAutospacing="1"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Learning</w:t>
      </w:r>
      <w:r w:rsidR="00052191" w:rsidRPr="00E717A3">
        <w:rPr>
          <w:rFonts w:ascii="Arial" w:eastAsia="Times New Roman" w:hAnsi="Arial" w:cs="Arial"/>
          <w:color w:val="212529"/>
          <w:sz w:val="24"/>
          <w:szCs w:val="24"/>
        </w:rPr>
        <w:t xml:space="preserve"> about the different options for saving and </w:t>
      </w:r>
      <w:r w:rsidRPr="00E717A3">
        <w:rPr>
          <w:rFonts w:ascii="Arial" w:eastAsia="Times New Roman" w:hAnsi="Arial" w:cs="Arial"/>
          <w:color w:val="212529"/>
          <w:sz w:val="24"/>
          <w:szCs w:val="24"/>
        </w:rPr>
        <w:t>reflecting</w:t>
      </w:r>
      <w:r w:rsidR="00052191" w:rsidRPr="00E717A3">
        <w:rPr>
          <w:rFonts w:ascii="Arial" w:eastAsia="Times New Roman" w:hAnsi="Arial" w:cs="Arial"/>
          <w:color w:val="212529"/>
          <w:sz w:val="24"/>
          <w:szCs w:val="24"/>
        </w:rPr>
        <w:t xml:space="preserve"> on their saving habits</w:t>
      </w:r>
    </w:p>
    <w:p w14:paraId="3BFB829C" w14:textId="77777777" w:rsidR="00052191" w:rsidRPr="00052191" w:rsidRDefault="00052191" w:rsidP="006B1462">
      <w:pPr>
        <w:shd w:val="clear" w:color="auto" w:fill="FFFFFF"/>
        <w:spacing w:before="100" w:beforeAutospacing="1" w:after="100" w:afterAutospacing="1" w:line="360" w:lineRule="auto"/>
        <w:rPr>
          <w:rFonts w:ascii="Arial" w:eastAsia="Times New Roman" w:hAnsi="Arial" w:cs="Arial"/>
          <w:color w:val="212529"/>
          <w:sz w:val="24"/>
          <w:szCs w:val="24"/>
        </w:rPr>
      </w:pPr>
      <w:r w:rsidRPr="00052191">
        <w:rPr>
          <w:rFonts w:ascii="Arial" w:eastAsia="Times New Roman" w:hAnsi="Arial" w:cs="Arial"/>
          <w:color w:val="212529"/>
          <w:sz w:val="24"/>
          <w:szCs w:val="24"/>
        </w:rPr>
        <w:t>Explore ways to make the most of their money</w:t>
      </w:r>
    </w:p>
    <w:p w14:paraId="3ACE73FD" w14:textId="77777777" w:rsidR="00052191" w:rsidRPr="00052191" w:rsidRDefault="00052191" w:rsidP="006B1462">
      <w:pPr>
        <w:shd w:val="clear" w:color="auto" w:fill="FFFFFF"/>
        <w:spacing w:before="100" w:beforeAutospacing="1" w:after="100" w:afterAutospacing="1" w:line="360" w:lineRule="auto"/>
        <w:rPr>
          <w:rFonts w:ascii="Arial" w:eastAsia="Times New Roman" w:hAnsi="Arial" w:cs="Arial"/>
          <w:color w:val="212529"/>
          <w:sz w:val="24"/>
          <w:szCs w:val="24"/>
        </w:rPr>
      </w:pPr>
      <w:r w:rsidRPr="00052191">
        <w:rPr>
          <w:rFonts w:ascii="Arial" w:eastAsia="Times New Roman" w:hAnsi="Arial" w:cs="Arial"/>
          <w:color w:val="212529"/>
          <w:sz w:val="24"/>
          <w:szCs w:val="24"/>
        </w:rPr>
        <w:t>Gain a deep insight into borrowing and debt</w:t>
      </w:r>
    </w:p>
    <w:p w14:paraId="1D44782B" w14:textId="77777777" w:rsidR="00052191" w:rsidRPr="00052191" w:rsidRDefault="00052191" w:rsidP="006B1462">
      <w:pPr>
        <w:shd w:val="clear" w:color="auto" w:fill="FFFFFF"/>
        <w:spacing w:before="100" w:beforeAutospacing="1" w:after="100" w:afterAutospacing="1" w:line="360" w:lineRule="auto"/>
        <w:rPr>
          <w:rFonts w:ascii="Arial" w:eastAsia="Times New Roman" w:hAnsi="Arial" w:cs="Arial"/>
          <w:color w:val="212529"/>
          <w:sz w:val="24"/>
          <w:szCs w:val="24"/>
        </w:rPr>
      </w:pPr>
      <w:r w:rsidRPr="00052191">
        <w:rPr>
          <w:rFonts w:ascii="Arial" w:eastAsia="Times New Roman" w:hAnsi="Arial" w:cs="Arial"/>
          <w:color w:val="212529"/>
          <w:sz w:val="24"/>
          <w:szCs w:val="24"/>
        </w:rPr>
        <w:t>Look ahead to life after school and explore the different options available to them</w:t>
      </w:r>
    </w:p>
    <w:p w14:paraId="66C2D97E" w14:textId="77777777" w:rsidR="00052191" w:rsidRPr="00052191" w:rsidRDefault="00052191" w:rsidP="006B1462">
      <w:pPr>
        <w:shd w:val="clear" w:color="auto" w:fill="FFFFFF"/>
        <w:spacing w:before="100" w:beforeAutospacing="1" w:after="100" w:afterAutospacing="1" w:line="360" w:lineRule="auto"/>
        <w:rPr>
          <w:rFonts w:ascii="Arial" w:eastAsia="Times New Roman" w:hAnsi="Arial" w:cs="Arial"/>
          <w:color w:val="212529"/>
          <w:sz w:val="24"/>
          <w:szCs w:val="24"/>
        </w:rPr>
      </w:pPr>
      <w:r w:rsidRPr="00052191">
        <w:rPr>
          <w:rFonts w:ascii="Arial" w:eastAsia="Times New Roman" w:hAnsi="Arial" w:cs="Arial"/>
          <w:color w:val="212529"/>
          <w:sz w:val="24"/>
          <w:szCs w:val="24"/>
        </w:rPr>
        <w:t>Enter the world of financial risk and reward</w:t>
      </w:r>
    </w:p>
    <w:p w14:paraId="5C1EA8BD" w14:textId="5003ECFD" w:rsidR="00052191" w:rsidRPr="00E717A3" w:rsidRDefault="00052191" w:rsidP="006B1462">
      <w:pPr>
        <w:shd w:val="clear" w:color="auto" w:fill="FFFFFF"/>
        <w:spacing w:before="100" w:beforeAutospacing="1" w:after="100" w:afterAutospacing="1" w:line="360" w:lineRule="auto"/>
        <w:rPr>
          <w:rFonts w:ascii="Arial" w:eastAsia="Times New Roman" w:hAnsi="Arial" w:cs="Arial"/>
          <w:color w:val="212529"/>
          <w:sz w:val="24"/>
          <w:szCs w:val="24"/>
        </w:rPr>
      </w:pPr>
      <w:r w:rsidRPr="00052191">
        <w:rPr>
          <w:rFonts w:ascii="Arial" w:eastAsia="Times New Roman" w:hAnsi="Arial" w:cs="Arial"/>
          <w:color w:val="212529"/>
          <w:sz w:val="24"/>
          <w:szCs w:val="24"/>
        </w:rPr>
        <w:t>Learn about the common scams people fall victim to and learn how to protect themselves against them</w:t>
      </w:r>
    </w:p>
    <w:p w14:paraId="676D2064" w14:textId="6BB8A3F1" w:rsidR="00632C10" w:rsidRPr="00E717A3" w:rsidRDefault="00632C10" w:rsidP="00E717A3">
      <w:pPr>
        <w:shd w:val="clear" w:color="auto" w:fill="FFFFFF"/>
        <w:spacing w:before="100" w:beforeAutospacing="1" w:after="100" w:afterAutospacing="1" w:line="360" w:lineRule="auto"/>
        <w:rPr>
          <w:rFonts w:ascii="Arial" w:eastAsia="Times New Roman" w:hAnsi="Arial" w:cs="Arial"/>
          <w:color w:val="212529"/>
          <w:sz w:val="24"/>
          <w:szCs w:val="24"/>
        </w:rPr>
      </w:pPr>
    </w:p>
    <w:p w14:paraId="1DEFE6B0" w14:textId="430462E0" w:rsidR="00C605A7" w:rsidRPr="00E717A3" w:rsidRDefault="00D16F22" w:rsidP="00E717A3">
      <w:pPr>
        <w:shd w:val="clear" w:color="auto" w:fill="FFFFFF"/>
        <w:spacing w:before="100" w:beforeAutospacing="1" w:after="100" w:afterAutospacing="1" w:line="360" w:lineRule="auto"/>
        <w:rPr>
          <w:rFonts w:ascii="Arial" w:eastAsia="Times New Roman" w:hAnsi="Arial" w:cs="Arial"/>
          <w:color w:val="212529"/>
          <w:sz w:val="24"/>
          <w:szCs w:val="24"/>
        </w:rPr>
      </w:pPr>
      <w:r w:rsidRPr="00E717A3">
        <w:rPr>
          <w:rFonts w:ascii="Arial" w:eastAsia="Times New Roman" w:hAnsi="Arial" w:cs="Arial"/>
          <w:color w:val="212529"/>
          <w:sz w:val="24"/>
          <w:szCs w:val="24"/>
        </w:rPr>
        <w:t xml:space="preserve">The young enterprise </w:t>
      </w:r>
      <w:r w:rsidR="00EF56F9" w:rsidRPr="00E717A3">
        <w:rPr>
          <w:rFonts w:ascii="Arial" w:eastAsia="Times New Roman" w:hAnsi="Arial" w:cs="Arial"/>
          <w:color w:val="212529"/>
          <w:sz w:val="24"/>
          <w:szCs w:val="24"/>
        </w:rPr>
        <w:t xml:space="preserve">company enterprise education </w:t>
      </w:r>
      <w:r w:rsidR="00AB0210" w:rsidRPr="00E717A3">
        <w:rPr>
          <w:rFonts w:ascii="Arial" w:eastAsia="Times New Roman" w:hAnsi="Arial" w:cs="Arial"/>
          <w:color w:val="212529"/>
          <w:sz w:val="24"/>
          <w:szCs w:val="24"/>
        </w:rPr>
        <w:t xml:space="preserve">is great for inducing an </w:t>
      </w:r>
      <w:r w:rsidR="00855A9B" w:rsidRPr="00E717A3">
        <w:rPr>
          <w:rFonts w:ascii="Arial" w:eastAsia="Times New Roman" w:hAnsi="Arial" w:cs="Arial"/>
          <w:color w:val="212529"/>
          <w:sz w:val="24"/>
          <w:szCs w:val="24"/>
        </w:rPr>
        <w:t>entrepreneurial</w:t>
      </w:r>
      <w:r w:rsidR="00AB0210" w:rsidRPr="00E717A3">
        <w:rPr>
          <w:rFonts w:ascii="Arial" w:eastAsia="Times New Roman" w:hAnsi="Arial" w:cs="Arial"/>
          <w:color w:val="212529"/>
          <w:sz w:val="24"/>
          <w:szCs w:val="24"/>
        </w:rPr>
        <w:t xml:space="preserve"> mindset. The workshops are set up in a way that </w:t>
      </w:r>
      <w:r w:rsidR="007E15DE" w:rsidRPr="00E717A3">
        <w:rPr>
          <w:rFonts w:ascii="Arial" w:eastAsia="Times New Roman" w:hAnsi="Arial" w:cs="Arial"/>
          <w:color w:val="212529"/>
          <w:sz w:val="24"/>
          <w:szCs w:val="24"/>
        </w:rPr>
        <w:t xml:space="preserve">not only teaches skills to be your own boss but also gives opportunities to </w:t>
      </w:r>
      <w:r w:rsidR="0029549F" w:rsidRPr="00E717A3">
        <w:rPr>
          <w:rFonts w:ascii="Arial" w:eastAsia="Times New Roman" w:hAnsi="Arial" w:cs="Arial"/>
          <w:color w:val="212529"/>
          <w:sz w:val="24"/>
          <w:szCs w:val="24"/>
        </w:rPr>
        <w:t xml:space="preserve">have </w:t>
      </w:r>
      <w:r w:rsidR="009C765B" w:rsidRPr="00E717A3">
        <w:rPr>
          <w:rFonts w:ascii="Arial" w:eastAsia="Times New Roman" w:hAnsi="Arial" w:cs="Arial"/>
          <w:color w:val="212529"/>
          <w:sz w:val="24"/>
          <w:szCs w:val="24"/>
        </w:rPr>
        <w:t>hands-on</w:t>
      </w:r>
      <w:r w:rsidR="0029549F" w:rsidRPr="00E717A3">
        <w:rPr>
          <w:rFonts w:ascii="Arial" w:eastAsia="Times New Roman" w:hAnsi="Arial" w:cs="Arial"/>
          <w:color w:val="212529"/>
          <w:sz w:val="24"/>
          <w:szCs w:val="24"/>
        </w:rPr>
        <w:t xml:space="preserve"> experience with starting a business without fear of failure.</w:t>
      </w:r>
      <w:r w:rsidR="00271F0C" w:rsidRPr="00E717A3">
        <w:rPr>
          <w:rFonts w:ascii="Arial" w:eastAsia="Times New Roman" w:hAnsi="Arial" w:cs="Arial"/>
          <w:color w:val="212529"/>
          <w:sz w:val="24"/>
          <w:szCs w:val="24"/>
        </w:rPr>
        <w:t xml:space="preserve"> </w:t>
      </w:r>
      <w:r w:rsidR="000624AD" w:rsidRPr="00E717A3">
        <w:rPr>
          <w:rFonts w:ascii="Arial" w:eastAsia="Times New Roman" w:hAnsi="Arial" w:cs="Arial"/>
          <w:color w:val="212529"/>
          <w:sz w:val="24"/>
          <w:szCs w:val="24"/>
        </w:rPr>
        <w:t xml:space="preserve">It is a form of </w:t>
      </w:r>
      <w:r w:rsidR="009C765B" w:rsidRPr="00E717A3">
        <w:rPr>
          <w:rFonts w:ascii="Arial" w:eastAsia="Times New Roman" w:hAnsi="Arial" w:cs="Arial"/>
          <w:color w:val="212529"/>
          <w:sz w:val="24"/>
          <w:szCs w:val="24"/>
        </w:rPr>
        <w:t>project-based</w:t>
      </w:r>
      <w:r w:rsidR="000624AD" w:rsidRPr="00E717A3">
        <w:rPr>
          <w:rFonts w:ascii="Arial" w:eastAsia="Times New Roman" w:hAnsi="Arial" w:cs="Arial"/>
          <w:color w:val="212529"/>
          <w:sz w:val="24"/>
          <w:szCs w:val="24"/>
        </w:rPr>
        <w:t xml:space="preserve"> learning.</w:t>
      </w:r>
      <w:r w:rsidR="00FE0CCD" w:rsidRPr="00E717A3">
        <w:rPr>
          <w:rFonts w:ascii="Arial" w:eastAsia="Times New Roman" w:hAnsi="Arial" w:cs="Arial"/>
          <w:color w:val="212529"/>
          <w:sz w:val="24"/>
          <w:szCs w:val="24"/>
        </w:rPr>
        <w:t xml:space="preserve"> This is learning by doing.</w:t>
      </w:r>
      <w:r w:rsidR="001619DC" w:rsidRPr="00E717A3">
        <w:rPr>
          <w:rFonts w:ascii="Arial" w:hAnsi="Arial" w:cs="Arial"/>
          <w:color w:val="333333"/>
          <w:spacing w:val="12"/>
          <w:sz w:val="24"/>
          <w:szCs w:val="24"/>
          <w:shd w:val="clear" w:color="auto" w:fill="FFFFFF"/>
        </w:rPr>
        <w:t xml:space="preserve"> </w:t>
      </w:r>
      <w:r w:rsidR="000E36EB" w:rsidRPr="00E717A3">
        <w:rPr>
          <w:rFonts w:ascii="Arial" w:hAnsi="Arial" w:cs="Arial"/>
          <w:color w:val="333333"/>
          <w:spacing w:val="12"/>
          <w:sz w:val="24"/>
          <w:szCs w:val="24"/>
          <w:shd w:val="clear" w:color="auto" w:fill="FFFFFF"/>
        </w:rPr>
        <w:t>When the project method is used in the classroom, students are given the chance to solve problems in the actual world</w:t>
      </w:r>
      <w:r w:rsidR="000E36EB" w:rsidRPr="00E717A3">
        <w:rPr>
          <w:rFonts w:ascii="Arial" w:hAnsi="Arial" w:cs="Arial"/>
          <w:color w:val="333333"/>
          <w:spacing w:val="12"/>
          <w:sz w:val="24"/>
          <w:szCs w:val="24"/>
          <w:shd w:val="clear" w:color="auto" w:fill="FFFFFF"/>
        </w:rPr>
        <w:t xml:space="preserve"> </w:t>
      </w:r>
      <w:r w:rsidR="00D47A0C" w:rsidRPr="00E717A3">
        <w:rPr>
          <w:rFonts w:ascii="Arial" w:hAnsi="Arial" w:cs="Arial"/>
          <w:color w:val="333333"/>
          <w:spacing w:val="12"/>
          <w:sz w:val="24"/>
          <w:szCs w:val="24"/>
          <w:shd w:val="clear" w:color="auto" w:fill="FFFFFF"/>
        </w:rPr>
        <w:t>(Boss 2011)</w:t>
      </w:r>
      <w:r w:rsidR="00FE0CCD" w:rsidRPr="00E717A3">
        <w:rPr>
          <w:rFonts w:ascii="Arial" w:hAnsi="Arial" w:cs="Arial"/>
          <w:color w:val="333333"/>
          <w:spacing w:val="12"/>
          <w:sz w:val="24"/>
          <w:szCs w:val="24"/>
          <w:shd w:val="clear" w:color="auto" w:fill="FFFFFF"/>
        </w:rPr>
        <w:t>.</w:t>
      </w:r>
      <w:r w:rsidR="0041453E" w:rsidRPr="00E717A3">
        <w:rPr>
          <w:rFonts w:ascii="Arial" w:hAnsi="Arial" w:cs="Arial"/>
          <w:color w:val="333333"/>
          <w:spacing w:val="12"/>
          <w:sz w:val="24"/>
          <w:szCs w:val="24"/>
          <w:shd w:val="clear" w:color="auto" w:fill="FFFFFF"/>
        </w:rPr>
        <w:t xml:space="preserve"> </w:t>
      </w:r>
      <w:r w:rsidR="0041453E" w:rsidRPr="00E717A3">
        <w:rPr>
          <w:rFonts w:ascii="Arial" w:hAnsi="Arial" w:cs="Arial"/>
          <w:color w:val="333333"/>
          <w:spacing w:val="12"/>
          <w:sz w:val="24"/>
          <w:szCs w:val="24"/>
          <w:shd w:val="clear" w:color="auto" w:fill="FFFFFF"/>
        </w:rPr>
        <w:t>Unlike textbook-driven instruction, problem-based learning puts the student in charge of asking questions and discovering answers</w:t>
      </w:r>
      <w:r w:rsidR="001B0631" w:rsidRPr="00E717A3">
        <w:rPr>
          <w:rFonts w:ascii="Arial" w:hAnsi="Arial" w:cs="Arial"/>
          <w:color w:val="333333"/>
          <w:spacing w:val="12"/>
          <w:sz w:val="24"/>
          <w:szCs w:val="24"/>
          <w:shd w:val="clear" w:color="auto" w:fill="FFFFFF"/>
        </w:rPr>
        <w:t xml:space="preserve"> (Boss 2011)</w:t>
      </w:r>
      <w:r w:rsidR="0041453E" w:rsidRPr="00E717A3">
        <w:rPr>
          <w:rFonts w:ascii="Arial" w:hAnsi="Arial" w:cs="Arial"/>
          <w:color w:val="333333"/>
          <w:spacing w:val="12"/>
          <w:sz w:val="24"/>
          <w:szCs w:val="24"/>
          <w:shd w:val="clear" w:color="auto" w:fill="FFFFFF"/>
        </w:rPr>
        <w:t>.</w:t>
      </w:r>
      <w:r w:rsidR="001B0631" w:rsidRPr="00E717A3">
        <w:rPr>
          <w:rFonts w:ascii="Arial" w:hAnsi="Arial" w:cs="Arial"/>
          <w:color w:val="333333"/>
          <w:spacing w:val="12"/>
          <w:sz w:val="24"/>
          <w:szCs w:val="24"/>
          <w:shd w:val="clear" w:color="auto" w:fill="FFFFFF"/>
        </w:rPr>
        <w:t xml:space="preserve"> It encourages independence and </w:t>
      </w:r>
      <w:r w:rsidR="009C765B" w:rsidRPr="00E717A3">
        <w:rPr>
          <w:rFonts w:ascii="Arial" w:hAnsi="Arial" w:cs="Arial"/>
          <w:color w:val="333333"/>
          <w:spacing w:val="12"/>
          <w:sz w:val="24"/>
          <w:szCs w:val="24"/>
          <w:shd w:val="clear" w:color="auto" w:fill="FFFFFF"/>
        </w:rPr>
        <w:t>gives</w:t>
      </w:r>
      <w:r w:rsidR="001B0631" w:rsidRPr="00E717A3">
        <w:rPr>
          <w:rFonts w:ascii="Arial" w:hAnsi="Arial" w:cs="Arial"/>
          <w:color w:val="333333"/>
          <w:spacing w:val="12"/>
          <w:sz w:val="24"/>
          <w:szCs w:val="24"/>
          <w:shd w:val="clear" w:color="auto" w:fill="FFFFFF"/>
        </w:rPr>
        <w:t xml:space="preserve"> students the chance to be creative in their learning process.</w:t>
      </w:r>
      <w:r w:rsidR="007C3DB7" w:rsidRPr="00E717A3">
        <w:rPr>
          <w:rFonts w:ascii="Arial" w:hAnsi="Arial" w:cs="Arial"/>
          <w:color w:val="333333"/>
          <w:spacing w:val="12"/>
          <w:sz w:val="24"/>
          <w:szCs w:val="24"/>
          <w:shd w:val="clear" w:color="auto" w:fill="FFFFFF"/>
        </w:rPr>
        <w:t xml:space="preserve"> </w:t>
      </w:r>
      <w:r w:rsidR="009C765B" w:rsidRPr="00E717A3">
        <w:rPr>
          <w:rFonts w:ascii="Arial" w:hAnsi="Arial" w:cs="Arial"/>
          <w:color w:val="333333"/>
          <w:spacing w:val="12"/>
          <w:sz w:val="24"/>
          <w:szCs w:val="24"/>
          <w:shd w:val="clear" w:color="auto" w:fill="FFFFFF"/>
        </w:rPr>
        <w:t>Project-based</w:t>
      </w:r>
      <w:r w:rsidR="007C3DB7" w:rsidRPr="00E717A3">
        <w:rPr>
          <w:rFonts w:ascii="Arial" w:hAnsi="Arial" w:cs="Arial"/>
          <w:color w:val="333333"/>
          <w:spacing w:val="12"/>
          <w:sz w:val="24"/>
          <w:szCs w:val="24"/>
          <w:shd w:val="clear" w:color="auto" w:fill="FFFFFF"/>
        </w:rPr>
        <w:t xml:space="preserve"> learning </w:t>
      </w:r>
      <w:r w:rsidR="00435512" w:rsidRPr="00E717A3">
        <w:rPr>
          <w:rFonts w:ascii="Arial" w:hAnsi="Arial" w:cs="Arial"/>
          <w:color w:val="333333"/>
          <w:spacing w:val="12"/>
          <w:sz w:val="24"/>
          <w:szCs w:val="24"/>
          <w:shd w:val="clear" w:color="auto" w:fill="FFFFFF"/>
        </w:rPr>
        <w:t xml:space="preserve">reflects the theory of </w:t>
      </w:r>
      <w:r w:rsidR="005935DA" w:rsidRPr="00E717A3">
        <w:rPr>
          <w:rFonts w:ascii="Arial" w:hAnsi="Arial" w:cs="Arial"/>
          <w:color w:val="333333"/>
          <w:spacing w:val="12"/>
          <w:sz w:val="24"/>
          <w:szCs w:val="24"/>
          <w:shd w:val="clear" w:color="auto" w:fill="FFFFFF"/>
        </w:rPr>
        <w:t>constructivism</w:t>
      </w:r>
      <w:r w:rsidR="00435512" w:rsidRPr="00E717A3">
        <w:rPr>
          <w:rFonts w:ascii="Arial" w:hAnsi="Arial" w:cs="Arial"/>
          <w:color w:val="333333"/>
          <w:spacing w:val="12"/>
          <w:sz w:val="24"/>
          <w:szCs w:val="24"/>
          <w:shd w:val="clear" w:color="auto" w:fill="FFFFFF"/>
        </w:rPr>
        <w:t xml:space="preserve"> </w:t>
      </w:r>
      <w:r w:rsidR="0075338D" w:rsidRPr="00E717A3">
        <w:rPr>
          <w:rFonts w:ascii="Arial" w:hAnsi="Arial" w:cs="Arial"/>
          <w:color w:val="333333"/>
          <w:spacing w:val="12"/>
          <w:sz w:val="24"/>
          <w:szCs w:val="24"/>
          <w:shd w:val="clear" w:color="auto" w:fill="FFFFFF"/>
        </w:rPr>
        <w:t>(Jumaat et al, 2017)</w:t>
      </w:r>
      <w:r w:rsidR="005935DA" w:rsidRPr="00E717A3">
        <w:rPr>
          <w:rFonts w:ascii="Arial" w:hAnsi="Arial" w:cs="Arial"/>
          <w:color w:val="333333"/>
          <w:spacing w:val="12"/>
          <w:sz w:val="24"/>
          <w:szCs w:val="24"/>
          <w:shd w:val="clear" w:color="auto" w:fill="FFFFFF"/>
        </w:rPr>
        <w:t>.</w:t>
      </w:r>
      <w:r w:rsidR="000E36EB" w:rsidRPr="00E717A3">
        <w:rPr>
          <w:rFonts w:ascii="Arial" w:hAnsi="Arial" w:cs="Arial"/>
          <w:sz w:val="24"/>
          <w:szCs w:val="24"/>
        </w:rPr>
        <w:t xml:space="preserve"> </w:t>
      </w:r>
      <w:r w:rsidR="000E36EB" w:rsidRPr="00E717A3">
        <w:rPr>
          <w:rFonts w:ascii="Arial" w:hAnsi="Arial" w:cs="Arial"/>
          <w:color w:val="333333"/>
          <w:spacing w:val="12"/>
          <w:sz w:val="24"/>
          <w:szCs w:val="24"/>
          <w:shd w:val="clear" w:color="auto" w:fill="FFFFFF"/>
        </w:rPr>
        <w:t>C</w:t>
      </w:r>
      <w:r w:rsidR="000E36EB" w:rsidRPr="00E717A3">
        <w:rPr>
          <w:rFonts w:ascii="Arial" w:hAnsi="Arial" w:cs="Arial"/>
          <w:color w:val="333333"/>
          <w:spacing w:val="12"/>
          <w:sz w:val="24"/>
          <w:szCs w:val="24"/>
          <w:shd w:val="clear" w:color="auto" w:fill="FFFFFF"/>
        </w:rPr>
        <w:t>onstructivism</w:t>
      </w:r>
      <w:r w:rsidR="000E36EB" w:rsidRPr="00E717A3">
        <w:rPr>
          <w:rFonts w:ascii="Arial" w:hAnsi="Arial" w:cs="Arial"/>
          <w:color w:val="333333"/>
          <w:spacing w:val="12"/>
          <w:sz w:val="24"/>
          <w:szCs w:val="24"/>
          <w:shd w:val="clear" w:color="auto" w:fill="FFFFFF"/>
        </w:rPr>
        <w:t xml:space="preserve"> is a theory that</w:t>
      </w:r>
      <w:r w:rsidR="000E36EB" w:rsidRPr="00E717A3">
        <w:rPr>
          <w:rFonts w:ascii="Arial" w:hAnsi="Arial" w:cs="Arial"/>
          <w:color w:val="333333"/>
          <w:spacing w:val="12"/>
          <w:sz w:val="24"/>
          <w:szCs w:val="24"/>
          <w:shd w:val="clear" w:color="auto" w:fill="FFFFFF"/>
        </w:rPr>
        <w:t xml:space="preserve"> views learning as a process of building knowledge based on experience.</w:t>
      </w:r>
      <w:r w:rsidR="00052637" w:rsidRPr="00E717A3">
        <w:rPr>
          <w:rFonts w:ascii="Arial" w:hAnsi="Arial" w:cs="Arial"/>
          <w:color w:val="000000"/>
          <w:sz w:val="24"/>
          <w:szCs w:val="24"/>
          <w:shd w:val="clear" w:color="auto" w:fill="FFFFFF"/>
        </w:rPr>
        <w:t xml:space="preserve"> (Jumaat et al, 2017</w:t>
      </w:r>
      <w:r w:rsidR="00E715C2" w:rsidRPr="00E717A3">
        <w:rPr>
          <w:rFonts w:ascii="Arial" w:hAnsi="Arial" w:cs="Arial"/>
          <w:color w:val="000000"/>
          <w:sz w:val="24"/>
          <w:szCs w:val="24"/>
          <w:shd w:val="clear" w:color="auto" w:fill="FFFFFF"/>
        </w:rPr>
        <w:t>).</w:t>
      </w:r>
      <w:r w:rsidR="00AE33DD" w:rsidRPr="00E717A3">
        <w:rPr>
          <w:rFonts w:ascii="Arial" w:eastAsia="Times New Roman" w:hAnsi="Arial" w:cs="Arial"/>
          <w:color w:val="212529"/>
          <w:sz w:val="24"/>
          <w:szCs w:val="24"/>
        </w:rPr>
        <w:t xml:space="preserve"> </w:t>
      </w:r>
      <w:r w:rsidR="00616EF1" w:rsidRPr="00E717A3">
        <w:rPr>
          <w:rFonts w:ascii="Arial" w:eastAsia="Times New Roman" w:hAnsi="Arial" w:cs="Arial"/>
          <w:color w:val="212529"/>
          <w:sz w:val="24"/>
          <w:szCs w:val="24"/>
        </w:rPr>
        <w:t>Enterprise education has been made mandatory</w:t>
      </w:r>
      <w:r w:rsidR="001E6A15" w:rsidRPr="00E717A3">
        <w:rPr>
          <w:rFonts w:ascii="Arial" w:eastAsia="Times New Roman" w:hAnsi="Arial" w:cs="Arial"/>
          <w:color w:val="212529"/>
          <w:sz w:val="24"/>
          <w:szCs w:val="24"/>
        </w:rPr>
        <w:t xml:space="preserve"> in secondary schools</w:t>
      </w:r>
      <w:r w:rsidR="000738A5" w:rsidRPr="00E717A3">
        <w:rPr>
          <w:rFonts w:ascii="Arial" w:eastAsia="Times New Roman" w:hAnsi="Arial" w:cs="Arial"/>
          <w:color w:val="212529"/>
          <w:sz w:val="24"/>
          <w:szCs w:val="24"/>
        </w:rPr>
        <w:t xml:space="preserve"> in the UK (</w:t>
      </w:r>
      <w:proofErr w:type="spellStart"/>
      <w:r w:rsidR="000738A5" w:rsidRPr="00E717A3">
        <w:rPr>
          <w:rFonts w:ascii="Arial" w:eastAsia="Times New Roman" w:hAnsi="Arial" w:cs="Arial"/>
          <w:color w:val="212529"/>
          <w:sz w:val="24"/>
          <w:szCs w:val="24"/>
        </w:rPr>
        <w:t>Athayde</w:t>
      </w:r>
      <w:proofErr w:type="spellEnd"/>
      <w:r w:rsidR="000738A5" w:rsidRPr="00E717A3">
        <w:rPr>
          <w:rFonts w:ascii="Arial" w:eastAsia="Times New Roman" w:hAnsi="Arial" w:cs="Arial"/>
          <w:color w:val="212529"/>
          <w:sz w:val="24"/>
          <w:szCs w:val="24"/>
        </w:rPr>
        <w:t xml:space="preserve"> 2012).</w:t>
      </w:r>
      <w:r w:rsidR="005242BC" w:rsidRPr="00E717A3">
        <w:rPr>
          <w:rFonts w:ascii="Arial" w:eastAsia="Times New Roman" w:hAnsi="Arial" w:cs="Arial"/>
          <w:color w:val="212529"/>
          <w:sz w:val="24"/>
          <w:szCs w:val="24"/>
        </w:rPr>
        <w:t xml:space="preserve"> This is because the government has been aware of the </w:t>
      </w:r>
      <w:r w:rsidR="005242BC" w:rsidRPr="00E717A3">
        <w:rPr>
          <w:rFonts w:ascii="Arial" w:eastAsia="Times New Roman" w:hAnsi="Arial" w:cs="Arial"/>
          <w:color w:val="212529"/>
          <w:sz w:val="24"/>
          <w:szCs w:val="24"/>
        </w:rPr>
        <w:lastRenderedPageBreak/>
        <w:t xml:space="preserve">importance of </w:t>
      </w:r>
      <w:r w:rsidR="00DD692D" w:rsidRPr="00E717A3">
        <w:rPr>
          <w:rFonts w:ascii="Arial" w:eastAsia="Times New Roman" w:hAnsi="Arial" w:cs="Arial"/>
          <w:color w:val="212529"/>
          <w:sz w:val="24"/>
          <w:szCs w:val="24"/>
        </w:rPr>
        <w:t xml:space="preserve">enterprise education for young people </w:t>
      </w:r>
      <w:r w:rsidR="002666CF" w:rsidRPr="00E717A3">
        <w:rPr>
          <w:rFonts w:ascii="Arial" w:eastAsia="Times New Roman" w:hAnsi="Arial" w:cs="Arial"/>
          <w:color w:val="212529"/>
          <w:sz w:val="24"/>
          <w:szCs w:val="24"/>
        </w:rPr>
        <w:t xml:space="preserve">in order to </w:t>
      </w:r>
      <w:r w:rsidR="002C6966" w:rsidRPr="00E717A3">
        <w:rPr>
          <w:rFonts w:ascii="Arial" w:eastAsia="Times New Roman" w:hAnsi="Arial" w:cs="Arial"/>
          <w:color w:val="212529"/>
          <w:sz w:val="24"/>
          <w:szCs w:val="24"/>
        </w:rPr>
        <w:t>create jobs and grow the economy of the country(</w:t>
      </w:r>
      <w:proofErr w:type="spellStart"/>
      <w:r w:rsidR="002C6966" w:rsidRPr="00E717A3">
        <w:rPr>
          <w:rFonts w:ascii="Arial" w:eastAsia="Times New Roman" w:hAnsi="Arial" w:cs="Arial"/>
          <w:color w:val="212529"/>
          <w:sz w:val="24"/>
          <w:szCs w:val="24"/>
        </w:rPr>
        <w:t>Athyade</w:t>
      </w:r>
      <w:proofErr w:type="spellEnd"/>
      <w:r w:rsidR="002C6966" w:rsidRPr="00E717A3">
        <w:rPr>
          <w:rFonts w:ascii="Arial" w:eastAsia="Times New Roman" w:hAnsi="Arial" w:cs="Arial"/>
          <w:color w:val="212529"/>
          <w:sz w:val="24"/>
          <w:szCs w:val="24"/>
        </w:rPr>
        <w:t xml:space="preserve"> 2012). </w:t>
      </w:r>
    </w:p>
    <w:p w14:paraId="3DDEB2E3" w14:textId="2B123BE7" w:rsidR="00686CC0" w:rsidRPr="00E717A3" w:rsidRDefault="00686CC0" w:rsidP="00E717A3">
      <w:pPr>
        <w:shd w:val="clear" w:color="auto" w:fill="FFFFFF"/>
        <w:spacing w:before="100" w:beforeAutospacing="1" w:after="100" w:afterAutospacing="1" w:line="360" w:lineRule="auto"/>
        <w:rPr>
          <w:rFonts w:ascii="Arial" w:hAnsi="Arial" w:cs="Arial"/>
          <w:sz w:val="24"/>
          <w:szCs w:val="24"/>
        </w:rPr>
      </w:pPr>
      <w:r w:rsidRPr="00E717A3">
        <w:rPr>
          <w:rFonts w:ascii="Arial" w:eastAsia="Times New Roman" w:hAnsi="Arial" w:cs="Arial"/>
          <w:color w:val="212529"/>
          <w:sz w:val="24"/>
          <w:szCs w:val="24"/>
        </w:rPr>
        <w:t xml:space="preserve">A study was carried out by </w:t>
      </w:r>
      <w:proofErr w:type="spellStart"/>
      <w:r w:rsidRPr="00E717A3">
        <w:rPr>
          <w:rFonts w:ascii="Arial" w:eastAsia="Times New Roman" w:hAnsi="Arial" w:cs="Arial"/>
          <w:color w:val="212529"/>
          <w:sz w:val="24"/>
          <w:szCs w:val="24"/>
        </w:rPr>
        <w:t>Athyade</w:t>
      </w:r>
      <w:proofErr w:type="spellEnd"/>
      <w:r w:rsidRPr="00E717A3">
        <w:rPr>
          <w:rFonts w:ascii="Arial" w:eastAsia="Times New Roman" w:hAnsi="Arial" w:cs="Arial"/>
          <w:color w:val="212529"/>
          <w:sz w:val="24"/>
          <w:szCs w:val="24"/>
        </w:rPr>
        <w:t xml:space="preserve"> 2012, to test the effectiveness </w:t>
      </w:r>
      <w:r w:rsidR="00020A7F" w:rsidRPr="00E717A3">
        <w:rPr>
          <w:rFonts w:ascii="Arial" w:eastAsia="Times New Roman" w:hAnsi="Arial" w:cs="Arial"/>
          <w:color w:val="212529"/>
          <w:sz w:val="24"/>
          <w:szCs w:val="24"/>
        </w:rPr>
        <w:t xml:space="preserve">and impact the Young enterprise program had on young </w:t>
      </w:r>
      <w:r w:rsidR="009C765B" w:rsidRPr="00E717A3">
        <w:rPr>
          <w:rFonts w:ascii="Arial" w:eastAsia="Times New Roman" w:hAnsi="Arial" w:cs="Arial"/>
          <w:color w:val="212529"/>
          <w:sz w:val="24"/>
          <w:szCs w:val="24"/>
        </w:rPr>
        <w:t>people’s</w:t>
      </w:r>
      <w:r w:rsidR="00020A7F" w:rsidRPr="00E717A3">
        <w:rPr>
          <w:rFonts w:ascii="Arial" w:eastAsia="Times New Roman" w:hAnsi="Arial" w:cs="Arial"/>
          <w:color w:val="212529"/>
          <w:sz w:val="24"/>
          <w:szCs w:val="24"/>
        </w:rPr>
        <w:t xml:space="preserve"> mindset toward entrepreneurship. </w:t>
      </w:r>
      <w:r w:rsidR="005A43E8" w:rsidRPr="00E717A3">
        <w:rPr>
          <w:rFonts w:ascii="Arial" w:eastAsia="Times New Roman" w:hAnsi="Arial" w:cs="Arial"/>
          <w:color w:val="212529"/>
          <w:sz w:val="24"/>
          <w:szCs w:val="24"/>
        </w:rPr>
        <w:t xml:space="preserve">The study comprised </w:t>
      </w:r>
      <w:r w:rsidR="009C765B" w:rsidRPr="00E717A3">
        <w:rPr>
          <w:rFonts w:ascii="Arial" w:eastAsia="Times New Roman" w:hAnsi="Arial" w:cs="Arial"/>
          <w:color w:val="212529"/>
          <w:sz w:val="24"/>
          <w:szCs w:val="24"/>
        </w:rPr>
        <w:t>students in the young enterprise program and students</w:t>
      </w:r>
      <w:r w:rsidR="005A43E8" w:rsidRPr="00E717A3">
        <w:rPr>
          <w:rFonts w:ascii="Arial" w:eastAsia="Times New Roman" w:hAnsi="Arial" w:cs="Arial"/>
          <w:color w:val="212529"/>
          <w:sz w:val="24"/>
          <w:szCs w:val="24"/>
        </w:rPr>
        <w:t xml:space="preserve"> who are not. </w:t>
      </w:r>
      <w:r w:rsidR="002E1E79" w:rsidRPr="00E717A3">
        <w:rPr>
          <w:rFonts w:ascii="Arial" w:eastAsia="Times New Roman" w:hAnsi="Arial" w:cs="Arial"/>
          <w:color w:val="212529"/>
          <w:sz w:val="24"/>
          <w:szCs w:val="24"/>
        </w:rPr>
        <w:t xml:space="preserve">They were given questions </w:t>
      </w:r>
      <w:r w:rsidR="00B2715A" w:rsidRPr="00E717A3">
        <w:rPr>
          <w:rFonts w:ascii="Arial" w:eastAsia="Times New Roman" w:hAnsi="Arial" w:cs="Arial"/>
          <w:color w:val="212529"/>
          <w:sz w:val="24"/>
          <w:szCs w:val="24"/>
        </w:rPr>
        <w:t xml:space="preserve">concerning </w:t>
      </w:r>
      <w:r w:rsidR="008A62EA" w:rsidRPr="00E717A3">
        <w:rPr>
          <w:rFonts w:ascii="Arial" w:eastAsia="Times New Roman" w:hAnsi="Arial" w:cs="Arial"/>
          <w:color w:val="212529"/>
          <w:sz w:val="24"/>
          <w:szCs w:val="24"/>
        </w:rPr>
        <w:t>future employment</w:t>
      </w:r>
      <w:r w:rsidR="005F25C7" w:rsidRPr="00E717A3">
        <w:rPr>
          <w:rFonts w:ascii="Arial" w:eastAsia="Times New Roman" w:hAnsi="Arial" w:cs="Arial"/>
          <w:color w:val="212529"/>
          <w:sz w:val="24"/>
          <w:szCs w:val="24"/>
        </w:rPr>
        <w:t xml:space="preserve"> intentions </w:t>
      </w:r>
      <w:r w:rsidR="002E1E79" w:rsidRPr="00E717A3">
        <w:rPr>
          <w:rFonts w:ascii="Arial" w:eastAsia="Times New Roman" w:hAnsi="Arial" w:cs="Arial"/>
          <w:color w:val="212529"/>
          <w:sz w:val="24"/>
          <w:szCs w:val="24"/>
        </w:rPr>
        <w:t>relating to attitudes towards</w:t>
      </w:r>
      <w:r w:rsidR="00E76AB1" w:rsidRPr="00E717A3">
        <w:rPr>
          <w:rFonts w:ascii="Arial" w:eastAsia="Times New Roman" w:hAnsi="Arial" w:cs="Arial"/>
          <w:color w:val="212529"/>
          <w:sz w:val="24"/>
          <w:szCs w:val="24"/>
        </w:rPr>
        <w:t xml:space="preserve"> Creativity, leadership</w:t>
      </w:r>
      <w:r w:rsidR="00BF0045" w:rsidRPr="00E717A3">
        <w:rPr>
          <w:rFonts w:ascii="Arial" w:eastAsia="Times New Roman" w:hAnsi="Arial" w:cs="Arial"/>
          <w:color w:val="212529"/>
          <w:sz w:val="24"/>
          <w:szCs w:val="24"/>
        </w:rPr>
        <w:t>, achievement,</w:t>
      </w:r>
      <w:r w:rsidR="006B1462">
        <w:rPr>
          <w:rFonts w:ascii="Arial" w:eastAsia="Times New Roman" w:hAnsi="Arial" w:cs="Arial"/>
          <w:color w:val="212529"/>
          <w:sz w:val="24"/>
          <w:szCs w:val="24"/>
        </w:rPr>
        <w:t xml:space="preserve"> and</w:t>
      </w:r>
      <w:r w:rsidR="00BF0045" w:rsidRPr="00E717A3">
        <w:rPr>
          <w:rFonts w:ascii="Arial" w:eastAsia="Times New Roman" w:hAnsi="Arial" w:cs="Arial"/>
          <w:color w:val="212529"/>
          <w:sz w:val="24"/>
          <w:szCs w:val="24"/>
        </w:rPr>
        <w:t xml:space="preserve"> personal control </w:t>
      </w:r>
      <w:r w:rsidR="005F25C7" w:rsidRPr="00E717A3">
        <w:rPr>
          <w:rFonts w:ascii="Arial" w:eastAsia="Times New Roman" w:hAnsi="Arial" w:cs="Arial"/>
          <w:color w:val="212529"/>
          <w:sz w:val="24"/>
          <w:szCs w:val="24"/>
        </w:rPr>
        <w:t>(</w:t>
      </w:r>
      <w:proofErr w:type="spellStart"/>
      <w:r w:rsidR="005F25C7" w:rsidRPr="00E717A3">
        <w:rPr>
          <w:rFonts w:ascii="Arial" w:eastAsia="Times New Roman" w:hAnsi="Arial" w:cs="Arial"/>
          <w:color w:val="212529"/>
          <w:sz w:val="24"/>
          <w:szCs w:val="24"/>
        </w:rPr>
        <w:t>Athyade</w:t>
      </w:r>
      <w:proofErr w:type="spellEnd"/>
      <w:r w:rsidR="005F25C7" w:rsidRPr="00E717A3">
        <w:rPr>
          <w:rFonts w:ascii="Arial" w:eastAsia="Times New Roman" w:hAnsi="Arial" w:cs="Arial"/>
          <w:color w:val="212529"/>
          <w:sz w:val="24"/>
          <w:szCs w:val="24"/>
        </w:rPr>
        <w:t xml:space="preserve"> 2012)</w:t>
      </w:r>
      <w:r w:rsidR="00BF0045" w:rsidRPr="00E717A3">
        <w:rPr>
          <w:rFonts w:ascii="Arial" w:eastAsia="Times New Roman" w:hAnsi="Arial" w:cs="Arial"/>
          <w:color w:val="212529"/>
          <w:sz w:val="24"/>
          <w:szCs w:val="24"/>
        </w:rPr>
        <w:t>.</w:t>
      </w:r>
      <w:r w:rsidR="00E8790C" w:rsidRPr="00E717A3">
        <w:rPr>
          <w:rFonts w:ascii="Arial" w:eastAsia="Times New Roman" w:hAnsi="Arial" w:cs="Arial"/>
          <w:color w:val="212529"/>
          <w:sz w:val="24"/>
          <w:szCs w:val="24"/>
        </w:rPr>
        <w:t xml:space="preserve"> They would take the test before starting the young enterprise program, </w:t>
      </w:r>
      <w:r w:rsidR="009C765B" w:rsidRPr="00E717A3">
        <w:rPr>
          <w:rFonts w:ascii="Arial" w:eastAsia="Times New Roman" w:hAnsi="Arial" w:cs="Arial"/>
          <w:color w:val="212529"/>
          <w:sz w:val="24"/>
          <w:szCs w:val="24"/>
        </w:rPr>
        <w:t>then</w:t>
      </w:r>
      <w:r w:rsidR="00E8790C" w:rsidRPr="00E717A3">
        <w:rPr>
          <w:rFonts w:ascii="Arial" w:eastAsia="Times New Roman" w:hAnsi="Arial" w:cs="Arial"/>
          <w:color w:val="212529"/>
          <w:sz w:val="24"/>
          <w:szCs w:val="24"/>
        </w:rPr>
        <w:t xml:space="preserve"> take it again after completion</w:t>
      </w:r>
      <w:r w:rsidR="00E717A3" w:rsidRPr="00E717A3">
        <w:rPr>
          <w:rFonts w:ascii="Arial" w:eastAsia="Times New Roman" w:hAnsi="Arial" w:cs="Arial"/>
          <w:color w:val="212529"/>
          <w:sz w:val="24"/>
          <w:szCs w:val="24"/>
        </w:rPr>
        <w:t xml:space="preserve">. </w:t>
      </w:r>
      <w:r w:rsidR="00E717A3" w:rsidRPr="00E717A3">
        <w:rPr>
          <w:rFonts w:ascii="Arial" w:eastAsia="Times New Roman" w:hAnsi="Arial" w:cs="Arial"/>
          <w:color w:val="212529"/>
          <w:sz w:val="24"/>
          <w:szCs w:val="24"/>
        </w:rPr>
        <w:t>Young people's entrepreneurship potential was found to be positively impacted by participation, although this effect is reduced by other criteria such gender, ethnicity, socioeconomic status, and the type of school attended (</w:t>
      </w:r>
      <w:proofErr w:type="spellStart"/>
      <w:r w:rsidR="00E717A3" w:rsidRPr="00E717A3">
        <w:rPr>
          <w:rFonts w:ascii="Arial" w:eastAsia="Times New Roman" w:hAnsi="Arial" w:cs="Arial"/>
          <w:color w:val="212529"/>
          <w:sz w:val="24"/>
          <w:szCs w:val="24"/>
        </w:rPr>
        <w:t>Athyade</w:t>
      </w:r>
      <w:proofErr w:type="spellEnd"/>
      <w:r w:rsidR="00E717A3" w:rsidRPr="00E717A3">
        <w:rPr>
          <w:rFonts w:ascii="Arial" w:eastAsia="Times New Roman" w:hAnsi="Arial" w:cs="Arial"/>
          <w:color w:val="212529"/>
          <w:sz w:val="24"/>
          <w:szCs w:val="24"/>
        </w:rPr>
        <w:t xml:space="preserve"> 2012).</w:t>
      </w:r>
    </w:p>
    <w:p w14:paraId="663EB1F6" w14:textId="535EAD3C" w:rsidR="00D204A4" w:rsidRPr="00E717A3" w:rsidRDefault="001E3232" w:rsidP="00E717A3">
      <w:pPr>
        <w:shd w:val="clear" w:color="auto" w:fill="FFFFFF"/>
        <w:spacing w:before="100" w:beforeAutospacing="1" w:after="100" w:afterAutospacing="1" w:line="360" w:lineRule="auto"/>
        <w:rPr>
          <w:rFonts w:ascii="Arial" w:hAnsi="Arial" w:cs="Arial"/>
          <w:sz w:val="24"/>
          <w:szCs w:val="24"/>
          <w:shd w:val="clear" w:color="auto" w:fill="FFFFFF"/>
        </w:rPr>
      </w:pPr>
      <w:r w:rsidRPr="00E717A3">
        <w:rPr>
          <w:rFonts w:ascii="Arial" w:hAnsi="Arial" w:cs="Arial"/>
          <w:sz w:val="24"/>
          <w:szCs w:val="24"/>
          <w:shd w:val="clear" w:color="auto" w:fill="FFFFFF"/>
        </w:rPr>
        <w:t xml:space="preserve">In New Zeeland, </w:t>
      </w:r>
      <w:r w:rsidR="00B93C0F" w:rsidRPr="00E717A3">
        <w:rPr>
          <w:rFonts w:ascii="Arial" w:hAnsi="Arial" w:cs="Arial"/>
          <w:sz w:val="24"/>
          <w:szCs w:val="24"/>
          <w:shd w:val="clear" w:color="auto" w:fill="FFFFFF"/>
        </w:rPr>
        <w:t>Kate Lewis</w:t>
      </w:r>
      <w:r w:rsidR="005413FE" w:rsidRPr="00E717A3">
        <w:rPr>
          <w:rFonts w:ascii="Arial" w:hAnsi="Arial" w:cs="Arial"/>
          <w:sz w:val="24"/>
          <w:szCs w:val="24"/>
          <w:shd w:val="clear" w:color="auto" w:fill="FFFFFF"/>
        </w:rPr>
        <w:t xml:space="preserve"> (2005)</w:t>
      </w:r>
      <w:r w:rsidR="00B25BC2" w:rsidRPr="00E717A3">
        <w:rPr>
          <w:rFonts w:ascii="Arial" w:hAnsi="Arial" w:cs="Arial"/>
          <w:sz w:val="24"/>
          <w:szCs w:val="24"/>
          <w:shd w:val="clear" w:color="auto" w:fill="FFFFFF"/>
        </w:rPr>
        <w:t xml:space="preserve"> wrote a paper </w:t>
      </w:r>
      <w:r w:rsidR="006B1462" w:rsidRPr="00E717A3">
        <w:rPr>
          <w:rFonts w:ascii="Arial" w:hAnsi="Arial" w:cs="Arial"/>
          <w:sz w:val="24"/>
          <w:szCs w:val="24"/>
          <w:shd w:val="clear" w:color="auto" w:fill="FFFFFF"/>
        </w:rPr>
        <w:t>analysing</w:t>
      </w:r>
      <w:r w:rsidR="00B25BC2" w:rsidRPr="00E717A3">
        <w:rPr>
          <w:rFonts w:ascii="Arial" w:hAnsi="Arial" w:cs="Arial"/>
          <w:sz w:val="24"/>
          <w:szCs w:val="24"/>
          <w:shd w:val="clear" w:color="auto" w:fill="FFFFFF"/>
        </w:rPr>
        <w:t xml:space="preserve"> the influence of the young enterprise scheme </w:t>
      </w:r>
      <w:r w:rsidR="00E0106A" w:rsidRPr="00E717A3">
        <w:rPr>
          <w:rFonts w:ascii="Arial" w:hAnsi="Arial" w:cs="Arial"/>
          <w:sz w:val="24"/>
          <w:szCs w:val="24"/>
          <w:shd w:val="clear" w:color="auto" w:fill="FFFFFF"/>
        </w:rPr>
        <w:t xml:space="preserve">has on the </w:t>
      </w:r>
      <w:r w:rsidR="009C184E" w:rsidRPr="00E717A3">
        <w:rPr>
          <w:rFonts w:ascii="Arial" w:hAnsi="Arial" w:cs="Arial"/>
          <w:sz w:val="24"/>
          <w:szCs w:val="24"/>
          <w:shd w:val="clear" w:color="auto" w:fill="FFFFFF"/>
        </w:rPr>
        <w:t>career</w:t>
      </w:r>
      <w:r w:rsidR="00E0106A" w:rsidRPr="00E717A3">
        <w:rPr>
          <w:rFonts w:ascii="Arial" w:hAnsi="Arial" w:cs="Arial"/>
          <w:sz w:val="24"/>
          <w:szCs w:val="24"/>
          <w:shd w:val="clear" w:color="auto" w:fill="FFFFFF"/>
        </w:rPr>
        <w:t xml:space="preserve"> choices of participants.</w:t>
      </w:r>
      <w:r w:rsidR="000E267E" w:rsidRPr="00E717A3">
        <w:rPr>
          <w:rFonts w:ascii="Arial" w:hAnsi="Arial" w:cs="Arial"/>
          <w:sz w:val="24"/>
          <w:szCs w:val="24"/>
          <w:shd w:val="clear" w:color="auto" w:fill="FFFFFF"/>
        </w:rPr>
        <w:t xml:space="preserve"> </w:t>
      </w:r>
      <w:r w:rsidR="000E267E" w:rsidRPr="00E717A3">
        <w:rPr>
          <w:rFonts w:ascii="Arial" w:hAnsi="Arial" w:cs="Arial"/>
          <w:sz w:val="24"/>
          <w:szCs w:val="24"/>
          <w:shd w:val="clear" w:color="auto" w:fill="FFFFFF"/>
        </w:rPr>
        <w:t>The findings show that, to some extent, participating in the Y</w:t>
      </w:r>
      <w:r w:rsidR="009C184E" w:rsidRPr="00E717A3">
        <w:rPr>
          <w:rFonts w:ascii="Arial" w:hAnsi="Arial" w:cs="Arial"/>
          <w:sz w:val="24"/>
          <w:szCs w:val="24"/>
          <w:shd w:val="clear" w:color="auto" w:fill="FFFFFF"/>
        </w:rPr>
        <w:t xml:space="preserve">oung </w:t>
      </w:r>
      <w:r w:rsidR="000E267E" w:rsidRPr="00E717A3">
        <w:rPr>
          <w:rFonts w:ascii="Arial" w:hAnsi="Arial" w:cs="Arial"/>
          <w:sz w:val="24"/>
          <w:szCs w:val="24"/>
          <w:shd w:val="clear" w:color="auto" w:fill="FFFFFF"/>
        </w:rPr>
        <w:t>E</w:t>
      </w:r>
      <w:r w:rsidR="009C184E" w:rsidRPr="00E717A3">
        <w:rPr>
          <w:rFonts w:ascii="Arial" w:hAnsi="Arial" w:cs="Arial"/>
          <w:sz w:val="24"/>
          <w:szCs w:val="24"/>
          <w:shd w:val="clear" w:color="auto" w:fill="FFFFFF"/>
        </w:rPr>
        <w:t xml:space="preserve">nterprise </w:t>
      </w:r>
      <w:r w:rsidR="000E267E" w:rsidRPr="00E717A3">
        <w:rPr>
          <w:rFonts w:ascii="Arial" w:hAnsi="Arial" w:cs="Arial"/>
          <w:sz w:val="24"/>
          <w:szCs w:val="24"/>
          <w:shd w:val="clear" w:color="auto" w:fill="FFFFFF"/>
        </w:rPr>
        <w:t>S</w:t>
      </w:r>
      <w:r w:rsidR="009C184E" w:rsidRPr="00E717A3">
        <w:rPr>
          <w:rFonts w:ascii="Arial" w:hAnsi="Arial" w:cs="Arial"/>
          <w:sz w:val="24"/>
          <w:szCs w:val="24"/>
          <w:shd w:val="clear" w:color="auto" w:fill="FFFFFF"/>
        </w:rPr>
        <w:t>cheme</w:t>
      </w:r>
      <w:r w:rsidR="000E267E" w:rsidRPr="00E717A3">
        <w:rPr>
          <w:rFonts w:ascii="Arial" w:hAnsi="Arial" w:cs="Arial"/>
          <w:sz w:val="24"/>
          <w:szCs w:val="24"/>
          <w:shd w:val="clear" w:color="auto" w:fill="FFFFFF"/>
        </w:rPr>
        <w:t xml:space="preserve"> does influence the choices students make about further study and future work opportunities. The Y</w:t>
      </w:r>
      <w:r w:rsidR="009C184E" w:rsidRPr="00E717A3">
        <w:rPr>
          <w:rFonts w:ascii="Arial" w:hAnsi="Arial" w:cs="Arial"/>
          <w:sz w:val="24"/>
          <w:szCs w:val="24"/>
          <w:shd w:val="clear" w:color="auto" w:fill="FFFFFF"/>
        </w:rPr>
        <w:t xml:space="preserve">oung </w:t>
      </w:r>
      <w:r w:rsidR="000E267E" w:rsidRPr="00E717A3">
        <w:rPr>
          <w:rFonts w:ascii="Arial" w:hAnsi="Arial" w:cs="Arial"/>
          <w:sz w:val="24"/>
          <w:szCs w:val="24"/>
          <w:shd w:val="clear" w:color="auto" w:fill="FFFFFF"/>
        </w:rPr>
        <w:t>E</w:t>
      </w:r>
      <w:r w:rsidR="009C184E" w:rsidRPr="00E717A3">
        <w:rPr>
          <w:rFonts w:ascii="Arial" w:hAnsi="Arial" w:cs="Arial"/>
          <w:sz w:val="24"/>
          <w:szCs w:val="24"/>
          <w:shd w:val="clear" w:color="auto" w:fill="FFFFFF"/>
        </w:rPr>
        <w:t xml:space="preserve">nterprise </w:t>
      </w:r>
      <w:r w:rsidR="000E267E" w:rsidRPr="00E717A3">
        <w:rPr>
          <w:rFonts w:ascii="Arial" w:hAnsi="Arial" w:cs="Arial"/>
          <w:sz w:val="24"/>
          <w:szCs w:val="24"/>
          <w:shd w:val="clear" w:color="auto" w:fill="FFFFFF"/>
        </w:rPr>
        <w:t>S</w:t>
      </w:r>
      <w:r w:rsidR="009C184E" w:rsidRPr="00E717A3">
        <w:rPr>
          <w:rFonts w:ascii="Arial" w:hAnsi="Arial" w:cs="Arial"/>
          <w:sz w:val="24"/>
          <w:szCs w:val="24"/>
          <w:shd w:val="clear" w:color="auto" w:fill="FFFFFF"/>
        </w:rPr>
        <w:t>cheme</w:t>
      </w:r>
      <w:r w:rsidR="000E267E" w:rsidRPr="00E717A3">
        <w:rPr>
          <w:rFonts w:ascii="Arial" w:hAnsi="Arial" w:cs="Arial"/>
          <w:sz w:val="24"/>
          <w:szCs w:val="24"/>
          <w:shd w:val="clear" w:color="auto" w:fill="FFFFFF"/>
        </w:rPr>
        <w:t xml:space="preserve"> appears to have a greater impact on those students who are exposed to enterprising role models through their family and friends</w:t>
      </w:r>
      <w:r w:rsidR="000E267E" w:rsidRPr="00E717A3">
        <w:rPr>
          <w:rFonts w:ascii="Arial" w:hAnsi="Arial" w:cs="Arial"/>
          <w:sz w:val="24"/>
          <w:szCs w:val="24"/>
          <w:shd w:val="clear" w:color="auto" w:fill="FFFFFF"/>
        </w:rPr>
        <w:t xml:space="preserve"> (Lewis 2005</w:t>
      </w:r>
      <w:r w:rsidR="009C184E" w:rsidRPr="00E717A3">
        <w:rPr>
          <w:rFonts w:ascii="Arial" w:hAnsi="Arial" w:cs="Arial"/>
          <w:sz w:val="24"/>
          <w:szCs w:val="24"/>
          <w:shd w:val="clear" w:color="auto" w:fill="FFFFFF"/>
        </w:rPr>
        <w:t>)</w:t>
      </w:r>
      <w:r w:rsidR="00013659" w:rsidRPr="00E717A3">
        <w:rPr>
          <w:rFonts w:ascii="Arial" w:hAnsi="Arial" w:cs="Arial"/>
          <w:sz w:val="24"/>
          <w:szCs w:val="24"/>
          <w:shd w:val="clear" w:color="auto" w:fill="FFFFFF"/>
        </w:rPr>
        <w:t>.</w:t>
      </w:r>
    </w:p>
    <w:p w14:paraId="2B44AB17" w14:textId="5DF296D0" w:rsidR="00514862" w:rsidRPr="00E717A3" w:rsidRDefault="005A7DB2" w:rsidP="00E717A3">
      <w:pPr>
        <w:shd w:val="clear" w:color="auto" w:fill="FFFFFF"/>
        <w:spacing w:before="100" w:beforeAutospacing="1" w:after="100" w:afterAutospacing="1" w:line="360" w:lineRule="auto"/>
        <w:rPr>
          <w:rFonts w:ascii="Arial" w:hAnsi="Arial" w:cs="Arial"/>
          <w:sz w:val="24"/>
          <w:szCs w:val="24"/>
        </w:rPr>
      </w:pPr>
      <w:r w:rsidRPr="00E717A3">
        <w:rPr>
          <w:rFonts w:ascii="Arial" w:hAnsi="Arial" w:cs="Arial"/>
          <w:sz w:val="24"/>
          <w:szCs w:val="24"/>
          <w:shd w:val="clear" w:color="auto" w:fill="FFFFFF"/>
        </w:rPr>
        <w:t xml:space="preserve">Another study was undertaken to </w:t>
      </w:r>
      <w:r w:rsidR="001D5B97" w:rsidRPr="00E717A3">
        <w:rPr>
          <w:rFonts w:ascii="Arial" w:hAnsi="Arial" w:cs="Arial"/>
          <w:sz w:val="24"/>
          <w:szCs w:val="24"/>
          <w:shd w:val="clear" w:color="auto" w:fill="FFFFFF"/>
        </w:rPr>
        <w:t xml:space="preserve">evaluate the impact of the young enterprise </w:t>
      </w:r>
      <w:r w:rsidR="00C81CC3" w:rsidRPr="00E717A3">
        <w:rPr>
          <w:rFonts w:ascii="Arial" w:hAnsi="Arial" w:cs="Arial"/>
          <w:sz w:val="24"/>
          <w:szCs w:val="24"/>
          <w:shd w:val="clear" w:color="auto" w:fill="FFFFFF"/>
        </w:rPr>
        <w:t>Wales</w:t>
      </w:r>
      <w:r w:rsidR="001D5B97" w:rsidRPr="00E717A3">
        <w:rPr>
          <w:rFonts w:ascii="Arial" w:hAnsi="Arial" w:cs="Arial"/>
          <w:sz w:val="24"/>
          <w:szCs w:val="24"/>
          <w:shd w:val="clear" w:color="auto" w:fill="FFFFFF"/>
        </w:rPr>
        <w:t xml:space="preserve"> programme had on the participants</w:t>
      </w:r>
      <w:r w:rsidR="00860155" w:rsidRPr="00E717A3">
        <w:rPr>
          <w:rFonts w:ascii="Arial" w:hAnsi="Arial" w:cs="Arial"/>
          <w:sz w:val="24"/>
          <w:szCs w:val="24"/>
          <w:shd w:val="clear" w:color="auto" w:fill="FFFFFF"/>
        </w:rPr>
        <w:t xml:space="preserve">. </w:t>
      </w:r>
      <w:r w:rsidR="00F63C20" w:rsidRPr="00E717A3">
        <w:rPr>
          <w:rFonts w:ascii="Arial" w:hAnsi="Arial" w:cs="Arial"/>
          <w:sz w:val="24"/>
          <w:szCs w:val="24"/>
          <w:shd w:val="clear" w:color="auto" w:fill="FFFFFF"/>
        </w:rPr>
        <w:t>The results indicated a positive participant reaction to the YEW programme with an affirmative response to all questions regarding the impact and experience of the course</w:t>
      </w:r>
      <w:r w:rsidR="00B86950" w:rsidRPr="00E717A3">
        <w:rPr>
          <w:rFonts w:ascii="Arial" w:hAnsi="Arial" w:cs="Arial"/>
          <w:sz w:val="24"/>
          <w:szCs w:val="24"/>
          <w:shd w:val="clear" w:color="auto" w:fill="FFFFFF"/>
        </w:rPr>
        <w:t xml:space="preserve"> (Jones and </w:t>
      </w:r>
      <w:proofErr w:type="spellStart"/>
      <w:r w:rsidR="00B86950" w:rsidRPr="00E717A3">
        <w:rPr>
          <w:rFonts w:ascii="Arial" w:hAnsi="Arial" w:cs="Arial"/>
          <w:sz w:val="24"/>
          <w:szCs w:val="24"/>
          <w:shd w:val="clear" w:color="auto" w:fill="FFFFFF"/>
        </w:rPr>
        <w:t>Colwill</w:t>
      </w:r>
      <w:proofErr w:type="spellEnd"/>
      <w:r w:rsidR="00B86950" w:rsidRPr="00E717A3">
        <w:rPr>
          <w:rFonts w:ascii="Arial" w:hAnsi="Arial" w:cs="Arial"/>
          <w:sz w:val="24"/>
          <w:szCs w:val="24"/>
          <w:shd w:val="clear" w:color="auto" w:fill="FFFFFF"/>
        </w:rPr>
        <w:t xml:space="preserve"> 2013)</w:t>
      </w:r>
      <w:r w:rsidR="00F63C20" w:rsidRPr="00E717A3">
        <w:rPr>
          <w:rFonts w:ascii="Arial" w:hAnsi="Arial" w:cs="Arial"/>
          <w:sz w:val="24"/>
          <w:szCs w:val="24"/>
          <w:shd w:val="clear" w:color="auto" w:fill="FFFFFF"/>
        </w:rPr>
        <w:t xml:space="preserve">. The </w:t>
      </w:r>
      <w:r w:rsidR="00152BC5" w:rsidRPr="00E717A3">
        <w:rPr>
          <w:rFonts w:ascii="Arial" w:hAnsi="Arial" w:cs="Arial"/>
          <w:sz w:val="24"/>
          <w:szCs w:val="24"/>
          <w:shd w:val="clear" w:color="auto" w:fill="FFFFFF"/>
        </w:rPr>
        <w:t>final</w:t>
      </w:r>
      <w:r w:rsidR="00F63C20" w:rsidRPr="00E717A3">
        <w:rPr>
          <w:rFonts w:ascii="Arial" w:hAnsi="Arial" w:cs="Arial"/>
          <w:sz w:val="24"/>
          <w:szCs w:val="24"/>
          <w:shd w:val="clear" w:color="auto" w:fill="FFFFFF"/>
        </w:rPr>
        <w:t xml:space="preserve"> results suggested that the programme has improved entrepreneurial competencies and the future potential for business </w:t>
      </w:r>
      <w:r w:rsidR="00152BC5" w:rsidRPr="00E717A3">
        <w:rPr>
          <w:rFonts w:ascii="Arial" w:hAnsi="Arial" w:cs="Arial"/>
          <w:sz w:val="24"/>
          <w:szCs w:val="24"/>
          <w:shd w:val="clear" w:color="auto" w:fill="FFFFFF"/>
        </w:rPr>
        <w:t>start-ups</w:t>
      </w:r>
      <w:r w:rsidR="00C81CC3" w:rsidRPr="00E717A3">
        <w:rPr>
          <w:rFonts w:ascii="Arial" w:hAnsi="Arial" w:cs="Arial"/>
          <w:sz w:val="24"/>
          <w:szCs w:val="24"/>
          <w:shd w:val="clear" w:color="auto" w:fill="FFFFFF"/>
        </w:rPr>
        <w:t xml:space="preserve"> (Jones and </w:t>
      </w:r>
      <w:proofErr w:type="spellStart"/>
      <w:r w:rsidR="00C81CC3" w:rsidRPr="00E717A3">
        <w:rPr>
          <w:rFonts w:ascii="Arial" w:hAnsi="Arial" w:cs="Arial"/>
          <w:sz w:val="24"/>
          <w:szCs w:val="24"/>
          <w:shd w:val="clear" w:color="auto" w:fill="FFFFFF"/>
        </w:rPr>
        <w:t>Colwill</w:t>
      </w:r>
      <w:proofErr w:type="spellEnd"/>
      <w:r w:rsidR="00C81CC3" w:rsidRPr="00E717A3">
        <w:rPr>
          <w:rFonts w:ascii="Arial" w:hAnsi="Arial" w:cs="Arial"/>
          <w:sz w:val="24"/>
          <w:szCs w:val="24"/>
          <w:shd w:val="clear" w:color="auto" w:fill="FFFFFF"/>
        </w:rPr>
        <w:t xml:space="preserve"> 2013)</w:t>
      </w:r>
      <w:r w:rsidR="00F63C20" w:rsidRPr="00E717A3">
        <w:rPr>
          <w:rFonts w:ascii="Arial" w:hAnsi="Arial" w:cs="Arial"/>
          <w:sz w:val="24"/>
          <w:szCs w:val="24"/>
          <w:shd w:val="clear" w:color="auto" w:fill="FFFFFF"/>
        </w:rPr>
        <w:t>.</w:t>
      </w:r>
      <w:r w:rsidR="00860155" w:rsidRPr="00E717A3">
        <w:rPr>
          <w:rFonts w:ascii="Arial" w:hAnsi="Arial" w:cs="Arial"/>
          <w:sz w:val="24"/>
          <w:szCs w:val="24"/>
          <w:shd w:val="clear" w:color="auto" w:fill="FFFFFF"/>
        </w:rPr>
        <w:t xml:space="preserve"> Proving that the young enterprise </w:t>
      </w:r>
      <w:r w:rsidR="00C81CC3" w:rsidRPr="00E717A3">
        <w:rPr>
          <w:rFonts w:ascii="Arial" w:hAnsi="Arial" w:cs="Arial"/>
          <w:sz w:val="24"/>
          <w:szCs w:val="24"/>
          <w:shd w:val="clear" w:color="auto" w:fill="FFFFFF"/>
        </w:rPr>
        <w:t>initiative</w:t>
      </w:r>
      <w:r w:rsidR="00860155" w:rsidRPr="00E717A3">
        <w:rPr>
          <w:rFonts w:ascii="Arial" w:hAnsi="Arial" w:cs="Arial"/>
          <w:sz w:val="24"/>
          <w:szCs w:val="24"/>
          <w:shd w:val="clear" w:color="auto" w:fill="FFFFFF"/>
        </w:rPr>
        <w:t xml:space="preserve"> does in</w:t>
      </w:r>
      <w:r w:rsidR="00C81CC3" w:rsidRPr="00E717A3">
        <w:rPr>
          <w:rFonts w:ascii="Arial" w:hAnsi="Arial" w:cs="Arial"/>
          <w:sz w:val="24"/>
          <w:szCs w:val="24"/>
          <w:shd w:val="clear" w:color="auto" w:fill="FFFFFF"/>
        </w:rPr>
        <w:t xml:space="preserve"> </w:t>
      </w:r>
      <w:r w:rsidR="00860155" w:rsidRPr="00E717A3">
        <w:rPr>
          <w:rFonts w:ascii="Arial" w:hAnsi="Arial" w:cs="Arial"/>
          <w:sz w:val="24"/>
          <w:szCs w:val="24"/>
          <w:shd w:val="clear" w:color="auto" w:fill="FFFFFF"/>
        </w:rPr>
        <w:t xml:space="preserve">fact </w:t>
      </w:r>
      <w:r w:rsidR="00E717A3" w:rsidRPr="00E717A3">
        <w:rPr>
          <w:rFonts w:ascii="Arial" w:hAnsi="Arial" w:cs="Arial"/>
          <w:sz w:val="24"/>
          <w:szCs w:val="24"/>
          <w:shd w:val="clear" w:color="auto" w:fill="FFFFFF"/>
        </w:rPr>
        <w:t>mould</w:t>
      </w:r>
      <w:r w:rsidR="00860155" w:rsidRPr="00E717A3">
        <w:rPr>
          <w:rFonts w:ascii="Arial" w:hAnsi="Arial" w:cs="Arial"/>
          <w:sz w:val="24"/>
          <w:szCs w:val="24"/>
          <w:shd w:val="clear" w:color="auto" w:fill="FFFFFF"/>
        </w:rPr>
        <w:t xml:space="preserve"> </w:t>
      </w:r>
      <w:r w:rsidR="004F6EEF" w:rsidRPr="00E717A3">
        <w:rPr>
          <w:rFonts w:ascii="Arial" w:hAnsi="Arial" w:cs="Arial"/>
          <w:sz w:val="24"/>
          <w:szCs w:val="24"/>
          <w:shd w:val="clear" w:color="auto" w:fill="FFFFFF"/>
        </w:rPr>
        <w:t xml:space="preserve">and encourage </w:t>
      </w:r>
      <w:r w:rsidR="00152BC5" w:rsidRPr="00E717A3">
        <w:rPr>
          <w:rFonts w:ascii="Arial" w:hAnsi="Arial" w:cs="Arial"/>
          <w:sz w:val="24"/>
          <w:szCs w:val="24"/>
          <w:shd w:val="clear" w:color="auto" w:fill="FFFFFF"/>
        </w:rPr>
        <w:t>an</w:t>
      </w:r>
      <w:r w:rsidR="004F6EEF" w:rsidRPr="00E717A3">
        <w:rPr>
          <w:rFonts w:ascii="Arial" w:hAnsi="Arial" w:cs="Arial"/>
          <w:sz w:val="24"/>
          <w:szCs w:val="24"/>
          <w:shd w:val="clear" w:color="auto" w:fill="FFFFFF"/>
        </w:rPr>
        <w:t xml:space="preserve"> entrepreneurial mindset in young people.</w:t>
      </w:r>
    </w:p>
    <w:p w14:paraId="6A868941" w14:textId="67C8740D" w:rsidR="00355013" w:rsidRPr="00E717A3" w:rsidRDefault="00361C6C" w:rsidP="00E717A3">
      <w:pPr>
        <w:shd w:val="clear" w:color="auto" w:fill="FFFFFF"/>
        <w:spacing w:before="100" w:beforeAutospacing="1" w:after="100" w:afterAutospacing="1" w:line="360" w:lineRule="auto"/>
        <w:rPr>
          <w:rFonts w:ascii="Arial" w:hAnsi="Arial" w:cs="Arial"/>
          <w:sz w:val="24"/>
          <w:szCs w:val="24"/>
        </w:rPr>
      </w:pPr>
      <w:r w:rsidRPr="00E717A3">
        <w:rPr>
          <w:rFonts w:ascii="Arial" w:hAnsi="Arial" w:cs="Arial"/>
          <w:sz w:val="24"/>
          <w:szCs w:val="24"/>
        </w:rPr>
        <w:t>Conclusion</w:t>
      </w:r>
    </w:p>
    <w:p w14:paraId="1018FCC7" w14:textId="5A176935" w:rsidR="00764BB0" w:rsidRPr="00E717A3" w:rsidRDefault="00764BB0" w:rsidP="00E717A3">
      <w:pPr>
        <w:shd w:val="clear" w:color="auto" w:fill="FFFFFF"/>
        <w:spacing w:before="100" w:beforeAutospacing="1" w:after="100" w:afterAutospacing="1" w:line="360" w:lineRule="auto"/>
        <w:rPr>
          <w:rFonts w:ascii="Arial" w:hAnsi="Arial" w:cs="Arial"/>
          <w:sz w:val="24"/>
          <w:szCs w:val="24"/>
        </w:rPr>
      </w:pPr>
      <w:r w:rsidRPr="00E717A3">
        <w:rPr>
          <w:rFonts w:ascii="Arial" w:hAnsi="Arial" w:cs="Arial"/>
          <w:sz w:val="24"/>
          <w:szCs w:val="24"/>
        </w:rPr>
        <w:t xml:space="preserve">The young enterprise </w:t>
      </w:r>
      <w:r w:rsidR="00B5622C" w:rsidRPr="00E717A3">
        <w:rPr>
          <w:rFonts w:ascii="Arial" w:hAnsi="Arial" w:cs="Arial"/>
          <w:sz w:val="24"/>
          <w:szCs w:val="24"/>
        </w:rPr>
        <w:t>initiative</w:t>
      </w:r>
      <w:r w:rsidRPr="00E717A3">
        <w:rPr>
          <w:rFonts w:ascii="Arial" w:hAnsi="Arial" w:cs="Arial"/>
          <w:sz w:val="24"/>
          <w:szCs w:val="24"/>
        </w:rPr>
        <w:t xml:space="preserve"> helps to shape, motivate</w:t>
      </w:r>
      <w:r w:rsidR="001A7A29" w:rsidRPr="00E717A3">
        <w:rPr>
          <w:rFonts w:ascii="Arial" w:hAnsi="Arial" w:cs="Arial"/>
          <w:sz w:val="24"/>
          <w:szCs w:val="24"/>
        </w:rPr>
        <w:t xml:space="preserve"> and create young entrepreneurs. It does this by stimulating an entrepreneurial mindset in the minds of </w:t>
      </w:r>
      <w:r w:rsidR="001A7A29" w:rsidRPr="00E717A3">
        <w:rPr>
          <w:rFonts w:ascii="Arial" w:hAnsi="Arial" w:cs="Arial"/>
          <w:sz w:val="24"/>
          <w:szCs w:val="24"/>
        </w:rPr>
        <w:lastRenderedPageBreak/>
        <w:t>young children</w:t>
      </w:r>
      <w:r w:rsidR="00D86F73" w:rsidRPr="00E717A3">
        <w:rPr>
          <w:rFonts w:ascii="Arial" w:hAnsi="Arial" w:cs="Arial"/>
          <w:sz w:val="24"/>
          <w:szCs w:val="24"/>
        </w:rPr>
        <w:t xml:space="preserve">. Using a mix </w:t>
      </w:r>
      <w:r w:rsidR="00152BC5" w:rsidRPr="00E717A3">
        <w:rPr>
          <w:rFonts w:ascii="Arial" w:hAnsi="Arial" w:cs="Arial"/>
          <w:sz w:val="24"/>
          <w:szCs w:val="24"/>
        </w:rPr>
        <w:t>of</w:t>
      </w:r>
      <w:r w:rsidR="00D86F73" w:rsidRPr="00E717A3">
        <w:rPr>
          <w:rFonts w:ascii="Arial" w:hAnsi="Arial" w:cs="Arial"/>
          <w:sz w:val="24"/>
          <w:szCs w:val="24"/>
        </w:rPr>
        <w:t xml:space="preserve"> project based learning and </w:t>
      </w:r>
      <w:r w:rsidR="00152BC5" w:rsidRPr="00E717A3">
        <w:rPr>
          <w:rFonts w:ascii="Arial" w:hAnsi="Arial" w:cs="Arial"/>
          <w:sz w:val="24"/>
          <w:szCs w:val="24"/>
        </w:rPr>
        <w:t>in-class</w:t>
      </w:r>
      <w:r w:rsidR="00D86F73" w:rsidRPr="00E717A3">
        <w:rPr>
          <w:rFonts w:ascii="Arial" w:hAnsi="Arial" w:cs="Arial"/>
          <w:sz w:val="24"/>
          <w:szCs w:val="24"/>
        </w:rPr>
        <w:t xml:space="preserve"> learning</w:t>
      </w:r>
      <w:r w:rsidR="00A7324D" w:rsidRPr="00E717A3">
        <w:rPr>
          <w:rFonts w:ascii="Arial" w:hAnsi="Arial" w:cs="Arial"/>
          <w:sz w:val="24"/>
          <w:szCs w:val="24"/>
        </w:rPr>
        <w:t xml:space="preserve">, the program </w:t>
      </w:r>
      <w:r w:rsidR="00152BC5" w:rsidRPr="00E717A3">
        <w:rPr>
          <w:rFonts w:ascii="Arial" w:hAnsi="Arial" w:cs="Arial"/>
          <w:sz w:val="24"/>
          <w:szCs w:val="24"/>
        </w:rPr>
        <w:t>helps</w:t>
      </w:r>
      <w:r w:rsidR="00A7324D" w:rsidRPr="00E717A3">
        <w:rPr>
          <w:rFonts w:ascii="Arial" w:hAnsi="Arial" w:cs="Arial"/>
          <w:sz w:val="24"/>
          <w:szCs w:val="24"/>
        </w:rPr>
        <w:t xml:space="preserve"> students to understand what it </w:t>
      </w:r>
      <w:r w:rsidR="00DC56FB" w:rsidRPr="00E717A3">
        <w:rPr>
          <w:rFonts w:ascii="Arial" w:hAnsi="Arial" w:cs="Arial"/>
          <w:sz w:val="24"/>
          <w:szCs w:val="24"/>
        </w:rPr>
        <w:t>t</w:t>
      </w:r>
      <w:r w:rsidR="00A7324D" w:rsidRPr="00E717A3">
        <w:rPr>
          <w:rFonts w:ascii="Arial" w:hAnsi="Arial" w:cs="Arial"/>
          <w:sz w:val="24"/>
          <w:szCs w:val="24"/>
        </w:rPr>
        <w:t>akes to be a business owner and how to go about starting their own business</w:t>
      </w:r>
      <w:r w:rsidR="001F4A01" w:rsidRPr="00E717A3">
        <w:rPr>
          <w:rFonts w:ascii="Arial" w:hAnsi="Arial" w:cs="Arial"/>
          <w:sz w:val="24"/>
          <w:szCs w:val="24"/>
        </w:rPr>
        <w:t>. They get hand</w:t>
      </w:r>
      <w:r w:rsidR="00152BC5" w:rsidRPr="00E717A3">
        <w:rPr>
          <w:rFonts w:ascii="Arial" w:hAnsi="Arial" w:cs="Arial"/>
          <w:sz w:val="24"/>
          <w:szCs w:val="24"/>
        </w:rPr>
        <w:t>s</w:t>
      </w:r>
      <w:r w:rsidR="001F4A01" w:rsidRPr="00E717A3">
        <w:rPr>
          <w:rFonts w:ascii="Arial" w:hAnsi="Arial" w:cs="Arial"/>
          <w:sz w:val="24"/>
          <w:szCs w:val="24"/>
        </w:rPr>
        <w:t xml:space="preserve"> on experience in starting a business and also working together with business owners helps them to </w:t>
      </w:r>
      <w:r w:rsidR="00417E0D" w:rsidRPr="00E717A3">
        <w:rPr>
          <w:rFonts w:ascii="Arial" w:hAnsi="Arial" w:cs="Arial"/>
          <w:sz w:val="24"/>
          <w:szCs w:val="24"/>
        </w:rPr>
        <w:t xml:space="preserve">see the </w:t>
      </w:r>
      <w:r w:rsidR="009440FD" w:rsidRPr="00E717A3">
        <w:rPr>
          <w:rFonts w:ascii="Arial" w:hAnsi="Arial" w:cs="Arial"/>
          <w:sz w:val="24"/>
          <w:szCs w:val="24"/>
        </w:rPr>
        <w:t xml:space="preserve">results </w:t>
      </w:r>
      <w:r w:rsidR="00E717A3" w:rsidRPr="00E717A3">
        <w:rPr>
          <w:rFonts w:ascii="Arial" w:hAnsi="Arial" w:cs="Arial"/>
          <w:sz w:val="24"/>
          <w:szCs w:val="24"/>
        </w:rPr>
        <w:t>first-hand</w:t>
      </w:r>
      <w:r w:rsidR="00E34750" w:rsidRPr="00E717A3">
        <w:rPr>
          <w:rFonts w:ascii="Arial" w:hAnsi="Arial" w:cs="Arial"/>
          <w:sz w:val="24"/>
          <w:szCs w:val="24"/>
        </w:rPr>
        <w:t xml:space="preserve"> and gives them a chance to interact and ask any questions </w:t>
      </w:r>
      <w:r w:rsidR="009A762E" w:rsidRPr="00E717A3">
        <w:rPr>
          <w:rFonts w:ascii="Arial" w:hAnsi="Arial" w:cs="Arial"/>
          <w:sz w:val="24"/>
          <w:szCs w:val="24"/>
        </w:rPr>
        <w:t xml:space="preserve">they may have. Numerous studies have proven that the young enterprise initiative has positively impacted young </w:t>
      </w:r>
      <w:r w:rsidR="00152BC5" w:rsidRPr="00E717A3">
        <w:rPr>
          <w:rFonts w:ascii="Arial" w:hAnsi="Arial" w:cs="Arial"/>
          <w:sz w:val="24"/>
          <w:szCs w:val="24"/>
        </w:rPr>
        <w:t>people’s</w:t>
      </w:r>
      <w:r w:rsidR="009A762E" w:rsidRPr="00E717A3">
        <w:rPr>
          <w:rFonts w:ascii="Arial" w:hAnsi="Arial" w:cs="Arial"/>
          <w:sz w:val="24"/>
          <w:szCs w:val="24"/>
        </w:rPr>
        <w:t xml:space="preserve"> </w:t>
      </w:r>
      <w:r w:rsidR="00061D09" w:rsidRPr="00E717A3">
        <w:rPr>
          <w:rFonts w:ascii="Arial" w:hAnsi="Arial" w:cs="Arial"/>
          <w:sz w:val="24"/>
          <w:szCs w:val="24"/>
        </w:rPr>
        <w:t>future employment decisions</w:t>
      </w:r>
      <w:r w:rsidR="00E717A3" w:rsidRPr="00E717A3">
        <w:rPr>
          <w:rFonts w:ascii="Arial" w:hAnsi="Arial" w:cs="Arial"/>
          <w:sz w:val="24"/>
          <w:szCs w:val="24"/>
        </w:rPr>
        <w:t>. Young people who have participated in Young Enterprise programmes reported that their resilience, self-esteem, and capacity for problem-solving had all improved. They also reported improvements in their ability to recognise their own strengths and weaknesses (82% of students) and understanding of how to manage money (81% of students who participated in the Company Program).</w:t>
      </w:r>
      <w:r w:rsidR="00E66874" w:rsidRPr="00E717A3">
        <w:rPr>
          <w:rFonts w:ascii="Arial" w:hAnsi="Arial" w:cs="Arial"/>
          <w:color w:val="555555"/>
          <w:sz w:val="24"/>
          <w:szCs w:val="24"/>
          <w:shd w:val="clear" w:color="auto" w:fill="FFFFFF"/>
        </w:rPr>
        <w:t xml:space="preserve"> (</w:t>
      </w:r>
      <w:r w:rsidR="00386579" w:rsidRPr="00E717A3">
        <w:rPr>
          <w:rFonts w:ascii="Arial" w:hAnsi="Arial" w:cs="Arial"/>
          <w:color w:val="555555"/>
          <w:sz w:val="24"/>
          <w:szCs w:val="24"/>
          <w:shd w:val="clear" w:color="auto" w:fill="FFFFFF"/>
        </w:rPr>
        <w:t xml:space="preserve"> Bateman 2018). </w:t>
      </w:r>
      <w:r w:rsidR="00C060B2" w:rsidRPr="00E717A3">
        <w:rPr>
          <w:rFonts w:ascii="Arial" w:hAnsi="Arial" w:cs="Arial"/>
          <w:color w:val="555555"/>
          <w:sz w:val="24"/>
          <w:szCs w:val="24"/>
          <w:shd w:val="clear" w:color="auto" w:fill="FFFFFF"/>
        </w:rPr>
        <w:t>Young enterprise leaves par</w:t>
      </w:r>
      <w:r w:rsidR="0046095D" w:rsidRPr="00E717A3">
        <w:rPr>
          <w:rFonts w:ascii="Arial" w:hAnsi="Arial" w:cs="Arial"/>
          <w:color w:val="555555"/>
          <w:sz w:val="24"/>
          <w:szCs w:val="24"/>
          <w:shd w:val="clear" w:color="auto" w:fill="FFFFFF"/>
        </w:rPr>
        <w:t>ticipants with skills needed to adapt and survive the real world</w:t>
      </w:r>
      <w:r w:rsidR="006F6669" w:rsidRPr="00E717A3">
        <w:rPr>
          <w:rFonts w:ascii="Arial" w:hAnsi="Arial" w:cs="Arial"/>
          <w:color w:val="555555"/>
          <w:sz w:val="24"/>
          <w:szCs w:val="24"/>
          <w:shd w:val="clear" w:color="auto" w:fill="FFFFFF"/>
        </w:rPr>
        <w:t xml:space="preserve"> such as </w:t>
      </w:r>
      <w:r w:rsidR="006F46EB" w:rsidRPr="00E717A3">
        <w:rPr>
          <w:rFonts w:ascii="Arial" w:hAnsi="Arial" w:cs="Arial"/>
          <w:color w:val="555555"/>
          <w:sz w:val="24"/>
          <w:szCs w:val="24"/>
          <w:shd w:val="clear" w:color="auto" w:fill="FFFFFF"/>
        </w:rPr>
        <w:t xml:space="preserve">time management, </w:t>
      </w:r>
      <w:r w:rsidR="00152BC5" w:rsidRPr="00E717A3">
        <w:rPr>
          <w:rFonts w:ascii="Arial" w:hAnsi="Arial" w:cs="Arial"/>
          <w:color w:val="555555"/>
          <w:sz w:val="24"/>
          <w:szCs w:val="24"/>
          <w:shd w:val="clear" w:color="auto" w:fill="FFFFFF"/>
        </w:rPr>
        <w:t>problem-solving</w:t>
      </w:r>
      <w:r w:rsidR="00CF7DD3" w:rsidRPr="00E717A3">
        <w:rPr>
          <w:rFonts w:ascii="Arial" w:hAnsi="Arial" w:cs="Arial"/>
          <w:color w:val="222222"/>
          <w:sz w:val="24"/>
          <w:szCs w:val="24"/>
        </w:rPr>
        <w:t xml:space="preserve">, Social Competence, Motivation, Intellectual Flexibility, Task Leadership, </w:t>
      </w:r>
      <w:r w:rsidR="00DC56FB" w:rsidRPr="00E717A3">
        <w:rPr>
          <w:rFonts w:ascii="Arial" w:hAnsi="Arial" w:cs="Arial"/>
          <w:color w:val="222222"/>
          <w:sz w:val="24"/>
          <w:szCs w:val="24"/>
        </w:rPr>
        <w:t xml:space="preserve">money management, creativity, </w:t>
      </w:r>
      <w:r w:rsidR="00CF7DD3" w:rsidRPr="00E717A3">
        <w:rPr>
          <w:rFonts w:ascii="Arial" w:hAnsi="Arial" w:cs="Arial"/>
          <w:color w:val="222222"/>
          <w:sz w:val="24"/>
          <w:szCs w:val="24"/>
        </w:rPr>
        <w:t>Emotional Control, and Self-Confidenc</w:t>
      </w:r>
      <w:r w:rsidR="00CF7DD3" w:rsidRPr="00E717A3">
        <w:rPr>
          <w:rFonts w:ascii="Arial" w:hAnsi="Arial" w:cs="Arial"/>
          <w:color w:val="222222"/>
          <w:sz w:val="24"/>
          <w:szCs w:val="24"/>
        </w:rPr>
        <w:t>e</w:t>
      </w:r>
      <w:r w:rsidR="00B5622C" w:rsidRPr="00E717A3">
        <w:rPr>
          <w:rFonts w:ascii="Arial" w:hAnsi="Arial" w:cs="Arial"/>
          <w:color w:val="222222"/>
          <w:sz w:val="24"/>
          <w:szCs w:val="24"/>
        </w:rPr>
        <w:t>.</w:t>
      </w:r>
    </w:p>
    <w:p w14:paraId="1A52EDEA" w14:textId="7C40254C" w:rsidR="002908A3" w:rsidRPr="00E717A3" w:rsidRDefault="002908A3" w:rsidP="00E717A3">
      <w:pPr>
        <w:spacing w:line="360" w:lineRule="auto"/>
        <w:rPr>
          <w:rFonts w:ascii="Arial" w:hAnsi="Arial" w:cs="Arial"/>
          <w:sz w:val="24"/>
          <w:szCs w:val="24"/>
        </w:rPr>
      </w:pPr>
      <w:r w:rsidRPr="00E717A3">
        <w:rPr>
          <w:rFonts w:ascii="Arial" w:hAnsi="Arial" w:cs="Arial"/>
          <w:sz w:val="24"/>
          <w:szCs w:val="24"/>
        </w:rPr>
        <w:br w:type="page"/>
      </w:r>
    </w:p>
    <w:p w14:paraId="43E3E200" w14:textId="639D1083" w:rsidR="004F3089" w:rsidRPr="00E717A3" w:rsidRDefault="001671C8" w:rsidP="00E717A3">
      <w:pPr>
        <w:shd w:val="clear" w:color="auto" w:fill="FFFFFF"/>
        <w:spacing w:before="100" w:beforeAutospacing="1" w:after="100" w:afterAutospacing="1" w:line="360" w:lineRule="auto"/>
        <w:rPr>
          <w:rFonts w:ascii="Arial" w:hAnsi="Arial" w:cs="Arial"/>
          <w:sz w:val="24"/>
          <w:szCs w:val="24"/>
          <w:u w:val="single"/>
        </w:rPr>
      </w:pPr>
      <w:r w:rsidRPr="00E717A3">
        <w:rPr>
          <w:rFonts w:ascii="Arial" w:hAnsi="Arial" w:cs="Arial"/>
          <w:sz w:val="24"/>
          <w:szCs w:val="24"/>
          <w:u w:val="single"/>
        </w:rPr>
        <w:lastRenderedPageBreak/>
        <w:t>References</w:t>
      </w:r>
    </w:p>
    <w:p w14:paraId="72C0888A" w14:textId="77777777" w:rsidR="003F7C2D" w:rsidRPr="00E717A3" w:rsidRDefault="003F7C2D" w:rsidP="00E717A3">
      <w:pPr>
        <w:pStyle w:val="NormalWeb"/>
        <w:spacing w:line="360" w:lineRule="auto"/>
        <w:ind w:left="567" w:hanging="567"/>
        <w:rPr>
          <w:rFonts w:ascii="Arial" w:hAnsi="Arial" w:cs="Arial"/>
        </w:rPr>
      </w:pPr>
      <w:r w:rsidRPr="00E717A3">
        <w:rPr>
          <w:rFonts w:ascii="Arial" w:hAnsi="Arial" w:cs="Arial"/>
          <w:i/>
          <w:iCs/>
        </w:rPr>
        <w:t>Learning and progression in entrepreneurship education</w:t>
      </w:r>
      <w:r w:rsidRPr="00E717A3">
        <w:rPr>
          <w:rFonts w:ascii="Arial" w:hAnsi="Arial" w:cs="Arial"/>
        </w:rPr>
        <w:t xml:space="preserve"> (2012). Available at: https://hwb.gov.wales/api/storage/f0e3f1ea-a6ff-46c2-89f3-7617178e1f88/learning-and-progression.pdf (Accessed: January 29, 2023). </w:t>
      </w:r>
    </w:p>
    <w:p w14:paraId="0433949E" w14:textId="2F7351B9" w:rsidR="00075B57" w:rsidRPr="00E717A3" w:rsidRDefault="0023297F" w:rsidP="00E717A3">
      <w:pPr>
        <w:pStyle w:val="NormalWeb"/>
        <w:spacing w:line="360" w:lineRule="auto"/>
        <w:ind w:left="567" w:hanging="567"/>
        <w:rPr>
          <w:rFonts w:ascii="Arial" w:hAnsi="Arial" w:cs="Arial"/>
        </w:rPr>
      </w:pPr>
      <w:r w:rsidRPr="00E717A3">
        <w:rPr>
          <w:rFonts w:ascii="Arial" w:hAnsi="Arial" w:cs="Arial"/>
        </w:rPr>
        <w:t xml:space="preserve">Gibb, A. (2003) </w:t>
      </w:r>
      <w:r w:rsidRPr="00E717A3">
        <w:rPr>
          <w:rFonts w:ascii="Arial" w:hAnsi="Arial" w:cs="Arial"/>
          <w:i/>
          <w:iCs/>
        </w:rPr>
        <w:t>(PDF) in pursuit of a new 'enterprise' and 'entrepreneurship' paradigm ...</w:t>
      </w:r>
      <w:r w:rsidRPr="00E717A3">
        <w:rPr>
          <w:rFonts w:ascii="Arial" w:hAnsi="Arial" w:cs="Arial"/>
        </w:rPr>
        <w:t xml:space="preserve"> Available at: https://www.researchgate.net/publication/228118643_In_Pursuit_of_a_New_'Enterprise'_and_'Entrepreneurship'_Paradigm_for_Learning_Creative_Destruction_New_Values_New_Ways_of_Doing_Things_and_New_Combinations_of_Knowledge (Accessed: January 29, 2023). </w:t>
      </w:r>
    </w:p>
    <w:p w14:paraId="09A7E4DC" w14:textId="77777777" w:rsidR="00075B57" w:rsidRPr="00E717A3" w:rsidRDefault="00075B57" w:rsidP="00E717A3">
      <w:pPr>
        <w:pStyle w:val="NormalWeb"/>
        <w:spacing w:line="360" w:lineRule="auto"/>
        <w:ind w:left="567" w:hanging="567"/>
        <w:rPr>
          <w:rFonts w:ascii="Arial" w:hAnsi="Arial" w:cs="Arial"/>
        </w:rPr>
      </w:pPr>
      <w:r w:rsidRPr="00E717A3">
        <w:rPr>
          <w:rFonts w:ascii="Arial" w:hAnsi="Arial" w:cs="Arial"/>
        </w:rPr>
        <w:t xml:space="preserve">Kirkwood, J., Dwyer, K. and Gray, B. (2014) “Students' reflections on the value of an entrepreneurship education,” </w:t>
      </w:r>
      <w:r w:rsidRPr="00E717A3">
        <w:rPr>
          <w:rFonts w:ascii="Arial" w:hAnsi="Arial" w:cs="Arial"/>
          <w:i/>
          <w:iCs/>
        </w:rPr>
        <w:t>The International Journal of Management Education</w:t>
      </w:r>
      <w:r w:rsidRPr="00E717A3">
        <w:rPr>
          <w:rFonts w:ascii="Arial" w:hAnsi="Arial" w:cs="Arial"/>
        </w:rPr>
        <w:t xml:space="preserve">, 12(3), pp. 307–316. Available at: https://doi.org/10.1016/j.ijme.2014.07.005. </w:t>
      </w:r>
    </w:p>
    <w:p w14:paraId="2A7C09C0" w14:textId="77777777" w:rsidR="000900C8" w:rsidRPr="00E717A3" w:rsidRDefault="000900C8" w:rsidP="00E717A3">
      <w:pPr>
        <w:pStyle w:val="NormalWeb"/>
        <w:spacing w:line="360" w:lineRule="auto"/>
        <w:ind w:left="567" w:hanging="567"/>
        <w:rPr>
          <w:rFonts w:ascii="Arial" w:hAnsi="Arial" w:cs="Arial"/>
        </w:rPr>
      </w:pPr>
      <w:r w:rsidRPr="00E717A3">
        <w:rPr>
          <w:rFonts w:ascii="Arial" w:hAnsi="Arial" w:cs="Arial"/>
          <w:i/>
          <w:iCs/>
        </w:rPr>
        <w:t>Enterprise and financial education</w:t>
      </w:r>
      <w:r w:rsidRPr="00E717A3">
        <w:rPr>
          <w:rFonts w:ascii="Arial" w:hAnsi="Arial" w:cs="Arial"/>
        </w:rPr>
        <w:t xml:space="preserve"> (2023) </w:t>
      </w:r>
      <w:r w:rsidRPr="00E717A3">
        <w:rPr>
          <w:rFonts w:ascii="Arial" w:hAnsi="Arial" w:cs="Arial"/>
          <w:i/>
          <w:iCs/>
        </w:rPr>
        <w:t>Young Enterprise &amp; Young Money</w:t>
      </w:r>
      <w:r w:rsidRPr="00E717A3">
        <w:rPr>
          <w:rFonts w:ascii="Arial" w:hAnsi="Arial" w:cs="Arial"/>
        </w:rPr>
        <w:t xml:space="preserve">. Available at: https://www.young-enterprise.org.uk/ (Accessed: January 29, 2023). </w:t>
      </w:r>
    </w:p>
    <w:p w14:paraId="6F71EF2E" w14:textId="77777777" w:rsidR="000900C8" w:rsidRPr="00E717A3" w:rsidRDefault="000900C8" w:rsidP="00E717A3">
      <w:pPr>
        <w:pStyle w:val="NormalWeb"/>
        <w:spacing w:line="360" w:lineRule="auto"/>
        <w:ind w:left="567" w:hanging="567"/>
        <w:rPr>
          <w:rFonts w:ascii="Arial" w:hAnsi="Arial" w:cs="Arial"/>
        </w:rPr>
      </w:pPr>
      <w:r w:rsidRPr="00E717A3">
        <w:rPr>
          <w:rFonts w:ascii="Arial" w:hAnsi="Arial" w:cs="Arial"/>
        </w:rPr>
        <w:t xml:space="preserve">Boss, S. (2011) </w:t>
      </w:r>
      <w:r w:rsidRPr="00E717A3">
        <w:rPr>
          <w:rFonts w:ascii="Arial" w:hAnsi="Arial" w:cs="Arial"/>
          <w:i/>
          <w:iCs/>
        </w:rPr>
        <w:t>Project-Based Learning: A short history</w:t>
      </w:r>
      <w:r w:rsidRPr="00E717A3">
        <w:rPr>
          <w:rFonts w:ascii="Arial" w:hAnsi="Arial" w:cs="Arial"/>
        </w:rPr>
        <w:t xml:space="preserve">, </w:t>
      </w:r>
      <w:r w:rsidRPr="00E717A3">
        <w:rPr>
          <w:rFonts w:ascii="Arial" w:hAnsi="Arial" w:cs="Arial"/>
          <w:i/>
          <w:iCs/>
        </w:rPr>
        <w:t>Edutopia</w:t>
      </w:r>
      <w:r w:rsidRPr="00E717A3">
        <w:rPr>
          <w:rFonts w:ascii="Arial" w:hAnsi="Arial" w:cs="Arial"/>
        </w:rPr>
        <w:t xml:space="preserve">. George Lucas Educational Foundation. Available at: https://www.edutopia.org/project-based-learning-history (Accessed: January 29, 2023). </w:t>
      </w:r>
    </w:p>
    <w:p w14:paraId="5801DE56" w14:textId="77777777" w:rsidR="00E206D5" w:rsidRPr="00E717A3" w:rsidRDefault="00E206D5" w:rsidP="00E717A3">
      <w:pPr>
        <w:pStyle w:val="NormalWeb"/>
        <w:spacing w:line="360" w:lineRule="auto"/>
        <w:ind w:left="567" w:hanging="567"/>
        <w:rPr>
          <w:rFonts w:ascii="Arial" w:hAnsi="Arial" w:cs="Arial"/>
        </w:rPr>
      </w:pPr>
      <w:r w:rsidRPr="00E717A3">
        <w:rPr>
          <w:rFonts w:ascii="Arial" w:hAnsi="Arial" w:cs="Arial"/>
        </w:rPr>
        <w:t xml:space="preserve">Jumaat, N.F. </w:t>
      </w:r>
      <w:r w:rsidRPr="00E717A3">
        <w:rPr>
          <w:rFonts w:ascii="Arial" w:hAnsi="Arial" w:cs="Arial"/>
          <w:i/>
          <w:iCs/>
        </w:rPr>
        <w:t>et al.</w:t>
      </w:r>
      <w:r w:rsidRPr="00E717A3">
        <w:rPr>
          <w:rFonts w:ascii="Arial" w:hAnsi="Arial" w:cs="Arial"/>
        </w:rPr>
        <w:t xml:space="preserve"> (2017) “Project-based learning from Constructivism Point of View,” </w:t>
      </w:r>
      <w:r w:rsidRPr="00E717A3">
        <w:rPr>
          <w:rFonts w:ascii="Arial" w:hAnsi="Arial" w:cs="Arial"/>
          <w:i/>
          <w:iCs/>
        </w:rPr>
        <w:t>Advanced Science Letters</w:t>
      </w:r>
      <w:r w:rsidRPr="00E717A3">
        <w:rPr>
          <w:rFonts w:ascii="Arial" w:hAnsi="Arial" w:cs="Arial"/>
        </w:rPr>
        <w:t xml:space="preserve">, 23(8), pp. 7904–7906. Available at: https://doi.org/10.1166/asl.2017.9605. </w:t>
      </w:r>
    </w:p>
    <w:p w14:paraId="016535C4" w14:textId="77777777" w:rsidR="00E206D5" w:rsidRPr="00E717A3" w:rsidRDefault="00E206D5" w:rsidP="00E717A3">
      <w:pPr>
        <w:pStyle w:val="NormalWeb"/>
        <w:spacing w:line="360" w:lineRule="auto"/>
        <w:ind w:left="567" w:hanging="567"/>
        <w:rPr>
          <w:rFonts w:ascii="Arial" w:hAnsi="Arial" w:cs="Arial"/>
        </w:rPr>
      </w:pPr>
      <w:proofErr w:type="spellStart"/>
      <w:r w:rsidRPr="00E717A3">
        <w:rPr>
          <w:rFonts w:ascii="Arial" w:hAnsi="Arial" w:cs="Arial"/>
        </w:rPr>
        <w:t>Athayde</w:t>
      </w:r>
      <w:proofErr w:type="spellEnd"/>
      <w:r w:rsidRPr="00E717A3">
        <w:rPr>
          <w:rFonts w:ascii="Arial" w:hAnsi="Arial" w:cs="Arial"/>
        </w:rPr>
        <w:t xml:space="preserve">, R. (2012) “The impact of enterprise education on attitudes to enterprise in Young People: An Evaluation Study,” </w:t>
      </w:r>
      <w:r w:rsidRPr="00E717A3">
        <w:rPr>
          <w:rFonts w:ascii="Arial" w:hAnsi="Arial" w:cs="Arial"/>
          <w:i/>
          <w:iCs/>
        </w:rPr>
        <w:t>Education + Training</w:t>
      </w:r>
      <w:r w:rsidRPr="00E717A3">
        <w:rPr>
          <w:rFonts w:ascii="Arial" w:hAnsi="Arial" w:cs="Arial"/>
        </w:rPr>
        <w:t xml:space="preserve">, 54(8/9), pp. 709–726. Available at: https://doi.org/10.1108/00400911211274846. </w:t>
      </w:r>
    </w:p>
    <w:p w14:paraId="2252BBF4" w14:textId="77777777" w:rsidR="00E206D5" w:rsidRPr="00E717A3" w:rsidRDefault="00E206D5" w:rsidP="00E717A3">
      <w:pPr>
        <w:pStyle w:val="NormalWeb"/>
        <w:spacing w:line="360" w:lineRule="auto"/>
        <w:ind w:left="567" w:hanging="567"/>
        <w:rPr>
          <w:rFonts w:ascii="Arial" w:hAnsi="Arial" w:cs="Arial"/>
        </w:rPr>
      </w:pPr>
      <w:r w:rsidRPr="00E717A3">
        <w:rPr>
          <w:rFonts w:ascii="Arial" w:hAnsi="Arial" w:cs="Arial"/>
        </w:rPr>
        <w:lastRenderedPageBreak/>
        <w:t xml:space="preserve">Lewis, K. (2005) “The best of intentions: Future plans of young enterprise scheme participants,” </w:t>
      </w:r>
      <w:r w:rsidRPr="00E717A3">
        <w:rPr>
          <w:rFonts w:ascii="Arial" w:hAnsi="Arial" w:cs="Arial"/>
          <w:i/>
          <w:iCs/>
        </w:rPr>
        <w:t>Education + Training</w:t>
      </w:r>
      <w:r w:rsidRPr="00E717A3">
        <w:rPr>
          <w:rFonts w:ascii="Arial" w:hAnsi="Arial" w:cs="Arial"/>
        </w:rPr>
        <w:t xml:space="preserve">, 47(7), pp. 470–483. Available at: https://doi.org/10.1108/00400910510626321. </w:t>
      </w:r>
    </w:p>
    <w:p w14:paraId="084F337F" w14:textId="77777777" w:rsidR="00AC1BA7" w:rsidRPr="00E717A3" w:rsidRDefault="00AC1BA7" w:rsidP="00E717A3">
      <w:pPr>
        <w:pStyle w:val="NormalWeb"/>
        <w:spacing w:line="360" w:lineRule="auto"/>
        <w:ind w:left="567" w:hanging="567"/>
        <w:rPr>
          <w:rFonts w:ascii="Arial" w:hAnsi="Arial" w:cs="Arial"/>
        </w:rPr>
      </w:pPr>
      <w:r w:rsidRPr="00E717A3">
        <w:rPr>
          <w:rFonts w:ascii="Arial" w:hAnsi="Arial" w:cs="Arial"/>
        </w:rPr>
        <w:t xml:space="preserve">Jones, P. and </w:t>
      </w:r>
      <w:proofErr w:type="spellStart"/>
      <w:r w:rsidRPr="00E717A3">
        <w:rPr>
          <w:rFonts w:ascii="Arial" w:hAnsi="Arial" w:cs="Arial"/>
        </w:rPr>
        <w:t>Colwill</w:t>
      </w:r>
      <w:proofErr w:type="spellEnd"/>
      <w:r w:rsidRPr="00E717A3">
        <w:rPr>
          <w:rFonts w:ascii="Arial" w:hAnsi="Arial" w:cs="Arial"/>
        </w:rPr>
        <w:t xml:space="preserve">, A. (2013) “Entrepreneurship education: An evaluation of the young enterprise Wales Initiative,” </w:t>
      </w:r>
      <w:r w:rsidRPr="00E717A3">
        <w:rPr>
          <w:rFonts w:ascii="Arial" w:hAnsi="Arial" w:cs="Arial"/>
          <w:i/>
          <w:iCs/>
        </w:rPr>
        <w:t>Education + Training</w:t>
      </w:r>
      <w:r w:rsidRPr="00E717A3">
        <w:rPr>
          <w:rFonts w:ascii="Arial" w:hAnsi="Arial" w:cs="Arial"/>
        </w:rPr>
        <w:t xml:space="preserve">, 55(8/9), pp. 911–925. Available at: https://doi.org/10.1108/et-04-2013-0052. </w:t>
      </w:r>
    </w:p>
    <w:p w14:paraId="628064ED" w14:textId="77777777" w:rsidR="00AC1BA7" w:rsidRPr="00E717A3" w:rsidRDefault="00AC1BA7" w:rsidP="00E717A3">
      <w:pPr>
        <w:pStyle w:val="NormalWeb"/>
        <w:spacing w:line="360" w:lineRule="auto"/>
        <w:ind w:left="567" w:hanging="567"/>
        <w:rPr>
          <w:rFonts w:ascii="Arial" w:hAnsi="Arial" w:cs="Arial"/>
        </w:rPr>
      </w:pPr>
      <w:r w:rsidRPr="00E717A3">
        <w:rPr>
          <w:rFonts w:ascii="Arial" w:hAnsi="Arial" w:cs="Arial"/>
        </w:rPr>
        <w:t xml:space="preserve">Bateman, C. (no date) </w:t>
      </w:r>
      <w:r w:rsidRPr="00E717A3">
        <w:rPr>
          <w:rFonts w:ascii="Arial" w:hAnsi="Arial" w:cs="Arial"/>
          <w:i/>
          <w:iCs/>
        </w:rPr>
        <w:t>Why your school needs young enterprise</w:t>
      </w:r>
      <w:r w:rsidRPr="00E717A3">
        <w:rPr>
          <w:rFonts w:ascii="Arial" w:hAnsi="Arial" w:cs="Arial"/>
        </w:rPr>
        <w:t xml:space="preserve">, </w:t>
      </w:r>
      <w:r w:rsidRPr="00E717A3">
        <w:rPr>
          <w:rFonts w:ascii="Arial" w:hAnsi="Arial" w:cs="Arial"/>
          <w:i/>
          <w:iCs/>
        </w:rPr>
        <w:t>New Learning Styles</w:t>
      </w:r>
      <w:r w:rsidRPr="00E717A3">
        <w:rPr>
          <w:rFonts w:ascii="Arial" w:hAnsi="Arial" w:cs="Arial"/>
        </w:rPr>
        <w:t xml:space="preserve">. Available at: https://www.innovatemyschool.com/ideas/why-your-school-needs-young-enterprise (Accessed: January 29, 2023). </w:t>
      </w:r>
    </w:p>
    <w:p w14:paraId="46C9CAB4" w14:textId="77777777" w:rsidR="00075B57" w:rsidRPr="00E717A3" w:rsidRDefault="00075B57" w:rsidP="00E717A3">
      <w:pPr>
        <w:pStyle w:val="bib-reference"/>
        <w:spacing w:before="0" w:beforeAutospacing="0" w:after="0" w:afterAutospacing="0" w:line="360" w:lineRule="auto"/>
        <w:rPr>
          <w:rFonts w:ascii="Arial" w:hAnsi="Arial" w:cs="Arial"/>
          <w:color w:val="2E2E2E"/>
        </w:rPr>
      </w:pPr>
    </w:p>
    <w:p w14:paraId="04ADD7CF" w14:textId="77777777" w:rsidR="001671C8" w:rsidRPr="00E717A3" w:rsidRDefault="001671C8" w:rsidP="00E717A3">
      <w:pPr>
        <w:shd w:val="clear" w:color="auto" w:fill="FFFFFF"/>
        <w:spacing w:before="100" w:beforeAutospacing="1" w:after="100" w:afterAutospacing="1" w:line="360" w:lineRule="auto"/>
        <w:rPr>
          <w:rFonts w:ascii="Arial" w:hAnsi="Arial" w:cs="Arial"/>
          <w:sz w:val="24"/>
          <w:szCs w:val="24"/>
          <w:u w:val="single"/>
        </w:rPr>
      </w:pPr>
    </w:p>
    <w:p w14:paraId="092359D2" w14:textId="77777777" w:rsidR="00F20CFC" w:rsidRPr="00052191" w:rsidRDefault="00F20CFC" w:rsidP="00E717A3">
      <w:pPr>
        <w:shd w:val="clear" w:color="auto" w:fill="FFFFFF"/>
        <w:spacing w:before="100" w:beforeAutospacing="1" w:after="100" w:afterAutospacing="1" w:line="360" w:lineRule="auto"/>
        <w:rPr>
          <w:rFonts w:ascii="Arial" w:eastAsia="Times New Roman" w:hAnsi="Arial" w:cs="Arial"/>
          <w:color w:val="212529"/>
          <w:sz w:val="24"/>
          <w:szCs w:val="24"/>
        </w:rPr>
      </w:pPr>
    </w:p>
    <w:p w14:paraId="35CAD15F" w14:textId="1F3C3F11" w:rsidR="00921071" w:rsidRPr="001A7856" w:rsidRDefault="00921071" w:rsidP="004A5190">
      <w:pPr>
        <w:shd w:val="clear" w:color="auto" w:fill="FFFFFF"/>
        <w:spacing w:before="100" w:beforeAutospacing="1" w:after="150" w:line="240" w:lineRule="auto"/>
        <w:rPr>
          <w:rFonts w:ascii="Montserrat" w:eastAsia="Times New Roman" w:hAnsi="Montserrat" w:cs="Times New Roman"/>
          <w:color w:val="212529"/>
          <w:sz w:val="27"/>
          <w:szCs w:val="27"/>
        </w:rPr>
      </w:pPr>
    </w:p>
    <w:p w14:paraId="6EA2B888" w14:textId="11AA6AE4" w:rsidR="00BA5985" w:rsidRPr="00924741" w:rsidRDefault="00BA5985" w:rsidP="00924741">
      <w:pPr>
        <w:shd w:val="clear" w:color="auto" w:fill="FFFFFF"/>
        <w:spacing w:before="100" w:beforeAutospacing="1" w:after="150" w:line="240" w:lineRule="auto"/>
        <w:rPr>
          <w:rFonts w:ascii="Montserrat" w:eastAsia="Times New Roman" w:hAnsi="Montserrat" w:cs="Times New Roman"/>
          <w:color w:val="212529"/>
          <w:sz w:val="26"/>
          <w:szCs w:val="26"/>
        </w:rPr>
      </w:pPr>
    </w:p>
    <w:p w14:paraId="193B480D" w14:textId="076B6A4C" w:rsidR="00E50A59" w:rsidRPr="00282E97" w:rsidRDefault="00E50A59" w:rsidP="00282E97">
      <w:pPr>
        <w:shd w:val="clear" w:color="auto" w:fill="FFFFFF"/>
        <w:spacing w:before="100" w:beforeAutospacing="1" w:after="150" w:line="240" w:lineRule="auto"/>
        <w:ind w:left="360"/>
        <w:rPr>
          <w:rFonts w:ascii="Montserrat" w:eastAsia="Times New Roman" w:hAnsi="Montserrat" w:cs="Times New Roman"/>
          <w:color w:val="212529"/>
          <w:sz w:val="26"/>
          <w:szCs w:val="26"/>
        </w:rPr>
      </w:pPr>
    </w:p>
    <w:p w14:paraId="5F779EE9" w14:textId="0FD74305" w:rsidR="00C75838" w:rsidRPr="00656C69" w:rsidRDefault="00C75838" w:rsidP="00C93AB6">
      <w:pPr>
        <w:shd w:val="clear" w:color="auto" w:fill="FFFFFF"/>
        <w:spacing w:before="100" w:beforeAutospacing="1" w:after="150" w:line="240" w:lineRule="auto"/>
        <w:ind w:left="720"/>
        <w:rPr>
          <w:rFonts w:ascii="Montserrat" w:eastAsia="Times New Roman" w:hAnsi="Montserrat" w:cs="Times New Roman"/>
          <w:color w:val="212529"/>
          <w:sz w:val="26"/>
          <w:szCs w:val="26"/>
        </w:rPr>
      </w:pPr>
    </w:p>
    <w:p w14:paraId="2B81E7A2" w14:textId="7E367197" w:rsidR="00E82C7D" w:rsidRPr="004B12F6" w:rsidRDefault="00E82C7D" w:rsidP="00DE317C"/>
    <w:p w14:paraId="56EE66D0" w14:textId="77777777" w:rsidR="004C21A8" w:rsidRPr="004C21A8" w:rsidRDefault="004C21A8" w:rsidP="00DE317C">
      <w:pPr>
        <w:rPr>
          <w:u w:val="single"/>
        </w:rPr>
      </w:pPr>
    </w:p>
    <w:sectPr w:rsidR="004C21A8" w:rsidRPr="004C21A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30F19" w14:textId="77777777" w:rsidR="002A0FA9" w:rsidRDefault="002A0FA9" w:rsidP="006B1462">
      <w:pPr>
        <w:spacing w:after="0" w:line="240" w:lineRule="auto"/>
      </w:pPr>
      <w:r>
        <w:separator/>
      </w:r>
    </w:p>
  </w:endnote>
  <w:endnote w:type="continuationSeparator" w:id="0">
    <w:p w14:paraId="6540B206" w14:textId="77777777" w:rsidR="002A0FA9" w:rsidRDefault="002A0FA9" w:rsidP="006B1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49DEC" w14:textId="77777777" w:rsidR="002A0FA9" w:rsidRDefault="002A0FA9" w:rsidP="006B1462">
      <w:pPr>
        <w:spacing w:after="0" w:line="240" w:lineRule="auto"/>
      </w:pPr>
      <w:r>
        <w:separator/>
      </w:r>
    </w:p>
  </w:footnote>
  <w:footnote w:type="continuationSeparator" w:id="0">
    <w:p w14:paraId="0A85469A" w14:textId="77777777" w:rsidR="002A0FA9" w:rsidRDefault="002A0FA9" w:rsidP="006B1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EFF56" w14:textId="45D68F47" w:rsidR="006B1462" w:rsidRDefault="006B1462">
    <w:pPr>
      <w:pStyle w:val="Header"/>
    </w:pPr>
    <w:r>
      <w:t>21153322</w:t>
    </w:r>
    <w:r>
      <w:ptab w:relativeTo="margin" w:alignment="center" w:leader="none"/>
    </w:r>
    <w:r>
      <w:rPr>
        <w:rFonts w:ascii="Arial" w:hAnsi="Arial" w:cs="Arial"/>
        <w:b/>
      </w:rPr>
      <w:t>ECGE5001P/C</w:t>
    </w:r>
    <w:r>
      <w:ptab w:relativeTo="margin" w:alignment="right" w:leader="none"/>
    </w:r>
    <w:r>
      <w:t>1800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294D"/>
    <w:multiLevelType w:val="multilevel"/>
    <w:tmpl w:val="3108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772AD"/>
    <w:multiLevelType w:val="multilevel"/>
    <w:tmpl w:val="46BA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739F9"/>
    <w:multiLevelType w:val="multilevel"/>
    <w:tmpl w:val="985C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A735B"/>
    <w:multiLevelType w:val="multilevel"/>
    <w:tmpl w:val="7B56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60900"/>
    <w:multiLevelType w:val="multilevel"/>
    <w:tmpl w:val="E51E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C7E99"/>
    <w:multiLevelType w:val="multilevel"/>
    <w:tmpl w:val="2E42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7D58"/>
    <w:multiLevelType w:val="multilevel"/>
    <w:tmpl w:val="C2CC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3C612F"/>
    <w:multiLevelType w:val="multilevel"/>
    <w:tmpl w:val="3F58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D03B0C"/>
    <w:multiLevelType w:val="hybridMultilevel"/>
    <w:tmpl w:val="1772CC14"/>
    <w:lvl w:ilvl="0" w:tplc="BB844E0E">
      <w:start w:val="1"/>
      <w:numFmt w:val="bullet"/>
      <w:lvlText w:val=" "/>
      <w:lvlJc w:val="left"/>
      <w:pPr>
        <w:tabs>
          <w:tab w:val="num" w:pos="720"/>
        </w:tabs>
        <w:ind w:left="720" w:hanging="360"/>
      </w:pPr>
      <w:rPr>
        <w:rFonts w:ascii="Calibri" w:hAnsi="Calibri" w:hint="default"/>
      </w:rPr>
    </w:lvl>
    <w:lvl w:ilvl="1" w:tplc="F8380B9A" w:tentative="1">
      <w:start w:val="1"/>
      <w:numFmt w:val="bullet"/>
      <w:lvlText w:val=" "/>
      <w:lvlJc w:val="left"/>
      <w:pPr>
        <w:tabs>
          <w:tab w:val="num" w:pos="1440"/>
        </w:tabs>
        <w:ind w:left="1440" w:hanging="360"/>
      </w:pPr>
      <w:rPr>
        <w:rFonts w:ascii="Calibri" w:hAnsi="Calibri" w:hint="default"/>
      </w:rPr>
    </w:lvl>
    <w:lvl w:ilvl="2" w:tplc="5A9CAB54" w:tentative="1">
      <w:start w:val="1"/>
      <w:numFmt w:val="bullet"/>
      <w:lvlText w:val=" "/>
      <w:lvlJc w:val="left"/>
      <w:pPr>
        <w:tabs>
          <w:tab w:val="num" w:pos="2160"/>
        </w:tabs>
        <w:ind w:left="2160" w:hanging="360"/>
      </w:pPr>
      <w:rPr>
        <w:rFonts w:ascii="Calibri" w:hAnsi="Calibri" w:hint="default"/>
      </w:rPr>
    </w:lvl>
    <w:lvl w:ilvl="3" w:tplc="53D2F8E4" w:tentative="1">
      <w:start w:val="1"/>
      <w:numFmt w:val="bullet"/>
      <w:lvlText w:val=" "/>
      <w:lvlJc w:val="left"/>
      <w:pPr>
        <w:tabs>
          <w:tab w:val="num" w:pos="2880"/>
        </w:tabs>
        <w:ind w:left="2880" w:hanging="360"/>
      </w:pPr>
      <w:rPr>
        <w:rFonts w:ascii="Calibri" w:hAnsi="Calibri" w:hint="default"/>
      </w:rPr>
    </w:lvl>
    <w:lvl w:ilvl="4" w:tplc="D7F428E6" w:tentative="1">
      <w:start w:val="1"/>
      <w:numFmt w:val="bullet"/>
      <w:lvlText w:val=" "/>
      <w:lvlJc w:val="left"/>
      <w:pPr>
        <w:tabs>
          <w:tab w:val="num" w:pos="3600"/>
        </w:tabs>
        <w:ind w:left="3600" w:hanging="360"/>
      </w:pPr>
      <w:rPr>
        <w:rFonts w:ascii="Calibri" w:hAnsi="Calibri" w:hint="default"/>
      </w:rPr>
    </w:lvl>
    <w:lvl w:ilvl="5" w:tplc="4768D7F8" w:tentative="1">
      <w:start w:val="1"/>
      <w:numFmt w:val="bullet"/>
      <w:lvlText w:val=" "/>
      <w:lvlJc w:val="left"/>
      <w:pPr>
        <w:tabs>
          <w:tab w:val="num" w:pos="4320"/>
        </w:tabs>
        <w:ind w:left="4320" w:hanging="360"/>
      </w:pPr>
      <w:rPr>
        <w:rFonts w:ascii="Calibri" w:hAnsi="Calibri" w:hint="default"/>
      </w:rPr>
    </w:lvl>
    <w:lvl w:ilvl="6" w:tplc="D646DE9C" w:tentative="1">
      <w:start w:val="1"/>
      <w:numFmt w:val="bullet"/>
      <w:lvlText w:val=" "/>
      <w:lvlJc w:val="left"/>
      <w:pPr>
        <w:tabs>
          <w:tab w:val="num" w:pos="5040"/>
        </w:tabs>
        <w:ind w:left="5040" w:hanging="360"/>
      </w:pPr>
      <w:rPr>
        <w:rFonts w:ascii="Calibri" w:hAnsi="Calibri" w:hint="default"/>
      </w:rPr>
    </w:lvl>
    <w:lvl w:ilvl="7" w:tplc="C37AA114" w:tentative="1">
      <w:start w:val="1"/>
      <w:numFmt w:val="bullet"/>
      <w:lvlText w:val=" "/>
      <w:lvlJc w:val="left"/>
      <w:pPr>
        <w:tabs>
          <w:tab w:val="num" w:pos="5760"/>
        </w:tabs>
        <w:ind w:left="5760" w:hanging="360"/>
      </w:pPr>
      <w:rPr>
        <w:rFonts w:ascii="Calibri" w:hAnsi="Calibri" w:hint="default"/>
      </w:rPr>
    </w:lvl>
    <w:lvl w:ilvl="8" w:tplc="2944A3FC" w:tentative="1">
      <w:start w:val="1"/>
      <w:numFmt w:val="bullet"/>
      <w:lvlText w:val=" "/>
      <w:lvlJc w:val="left"/>
      <w:pPr>
        <w:tabs>
          <w:tab w:val="num" w:pos="6480"/>
        </w:tabs>
        <w:ind w:left="6480" w:hanging="360"/>
      </w:pPr>
      <w:rPr>
        <w:rFonts w:ascii="Calibri" w:hAnsi="Calibri" w:hint="default"/>
      </w:rPr>
    </w:lvl>
  </w:abstractNum>
  <w:num w:numId="1" w16cid:durableId="162551552">
    <w:abstractNumId w:val="2"/>
  </w:num>
  <w:num w:numId="2" w16cid:durableId="559680648">
    <w:abstractNumId w:val="4"/>
  </w:num>
  <w:num w:numId="3" w16cid:durableId="1873372703">
    <w:abstractNumId w:val="5"/>
  </w:num>
  <w:num w:numId="4" w16cid:durableId="1896113277">
    <w:abstractNumId w:val="6"/>
  </w:num>
  <w:num w:numId="5" w16cid:durableId="1463767027">
    <w:abstractNumId w:val="7"/>
  </w:num>
  <w:num w:numId="6" w16cid:durableId="611934329">
    <w:abstractNumId w:val="1"/>
  </w:num>
  <w:num w:numId="7" w16cid:durableId="515769476">
    <w:abstractNumId w:val="8"/>
  </w:num>
  <w:num w:numId="8" w16cid:durableId="299383908">
    <w:abstractNumId w:val="3"/>
  </w:num>
  <w:num w:numId="9" w16cid:durableId="406730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2698F"/>
    <w:rsid w:val="00013659"/>
    <w:rsid w:val="00020A7F"/>
    <w:rsid w:val="0003180F"/>
    <w:rsid w:val="00052191"/>
    <w:rsid w:val="00052637"/>
    <w:rsid w:val="00061D09"/>
    <w:rsid w:val="000624AD"/>
    <w:rsid w:val="000738A5"/>
    <w:rsid w:val="00075B57"/>
    <w:rsid w:val="000900C8"/>
    <w:rsid w:val="000A7012"/>
    <w:rsid w:val="000E267E"/>
    <w:rsid w:val="000E2C62"/>
    <w:rsid w:val="000E36EB"/>
    <w:rsid w:val="0010761E"/>
    <w:rsid w:val="00112CE9"/>
    <w:rsid w:val="00133F63"/>
    <w:rsid w:val="00152BC5"/>
    <w:rsid w:val="00156986"/>
    <w:rsid w:val="001619DC"/>
    <w:rsid w:val="001671C8"/>
    <w:rsid w:val="0018375B"/>
    <w:rsid w:val="00195D2B"/>
    <w:rsid w:val="001A7856"/>
    <w:rsid w:val="001A7A29"/>
    <w:rsid w:val="001B0631"/>
    <w:rsid w:val="001B1CC3"/>
    <w:rsid w:val="001C042F"/>
    <w:rsid w:val="001C1698"/>
    <w:rsid w:val="001D21D6"/>
    <w:rsid w:val="001D5B97"/>
    <w:rsid w:val="001E3232"/>
    <w:rsid w:val="001E6A15"/>
    <w:rsid w:val="001F4A01"/>
    <w:rsid w:val="0022698F"/>
    <w:rsid w:val="0023297F"/>
    <w:rsid w:val="002335D3"/>
    <w:rsid w:val="00250D89"/>
    <w:rsid w:val="002666CF"/>
    <w:rsid w:val="00271F0C"/>
    <w:rsid w:val="00282E97"/>
    <w:rsid w:val="002908A3"/>
    <w:rsid w:val="0029549F"/>
    <w:rsid w:val="002954F6"/>
    <w:rsid w:val="002A0FA9"/>
    <w:rsid w:val="002C33C5"/>
    <w:rsid w:val="002C6966"/>
    <w:rsid w:val="002E1E79"/>
    <w:rsid w:val="0031203A"/>
    <w:rsid w:val="00316101"/>
    <w:rsid w:val="00320813"/>
    <w:rsid w:val="00330BF8"/>
    <w:rsid w:val="00332D06"/>
    <w:rsid w:val="00355013"/>
    <w:rsid w:val="00361C6C"/>
    <w:rsid w:val="00386579"/>
    <w:rsid w:val="003902D2"/>
    <w:rsid w:val="003C05C5"/>
    <w:rsid w:val="003C09C4"/>
    <w:rsid w:val="003D021D"/>
    <w:rsid w:val="003F7C2D"/>
    <w:rsid w:val="0041453E"/>
    <w:rsid w:val="004147B4"/>
    <w:rsid w:val="00417E0D"/>
    <w:rsid w:val="00417E8B"/>
    <w:rsid w:val="0042072B"/>
    <w:rsid w:val="00425F9F"/>
    <w:rsid w:val="004277BF"/>
    <w:rsid w:val="00434FDC"/>
    <w:rsid w:val="00435512"/>
    <w:rsid w:val="00435D43"/>
    <w:rsid w:val="004461F8"/>
    <w:rsid w:val="00456FA0"/>
    <w:rsid w:val="0046095D"/>
    <w:rsid w:val="00484ADD"/>
    <w:rsid w:val="004A0E1F"/>
    <w:rsid w:val="004A5190"/>
    <w:rsid w:val="004B12F6"/>
    <w:rsid w:val="004B5205"/>
    <w:rsid w:val="004C21A8"/>
    <w:rsid w:val="004F3089"/>
    <w:rsid w:val="004F6EEF"/>
    <w:rsid w:val="00514862"/>
    <w:rsid w:val="005242BC"/>
    <w:rsid w:val="0052539E"/>
    <w:rsid w:val="00530D02"/>
    <w:rsid w:val="00537662"/>
    <w:rsid w:val="005413FE"/>
    <w:rsid w:val="00560207"/>
    <w:rsid w:val="00561E7D"/>
    <w:rsid w:val="005875A3"/>
    <w:rsid w:val="005935DA"/>
    <w:rsid w:val="00597FBD"/>
    <w:rsid w:val="005A2CA9"/>
    <w:rsid w:val="005A43E8"/>
    <w:rsid w:val="005A7DB2"/>
    <w:rsid w:val="005B7129"/>
    <w:rsid w:val="005F25C7"/>
    <w:rsid w:val="005F6195"/>
    <w:rsid w:val="00610309"/>
    <w:rsid w:val="00616EF1"/>
    <w:rsid w:val="0061713A"/>
    <w:rsid w:val="00632C10"/>
    <w:rsid w:val="00656C69"/>
    <w:rsid w:val="0066277E"/>
    <w:rsid w:val="00665675"/>
    <w:rsid w:val="00677E86"/>
    <w:rsid w:val="00686CC0"/>
    <w:rsid w:val="006A35D1"/>
    <w:rsid w:val="006B1462"/>
    <w:rsid w:val="006F46EB"/>
    <w:rsid w:val="006F6669"/>
    <w:rsid w:val="0075338D"/>
    <w:rsid w:val="00764BB0"/>
    <w:rsid w:val="0077785F"/>
    <w:rsid w:val="007922BA"/>
    <w:rsid w:val="00796777"/>
    <w:rsid w:val="007A61DB"/>
    <w:rsid w:val="007A6FE3"/>
    <w:rsid w:val="007B4EF0"/>
    <w:rsid w:val="007C3DB7"/>
    <w:rsid w:val="007C5A6B"/>
    <w:rsid w:val="007D3101"/>
    <w:rsid w:val="007E15DE"/>
    <w:rsid w:val="007F347D"/>
    <w:rsid w:val="008266F3"/>
    <w:rsid w:val="00827C27"/>
    <w:rsid w:val="00855A9B"/>
    <w:rsid w:val="00857E40"/>
    <w:rsid w:val="00860155"/>
    <w:rsid w:val="00862A88"/>
    <w:rsid w:val="0087170F"/>
    <w:rsid w:val="008A62EA"/>
    <w:rsid w:val="008D7FB1"/>
    <w:rsid w:val="008F332C"/>
    <w:rsid w:val="00903819"/>
    <w:rsid w:val="00910979"/>
    <w:rsid w:val="00911206"/>
    <w:rsid w:val="00911215"/>
    <w:rsid w:val="00917DD8"/>
    <w:rsid w:val="00920F19"/>
    <w:rsid w:val="00921071"/>
    <w:rsid w:val="00924741"/>
    <w:rsid w:val="009312CA"/>
    <w:rsid w:val="0093174C"/>
    <w:rsid w:val="00937883"/>
    <w:rsid w:val="009440FD"/>
    <w:rsid w:val="00972092"/>
    <w:rsid w:val="009A762E"/>
    <w:rsid w:val="009B5F29"/>
    <w:rsid w:val="009C184E"/>
    <w:rsid w:val="009C765B"/>
    <w:rsid w:val="009E5C97"/>
    <w:rsid w:val="009E5E5F"/>
    <w:rsid w:val="00A26335"/>
    <w:rsid w:val="00A66278"/>
    <w:rsid w:val="00A7324D"/>
    <w:rsid w:val="00A96FC5"/>
    <w:rsid w:val="00AB0210"/>
    <w:rsid w:val="00AC1BA7"/>
    <w:rsid w:val="00AE2603"/>
    <w:rsid w:val="00AE33DD"/>
    <w:rsid w:val="00AE611C"/>
    <w:rsid w:val="00B25BC2"/>
    <w:rsid w:val="00B2715A"/>
    <w:rsid w:val="00B5622C"/>
    <w:rsid w:val="00B6366A"/>
    <w:rsid w:val="00B86950"/>
    <w:rsid w:val="00B93C0F"/>
    <w:rsid w:val="00B9506B"/>
    <w:rsid w:val="00BA433A"/>
    <w:rsid w:val="00BA5985"/>
    <w:rsid w:val="00BB41B6"/>
    <w:rsid w:val="00BD1618"/>
    <w:rsid w:val="00BE13E2"/>
    <w:rsid w:val="00BE35BD"/>
    <w:rsid w:val="00BF0045"/>
    <w:rsid w:val="00C03002"/>
    <w:rsid w:val="00C04DF8"/>
    <w:rsid w:val="00C060B2"/>
    <w:rsid w:val="00C30AD6"/>
    <w:rsid w:val="00C535F4"/>
    <w:rsid w:val="00C605A7"/>
    <w:rsid w:val="00C75838"/>
    <w:rsid w:val="00C81CC3"/>
    <w:rsid w:val="00C93AB6"/>
    <w:rsid w:val="00CB1D6C"/>
    <w:rsid w:val="00CB44E5"/>
    <w:rsid w:val="00CB5500"/>
    <w:rsid w:val="00CC1C89"/>
    <w:rsid w:val="00CD2398"/>
    <w:rsid w:val="00CE2634"/>
    <w:rsid w:val="00CF19BF"/>
    <w:rsid w:val="00CF7934"/>
    <w:rsid w:val="00CF7DD3"/>
    <w:rsid w:val="00D14470"/>
    <w:rsid w:val="00D16F22"/>
    <w:rsid w:val="00D204A4"/>
    <w:rsid w:val="00D23487"/>
    <w:rsid w:val="00D33CEC"/>
    <w:rsid w:val="00D434CE"/>
    <w:rsid w:val="00D47A0C"/>
    <w:rsid w:val="00D71CFA"/>
    <w:rsid w:val="00D83B54"/>
    <w:rsid w:val="00D86F73"/>
    <w:rsid w:val="00DC56FB"/>
    <w:rsid w:val="00DD5463"/>
    <w:rsid w:val="00DD692D"/>
    <w:rsid w:val="00DE317C"/>
    <w:rsid w:val="00DF2C69"/>
    <w:rsid w:val="00E0106A"/>
    <w:rsid w:val="00E206D5"/>
    <w:rsid w:val="00E33AF1"/>
    <w:rsid w:val="00E34750"/>
    <w:rsid w:val="00E43371"/>
    <w:rsid w:val="00E50A59"/>
    <w:rsid w:val="00E617CC"/>
    <w:rsid w:val="00E66874"/>
    <w:rsid w:val="00E715C2"/>
    <w:rsid w:val="00E717A3"/>
    <w:rsid w:val="00E746C4"/>
    <w:rsid w:val="00E76AB1"/>
    <w:rsid w:val="00E82C7D"/>
    <w:rsid w:val="00E8790C"/>
    <w:rsid w:val="00E9044D"/>
    <w:rsid w:val="00EC12F8"/>
    <w:rsid w:val="00EC2133"/>
    <w:rsid w:val="00EC7421"/>
    <w:rsid w:val="00EC7A7B"/>
    <w:rsid w:val="00ED7AB8"/>
    <w:rsid w:val="00EF56F9"/>
    <w:rsid w:val="00EF7895"/>
    <w:rsid w:val="00F10574"/>
    <w:rsid w:val="00F20CFC"/>
    <w:rsid w:val="00F2372F"/>
    <w:rsid w:val="00F61246"/>
    <w:rsid w:val="00F63C20"/>
    <w:rsid w:val="00F80CD0"/>
    <w:rsid w:val="00FA725B"/>
    <w:rsid w:val="00FE0CCD"/>
    <w:rsid w:val="00FE58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13F65"/>
  <w15:chartTrackingRefBased/>
  <w15:docId w15:val="{009F3EEE-42ED-4BEB-BA47-99B016E7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103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662"/>
    <w:pPr>
      <w:spacing w:after="0" w:line="240" w:lineRule="auto"/>
      <w:ind w:left="720"/>
      <w:contextualSpacing/>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10309"/>
    <w:rPr>
      <w:rFonts w:ascii="Times New Roman" w:eastAsia="Times New Roman" w:hAnsi="Times New Roman" w:cs="Times New Roman"/>
      <w:b/>
      <w:bCs/>
      <w:sz w:val="27"/>
      <w:szCs w:val="27"/>
    </w:rPr>
  </w:style>
  <w:style w:type="paragraph" w:customStyle="1" w:styleId="bib-reference">
    <w:name w:val="bib-reference"/>
    <w:basedOn w:val="Normal"/>
    <w:rsid w:val="006103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610309"/>
  </w:style>
  <w:style w:type="character" w:styleId="Emphasis">
    <w:name w:val="Emphasis"/>
    <w:basedOn w:val="DefaultParagraphFont"/>
    <w:uiPriority w:val="20"/>
    <w:qFormat/>
    <w:rsid w:val="00610309"/>
    <w:rPr>
      <w:i/>
      <w:iCs/>
    </w:rPr>
  </w:style>
  <w:style w:type="paragraph" w:styleId="NormalWeb">
    <w:name w:val="Normal (Web)"/>
    <w:basedOn w:val="Normal"/>
    <w:uiPriority w:val="99"/>
    <w:unhideWhenUsed/>
    <w:rsid w:val="003F7C2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B1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462"/>
  </w:style>
  <w:style w:type="paragraph" w:styleId="Footer">
    <w:name w:val="footer"/>
    <w:basedOn w:val="Normal"/>
    <w:link w:val="FooterChar"/>
    <w:uiPriority w:val="99"/>
    <w:unhideWhenUsed/>
    <w:rsid w:val="006B1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26376">
      <w:bodyDiv w:val="1"/>
      <w:marLeft w:val="0"/>
      <w:marRight w:val="0"/>
      <w:marTop w:val="0"/>
      <w:marBottom w:val="0"/>
      <w:divBdr>
        <w:top w:val="none" w:sz="0" w:space="0" w:color="auto"/>
        <w:left w:val="none" w:sz="0" w:space="0" w:color="auto"/>
        <w:bottom w:val="none" w:sz="0" w:space="0" w:color="auto"/>
        <w:right w:val="none" w:sz="0" w:space="0" w:color="auto"/>
      </w:divBdr>
    </w:div>
    <w:div w:id="166409128">
      <w:bodyDiv w:val="1"/>
      <w:marLeft w:val="0"/>
      <w:marRight w:val="0"/>
      <w:marTop w:val="0"/>
      <w:marBottom w:val="0"/>
      <w:divBdr>
        <w:top w:val="none" w:sz="0" w:space="0" w:color="auto"/>
        <w:left w:val="none" w:sz="0" w:space="0" w:color="auto"/>
        <w:bottom w:val="none" w:sz="0" w:space="0" w:color="auto"/>
        <w:right w:val="none" w:sz="0" w:space="0" w:color="auto"/>
      </w:divBdr>
    </w:div>
    <w:div w:id="200823441">
      <w:bodyDiv w:val="1"/>
      <w:marLeft w:val="0"/>
      <w:marRight w:val="0"/>
      <w:marTop w:val="0"/>
      <w:marBottom w:val="0"/>
      <w:divBdr>
        <w:top w:val="none" w:sz="0" w:space="0" w:color="auto"/>
        <w:left w:val="none" w:sz="0" w:space="0" w:color="auto"/>
        <w:bottom w:val="none" w:sz="0" w:space="0" w:color="auto"/>
        <w:right w:val="none" w:sz="0" w:space="0" w:color="auto"/>
      </w:divBdr>
    </w:div>
    <w:div w:id="218171768">
      <w:bodyDiv w:val="1"/>
      <w:marLeft w:val="0"/>
      <w:marRight w:val="0"/>
      <w:marTop w:val="0"/>
      <w:marBottom w:val="0"/>
      <w:divBdr>
        <w:top w:val="none" w:sz="0" w:space="0" w:color="auto"/>
        <w:left w:val="none" w:sz="0" w:space="0" w:color="auto"/>
        <w:bottom w:val="none" w:sz="0" w:space="0" w:color="auto"/>
        <w:right w:val="none" w:sz="0" w:space="0" w:color="auto"/>
      </w:divBdr>
    </w:div>
    <w:div w:id="265777463">
      <w:bodyDiv w:val="1"/>
      <w:marLeft w:val="0"/>
      <w:marRight w:val="0"/>
      <w:marTop w:val="0"/>
      <w:marBottom w:val="0"/>
      <w:divBdr>
        <w:top w:val="none" w:sz="0" w:space="0" w:color="auto"/>
        <w:left w:val="none" w:sz="0" w:space="0" w:color="auto"/>
        <w:bottom w:val="none" w:sz="0" w:space="0" w:color="auto"/>
        <w:right w:val="none" w:sz="0" w:space="0" w:color="auto"/>
      </w:divBdr>
    </w:div>
    <w:div w:id="380449414">
      <w:bodyDiv w:val="1"/>
      <w:marLeft w:val="0"/>
      <w:marRight w:val="0"/>
      <w:marTop w:val="0"/>
      <w:marBottom w:val="0"/>
      <w:divBdr>
        <w:top w:val="none" w:sz="0" w:space="0" w:color="auto"/>
        <w:left w:val="none" w:sz="0" w:space="0" w:color="auto"/>
        <w:bottom w:val="none" w:sz="0" w:space="0" w:color="auto"/>
        <w:right w:val="none" w:sz="0" w:space="0" w:color="auto"/>
      </w:divBdr>
    </w:div>
    <w:div w:id="499545170">
      <w:bodyDiv w:val="1"/>
      <w:marLeft w:val="0"/>
      <w:marRight w:val="0"/>
      <w:marTop w:val="0"/>
      <w:marBottom w:val="0"/>
      <w:divBdr>
        <w:top w:val="none" w:sz="0" w:space="0" w:color="auto"/>
        <w:left w:val="none" w:sz="0" w:space="0" w:color="auto"/>
        <w:bottom w:val="none" w:sz="0" w:space="0" w:color="auto"/>
        <w:right w:val="none" w:sz="0" w:space="0" w:color="auto"/>
      </w:divBdr>
    </w:div>
    <w:div w:id="735591605">
      <w:bodyDiv w:val="1"/>
      <w:marLeft w:val="0"/>
      <w:marRight w:val="0"/>
      <w:marTop w:val="0"/>
      <w:marBottom w:val="0"/>
      <w:divBdr>
        <w:top w:val="none" w:sz="0" w:space="0" w:color="auto"/>
        <w:left w:val="none" w:sz="0" w:space="0" w:color="auto"/>
        <w:bottom w:val="none" w:sz="0" w:space="0" w:color="auto"/>
        <w:right w:val="none" w:sz="0" w:space="0" w:color="auto"/>
      </w:divBdr>
    </w:div>
    <w:div w:id="903832454">
      <w:bodyDiv w:val="1"/>
      <w:marLeft w:val="0"/>
      <w:marRight w:val="0"/>
      <w:marTop w:val="0"/>
      <w:marBottom w:val="0"/>
      <w:divBdr>
        <w:top w:val="none" w:sz="0" w:space="0" w:color="auto"/>
        <w:left w:val="none" w:sz="0" w:space="0" w:color="auto"/>
        <w:bottom w:val="none" w:sz="0" w:space="0" w:color="auto"/>
        <w:right w:val="none" w:sz="0" w:space="0" w:color="auto"/>
      </w:divBdr>
    </w:div>
    <w:div w:id="1178738147">
      <w:bodyDiv w:val="1"/>
      <w:marLeft w:val="0"/>
      <w:marRight w:val="0"/>
      <w:marTop w:val="0"/>
      <w:marBottom w:val="0"/>
      <w:divBdr>
        <w:top w:val="none" w:sz="0" w:space="0" w:color="auto"/>
        <w:left w:val="none" w:sz="0" w:space="0" w:color="auto"/>
        <w:bottom w:val="none" w:sz="0" w:space="0" w:color="auto"/>
        <w:right w:val="none" w:sz="0" w:space="0" w:color="auto"/>
      </w:divBdr>
    </w:div>
    <w:div w:id="1289239507">
      <w:bodyDiv w:val="1"/>
      <w:marLeft w:val="0"/>
      <w:marRight w:val="0"/>
      <w:marTop w:val="0"/>
      <w:marBottom w:val="0"/>
      <w:divBdr>
        <w:top w:val="none" w:sz="0" w:space="0" w:color="auto"/>
        <w:left w:val="none" w:sz="0" w:space="0" w:color="auto"/>
        <w:bottom w:val="none" w:sz="0" w:space="0" w:color="auto"/>
        <w:right w:val="none" w:sz="0" w:space="0" w:color="auto"/>
      </w:divBdr>
    </w:div>
    <w:div w:id="1295793273">
      <w:bodyDiv w:val="1"/>
      <w:marLeft w:val="0"/>
      <w:marRight w:val="0"/>
      <w:marTop w:val="0"/>
      <w:marBottom w:val="0"/>
      <w:divBdr>
        <w:top w:val="none" w:sz="0" w:space="0" w:color="auto"/>
        <w:left w:val="none" w:sz="0" w:space="0" w:color="auto"/>
        <w:bottom w:val="none" w:sz="0" w:space="0" w:color="auto"/>
        <w:right w:val="none" w:sz="0" w:space="0" w:color="auto"/>
      </w:divBdr>
      <w:divsChild>
        <w:div w:id="870872804">
          <w:marLeft w:val="0"/>
          <w:marRight w:val="0"/>
          <w:marTop w:val="0"/>
          <w:marBottom w:val="0"/>
          <w:divBdr>
            <w:top w:val="none" w:sz="0" w:space="0" w:color="auto"/>
            <w:left w:val="none" w:sz="0" w:space="0" w:color="auto"/>
            <w:bottom w:val="none" w:sz="0" w:space="0" w:color="auto"/>
            <w:right w:val="none" w:sz="0" w:space="0" w:color="auto"/>
          </w:divBdr>
        </w:div>
        <w:div w:id="807013148">
          <w:marLeft w:val="0"/>
          <w:marRight w:val="0"/>
          <w:marTop w:val="0"/>
          <w:marBottom w:val="0"/>
          <w:divBdr>
            <w:top w:val="none" w:sz="0" w:space="0" w:color="auto"/>
            <w:left w:val="none" w:sz="0" w:space="0" w:color="auto"/>
            <w:bottom w:val="none" w:sz="0" w:space="0" w:color="auto"/>
            <w:right w:val="none" w:sz="0" w:space="0" w:color="auto"/>
          </w:divBdr>
        </w:div>
      </w:divsChild>
    </w:div>
    <w:div w:id="1548838905">
      <w:bodyDiv w:val="1"/>
      <w:marLeft w:val="0"/>
      <w:marRight w:val="0"/>
      <w:marTop w:val="0"/>
      <w:marBottom w:val="0"/>
      <w:divBdr>
        <w:top w:val="none" w:sz="0" w:space="0" w:color="auto"/>
        <w:left w:val="none" w:sz="0" w:space="0" w:color="auto"/>
        <w:bottom w:val="none" w:sz="0" w:space="0" w:color="auto"/>
        <w:right w:val="none" w:sz="0" w:space="0" w:color="auto"/>
      </w:divBdr>
    </w:div>
    <w:div w:id="1681468676">
      <w:bodyDiv w:val="1"/>
      <w:marLeft w:val="0"/>
      <w:marRight w:val="0"/>
      <w:marTop w:val="0"/>
      <w:marBottom w:val="0"/>
      <w:divBdr>
        <w:top w:val="none" w:sz="0" w:space="0" w:color="auto"/>
        <w:left w:val="none" w:sz="0" w:space="0" w:color="auto"/>
        <w:bottom w:val="none" w:sz="0" w:space="0" w:color="auto"/>
        <w:right w:val="none" w:sz="0" w:space="0" w:color="auto"/>
      </w:divBdr>
    </w:div>
    <w:div w:id="1685548755">
      <w:bodyDiv w:val="1"/>
      <w:marLeft w:val="0"/>
      <w:marRight w:val="0"/>
      <w:marTop w:val="0"/>
      <w:marBottom w:val="0"/>
      <w:divBdr>
        <w:top w:val="none" w:sz="0" w:space="0" w:color="auto"/>
        <w:left w:val="none" w:sz="0" w:space="0" w:color="auto"/>
        <w:bottom w:val="none" w:sz="0" w:space="0" w:color="auto"/>
        <w:right w:val="none" w:sz="0" w:space="0" w:color="auto"/>
      </w:divBdr>
    </w:div>
    <w:div w:id="1747147131">
      <w:bodyDiv w:val="1"/>
      <w:marLeft w:val="0"/>
      <w:marRight w:val="0"/>
      <w:marTop w:val="0"/>
      <w:marBottom w:val="0"/>
      <w:divBdr>
        <w:top w:val="none" w:sz="0" w:space="0" w:color="auto"/>
        <w:left w:val="none" w:sz="0" w:space="0" w:color="auto"/>
        <w:bottom w:val="none" w:sz="0" w:space="0" w:color="auto"/>
        <w:right w:val="none" w:sz="0" w:space="0" w:color="auto"/>
      </w:divBdr>
      <w:divsChild>
        <w:div w:id="37631056">
          <w:marLeft w:val="144"/>
          <w:marRight w:val="0"/>
          <w:marTop w:val="240"/>
          <w:marBottom w:val="40"/>
          <w:divBdr>
            <w:top w:val="none" w:sz="0" w:space="0" w:color="auto"/>
            <w:left w:val="none" w:sz="0" w:space="0" w:color="auto"/>
            <w:bottom w:val="none" w:sz="0" w:space="0" w:color="auto"/>
            <w:right w:val="none" w:sz="0" w:space="0" w:color="auto"/>
          </w:divBdr>
        </w:div>
      </w:divsChild>
    </w:div>
    <w:div w:id="1831946702">
      <w:bodyDiv w:val="1"/>
      <w:marLeft w:val="0"/>
      <w:marRight w:val="0"/>
      <w:marTop w:val="0"/>
      <w:marBottom w:val="0"/>
      <w:divBdr>
        <w:top w:val="none" w:sz="0" w:space="0" w:color="auto"/>
        <w:left w:val="none" w:sz="0" w:space="0" w:color="auto"/>
        <w:bottom w:val="none" w:sz="0" w:space="0" w:color="auto"/>
        <w:right w:val="none" w:sz="0" w:space="0" w:color="auto"/>
      </w:divBdr>
    </w:div>
    <w:div w:id="1953975107">
      <w:bodyDiv w:val="1"/>
      <w:marLeft w:val="0"/>
      <w:marRight w:val="0"/>
      <w:marTop w:val="0"/>
      <w:marBottom w:val="0"/>
      <w:divBdr>
        <w:top w:val="none" w:sz="0" w:space="0" w:color="auto"/>
        <w:left w:val="none" w:sz="0" w:space="0" w:color="auto"/>
        <w:bottom w:val="none" w:sz="0" w:space="0" w:color="auto"/>
        <w:right w:val="none" w:sz="0" w:space="0" w:color="auto"/>
      </w:divBdr>
    </w:div>
    <w:div w:id="2098791943">
      <w:bodyDiv w:val="1"/>
      <w:marLeft w:val="0"/>
      <w:marRight w:val="0"/>
      <w:marTop w:val="0"/>
      <w:marBottom w:val="0"/>
      <w:divBdr>
        <w:top w:val="none" w:sz="0" w:space="0" w:color="auto"/>
        <w:left w:val="none" w:sz="0" w:space="0" w:color="auto"/>
        <w:bottom w:val="none" w:sz="0" w:space="0" w:color="auto"/>
        <w:right w:val="none" w:sz="0" w:space="0" w:color="auto"/>
      </w:divBdr>
    </w:div>
    <w:div w:id="2120876254">
      <w:bodyDiv w:val="1"/>
      <w:marLeft w:val="0"/>
      <w:marRight w:val="0"/>
      <w:marTop w:val="0"/>
      <w:marBottom w:val="0"/>
      <w:divBdr>
        <w:top w:val="none" w:sz="0" w:space="0" w:color="auto"/>
        <w:left w:val="none" w:sz="0" w:space="0" w:color="auto"/>
        <w:bottom w:val="none" w:sz="0" w:space="0" w:color="auto"/>
        <w:right w:val="none" w:sz="0" w:space="0" w:color="auto"/>
      </w:divBdr>
      <w:divsChild>
        <w:div w:id="20399459">
          <w:marLeft w:val="0"/>
          <w:marRight w:val="0"/>
          <w:marTop w:val="0"/>
          <w:marBottom w:val="0"/>
          <w:divBdr>
            <w:top w:val="none" w:sz="0" w:space="0" w:color="auto"/>
            <w:left w:val="none" w:sz="0" w:space="0" w:color="auto"/>
            <w:bottom w:val="none" w:sz="0" w:space="0" w:color="auto"/>
            <w:right w:val="none" w:sz="0" w:space="0" w:color="auto"/>
          </w:divBdr>
        </w:div>
        <w:div w:id="296498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2" ma:contentTypeDescription="Create a new document." ma:contentTypeScope="" ma:versionID="e0100a8ba263e0d40fa799c9bbd8d46a">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66ec26d04993710424cabbb9a4da3585"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0EBF4C6A-7FCC-4578-8326-5C746EF11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B75B12-711B-41D3-8224-7F6D6F5F1B36}">
  <ds:schemaRefs>
    <ds:schemaRef ds:uri="http://schemas.microsoft.com/sharepoint/v3/contenttype/forms"/>
  </ds:schemaRefs>
</ds:datastoreItem>
</file>

<file path=customXml/itemProps3.xml><?xml version="1.0" encoding="utf-8"?>
<ds:datastoreItem xmlns:ds="http://schemas.openxmlformats.org/officeDocument/2006/customXml" ds:itemID="{3E289775-5B5E-4AA8-AF48-4F4F88AC8C3E}">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dc:creator>
  <cp:keywords/>
  <dc:description/>
  <cp:lastModifiedBy>Deseano</cp:lastModifiedBy>
  <cp:revision>4</cp:revision>
  <dcterms:created xsi:type="dcterms:W3CDTF">2023-01-30T20:19:00Z</dcterms:created>
  <dcterms:modified xsi:type="dcterms:W3CDTF">2023-01-30T21:08:00Z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y fmtid="{D5CDD505-2E9C-101B-9397-08002B2CF9AE}" pid="3" name="GrammarlyDocumentId">
    <vt:lpwstr>7b9e4757103025194f4202603bb86a80f31b8f64a566dd0518176c2f687a3011</vt:lpwstr>
  </property>
</Properties>
</file>