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010F3" w14:textId="2D20DBA2" w:rsidR="00092E1A" w:rsidRPr="00D25683" w:rsidRDefault="00901E5E" w:rsidP="00D25683">
      <w:pPr>
        <w:pStyle w:val="Title"/>
        <w:spacing w:line="360" w:lineRule="auto"/>
        <w:ind w:left="1440"/>
        <w:rPr>
          <w:rFonts w:ascii="Arial" w:hAnsi="Arial" w:cs="Arial"/>
          <w:color w:val="2C2C2C" w:themeColor="text1"/>
          <w:sz w:val="56"/>
          <w:szCs w:val="56"/>
        </w:rPr>
      </w:pPr>
      <w:r w:rsidRPr="00D25683">
        <w:rPr>
          <w:rFonts w:ascii="Arial" w:hAnsi="Arial" w:cs="Arial"/>
          <w:color w:val="2C2C2C" w:themeColor="text1"/>
          <w:sz w:val="56"/>
          <w:szCs w:val="56"/>
        </w:rPr>
        <w:t xml:space="preserve">University of Wales Trinity Saint </w:t>
      </w:r>
      <w:r w:rsidR="00D25683" w:rsidRPr="00D25683">
        <w:rPr>
          <w:rFonts w:ascii="Arial" w:hAnsi="Arial" w:cs="Arial"/>
          <w:color w:val="2C2C2C" w:themeColor="text1"/>
          <w:sz w:val="56"/>
          <w:szCs w:val="56"/>
        </w:rPr>
        <w:t xml:space="preserve">   </w:t>
      </w:r>
      <w:r w:rsidRPr="00D25683">
        <w:rPr>
          <w:rFonts w:ascii="Arial" w:hAnsi="Arial" w:cs="Arial"/>
          <w:color w:val="2C2C2C" w:themeColor="text1"/>
          <w:sz w:val="56"/>
          <w:szCs w:val="56"/>
        </w:rPr>
        <w:t>David</w:t>
      </w:r>
    </w:p>
    <w:p w14:paraId="3F0E9CC0" w14:textId="2703F259" w:rsidR="00901E5E" w:rsidRPr="007F00F3" w:rsidRDefault="00901E5E" w:rsidP="007F00F3">
      <w:pPr>
        <w:pStyle w:val="Title"/>
        <w:spacing w:line="360" w:lineRule="auto"/>
        <w:rPr>
          <w:rFonts w:ascii="Arial" w:hAnsi="Arial" w:cs="Arial"/>
        </w:rPr>
      </w:pPr>
    </w:p>
    <w:p w14:paraId="01AB97D1" w14:textId="2EEBD3AA" w:rsidR="00901E5E" w:rsidRPr="007F00F3" w:rsidRDefault="00901E5E" w:rsidP="007F00F3">
      <w:pPr>
        <w:pStyle w:val="Title"/>
        <w:spacing w:line="360" w:lineRule="auto"/>
        <w:rPr>
          <w:rFonts w:ascii="Arial" w:hAnsi="Arial" w:cs="Arial"/>
        </w:rPr>
      </w:pPr>
    </w:p>
    <w:p w14:paraId="0F40FD5F" w14:textId="242A6D3B" w:rsidR="001A473F" w:rsidRPr="007F00F3" w:rsidRDefault="001A473F" w:rsidP="007F00F3">
      <w:pPr>
        <w:pStyle w:val="Title"/>
        <w:spacing w:line="360" w:lineRule="auto"/>
        <w:rPr>
          <w:rFonts w:ascii="Arial" w:hAnsi="Arial" w:cs="Arial"/>
        </w:rPr>
      </w:pPr>
      <w:r w:rsidRPr="007F00F3">
        <w:rPr>
          <w:rFonts w:ascii="Arial" w:hAnsi="Arial" w:cs="Arial"/>
        </w:rPr>
        <w:t xml:space="preserve">  </w:t>
      </w:r>
      <w:r w:rsidR="004B581F" w:rsidRPr="007F00F3">
        <w:rPr>
          <w:rFonts w:ascii="Arial" w:hAnsi="Arial" w:cs="Arial"/>
        </w:rPr>
        <w:tab/>
      </w:r>
      <w:r w:rsidR="004B581F" w:rsidRPr="007F00F3">
        <w:rPr>
          <w:rFonts w:ascii="Arial" w:hAnsi="Arial" w:cs="Arial"/>
        </w:rPr>
        <w:tab/>
      </w:r>
      <w:r w:rsidR="004B581F" w:rsidRPr="007F00F3">
        <w:rPr>
          <w:rFonts w:ascii="Arial" w:hAnsi="Arial" w:cs="Arial"/>
        </w:rPr>
        <w:tab/>
      </w:r>
      <w:r w:rsidR="004B581F" w:rsidRPr="007F00F3">
        <w:rPr>
          <w:rFonts w:ascii="Arial" w:hAnsi="Arial" w:cs="Arial"/>
        </w:rPr>
        <w:tab/>
      </w:r>
      <w:r w:rsidRPr="00D25683">
        <w:rPr>
          <w:rFonts w:ascii="Arial" w:hAnsi="Arial" w:cs="Arial"/>
          <w:color w:val="2C2C2C" w:themeColor="text1"/>
        </w:rPr>
        <w:t>REPORT</w:t>
      </w:r>
    </w:p>
    <w:p w14:paraId="14241884" w14:textId="5D75148D" w:rsidR="00901E5E" w:rsidRPr="00D25683" w:rsidRDefault="00901E5E" w:rsidP="007F00F3">
      <w:pPr>
        <w:pStyle w:val="Title"/>
        <w:spacing w:line="360" w:lineRule="auto"/>
        <w:rPr>
          <w:rFonts w:ascii="Arial" w:hAnsi="Arial" w:cs="Arial"/>
          <w:color w:val="2C2C2C" w:themeColor="text1"/>
        </w:rPr>
      </w:pPr>
      <w:r w:rsidRPr="00D25683">
        <w:rPr>
          <w:rFonts w:ascii="Arial" w:hAnsi="Arial" w:cs="Arial"/>
          <w:color w:val="2C2C2C" w:themeColor="text1"/>
        </w:rPr>
        <w:t>Communication Models</w:t>
      </w:r>
    </w:p>
    <w:p w14:paraId="64805B83" w14:textId="77777777" w:rsidR="00240B78" w:rsidRPr="007F00F3" w:rsidRDefault="00240B78" w:rsidP="007F00F3">
      <w:pPr>
        <w:spacing w:line="360" w:lineRule="auto"/>
        <w:rPr>
          <w:rFonts w:ascii="Arial" w:hAnsi="Arial" w:cs="Arial"/>
          <w:sz w:val="40"/>
          <w:szCs w:val="40"/>
        </w:rPr>
      </w:pPr>
    </w:p>
    <w:p w14:paraId="2285EF2A" w14:textId="3D0784D9" w:rsidR="00901E5E" w:rsidRPr="007F00F3" w:rsidRDefault="001A473F" w:rsidP="007F00F3">
      <w:pPr>
        <w:spacing w:line="360" w:lineRule="auto"/>
        <w:rPr>
          <w:rFonts w:ascii="Arial" w:hAnsi="Arial" w:cs="Arial"/>
          <w:sz w:val="40"/>
          <w:szCs w:val="40"/>
        </w:rPr>
      </w:pPr>
      <w:r w:rsidRPr="007F00F3">
        <w:rPr>
          <w:rFonts w:ascii="Arial" w:hAnsi="Arial" w:cs="Arial"/>
          <w:sz w:val="40"/>
          <w:szCs w:val="40"/>
        </w:rPr>
        <w:t>Student: Asen</w:t>
      </w:r>
      <w:r w:rsidR="00901E5E" w:rsidRPr="007F00F3">
        <w:rPr>
          <w:rFonts w:ascii="Arial" w:hAnsi="Arial" w:cs="Arial"/>
          <w:sz w:val="40"/>
          <w:szCs w:val="40"/>
        </w:rPr>
        <w:t xml:space="preserve"> </w:t>
      </w:r>
      <w:proofErr w:type="gramStart"/>
      <w:r w:rsidR="00901E5E" w:rsidRPr="007F00F3">
        <w:rPr>
          <w:rFonts w:ascii="Arial" w:hAnsi="Arial" w:cs="Arial"/>
          <w:sz w:val="40"/>
          <w:szCs w:val="40"/>
        </w:rPr>
        <w:t>Gegov(</w:t>
      </w:r>
      <w:proofErr w:type="gramEnd"/>
      <w:r w:rsidR="00901E5E" w:rsidRPr="007F00F3">
        <w:rPr>
          <w:rFonts w:ascii="Arial" w:hAnsi="Arial" w:cs="Arial"/>
          <w:sz w:val="40"/>
          <w:szCs w:val="40"/>
        </w:rPr>
        <w:t>2018572)</w:t>
      </w:r>
    </w:p>
    <w:p w14:paraId="72A038EC" w14:textId="7C4DA7C5" w:rsidR="00901E5E" w:rsidRPr="007F00F3" w:rsidRDefault="001A473F" w:rsidP="007F00F3">
      <w:pPr>
        <w:spacing w:line="360" w:lineRule="auto"/>
        <w:rPr>
          <w:rFonts w:ascii="Arial" w:hAnsi="Arial" w:cs="Arial"/>
          <w:sz w:val="40"/>
          <w:szCs w:val="40"/>
        </w:rPr>
      </w:pPr>
      <w:r w:rsidRPr="007F00F3">
        <w:rPr>
          <w:rFonts w:ascii="Arial" w:hAnsi="Arial" w:cs="Arial"/>
          <w:sz w:val="40"/>
          <w:szCs w:val="40"/>
        </w:rPr>
        <w:t>Course: Effective</w:t>
      </w:r>
      <w:r w:rsidR="00901E5E" w:rsidRPr="007F00F3">
        <w:rPr>
          <w:rFonts w:ascii="Arial" w:hAnsi="Arial" w:cs="Arial"/>
          <w:sz w:val="40"/>
          <w:szCs w:val="40"/>
        </w:rPr>
        <w:t xml:space="preserve"> </w:t>
      </w:r>
      <w:proofErr w:type="gramStart"/>
      <w:r w:rsidR="00901E5E" w:rsidRPr="007F00F3">
        <w:rPr>
          <w:rFonts w:ascii="Arial" w:hAnsi="Arial" w:cs="Arial"/>
          <w:sz w:val="40"/>
          <w:szCs w:val="40"/>
        </w:rPr>
        <w:t>Team Work</w:t>
      </w:r>
      <w:proofErr w:type="gramEnd"/>
      <w:r w:rsidR="00901E5E" w:rsidRPr="007F00F3">
        <w:rPr>
          <w:rFonts w:ascii="Arial" w:hAnsi="Arial" w:cs="Arial"/>
          <w:sz w:val="40"/>
          <w:szCs w:val="40"/>
        </w:rPr>
        <w:t xml:space="preserve"> and Communication (BMSW4002)</w:t>
      </w:r>
    </w:p>
    <w:p w14:paraId="68527856" w14:textId="526BB2BB" w:rsidR="00E8564B" w:rsidRDefault="00901E5E" w:rsidP="007F00F3">
      <w:pPr>
        <w:spacing w:line="360" w:lineRule="auto"/>
        <w:rPr>
          <w:rFonts w:ascii="Arial" w:hAnsi="Arial" w:cs="Arial"/>
          <w:sz w:val="40"/>
          <w:szCs w:val="40"/>
        </w:rPr>
      </w:pPr>
      <w:r w:rsidRPr="007F00F3">
        <w:rPr>
          <w:rFonts w:ascii="Arial" w:hAnsi="Arial" w:cs="Arial"/>
          <w:sz w:val="40"/>
          <w:szCs w:val="40"/>
        </w:rPr>
        <w:t xml:space="preserve">Lecturer: </w:t>
      </w:r>
      <w:proofErr w:type="spellStart"/>
      <w:r w:rsidRPr="007F00F3">
        <w:rPr>
          <w:rFonts w:ascii="Arial" w:hAnsi="Arial" w:cs="Arial"/>
          <w:sz w:val="40"/>
          <w:szCs w:val="40"/>
        </w:rPr>
        <w:t>Ejiro</w:t>
      </w:r>
      <w:proofErr w:type="spellEnd"/>
      <w:r w:rsidRPr="007F00F3">
        <w:rPr>
          <w:rFonts w:ascii="Arial" w:hAnsi="Arial" w:cs="Arial"/>
          <w:sz w:val="40"/>
          <w:szCs w:val="40"/>
        </w:rPr>
        <w:t xml:space="preserve"> </w:t>
      </w:r>
      <w:proofErr w:type="spellStart"/>
      <w:r w:rsidRPr="007F00F3">
        <w:rPr>
          <w:rFonts w:ascii="Arial" w:hAnsi="Arial" w:cs="Arial"/>
          <w:sz w:val="40"/>
          <w:szCs w:val="40"/>
        </w:rPr>
        <w:t>Esohwode</w:t>
      </w:r>
      <w:proofErr w:type="spellEnd"/>
    </w:p>
    <w:p w14:paraId="08B4A2BA" w14:textId="77777777" w:rsidR="00D25683" w:rsidRPr="007F00F3" w:rsidRDefault="00D25683" w:rsidP="007F00F3">
      <w:pPr>
        <w:spacing w:line="360" w:lineRule="auto"/>
        <w:rPr>
          <w:rFonts w:ascii="Arial" w:hAnsi="Arial" w:cs="Arial"/>
          <w:sz w:val="40"/>
          <w:szCs w:val="40"/>
        </w:rPr>
      </w:pPr>
    </w:p>
    <w:sdt>
      <w:sdtPr>
        <w:rPr>
          <w:rFonts w:ascii="Arial" w:eastAsiaTheme="minorEastAsia" w:hAnsi="Arial" w:cs="Arial"/>
          <w:color w:val="auto"/>
          <w:sz w:val="22"/>
          <w:szCs w:val="22"/>
        </w:rPr>
        <w:id w:val="-1326577619"/>
        <w:docPartObj>
          <w:docPartGallery w:val="Table of Contents"/>
          <w:docPartUnique/>
        </w:docPartObj>
      </w:sdtPr>
      <w:sdtEndPr>
        <w:rPr>
          <w:b/>
          <w:bCs/>
          <w:noProof/>
        </w:rPr>
      </w:sdtEndPr>
      <w:sdtContent>
        <w:p w14:paraId="3EDF6EDB" w14:textId="2FF66C94" w:rsidR="00E8564B" w:rsidRPr="007F00F3" w:rsidRDefault="00E8564B" w:rsidP="007F00F3">
          <w:pPr>
            <w:pStyle w:val="TOCHeading"/>
            <w:spacing w:line="360" w:lineRule="auto"/>
            <w:rPr>
              <w:rFonts w:ascii="Arial" w:eastAsiaTheme="minorEastAsia" w:hAnsi="Arial" w:cs="Arial"/>
              <w:color w:val="auto"/>
              <w:sz w:val="22"/>
              <w:szCs w:val="22"/>
            </w:rPr>
          </w:pPr>
          <w:r w:rsidRPr="007F00F3">
            <w:rPr>
              <w:rFonts w:ascii="Arial" w:hAnsi="Arial" w:cs="Arial"/>
            </w:rPr>
            <w:t>Contents</w:t>
          </w:r>
        </w:p>
        <w:p w14:paraId="237C525E" w14:textId="7FB262ED" w:rsidR="00D25683" w:rsidRDefault="00EC64CC">
          <w:pPr>
            <w:pStyle w:val="TOC1"/>
            <w:tabs>
              <w:tab w:val="right" w:leader="dot" w:pos="9350"/>
            </w:tabs>
            <w:rPr>
              <w:rFonts w:cstheme="minorBidi"/>
              <w:noProof/>
            </w:rPr>
          </w:pPr>
          <w:r w:rsidRPr="007F00F3">
            <w:rPr>
              <w:rFonts w:ascii="Arial" w:hAnsi="Arial" w:cs="Arial"/>
            </w:rPr>
            <w:fldChar w:fldCharType="begin"/>
          </w:r>
          <w:r w:rsidRPr="007F00F3">
            <w:rPr>
              <w:rFonts w:ascii="Arial" w:hAnsi="Arial" w:cs="Arial"/>
            </w:rPr>
            <w:instrText xml:space="preserve"> TOC \o "1-3" \h \z \u </w:instrText>
          </w:r>
          <w:r w:rsidRPr="007F00F3">
            <w:rPr>
              <w:rFonts w:ascii="Arial" w:hAnsi="Arial" w:cs="Arial"/>
            </w:rPr>
            <w:fldChar w:fldCharType="separate"/>
          </w:r>
          <w:hyperlink w:anchor="_Toc79308142" w:history="1">
            <w:r w:rsidR="00D25683" w:rsidRPr="00CC2A1F">
              <w:rPr>
                <w:rStyle w:val="Hyperlink"/>
                <w:rFonts w:ascii="Arial" w:hAnsi="Arial" w:cs="Arial"/>
                <w:noProof/>
              </w:rPr>
              <w:t>Abstract</w:t>
            </w:r>
            <w:r w:rsidR="00D25683">
              <w:rPr>
                <w:noProof/>
                <w:webHidden/>
              </w:rPr>
              <w:tab/>
            </w:r>
            <w:r w:rsidR="00D25683">
              <w:rPr>
                <w:noProof/>
                <w:webHidden/>
              </w:rPr>
              <w:fldChar w:fldCharType="begin"/>
            </w:r>
            <w:r w:rsidR="00D25683">
              <w:rPr>
                <w:noProof/>
                <w:webHidden/>
              </w:rPr>
              <w:instrText xml:space="preserve"> PAGEREF _Toc79308142 \h </w:instrText>
            </w:r>
            <w:r w:rsidR="00D25683">
              <w:rPr>
                <w:noProof/>
                <w:webHidden/>
              </w:rPr>
            </w:r>
            <w:r w:rsidR="00D25683">
              <w:rPr>
                <w:noProof/>
                <w:webHidden/>
              </w:rPr>
              <w:fldChar w:fldCharType="separate"/>
            </w:r>
            <w:r w:rsidR="00D25683">
              <w:rPr>
                <w:noProof/>
                <w:webHidden/>
              </w:rPr>
              <w:t>2</w:t>
            </w:r>
            <w:r w:rsidR="00D25683">
              <w:rPr>
                <w:noProof/>
                <w:webHidden/>
              </w:rPr>
              <w:fldChar w:fldCharType="end"/>
            </w:r>
          </w:hyperlink>
        </w:p>
        <w:p w14:paraId="7370AFB8" w14:textId="6B77632D" w:rsidR="00D25683" w:rsidRDefault="00D25683">
          <w:pPr>
            <w:pStyle w:val="TOC1"/>
            <w:tabs>
              <w:tab w:val="right" w:leader="dot" w:pos="9350"/>
            </w:tabs>
            <w:rPr>
              <w:rFonts w:cstheme="minorBidi"/>
              <w:noProof/>
            </w:rPr>
          </w:pPr>
          <w:hyperlink w:anchor="_Toc79308143" w:history="1">
            <w:r w:rsidRPr="00CC2A1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_Toc79308143 \h </w:instrText>
            </w:r>
            <w:r>
              <w:rPr>
                <w:noProof/>
                <w:webHidden/>
              </w:rPr>
            </w:r>
            <w:r>
              <w:rPr>
                <w:noProof/>
                <w:webHidden/>
              </w:rPr>
              <w:fldChar w:fldCharType="separate"/>
            </w:r>
            <w:r>
              <w:rPr>
                <w:noProof/>
                <w:webHidden/>
              </w:rPr>
              <w:t>3</w:t>
            </w:r>
            <w:r>
              <w:rPr>
                <w:noProof/>
                <w:webHidden/>
              </w:rPr>
              <w:fldChar w:fldCharType="end"/>
            </w:r>
          </w:hyperlink>
        </w:p>
        <w:p w14:paraId="4512224D" w14:textId="08993919" w:rsidR="00D25683" w:rsidRDefault="00D25683">
          <w:pPr>
            <w:pStyle w:val="TOC1"/>
            <w:tabs>
              <w:tab w:val="right" w:leader="dot" w:pos="9350"/>
            </w:tabs>
            <w:rPr>
              <w:rFonts w:cstheme="minorBidi"/>
              <w:noProof/>
            </w:rPr>
          </w:pPr>
          <w:hyperlink w:anchor="_Toc79308144" w:history="1">
            <w:r w:rsidRPr="00CC2A1F">
              <w:rPr>
                <w:rStyle w:val="Hyperlink"/>
                <w:rFonts w:ascii="Arial" w:hAnsi="Arial" w:cs="Arial"/>
                <w:noProof/>
              </w:rPr>
              <w:t>THE COMMUNICATION MODELS</w:t>
            </w:r>
            <w:r>
              <w:rPr>
                <w:noProof/>
                <w:webHidden/>
              </w:rPr>
              <w:tab/>
            </w:r>
            <w:r>
              <w:rPr>
                <w:noProof/>
                <w:webHidden/>
              </w:rPr>
              <w:fldChar w:fldCharType="begin"/>
            </w:r>
            <w:r>
              <w:rPr>
                <w:noProof/>
                <w:webHidden/>
              </w:rPr>
              <w:instrText xml:space="preserve"> PAGEREF _Toc79308144 \h </w:instrText>
            </w:r>
            <w:r>
              <w:rPr>
                <w:noProof/>
                <w:webHidden/>
              </w:rPr>
            </w:r>
            <w:r>
              <w:rPr>
                <w:noProof/>
                <w:webHidden/>
              </w:rPr>
              <w:fldChar w:fldCharType="separate"/>
            </w:r>
            <w:r>
              <w:rPr>
                <w:noProof/>
                <w:webHidden/>
              </w:rPr>
              <w:t>3</w:t>
            </w:r>
            <w:r>
              <w:rPr>
                <w:noProof/>
                <w:webHidden/>
              </w:rPr>
              <w:fldChar w:fldCharType="end"/>
            </w:r>
          </w:hyperlink>
        </w:p>
        <w:p w14:paraId="63BAB292" w14:textId="038CEAAC" w:rsidR="00D25683" w:rsidRDefault="00D25683">
          <w:pPr>
            <w:pStyle w:val="TOC2"/>
            <w:tabs>
              <w:tab w:val="right" w:leader="dot" w:pos="9350"/>
            </w:tabs>
            <w:rPr>
              <w:rFonts w:cstheme="minorBidi"/>
              <w:noProof/>
            </w:rPr>
          </w:pPr>
          <w:hyperlink w:anchor="_Toc79308145" w:history="1">
            <w:r w:rsidRPr="00CC2A1F">
              <w:rPr>
                <w:rStyle w:val="Hyperlink"/>
                <w:rFonts w:ascii="Arial" w:hAnsi="Arial" w:cs="Arial"/>
                <w:noProof/>
              </w:rPr>
              <w:t>Linear Communication Model</w:t>
            </w:r>
            <w:r>
              <w:rPr>
                <w:noProof/>
                <w:webHidden/>
              </w:rPr>
              <w:tab/>
            </w:r>
            <w:r>
              <w:rPr>
                <w:noProof/>
                <w:webHidden/>
              </w:rPr>
              <w:fldChar w:fldCharType="begin"/>
            </w:r>
            <w:r>
              <w:rPr>
                <w:noProof/>
                <w:webHidden/>
              </w:rPr>
              <w:instrText xml:space="preserve"> PAGEREF _Toc79308145 \h </w:instrText>
            </w:r>
            <w:r>
              <w:rPr>
                <w:noProof/>
                <w:webHidden/>
              </w:rPr>
            </w:r>
            <w:r>
              <w:rPr>
                <w:noProof/>
                <w:webHidden/>
              </w:rPr>
              <w:fldChar w:fldCharType="separate"/>
            </w:r>
            <w:r>
              <w:rPr>
                <w:noProof/>
                <w:webHidden/>
              </w:rPr>
              <w:t>4</w:t>
            </w:r>
            <w:r>
              <w:rPr>
                <w:noProof/>
                <w:webHidden/>
              </w:rPr>
              <w:fldChar w:fldCharType="end"/>
            </w:r>
          </w:hyperlink>
        </w:p>
        <w:p w14:paraId="0C6179A3" w14:textId="57BAD5C6" w:rsidR="00D25683" w:rsidRDefault="00D25683">
          <w:pPr>
            <w:pStyle w:val="TOC2"/>
            <w:tabs>
              <w:tab w:val="right" w:leader="dot" w:pos="9350"/>
            </w:tabs>
            <w:rPr>
              <w:rFonts w:cstheme="minorBidi"/>
              <w:noProof/>
            </w:rPr>
          </w:pPr>
          <w:hyperlink w:anchor="_Toc79308146" w:history="1">
            <w:r w:rsidRPr="00CC2A1F">
              <w:rPr>
                <w:rStyle w:val="Hyperlink"/>
                <w:rFonts w:ascii="Arial" w:hAnsi="Arial" w:cs="Arial"/>
                <w:noProof/>
                <w:shd w:val="clear" w:color="auto" w:fill="FFFFFF"/>
              </w:rPr>
              <w:t>Interactive Communication Model</w:t>
            </w:r>
            <w:r>
              <w:rPr>
                <w:noProof/>
                <w:webHidden/>
              </w:rPr>
              <w:tab/>
            </w:r>
            <w:r>
              <w:rPr>
                <w:noProof/>
                <w:webHidden/>
              </w:rPr>
              <w:fldChar w:fldCharType="begin"/>
            </w:r>
            <w:r>
              <w:rPr>
                <w:noProof/>
                <w:webHidden/>
              </w:rPr>
              <w:instrText xml:space="preserve"> PAGEREF _Toc79308146 \h </w:instrText>
            </w:r>
            <w:r>
              <w:rPr>
                <w:noProof/>
                <w:webHidden/>
              </w:rPr>
            </w:r>
            <w:r>
              <w:rPr>
                <w:noProof/>
                <w:webHidden/>
              </w:rPr>
              <w:fldChar w:fldCharType="separate"/>
            </w:r>
            <w:r>
              <w:rPr>
                <w:noProof/>
                <w:webHidden/>
              </w:rPr>
              <w:t>4</w:t>
            </w:r>
            <w:r>
              <w:rPr>
                <w:noProof/>
                <w:webHidden/>
              </w:rPr>
              <w:fldChar w:fldCharType="end"/>
            </w:r>
          </w:hyperlink>
        </w:p>
        <w:p w14:paraId="12841997" w14:textId="50F5F8C7" w:rsidR="00D25683" w:rsidRDefault="00D25683">
          <w:pPr>
            <w:pStyle w:val="TOC2"/>
            <w:tabs>
              <w:tab w:val="right" w:leader="dot" w:pos="9350"/>
            </w:tabs>
            <w:rPr>
              <w:rFonts w:cstheme="minorBidi"/>
              <w:noProof/>
            </w:rPr>
          </w:pPr>
          <w:hyperlink w:anchor="_Toc79308147" w:history="1">
            <w:r w:rsidRPr="00CC2A1F">
              <w:rPr>
                <w:rStyle w:val="Hyperlink"/>
                <w:rFonts w:ascii="Arial" w:hAnsi="Arial" w:cs="Arial"/>
                <w:noProof/>
              </w:rPr>
              <w:t>Transactional Communication Model</w:t>
            </w:r>
            <w:r>
              <w:rPr>
                <w:noProof/>
                <w:webHidden/>
              </w:rPr>
              <w:tab/>
            </w:r>
            <w:r>
              <w:rPr>
                <w:noProof/>
                <w:webHidden/>
              </w:rPr>
              <w:fldChar w:fldCharType="begin"/>
            </w:r>
            <w:r>
              <w:rPr>
                <w:noProof/>
                <w:webHidden/>
              </w:rPr>
              <w:instrText xml:space="preserve"> PAGEREF _Toc79308147 \h </w:instrText>
            </w:r>
            <w:r>
              <w:rPr>
                <w:noProof/>
                <w:webHidden/>
              </w:rPr>
            </w:r>
            <w:r>
              <w:rPr>
                <w:noProof/>
                <w:webHidden/>
              </w:rPr>
              <w:fldChar w:fldCharType="separate"/>
            </w:r>
            <w:r>
              <w:rPr>
                <w:noProof/>
                <w:webHidden/>
              </w:rPr>
              <w:t>4</w:t>
            </w:r>
            <w:r>
              <w:rPr>
                <w:noProof/>
                <w:webHidden/>
              </w:rPr>
              <w:fldChar w:fldCharType="end"/>
            </w:r>
          </w:hyperlink>
        </w:p>
        <w:p w14:paraId="70D6723F" w14:textId="40702CC4" w:rsidR="00D25683" w:rsidRDefault="00D25683">
          <w:pPr>
            <w:pStyle w:val="TOC1"/>
            <w:tabs>
              <w:tab w:val="right" w:leader="dot" w:pos="9350"/>
            </w:tabs>
            <w:rPr>
              <w:rFonts w:cstheme="minorBidi"/>
              <w:noProof/>
            </w:rPr>
          </w:pPr>
          <w:hyperlink w:anchor="_Toc79308148" w:history="1">
            <w:r w:rsidRPr="00CC2A1F">
              <w:rPr>
                <w:rStyle w:val="Hyperlink"/>
                <w:rFonts w:ascii="Arial" w:hAnsi="Arial" w:cs="Arial"/>
                <w:noProof/>
              </w:rPr>
              <w:t>Understanding Communication</w:t>
            </w:r>
            <w:r>
              <w:rPr>
                <w:noProof/>
                <w:webHidden/>
              </w:rPr>
              <w:tab/>
            </w:r>
            <w:r>
              <w:rPr>
                <w:noProof/>
                <w:webHidden/>
              </w:rPr>
              <w:fldChar w:fldCharType="begin"/>
            </w:r>
            <w:r>
              <w:rPr>
                <w:noProof/>
                <w:webHidden/>
              </w:rPr>
              <w:instrText xml:space="preserve"> PAGEREF _Toc79308148 \h </w:instrText>
            </w:r>
            <w:r>
              <w:rPr>
                <w:noProof/>
                <w:webHidden/>
              </w:rPr>
            </w:r>
            <w:r>
              <w:rPr>
                <w:noProof/>
                <w:webHidden/>
              </w:rPr>
              <w:fldChar w:fldCharType="separate"/>
            </w:r>
            <w:r>
              <w:rPr>
                <w:noProof/>
                <w:webHidden/>
              </w:rPr>
              <w:t>5</w:t>
            </w:r>
            <w:r>
              <w:rPr>
                <w:noProof/>
                <w:webHidden/>
              </w:rPr>
              <w:fldChar w:fldCharType="end"/>
            </w:r>
          </w:hyperlink>
        </w:p>
        <w:p w14:paraId="6DE9C429" w14:textId="48F48B29" w:rsidR="00D25683" w:rsidRDefault="00D25683">
          <w:pPr>
            <w:pStyle w:val="TOC2"/>
            <w:tabs>
              <w:tab w:val="left" w:pos="660"/>
              <w:tab w:val="right" w:leader="dot" w:pos="9350"/>
            </w:tabs>
            <w:rPr>
              <w:rFonts w:cstheme="minorBidi"/>
              <w:noProof/>
            </w:rPr>
          </w:pPr>
          <w:hyperlink w:anchor="_Toc79308149" w:history="1">
            <w:r w:rsidRPr="00CC2A1F">
              <w:rPr>
                <w:rStyle w:val="Hyperlink"/>
                <w:rFonts w:ascii="Arial" w:hAnsi="Arial" w:cs="Arial"/>
                <w:noProof/>
              </w:rPr>
              <w:t>1.</w:t>
            </w:r>
            <w:r>
              <w:rPr>
                <w:rFonts w:cstheme="minorBidi"/>
                <w:noProof/>
              </w:rPr>
              <w:tab/>
            </w:r>
            <w:r w:rsidRPr="00CC2A1F">
              <w:rPr>
                <w:rStyle w:val="Hyperlink"/>
                <w:rFonts w:ascii="Arial" w:hAnsi="Arial" w:cs="Arial"/>
                <w:noProof/>
              </w:rPr>
              <w:t>Written</w:t>
            </w:r>
            <w:r>
              <w:rPr>
                <w:noProof/>
                <w:webHidden/>
              </w:rPr>
              <w:tab/>
            </w:r>
            <w:r>
              <w:rPr>
                <w:noProof/>
                <w:webHidden/>
              </w:rPr>
              <w:fldChar w:fldCharType="begin"/>
            </w:r>
            <w:r>
              <w:rPr>
                <w:noProof/>
                <w:webHidden/>
              </w:rPr>
              <w:instrText xml:space="preserve"> PAGEREF _Toc79308149 \h </w:instrText>
            </w:r>
            <w:r>
              <w:rPr>
                <w:noProof/>
                <w:webHidden/>
              </w:rPr>
            </w:r>
            <w:r>
              <w:rPr>
                <w:noProof/>
                <w:webHidden/>
              </w:rPr>
              <w:fldChar w:fldCharType="separate"/>
            </w:r>
            <w:r>
              <w:rPr>
                <w:noProof/>
                <w:webHidden/>
              </w:rPr>
              <w:t>5</w:t>
            </w:r>
            <w:r>
              <w:rPr>
                <w:noProof/>
                <w:webHidden/>
              </w:rPr>
              <w:fldChar w:fldCharType="end"/>
            </w:r>
          </w:hyperlink>
        </w:p>
        <w:p w14:paraId="3C173AAD" w14:textId="21C84C68" w:rsidR="00D25683" w:rsidRDefault="00D25683">
          <w:pPr>
            <w:pStyle w:val="TOC2"/>
            <w:tabs>
              <w:tab w:val="left" w:pos="660"/>
              <w:tab w:val="right" w:leader="dot" w:pos="9350"/>
            </w:tabs>
            <w:rPr>
              <w:rFonts w:cstheme="minorBidi"/>
              <w:noProof/>
            </w:rPr>
          </w:pPr>
          <w:hyperlink w:anchor="_Toc79308150" w:history="1">
            <w:r w:rsidRPr="00CC2A1F">
              <w:rPr>
                <w:rStyle w:val="Hyperlink"/>
                <w:rFonts w:ascii="Arial" w:hAnsi="Arial" w:cs="Arial"/>
                <w:noProof/>
              </w:rPr>
              <w:t>2.</w:t>
            </w:r>
            <w:r>
              <w:rPr>
                <w:rFonts w:cstheme="minorBidi"/>
                <w:noProof/>
              </w:rPr>
              <w:tab/>
            </w:r>
            <w:r w:rsidRPr="00CC2A1F">
              <w:rPr>
                <w:rStyle w:val="Hyperlink"/>
                <w:rFonts w:ascii="Arial" w:hAnsi="Arial" w:cs="Arial"/>
                <w:noProof/>
              </w:rPr>
              <w:t>Oral</w:t>
            </w:r>
            <w:r>
              <w:rPr>
                <w:noProof/>
                <w:webHidden/>
              </w:rPr>
              <w:tab/>
            </w:r>
            <w:r>
              <w:rPr>
                <w:noProof/>
                <w:webHidden/>
              </w:rPr>
              <w:fldChar w:fldCharType="begin"/>
            </w:r>
            <w:r>
              <w:rPr>
                <w:noProof/>
                <w:webHidden/>
              </w:rPr>
              <w:instrText xml:space="preserve"> PAGEREF _Toc79308150 \h </w:instrText>
            </w:r>
            <w:r>
              <w:rPr>
                <w:noProof/>
                <w:webHidden/>
              </w:rPr>
            </w:r>
            <w:r>
              <w:rPr>
                <w:noProof/>
                <w:webHidden/>
              </w:rPr>
              <w:fldChar w:fldCharType="separate"/>
            </w:r>
            <w:r>
              <w:rPr>
                <w:noProof/>
                <w:webHidden/>
              </w:rPr>
              <w:t>5</w:t>
            </w:r>
            <w:r>
              <w:rPr>
                <w:noProof/>
                <w:webHidden/>
              </w:rPr>
              <w:fldChar w:fldCharType="end"/>
            </w:r>
          </w:hyperlink>
        </w:p>
        <w:p w14:paraId="6232DA55" w14:textId="618C694A" w:rsidR="00D25683" w:rsidRDefault="00D25683">
          <w:pPr>
            <w:pStyle w:val="TOC2"/>
            <w:tabs>
              <w:tab w:val="left" w:pos="660"/>
              <w:tab w:val="right" w:leader="dot" w:pos="9350"/>
            </w:tabs>
            <w:rPr>
              <w:rFonts w:cstheme="minorBidi"/>
              <w:noProof/>
            </w:rPr>
          </w:pPr>
          <w:hyperlink w:anchor="_Toc79308151" w:history="1">
            <w:r w:rsidRPr="00CC2A1F">
              <w:rPr>
                <w:rStyle w:val="Hyperlink"/>
                <w:rFonts w:ascii="Arial" w:hAnsi="Arial" w:cs="Arial"/>
                <w:noProof/>
              </w:rPr>
              <w:t>3.</w:t>
            </w:r>
            <w:r>
              <w:rPr>
                <w:rFonts w:cstheme="minorBidi"/>
                <w:noProof/>
              </w:rPr>
              <w:tab/>
            </w:r>
            <w:r w:rsidRPr="00CC2A1F">
              <w:rPr>
                <w:rStyle w:val="Hyperlink"/>
                <w:rFonts w:ascii="Arial" w:hAnsi="Arial" w:cs="Arial"/>
                <w:noProof/>
              </w:rPr>
              <w:t>Nonverbal</w:t>
            </w:r>
            <w:r>
              <w:rPr>
                <w:noProof/>
                <w:webHidden/>
              </w:rPr>
              <w:tab/>
            </w:r>
            <w:r>
              <w:rPr>
                <w:noProof/>
                <w:webHidden/>
              </w:rPr>
              <w:fldChar w:fldCharType="begin"/>
            </w:r>
            <w:r>
              <w:rPr>
                <w:noProof/>
                <w:webHidden/>
              </w:rPr>
              <w:instrText xml:space="preserve"> PAGEREF _Toc79308151 \h </w:instrText>
            </w:r>
            <w:r>
              <w:rPr>
                <w:noProof/>
                <w:webHidden/>
              </w:rPr>
            </w:r>
            <w:r>
              <w:rPr>
                <w:noProof/>
                <w:webHidden/>
              </w:rPr>
              <w:fldChar w:fldCharType="separate"/>
            </w:r>
            <w:r>
              <w:rPr>
                <w:noProof/>
                <w:webHidden/>
              </w:rPr>
              <w:t>5</w:t>
            </w:r>
            <w:r>
              <w:rPr>
                <w:noProof/>
                <w:webHidden/>
              </w:rPr>
              <w:fldChar w:fldCharType="end"/>
            </w:r>
          </w:hyperlink>
        </w:p>
        <w:p w14:paraId="53EEE6C3" w14:textId="5444CCB9" w:rsidR="00D25683" w:rsidRDefault="00D25683">
          <w:pPr>
            <w:pStyle w:val="TOC2"/>
            <w:tabs>
              <w:tab w:val="right" w:leader="dot" w:pos="9350"/>
            </w:tabs>
            <w:rPr>
              <w:rFonts w:cstheme="minorBidi"/>
              <w:noProof/>
            </w:rPr>
          </w:pPr>
          <w:hyperlink w:anchor="_Toc79308152" w:history="1">
            <w:r w:rsidRPr="00CC2A1F">
              <w:rPr>
                <w:rStyle w:val="Hyperlink"/>
                <w:rFonts w:ascii="Arial" w:hAnsi="Arial" w:cs="Arial"/>
                <w:noProof/>
              </w:rPr>
              <w:t>Examples of bad communication in business</w:t>
            </w:r>
            <w:r>
              <w:rPr>
                <w:noProof/>
                <w:webHidden/>
              </w:rPr>
              <w:tab/>
            </w:r>
            <w:r>
              <w:rPr>
                <w:noProof/>
                <w:webHidden/>
              </w:rPr>
              <w:fldChar w:fldCharType="begin"/>
            </w:r>
            <w:r>
              <w:rPr>
                <w:noProof/>
                <w:webHidden/>
              </w:rPr>
              <w:instrText xml:space="preserve"> PAGEREF _Toc79308152 \h </w:instrText>
            </w:r>
            <w:r>
              <w:rPr>
                <w:noProof/>
                <w:webHidden/>
              </w:rPr>
            </w:r>
            <w:r>
              <w:rPr>
                <w:noProof/>
                <w:webHidden/>
              </w:rPr>
              <w:fldChar w:fldCharType="separate"/>
            </w:r>
            <w:r>
              <w:rPr>
                <w:noProof/>
                <w:webHidden/>
              </w:rPr>
              <w:t>5</w:t>
            </w:r>
            <w:r>
              <w:rPr>
                <w:noProof/>
                <w:webHidden/>
              </w:rPr>
              <w:fldChar w:fldCharType="end"/>
            </w:r>
          </w:hyperlink>
        </w:p>
        <w:p w14:paraId="0F17B8A9" w14:textId="539D6CDD" w:rsidR="00D25683" w:rsidRDefault="00D25683">
          <w:pPr>
            <w:pStyle w:val="TOC3"/>
            <w:tabs>
              <w:tab w:val="right" w:leader="dot" w:pos="9350"/>
            </w:tabs>
            <w:rPr>
              <w:rFonts w:cstheme="minorBidi"/>
              <w:noProof/>
            </w:rPr>
          </w:pPr>
          <w:hyperlink w:anchor="_Toc79308153" w:history="1">
            <w:r w:rsidRPr="00CC2A1F">
              <w:rPr>
                <w:rStyle w:val="Hyperlink"/>
                <w:rFonts w:ascii="Arial" w:hAnsi="Arial" w:cs="Arial"/>
                <w:noProof/>
              </w:rPr>
              <w:t>Over-Inflated Written Communication</w:t>
            </w:r>
            <w:r>
              <w:rPr>
                <w:noProof/>
                <w:webHidden/>
              </w:rPr>
              <w:tab/>
            </w:r>
            <w:r>
              <w:rPr>
                <w:noProof/>
                <w:webHidden/>
              </w:rPr>
              <w:fldChar w:fldCharType="begin"/>
            </w:r>
            <w:r>
              <w:rPr>
                <w:noProof/>
                <w:webHidden/>
              </w:rPr>
              <w:instrText xml:space="preserve"> PAGEREF _Toc79308153 \h </w:instrText>
            </w:r>
            <w:r>
              <w:rPr>
                <w:noProof/>
                <w:webHidden/>
              </w:rPr>
            </w:r>
            <w:r>
              <w:rPr>
                <w:noProof/>
                <w:webHidden/>
              </w:rPr>
              <w:fldChar w:fldCharType="separate"/>
            </w:r>
            <w:r>
              <w:rPr>
                <w:noProof/>
                <w:webHidden/>
              </w:rPr>
              <w:t>6</w:t>
            </w:r>
            <w:r>
              <w:rPr>
                <w:noProof/>
                <w:webHidden/>
              </w:rPr>
              <w:fldChar w:fldCharType="end"/>
            </w:r>
          </w:hyperlink>
        </w:p>
        <w:p w14:paraId="1C13DB80" w14:textId="70712643" w:rsidR="00D25683" w:rsidRDefault="00D25683">
          <w:pPr>
            <w:pStyle w:val="TOC3"/>
            <w:tabs>
              <w:tab w:val="right" w:leader="dot" w:pos="9350"/>
            </w:tabs>
            <w:rPr>
              <w:rFonts w:cstheme="minorBidi"/>
              <w:noProof/>
            </w:rPr>
          </w:pPr>
          <w:hyperlink w:anchor="_Toc79308154" w:history="1">
            <w:r w:rsidRPr="00CC2A1F">
              <w:rPr>
                <w:rStyle w:val="Hyperlink"/>
                <w:rFonts w:ascii="Arial" w:hAnsi="Arial" w:cs="Arial"/>
                <w:noProof/>
              </w:rPr>
              <w:t>Customers are not being communicated with in a certain manner</w:t>
            </w:r>
            <w:r>
              <w:rPr>
                <w:noProof/>
                <w:webHidden/>
              </w:rPr>
              <w:tab/>
            </w:r>
            <w:r>
              <w:rPr>
                <w:noProof/>
                <w:webHidden/>
              </w:rPr>
              <w:fldChar w:fldCharType="begin"/>
            </w:r>
            <w:r>
              <w:rPr>
                <w:noProof/>
                <w:webHidden/>
              </w:rPr>
              <w:instrText xml:space="preserve"> PAGEREF _Toc79308154 \h </w:instrText>
            </w:r>
            <w:r>
              <w:rPr>
                <w:noProof/>
                <w:webHidden/>
              </w:rPr>
            </w:r>
            <w:r>
              <w:rPr>
                <w:noProof/>
                <w:webHidden/>
              </w:rPr>
              <w:fldChar w:fldCharType="separate"/>
            </w:r>
            <w:r>
              <w:rPr>
                <w:noProof/>
                <w:webHidden/>
              </w:rPr>
              <w:t>6</w:t>
            </w:r>
            <w:r>
              <w:rPr>
                <w:noProof/>
                <w:webHidden/>
              </w:rPr>
              <w:fldChar w:fldCharType="end"/>
            </w:r>
          </w:hyperlink>
        </w:p>
        <w:p w14:paraId="40D88881" w14:textId="1023C34F" w:rsidR="00D25683" w:rsidRDefault="00D25683">
          <w:pPr>
            <w:pStyle w:val="TOC3"/>
            <w:tabs>
              <w:tab w:val="right" w:leader="dot" w:pos="9350"/>
            </w:tabs>
            <w:rPr>
              <w:rFonts w:cstheme="minorBidi"/>
              <w:noProof/>
            </w:rPr>
          </w:pPr>
          <w:hyperlink w:anchor="_Toc79308155" w:history="1">
            <w:r w:rsidRPr="00CC2A1F">
              <w:rPr>
                <w:rStyle w:val="Hyperlink"/>
                <w:rFonts w:ascii="Arial" w:hAnsi="Arial" w:cs="Arial"/>
                <w:noProof/>
              </w:rPr>
              <w:t>Bad Communication via PowerPoint</w:t>
            </w:r>
            <w:r>
              <w:rPr>
                <w:noProof/>
                <w:webHidden/>
              </w:rPr>
              <w:tab/>
            </w:r>
            <w:r>
              <w:rPr>
                <w:noProof/>
                <w:webHidden/>
              </w:rPr>
              <w:fldChar w:fldCharType="begin"/>
            </w:r>
            <w:r>
              <w:rPr>
                <w:noProof/>
                <w:webHidden/>
              </w:rPr>
              <w:instrText xml:space="preserve"> PAGEREF _Toc79308155 \h </w:instrText>
            </w:r>
            <w:r>
              <w:rPr>
                <w:noProof/>
                <w:webHidden/>
              </w:rPr>
            </w:r>
            <w:r>
              <w:rPr>
                <w:noProof/>
                <w:webHidden/>
              </w:rPr>
              <w:fldChar w:fldCharType="separate"/>
            </w:r>
            <w:r>
              <w:rPr>
                <w:noProof/>
                <w:webHidden/>
              </w:rPr>
              <w:t>6</w:t>
            </w:r>
            <w:r>
              <w:rPr>
                <w:noProof/>
                <w:webHidden/>
              </w:rPr>
              <w:fldChar w:fldCharType="end"/>
            </w:r>
          </w:hyperlink>
        </w:p>
        <w:p w14:paraId="4DF98FE2" w14:textId="240EA02B" w:rsidR="00D25683" w:rsidRDefault="00D25683">
          <w:pPr>
            <w:pStyle w:val="TOC3"/>
            <w:tabs>
              <w:tab w:val="right" w:leader="dot" w:pos="9350"/>
            </w:tabs>
            <w:rPr>
              <w:rFonts w:cstheme="minorBidi"/>
              <w:noProof/>
            </w:rPr>
          </w:pPr>
          <w:hyperlink w:anchor="_Toc79308156" w:history="1">
            <w:r w:rsidRPr="00CC2A1F">
              <w:rPr>
                <w:rStyle w:val="Hyperlink"/>
                <w:rFonts w:ascii="Arial" w:hAnsi="Arial" w:cs="Arial"/>
                <w:noProof/>
              </w:rPr>
              <w:t>Communication That Is Selfish</w:t>
            </w:r>
            <w:r>
              <w:rPr>
                <w:noProof/>
                <w:webHidden/>
              </w:rPr>
              <w:tab/>
            </w:r>
            <w:r>
              <w:rPr>
                <w:noProof/>
                <w:webHidden/>
              </w:rPr>
              <w:fldChar w:fldCharType="begin"/>
            </w:r>
            <w:r>
              <w:rPr>
                <w:noProof/>
                <w:webHidden/>
              </w:rPr>
              <w:instrText xml:space="preserve"> PAGEREF _Toc79308156 \h </w:instrText>
            </w:r>
            <w:r>
              <w:rPr>
                <w:noProof/>
                <w:webHidden/>
              </w:rPr>
            </w:r>
            <w:r>
              <w:rPr>
                <w:noProof/>
                <w:webHidden/>
              </w:rPr>
              <w:fldChar w:fldCharType="separate"/>
            </w:r>
            <w:r>
              <w:rPr>
                <w:noProof/>
                <w:webHidden/>
              </w:rPr>
              <w:t>6</w:t>
            </w:r>
            <w:r>
              <w:rPr>
                <w:noProof/>
                <w:webHidden/>
              </w:rPr>
              <w:fldChar w:fldCharType="end"/>
            </w:r>
          </w:hyperlink>
        </w:p>
        <w:p w14:paraId="7A11B4D4" w14:textId="6C1411A0" w:rsidR="00D25683" w:rsidRDefault="00D25683">
          <w:pPr>
            <w:pStyle w:val="TOC3"/>
            <w:tabs>
              <w:tab w:val="right" w:leader="dot" w:pos="9350"/>
            </w:tabs>
            <w:rPr>
              <w:rFonts w:cstheme="minorBidi"/>
              <w:noProof/>
            </w:rPr>
          </w:pPr>
          <w:hyperlink w:anchor="_Toc79308157" w:history="1">
            <w:r w:rsidRPr="00CC2A1F">
              <w:rPr>
                <w:rStyle w:val="Hyperlink"/>
                <w:rFonts w:ascii="Arial" w:hAnsi="Arial" w:cs="Arial"/>
                <w:noProof/>
              </w:rPr>
              <w:t>Anger-Sent Communications</w:t>
            </w:r>
            <w:r>
              <w:rPr>
                <w:noProof/>
                <w:webHidden/>
              </w:rPr>
              <w:tab/>
            </w:r>
            <w:r>
              <w:rPr>
                <w:noProof/>
                <w:webHidden/>
              </w:rPr>
              <w:fldChar w:fldCharType="begin"/>
            </w:r>
            <w:r>
              <w:rPr>
                <w:noProof/>
                <w:webHidden/>
              </w:rPr>
              <w:instrText xml:space="preserve"> PAGEREF _Toc79308157 \h </w:instrText>
            </w:r>
            <w:r>
              <w:rPr>
                <w:noProof/>
                <w:webHidden/>
              </w:rPr>
            </w:r>
            <w:r>
              <w:rPr>
                <w:noProof/>
                <w:webHidden/>
              </w:rPr>
              <w:fldChar w:fldCharType="separate"/>
            </w:r>
            <w:r>
              <w:rPr>
                <w:noProof/>
                <w:webHidden/>
              </w:rPr>
              <w:t>7</w:t>
            </w:r>
            <w:r>
              <w:rPr>
                <w:noProof/>
                <w:webHidden/>
              </w:rPr>
              <w:fldChar w:fldCharType="end"/>
            </w:r>
          </w:hyperlink>
        </w:p>
        <w:p w14:paraId="14532028" w14:textId="19DA94F5" w:rsidR="00D25683" w:rsidRDefault="00D25683">
          <w:pPr>
            <w:pStyle w:val="TOC3"/>
            <w:tabs>
              <w:tab w:val="right" w:leader="dot" w:pos="9350"/>
            </w:tabs>
            <w:rPr>
              <w:rFonts w:cstheme="minorBidi"/>
              <w:noProof/>
            </w:rPr>
          </w:pPr>
          <w:hyperlink w:anchor="_Toc79308158" w:history="1">
            <w:r w:rsidRPr="00CC2A1F">
              <w:rPr>
                <w:rStyle w:val="Hyperlink"/>
                <w:rFonts w:ascii="Arial" w:hAnsi="Arial" w:cs="Arial"/>
                <w:noProof/>
              </w:rPr>
              <w:t>Inadequate consideration and follow-through</w:t>
            </w:r>
            <w:r>
              <w:rPr>
                <w:noProof/>
                <w:webHidden/>
              </w:rPr>
              <w:tab/>
            </w:r>
            <w:r>
              <w:rPr>
                <w:noProof/>
                <w:webHidden/>
              </w:rPr>
              <w:fldChar w:fldCharType="begin"/>
            </w:r>
            <w:r>
              <w:rPr>
                <w:noProof/>
                <w:webHidden/>
              </w:rPr>
              <w:instrText xml:space="preserve"> PAGEREF _Toc79308158 \h </w:instrText>
            </w:r>
            <w:r>
              <w:rPr>
                <w:noProof/>
                <w:webHidden/>
              </w:rPr>
            </w:r>
            <w:r>
              <w:rPr>
                <w:noProof/>
                <w:webHidden/>
              </w:rPr>
              <w:fldChar w:fldCharType="separate"/>
            </w:r>
            <w:r>
              <w:rPr>
                <w:noProof/>
                <w:webHidden/>
              </w:rPr>
              <w:t>7</w:t>
            </w:r>
            <w:r>
              <w:rPr>
                <w:noProof/>
                <w:webHidden/>
              </w:rPr>
              <w:fldChar w:fldCharType="end"/>
            </w:r>
          </w:hyperlink>
        </w:p>
        <w:p w14:paraId="54054AD0" w14:textId="115B8E87" w:rsidR="00D25683" w:rsidRDefault="00D25683">
          <w:pPr>
            <w:pStyle w:val="TOC2"/>
            <w:tabs>
              <w:tab w:val="right" w:leader="dot" w:pos="9350"/>
            </w:tabs>
            <w:rPr>
              <w:rFonts w:cstheme="minorBidi"/>
              <w:noProof/>
            </w:rPr>
          </w:pPr>
          <w:hyperlink w:anchor="_Toc79308159" w:history="1">
            <w:r w:rsidRPr="00CC2A1F">
              <w:rPr>
                <w:rStyle w:val="Hyperlink"/>
                <w:rFonts w:ascii="Arial" w:hAnsi="Arial" w:cs="Arial"/>
                <w:noProof/>
              </w:rPr>
              <w:t>Examples of good communication skills</w:t>
            </w:r>
            <w:r>
              <w:rPr>
                <w:noProof/>
                <w:webHidden/>
              </w:rPr>
              <w:tab/>
            </w:r>
            <w:r>
              <w:rPr>
                <w:noProof/>
                <w:webHidden/>
              </w:rPr>
              <w:fldChar w:fldCharType="begin"/>
            </w:r>
            <w:r>
              <w:rPr>
                <w:noProof/>
                <w:webHidden/>
              </w:rPr>
              <w:instrText xml:space="preserve"> PAGEREF _Toc79308159 \h </w:instrText>
            </w:r>
            <w:r>
              <w:rPr>
                <w:noProof/>
                <w:webHidden/>
              </w:rPr>
            </w:r>
            <w:r>
              <w:rPr>
                <w:noProof/>
                <w:webHidden/>
              </w:rPr>
              <w:fldChar w:fldCharType="separate"/>
            </w:r>
            <w:r>
              <w:rPr>
                <w:noProof/>
                <w:webHidden/>
              </w:rPr>
              <w:t>7</w:t>
            </w:r>
            <w:r>
              <w:rPr>
                <w:noProof/>
                <w:webHidden/>
              </w:rPr>
              <w:fldChar w:fldCharType="end"/>
            </w:r>
          </w:hyperlink>
        </w:p>
        <w:p w14:paraId="6A13F4D0" w14:textId="5C613510" w:rsidR="00D25683" w:rsidRDefault="00D25683">
          <w:pPr>
            <w:pStyle w:val="TOC3"/>
            <w:tabs>
              <w:tab w:val="right" w:leader="dot" w:pos="9350"/>
            </w:tabs>
            <w:rPr>
              <w:rFonts w:cstheme="minorBidi"/>
              <w:noProof/>
            </w:rPr>
          </w:pPr>
          <w:hyperlink w:anchor="_Toc79308160" w:history="1">
            <w:r w:rsidRPr="00CC2A1F">
              <w:rPr>
                <w:rStyle w:val="Hyperlink"/>
                <w:rFonts w:ascii="Arial" w:hAnsi="Arial" w:cs="Arial"/>
                <w:noProof/>
              </w:rPr>
              <w:t>Respect</w:t>
            </w:r>
            <w:r>
              <w:rPr>
                <w:noProof/>
                <w:webHidden/>
              </w:rPr>
              <w:tab/>
            </w:r>
            <w:r>
              <w:rPr>
                <w:noProof/>
                <w:webHidden/>
              </w:rPr>
              <w:fldChar w:fldCharType="begin"/>
            </w:r>
            <w:r>
              <w:rPr>
                <w:noProof/>
                <w:webHidden/>
              </w:rPr>
              <w:instrText xml:space="preserve"> PAGEREF _Toc79308160 \h </w:instrText>
            </w:r>
            <w:r>
              <w:rPr>
                <w:noProof/>
                <w:webHidden/>
              </w:rPr>
            </w:r>
            <w:r>
              <w:rPr>
                <w:noProof/>
                <w:webHidden/>
              </w:rPr>
              <w:fldChar w:fldCharType="separate"/>
            </w:r>
            <w:r>
              <w:rPr>
                <w:noProof/>
                <w:webHidden/>
              </w:rPr>
              <w:t>7</w:t>
            </w:r>
            <w:r>
              <w:rPr>
                <w:noProof/>
                <w:webHidden/>
              </w:rPr>
              <w:fldChar w:fldCharType="end"/>
            </w:r>
          </w:hyperlink>
        </w:p>
        <w:p w14:paraId="1AA3B4F1" w14:textId="42118D04" w:rsidR="00D25683" w:rsidRDefault="00D25683">
          <w:pPr>
            <w:pStyle w:val="TOC3"/>
            <w:tabs>
              <w:tab w:val="right" w:leader="dot" w:pos="9350"/>
            </w:tabs>
            <w:rPr>
              <w:rFonts w:cstheme="minorBidi"/>
              <w:noProof/>
            </w:rPr>
          </w:pPr>
          <w:hyperlink w:anchor="_Toc79308161" w:history="1">
            <w:r w:rsidRPr="00CC2A1F">
              <w:rPr>
                <w:rStyle w:val="Hyperlink"/>
                <w:rFonts w:ascii="Arial" w:hAnsi="Arial" w:cs="Arial"/>
                <w:noProof/>
              </w:rPr>
              <w:t>Empathy</w:t>
            </w:r>
            <w:r>
              <w:rPr>
                <w:noProof/>
                <w:webHidden/>
              </w:rPr>
              <w:tab/>
            </w:r>
            <w:r>
              <w:rPr>
                <w:noProof/>
                <w:webHidden/>
              </w:rPr>
              <w:fldChar w:fldCharType="begin"/>
            </w:r>
            <w:r>
              <w:rPr>
                <w:noProof/>
                <w:webHidden/>
              </w:rPr>
              <w:instrText xml:space="preserve"> PAGEREF _Toc79308161 \h </w:instrText>
            </w:r>
            <w:r>
              <w:rPr>
                <w:noProof/>
                <w:webHidden/>
              </w:rPr>
            </w:r>
            <w:r>
              <w:rPr>
                <w:noProof/>
                <w:webHidden/>
              </w:rPr>
              <w:fldChar w:fldCharType="separate"/>
            </w:r>
            <w:r>
              <w:rPr>
                <w:noProof/>
                <w:webHidden/>
              </w:rPr>
              <w:t>7</w:t>
            </w:r>
            <w:r>
              <w:rPr>
                <w:noProof/>
                <w:webHidden/>
              </w:rPr>
              <w:fldChar w:fldCharType="end"/>
            </w:r>
          </w:hyperlink>
        </w:p>
        <w:p w14:paraId="1561522D" w14:textId="5F0648DC" w:rsidR="00D25683" w:rsidRDefault="00D25683">
          <w:pPr>
            <w:pStyle w:val="TOC3"/>
            <w:tabs>
              <w:tab w:val="right" w:leader="dot" w:pos="9350"/>
            </w:tabs>
            <w:rPr>
              <w:rFonts w:cstheme="minorBidi"/>
              <w:noProof/>
            </w:rPr>
          </w:pPr>
          <w:hyperlink w:anchor="_Toc79308162" w:history="1">
            <w:r w:rsidRPr="00CC2A1F">
              <w:rPr>
                <w:rStyle w:val="Hyperlink"/>
                <w:rFonts w:ascii="Arial" w:hAnsi="Arial" w:cs="Arial"/>
                <w:noProof/>
              </w:rPr>
              <w:t>Listening</w:t>
            </w:r>
            <w:r>
              <w:rPr>
                <w:noProof/>
                <w:webHidden/>
              </w:rPr>
              <w:tab/>
            </w:r>
            <w:r>
              <w:rPr>
                <w:noProof/>
                <w:webHidden/>
              </w:rPr>
              <w:fldChar w:fldCharType="begin"/>
            </w:r>
            <w:r>
              <w:rPr>
                <w:noProof/>
                <w:webHidden/>
              </w:rPr>
              <w:instrText xml:space="preserve"> PAGEREF _Toc79308162 \h </w:instrText>
            </w:r>
            <w:r>
              <w:rPr>
                <w:noProof/>
                <w:webHidden/>
              </w:rPr>
            </w:r>
            <w:r>
              <w:rPr>
                <w:noProof/>
                <w:webHidden/>
              </w:rPr>
              <w:fldChar w:fldCharType="separate"/>
            </w:r>
            <w:r>
              <w:rPr>
                <w:noProof/>
                <w:webHidden/>
              </w:rPr>
              <w:t>7</w:t>
            </w:r>
            <w:r>
              <w:rPr>
                <w:noProof/>
                <w:webHidden/>
              </w:rPr>
              <w:fldChar w:fldCharType="end"/>
            </w:r>
          </w:hyperlink>
        </w:p>
        <w:p w14:paraId="519A4CE8" w14:textId="098011D9" w:rsidR="00D25683" w:rsidRDefault="00D25683">
          <w:pPr>
            <w:pStyle w:val="TOC2"/>
            <w:tabs>
              <w:tab w:val="right" w:leader="dot" w:pos="9350"/>
            </w:tabs>
            <w:rPr>
              <w:rFonts w:cstheme="minorBidi"/>
              <w:noProof/>
            </w:rPr>
          </w:pPr>
          <w:hyperlink w:anchor="_Toc79308163" w:history="1">
            <w:r w:rsidRPr="00CC2A1F">
              <w:rPr>
                <w:rStyle w:val="Hyperlink"/>
                <w:rFonts w:ascii="Arial" w:hAnsi="Arial" w:cs="Arial"/>
                <w:noProof/>
              </w:rPr>
              <w:t>COMMUNICATION AND TEAM WORK AT WORKPLACE</w:t>
            </w:r>
            <w:r>
              <w:rPr>
                <w:noProof/>
                <w:webHidden/>
              </w:rPr>
              <w:tab/>
            </w:r>
            <w:r>
              <w:rPr>
                <w:noProof/>
                <w:webHidden/>
              </w:rPr>
              <w:fldChar w:fldCharType="begin"/>
            </w:r>
            <w:r>
              <w:rPr>
                <w:noProof/>
                <w:webHidden/>
              </w:rPr>
              <w:instrText xml:space="preserve"> PAGEREF _Toc79308163 \h </w:instrText>
            </w:r>
            <w:r>
              <w:rPr>
                <w:noProof/>
                <w:webHidden/>
              </w:rPr>
            </w:r>
            <w:r>
              <w:rPr>
                <w:noProof/>
                <w:webHidden/>
              </w:rPr>
              <w:fldChar w:fldCharType="separate"/>
            </w:r>
            <w:r>
              <w:rPr>
                <w:noProof/>
                <w:webHidden/>
              </w:rPr>
              <w:t>7</w:t>
            </w:r>
            <w:r>
              <w:rPr>
                <w:noProof/>
                <w:webHidden/>
              </w:rPr>
              <w:fldChar w:fldCharType="end"/>
            </w:r>
          </w:hyperlink>
        </w:p>
        <w:p w14:paraId="278541D7" w14:textId="02346400" w:rsidR="00D25683" w:rsidRDefault="00D25683">
          <w:pPr>
            <w:pStyle w:val="TOC1"/>
            <w:tabs>
              <w:tab w:val="right" w:leader="dot" w:pos="9350"/>
            </w:tabs>
            <w:rPr>
              <w:rFonts w:cstheme="minorBidi"/>
              <w:noProof/>
            </w:rPr>
          </w:pPr>
          <w:hyperlink w:anchor="_Toc79308164" w:history="1">
            <w:r w:rsidRPr="00CC2A1F">
              <w:rPr>
                <w:rStyle w:val="Hyperlink"/>
                <w:rFonts w:ascii="Arial" w:hAnsi="Arial" w:cs="Arial"/>
                <w:noProof/>
              </w:rPr>
              <w:t>Mass and public communication</w:t>
            </w:r>
            <w:r>
              <w:rPr>
                <w:noProof/>
                <w:webHidden/>
              </w:rPr>
              <w:tab/>
            </w:r>
            <w:r>
              <w:rPr>
                <w:noProof/>
                <w:webHidden/>
              </w:rPr>
              <w:fldChar w:fldCharType="begin"/>
            </w:r>
            <w:r>
              <w:rPr>
                <w:noProof/>
                <w:webHidden/>
              </w:rPr>
              <w:instrText xml:space="preserve"> PAGEREF _Toc79308164 \h </w:instrText>
            </w:r>
            <w:r>
              <w:rPr>
                <w:noProof/>
                <w:webHidden/>
              </w:rPr>
            </w:r>
            <w:r>
              <w:rPr>
                <w:noProof/>
                <w:webHidden/>
              </w:rPr>
              <w:fldChar w:fldCharType="separate"/>
            </w:r>
            <w:r>
              <w:rPr>
                <w:noProof/>
                <w:webHidden/>
              </w:rPr>
              <w:t>8</w:t>
            </w:r>
            <w:r>
              <w:rPr>
                <w:noProof/>
                <w:webHidden/>
              </w:rPr>
              <w:fldChar w:fldCharType="end"/>
            </w:r>
          </w:hyperlink>
        </w:p>
        <w:p w14:paraId="3E3B9B9D" w14:textId="15FA57D6" w:rsidR="00D25683" w:rsidRDefault="00D25683">
          <w:pPr>
            <w:pStyle w:val="TOC2"/>
            <w:tabs>
              <w:tab w:val="right" w:leader="dot" w:pos="9350"/>
            </w:tabs>
            <w:rPr>
              <w:rFonts w:cstheme="minorBidi"/>
              <w:noProof/>
            </w:rPr>
          </w:pPr>
          <w:hyperlink w:anchor="_Toc79308165" w:history="1">
            <w:r w:rsidRPr="00CC2A1F">
              <w:rPr>
                <w:rStyle w:val="Hyperlink"/>
                <w:rFonts w:ascii="Arial" w:hAnsi="Arial" w:cs="Arial"/>
                <w:noProof/>
              </w:rPr>
              <w:t>Effects of mass communication</w:t>
            </w:r>
            <w:r>
              <w:rPr>
                <w:noProof/>
                <w:webHidden/>
              </w:rPr>
              <w:tab/>
            </w:r>
            <w:r>
              <w:rPr>
                <w:noProof/>
                <w:webHidden/>
              </w:rPr>
              <w:fldChar w:fldCharType="begin"/>
            </w:r>
            <w:r>
              <w:rPr>
                <w:noProof/>
                <w:webHidden/>
              </w:rPr>
              <w:instrText xml:space="preserve"> PAGEREF _Toc79308165 \h </w:instrText>
            </w:r>
            <w:r>
              <w:rPr>
                <w:noProof/>
                <w:webHidden/>
              </w:rPr>
            </w:r>
            <w:r>
              <w:rPr>
                <w:noProof/>
                <w:webHidden/>
              </w:rPr>
              <w:fldChar w:fldCharType="separate"/>
            </w:r>
            <w:r>
              <w:rPr>
                <w:noProof/>
                <w:webHidden/>
              </w:rPr>
              <w:t>8</w:t>
            </w:r>
            <w:r>
              <w:rPr>
                <w:noProof/>
                <w:webHidden/>
              </w:rPr>
              <w:fldChar w:fldCharType="end"/>
            </w:r>
          </w:hyperlink>
        </w:p>
        <w:p w14:paraId="0FCDACF5" w14:textId="63A75FEF" w:rsidR="00D25683" w:rsidRDefault="00D25683">
          <w:pPr>
            <w:pStyle w:val="TOC1"/>
            <w:tabs>
              <w:tab w:val="right" w:leader="dot" w:pos="9350"/>
            </w:tabs>
            <w:rPr>
              <w:rFonts w:cstheme="minorBidi"/>
              <w:noProof/>
            </w:rPr>
          </w:pPr>
          <w:hyperlink w:anchor="_Toc79308166" w:history="1">
            <w:r w:rsidRPr="00CC2A1F">
              <w:rPr>
                <w:rStyle w:val="Hyperlink"/>
                <w:rFonts w:ascii="Arial" w:hAnsi="Arial" w:cs="Arial"/>
                <w:noProof/>
              </w:rPr>
              <w:t>Conclusion</w:t>
            </w:r>
            <w:r>
              <w:rPr>
                <w:noProof/>
                <w:webHidden/>
              </w:rPr>
              <w:tab/>
            </w:r>
            <w:r>
              <w:rPr>
                <w:noProof/>
                <w:webHidden/>
              </w:rPr>
              <w:fldChar w:fldCharType="begin"/>
            </w:r>
            <w:r>
              <w:rPr>
                <w:noProof/>
                <w:webHidden/>
              </w:rPr>
              <w:instrText xml:space="preserve"> PAGEREF _Toc79308166 \h </w:instrText>
            </w:r>
            <w:r>
              <w:rPr>
                <w:noProof/>
                <w:webHidden/>
              </w:rPr>
            </w:r>
            <w:r>
              <w:rPr>
                <w:noProof/>
                <w:webHidden/>
              </w:rPr>
              <w:fldChar w:fldCharType="separate"/>
            </w:r>
            <w:r>
              <w:rPr>
                <w:noProof/>
                <w:webHidden/>
              </w:rPr>
              <w:t>9</w:t>
            </w:r>
            <w:r>
              <w:rPr>
                <w:noProof/>
                <w:webHidden/>
              </w:rPr>
              <w:fldChar w:fldCharType="end"/>
            </w:r>
          </w:hyperlink>
        </w:p>
        <w:p w14:paraId="6070DB17" w14:textId="32E01927" w:rsidR="00D25683" w:rsidRDefault="00D25683">
          <w:pPr>
            <w:pStyle w:val="TOC1"/>
            <w:tabs>
              <w:tab w:val="right" w:leader="dot" w:pos="9350"/>
            </w:tabs>
            <w:rPr>
              <w:rFonts w:cstheme="minorBidi"/>
              <w:noProof/>
            </w:rPr>
          </w:pPr>
          <w:hyperlink w:anchor="_Toc79308167" w:history="1">
            <w:r w:rsidRPr="00CC2A1F">
              <w:rPr>
                <w:rStyle w:val="Hyperlink"/>
                <w:rFonts w:ascii="Arial" w:hAnsi="Arial" w:cs="Arial"/>
                <w:noProof/>
              </w:rPr>
              <w:t>References</w:t>
            </w:r>
            <w:r>
              <w:rPr>
                <w:noProof/>
                <w:webHidden/>
              </w:rPr>
              <w:tab/>
            </w:r>
            <w:r>
              <w:rPr>
                <w:noProof/>
                <w:webHidden/>
              </w:rPr>
              <w:fldChar w:fldCharType="begin"/>
            </w:r>
            <w:r>
              <w:rPr>
                <w:noProof/>
                <w:webHidden/>
              </w:rPr>
              <w:instrText xml:space="preserve"> PAGEREF _Toc79308167 \h </w:instrText>
            </w:r>
            <w:r>
              <w:rPr>
                <w:noProof/>
                <w:webHidden/>
              </w:rPr>
            </w:r>
            <w:r>
              <w:rPr>
                <w:noProof/>
                <w:webHidden/>
              </w:rPr>
              <w:fldChar w:fldCharType="separate"/>
            </w:r>
            <w:r>
              <w:rPr>
                <w:noProof/>
                <w:webHidden/>
              </w:rPr>
              <w:t>9</w:t>
            </w:r>
            <w:r>
              <w:rPr>
                <w:noProof/>
                <w:webHidden/>
              </w:rPr>
              <w:fldChar w:fldCharType="end"/>
            </w:r>
          </w:hyperlink>
        </w:p>
        <w:p w14:paraId="1CACABD1" w14:textId="6491E203" w:rsidR="00E8564B" w:rsidRPr="007F00F3" w:rsidRDefault="00EC64CC" w:rsidP="007F00F3">
          <w:pPr>
            <w:spacing w:line="360" w:lineRule="auto"/>
            <w:rPr>
              <w:rFonts w:ascii="Arial" w:hAnsi="Arial" w:cs="Arial"/>
            </w:rPr>
          </w:pPr>
          <w:r w:rsidRPr="007F00F3">
            <w:rPr>
              <w:rFonts w:ascii="Arial" w:hAnsi="Arial" w:cs="Arial"/>
              <w:b/>
              <w:bCs/>
              <w:noProof/>
            </w:rPr>
            <w:fldChar w:fldCharType="end"/>
          </w:r>
        </w:p>
      </w:sdtContent>
    </w:sdt>
    <w:p w14:paraId="35B148C0" w14:textId="789197F3" w:rsidR="00EB62EA" w:rsidRPr="007F00F3" w:rsidRDefault="00EB62EA" w:rsidP="007F00F3">
      <w:pPr>
        <w:pStyle w:val="Heading1"/>
        <w:spacing w:before="30" w:line="360" w:lineRule="auto"/>
        <w:rPr>
          <w:rFonts w:ascii="Arial" w:hAnsi="Arial" w:cs="Arial"/>
        </w:rPr>
      </w:pPr>
      <w:bookmarkStart w:id="0" w:name="_Toc79308142"/>
      <w:r w:rsidRPr="007F00F3">
        <w:rPr>
          <w:rFonts w:ascii="Arial" w:hAnsi="Arial" w:cs="Arial"/>
        </w:rPr>
        <w:t>Abstract</w:t>
      </w:r>
      <w:bookmarkEnd w:id="0"/>
      <w:r w:rsidRPr="007F00F3">
        <w:rPr>
          <w:rFonts w:ascii="Arial" w:hAnsi="Arial" w:cs="Arial"/>
        </w:rPr>
        <w:t xml:space="preserve"> </w:t>
      </w:r>
    </w:p>
    <w:p w14:paraId="4F8F577C" w14:textId="1164BC54" w:rsidR="00EB62EA" w:rsidRPr="007F00F3" w:rsidRDefault="00EB62EA" w:rsidP="007F00F3">
      <w:pPr>
        <w:spacing w:before="30" w:line="360" w:lineRule="auto"/>
        <w:rPr>
          <w:rFonts w:ascii="Arial" w:hAnsi="Arial" w:cs="Arial"/>
        </w:rPr>
      </w:pPr>
      <w:r w:rsidRPr="007F00F3">
        <w:rPr>
          <w:rFonts w:ascii="Arial" w:hAnsi="Arial" w:cs="Arial"/>
        </w:rPr>
        <w:t xml:space="preserve">This paper </w:t>
      </w:r>
      <w:proofErr w:type="spellStart"/>
      <w:r w:rsidRPr="007F00F3">
        <w:rPr>
          <w:rFonts w:ascii="Arial" w:hAnsi="Arial" w:cs="Arial"/>
        </w:rPr>
        <w:t>summarises</w:t>
      </w:r>
      <w:proofErr w:type="spellEnd"/>
      <w:r w:rsidRPr="007F00F3">
        <w:rPr>
          <w:rFonts w:ascii="Arial" w:hAnsi="Arial" w:cs="Arial"/>
        </w:rPr>
        <w:t xml:space="preserve"> the communication models we studied in class and their applications to many sectors where communication is a key </w:t>
      </w:r>
      <w:proofErr w:type="spellStart"/>
      <w:proofErr w:type="gramStart"/>
      <w:r w:rsidRPr="007F00F3">
        <w:rPr>
          <w:rFonts w:ascii="Arial" w:hAnsi="Arial" w:cs="Arial"/>
        </w:rPr>
        <w:t>activity.</w:t>
      </w:r>
      <w:r w:rsidR="005E7845" w:rsidRPr="007F00F3">
        <w:rPr>
          <w:rFonts w:ascii="Arial" w:hAnsi="Arial" w:cs="Arial"/>
        </w:rPr>
        <w:t>In</w:t>
      </w:r>
      <w:proofErr w:type="spellEnd"/>
      <w:proofErr w:type="gramEnd"/>
      <w:r w:rsidR="005E7845" w:rsidRPr="007F00F3">
        <w:rPr>
          <w:rFonts w:ascii="Arial" w:hAnsi="Arial" w:cs="Arial"/>
        </w:rPr>
        <w:t xml:space="preserve"> July 1948, Claude Shannon published </w:t>
      </w:r>
      <w:r w:rsidR="005E7845" w:rsidRPr="007F00F3">
        <w:rPr>
          <w:rFonts w:ascii="Arial" w:hAnsi="Arial" w:cs="Arial"/>
        </w:rPr>
        <w:lastRenderedPageBreak/>
        <w:t>his mathematical theory of communication, which presented for the first time the approach labeled "the mother of models</w:t>
      </w:r>
      <w:r w:rsidR="00EC2581" w:rsidRPr="007F00F3">
        <w:rPr>
          <w:rFonts w:ascii="Arial" w:hAnsi="Arial" w:cs="Arial"/>
        </w:rPr>
        <w:t>’’.</w:t>
      </w:r>
      <w:r w:rsidR="002A2E56" w:rsidRPr="007F00F3">
        <w:rPr>
          <w:rFonts w:ascii="Arial" w:hAnsi="Arial" w:cs="Arial"/>
        </w:rPr>
        <w:t xml:space="preserve"> We compare the model's structure to that of its descendants and consider some of the implications for various areas of application </w:t>
      </w:r>
      <w:proofErr w:type="gramStart"/>
      <w:r w:rsidR="002A2E56" w:rsidRPr="007F00F3">
        <w:rPr>
          <w:rFonts w:ascii="Arial" w:hAnsi="Arial" w:cs="Arial"/>
        </w:rPr>
        <w:t>( instead</w:t>
      </w:r>
      <w:proofErr w:type="gramEnd"/>
      <w:r w:rsidR="002A2E56" w:rsidRPr="007F00F3">
        <w:rPr>
          <w:rFonts w:ascii="Arial" w:hAnsi="Arial" w:cs="Arial"/>
        </w:rPr>
        <w:t xml:space="preserve"> of sharing personal experiences with poor communication) .</w:t>
      </w:r>
      <w:r w:rsidR="00711181" w:rsidRPr="007F00F3">
        <w:rPr>
          <w:rFonts w:ascii="Arial" w:hAnsi="Arial" w:cs="Arial"/>
        </w:rPr>
        <w:tab/>
      </w:r>
      <w:r w:rsidR="00711181" w:rsidRPr="007F00F3">
        <w:rPr>
          <w:rFonts w:ascii="Arial" w:hAnsi="Arial" w:cs="Arial"/>
        </w:rPr>
        <w:tab/>
      </w:r>
    </w:p>
    <w:p w14:paraId="5729734E" w14:textId="77777777" w:rsidR="00EB62EA" w:rsidRPr="007F00F3" w:rsidRDefault="00EB62EA" w:rsidP="007F00F3">
      <w:pPr>
        <w:pStyle w:val="TOCHeading"/>
        <w:spacing w:before="30" w:line="360" w:lineRule="auto"/>
        <w:ind w:left="432" w:hanging="432"/>
        <w:rPr>
          <w:rFonts w:ascii="Arial" w:hAnsi="Arial" w:cs="Arial"/>
        </w:rPr>
      </w:pPr>
    </w:p>
    <w:p w14:paraId="2011C468" w14:textId="4904C092" w:rsidR="00520323" w:rsidRPr="007F00F3" w:rsidRDefault="00711181" w:rsidP="007F00F3">
      <w:pPr>
        <w:pStyle w:val="Heading1"/>
        <w:spacing w:before="30" w:line="360" w:lineRule="auto"/>
        <w:rPr>
          <w:rFonts w:ascii="Arial" w:hAnsi="Arial" w:cs="Arial"/>
        </w:rPr>
      </w:pPr>
      <w:bookmarkStart w:id="1" w:name="_Toc79308143"/>
      <w:r w:rsidRPr="007F00F3">
        <w:rPr>
          <w:rFonts w:ascii="Arial" w:hAnsi="Arial" w:cs="Arial"/>
        </w:rPr>
        <w:t>Introduction</w:t>
      </w:r>
      <w:bookmarkEnd w:id="1"/>
    </w:p>
    <w:p w14:paraId="6DD1FCB4" w14:textId="5C7CA334" w:rsidR="00711181" w:rsidRPr="007F00F3" w:rsidRDefault="00A54790" w:rsidP="007F00F3">
      <w:pPr>
        <w:spacing w:before="30" w:line="360" w:lineRule="auto"/>
        <w:rPr>
          <w:rFonts w:ascii="Arial" w:hAnsi="Arial" w:cs="Arial"/>
        </w:rPr>
      </w:pPr>
      <w:r w:rsidRPr="007F00F3">
        <w:rPr>
          <w:rFonts w:ascii="Arial" w:hAnsi="Arial" w:cs="Arial"/>
        </w:rPr>
        <w:t>Human-to-human communication is very significant, and comprehending it is expected to be high on the priority list of businesses that want to stay relevant in the market.</w:t>
      </w:r>
    </w:p>
    <w:p w14:paraId="348DDB22" w14:textId="4366346A" w:rsidR="00A54790" w:rsidRPr="007F00F3" w:rsidRDefault="00A54790" w:rsidP="007F00F3">
      <w:pPr>
        <w:spacing w:before="30" w:line="360" w:lineRule="auto"/>
        <w:rPr>
          <w:rFonts w:ascii="Arial" w:hAnsi="Arial" w:cs="Arial"/>
        </w:rPr>
      </w:pPr>
      <w:r w:rsidRPr="007F00F3">
        <w:rPr>
          <w:rFonts w:ascii="Arial" w:hAnsi="Arial" w:cs="Arial"/>
        </w:rPr>
        <w:t xml:space="preserve">Human communication is concerned with the transmission of information from one source to another, and this rule explains why the area includes numerous models that examine it from various angles. The overall goal of the process, however, is to initiate and </w:t>
      </w:r>
      <w:proofErr w:type="spellStart"/>
      <w:r w:rsidRPr="007F00F3">
        <w:rPr>
          <w:rFonts w:ascii="Arial" w:hAnsi="Arial" w:cs="Arial"/>
        </w:rPr>
        <w:t>instil</w:t>
      </w:r>
      <w:proofErr w:type="spellEnd"/>
      <w:r w:rsidRPr="007F00F3">
        <w:rPr>
          <w:rFonts w:ascii="Arial" w:hAnsi="Arial" w:cs="Arial"/>
        </w:rPr>
        <w:t xml:space="preserve"> development in the persons engaged.</w:t>
      </w:r>
    </w:p>
    <w:p w14:paraId="5585A101" w14:textId="77777777" w:rsidR="002A2E56" w:rsidRPr="007F00F3" w:rsidRDefault="00711181" w:rsidP="007F00F3">
      <w:pPr>
        <w:spacing w:before="30" w:line="360" w:lineRule="auto"/>
        <w:rPr>
          <w:rFonts w:ascii="Arial" w:hAnsi="Arial" w:cs="Arial"/>
        </w:rPr>
      </w:pPr>
      <w:r w:rsidRPr="007F00F3">
        <w:rPr>
          <w:rFonts w:ascii="Arial" w:hAnsi="Arial" w:cs="Arial"/>
        </w:rPr>
        <w:t>Communication models are essentially the diagrammatic representation of the communication process. In other words, it is the graphic display of the entire process of communication. The communication model's purpose has always been to improve communication skills and efficiency between students and teachers. The message travels from the communicator or sender to the recipient, who provides feedback.</w:t>
      </w:r>
    </w:p>
    <w:p w14:paraId="78DF8CC2" w14:textId="496AE781" w:rsidR="00D50C6D" w:rsidRPr="007F00F3" w:rsidRDefault="002A2E56" w:rsidP="007F00F3">
      <w:pPr>
        <w:spacing w:before="30" w:line="360" w:lineRule="auto"/>
        <w:rPr>
          <w:rFonts w:ascii="Arial" w:hAnsi="Arial" w:cs="Arial"/>
        </w:rPr>
      </w:pPr>
      <w:r w:rsidRPr="007F00F3">
        <w:rPr>
          <w:rFonts w:ascii="Arial" w:hAnsi="Arial" w:cs="Arial"/>
        </w:rPr>
        <w:t xml:space="preserve"> </w:t>
      </w:r>
      <w:r w:rsidR="00D50C6D" w:rsidRPr="007F00F3">
        <w:rPr>
          <w:rFonts w:ascii="Arial" w:hAnsi="Arial" w:cs="Arial"/>
        </w:rPr>
        <w:t xml:space="preserve">However, before the feedback is delivered back to the sender or communicator, there is the encoding of the message, the medium utilized, and the decoding of the message by the recipient. This has been the communication approach in every industry. Before we get into the importance of communication </w:t>
      </w:r>
      <w:proofErr w:type="gramStart"/>
      <w:r w:rsidR="00D50C6D" w:rsidRPr="007F00F3">
        <w:rPr>
          <w:rFonts w:ascii="Arial" w:hAnsi="Arial" w:cs="Arial"/>
        </w:rPr>
        <w:t>models ,</w:t>
      </w:r>
      <w:proofErr w:type="gramEnd"/>
      <w:r w:rsidR="00D50C6D" w:rsidRPr="007F00F3">
        <w:rPr>
          <w:rFonts w:ascii="Arial" w:hAnsi="Arial" w:cs="Arial"/>
        </w:rPr>
        <w:t xml:space="preserve"> let's take a quick look at some of the many </w:t>
      </w:r>
      <w:r w:rsidR="00E8564B" w:rsidRPr="007F00F3">
        <w:rPr>
          <w:rFonts w:ascii="Arial" w:hAnsi="Arial" w:cs="Arial"/>
        </w:rPr>
        <w:t xml:space="preserve">models we took in class </w:t>
      </w:r>
      <w:r w:rsidR="00D50C6D" w:rsidRPr="007F00F3">
        <w:rPr>
          <w:rFonts w:ascii="Arial" w:hAnsi="Arial" w:cs="Arial"/>
        </w:rPr>
        <w:t>.</w:t>
      </w:r>
    </w:p>
    <w:p w14:paraId="25400A59" w14:textId="24D9B194" w:rsidR="002A2E56" w:rsidRPr="007F00F3" w:rsidRDefault="002A2E56" w:rsidP="007F00F3">
      <w:pPr>
        <w:pStyle w:val="Heading1"/>
        <w:spacing w:before="30" w:line="360" w:lineRule="auto"/>
        <w:rPr>
          <w:rFonts w:ascii="Arial" w:hAnsi="Arial" w:cs="Arial"/>
        </w:rPr>
      </w:pPr>
    </w:p>
    <w:p w14:paraId="4E7E4BEA" w14:textId="40244FB3" w:rsidR="002A2E56" w:rsidRPr="007F00F3" w:rsidRDefault="002A2E56" w:rsidP="007F00F3">
      <w:pPr>
        <w:pStyle w:val="Heading1"/>
        <w:spacing w:before="30" w:line="360" w:lineRule="auto"/>
        <w:rPr>
          <w:rFonts w:ascii="Arial" w:hAnsi="Arial" w:cs="Arial"/>
        </w:rPr>
      </w:pPr>
      <w:bookmarkStart w:id="2" w:name="_Toc79308144"/>
      <w:r w:rsidRPr="007F00F3">
        <w:rPr>
          <w:rFonts w:ascii="Arial" w:hAnsi="Arial" w:cs="Arial"/>
        </w:rPr>
        <w:t>THE COMMUNICATION MODELS</w:t>
      </w:r>
      <w:bookmarkEnd w:id="2"/>
    </w:p>
    <w:p w14:paraId="66B2C06C" w14:textId="51939BFA" w:rsidR="00E8564B" w:rsidRPr="007F00F3" w:rsidRDefault="004B581F" w:rsidP="007F00F3">
      <w:pPr>
        <w:spacing w:before="30" w:line="360" w:lineRule="auto"/>
        <w:rPr>
          <w:rFonts w:ascii="Arial" w:hAnsi="Arial" w:cs="Arial"/>
        </w:rPr>
      </w:pPr>
      <w:r w:rsidRPr="007F00F3">
        <w:rPr>
          <w:rFonts w:ascii="Arial" w:hAnsi="Arial" w:cs="Arial"/>
        </w:rPr>
        <w:t>A "model's" aim is to provide a visual representation of an idea in order to facilitate comprehension of it. There are three typical models of the communication process: linear, interactive, and transactional, and each provides a somewhat different view on the communication process.</w:t>
      </w:r>
    </w:p>
    <w:p w14:paraId="26D3B0BF" w14:textId="22304A95" w:rsidR="004B581F" w:rsidRPr="007F00F3" w:rsidRDefault="004B581F" w:rsidP="007F00F3">
      <w:pPr>
        <w:spacing w:before="30" w:line="360" w:lineRule="auto"/>
        <w:rPr>
          <w:rFonts w:ascii="Arial" w:hAnsi="Arial" w:cs="Arial"/>
        </w:rPr>
      </w:pPr>
    </w:p>
    <w:p w14:paraId="153D3CCF" w14:textId="04CE59F2" w:rsidR="004B581F" w:rsidRPr="007F00F3" w:rsidRDefault="004B581F" w:rsidP="007F00F3">
      <w:pPr>
        <w:pStyle w:val="Heading2"/>
        <w:spacing w:before="30" w:line="360" w:lineRule="auto"/>
        <w:rPr>
          <w:rFonts w:ascii="Arial" w:hAnsi="Arial" w:cs="Arial"/>
        </w:rPr>
      </w:pPr>
      <w:bookmarkStart w:id="3" w:name="_Toc79308145"/>
      <w:r w:rsidRPr="007F00F3">
        <w:rPr>
          <w:rFonts w:ascii="Arial" w:hAnsi="Arial" w:cs="Arial"/>
        </w:rPr>
        <w:t>Linear Communication Model</w:t>
      </w:r>
      <w:bookmarkEnd w:id="3"/>
    </w:p>
    <w:p w14:paraId="7B5D4AAA" w14:textId="74149729" w:rsidR="004B581F" w:rsidRPr="007F00F3" w:rsidRDefault="004B581F" w:rsidP="007F00F3">
      <w:pPr>
        <w:spacing w:before="30" w:line="360" w:lineRule="auto"/>
        <w:rPr>
          <w:rFonts w:ascii="Arial" w:hAnsi="Arial" w:cs="Arial"/>
        </w:rPr>
      </w:pPr>
      <w:r w:rsidRPr="007F00F3">
        <w:rPr>
          <w:rFonts w:ascii="Arial" w:hAnsi="Arial" w:cs="Arial"/>
        </w:rPr>
        <w:t xml:space="preserve">There is some disagreement regarding how the Linear Communication model acknowledges (or does not </w:t>
      </w:r>
      <w:proofErr w:type="spellStart"/>
      <w:r w:rsidRPr="007F00F3">
        <w:rPr>
          <w:rFonts w:ascii="Arial" w:hAnsi="Arial" w:cs="Arial"/>
        </w:rPr>
        <w:t>recognise</w:t>
      </w:r>
      <w:proofErr w:type="spellEnd"/>
      <w:r w:rsidRPr="007F00F3">
        <w:rPr>
          <w:rFonts w:ascii="Arial" w:hAnsi="Arial" w:cs="Arial"/>
        </w:rPr>
        <w:t xml:space="preserve">) the idea of feedback. The </w:t>
      </w:r>
      <w:proofErr w:type="spellStart"/>
      <w:r w:rsidRPr="007F00F3">
        <w:rPr>
          <w:rFonts w:ascii="Arial" w:hAnsi="Arial" w:cs="Arial"/>
        </w:rPr>
        <w:t>behaviour</w:t>
      </w:r>
      <w:proofErr w:type="spellEnd"/>
      <w:r w:rsidRPr="007F00F3">
        <w:rPr>
          <w:rFonts w:ascii="Arial" w:hAnsi="Arial" w:cs="Arial"/>
        </w:rPr>
        <w:t xml:space="preserve"> of the linear model is belied by its name, in which a sender encodes a message via a channel and the message is decoded by the receiver. Straight-line communication is common in mass communication; consider television, radio, newspapers, and so on.</w:t>
      </w:r>
      <w:r w:rsidR="00A4589E" w:rsidRPr="007F00F3">
        <w:rPr>
          <w:rFonts w:ascii="Arial" w:hAnsi="Arial" w:cs="Arial"/>
        </w:rPr>
        <w:t xml:space="preserve"> Shannon and Weaver presented the Linear Model of Communication for the first time in 1949′s The Mathematical Theory of Communication. We'll go over these two in further detail in our upcoming Theories of Communication essay. To </w:t>
      </w:r>
      <w:proofErr w:type="spellStart"/>
      <w:r w:rsidR="00A4589E" w:rsidRPr="007F00F3">
        <w:rPr>
          <w:rFonts w:ascii="Arial" w:hAnsi="Arial" w:cs="Arial"/>
        </w:rPr>
        <w:t>summarise</w:t>
      </w:r>
      <w:proofErr w:type="spellEnd"/>
      <w:r w:rsidR="00A4589E" w:rsidRPr="007F00F3">
        <w:rPr>
          <w:rFonts w:ascii="Arial" w:hAnsi="Arial" w:cs="Arial"/>
        </w:rPr>
        <w:t>, this theory has grown less important as communication technology has advanced, particularly non-linear forms of electronic communication in which it is not always apparent who is the sender and who is the receiver.</w:t>
      </w:r>
    </w:p>
    <w:p w14:paraId="54F7E2A6" w14:textId="22E8F023" w:rsidR="00A4589E" w:rsidRPr="007F00F3" w:rsidRDefault="00A4589E" w:rsidP="007F00F3">
      <w:pPr>
        <w:pStyle w:val="Heading2"/>
        <w:spacing w:before="30" w:line="360" w:lineRule="auto"/>
        <w:rPr>
          <w:rFonts w:ascii="Arial" w:hAnsi="Arial" w:cs="Arial"/>
        </w:rPr>
      </w:pPr>
      <w:bookmarkStart w:id="4" w:name="_Toc79308146"/>
      <w:r w:rsidRPr="007F00F3">
        <w:rPr>
          <w:rFonts w:ascii="Arial" w:hAnsi="Arial" w:cs="Arial"/>
          <w:shd w:val="clear" w:color="auto" w:fill="FFFFFF"/>
        </w:rPr>
        <w:t>Interactive Communication Model</w:t>
      </w:r>
      <w:bookmarkEnd w:id="4"/>
    </w:p>
    <w:p w14:paraId="31A9FCA3" w14:textId="77777777" w:rsidR="004B581F" w:rsidRPr="007F00F3" w:rsidRDefault="004B581F" w:rsidP="007F00F3">
      <w:pPr>
        <w:spacing w:before="30" w:line="360" w:lineRule="auto"/>
        <w:rPr>
          <w:rFonts w:ascii="Arial" w:hAnsi="Arial" w:cs="Arial"/>
        </w:rPr>
      </w:pPr>
    </w:p>
    <w:p w14:paraId="3F61AC8E" w14:textId="12A9C5A1" w:rsidR="004B581F" w:rsidRPr="007F00F3" w:rsidRDefault="00A4589E" w:rsidP="007F00F3">
      <w:pPr>
        <w:spacing w:before="30" w:line="360" w:lineRule="auto"/>
        <w:rPr>
          <w:rFonts w:ascii="Arial" w:hAnsi="Arial" w:cs="Arial"/>
        </w:rPr>
      </w:pPr>
      <w:r w:rsidRPr="007F00F3">
        <w:rPr>
          <w:rFonts w:ascii="Arial" w:hAnsi="Arial" w:cs="Arial"/>
        </w:rPr>
        <w:t>Simply described, the Interactive Model increases the Linear Model by two with a fast flip of the return message. It now includes a feedback element because, when a message is encoded and transmitted to the decoding receiver, the roles are reversed, and the receiver encodes and transmits a response to the original sender, who has now switched roles. It sounds more complicated than it is. Consider a text message conversation in which your friend sends you a message and you react to it. The same thing occurs during a phone call or an email interaction. A message is delivered and received, and then the roles are switched. That is what the Interactive Model entails.</w:t>
      </w:r>
    </w:p>
    <w:p w14:paraId="30AB481C" w14:textId="77777777" w:rsidR="00A4589E" w:rsidRPr="007F00F3" w:rsidRDefault="00A4589E" w:rsidP="007F00F3">
      <w:pPr>
        <w:pStyle w:val="Heading2"/>
        <w:spacing w:before="30" w:line="360" w:lineRule="auto"/>
        <w:rPr>
          <w:rFonts w:ascii="Arial" w:hAnsi="Arial" w:cs="Arial"/>
        </w:rPr>
      </w:pPr>
      <w:bookmarkStart w:id="5" w:name="_Toc79308147"/>
      <w:r w:rsidRPr="007F00F3">
        <w:rPr>
          <w:rFonts w:ascii="Arial" w:hAnsi="Arial" w:cs="Arial"/>
        </w:rPr>
        <w:t>Transactional Communication Model</w:t>
      </w:r>
      <w:bookmarkEnd w:id="5"/>
    </w:p>
    <w:p w14:paraId="160F7E11" w14:textId="77777777" w:rsidR="00A4589E" w:rsidRPr="007F00F3" w:rsidRDefault="00A4589E" w:rsidP="007F00F3">
      <w:pPr>
        <w:spacing w:before="30" w:line="360" w:lineRule="auto"/>
        <w:rPr>
          <w:rFonts w:ascii="Arial" w:hAnsi="Arial" w:cs="Arial"/>
        </w:rPr>
      </w:pPr>
    </w:p>
    <w:p w14:paraId="61D42674" w14:textId="175E045F" w:rsidR="00E8564B" w:rsidRPr="007F00F3" w:rsidRDefault="00A4589E" w:rsidP="007F00F3">
      <w:pPr>
        <w:spacing w:before="30" w:line="360" w:lineRule="auto"/>
        <w:rPr>
          <w:rFonts w:ascii="Arial" w:hAnsi="Arial" w:cs="Arial"/>
        </w:rPr>
      </w:pPr>
      <w:r w:rsidRPr="007F00F3">
        <w:rPr>
          <w:rFonts w:ascii="Arial" w:hAnsi="Arial" w:cs="Arial"/>
        </w:rPr>
        <w:t>The Transactional Model evolves much further. Face-to-face interaction, or "transaction," is depicted in this paradigm as a dynamic and changing process that is not restricted to simple description. In the Transactional Model, the receiver and sender can both perform the same roles at the same time, as messages can be transmitted back and forth at the same time. It seems chaotic and inefficient, yet communication is sometimes just that. With the addition of some noise, it's questionable whether any message could be properly sent in this context.</w:t>
      </w:r>
    </w:p>
    <w:p w14:paraId="45570B1B" w14:textId="382C0F38" w:rsidR="00A4589E" w:rsidRPr="007F00F3" w:rsidRDefault="002D3B7D" w:rsidP="007F00F3">
      <w:pPr>
        <w:pStyle w:val="Heading1"/>
        <w:spacing w:before="30" w:line="360" w:lineRule="auto"/>
        <w:rPr>
          <w:rFonts w:ascii="Arial" w:hAnsi="Arial" w:cs="Arial"/>
        </w:rPr>
      </w:pPr>
      <w:bookmarkStart w:id="6" w:name="_Toc79308148"/>
      <w:r w:rsidRPr="007F00F3">
        <w:rPr>
          <w:rFonts w:ascii="Arial" w:hAnsi="Arial" w:cs="Arial"/>
        </w:rPr>
        <w:lastRenderedPageBreak/>
        <w:t>Understanding Communication</w:t>
      </w:r>
      <w:bookmarkEnd w:id="6"/>
    </w:p>
    <w:p w14:paraId="0D50A38D" w14:textId="576CF08B" w:rsidR="002D3B7D" w:rsidRPr="007F00F3" w:rsidRDefault="002D3B7D" w:rsidP="007F00F3">
      <w:pPr>
        <w:spacing w:before="30" w:line="360" w:lineRule="auto"/>
        <w:rPr>
          <w:rFonts w:ascii="Arial" w:hAnsi="Arial" w:cs="Arial"/>
        </w:rPr>
      </w:pPr>
      <w:r w:rsidRPr="007F00F3">
        <w:rPr>
          <w:rFonts w:ascii="Arial" w:hAnsi="Arial" w:cs="Arial"/>
        </w:rPr>
        <w:t>Today's communication is mostly of 3 types.</w:t>
      </w:r>
    </w:p>
    <w:p w14:paraId="0954E9BA" w14:textId="0C0AA8A9" w:rsidR="002D3B7D" w:rsidRPr="007F00F3" w:rsidRDefault="002D3B7D" w:rsidP="007F00F3">
      <w:pPr>
        <w:pStyle w:val="ListParagraph"/>
        <w:numPr>
          <w:ilvl w:val="0"/>
          <w:numId w:val="21"/>
        </w:numPr>
        <w:spacing w:before="30" w:line="360" w:lineRule="auto"/>
        <w:rPr>
          <w:rFonts w:ascii="Arial" w:hAnsi="Arial" w:cs="Arial"/>
        </w:rPr>
      </w:pPr>
      <w:bookmarkStart w:id="7" w:name="_Toc79308149"/>
      <w:r w:rsidRPr="007F00F3">
        <w:rPr>
          <w:rStyle w:val="Heading2Char"/>
          <w:rFonts w:ascii="Arial" w:hAnsi="Arial" w:cs="Arial"/>
        </w:rPr>
        <w:t>Written</w:t>
      </w:r>
      <w:bookmarkEnd w:id="7"/>
      <w:r w:rsidRPr="007F00F3">
        <w:rPr>
          <w:rFonts w:ascii="Arial" w:hAnsi="Arial" w:cs="Arial"/>
        </w:rPr>
        <w:t xml:space="preserve"> communication, such as emails, letters, reports, memoranda, and other papers.</w:t>
      </w:r>
    </w:p>
    <w:p w14:paraId="0FF500C9" w14:textId="15A30263" w:rsidR="002D3B7D" w:rsidRPr="007F00F3" w:rsidRDefault="002D3B7D" w:rsidP="007F00F3">
      <w:pPr>
        <w:pStyle w:val="ListParagraph"/>
        <w:numPr>
          <w:ilvl w:val="0"/>
          <w:numId w:val="21"/>
        </w:numPr>
        <w:spacing w:before="30" w:line="360" w:lineRule="auto"/>
        <w:rPr>
          <w:rFonts w:ascii="Arial" w:hAnsi="Arial" w:cs="Arial"/>
        </w:rPr>
      </w:pPr>
      <w:bookmarkStart w:id="8" w:name="_Toc79308150"/>
      <w:r w:rsidRPr="007F00F3">
        <w:rPr>
          <w:rStyle w:val="Heading2Char"/>
          <w:rFonts w:ascii="Arial" w:hAnsi="Arial" w:cs="Arial"/>
        </w:rPr>
        <w:t>Oral</w:t>
      </w:r>
      <w:bookmarkEnd w:id="8"/>
      <w:r w:rsidRPr="007F00F3">
        <w:rPr>
          <w:rFonts w:ascii="Arial" w:hAnsi="Arial" w:cs="Arial"/>
        </w:rPr>
        <w:t>. This can be done in person or over the phone/video conference, etc.</w:t>
      </w:r>
    </w:p>
    <w:p w14:paraId="19D9620B" w14:textId="52F1DFC2" w:rsidR="002D3B7D" w:rsidRPr="007F00F3" w:rsidRDefault="002D3B7D" w:rsidP="007F00F3">
      <w:pPr>
        <w:pStyle w:val="ListParagraph"/>
        <w:numPr>
          <w:ilvl w:val="0"/>
          <w:numId w:val="21"/>
        </w:numPr>
        <w:spacing w:before="30" w:line="360" w:lineRule="auto"/>
        <w:rPr>
          <w:rFonts w:ascii="Arial" w:hAnsi="Arial" w:cs="Arial"/>
        </w:rPr>
      </w:pPr>
      <w:bookmarkStart w:id="9" w:name="_Toc79308151"/>
      <w:r w:rsidRPr="007F00F3">
        <w:rPr>
          <w:rStyle w:val="Heading2Char"/>
          <w:rFonts w:ascii="Arial" w:hAnsi="Arial" w:cs="Arial"/>
        </w:rPr>
        <w:t>Nonverbal</w:t>
      </w:r>
      <w:bookmarkEnd w:id="9"/>
      <w:r w:rsidRPr="007F00F3">
        <w:rPr>
          <w:rFonts w:ascii="Arial" w:hAnsi="Arial" w:cs="Arial"/>
        </w:rPr>
        <w:t xml:space="preserve"> communication, which is done through gestures or even simple bodily motions, is a third kind of communication that is widely </w:t>
      </w:r>
      <w:proofErr w:type="spellStart"/>
      <w:r w:rsidRPr="007F00F3">
        <w:rPr>
          <w:rFonts w:ascii="Arial" w:hAnsi="Arial" w:cs="Arial"/>
        </w:rPr>
        <w:t>utilised</w:t>
      </w:r>
      <w:proofErr w:type="spellEnd"/>
      <w:r w:rsidRPr="007F00F3">
        <w:rPr>
          <w:rFonts w:ascii="Arial" w:hAnsi="Arial" w:cs="Arial"/>
        </w:rPr>
        <w:t xml:space="preserve"> yet frequently undervalued. These, too, can transmit numerous messages to the other person and are a vital mode of communication.</w:t>
      </w:r>
    </w:p>
    <w:p w14:paraId="24220A4B" w14:textId="0E1AC596" w:rsidR="002D3B7D" w:rsidRPr="007F00F3" w:rsidRDefault="002D3B7D" w:rsidP="007F00F3">
      <w:pPr>
        <w:spacing w:before="30" w:line="360" w:lineRule="auto"/>
        <w:rPr>
          <w:rFonts w:ascii="Arial" w:hAnsi="Arial" w:cs="Arial"/>
        </w:rPr>
      </w:pPr>
      <w:r w:rsidRPr="007F00F3">
        <w:rPr>
          <w:rFonts w:ascii="Arial" w:hAnsi="Arial" w:cs="Arial"/>
        </w:rPr>
        <w:t>The graphic below depicts the basic flow of communication. The sender transmits a message to the recipient, who subsequently shares feedback on the communication process.</w:t>
      </w:r>
    </w:p>
    <w:p w14:paraId="4035BE51" w14:textId="7ACA8CCD" w:rsidR="00E8564B" w:rsidRPr="007F00F3" w:rsidRDefault="002D3B7D" w:rsidP="007F00F3">
      <w:pPr>
        <w:spacing w:before="30" w:line="360" w:lineRule="auto"/>
        <w:rPr>
          <w:rFonts w:ascii="Arial" w:hAnsi="Arial" w:cs="Arial"/>
        </w:rPr>
      </w:pPr>
      <w:r w:rsidRPr="007F00F3">
        <w:rPr>
          <w:rFonts w:ascii="Arial" w:hAnsi="Arial" w:cs="Arial"/>
          <w:noProof/>
        </w:rPr>
        <w:drawing>
          <wp:inline distT="0" distB="0" distL="0" distR="0" wp14:anchorId="43218ACC" wp14:editId="65C2BC9C">
            <wp:extent cx="6202680" cy="981075"/>
            <wp:effectExtent l="0" t="0" r="7620"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202680" cy="981075"/>
                    </a:xfrm>
                    <a:prstGeom prst="rect">
                      <a:avLst/>
                    </a:prstGeom>
                  </pic:spPr>
                </pic:pic>
              </a:graphicData>
            </a:graphic>
          </wp:inline>
        </w:drawing>
      </w:r>
    </w:p>
    <w:p w14:paraId="47889666" w14:textId="5A80E681" w:rsidR="002D3B7D" w:rsidRPr="007F00F3" w:rsidRDefault="002D3B7D" w:rsidP="007F00F3">
      <w:pPr>
        <w:spacing w:before="30" w:line="360" w:lineRule="auto"/>
        <w:rPr>
          <w:rFonts w:ascii="Arial" w:hAnsi="Arial" w:cs="Arial"/>
        </w:rPr>
      </w:pPr>
      <w:r w:rsidRPr="007F00F3">
        <w:rPr>
          <w:rFonts w:ascii="Arial" w:hAnsi="Arial" w:cs="Arial"/>
        </w:rPr>
        <w:t xml:space="preserve">Communication techniques must also be carefully studied before deciding on the approach to </w:t>
      </w:r>
      <w:proofErr w:type="spellStart"/>
      <w:r w:rsidRPr="007F00F3">
        <w:rPr>
          <w:rFonts w:ascii="Arial" w:hAnsi="Arial" w:cs="Arial"/>
        </w:rPr>
        <w:t>utilise</w:t>
      </w:r>
      <w:proofErr w:type="spellEnd"/>
      <w:r w:rsidRPr="007F00F3">
        <w:rPr>
          <w:rFonts w:ascii="Arial" w:hAnsi="Arial" w:cs="Arial"/>
        </w:rPr>
        <w:t xml:space="preserve"> for your goals. Not all modes of communication are appropriate for all transactions.</w:t>
      </w:r>
    </w:p>
    <w:p w14:paraId="1E17CC4A" w14:textId="71D0C666" w:rsidR="002D3B7D" w:rsidRPr="007F00F3" w:rsidRDefault="002D3B7D" w:rsidP="007F00F3">
      <w:pPr>
        <w:spacing w:before="30" w:line="360" w:lineRule="auto"/>
        <w:rPr>
          <w:rFonts w:ascii="Arial" w:hAnsi="Arial" w:cs="Arial"/>
        </w:rPr>
      </w:pPr>
      <w:r w:rsidRPr="007F00F3">
        <w:rPr>
          <w:rFonts w:ascii="Arial" w:hAnsi="Arial" w:cs="Arial"/>
        </w:rPr>
        <w:t>After understanding the communication techniques, the next step would be to examine alternative communication models. Experts have introduced many sorts of models over the years due to the necessity of communication.</w:t>
      </w:r>
    </w:p>
    <w:p w14:paraId="7158342F" w14:textId="45F185BF" w:rsidR="002D3B7D" w:rsidRPr="007F00F3" w:rsidRDefault="002D3B7D" w:rsidP="007F00F3">
      <w:pPr>
        <w:spacing w:before="30" w:line="360" w:lineRule="auto"/>
        <w:rPr>
          <w:rFonts w:ascii="Arial" w:hAnsi="Arial" w:cs="Arial"/>
        </w:rPr>
      </w:pPr>
      <w:r w:rsidRPr="007F00F3">
        <w:rPr>
          <w:rFonts w:ascii="Arial" w:hAnsi="Arial" w:cs="Arial"/>
        </w:rPr>
        <w:t>The models assist businesses and other institutions in understanding how communication works, how messages are delivered, how they are received by the other side, and how the message is ultimately processed and comprehended.</w:t>
      </w:r>
    </w:p>
    <w:p w14:paraId="5DA4DCF5" w14:textId="70EB7685" w:rsidR="002D3B7D" w:rsidRPr="007F00F3" w:rsidRDefault="002D3B7D" w:rsidP="007F00F3">
      <w:pPr>
        <w:pStyle w:val="Heading2"/>
        <w:spacing w:before="30" w:line="360" w:lineRule="auto"/>
        <w:rPr>
          <w:rFonts w:ascii="Arial" w:hAnsi="Arial" w:cs="Arial"/>
        </w:rPr>
      </w:pPr>
      <w:bookmarkStart w:id="10" w:name="_Toc79308152"/>
      <w:r w:rsidRPr="007F00F3">
        <w:rPr>
          <w:rFonts w:ascii="Arial" w:hAnsi="Arial" w:cs="Arial"/>
        </w:rPr>
        <w:t>Examples of bad communication in business</w:t>
      </w:r>
      <w:bookmarkEnd w:id="10"/>
    </w:p>
    <w:p w14:paraId="7F683972" w14:textId="0FF2642E" w:rsidR="00E8564B" w:rsidRPr="007F00F3" w:rsidRDefault="00E8564B" w:rsidP="007F00F3">
      <w:pPr>
        <w:spacing w:before="30" w:line="360" w:lineRule="auto"/>
        <w:rPr>
          <w:rFonts w:ascii="Arial" w:hAnsi="Arial" w:cs="Arial"/>
        </w:rPr>
      </w:pPr>
    </w:p>
    <w:p w14:paraId="6BF7B9B7" w14:textId="60F9E37E" w:rsidR="00E8564B" w:rsidRPr="007F00F3" w:rsidRDefault="00E8564B" w:rsidP="007F00F3">
      <w:pPr>
        <w:spacing w:before="30" w:line="360" w:lineRule="auto"/>
        <w:rPr>
          <w:rFonts w:ascii="Arial" w:hAnsi="Arial" w:cs="Arial"/>
        </w:rPr>
      </w:pPr>
    </w:p>
    <w:p w14:paraId="2689840E" w14:textId="6F6855ED" w:rsidR="00E8564B" w:rsidRPr="007F00F3" w:rsidRDefault="002D3B7D" w:rsidP="007F00F3">
      <w:pPr>
        <w:spacing w:before="30" w:line="360" w:lineRule="auto"/>
        <w:rPr>
          <w:rFonts w:ascii="Arial" w:hAnsi="Arial" w:cs="Arial"/>
        </w:rPr>
      </w:pPr>
      <w:r w:rsidRPr="007F00F3">
        <w:rPr>
          <w:rFonts w:ascii="Arial" w:hAnsi="Arial" w:cs="Arial"/>
        </w:rPr>
        <w:lastRenderedPageBreak/>
        <w:t xml:space="preserve">I was supposed to give a personal example with bad communication at work but I </w:t>
      </w:r>
      <w:proofErr w:type="gramStart"/>
      <w:r w:rsidRPr="007F00F3">
        <w:rPr>
          <w:rFonts w:ascii="Arial" w:hAnsi="Arial" w:cs="Arial"/>
        </w:rPr>
        <w:t>cant</w:t>
      </w:r>
      <w:proofErr w:type="gramEnd"/>
      <w:r w:rsidRPr="007F00F3">
        <w:rPr>
          <w:rFonts w:ascii="Arial" w:hAnsi="Arial" w:cs="Arial"/>
        </w:rPr>
        <w:t xml:space="preserve"> recall any good examples</w:t>
      </w:r>
      <w:r w:rsidR="00455FAA" w:rsidRPr="007F00F3">
        <w:rPr>
          <w:rFonts w:ascii="Arial" w:hAnsi="Arial" w:cs="Arial"/>
        </w:rPr>
        <w:t xml:space="preserve"> so I am going to talk about different issues that could be caused by bad communication in business.</w:t>
      </w:r>
    </w:p>
    <w:p w14:paraId="75FD225A" w14:textId="22B89D6E" w:rsidR="00455FAA" w:rsidRPr="007F00F3" w:rsidRDefault="00455FAA" w:rsidP="007F00F3">
      <w:pPr>
        <w:spacing w:before="30" w:line="360" w:lineRule="auto"/>
        <w:rPr>
          <w:rFonts w:ascii="Arial" w:hAnsi="Arial" w:cs="Arial"/>
        </w:rPr>
      </w:pPr>
      <w:r w:rsidRPr="007F00F3">
        <w:rPr>
          <w:rFonts w:ascii="Arial" w:hAnsi="Arial" w:cs="Arial"/>
        </w:rPr>
        <w:t xml:space="preserve">Business communication encompasses all information transmitted within a company, as well as communication between that firm's workers and consumers, or between the company's employees and other companies. Good communication may help a company grow its market share and competitiveness, enhance customer service and happiness, and retain </w:t>
      </w:r>
      <w:proofErr w:type="spellStart"/>
      <w:proofErr w:type="gramStart"/>
      <w:r w:rsidRPr="007F00F3">
        <w:rPr>
          <w:rFonts w:ascii="Arial" w:hAnsi="Arial" w:cs="Arial"/>
        </w:rPr>
        <w:t>workers.Poor</w:t>
      </w:r>
      <w:proofErr w:type="spellEnd"/>
      <w:proofErr w:type="gramEnd"/>
      <w:r w:rsidRPr="007F00F3">
        <w:rPr>
          <w:rFonts w:ascii="Arial" w:hAnsi="Arial" w:cs="Arial"/>
        </w:rPr>
        <w:t xml:space="preserve"> communication, on the other hand, can be harmful.</w:t>
      </w:r>
    </w:p>
    <w:p w14:paraId="1F7C5C8E" w14:textId="79B0D785" w:rsidR="00455FAA" w:rsidRPr="007F00F3" w:rsidRDefault="00455FAA" w:rsidP="007F00F3">
      <w:pPr>
        <w:pStyle w:val="Heading3"/>
        <w:spacing w:before="30" w:line="360" w:lineRule="auto"/>
        <w:rPr>
          <w:rFonts w:ascii="Arial" w:hAnsi="Arial" w:cs="Arial"/>
        </w:rPr>
      </w:pPr>
      <w:bookmarkStart w:id="11" w:name="_Toc79308153"/>
      <w:r w:rsidRPr="007F00F3">
        <w:rPr>
          <w:rFonts w:ascii="Arial" w:hAnsi="Arial" w:cs="Arial"/>
        </w:rPr>
        <w:t>Over-Inflated Written Communication</w:t>
      </w:r>
      <w:bookmarkEnd w:id="11"/>
    </w:p>
    <w:p w14:paraId="7F52B54F" w14:textId="230294C2" w:rsidR="00E8564B" w:rsidRPr="007F00F3" w:rsidRDefault="00E8564B" w:rsidP="007F00F3">
      <w:pPr>
        <w:spacing w:before="30" w:line="360" w:lineRule="auto"/>
        <w:rPr>
          <w:rFonts w:ascii="Arial" w:hAnsi="Arial" w:cs="Arial"/>
        </w:rPr>
      </w:pPr>
    </w:p>
    <w:p w14:paraId="35119019" w14:textId="7731C1B3" w:rsidR="00E8564B" w:rsidRPr="007F00F3" w:rsidRDefault="00455FAA" w:rsidP="007F00F3">
      <w:pPr>
        <w:spacing w:before="30" w:line="360" w:lineRule="auto"/>
        <w:rPr>
          <w:rFonts w:ascii="Arial" w:hAnsi="Arial" w:cs="Arial"/>
        </w:rPr>
      </w:pPr>
      <w:r w:rsidRPr="007F00F3">
        <w:rPr>
          <w:rFonts w:ascii="Arial" w:hAnsi="Arial" w:cs="Arial"/>
        </w:rPr>
        <w:t>In business, bad communication typically takes the shape of writing that use too many large words and complicated sentence structure to express a basic idea.</w:t>
      </w:r>
    </w:p>
    <w:p w14:paraId="4AE0F1CE" w14:textId="13832CAA" w:rsidR="00455FAA" w:rsidRPr="007F00F3" w:rsidRDefault="00455FAA" w:rsidP="007F00F3">
      <w:pPr>
        <w:pStyle w:val="Heading3"/>
        <w:spacing w:before="30" w:line="360" w:lineRule="auto"/>
        <w:rPr>
          <w:rFonts w:ascii="Arial" w:hAnsi="Arial" w:cs="Arial"/>
        </w:rPr>
      </w:pPr>
      <w:bookmarkStart w:id="12" w:name="_Toc79308154"/>
      <w:r w:rsidRPr="007F00F3">
        <w:rPr>
          <w:rFonts w:ascii="Arial" w:hAnsi="Arial" w:cs="Arial"/>
        </w:rPr>
        <w:t>Customers are not being communicated with in a certain manner</w:t>
      </w:r>
      <w:bookmarkEnd w:id="12"/>
    </w:p>
    <w:p w14:paraId="2A553154" w14:textId="66676B72" w:rsidR="00455FAA" w:rsidRPr="007F00F3" w:rsidRDefault="00455FAA" w:rsidP="007F00F3">
      <w:pPr>
        <w:spacing w:before="30" w:line="360" w:lineRule="auto"/>
        <w:rPr>
          <w:rFonts w:ascii="Arial" w:hAnsi="Arial" w:cs="Arial"/>
        </w:rPr>
      </w:pPr>
      <w:r w:rsidRPr="007F00F3">
        <w:rPr>
          <w:rFonts w:ascii="Arial" w:hAnsi="Arial" w:cs="Arial"/>
        </w:rPr>
        <w:t xml:space="preserve">When a company does not have a system in place to manage </w:t>
      </w:r>
      <w:proofErr w:type="spellStart"/>
      <w:r w:rsidRPr="007F00F3">
        <w:rPr>
          <w:rFonts w:ascii="Arial" w:hAnsi="Arial" w:cs="Arial"/>
        </w:rPr>
        <w:t>customised</w:t>
      </w:r>
      <w:proofErr w:type="spellEnd"/>
      <w:r w:rsidRPr="007F00F3">
        <w:rPr>
          <w:rFonts w:ascii="Arial" w:hAnsi="Arial" w:cs="Arial"/>
        </w:rPr>
        <w:t xml:space="preserve"> requests from its customers, bad business communication occurs. Such a firm is likely to lose consumers if there is no communication from management to the sales and customer service staffs about how to handle such circumstances, and if there is no proper communication with the customers concerned.</w:t>
      </w:r>
    </w:p>
    <w:p w14:paraId="5903EEFC" w14:textId="7B707639" w:rsidR="00455FAA" w:rsidRPr="007F00F3" w:rsidRDefault="00455FAA" w:rsidP="007F00F3">
      <w:pPr>
        <w:pStyle w:val="Heading3"/>
        <w:spacing w:before="30" w:line="360" w:lineRule="auto"/>
        <w:rPr>
          <w:rFonts w:ascii="Arial" w:hAnsi="Arial" w:cs="Arial"/>
        </w:rPr>
      </w:pPr>
      <w:bookmarkStart w:id="13" w:name="_Toc79308155"/>
      <w:r w:rsidRPr="007F00F3">
        <w:rPr>
          <w:rFonts w:ascii="Arial" w:hAnsi="Arial" w:cs="Arial"/>
        </w:rPr>
        <w:t>Bad Communication via PowerPoint</w:t>
      </w:r>
      <w:bookmarkEnd w:id="13"/>
    </w:p>
    <w:p w14:paraId="247462B1" w14:textId="2CED945E" w:rsidR="00455FAA" w:rsidRPr="007F00F3" w:rsidRDefault="00455FAA" w:rsidP="007F00F3">
      <w:pPr>
        <w:spacing w:before="30" w:line="360" w:lineRule="auto"/>
        <w:rPr>
          <w:rFonts w:ascii="Arial" w:hAnsi="Arial" w:cs="Arial"/>
        </w:rPr>
      </w:pPr>
      <w:r w:rsidRPr="007F00F3">
        <w:rPr>
          <w:rFonts w:ascii="Arial" w:hAnsi="Arial" w:cs="Arial"/>
        </w:rPr>
        <w:t xml:space="preserve">Because of the nature of the medium, PowerPoint presentations are prone to poor communication. It's so simple to make a PowerPoint presentation that individuals wind up using more slides than they need, stuffing the slides with text that makes them difficult to understand, and diverting the audience from what the presenter is </w:t>
      </w:r>
      <w:proofErr w:type="gramStart"/>
      <w:r w:rsidRPr="007F00F3">
        <w:rPr>
          <w:rFonts w:ascii="Arial" w:hAnsi="Arial" w:cs="Arial"/>
        </w:rPr>
        <w:t>actually saying</w:t>
      </w:r>
      <w:proofErr w:type="gramEnd"/>
      <w:r w:rsidRPr="007F00F3">
        <w:rPr>
          <w:rFonts w:ascii="Arial" w:hAnsi="Arial" w:cs="Arial"/>
        </w:rPr>
        <w:t>. Furthermore, it stifles possibilities for spontaneous discourse regarding the topic at hand, undermining the communication it was designed to encourage.</w:t>
      </w:r>
    </w:p>
    <w:p w14:paraId="31619438" w14:textId="06463307" w:rsidR="00EC0E24" w:rsidRPr="007F00F3" w:rsidRDefault="00EC0E24" w:rsidP="007F00F3">
      <w:pPr>
        <w:pStyle w:val="Heading3"/>
        <w:spacing w:before="30" w:line="360" w:lineRule="auto"/>
        <w:rPr>
          <w:rFonts w:ascii="Arial" w:hAnsi="Arial" w:cs="Arial"/>
        </w:rPr>
      </w:pPr>
      <w:bookmarkStart w:id="14" w:name="_Toc79308156"/>
      <w:r w:rsidRPr="007F00F3">
        <w:rPr>
          <w:rFonts w:ascii="Arial" w:hAnsi="Arial" w:cs="Arial"/>
        </w:rPr>
        <w:t>Communication That Is Selfish</w:t>
      </w:r>
      <w:bookmarkEnd w:id="14"/>
    </w:p>
    <w:p w14:paraId="4E2045F8" w14:textId="7A33B7F1" w:rsidR="00EC0E24" w:rsidRPr="007F00F3" w:rsidRDefault="00EC0E24" w:rsidP="007F00F3">
      <w:pPr>
        <w:spacing w:before="30" w:line="360" w:lineRule="auto"/>
        <w:rPr>
          <w:rFonts w:ascii="Arial" w:hAnsi="Arial" w:cs="Arial"/>
        </w:rPr>
      </w:pPr>
      <w:r w:rsidRPr="007F00F3">
        <w:rPr>
          <w:rFonts w:ascii="Arial" w:hAnsi="Arial" w:cs="Arial"/>
        </w:rPr>
        <w:t xml:space="preserve">One of the characteristics of poor communication is one-sidedness, which occurs when people contact their business partners just when they need a </w:t>
      </w:r>
      <w:proofErr w:type="spellStart"/>
      <w:r w:rsidRPr="007F00F3">
        <w:rPr>
          <w:rFonts w:ascii="Arial" w:hAnsi="Arial" w:cs="Arial"/>
        </w:rPr>
        <w:t>favour</w:t>
      </w:r>
      <w:proofErr w:type="spellEnd"/>
      <w:r w:rsidRPr="007F00F3">
        <w:rPr>
          <w:rFonts w:ascii="Arial" w:hAnsi="Arial" w:cs="Arial"/>
        </w:rPr>
        <w:t>, such as when they're looking for a job or need some suggestions. When such persons do not answer phone calls or emails at other times, it reinforces their communication skills' inadequacy.</w:t>
      </w:r>
    </w:p>
    <w:p w14:paraId="2D248593" w14:textId="27C55CBF" w:rsidR="00EC0E24" w:rsidRPr="007F00F3" w:rsidRDefault="00EC0E24" w:rsidP="007F00F3">
      <w:pPr>
        <w:pStyle w:val="Heading3"/>
        <w:spacing w:before="30" w:line="360" w:lineRule="auto"/>
        <w:rPr>
          <w:rFonts w:ascii="Arial" w:hAnsi="Arial" w:cs="Arial"/>
        </w:rPr>
      </w:pPr>
      <w:bookmarkStart w:id="15" w:name="_Toc79308157"/>
      <w:r w:rsidRPr="007F00F3">
        <w:rPr>
          <w:rFonts w:ascii="Arial" w:hAnsi="Arial" w:cs="Arial"/>
        </w:rPr>
        <w:lastRenderedPageBreak/>
        <w:t>Anger-Sent Communications</w:t>
      </w:r>
      <w:bookmarkEnd w:id="15"/>
    </w:p>
    <w:p w14:paraId="5983DEC8" w14:textId="4DDF49BF" w:rsidR="00EC0E24" w:rsidRPr="007F00F3" w:rsidRDefault="00EC0E24" w:rsidP="007F00F3">
      <w:pPr>
        <w:spacing w:before="30" w:line="360" w:lineRule="auto"/>
        <w:rPr>
          <w:rFonts w:ascii="Arial" w:hAnsi="Arial" w:cs="Arial"/>
        </w:rPr>
      </w:pPr>
      <w:r w:rsidRPr="007F00F3">
        <w:rPr>
          <w:rFonts w:ascii="Arial" w:hAnsi="Arial" w:cs="Arial"/>
        </w:rPr>
        <w:t xml:space="preserve">In 2001, the CEO of medical software firm Cerner Corporation issued an angry email to the whole team berating staff employees for arriving late and departing </w:t>
      </w:r>
      <w:proofErr w:type="gramStart"/>
      <w:r w:rsidRPr="007F00F3">
        <w:rPr>
          <w:rFonts w:ascii="Arial" w:hAnsi="Arial" w:cs="Arial"/>
        </w:rPr>
        <w:t>early, and</w:t>
      </w:r>
      <w:proofErr w:type="gramEnd"/>
      <w:r w:rsidRPr="007F00F3">
        <w:rPr>
          <w:rFonts w:ascii="Arial" w:hAnsi="Arial" w:cs="Arial"/>
        </w:rPr>
        <w:t xml:space="preserve"> threatened to take revenge by removing perks. The email was leaked on the Internet, causing the company's stock price to plummet dramatically.</w:t>
      </w:r>
    </w:p>
    <w:p w14:paraId="0A1CFDA1" w14:textId="2B827719" w:rsidR="00EC0E24" w:rsidRPr="007F00F3" w:rsidRDefault="00EC0E24" w:rsidP="007F00F3">
      <w:pPr>
        <w:pStyle w:val="Heading3"/>
        <w:spacing w:before="30" w:line="360" w:lineRule="auto"/>
        <w:rPr>
          <w:rFonts w:ascii="Arial" w:hAnsi="Arial" w:cs="Arial"/>
        </w:rPr>
      </w:pPr>
      <w:bookmarkStart w:id="16" w:name="_Toc79308158"/>
      <w:r w:rsidRPr="007F00F3">
        <w:rPr>
          <w:rFonts w:ascii="Arial" w:hAnsi="Arial" w:cs="Arial"/>
        </w:rPr>
        <w:t>Inadequate consideration and follow-through</w:t>
      </w:r>
      <w:bookmarkEnd w:id="16"/>
    </w:p>
    <w:p w14:paraId="471FD173" w14:textId="72FFE0CB" w:rsidR="00EC0E24" w:rsidRPr="007F00F3" w:rsidRDefault="00EC0E24" w:rsidP="007F00F3">
      <w:pPr>
        <w:spacing w:before="30" w:line="360" w:lineRule="auto"/>
        <w:rPr>
          <w:rFonts w:ascii="Arial" w:hAnsi="Arial" w:cs="Arial"/>
        </w:rPr>
      </w:pPr>
      <w:r w:rsidRPr="007F00F3">
        <w:rPr>
          <w:rFonts w:ascii="Arial" w:hAnsi="Arial" w:cs="Arial"/>
        </w:rPr>
        <w:t xml:space="preserve">When one person fails to answer phone calls or emails, and especially when he fails to express thank you for </w:t>
      </w:r>
      <w:proofErr w:type="spellStart"/>
      <w:r w:rsidRPr="007F00F3">
        <w:rPr>
          <w:rFonts w:ascii="Arial" w:hAnsi="Arial" w:cs="Arial"/>
        </w:rPr>
        <w:t>favours</w:t>
      </w:r>
      <w:proofErr w:type="spellEnd"/>
      <w:r w:rsidRPr="007F00F3">
        <w:rPr>
          <w:rFonts w:ascii="Arial" w:hAnsi="Arial" w:cs="Arial"/>
        </w:rPr>
        <w:t xml:space="preserve"> done or to report back when asked to do so, this is an example of poor business communication.</w:t>
      </w:r>
    </w:p>
    <w:p w14:paraId="5D5FB6E4" w14:textId="36E2261C" w:rsidR="00EC0E24" w:rsidRPr="007F00F3" w:rsidRDefault="00FF0BD0" w:rsidP="007F00F3">
      <w:pPr>
        <w:pStyle w:val="Heading2"/>
        <w:spacing w:before="30" w:line="360" w:lineRule="auto"/>
        <w:rPr>
          <w:rFonts w:ascii="Arial" w:hAnsi="Arial" w:cs="Arial"/>
        </w:rPr>
      </w:pPr>
      <w:bookmarkStart w:id="17" w:name="_Toc79308159"/>
      <w:r w:rsidRPr="007F00F3">
        <w:rPr>
          <w:rFonts w:ascii="Arial" w:hAnsi="Arial" w:cs="Arial"/>
        </w:rPr>
        <w:t>Examples of good communication skills</w:t>
      </w:r>
      <w:bookmarkEnd w:id="17"/>
      <w:r w:rsidRPr="007F00F3">
        <w:rPr>
          <w:rFonts w:ascii="Arial" w:hAnsi="Arial" w:cs="Arial"/>
        </w:rPr>
        <w:t xml:space="preserve"> </w:t>
      </w:r>
    </w:p>
    <w:p w14:paraId="1CDCDEE2" w14:textId="77777777" w:rsidR="00FF0BD0" w:rsidRPr="007F00F3" w:rsidRDefault="00FF0BD0" w:rsidP="007F00F3">
      <w:pPr>
        <w:spacing w:before="30" w:line="360" w:lineRule="auto"/>
        <w:rPr>
          <w:rFonts w:ascii="Arial" w:hAnsi="Arial" w:cs="Arial"/>
        </w:rPr>
      </w:pPr>
    </w:p>
    <w:p w14:paraId="2891DFCA" w14:textId="45102F22" w:rsidR="00455FAA" w:rsidRPr="007F00F3" w:rsidRDefault="00FF0BD0" w:rsidP="007F00F3">
      <w:pPr>
        <w:spacing w:before="30" w:line="360" w:lineRule="auto"/>
        <w:rPr>
          <w:rFonts w:ascii="Arial" w:hAnsi="Arial" w:cs="Arial"/>
        </w:rPr>
      </w:pPr>
      <w:bookmarkStart w:id="18" w:name="_Toc79308160"/>
      <w:r w:rsidRPr="007F00F3">
        <w:rPr>
          <w:rStyle w:val="Heading3Char"/>
          <w:rFonts w:ascii="Arial" w:hAnsi="Arial" w:cs="Arial"/>
        </w:rPr>
        <w:t>Respect</w:t>
      </w:r>
      <w:bookmarkEnd w:id="18"/>
      <w:r w:rsidRPr="007F00F3">
        <w:rPr>
          <w:rFonts w:ascii="Arial" w:hAnsi="Arial" w:cs="Arial"/>
        </w:rPr>
        <w:t>-It is critical to respect the opinions of others when communicating, whether we agree with the issue or not. Respecting other people's opinions instils confidence, and the individual feels respected and can communicate more effectively as a result.</w:t>
      </w:r>
    </w:p>
    <w:p w14:paraId="18ECFAB4" w14:textId="3DCE21F3" w:rsidR="00FF0BD0" w:rsidRPr="007F00F3" w:rsidRDefault="00FF0BD0" w:rsidP="007F00F3">
      <w:pPr>
        <w:spacing w:before="30" w:line="360" w:lineRule="auto"/>
        <w:rPr>
          <w:rFonts w:ascii="Arial" w:hAnsi="Arial" w:cs="Arial"/>
        </w:rPr>
      </w:pPr>
      <w:bookmarkStart w:id="19" w:name="_Toc79308161"/>
      <w:r w:rsidRPr="007F00F3">
        <w:rPr>
          <w:rStyle w:val="Heading3Char"/>
          <w:rFonts w:ascii="Arial" w:hAnsi="Arial" w:cs="Arial"/>
        </w:rPr>
        <w:t>Empathy</w:t>
      </w:r>
      <w:bookmarkEnd w:id="19"/>
      <w:r w:rsidRPr="007F00F3">
        <w:rPr>
          <w:rFonts w:ascii="Arial" w:hAnsi="Arial" w:cs="Arial"/>
        </w:rPr>
        <w:t>-Empathy in the workplace is critical since it helps to acquire the trust of the other person. As mentioned in the case, understanding the issue from the perspective of another person is critical to ensuring topic clarity. Otherwise, it may lead to resentment and misunderstanding.</w:t>
      </w:r>
    </w:p>
    <w:p w14:paraId="27F92EFC" w14:textId="0CD9D557" w:rsidR="00FF0BD0" w:rsidRPr="007F00F3" w:rsidRDefault="00FF0BD0" w:rsidP="007F00F3">
      <w:pPr>
        <w:spacing w:before="30" w:line="360" w:lineRule="auto"/>
        <w:rPr>
          <w:rFonts w:ascii="Arial" w:hAnsi="Arial" w:cs="Arial"/>
        </w:rPr>
      </w:pPr>
      <w:bookmarkStart w:id="20" w:name="_Toc79308162"/>
      <w:r w:rsidRPr="007F00F3">
        <w:rPr>
          <w:rStyle w:val="Heading3Char"/>
          <w:rFonts w:ascii="Arial" w:hAnsi="Arial" w:cs="Arial"/>
        </w:rPr>
        <w:t>Listening</w:t>
      </w:r>
      <w:bookmarkEnd w:id="20"/>
      <w:r w:rsidRPr="007F00F3">
        <w:rPr>
          <w:rFonts w:ascii="Arial" w:hAnsi="Arial" w:cs="Arial"/>
        </w:rPr>
        <w:t xml:space="preserve">-This is regarded as a critical component in the case study under discussion. Effective communication occurs when the recipient understands the message in the context in which it was provided by the sender. Useful listening is patiently evaluating </w:t>
      </w:r>
      <w:proofErr w:type="gramStart"/>
      <w:r w:rsidRPr="007F00F3">
        <w:rPr>
          <w:rFonts w:ascii="Arial" w:hAnsi="Arial" w:cs="Arial"/>
        </w:rPr>
        <w:t>all of</w:t>
      </w:r>
      <w:proofErr w:type="gramEnd"/>
      <w:r w:rsidRPr="007F00F3">
        <w:rPr>
          <w:rFonts w:ascii="Arial" w:hAnsi="Arial" w:cs="Arial"/>
        </w:rPr>
        <w:t xml:space="preserve"> the other person's arguments, providing effective feedback, participating in dialogue, demonstrating empathy, and so on.</w:t>
      </w:r>
    </w:p>
    <w:p w14:paraId="1BDA13D2" w14:textId="1B5F3323" w:rsidR="00FF0BD0" w:rsidRPr="007F00F3" w:rsidRDefault="00FF0BD0" w:rsidP="007F00F3">
      <w:pPr>
        <w:pStyle w:val="Heading2"/>
        <w:spacing w:before="30" w:line="360" w:lineRule="auto"/>
        <w:rPr>
          <w:rFonts w:ascii="Arial" w:hAnsi="Arial" w:cs="Arial"/>
        </w:rPr>
      </w:pPr>
      <w:bookmarkStart w:id="21" w:name="_Toc79308163"/>
      <w:r w:rsidRPr="007F00F3">
        <w:rPr>
          <w:rFonts w:ascii="Arial" w:hAnsi="Arial" w:cs="Arial"/>
        </w:rPr>
        <w:t xml:space="preserve">COMMUNICATION AND </w:t>
      </w:r>
      <w:proofErr w:type="gramStart"/>
      <w:r w:rsidRPr="007F00F3">
        <w:rPr>
          <w:rFonts w:ascii="Arial" w:hAnsi="Arial" w:cs="Arial"/>
        </w:rPr>
        <w:t>TEAM WORK</w:t>
      </w:r>
      <w:proofErr w:type="gramEnd"/>
      <w:r w:rsidRPr="007F00F3">
        <w:rPr>
          <w:rFonts w:ascii="Arial" w:hAnsi="Arial" w:cs="Arial"/>
        </w:rPr>
        <w:t xml:space="preserve"> AT WORKPLACE</w:t>
      </w:r>
      <w:bookmarkEnd w:id="21"/>
    </w:p>
    <w:p w14:paraId="2E3995AA" w14:textId="2449FF46" w:rsidR="00FF0BD0" w:rsidRPr="007F00F3" w:rsidRDefault="00FF0BD0" w:rsidP="007F00F3">
      <w:pPr>
        <w:spacing w:before="30" w:line="360" w:lineRule="auto"/>
        <w:rPr>
          <w:rFonts w:ascii="Arial" w:hAnsi="Arial" w:cs="Arial"/>
        </w:rPr>
      </w:pPr>
      <w:r w:rsidRPr="007F00F3">
        <w:rPr>
          <w:rFonts w:ascii="Arial" w:hAnsi="Arial" w:cs="Arial"/>
        </w:rPr>
        <w:t xml:space="preserve">The exchange of information and ideas is referred to as communication. To communicate effectively, ideas or information must be delivered in an acceptable manner. Working at the </w:t>
      </w:r>
      <w:proofErr w:type="spellStart"/>
      <w:r w:rsidRPr="007F00F3">
        <w:rPr>
          <w:rFonts w:ascii="Arial" w:hAnsi="Arial" w:cs="Arial"/>
        </w:rPr>
        <w:t>organisational</w:t>
      </w:r>
      <w:proofErr w:type="spellEnd"/>
      <w:r w:rsidRPr="007F00F3">
        <w:rPr>
          <w:rFonts w:ascii="Arial" w:hAnsi="Arial" w:cs="Arial"/>
        </w:rPr>
        <w:t xml:space="preserve"> level necessitates that the transmitted information be understood and given correctly to the intended individual in order to avoid any misunderstandings. Building a team is a difficult undertaking since </w:t>
      </w:r>
      <w:proofErr w:type="gramStart"/>
      <w:r w:rsidRPr="007F00F3">
        <w:rPr>
          <w:rFonts w:ascii="Arial" w:hAnsi="Arial" w:cs="Arial"/>
        </w:rPr>
        <w:t>all of</w:t>
      </w:r>
      <w:proofErr w:type="gramEnd"/>
      <w:r w:rsidRPr="007F00F3">
        <w:rPr>
          <w:rFonts w:ascii="Arial" w:hAnsi="Arial" w:cs="Arial"/>
        </w:rPr>
        <w:t xml:space="preserve"> the people involved in a team have different ideas and thought </w:t>
      </w:r>
      <w:r w:rsidRPr="007F00F3">
        <w:rPr>
          <w:rFonts w:ascii="Arial" w:hAnsi="Arial" w:cs="Arial"/>
        </w:rPr>
        <w:lastRenderedPageBreak/>
        <w:t>processes; therefore, good communication is essential. Effective communication is essential for forming a successful team. A team should be formed based on the talents and abilities of the persons being matched; otherwise, disagreements may arise. Source, Message, Channel, Receiver, Environment, Feedback, Context, and Interference are the eight basic components of communication. The absence of any of the elements will impede successful communication.</w:t>
      </w:r>
    </w:p>
    <w:p w14:paraId="2FB00917" w14:textId="6808A11D" w:rsidR="00DA2B3E" w:rsidRPr="007F00F3" w:rsidRDefault="00DA2B3E" w:rsidP="007F00F3">
      <w:pPr>
        <w:pStyle w:val="Heading1"/>
        <w:spacing w:before="30" w:line="360" w:lineRule="auto"/>
        <w:rPr>
          <w:rFonts w:ascii="Arial" w:hAnsi="Arial" w:cs="Arial"/>
        </w:rPr>
      </w:pPr>
      <w:bookmarkStart w:id="22" w:name="_Toc79308164"/>
      <w:r w:rsidRPr="007F00F3">
        <w:rPr>
          <w:rFonts w:ascii="Arial" w:hAnsi="Arial" w:cs="Arial"/>
        </w:rPr>
        <w:t>Mass and public communication</w:t>
      </w:r>
      <w:bookmarkEnd w:id="22"/>
    </w:p>
    <w:p w14:paraId="2E19D3CA" w14:textId="0B67D772" w:rsidR="00DA2B3E" w:rsidRPr="007F00F3" w:rsidRDefault="00DA2B3E" w:rsidP="007F00F3">
      <w:pPr>
        <w:spacing w:before="30" w:line="360" w:lineRule="auto"/>
        <w:rPr>
          <w:rFonts w:ascii="Arial" w:hAnsi="Arial" w:cs="Arial"/>
        </w:rPr>
      </w:pPr>
      <w:r w:rsidRPr="007F00F3">
        <w:rPr>
          <w:rFonts w:ascii="Arial" w:hAnsi="Arial" w:cs="Arial"/>
        </w:rPr>
        <w:t xml:space="preserve">The technology of modern mass communication is the product of many different sorts of innovations and discoveries, some of which (for example, the printing press) </w:t>
      </w:r>
      <w:proofErr w:type="gramStart"/>
      <w:r w:rsidRPr="007F00F3">
        <w:rPr>
          <w:rFonts w:ascii="Arial" w:hAnsi="Arial" w:cs="Arial"/>
        </w:rPr>
        <w:t>actually before</w:t>
      </w:r>
      <w:proofErr w:type="gramEnd"/>
      <w:r w:rsidRPr="007F00F3">
        <w:rPr>
          <w:rFonts w:ascii="Arial" w:hAnsi="Arial" w:cs="Arial"/>
        </w:rPr>
        <w:t xml:space="preserve"> the Industrial Revolution. The newest means of mass communication, notably broadcasting, were developed by technological innovation in the nineteenth and twentieth centuries, without which the current near-global spread of written words, pictures, and sounds would have been unthinkable. However, technology was not the sole requirement for the growth of mass communication in the West. Before major publishing and newspaper empires could use existing communications technology to meet widespread demands or requirements for popular reading materials, a large public of literate individuals was required. Affluence and interest were (and continue to be) required for the survival of the radio, television, movie, and recording industries, which are most developed in affluent, industrial nations. Even in nations where public communication is primarily used for government propaganda, certain minimum economic and educational requirements must be met before the general population accepts this persuasion.</w:t>
      </w:r>
    </w:p>
    <w:p w14:paraId="585A6BBA" w14:textId="7ACC8912" w:rsidR="00DA2B3E" w:rsidRPr="007F00F3" w:rsidRDefault="00DA2B3E" w:rsidP="007F00F3">
      <w:pPr>
        <w:pStyle w:val="Heading2"/>
        <w:spacing w:before="30" w:line="360" w:lineRule="auto"/>
        <w:rPr>
          <w:rFonts w:ascii="Arial" w:hAnsi="Arial" w:cs="Arial"/>
        </w:rPr>
      </w:pPr>
      <w:bookmarkStart w:id="23" w:name="_Toc79308165"/>
      <w:r w:rsidRPr="007F00F3">
        <w:rPr>
          <w:rFonts w:ascii="Arial" w:hAnsi="Arial" w:cs="Arial"/>
        </w:rPr>
        <w:t>Effects of mass communication</w:t>
      </w:r>
      <w:bookmarkEnd w:id="23"/>
    </w:p>
    <w:p w14:paraId="13B3616A" w14:textId="3EBEEDCE" w:rsidR="00DA2B3E" w:rsidRPr="007F00F3" w:rsidRDefault="00DA2B3E" w:rsidP="007F00F3">
      <w:pPr>
        <w:spacing w:before="30" w:line="360" w:lineRule="auto"/>
        <w:rPr>
          <w:rFonts w:ascii="Arial" w:hAnsi="Arial" w:cs="Arial"/>
        </w:rPr>
      </w:pPr>
      <w:r w:rsidRPr="007F00F3">
        <w:rPr>
          <w:rFonts w:ascii="Arial" w:hAnsi="Arial" w:cs="Arial"/>
        </w:rPr>
        <w:t xml:space="preserve">A lively debate rages about the influence of public communication on audiences, not just in terms of public opinion on political issues, but also in terms of personal lifestyles and tastes, consumer </w:t>
      </w:r>
      <w:proofErr w:type="spellStart"/>
      <w:r w:rsidRPr="007F00F3">
        <w:rPr>
          <w:rFonts w:ascii="Arial" w:hAnsi="Arial" w:cs="Arial"/>
        </w:rPr>
        <w:t>behaviour</w:t>
      </w:r>
      <w:proofErr w:type="spellEnd"/>
      <w:r w:rsidRPr="007F00F3">
        <w:rPr>
          <w:rFonts w:ascii="Arial" w:hAnsi="Arial" w:cs="Arial"/>
        </w:rPr>
        <w:t>, children's sensitivities and dispositions, and potential inducements to violence.</w:t>
      </w:r>
      <w:r w:rsidR="004C76A4" w:rsidRPr="007F00F3">
        <w:rPr>
          <w:rFonts w:ascii="Arial" w:hAnsi="Arial" w:cs="Arial"/>
        </w:rPr>
        <w:t xml:space="preserve"> These issues generate a wide range of emotions. Some individuals believe that the overall impacts of mass communication are typically safe for both young and old persons. Many sociologists believe that mass media primarily impacts attitudes and </w:t>
      </w:r>
      <w:proofErr w:type="spellStart"/>
      <w:r w:rsidR="004C76A4" w:rsidRPr="007F00F3">
        <w:rPr>
          <w:rFonts w:ascii="Arial" w:hAnsi="Arial" w:cs="Arial"/>
        </w:rPr>
        <w:t>behaviour</w:t>
      </w:r>
      <w:proofErr w:type="spellEnd"/>
      <w:r w:rsidR="004C76A4" w:rsidRPr="007F00F3">
        <w:rPr>
          <w:rFonts w:ascii="Arial" w:hAnsi="Arial" w:cs="Arial"/>
        </w:rPr>
        <w:t xml:space="preserve"> inasmuch as it maintains the status quo—that is, it influences ideals that are already accepted and operating in the society.</w:t>
      </w:r>
    </w:p>
    <w:p w14:paraId="29C0EE02" w14:textId="77777777" w:rsidR="00DA2B3E" w:rsidRPr="007F00F3" w:rsidRDefault="00DA2B3E" w:rsidP="007F00F3">
      <w:pPr>
        <w:spacing w:before="30" w:line="360" w:lineRule="auto"/>
        <w:rPr>
          <w:rFonts w:ascii="Arial" w:hAnsi="Arial" w:cs="Arial"/>
        </w:rPr>
      </w:pPr>
    </w:p>
    <w:p w14:paraId="06F85A8F" w14:textId="77777777" w:rsidR="00DA2B3E" w:rsidRPr="007F00F3" w:rsidRDefault="00DA2B3E" w:rsidP="007F00F3">
      <w:pPr>
        <w:spacing w:before="30" w:line="360" w:lineRule="auto"/>
        <w:rPr>
          <w:rFonts w:ascii="Arial" w:hAnsi="Arial" w:cs="Arial"/>
        </w:rPr>
      </w:pPr>
    </w:p>
    <w:p w14:paraId="45D2F908" w14:textId="77777777" w:rsidR="00DA2B3E" w:rsidRPr="007F00F3" w:rsidRDefault="00DA2B3E" w:rsidP="007F00F3">
      <w:pPr>
        <w:spacing w:before="30" w:line="360" w:lineRule="auto"/>
        <w:rPr>
          <w:rFonts w:ascii="Arial" w:hAnsi="Arial" w:cs="Arial"/>
        </w:rPr>
      </w:pPr>
    </w:p>
    <w:p w14:paraId="66629E2C" w14:textId="1F68607F" w:rsidR="00FF0BD0" w:rsidRPr="007F00F3" w:rsidRDefault="00FF0BD0" w:rsidP="007F00F3">
      <w:pPr>
        <w:pStyle w:val="Heading1"/>
        <w:spacing w:before="30" w:line="360" w:lineRule="auto"/>
        <w:rPr>
          <w:rFonts w:ascii="Arial" w:hAnsi="Arial" w:cs="Arial"/>
        </w:rPr>
      </w:pPr>
      <w:bookmarkStart w:id="24" w:name="_Toc79308166"/>
      <w:r w:rsidRPr="007F00F3">
        <w:rPr>
          <w:rFonts w:ascii="Arial" w:hAnsi="Arial" w:cs="Arial"/>
        </w:rPr>
        <w:lastRenderedPageBreak/>
        <w:t>Conclusion</w:t>
      </w:r>
      <w:bookmarkEnd w:id="24"/>
    </w:p>
    <w:p w14:paraId="024AA309" w14:textId="3DB5C22A" w:rsidR="00FF0BD0" w:rsidRPr="007F00F3" w:rsidRDefault="00FF0BD0" w:rsidP="007F00F3">
      <w:pPr>
        <w:spacing w:before="30" w:line="360" w:lineRule="auto"/>
        <w:rPr>
          <w:rFonts w:ascii="Arial" w:hAnsi="Arial" w:cs="Arial"/>
        </w:rPr>
      </w:pPr>
      <w:r w:rsidRPr="007F00F3">
        <w:rPr>
          <w:rFonts w:ascii="Arial" w:hAnsi="Arial" w:cs="Arial"/>
        </w:rPr>
        <w:t xml:space="preserve">The key aspect that must be instilled when doing any work as a team is effective communication. Working with diverse team members who have varied aims, views, and backgrounds makes it important to respect the opinions of others. With appropriate safeguards, poor communication strategies should be prevented. Communication skills must be used in the workplace in order to </w:t>
      </w:r>
      <w:proofErr w:type="spellStart"/>
      <w:r w:rsidRPr="007F00F3">
        <w:rPr>
          <w:rFonts w:ascii="Arial" w:hAnsi="Arial" w:cs="Arial"/>
        </w:rPr>
        <w:t>instil</w:t>
      </w:r>
      <w:proofErr w:type="spellEnd"/>
      <w:r w:rsidRPr="007F00F3">
        <w:rPr>
          <w:rFonts w:ascii="Arial" w:hAnsi="Arial" w:cs="Arial"/>
        </w:rPr>
        <w:t xml:space="preserve"> successful teamwork. To guarantee seamless work in the framework of </w:t>
      </w:r>
      <w:proofErr w:type="spellStart"/>
      <w:r w:rsidRPr="007F00F3">
        <w:rPr>
          <w:rFonts w:ascii="Arial" w:hAnsi="Arial" w:cs="Arial"/>
        </w:rPr>
        <w:t>organisational</w:t>
      </w:r>
      <w:proofErr w:type="spellEnd"/>
      <w:r w:rsidRPr="007F00F3">
        <w:rPr>
          <w:rFonts w:ascii="Arial" w:hAnsi="Arial" w:cs="Arial"/>
        </w:rPr>
        <w:t xml:space="preserve"> as well as personal goals, the required skills and measures must be mastered in the team setting.</w:t>
      </w:r>
    </w:p>
    <w:p w14:paraId="00E6A64B" w14:textId="2B864757" w:rsidR="004C76A4" w:rsidRPr="007F00F3" w:rsidRDefault="004C76A4" w:rsidP="007F00F3">
      <w:pPr>
        <w:spacing w:before="30" w:line="360" w:lineRule="auto"/>
        <w:rPr>
          <w:rFonts w:ascii="Arial" w:hAnsi="Arial" w:cs="Arial"/>
        </w:rPr>
      </w:pPr>
    </w:p>
    <w:p w14:paraId="596BA202" w14:textId="1E531BD4" w:rsidR="004C76A4" w:rsidRPr="007F00F3" w:rsidRDefault="004C76A4" w:rsidP="007F00F3">
      <w:pPr>
        <w:pStyle w:val="Heading1"/>
        <w:spacing w:before="30" w:line="360" w:lineRule="auto"/>
        <w:rPr>
          <w:rFonts w:ascii="Arial" w:hAnsi="Arial" w:cs="Arial"/>
        </w:rPr>
      </w:pPr>
      <w:bookmarkStart w:id="25" w:name="_Toc79308167"/>
      <w:r w:rsidRPr="007F00F3">
        <w:rPr>
          <w:rFonts w:ascii="Arial" w:hAnsi="Arial" w:cs="Arial"/>
        </w:rPr>
        <w:t>References</w:t>
      </w:r>
      <w:bookmarkEnd w:id="25"/>
    </w:p>
    <w:p w14:paraId="755F5A85" w14:textId="77777777" w:rsidR="004C76A4" w:rsidRPr="007F00F3" w:rsidRDefault="004C76A4" w:rsidP="007F00F3">
      <w:pPr>
        <w:spacing w:before="30" w:line="360" w:lineRule="auto"/>
        <w:rPr>
          <w:rFonts w:ascii="Arial" w:hAnsi="Arial" w:cs="Arial"/>
        </w:rPr>
      </w:pPr>
    </w:p>
    <w:p w14:paraId="6C430B50" w14:textId="3EF91A6B" w:rsidR="004C76A4" w:rsidRPr="007F00F3" w:rsidRDefault="004C76A4" w:rsidP="007F00F3">
      <w:pPr>
        <w:pStyle w:val="NormalWeb"/>
        <w:spacing w:before="30" w:beforeAutospacing="0" w:after="0" w:afterAutospacing="0" w:line="360" w:lineRule="auto"/>
        <w:rPr>
          <w:rFonts w:ascii="Arial" w:hAnsi="Arial" w:cs="Arial"/>
          <w:color w:val="000000"/>
          <w:sz w:val="27"/>
          <w:szCs w:val="27"/>
        </w:rPr>
      </w:pPr>
      <w:r w:rsidRPr="007F00F3">
        <w:rPr>
          <w:rFonts w:ascii="Arial" w:hAnsi="Arial" w:cs="Arial"/>
          <w:color w:val="000000"/>
          <w:sz w:val="27"/>
          <w:szCs w:val="27"/>
        </w:rPr>
        <w:t>Communication - Mass and public communication. (2019). In: </w:t>
      </w:r>
      <w:proofErr w:type="spellStart"/>
      <w:r w:rsidRPr="007F00F3">
        <w:rPr>
          <w:rFonts w:ascii="Arial" w:hAnsi="Arial" w:cs="Arial"/>
          <w:i/>
          <w:iCs/>
          <w:color w:val="000000"/>
          <w:sz w:val="27"/>
          <w:szCs w:val="27"/>
        </w:rPr>
        <w:t>Encyclopædia</w:t>
      </w:r>
      <w:proofErr w:type="spellEnd"/>
      <w:r w:rsidRPr="007F00F3">
        <w:rPr>
          <w:rFonts w:ascii="Arial" w:hAnsi="Arial" w:cs="Arial"/>
          <w:i/>
          <w:iCs/>
          <w:color w:val="000000"/>
          <w:sz w:val="27"/>
          <w:szCs w:val="27"/>
        </w:rPr>
        <w:t xml:space="preserve"> Britannica</w:t>
      </w:r>
      <w:r w:rsidRPr="007F00F3">
        <w:rPr>
          <w:rFonts w:ascii="Arial" w:hAnsi="Arial" w:cs="Arial"/>
          <w:color w:val="000000"/>
          <w:sz w:val="27"/>
          <w:szCs w:val="27"/>
        </w:rPr>
        <w:t xml:space="preserve">. [online] Available at: </w:t>
      </w:r>
      <w:hyperlink r:id="rId9" w:history="1">
        <w:r w:rsidRPr="007F00F3">
          <w:rPr>
            <w:rStyle w:val="Hyperlink"/>
            <w:rFonts w:ascii="Arial" w:hAnsi="Arial" w:cs="Arial"/>
            <w:sz w:val="27"/>
            <w:szCs w:val="27"/>
          </w:rPr>
          <w:t>https://www.britannica.com/topic/communication/Mass-and-public-communication</w:t>
        </w:r>
      </w:hyperlink>
      <w:r w:rsidRPr="007F00F3">
        <w:rPr>
          <w:rFonts w:ascii="Arial" w:hAnsi="Arial" w:cs="Arial"/>
          <w:color w:val="000000"/>
          <w:sz w:val="27"/>
          <w:szCs w:val="27"/>
        </w:rPr>
        <w:t>.</w:t>
      </w:r>
    </w:p>
    <w:p w14:paraId="7DF88C7F" w14:textId="482472B1" w:rsidR="004C76A4" w:rsidRPr="007F00F3" w:rsidRDefault="004C76A4" w:rsidP="007F00F3">
      <w:pPr>
        <w:pStyle w:val="NormalWeb"/>
        <w:spacing w:before="30" w:beforeAutospacing="0" w:after="0" w:afterAutospacing="0" w:line="360" w:lineRule="auto"/>
        <w:rPr>
          <w:rFonts w:ascii="Arial" w:hAnsi="Arial" w:cs="Arial"/>
          <w:color w:val="000000"/>
          <w:sz w:val="27"/>
          <w:szCs w:val="27"/>
        </w:rPr>
      </w:pPr>
      <w:r w:rsidRPr="007F00F3">
        <w:rPr>
          <w:rFonts w:ascii="Arial" w:hAnsi="Arial" w:cs="Arial"/>
          <w:color w:val="000000"/>
          <w:sz w:val="27"/>
          <w:szCs w:val="27"/>
        </w:rPr>
        <w:t>tutorialspoint.com (2019). </w:t>
      </w:r>
      <w:r w:rsidRPr="007F00F3">
        <w:rPr>
          <w:rFonts w:ascii="Arial" w:hAnsi="Arial" w:cs="Arial"/>
          <w:i/>
          <w:iCs/>
          <w:color w:val="000000"/>
          <w:sz w:val="27"/>
          <w:szCs w:val="27"/>
        </w:rPr>
        <w:t>Communication Models</w:t>
      </w:r>
      <w:r w:rsidRPr="007F00F3">
        <w:rPr>
          <w:rFonts w:ascii="Arial" w:hAnsi="Arial" w:cs="Arial"/>
          <w:color w:val="000000"/>
          <w:sz w:val="27"/>
          <w:szCs w:val="27"/>
        </w:rPr>
        <w:t xml:space="preserve">. [online] www.tutorialspoint.com. Available at: </w:t>
      </w:r>
      <w:hyperlink r:id="rId10" w:history="1">
        <w:r w:rsidRPr="007F00F3">
          <w:rPr>
            <w:rStyle w:val="Hyperlink"/>
            <w:rFonts w:ascii="Arial" w:hAnsi="Arial" w:cs="Arial"/>
            <w:sz w:val="27"/>
            <w:szCs w:val="27"/>
          </w:rPr>
          <w:t>https://www.tutorialspoint.com/management_concepts/communication_models.htm</w:t>
        </w:r>
      </w:hyperlink>
    </w:p>
    <w:p w14:paraId="56CDEDF8" w14:textId="353BDD22" w:rsidR="004C76A4" w:rsidRPr="007F00F3" w:rsidRDefault="004C76A4" w:rsidP="007F00F3">
      <w:pPr>
        <w:pStyle w:val="NormalWeb"/>
        <w:spacing w:before="30" w:beforeAutospacing="0" w:after="0" w:afterAutospacing="0" w:line="360" w:lineRule="auto"/>
        <w:rPr>
          <w:rFonts w:ascii="Arial" w:hAnsi="Arial" w:cs="Arial"/>
          <w:color w:val="000000"/>
          <w:sz w:val="27"/>
          <w:szCs w:val="27"/>
        </w:rPr>
      </w:pPr>
      <w:r w:rsidRPr="007F00F3">
        <w:rPr>
          <w:rFonts w:ascii="Arial" w:hAnsi="Arial" w:cs="Arial"/>
          <w:color w:val="000000"/>
          <w:sz w:val="27"/>
          <w:szCs w:val="27"/>
        </w:rPr>
        <w:t>Free Essays. (n.d.). </w:t>
      </w:r>
      <w:r w:rsidRPr="007F00F3">
        <w:rPr>
          <w:rFonts w:ascii="Arial" w:hAnsi="Arial" w:cs="Arial"/>
          <w:i/>
          <w:iCs/>
          <w:color w:val="000000"/>
          <w:sz w:val="27"/>
          <w:szCs w:val="27"/>
        </w:rPr>
        <w:t>Communication models - 1800 Words | Term Paper Example</w:t>
      </w:r>
      <w:r w:rsidRPr="007F00F3">
        <w:rPr>
          <w:rFonts w:ascii="Arial" w:hAnsi="Arial" w:cs="Arial"/>
          <w:color w:val="000000"/>
          <w:sz w:val="27"/>
          <w:szCs w:val="27"/>
        </w:rPr>
        <w:t xml:space="preserve">. [online] Available at: </w:t>
      </w:r>
      <w:hyperlink r:id="rId11" w:history="1">
        <w:r w:rsidRPr="007F00F3">
          <w:rPr>
            <w:rStyle w:val="Hyperlink"/>
            <w:rFonts w:ascii="Arial" w:hAnsi="Arial" w:cs="Arial"/>
            <w:sz w:val="27"/>
            <w:szCs w:val="27"/>
          </w:rPr>
          <w:t>https://ivypanda.com/essays/communication-models-term-paper/</w:t>
        </w:r>
      </w:hyperlink>
    </w:p>
    <w:p w14:paraId="50554447" w14:textId="412A33CC" w:rsidR="004C76A4" w:rsidRPr="007F00F3" w:rsidRDefault="004C76A4" w:rsidP="007F00F3">
      <w:pPr>
        <w:pStyle w:val="NormalWeb"/>
        <w:spacing w:before="30" w:beforeAutospacing="0" w:after="0" w:afterAutospacing="0" w:line="360" w:lineRule="auto"/>
        <w:rPr>
          <w:rFonts w:ascii="Arial" w:hAnsi="Arial" w:cs="Arial"/>
          <w:color w:val="000000"/>
          <w:sz w:val="27"/>
          <w:szCs w:val="27"/>
        </w:rPr>
      </w:pPr>
      <w:r w:rsidRPr="007F00F3">
        <w:rPr>
          <w:rFonts w:ascii="Arial" w:hAnsi="Arial" w:cs="Arial"/>
          <w:color w:val="000000"/>
          <w:sz w:val="27"/>
          <w:szCs w:val="27"/>
        </w:rPr>
        <w:t xml:space="preserve">Radhika </w:t>
      </w:r>
      <w:proofErr w:type="spellStart"/>
      <w:r w:rsidRPr="007F00F3">
        <w:rPr>
          <w:rFonts w:ascii="Arial" w:hAnsi="Arial" w:cs="Arial"/>
          <w:color w:val="000000"/>
          <w:sz w:val="27"/>
          <w:szCs w:val="27"/>
        </w:rPr>
        <w:t>Kapur</w:t>
      </w:r>
      <w:proofErr w:type="spellEnd"/>
      <w:r w:rsidRPr="007F00F3">
        <w:rPr>
          <w:rFonts w:ascii="Arial" w:hAnsi="Arial" w:cs="Arial"/>
          <w:color w:val="000000"/>
          <w:sz w:val="27"/>
          <w:szCs w:val="27"/>
        </w:rPr>
        <w:t xml:space="preserve"> (2020). </w:t>
      </w:r>
      <w:r w:rsidRPr="007F00F3">
        <w:rPr>
          <w:rFonts w:ascii="Arial" w:hAnsi="Arial" w:cs="Arial"/>
          <w:i/>
          <w:iCs/>
          <w:color w:val="000000"/>
          <w:sz w:val="27"/>
          <w:szCs w:val="27"/>
        </w:rPr>
        <w:t>The Models of Communication</w:t>
      </w:r>
      <w:r w:rsidRPr="007F00F3">
        <w:rPr>
          <w:rFonts w:ascii="Arial" w:hAnsi="Arial" w:cs="Arial"/>
          <w:color w:val="000000"/>
          <w:sz w:val="27"/>
          <w:szCs w:val="27"/>
        </w:rPr>
        <w:t xml:space="preserve">. [online] ResearchGate. Available at: </w:t>
      </w:r>
      <w:hyperlink r:id="rId12" w:history="1">
        <w:r w:rsidRPr="007F00F3">
          <w:rPr>
            <w:rStyle w:val="Hyperlink"/>
            <w:rFonts w:ascii="Arial" w:hAnsi="Arial" w:cs="Arial"/>
            <w:sz w:val="27"/>
            <w:szCs w:val="27"/>
          </w:rPr>
          <w:t>https://www.researchgate.net/publication/344295651_The_Models_of_Communication</w:t>
        </w:r>
      </w:hyperlink>
    </w:p>
    <w:p w14:paraId="25A41931" w14:textId="236C371E" w:rsidR="004C76A4" w:rsidRPr="007F00F3" w:rsidRDefault="004C76A4" w:rsidP="007F00F3">
      <w:pPr>
        <w:pStyle w:val="NormalWeb"/>
        <w:spacing w:before="30" w:beforeAutospacing="0" w:after="0" w:afterAutospacing="0" w:line="360" w:lineRule="auto"/>
        <w:rPr>
          <w:rFonts w:ascii="Arial" w:hAnsi="Arial" w:cs="Arial"/>
          <w:color w:val="000000"/>
          <w:sz w:val="27"/>
          <w:szCs w:val="27"/>
        </w:rPr>
      </w:pPr>
      <w:r w:rsidRPr="007F00F3">
        <w:rPr>
          <w:rFonts w:ascii="Arial" w:hAnsi="Arial" w:cs="Arial"/>
          <w:color w:val="000000"/>
          <w:sz w:val="27"/>
          <w:szCs w:val="27"/>
        </w:rPr>
        <w:lastRenderedPageBreak/>
        <w:t xml:space="preserve">Radhika </w:t>
      </w:r>
      <w:proofErr w:type="spellStart"/>
      <w:r w:rsidRPr="007F00F3">
        <w:rPr>
          <w:rFonts w:ascii="Arial" w:hAnsi="Arial" w:cs="Arial"/>
          <w:color w:val="000000"/>
          <w:sz w:val="27"/>
          <w:szCs w:val="27"/>
        </w:rPr>
        <w:t>Kapur</w:t>
      </w:r>
      <w:proofErr w:type="spellEnd"/>
      <w:r w:rsidRPr="007F00F3">
        <w:rPr>
          <w:rFonts w:ascii="Arial" w:hAnsi="Arial" w:cs="Arial"/>
          <w:color w:val="000000"/>
          <w:sz w:val="27"/>
          <w:szCs w:val="27"/>
        </w:rPr>
        <w:t xml:space="preserve"> (2020). </w:t>
      </w:r>
      <w:r w:rsidRPr="007F00F3">
        <w:rPr>
          <w:rFonts w:ascii="Arial" w:hAnsi="Arial" w:cs="Arial"/>
          <w:i/>
          <w:iCs/>
          <w:color w:val="000000"/>
          <w:sz w:val="27"/>
          <w:szCs w:val="27"/>
        </w:rPr>
        <w:t>The Models of Communication</w:t>
      </w:r>
      <w:r w:rsidRPr="007F00F3">
        <w:rPr>
          <w:rFonts w:ascii="Arial" w:hAnsi="Arial" w:cs="Arial"/>
          <w:color w:val="000000"/>
          <w:sz w:val="27"/>
          <w:szCs w:val="27"/>
        </w:rPr>
        <w:t xml:space="preserve">. [online] ResearchGate. Available at: </w:t>
      </w:r>
      <w:hyperlink r:id="rId13" w:history="1">
        <w:r w:rsidRPr="007F00F3">
          <w:rPr>
            <w:rStyle w:val="Hyperlink"/>
            <w:rFonts w:ascii="Arial" w:hAnsi="Arial" w:cs="Arial"/>
            <w:sz w:val="27"/>
            <w:szCs w:val="27"/>
          </w:rPr>
          <w:t>https://www.researchgate.net/publication/344295651_The_Models_of_Communication</w:t>
        </w:r>
      </w:hyperlink>
    </w:p>
    <w:p w14:paraId="4C823EAA" w14:textId="73126798" w:rsidR="004C76A4" w:rsidRPr="007F00F3" w:rsidRDefault="004C76A4" w:rsidP="007F00F3">
      <w:pPr>
        <w:pStyle w:val="NormalWeb"/>
        <w:spacing w:before="30" w:beforeAutospacing="0" w:after="0" w:afterAutospacing="0" w:line="360" w:lineRule="auto"/>
        <w:rPr>
          <w:rFonts w:ascii="Arial" w:hAnsi="Arial" w:cs="Arial"/>
          <w:color w:val="000000"/>
          <w:sz w:val="27"/>
          <w:szCs w:val="27"/>
        </w:rPr>
      </w:pPr>
      <w:r w:rsidRPr="007F00F3">
        <w:rPr>
          <w:rFonts w:ascii="Arial" w:hAnsi="Arial" w:cs="Arial"/>
          <w:color w:val="000000"/>
          <w:sz w:val="27"/>
          <w:szCs w:val="27"/>
        </w:rPr>
        <w:t xml:space="preserve">Radhika </w:t>
      </w:r>
      <w:proofErr w:type="spellStart"/>
      <w:r w:rsidRPr="007F00F3">
        <w:rPr>
          <w:rFonts w:ascii="Arial" w:hAnsi="Arial" w:cs="Arial"/>
          <w:color w:val="000000"/>
          <w:sz w:val="27"/>
          <w:szCs w:val="27"/>
        </w:rPr>
        <w:t>Kapur</w:t>
      </w:r>
      <w:proofErr w:type="spellEnd"/>
      <w:r w:rsidRPr="007F00F3">
        <w:rPr>
          <w:rFonts w:ascii="Arial" w:hAnsi="Arial" w:cs="Arial"/>
          <w:color w:val="000000"/>
          <w:sz w:val="27"/>
          <w:szCs w:val="27"/>
        </w:rPr>
        <w:t xml:space="preserve"> (2020). </w:t>
      </w:r>
      <w:r w:rsidRPr="007F00F3">
        <w:rPr>
          <w:rFonts w:ascii="Arial" w:hAnsi="Arial" w:cs="Arial"/>
          <w:i/>
          <w:iCs/>
          <w:color w:val="000000"/>
          <w:sz w:val="27"/>
          <w:szCs w:val="27"/>
        </w:rPr>
        <w:t>The Models of Communication</w:t>
      </w:r>
      <w:r w:rsidRPr="007F00F3">
        <w:rPr>
          <w:rFonts w:ascii="Arial" w:hAnsi="Arial" w:cs="Arial"/>
          <w:color w:val="000000"/>
          <w:sz w:val="27"/>
          <w:szCs w:val="27"/>
        </w:rPr>
        <w:t xml:space="preserve">. [online] ResearchGate. Available at: </w:t>
      </w:r>
      <w:hyperlink r:id="rId14" w:history="1">
        <w:r w:rsidRPr="007F00F3">
          <w:rPr>
            <w:rStyle w:val="Hyperlink"/>
            <w:rFonts w:ascii="Arial" w:hAnsi="Arial" w:cs="Arial"/>
            <w:sz w:val="27"/>
            <w:szCs w:val="27"/>
          </w:rPr>
          <w:t>https://www.researchgate.net/publication/344295651_The_Models_of_Communication</w:t>
        </w:r>
      </w:hyperlink>
    </w:p>
    <w:p w14:paraId="3426BF01" w14:textId="77777777" w:rsidR="004C76A4" w:rsidRDefault="004C76A4" w:rsidP="007F00F3">
      <w:pPr>
        <w:pStyle w:val="NormalWeb"/>
        <w:spacing w:before="30" w:beforeAutospacing="0" w:after="30" w:afterAutospacing="0" w:line="360" w:lineRule="atLeast"/>
        <w:rPr>
          <w:rFonts w:ascii="Calibri" w:hAnsi="Calibri" w:cs="Calibri"/>
          <w:color w:val="000000"/>
          <w:sz w:val="27"/>
          <w:szCs w:val="27"/>
        </w:rPr>
      </w:pPr>
    </w:p>
    <w:p w14:paraId="3BAADAE0" w14:textId="77777777" w:rsidR="004C76A4" w:rsidRDefault="004C76A4" w:rsidP="004C76A4">
      <w:pPr>
        <w:pStyle w:val="NormalWeb"/>
        <w:rPr>
          <w:rFonts w:ascii="Calibri" w:hAnsi="Calibri" w:cs="Calibri"/>
          <w:color w:val="000000"/>
          <w:sz w:val="27"/>
          <w:szCs w:val="27"/>
        </w:rPr>
      </w:pPr>
      <w:r>
        <w:rPr>
          <w:rFonts w:ascii="Calibri" w:hAnsi="Calibri" w:cs="Calibri"/>
          <w:color w:val="000000"/>
          <w:sz w:val="27"/>
          <w:szCs w:val="27"/>
        </w:rPr>
        <w:t>‌</w:t>
      </w:r>
    </w:p>
    <w:p w14:paraId="47946822" w14:textId="77777777" w:rsidR="004C76A4" w:rsidRDefault="004C76A4" w:rsidP="004C76A4">
      <w:pPr>
        <w:pStyle w:val="NormalWeb"/>
        <w:spacing w:before="0" w:beforeAutospacing="0" w:after="0" w:afterAutospacing="0" w:line="360" w:lineRule="atLeast"/>
        <w:rPr>
          <w:rFonts w:ascii="Calibri" w:hAnsi="Calibri" w:cs="Calibri"/>
          <w:color w:val="000000"/>
          <w:sz w:val="27"/>
          <w:szCs w:val="27"/>
        </w:rPr>
      </w:pPr>
    </w:p>
    <w:p w14:paraId="352F2EFE" w14:textId="77777777" w:rsidR="004C76A4" w:rsidRDefault="004C76A4" w:rsidP="004C76A4">
      <w:pPr>
        <w:pStyle w:val="NormalWeb"/>
        <w:rPr>
          <w:rFonts w:ascii="Calibri" w:hAnsi="Calibri" w:cs="Calibri"/>
          <w:color w:val="000000"/>
          <w:sz w:val="27"/>
          <w:szCs w:val="27"/>
        </w:rPr>
      </w:pPr>
      <w:r>
        <w:rPr>
          <w:rFonts w:ascii="Calibri" w:hAnsi="Calibri" w:cs="Calibri"/>
          <w:color w:val="000000"/>
          <w:sz w:val="27"/>
          <w:szCs w:val="27"/>
        </w:rPr>
        <w:t>‌</w:t>
      </w:r>
    </w:p>
    <w:p w14:paraId="4EF4ABDD" w14:textId="77777777" w:rsidR="004C76A4" w:rsidRDefault="004C76A4" w:rsidP="004C76A4">
      <w:pPr>
        <w:pStyle w:val="NormalWeb"/>
        <w:spacing w:before="0" w:beforeAutospacing="0" w:after="0" w:afterAutospacing="0" w:line="360" w:lineRule="atLeast"/>
        <w:rPr>
          <w:rFonts w:ascii="Calibri" w:hAnsi="Calibri" w:cs="Calibri"/>
          <w:color w:val="000000"/>
          <w:sz w:val="27"/>
          <w:szCs w:val="27"/>
        </w:rPr>
      </w:pPr>
    </w:p>
    <w:p w14:paraId="4332CCF6" w14:textId="77777777" w:rsidR="004C76A4" w:rsidRDefault="004C76A4" w:rsidP="004C76A4">
      <w:pPr>
        <w:pStyle w:val="NormalWeb"/>
        <w:rPr>
          <w:rFonts w:ascii="Calibri" w:hAnsi="Calibri" w:cs="Calibri"/>
          <w:color w:val="000000"/>
          <w:sz w:val="27"/>
          <w:szCs w:val="27"/>
        </w:rPr>
      </w:pPr>
      <w:r>
        <w:rPr>
          <w:rFonts w:ascii="Calibri" w:hAnsi="Calibri" w:cs="Calibri"/>
          <w:color w:val="000000"/>
          <w:sz w:val="27"/>
          <w:szCs w:val="27"/>
        </w:rPr>
        <w:t>‌</w:t>
      </w:r>
    </w:p>
    <w:p w14:paraId="416D8147" w14:textId="77777777" w:rsidR="004C76A4" w:rsidRDefault="004C76A4" w:rsidP="004C76A4">
      <w:pPr>
        <w:pStyle w:val="NormalWeb"/>
        <w:spacing w:before="0" w:beforeAutospacing="0" w:after="0" w:afterAutospacing="0" w:line="360" w:lineRule="atLeast"/>
        <w:rPr>
          <w:rFonts w:ascii="Calibri" w:hAnsi="Calibri" w:cs="Calibri"/>
          <w:color w:val="000000"/>
          <w:sz w:val="27"/>
          <w:szCs w:val="27"/>
        </w:rPr>
      </w:pPr>
    </w:p>
    <w:p w14:paraId="6315EDF4" w14:textId="77777777" w:rsidR="004C76A4" w:rsidRDefault="004C76A4" w:rsidP="004C76A4">
      <w:pPr>
        <w:pStyle w:val="NormalWeb"/>
        <w:rPr>
          <w:rFonts w:ascii="Calibri" w:hAnsi="Calibri" w:cs="Calibri"/>
          <w:color w:val="000000"/>
          <w:sz w:val="27"/>
          <w:szCs w:val="27"/>
        </w:rPr>
      </w:pPr>
      <w:r>
        <w:rPr>
          <w:rFonts w:ascii="Calibri" w:hAnsi="Calibri" w:cs="Calibri"/>
          <w:color w:val="000000"/>
          <w:sz w:val="27"/>
          <w:szCs w:val="27"/>
        </w:rPr>
        <w:t>‌</w:t>
      </w:r>
    </w:p>
    <w:p w14:paraId="3D51F968" w14:textId="77777777" w:rsidR="00FF0BD0" w:rsidRDefault="00FF0BD0" w:rsidP="00FF0BD0"/>
    <w:p w14:paraId="59C5E9DC" w14:textId="77777777" w:rsidR="00FF0BD0" w:rsidRPr="00455FAA" w:rsidRDefault="00FF0BD0" w:rsidP="00FF0BD0"/>
    <w:p w14:paraId="770CEC7C" w14:textId="40E555B0" w:rsidR="00E8564B" w:rsidRPr="00711181" w:rsidRDefault="00E8564B" w:rsidP="00711181">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sectPr w:rsidR="00E8564B" w:rsidRPr="00711181">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54BF8" w14:textId="77777777" w:rsidR="005F6A65" w:rsidRDefault="005F6A65" w:rsidP="00520323">
      <w:pPr>
        <w:spacing w:after="0" w:line="240" w:lineRule="auto"/>
      </w:pPr>
      <w:r>
        <w:separator/>
      </w:r>
    </w:p>
  </w:endnote>
  <w:endnote w:type="continuationSeparator" w:id="0">
    <w:p w14:paraId="52FE035B" w14:textId="77777777" w:rsidR="005F6A65" w:rsidRDefault="005F6A65" w:rsidP="005203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6302316"/>
      <w:docPartObj>
        <w:docPartGallery w:val="Page Numbers (Bottom of Page)"/>
        <w:docPartUnique/>
      </w:docPartObj>
    </w:sdtPr>
    <w:sdtEndPr>
      <w:rPr>
        <w:noProof/>
      </w:rPr>
    </w:sdtEndPr>
    <w:sdtContent>
      <w:p w14:paraId="4930160A" w14:textId="72D23FE2" w:rsidR="007F00F3" w:rsidRDefault="007F00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2DB25E" w14:textId="77777777" w:rsidR="00520323" w:rsidRDefault="005203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66FDB" w14:textId="77777777" w:rsidR="005F6A65" w:rsidRDefault="005F6A65" w:rsidP="00520323">
      <w:pPr>
        <w:spacing w:after="0" w:line="240" w:lineRule="auto"/>
      </w:pPr>
      <w:r>
        <w:separator/>
      </w:r>
    </w:p>
  </w:footnote>
  <w:footnote w:type="continuationSeparator" w:id="0">
    <w:p w14:paraId="4EE0E489" w14:textId="77777777" w:rsidR="005F6A65" w:rsidRDefault="005F6A65" w:rsidP="005203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9975B94"/>
    <w:multiLevelType w:val="hybridMultilevel"/>
    <w:tmpl w:val="2174B2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0"/>
  </w:num>
  <w:num w:numId="14">
    <w:abstractNumId w:val="0"/>
  </w:num>
  <w:num w:numId="15">
    <w:abstractNumId w:val="0"/>
  </w:num>
  <w:num w:numId="16">
    <w:abstractNumId w:val="0"/>
  </w:num>
  <w:num w:numId="17">
    <w:abstractNumId w:val="0"/>
  </w:num>
  <w:num w:numId="18">
    <w:abstractNumId w:val="0"/>
  </w:num>
  <w:num w:numId="19">
    <w:abstractNumId w:val="0"/>
  </w:num>
  <w:num w:numId="20">
    <w:abstractNumId w:val="0"/>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CBE"/>
    <w:rsid w:val="00092E1A"/>
    <w:rsid w:val="00097940"/>
    <w:rsid w:val="001A473F"/>
    <w:rsid w:val="00240B78"/>
    <w:rsid w:val="002A2E56"/>
    <w:rsid w:val="002D3B7D"/>
    <w:rsid w:val="0035051A"/>
    <w:rsid w:val="003771B9"/>
    <w:rsid w:val="00455FAA"/>
    <w:rsid w:val="004B581F"/>
    <w:rsid w:val="004C76A4"/>
    <w:rsid w:val="0051369A"/>
    <w:rsid w:val="00520323"/>
    <w:rsid w:val="005E7845"/>
    <w:rsid w:val="005F6A65"/>
    <w:rsid w:val="00711181"/>
    <w:rsid w:val="007F00F3"/>
    <w:rsid w:val="00901E5E"/>
    <w:rsid w:val="009647EB"/>
    <w:rsid w:val="00A048B7"/>
    <w:rsid w:val="00A4589E"/>
    <w:rsid w:val="00A54790"/>
    <w:rsid w:val="00BC0ED2"/>
    <w:rsid w:val="00C3408F"/>
    <w:rsid w:val="00D25683"/>
    <w:rsid w:val="00D50C6D"/>
    <w:rsid w:val="00D60CBE"/>
    <w:rsid w:val="00DA2B3E"/>
    <w:rsid w:val="00DC1DC8"/>
    <w:rsid w:val="00E4148A"/>
    <w:rsid w:val="00E8564B"/>
    <w:rsid w:val="00EB62EA"/>
    <w:rsid w:val="00EC0E24"/>
    <w:rsid w:val="00EC2581"/>
    <w:rsid w:val="00EC64CC"/>
    <w:rsid w:val="00F80492"/>
    <w:rsid w:val="00FF0B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48CB9"/>
  <w15:chartTrackingRefBased/>
  <w15:docId w15:val="{3037338E-606D-446F-8B59-B42DFB7EB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564B"/>
  </w:style>
  <w:style w:type="paragraph" w:styleId="Heading1">
    <w:name w:val="heading 1"/>
    <w:basedOn w:val="Normal"/>
    <w:next w:val="Normal"/>
    <w:link w:val="Heading1Char"/>
    <w:uiPriority w:val="9"/>
    <w:qFormat/>
    <w:rsid w:val="00E8564B"/>
    <w:pPr>
      <w:keepNext/>
      <w:keepLines/>
      <w:spacing w:before="400" w:after="40" w:line="240" w:lineRule="auto"/>
      <w:outlineLvl w:val="0"/>
    </w:pPr>
    <w:rPr>
      <w:rFonts w:asciiTheme="majorHAnsi" w:eastAsiaTheme="majorEastAsia" w:hAnsiTheme="majorHAnsi" w:cstheme="majorBidi"/>
      <w:color w:val="806000" w:themeColor="accent1" w:themeShade="80"/>
      <w:sz w:val="36"/>
      <w:szCs w:val="36"/>
    </w:rPr>
  </w:style>
  <w:style w:type="paragraph" w:styleId="Heading2">
    <w:name w:val="heading 2"/>
    <w:basedOn w:val="Normal"/>
    <w:next w:val="Normal"/>
    <w:link w:val="Heading2Char"/>
    <w:uiPriority w:val="9"/>
    <w:unhideWhenUsed/>
    <w:qFormat/>
    <w:rsid w:val="00E8564B"/>
    <w:pPr>
      <w:keepNext/>
      <w:keepLines/>
      <w:spacing w:before="40" w:after="0" w:line="240" w:lineRule="auto"/>
      <w:outlineLvl w:val="1"/>
    </w:pPr>
    <w:rPr>
      <w:rFonts w:asciiTheme="majorHAnsi" w:eastAsiaTheme="majorEastAsia" w:hAnsiTheme="majorHAnsi" w:cstheme="majorBidi"/>
      <w:color w:val="BF8F00" w:themeColor="accent1" w:themeShade="BF"/>
      <w:sz w:val="32"/>
      <w:szCs w:val="32"/>
    </w:rPr>
  </w:style>
  <w:style w:type="paragraph" w:styleId="Heading3">
    <w:name w:val="heading 3"/>
    <w:basedOn w:val="Normal"/>
    <w:next w:val="Normal"/>
    <w:link w:val="Heading3Char"/>
    <w:uiPriority w:val="9"/>
    <w:unhideWhenUsed/>
    <w:qFormat/>
    <w:rsid w:val="00E8564B"/>
    <w:pPr>
      <w:keepNext/>
      <w:keepLines/>
      <w:spacing w:before="40" w:after="0" w:line="240" w:lineRule="auto"/>
      <w:outlineLvl w:val="2"/>
    </w:pPr>
    <w:rPr>
      <w:rFonts w:asciiTheme="majorHAnsi" w:eastAsiaTheme="majorEastAsia" w:hAnsiTheme="majorHAnsi" w:cstheme="majorBidi"/>
      <w:color w:val="BF8F00" w:themeColor="accent1" w:themeShade="BF"/>
      <w:sz w:val="28"/>
      <w:szCs w:val="28"/>
    </w:rPr>
  </w:style>
  <w:style w:type="paragraph" w:styleId="Heading4">
    <w:name w:val="heading 4"/>
    <w:basedOn w:val="Normal"/>
    <w:next w:val="Normal"/>
    <w:link w:val="Heading4Char"/>
    <w:uiPriority w:val="9"/>
    <w:semiHidden/>
    <w:unhideWhenUsed/>
    <w:qFormat/>
    <w:rsid w:val="00E8564B"/>
    <w:pPr>
      <w:keepNext/>
      <w:keepLines/>
      <w:spacing w:before="40" w:after="0"/>
      <w:outlineLvl w:val="3"/>
    </w:pPr>
    <w:rPr>
      <w:rFonts w:asciiTheme="majorHAnsi" w:eastAsiaTheme="majorEastAsia" w:hAnsiTheme="majorHAnsi" w:cstheme="majorBidi"/>
      <w:color w:val="BF8F00" w:themeColor="accent1" w:themeShade="BF"/>
      <w:sz w:val="24"/>
      <w:szCs w:val="24"/>
    </w:rPr>
  </w:style>
  <w:style w:type="paragraph" w:styleId="Heading5">
    <w:name w:val="heading 5"/>
    <w:basedOn w:val="Normal"/>
    <w:next w:val="Normal"/>
    <w:link w:val="Heading5Char"/>
    <w:uiPriority w:val="9"/>
    <w:semiHidden/>
    <w:unhideWhenUsed/>
    <w:qFormat/>
    <w:rsid w:val="00E8564B"/>
    <w:pPr>
      <w:keepNext/>
      <w:keepLines/>
      <w:spacing w:before="40" w:after="0"/>
      <w:outlineLvl w:val="4"/>
    </w:pPr>
    <w:rPr>
      <w:rFonts w:asciiTheme="majorHAnsi" w:eastAsiaTheme="majorEastAsia" w:hAnsiTheme="majorHAnsi" w:cstheme="majorBidi"/>
      <w:caps/>
      <w:color w:val="BF8F00" w:themeColor="accent1" w:themeShade="BF"/>
    </w:rPr>
  </w:style>
  <w:style w:type="paragraph" w:styleId="Heading6">
    <w:name w:val="heading 6"/>
    <w:basedOn w:val="Normal"/>
    <w:next w:val="Normal"/>
    <w:link w:val="Heading6Char"/>
    <w:uiPriority w:val="9"/>
    <w:semiHidden/>
    <w:unhideWhenUsed/>
    <w:qFormat/>
    <w:rsid w:val="00E8564B"/>
    <w:pPr>
      <w:keepNext/>
      <w:keepLines/>
      <w:spacing w:before="40" w:after="0"/>
      <w:outlineLvl w:val="5"/>
    </w:pPr>
    <w:rPr>
      <w:rFonts w:asciiTheme="majorHAnsi" w:eastAsiaTheme="majorEastAsia" w:hAnsiTheme="majorHAnsi" w:cstheme="majorBidi"/>
      <w:i/>
      <w:iCs/>
      <w:caps/>
      <w:color w:val="806000" w:themeColor="accent1" w:themeShade="80"/>
    </w:rPr>
  </w:style>
  <w:style w:type="paragraph" w:styleId="Heading7">
    <w:name w:val="heading 7"/>
    <w:basedOn w:val="Normal"/>
    <w:next w:val="Normal"/>
    <w:link w:val="Heading7Char"/>
    <w:uiPriority w:val="9"/>
    <w:semiHidden/>
    <w:unhideWhenUsed/>
    <w:qFormat/>
    <w:rsid w:val="00E8564B"/>
    <w:pPr>
      <w:keepNext/>
      <w:keepLines/>
      <w:spacing w:before="40" w:after="0"/>
      <w:outlineLvl w:val="6"/>
    </w:pPr>
    <w:rPr>
      <w:rFonts w:asciiTheme="majorHAnsi" w:eastAsiaTheme="majorEastAsia" w:hAnsiTheme="majorHAnsi" w:cstheme="majorBidi"/>
      <w:b/>
      <w:bCs/>
      <w:color w:val="806000" w:themeColor="accent1" w:themeShade="80"/>
    </w:rPr>
  </w:style>
  <w:style w:type="paragraph" w:styleId="Heading8">
    <w:name w:val="heading 8"/>
    <w:basedOn w:val="Normal"/>
    <w:next w:val="Normal"/>
    <w:link w:val="Heading8Char"/>
    <w:uiPriority w:val="9"/>
    <w:semiHidden/>
    <w:unhideWhenUsed/>
    <w:qFormat/>
    <w:rsid w:val="00E8564B"/>
    <w:pPr>
      <w:keepNext/>
      <w:keepLines/>
      <w:spacing w:before="40" w:after="0"/>
      <w:outlineLvl w:val="7"/>
    </w:pPr>
    <w:rPr>
      <w:rFonts w:asciiTheme="majorHAnsi" w:eastAsiaTheme="majorEastAsia" w:hAnsiTheme="majorHAnsi" w:cstheme="majorBidi"/>
      <w:b/>
      <w:bCs/>
      <w:i/>
      <w:iCs/>
      <w:color w:val="806000" w:themeColor="accent1" w:themeShade="80"/>
    </w:rPr>
  </w:style>
  <w:style w:type="paragraph" w:styleId="Heading9">
    <w:name w:val="heading 9"/>
    <w:basedOn w:val="Normal"/>
    <w:next w:val="Normal"/>
    <w:link w:val="Heading9Char"/>
    <w:uiPriority w:val="9"/>
    <w:semiHidden/>
    <w:unhideWhenUsed/>
    <w:qFormat/>
    <w:rsid w:val="00E8564B"/>
    <w:pPr>
      <w:keepNext/>
      <w:keepLines/>
      <w:spacing w:before="40" w:after="0"/>
      <w:outlineLvl w:val="8"/>
    </w:pPr>
    <w:rPr>
      <w:rFonts w:asciiTheme="majorHAnsi" w:eastAsiaTheme="majorEastAsia" w:hAnsiTheme="majorHAnsi" w:cstheme="majorBidi"/>
      <w:i/>
      <w:iCs/>
      <w:color w:val="806000"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564B"/>
    <w:rPr>
      <w:rFonts w:asciiTheme="majorHAnsi" w:eastAsiaTheme="majorEastAsia" w:hAnsiTheme="majorHAnsi" w:cstheme="majorBidi"/>
      <w:color w:val="806000" w:themeColor="accent1" w:themeShade="80"/>
      <w:sz w:val="36"/>
      <w:szCs w:val="36"/>
    </w:rPr>
  </w:style>
  <w:style w:type="character" w:customStyle="1" w:styleId="Heading2Char">
    <w:name w:val="Heading 2 Char"/>
    <w:basedOn w:val="DefaultParagraphFont"/>
    <w:link w:val="Heading2"/>
    <w:uiPriority w:val="9"/>
    <w:rsid w:val="00E8564B"/>
    <w:rPr>
      <w:rFonts w:asciiTheme="majorHAnsi" w:eastAsiaTheme="majorEastAsia" w:hAnsiTheme="majorHAnsi" w:cstheme="majorBidi"/>
      <w:color w:val="BF8F00" w:themeColor="accent1" w:themeShade="BF"/>
      <w:sz w:val="32"/>
      <w:szCs w:val="32"/>
    </w:rPr>
  </w:style>
  <w:style w:type="character" w:customStyle="1" w:styleId="Heading3Char">
    <w:name w:val="Heading 3 Char"/>
    <w:basedOn w:val="DefaultParagraphFont"/>
    <w:link w:val="Heading3"/>
    <w:uiPriority w:val="9"/>
    <w:rsid w:val="00E8564B"/>
    <w:rPr>
      <w:rFonts w:asciiTheme="majorHAnsi" w:eastAsiaTheme="majorEastAsia" w:hAnsiTheme="majorHAnsi" w:cstheme="majorBidi"/>
      <w:color w:val="BF8F00" w:themeColor="accent1" w:themeShade="BF"/>
      <w:sz w:val="28"/>
      <w:szCs w:val="28"/>
    </w:rPr>
  </w:style>
  <w:style w:type="character" w:customStyle="1" w:styleId="Heading4Char">
    <w:name w:val="Heading 4 Char"/>
    <w:basedOn w:val="DefaultParagraphFont"/>
    <w:link w:val="Heading4"/>
    <w:uiPriority w:val="9"/>
    <w:semiHidden/>
    <w:rsid w:val="00E8564B"/>
    <w:rPr>
      <w:rFonts w:asciiTheme="majorHAnsi" w:eastAsiaTheme="majorEastAsia" w:hAnsiTheme="majorHAnsi" w:cstheme="majorBidi"/>
      <w:color w:val="BF8F00" w:themeColor="accent1" w:themeShade="BF"/>
      <w:sz w:val="24"/>
      <w:szCs w:val="24"/>
    </w:rPr>
  </w:style>
  <w:style w:type="character" w:customStyle="1" w:styleId="Heading5Char">
    <w:name w:val="Heading 5 Char"/>
    <w:basedOn w:val="DefaultParagraphFont"/>
    <w:link w:val="Heading5"/>
    <w:uiPriority w:val="9"/>
    <w:semiHidden/>
    <w:rsid w:val="00E8564B"/>
    <w:rPr>
      <w:rFonts w:asciiTheme="majorHAnsi" w:eastAsiaTheme="majorEastAsia" w:hAnsiTheme="majorHAnsi" w:cstheme="majorBidi"/>
      <w:caps/>
      <w:color w:val="BF8F00" w:themeColor="accent1" w:themeShade="BF"/>
    </w:rPr>
  </w:style>
  <w:style w:type="character" w:customStyle="1" w:styleId="Heading6Char">
    <w:name w:val="Heading 6 Char"/>
    <w:basedOn w:val="DefaultParagraphFont"/>
    <w:link w:val="Heading6"/>
    <w:uiPriority w:val="9"/>
    <w:semiHidden/>
    <w:rsid w:val="00E8564B"/>
    <w:rPr>
      <w:rFonts w:asciiTheme="majorHAnsi" w:eastAsiaTheme="majorEastAsia" w:hAnsiTheme="majorHAnsi" w:cstheme="majorBidi"/>
      <w:i/>
      <w:iCs/>
      <w:caps/>
      <w:color w:val="806000" w:themeColor="accent1" w:themeShade="80"/>
    </w:rPr>
  </w:style>
  <w:style w:type="character" w:customStyle="1" w:styleId="Heading7Char">
    <w:name w:val="Heading 7 Char"/>
    <w:basedOn w:val="DefaultParagraphFont"/>
    <w:link w:val="Heading7"/>
    <w:uiPriority w:val="9"/>
    <w:semiHidden/>
    <w:rsid w:val="00E8564B"/>
    <w:rPr>
      <w:rFonts w:asciiTheme="majorHAnsi" w:eastAsiaTheme="majorEastAsia" w:hAnsiTheme="majorHAnsi" w:cstheme="majorBidi"/>
      <w:b/>
      <w:bCs/>
      <w:color w:val="806000" w:themeColor="accent1" w:themeShade="80"/>
    </w:rPr>
  </w:style>
  <w:style w:type="character" w:customStyle="1" w:styleId="Heading8Char">
    <w:name w:val="Heading 8 Char"/>
    <w:basedOn w:val="DefaultParagraphFont"/>
    <w:link w:val="Heading8"/>
    <w:uiPriority w:val="9"/>
    <w:semiHidden/>
    <w:rsid w:val="00E8564B"/>
    <w:rPr>
      <w:rFonts w:asciiTheme="majorHAnsi" w:eastAsiaTheme="majorEastAsia" w:hAnsiTheme="majorHAnsi" w:cstheme="majorBidi"/>
      <w:b/>
      <w:bCs/>
      <w:i/>
      <w:iCs/>
      <w:color w:val="806000" w:themeColor="accent1" w:themeShade="80"/>
    </w:rPr>
  </w:style>
  <w:style w:type="character" w:customStyle="1" w:styleId="Heading9Char">
    <w:name w:val="Heading 9 Char"/>
    <w:basedOn w:val="DefaultParagraphFont"/>
    <w:link w:val="Heading9"/>
    <w:uiPriority w:val="9"/>
    <w:semiHidden/>
    <w:rsid w:val="00E8564B"/>
    <w:rPr>
      <w:rFonts w:asciiTheme="majorHAnsi" w:eastAsiaTheme="majorEastAsia" w:hAnsiTheme="majorHAnsi" w:cstheme="majorBidi"/>
      <w:i/>
      <w:iCs/>
      <w:color w:val="806000" w:themeColor="accent1" w:themeShade="80"/>
    </w:rPr>
  </w:style>
  <w:style w:type="paragraph" w:styleId="Caption">
    <w:name w:val="caption"/>
    <w:basedOn w:val="Normal"/>
    <w:next w:val="Normal"/>
    <w:uiPriority w:val="35"/>
    <w:semiHidden/>
    <w:unhideWhenUsed/>
    <w:qFormat/>
    <w:rsid w:val="00E8564B"/>
    <w:pPr>
      <w:spacing w:line="240" w:lineRule="auto"/>
    </w:pPr>
    <w:rPr>
      <w:b/>
      <w:bCs/>
      <w:smallCaps/>
      <w:color w:val="099BDD" w:themeColor="text2"/>
    </w:rPr>
  </w:style>
  <w:style w:type="paragraph" w:styleId="Title">
    <w:name w:val="Title"/>
    <w:basedOn w:val="Normal"/>
    <w:next w:val="Normal"/>
    <w:link w:val="TitleChar"/>
    <w:uiPriority w:val="10"/>
    <w:qFormat/>
    <w:rsid w:val="00E8564B"/>
    <w:pPr>
      <w:spacing w:after="0" w:line="204" w:lineRule="auto"/>
      <w:contextualSpacing/>
    </w:pPr>
    <w:rPr>
      <w:rFonts w:asciiTheme="majorHAnsi" w:eastAsiaTheme="majorEastAsia" w:hAnsiTheme="majorHAnsi" w:cstheme="majorBidi"/>
      <w:caps/>
      <w:color w:val="099BDD" w:themeColor="text2"/>
      <w:spacing w:val="-15"/>
      <w:sz w:val="72"/>
      <w:szCs w:val="72"/>
    </w:rPr>
  </w:style>
  <w:style w:type="character" w:customStyle="1" w:styleId="TitleChar">
    <w:name w:val="Title Char"/>
    <w:basedOn w:val="DefaultParagraphFont"/>
    <w:link w:val="Title"/>
    <w:uiPriority w:val="10"/>
    <w:rsid w:val="00E8564B"/>
    <w:rPr>
      <w:rFonts w:asciiTheme="majorHAnsi" w:eastAsiaTheme="majorEastAsia" w:hAnsiTheme="majorHAnsi" w:cstheme="majorBidi"/>
      <w:caps/>
      <w:color w:val="099BDD" w:themeColor="text2"/>
      <w:spacing w:val="-15"/>
      <w:sz w:val="72"/>
      <w:szCs w:val="72"/>
    </w:rPr>
  </w:style>
  <w:style w:type="paragraph" w:styleId="Subtitle">
    <w:name w:val="Subtitle"/>
    <w:basedOn w:val="Normal"/>
    <w:next w:val="Normal"/>
    <w:link w:val="SubtitleChar"/>
    <w:uiPriority w:val="11"/>
    <w:qFormat/>
    <w:rsid w:val="00E8564B"/>
    <w:pPr>
      <w:numPr>
        <w:ilvl w:val="1"/>
      </w:numPr>
      <w:spacing w:after="240" w:line="240" w:lineRule="auto"/>
    </w:pPr>
    <w:rPr>
      <w:rFonts w:asciiTheme="majorHAnsi" w:eastAsiaTheme="majorEastAsia" w:hAnsiTheme="majorHAnsi" w:cstheme="majorBidi"/>
      <w:color w:val="FFC000" w:themeColor="accent1"/>
      <w:sz w:val="28"/>
      <w:szCs w:val="28"/>
    </w:rPr>
  </w:style>
  <w:style w:type="character" w:customStyle="1" w:styleId="SubtitleChar">
    <w:name w:val="Subtitle Char"/>
    <w:basedOn w:val="DefaultParagraphFont"/>
    <w:link w:val="Subtitle"/>
    <w:uiPriority w:val="11"/>
    <w:rsid w:val="00E8564B"/>
    <w:rPr>
      <w:rFonts w:asciiTheme="majorHAnsi" w:eastAsiaTheme="majorEastAsia" w:hAnsiTheme="majorHAnsi" w:cstheme="majorBidi"/>
      <w:color w:val="FFC000" w:themeColor="accent1"/>
      <w:sz w:val="28"/>
      <w:szCs w:val="28"/>
    </w:rPr>
  </w:style>
  <w:style w:type="character" w:styleId="Strong">
    <w:name w:val="Strong"/>
    <w:basedOn w:val="DefaultParagraphFont"/>
    <w:uiPriority w:val="22"/>
    <w:qFormat/>
    <w:rsid w:val="00E8564B"/>
    <w:rPr>
      <w:b/>
      <w:bCs/>
    </w:rPr>
  </w:style>
  <w:style w:type="character" w:styleId="Emphasis">
    <w:name w:val="Emphasis"/>
    <w:basedOn w:val="DefaultParagraphFont"/>
    <w:uiPriority w:val="20"/>
    <w:qFormat/>
    <w:rsid w:val="00E8564B"/>
    <w:rPr>
      <w:i/>
      <w:iCs/>
    </w:rPr>
  </w:style>
  <w:style w:type="paragraph" w:styleId="NoSpacing">
    <w:name w:val="No Spacing"/>
    <w:uiPriority w:val="1"/>
    <w:qFormat/>
    <w:rsid w:val="00E8564B"/>
    <w:pPr>
      <w:spacing w:after="0" w:line="240" w:lineRule="auto"/>
    </w:pPr>
  </w:style>
  <w:style w:type="paragraph" w:styleId="Quote">
    <w:name w:val="Quote"/>
    <w:basedOn w:val="Normal"/>
    <w:next w:val="Normal"/>
    <w:link w:val="QuoteChar"/>
    <w:uiPriority w:val="29"/>
    <w:qFormat/>
    <w:rsid w:val="00E8564B"/>
    <w:pPr>
      <w:spacing w:before="120" w:after="120"/>
      <w:ind w:left="720"/>
    </w:pPr>
    <w:rPr>
      <w:color w:val="099BDD" w:themeColor="text2"/>
      <w:sz w:val="24"/>
      <w:szCs w:val="24"/>
    </w:rPr>
  </w:style>
  <w:style w:type="character" w:customStyle="1" w:styleId="QuoteChar">
    <w:name w:val="Quote Char"/>
    <w:basedOn w:val="DefaultParagraphFont"/>
    <w:link w:val="Quote"/>
    <w:uiPriority w:val="29"/>
    <w:rsid w:val="00E8564B"/>
    <w:rPr>
      <w:color w:val="099BDD" w:themeColor="text2"/>
      <w:sz w:val="24"/>
      <w:szCs w:val="24"/>
    </w:rPr>
  </w:style>
  <w:style w:type="paragraph" w:styleId="IntenseQuote">
    <w:name w:val="Intense Quote"/>
    <w:basedOn w:val="Normal"/>
    <w:next w:val="Normal"/>
    <w:link w:val="IntenseQuoteChar"/>
    <w:uiPriority w:val="30"/>
    <w:qFormat/>
    <w:rsid w:val="00E8564B"/>
    <w:pPr>
      <w:spacing w:before="100" w:beforeAutospacing="1" w:after="240" w:line="240" w:lineRule="auto"/>
      <w:ind w:left="720"/>
      <w:jc w:val="center"/>
    </w:pPr>
    <w:rPr>
      <w:rFonts w:asciiTheme="majorHAnsi" w:eastAsiaTheme="majorEastAsia" w:hAnsiTheme="majorHAnsi" w:cstheme="majorBidi"/>
      <w:color w:val="099BDD" w:themeColor="text2"/>
      <w:spacing w:val="-6"/>
      <w:sz w:val="32"/>
      <w:szCs w:val="32"/>
    </w:rPr>
  </w:style>
  <w:style w:type="character" w:customStyle="1" w:styleId="IntenseQuoteChar">
    <w:name w:val="Intense Quote Char"/>
    <w:basedOn w:val="DefaultParagraphFont"/>
    <w:link w:val="IntenseQuote"/>
    <w:uiPriority w:val="30"/>
    <w:rsid w:val="00E8564B"/>
    <w:rPr>
      <w:rFonts w:asciiTheme="majorHAnsi" w:eastAsiaTheme="majorEastAsia" w:hAnsiTheme="majorHAnsi" w:cstheme="majorBidi"/>
      <w:color w:val="099BDD" w:themeColor="text2"/>
      <w:spacing w:val="-6"/>
      <w:sz w:val="32"/>
      <w:szCs w:val="32"/>
    </w:rPr>
  </w:style>
  <w:style w:type="character" w:styleId="SubtleEmphasis">
    <w:name w:val="Subtle Emphasis"/>
    <w:basedOn w:val="DefaultParagraphFont"/>
    <w:uiPriority w:val="19"/>
    <w:qFormat/>
    <w:rsid w:val="00E8564B"/>
    <w:rPr>
      <w:i/>
      <w:iCs/>
      <w:color w:val="757575" w:themeColor="text1" w:themeTint="A6"/>
    </w:rPr>
  </w:style>
  <w:style w:type="character" w:styleId="IntenseEmphasis">
    <w:name w:val="Intense Emphasis"/>
    <w:basedOn w:val="DefaultParagraphFont"/>
    <w:uiPriority w:val="21"/>
    <w:qFormat/>
    <w:rsid w:val="00E8564B"/>
    <w:rPr>
      <w:b/>
      <w:bCs/>
      <w:i/>
      <w:iCs/>
    </w:rPr>
  </w:style>
  <w:style w:type="character" w:styleId="SubtleReference">
    <w:name w:val="Subtle Reference"/>
    <w:basedOn w:val="DefaultParagraphFont"/>
    <w:uiPriority w:val="31"/>
    <w:qFormat/>
    <w:rsid w:val="00E8564B"/>
    <w:rPr>
      <w:smallCaps/>
      <w:color w:val="757575" w:themeColor="text1" w:themeTint="A6"/>
      <w:u w:val="none" w:color="959595" w:themeColor="text1" w:themeTint="80"/>
      <w:bdr w:val="none" w:sz="0" w:space="0" w:color="auto"/>
    </w:rPr>
  </w:style>
  <w:style w:type="character" w:styleId="IntenseReference">
    <w:name w:val="Intense Reference"/>
    <w:basedOn w:val="DefaultParagraphFont"/>
    <w:uiPriority w:val="32"/>
    <w:qFormat/>
    <w:rsid w:val="00E8564B"/>
    <w:rPr>
      <w:b/>
      <w:bCs/>
      <w:smallCaps/>
      <w:color w:val="099BDD" w:themeColor="text2"/>
      <w:u w:val="single"/>
    </w:rPr>
  </w:style>
  <w:style w:type="character" w:styleId="BookTitle">
    <w:name w:val="Book Title"/>
    <w:basedOn w:val="DefaultParagraphFont"/>
    <w:uiPriority w:val="33"/>
    <w:qFormat/>
    <w:rsid w:val="00E8564B"/>
    <w:rPr>
      <w:b/>
      <w:bCs/>
      <w:smallCaps/>
      <w:spacing w:val="10"/>
    </w:rPr>
  </w:style>
  <w:style w:type="paragraph" w:styleId="TOCHeading">
    <w:name w:val="TOC Heading"/>
    <w:basedOn w:val="Heading1"/>
    <w:next w:val="Normal"/>
    <w:uiPriority w:val="39"/>
    <w:unhideWhenUsed/>
    <w:qFormat/>
    <w:rsid w:val="00E8564B"/>
    <w:pPr>
      <w:outlineLvl w:val="9"/>
    </w:pPr>
  </w:style>
  <w:style w:type="paragraph" w:styleId="Header">
    <w:name w:val="header"/>
    <w:basedOn w:val="Normal"/>
    <w:link w:val="HeaderChar"/>
    <w:uiPriority w:val="99"/>
    <w:unhideWhenUsed/>
    <w:rsid w:val="005203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0323"/>
  </w:style>
  <w:style w:type="paragraph" w:styleId="Footer">
    <w:name w:val="footer"/>
    <w:basedOn w:val="Normal"/>
    <w:link w:val="FooterChar"/>
    <w:uiPriority w:val="99"/>
    <w:unhideWhenUsed/>
    <w:rsid w:val="005203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0323"/>
  </w:style>
  <w:style w:type="paragraph" w:styleId="TOC2">
    <w:name w:val="toc 2"/>
    <w:basedOn w:val="Normal"/>
    <w:next w:val="Normal"/>
    <w:autoRedefine/>
    <w:uiPriority w:val="39"/>
    <w:unhideWhenUsed/>
    <w:rsid w:val="00E8564B"/>
    <w:pPr>
      <w:spacing w:after="100"/>
      <w:ind w:left="220"/>
    </w:pPr>
    <w:rPr>
      <w:rFonts w:cs="Times New Roman"/>
    </w:rPr>
  </w:style>
  <w:style w:type="paragraph" w:styleId="TOC1">
    <w:name w:val="toc 1"/>
    <w:basedOn w:val="Normal"/>
    <w:next w:val="Normal"/>
    <w:autoRedefine/>
    <w:uiPriority w:val="39"/>
    <w:unhideWhenUsed/>
    <w:rsid w:val="00E8564B"/>
    <w:pPr>
      <w:spacing w:after="100"/>
    </w:pPr>
    <w:rPr>
      <w:rFonts w:cs="Times New Roman"/>
    </w:rPr>
  </w:style>
  <w:style w:type="paragraph" w:styleId="TOC3">
    <w:name w:val="toc 3"/>
    <w:basedOn w:val="Normal"/>
    <w:next w:val="Normal"/>
    <w:autoRedefine/>
    <w:uiPriority w:val="39"/>
    <w:unhideWhenUsed/>
    <w:rsid w:val="00E8564B"/>
    <w:pPr>
      <w:spacing w:after="100"/>
      <w:ind w:left="440"/>
    </w:pPr>
    <w:rPr>
      <w:rFonts w:cs="Times New Roman"/>
    </w:rPr>
  </w:style>
  <w:style w:type="character" w:styleId="Hyperlink">
    <w:name w:val="Hyperlink"/>
    <w:basedOn w:val="DefaultParagraphFont"/>
    <w:uiPriority w:val="99"/>
    <w:unhideWhenUsed/>
    <w:rsid w:val="002A2E56"/>
    <w:rPr>
      <w:color w:val="005DBA" w:themeColor="hyperlink"/>
      <w:u w:val="single"/>
    </w:rPr>
  </w:style>
  <w:style w:type="paragraph" w:styleId="ListParagraph">
    <w:name w:val="List Paragraph"/>
    <w:basedOn w:val="Normal"/>
    <w:uiPriority w:val="34"/>
    <w:qFormat/>
    <w:rsid w:val="002D3B7D"/>
    <w:pPr>
      <w:ind w:left="720"/>
      <w:contextualSpacing/>
    </w:pPr>
  </w:style>
  <w:style w:type="paragraph" w:styleId="NormalWeb">
    <w:name w:val="Normal (Web)"/>
    <w:basedOn w:val="Normal"/>
    <w:uiPriority w:val="99"/>
    <w:semiHidden/>
    <w:unhideWhenUsed/>
    <w:rsid w:val="004C76A4"/>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4C76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333412">
      <w:bodyDiv w:val="1"/>
      <w:marLeft w:val="0"/>
      <w:marRight w:val="0"/>
      <w:marTop w:val="0"/>
      <w:marBottom w:val="0"/>
      <w:divBdr>
        <w:top w:val="none" w:sz="0" w:space="0" w:color="auto"/>
        <w:left w:val="none" w:sz="0" w:space="0" w:color="auto"/>
        <w:bottom w:val="none" w:sz="0" w:space="0" w:color="auto"/>
        <w:right w:val="none" w:sz="0" w:space="0" w:color="auto"/>
      </w:divBdr>
    </w:div>
    <w:div w:id="323240675">
      <w:bodyDiv w:val="1"/>
      <w:marLeft w:val="0"/>
      <w:marRight w:val="0"/>
      <w:marTop w:val="0"/>
      <w:marBottom w:val="0"/>
      <w:divBdr>
        <w:top w:val="none" w:sz="0" w:space="0" w:color="auto"/>
        <w:left w:val="none" w:sz="0" w:space="0" w:color="auto"/>
        <w:bottom w:val="none" w:sz="0" w:space="0" w:color="auto"/>
        <w:right w:val="none" w:sz="0" w:space="0" w:color="auto"/>
      </w:divBdr>
    </w:div>
    <w:div w:id="379861710">
      <w:bodyDiv w:val="1"/>
      <w:marLeft w:val="0"/>
      <w:marRight w:val="0"/>
      <w:marTop w:val="0"/>
      <w:marBottom w:val="0"/>
      <w:divBdr>
        <w:top w:val="none" w:sz="0" w:space="0" w:color="auto"/>
        <w:left w:val="none" w:sz="0" w:space="0" w:color="auto"/>
        <w:bottom w:val="none" w:sz="0" w:space="0" w:color="auto"/>
        <w:right w:val="none" w:sz="0" w:space="0" w:color="auto"/>
      </w:divBdr>
    </w:div>
    <w:div w:id="427653377">
      <w:bodyDiv w:val="1"/>
      <w:marLeft w:val="0"/>
      <w:marRight w:val="0"/>
      <w:marTop w:val="0"/>
      <w:marBottom w:val="0"/>
      <w:divBdr>
        <w:top w:val="none" w:sz="0" w:space="0" w:color="auto"/>
        <w:left w:val="none" w:sz="0" w:space="0" w:color="auto"/>
        <w:bottom w:val="none" w:sz="0" w:space="0" w:color="auto"/>
        <w:right w:val="none" w:sz="0" w:space="0" w:color="auto"/>
      </w:divBdr>
    </w:div>
    <w:div w:id="455417809">
      <w:bodyDiv w:val="1"/>
      <w:marLeft w:val="0"/>
      <w:marRight w:val="0"/>
      <w:marTop w:val="0"/>
      <w:marBottom w:val="0"/>
      <w:divBdr>
        <w:top w:val="none" w:sz="0" w:space="0" w:color="auto"/>
        <w:left w:val="none" w:sz="0" w:space="0" w:color="auto"/>
        <w:bottom w:val="none" w:sz="0" w:space="0" w:color="auto"/>
        <w:right w:val="none" w:sz="0" w:space="0" w:color="auto"/>
      </w:divBdr>
    </w:div>
    <w:div w:id="561522047">
      <w:bodyDiv w:val="1"/>
      <w:marLeft w:val="0"/>
      <w:marRight w:val="0"/>
      <w:marTop w:val="0"/>
      <w:marBottom w:val="0"/>
      <w:divBdr>
        <w:top w:val="none" w:sz="0" w:space="0" w:color="auto"/>
        <w:left w:val="none" w:sz="0" w:space="0" w:color="auto"/>
        <w:bottom w:val="none" w:sz="0" w:space="0" w:color="auto"/>
        <w:right w:val="none" w:sz="0" w:space="0" w:color="auto"/>
      </w:divBdr>
    </w:div>
    <w:div w:id="729111351">
      <w:bodyDiv w:val="1"/>
      <w:marLeft w:val="0"/>
      <w:marRight w:val="0"/>
      <w:marTop w:val="0"/>
      <w:marBottom w:val="0"/>
      <w:divBdr>
        <w:top w:val="none" w:sz="0" w:space="0" w:color="auto"/>
        <w:left w:val="none" w:sz="0" w:space="0" w:color="auto"/>
        <w:bottom w:val="none" w:sz="0" w:space="0" w:color="auto"/>
        <w:right w:val="none" w:sz="0" w:space="0" w:color="auto"/>
      </w:divBdr>
    </w:div>
    <w:div w:id="1050155755">
      <w:bodyDiv w:val="1"/>
      <w:marLeft w:val="0"/>
      <w:marRight w:val="0"/>
      <w:marTop w:val="0"/>
      <w:marBottom w:val="0"/>
      <w:divBdr>
        <w:top w:val="none" w:sz="0" w:space="0" w:color="auto"/>
        <w:left w:val="none" w:sz="0" w:space="0" w:color="auto"/>
        <w:bottom w:val="none" w:sz="0" w:space="0" w:color="auto"/>
        <w:right w:val="none" w:sz="0" w:space="0" w:color="auto"/>
      </w:divBdr>
    </w:div>
    <w:div w:id="1388871185">
      <w:bodyDiv w:val="1"/>
      <w:marLeft w:val="0"/>
      <w:marRight w:val="0"/>
      <w:marTop w:val="0"/>
      <w:marBottom w:val="0"/>
      <w:divBdr>
        <w:top w:val="none" w:sz="0" w:space="0" w:color="auto"/>
        <w:left w:val="none" w:sz="0" w:space="0" w:color="auto"/>
        <w:bottom w:val="none" w:sz="0" w:space="0" w:color="auto"/>
        <w:right w:val="none" w:sz="0" w:space="0" w:color="auto"/>
      </w:divBdr>
    </w:div>
    <w:div w:id="1644312364">
      <w:bodyDiv w:val="1"/>
      <w:marLeft w:val="0"/>
      <w:marRight w:val="0"/>
      <w:marTop w:val="0"/>
      <w:marBottom w:val="0"/>
      <w:divBdr>
        <w:top w:val="none" w:sz="0" w:space="0" w:color="auto"/>
        <w:left w:val="none" w:sz="0" w:space="0" w:color="auto"/>
        <w:bottom w:val="none" w:sz="0" w:space="0" w:color="auto"/>
        <w:right w:val="none" w:sz="0" w:space="0" w:color="auto"/>
      </w:divBdr>
    </w:div>
    <w:div w:id="1741439839">
      <w:bodyDiv w:val="1"/>
      <w:marLeft w:val="0"/>
      <w:marRight w:val="0"/>
      <w:marTop w:val="0"/>
      <w:marBottom w:val="0"/>
      <w:divBdr>
        <w:top w:val="none" w:sz="0" w:space="0" w:color="auto"/>
        <w:left w:val="none" w:sz="0" w:space="0" w:color="auto"/>
        <w:bottom w:val="none" w:sz="0" w:space="0" w:color="auto"/>
        <w:right w:val="none" w:sz="0" w:space="0" w:color="auto"/>
      </w:divBdr>
    </w:div>
    <w:div w:id="1982341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researchgate.net/publication/344295651_The_Models_of_Communica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344295651_The_Models_of_Communicatio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vypanda.com/essays/communication-models-term-paper/"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tutorialspoint.com/management_concepts/communication_models.htm" TargetMode="External"/><Relationship Id="rId4" Type="http://schemas.openxmlformats.org/officeDocument/2006/relationships/settings" Target="settings.xml"/><Relationship Id="rId9" Type="http://schemas.openxmlformats.org/officeDocument/2006/relationships/hyperlink" Target="https://www.britannica.com/topic/communication/Mass-and-public-communication" TargetMode="External"/><Relationship Id="rId14" Type="http://schemas.openxmlformats.org/officeDocument/2006/relationships/hyperlink" Target="https://www.researchgate.net/publication/344295651_The_Models_of_Communication"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29D887-FC7B-4904-BE63-20E2746A82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TotalTime>
  <Pages>10</Pages>
  <Words>2525</Words>
  <Characters>14394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Asen Gegov (2018572)</dc:creator>
  <cp:keywords/>
  <dc:description/>
  <cp:lastModifiedBy>Asen Gegov (2018572)</cp:lastModifiedBy>
  <cp:revision>16</cp:revision>
  <dcterms:created xsi:type="dcterms:W3CDTF">2021-07-24T07:46:00Z</dcterms:created>
  <dcterms:modified xsi:type="dcterms:W3CDTF">2021-08-08T08:42:00Z</dcterms:modified>
</cp:coreProperties>
</file>