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3A97"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633587" w:rsidRPr="00C2152E" w14:paraId="70AD024A" w14:textId="77777777" w:rsidTr="00711A55">
        <w:trPr>
          <w:trHeight w:val="551"/>
        </w:trPr>
        <w:tc>
          <w:tcPr>
            <w:tcW w:w="2376" w:type="dxa"/>
            <w:shd w:val="clear" w:color="auto" w:fill="D9D9D9" w:themeFill="background1" w:themeFillShade="D9"/>
            <w:vAlign w:val="center"/>
          </w:tcPr>
          <w:p w14:paraId="3141B1EF"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14:paraId="4053FA10" w14:textId="6650B480" w:rsidR="00633587" w:rsidRPr="00C2152E" w:rsidRDefault="00E601FF" w:rsidP="00711A55">
            <w:pPr>
              <w:rPr>
                <w:rFonts w:asciiTheme="minorHAnsi" w:hAnsiTheme="minorHAnsi" w:cstheme="minorHAnsi"/>
                <w:b/>
                <w:color w:val="000000" w:themeColor="text1"/>
              </w:rPr>
            </w:pPr>
            <w:r>
              <w:rPr>
                <w:rFonts w:asciiTheme="minorHAnsi" w:hAnsiTheme="minorHAnsi" w:cstheme="minorHAnsi"/>
                <w:b/>
                <w:color w:val="000000" w:themeColor="text1"/>
              </w:rPr>
              <w:t>James Howe</w:t>
            </w:r>
          </w:p>
        </w:tc>
      </w:tr>
      <w:tr w:rsidR="00633587" w:rsidRPr="00C2152E" w14:paraId="7BE4B229" w14:textId="77777777" w:rsidTr="00711A55">
        <w:trPr>
          <w:trHeight w:val="545"/>
        </w:trPr>
        <w:tc>
          <w:tcPr>
            <w:tcW w:w="2376" w:type="dxa"/>
            <w:shd w:val="clear" w:color="auto" w:fill="D9D9D9" w:themeFill="background1" w:themeFillShade="D9"/>
            <w:vAlign w:val="center"/>
          </w:tcPr>
          <w:p w14:paraId="383DBFD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14:paraId="33F5E87C" w14:textId="06F3176D" w:rsidR="00633587" w:rsidRPr="00C2152E" w:rsidRDefault="00E601FF" w:rsidP="00711A55">
            <w:pPr>
              <w:rPr>
                <w:rFonts w:asciiTheme="minorHAnsi" w:hAnsiTheme="minorHAnsi" w:cstheme="minorHAnsi"/>
                <w:b/>
                <w:color w:val="000000" w:themeColor="text1"/>
              </w:rPr>
            </w:pPr>
            <w:r>
              <w:rPr>
                <w:rFonts w:asciiTheme="minorHAnsi" w:hAnsiTheme="minorHAnsi" w:cstheme="minorHAnsi"/>
                <w:b/>
                <w:color w:val="000000" w:themeColor="text1"/>
              </w:rPr>
              <w:t>Validation of a novel asymmetric RAM vessel to enable the scale-up of mixed in case energetic plastic explosives</w:t>
            </w:r>
          </w:p>
        </w:tc>
      </w:tr>
      <w:tr w:rsidR="00633587" w:rsidRPr="00C2152E" w14:paraId="01DA4922" w14:textId="77777777" w:rsidTr="00711A55">
        <w:trPr>
          <w:trHeight w:val="552"/>
        </w:trPr>
        <w:tc>
          <w:tcPr>
            <w:tcW w:w="2376" w:type="dxa"/>
            <w:shd w:val="clear" w:color="auto" w:fill="D9D9D9" w:themeFill="background1" w:themeFillShade="D9"/>
            <w:vAlign w:val="center"/>
          </w:tcPr>
          <w:p w14:paraId="0F93DC4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14:paraId="3676AD11" w14:textId="687C59C0" w:rsidR="00633587" w:rsidRPr="00C2152E" w:rsidRDefault="00E601FF" w:rsidP="00711A55">
            <w:pPr>
              <w:rPr>
                <w:rFonts w:asciiTheme="minorHAnsi" w:hAnsiTheme="minorHAnsi" w:cstheme="minorHAnsi"/>
                <w:b/>
                <w:color w:val="000000" w:themeColor="text1"/>
              </w:rPr>
            </w:pPr>
            <w:r>
              <w:rPr>
                <w:rFonts w:asciiTheme="minorHAnsi" w:hAnsiTheme="minorHAnsi" w:cstheme="minorHAnsi"/>
                <w:b/>
                <w:color w:val="000000" w:themeColor="text1"/>
              </w:rPr>
              <w:t>Gareth Collett</w:t>
            </w:r>
          </w:p>
        </w:tc>
      </w:tr>
      <w:tr w:rsidR="00633587" w:rsidRPr="00C2152E" w14:paraId="3E35F90E" w14:textId="77777777" w:rsidTr="00711A55">
        <w:trPr>
          <w:trHeight w:val="564"/>
        </w:trPr>
        <w:tc>
          <w:tcPr>
            <w:tcW w:w="2376" w:type="dxa"/>
            <w:shd w:val="clear" w:color="auto" w:fill="D9D9D9" w:themeFill="background1" w:themeFillShade="D9"/>
            <w:vAlign w:val="center"/>
          </w:tcPr>
          <w:p w14:paraId="2E345CAB"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14:paraId="29D3D242" w14:textId="64AB0543" w:rsidR="00633587" w:rsidRPr="00C2152E" w:rsidRDefault="00E601FF" w:rsidP="00711A55">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633587" w:rsidRPr="00C2152E" w14:paraId="08700BA3" w14:textId="77777777" w:rsidTr="00711A55">
        <w:trPr>
          <w:trHeight w:val="1291"/>
        </w:trPr>
        <w:tc>
          <w:tcPr>
            <w:tcW w:w="2376" w:type="dxa"/>
            <w:shd w:val="clear" w:color="auto" w:fill="D9D9D9" w:themeFill="background1" w:themeFillShade="D9"/>
            <w:vAlign w:val="center"/>
          </w:tcPr>
          <w:p w14:paraId="37A06813" w14:textId="518DF0BD" w:rsidR="00633587" w:rsidRPr="00C2152E" w:rsidRDefault="00A520F4" w:rsidP="00711A55">
            <w:pPr>
              <w:rPr>
                <w:rFonts w:asciiTheme="minorHAnsi" w:hAnsiTheme="minorHAnsi" w:cstheme="minorHAnsi"/>
                <w:b/>
                <w:color w:val="000000" w:themeColor="text1"/>
              </w:rPr>
            </w:pPr>
            <w:r>
              <w:rPr>
                <w:rFonts w:asciiTheme="minorHAnsi" w:hAnsiTheme="minorHAnsi" w:cstheme="minorHAnsi"/>
                <w:b/>
                <w:color w:val="000000" w:themeColor="text1"/>
              </w:rPr>
              <w:t>Pathway</w:t>
            </w:r>
            <w:r w:rsidR="00633587" w:rsidRPr="00C2152E">
              <w:rPr>
                <w:rFonts w:asciiTheme="minorHAnsi" w:hAnsiTheme="minorHAnsi" w:cstheme="minorHAnsi"/>
                <w:b/>
                <w:color w:val="000000" w:themeColor="text1"/>
              </w:rPr>
              <w:t xml:space="preserve">:    </w:t>
            </w:r>
          </w:p>
        </w:tc>
        <w:tc>
          <w:tcPr>
            <w:tcW w:w="7200" w:type="dxa"/>
            <w:vAlign w:val="center"/>
          </w:tcPr>
          <w:p w14:paraId="76CA28D6"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Technical Research &amp; Development</w:t>
            </w:r>
          </w:p>
          <w:p w14:paraId="448DA3D6"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Safety</w:t>
            </w:r>
          </w:p>
          <w:p w14:paraId="08D31998"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Manufacturing &amp; Processing</w:t>
            </w:r>
          </w:p>
          <w:p w14:paraId="25898F52" w14:textId="77777777" w:rsidR="006B6043" w:rsidRPr="00481FC3" w:rsidRDefault="006B6043" w:rsidP="006B6043">
            <w:pPr>
              <w:spacing w:before="120" w:after="120"/>
              <w:rPr>
                <w:rFonts w:asciiTheme="minorHAnsi" w:hAnsiTheme="minorHAnsi" w:cstheme="minorHAnsi"/>
                <w:bCs/>
                <w:color w:val="000000" w:themeColor="text1"/>
              </w:rPr>
            </w:pPr>
            <w:r w:rsidRPr="00481FC3">
              <w:rPr>
                <w:rFonts w:asciiTheme="minorHAnsi" w:hAnsiTheme="minorHAnsi" w:cstheme="minorHAnsi"/>
                <w:bCs/>
                <w:color w:val="000000" w:themeColor="text1"/>
              </w:rPr>
              <w:t>Breakdown &amp; Disposal</w:t>
            </w:r>
          </w:p>
          <w:p w14:paraId="294C11FC" w14:textId="77777777" w:rsidR="006B6043" w:rsidRDefault="006B6043" w:rsidP="006B6043">
            <w:pPr>
              <w:spacing w:before="120" w:after="120"/>
              <w:rPr>
                <w:rFonts w:asciiTheme="minorHAnsi" w:hAnsiTheme="minorHAnsi" w:cstheme="minorHAnsi"/>
                <w:b/>
                <w:color w:val="000000" w:themeColor="text1"/>
              </w:rPr>
            </w:pPr>
            <w:r w:rsidRPr="00481FC3">
              <w:rPr>
                <w:rFonts w:asciiTheme="minorHAnsi" w:hAnsiTheme="minorHAnsi" w:cstheme="minorHAnsi"/>
                <w:bCs/>
                <w:color w:val="000000" w:themeColor="text1"/>
              </w:rPr>
              <w:t>Test &amp; Evaluation</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14:paraId="76DFF2BC" w14:textId="665AB82D" w:rsidR="00633587" w:rsidRPr="00C2152E" w:rsidRDefault="006B6043" w:rsidP="006B6043">
            <w:pPr>
              <w:spacing w:before="24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633587" w:rsidRPr="00C2152E" w14:paraId="1BC5127C" w14:textId="77777777" w:rsidTr="00711A55">
        <w:trPr>
          <w:trHeight w:val="1140"/>
        </w:trPr>
        <w:tc>
          <w:tcPr>
            <w:tcW w:w="2376" w:type="dxa"/>
            <w:shd w:val="clear" w:color="auto" w:fill="D9D9D9" w:themeFill="background1" w:themeFillShade="D9"/>
            <w:vAlign w:val="center"/>
          </w:tcPr>
          <w:p w14:paraId="4D7B3113"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14:paraId="0A167CF9" w14:textId="77777777" w:rsidR="00633587" w:rsidRPr="00C2152E" w:rsidRDefault="00633587" w:rsidP="00647F07">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w:t>
            </w:r>
            <w:r w:rsidRPr="006B6043">
              <w:rPr>
                <w:rFonts w:asciiTheme="minorHAnsi" w:hAnsiTheme="minorHAnsi" w:cstheme="minorHAnsi"/>
                <w:b/>
                <w:color w:val="000000" w:themeColor="text1"/>
              </w:rPr>
              <w:t>Review     Experiment</w:t>
            </w:r>
            <w:r w:rsidRPr="00C2152E">
              <w:rPr>
                <w:rFonts w:asciiTheme="minorHAnsi" w:hAnsiTheme="minorHAnsi" w:cstheme="minorHAnsi"/>
                <w:b/>
                <w:color w:val="000000" w:themeColor="text1"/>
              </w:rPr>
              <w:t xml:space="preserve">     Development   </w:t>
            </w:r>
            <w:r w:rsidR="003F0E2A">
              <w:rPr>
                <w:rFonts w:asciiTheme="minorHAnsi" w:hAnsiTheme="minorHAnsi" w:cstheme="minorHAnsi"/>
                <w:b/>
                <w:color w:val="000000" w:themeColor="text1"/>
              </w:rPr>
              <w:t xml:space="preserve">   </w:t>
            </w:r>
            <w:proofErr w:type="gramStart"/>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w:t>
            </w:r>
            <w:proofErr w:type="gramEnd"/>
            <w:r w:rsidRPr="00C2152E">
              <w:rPr>
                <w:rFonts w:asciiTheme="minorHAnsi" w:hAnsiTheme="minorHAnsi" w:cstheme="minorHAnsi"/>
                <w:b/>
                <w:color w:val="000000" w:themeColor="text1"/>
              </w:rPr>
              <w:t xml:space="preserve">please </w:t>
            </w:r>
            <w:r w:rsidR="00647F07">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7262D119" w14:textId="77777777" w:rsidR="006363DD" w:rsidRPr="006363DD" w:rsidRDefault="006363DD" w:rsidP="006363DD">
      <w:pPr>
        <w:rPr>
          <w:rFonts w:asciiTheme="minorHAnsi" w:hAnsiTheme="minorHAnsi" w:cstheme="minorHAnsi"/>
          <w:b/>
          <w:color w:val="000000" w:themeColor="text1"/>
        </w:rPr>
      </w:pPr>
    </w:p>
    <w:p w14:paraId="53FC92CF" w14:textId="77777777" w:rsidR="00D02B0B" w:rsidRPr="00E600A4" w:rsidRDefault="00D02B0B" w:rsidP="00D02B0B">
      <w:pPr>
        <w:rPr>
          <w:rFonts w:asciiTheme="minorHAnsi" w:hAnsiTheme="minorHAnsi" w:cstheme="minorHAnsi"/>
          <w:color w:val="00B050"/>
        </w:rPr>
      </w:pPr>
    </w:p>
    <w:p w14:paraId="1B98EA3D"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5697ECB1" w14:textId="77777777" w:rsidTr="00647F07">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45EF43C" w14:textId="77777777" w:rsidR="00D02B0B" w:rsidRPr="00647F07" w:rsidRDefault="00647F07" w:rsidP="00647F07">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9CC85FA"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63C9C0B"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E3B0BC4"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3F39C4"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5A53B48A" w14:textId="77777777" w:rsidTr="00647F07">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D603000"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1E207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4D0D62B"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4AB4EE09"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A1CB4E0"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6916BDA1" w14:textId="77777777"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41F0B1" w14:textId="77777777" w:rsidR="00D02B0B" w:rsidRPr="00647F07" w:rsidRDefault="00647F07" w:rsidP="00647F07">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D14BFC"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4BB98FA"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E8B77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9D41C3E" w14:textId="3314EFEF"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94C243B" w14:textId="46D53150" w:rsidR="00D02B0B" w:rsidRPr="00D02B0B" w:rsidRDefault="00E601FF"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26</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2A6E9C54" w14:textId="77777777"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875AD4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D14BFC"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585EDF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07D14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CF4B735" w14:textId="12244046"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325565A" w14:textId="35ABF987" w:rsidR="00D02B0B" w:rsidRPr="00D02B0B" w:rsidRDefault="00E601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043639E5" w14:textId="77777777"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700FFD"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D14BFC"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6225612"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E4CBF70"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1590FC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0BFABFF" w14:textId="41D56B76" w:rsidR="00D02B0B" w:rsidRPr="00D02B0B" w:rsidRDefault="00E601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6323A671" w14:textId="77777777"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F57BB2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D14BFC"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3B4243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0DDD8F3"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9D8B7FF" w14:textId="13C2806B"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A1783AF" w14:textId="33887173" w:rsidR="00D02B0B" w:rsidRPr="00D02B0B" w:rsidRDefault="00E601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5A8B047C" w14:textId="77777777"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9B51D08"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D14BFC"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427AFE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3C4EC"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CF67EAD" w14:textId="27C54B2F"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766B719" w14:textId="14750B9E" w:rsidR="00D02B0B" w:rsidRPr="00D02B0B" w:rsidRDefault="00E601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2811A79" w14:textId="77777777"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237F10D"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72737B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690757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EF6385B"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6DCDFC4" w14:textId="0BCC6480" w:rsidR="00D02B0B" w:rsidRPr="0035582F" w:rsidRDefault="00E601F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84</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0DE17D9C" w14:textId="77777777" w:rsidR="001B0A82" w:rsidRDefault="001B0A82" w:rsidP="00D02B0B">
      <w:pPr>
        <w:rPr>
          <w:rFonts w:asciiTheme="minorHAnsi" w:hAnsiTheme="minorHAnsi"/>
          <w:color w:val="000000" w:themeColor="text1"/>
          <w:u w:val="single"/>
        </w:rPr>
      </w:pPr>
    </w:p>
    <w:p w14:paraId="1E9C817F" w14:textId="77777777" w:rsidR="001B0A82" w:rsidRDefault="001B0A82" w:rsidP="00D02B0B">
      <w:pPr>
        <w:rPr>
          <w:rFonts w:asciiTheme="minorHAnsi" w:hAnsiTheme="minorHAnsi"/>
          <w:color w:val="000000" w:themeColor="text1"/>
          <w:u w:val="single"/>
        </w:rPr>
      </w:pPr>
    </w:p>
    <w:p w14:paraId="7520A4F9" w14:textId="77777777" w:rsidR="001B0A82" w:rsidRDefault="001B0A82" w:rsidP="00D02B0B">
      <w:pPr>
        <w:rPr>
          <w:rFonts w:asciiTheme="minorHAnsi" w:hAnsiTheme="minorHAnsi"/>
          <w:color w:val="000000" w:themeColor="text1"/>
          <w:u w:val="single"/>
        </w:rPr>
      </w:pPr>
    </w:p>
    <w:p w14:paraId="0065DB5F" w14:textId="77777777" w:rsidR="00D02B0B" w:rsidRPr="001B0A82" w:rsidRDefault="001B0A82" w:rsidP="00D02B0B">
      <w:pPr>
        <w:rPr>
          <w:rFonts w:asciiTheme="minorHAnsi" w:hAnsiTheme="minorHAnsi"/>
          <w:color w:val="000000" w:themeColor="text1"/>
        </w:rPr>
      </w:pPr>
      <w:r w:rsidRPr="001B0A82">
        <w:rPr>
          <w:rFonts w:asciiTheme="minorHAnsi" w:hAnsiTheme="minorHAnsi"/>
          <w:color w:val="000000" w:themeColor="text1"/>
        </w:rPr>
        <w:t>(Feedback/Comments on next page)</w:t>
      </w:r>
      <w:r w:rsidR="00D02B0B" w:rsidRPr="001B0A82">
        <w:rPr>
          <w:rFonts w:asciiTheme="minorHAnsi" w:hAnsiTheme="minorHAnsi"/>
          <w:color w:val="000000" w:themeColor="text1"/>
        </w:rPr>
        <w:br w:type="page"/>
      </w:r>
    </w:p>
    <w:p w14:paraId="5E9D892D" w14:textId="77777777" w:rsidR="00D87BAB" w:rsidRPr="006363DD" w:rsidRDefault="001B0A82">
      <w:pPr>
        <w:rPr>
          <w:rFonts w:asciiTheme="minorHAnsi" w:hAnsiTheme="minorHAnsi"/>
          <w:b/>
          <w:color w:val="000000" w:themeColor="text1"/>
        </w:rPr>
      </w:pPr>
      <w:r>
        <w:rPr>
          <w:rFonts w:asciiTheme="minorHAnsi" w:hAnsiTheme="minorHAnsi"/>
          <w:b/>
          <w:color w:val="000000" w:themeColor="text1"/>
        </w:rPr>
        <w:lastRenderedPageBreak/>
        <w:t>Feedback/</w:t>
      </w:r>
      <w:r w:rsidR="006363DD" w:rsidRPr="006363DD">
        <w:rPr>
          <w:rFonts w:asciiTheme="minorHAnsi" w:hAnsiTheme="minorHAnsi"/>
          <w:b/>
          <w:color w:val="000000" w:themeColor="text1"/>
        </w:rPr>
        <w:t>Comments:</w:t>
      </w:r>
    </w:p>
    <w:p w14:paraId="5CA46FF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03AFE14B" w14:textId="77777777" w:rsidTr="006363DD">
        <w:trPr>
          <w:trHeight w:val="8773"/>
        </w:trPr>
        <w:tc>
          <w:tcPr>
            <w:tcW w:w="9576" w:type="dxa"/>
          </w:tcPr>
          <w:p w14:paraId="6CCABC68" w14:textId="77777777" w:rsidR="006363DD" w:rsidRDefault="00E601FF">
            <w:pPr>
              <w:rPr>
                <w:rFonts w:asciiTheme="minorHAnsi" w:hAnsiTheme="minorHAnsi"/>
                <w:b/>
                <w:bCs/>
                <w:color w:val="000000" w:themeColor="text1"/>
              </w:rPr>
            </w:pPr>
            <w:r>
              <w:rPr>
                <w:rFonts w:asciiTheme="minorHAnsi" w:hAnsiTheme="minorHAnsi"/>
                <w:b/>
                <w:bCs/>
                <w:color w:val="000000" w:themeColor="text1"/>
              </w:rPr>
              <w:t>Marker 1 (Jenni Steen stepping in for Gareth Collett):</w:t>
            </w:r>
          </w:p>
          <w:p w14:paraId="0DA3DCA1" w14:textId="77777777" w:rsidR="00E601FF" w:rsidRPr="000F4CE4" w:rsidRDefault="00E601FF" w:rsidP="00E601FF">
            <w:pPr>
              <w:spacing w:after="160" w:line="259" w:lineRule="auto"/>
              <w:rPr>
                <w:rFonts w:ascii="Calibri" w:eastAsia="DengXian" w:hAnsi="Calibri"/>
                <w:kern w:val="2"/>
                <w:lang w:eastAsia="zh-CN"/>
                <w14:ligatures w14:val="standardContextual"/>
              </w:rPr>
            </w:pPr>
            <w:r w:rsidRPr="000F4CE4">
              <w:rPr>
                <w:rFonts w:ascii="Calibri" w:eastAsia="DengXian" w:hAnsi="Calibri"/>
                <w:kern w:val="2"/>
                <w:lang w:eastAsia="zh-CN"/>
                <w14:ligatures w14:val="standardContextual"/>
              </w:rPr>
              <w:t>Reasonable volume, quite quick to start possibly due to nerves. Tripped over a few words due to speed at the beginning, did ease into presentation well. Quite a bit of reading off slides but good attempts made to make eye contact with audience.</w:t>
            </w:r>
          </w:p>
          <w:p w14:paraId="6253C8CE" w14:textId="77777777" w:rsidR="00E601FF" w:rsidRPr="000F4CE4" w:rsidRDefault="00E601FF" w:rsidP="00E601FF">
            <w:pPr>
              <w:spacing w:after="160" w:line="259" w:lineRule="auto"/>
              <w:rPr>
                <w:rFonts w:ascii="Calibri" w:eastAsia="DengXian" w:hAnsi="Calibri"/>
                <w:kern w:val="2"/>
                <w:lang w:eastAsia="zh-CN"/>
                <w14:ligatures w14:val="standardContextual"/>
              </w:rPr>
            </w:pPr>
            <w:r w:rsidRPr="000F4CE4">
              <w:rPr>
                <w:rFonts w:ascii="Calibri" w:eastAsia="DengXian" w:hAnsi="Calibri"/>
                <w:kern w:val="2"/>
                <w:lang w:eastAsia="zh-CN"/>
                <w14:ligatures w14:val="standardContextual"/>
              </w:rPr>
              <w:t>Clear background justification and aims of project. Clearly defined deliverables. Reasonably good explanation of project, simplified sufficiently for a lay person to understand. Presentation flows well through the research process. Confident discussion of results. Sums up nicely. Some reflection given, talked about what was believed to be done well and some improvements.</w:t>
            </w:r>
          </w:p>
          <w:p w14:paraId="434B6924" w14:textId="77777777" w:rsidR="00E601FF" w:rsidRPr="000F4CE4" w:rsidRDefault="00E601FF" w:rsidP="00E601FF">
            <w:pPr>
              <w:spacing w:after="160" w:line="259" w:lineRule="auto"/>
              <w:rPr>
                <w:rFonts w:ascii="Calibri" w:eastAsia="DengXian" w:hAnsi="Calibri"/>
                <w:kern w:val="2"/>
                <w:lang w:eastAsia="zh-CN"/>
                <w14:ligatures w14:val="standardContextual"/>
              </w:rPr>
            </w:pPr>
            <w:r w:rsidRPr="000F4CE4">
              <w:rPr>
                <w:rFonts w:ascii="Calibri" w:eastAsia="DengXian" w:hAnsi="Calibri"/>
                <w:kern w:val="2"/>
                <w:lang w:eastAsia="zh-CN"/>
                <w14:ligatures w14:val="standardContextual"/>
              </w:rPr>
              <w:t xml:space="preserve">Useful images used in presentation throughout. </w:t>
            </w:r>
          </w:p>
          <w:p w14:paraId="554E66A4" w14:textId="77777777" w:rsidR="00E601FF" w:rsidRPr="000F4CE4" w:rsidRDefault="00E601FF" w:rsidP="00E601FF">
            <w:pPr>
              <w:rPr>
                <w:rFonts w:ascii="Calibri" w:eastAsia="DengXian" w:hAnsi="Calibri"/>
                <w:kern w:val="2"/>
                <w:lang w:eastAsia="zh-CN"/>
                <w14:ligatures w14:val="standardContextual"/>
              </w:rPr>
            </w:pPr>
            <w:r w:rsidRPr="000F4CE4">
              <w:rPr>
                <w:rFonts w:ascii="Calibri" w:eastAsia="DengXian" w:hAnsi="Calibri"/>
                <w:kern w:val="2"/>
                <w:lang w:eastAsia="zh-CN"/>
                <w14:ligatures w14:val="standardContextual"/>
              </w:rPr>
              <w:t>Confident answers to questions, displays good knowledge of processes.</w:t>
            </w:r>
          </w:p>
          <w:p w14:paraId="7D3AF878" w14:textId="77777777" w:rsidR="00E601FF" w:rsidRDefault="00E601FF" w:rsidP="00E601FF">
            <w:pPr>
              <w:rPr>
                <w:rFonts w:ascii="Calibri" w:eastAsia="DengXian" w:hAnsi="Calibri"/>
                <w:kern w:val="2"/>
                <w:lang w:eastAsia="zh-CN"/>
                <w14:ligatures w14:val="standardContextual"/>
              </w:rPr>
            </w:pPr>
          </w:p>
          <w:p w14:paraId="76370128" w14:textId="77777777" w:rsidR="00E601FF" w:rsidRDefault="00E601FF" w:rsidP="00E601FF">
            <w:pPr>
              <w:rPr>
                <w:rFonts w:ascii="Calibri" w:eastAsia="DengXian" w:hAnsi="Calibri"/>
                <w:b/>
                <w:bCs/>
                <w:kern w:val="2"/>
                <w:lang w:eastAsia="zh-CN"/>
                <w14:ligatures w14:val="standardContextual"/>
              </w:rPr>
            </w:pPr>
            <w:r>
              <w:rPr>
                <w:rFonts w:ascii="Calibri" w:eastAsia="DengXian" w:hAnsi="Calibri"/>
                <w:b/>
                <w:bCs/>
                <w:kern w:val="2"/>
                <w:lang w:eastAsia="zh-CN"/>
                <w14:ligatures w14:val="standardContextual"/>
              </w:rPr>
              <w:t>Marker 2:</w:t>
            </w:r>
          </w:p>
          <w:p w14:paraId="0975C81C"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Clear slides BIG WRITING good!</w:t>
            </w:r>
          </w:p>
          <w:p w14:paraId="068A925F" w14:textId="77777777" w:rsidR="00E601FF" w:rsidRDefault="00E601FF" w:rsidP="00E601FF">
            <w:pPr>
              <w:rPr>
                <w:rFonts w:asciiTheme="minorHAnsi" w:hAnsiTheme="minorHAnsi"/>
                <w:color w:val="000000" w:themeColor="text1"/>
              </w:rPr>
            </w:pPr>
          </w:p>
          <w:p w14:paraId="0D1E02D5"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Spoke clearly introduced topic well.</w:t>
            </w:r>
          </w:p>
          <w:p w14:paraId="535F6152" w14:textId="77777777" w:rsidR="00E601FF" w:rsidRDefault="00E601FF" w:rsidP="00E601FF">
            <w:pPr>
              <w:rPr>
                <w:rFonts w:asciiTheme="minorHAnsi" w:hAnsiTheme="minorHAnsi"/>
                <w:color w:val="000000" w:themeColor="text1"/>
              </w:rPr>
            </w:pPr>
          </w:p>
          <w:p w14:paraId="0D256C9F"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Reading? Look at and engage audience.</w:t>
            </w:r>
          </w:p>
          <w:p w14:paraId="6FC4BD77" w14:textId="77777777" w:rsidR="00E601FF" w:rsidRDefault="00E601FF" w:rsidP="00E601FF">
            <w:pPr>
              <w:rPr>
                <w:rFonts w:asciiTheme="minorHAnsi" w:hAnsiTheme="minorHAnsi"/>
                <w:color w:val="000000" w:themeColor="text1"/>
              </w:rPr>
            </w:pPr>
          </w:p>
          <w:p w14:paraId="69A576CA"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Steve Son’s work at Perdue might be worth a look.</w:t>
            </w:r>
          </w:p>
          <w:p w14:paraId="0BCB0744" w14:textId="77777777" w:rsidR="00E601FF" w:rsidRDefault="00E601FF" w:rsidP="00E601FF">
            <w:pPr>
              <w:rPr>
                <w:rFonts w:asciiTheme="minorHAnsi" w:hAnsiTheme="minorHAnsi"/>
                <w:color w:val="000000" w:themeColor="text1"/>
              </w:rPr>
            </w:pPr>
          </w:p>
          <w:p w14:paraId="06E2740E"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Static? You have material moving through a tube. Are you sure about static?</w:t>
            </w:r>
          </w:p>
          <w:p w14:paraId="388AE0FA" w14:textId="77777777" w:rsidR="00E601FF" w:rsidRDefault="00E601FF" w:rsidP="00E601FF">
            <w:pPr>
              <w:rPr>
                <w:rFonts w:asciiTheme="minorHAnsi" w:hAnsiTheme="minorHAnsi"/>
                <w:color w:val="000000" w:themeColor="text1"/>
              </w:rPr>
            </w:pPr>
          </w:p>
          <w:p w14:paraId="42E5B0E2"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One still went back at Falcon…</w:t>
            </w:r>
            <w:proofErr w:type="gramStart"/>
            <w:r>
              <w:rPr>
                <w:rFonts w:asciiTheme="minorHAnsi" w:hAnsiTheme="minorHAnsi"/>
                <w:color w:val="000000" w:themeColor="text1"/>
              </w:rPr>
              <w:t>…..</w:t>
            </w:r>
            <w:proofErr w:type="gramEnd"/>
            <w:r>
              <w:rPr>
                <w:rFonts w:asciiTheme="minorHAnsi" w:hAnsiTheme="minorHAnsi"/>
                <w:color w:val="000000" w:themeColor="text1"/>
              </w:rPr>
              <w:t>Any lessons?</w:t>
            </w:r>
          </w:p>
          <w:p w14:paraId="00BFB4AF" w14:textId="77777777" w:rsidR="00E601FF" w:rsidRDefault="00E601FF" w:rsidP="00E601FF">
            <w:pPr>
              <w:rPr>
                <w:rFonts w:asciiTheme="minorHAnsi" w:hAnsiTheme="minorHAnsi"/>
                <w:color w:val="000000" w:themeColor="text1"/>
              </w:rPr>
            </w:pPr>
          </w:p>
          <w:p w14:paraId="5583443C"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Quality control in MIC?</w:t>
            </w:r>
          </w:p>
          <w:p w14:paraId="27DDA783" w14:textId="77777777" w:rsidR="00E601FF" w:rsidRDefault="00E601FF" w:rsidP="00E601FF">
            <w:pPr>
              <w:rPr>
                <w:rFonts w:asciiTheme="minorHAnsi" w:hAnsiTheme="minorHAnsi"/>
                <w:color w:val="000000" w:themeColor="text1"/>
              </w:rPr>
            </w:pPr>
          </w:p>
          <w:p w14:paraId="7D70193D"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 xml:space="preserve">Use another type of viscometer, beware of </w:t>
            </w:r>
            <w:proofErr w:type="spellStart"/>
            <w:proofErr w:type="gramStart"/>
            <w:r>
              <w:rPr>
                <w:rFonts w:asciiTheme="minorHAnsi" w:hAnsiTheme="minorHAnsi"/>
                <w:color w:val="000000" w:themeColor="text1"/>
              </w:rPr>
              <w:t>non Newtonian</w:t>
            </w:r>
            <w:proofErr w:type="spellEnd"/>
            <w:proofErr w:type="gramEnd"/>
            <w:r>
              <w:rPr>
                <w:rFonts w:asciiTheme="minorHAnsi" w:hAnsiTheme="minorHAnsi"/>
                <w:color w:val="000000" w:themeColor="text1"/>
              </w:rPr>
              <w:t xml:space="preserve"> material.</w:t>
            </w:r>
          </w:p>
          <w:p w14:paraId="50853265" w14:textId="77777777" w:rsidR="00E601FF" w:rsidRDefault="00E601FF" w:rsidP="00E601FF">
            <w:pPr>
              <w:rPr>
                <w:rFonts w:asciiTheme="minorHAnsi" w:hAnsiTheme="minorHAnsi"/>
                <w:color w:val="000000" w:themeColor="text1"/>
              </w:rPr>
            </w:pPr>
          </w:p>
          <w:p w14:paraId="20EB22A3"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Some models of the vessels would have helped.</w:t>
            </w:r>
          </w:p>
          <w:p w14:paraId="06A9295F" w14:textId="77777777" w:rsidR="00E601FF" w:rsidRDefault="00E601FF" w:rsidP="00E601FF">
            <w:pPr>
              <w:rPr>
                <w:rFonts w:asciiTheme="minorHAnsi" w:hAnsiTheme="minorHAnsi"/>
                <w:b/>
                <w:bCs/>
                <w:color w:val="000000" w:themeColor="text1"/>
              </w:rPr>
            </w:pPr>
          </w:p>
          <w:p w14:paraId="350774BE" w14:textId="77777777" w:rsidR="00E601FF" w:rsidRDefault="00E601FF" w:rsidP="00E601FF">
            <w:pPr>
              <w:rPr>
                <w:rFonts w:asciiTheme="minorHAnsi" w:hAnsiTheme="minorHAnsi"/>
                <w:color w:val="000000" w:themeColor="text1"/>
              </w:rPr>
            </w:pPr>
            <w:r>
              <w:rPr>
                <w:rFonts w:asciiTheme="minorHAnsi" w:hAnsiTheme="minorHAnsi"/>
                <w:color w:val="000000" w:themeColor="text1"/>
              </w:rPr>
              <w:t>25/21/21/9/8 – total 84</w:t>
            </w:r>
          </w:p>
          <w:p w14:paraId="48512B2F" w14:textId="77777777" w:rsidR="00E601FF" w:rsidRDefault="00E601FF" w:rsidP="00E601FF">
            <w:pPr>
              <w:rPr>
                <w:rFonts w:asciiTheme="minorHAnsi" w:hAnsiTheme="minorHAnsi"/>
                <w:color w:val="000000" w:themeColor="text1"/>
              </w:rPr>
            </w:pPr>
          </w:p>
          <w:p w14:paraId="2B695A09" w14:textId="60415572" w:rsidR="00E601FF" w:rsidRPr="00E601FF" w:rsidRDefault="00E601FF" w:rsidP="00E601FF">
            <w:pPr>
              <w:rPr>
                <w:rFonts w:asciiTheme="minorHAnsi" w:hAnsiTheme="minorHAnsi"/>
                <w:b/>
                <w:bCs/>
                <w:color w:val="000000" w:themeColor="text1"/>
              </w:rPr>
            </w:pPr>
            <w:r>
              <w:rPr>
                <w:rFonts w:asciiTheme="minorHAnsi" w:hAnsiTheme="minorHAnsi"/>
                <w:b/>
                <w:bCs/>
                <w:color w:val="000000" w:themeColor="text1"/>
              </w:rPr>
              <w:t>Agreed Mark - 84</w:t>
            </w:r>
          </w:p>
        </w:tc>
      </w:tr>
    </w:tbl>
    <w:p w14:paraId="0D629B71" w14:textId="77777777" w:rsidR="006363DD" w:rsidRPr="006363DD" w:rsidRDefault="006363DD">
      <w:pPr>
        <w:rPr>
          <w:rFonts w:asciiTheme="minorHAnsi" w:hAnsiTheme="minorHAnsi"/>
          <w:color w:val="000000" w:themeColor="text1"/>
        </w:rPr>
      </w:pPr>
    </w:p>
    <w:p w14:paraId="1AF20370" w14:textId="77777777" w:rsidR="006363DD" w:rsidRPr="006363DD" w:rsidRDefault="006363DD">
      <w:pPr>
        <w:rPr>
          <w:rFonts w:asciiTheme="minorHAnsi" w:hAnsiTheme="minorHAnsi"/>
          <w:color w:val="000000" w:themeColor="text1"/>
        </w:rPr>
      </w:pPr>
    </w:p>
    <w:p w14:paraId="517A9ACE" w14:textId="77777777" w:rsidR="006363DD" w:rsidRPr="006363DD" w:rsidRDefault="006363DD">
      <w:pPr>
        <w:rPr>
          <w:rFonts w:asciiTheme="minorHAnsi" w:hAnsiTheme="minorHAnsi"/>
          <w:color w:val="000000" w:themeColor="text1"/>
        </w:rPr>
      </w:pPr>
    </w:p>
    <w:p w14:paraId="6791B6BC" w14:textId="2A8DF97D" w:rsidR="006363DD" w:rsidRPr="006363DD" w:rsidRDefault="006B6043" w:rsidP="006B6043">
      <w:pPr>
        <w:tabs>
          <w:tab w:val="left" w:pos="2657"/>
        </w:tabs>
        <w:rPr>
          <w:rFonts w:asciiTheme="minorHAnsi" w:hAnsiTheme="minorHAnsi"/>
          <w:b/>
          <w:color w:val="000000" w:themeColor="text1"/>
        </w:rPr>
      </w:pPr>
      <w:r>
        <w:rPr>
          <w:rFonts w:asciiTheme="minorHAnsi" w:hAnsiTheme="minorHAnsi"/>
          <w:b/>
          <w:color w:val="000000" w:themeColor="text1"/>
        </w:rPr>
        <w:tab/>
      </w:r>
    </w:p>
    <w:p w14:paraId="5C1C4BB2" w14:textId="24E23E76"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803768">
        <w:rPr>
          <w:rFonts w:asciiTheme="minorHAnsi" w:hAnsiTheme="minorHAnsi"/>
          <w:b/>
          <w:color w:val="000000" w:themeColor="text1"/>
        </w:rPr>
        <w:t xml:space="preserve">     </w:t>
      </w:r>
      <w:r w:rsidR="00E601FF">
        <w:rPr>
          <w:rFonts w:asciiTheme="minorHAnsi" w:hAnsiTheme="minorHAnsi"/>
          <w:b/>
          <w:color w:val="000000" w:themeColor="text1"/>
        </w:rPr>
        <w:t>J. Steen</w:t>
      </w:r>
      <w:r w:rsidR="00803768">
        <w:rPr>
          <w:rFonts w:asciiTheme="minorHAnsi" w:hAnsiTheme="minorHAnsi"/>
          <w:b/>
          <w:color w:val="000000" w:themeColor="text1"/>
        </w:rPr>
        <w:t xml:space="preserve">                                                      </w:t>
      </w:r>
      <w:proofErr w:type="gramStart"/>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w:t>
      </w:r>
      <w:proofErr w:type="gramEnd"/>
      <w:r w:rsidRPr="006363DD">
        <w:rPr>
          <w:rFonts w:asciiTheme="minorHAnsi" w:hAnsiTheme="minorHAnsi"/>
          <w:b/>
          <w:color w:val="000000" w:themeColor="text1"/>
        </w:rPr>
        <w:t>Supervisor)</w:t>
      </w:r>
    </w:p>
    <w:p w14:paraId="4490E01A" w14:textId="77777777" w:rsidR="006363DD" w:rsidRPr="006363DD" w:rsidRDefault="006363DD">
      <w:pPr>
        <w:rPr>
          <w:rFonts w:asciiTheme="minorHAnsi" w:hAnsiTheme="minorHAnsi"/>
          <w:b/>
          <w:color w:val="000000" w:themeColor="text1"/>
        </w:rPr>
      </w:pPr>
    </w:p>
    <w:p w14:paraId="04F229A1" w14:textId="77777777" w:rsidR="006363DD" w:rsidRPr="006363DD" w:rsidRDefault="006363DD">
      <w:pPr>
        <w:rPr>
          <w:rFonts w:asciiTheme="minorHAnsi" w:hAnsiTheme="minorHAnsi"/>
          <w:b/>
          <w:color w:val="000000" w:themeColor="text1"/>
        </w:rPr>
      </w:pPr>
    </w:p>
    <w:p w14:paraId="5933B358" w14:textId="2E2BAFE0"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803768">
        <w:rPr>
          <w:rFonts w:asciiTheme="minorHAnsi" w:hAnsiTheme="minorHAnsi"/>
          <w:b/>
          <w:color w:val="000000" w:themeColor="text1"/>
        </w:rPr>
        <w:t xml:space="preserve">       </w:t>
      </w:r>
      <w:r w:rsidR="00E601FF">
        <w:rPr>
          <w:rFonts w:asciiTheme="minorHAnsi" w:hAnsiTheme="minorHAnsi"/>
          <w:b/>
          <w:color w:val="000000" w:themeColor="text1"/>
        </w:rPr>
        <w:t>D. Holley</w:t>
      </w:r>
      <w:r w:rsidR="00803768">
        <w:rPr>
          <w:rFonts w:asciiTheme="minorHAnsi" w:hAnsiTheme="minorHAnsi"/>
          <w:b/>
          <w:color w:val="000000" w:themeColor="text1"/>
        </w:rPr>
        <w:t xml:space="preserve">                                                    </w:t>
      </w:r>
      <w:proofErr w:type="gramStart"/>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w:t>
      </w:r>
      <w:proofErr w:type="gramEnd"/>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40A30" w14:textId="77777777" w:rsidR="00CA6607" w:rsidRDefault="00CA6607" w:rsidP="00803768">
      <w:r>
        <w:separator/>
      </w:r>
    </w:p>
  </w:endnote>
  <w:endnote w:type="continuationSeparator" w:id="0">
    <w:p w14:paraId="7E799B06" w14:textId="77777777" w:rsidR="00CA6607" w:rsidRDefault="00CA6607"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14:paraId="1BAA65A1" w14:textId="77777777"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sidR="00660488">
          <w:rPr>
            <w:rFonts w:asciiTheme="minorHAnsi" w:hAnsiTheme="minorHAnsi" w:cstheme="minorHAnsi"/>
            <w:noProof/>
            <w:sz w:val="20"/>
            <w:szCs w:val="20"/>
          </w:rPr>
          <w:t>1</w:t>
        </w:r>
        <w:r w:rsidRPr="00803768">
          <w:rPr>
            <w:rFonts w:asciiTheme="minorHAnsi" w:hAnsiTheme="minorHAnsi" w:cstheme="minorHAnsi"/>
            <w:noProof/>
            <w:sz w:val="20"/>
            <w:szCs w:val="20"/>
          </w:rPr>
          <w:fldChar w:fldCharType="end"/>
        </w:r>
      </w:p>
    </w:sdtContent>
  </w:sdt>
  <w:p w14:paraId="730989AF" w14:textId="77777777"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E4CE2" w14:textId="77777777" w:rsidR="00CA6607" w:rsidRDefault="00CA6607" w:rsidP="00803768">
      <w:r>
        <w:separator/>
      </w:r>
    </w:p>
  </w:footnote>
  <w:footnote w:type="continuationSeparator" w:id="0">
    <w:p w14:paraId="40B77FFB" w14:textId="77777777" w:rsidR="00CA6607" w:rsidRDefault="00CA6607" w:rsidP="00803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AC8F" w14:textId="5B50D441" w:rsidR="00491651" w:rsidRPr="006363DD" w:rsidRDefault="00491651" w:rsidP="00491651">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 xml:space="preserve">ACDA6017 OME </w:t>
    </w:r>
    <w:r w:rsidRPr="006363DD">
      <w:rPr>
        <w:rFonts w:asciiTheme="minorHAnsi" w:hAnsiTheme="minorHAnsi" w:cstheme="minorHAnsi"/>
        <w:b/>
        <w:color w:val="000000" w:themeColor="text1"/>
        <w:u w:val="single"/>
      </w:rPr>
      <w:t xml:space="preserve">MAJOR PROJECT </w:t>
    </w:r>
    <w:r>
      <w:rPr>
        <w:rFonts w:asciiTheme="minorHAnsi" w:hAnsiTheme="minorHAnsi" w:cstheme="minorHAnsi"/>
        <w:b/>
        <w:color w:val="000000" w:themeColor="text1"/>
        <w:u w:val="single"/>
      </w:rPr>
      <w:t>–</w:t>
    </w:r>
    <w:r w:rsidRPr="006363DD">
      <w:rPr>
        <w:rFonts w:asciiTheme="minorHAnsi" w:hAnsiTheme="minorHAnsi" w:cstheme="minorHAnsi"/>
        <w:b/>
        <w:color w:val="000000" w:themeColor="text1"/>
        <w:u w:val="single"/>
      </w:rPr>
      <w:t xml:space="preserve"> </w:t>
    </w:r>
    <w:r>
      <w:rPr>
        <w:rFonts w:asciiTheme="minorHAnsi" w:hAnsiTheme="minorHAnsi" w:cstheme="minorHAnsi"/>
        <w:b/>
        <w:color w:val="000000" w:themeColor="text1"/>
        <w:u w:val="single"/>
      </w:rPr>
      <w:t>Component 2 Final Viva/</w:t>
    </w:r>
    <w:r w:rsidR="00D30F03">
      <w:rPr>
        <w:rFonts w:asciiTheme="minorHAnsi" w:hAnsiTheme="minorHAnsi" w:cstheme="minorHAnsi"/>
        <w:b/>
        <w:color w:val="000000" w:themeColor="text1"/>
        <w:u w:val="single"/>
      </w:rPr>
      <w:t>P</w:t>
    </w:r>
    <w:r>
      <w:rPr>
        <w:rFonts w:asciiTheme="minorHAnsi" w:hAnsiTheme="minorHAnsi" w:cstheme="minorHAnsi"/>
        <w:b/>
        <w:color w:val="000000" w:themeColor="text1"/>
        <w:u w:val="single"/>
      </w:rPr>
      <w:t>resentation</w:t>
    </w:r>
    <w:r w:rsidRPr="006363DD">
      <w:rPr>
        <w:rFonts w:asciiTheme="minorHAnsi" w:hAnsiTheme="minorHAnsi" w:cstheme="minorHAnsi"/>
        <w:b/>
        <w:color w:val="000000" w:themeColor="text1"/>
        <w:u w:val="single"/>
      </w:rPr>
      <w:t xml:space="preserve"> – </w:t>
    </w:r>
    <w:r>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70D456ED" w14:textId="77777777" w:rsidR="00491651" w:rsidRDefault="00491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557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94174"/>
    <w:rsid w:val="000F4CE4"/>
    <w:rsid w:val="00125730"/>
    <w:rsid w:val="001B0A82"/>
    <w:rsid w:val="001D0DDD"/>
    <w:rsid w:val="001D5CAC"/>
    <w:rsid w:val="00223912"/>
    <w:rsid w:val="00242112"/>
    <w:rsid w:val="00253402"/>
    <w:rsid w:val="00277539"/>
    <w:rsid w:val="002A6F1C"/>
    <w:rsid w:val="0035582F"/>
    <w:rsid w:val="003673F7"/>
    <w:rsid w:val="00391A9D"/>
    <w:rsid w:val="003D5AD6"/>
    <w:rsid w:val="003F0E2A"/>
    <w:rsid w:val="00484F97"/>
    <w:rsid w:val="00491651"/>
    <w:rsid w:val="004D575F"/>
    <w:rsid w:val="0059281E"/>
    <w:rsid w:val="005F77C5"/>
    <w:rsid w:val="006138AA"/>
    <w:rsid w:val="0062519C"/>
    <w:rsid w:val="00633587"/>
    <w:rsid w:val="006363DD"/>
    <w:rsid w:val="00647E81"/>
    <w:rsid w:val="00647F07"/>
    <w:rsid w:val="006530D2"/>
    <w:rsid w:val="00660488"/>
    <w:rsid w:val="006645F5"/>
    <w:rsid w:val="006B6043"/>
    <w:rsid w:val="00803768"/>
    <w:rsid w:val="008B05C1"/>
    <w:rsid w:val="009107F4"/>
    <w:rsid w:val="009C2B9C"/>
    <w:rsid w:val="009F37CB"/>
    <w:rsid w:val="00A520F4"/>
    <w:rsid w:val="00A736BA"/>
    <w:rsid w:val="00AB34FE"/>
    <w:rsid w:val="00BC3BFA"/>
    <w:rsid w:val="00C45BB6"/>
    <w:rsid w:val="00C60A27"/>
    <w:rsid w:val="00CA1CD4"/>
    <w:rsid w:val="00CA6607"/>
    <w:rsid w:val="00CC4C41"/>
    <w:rsid w:val="00CD2262"/>
    <w:rsid w:val="00CF5E08"/>
    <w:rsid w:val="00D02B0B"/>
    <w:rsid w:val="00D14BFC"/>
    <w:rsid w:val="00D30F03"/>
    <w:rsid w:val="00D87BAB"/>
    <w:rsid w:val="00E1770E"/>
    <w:rsid w:val="00E601FF"/>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4A77D"/>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97228-3C2E-4371-B8BF-271486EB7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341</Words>
  <Characters>1946</Characters>
  <Application>Microsoft Office Word</Application>
  <DocSecurity>0</DocSecurity>
  <Lines>16</Lines>
  <Paragraphs>4</Paragraphs>
  <ScaleCrop>false</ScaleCrop>
  <Company>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Jenni Steen</cp:lastModifiedBy>
  <cp:revision>3</cp:revision>
  <dcterms:created xsi:type="dcterms:W3CDTF">2024-04-24T08:29:00Z</dcterms:created>
  <dcterms:modified xsi:type="dcterms:W3CDTF">2024-04-24T08:32:00Z</dcterms:modified>
</cp:coreProperties>
</file>