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B01013" w14:textId="77777777" w:rsidR="007B4BA7" w:rsidRDefault="00F9754A">
      <w:pPr>
        <w:jc w:val="both"/>
      </w:pPr>
      <w:r>
        <w:rPr>
          <w:noProof/>
        </w:rPr>
        <w:drawing>
          <wp:anchor distT="0" distB="0" distL="114300" distR="114300" simplePos="0" relativeHeight="251658240" behindDoc="0" locked="0" layoutInCell="1" hidden="0" allowOverlap="1" wp14:anchorId="3A15C7B6" wp14:editId="709B6928">
            <wp:simplePos x="0" y="0"/>
            <wp:positionH relativeFrom="column">
              <wp:posOffset>13336</wp:posOffset>
            </wp:positionH>
            <wp:positionV relativeFrom="paragraph">
              <wp:posOffset>286385</wp:posOffset>
            </wp:positionV>
            <wp:extent cx="5718175" cy="1964690"/>
            <wp:effectExtent l="0" t="0" r="0" b="0"/>
            <wp:wrapSquare wrapText="bothSides" distT="0" distB="0" distL="114300" distR="114300"/>
            <wp:docPr id="1" name="image1.png" descr="Image result for uwtsd"/>
            <wp:cNvGraphicFramePr/>
            <a:graphic xmlns:a="http://schemas.openxmlformats.org/drawingml/2006/main">
              <a:graphicData uri="http://schemas.openxmlformats.org/drawingml/2006/picture">
                <pic:pic xmlns:pic="http://schemas.openxmlformats.org/drawingml/2006/picture">
                  <pic:nvPicPr>
                    <pic:cNvPr id="0" name="image1.png" descr="Image result for uwtsd"/>
                    <pic:cNvPicPr preferRelativeResize="0"/>
                  </pic:nvPicPr>
                  <pic:blipFill>
                    <a:blip r:embed="rId8"/>
                    <a:srcRect/>
                    <a:stretch>
                      <a:fillRect/>
                    </a:stretch>
                  </pic:blipFill>
                  <pic:spPr>
                    <a:xfrm>
                      <a:off x="0" y="0"/>
                      <a:ext cx="5718175" cy="1964690"/>
                    </a:xfrm>
                    <a:prstGeom prst="rect">
                      <a:avLst/>
                    </a:prstGeom>
                    <a:ln/>
                  </pic:spPr>
                </pic:pic>
              </a:graphicData>
            </a:graphic>
          </wp:anchor>
        </w:drawing>
      </w:r>
      <w:r w:rsidR="001D53EE">
        <w:t xml:space="preserve">  </w:t>
      </w:r>
    </w:p>
    <w:p w14:paraId="6465696A" w14:textId="77777777" w:rsidR="007B4BA7" w:rsidRDefault="007B4BA7">
      <w:pPr>
        <w:jc w:val="both"/>
      </w:pPr>
    </w:p>
    <w:p w14:paraId="2189F069" w14:textId="77777777" w:rsidR="007B4BA7" w:rsidRDefault="007B4BA7">
      <w:pPr>
        <w:jc w:val="both"/>
      </w:pPr>
    </w:p>
    <w:p w14:paraId="43D8AB02" w14:textId="77777777" w:rsidR="007B4BA7" w:rsidRDefault="00F9754A">
      <w:pPr>
        <w:spacing w:line="360" w:lineRule="auto"/>
        <w:jc w:val="both"/>
        <w:rPr>
          <w:rFonts w:ascii="Arial" w:eastAsia="Arial" w:hAnsi="Arial" w:cs="Arial"/>
          <w:b/>
          <w:sz w:val="24"/>
          <w:szCs w:val="24"/>
        </w:rPr>
      </w:pPr>
      <w:r>
        <w:rPr>
          <w:rFonts w:ascii="Arial" w:eastAsia="Arial" w:hAnsi="Arial" w:cs="Arial"/>
          <w:b/>
          <w:sz w:val="24"/>
          <w:szCs w:val="24"/>
        </w:rPr>
        <w:t xml:space="preserve">Name – </w:t>
      </w:r>
      <w:r>
        <w:rPr>
          <w:rFonts w:ascii="Arial" w:eastAsia="Arial" w:hAnsi="Arial" w:cs="Arial"/>
          <w:sz w:val="24"/>
          <w:szCs w:val="24"/>
        </w:rPr>
        <w:t>Jay-Ryan Weaver</w:t>
      </w:r>
    </w:p>
    <w:p w14:paraId="6A2554C6" w14:textId="77777777" w:rsidR="007B4BA7" w:rsidRDefault="007B4BA7">
      <w:pPr>
        <w:spacing w:line="360" w:lineRule="auto"/>
        <w:jc w:val="both"/>
        <w:rPr>
          <w:rFonts w:ascii="Arial" w:eastAsia="Arial" w:hAnsi="Arial" w:cs="Arial"/>
          <w:b/>
          <w:sz w:val="24"/>
          <w:szCs w:val="24"/>
        </w:rPr>
      </w:pPr>
    </w:p>
    <w:p w14:paraId="35322318" w14:textId="77777777" w:rsidR="007B4BA7" w:rsidRDefault="00F9754A">
      <w:pPr>
        <w:spacing w:line="360" w:lineRule="auto"/>
        <w:jc w:val="both"/>
        <w:rPr>
          <w:rFonts w:ascii="Arial" w:eastAsia="Arial" w:hAnsi="Arial" w:cs="Arial"/>
          <w:b/>
          <w:sz w:val="24"/>
          <w:szCs w:val="24"/>
        </w:rPr>
      </w:pPr>
      <w:r>
        <w:rPr>
          <w:rFonts w:ascii="Arial" w:eastAsia="Arial" w:hAnsi="Arial" w:cs="Arial"/>
          <w:b/>
          <w:sz w:val="24"/>
          <w:szCs w:val="24"/>
        </w:rPr>
        <w:t xml:space="preserve">Student Number – </w:t>
      </w:r>
      <w:r>
        <w:rPr>
          <w:rFonts w:ascii="Arial" w:eastAsia="Arial" w:hAnsi="Arial" w:cs="Arial"/>
          <w:sz w:val="24"/>
          <w:szCs w:val="24"/>
        </w:rPr>
        <w:t>P151948</w:t>
      </w:r>
    </w:p>
    <w:p w14:paraId="5F793086" w14:textId="77777777" w:rsidR="007B4BA7" w:rsidRDefault="007B4BA7">
      <w:pPr>
        <w:spacing w:line="360" w:lineRule="auto"/>
        <w:jc w:val="both"/>
        <w:rPr>
          <w:rFonts w:ascii="Arial" w:eastAsia="Arial" w:hAnsi="Arial" w:cs="Arial"/>
          <w:b/>
          <w:sz w:val="24"/>
          <w:szCs w:val="24"/>
        </w:rPr>
      </w:pPr>
    </w:p>
    <w:p w14:paraId="47477898" w14:textId="77777777" w:rsidR="007B4BA7" w:rsidRDefault="00F9754A">
      <w:pPr>
        <w:spacing w:line="360" w:lineRule="auto"/>
        <w:jc w:val="both"/>
        <w:rPr>
          <w:rFonts w:ascii="Arial" w:eastAsia="Arial" w:hAnsi="Arial" w:cs="Arial"/>
          <w:b/>
          <w:sz w:val="24"/>
          <w:szCs w:val="24"/>
        </w:rPr>
      </w:pPr>
      <w:r>
        <w:rPr>
          <w:rFonts w:ascii="Arial" w:eastAsia="Arial" w:hAnsi="Arial" w:cs="Arial"/>
          <w:b/>
          <w:sz w:val="24"/>
          <w:szCs w:val="24"/>
        </w:rPr>
        <w:t xml:space="preserve">Course </w:t>
      </w:r>
      <w:r>
        <w:rPr>
          <w:rFonts w:ascii="Arial" w:eastAsia="Arial" w:hAnsi="Arial" w:cs="Arial"/>
          <w:sz w:val="24"/>
          <w:szCs w:val="24"/>
        </w:rPr>
        <w:t>– HND Quantity Surveying (Year 1)</w:t>
      </w:r>
    </w:p>
    <w:p w14:paraId="1BEA38FC" w14:textId="77777777" w:rsidR="007B4BA7" w:rsidRDefault="007B4BA7">
      <w:pPr>
        <w:spacing w:line="360" w:lineRule="auto"/>
        <w:jc w:val="both"/>
        <w:rPr>
          <w:rFonts w:ascii="Arial" w:eastAsia="Arial" w:hAnsi="Arial" w:cs="Arial"/>
          <w:b/>
          <w:sz w:val="24"/>
          <w:szCs w:val="24"/>
        </w:rPr>
      </w:pPr>
    </w:p>
    <w:p w14:paraId="0398E641" w14:textId="77777777" w:rsidR="007B4BA7" w:rsidRDefault="00F9754A">
      <w:pPr>
        <w:spacing w:line="360" w:lineRule="auto"/>
        <w:jc w:val="both"/>
        <w:rPr>
          <w:rFonts w:ascii="Arial" w:eastAsia="Arial" w:hAnsi="Arial" w:cs="Arial"/>
          <w:b/>
          <w:sz w:val="24"/>
          <w:szCs w:val="24"/>
        </w:rPr>
      </w:pPr>
      <w:r>
        <w:rPr>
          <w:rFonts w:ascii="Arial" w:eastAsia="Arial" w:hAnsi="Arial" w:cs="Arial"/>
          <w:b/>
          <w:sz w:val="24"/>
          <w:szCs w:val="24"/>
        </w:rPr>
        <w:t xml:space="preserve">Module – </w:t>
      </w:r>
      <w:r>
        <w:rPr>
          <w:rFonts w:ascii="Arial" w:eastAsia="Arial" w:hAnsi="Arial" w:cs="Arial"/>
          <w:sz w:val="24"/>
          <w:szCs w:val="24"/>
        </w:rPr>
        <w:t>Commercial Processes and Cost Management (M5X01871)</w:t>
      </w:r>
    </w:p>
    <w:p w14:paraId="1BC602C3" w14:textId="77777777" w:rsidR="007B4BA7" w:rsidRDefault="007B4BA7">
      <w:pPr>
        <w:spacing w:line="360" w:lineRule="auto"/>
        <w:jc w:val="both"/>
        <w:rPr>
          <w:rFonts w:ascii="Arial" w:eastAsia="Arial" w:hAnsi="Arial" w:cs="Arial"/>
          <w:b/>
          <w:sz w:val="24"/>
          <w:szCs w:val="24"/>
        </w:rPr>
      </w:pPr>
    </w:p>
    <w:p w14:paraId="1664C0B1" w14:textId="77777777" w:rsidR="007B4BA7" w:rsidRDefault="00F9754A">
      <w:pPr>
        <w:spacing w:line="360" w:lineRule="auto"/>
        <w:jc w:val="both"/>
        <w:rPr>
          <w:rFonts w:ascii="Arial" w:eastAsia="Arial" w:hAnsi="Arial" w:cs="Arial"/>
          <w:b/>
          <w:sz w:val="24"/>
          <w:szCs w:val="24"/>
        </w:rPr>
      </w:pPr>
      <w:r>
        <w:rPr>
          <w:rFonts w:ascii="Arial" w:eastAsia="Arial" w:hAnsi="Arial" w:cs="Arial"/>
          <w:b/>
          <w:sz w:val="24"/>
          <w:szCs w:val="24"/>
        </w:rPr>
        <w:t xml:space="preserve">Assignment Title </w:t>
      </w:r>
      <w:r>
        <w:rPr>
          <w:rFonts w:ascii="Arial" w:eastAsia="Arial" w:hAnsi="Arial" w:cs="Arial"/>
          <w:sz w:val="24"/>
          <w:szCs w:val="24"/>
        </w:rPr>
        <w:t>– Apply a range of estimating techniques in building estimation</w:t>
      </w:r>
    </w:p>
    <w:p w14:paraId="32411593" w14:textId="77777777" w:rsidR="007B4BA7" w:rsidRDefault="007B4BA7">
      <w:pPr>
        <w:spacing w:line="360" w:lineRule="auto"/>
        <w:jc w:val="both"/>
        <w:rPr>
          <w:rFonts w:ascii="Arial" w:eastAsia="Arial" w:hAnsi="Arial" w:cs="Arial"/>
          <w:b/>
          <w:sz w:val="24"/>
          <w:szCs w:val="24"/>
        </w:rPr>
      </w:pPr>
    </w:p>
    <w:p w14:paraId="05E588FD" w14:textId="77777777" w:rsidR="007B4BA7" w:rsidRDefault="00311C34">
      <w:pPr>
        <w:spacing w:line="360" w:lineRule="auto"/>
        <w:jc w:val="both"/>
        <w:rPr>
          <w:rFonts w:ascii="Arial" w:eastAsia="Arial" w:hAnsi="Arial" w:cs="Arial"/>
          <w:sz w:val="24"/>
          <w:szCs w:val="24"/>
        </w:rPr>
      </w:pPr>
      <w:r>
        <w:rPr>
          <w:rFonts w:ascii="Arial" w:eastAsia="Arial" w:hAnsi="Arial" w:cs="Arial"/>
          <w:b/>
          <w:sz w:val="24"/>
          <w:szCs w:val="24"/>
        </w:rPr>
        <w:t xml:space="preserve">Submitted </w:t>
      </w:r>
      <w:r w:rsidR="00F9754A">
        <w:rPr>
          <w:rFonts w:ascii="Arial" w:eastAsia="Arial" w:hAnsi="Arial" w:cs="Arial"/>
          <w:b/>
          <w:sz w:val="24"/>
          <w:szCs w:val="24"/>
        </w:rPr>
        <w:t xml:space="preserve">To (Module Tutor) – </w:t>
      </w:r>
      <w:r w:rsidR="00F9754A">
        <w:rPr>
          <w:rFonts w:ascii="Arial" w:eastAsia="Arial" w:hAnsi="Arial" w:cs="Arial"/>
          <w:sz w:val="24"/>
          <w:szCs w:val="24"/>
        </w:rPr>
        <w:t>Dr N Tobin</w:t>
      </w:r>
    </w:p>
    <w:p w14:paraId="51C50A8E" w14:textId="77777777" w:rsidR="007B4BA7" w:rsidRDefault="007B4BA7">
      <w:pPr>
        <w:spacing w:line="360" w:lineRule="auto"/>
        <w:jc w:val="both"/>
        <w:rPr>
          <w:rFonts w:ascii="Arial" w:eastAsia="Arial" w:hAnsi="Arial" w:cs="Arial"/>
          <w:b/>
          <w:sz w:val="24"/>
          <w:szCs w:val="24"/>
        </w:rPr>
      </w:pPr>
    </w:p>
    <w:p w14:paraId="0F32CFB7" w14:textId="77777777" w:rsidR="007B4BA7" w:rsidRDefault="00F9754A">
      <w:pPr>
        <w:spacing w:line="360" w:lineRule="auto"/>
        <w:jc w:val="both"/>
        <w:rPr>
          <w:rFonts w:ascii="Arial" w:eastAsia="Arial" w:hAnsi="Arial" w:cs="Arial"/>
          <w:sz w:val="24"/>
          <w:szCs w:val="24"/>
        </w:rPr>
      </w:pPr>
      <w:r>
        <w:rPr>
          <w:rFonts w:ascii="Arial" w:eastAsia="Arial" w:hAnsi="Arial" w:cs="Arial"/>
          <w:b/>
          <w:sz w:val="24"/>
          <w:szCs w:val="24"/>
        </w:rPr>
        <w:t xml:space="preserve">Submission Date – </w:t>
      </w:r>
      <w:r>
        <w:rPr>
          <w:rFonts w:ascii="Arial" w:eastAsia="Arial" w:hAnsi="Arial" w:cs="Arial"/>
          <w:sz w:val="24"/>
          <w:szCs w:val="24"/>
        </w:rPr>
        <w:t>19</w:t>
      </w:r>
      <w:r>
        <w:rPr>
          <w:rFonts w:ascii="Arial" w:eastAsia="Arial" w:hAnsi="Arial" w:cs="Arial"/>
          <w:sz w:val="24"/>
          <w:szCs w:val="24"/>
          <w:vertAlign w:val="superscript"/>
        </w:rPr>
        <w:t>th</w:t>
      </w:r>
      <w:r>
        <w:rPr>
          <w:rFonts w:ascii="Arial" w:eastAsia="Arial" w:hAnsi="Arial" w:cs="Arial"/>
          <w:sz w:val="24"/>
          <w:szCs w:val="24"/>
        </w:rPr>
        <w:t xml:space="preserve"> February 2019</w:t>
      </w:r>
    </w:p>
    <w:p w14:paraId="2B576910" w14:textId="77777777" w:rsidR="007B4BA7" w:rsidRDefault="007B4BA7">
      <w:pPr>
        <w:spacing w:line="360" w:lineRule="auto"/>
        <w:jc w:val="both"/>
        <w:rPr>
          <w:rFonts w:ascii="Arial" w:eastAsia="Arial" w:hAnsi="Arial" w:cs="Arial"/>
          <w:b/>
          <w:sz w:val="24"/>
          <w:szCs w:val="24"/>
        </w:rPr>
      </w:pPr>
    </w:p>
    <w:p w14:paraId="53664C86" w14:textId="77777777" w:rsidR="007B4BA7" w:rsidRDefault="007B4BA7">
      <w:pPr>
        <w:jc w:val="both"/>
      </w:pPr>
    </w:p>
    <w:p w14:paraId="169295FC" w14:textId="77777777" w:rsidR="007B4BA7" w:rsidRDefault="007B4BA7">
      <w:pPr>
        <w:jc w:val="both"/>
      </w:pPr>
    </w:p>
    <w:p w14:paraId="1090AE34" w14:textId="77777777" w:rsidR="007B4BA7" w:rsidRDefault="007B4BA7">
      <w:pPr>
        <w:jc w:val="both"/>
      </w:pPr>
    </w:p>
    <w:p w14:paraId="1977C993" w14:textId="32361C48" w:rsidR="007A740D" w:rsidRDefault="00F9754A" w:rsidP="007A740D">
      <w:pPr>
        <w:spacing w:line="360" w:lineRule="auto"/>
        <w:jc w:val="both"/>
        <w:rPr>
          <w:rFonts w:ascii="Arial" w:eastAsia="Arial" w:hAnsi="Arial" w:cs="Arial"/>
          <w:b/>
          <w:sz w:val="24"/>
          <w:szCs w:val="24"/>
          <w:u w:val="single"/>
        </w:rPr>
      </w:pPr>
      <w:r>
        <w:rPr>
          <w:rFonts w:ascii="Arial" w:eastAsia="Arial" w:hAnsi="Arial" w:cs="Arial"/>
          <w:b/>
          <w:sz w:val="24"/>
          <w:szCs w:val="24"/>
          <w:u w:val="single"/>
        </w:rPr>
        <w:lastRenderedPageBreak/>
        <w:t>Table of Content</w:t>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sidR="00545E5F">
        <w:rPr>
          <w:rFonts w:ascii="Arial" w:eastAsia="Arial" w:hAnsi="Arial" w:cs="Arial"/>
          <w:b/>
          <w:sz w:val="24"/>
          <w:szCs w:val="24"/>
          <w:u w:val="single"/>
        </w:rPr>
        <w:t>Page</w:t>
      </w:r>
    </w:p>
    <w:p w14:paraId="237CC739" w14:textId="7E04A90F" w:rsidR="007A740D" w:rsidRPr="00420422" w:rsidRDefault="00420422" w:rsidP="00420422">
      <w:pPr>
        <w:pStyle w:val="ListParagraph"/>
        <w:numPr>
          <w:ilvl w:val="0"/>
          <w:numId w:val="9"/>
        </w:numP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r w:rsidR="007A740D" w:rsidRPr="00420422">
        <w:rPr>
          <w:rFonts w:ascii="Arial" w:eastAsia="Arial" w:hAnsi="Arial" w:cs="Arial"/>
          <w:color w:val="000000"/>
          <w:sz w:val="24"/>
          <w:szCs w:val="24"/>
        </w:rPr>
        <w:t>Introduction</w:t>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t>3</w:t>
      </w:r>
      <w:r w:rsidR="00545E5F">
        <w:rPr>
          <w:rFonts w:ascii="Arial" w:eastAsia="Arial" w:hAnsi="Arial" w:cs="Arial"/>
          <w:color w:val="000000"/>
          <w:sz w:val="24"/>
          <w:szCs w:val="24"/>
        </w:rPr>
        <w:tab/>
      </w:r>
    </w:p>
    <w:p w14:paraId="04F39FBD" w14:textId="68782EE1" w:rsidR="007A740D" w:rsidRPr="007A740D" w:rsidRDefault="007A740D" w:rsidP="007A740D">
      <w:pPr>
        <w:pStyle w:val="ListParagraph"/>
        <w:numPr>
          <w:ilvl w:val="1"/>
          <w:numId w:val="6"/>
        </w:numPr>
        <w:spacing w:line="360" w:lineRule="auto"/>
        <w:jc w:val="both"/>
        <w:rPr>
          <w:rFonts w:ascii="Arial" w:eastAsia="Arial" w:hAnsi="Arial" w:cs="Arial"/>
          <w:sz w:val="24"/>
          <w:szCs w:val="24"/>
        </w:rPr>
      </w:pPr>
      <w:r w:rsidRPr="007A740D">
        <w:rPr>
          <w:rFonts w:ascii="Arial" w:eastAsia="Arial" w:hAnsi="Arial" w:cs="Arial"/>
          <w:sz w:val="24"/>
          <w:szCs w:val="24"/>
        </w:rPr>
        <w:t>Aim of Report</w:t>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t>3</w:t>
      </w:r>
      <w:r w:rsidR="00545E5F">
        <w:rPr>
          <w:rFonts w:ascii="Arial" w:eastAsia="Arial" w:hAnsi="Arial" w:cs="Arial"/>
          <w:sz w:val="24"/>
          <w:szCs w:val="24"/>
        </w:rPr>
        <w:tab/>
      </w:r>
    </w:p>
    <w:p w14:paraId="1143DAD2" w14:textId="51A16BD1" w:rsidR="007A740D" w:rsidRPr="007A740D" w:rsidRDefault="007A740D" w:rsidP="007A740D">
      <w:pPr>
        <w:pStyle w:val="ListParagraph"/>
        <w:numPr>
          <w:ilvl w:val="1"/>
          <w:numId w:val="6"/>
        </w:numPr>
        <w:spacing w:line="360" w:lineRule="auto"/>
        <w:jc w:val="both"/>
        <w:rPr>
          <w:rFonts w:ascii="Arial" w:eastAsia="Arial" w:hAnsi="Arial" w:cs="Arial"/>
          <w:sz w:val="24"/>
          <w:szCs w:val="24"/>
        </w:rPr>
      </w:pPr>
      <w:r w:rsidRPr="007A740D">
        <w:rPr>
          <w:rFonts w:ascii="Arial" w:eastAsia="Arial" w:hAnsi="Arial" w:cs="Arial"/>
          <w:sz w:val="24"/>
          <w:szCs w:val="24"/>
        </w:rPr>
        <w:t>Assumptions</w:t>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t>3-4</w:t>
      </w:r>
    </w:p>
    <w:p w14:paraId="732E76DD" w14:textId="29AA6C5E" w:rsidR="007A740D" w:rsidRPr="007A740D" w:rsidRDefault="007A740D" w:rsidP="007A740D">
      <w:pPr>
        <w:pStyle w:val="ListParagraph"/>
        <w:numPr>
          <w:ilvl w:val="1"/>
          <w:numId w:val="6"/>
        </w:numPr>
        <w:spacing w:line="360" w:lineRule="auto"/>
        <w:jc w:val="both"/>
        <w:rPr>
          <w:rFonts w:ascii="Arial" w:eastAsia="Arial" w:hAnsi="Arial" w:cs="Arial"/>
          <w:sz w:val="24"/>
          <w:szCs w:val="24"/>
        </w:rPr>
      </w:pPr>
      <w:r w:rsidRPr="007A740D">
        <w:rPr>
          <w:rFonts w:ascii="Arial" w:eastAsia="Arial" w:hAnsi="Arial" w:cs="Arial"/>
          <w:sz w:val="24"/>
          <w:szCs w:val="24"/>
        </w:rPr>
        <w:t>Order of Estimate</w:t>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t>5-9</w:t>
      </w:r>
    </w:p>
    <w:p w14:paraId="5892EE8D" w14:textId="401DB1E6" w:rsidR="007A740D" w:rsidRPr="007A740D" w:rsidRDefault="007A740D" w:rsidP="007A740D">
      <w:pPr>
        <w:pStyle w:val="ListParagraph"/>
        <w:numPr>
          <w:ilvl w:val="1"/>
          <w:numId w:val="6"/>
        </w:numPr>
        <w:spacing w:line="360" w:lineRule="auto"/>
        <w:jc w:val="both"/>
        <w:rPr>
          <w:rFonts w:ascii="Arial" w:eastAsia="Arial" w:hAnsi="Arial" w:cs="Arial"/>
          <w:sz w:val="24"/>
          <w:szCs w:val="24"/>
        </w:rPr>
      </w:pPr>
      <w:r w:rsidRPr="007A740D">
        <w:rPr>
          <w:rFonts w:ascii="Arial" w:eastAsia="Arial" w:hAnsi="Arial" w:cs="Arial"/>
          <w:sz w:val="24"/>
          <w:szCs w:val="24"/>
        </w:rPr>
        <w:t>Labour Rates</w:t>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t>9-10</w:t>
      </w:r>
    </w:p>
    <w:p w14:paraId="17D67137" w14:textId="1B3C36B8" w:rsidR="007A740D" w:rsidRPr="00321BE4" w:rsidRDefault="007A740D" w:rsidP="007A740D">
      <w:pPr>
        <w:pStyle w:val="ListParagraph"/>
        <w:numPr>
          <w:ilvl w:val="1"/>
          <w:numId w:val="6"/>
        </w:numPr>
        <w:spacing w:line="360" w:lineRule="auto"/>
        <w:jc w:val="both"/>
        <w:rPr>
          <w:rFonts w:ascii="Arial" w:eastAsia="Arial" w:hAnsi="Arial" w:cs="Arial"/>
          <w:sz w:val="24"/>
          <w:szCs w:val="24"/>
          <w:u w:val="single"/>
        </w:rPr>
      </w:pPr>
      <w:r w:rsidRPr="007A740D">
        <w:rPr>
          <w:rFonts w:ascii="Arial" w:eastAsia="Arial" w:hAnsi="Arial" w:cs="Arial"/>
          <w:color w:val="000000"/>
          <w:sz w:val="24"/>
          <w:szCs w:val="24"/>
        </w:rPr>
        <w:t>Sources of Cost Data</w:t>
      </w:r>
      <w:r w:rsidR="00F9754A" w:rsidRPr="007A740D">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r>
      <w:r w:rsidR="00545E5F">
        <w:rPr>
          <w:rFonts w:ascii="Arial" w:eastAsia="Arial" w:hAnsi="Arial" w:cs="Arial"/>
          <w:color w:val="000000"/>
          <w:sz w:val="24"/>
          <w:szCs w:val="24"/>
        </w:rPr>
        <w:tab/>
        <w:t>10-11</w:t>
      </w:r>
    </w:p>
    <w:p w14:paraId="34F63429" w14:textId="4BCED695" w:rsidR="00321BE4" w:rsidRDefault="00321BE4" w:rsidP="007A740D">
      <w:pPr>
        <w:pStyle w:val="ListParagraph"/>
        <w:numPr>
          <w:ilvl w:val="1"/>
          <w:numId w:val="6"/>
        </w:numPr>
        <w:spacing w:line="360" w:lineRule="auto"/>
        <w:jc w:val="both"/>
        <w:rPr>
          <w:rFonts w:ascii="Arial" w:eastAsia="Arial" w:hAnsi="Arial" w:cs="Arial"/>
          <w:sz w:val="24"/>
          <w:szCs w:val="24"/>
        </w:rPr>
      </w:pPr>
      <w:r w:rsidRPr="00321BE4">
        <w:rPr>
          <w:rFonts w:ascii="Arial" w:eastAsia="Arial" w:hAnsi="Arial" w:cs="Arial"/>
          <w:sz w:val="24"/>
          <w:szCs w:val="24"/>
        </w:rPr>
        <w:t>Conclusion</w:t>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r>
      <w:r w:rsidR="00545E5F">
        <w:rPr>
          <w:rFonts w:ascii="Arial" w:eastAsia="Arial" w:hAnsi="Arial" w:cs="Arial"/>
          <w:sz w:val="24"/>
          <w:szCs w:val="24"/>
        </w:rPr>
        <w:tab/>
        <w:t>11</w:t>
      </w:r>
    </w:p>
    <w:p w14:paraId="590AE932" w14:textId="43A74DA2" w:rsidR="003841A0" w:rsidRPr="00321BE4" w:rsidRDefault="003841A0" w:rsidP="007A740D">
      <w:pPr>
        <w:pStyle w:val="ListParagraph"/>
        <w:numPr>
          <w:ilvl w:val="1"/>
          <w:numId w:val="6"/>
        </w:numPr>
        <w:spacing w:line="360" w:lineRule="auto"/>
        <w:jc w:val="both"/>
        <w:rPr>
          <w:rFonts w:ascii="Arial" w:eastAsia="Arial" w:hAnsi="Arial" w:cs="Arial"/>
          <w:sz w:val="24"/>
          <w:szCs w:val="24"/>
        </w:rPr>
      </w:pPr>
      <w:r>
        <w:rPr>
          <w:rFonts w:ascii="Arial" w:eastAsia="Arial" w:hAnsi="Arial" w:cs="Arial"/>
          <w:sz w:val="24"/>
          <w:szCs w:val="24"/>
        </w:rPr>
        <w:t>References</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t>12</w:t>
      </w:r>
    </w:p>
    <w:p w14:paraId="18C2043A" w14:textId="77777777" w:rsidR="007B4BA7" w:rsidRDefault="007B4BA7" w:rsidP="00BB5AAC">
      <w:pPr>
        <w:spacing w:line="360" w:lineRule="auto"/>
        <w:ind w:left="360"/>
        <w:jc w:val="both"/>
        <w:rPr>
          <w:rFonts w:ascii="Arial" w:eastAsia="Arial" w:hAnsi="Arial" w:cs="Arial"/>
          <w:sz w:val="24"/>
          <w:szCs w:val="24"/>
        </w:rPr>
      </w:pPr>
    </w:p>
    <w:p w14:paraId="6628F637" w14:textId="77777777" w:rsidR="007B4BA7" w:rsidRDefault="007B4BA7" w:rsidP="003C5948">
      <w:pPr>
        <w:spacing w:line="360" w:lineRule="auto"/>
        <w:jc w:val="both"/>
        <w:rPr>
          <w:rFonts w:ascii="Arial" w:eastAsia="Arial" w:hAnsi="Arial" w:cs="Arial"/>
          <w:sz w:val="24"/>
          <w:szCs w:val="24"/>
        </w:rPr>
      </w:pPr>
    </w:p>
    <w:p w14:paraId="4C7A9151" w14:textId="77777777" w:rsidR="007B4BA7" w:rsidRDefault="007B4BA7" w:rsidP="003C5948">
      <w:pPr>
        <w:spacing w:line="360" w:lineRule="auto"/>
        <w:jc w:val="both"/>
        <w:rPr>
          <w:rFonts w:ascii="Arial" w:eastAsia="Arial" w:hAnsi="Arial" w:cs="Arial"/>
          <w:sz w:val="24"/>
          <w:szCs w:val="24"/>
        </w:rPr>
      </w:pPr>
    </w:p>
    <w:p w14:paraId="1525BB80" w14:textId="77777777" w:rsidR="007B4BA7" w:rsidRDefault="007B4BA7" w:rsidP="003C5948">
      <w:pPr>
        <w:spacing w:line="360" w:lineRule="auto"/>
        <w:jc w:val="both"/>
        <w:rPr>
          <w:rFonts w:ascii="Arial" w:eastAsia="Arial" w:hAnsi="Arial" w:cs="Arial"/>
          <w:sz w:val="24"/>
          <w:szCs w:val="24"/>
        </w:rPr>
      </w:pPr>
    </w:p>
    <w:p w14:paraId="6396E6A1" w14:textId="77777777" w:rsidR="007B4BA7" w:rsidRDefault="007B4BA7" w:rsidP="003C5948">
      <w:pPr>
        <w:spacing w:line="360" w:lineRule="auto"/>
        <w:jc w:val="both"/>
        <w:rPr>
          <w:rFonts w:ascii="Arial" w:eastAsia="Arial" w:hAnsi="Arial" w:cs="Arial"/>
          <w:sz w:val="24"/>
          <w:szCs w:val="24"/>
        </w:rPr>
      </w:pPr>
    </w:p>
    <w:p w14:paraId="2F1A931E" w14:textId="77777777" w:rsidR="007B4BA7" w:rsidRDefault="007B4BA7" w:rsidP="003C5948">
      <w:pPr>
        <w:spacing w:line="360" w:lineRule="auto"/>
        <w:jc w:val="both"/>
        <w:rPr>
          <w:rFonts w:ascii="Arial" w:eastAsia="Arial" w:hAnsi="Arial" w:cs="Arial"/>
          <w:sz w:val="24"/>
          <w:szCs w:val="24"/>
        </w:rPr>
      </w:pPr>
    </w:p>
    <w:p w14:paraId="298ABD91" w14:textId="77777777" w:rsidR="007B4BA7" w:rsidRDefault="007B4BA7" w:rsidP="003C5948">
      <w:pPr>
        <w:spacing w:line="360" w:lineRule="auto"/>
        <w:jc w:val="both"/>
        <w:rPr>
          <w:rFonts w:ascii="Arial" w:eastAsia="Arial" w:hAnsi="Arial" w:cs="Arial"/>
          <w:sz w:val="24"/>
          <w:szCs w:val="24"/>
        </w:rPr>
      </w:pPr>
    </w:p>
    <w:p w14:paraId="4A972B15" w14:textId="77777777" w:rsidR="007B4BA7" w:rsidRDefault="007B4BA7" w:rsidP="003C5948">
      <w:pPr>
        <w:spacing w:line="360" w:lineRule="auto"/>
        <w:jc w:val="both"/>
        <w:rPr>
          <w:rFonts w:ascii="Arial" w:eastAsia="Arial" w:hAnsi="Arial" w:cs="Arial"/>
          <w:sz w:val="24"/>
          <w:szCs w:val="24"/>
        </w:rPr>
      </w:pPr>
    </w:p>
    <w:p w14:paraId="245CA271" w14:textId="77777777" w:rsidR="007B4BA7" w:rsidRDefault="007B4BA7" w:rsidP="003C5948">
      <w:pPr>
        <w:spacing w:line="360" w:lineRule="auto"/>
        <w:jc w:val="both"/>
        <w:rPr>
          <w:rFonts w:ascii="Arial" w:eastAsia="Arial" w:hAnsi="Arial" w:cs="Arial"/>
          <w:sz w:val="24"/>
          <w:szCs w:val="24"/>
        </w:rPr>
      </w:pPr>
    </w:p>
    <w:p w14:paraId="10D08C6A" w14:textId="77777777" w:rsidR="007B4BA7" w:rsidRDefault="007B4BA7" w:rsidP="003C5948">
      <w:pPr>
        <w:spacing w:line="360" w:lineRule="auto"/>
        <w:jc w:val="both"/>
        <w:rPr>
          <w:rFonts w:ascii="Arial" w:eastAsia="Arial" w:hAnsi="Arial" w:cs="Arial"/>
          <w:sz w:val="24"/>
          <w:szCs w:val="24"/>
        </w:rPr>
      </w:pPr>
    </w:p>
    <w:p w14:paraId="2BA77D4D" w14:textId="77777777" w:rsidR="007B4BA7" w:rsidRDefault="007B4BA7" w:rsidP="003C5948">
      <w:pPr>
        <w:spacing w:line="360" w:lineRule="auto"/>
        <w:jc w:val="both"/>
        <w:rPr>
          <w:rFonts w:ascii="Arial" w:eastAsia="Arial" w:hAnsi="Arial" w:cs="Arial"/>
          <w:sz w:val="24"/>
          <w:szCs w:val="24"/>
        </w:rPr>
      </w:pPr>
    </w:p>
    <w:p w14:paraId="537EAEB1" w14:textId="77777777" w:rsidR="007B4BA7" w:rsidRDefault="007B4BA7" w:rsidP="003C5948">
      <w:pPr>
        <w:spacing w:line="360" w:lineRule="auto"/>
        <w:jc w:val="both"/>
        <w:rPr>
          <w:rFonts w:ascii="Arial" w:eastAsia="Arial" w:hAnsi="Arial" w:cs="Arial"/>
          <w:sz w:val="24"/>
          <w:szCs w:val="24"/>
        </w:rPr>
      </w:pPr>
    </w:p>
    <w:p w14:paraId="3E008D39" w14:textId="77777777" w:rsidR="007B4BA7" w:rsidRDefault="007B4BA7" w:rsidP="003C5948">
      <w:pPr>
        <w:spacing w:line="360" w:lineRule="auto"/>
        <w:jc w:val="both"/>
        <w:rPr>
          <w:rFonts w:ascii="Arial" w:eastAsia="Arial" w:hAnsi="Arial" w:cs="Arial"/>
          <w:sz w:val="24"/>
          <w:szCs w:val="24"/>
        </w:rPr>
      </w:pPr>
    </w:p>
    <w:p w14:paraId="3636A424" w14:textId="77777777" w:rsidR="007B4BA7" w:rsidRDefault="007B4BA7" w:rsidP="003C5948">
      <w:pPr>
        <w:spacing w:line="360" w:lineRule="auto"/>
        <w:jc w:val="both"/>
        <w:rPr>
          <w:rFonts w:ascii="Arial" w:eastAsia="Arial" w:hAnsi="Arial" w:cs="Arial"/>
          <w:sz w:val="24"/>
          <w:szCs w:val="24"/>
        </w:rPr>
      </w:pPr>
    </w:p>
    <w:p w14:paraId="6943CA26" w14:textId="77777777" w:rsidR="007B4BA7" w:rsidRDefault="007B4BA7" w:rsidP="003C5948">
      <w:pPr>
        <w:spacing w:line="360" w:lineRule="auto"/>
        <w:jc w:val="both"/>
        <w:rPr>
          <w:rFonts w:ascii="Arial" w:eastAsia="Arial" w:hAnsi="Arial" w:cs="Arial"/>
          <w:sz w:val="24"/>
          <w:szCs w:val="24"/>
        </w:rPr>
      </w:pPr>
    </w:p>
    <w:p w14:paraId="68AF022C" w14:textId="77777777" w:rsidR="007B4BA7" w:rsidRDefault="007B4BA7" w:rsidP="003C5948">
      <w:pPr>
        <w:spacing w:line="360" w:lineRule="auto"/>
        <w:jc w:val="both"/>
        <w:rPr>
          <w:rFonts w:ascii="Arial" w:eastAsia="Arial" w:hAnsi="Arial" w:cs="Arial"/>
          <w:sz w:val="24"/>
          <w:szCs w:val="24"/>
        </w:rPr>
      </w:pPr>
    </w:p>
    <w:p w14:paraId="2DED9F62" w14:textId="77777777" w:rsidR="00420422" w:rsidRDefault="00420422" w:rsidP="00420422">
      <w:pPr>
        <w:pStyle w:val="ListParagraph"/>
        <w:pBdr>
          <w:top w:val="nil"/>
          <w:left w:val="nil"/>
          <w:bottom w:val="nil"/>
          <w:right w:val="nil"/>
          <w:between w:val="nil"/>
        </w:pBdr>
        <w:spacing w:line="360" w:lineRule="auto"/>
        <w:ind w:left="0"/>
        <w:jc w:val="both"/>
        <w:rPr>
          <w:rFonts w:ascii="Arial" w:eastAsia="Arial" w:hAnsi="Arial" w:cs="Arial"/>
          <w:sz w:val="24"/>
          <w:szCs w:val="24"/>
        </w:rPr>
      </w:pPr>
    </w:p>
    <w:p w14:paraId="1C24BA72" w14:textId="77777777" w:rsidR="00277311" w:rsidRDefault="00277311" w:rsidP="00420422">
      <w:pPr>
        <w:pStyle w:val="ListParagraph"/>
        <w:pBdr>
          <w:top w:val="nil"/>
          <w:left w:val="nil"/>
          <w:bottom w:val="nil"/>
          <w:right w:val="nil"/>
          <w:between w:val="nil"/>
        </w:pBdr>
        <w:spacing w:line="360" w:lineRule="auto"/>
        <w:ind w:left="0"/>
        <w:jc w:val="both"/>
        <w:rPr>
          <w:rFonts w:ascii="Arial" w:eastAsia="Arial" w:hAnsi="Arial" w:cs="Arial"/>
          <w:sz w:val="24"/>
          <w:szCs w:val="24"/>
        </w:rPr>
      </w:pPr>
    </w:p>
    <w:p w14:paraId="10083883" w14:textId="77777777" w:rsidR="007B4BA7" w:rsidRDefault="00420422" w:rsidP="00420422">
      <w:pPr>
        <w:pStyle w:val="ListParagraph"/>
        <w:numPr>
          <w:ilvl w:val="0"/>
          <w:numId w:val="13"/>
        </w:numPr>
        <w:pBdr>
          <w:top w:val="nil"/>
          <w:left w:val="nil"/>
          <w:bottom w:val="nil"/>
          <w:right w:val="nil"/>
          <w:between w:val="nil"/>
        </w:pBdr>
        <w:spacing w:line="360" w:lineRule="auto"/>
        <w:jc w:val="both"/>
        <w:rPr>
          <w:rFonts w:ascii="Arial" w:eastAsia="Arial" w:hAnsi="Arial" w:cs="Arial"/>
          <w:b/>
          <w:color w:val="000000"/>
          <w:sz w:val="24"/>
          <w:szCs w:val="24"/>
          <w:u w:val="single"/>
        </w:rPr>
      </w:pPr>
      <w:r>
        <w:rPr>
          <w:rFonts w:ascii="Arial" w:eastAsia="Arial" w:hAnsi="Arial" w:cs="Arial"/>
          <w:b/>
          <w:color w:val="000000"/>
          <w:sz w:val="24"/>
          <w:szCs w:val="24"/>
        </w:rPr>
        <w:lastRenderedPageBreak/>
        <w:t xml:space="preserve">     </w:t>
      </w:r>
      <w:r w:rsidR="00F9754A" w:rsidRPr="00420422">
        <w:rPr>
          <w:rFonts w:ascii="Arial" w:eastAsia="Arial" w:hAnsi="Arial" w:cs="Arial"/>
          <w:b/>
          <w:color w:val="000000"/>
          <w:sz w:val="24"/>
          <w:szCs w:val="24"/>
          <w:u w:val="single"/>
        </w:rPr>
        <w:t xml:space="preserve">Introduction </w:t>
      </w:r>
    </w:p>
    <w:p w14:paraId="266CBF20" w14:textId="5BC1DB06" w:rsidR="00F85519" w:rsidRDefault="004A5D5C" w:rsidP="007A740D">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An estimate is an approximate value for a specific project using the specification, programme and </w:t>
      </w:r>
      <w:r w:rsidR="00F85519">
        <w:rPr>
          <w:rFonts w:ascii="Arial" w:eastAsia="Arial" w:hAnsi="Arial" w:cs="Arial"/>
          <w:color w:val="000000"/>
          <w:sz w:val="24"/>
          <w:szCs w:val="24"/>
        </w:rPr>
        <w:t xml:space="preserve">tender documents provided. Estimating </w:t>
      </w:r>
      <w:r w:rsidR="00DD01A1">
        <w:rPr>
          <w:rFonts w:ascii="Arial" w:eastAsia="Arial" w:hAnsi="Arial" w:cs="Arial"/>
          <w:color w:val="000000"/>
          <w:sz w:val="24"/>
          <w:szCs w:val="24"/>
        </w:rPr>
        <w:t>for</w:t>
      </w:r>
      <w:r w:rsidR="00F85519">
        <w:rPr>
          <w:rFonts w:ascii="Arial" w:eastAsia="Arial" w:hAnsi="Arial" w:cs="Arial"/>
          <w:color w:val="000000"/>
          <w:sz w:val="24"/>
          <w:szCs w:val="24"/>
        </w:rPr>
        <w:t xml:space="preserve"> a whole project is done at tendering stage of a project. This is when the clients’ Quantity Surveyor sends out the tender documents to contractors to provide a bid for the project. This is done by either sending out to selected contractors, which is called selective tendering or it can be published online or in newsletters etc. This style of tendering is called open tender. There is a final tender style called negotiated tendering which involves a client only going to one contractor and negotiating a price for the project, which is agreed by both parties. </w:t>
      </w:r>
      <w:r w:rsidR="00364A31">
        <w:rPr>
          <w:rFonts w:ascii="Arial" w:eastAsia="Arial" w:hAnsi="Arial" w:cs="Arial"/>
          <w:color w:val="000000"/>
          <w:sz w:val="24"/>
          <w:szCs w:val="24"/>
        </w:rPr>
        <w:t>(DBW,2018).</w:t>
      </w:r>
    </w:p>
    <w:p w14:paraId="34ECF7AE" w14:textId="77777777" w:rsidR="007A740D" w:rsidRPr="007A740D" w:rsidRDefault="007A740D" w:rsidP="007A740D">
      <w:pPr>
        <w:pBdr>
          <w:top w:val="nil"/>
          <w:left w:val="nil"/>
          <w:bottom w:val="nil"/>
          <w:right w:val="nil"/>
          <w:between w:val="nil"/>
        </w:pBdr>
        <w:spacing w:line="360" w:lineRule="auto"/>
        <w:jc w:val="both"/>
        <w:rPr>
          <w:rFonts w:ascii="Arial" w:eastAsia="Arial" w:hAnsi="Arial" w:cs="Arial"/>
          <w:b/>
          <w:color w:val="000000"/>
          <w:sz w:val="24"/>
          <w:szCs w:val="24"/>
          <w:u w:val="single"/>
        </w:rPr>
      </w:pPr>
      <w:r w:rsidRPr="007A740D">
        <w:rPr>
          <w:rFonts w:ascii="Arial" w:eastAsia="Arial" w:hAnsi="Arial" w:cs="Arial"/>
          <w:b/>
          <w:color w:val="000000"/>
          <w:sz w:val="24"/>
          <w:szCs w:val="24"/>
        </w:rPr>
        <w:t>1.0</w:t>
      </w:r>
      <w:r w:rsidR="00420422">
        <w:rPr>
          <w:rFonts w:ascii="Arial" w:eastAsia="Arial" w:hAnsi="Arial" w:cs="Arial"/>
          <w:b/>
          <w:color w:val="000000"/>
          <w:sz w:val="24"/>
          <w:szCs w:val="24"/>
        </w:rPr>
        <w:t>1</w:t>
      </w:r>
      <w:r>
        <w:rPr>
          <w:rFonts w:ascii="Arial" w:eastAsia="Arial" w:hAnsi="Arial" w:cs="Arial"/>
          <w:b/>
          <w:color w:val="000000"/>
          <w:sz w:val="24"/>
          <w:szCs w:val="24"/>
        </w:rPr>
        <w:tab/>
      </w:r>
      <w:r w:rsidRPr="007A740D">
        <w:rPr>
          <w:rFonts w:ascii="Arial" w:eastAsia="Arial" w:hAnsi="Arial" w:cs="Arial"/>
          <w:b/>
          <w:color w:val="000000"/>
          <w:sz w:val="24"/>
          <w:szCs w:val="24"/>
          <w:u w:val="single"/>
        </w:rPr>
        <w:t>Aim of Report</w:t>
      </w:r>
    </w:p>
    <w:p w14:paraId="01E6ABE0" w14:textId="6B968849" w:rsidR="007A740D" w:rsidRDefault="00F9754A" w:rsidP="00A352EA">
      <w:pPr>
        <w:spacing w:line="360" w:lineRule="auto"/>
        <w:jc w:val="both"/>
        <w:rPr>
          <w:rFonts w:ascii="Arial" w:eastAsia="Arial" w:hAnsi="Arial" w:cs="Arial"/>
          <w:sz w:val="24"/>
          <w:szCs w:val="24"/>
        </w:rPr>
      </w:pPr>
      <w:r>
        <w:rPr>
          <w:rFonts w:ascii="Arial" w:eastAsia="Arial" w:hAnsi="Arial" w:cs="Arial"/>
          <w:sz w:val="24"/>
          <w:szCs w:val="24"/>
        </w:rPr>
        <w:t>The aim of thi</w:t>
      </w:r>
      <w:r w:rsidR="00420422">
        <w:rPr>
          <w:rFonts w:ascii="Arial" w:eastAsia="Arial" w:hAnsi="Arial" w:cs="Arial"/>
          <w:sz w:val="24"/>
          <w:szCs w:val="24"/>
        </w:rPr>
        <w:t>s report</w:t>
      </w:r>
      <w:r>
        <w:rPr>
          <w:rFonts w:ascii="Arial" w:eastAsia="Arial" w:hAnsi="Arial" w:cs="Arial"/>
          <w:sz w:val="24"/>
          <w:szCs w:val="24"/>
        </w:rPr>
        <w:t xml:space="preserve"> is to act as a cost advisor for a client, </w:t>
      </w:r>
      <w:r w:rsidR="00DD611B">
        <w:rPr>
          <w:rFonts w:ascii="Arial" w:eastAsia="Arial" w:hAnsi="Arial" w:cs="Arial"/>
          <w:sz w:val="24"/>
          <w:szCs w:val="24"/>
        </w:rPr>
        <w:t>CALA Homes</w:t>
      </w:r>
      <w:r>
        <w:rPr>
          <w:rFonts w:ascii="Arial" w:eastAsia="Arial" w:hAnsi="Arial" w:cs="Arial"/>
          <w:sz w:val="24"/>
          <w:szCs w:val="24"/>
        </w:rPr>
        <w:t xml:space="preserve">, </w:t>
      </w:r>
      <w:r w:rsidR="00E42B38">
        <w:rPr>
          <w:rFonts w:ascii="Arial" w:eastAsia="Arial" w:hAnsi="Arial" w:cs="Arial"/>
          <w:sz w:val="24"/>
          <w:szCs w:val="24"/>
        </w:rPr>
        <w:t>w</w:t>
      </w:r>
      <w:r w:rsidR="00DD611B" w:rsidRPr="00DD611B">
        <w:rPr>
          <w:rFonts w:ascii="Arial" w:eastAsia="Arial" w:hAnsi="Arial" w:cs="Arial"/>
          <w:sz w:val="24"/>
          <w:szCs w:val="24"/>
        </w:rPr>
        <w:t xml:space="preserve">ho are </w:t>
      </w:r>
      <w:r w:rsidR="00E42B38">
        <w:rPr>
          <w:rFonts w:ascii="Arial" w:eastAsia="Arial" w:hAnsi="Arial" w:cs="Arial"/>
          <w:sz w:val="24"/>
          <w:szCs w:val="24"/>
        </w:rPr>
        <w:t>planning</w:t>
      </w:r>
      <w:r w:rsidR="00DD611B" w:rsidRPr="00DD611B">
        <w:rPr>
          <w:rFonts w:ascii="Arial" w:eastAsia="Arial" w:hAnsi="Arial" w:cs="Arial"/>
          <w:sz w:val="24"/>
          <w:szCs w:val="24"/>
        </w:rPr>
        <w:t xml:space="preserve"> to build a 3-</w:t>
      </w:r>
      <w:r w:rsidR="00E42B38">
        <w:rPr>
          <w:rFonts w:ascii="Arial" w:eastAsia="Arial" w:hAnsi="Arial" w:cs="Arial"/>
          <w:sz w:val="24"/>
          <w:szCs w:val="24"/>
        </w:rPr>
        <w:t>bed</w:t>
      </w:r>
      <w:r w:rsidR="00DD611B" w:rsidRPr="00DD611B">
        <w:rPr>
          <w:rFonts w:ascii="Arial" w:eastAsia="Arial" w:hAnsi="Arial" w:cs="Arial"/>
          <w:sz w:val="24"/>
          <w:szCs w:val="24"/>
        </w:rPr>
        <w:t>room semi-</w:t>
      </w:r>
      <w:r w:rsidR="00DD611B">
        <w:rPr>
          <w:rFonts w:ascii="Arial" w:eastAsia="Arial" w:hAnsi="Arial" w:cs="Arial"/>
          <w:sz w:val="24"/>
          <w:szCs w:val="24"/>
        </w:rPr>
        <w:t>detached</w:t>
      </w:r>
      <w:r w:rsidR="00DD611B" w:rsidRPr="00DD611B">
        <w:rPr>
          <w:rFonts w:ascii="Arial" w:eastAsia="Arial" w:hAnsi="Arial" w:cs="Arial"/>
          <w:sz w:val="24"/>
          <w:szCs w:val="24"/>
        </w:rPr>
        <w:t xml:space="preserve"> property in Townhill, Swansea.</w:t>
      </w:r>
      <w:r w:rsidR="00DD611B">
        <w:rPr>
          <w:rFonts w:ascii="Arial" w:eastAsia="Arial" w:hAnsi="Arial" w:cs="Arial"/>
          <w:sz w:val="24"/>
          <w:szCs w:val="24"/>
        </w:rPr>
        <w:t xml:space="preserve"> </w:t>
      </w:r>
      <w:r>
        <w:rPr>
          <w:rFonts w:ascii="Arial" w:eastAsia="Arial" w:hAnsi="Arial" w:cs="Arial"/>
          <w:sz w:val="24"/>
          <w:szCs w:val="24"/>
        </w:rPr>
        <w:t>My</w:t>
      </w:r>
      <w:r w:rsidR="006B17DB">
        <w:rPr>
          <w:rFonts w:ascii="Arial" w:eastAsia="Arial" w:hAnsi="Arial" w:cs="Arial"/>
          <w:sz w:val="24"/>
          <w:szCs w:val="24"/>
        </w:rPr>
        <w:t xml:space="preserve"> job</w:t>
      </w:r>
      <w:r w:rsidR="00107175">
        <w:rPr>
          <w:rFonts w:ascii="Arial" w:eastAsia="Arial" w:hAnsi="Arial" w:cs="Arial"/>
          <w:sz w:val="24"/>
          <w:szCs w:val="24"/>
        </w:rPr>
        <w:t xml:space="preserve">, as a cost advisor for </w:t>
      </w:r>
      <w:r w:rsidR="00071B4F">
        <w:rPr>
          <w:rFonts w:ascii="Arial" w:eastAsia="Arial" w:hAnsi="Arial" w:cs="Arial"/>
          <w:sz w:val="24"/>
          <w:szCs w:val="24"/>
        </w:rPr>
        <w:t xml:space="preserve">CALA Homes, a </w:t>
      </w:r>
      <w:r w:rsidR="006B17DB">
        <w:rPr>
          <w:rFonts w:ascii="Arial" w:eastAsia="Arial" w:hAnsi="Arial" w:cs="Arial"/>
          <w:sz w:val="24"/>
          <w:szCs w:val="24"/>
        </w:rPr>
        <w:t>customer of my boss</w:t>
      </w:r>
      <w:r w:rsidR="00071B4F">
        <w:rPr>
          <w:rFonts w:ascii="Arial" w:eastAsia="Arial" w:hAnsi="Arial" w:cs="Arial"/>
          <w:sz w:val="24"/>
          <w:szCs w:val="24"/>
        </w:rPr>
        <w:t xml:space="preserve">, </w:t>
      </w:r>
      <w:r w:rsidR="00071B4F" w:rsidRPr="00071B4F">
        <w:rPr>
          <w:rFonts w:ascii="Arial" w:eastAsia="Arial" w:hAnsi="Arial" w:cs="Arial"/>
          <w:sz w:val="24"/>
          <w:szCs w:val="24"/>
        </w:rPr>
        <w:t>McLeod + Aiken Cost Consultancy Ltd,</w:t>
      </w:r>
      <w:r>
        <w:rPr>
          <w:rFonts w:ascii="Arial" w:eastAsia="Arial" w:hAnsi="Arial" w:cs="Arial"/>
          <w:sz w:val="24"/>
          <w:szCs w:val="24"/>
        </w:rPr>
        <w:t xml:space="preserve"> is to produce an estimate cost for the proposed building and calculate labour costs for some parts of the work. In my report I will need to discuss the sources of cost data and their limitations. </w:t>
      </w:r>
    </w:p>
    <w:p w14:paraId="095C65CD" w14:textId="77777777" w:rsidR="007A740D" w:rsidRPr="00420422" w:rsidRDefault="007A740D" w:rsidP="00420422">
      <w:pPr>
        <w:pStyle w:val="ListParagraph"/>
        <w:numPr>
          <w:ilvl w:val="1"/>
          <w:numId w:val="11"/>
        </w:numPr>
        <w:spacing w:line="360" w:lineRule="auto"/>
        <w:jc w:val="both"/>
        <w:rPr>
          <w:rFonts w:ascii="Arial" w:eastAsia="Arial" w:hAnsi="Arial" w:cs="Arial"/>
          <w:b/>
          <w:sz w:val="24"/>
          <w:szCs w:val="24"/>
          <w:u w:val="single"/>
        </w:rPr>
      </w:pPr>
      <w:r w:rsidRPr="00420422">
        <w:rPr>
          <w:rFonts w:ascii="Arial" w:eastAsia="Arial" w:hAnsi="Arial" w:cs="Arial"/>
          <w:b/>
          <w:sz w:val="24"/>
          <w:szCs w:val="24"/>
          <w:u w:val="single"/>
        </w:rPr>
        <w:t>Assumptions</w:t>
      </w:r>
    </w:p>
    <w:p w14:paraId="38BA3082" w14:textId="77777777" w:rsidR="009573AD" w:rsidRDefault="009573AD" w:rsidP="009573AD">
      <w:pPr>
        <w:spacing w:line="360" w:lineRule="auto"/>
        <w:jc w:val="both"/>
        <w:rPr>
          <w:rFonts w:ascii="Arial" w:eastAsia="Arial" w:hAnsi="Arial" w:cs="Arial"/>
          <w:sz w:val="24"/>
          <w:szCs w:val="24"/>
        </w:rPr>
      </w:pPr>
      <w:r>
        <w:rPr>
          <w:rFonts w:ascii="Arial" w:eastAsia="Arial" w:hAnsi="Arial" w:cs="Arial"/>
          <w:sz w:val="24"/>
          <w:szCs w:val="24"/>
        </w:rPr>
        <w:t>As part of m</w:t>
      </w:r>
      <w:r w:rsidR="00B77E8B">
        <w:rPr>
          <w:rFonts w:ascii="Arial" w:eastAsia="Arial" w:hAnsi="Arial" w:cs="Arial"/>
          <w:sz w:val="24"/>
          <w:szCs w:val="24"/>
        </w:rPr>
        <w:t>y report</w:t>
      </w:r>
      <w:r>
        <w:rPr>
          <w:rFonts w:ascii="Arial" w:eastAsia="Arial" w:hAnsi="Arial" w:cs="Arial"/>
          <w:sz w:val="24"/>
          <w:szCs w:val="24"/>
        </w:rPr>
        <w:t>, the following assumptions have been made.</w:t>
      </w:r>
    </w:p>
    <w:tbl>
      <w:tblPr>
        <w:tblStyle w:val="TableGrid"/>
        <w:tblW w:w="0" w:type="auto"/>
        <w:tblLook w:val="04A0" w:firstRow="1" w:lastRow="0" w:firstColumn="1" w:lastColumn="0" w:noHBand="0" w:noVBand="1"/>
      </w:tblPr>
      <w:tblGrid>
        <w:gridCol w:w="4508"/>
        <w:gridCol w:w="4508"/>
      </w:tblGrid>
      <w:tr w:rsidR="00B77E8B" w14:paraId="262B8484" w14:textId="77777777" w:rsidTr="00B77E8B">
        <w:tc>
          <w:tcPr>
            <w:tcW w:w="4508" w:type="dxa"/>
            <w:shd w:val="clear" w:color="auto" w:fill="D9D9D9" w:themeFill="background1" w:themeFillShade="D9"/>
          </w:tcPr>
          <w:p w14:paraId="59E3BD30" w14:textId="77777777" w:rsidR="00B77E8B" w:rsidRPr="00B77E8B" w:rsidRDefault="00BC4CF6" w:rsidP="00B77E8B">
            <w:pPr>
              <w:spacing w:line="360" w:lineRule="auto"/>
              <w:jc w:val="center"/>
              <w:rPr>
                <w:rFonts w:ascii="Arial" w:eastAsia="Arial" w:hAnsi="Arial" w:cs="Arial"/>
                <w:b/>
                <w:sz w:val="24"/>
                <w:szCs w:val="24"/>
                <w:u w:val="single"/>
              </w:rPr>
            </w:pPr>
            <w:r>
              <w:rPr>
                <w:rFonts w:ascii="Arial" w:eastAsia="Arial" w:hAnsi="Arial" w:cs="Arial"/>
                <w:b/>
                <w:sz w:val="24"/>
                <w:szCs w:val="24"/>
                <w:u w:val="single"/>
              </w:rPr>
              <w:t>Description</w:t>
            </w:r>
          </w:p>
        </w:tc>
        <w:tc>
          <w:tcPr>
            <w:tcW w:w="4508" w:type="dxa"/>
            <w:shd w:val="clear" w:color="auto" w:fill="D9D9D9" w:themeFill="background1" w:themeFillShade="D9"/>
          </w:tcPr>
          <w:p w14:paraId="10DDC06B" w14:textId="77777777" w:rsidR="00B77E8B" w:rsidRPr="00B77E8B" w:rsidRDefault="00B77E8B" w:rsidP="00B77E8B">
            <w:pPr>
              <w:spacing w:line="360" w:lineRule="auto"/>
              <w:jc w:val="center"/>
              <w:rPr>
                <w:rFonts w:ascii="Arial" w:eastAsia="Arial" w:hAnsi="Arial" w:cs="Arial"/>
                <w:b/>
                <w:sz w:val="24"/>
                <w:szCs w:val="24"/>
                <w:u w:val="single"/>
              </w:rPr>
            </w:pPr>
            <w:r>
              <w:rPr>
                <w:rFonts w:ascii="Arial" w:eastAsia="Arial" w:hAnsi="Arial" w:cs="Arial"/>
                <w:b/>
                <w:sz w:val="24"/>
                <w:szCs w:val="24"/>
                <w:u w:val="single"/>
              </w:rPr>
              <w:t>Assumption</w:t>
            </w:r>
          </w:p>
        </w:tc>
      </w:tr>
      <w:tr w:rsidR="00B77E8B" w14:paraId="2AFE1552" w14:textId="77777777" w:rsidTr="00B77E8B">
        <w:tc>
          <w:tcPr>
            <w:tcW w:w="4508" w:type="dxa"/>
          </w:tcPr>
          <w:p w14:paraId="6E8785E8" w14:textId="260F3001" w:rsidR="00147E9A" w:rsidRDefault="00147E9A" w:rsidP="00147E9A">
            <w:pPr>
              <w:spacing w:line="360" w:lineRule="auto"/>
              <w:jc w:val="both"/>
              <w:rPr>
                <w:rFonts w:ascii="Arial" w:eastAsia="Arial" w:hAnsi="Arial" w:cs="Arial"/>
                <w:sz w:val="24"/>
                <w:szCs w:val="24"/>
              </w:rPr>
            </w:pPr>
            <w:r w:rsidRPr="00E32D78">
              <w:rPr>
                <w:rFonts w:ascii="Arial" w:eastAsia="Arial" w:hAnsi="Arial" w:cs="Arial"/>
                <w:b/>
                <w:sz w:val="24"/>
                <w:szCs w:val="24"/>
              </w:rPr>
              <w:t>Gross Floor Area (GFA)</w:t>
            </w:r>
            <w:r>
              <w:rPr>
                <w:rFonts w:ascii="Arial" w:eastAsia="Arial" w:hAnsi="Arial" w:cs="Arial"/>
                <w:sz w:val="24"/>
                <w:szCs w:val="24"/>
              </w:rPr>
              <w:t xml:space="preserve"> </w:t>
            </w:r>
          </w:p>
          <w:p w14:paraId="6028F9D5" w14:textId="77777777" w:rsidR="00B77E8B" w:rsidRDefault="00B77E8B" w:rsidP="009573AD">
            <w:pPr>
              <w:spacing w:line="360" w:lineRule="auto"/>
              <w:jc w:val="both"/>
              <w:rPr>
                <w:rFonts w:ascii="Arial" w:eastAsia="Arial" w:hAnsi="Arial" w:cs="Arial"/>
                <w:sz w:val="24"/>
                <w:szCs w:val="24"/>
              </w:rPr>
            </w:pPr>
          </w:p>
        </w:tc>
        <w:tc>
          <w:tcPr>
            <w:tcW w:w="4508" w:type="dxa"/>
          </w:tcPr>
          <w:p w14:paraId="1F055798" w14:textId="77F89A45" w:rsidR="00B77E8B" w:rsidRDefault="00147E9A" w:rsidP="00D06FEE">
            <w:pPr>
              <w:spacing w:line="360" w:lineRule="auto"/>
              <w:jc w:val="both"/>
              <w:rPr>
                <w:rFonts w:ascii="Arial" w:eastAsia="Arial" w:hAnsi="Arial" w:cs="Arial"/>
                <w:sz w:val="24"/>
                <w:szCs w:val="24"/>
              </w:rPr>
            </w:pPr>
            <w:r>
              <w:rPr>
                <w:rFonts w:ascii="Arial" w:eastAsia="Arial" w:hAnsi="Arial" w:cs="Arial"/>
                <w:sz w:val="24"/>
                <w:szCs w:val="24"/>
              </w:rPr>
              <w:t xml:space="preserve">As there are no dimensions on the drawings provided, I used the David Wilson Homes website to find the average floor area of houses in the UK. It stated that the average GFA of a </w:t>
            </w:r>
            <w:r w:rsidR="00634F4C">
              <w:rPr>
                <w:rFonts w:ascii="Arial" w:eastAsia="Arial" w:hAnsi="Arial" w:cs="Arial"/>
                <w:sz w:val="24"/>
                <w:szCs w:val="24"/>
              </w:rPr>
              <w:t>3-bedroom</w:t>
            </w:r>
            <w:r>
              <w:rPr>
                <w:rFonts w:ascii="Arial" w:eastAsia="Arial" w:hAnsi="Arial" w:cs="Arial"/>
                <w:sz w:val="24"/>
                <w:szCs w:val="24"/>
              </w:rPr>
              <w:t xml:space="preserve"> </w:t>
            </w:r>
            <w:r w:rsidRPr="00E32D78">
              <w:rPr>
                <w:rFonts w:ascii="Arial" w:eastAsia="Arial" w:hAnsi="Arial" w:cs="Arial"/>
                <w:sz w:val="24"/>
                <w:szCs w:val="24"/>
              </w:rPr>
              <w:t>semi-detached house with 2 stories</w:t>
            </w:r>
            <w:r>
              <w:rPr>
                <w:rFonts w:ascii="Arial" w:eastAsia="Arial" w:hAnsi="Arial" w:cs="Arial"/>
                <w:sz w:val="24"/>
                <w:szCs w:val="24"/>
              </w:rPr>
              <w:t xml:space="preserve"> was </w:t>
            </w:r>
            <w:r w:rsidRPr="00E32D78">
              <w:rPr>
                <w:rFonts w:ascii="Arial" w:eastAsia="Arial" w:hAnsi="Arial" w:cs="Arial"/>
                <w:sz w:val="24"/>
                <w:szCs w:val="24"/>
              </w:rPr>
              <w:t>96 m²</w:t>
            </w:r>
            <w:r>
              <w:rPr>
                <w:rFonts w:ascii="Arial" w:eastAsia="Arial" w:hAnsi="Arial" w:cs="Arial"/>
                <w:sz w:val="24"/>
                <w:szCs w:val="24"/>
              </w:rPr>
              <w:t>. I then made an assumption that the loft area</w:t>
            </w:r>
            <w:r w:rsidR="007F5CB0">
              <w:rPr>
                <w:rFonts w:ascii="Arial" w:eastAsia="Arial" w:hAnsi="Arial" w:cs="Arial"/>
                <w:sz w:val="24"/>
                <w:szCs w:val="24"/>
              </w:rPr>
              <w:t xml:space="preserve"> is </w:t>
            </w:r>
            <w:r>
              <w:rPr>
                <w:rFonts w:ascii="Arial" w:eastAsia="Arial" w:hAnsi="Arial" w:cs="Arial"/>
                <w:sz w:val="24"/>
                <w:szCs w:val="24"/>
              </w:rPr>
              <w:t xml:space="preserve">half the area of the first floor, meaning a floor area of 24m². This giving the house a </w:t>
            </w:r>
            <w:r>
              <w:rPr>
                <w:rFonts w:ascii="Arial" w:eastAsia="Arial" w:hAnsi="Arial" w:cs="Arial"/>
                <w:sz w:val="24"/>
                <w:szCs w:val="24"/>
              </w:rPr>
              <w:lastRenderedPageBreak/>
              <w:t>total floor area of 120m² (calculation below, figure 1) (</w:t>
            </w:r>
            <w:r w:rsidR="00D06FEE">
              <w:rPr>
                <w:rStyle w:val="Hyperlink"/>
              </w:rPr>
              <w:t>DWH,2018)</w:t>
            </w:r>
          </w:p>
        </w:tc>
      </w:tr>
      <w:tr w:rsidR="00B77E8B" w14:paraId="129A6E2D" w14:textId="77777777" w:rsidTr="00B77E8B">
        <w:tc>
          <w:tcPr>
            <w:tcW w:w="4508" w:type="dxa"/>
          </w:tcPr>
          <w:p w14:paraId="7084BFFB" w14:textId="77777777" w:rsidR="00147E9A" w:rsidRDefault="00147E9A" w:rsidP="00147E9A">
            <w:pPr>
              <w:spacing w:line="360" w:lineRule="auto"/>
              <w:jc w:val="both"/>
              <w:rPr>
                <w:rFonts w:ascii="Arial" w:eastAsia="Arial" w:hAnsi="Arial" w:cs="Arial"/>
                <w:sz w:val="24"/>
                <w:szCs w:val="24"/>
              </w:rPr>
            </w:pPr>
            <w:r w:rsidRPr="00E32D78">
              <w:rPr>
                <w:rFonts w:ascii="Arial" w:eastAsia="Arial" w:hAnsi="Arial" w:cs="Arial"/>
                <w:b/>
                <w:sz w:val="24"/>
                <w:szCs w:val="24"/>
              </w:rPr>
              <w:lastRenderedPageBreak/>
              <w:t>Building Height</w:t>
            </w:r>
          </w:p>
          <w:p w14:paraId="2FC5EE2E" w14:textId="77777777" w:rsidR="00B77E8B" w:rsidRDefault="00B77E8B" w:rsidP="009573AD">
            <w:pPr>
              <w:spacing w:line="360" w:lineRule="auto"/>
              <w:jc w:val="both"/>
              <w:rPr>
                <w:rFonts w:ascii="Arial" w:eastAsia="Arial" w:hAnsi="Arial" w:cs="Arial"/>
                <w:sz w:val="24"/>
                <w:szCs w:val="24"/>
              </w:rPr>
            </w:pPr>
          </w:p>
        </w:tc>
        <w:tc>
          <w:tcPr>
            <w:tcW w:w="4508" w:type="dxa"/>
          </w:tcPr>
          <w:p w14:paraId="574F2710" w14:textId="7E330066" w:rsidR="00B77E8B" w:rsidRDefault="00147E9A" w:rsidP="00D06FEE">
            <w:pPr>
              <w:spacing w:line="360" w:lineRule="auto"/>
              <w:jc w:val="both"/>
              <w:rPr>
                <w:rFonts w:ascii="Arial" w:eastAsia="Arial" w:hAnsi="Arial" w:cs="Arial"/>
                <w:sz w:val="24"/>
                <w:szCs w:val="24"/>
              </w:rPr>
            </w:pPr>
            <w:r>
              <w:rPr>
                <w:rFonts w:ascii="Arial" w:eastAsia="Arial" w:hAnsi="Arial" w:cs="Arial"/>
                <w:sz w:val="24"/>
                <w:szCs w:val="24"/>
              </w:rPr>
              <w:t>I assumed that the height of the house was 5.7m from ground level to the gutter. This was assumed due to no dimensions on the drawings an</w:t>
            </w:r>
            <w:r w:rsidR="00D06FEE">
              <w:rPr>
                <w:rFonts w:ascii="Arial" w:eastAsia="Arial" w:hAnsi="Arial" w:cs="Arial"/>
                <w:sz w:val="24"/>
                <w:szCs w:val="24"/>
              </w:rPr>
              <w:t xml:space="preserve">d was assumed using the website </w:t>
            </w:r>
            <w:r>
              <w:rPr>
                <w:rFonts w:ascii="Arial" w:eastAsia="Arial" w:hAnsi="Arial" w:cs="Arial"/>
                <w:sz w:val="24"/>
                <w:szCs w:val="24"/>
              </w:rPr>
              <w:t>(Sketch below, figure 2)</w:t>
            </w:r>
            <w:r w:rsidR="00D06FEE">
              <w:rPr>
                <w:rFonts w:ascii="Arial" w:eastAsia="Arial" w:hAnsi="Arial" w:cs="Arial"/>
                <w:sz w:val="24"/>
                <w:szCs w:val="24"/>
              </w:rPr>
              <w:t xml:space="preserve"> (</w:t>
            </w:r>
            <w:r w:rsidR="00D06FEE">
              <w:rPr>
                <w:rFonts w:ascii="Arial" w:eastAsia="Arial" w:hAnsi="Arial" w:cs="Arial"/>
                <w:szCs w:val="24"/>
              </w:rPr>
              <w:t>Ladder Safety, 2018)</w:t>
            </w:r>
          </w:p>
        </w:tc>
      </w:tr>
      <w:tr w:rsidR="00B77E8B" w14:paraId="79361C61" w14:textId="77777777" w:rsidTr="00B77E8B">
        <w:tc>
          <w:tcPr>
            <w:tcW w:w="4508" w:type="dxa"/>
          </w:tcPr>
          <w:p w14:paraId="49817443" w14:textId="77777777" w:rsidR="00147E9A" w:rsidRDefault="00147E9A" w:rsidP="00147E9A">
            <w:pPr>
              <w:spacing w:line="360" w:lineRule="auto"/>
              <w:jc w:val="both"/>
              <w:rPr>
                <w:rFonts w:ascii="Arial" w:eastAsia="Arial" w:hAnsi="Arial" w:cs="Arial"/>
                <w:sz w:val="24"/>
                <w:szCs w:val="24"/>
              </w:rPr>
            </w:pPr>
            <w:r w:rsidRPr="00D348AB">
              <w:rPr>
                <w:rFonts w:ascii="Arial" w:eastAsia="Arial" w:hAnsi="Arial" w:cs="Arial"/>
                <w:b/>
                <w:sz w:val="24"/>
                <w:szCs w:val="24"/>
              </w:rPr>
              <w:t>Facilitating Works</w:t>
            </w:r>
            <w:r>
              <w:rPr>
                <w:rFonts w:ascii="Arial" w:eastAsia="Arial" w:hAnsi="Arial" w:cs="Arial"/>
                <w:sz w:val="24"/>
                <w:szCs w:val="24"/>
              </w:rPr>
              <w:t xml:space="preserve"> </w:t>
            </w:r>
          </w:p>
          <w:p w14:paraId="065605DC" w14:textId="77777777" w:rsidR="00B77E8B" w:rsidRDefault="00B77E8B" w:rsidP="009573AD">
            <w:pPr>
              <w:spacing w:line="360" w:lineRule="auto"/>
              <w:jc w:val="both"/>
              <w:rPr>
                <w:rFonts w:ascii="Arial" w:eastAsia="Arial" w:hAnsi="Arial" w:cs="Arial"/>
                <w:sz w:val="24"/>
                <w:szCs w:val="24"/>
              </w:rPr>
            </w:pPr>
          </w:p>
        </w:tc>
        <w:tc>
          <w:tcPr>
            <w:tcW w:w="4508" w:type="dxa"/>
          </w:tcPr>
          <w:p w14:paraId="2D2B8265" w14:textId="77777777" w:rsidR="00B77E8B" w:rsidRDefault="00147E9A" w:rsidP="009573AD">
            <w:pPr>
              <w:spacing w:line="360" w:lineRule="auto"/>
              <w:jc w:val="both"/>
              <w:rPr>
                <w:rFonts w:ascii="Arial" w:eastAsia="Arial" w:hAnsi="Arial" w:cs="Arial"/>
                <w:sz w:val="24"/>
                <w:szCs w:val="24"/>
              </w:rPr>
            </w:pPr>
            <w:r>
              <w:rPr>
                <w:rFonts w:ascii="Arial" w:eastAsia="Arial" w:hAnsi="Arial" w:cs="Arial"/>
                <w:sz w:val="24"/>
                <w:szCs w:val="24"/>
              </w:rPr>
              <w:t>I have assumed that all facilitating works were completed before my estimate was drafted. As a result, no costs have been allowed for these works.</w:t>
            </w:r>
          </w:p>
        </w:tc>
      </w:tr>
    </w:tbl>
    <w:p w14:paraId="2BEB9E37" w14:textId="77777777" w:rsidR="00147E9A" w:rsidRDefault="00147E9A" w:rsidP="00E32D78">
      <w:pPr>
        <w:spacing w:line="360" w:lineRule="auto"/>
        <w:jc w:val="both"/>
        <w:rPr>
          <w:rFonts w:ascii="Arial" w:eastAsia="Arial" w:hAnsi="Arial" w:cs="Arial"/>
          <w:sz w:val="24"/>
          <w:szCs w:val="24"/>
        </w:rPr>
      </w:pPr>
    </w:p>
    <w:tbl>
      <w:tblPr>
        <w:tblStyle w:val="TableGrid"/>
        <w:tblW w:w="0" w:type="auto"/>
        <w:tblLook w:val="04A0" w:firstRow="1" w:lastRow="0" w:firstColumn="1" w:lastColumn="0" w:noHBand="0" w:noVBand="1"/>
      </w:tblPr>
      <w:tblGrid>
        <w:gridCol w:w="3010"/>
        <w:gridCol w:w="2996"/>
        <w:gridCol w:w="3010"/>
      </w:tblGrid>
      <w:tr w:rsidR="00E32D78" w14:paraId="4CEB6AC4" w14:textId="77777777" w:rsidTr="00E32D78">
        <w:tc>
          <w:tcPr>
            <w:tcW w:w="3010" w:type="dxa"/>
            <w:shd w:val="clear" w:color="auto" w:fill="D9D9D9" w:themeFill="background1" w:themeFillShade="D9"/>
          </w:tcPr>
          <w:p w14:paraId="092169E4" w14:textId="77777777" w:rsidR="00E32D78" w:rsidRPr="003C5948" w:rsidRDefault="00E32D78" w:rsidP="00A44DD9">
            <w:pPr>
              <w:spacing w:line="360" w:lineRule="auto"/>
              <w:jc w:val="center"/>
              <w:rPr>
                <w:rFonts w:ascii="Arial" w:eastAsia="Arial" w:hAnsi="Arial" w:cs="Arial"/>
                <w:b/>
                <w:sz w:val="24"/>
                <w:szCs w:val="24"/>
              </w:rPr>
            </w:pPr>
            <w:r>
              <w:rPr>
                <w:rFonts w:ascii="Arial" w:eastAsia="Arial" w:hAnsi="Arial" w:cs="Arial"/>
                <w:b/>
                <w:sz w:val="24"/>
                <w:szCs w:val="24"/>
              </w:rPr>
              <w:t>Location</w:t>
            </w:r>
          </w:p>
        </w:tc>
        <w:tc>
          <w:tcPr>
            <w:tcW w:w="2996" w:type="dxa"/>
            <w:shd w:val="clear" w:color="auto" w:fill="D9D9D9" w:themeFill="background1" w:themeFillShade="D9"/>
          </w:tcPr>
          <w:p w14:paraId="61E8155C" w14:textId="77777777" w:rsidR="00E32D78" w:rsidRPr="003C5948" w:rsidRDefault="00E32D78" w:rsidP="00A44DD9">
            <w:pPr>
              <w:spacing w:line="360" w:lineRule="auto"/>
              <w:jc w:val="center"/>
              <w:rPr>
                <w:rFonts w:ascii="Arial" w:eastAsia="Arial" w:hAnsi="Arial" w:cs="Arial"/>
                <w:b/>
                <w:sz w:val="24"/>
                <w:szCs w:val="24"/>
              </w:rPr>
            </w:pPr>
            <w:r w:rsidRPr="003C5948">
              <w:rPr>
                <w:rFonts w:ascii="Arial" w:eastAsia="Arial" w:hAnsi="Arial" w:cs="Arial"/>
                <w:b/>
                <w:sz w:val="24"/>
                <w:szCs w:val="24"/>
              </w:rPr>
              <w:t>Floor Area</w:t>
            </w:r>
            <w:r>
              <w:rPr>
                <w:rFonts w:ascii="Arial" w:eastAsia="Arial" w:hAnsi="Arial" w:cs="Arial"/>
                <w:b/>
                <w:sz w:val="24"/>
                <w:szCs w:val="24"/>
              </w:rPr>
              <w:t xml:space="preserve"> (m²)</w:t>
            </w:r>
          </w:p>
        </w:tc>
        <w:tc>
          <w:tcPr>
            <w:tcW w:w="3010" w:type="dxa"/>
            <w:shd w:val="clear" w:color="auto" w:fill="D9D9D9" w:themeFill="background1" w:themeFillShade="D9"/>
          </w:tcPr>
          <w:p w14:paraId="1F8859D8" w14:textId="77777777" w:rsidR="00E32D78" w:rsidRPr="003C5948" w:rsidRDefault="00E32D78" w:rsidP="00A44DD9">
            <w:pPr>
              <w:spacing w:line="360" w:lineRule="auto"/>
              <w:jc w:val="center"/>
              <w:rPr>
                <w:rFonts w:ascii="Arial" w:eastAsia="Arial" w:hAnsi="Arial" w:cs="Arial"/>
                <w:b/>
                <w:sz w:val="24"/>
                <w:szCs w:val="24"/>
              </w:rPr>
            </w:pPr>
            <w:r w:rsidRPr="003C5948">
              <w:rPr>
                <w:rFonts w:ascii="Arial" w:eastAsia="Arial" w:hAnsi="Arial" w:cs="Arial"/>
                <w:b/>
                <w:sz w:val="24"/>
                <w:szCs w:val="24"/>
              </w:rPr>
              <w:t>Running Total</w:t>
            </w:r>
            <w:r>
              <w:rPr>
                <w:rFonts w:ascii="Arial" w:eastAsia="Arial" w:hAnsi="Arial" w:cs="Arial"/>
                <w:b/>
                <w:sz w:val="24"/>
                <w:szCs w:val="24"/>
              </w:rPr>
              <w:t xml:space="preserve"> (m²)</w:t>
            </w:r>
          </w:p>
        </w:tc>
      </w:tr>
      <w:tr w:rsidR="00E32D78" w14:paraId="7C39A015" w14:textId="77777777" w:rsidTr="00E32D78">
        <w:tc>
          <w:tcPr>
            <w:tcW w:w="3010" w:type="dxa"/>
          </w:tcPr>
          <w:p w14:paraId="7E6BBCFD"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Ground Floor</w:t>
            </w:r>
          </w:p>
        </w:tc>
        <w:tc>
          <w:tcPr>
            <w:tcW w:w="2996" w:type="dxa"/>
          </w:tcPr>
          <w:p w14:paraId="063E234F"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48</w:t>
            </w:r>
          </w:p>
        </w:tc>
        <w:tc>
          <w:tcPr>
            <w:tcW w:w="3010" w:type="dxa"/>
          </w:tcPr>
          <w:p w14:paraId="18DD48AC"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48</w:t>
            </w:r>
          </w:p>
        </w:tc>
      </w:tr>
      <w:tr w:rsidR="00E32D78" w14:paraId="4DDCE433" w14:textId="77777777" w:rsidTr="00E32D78">
        <w:tc>
          <w:tcPr>
            <w:tcW w:w="3010" w:type="dxa"/>
          </w:tcPr>
          <w:p w14:paraId="49BF4F46"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First Floor</w:t>
            </w:r>
          </w:p>
        </w:tc>
        <w:tc>
          <w:tcPr>
            <w:tcW w:w="2996" w:type="dxa"/>
          </w:tcPr>
          <w:p w14:paraId="4B50FDD5"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48</w:t>
            </w:r>
          </w:p>
        </w:tc>
        <w:tc>
          <w:tcPr>
            <w:tcW w:w="3010" w:type="dxa"/>
          </w:tcPr>
          <w:p w14:paraId="7D26A034"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96</w:t>
            </w:r>
          </w:p>
        </w:tc>
      </w:tr>
      <w:tr w:rsidR="00E32D78" w14:paraId="64C5CF8B" w14:textId="77777777" w:rsidTr="00E32D78">
        <w:tc>
          <w:tcPr>
            <w:tcW w:w="3010" w:type="dxa"/>
          </w:tcPr>
          <w:p w14:paraId="2E2B555D"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Loft</w:t>
            </w:r>
          </w:p>
        </w:tc>
        <w:tc>
          <w:tcPr>
            <w:tcW w:w="2996" w:type="dxa"/>
          </w:tcPr>
          <w:p w14:paraId="4F76ACA6"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24</w:t>
            </w:r>
          </w:p>
        </w:tc>
        <w:tc>
          <w:tcPr>
            <w:tcW w:w="3010" w:type="dxa"/>
          </w:tcPr>
          <w:p w14:paraId="16CA2A4F" w14:textId="77777777" w:rsidR="00E32D78" w:rsidRDefault="00E32D78" w:rsidP="00A44DD9">
            <w:pPr>
              <w:spacing w:line="360" w:lineRule="auto"/>
              <w:jc w:val="center"/>
              <w:rPr>
                <w:rFonts w:ascii="Arial" w:eastAsia="Arial" w:hAnsi="Arial" w:cs="Arial"/>
                <w:sz w:val="24"/>
                <w:szCs w:val="24"/>
              </w:rPr>
            </w:pPr>
            <w:r>
              <w:rPr>
                <w:rFonts w:ascii="Arial" w:eastAsia="Arial" w:hAnsi="Arial" w:cs="Arial"/>
                <w:sz w:val="24"/>
                <w:szCs w:val="24"/>
              </w:rPr>
              <w:t>120</w:t>
            </w:r>
          </w:p>
        </w:tc>
      </w:tr>
      <w:tr w:rsidR="00E32D78" w14:paraId="795BF60A" w14:textId="77777777" w:rsidTr="00E32D78">
        <w:tc>
          <w:tcPr>
            <w:tcW w:w="3010" w:type="dxa"/>
          </w:tcPr>
          <w:p w14:paraId="13B80634" w14:textId="77777777" w:rsidR="00E32D78" w:rsidRDefault="00E32D78" w:rsidP="00A44DD9">
            <w:pPr>
              <w:spacing w:line="360" w:lineRule="auto"/>
              <w:jc w:val="both"/>
              <w:rPr>
                <w:rFonts w:ascii="Arial" w:eastAsia="Arial" w:hAnsi="Arial" w:cs="Arial"/>
                <w:sz w:val="24"/>
                <w:szCs w:val="24"/>
              </w:rPr>
            </w:pPr>
          </w:p>
        </w:tc>
        <w:tc>
          <w:tcPr>
            <w:tcW w:w="2996" w:type="dxa"/>
          </w:tcPr>
          <w:p w14:paraId="15D2B24A" w14:textId="77777777" w:rsidR="00E32D78" w:rsidRPr="004F589D" w:rsidRDefault="00E32D78" w:rsidP="00A44DD9">
            <w:pPr>
              <w:spacing w:line="360" w:lineRule="auto"/>
              <w:jc w:val="right"/>
              <w:rPr>
                <w:rFonts w:ascii="Arial" w:eastAsia="Arial" w:hAnsi="Arial" w:cs="Arial"/>
                <w:b/>
                <w:sz w:val="24"/>
                <w:szCs w:val="24"/>
              </w:rPr>
            </w:pPr>
            <w:r w:rsidRPr="004F589D">
              <w:rPr>
                <w:rFonts w:ascii="Arial" w:eastAsia="Arial" w:hAnsi="Arial" w:cs="Arial"/>
                <w:b/>
                <w:sz w:val="24"/>
                <w:szCs w:val="24"/>
              </w:rPr>
              <w:t>Total</w:t>
            </w:r>
          </w:p>
        </w:tc>
        <w:tc>
          <w:tcPr>
            <w:tcW w:w="3010" w:type="dxa"/>
          </w:tcPr>
          <w:p w14:paraId="4F0E799A" w14:textId="77777777" w:rsidR="00E32D78" w:rsidRPr="004F589D" w:rsidRDefault="00E32D78" w:rsidP="00A44DD9">
            <w:pPr>
              <w:spacing w:line="360" w:lineRule="auto"/>
              <w:jc w:val="both"/>
              <w:rPr>
                <w:rFonts w:ascii="Arial" w:eastAsia="Arial" w:hAnsi="Arial" w:cs="Arial"/>
                <w:b/>
                <w:sz w:val="24"/>
                <w:szCs w:val="24"/>
                <w:u w:val="double"/>
              </w:rPr>
            </w:pPr>
            <w:r w:rsidRPr="004F589D">
              <w:rPr>
                <w:rFonts w:ascii="Arial" w:eastAsia="Arial" w:hAnsi="Arial" w:cs="Arial"/>
                <w:b/>
                <w:sz w:val="24"/>
                <w:szCs w:val="24"/>
                <w:u w:val="double"/>
              </w:rPr>
              <w:t>120 (m²)</w:t>
            </w:r>
          </w:p>
        </w:tc>
      </w:tr>
    </w:tbl>
    <w:p w14:paraId="57FAC974" w14:textId="77777777" w:rsidR="009573AD" w:rsidRDefault="00147E9A" w:rsidP="00E32D78">
      <w:pPr>
        <w:spacing w:line="360" w:lineRule="auto"/>
        <w:jc w:val="both"/>
        <w:rPr>
          <w:rFonts w:ascii="Arial" w:eastAsia="Arial" w:hAnsi="Arial" w:cs="Arial"/>
          <w:sz w:val="24"/>
          <w:szCs w:val="24"/>
        </w:rPr>
      </w:pPr>
      <w:r>
        <w:rPr>
          <w:rFonts w:ascii="Arial" w:eastAsia="Arial" w:hAnsi="Arial" w:cs="Arial"/>
          <w:sz w:val="24"/>
          <w:szCs w:val="24"/>
        </w:rPr>
        <w:t>(Figure 1)</w:t>
      </w:r>
    </w:p>
    <w:p w14:paraId="4B0F4FAA" w14:textId="77777777" w:rsidR="009573AD" w:rsidRDefault="000D77D3" w:rsidP="009573AD">
      <w:pPr>
        <w:spacing w:line="360" w:lineRule="auto"/>
        <w:jc w:val="both"/>
        <w:rPr>
          <w:rFonts w:ascii="Arial" w:eastAsia="Arial" w:hAnsi="Arial" w:cs="Arial"/>
          <w:sz w:val="24"/>
          <w:szCs w:val="24"/>
        </w:rPr>
      </w:pPr>
      <w:r>
        <w:rPr>
          <w:noProof/>
        </w:rPr>
        <mc:AlternateContent>
          <mc:Choice Requires="wpg">
            <w:drawing>
              <wp:anchor distT="0" distB="0" distL="114300" distR="114300" simplePos="0" relativeHeight="251660288" behindDoc="0" locked="0" layoutInCell="1" allowOverlap="1" wp14:anchorId="151E0DC8" wp14:editId="3D037B03">
                <wp:simplePos x="0" y="0"/>
                <wp:positionH relativeFrom="column">
                  <wp:posOffset>0</wp:posOffset>
                </wp:positionH>
                <wp:positionV relativeFrom="paragraph">
                  <wp:posOffset>-635</wp:posOffset>
                </wp:positionV>
                <wp:extent cx="3248025" cy="2056765"/>
                <wp:effectExtent l="0" t="0" r="9525" b="635"/>
                <wp:wrapNone/>
                <wp:docPr id="2" name="Group 2"/>
                <wp:cNvGraphicFramePr/>
                <a:graphic xmlns:a="http://schemas.openxmlformats.org/drawingml/2006/main">
                  <a:graphicData uri="http://schemas.microsoft.com/office/word/2010/wordprocessingGroup">
                    <wpg:wgp>
                      <wpg:cNvGrpSpPr/>
                      <wpg:grpSpPr>
                        <a:xfrm>
                          <a:off x="0" y="0"/>
                          <a:ext cx="3248025" cy="2056765"/>
                          <a:chOff x="0" y="0"/>
                          <a:chExt cx="3248025" cy="2056765"/>
                        </a:xfrm>
                      </wpg:grpSpPr>
                      <pic:pic xmlns:pic="http://schemas.openxmlformats.org/drawingml/2006/picture">
                        <pic:nvPicPr>
                          <pic:cNvPr id="3" name="Picture 3"/>
                          <pic:cNvPicPr>
                            <a:picLocks noChangeAspect="1"/>
                          </pic:cNvPicPr>
                        </pic:nvPicPr>
                        <pic:blipFill rotWithShape="1">
                          <a:blip r:embed="rId9">
                            <a:extLst>
                              <a:ext uri="{28A0092B-C50C-407E-A947-70E740481C1C}">
                                <a14:useLocalDpi xmlns:a14="http://schemas.microsoft.com/office/drawing/2010/main" val="0"/>
                              </a:ext>
                            </a:extLst>
                          </a:blip>
                          <a:srcRect l="49027" t="6699" r="7590" b="52429"/>
                          <a:stretch/>
                        </pic:blipFill>
                        <pic:spPr bwMode="auto">
                          <a:xfrm>
                            <a:off x="0" y="0"/>
                            <a:ext cx="2933700" cy="2056765"/>
                          </a:xfrm>
                          <a:prstGeom prst="rect">
                            <a:avLst/>
                          </a:prstGeom>
                          <a:noFill/>
                          <a:ln>
                            <a:noFill/>
                          </a:ln>
                          <a:extLst>
                            <a:ext uri="{53640926-AAD7-44D8-BBD7-CCE9431645EC}">
                              <a14:shadowObscured xmlns:a14="http://schemas.microsoft.com/office/drawing/2010/main"/>
                            </a:ext>
                          </a:extLst>
                        </pic:spPr>
                      </pic:pic>
                      <wps:wsp>
                        <wps:cNvPr id="4" name="Straight Arrow Connector 4"/>
                        <wps:cNvCnPr/>
                        <wps:spPr>
                          <a:xfrm>
                            <a:off x="2686050" y="733425"/>
                            <a:ext cx="14288" cy="87153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5" name="Text Box 2"/>
                        <wps:cNvSpPr txBox="1">
                          <a:spLocks noChangeArrowheads="1"/>
                        </wps:cNvSpPr>
                        <wps:spPr bwMode="auto">
                          <a:xfrm>
                            <a:off x="2733675" y="1009650"/>
                            <a:ext cx="514350" cy="321945"/>
                          </a:xfrm>
                          <a:prstGeom prst="rect">
                            <a:avLst/>
                          </a:prstGeom>
                          <a:solidFill>
                            <a:srgbClr val="FFFFFF"/>
                          </a:solidFill>
                          <a:ln w="9525">
                            <a:noFill/>
                            <a:miter lim="800000"/>
                            <a:headEnd/>
                            <a:tailEnd/>
                          </a:ln>
                        </wps:spPr>
                        <wps:txbx>
                          <w:txbxContent>
                            <w:p w14:paraId="6F229407" w14:textId="77777777" w:rsidR="00F90F34" w:rsidRDefault="00F90F34" w:rsidP="000D77D3">
                              <w:r w:rsidRPr="00437DB5">
                                <w:rPr>
                                  <w:sz w:val="20"/>
                                </w:rPr>
                                <w:t>5</w:t>
                              </w:r>
                              <w:r>
                                <w:rPr>
                                  <w:sz w:val="20"/>
                                </w:rPr>
                                <w:t>.7</w:t>
                              </w:r>
                              <w:r w:rsidRPr="00437DB5">
                                <w:rPr>
                                  <w:sz w:val="20"/>
                                </w:rPr>
                                <w:t>m</w:t>
                              </w:r>
                            </w:p>
                          </w:txbxContent>
                        </wps:txbx>
                        <wps:bodyPr rot="0" vert="horz" wrap="square" lIns="91440" tIns="45720" rIns="91440" bIns="45720" anchor="t" anchorCtr="0">
                          <a:noAutofit/>
                        </wps:bodyPr>
                      </wps:wsp>
                    </wpg:wgp>
                  </a:graphicData>
                </a:graphic>
              </wp:anchor>
            </w:drawing>
          </mc:Choice>
          <mc:Fallback>
            <w:pict>
              <v:group w14:anchorId="151E0DC8" id="Group 2" o:spid="_x0000_s1026" style="position:absolute;left:0;text-align:left;margin-left:0;margin-top:-.05pt;width:255.75pt;height:161.95pt;z-index:251660288" coordsize="32480,2056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29337;height:20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">
                  <v:imagedata r:id="rId10" o:title="" croptop="4390f" cropbottom="34360f" cropleft="32130f" cropright="4974f"/>
                </v:shape>
                <v:shapetype id="_x0000_t32" coordsize="21600,21600" o:spt="32" o:oned="t" path="m,l21600,21600e" filled="f">
                  <v:path arrowok="t" fillok="f" o:connecttype="none"/>
                  <o:lock v:ext="edit" shapetype="t"/>
                </v:shapetype>
                <v:shape id="Straight Arrow Connector 4" o:spid="_x0000_s1028" type="#_x0000_t32" style="position:absolute;left:26860;top:7334;width:143;height:8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" strokecolor="#4579b8 [3044]">
                  <v:stroke startarrow="block" endarrow="block"/>
                </v:shape>
                <v:shapetype id="_x0000_t202" coordsize="21600,21600" o:spt="202" path="m,l,21600r21600,l21600,xe">
                  <v:stroke joinstyle="miter"/>
                  <v:path gradientshapeok="t" o:connecttype="rect"/>
                </v:shapetype>
                <v:shape id="Text Box 2" o:spid="_x0000_s1029" type="#_x0000_t202" style="position:absolute;left:27336;top:10096;width:5144;height:32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6F229407" w14:textId="77777777" w:rsidR="00F90F34" w:rsidRDefault="00F90F34" w:rsidP="000D77D3">
                        <w:r w:rsidRPr="00437DB5">
                          <w:rPr>
                            <w:sz w:val="20"/>
                          </w:rPr>
                          <w:t>5</w:t>
                        </w:r>
                        <w:r>
                          <w:rPr>
                            <w:sz w:val="20"/>
                          </w:rPr>
                          <w:t>.7</w:t>
                        </w:r>
                        <w:r w:rsidRPr="00437DB5">
                          <w:rPr>
                            <w:sz w:val="20"/>
                          </w:rPr>
                          <w:t>m</w:t>
                        </w:r>
                      </w:p>
                    </w:txbxContent>
                  </v:textbox>
                </v:shape>
              </v:group>
            </w:pict>
          </mc:Fallback>
        </mc:AlternateContent>
      </w:r>
    </w:p>
    <w:p w14:paraId="25701582" w14:textId="77777777" w:rsidR="00E32D78" w:rsidRDefault="00E32D78" w:rsidP="009573AD">
      <w:pPr>
        <w:spacing w:line="360" w:lineRule="auto"/>
        <w:jc w:val="both"/>
        <w:rPr>
          <w:rFonts w:ascii="Arial" w:eastAsia="Arial" w:hAnsi="Arial" w:cs="Arial"/>
          <w:sz w:val="24"/>
          <w:szCs w:val="24"/>
        </w:rPr>
      </w:pPr>
    </w:p>
    <w:p w14:paraId="57F5F384" w14:textId="77777777" w:rsidR="00E32D78" w:rsidRPr="009573AD" w:rsidRDefault="00E32D78" w:rsidP="009573AD">
      <w:pPr>
        <w:spacing w:line="360" w:lineRule="auto"/>
        <w:jc w:val="both"/>
        <w:rPr>
          <w:rFonts w:ascii="Arial" w:eastAsia="Arial" w:hAnsi="Arial" w:cs="Arial"/>
          <w:sz w:val="24"/>
          <w:szCs w:val="24"/>
        </w:rPr>
      </w:pPr>
    </w:p>
    <w:p w14:paraId="118C003F" w14:textId="77777777" w:rsidR="007A740D" w:rsidRDefault="007A740D" w:rsidP="007A740D">
      <w:pPr>
        <w:spacing w:line="360" w:lineRule="auto"/>
        <w:jc w:val="both"/>
        <w:rPr>
          <w:rFonts w:ascii="Arial" w:eastAsia="Arial" w:hAnsi="Arial" w:cs="Arial"/>
          <w:sz w:val="24"/>
          <w:szCs w:val="24"/>
        </w:rPr>
      </w:pPr>
    </w:p>
    <w:p w14:paraId="42F23CF0" w14:textId="77777777" w:rsidR="007A740D" w:rsidRPr="007A740D" w:rsidRDefault="007A740D" w:rsidP="007A740D">
      <w:pPr>
        <w:spacing w:line="360" w:lineRule="auto"/>
        <w:jc w:val="both"/>
        <w:rPr>
          <w:rFonts w:ascii="Arial" w:eastAsia="Arial" w:hAnsi="Arial" w:cs="Arial"/>
          <w:sz w:val="24"/>
          <w:szCs w:val="24"/>
        </w:rPr>
      </w:pPr>
      <w:r w:rsidRPr="007A740D">
        <w:rPr>
          <w:rFonts w:ascii="Arial" w:eastAsia="Arial" w:hAnsi="Arial" w:cs="Arial"/>
          <w:b/>
          <w:sz w:val="24"/>
          <w:szCs w:val="24"/>
        </w:rPr>
        <w:t>1.03</w:t>
      </w:r>
      <w:r>
        <w:rPr>
          <w:rFonts w:ascii="Arial" w:eastAsia="Arial" w:hAnsi="Arial" w:cs="Arial"/>
          <w:sz w:val="24"/>
          <w:szCs w:val="24"/>
        </w:rPr>
        <w:tab/>
      </w:r>
      <w:r w:rsidRPr="007A740D">
        <w:rPr>
          <w:rFonts w:ascii="Arial" w:eastAsia="Arial" w:hAnsi="Arial" w:cs="Arial"/>
          <w:b/>
          <w:sz w:val="24"/>
          <w:szCs w:val="24"/>
        </w:rPr>
        <w:t>Order of Estimate</w:t>
      </w:r>
    </w:p>
    <w:p w14:paraId="6218AB09" w14:textId="77777777" w:rsidR="00147E9A" w:rsidRDefault="00147E9A" w:rsidP="00BB5AAC">
      <w:pPr>
        <w:spacing w:line="360" w:lineRule="auto"/>
        <w:jc w:val="both"/>
        <w:rPr>
          <w:rFonts w:ascii="Arial" w:eastAsia="Arial" w:hAnsi="Arial" w:cs="Arial"/>
          <w:sz w:val="24"/>
          <w:szCs w:val="24"/>
        </w:rPr>
      </w:pPr>
    </w:p>
    <w:p w14:paraId="67666F07" w14:textId="77777777" w:rsidR="00147E9A" w:rsidRDefault="00147E9A" w:rsidP="00BB5AAC">
      <w:pPr>
        <w:spacing w:line="360" w:lineRule="auto"/>
        <w:jc w:val="both"/>
        <w:rPr>
          <w:rFonts w:ascii="Arial" w:eastAsia="Arial" w:hAnsi="Arial" w:cs="Arial"/>
          <w:sz w:val="24"/>
          <w:szCs w:val="24"/>
        </w:rPr>
      </w:pPr>
      <w:r>
        <w:rPr>
          <w:rFonts w:ascii="Arial" w:eastAsia="Arial" w:hAnsi="Arial" w:cs="Arial"/>
          <w:sz w:val="24"/>
          <w:szCs w:val="24"/>
        </w:rPr>
        <w:t>(Figure 2)</w:t>
      </w:r>
    </w:p>
    <w:p w14:paraId="5FBE5BEC" w14:textId="506149A5" w:rsidR="00147E9A" w:rsidRDefault="00147E9A" w:rsidP="00BB5AAC">
      <w:pPr>
        <w:spacing w:line="360" w:lineRule="auto"/>
        <w:jc w:val="both"/>
        <w:rPr>
          <w:rFonts w:ascii="Arial" w:eastAsia="Arial" w:hAnsi="Arial" w:cs="Arial"/>
          <w:sz w:val="24"/>
          <w:szCs w:val="24"/>
        </w:rPr>
      </w:pPr>
    </w:p>
    <w:p w14:paraId="3F531808" w14:textId="6A346F3C" w:rsidR="00545D6A" w:rsidRDefault="00545D6A" w:rsidP="00BB5AAC">
      <w:pPr>
        <w:spacing w:line="360" w:lineRule="auto"/>
        <w:jc w:val="both"/>
        <w:rPr>
          <w:rFonts w:ascii="Arial" w:eastAsia="Arial" w:hAnsi="Arial" w:cs="Arial"/>
          <w:sz w:val="24"/>
          <w:szCs w:val="24"/>
        </w:rPr>
      </w:pPr>
    </w:p>
    <w:p w14:paraId="789C4E39" w14:textId="77777777" w:rsidR="00545D6A" w:rsidRDefault="00545D6A" w:rsidP="00BB5AAC">
      <w:pPr>
        <w:spacing w:line="360" w:lineRule="auto"/>
        <w:jc w:val="both"/>
        <w:rPr>
          <w:rFonts w:ascii="Arial" w:eastAsia="Arial" w:hAnsi="Arial" w:cs="Arial"/>
          <w:sz w:val="24"/>
          <w:szCs w:val="24"/>
        </w:rPr>
      </w:pPr>
    </w:p>
    <w:p w14:paraId="24D95AA8" w14:textId="77777777" w:rsidR="006D0501" w:rsidRDefault="006D0501" w:rsidP="00BB5AAC">
      <w:pPr>
        <w:spacing w:line="360" w:lineRule="auto"/>
        <w:jc w:val="both"/>
        <w:rPr>
          <w:rFonts w:ascii="Arial" w:eastAsia="Arial" w:hAnsi="Arial" w:cs="Arial"/>
          <w:sz w:val="24"/>
          <w:szCs w:val="24"/>
        </w:rPr>
      </w:pPr>
      <w:r w:rsidRPr="006D0501">
        <w:rPr>
          <w:rFonts w:ascii="Arial" w:eastAsia="Arial" w:hAnsi="Arial" w:cs="Arial"/>
          <w:b/>
          <w:sz w:val="24"/>
          <w:szCs w:val="24"/>
        </w:rPr>
        <w:lastRenderedPageBreak/>
        <w:t>1.03</w:t>
      </w:r>
      <w:r>
        <w:rPr>
          <w:rFonts w:ascii="Arial" w:eastAsia="Arial" w:hAnsi="Arial" w:cs="Arial"/>
          <w:sz w:val="24"/>
          <w:szCs w:val="24"/>
        </w:rPr>
        <w:tab/>
      </w:r>
      <w:r w:rsidRPr="006D0501">
        <w:rPr>
          <w:rFonts w:ascii="Arial" w:eastAsia="Arial" w:hAnsi="Arial" w:cs="Arial"/>
          <w:b/>
          <w:sz w:val="24"/>
          <w:szCs w:val="24"/>
          <w:u w:val="single"/>
        </w:rPr>
        <w:t>Order of Estimate</w:t>
      </w:r>
    </w:p>
    <w:p w14:paraId="2EC82E6A" w14:textId="40BC4E9B" w:rsidR="00FE2D62" w:rsidRDefault="00FE2D62" w:rsidP="000334BC">
      <w:pPr>
        <w:spacing w:line="360" w:lineRule="auto"/>
        <w:jc w:val="both"/>
        <w:rPr>
          <w:rFonts w:ascii="Arial" w:eastAsia="Arial" w:hAnsi="Arial" w:cs="Arial"/>
          <w:sz w:val="24"/>
          <w:szCs w:val="24"/>
        </w:rPr>
      </w:pPr>
      <w:r>
        <w:rPr>
          <w:rFonts w:ascii="Arial" w:eastAsia="Arial" w:hAnsi="Arial" w:cs="Arial"/>
          <w:sz w:val="24"/>
          <w:szCs w:val="24"/>
        </w:rPr>
        <w:t>In order for me to calculate my estimat</w:t>
      </w:r>
      <w:r w:rsidR="009A5A5F">
        <w:rPr>
          <w:rFonts w:ascii="Arial" w:eastAsia="Arial" w:hAnsi="Arial" w:cs="Arial"/>
          <w:sz w:val="24"/>
          <w:szCs w:val="24"/>
        </w:rPr>
        <w:t>ion</w:t>
      </w:r>
      <w:r>
        <w:rPr>
          <w:rFonts w:ascii="Arial" w:eastAsia="Arial" w:hAnsi="Arial" w:cs="Arial"/>
          <w:sz w:val="24"/>
          <w:szCs w:val="24"/>
        </w:rPr>
        <w:t>, I will be using the New Rules of Measurement 1 (NRM) order of estimate. NRM1 gives guidance on the quantification of building works in order to prepare cost plans and estimates. (RICS,2019</w:t>
      </w:r>
      <w:r w:rsidR="00DF671D">
        <w:rPr>
          <w:rFonts w:ascii="Arial" w:eastAsia="Arial" w:hAnsi="Arial" w:cs="Arial"/>
          <w:sz w:val="24"/>
          <w:szCs w:val="24"/>
        </w:rPr>
        <w:t>).</w:t>
      </w:r>
      <w:r w:rsidR="002451E5">
        <w:rPr>
          <w:rFonts w:ascii="Arial" w:eastAsia="Arial" w:hAnsi="Arial" w:cs="Arial"/>
          <w:sz w:val="24"/>
          <w:szCs w:val="24"/>
        </w:rPr>
        <w:t xml:space="preserve"> </w:t>
      </w:r>
      <w:r w:rsidR="008739FA">
        <w:rPr>
          <w:rFonts w:ascii="Arial" w:eastAsia="Arial" w:hAnsi="Arial" w:cs="Arial"/>
          <w:sz w:val="24"/>
          <w:szCs w:val="24"/>
        </w:rPr>
        <w:t xml:space="preserve">These documents have been </w:t>
      </w:r>
      <w:r w:rsidR="00D406E2">
        <w:rPr>
          <w:rFonts w:ascii="Arial" w:eastAsia="Arial" w:hAnsi="Arial" w:cs="Arial"/>
          <w:sz w:val="24"/>
          <w:szCs w:val="24"/>
        </w:rPr>
        <w:t xml:space="preserve">produced and developed by the international organisation RICS, which is a quantity surveying and construction professional group. </w:t>
      </w:r>
    </w:p>
    <w:p w14:paraId="4177A46A" w14:textId="213DDDC5" w:rsidR="000334BC" w:rsidRDefault="00FE2D62" w:rsidP="000334BC">
      <w:pPr>
        <w:spacing w:line="360" w:lineRule="auto"/>
        <w:jc w:val="both"/>
        <w:rPr>
          <w:rFonts w:ascii="Arial" w:eastAsia="Arial" w:hAnsi="Arial" w:cs="Arial"/>
          <w:sz w:val="24"/>
          <w:szCs w:val="24"/>
        </w:rPr>
      </w:pPr>
      <w:r>
        <w:rPr>
          <w:rFonts w:ascii="Arial" w:eastAsia="Arial" w:hAnsi="Arial" w:cs="Arial"/>
          <w:sz w:val="24"/>
          <w:szCs w:val="24"/>
        </w:rPr>
        <w:t xml:space="preserve"> </w:t>
      </w:r>
      <w:r w:rsidR="00D12168">
        <w:rPr>
          <w:rFonts w:ascii="Arial" w:eastAsia="Arial" w:hAnsi="Arial" w:cs="Arial"/>
          <w:sz w:val="24"/>
          <w:szCs w:val="24"/>
        </w:rPr>
        <w:t>As the floor area is calculated, the building works for</w:t>
      </w:r>
      <w:r w:rsidR="007C49E2">
        <w:rPr>
          <w:rFonts w:ascii="Arial" w:eastAsia="Arial" w:hAnsi="Arial" w:cs="Arial"/>
          <w:sz w:val="24"/>
          <w:szCs w:val="24"/>
        </w:rPr>
        <w:t xml:space="preserve"> the property can be estimated using similar projec</w:t>
      </w:r>
      <w:r>
        <w:rPr>
          <w:rFonts w:ascii="Arial" w:eastAsia="Arial" w:hAnsi="Arial" w:cs="Arial"/>
          <w:sz w:val="24"/>
          <w:szCs w:val="24"/>
        </w:rPr>
        <w:t xml:space="preserve">t costs from previous projects. </w:t>
      </w:r>
      <w:r w:rsidR="007C49E2">
        <w:rPr>
          <w:rFonts w:ascii="Arial" w:eastAsia="Arial" w:hAnsi="Arial" w:cs="Arial"/>
          <w:sz w:val="24"/>
          <w:szCs w:val="24"/>
        </w:rPr>
        <w:t>This is done by obtaining a rate per m² from vario</w:t>
      </w:r>
      <w:r w:rsidR="00545D6A">
        <w:rPr>
          <w:rFonts w:ascii="Arial" w:eastAsia="Arial" w:hAnsi="Arial" w:cs="Arial"/>
          <w:sz w:val="24"/>
          <w:szCs w:val="24"/>
        </w:rPr>
        <w:t>us cost data sources such as SPO</w:t>
      </w:r>
      <w:r w:rsidR="007C49E2">
        <w:rPr>
          <w:rFonts w:ascii="Arial" w:eastAsia="Arial" w:hAnsi="Arial" w:cs="Arial"/>
          <w:sz w:val="24"/>
          <w:szCs w:val="24"/>
        </w:rPr>
        <w:t>NS or BCIS. For this estimate, I will be using BCIS as I will be able to rebase to the location (Swansea) and date (2018) of the project I am estimating. Building Cost Information Service, commonly known as BCIS, is a provider for ‘</w:t>
      </w:r>
      <w:r w:rsidR="007C49E2" w:rsidRPr="007C49E2">
        <w:rPr>
          <w:rFonts w:ascii="Arial" w:eastAsia="Arial" w:hAnsi="Arial" w:cs="Arial"/>
          <w:sz w:val="24"/>
          <w:szCs w:val="24"/>
        </w:rPr>
        <w:t>cost and price information to the construction industry and anyone else who needs comprehensive, accurate and independent data</w:t>
      </w:r>
      <w:r w:rsidR="007C49E2">
        <w:rPr>
          <w:rFonts w:ascii="Arial" w:eastAsia="Arial" w:hAnsi="Arial" w:cs="Arial"/>
          <w:sz w:val="24"/>
          <w:szCs w:val="24"/>
        </w:rPr>
        <w:t xml:space="preserve">’ </w:t>
      </w:r>
      <w:sdt>
        <w:sdtPr>
          <w:rPr>
            <w:rFonts w:ascii="Arial" w:eastAsia="Arial" w:hAnsi="Arial" w:cs="Arial"/>
            <w:sz w:val="24"/>
            <w:szCs w:val="24"/>
          </w:rPr>
          <w:id w:val="443972310"/>
          <w:citation/>
        </w:sdtPr>
        <w:sdtContent>
          <w:r w:rsidR="007C49E2">
            <w:rPr>
              <w:rFonts w:ascii="Arial" w:eastAsia="Arial" w:hAnsi="Arial" w:cs="Arial"/>
              <w:sz w:val="24"/>
              <w:szCs w:val="24"/>
            </w:rPr>
            <w:fldChar w:fldCharType="begin"/>
          </w:r>
          <w:r w:rsidR="007C49E2">
            <w:rPr>
              <w:rFonts w:ascii="Arial" w:eastAsia="Arial" w:hAnsi="Arial" w:cs="Arial"/>
              <w:sz w:val="24"/>
              <w:szCs w:val="24"/>
            </w:rPr>
            <w:instrText xml:space="preserve"> CITATION pbc18 \l 2057 </w:instrText>
          </w:r>
          <w:r w:rsidR="007C49E2">
            <w:rPr>
              <w:rFonts w:ascii="Arial" w:eastAsia="Arial" w:hAnsi="Arial" w:cs="Arial"/>
              <w:sz w:val="24"/>
              <w:szCs w:val="24"/>
            </w:rPr>
            <w:fldChar w:fldCharType="separate"/>
          </w:r>
          <w:r w:rsidR="00364A31" w:rsidRPr="00364A31">
            <w:rPr>
              <w:rFonts w:ascii="Arial" w:eastAsia="Arial" w:hAnsi="Arial" w:cs="Arial"/>
              <w:noProof/>
              <w:sz w:val="24"/>
              <w:szCs w:val="24"/>
            </w:rPr>
            <w:t>(pbctoday, 2018)</w:t>
          </w:r>
          <w:r w:rsidR="007C49E2">
            <w:rPr>
              <w:rFonts w:ascii="Arial" w:eastAsia="Arial" w:hAnsi="Arial" w:cs="Arial"/>
              <w:sz w:val="24"/>
              <w:szCs w:val="24"/>
            </w:rPr>
            <w:fldChar w:fldCharType="end"/>
          </w:r>
        </w:sdtContent>
      </w:sdt>
      <w:r w:rsidR="00256A31">
        <w:rPr>
          <w:rFonts w:ascii="Arial" w:eastAsia="Arial" w:hAnsi="Arial" w:cs="Arial"/>
          <w:sz w:val="24"/>
          <w:szCs w:val="24"/>
        </w:rPr>
        <w:t>. When contractor’s complete project</w:t>
      </w:r>
      <w:r w:rsidR="00742F30">
        <w:rPr>
          <w:rFonts w:ascii="Arial" w:eastAsia="Arial" w:hAnsi="Arial" w:cs="Arial"/>
          <w:sz w:val="24"/>
          <w:szCs w:val="24"/>
        </w:rPr>
        <w:t>s</w:t>
      </w:r>
      <w:r w:rsidR="00256A31">
        <w:rPr>
          <w:rFonts w:ascii="Arial" w:eastAsia="Arial" w:hAnsi="Arial" w:cs="Arial"/>
          <w:sz w:val="24"/>
          <w:szCs w:val="24"/>
        </w:rPr>
        <w:t xml:space="preserve"> they can submit their costs </w:t>
      </w:r>
      <w:r w:rsidR="00742F30">
        <w:rPr>
          <w:rFonts w:ascii="Arial" w:eastAsia="Arial" w:hAnsi="Arial" w:cs="Arial"/>
          <w:sz w:val="24"/>
          <w:szCs w:val="24"/>
        </w:rPr>
        <w:t xml:space="preserve">to BCIS to be published, showing the costs for each element of work such as the sub-structure, frame and roof etc. Estimators and Quantity Surveyors can then access this to either base their budget costs for their projects or they can provide </w:t>
      </w:r>
      <w:r w:rsidR="00BB5AAC">
        <w:rPr>
          <w:rFonts w:ascii="Arial" w:eastAsia="Arial" w:hAnsi="Arial" w:cs="Arial"/>
          <w:sz w:val="24"/>
          <w:szCs w:val="24"/>
        </w:rPr>
        <w:t>an</w:t>
      </w:r>
      <w:r w:rsidR="00742F30">
        <w:rPr>
          <w:rFonts w:ascii="Arial" w:eastAsia="Arial" w:hAnsi="Arial" w:cs="Arial"/>
          <w:sz w:val="24"/>
          <w:szCs w:val="24"/>
        </w:rPr>
        <w:t xml:space="preserve"> estimation for a similar project for a client, like I </w:t>
      </w:r>
      <w:r w:rsidR="00BB5AAC">
        <w:rPr>
          <w:rFonts w:ascii="Arial" w:eastAsia="Arial" w:hAnsi="Arial" w:cs="Arial"/>
          <w:sz w:val="24"/>
          <w:szCs w:val="24"/>
        </w:rPr>
        <w:t>will be compiling.</w:t>
      </w:r>
      <w:r w:rsidR="00936EE3">
        <w:rPr>
          <w:rFonts w:ascii="Arial" w:eastAsia="Arial" w:hAnsi="Arial" w:cs="Arial"/>
          <w:sz w:val="24"/>
          <w:szCs w:val="24"/>
        </w:rPr>
        <w:t xml:space="preserve"> </w:t>
      </w:r>
    </w:p>
    <w:p w14:paraId="25EB57FE" w14:textId="77777777" w:rsidR="001F4BA6" w:rsidRDefault="00BB5AAC" w:rsidP="008E6280">
      <w:pPr>
        <w:spacing w:line="360" w:lineRule="auto"/>
        <w:jc w:val="both"/>
        <w:rPr>
          <w:rFonts w:ascii="Arial" w:eastAsia="Arial" w:hAnsi="Arial" w:cs="Arial"/>
          <w:sz w:val="24"/>
          <w:szCs w:val="24"/>
        </w:rPr>
      </w:pPr>
      <w:r>
        <w:rPr>
          <w:rFonts w:ascii="Arial" w:eastAsia="Arial" w:hAnsi="Arial" w:cs="Arial"/>
          <w:sz w:val="24"/>
          <w:szCs w:val="24"/>
        </w:rPr>
        <w:t>Using the BCIS website, I have found cost data for 2 similar projects which are based in London (built in 2016) and Cumbria (built in 2015)</w:t>
      </w:r>
      <w:r w:rsidR="00A10850">
        <w:rPr>
          <w:rFonts w:ascii="Arial" w:eastAsia="Arial" w:hAnsi="Arial" w:cs="Arial"/>
          <w:sz w:val="24"/>
          <w:szCs w:val="24"/>
        </w:rPr>
        <w:t xml:space="preserve">. Using the BCIS rebase function, the costs provided have been adjusted to costs in Swansea in 2018. This has been done using </w:t>
      </w:r>
      <w:r w:rsidR="000334BC">
        <w:rPr>
          <w:rFonts w:ascii="Arial" w:eastAsia="Arial" w:hAnsi="Arial" w:cs="Arial"/>
          <w:sz w:val="24"/>
          <w:szCs w:val="24"/>
        </w:rPr>
        <w:t xml:space="preserve">building cost indices (index numbers). These figures are issued every three months by Royal Institute of Charted Surveyors (RICS) indicating the increase or decrease in cost for the exact same materials in different locations. Therefore, these figures will change for different locations in different years. </w:t>
      </w:r>
    </w:p>
    <w:p w14:paraId="509B6AD0" w14:textId="77777777" w:rsidR="000B3619" w:rsidRDefault="008E6280" w:rsidP="008E6280">
      <w:pPr>
        <w:spacing w:line="360" w:lineRule="auto"/>
        <w:jc w:val="both"/>
        <w:rPr>
          <w:rFonts w:ascii="Arial" w:eastAsia="Arial" w:hAnsi="Arial" w:cs="Arial"/>
          <w:sz w:val="24"/>
          <w:szCs w:val="24"/>
        </w:rPr>
      </w:pPr>
      <w:r>
        <w:rPr>
          <w:rFonts w:ascii="Arial" w:eastAsia="Arial" w:hAnsi="Arial" w:cs="Arial"/>
          <w:sz w:val="24"/>
          <w:szCs w:val="24"/>
        </w:rPr>
        <w:t>As a result of the rebase function, the two projects have the following</w:t>
      </w:r>
      <w:r w:rsidR="00A352EA">
        <w:rPr>
          <w:rFonts w:ascii="Arial" w:eastAsia="Arial" w:hAnsi="Arial" w:cs="Arial"/>
          <w:sz w:val="24"/>
          <w:szCs w:val="24"/>
        </w:rPr>
        <w:t xml:space="preserve"> costs for the </w:t>
      </w:r>
      <w:r w:rsidR="001F4BA6">
        <w:rPr>
          <w:rFonts w:ascii="Arial" w:eastAsia="Arial" w:hAnsi="Arial" w:cs="Arial"/>
          <w:sz w:val="24"/>
          <w:szCs w:val="24"/>
        </w:rPr>
        <w:t>building works</w:t>
      </w:r>
      <w:r>
        <w:rPr>
          <w:rFonts w:ascii="Arial" w:eastAsia="Arial" w:hAnsi="Arial" w:cs="Arial"/>
          <w:sz w:val="24"/>
          <w:szCs w:val="24"/>
        </w:rPr>
        <w:t xml:space="preserve">. In my estimation, I will use the average rate of the two projects, as a different </w:t>
      </w:r>
      <w:r w:rsidR="00F7064A">
        <w:rPr>
          <w:rFonts w:ascii="Arial" w:eastAsia="Arial" w:hAnsi="Arial" w:cs="Arial"/>
          <w:sz w:val="24"/>
          <w:szCs w:val="24"/>
        </w:rPr>
        <w:t>specification</w:t>
      </w:r>
      <w:r w:rsidR="001F4BA6">
        <w:rPr>
          <w:rFonts w:ascii="Arial" w:eastAsia="Arial" w:hAnsi="Arial" w:cs="Arial"/>
          <w:sz w:val="24"/>
          <w:szCs w:val="24"/>
        </w:rPr>
        <w:t>/foundation/frame</w:t>
      </w:r>
      <w:r>
        <w:rPr>
          <w:rFonts w:ascii="Arial" w:eastAsia="Arial" w:hAnsi="Arial" w:cs="Arial"/>
          <w:sz w:val="24"/>
          <w:szCs w:val="24"/>
        </w:rPr>
        <w:t xml:space="preserve"> may </w:t>
      </w:r>
      <w:r w:rsidR="001F4BA6">
        <w:rPr>
          <w:rFonts w:ascii="Arial" w:eastAsia="Arial" w:hAnsi="Arial" w:cs="Arial"/>
          <w:sz w:val="24"/>
          <w:szCs w:val="24"/>
        </w:rPr>
        <w:t xml:space="preserve">have </w:t>
      </w:r>
      <w:r>
        <w:rPr>
          <w:rFonts w:ascii="Arial" w:eastAsia="Arial" w:hAnsi="Arial" w:cs="Arial"/>
          <w:sz w:val="24"/>
          <w:szCs w:val="24"/>
        </w:rPr>
        <w:t>be</w:t>
      </w:r>
      <w:r w:rsidR="001F4BA6">
        <w:rPr>
          <w:rFonts w:ascii="Arial" w:eastAsia="Arial" w:hAnsi="Arial" w:cs="Arial"/>
          <w:sz w:val="24"/>
          <w:szCs w:val="24"/>
        </w:rPr>
        <w:t>en specified</w:t>
      </w:r>
      <w:r>
        <w:rPr>
          <w:rFonts w:ascii="Arial" w:eastAsia="Arial" w:hAnsi="Arial" w:cs="Arial"/>
          <w:sz w:val="24"/>
          <w:szCs w:val="24"/>
        </w:rPr>
        <w:t xml:space="preserve"> in all three projects.</w:t>
      </w:r>
    </w:p>
    <w:p w14:paraId="755D8899" w14:textId="77777777" w:rsidR="008E6280" w:rsidRDefault="008E6280" w:rsidP="008E6280">
      <w:pPr>
        <w:spacing w:line="360" w:lineRule="auto"/>
        <w:jc w:val="both"/>
        <w:rPr>
          <w:rFonts w:ascii="Arial" w:eastAsia="Arial" w:hAnsi="Arial" w:cs="Arial"/>
          <w:sz w:val="24"/>
          <w:szCs w:val="24"/>
        </w:rPr>
      </w:pPr>
      <w:r w:rsidRPr="00A352EA">
        <w:rPr>
          <w:rFonts w:ascii="Arial" w:eastAsia="Arial" w:hAnsi="Arial" w:cs="Arial"/>
          <w:b/>
          <w:sz w:val="24"/>
          <w:szCs w:val="24"/>
        </w:rPr>
        <w:t>Project 1</w:t>
      </w:r>
      <w:r>
        <w:rPr>
          <w:rFonts w:ascii="Arial" w:eastAsia="Arial" w:hAnsi="Arial" w:cs="Arial"/>
          <w:sz w:val="24"/>
          <w:szCs w:val="24"/>
        </w:rPr>
        <w:t xml:space="preserve"> – 2 Semi-detached houses, Limpsfield Avenue, London</w:t>
      </w:r>
    </w:p>
    <w:p w14:paraId="204E4A06" w14:textId="77777777" w:rsidR="008E6280" w:rsidRPr="00A352EA" w:rsidRDefault="008E6280" w:rsidP="008E6280">
      <w:pPr>
        <w:spacing w:line="360" w:lineRule="auto"/>
        <w:jc w:val="both"/>
        <w:rPr>
          <w:rFonts w:ascii="Arial" w:eastAsia="Arial" w:hAnsi="Arial" w:cs="Arial"/>
          <w:b/>
          <w:sz w:val="24"/>
          <w:szCs w:val="24"/>
        </w:rPr>
      </w:pPr>
      <w:r w:rsidRPr="00A352EA">
        <w:rPr>
          <w:rFonts w:ascii="Arial" w:eastAsia="Arial" w:hAnsi="Arial" w:cs="Arial"/>
          <w:b/>
          <w:sz w:val="24"/>
          <w:szCs w:val="24"/>
        </w:rPr>
        <w:t xml:space="preserve">Project 2 </w:t>
      </w:r>
      <w:r w:rsidRPr="00A352EA">
        <w:rPr>
          <w:rFonts w:ascii="Arial" w:eastAsia="Arial" w:hAnsi="Arial" w:cs="Arial"/>
          <w:sz w:val="24"/>
          <w:szCs w:val="24"/>
        </w:rPr>
        <w:t>– 2 Semi-detached houses, Sawrey, Cumbria</w:t>
      </w:r>
      <w:r w:rsidRPr="00A352EA">
        <w:rPr>
          <w:rFonts w:ascii="Arial" w:eastAsia="Arial" w:hAnsi="Arial" w:cs="Arial"/>
          <w:b/>
          <w:sz w:val="24"/>
          <w:szCs w:val="24"/>
        </w:rPr>
        <w:t xml:space="preserve"> </w:t>
      </w:r>
    </w:p>
    <w:p w14:paraId="5F1EB9C0" w14:textId="2359AB1B" w:rsidR="00305B1D" w:rsidRDefault="008E6280" w:rsidP="00CE75B7">
      <w:pPr>
        <w:spacing w:line="360" w:lineRule="auto"/>
        <w:jc w:val="both"/>
        <w:rPr>
          <w:rFonts w:ascii="Arial" w:eastAsia="Arial" w:hAnsi="Arial" w:cs="Arial"/>
          <w:sz w:val="24"/>
          <w:szCs w:val="24"/>
        </w:rPr>
      </w:pPr>
      <w:r w:rsidRPr="00A352EA">
        <w:rPr>
          <w:rFonts w:ascii="Arial" w:eastAsia="Arial" w:hAnsi="Arial" w:cs="Arial"/>
          <w:b/>
          <w:sz w:val="24"/>
          <w:szCs w:val="24"/>
        </w:rPr>
        <w:t>Project 3</w:t>
      </w:r>
      <w:r>
        <w:rPr>
          <w:rFonts w:ascii="Arial" w:eastAsia="Arial" w:hAnsi="Arial" w:cs="Arial"/>
          <w:sz w:val="24"/>
          <w:szCs w:val="24"/>
        </w:rPr>
        <w:t xml:space="preserve"> – My estimation (1 Semi-detached house, Townhill, Swansea)</w:t>
      </w:r>
    </w:p>
    <w:tbl>
      <w:tblPr>
        <w:tblStyle w:val="TableGrid"/>
        <w:tblW w:w="0" w:type="auto"/>
        <w:tblLook w:val="04A0" w:firstRow="1" w:lastRow="0" w:firstColumn="1" w:lastColumn="0" w:noHBand="0" w:noVBand="1"/>
      </w:tblPr>
      <w:tblGrid>
        <w:gridCol w:w="1503"/>
        <w:gridCol w:w="1723"/>
        <w:gridCol w:w="1884"/>
        <w:gridCol w:w="1939"/>
        <w:gridCol w:w="1939"/>
      </w:tblGrid>
      <w:tr w:rsidR="00A03901" w:rsidRPr="00537578" w14:paraId="056C5C1B" w14:textId="77777777" w:rsidTr="00E7557C">
        <w:trPr>
          <w:trHeight w:val="900"/>
        </w:trPr>
        <w:tc>
          <w:tcPr>
            <w:tcW w:w="1503" w:type="dxa"/>
            <w:noWrap/>
            <w:hideMark/>
          </w:tcPr>
          <w:p w14:paraId="55791B99" w14:textId="77777777" w:rsidR="00A03901" w:rsidRPr="002C05AA" w:rsidRDefault="00A03901" w:rsidP="00326912">
            <w:pPr>
              <w:jc w:val="center"/>
              <w:rPr>
                <w:rFonts w:ascii="Arial" w:eastAsia="Times New Roman" w:hAnsi="Arial" w:cs="Arial"/>
                <w:b/>
                <w:bCs/>
                <w:color w:val="000000"/>
                <w:sz w:val="20"/>
                <w:szCs w:val="20"/>
              </w:rPr>
            </w:pPr>
          </w:p>
          <w:p w14:paraId="222494A0" w14:textId="77777777" w:rsidR="00A03901" w:rsidRPr="00537578" w:rsidRDefault="00A03901" w:rsidP="00326912">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NO.</w:t>
            </w:r>
          </w:p>
        </w:tc>
        <w:tc>
          <w:tcPr>
            <w:tcW w:w="1723" w:type="dxa"/>
            <w:noWrap/>
            <w:hideMark/>
          </w:tcPr>
          <w:p w14:paraId="70668202" w14:textId="77777777" w:rsidR="00A03901" w:rsidRPr="002C05AA" w:rsidRDefault="00A03901" w:rsidP="00326912">
            <w:pPr>
              <w:jc w:val="center"/>
              <w:rPr>
                <w:rFonts w:ascii="Arial" w:eastAsia="Times New Roman" w:hAnsi="Arial" w:cs="Arial"/>
                <w:b/>
                <w:bCs/>
                <w:color w:val="000000"/>
                <w:sz w:val="20"/>
                <w:szCs w:val="20"/>
              </w:rPr>
            </w:pPr>
          </w:p>
          <w:p w14:paraId="2796764C" w14:textId="77777777" w:rsidR="00A03901" w:rsidRPr="00537578" w:rsidRDefault="00A03901" w:rsidP="00326912">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Element</w:t>
            </w:r>
          </w:p>
        </w:tc>
        <w:tc>
          <w:tcPr>
            <w:tcW w:w="1884" w:type="dxa"/>
            <w:hideMark/>
          </w:tcPr>
          <w:p w14:paraId="524506EB" w14:textId="77777777" w:rsidR="00A03901" w:rsidRPr="002C05AA" w:rsidRDefault="00A03901" w:rsidP="00326912">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 xml:space="preserve"> </w:t>
            </w:r>
          </w:p>
          <w:p w14:paraId="3D273FE3" w14:textId="77777777" w:rsidR="00A03901" w:rsidRPr="00537578" w:rsidRDefault="00A03901" w:rsidP="00326912">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Project 1 (</w:t>
            </w:r>
            <w:r w:rsidRPr="002C05AA">
              <w:rPr>
                <w:rFonts w:ascii="Arial" w:eastAsia="Times New Roman" w:hAnsi="Arial" w:cs="Arial"/>
                <w:b/>
                <w:bCs/>
                <w:color w:val="000000"/>
                <w:sz w:val="20"/>
                <w:szCs w:val="20"/>
              </w:rPr>
              <w:t>£/</w:t>
            </w:r>
            <w:r w:rsidRPr="00537578">
              <w:rPr>
                <w:rFonts w:ascii="Arial" w:eastAsia="Times New Roman" w:hAnsi="Arial" w:cs="Arial"/>
                <w:b/>
                <w:bCs/>
                <w:color w:val="000000"/>
                <w:sz w:val="20"/>
                <w:szCs w:val="20"/>
              </w:rPr>
              <w:t xml:space="preserve"> m²) </w:t>
            </w:r>
          </w:p>
        </w:tc>
        <w:tc>
          <w:tcPr>
            <w:tcW w:w="1939" w:type="dxa"/>
            <w:hideMark/>
          </w:tcPr>
          <w:p w14:paraId="25CAAB21" w14:textId="77777777" w:rsidR="00A03901" w:rsidRPr="002C05AA" w:rsidRDefault="00A03901" w:rsidP="00326912">
            <w:pPr>
              <w:jc w:val="center"/>
              <w:rPr>
                <w:rFonts w:ascii="Arial" w:eastAsia="Times New Roman" w:hAnsi="Arial" w:cs="Arial"/>
                <w:b/>
                <w:bCs/>
                <w:color w:val="000000"/>
                <w:sz w:val="20"/>
                <w:szCs w:val="20"/>
              </w:rPr>
            </w:pPr>
          </w:p>
          <w:p w14:paraId="6B13C549" w14:textId="77777777" w:rsidR="00A03901" w:rsidRPr="00537578" w:rsidRDefault="00A03901" w:rsidP="00326912">
            <w:pPr>
              <w:jc w:val="center"/>
              <w:rPr>
                <w:rFonts w:ascii="Arial" w:eastAsia="Times New Roman" w:hAnsi="Arial" w:cs="Arial"/>
                <w:b/>
                <w:bCs/>
                <w:color w:val="000000"/>
                <w:sz w:val="20"/>
                <w:szCs w:val="20"/>
              </w:rPr>
            </w:pPr>
            <w:r w:rsidRPr="002C05AA">
              <w:rPr>
                <w:rFonts w:ascii="Arial" w:eastAsia="Times New Roman" w:hAnsi="Arial" w:cs="Arial"/>
                <w:b/>
                <w:bCs/>
                <w:color w:val="000000"/>
                <w:sz w:val="20"/>
                <w:szCs w:val="20"/>
              </w:rPr>
              <w:t xml:space="preserve"> Project 2 (£/</w:t>
            </w:r>
            <w:r w:rsidRPr="00537578">
              <w:rPr>
                <w:rFonts w:ascii="Arial" w:eastAsia="Times New Roman" w:hAnsi="Arial" w:cs="Arial"/>
                <w:b/>
                <w:bCs/>
                <w:color w:val="000000"/>
                <w:sz w:val="20"/>
                <w:szCs w:val="20"/>
              </w:rPr>
              <w:t xml:space="preserve"> m²) </w:t>
            </w:r>
          </w:p>
        </w:tc>
        <w:tc>
          <w:tcPr>
            <w:tcW w:w="1939" w:type="dxa"/>
            <w:hideMark/>
          </w:tcPr>
          <w:p w14:paraId="7084797A" w14:textId="77777777" w:rsidR="00A03901" w:rsidRPr="002C05AA" w:rsidRDefault="00A03901" w:rsidP="00326912">
            <w:pPr>
              <w:jc w:val="center"/>
              <w:rPr>
                <w:rFonts w:ascii="Arial" w:eastAsia="Times New Roman" w:hAnsi="Arial" w:cs="Arial"/>
                <w:b/>
                <w:bCs/>
                <w:color w:val="000000"/>
                <w:sz w:val="20"/>
                <w:szCs w:val="20"/>
              </w:rPr>
            </w:pPr>
          </w:p>
          <w:p w14:paraId="2535362E" w14:textId="77777777" w:rsidR="00A03901" w:rsidRPr="00537578" w:rsidRDefault="00A03901" w:rsidP="00326912">
            <w:pPr>
              <w:jc w:val="center"/>
              <w:rPr>
                <w:rFonts w:ascii="Arial" w:eastAsia="Times New Roman" w:hAnsi="Arial" w:cs="Arial"/>
                <w:b/>
                <w:bCs/>
                <w:color w:val="000000"/>
                <w:sz w:val="20"/>
                <w:szCs w:val="20"/>
              </w:rPr>
            </w:pPr>
            <w:r w:rsidRPr="002C05AA">
              <w:rPr>
                <w:rFonts w:ascii="Arial" w:eastAsia="Times New Roman" w:hAnsi="Arial" w:cs="Arial"/>
                <w:b/>
                <w:bCs/>
                <w:color w:val="000000"/>
                <w:sz w:val="20"/>
                <w:szCs w:val="20"/>
              </w:rPr>
              <w:t xml:space="preserve"> Project 3 (£/</w:t>
            </w:r>
            <w:r w:rsidRPr="00537578">
              <w:rPr>
                <w:rFonts w:ascii="Arial" w:eastAsia="Times New Roman" w:hAnsi="Arial" w:cs="Arial"/>
                <w:b/>
                <w:bCs/>
                <w:color w:val="000000"/>
                <w:sz w:val="20"/>
                <w:szCs w:val="20"/>
              </w:rPr>
              <w:t xml:space="preserve"> m²) </w:t>
            </w:r>
          </w:p>
        </w:tc>
      </w:tr>
      <w:tr w:rsidR="00A03901" w14:paraId="4D5F2116" w14:textId="77777777" w:rsidTr="00E7557C">
        <w:tc>
          <w:tcPr>
            <w:tcW w:w="1503" w:type="dxa"/>
          </w:tcPr>
          <w:p w14:paraId="29161FAC"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1</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50C9D53C"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Substructure</w:t>
            </w:r>
          </w:p>
        </w:tc>
        <w:tc>
          <w:tcPr>
            <w:tcW w:w="1884" w:type="dxa"/>
            <w:tcBorders>
              <w:top w:val="single" w:sz="4" w:space="0" w:color="auto"/>
              <w:left w:val="single" w:sz="4" w:space="0" w:color="auto"/>
              <w:bottom w:val="single" w:sz="4" w:space="0" w:color="auto"/>
              <w:right w:val="single" w:sz="4" w:space="0" w:color="auto"/>
            </w:tcBorders>
            <w:shd w:val="clear" w:color="auto" w:fill="auto"/>
            <w:vAlign w:val="bottom"/>
          </w:tcPr>
          <w:p w14:paraId="6A065123"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168.00</w:t>
            </w:r>
          </w:p>
        </w:tc>
        <w:tc>
          <w:tcPr>
            <w:tcW w:w="1939" w:type="dxa"/>
            <w:tcBorders>
              <w:top w:val="single" w:sz="4" w:space="0" w:color="auto"/>
              <w:left w:val="nil"/>
              <w:bottom w:val="single" w:sz="4" w:space="0" w:color="auto"/>
              <w:right w:val="single" w:sz="4" w:space="0" w:color="auto"/>
            </w:tcBorders>
            <w:shd w:val="clear" w:color="auto" w:fill="auto"/>
            <w:vAlign w:val="bottom"/>
          </w:tcPr>
          <w:p w14:paraId="0F638C9A"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158.00</w:t>
            </w:r>
          </w:p>
        </w:tc>
        <w:tc>
          <w:tcPr>
            <w:tcW w:w="1939" w:type="dxa"/>
            <w:tcBorders>
              <w:top w:val="single" w:sz="4" w:space="0" w:color="auto"/>
              <w:left w:val="nil"/>
              <w:bottom w:val="single" w:sz="4" w:space="0" w:color="auto"/>
              <w:right w:val="single" w:sz="4" w:space="0" w:color="auto"/>
            </w:tcBorders>
            <w:shd w:val="clear" w:color="auto" w:fill="auto"/>
            <w:vAlign w:val="bottom"/>
          </w:tcPr>
          <w:p w14:paraId="79159E19"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163.00</w:t>
            </w:r>
          </w:p>
        </w:tc>
      </w:tr>
      <w:tr w:rsidR="00A03901" w14:paraId="5D78A085" w14:textId="77777777" w:rsidTr="00E7557C">
        <w:tc>
          <w:tcPr>
            <w:tcW w:w="1503" w:type="dxa"/>
          </w:tcPr>
          <w:p w14:paraId="55853A82"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2A</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73226E2E"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Frame</w:t>
            </w:r>
          </w:p>
        </w:tc>
        <w:tc>
          <w:tcPr>
            <w:tcW w:w="1884" w:type="dxa"/>
            <w:tcBorders>
              <w:top w:val="nil"/>
              <w:left w:val="single" w:sz="4" w:space="0" w:color="auto"/>
              <w:bottom w:val="single" w:sz="4" w:space="0" w:color="auto"/>
              <w:right w:val="single" w:sz="4" w:space="0" w:color="auto"/>
            </w:tcBorders>
            <w:shd w:val="clear" w:color="auto" w:fill="auto"/>
            <w:vAlign w:val="bottom"/>
          </w:tcPr>
          <w:p w14:paraId="0AE9DC91"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48BF51E9"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EB62A10"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A168482" w14:textId="77777777" w:rsidTr="00E7557C">
        <w:tc>
          <w:tcPr>
            <w:tcW w:w="1503" w:type="dxa"/>
          </w:tcPr>
          <w:p w14:paraId="77B30021"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2B</w:t>
            </w:r>
          </w:p>
        </w:tc>
        <w:tc>
          <w:tcPr>
            <w:tcW w:w="1723" w:type="dxa"/>
            <w:tcBorders>
              <w:top w:val="nil"/>
              <w:left w:val="single" w:sz="4" w:space="0" w:color="auto"/>
              <w:bottom w:val="single" w:sz="4" w:space="0" w:color="auto"/>
              <w:right w:val="single" w:sz="4" w:space="0" w:color="auto"/>
            </w:tcBorders>
            <w:shd w:val="clear" w:color="auto" w:fill="auto"/>
            <w:vAlign w:val="bottom"/>
          </w:tcPr>
          <w:p w14:paraId="2918EED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Upper Floors</w:t>
            </w:r>
          </w:p>
        </w:tc>
        <w:tc>
          <w:tcPr>
            <w:tcW w:w="1884" w:type="dxa"/>
            <w:tcBorders>
              <w:top w:val="nil"/>
              <w:left w:val="single" w:sz="4" w:space="0" w:color="auto"/>
              <w:bottom w:val="single" w:sz="4" w:space="0" w:color="auto"/>
              <w:right w:val="single" w:sz="4" w:space="0" w:color="auto"/>
            </w:tcBorders>
            <w:shd w:val="clear" w:color="auto" w:fill="auto"/>
            <w:vAlign w:val="bottom"/>
          </w:tcPr>
          <w:p w14:paraId="3C8EB971"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56.00</w:t>
            </w:r>
          </w:p>
        </w:tc>
        <w:tc>
          <w:tcPr>
            <w:tcW w:w="1939" w:type="dxa"/>
            <w:tcBorders>
              <w:top w:val="nil"/>
              <w:left w:val="nil"/>
              <w:bottom w:val="single" w:sz="4" w:space="0" w:color="auto"/>
              <w:right w:val="single" w:sz="4" w:space="0" w:color="auto"/>
            </w:tcBorders>
            <w:shd w:val="clear" w:color="auto" w:fill="auto"/>
            <w:vAlign w:val="bottom"/>
          </w:tcPr>
          <w:p w14:paraId="4A6D050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22.00</w:t>
            </w:r>
          </w:p>
        </w:tc>
        <w:tc>
          <w:tcPr>
            <w:tcW w:w="1939" w:type="dxa"/>
            <w:tcBorders>
              <w:top w:val="nil"/>
              <w:left w:val="nil"/>
              <w:bottom w:val="single" w:sz="4" w:space="0" w:color="auto"/>
              <w:right w:val="single" w:sz="4" w:space="0" w:color="auto"/>
            </w:tcBorders>
            <w:shd w:val="clear" w:color="auto" w:fill="auto"/>
            <w:vAlign w:val="bottom"/>
          </w:tcPr>
          <w:p w14:paraId="5365F937"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39.00</w:t>
            </w:r>
          </w:p>
        </w:tc>
      </w:tr>
      <w:tr w:rsidR="00A03901" w14:paraId="1D8C179C" w14:textId="77777777" w:rsidTr="00E7557C">
        <w:tc>
          <w:tcPr>
            <w:tcW w:w="1503" w:type="dxa"/>
          </w:tcPr>
          <w:p w14:paraId="1CE61452"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2C</w:t>
            </w:r>
          </w:p>
        </w:tc>
        <w:tc>
          <w:tcPr>
            <w:tcW w:w="1723" w:type="dxa"/>
            <w:tcBorders>
              <w:top w:val="nil"/>
              <w:left w:val="single" w:sz="4" w:space="0" w:color="auto"/>
              <w:bottom w:val="single" w:sz="4" w:space="0" w:color="auto"/>
              <w:right w:val="single" w:sz="4" w:space="0" w:color="auto"/>
            </w:tcBorders>
            <w:shd w:val="clear" w:color="auto" w:fill="auto"/>
            <w:vAlign w:val="bottom"/>
          </w:tcPr>
          <w:p w14:paraId="41A63DE5"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Roof</w:t>
            </w:r>
          </w:p>
        </w:tc>
        <w:tc>
          <w:tcPr>
            <w:tcW w:w="1884" w:type="dxa"/>
            <w:tcBorders>
              <w:top w:val="nil"/>
              <w:left w:val="single" w:sz="4" w:space="0" w:color="auto"/>
              <w:bottom w:val="single" w:sz="4" w:space="0" w:color="auto"/>
              <w:right w:val="single" w:sz="4" w:space="0" w:color="auto"/>
            </w:tcBorders>
            <w:shd w:val="clear" w:color="auto" w:fill="auto"/>
            <w:vAlign w:val="bottom"/>
          </w:tcPr>
          <w:p w14:paraId="21A1453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126.00</w:t>
            </w:r>
          </w:p>
        </w:tc>
        <w:tc>
          <w:tcPr>
            <w:tcW w:w="1939" w:type="dxa"/>
            <w:tcBorders>
              <w:top w:val="nil"/>
              <w:left w:val="nil"/>
              <w:bottom w:val="single" w:sz="4" w:space="0" w:color="auto"/>
              <w:right w:val="single" w:sz="4" w:space="0" w:color="auto"/>
            </w:tcBorders>
            <w:shd w:val="clear" w:color="auto" w:fill="auto"/>
            <w:vAlign w:val="bottom"/>
          </w:tcPr>
          <w:p w14:paraId="42E8622F"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139.00</w:t>
            </w:r>
          </w:p>
        </w:tc>
        <w:tc>
          <w:tcPr>
            <w:tcW w:w="1939" w:type="dxa"/>
            <w:tcBorders>
              <w:top w:val="nil"/>
              <w:left w:val="nil"/>
              <w:bottom w:val="single" w:sz="4" w:space="0" w:color="auto"/>
              <w:right w:val="single" w:sz="4" w:space="0" w:color="auto"/>
            </w:tcBorders>
            <w:shd w:val="clear" w:color="auto" w:fill="auto"/>
            <w:vAlign w:val="bottom"/>
          </w:tcPr>
          <w:p w14:paraId="680B88CD"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132.50</w:t>
            </w:r>
          </w:p>
        </w:tc>
      </w:tr>
      <w:tr w:rsidR="00A03901" w14:paraId="1220F674" w14:textId="77777777" w:rsidTr="00E7557C">
        <w:tc>
          <w:tcPr>
            <w:tcW w:w="1503" w:type="dxa"/>
          </w:tcPr>
          <w:p w14:paraId="22728E2C"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2D</w:t>
            </w:r>
          </w:p>
        </w:tc>
        <w:tc>
          <w:tcPr>
            <w:tcW w:w="1723" w:type="dxa"/>
            <w:tcBorders>
              <w:top w:val="nil"/>
              <w:left w:val="single" w:sz="4" w:space="0" w:color="auto"/>
              <w:bottom w:val="single" w:sz="4" w:space="0" w:color="auto"/>
              <w:right w:val="single" w:sz="4" w:space="0" w:color="auto"/>
            </w:tcBorders>
            <w:shd w:val="clear" w:color="auto" w:fill="auto"/>
            <w:vAlign w:val="bottom"/>
          </w:tcPr>
          <w:p w14:paraId="1FC4E0F0"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Stairs</w:t>
            </w:r>
          </w:p>
        </w:tc>
        <w:tc>
          <w:tcPr>
            <w:tcW w:w="1884" w:type="dxa"/>
            <w:tcBorders>
              <w:top w:val="nil"/>
              <w:left w:val="single" w:sz="4" w:space="0" w:color="auto"/>
              <w:bottom w:val="single" w:sz="4" w:space="0" w:color="auto"/>
              <w:right w:val="single" w:sz="4" w:space="0" w:color="auto"/>
            </w:tcBorders>
            <w:shd w:val="clear" w:color="auto" w:fill="auto"/>
            <w:vAlign w:val="bottom"/>
          </w:tcPr>
          <w:p w14:paraId="5EF61E71"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20.00</w:t>
            </w:r>
          </w:p>
        </w:tc>
        <w:tc>
          <w:tcPr>
            <w:tcW w:w="1939" w:type="dxa"/>
            <w:tcBorders>
              <w:top w:val="nil"/>
              <w:left w:val="nil"/>
              <w:bottom w:val="single" w:sz="4" w:space="0" w:color="auto"/>
              <w:right w:val="single" w:sz="4" w:space="0" w:color="auto"/>
            </w:tcBorders>
            <w:shd w:val="clear" w:color="auto" w:fill="auto"/>
            <w:vAlign w:val="bottom"/>
          </w:tcPr>
          <w:p w14:paraId="22FACB4A"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14.00</w:t>
            </w:r>
          </w:p>
        </w:tc>
        <w:tc>
          <w:tcPr>
            <w:tcW w:w="1939" w:type="dxa"/>
            <w:tcBorders>
              <w:top w:val="nil"/>
              <w:left w:val="nil"/>
              <w:bottom w:val="single" w:sz="4" w:space="0" w:color="auto"/>
              <w:right w:val="single" w:sz="4" w:space="0" w:color="auto"/>
            </w:tcBorders>
            <w:shd w:val="clear" w:color="auto" w:fill="auto"/>
            <w:vAlign w:val="bottom"/>
          </w:tcPr>
          <w:p w14:paraId="0A55A17D"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17.00</w:t>
            </w:r>
          </w:p>
        </w:tc>
      </w:tr>
      <w:tr w:rsidR="00A03901" w14:paraId="6C0F5731" w14:textId="77777777" w:rsidTr="00E7557C">
        <w:tc>
          <w:tcPr>
            <w:tcW w:w="1503" w:type="dxa"/>
          </w:tcPr>
          <w:p w14:paraId="159B82E8"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2E</w:t>
            </w:r>
          </w:p>
        </w:tc>
        <w:tc>
          <w:tcPr>
            <w:tcW w:w="1723" w:type="dxa"/>
            <w:tcBorders>
              <w:top w:val="nil"/>
              <w:left w:val="single" w:sz="4" w:space="0" w:color="auto"/>
              <w:bottom w:val="single" w:sz="4" w:space="0" w:color="auto"/>
              <w:right w:val="single" w:sz="4" w:space="0" w:color="auto"/>
            </w:tcBorders>
            <w:shd w:val="clear" w:color="auto" w:fill="auto"/>
            <w:vAlign w:val="bottom"/>
          </w:tcPr>
          <w:p w14:paraId="09F9ABB1"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External Walls</w:t>
            </w:r>
          </w:p>
        </w:tc>
        <w:tc>
          <w:tcPr>
            <w:tcW w:w="1884" w:type="dxa"/>
            <w:tcBorders>
              <w:top w:val="nil"/>
              <w:left w:val="single" w:sz="4" w:space="0" w:color="auto"/>
              <w:bottom w:val="single" w:sz="4" w:space="0" w:color="auto"/>
              <w:right w:val="single" w:sz="4" w:space="0" w:color="auto"/>
            </w:tcBorders>
            <w:shd w:val="clear" w:color="auto" w:fill="auto"/>
            <w:vAlign w:val="bottom"/>
          </w:tcPr>
          <w:p w14:paraId="4A3C5BA0"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222.00</w:t>
            </w:r>
          </w:p>
        </w:tc>
        <w:tc>
          <w:tcPr>
            <w:tcW w:w="1939" w:type="dxa"/>
            <w:tcBorders>
              <w:top w:val="nil"/>
              <w:left w:val="nil"/>
              <w:bottom w:val="single" w:sz="4" w:space="0" w:color="auto"/>
              <w:right w:val="single" w:sz="4" w:space="0" w:color="auto"/>
            </w:tcBorders>
            <w:shd w:val="clear" w:color="auto" w:fill="auto"/>
            <w:vAlign w:val="bottom"/>
          </w:tcPr>
          <w:p w14:paraId="0893D70E"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414.00</w:t>
            </w:r>
          </w:p>
        </w:tc>
        <w:tc>
          <w:tcPr>
            <w:tcW w:w="1939" w:type="dxa"/>
            <w:tcBorders>
              <w:top w:val="nil"/>
              <w:left w:val="nil"/>
              <w:bottom w:val="single" w:sz="4" w:space="0" w:color="auto"/>
              <w:right w:val="single" w:sz="4" w:space="0" w:color="auto"/>
            </w:tcBorders>
            <w:shd w:val="clear" w:color="auto" w:fill="auto"/>
            <w:vAlign w:val="bottom"/>
          </w:tcPr>
          <w:p w14:paraId="2AADE3F7"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318.00</w:t>
            </w:r>
          </w:p>
        </w:tc>
      </w:tr>
      <w:tr w:rsidR="00A03901" w14:paraId="505CE726" w14:textId="77777777" w:rsidTr="00E7557C">
        <w:tc>
          <w:tcPr>
            <w:tcW w:w="1503" w:type="dxa"/>
          </w:tcPr>
          <w:p w14:paraId="2390D230"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2F</w:t>
            </w:r>
          </w:p>
        </w:tc>
        <w:tc>
          <w:tcPr>
            <w:tcW w:w="1723" w:type="dxa"/>
            <w:tcBorders>
              <w:top w:val="nil"/>
              <w:left w:val="single" w:sz="4" w:space="0" w:color="auto"/>
              <w:bottom w:val="single" w:sz="4" w:space="0" w:color="auto"/>
              <w:right w:val="single" w:sz="4" w:space="0" w:color="auto"/>
            </w:tcBorders>
            <w:shd w:val="clear" w:color="auto" w:fill="auto"/>
            <w:vAlign w:val="bottom"/>
          </w:tcPr>
          <w:p w14:paraId="05DC37C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External Windows and Doors</w:t>
            </w:r>
          </w:p>
        </w:tc>
        <w:tc>
          <w:tcPr>
            <w:tcW w:w="1884" w:type="dxa"/>
            <w:tcBorders>
              <w:top w:val="nil"/>
              <w:left w:val="single" w:sz="4" w:space="0" w:color="auto"/>
              <w:bottom w:val="single" w:sz="4" w:space="0" w:color="auto"/>
              <w:right w:val="single" w:sz="4" w:space="0" w:color="auto"/>
            </w:tcBorders>
            <w:shd w:val="clear" w:color="auto" w:fill="auto"/>
            <w:vAlign w:val="bottom"/>
          </w:tcPr>
          <w:p w14:paraId="6C53C96B"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140.00</w:t>
            </w:r>
          </w:p>
        </w:tc>
        <w:tc>
          <w:tcPr>
            <w:tcW w:w="1939" w:type="dxa"/>
            <w:tcBorders>
              <w:top w:val="nil"/>
              <w:left w:val="nil"/>
              <w:bottom w:val="single" w:sz="4" w:space="0" w:color="auto"/>
              <w:right w:val="single" w:sz="4" w:space="0" w:color="auto"/>
            </w:tcBorders>
            <w:shd w:val="clear" w:color="auto" w:fill="auto"/>
            <w:vAlign w:val="bottom"/>
          </w:tcPr>
          <w:p w14:paraId="6562F3B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70.00</w:t>
            </w:r>
          </w:p>
        </w:tc>
        <w:tc>
          <w:tcPr>
            <w:tcW w:w="1939" w:type="dxa"/>
            <w:tcBorders>
              <w:top w:val="nil"/>
              <w:left w:val="nil"/>
              <w:bottom w:val="single" w:sz="4" w:space="0" w:color="auto"/>
              <w:right w:val="single" w:sz="4" w:space="0" w:color="auto"/>
            </w:tcBorders>
            <w:shd w:val="clear" w:color="auto" w:fill="auto"/>
            <w:vAlign w:val="bottom"/>
          </w:tcPr>
          <w:p w14:paraId="202BEE2D"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105.00</w:t>
            </w:r>
          </w:p>
        </w:tc>
      </w:tr>
      <w:tr w:rsidR="00A03901" w14:paraId="42255A76" w14:textId="77777777" w:rsidTr="00E7557C">
        <w:tc>
          <w:tcPr>
            <w:tcW w:w="1503" w:type="dxa"/>
          </w:tcPr>
          <w:p w14:paraId="171C7C7E"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2G</w:t>
            </w:r>
          </w:p>
        </w:tc>
        <w:tc>
          <w:tcPr>
            <w:tcW w:w="1723" w:type="dxa"/>
            <w:tcBorders>
              <w:top w:val="nil"/>
              <w:left w:val="single" w:sz="4" w:space="0" w:color="auto"/>
              <w:bottom w:val="single" w:sz="4" w:space="0" w:color="auto"/>
              <w:right w:val="single" w:sz="4" w:space="0" w:color="auto"/>
            </w:tcBorders>
            <w:shd w:val="clear" w:color="auto" w:fill="auto"/>
            <w:vAlign w:val="bottom"/>
          </w:tcPr>
          <w:p w14:paraId="3AE09F87"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Internal Walls and Partitions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5654C8E5"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46.00</w:t>
            </w:r>
          </w:p>
        </w:tc>
        <w:tc>
          <w:tcPr>
            <w:tcW w:w="1939" w:type="dxa"/>
            <w:tcBorders>
              <w:top w:val="nil"/>
              <w:left w:val="nil"/>
              <w:bottom w:val="single" w:sz="4" w:space="0" w:color="auto"/>
              <w:right w:val="single" w:sz="4" w:space="0" w:color="auto"/>
            </w:tcBorders>
            <w:shd w:val="clear" w:color="auto" w:fill="auto"/>
            <w:vAlign w:val="bottom"/>
          </w:tcPr>
          <w:p w14:paraId="0DABE4A4"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62.00</w:t>
            </w:r>
          </w:p>
        </w:tc>
        <w:tc>
          <w:tcPr>
            <w:tcW w:w="1939" w:type="dxa"/>
            <w:tcBorders>
              <w:top w:val="nil"/>
              <w:left w:val="nil"/>
              <w:bottom w:val="single" w:sz="4" w:space="0" w:color="auto"/>
              <w:right w:val="single" w:sz="4" w:space="0" w:color="auto"/>
            </w:tcBorders>
            <w:shd w:val="clear" w:color="auto" w:fill="auto"/>
            <w:vAlign w:val="bottom"/>
          </w:tcPr>
          <w:p w14:paraId="166F2D30"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54.00</w:t>
            </w:r>
          </w:p>
        </w:tc>
      </w:tr>
      <w:tr w:rsidR="00A03901" w14:paraId="34382EF2" w14:textId="77777777" w:rsidTr="00E7557C">
        <w:tc>
          <w:tcPr>
            <w:tcW w:w="1503" w:type="dxa"/>
          </w:tcPr>
          <w:p w14:paraId="2E0C3A68"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2H</w:t>
            </w:r>
          </w:p>
        </w:tc>
        <w:tc>
          <w:tcPr>
            <w:tcW w:w="1723" w:type="dxa"/>
            <w:tcBorders>
              <w:top w:val="nil"/>
              <w:left w:val="single" w:sz="4" w:space="0" w:color="auto"/>
              <w:bottom w:val="single" w:sz="4" w:space="0" w:color="auto"/>
              <w:right w:val="single" w:sz="4" w:space="0" w:color="auto"/>
            </w:tcBorders>
            <w:shd w:val="clear" w:color="auto" w:fill="auto"/>
            <w:vAlign w:val="bottom"/>
          </w:tcPr>
          <w:p w14:paraId="262983F2"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Internal Doors</w:t>
            </w:r>
          </w:p>
        </w:tc>
        <w:tc>
          <w:tcPr>
            <w:tcW w:w="1884" w:type="dxa"/>
            <w:tcBorders>
              <w:top w:val="nil"/>
              <w:left w:val="single" w:sz="4" w:space="0" w:color="auto"/>
              <w:bottom w:val="single" w:sz="4" w:space="0" w:color="auto"/>
              <w:right w:val="single" w:sz="4" w:space="0" w:color="auto"/>
            </w:tcBorders>
            <w:shd w:val="clear" w:color="auto" w:fill="auto"/>
            <w:vAlign w:val="bottom"/>
          </w:tcPr>
          <w:p w14:paraId="21B79E6D"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1C458854"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26.00</w:t>
            </w:r>
          </w:p>
        </w:tc>
        <w:tc>
          <w:tcPr>
            <w:tcW w:w="1939" w:type="dxa"/>
            <w:tcBorders>
              <w:top w:val="nil"/>
              <w:left w:val="nil"/>
              <w:bottom w:val="single" w:sz="4" w:space="0" w:color="auto"/>
              <w:right w:val="single" w:sz="4" w:space="0" w:color="auto"/>
            </w:tcBorders>
            <w:shd w:val="clear" w:color="auto" w:fill="auto"/>
            <w:vAlign w:val="bottom"/>
          </w:tcPr>
          <w:p w14:paraId="328BB1FE"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13.00</w:t>
            </w:r>
          </w:p>
        </w:tc>
      </w:tr>
      <w:tr w:rsidR="00A03901" w14:paraId="006D0DB4" w14:textId="77777777" w:rsidTr="00E7557C">
        <w:tc>
          <w:tcPr>
            <w:tcW w:w="1503" w:type="dxa"/>
          </w:tcPr>
          <w:p w14:paraId="6A6DD34D" w14:textId="77777777" w:rsidR="00A03901" w:rsidRPr="002C05AA" w:rsidRDefault="00A03901" w:rsidP="00326912">
            <w:pPr>
              <w:jc w:val="center"/>
              <w:rPr>
                <w:rFonts w:ascii="Arial" w:eastAsia="Arial" w:hAnsi="Arial" w:cs="Arial"/>
                <w:sz w:val="20"/>
                <w:szCs w:val="20"/>
              </w:rPr>
            </w:pPr>
            <w:r w:rsidRPr="002C05AA">
              <w:rPr>
                <w:rFonts w:ascii="Arial" w:eastAsia="Arial" w:hAnsi="Arial" w:cs="Arial"/>
                <w:sz w:val="20"/>
                <w:szCs w:val="20"/>
              </w:rPr>
              <w:t>3A</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12502590"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Wall Finishes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27BDD111"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380A4527" w14:textId="77777777" w:rsidR="00A03901" w:rsidRDefault="00A03901" w:rsidP="00326912">
            <w:pPr>
              <w:jc w:val="center"/>
              <w:rPr>
                <w:rFonts w:ascii="Arial" w:hAnsi="Arial" w:cs="Arial"/>
                <w:color w:val="000000"/>
                <w:sz w:val="20"/>
                <w:szCs w:val="20"/>
              </w:rPr>
            </w:pPr>
          </w:p>
          <w:p w14:paraId="7D0BCA0C" w14:textId="77777777" w:rsidR="00A03901" w:rsidRDefault="00A03901" w:rsidP="00326912">
            <w:pPr>
              <w:jc w:val="center"/>
              <w:rPr>
                <w:rFonts w:ascii="Arial" w:hAnsi="Arial" w:cs="Arial"/>
                <w:color w:val="000000"/>
                <w:sz w:val="20"/>
                <w:szCs w:val="20"/>
              </w:rPr>
            </w:pPr>
          </w:p>
          <w:p w14:paraId="4853293E" w14:textId="77777777" w:rsidR="00A03901" w:rsidRPr="002C05AA" w:rsidRDefault="00A03901" w:rsidP="00326912">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3962052B" w14:textId="77777777" w:rsidR="00A03901" w:rsidRPr="002C05AA" w:rsidRDefault="00A03901" w:rsidP="00326912">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FBAA421" w14:textId="77777777" w:rsidTr="00E7557C">
        <w:tc>
          <w:tcPr>
            <w:tcW w:w="1503" w:type="dxa"/>
          </w:tcPr>
          <w:p w14:paraId="72B36603"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3B</w:t>
            </w:r>
          </w:p>
        </w:tc>
        <w:tc>
          <w:tcPr>
            <w:tcW w:w="1723" w:type="dxa"/>
            <w:tcBorders>
              <w:top w:val="nil"/>
              <w:left w:val="single" w:sz="4" w:space="0" w:color="auto"/>
              <w:bottom w:val="single" w:sz="4" w:space="0" w:color="auto"/>
              <w:right w:val="single" w:sz="4" w:space="0" w:color="auto"/>
            </w:tcBorders>
            <w:shd w:val="clear" w:color="auto" w:fill="auto"/>
            <w:vAlign w:val="bottom"/>
          </w:tcPr>
          <w:p w14:paraId="675D8710"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Floor Finishes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0A134D8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190F56D" w14:textId="77777777" w:rsidR="00A03901" w:rsidRDefault="00A03901" w:rsidP="00F168BA">
            <w:pPr>
              <w:jc w:val="center"/>
              <w:rPr>
                <w:rFonts w:ascii="Arial" w:hAnsi="Arial" w:cs="Arial"/>
                <w:color w:val="000000"/>
                <w:sz w:val="20"/>
                <w:szCs w:val="20"/>
              </w:rPr>
            </w:pPr>
          </w:p>
          <w:p w14:paraId="51242CD7" w14:textId="77777777" w:rsidR="00A03901" w:rsidRDefault="00A03901" w:rsidP="00F168BA">
            <w:pPr>
              <w:jc w:val="center"/>
              <w:rPr>
                <w:rFonts w:ascii="Arial" w:hAnsi="Arial" w:cs="Arial"/>
                <w:color w:val="000000"/>
                <w:sz w:val="20"/>
                <w:szCs w:val="20"/>
              </w:rPr>
            </w:pPr>
          </w:p>
          <w:p w14:paraId="73D91090"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95D6A0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B5F0D03" w14:textId="77777777" w:rsidTr="00E7557C">
        <w:tc>
          <w:tcPr>
            <w:tcW w:w="1503" w:type="dxa"/>
          </w:tcPr>
          <w:p w14:paraId="7637684B"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3C</w:t>
            </w:r>
          </w:p>
        </w:tc>
        <w:tc>
          <w:tcPr>
            <w:tcW w:w="1723" w:type="dxa"/>
            <w:tcBorders>
              <w:top w:val="nil"/>
              <w:left w:val="single" w:sz="4" w:space="0" w:color="auto"/>
              <w:bottom w:val="single" w:sz="4" w:space="0" w:color="auto"/>
              <w:right w:val="single" w:sz="4" w:space="0" w:color="auto"/>
            </w:tcBorders>
            <w:shd w:val="clear" w:color="auto" w:fill="auto"/>
            <w:vAlign w:val="bottom"/>
          </w:tcPr>
          <w:p w14:paraId="46A8EB13"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Ceiling Finishes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594F0C0C"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488E0186" w14:textId="77777777" w:rsidR="00A03901" w:rsidRDefault="00A03901" w:rsidP="00F168BA">
            <w:pPr>
              <w:jc w:val="center"/>
              <w:rPr>
                <w:rFonts w:ascii="Arial" w:hAnsi="Arial" w:cs="Arial"/>
                <w:color w:val="000000"/>
                <w:sz w:val="20"/>
                <w:szCs w:val="20"/>
              </w:rPr>
            </w:pPr>
          </w:p>
          <w:p w14:paraId="0ADD515E" w14:textId="77777777" w:rsidR="00A03901" w:rsidRDefault="00A03901" w:rsidP="00F168BA">
            <w:pPr>
              <w:jc w:val="center"/>
              <w:rPr>
                <w:rFonts w:ascii="Arial" w:hAnsi="Arial" w:cs="Arial"/>
                <w:color w:val="000000"/>
                <w:sz w:val="20"/>
                <w:szCs w:val="20"/>
              </w:rPr>
            </w:pPr>
          </w:p>
          <w:p w14:paraId="678734E6"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49054CC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06A5379" w14:textId="77777777" w:rsidTr="00E7557C">
        <w:tc>
          <w:tcPr>
            <w:tcW w:w="1503" w:type="dxa"/>
          </w:tcPr>
          <w:p w14:paraId="38831810"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4</w:t>
            </w:r>
          </w:p>
        </w:tc>
        <w:tc>
          <w:tcPr>
            <w:tcW w:w="1723" w:type="dxa"/>
            <w:tcBorders>
              <w:top w:val="nil"/>
              <w:left w:val="single" w:sz="4" w:space="0" w:color="auto"/>
              <w:bottom w:val="single" w:sz="4" w:space="0" w:color="auto"/>
              <w:right w:val="single" w:sz="4" w:space="0" w:color="auto"/>
            </w:tcBorders>
            <w:shd w:val="clear" w:color="auto" w:fill="auto"/>
            <w:vAlign w:val="bottom"/>
          </w:tcPr>
          <w:p w14:paraId="183EEDEA"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Fittings and Furnishings</w:t>
            </w:r>
          </w:p>
        </w:tc>
        <w:tc>
          <w:tcPr>
            <w:tcW w:w="1884" w:type="dxa"/>
            <w:tcBorders>
              <w:top w:val="nil"/>
              <w:left w:val="single" w:sz="4" w:space="0" w:color="auto"/>
              <w:bottom w:val="single" w:sz="4" w:space="0" w:color="auto"/>
              <w:right w:val="single" w:sz="4" w:space="0" w:color="auto"/>
            </w:tcBorders>
            <w:shd w:val="clear" w:color="auto" w:fill="auto"/>
            <w:vAlign w:val="bottom"/>
          </w:tcPr>
          <w:p w14:paraId="4139E42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64F28435" w14:textId="77777777" w:rsidR="00A03901" w:rsidRPr="002C05AA" w:rsidRDefault="00A03901" w:rsidP="00F168BA">
            <w:pPr>
              <w:jc w:val="center"/>
              <w:rPr>
                <w:rFonts w:ascii="Arial" w:hAnsi="Arial" w:cs="Arial"/>
                <w:color w:val="000000"/>
                <w:sz w:val="20"/>
                <w:szCs w:val="20"/>
              </w:rPr>
            </w:pPr>
          </w:p>
          <w:p w14:paraId="46C6CF81" w14:textId="77777777" w:rsidR="00A03901" w:rsidRDefault="00A03901" w:rsidP="00F168BA">
            <w:pPr>
              <w:jc w:val="center"/>
              <w:rPr>
                <w:rFonts w:ascii="Arial" w:hAnsi="Arial" w:cs="Arial"/>
                <w:color w:val="000000"/>
                <w:sz w:val="20"/>
                <w:szCs w:val="20"/>
              </w:rPr>
            </w:pPr>
          </w:p>
          <w:p w14:paraId="54135111"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0419E4C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4D68A9C" w14:textId="77777777" w:rsidTr="00E7557C">
        <w:tc>
          <w:tcPr>
            <w:tcW w:w="1503" w:type="dxa"/>
          </w:tcPr>
          <w:p w14:paraId="3A11371A"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w:t>
            </w:r>
          </w:p>
        </w:tc>
        <w:tc>
          <w:tcPr>
            <w:tcW w:w="1723" w:type="dxa"/>
            <w:tcBorders>
              <w:top w:val="nil"/>
              <w:left w:val="single" w:sz="4" w:space="0" w:color="auto"/>
              <w:bottom w:val="single" w:sz="4" w:space="0" w:color="auto"/>
              <w:right w:val="single" w:sz="4" w:space="0" w:color="auto"/>
            </w:tcBorders>
            <w:shd w:val="clear" w:color="auto" w:fill="auto"/>
            <w:vAlign w:val="bottom"/>
          </w:tcPr>
          <w:p w14:paraId="417BBAE2"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Sanitary Appliances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42BD5328"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742C0450" w14:textId="77777777" w:rsidR="00A03901" w:rsidRPr="002C05AA" w:rsidRDefault="00A03901" w:rsidP="00F168BA">
            <w:pPr>
              <w:jc w:val="center"/>
              <w:rPr>
                <w:rFonts w:ascii="Arial" w:hAnsi="Arial" w:cs="Arial"/>
                <w:color w:val="000000"/>
                <w:sz w:val="20"/>
                <w:szCs w:val="20"/>
              </w:rPr>
            </w:pPr>
          </w:p>
          <w:p w14:paraId="57AE68A6" w14:textId="77777777" w:rsidR="00A03901" w:rsidRDefault="00A03901" w:rsidP="00F168BA">
            <w:pPr>
              <w:jc w:val="center"/>
              <w:rPr>
                <w:rFonts w:ascii="Arial" w:hAnsi="Arial" w:cs="Arial"/>
                <w:color w:val="000000"/>
                <w:sz w:val="20"/>
                <w:szCs w:val="20"/>
              </w:rPr>
            </w:pPr>
          </w:p>
          <w:p w14:paraId="58F17E3F"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43851DD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8C79690" w14:textId="77777777" w:rsidTr="00E7557C">
        <w:tc>
          <w:tcPr>
            <w:tcW w:w="1503" w:type="dxa"/>
          </w:tcPr>
          <w:p w14:paraId="159063C8"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5B</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5F50B2B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Services Equipment</w:t>
            </w:r>
          </w:p>
        </w:tc>
        <w:tc>
          <w:tcPr>
            <w:tcW w:w="1884" w:type="dxa"/>
            <w:tcBorders>
              <w:top w:val="single" w:sz="4" w:space="0" w:color="auto"/>
              <w:left w:val="single" w:sz="4" w:space="0" w:color="auto"/>
              <w:bottom w:val="single" w:sz="4" w:space="0" w:color="auto"/>
              <w:right w:val="single" w:sz="4" w:space="0" w:color="auto"/>
            </w:tcBorders>
            <w:shd w:val="clear" w:color="auto" w:fill="auto"/>
            <w:vAlign w:val="bottom"/>
          </w:tcPr>
          <w:p w14:paraId="35E50620"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tcPr>
          <w:p w14:paraId="2E28C5D4" w14:textId="77777777" w:rsidR="00A03901" w:rsidRPr="002C05AA" w:rsidRDefault="00A03901" w:rsidP="00F168BA">
            <w:pPr>
              <w:jc w:val="center"/>
              <w:rPr>
                <w:rFonts w:ascii="Arial" w:hAnsi="Arial" w:cs="Arial"/>
                <w:color w:val="000000"/>
                <w:sz w:val="20"/>
                <w:szCs w:val="20"/>
              </w:rPr>
            </w:pPr>
          </w:p>
          <w:p w14:paraId="6D3A2570" w14:textId="77777777" w:rsidR="00A03901" w:rsidRDefault="00A03901" w:rsidP="00F168BA">
            <w:pPr>
              <w:jc w:val="center"/>
              <w:rPr>
                <w:rFonts w:ascii="Arial" w:hAnsi="Arial" w:cs="Arial"/>
                <w:color w:val="000000"/>
                <w:sz w:val="20"/>
                <w:szCs w:val="20"/>
              </w:rPr>
            </w:pPr>
          </w:p>
          <w:p w14:paraId="6ABB2834"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vAlign w:val="bottom"/>
          </w:tcPr>
          <w:p w14:paraId="2902501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7473461" w14:textId="77777777" w:rsidTr="00E7557C">
        <w:tc>
          <w:tcPr>
            <w:tcW w:w="1503" w:type="dxa"/>
          </w:tcPr>
          <w:p w14:paraId="7BE7F716"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5C</w:t>
            </w:r>
          </w:p>
        </w:tc>
        <w:tc>
          <w:tcPr>
            <w:tcW w:w="1723" w:type="dxa"/>
            <w:tcBorders>
              <w:top w:val="nil"/>
              <w:left w:val="single" w:sz="4" w:space="0" w:color="auto"/>
              <w:bottom w:val="single" w:sz="4" w:space="0" w:color="auto"/>
              <w:right w:val="single" w:sz="4" w:space="0" w:color="auto"/>
            </w:tcBorders>
            <w:shd w:val="clear" w:color="auto" w:fill="auto"/>
            <w:vAlign w:val="bottom"/>
          </w:tcPr>
          <w:p w14:paraId="0CFF12F6"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Disposal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30872688"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4BDE0DF7" w14:textId="77777777" w:rsidR="00A03901" w:rsidRPr="002C05AA" w:rsidRDefault="00A03901" w:rsidP="00F168BA">
            <w:pPr>
              <w:jc w:val="center"/>
              <w:rPr>
                <w:rFonts w:ascii="Arial" w:hAnsi="Arial" w:cs="Arial"/>
                <w:color w:val="000000"/>
                <w:sz w:val="20"/>
                <w:szCs w:val="20"/>
              </w:rPr>
            </w:pPr>
          </w:p>
          <w:p w14:paraId="20CA9F6A" w14:textId="77777777" w:rsidR="00A03901" w:rsidRDefault="00A03901" w:rsidP="00F168BA">
            <w:pPr>
              <w:jc w:val="center"/>
              <w:rPr>
                <w:rFonts w:ascii="Arial" w:hAnsi="Arial" w:cs="Arial"/>
                <w:color w:val="000000"/>
                <w:sz w:val="20"/>
                <w:szCs w:val="20"/>
              </w:rPr>
            </w:pPr>
          </w:p>
          <w:p w14:paraId="18526174"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2B715E9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482B47E4" w14:textId="77777777" w:rsidTr="00E7557C">
        <w:tc>
          <w:tcPr>
            <w:tcW w:w="1503" w:type="dxa"/>
          </w:tcPr>
          <w:p w14:paraId="41B13F6F"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5D</w:t>
            </w:r>
          </w:p>
        </w:tc>
        <w:tc>
          <w:tcPr>
            <w:tcW w:w="1723" w:type="dxa"/>
            <w:tcBorders>
              <w:top w:val="nil"/>
              <w:left w:val="single" w:sz="4" w:space="0" w:color="auto"/>
              <w:bottom w:val="single" w:sz="4" w:space="0" w:color="auto"/>
              <w:right w:val="single" w:sz="4" w:space="0" w:color="auto"/>
            </w:tcBorders>
            <w:shd w:val="clear" w:color="auto" w:fill="auto"/>
            <w:vAlign w:val="bottom"/>
          </w:tcPr>
          <w:p w14:paraId="47DB692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Water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475CEEB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533F4A4F" w14:textId="77777777" w:rsidR="00A03901" w:rsidRDefault="00A03901" w:rsidP="00F168BA">
            <w:pPr>
              <w:jc w:val="center"/>
              <w:rPr>
                <w:rFonts w:ascii="Arial" w:hAnsi="Arial" w:cs="Arial"/>
                <w:color w:val="000000"/>
                <w:sz w:val="20"/>
                <w:szCs w:val="20"/>
              </w:rPr>
            </w:pPr>
          </w:p>
          <w:p w14:paraId="3E129264" w14:textId="77777777" w:rsidR="00A03901" w:rsidRPr="002C05AA" w:rsidRDefault="00A03901" w:rsidP="00F168BA">
            <w:pPr>
              <w:jc w:val="center"/>
              <w:rPr>
                <w:rFonts w:ascii="Arial" w:hAnsi="Arial" w:cs="Arial"/>
                <w:color w:val="000000"/>
                <w:sz w:val="20"/>
                <w:szCs w:val="20"/>
              </w:rPr>
            </w:pPr>
          </w:p>
          <w:p w14:paraId="6986CA10"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7302A97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A804066" w14:textId="77777777" w:rsidTr="00E7557C">
        <w:tc>
          <w:tcPr>
            <w:tcW w:w="1503" w:type="dxa"/>
          </w:tcPr>
          <w:p w14:paraId="3F71C8C6"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5E</w:t>
            </w:r>
          </w:p>
        </w:tc>
        <w:tc>
          <w:tcPr>
            <w:tcW w:w="1723" w:type="dxa"/>
            <w:tcBorders>
              <w:top w:val="nil"/>
              <w:left w:val="single" w:sz="4" w:space="0" w:color="auto"/>
              <w:bottom w:val="single" w:sz="4" w:space="0" w:color="auto"/>
              <w:right w:val="single" w:sz="4" w:space="0" w:color="auto"/>
            </w:tcBorders>
            <w:shd w:val="clear" w:color="auto" w:fill="auto"/>
            <w:vAlign w:val="bottom"/>
          </w:tcPr>
          <w:p w14:paraId="0B3030B2"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Heat Source</w:t>
            </w:r>
          </w:p>
        </w:tc>
        <w:tc>
          <w:tcPr>
            <w:tcW w:w="1884" w:type="dxa"/>
            <w:tcBorders>
              <w:top w:val="nil"/>
              <w:left w:val="single" w:sz="4" w:space="0" w:color="auto"/>
              <w:bottom w:val="single" w:sz="4" w:space="0" w:color="auto"/>
              <w:right w:val="single" w:sz="4" w:space="0" w:color="auto"/>
            </w:tcBorders>
            <w:shd w:val="clear" w:color="auto" w:fill="auto"/>
            <w:vAlign w:val="bottom"/>
          </w:tcPr>
          <w:p w14:paraId="52C8CB32"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7C280F48" w14:textId="77777777" w:rsidR="00A03901" w:rsidRDefault="00A03901" w:rsidP="00F168BA">
            <w:pPr>
              <w:jc w:val="center"/>
              <w:rPr>
                <w:rFonts w:ascii="Arial" w:hAnsi="Arial" w:cs="Arial"/>
                <w:color w:val="000000"/>
                <w:sz w:val="20"/>
                <w:szCs w:val="20"/>
              </w:rPr>
            </w:pPr>
          </w:p>
          <w:p w14:paraId="27DF405C" w14:textId="77777777" w:rsidR="00A03901" w:rsidRDefault="00A03901" w:rsidP="00F168BA">
            <w:pPr>
              <w:jc w:val="center"/>
              <w:rPr>
                <w:rFonts w:ascii="Arial" w:hAnsi="Arial" w:cs="Arial"/>
                <w:color w:val="000000"/>
                <w:sz w:val="20"/>
                <w:szCs w:val="20"/>
              </w:rPr>
            </w:pPr>
          </w:p>
          <w:p w14:paraId="3AB4BEFF"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4310119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C43B337" w14:textId="77777777" w:rsidTr="00E7557C">
        <w:tc>
          <w:tcPr>
            <w:tcW w:w="1503" w:type="dxa"/>
          </w:tcPr>
          <w:p w14:paraId="053361C6"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5F</w:t>
            </w:r>
          </w:p>
        </w:tc>
        <w:tc>
          <w:tcPr>
            <w:tcW w:w="1723" w:type="dxa"/>
            <w:tcBorders>
              <w:top w:val="nil"/>
              <w:left w:val="single" w:sz="4" w:space="0" w:color="auto"/>
              <w:bottom w:val="single" w:sz="4" w:space="0" w:color="auto"/>
              <w:right w:val="single" w:sz="4" w:space="0" w:color="auto"/>
            </w:tcBorders>
            <w:shd w:val="clear" w:color="auto" w:fill="auto"/>
            <w:vAlign w:val="bottom"/>
          </w:tcPr>
          <w:p w14:paraId="1F3A9ECE"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Space Heating and Air Conditioning</w:t>
            </w:r>
          </w:p>
        </w:tc>
        <w:tc>
          <w:tcPr>
            <w:tcW w:w="1884" w:type="dxa"/>
            <w:tcBorders>
              <w:top w:val="nil"/>
              <w:left w:val="single" w:sz="4" w:space="0" w:color="auto"/>
              <w:bottom w:val="single" w:sz="4" w:space="0" w:color="auto"/>
              <w:right w:val="single" w:sz="4" w:space="0" w:color="auto"/>
            </w:tcBorders>
            <w:shd w:val="clear" w:color="auto" w:fill="auto"/>
            <w:vAlign w:val="bottom"/>
          </w:tcPr>
          <w:p w14:paraId="26EB0F5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2B75F09" w14:textId="77777777" w:rsidR="00A03901" w:rsidRPr="002C05AA" w:rsidRDefault="00A03901" w:rsidP="00F168BA">
            <w:pPr>
              <w:jc w:val="center"/>
              <w:rPr>
                <w:rFonts w:ascii="Arial" w:hAnsi="Arial" w:cs="Arial"/>
                <w:color w:val="000000"/>
                <w:sz w:val="20"/>
                <w:szCs w:val="20"/>
              </w:rPr>
            </w:pPr>
          </w:p>
          <w:p w14:paraId="6FC5901E" w14:textId="77777777" w:rsidR="00A03901" w:rsidRPr="002C05AA" w:rsidRDefault="00A03901" w:rsidP="00F168BA">
            <w:pPr>
              <w:jc w:val="center"/>
              <w:rPr>
                <w:rFonts w:ascii="Arial" w:hAnsi="Arial" w:cs="Arial"/>
                <w:color w:val="000000"/>
                <w:sz w:val="20"/>
                <w:szCs w:val="20"/>
              </w:rPr>
            </w:pPr>
          </w:p>
          <w:p w14:paraId="0936C36A"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14F37E5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F53DA29" w14:textId="77777777" w:rsidTr="00E7557C">
        <w:tc>
          <w:tcPr>
            <w:tcW w:w="1503" w:type="dxa"/>
          </w:tcPr>
          <w:p w14:paraId="2C3F215E"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5G</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0CEFEB9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Ventilating Systems</w:t>
            </w:r>
          </w:p>
        </w:tc>
        <w:tc>
          <w:tcPr>
            <w:tcW w:w="1884" w:type="dxa"/>
            <w:tcBorders>
              <w:top w:val="single" w:sz="4" w:space="0" w:color="auto"/>
              <w:left w:val="single" w:sz="4" w:space="0" w:color="auto"/>
              <w:bottom w:val="single" w:sz="4" w:space="0" w:color="auto"/>
              <w:right w:val="single" w:sz="4" w:space="0" w:color="auto"/>
            </w:tcBorders>
            <w:shd w:val="clear" w:color="auto" w:fill="auto"/>
            <w:vAlign w:val="bottom"/>
          </w:tcPr>
          <w:p w14:paraId="6B2CDA0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tcPr>
          <w:p w14:paraId="32B58C99" w14:textId="77777777" w:rsidR="00A03901" w:rsidRPr="002C05AA" w:rsidRDefault="00A03901" w:rsidP="00F168BA">
            <w:pPr>
              <w:jc w:val="center"/>
              <w:rPr>
                <w:rFonts w:ascii="Arial" w:hAnsi="Arial" w:cs="Arial"/>
                <w:color w:val="000000"/>
                <w:sz w:val="20"/>
                <w:szCs w:val="20"/>
              </w:rPr>
            </w:pPr>
          </w:p>
          <w:p w14:paraId="79DF90D6" w14:textId="77777777" w:rsidR="00A03901" w:rsidRDefault="00A03901" w:rsidP="00F168BA">
            <w:pPr>
              <w:jc w:val="center"/>
              <w:rPr>
                <w:rFonts w:ascii="Arial" w:hAnsi="Arial" w:cs="Arial"/>
                <w:color w:val="000000"/>
                <w:sz w:val="20"/>
                <w:szCs w:val="20"/>
              </w:rPr>
            </w:pPr>
          </w:p>
          <w:p w14:paraId="10C457FB"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vAlign w:val="bottom"/>
          </w:tcPr>
          <w:p w14:paraId="577003E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0F74862" w14:textId="77777777" w:rsidTr="00E7557C">
        <w:tc>
          <w:tcPr>
            <w:tcW w:w="1503" w:type="dxa"/>
          </w:tcPr>
          <w:p w14:paraId="4EE55E24"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5H</w:t>
            </w:r>
          </w:p>
        </w:tc>
        <w:tc>
          <w:tcPr>
            <w:tcW w:w="1723" w:type="dxa"/>
            <w:tcBorders>
              <w:top w:val="nil"/>
              <w:left w:val="single" w:sz="4" w:space="0" w:color="auto"/>
              <w:bottom w:val="single" w:sz="4" w:space="0" w:color="auto"/>
              <w:right w:val="single" w:sz="4" w:space="0" w:color="auto"/>
            </w:tcBorders>
            <w:shd w:val="clear" w:color="auto" w:fill="auto"/>
            <w:vAlign w:val="bottom"/>
          </w:tcPr>
          <w:p w14:paraId="50595FAC"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Electrical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0FB8261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69A540A" w14:textId="77777777" w:rsidR="00A03901" w:rsidRPr="002C05AA" w:rsidRDefault="00A03901" w:rsidP="00F168BA">
            <w:pPr>
              <w:jc w:val="center"/>
              <w:rPr>
                <w:rFonts w:ascii="Arial" w:hAnsi="Arial" w:cs="Arial"/>
                <w:color w:val="000000"/>
                <w:sz w:val="20"/>
                <w:szCs w:val="20"/>
              </w:rPr>
            </w:pPr>
          </w:p>
          <w:p w14:paraId="0996DE00" w14:textId="77777777" w:rsidR="00A03901" w:rsidRDefault="00A03901" w:rsidP="00F168BA">
            <w:pPr>
              <w:jc w:val="center"/>
              <w:rPr>
                <w:rFonts w:ascii="Arial" w:hAnsi="Arial" w:cs="Arial"/>
                <w:color w:val="000000"/>
                <w:sz w:val="20"/>
                <w:szCs w:val="20"/>
              </w:rPr>
            </w:pPr>
          </w:p>
          <w:p w14:paraId="7BCF5BB8"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5CFEAB1C"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5123A0F" w14:textId="77777777" w:rsidTr="00E7557C">
        <w:tc>
          <w:tcPr>
            <w:tcW w:w="1503" w:type="dxa"/>
          </w:tcPr>
          <w:p w14:paraId="19A0B112"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5I</w:t>
            </w:r>
          </w:p>
        </w:tc>
        <w:tc>
          <w:tcPr>
            <w:tcW w:w="1723" w:type="dxa"/>
            <w:tcBorders>
              <w:top w:val="nil"/>
              <w:left w:val="single" w:sz="4" w:space="0" w:color="auto"/>
              <w:bottom w:val="single" w:sz="4" w:space="0" w:color="auto"/>
              <w:right w:val="single" w:sz="4" w:space="0" w:color="auto"/>
            </w:tcBorders>
            <w:shd w:val="clear" w:color="auto" w:fill="auto"/>
            <w:vAlign w:val="bottom"/>
          </w:tcPr>
          <w:p w14:paraId="44B5AE5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Fuel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08EF3A26"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5C9669CB" w14:textId="77777777" w:rsidR="00A03901" w:rsidRDefault="00A03901" w:rsidP="00F168BA">
            <w:pPr>
              <w:jc w:val="center"/>
              <w:rPr>
                <w:rFonts w:ascii="Arial" w:hAnsi="Arial" w:cs="Arial"/>
                <w:color w:val="000000"/>
                <w:sz w:val="20"/>
                <w:szCs w:val="20"/>
              </w:rPr>
            </w:pPr>
          </w:p>
          <w:p w14:paraId="11656E1C" w14:textId="77777777" w:rsidR="00A03901" w:rsidRDefault="00A03901" w:rsidP="00F168BA">
            <w:pPr>
              <w:jc w:val="center"/>
              <w:rPr>
                <w:rFonts w:ascii="Arial" w:hAnsi="Arial" w:cs="Arial"/>
                <w:color w:val="000000"/>
                <w:sz w:val="20"/>
                <w:szCs w:val="20"/>
              </w:rPr>
            </w:pPr>
          </w:p>
          <w:p w14:paraId="7B3DE815"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10FD6B83"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205CAAF2" w14:textId="77777777" w:rsidTr="00E7557C">
        <w:tc>
          <w:tcPr>
            <w:tcW w:w="1503" w:type="dxa"/>
          </w:tcPr>
          <w:p w14:paraId="074A3781"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5J</w:t>
            </w:r>
          </w:p>
        </w:tc>
        <w:tc>
          <w:tcPr>
            <w:tcW w:w="1723" w:type="dxa"/>
            <w:tcBorders>
              <w:top w:val="nil"/>
              <w:left w:val="single" w:sz="4" w:space="0" w:color="auto"/>
              <w:bottom w:val="single" w:sz="4" w:space="0" w:color="auto"/>
              <w:right w:val="single" w:sz="4" w:space="0" w:color="auto"/>
            </w:tcBorders>
            <w:shd w:val="clear" w:color="auto" w:fill="auto"/>
            <w:vAlign w:val="bottom"/>
          </w:tcPr>
          <w:p w14:paraId="4540127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Lift and Conveyor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4611982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C06F519" w14:textId="77777777" w:rsidR="00A03901" w:rsidRPr="002C05AA" w:rsidRDefault="00A03901" w:rsidP="00F168BA">
            <w:pPr>
              <w:jc w:val="center"/>
              <w:rPr>
                <w:rFonts w:ascii="Arial" w:hAnsi="Arial" w:cs="Arial"/>
                <w:color w:val="000000"/>
                <w:sz w:val="20"/>
                <w:szCs w:val="20"/>
              </w:rPr>
            </w:pPr>
          </w:p>
          <w:p w14:paraId="21F58D43" w14:textId="77777777" w:rsidR="00A03901" w:rsidRPr="002C05AA" w:rsidRDefault="00A03901" w:rsidP="00F168BA">
            <w:pPr>
              <w:jc w:val="center"/>
              <w:rPr>
                <w:rFonts w:ascii="Arial" w:hAnsi="Arial" w:cs="Arial"/>
                <w:color w:val="000000"/>
                <w:sz w:val="20"/>
                <w:szCs w:val="20"/>
              </w:rPr>
            </w:pPr>
          </w:p>
          <w:p w14:paraId="6438FA43"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78E5BBA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3AA94C4" w14:textId="77777777" w:rsidTr="00E7557C">
        <w:tc>
          <w:tcPr>
            <w:tcW w:w="1503" w:type="dxa"/>
          </w:tcPr>
          <w:p w14:paraId="1E16BF16"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lastRenderedPageBreak/>
              <w:t>5K</w:t>
            </w:r>
          </w:p>
        </w:tc>
        <w:tc>
          <w:tcPr>
            <w:tcW w:w="1723" w:type="dxa"/>
            <w:tcBorders>
              <w:top w:val="nil"/>
              <w:left w:val="single" w:sz="4" w:space="0" w:color="auto"/>
              <w:bottom w:val="single" w:sz="4" w:space="0" w:color="auto"/>
              <w:right w:val="single" w:sz="4" w:space="0" w:color="auto"/>
            </w:tcBorders>
            <w:shd w:val="clear" w:color="auto" w:fill="auto"/>
            <w:vAlign w:val="bottom"/>
          </w:tcPr>
          <w:p w14:paraId="69AD792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Fire and Lightning Protection</w:t>
            </w:r>
          </w:p>
        </w:tc>
        <w:tc>
          <w:tcPr>
            <w:tcW w:w="1884" w:type="dxa"/>
            <w:tcBorders>
              <w:top w:val="nil"/>
              <w:left w:val="single" w:sz="4" w:space="0" w:color="auto"/>
              <w:bottom w:val="single" w:sz="4" w:space="0" w:color="auto"/>
              <w:right w:val="single" w:sz="4" w:space="0" w:color="auto"/>
            </w:tcBorders>
            <w:shd w:val="clear" w:color="auto" w:fill="auto"/>
            <w:vAlign w:val="bottom"/>
          </w:tcPr>
          <w:p w14:paraId="3F0E601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588C9F7" w14:textId="77777777" w:rsidR="00A03901" w:rsidRPr="002C05AA" w:rsidRDefault="00A03901" w:rsidP="00F168BA">
            <w:pPr>
              <w:jc w:val="center"/>
              <w:rPr>
                <w:rFonts w:ascii="Arial" w:hAnsi="Arial" w:cs="Arial"/>
                <w:color w:val="000000"/>
                <w:sz w:val="20"/>
                <w:szCs w:val="20"/>
              </w:rPr>
            </w:pPr>
          </w:p>
          <w:p w14:paraId="0BB8D563" w14:textId="77777777" w:rsidR="00A03901" w:rsidRPr="002C05AA" w:rsidRDefault="00A03901" w:rsidP="00F168BA">
            <w:pPr>
              <w:jc w:val="center"/>
              <w:rPr>
                <w:rFonts w:ascii="Arial" w:hAnsi="Arial" w:cs="Arial"/>
                <w:color w:val="000000"/>
                <w:sz w:val="20"/>
                <w:szCs w:val="20"/>
              </w:rPr>
            </w:pPr>
          </w:p>
          <w:p w14:paraId="4CDEE379"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1DC96EC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2754AA60" w14:textId="77777777" w:rsidTr="00E7557C">
        <w:tc>
          <w:tcPr>
            <w:tcW w:w="1503" w:type="dxa"/>
          </w:tcPr>
          <w:p w14:paraId="5219F4F3"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5L</w:t>
            </w:r>
          </w:p>
        </w:tc>
        <w:tc>
          <w:tcPr>
            <w:tcW w:w="1723" w:type="dxa"/>
            <w:tcBorders>
              <w:top w:val="nil"/>
              <w:left w:val="single" w:sz="4" w:space="0" w:color="auto"/>
              <w:bottom w:val="single" w:sz="4" w:space="0" w:color="auto"/>
              <w:right w:val="single" w:sz="4" w:space="0" w:color="auto"/>
            </w:tcBorders>
            <w:shd w:val="clear" w:color="auto" w:fill="auto"/>
            <w:vAlign w:val="bottom"/>
          </w:tcPr>
          <w:p w14:paraId="48D6EEA3"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Communications and Security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788DAD5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6E3EEEEA" w14:textId="77777777" w:rsidR="00A03901" w:rsidRPr="002C05AA" w:rsidRDefault="00A03901" w:rsidP="00F168BA">
            <w:pPr>
              <w:jc w:val="center"/>
              <w:rPr>
                <w:rFonts w:ascii="Arial" w:hAnsi="Arial" w:cs="Arial"/>
                <w:color w:val="000000"/>
                <w:sz w:val="20"/>
                <w:szCs w:val="20"/>
              </w:rPr>
            </w:pPr>
          </w:p>
          <w:p w14:paraId="7F6075D3" w14:textId="77777777" w:rsidR="00A03901" w:rsidRPr="002C05AA" w:rsidRDefault="00A03901" w:rsidP="00F168BA">
            <w:pPr>
              <w:jc w:val="center"/>
              <w:rPr>
                <w:rFonts w:ascii="Arial" w:hAnsi="Arial" w:cs="Arial"/>
                <w:color w:val="000000"/>
                <w:sz w:val="20"/>
                <w:szCs w:val="20"/>
              </w:rPr>
            </w:pPr>
          </w:p>
          <w:p w14:paraId="3295125E"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1BEE7D96"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3D37408" w14:textId="77777777" w:rsidTr="00E7557C">
        <w:tc>
          <w:tcPr>
            <w:tcW w:w="1503" w:type="dxa"/>
          </w:tcPr>
          <w:p w14:paraId="7618F844"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5M</w:t>
            </w:r>
          </w:p>
        </w:tc>
        <w:tc>
          <w:tcPr>
            <w:tcW w:w="1723" w:type="dxa"/>
            <w:tcBorders>
              <w:top w:val="nil"/>
              <w:left w:val="single" w:sz="4" w:space="0" w:color="auto"/>
              <w:bottom w:val="single" w:sz="4" w:space="0" w:color="auto"/>
              <w:right w:val="single" w:sz="4" w:space="0" w:color="auto"/>
            </w:tcBorders>
            <w:shd w:val="clear" w:color="auto" w:fill="auto"/>
            <w:vAlign w:val="bottom"/>
          </w:tcPr>
          <w:p w14:paraId="36F94F46"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Special Installations</w:t>
            </w:r>
          </w:p>
        </w:tc>
        <w:tc>
          <w:tcPr>
            <w:tcW w:w="1884" w:type="dxa"/>
            <w:tcBorders>
              <w:top w:val="nil"/>
              <w:left w:val="single" w:sz="4" w:space="0" w:color="auto"/>
              <w:bottom w:val="single" w:sz="4" w:space="0" w:color="auto"/>
              <w:right w:val="single" w:sz="4" w:space="0" w:color="auto"/>
            </w:tcBorders>
            <w:shd w:val="clear" w:color="auto" w:fill="auto"/>
            <w:vAlign w:val="bottom"/>
          </w:tcPr>
          <w:p w14:paraId="156312F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14DB3BBD" w14:textId="77777777" w:rsidR="00A03901" w:rsidRPr="002C05AA" w:rsidRDefault="00A03901" w:rsidP="00F168BA">
            <w:pPr>
              <w:jc w:val="center"/>
              <w:rPr>
                <w:rFonts w:ascii="Arial" w:hAnsi="Arial" w:cs="Arial"/>
                <w:color w:val="000000"/>
                <w:sz w:val="20"/>
                <w:szCs w:val="20"/>
              </w:rPr>
            </w:pPr>
          </w:p>
          <w:p w14:paraId="398F895E" w14:textId="77777777" w:rsidR="00A03901" w:rsidRDefault="00A03901" w:rsidP="00F168BA">
            <w:pPr>
              <w:jc w:val="center"/>
              <w:rPr>
                <w:rFonts w:ascii="Arial" w:hAnsi="Arial" w:cs="Arial"/>
                <w:color w:val="000000"/>
                <w:sz w:val="20"/>
                <w:szCs w:val="20"/>
              </w:rPr>
            </w:pPr>
          </w:p>
          <w:p w14:paraId="5295AE78"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53530AD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59B6E25" w14:textId="77777777" w:rsidTr="00E7557C">
        <w:tc>
          <w:tcPr>
            <w:tcW w:w="1503" w:type="dxa"/>
          </w:tcPr>
          <w:p w14:paraId="52172AE6"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5N</w:t>
            </w:r>
          </w:p>
        </w:tc>
        <w:tc>
          <w:tcPr>
            <w:tcW w:w="1723" w:type="dxa"/>
            <w:tcBorders>
              <w:top w:val="nil"/>
              <w:left w:val="single" w:sz="4" w:space="0" w:color="auto"/>
              <w:bottom w:val="single" w:sz="4" w:space="0" w:color="auto"/>
              <w:right w:val="single" w:sz="4" w:space="0" w:color="auto"/>
            </w:tcBorders>
            <w:shd w:val="clear" w:color="auto" w:fill="auto"/>
            <w:vAlign w:val="bottom"/>
          </w:tcPr>
          <w:p w14:paraId="5DD5AB2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Builder's work in Connection</w:t>
            </w:r>
          </w:p>
        </w:tc>
        <w:tc>
          <w:tcPr>
            <w:tcW w:w="1884" w:type="dxa"/>
            <w:tcBorders>
              <w:top w:val="nil"/>
              <w:left w:val="single" w:sz="4" w:space="0" w:color="auto"/>
              <w:bottom w:val="single" w:sz="4" w:space="0" w:color="auto"/>
              <w:right w:val="single" w:sz="4" w:space="0" w:color="auto"/>
            </w:tcBorders>
            <w:shd w:val="clear" w:color="auto" w:fill="auto"/>
            <w:vAlign w:val="bottom"/>
          </w:tcPr>
          <w:p w14:paraId="6913925D"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2EE2F784" w14:textId="77777777" w:rsidR="00A03901" w:rsidRPr="002C05AA" w:rsidRDefault="00A03901" w:rsidP="00F168BA">
            <w:pPr>
              <w:jc w:val="center"/>
              <w:rPr>
                <w:rFonts w:ascii="Arial" w:hAnsi="Arial" w:cs="Arial"/>
                <w:color w:val="000000"/>
                <w:sz w:val="20"/>
                <w:szCs w:val="20"/>
              </w:rPr>
            </w:pPr>
          </w:p>
          <w:p w14:paraId="543E54D9" w14:textId="77777777" w:rsidR="00A03901" w:rsidRDefault="00A03901" w:rsidP="00F168BA">
            <w:pPr>
              <w:jc w:val="center"/>
              <w:rPr>
                <w:rFonts w:ascii="Arial" w:hAnsi="Arial" w:cs="Arial"/>
                <w:color w:val="000000"/>
                <w:sz w:val="20"/>
                <w:szCs w:val="20"/>
              </w:rPr>
            </w:pPr>
          </w:p>
          <w:p w14:paraId="7649F720"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0E9A6ED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458C5E4D" w14:textId="77777777" w:rsidTr="00E7557C">
        <w:tc>
          <w:tcPr>
            <w:tcW w:w="1503" w:type="dxa"/>
          </w:tcPr>
          <w:p w14:paraId="46DD702F"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5O</w:t>
            </w:r>
          </w:p>
        </w:tc>
        <w:tc>
          <w:tcPr>
            <w:tcW w:w="1723" w:type="dxa"/>
            <w:tcBorders>
              <w:top w:val="nil"/>
              <w:left w:val="single" w:sz="4" w:space="0" w:color="auto"/>
              <w:bottom w:val="single" w:sz="4" w:space="0" w:color="auto"/>
              <w:right w:val="single" w:sz="4" w:space="0" w:color="auto"/>
            </w:tcBorders>
            <w:shd w:val="clear" w:color="auto" w:fill="auto"/>
            <w:vAlign w:val="bottom"/>
          </w:tcPr>
          <w:p w14:paraId="3825A6B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Management of the Commissioning of Services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177AC7E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5C53AC94" w14:textId="77777777" w:rsidR="00A03901" w:rsidRPr="002C05AA" w:rsidRDefault="00A03901" w:rsidP="00F168BA">
            <w:pPr>
              <w:jc w:val="center"/>
              <w:rPr>
                <w:rFonts w:ascii="Arial" w:hAnsi="Arial" w:cs="Arial"/>
                <w:color w:val="000000"/>
                <w:sz w:val="20"/>
                <w:szCs w:val="20"/>
              </w:rPr>
            </w:pPr>
          </w:p>
          <w:p w14:paraId="1110846F" w14:textId="77777777" w:rsidR="00A03901" w:rsidRPr="002C05AA" w:rsidRDefault="00A03901" w:rsidP="00F168BA">
            <w:pPr>
              <w:jc w:val="center"/>
              <w:rPr>
                <w:rFonts w:ascii="Arial" w:hAnsi="Arial" w:cs="Arial"/>
                <w:color w:val="000000"/>
                <w:sz w:val="20"/>
                <w:szCs w:val="20"/>
              </w:rPr>
            </w:pPr>
          </w:p>
          <w:p w14:paraId="41B5418F" w14:textId="77777777" w:rsidR="00A03901" w:rsidRPr="002C05AA" w:rsidRDefault="00A03901" w:rsidP="00F168BA">
            <w:pPr>
              <w:jc w:val="center"/>
              <w:rPr>
                <w:rFonts w:ascii="Arial" w:hAnsi="Arial" w:cs="Arial"/>
                <w:color w:val="000000"/>
                <w:sz w:val="20"/>
                <w:szCs w:val="20"/>
              </w:rPr>
            </w:pPr>
          </w:p>
          <w:p w14:paraId="61A0DD5E"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735957D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2A1A54B" w14:textId="77777777" w:rsidTr="00E7557C">
        <w:tc>
          <w:tcPr>
            <w:tcW w:w="1503" w:type="dxa"/>
          </w:tcPr>
          <w:p w14:paraId="350A7F9F"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6A</w:t>
            </w:r>
          </w:p>
        </w:tc>
        <w:tc>
          <w:tcPr>
            <w:tcW w:w="1723" w:type="dxa"/>
            <w:tcBorders>
              <w:top w:val="nil"/>
              <w:left w:val="single" w:sz="4" w:space="0" w:color="auto"/>
              <w:bottom w:val="single" w:sz="4" w:space="0" w:color="auto"/>
              <w:right w:val="single" w:sz="4" w:space="0" w:color="auto"/>
            </w:tcBorders>
            <w:shd w:val="clear" w:color="auto" w:fill="auto"/>
            <w:vAlign w:val="bottom"/>
          </w:tcPr>
          <w:p w14:paraId="6ECED3D2"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Site Works</w:t>
            </w:r>
          </w:p>
        </w:tc>
        <w:tc>
          <w:tcPr>
            <w:tcW w:w="1884" w:type="dxa"/>
            <w:tcBorders>
              <w:top w:val="nil"/>
              <w:left w:val="single" w:sz="4" w:space="0" w:color="auto"/>
              <w:bottom w:val="single" w:sz="4" w:space="0" w:color="auto"/>
              <w:right w:val="single" w:sz="4" w:space="0" w:color="auto"/>
            </w:tcBorders>
            <w:shd w:val="clear" w:color="auto" w:fill="auto"/>
            <w:vAlign w:val="bottom"/>
          </w:tcPr>
          <w:p w14:paraId="0FA1100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30F1D12A" w14:textId="77777777" w:rsidR="00A03901" w:rsidRPr="002C05AA" w:rsidRDefault="00A03901" w:rsidP="00F168BA">
            <w:pPr>
              <w:jc w:val="center"/>
              <w:rPr>
                <w:rFonts w:ascii="Arial" w:hAnsi="Arial" w:cs="Arial"/>
                <w:color w:val="000000"/>
                <w:sz w:val="20"/>
                <w:szCs w:val="20"/>
              </w:rPr>
            </w:pPr>
          </w:p>
          <w:p w14:paraId="47F1F733" w14:textId="77777777" w:rsidR="00A03901" w:rsidRDefault="00A03901" w:rsidP="00F168BA">
            <w:pPr>
              <w:jc w:val="center"/>
              <w:rPr>
                <w:rFonts w:ascii="Arial" w:hAnsi="Arial" w:cs="Arial"/>
                <w:color w:val="000000"/>
                <w:sz w:val="20"/>
                <w:szCs w:val="20"/>
              </w:rPr>
            </w:pPr>
          </w:p>
          <w:p w14:paraId="28A5292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329B8C1"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C58F311" w14:textId="77777777" w:rsidTr="00E7557C">
        <w:tc>
          <w:tcPr>
            <w:tcW w:w="1503" w:type="dxa"/>
          </w:tcPr>
          <w:p w14:paraId="1E4F1EA4"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6B</w:t>
            </w:r>
          </w:p>
        </w:tc>
        <w:tc>
          <w:tcPr>
            <w:tcW w:w="1723" w:type="dxa"/>
            <w:tcBorders>
              <w:top w:val="nil"/>
              <w:left w:val="single" w:sz="4" w:space="0" w:color="auto"/>
              <w:bottom w:val="single" w:sz="4" w:space="0" w:color="auto"/>
              <w:right w:val="single" w:sz="4" w:space="0" w:color="auto"/>
            </w:tcBorders>
            <w:shd w:val="clear" w:color="auto" w:fill="auto"/>
            <w:vAlign w:val="bottom"/>
          </w:tcPr>
          <w:p w14:paraId="5C573EB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Drainage</w:t>
            </w:r>
          </w:p>
        </w:tc>
        <w:tc>
          <w:tcPr>
            <w:tcW w:w="1884" w:type="dxa"/>
            <w:tcBorders>
              <w:top w:val="nil"/>
              <w:left w:val="single" w:sz="4" w:space="0" w:color="auto"/>
              <w:bottom w:val="single" w:sz="4" w:space="0" w:color="auto"/>
              <w:right w:val="single" w:sz="4" w:space="0" w:color="auto"/>
            </w:tcBorders>
            <w:shd w:val="clear" w:color="auto" w:fill="auto"/>
            <w:vAlign w:val="bottom"/>
          </w:tcPr>
          <w:p w14:paraId="1A0EA53D" w14:textId="77777777" w:rsidR="00A03901" w:rsidRPr="002C05AA" w:rsidRDefault="00A03901" w:rsidP="00F168BA">
            <w:pPr>
              <w:jc w:val="center"/>
              <w:rPr>
                <w:rFonts w:ascii="Arial" w:hAnsi="Arial" w:cs="Arial"/>
                <w:color w:val="000000"/>
                <w:sz w:val="20"/>
                <w:szCs w:val="20"/>
              </w:rPr>
            </w:pPr>
            <w:r>
              <w:rPr>
                <w:rFonts w:ascii="Arial" w:hAnsi="Arial" w:cs="Arial"/>
                <w:color w:val="000000"/>
                <w:sz w:val="20"/>
                <w:szCs w:val="20"/>
              </w:rPr>
              <w:t>49</w:t>
            </w:r>
            <w:r w:rsidRPr="002C05AA">
              <w:rPr>
                <w:rFonts w:ascii="Arial" w:hAnsi="Arial" w:cs="Arial"/>
                <w:color w:val="000000"/>
                <w:sz w:val="20"/>
                <w:szCs w:val="20"/>
              </w:rPr>
              <w:t>.00</w:t>
            </w:r>
          </w:p>
        </w:tc>
        <w:tc>
          <w:tcPr>
            <w:tcW w:w="1939" w:type="dxa"/>
            <w:tcBorders>
              <w:top w:val="nil"/>
              <w:left w:val="nil"/>
              <w:bottom w:val="single" w:sz="4" w:space="0" w:color="auto"/>
              <w:right w:val="single" w:sz="4" w:space="0" w:color="auto"/>
            </w:tcBorders>
            <w:shd w:val="clear" w:color="auto" w:fill="auto"/>
          </w:tcPr>
          <w:p w14:paraId="3EE5E110" w14:textId="77777777" w:rsidR="00A03901" w:rsidRPr="002C05AA" w:rsidRDefault="00A03901" w:rsidP="00F168BA">
            <w:pPr>
              <w:jc w:val="center"/>
              <w:rPr>
                <w:rFonts w:ascii="Arial" w:hAnsi="Arial" w:cs="Arial"/>
                <w:color w:val="000000"/>
                <w:sz w:val="20"/>
                <w:szCs w:val="20"/>
              </w:rPr>
            </w:pPr>
          </w:p>
          <w:p w14:paraId="13F7FCBB" w14:textId="77777777" w:rsidR="00A03901" w:rsidRDefault="00A03901" w:rsidP="00F168BA">
            <w:pPr>
              <w:jc w:val="center"/>
              <w:rPr>
                <w:rFonts w:ascii="Arial" w:hAnsi="Arial" w:cs="Arial"/>
                <w:color w:val="000000"/>
                <w:sz w:val="20"/>
                <w:szCs w:val="20"/>
              </w:rPr>
            </w:pPr>
          </w:p>
          <w:p w14:paraId="2BA74436" w14:textId="77777777" w:rsidR="00A03901" w:rsidRPr="002C05AA" w:rsidRDefault="00A03901" w:rsidP="00F168BA">
            <w:pPr>
              <w:jc w:val="center"/>
              <w:rPr>
                <w:rFonts w:ascii="Arial" w:hAnsi="Arial" w:cs="Arial"/>
                <w:sz w:val="20"/>
                <w:szCs w:val="20"/>
              </w:rPr>
            </w:pPr>
            <w:r>
              <w:rPr>
                <w:rFonts w:ascii="Arial" w:hAnsi="Arial" w:cs="Arial"/>
                <w:color w:val="000000"/>
                <w:sz w:val="20"/>
                <w:szCs w:val="20"/>
              </w:rPr>
              <w:t>14</w:t>
            </w: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4AF0A0E3"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94.50</w:t>
            </w:r>
          </w:p>
        </w:tc>
      </w:tr>
      <w:tr w:rsidR="00A03901" w14:paraId="60902E01" w14:textId="77777777" w:rsidTr="00E7557C">
        <w:tc>
          <w:tcPr>
            <w:tcW w:w="1503" w:type="dxa"/>
          </w:tcPr>
          <w:p w14:paraId="4B719B68"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6C</w:t>
            </w:r>
          </w:p>
        </w:tc>
        <w:tc>
          <w:tcPr>
            <w:tcW w:w="1723" w:type="dxa"/>
            <w:tcBorders>
              <w:top w:val="nil"/>
              <w:left w:val="single" w:sz="4" w:space="0" w:color="auto"/>
              <w:bottom w:val="single" w:sz="4" w:space="0" w:color="auto"/>
              <w:right w:val="single" w:sz="4" w:space="0" w:color="auto"/>
            </w:tcBorders>
            <w:shd w:val="clear" w:color="auto" w:fill="auto"/>
            <w:vAlign w:val="bottom"/>
          </w:tcPr>
          <w:p w14:paraId="6063C284"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External Services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6E2A24B5"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61CF1D07" w14:textId="77777777" w:rsidR="00A03901" w:rsidRPr="002C05AA" w:rsidRDefault="00A03901" w:rsidP="00F168BA">
            <w:pPr>
              <w:jc w:val="center"/>
              <w:rPr>
                <w:rFonts w:ascii="Arial" w:hAnsi="Arial" w:cs="Arial"/>
                <w:color w:val="000000"/>
                <w:sz w:val="20"/>
                <w:szCs w:val="20"/>
              </w:rPr>
            </w:pPr>
          </w:p>
          <w:p w14:paraId="61997753" w14:textId="77777777" w:rsidR="00A03901" w:rsidRDefault="00A03901" w:rsidP="00F168BA">
            <w:pPr>
              <w:jc w:val="center"/>
              <w:rPr>
                <w:rFonts w:ascii="Arial" w:hAnsi="Arial" w:cs="Arial"/>
                <w:color w:val="000000"/>
                <w:sz w:val="20"/>
                <w:szCs w:val="20"/>
              </w:rPr>
            </w:pPr>
          </w:p>
          <w:p w14:paraId="57838690"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BCE333A"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5987DBE" w14:textId="77777777" w:rsidTr="00E7557C">
        <w:tc>
          <w:tcPr>
            <w:tcW w:w="1503" w:type="dxa"/>
          </w:tcPr>
          <w:p w14:paraId="1641D8F9"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6D</w:t>
            </w:r>
          </w:p>
        </w:tc>
        <w:tc>
          <w:tcPr>
            <w:tcW w:w="1723" w:type="dxa"/>
            <w:tcBorders>
              <w:top w:val="nil"/>
              <w:left w:val="single" w:sz="4" w:space="0" w:color="auto"/>
              <w:bottom w:val="single" w:sz="4" w:space="0" w:color="auto"/>
              <w:right w:val="single" w:sz="4" w:space="0" w:color="auto"/>
            </w:tcBorders>
            <w:shd w:val="clear" w:color="auto" w:fill="auto"/>
            <w:vAlign w:val="bottom"/>
          </w:tcPr>
          <w:p w14:paraId="772D7E8D"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Minor Building Works</w:t>
            </w:r>
          </w:p>
        </w:tc>
        <w:tc>
          <w:tcPr>
            <w:tcW w:w="1884" w:type="dxa"/>
            <w:tcBorders>
              <w:top w:val="nil"/>
              <w:left w:val="single" w:sz="4" w:space="0" w:color="auto"/>
              <w:bottom w:val="single" w:sz="4" w:space="0" w:color="auto"/>
              <w:right w:val="single" w:sz="4" w:space="0" w:color="auto"/>
            </w:tcBorders>
            <w:shd w:val="clear" w:color="auto" w:fill="auto"/>
            <w:vAlign w:val="bottom"/>
          </w:tcPr>
          <w:p w14:paraId="275CECF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32FBC8C7" w14:textId="77777777" w:rsidR="00A03901" w:rsidRPr="002C05AA" w:rsidRDefault="00A03901" w:rsidP="00F168BA">
            <w:pPr>
              <w:jc w:val="center"/>
              <w:rPr>
                <w:rFonts w:ascii="Arial" w:hAnsi="Arial" w:cs="Arial"/>
                <w:color w:val="000000"/>
                <w:sz w:val="20"/>
                <w:szCs w:val="20"/>
              </w:rPr>
            </w:pPr>
          </w:p>
          <w:p w14:paraId="0052363D" w14:textId="77777777" w:rsidR="00A03901" w:rsidRDefault="00A03901" w:rsidP="00F168BA">
            <w:pPr>
              <w:jc w:val="center"/>
              <w:rPr>
                <w:rFonts w:ascii="Arial" w:hAnsi="Arial" w:cs="Arial"/>
                <w:color w:val="000000"/>
                <w:sz w:val="20"/>
                <w:szCs w:val="20"/>
              </w:rPr>
            </w:pPr>
          </w:p>
          <w:p w14:paraId="6CF7819F"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E34AB32"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24E2EDD8" w14:textId="77777777" w:rsidTr="00E7557C">
        <w:tc>
          <w:tcPr>
            <w:tcW w:w="1503" w:type="dxa"/>
          </w:tcPr>
          <w:p w14:paraId="761CE778"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6E</w:t>
            </w:r>
          </w:p>
        </w:tc>
        <w:tc>
          <w:tcPr>
            <w:tcW w:w="1723" w:type="dxa"/>
            <w:tcBorders>
              <w:top w:val="nil"/>
              <w:left w:val="single" w:sz="4" w:space="0" w:color="auto"/>
              <w:bottom w:val="single" w:sz="4" w:space="0" w:color="auto"/>
              <w:right w:val="single" w:sz="4" w:space="0" w:color="auto"/>
            </w:tcBorders>
            <w:shd w:val="clear" w:color="auto" w:fill="auto"/>
            <w:vAlign w:val="bottom"/>
          </w:tcPr>
          <w:p w14:paraId="4DE8D3C4"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Demolition and Work Outside the Site</w:t>
            </w:r>
          </w:p>
        </w:tc>
        <w:tc>
          <w:tcPr>
            <w:tcW w:w="1884" w:type="dxa"/>
            <w:tcBorders>
              <w:top w:val="nil"/>
              <w:left w:val="single" w:sz="4" w:space="0" w:color="auto"/>
              <w:bottom w:val="single" w:sz="4" w:space="0" w:color="auto"/>
              <w:right w:val="single" w:sz="4" w:space="0" w:color="auto"/>
            </w:tcBorders>
            <w:shd w:val="clear" w:color="auto" w:fill="auto"/>
            <w:vAlign w:val="bottom"/>
          </w:tcPr>
          <w:p w14:paraId="7810D2B4"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38702EB0" w14:textId="77777777" w:rsidR="00A03901" w:rsidRPr="002C05AA" w:rsidRDefault="00A03901" w:rsidP="00F168BA">
            <w:pPr>
              <w:jc w:val="center"/>
              <w:rPr>
                <w:rFonts w:ascii="Arial" w:hAnsi="Arial" w:cs="Arial"/>
                <w:color w:val="000000"/>
                <w:sz w:val="20"/>
                <w:szCs w:val="20"/>
              </w:rPr>
            </w:pPr>
          </w:p>
          <w:p w14:paraId="42BBF3F9" w14:textId="77777777" w:rsidR="00A03901" w:rsidRPr="002C05AA" w:rsidRDefault="00A03901" w:rsidP="00F168BA">
            <w:pPr>
              <w:jc w:val="center"/>
              <w:rPr>
                <w:rFonts w:ascii="Arial" w:hAnsi="Arial" w:cs="Arial"/>
                <w:color w:val="000000"/>
                <w:sz w:val="20"/>
                <w:szCs w:val="20"/>
              </w:rPr>
            </w:pPr>
          </w:p>
          <w:p w14:paraId="3F8B6FB9"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6349E4FF"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C4B265D" w14:textId="77777777" w:rsidTr="00E7557C">
        <w:tc>
          <w:tcPr>
            <w:tcW w:w="1503" w:type="dxa"/>
          </w:tcPr>
          <w:p w14:paraId="30CB3DD4"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7</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000FB700"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Preliminaries</w:t>
            </w:r>
          </w:p>
        </w:tc>
        <w:tc>
          <w:tcPr>
            <w:tcW w:w="1884" w:type="dxa"/>
            <w:tcBorders>
              <w:top w:val="single" w:sz="4" w:space="0" w:color="auto"/>
              <w:left w:val="single" w:sz="4" w:space="0" w:color="auto"/>
              <w:bottom w:val="single" w:sz="4" w:space="0" w:color="auto"/>
              <w:right w:val="single" w:sz="4" w:space="0" w:color="auto"/>
            </w:tcBorders>
            <w:shd w:val="clear" w:color="auto" w:fill="auto"/>
            <w:vAlign w:val="bottom"/>
          </w:tcPr>
          <w:p w14:paraId="75EC2B53"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tcPr>
          <w:p w14:paraId="0047156E" w14:textId="77777777" w:rsidR="00A03901" w:rsidRDefault="00A03901" w:rsidP="00F168BA">
            <w:pPr>
              <w:jc w:val="center"/>
              <w:rPr>
                <w:rFonts w:ascii="Arial" w:hAnsi="Arial" w:cs="Arial"/>
                <w:color w:val="000000"/>
                <w:sz w:val="20"/>
                <w:szCs w:val="20"/>
              </w:rPr>
            </w:pPr>
          </w:p>
          <w:p w14:paraId="420DCB0B" w14:textId="77777777" w:rsidR="00A03901" w:rsidRDefault="00A03901" w:rsidP="00F168BA">
            <w:pPr>
              <w:jc w:val="center"/>
              <w:rPr>
                <w:rFonts w:ascii="Arial" w:hAnsi="Arial" w:cs="Arial"/>
                <w:color w:val="000000"/>
                <w:sz w:val="20"/>
                <w:szCs w:val="20"/>
              </w:rPr>
            </w:pPr>
          </w:p>
          <w:p w14:paraId="263333AD"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single" w:sz="4" w:space="0" w:color="auto"/>
              <w:left w:val="nil"/>
              <w:bottom w:val="single" w:sz="4" w:space="0" w:color="auto"/>
              <w:right w:val="single" w:sz="4" w:space="0" w:color="auto"/>
            </w:tcBorders>
            <w:shd w:val="clear" w:color="auto" w:fill="auto"/>
            <w:vAlign w:val="bottom"/>
          </w:tcPr>
          <w:p w14:paraId="15522B13"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953BFFA" w14:textId="77777777" w:rsidTr="00E7557C">
        <w:tc>
          <w:tcPr>
            <w:tcW w:w="1503" w:type="dxa"/>
          </w:tcPr>
          <w:p w14:paraId="3A0B6293"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8</w:t>
            </w:r>
          </w:p>
        </w:tc>
        <w:tc>
          <w:tcPr>
            <w:tcW w:w="1723" w:type="dxa"/>
            <w:tcBorders>
              <w:top w:val="nil"/>
              <w:left w:val="single" w:sz="4" w:space="0" w:color="auto"/>
              <w:bottom w:val="single" w:sz="4" w:space="0" w:color="auto"/>
              <w:right w:val="single" w:sz="4" w:space="0" w:color="auto"/>
            </w:tcBorders>
            <w:shd w:val="clear" w:color="auto" w:fill="auto"/>
            <w:vAlign w:val="bottom"/>
          </w:tcPr>
          <w:p w14:paraId="61D1825C"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Contingencies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3D82DEE9"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60AE622A" w14:textId="77777777" w:rsidR="00A03901" w:rsidRDefault="00A03901" w:rsidP="00F168BA">
            <w:pPr>
              <w:jc w:val="center"/>
              <w:rPr>
                <w:rFonts w:ascii="Arial" w:hAnsi="Arial" w:cs="Arial"/>
                <w:color w:val="000000"/>
                <w:sz w:val="20"/>
                <w:szCs w:val="20"/>
              </w:rPr>
            </w:pPr>
          </w:p>
          <w:p w14:paraId="1CF8D714" w14:textId="77777777" w:rsidR="00A03901" w:rsidRDefault="00A03901" w:rsidP="00F168BA">
            <w:pPr>
              <w:jc w:val="center"/>
              <w:rPr>
                <w:rFonts w:ascii="Arial" w:hAnsi="Arial" w:cs="Arial"/>
                <w:color w:val="000000"/>
                <w:sz w:val="20"/>
                <w:szCs w:val="20"/>
              </w:rPr>
            </w:pPr>
          </w:p>
          <w:p w14:paraId="115FCA5F"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22E36984"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14CFE861" w14:textId="77777777" w:rsidTr="00E7557C">
        <w:tc>
          <w:tcPr>
            <w:tcW w:w="1503" w:type="dxa"/>
          </w:tcPr>
          <w:p w14:paraId="6CF8972F" w14:textId="77777777" w:rsidR="00A03901" w:rsidRPr="002C05AA" w:rsidRDefault="00A03901" w:rsidP="00F168BA">
            <w:pPr>
              <w:jc w:val="center"/>
              <w:rPr>
                <w:rFonts w:ascii="Arial" w:eastAsia="Arial" w:hAnsi="Arial" w:cs="Arial"/>
                <w:sz w:val="20"/>
                <w:szCs w:val="20"/>
              </w:rPr>
            </w:pPr>
            <w:r w:rsidRPr="002C05AA">
              <w:rPr>
                <w:rFonts w:ascii="Arial" w:eastAsia="Arial" w:hAnsi="Arial" w:cs="Arial"/>
                <w:sz w:val="20"/>
                <w:szCs w:val="20"/>
              </w:rPr>
              <w:t>9</w:t>
            </w:r>
          </w:p>
        </w:tc>
        <w:tc>
          <w:tcPr>
            <w:tcW w:w="1723" w:type="dxa"/>
            <w:tcBorders>
              <w:top w:val="nil"/>
              <w:left w:val="single" w:sz="4" w:space="0" w:color="auto"/>
              <w:bottom w:val="single" w:sz="4" w:space="0" w:color="auto"/>
              <w:right w:val="single" w:sz="4" w:space="0" w:color="auto"/>
            </w:tcBorders>
            <w:shd w:val="clear" w:color="auto" w:fill="auto"/>
            <w:vAlign w:val="bottom"/>
          </w:tcPr>
          <w:p w14:paraId="17CCDD37"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Design Fees</w:t>
            </w:r>
          </w:p>
        </w:tc>
        <w:tc>
          <w:tcPr>
            <w:tcW w:w="1884" w:type="dxa"/>
            <w:tcBorders>
              <w:top w:val="nil"/>
              <w:left w:val="single" w:sz="4" w:space="0" w:color="auto"/>
              <w:bottom w:val="single" w:sz="4" w:space="0" w:color="auto"/>
              <w:right w:val="single" w:sz="4" w:space="0" w:color="auto"/>
            </w:tcBorders>
            <w:shd w:val="clear" w:color="auto" w:fill="auto"/>
            <w:vAlign w:val="bottom"/>
          </w:tcPr>
          <w:p w14:paraId="294F3344"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tcPr>
          <w:p w14:paraId="5E6E7897" w14:textId="77777777" w:rsidR="00A03901" w:rsidRDefault="00A03901" w:rsidP="00F168BA">
            <w:pPr>
              <w:jc w:val="center"/>
              <w:rPr>
                <w:rFonts w:ascii="Arial" w:hAnsi="Arial" w:cs="Arial"/>
                <w:color w:val="000000"/>
                <w:sz w:val="20"/>
                <w:szCs w:val="20"/>
              </w:rPr>
            </w:pPr>
          </w:p>
          <w:p w14:paraId="4F151E3C" w14:textId="77777777" w:rsidR="00A03901" w:rsidRDefault="00A03901" w:rsidP="00F168BA">
            <w:pPr>
              <w:jc w:val="center"/>
              <w:rPr>
                <w:rFonts w:ascii="Arial" w:hAnsi="Arial" w:cs="Arial"/>
                <w:color w:val="000000"/>
                <w:sz w:val="20"/>
                <w:szCs w:val="20"/>
              </w:rPr>
            </w:pPr>
          </w:p>
          <w:p w14:paraId="7835B46B" w14:textId="77777777" w:rsidR="00A03901" w:rsidRPr="002C05AA" w:rsidRDefault="00A03901" w:rsidP="00F168BA">
            <w:pPr>
              <w:jc w:val="center"/>
              <w:rPr>
                <w:rFonts w:ascii="Arial" w:hAnsi="Arial" w:cs="Arial"/>
                <w:sz w:val="20"/>
                <w:szCs w:val="20"/>
              </w:rPr>
            </w:pPr>
            <w:r w:rsidRPr="002C05AA">
              <w:rPr>
                <w:rFonts w:ascii="Arial" w:hAnsi="Arial" w:cs="Arial"/>
                <w:color w:val="000000"/>
                <w:sz w:val="20"/>
                <w:szCs w:val="20"/>
              </w:rPr>
              <w:t>0.00</w:t>
            </w:r>
          </w:p>
        </w:tc>
        <w:tc>
          <w:tcPr>
            <w:tcW w:w="1939" w:type="dxa"/>
            <w:tcBorders>
              <w:top w:val="nil"/>
              <w:left w:val="nil"/>
              <w:bottom w:val="single" w:sz="4" w:space="0" w:color="auto"/>
              <w:right w:val="single" w:sz="4" w:space="0" w:color="auto"/>
            </w:tcBorders>
            <w:shd w:val="clear" w:color="auto" w:fill="auto"/>
            <w:vAlign w:val="bottom"/>
          </w:tcPr>
          <w:p w14:paraId="3F5757CB" w14:textId="77777777" w:rsidR="00A03901" w:rsidRPr="002C05AA" w:rsidRDefault="00A03901" w:rsidP="00F168BA">
            <w:pPr>
              <w:jc w:val="center"/>
              <w:rPr>
                <w:rFonts w:ascii="Arial" w:hAnsi="Arial" w:cs="Arial"/>
                <w:color w:val="000000"/>
                <w:sz w:val="20"/>
                <w:szCs w:val="20"/>
              </w:rPr>
            </w:pPr>
            <w:r w:rsidRPr="002C05AA">
              <w:rPr>
                <w:rFonts w:ascii="Arial" w:hAnsi="Arial" w:cs="Arial"/>
                <w:color w:val="000000"/>
                <w:sz w:val="20"/>
                <w:szCs w:val="20"/>
              </w:rPr>
              <w:t>0.00</w:t>
            </w:r>
          </w:p>
        </w:tc>
      </w:tr>
    </w:tbl>
    <w:p w14:paraId="07129EB8" w14:textId="77777777" w:rsidR="00E4666C" w:rsidRDefault="00E4666C" w:rsidP="00CE75B7">
      <w:pPr>
        <w:spacing w:line="360" w:lineRule="auto"/>
        <w:jc w:val="both"/>
        <w:rPr>
          <w:rFonts w:ascii="Arial" w:eastAsia="Arial" w:hAnsi="Arial" w:cs="Arial"/>
          <w:sz w:val="24"/>
          <w:szCs w:val="24"/>
        </w:rPr>
      </w:pPr>
    </w:p>
    <w:p w14:paraId="705FA546" w14:textId="77777777" w:rsidR="00A44DD9" w:rsidRDefault="00A44DD9" w:rsidP="00CE75B7">
      <w:pPr>
        <w:spacing w:line="360" w:lineRule="auto"/>
        <w:jc w:val="both"/>
        <w:rPr>
          <w:rFonts w:ascii="Arial" w:eastAsia="Arial" w:hAnsi="Arial" w:cs="Arial"/>
          <w:sz w:val="24"/>
          <w:szCs w:val="24"/>
        </w:rPr>
      </w:pPr>
      <w:r w:rsidRPr="00A44DD9">
        <w:rPr>
          <w:rFonts w:ascii="Arial" w:eastAsia="Arial" w:hAnsi="Arial" w:cs="Arial"/>
          <w:sz w:val="24"/>
          <w:szCs w:val="24"/>
        </w:rPr>
        <w:t xml:space="preserve">Using this data, I can now calculate a full estimation using the </w:t>
      </w:r>
      <w:r>
        <w:rPr>
          <w:rFonts w:ascii="Arial" w:eastAsia="Arial" w:hAnsi="Arial" w:cs="Arial"/>
          <w:sz w:val="24"/>
          <w:szCs w:val="24"/>
        </w:rPr>
        <w:t xml:space="preserve">gross </w:t>
      </w:r>
      <w:r w:rsidRPr="00A44DD9">
        <w:rPr>
          <w:rFonts w:ascii="Arial" w:eastAsia="Arial" w:hAnsi="Arial" w:cs="Arial"/>
          <w:sz w:val="24"/>
          <w:szCs w:val="24"/>
        </w:rPr>
        <w:t>floor area of my development which is shown below.</w:t>
      </w:r>
    </w:p>
    <w:tbl>
      <w:tblPr>
        <w:tblStyle w:val="TableGrid"/>
        <w:tblW w:w="9129" w:type="dxa"/>
        <w:tblLook w:val="04A0" w:firstRow="1" w:lastRow="0" w:firstColumn="1" w:lastColumn="0" w:noHBand="0" w:noVBand="1"/>
      </w:tblPr>
      <w:tblGrid>
        <w:gridCol w:w="1503"/>
        <w:gridCol w:w="1723"/>
        <w:gridCol w:w="1761"/>
        <w:gridCol w:w="2092"/>
        <w:gridCol w:w="2050"/>
      </w:tblGrid>
      <w:tr w:rsidR="00A03901" w:rsidRPr="00537578" w14:paraId="3B111589" w14:textId="77777777" w:rsidTr="008D55D5">
        <w:trPr>
          <w:trHeight w:val="900"/>
        </w:trPr>
        <w:tc>
          <w:tcPr>
            <w:tcW w:w="1503" w:type="dxa"/>
            <w:noWrap/>
            <w:hideMark/>
          </w:tcPr>
          <w:p w14:paraId="2054639F" w14:textId="77777777" w:rsidR="00A03901" w:rsidRPr="002C05AA" w:rsidRDefault="00A03901" w:rsidP="00A44DD9">
            <w:pPr>
              <w:jc w:val="center"/>
              <w:rPr>
                <w:rFonts w:ascii="Arial" w:eastAsia="Times New Roman" w:hAnsi="Arial" w:cs="Arial"/>
                <w:b/>
                <w:bCs/>
                <w:color w:val="000000"/>
                <w:sz w:val="20"/>
                <w:szCs w:val="20"/>
              </w:rPr>
            </w:pPr>
          </w:p>
          <w:p w14:paraId="607E8188" w14:textId="77777777" w:rsidR="00A03901" w:rsidRPr="00537578" w:rsidRDefault="00A03901" w:rsidP="00A44DD9">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NO.</w:t>
            </w:r>
          </w:p>
        </w:tc>
        <w:tc>
          <w:tcPr>
            <w:tcW w:w="1723" w:type="dxa"/>
            <w:noWrap/>
            <w:hideMark/>
          </w:tcPr>
          <w:p w14:paraId="703C3624" w14:textId="77777777" w:rsidR="00A03901" w:rsidRPr="002C05AA" w:rsidRDefault="00A03901" w:rsidP="00A44DD9">
            <w:pPr>
              <w:jc w:val="center"/>
              <w:rPr>
                <w:rFonts w:ascii="Arial" w:eastAsia="Times New Roman" w:hAnsi="Arial" w:cs="Arial"/>
                <w:b/>
                <w:bCs/>
                <w:color w:val="000000"/>
                <w:sz w:val="20"/>
                <w:szCs w:val="20"/>
              </w:rPr>
            </w:pPr>
          </w:p>
          <w:p w14:paraId="50F5E6F5" w14:textId="77777777" w:rsidR="00A03901" w:rsidRPr="00537578" w:rsidRDefault="00A03901" w:rsidP="00A44DD9">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Element</w:t>
            </w:r>
          </w:p>
        </w:tc>
        <w:tc>
          <w:tcPr>
            <w:tcW w:w="1761" w:type="dxa"/>
            <w:hideMark/>
          </w:tcPr>
          <w:p w14:paraId="04AA23CB" w14:textId="77777777" w:rsidR="00A03901" w:rsidRPr="002C05AA" w:rsidRDefault="00A03901" w:rsidP="00A44DD9">
            <w:pPr>
              <w:jc w:val="center"/>
              <w:rPr>
                <w:rFonts w:ascii="Arial" w:eastAsia="Times New Roman" w:hAnsi="Arial" w:cs="Arial"/>
                <w:b/>
                <w:bCs/>
                <w:color w:val="000000"/>
                <w:sz w:val="20"/>
                <w:szCs w:val="20"/>
              </w:rPr>
            </w:pPr>
            <w:r w:rsidRPr="00537578">
              <w:rPr>
                <w:rFonts w:ascii="Arial" w:eastAsia="Times New Roman" w:hAnsi="Arial" w:cs="Arial"/>
                <w:b/>
                <w:bCs/>
                <w:color w:val="000000"/>
                <w:sz w:val="20"/>
                <w:szCs w:val="20"/>
              </w:rPr>
              <w:t xml:space="preserve"> </w:t>
            </w:r>
          </w:p>
          <w:p w14:paraId="0E2BCD9C" w14:textId="77777777" w:rsidR="00A03901" w:rsidRPr="00537578" w:rsidRDefault="00A03901" w:rsidP="00A44DD9">
            <w:pPr>
              <w:jc w:val="center"/>
              <w:rPr>
                <w:rFonts w:ascii="Arial" w:eastAsia="Times New Roman" w:hAnsi="Arial" w:cs="Arial"/>
                <w:b/>
                <w:bCs/>
                <w:color w:val="000000"/>
                <w:sz w:val="20"/>
                <w:szCs w:val="20"/>
              </w:rPr>
            </w:pPr>
            <w:r>
              <w:rPr>
                <w:rFonts w:ascii="Arial" w:eastAsia="Times New Roman" w:hAnsi="Arial" w:cs="Arial"/>
                <w:b/>
                <w:bCs/>
                <w:color w:val="000000"/>
                <w:sz w:val="20"/>
                <w:szCs w:val="20"/>
              </w:rPr>
              <w:t>Estimate (£/m</w:t>
            </w:r>
            <w:r w:rsidRPr="009B1926">
              <w:rPr>
                <w:rFonts w:ascii="Arial" w:eastAsia="Times New Roman" w:hAnsi="Arial" w:cs="Arial"/>
                <w:b/>
                <w:bCs/>
                <w:color w:val="000000"/>
                <w:sz w:val="20"/>
                <w:szCs w:val="20"/>
              </w:rPr>
              <w:t>²)</w:t>
            </w:r>
          </w:p>
        </w:tc>
        <w:tc>
          <w:tcPr>
            <w:tcW w:w="2092" w:type="dxa"/>
            <w:hideMark/>
          </w:tcPr>
          <w:p w14:paraId="417B8940" w14:textId="77777777" w:rsidR="00A03901" w:rsidRDefault="00A03901" w:rsidP="00A44DD9">
            <w:pPr>
              <w:jc w:val="center"/>
              <w:rPr>
                <w:rFonts w:ascii="Arial" w:eastAsia="Times New Roman" w:hAnsi="Arial" w:cs="Arial"/>
                <w:b/>
                <w:bCs/>
                <w:color w:val="000000"/>
                <w:sz w:val="20"/>
                <w:szCs w:val="20"/>
              </w:rPr>
            </w:pPr>
          </w:p>
          <w:p w14:paraId="3B4D4334" w14:textId="77777777" w:rsidR="00A03901" w:rsidRPr="00537578" w:rsidRDefault="00A03901" w:rsidP="00A44DD9">
            <w:pPr>
              <w:jc w:val="center"/>
              <w:rPr>
                <w:rFonts w:ascii="Arial" w:eastAsia="Times New Roman" w:hAnsi="Arial" w:cs="Arial"/>
                <w:b/>
                <w:bCs/>
                <w:color w:val="000000"/>
                <w:sz w:val="20"/>
                <w:szCs w:val="20"/>
              </w:rPr>
            </w:pPr>
            <w:r>
              <w:rPr>
                <w:rFonts w:ascii="Arial" w:eastAsia="Times New Roman" w:hAnsi="Arial" w:cs="Arial"/>
                <w:b/>
                <w:bCs/>
                <w:color w:val="000000"/>
                <w:sz w:val="20"/>
                <w:szCs w:val="20"/>
              </w:rPr>
              <w:t>Gross Floor Area (</w:t>
            </w:r>
            <w:r w:rsidRPr="000C7F3E">
              <w:rPr>
                <w:rFonts w:ascii="Arial" w:eastAsia="Times New Roman" w:hAnsi="Arial" w:cs="Arial"/>
                <w:b/>
                <w:bCs/>
                <w:color w:val="000000"/>
                <w:sz w:val="20"/>
                <w:szCs w:val="20"/>
              </w:rPr>
              <w:t>m²)</w:t>
            </w:r>
          </w:p>
        </w:tc>
        <w:tc>
          <w:tcPr>
            <w:tcW w:w="2050" w:type="dxa"/>
            <w:hideMark/>
          </w:tcPr>
          <w:p w14:paraId="1E17EB66" w14:textId="77777777" w:rsidR="00A03901" w:rsidRPr="002C05AA" w:rsidRDefault="00A03901" w:rsidP="00A44DD9">
            <w:pPr>
              <w:jc w:val="center"/>
              <w:rPr>
                <w:rFonts w:ascii="Arial" w:eastAsia="Times New Roman" w:hAnsi="Arial" w:cs="Arial"/>
                <w:b/>
                <w:bCs/>
                <w:color w:val="000000"/>
                <w:sz w:val="20"/>
                <w:szCs w:val="20"/>
              </w:rPr>
            </w:pPr>
          </w:p>
          <w:p w14:paraId="16AE62CD" w14:textId="77777777" w:rsidR="00A03901" w:rsidRPr="00537578" w:rsidRDefault="00A03901" w:rsidP="009B1926">
            <w:pPr>
              <w:jc w:val="center"/>
              <w:rPr>
                <w:rFonts w:ascii="Arial" w:eastAsia="Times New Roman" w:hAnsi="Arial" w:cs="Arial"/>
                <w:b/>
                <w:bCs/>
                <w:color w:val="000000"/>
                <w:sz w:val="20"/>
                <w:szCs w:val="20"/>
              </w:rPr>
            </w:pPr>
            <w:r w:rsidRPr="002C05AA">
              <w:rPr>
                <w:rFonts w:ascii="Arial" w:eastAsia="Times New Roman" w:hAnsi="Arial" w:cs="Arial"/>
                <w:b/>
                <w:bCs/>
                <w:color w:val="000000"/>
                <w:sz w:val="20"/>
                <w:szCs w:val="20"/>
              </w:rPr>
              <w:t xml:space="preserve"> </w:t>
            </w:r>
            <w:r>
              <w:rPr>
                <w:rFonts w:ascii="Arial" w:eastAsia="Times New Roman" w:hAnsi="Arial" w:cs="Arial"/>
                <w:b/>
                <w:bCs/>
                <w:color w:val="000000"/>
                <w:sz w:val="20"/>
                <w:szCs w:val="20"/>
              </w:rPr>
              <w:t>Total Estimate</w:t>
            </w:r>
            <w:r w:rsidRPr="00537578">
              <w:rPr>
                <w:rFonts w:ascii="Arial" w:eastAsia="Times New Roman" w:hAnsi="Arial" w:cs="Arial"/>
                <w:b/>
                <w:bCs/>
                <w:color w:val="000000"/>
                <w:sz w:val="20"/>
                <w:szCs w:val="20"/>
              </w:rPr>
              <w:t xml:space="preserve"> </w:t>
            </w:r>
            <w:r>
              <w:rPr>
                <w:rFonts w:ascii="Arial" w:eastAsia="Times New Roman" w:hAnsi="Arial" w:cs="Arial"/>
                <w:b/>
                <w:bCs/>
                <w:color w:val="000000"/>
                <w:sz w:val="20"/>
                <w:szCs w:val="20"/>
              </w:rPr>
              <w:t>(£)</w:t>
            </w:r>
          </w:p>
        </w:tc>
      </w:tr>
      <w:tr w:rsidR="00A03901" w:rsidRPr="002C05AA" w14:paraId="016D2D1B" w14:textId="77777777" w:rsidTr="008D55D5">
        <w:tc>
          <w:tcPr>
            <w:tcW w:w="1503" w:type="dxa"/>
          </w:tcPr>
          <w:p w14:paraId="1973F20D" w14:textId="77777777" w:rsidR="00A03901" w:rsidRPr="002C05AA" w:rsidRDefault="00A03901" w:rsidP="00A44DD9">
            <w:pPr>
              <w:jc w:val="center"/>
              <w:rPr>
                <w:rFonts w:ascii="Arial" w:eastAsia="Arial" w:hAnsi="Arial" w:cs="Arial"/>
                <w:sz w:val="20"/>
                <w:szCs w:val="20"/>
              </w:rPr>
            </w:pPr>
            <w:r w:rsidRPr="002C05AA">
              <w:rPr>
                <w:rFonts w:ascii="Arial" w:eastAsia="Arial" w:hAnsi="Arial" w:cs="Arial"/>
                <w:sz w:val="20"/>
                <w:szCs w:val="20"/>
              </w:rPr>
              <w:t>1</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1019A8EE" w14:textId="77777777" w:rsidR="00A03901" w:rsidRPr="002C05AA" w:rsidRDefault="00A03901" w:rsidP="00A44DD9">
            <w:pPr>
              <w:jc w:val="center"/>
              <w:rPr>
                <w:rFonts w:ascii="Arial" w:hAnsi="Arial" w:cs="Arial"/>
                <w:color w:val="000000"/>
                <w:sz w:val="20"/>
                <w:szCs w:val="20"/>
              </w:rPr>
            </w:pPr>
            <w:r w:rsidRPr="002C05AA">
              <w:rPr>
                <w:rFonts w:ascii="Arial" w:hAnsi="Arial" w:cs="Arial"/>
                <w:color w:val="000000"/>
                <w:sz w:val="20"/>
                <w:szCs w:val="20"/>
              </w:rPr>
              <w:t>Substructure</w:t>
            </w:r>
          </w:p>
        </w:tc>
        <w:tc>
          <w:tcPr>
            <w:tcW w:w="1761" w:type="dxa"/>
            <w:tcBorders>
              <w:top w:val="single" w:sz="4" w:space="0" w:color="auto"/>
              <w:left w:val="single" w:sz="4" w:space="0" w:color="auto"/>
              <w:bottom w:val="single" w:sz="4" w:space="0" w:color="auto"/>
              <w:right w:val="single" w:sz="4" w:space="0" w:color="auto"/>
            </w:tcBorders>
            <w:shd w:val="clear" w:color="auto" w:fill="auto"/>
            <w:vAlign w:val="bottom"/>
          </w:tcPr>
          <w:p w14:paraId="43725B86" w14:textId="77777777" w:rsidR="00A03901" w:rsidRPr="002C05AA" w:rsidRDefault="00A03901" w:rsidP="00A44DD9">
            <w:pPr>
              <w:jc w:val="center"/>
              <w:rPr>
                <w:rFonts w:ascii="Arial" w:hAnsi="Arial" w:cs="Arial"/>
                <w:color w:val="000000"/>
                <w:sz w:val="20"/>
                <w:szCs w:val="20"/>
              </w:rPr>
            </w:pPr>
            <w:r>
              <w:rPr>
                <w:rFonts w:ascii="Arial" w:hAnsi="Arial" w:cs="Arial"/>
                <w:color w:val="000000"/>
                <w:sz w:val="20"/>
                <w:szCs w:val="20"/>
              </w:rPr>
              <w:t>163</w:t>
            </w:r>
            <w:r w:rsidRPr="002C05AA">
              <w:rPr>
                <w:rFonts w:ascii="Arial" w:hAnsi="Arial" w:cs="Arial"/>
                <w:color w:val="000000"/>
                <w:sz w:val="20"/>
                <w:szCs w:val="20"/>
              </w:rPr>
              <w:t>.00</w:t>
            </w:r>
          </w:p>
        </w:tc>
        <w:tc>
          <w:tcPr>
            <w:tcW w:w="2092" w:type="dxa"/>
            <w:tcBorders>
              <w:top w:val="single" w:sz="4" w:space="0" w:color="auto"/>
              <w:left w:val="nil"/>
              <w:bottom w:val="single" w:sz="4" w:space="0" w:color="auto"/>
              <w:right w:val="single" w:sz="4" w:space="0" w:color="auto"/>
            </w:tcBorders>
            <w:shd w:val="clear" w:color="auto" w:fill="auto"/>
            <w:vAlign w:val="bottom"/>
          </w:tcPr>
          <w:p w14:paraId="152DEBD7" w14:textId="77777777" w:rsidR="00A03901" w:rsidRPr="002C05AA" w:rsidRDefault="00A03901" w:rsidP="00A44DD9">
            <w:pPr>
              <w:jc w:val="center"/>
              <w:rPr>
                <w:rFonts w:ascii="Arial" w:hAnsi="Arial" w:cs="Arial"/>
                <w:color w:val="000000"/>
                <w:sz w:val="20"/>
                <w:szCs w:val="20"/>
              </w:rPr>
            </w:pPr>
            <w:r>
              <w:rPr>
                <w:rFonts w:ascii="Arial" w:hAnsi="Arial" w:cs="Arial"/>
                <w:color w:val="000000"/>
                <w:sz w:val="20"/>
                <w:szCs w:val="20"/>
              </w:rPr>
              <w:t>120.00</w:t>
            </w:r>
          </w:p>
        </w:tc>
        <w:tc>
          <w:tcPr>
            <w:tcW w:w="2050" w:type="dxa"/>
            <w:tcBorders>
              <w:top w:val="single" w:sz="4" w:space="0" w:color="auto"/>
              <w:left w:val="nil"/>
              <w:bottom w:val="single" w:sz="4" w:space="0" w:color="auto"/>
              <w:right w:val="single" w:sz="4" w:space="0" w:color="auto"/>
            </w:tcBorders>
            <w:shd w:val="clear" w:color="auto" w:fill="auto"/>
            <w:vAlign w:val="bottom"/>
          </w:tcPr>
          <w:p w14:paraId="1DBD4783" w14:textId="77777777" w:rsidR="00A03901" w:rsidRPr="002C05AA" w:rsidRDefault="00A03901" w:rsidP="00A44DD9">
            <w:pPr>
              <w:jc w:val="center"/>
              <w:rPr>
                <w:rFonts w:ascii="Arial" w:hAnsi="Arial" w:cs="Arial"/>
                <w:color w:val="000000"/>
                <w:sz w:val="20"/>
                <w:szCs w:val="20"/>
              </w:rPr>
            </w:pPr>
            <w:r>
              <w:rPr>
                <w:rFonts w:ascii="Arial" w:hAnsi="Arial" w:cs="Arial"/>
                <w:color w:val="000000"/>
                <w:sz w:val="20"/>
                <w:szCs w:val="20"/>
              </w:rPr>
              <w:t>19,560.00</w:t>
            </w:r>
          </w:p>
        </w:tc>
      </w:tr>
      <w:tr w:rsidR="00A03901" w:rsidRPr="002C05AA" w14:paraId="6FE5749F" w14:textId="77777777" w:rsidTr="008D55D5">
        <w:tc>
          <w:tcPr>
            <w:tcW w:w="1503" w:type="dxa"/>
          </w:tcPr>
          <w:p w14:paraId="54682758"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2A</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3ABA403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Frame</w:t>
            </w:r>
          </w:p>
        </w:tc>
        <w:tc>
          <w:tcPr>
            <w:tcW w:w="1761" w:type="dxa"/>
            <w:tcBorders>
              <w:top w:val="nil"/>
              <w:left w:val="single" w:sz="4" w:space="0" w:color="auto"/>
              <w:bottom w:val="single" w:sz="4" w:space="0" w:color="auto"/>
              <w:right w:val="single" w:sz="4" w:space="0" w:color="auto"/>
            </w:tcBorders>
            <w:shd w:val="clear" w:color="auto" w:fill="auto"/>
            <w:vAlign w:val="bottom"/>
          </w:tcPr>
          <w:p w14:paraId="163DB2AE"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7FC81FE" w14:textId="77777777" w:rsidR="00A03901" w:rsidRDefault="00A03901" w:rsidP="009B1926">
            <w:pPr>
              <w:jc w:val="center"/>
              <w:rPr>
                <w:rFonts w:ascii="Arial" w:hAnsi="Arial" w:cs="Arial"/>
                <w:color w:val="000000"/>
                <w:sz w:val="20"/>
                <w:szCs w:val="20"/>
              </w:rPr>
            </w:pPr>
          </w:p>
          <w:p w14:paraId="0D13E3BD" w14:textId="77777777" w:rsidR="00A03901" w:rsidRDefault="00A03901" w:rsidP="009B1926">
            <w:pPr>
              <w:jc w:val="center"/>
              <w:rPr>
                <w:rFonts w:ascii="Arial" w:hAnsi="Arial" w:cs="Arial"/>
                <w:color w:val="000000"/>
                <w:sz w:val="20"/>
                <w:szCs w:val="20"/>
              </w:rPr>
            </w:pPr>
          </w:p>
          <w:p w14:paraId="4F1483CE"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61114DE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rsidRPr="002C05AA" w14:paraId="309ABAD0" w14:textId="77777777" w:rsidTr="008D55D5">
        <w:tc>
          <w:tcPr>
            <w:tcW w:w="1503" w:type="dxa"/>
          </w:tcPr>
          <w:p w14:paraId="50B7E754"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2B</w:t>
            </w:r>
          </w:p>
        </w:tc>
        <w:tc>
          <w:tcPr>
            <w:tcW w:w="1723" w:type="dxa"/>
            <w:tcBorders>
              <w:top w:val="nil"/>
              <w:left w:val="single" w:sz="4" w:space="0" w:color="auto"/>
              <w:bottom w:val="single" w:sz="4" w:space="0" w:color="auto"/>
              <w:right w:val="single" w:sz="4" w:space="0" w:color="auto"/>
            </w:tcBorders>
            <w:shd w:val="clear" w:color="auto" w:fill="auto"/>
            <w:vAlign w:val="bottom"/>
          </w:tcPr>
          <w:p w14:paraId="3A326D3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Upper Floors</w:t>
            </w:r>
          </w:p>
        </w:tc>
        <w:tc>
          <w:tcPr>
            <w:tcW w:w="1761" w:type="dxa"/>
            <w:tcBorders>
              <w:top w:val="nil"/>
              <w:left w:val="single" w:sz="4" w:space="0" w:color="auto"/>
              <w:bottom w:val="single" w:sz="4" w:space="0" w:color="auto"/>
              <w:right w:val="single" w:sz="4" w:space="0" w:color="auto"/>
            </w:tcBorders>
            <w:shd w:val="clear" w:color="auto" w:fill="auto"/>
            <w:vAlign w:val="bottom"/>
          </w:tcPr>
          <w:p w14:paraId="3B93A4F4"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39</w:t>
            </w:r>
            <w:r w:rsidRPr="002C05AA">
              <w:rPr>
                <w:rFonts w:ascii="Arial" w:hAnsi="Arial" w:cs="Arial"/>
                <w:color w:val="000000"/>
                <w:sz w:val="20"/>
                <w:szCs w:val="20"/>
              </w:rPr>
              <w:t>.00</w:t>
            </w:r>
          </w:p>
        </w:tc>
        <w:tc>
          <w:tcPr>
            <w:tcW w:w="2092" w:type="dxa"/>
            <w:tcBorders>
              <w:top w:val="nil"/>
              <w:left w:val="nil"/>
              <w:bottom w:val="single" w:sz="4" w:space="0" w:color="auto"/>
              <w:right w:val="single" w:sz="4" w:space="0" w:color="auto"/>
            </w:tcBorders>
            <w:shd w:val="clear" w:color="auto" w:fill="auto"/>
          </w:tcPr>
          <w:p w14:paraId="2A2BE84D"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17BACA2"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4,680.00</w:t>
            </w:r>
          </w:p>
        </w:tc>
      </w:tr>
      <w:tr w:rsidR="00A03901" w:rsidRPr="002C05AA" w14:paraId="0D2D269B" w14:textId="77777777" w:rsidTr="008D55D5">
        <w:tc>
          <w:tcPr>
            <w:tcW w:w="1503" w:type="dxa"/>
          </w:tcPr>
          <w:p w14:paraId="3AFD900F"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2C</w:t>
            </w:r>
          </w:p>
        </w:tc>
        <w:tc>
          <w:tcPr>
            <w:tcW w:w="1723" w:type="dxa"/>
            <w:tcBorders>
              <w:top w:val="nil"/>
              <w:left w:val="single" w:sz="4" w:space="0" w:color="auto"/>
              <w:bottom w:val="single" w:sz="4" w:space="0" w:color="auto"/>
              <w:right w:val="single" w:sz="4" w:space="0" w:color="auto"/>
            </w:tcBorders>
            <w:shd w:val="clear" w:color="auto" w:fill="auto"/>
            <w:vAlign w:val="bottom"/>
          </w:tcPr>
          <w:p w14:paraId="2C8C68C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Roof</w:t>
            </w:r>
          </w:p>
        </w:tc>
        <w:tc>
          <w:tcPr>
            <w:tcW w:w="1761" w:type="dxa"/>
            <w:tcBorders>
              <w:top w:val="nil"/>
              <w:left w:val="single" w:sz="4" w:space="0" w:color="auto"/>
              <w:bottom w:val="single" w:sz="4" w:space="0" w:color="auto"/>
              <w:right w:val="single" w:sz="4" w:space="0" w:color="auto"/>
            </w:tcBorders>
            <w:shd w:val="clear" w:color="auto" w:fill="auto"/>
            <w:vAlign w:val="bottom"/>
          </w:tcPr>
          <w:p w14:paraId="219BEE76"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132.50</w:t>
            </w:r>
            <w:r w:rsidRPr="002C05AA">
              <w:rPr>
                <w:rFonts w:ascii="Arial" w:hAnsi="Arial" w:cs="Arial"/>
                <w:color w:val="000000"/>
                <w:sz w:val="20"/>
                <w:szCs w:val="20"/>
              </w:rPr>
              <w:t>0</w:t>
            </w:r>
          </w:p>
        </w:tc>
        <w:tc>
          <w:tcPr>
            <w:tcW w:w="2092" w:type="dxa"/>
            <w:tcBorders>
              <w:top w:val="nil"/>
              <w:left w:val="nil"/>
              <w:bottom w:val="single" w:sz="4" w:space="0" w:color="auto"/>
              <w:right w:val="single" w:sz="4" w:space="0" w:color="auto"/>
            </w:tcBorders>
            <w:shd w:val="clear" w:color="auto" w:fill="auto"/>
          </w:tcPr>
          <w:p w14:paraId="7617F4BD"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1014E8A1"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15,900.00</w:t>
            </w:r>
          </w:p>
        </w:tc>
      </w:tr>
      <w:tr w:rsidR="00A03901" w:rsidRPr="002C05AA" w14:paraId="3CC9094D" w14:textId="77777777" w:rsidTr="008D55D5">
        <w:tc>
          <w:tcPr>
            <w:tcW w:w="1503" w:type="dxa"/>
          </w:tcPr>
          <w:p w14:paraId="182ED20A"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2D</w:t>
            </w:r>
          </w:p>
        </w:tc>
        <w:tc>
          <w:tcPr>
            <w:tcW w:w="1723" w:type="dxa"/>
            <w:tcBorders>
              <w:top w:val="nil"/>
              <w:left w:val="single" w:sz="4" w:space="0" w:color="auto"/>
              <w:bottom w:val="single" w:sz="4" w:space="0" w:color="auto"/>
              <w:right w:val="single" w:sz="4" w:space="0" w:color="auto"/>
            </w:tcBorders>
            <w:shd w:val="clear" w:color="auto" w:fill="auto"/>
            <w:vAlign w:val="bottom"/>
          </w:tcPr>
          <w:p w14:paraId="573C994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Stairs</w:t>
            </w:r>
          </w:p>
        </w:tc>
        <w:tc>
          <w:tcPr>
            <w:tcW w:w="1761" w:type="dxa"/>
            <w:tcBorders>
              <w:top w:val="nil"/>
              <w:left w:val="single" w:sz="4" w:space="0" w:color="auto"/>
              <w:bottom w:val="single" w:sz="4" w:space="0" w:color="auto"/>
              <w:right w:val="single" w:sz="4" w:space="0" w:color="auto"/>
            </w:tcBorders>
            <w:shd w:val="clear" w:color="auto" w:fill="auto"/>
            <w:vAlign w:val="bottom"/>
          </w:tcPr>
          <w:p w14:paraId="4AD13C38"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17</w:t>
            </w:r>
            <w:r w:rsidRPr="002C05AA">
              <w:rPr>
                <w:rFonts w:ascii="Arial" w:hAnsi="Arial" w:cs="Arial"/>
                <w:color w:val="000000"/>
                <w:sz w:val="20"/>
                <w:szCs w:val="20"/>
              </w:rPr>
              <w:t>.00</w:t>
            </w:r>
          </w:p>
        </w:tc>
        <w:tc>
          <w:tcPr>
            <w:tcW w:w="2092" w:type="dxa"/>
            <w:tcBorders>
              <w:top w:val="nil"/>
              <w:left w:val="nil"/>
              <w:bottom w:val="single" w:sz="4" w:space="0" w:color="auto"/>
              <w:right w:val="single" w:sz="4" w:space="0" w:color="auto"/>
            </w:tcBorders>
            <w:shd w:val="clear" w:color="auto" w:fill="auto"/>
          </w:tcPr>
          <w:p w14:paraId="57FFFABF"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12435964"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2,040.00</w:t>
            </w:r>
          </w:p>
        </w:tc>
      </w:tr>
      <w:tr w:rsidR="00A03901" w:rsidRPr="002C05AA" w14:paraId="097B3018" w14:textId="77777777" w:rsidTr="008D55D5">
        <w:tc>
          <w:tcPr>
            <w:tcW w:w="1503" w:type="dxa"/>
          </w:tcPr>
          <w:p w14:paraId="07769CC1"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2E</w:t>
            </w:r>
          </w:p>
        </w:tc>
        <w:tc>
          <w:tcPr>
            <w:tcW w:w="1723" w:type="dxa"/>
            <w:tcBorders>
              <w:top w:val="nil"/>
              <w:left w:val="single" w:sz="4" w:space="0" w:color="auto"/>
              <w:bottom w:val="single" w:sz="4" w:space="0" w:color="auto"/>
              <w:right w:val="single" w:sz="4" w:space="0" w:color="auto"/>
            </w:tcBorders>
            <w:shd w:val="clear" w:color="auto" w:fill="auto"/>
            <w:vAlign w:val="bottom"/>
          </w:tcPr>
          <w:p w14:paraId="6C683A0E"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External Walls</w:t>
            </w:r>
          </w:p>
        </w:tc>
        <w:tc>
          <w:tcPr>
            <w:tcW w:w="1761" w:type="dxa"/>
            <w:tcBorders>
              <w:top w:val="nil"/>
              <w:left w:val="single" w:sz="4" w:space="0" w:color="auto"/>
              <w:bottom w:val="single" w:sz="4" w:space="0" w:color="auto"/>
              <w:right w:val="single" w:sz="4" w:space="0" w:color="auto"/>
            </w:tcBorders>
            <w:shd w:val="clear" w:color="auto" w:fill="auto"/>
            <w:vAlign w:val="bottom"/>
          </w:tcPr>
          <w:p w14:paraId="75880FC9"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318</w:t>
            </w:r>
            <w:r w:rsidRPr="002C05AA">
              <w:rPr>
                <w:rFonts w:ascii="Arial" w:hAnsi="Arial" w:cs="Arial"/>
                <w:color w:val="000000"/>
                <w:sz w:val="20"/>
                <w:szCs w:val="20"/>
              </w:rPr>
              <w:t>.00</w:t>
            </w:r>
          </w:p>
        </w:tc>
        <w:tc>
          <w:tcPr>
            <w:tcW w:w="2092" w:type="dxa"/>
            <w:tcBorders>
              <w:top w:val="nil"/>
              <w:left w:val="nil"/>
              <w:bottom w:val="single" w:sz="4" w:space="0" w:color="auto"/>
              <w:right w:val="single" w:sz="4" w:space="0" w:color="auto"/>
            </w:tcBorders>
            <w:shd w:val="clear" w:color="auto" w:fill="auto"/>
          </w:tcPr>
          <w:p w14:paraId="7FD29704" w14:textId="77777777" w:rsidR="00A03901" w:rsidRDefault="00A03901" w:rsidP="009B1926">
            <w:pPr>
              <w:jc w:val="center"/>
              <w:rPr>
                <w:rFonts w:ascii="Arial" w:hAnsi="Arial" w:cs="Arial"/>
                <w:color w:val="000000"/>
                <w:sz w:val="20"/>
                <w:szCs w:val="20"/>
              </w:rPr>
            </w:pPr>
          </w:p>
          <w:p w14:paraId="6F41C993" w14:textId="08ABE419" w:rsidR="00A03901" w:rsidRPr="00154E7B" w:rsidRDefault="00154E7B" w:rsidP="00154E7B">
            <w:pPr>
              <w:jc w:val="center"/>
              <w:rPr>
                <w:rFonts w:ascii="Arial" w:hAnsi="Arial" w:cs="Arial"/>
                <w:color w:val="000000"/>
                <w:sz w:val="20"/>
                <w:szCs w:val="20"/>
              </w:rPr>
            </w:pPr>
            <w:r>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49DEF574"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38,160.00</w:t>
            </w:r>
          </w:p>
        </w:tc>
      </w:tr>
      <w:tr w:rsidR="00A03901" w:rsidRPr="002C05AA" w14:paraId="19D8810E" w14:textId="77777777" w:rsidTr="008D55D5">
        <w:tc>
          <w:tcPr>
            <w:tcW w:w="1503" w:type="dxa"/>
          </w:tcPr>
          <w:p w14:paraId="55F0D119"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lastRenderedPageBreak/>
              <w:t>2F</w:t>
            </w:r>
          </w:p>
        </w:tc>
        <w:tc>
          <w:tcPr>
            <w:tcW w:w="1723" w:type="dxa"/>
            <w:tcBorders>
              <w:top w:val="nil"/>
              <w:left w:val="single" w:sz="4" w:space="0" w:color="auto"/>
              <w:bottom w:val="single" w:sz="4" w:space="0" w:color="auto"/>
              <w:right w:val="single" w:sz="4" w:space="0" w:color="auto"/>
            </w:tcBorders>
            <w:shd w:val="clear" w:color="auto" w:fill="auto"/>
            <w:vAlign w:val="bottom"/>
          </w:tcPr>
          <w:p w14:paraId="129297C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External Windows and Doors</w:t>
            </w:r>
          </w:p>
        </w:tc>
        <w:tc>
          <w:tcPr>
            <w:tcW w:w="1761" w:type="dxa"/>
            <w:tcBorders>
              <w:top w:val="nil"/>
              <w:left w:val="single" w:sz="4" w:space="0" w:color="auto"/>
              <w:bottom w:val="single" w:sz="4" w:space="0" w:color="auto"/>
              <w:right w:val="single" w:sz="4" w:space="0" w:color="auto"/>
            </w:tcBorders>
            <w:shd w:val="clear" w:color="auto" w:fill="auto"/>
            <w:vAlign w:val="bottom"/>
          </w:tcPr>
          <w:p w14:paraId="1CD4A1A1"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w:t>
            </w:r>
            <w:r w:rsidRPr="002C05AA">
              <w:rPr>
                <w:rFonts w:ascii="Arial" w:hAnsi="Arial" w:cs="Arial"/>
                <w:color w:val="000000"/>
                <w:sz w:val="20"/>
                <w:szCs w:val="20"/>
              </w:rPr>
              <w:t>0</w:t>
            </w:r>
            <w:r>
              <w:rPr>
                <w:rFonts w:ascii="Arial" w:hAnsi="Arial" w:cs="Arial"/>
                <w:color w:val="000000"/>
                <w:sz w:val="20"/>
                <w:szCs w:val="20"/>
              </w:rPr>
              <w:t>5</w:t>
            </w:r>
            <w:r w:rsidRPr="002C05AA">
              <w:rPr>
                <w:rFonts w:ascii="Arial" w:hAnsi="Arial" w:cs="Arial"/>
                <w:color w:val="000000"/>
                <w:sz w:val="20"/>
                <w:szCs w:val="20"/>
              </w:rPr>
              <w:t>.00</w:t>
            </w:r>
          </w:p>
        </w:tc>
        <w:tc>
          <w:tcPr>
            <w:tcW w:w="2092" w:type="dxa"/>
            <w:tcBorders>
              <w:top w:val="nil"/>
              <w:left w:val="nil"/>
              <w:bottom w:val="single" w:sz="4" w:space="0" w:color="auto"/>
              <w:right w:val="single" w:sz="4" w:space="0" w:color="auto"/>
            </w:tcBorders>
            <w:shd w:val="clear" w:color="auto" w:fill="auto"/>
          </w:tcPr>
          <w:p w14:paraId="24496127" w14:textId="77777777" w:rsidR="00A03901" w:rsidRDefault="00A03901" w:rsidP="009B1926">
            <w:pPr>
              <w:jc w:val="center"/>
              <w:rPr>
                <w:rFonts w:ascii="Arial" w:hAnsi="Arial" w:cs="Arial"/>
                <w:color w:val="000000"/>
                <w:sz w:val="20"/>
                <w:szCs w:val="20"/>
              </w:rPr>
            </w:pPr>
          </w:p>
          <w:p w14:paraId="2E20C978" w14:textId="77777777" w:rsidR="00A03901" w:rsidRDefault="00A03901" w:rsidP="009B1926">
            <w:pPr>
              <w:jc w:val="center"/>
              <w:rPr>
                <w:rFonts w:ascii="Arial" w:hAnsi="Arial" w:cs="Arial"/>
                <w:color w:val="000000"/>
                <w:sz w:val="20"/>
                <w:szCs w:val="20"/>
              </w:rPr>
            </w:pPr>
          </w:p>
          <w:p w14:paraId="3ADDD231"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6AD57438"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12,600.00</w:t>
            </w:r>
          </w:p>
        </w:tc>
      </w:tr>
      <w:tr w:rsidR="00A03901" w:rsidRPr="002C05AA" w14:paraId="25CBC8BC" w14:textId="77777777" w:rsidTr="008D55D5">
        <w:tc>
          <w:tcPr>
            <w:tcW w:w="1503" w:type="dxa"/>
          </w:tcPr>
          <w:p w14:paraId="21DBC18A"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2G</w:t>
            </w:r>
          </w:p>
        </w:tc>
        <w:tc>
          <w:tcPr>
            <w:tcW w:w="1723" w:type="dxa"/>
            <w:tcBorders>
              <w:top w:val="nil"/>
              <w:left w:val="single" w:sz="4" w:space="0" w:color="auto"/>
              <w:bottom w:val="single" w:sz="4" w:space="0" w:color="auto"/>
              <w:right w:val="single" w:sz="4" w:space="0" w:color="auto"/>
            </w:tcBorders>
            <w:shd w:val="clear" w:color="auto" w:fill="auto"/>
            <w:vAlign w:val="bottom"/>
          </w:tcPr>
          <w:p w14:paraId="069CA19B"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Internal Walls and Partitions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41F05BF3"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54</w:t>
            </w:r>
            <w:r w:rsidRPr="002C05AA">
              <w:rPr>
                <w:rFonts w:ascii="Arial" w:hAnsi="Arial" w:cs="Arial"/>
                <w:color w:val="000000"/>
                <w:sz w:val="20"/>
                <w:szCs w:val="20"/>
              </w:rPr>
              <w:t>.00</w:t>
            </w:r>
          </w:p>
        </w:tc>
        <w:tc>
          <w:tcPr>
            <w:tcW w:w="2092" w:type="dxa"/>
            <w:tcBorders>
              <w:top w:val="nil"/>
              <w:left w:val="nil"/>
              <w:bottom w:val="single" w:sz="4" w:space="0" w:color="auto"/>
              <w:right w:val="single" w:sz="4" w:space="0" w:color="auto"/>
            </w:tcBorders>
            <w:shd w:val="clear" w:color="auto" w:fill="auto"/>
          </w:tcPr>
          <w:p w14:paraId="3D044C4C" w14:textId="77777777" w:rsidR="00A03901" w:rsidRDefault="00A03901" w:rsidP="009B1926">
            <w:pPr>
              <w:jc w:val="center"/>
              <w:rPr>
                <w:rFonts w:ascii="Arial" w:hAnsi="Arial" w:cs="Arial"/>
                <w:color w:val="000000"/>
                <w:sz w:val="20"/>
                <w:szCs w:val="20"/>
              </w:rPr>
            </w:pPr>
          </w:p>
          <w:p w14:paraId="68EFE356"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55F15161"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6,480.00</w:t>
            </w:r>
          </w:p>
        </w:tc>
      </w:tr>
      <w:tr w:rsidR="00A03901" w:rsidRPr="002C05AA" w14:paraId="623FEAEE" w14:textId="77777777" w:rsidTr="008D55D5">
        <w:tc>
          <w:tcPr>
            <w:tcW w:w="1503" w:type="dxa"/>
          </w:tcPr>
          <w:p w14:paraId="15E0AD9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2H</w:t>
            </w:r>
          </w:p>
        </w:tc>
        <w:tc>
          <w:tcPr>
            <w:tcW w:w="1723" w:type="dxa"/>
            <w:tcBorders>
              <w:top w:val="nil"/>
              <w:left w:val="single" w:sz="4" w:space="0" w:color="auto"/>
              <w:bottom w:val="single" w:sz="4" w:space="0" w:color="auto"/>
              <w:right w:val="single" w:sz="4" w:space="0" w:color="auto"/>
            </w:tcBorders>
            <w:shd w:val="clear" w:color="auto" w:fill="auto"/>
            <w:vAlign w:val="bottom"/>
          </w:tcPr>
          <w:p w14:paraId="6771274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Internal Doors</w:t>
            </w:r>
          </w:p>
        </w:tc>
        <w:tc>
          <w:tcPr>
            <w:tcW w:w="1761" w:type="dxa"/>
            <w:tcBorders>
              <w:top w:val="nil"/>
              <w:left w:val="single" w:sz="4" w:space="0" w:color="auto"/>
              <w:bottom w:val="single" w:sz="4" w:space="0" w:color="auto"/>
              <w:right w:val="single" w:sz="4" w:space="0" w:color="auto"/>
            </w:tcBorders>
            <w:shd w:val="clear" w:color="auto" w:fill="auto"/>
            <w:vAlign w:val="bottom"/>
          </w:tcPr>
          <w:p w14:paraId="7AFD381E"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13.00</w:t>
            </w:r>
          </w:p>
        </w:tc>
        <w:tc>
          <w:tcPr>
            <w:tcW w:w="2092" w:type="dxa"/>
            <w:tcBorders>
              <w:top w:val="nil"/>
              <w:left w:val="nil"/>
              <w:bottom w:val="single" w:sz="4" w:space="0" w:color="auto"/>
              <w:right w:val="single" w:sz="4" w:space="0" w:color="auto"/>
            </w:tcBorders>
            <w:shd w:val="clear" w:color="auto" w:fill="auto"/>
          </w:tcPr>
          <w:p w14:paraId="5F5EC8DD"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524CAAC3"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1,560.00</w:t>
            </w:r>
          </w:p>
        </w:tc>
      </w:tr>
      <w:tr w:rsidR="00A03901" w:rsidRPr="002C05AA" w14:paraId="48303992" w14:textId="77777777" w:rsidTr="008D55D5">
        <w:tc>
          <w:tcPr>
            <w:tcW w:w="1503" w:type="dxa"/>
          </w:tcPr>
          <w:p w14:paraId="4924A279"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3A</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1D79D905"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Wall Finishes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66875F3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725CCF57" w14:textId="77777777" w:rsidR="00A03901" w:rsidRDefault="00A03901" w:rsidP="009B1926">
            <w:pPr>
              <w:jc w:val="center"/>
              <w:rPr>
                <w:rFonts w:ascii="Arial" w:hAnsi="Arial" w:cs="Arial"/>
                <w:color w:val="000000"/>
                <w:sz w:val="20"/>
                <w:szCs w:val="20"/>
              </w:rPr>
            </w:pPr>
          </w:p>
          <w:p w14:paraId="6D8B414D" w14:textId="77777777" w:rsidR="00A03901" w:rsidRDefault="00A03901" w:rsidP="009B1926">
            <w:pPr>
              <w:jc w:val="center"/>
              <w:rPr>
                <w:rFonts w:ascii="Arial" w:hAnsi="Arial" w:cs="Arial"/>
                <w:color w:val="000000"/>
                <w:sz w:val="20"/>
                <w:szCs w:val="20"/>
              </w:rPr>
            </w:pPr>
          </w:p>
          <w:p w14:paraId="12551B31"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6600CFC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4DDFF607" w14:textId="77777777" w:rsidTr="008D55D5">
        <w:tc>
          <w:tcPr>
            <w:tcW w:w="1503" w:type="dxa"/>
          </w:tcPr>
          <w:p w14:paraId="7D1D70EC"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3B</w:t>
            </w:r>
          </w:p>
        </w:tc>
        <w:tc>
          <w:tcPr>
            <w:tcW w:w="1723" w:type="dxa"/>
            <w:tcBorders>
              <w:top w:val="nil"/>
              <w:left w:val="single" w:sz="4" w:space="0" w:color="auto"/>
              <w:bottom w:val="single" w:sz="4" w:space="0" w:color="auto"/>
              <w:right w:val="single" w:sz="4" w:space="0" w:color="auto"/>
            </w:tcBorders>
            <w:shd w:val="clear" w:color="auto" w:fill="auto"/>
            <w:vAlign w:val="bottom"/>
          </w:tcPr>
          <w:p w14:paraId="6D821A9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Floor Finishes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33434C01"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37C795E9" w14:textId="77777777" w:rsidR="00A03901" w:rsidRDefault="00A03901" w:rsidP="009B1926">
            <w:pPr>
              <w:jc w:val="center"/>
              <w:rPr>
                <w:rFonts w:ascii="Arial" w:hAnsi="Arial" w:cs="Arial"/>
                <w:color w:val="000000"/>
                <w:sz w:val="20"/>
                <w:szCs w:val="20"/>
              </w:rPr>
            </w:pPr>
          </w:p>
          <w:p w14:paraId="7ECED36C" w14:textId="77777777" w:rsidR="00A03901" w:rsidRDefault="00A03901" w:rsidP="009B1926">
            <w:pPr>
              <w:jc w:val="center"/>
              <w:rPr>
                <w:rFonts w:ascii="Arial" w:hAnsi="Arial" w:cs="Arial"/>
                <w:color w:val="000000"/>
                <w:sz w:val="20"/>
                <w:szCs w:val="20"/>
              </w:rPr>
            </w:pPr>
          </w:p>
          <w:p w14:paraId="5F91D6E2"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8ED97A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F907149" w14:textId="77777777" w:rsidTr="008D55D5">
        <w:tc>
          <w:tcPr>
            <w:tcW w:w="1503" w:type="dxa"/>
          </w:tcPr>
          <w:p w14:paraId="23EE36E6"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3C</w:t>
            </w:r>
          </w:p>
        </w:tc>
        <w:tc>
          <w:tcPr>
            <w:tcW w:w="1723" w:type="dxa"/>
            <w:tcBorders>
              <w:top w:val="nil"/>
              <w:left w:val="single" w:sz="4" w:space="0" w:color="auto"/>
              <w:bottom w:val="single" w:sz="4" w:space="0" w:color="auto"/>
              <w:right w:val="single" w:sz="4" w:space="0" w:color="auto"/>
            </w:tcBorders>
            <w:shd w:val="clear" w:color="auto" w:fill="auto"/>
            <w:vAlign w:val="bottom"/>
          </w:tcPr>
          <w:p w14:paraId="04BCCC8E"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Ceiling Finishes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5A00238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25EBD04" w14:textId="77777777" w:rsidR="00A03901" w:rsidRDefault="00A03901" w:rsidP="009B1926">
            <w:pPr>
              <w:jc w:val="center"/>
              <w:rPr>
                <w:rFonts w:ascii="Arial" w:hAnsi="Arial" w:cs="Arial"/>
                <w:color w:val="000000"/>
                <w:sz w:val="20"/>
                <w:szCs w:val="20"/>
              </w:rPr>
            </w:pPr>
          </w:p>
          <w:p w14:paraId="1786224A" w14:textId="77777777" w:rsidR="00A03901" w:rsidRDefault="00A03901" w:rsidP="009B1926">
            <w:pPr>
              <w:jc w:val="center"/>
              <w:rPr>
                <w:rFonts w:ascii="Arial" w:hAnsi="Arial" w:cs="Arial"/>
                <w:color w:val="000000"/>
                <w:sz w:val="20"/>
                <w:szCs w:val="20"/>
              </w:rPr>
            </w:pPr>
          </w:p>
          <w:p w14:paraId="0FDE3093"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59FA3A0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6ACD49A" w14:textId="77777777" w:rsidTr="008D55D5">
        <w:tc>
          <w:tcPr>
            <w:tcW w:w="1503" w:type="dxa"/>
          </w:tcPr>
          <w:p w14:paraId="1356E273"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4</w:t>
            </w:r>
          </w:p>
        </w:tc>
        <w:tc>
          <w:tcPr>
            <w:tcW w:w="1723" w:type="dxa"/>
            <w:tcBorders>
              <w:top w:val="nil"/>
              <w:left w:val="single" w:sz="4" w:space="0" w:color="auto"/>
              <w:bottom w:val="single" w:sz="4" w:space="0" w:color="auto"/>
              <w:right w:val="single" w:sz="4" w:space="0" w:color="auto"/>
            </w:tcBorders>
            <w:shd w:val="clear" w:color="auto" w:fill="auto"/>
            <w:vAlign w:val="bottom"/>
          </w:tcPr>
          <w:p w14:paraId="073A230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Fittings and Furnishings</w:t>
            </w:r>
          </w:p>
        </w:tc>
        <w:tc>
          <w:tcPr>
            <w:tcW w:w="1761" w:type="dxa"/>
            <w:tcBorders>
              <w:top w:val="nil"/>
              <w:left w:val="single" w:sz="4" w:space="0" w:color="auto"/>
              <w:bottom w:val="single" w:sz="4" w:space="0" w:color="auto"/>
              <w:right w:val="single" w:sz="4" w:space="0" w:color="auto"/>
            </w:tcBorders>
            <w:shd w:val="clear" w:color="auto" w:fill="auto"/>
            <w:vAlign w:val="bottom"/>
          </w:tcPr>
          <w:p w14:paraId="5C5EA7C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3658184C" w14:textId="77777777" w:rsidR="00A03901" w:rsidRDefault="00A03901" w:rsidP="009B1926">
            <w:pPr>
              <w:jc w:val="center"/>
              <w:rPr>
                <w:rFonts w:ascii="Arial" w:hAnsi="Arial" w:cs="Arial"/>
                <w:color w:val="000000"/>
                <w:sz w:val="20"/>
                <w:szCs w:val="20"/>
              </w:rPr>
            </w:pPr>
          </w:p>
          <w:p w14:paraId="6CA8F79E" w14:textId="77777777" w:rsidR="00A03901" w:rsidRDefault="00A03901" w:rsidP="009B1926">
            <w:pPr>
              <w:jc w:val="center"/>
              <w:rPr>
                <w:rFonts w:ascii="Arial" w:hAnsi="Arial" w:cs="Arial"/>
                <w:color w:val="000000"/>
                <w:sz w:val="20"/>
                <w:szCs w:val="20"/>
              </w:rPr>
            </w:pPr>
          </w:p>
          <w:p w14:paraId="29306AB3"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417A2A1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3B1E8A6" w14:textId="77777777" w:rsidTr="008D55D5">
        <w:tc>
          <w:tcPr>
            <w:tcW w:w="1503" w:type="dxa"/>
          </w:tcPr>
          <w:p w14:paraId="2F64C62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w:t>
            </w:r>
          </w:p>
        </w:tc>
        <w:tc>
          <w:tcPr>
            <w:tcW w:w="1723" w:type="dxa"/>
            <w:tcBorders>
              <w:top w:val="nil"/>
              <w:left w:val="single" w:sz="4" w:space="0" w:color="auto"/>
              <w:bottom w:val="single" w:sz="4" w:space="0" w:color="auto"/>
              <w:right w:val="single" w:sz="4" w:space="0" w:color="auto"/>
            </w:tcBorders>
            <w:shd w:val="clear" w:color="auto" w:fill="auto"/>
            <w:vAlign w:val="bottom"/>
          </w:tcPr>
          <w:p w14:paraId="481388F5"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Sanitary Appliances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307A0C5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537A684" w14:textId="77777777" w:rsidR="00A03901" w:rsidRDefault="00A03901" w:rsidP="009B1926">
            <w:pPr>
              <w:jc w:val="center"/>
              <w:rPr>
                <w:rFonts w:ascii="Arial" w:hAnsi="Arial" w:cs="Arial"/>
                <w:color w:val="000000"/>
                <w:sz w:val="20"/>
                <w:szCs w:val="20"/>
              </w:rPr>
            </w:pPr>
          </w:p>
          <w:p w14:paraId="52FBF20A" w14:textId="77777777" w:rsidR="00A03901" w:rsidRDefault="00A03901" w:rsidP="009B1926">
            <w:pPr>
              <w:jc w:val="center"/>
              <w:rPr>
                <w:rFonts w:ascii="Arial" w:hAnsi="Arial" w:cs="Arial"/>
                <w:color w:val="000000"/>
                <w:sz w:val="20"/>
                <w:szCs w:val="20"/>
              </w:rPr>
            </w:pPr>
          </w:p>
          <w:p w14:paraId="26814C8A"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49621AFB"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0D0E435" w14:textId="77777777" w:rsidTr="008D55D5">
        <w:tc>
          <w:tcPr>
            <w:tcW w:w="1503" w:type="dxa"/>
          </w:tcPr>
          <w:p w14:paraId="6B36FD7F"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5B</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37A7DF2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Services Equipment</w:t>
            </w:r>
          </w:p>
        </w:tc>
        <w:tc>
          <w:tcPr>
            <w:tcW w:w="1761" w:type="dxa"/>
            <w:tcBorders>
              <w:top w:val="single" w:sz="4" w:space="0" w:color="auto"/>
              <w:left w:val="single" w:sz="4" w:space="0" w:color="auto"/>
              <w:bottom w:val="single" w:sz="4" w:space="0" w:color="auto"/>
              <w:right w:val="single" w:sz="4" w:space="0" w:color="auto"/>
            </w:tcBorders>
            <w:shd w:val="clear" w:color="auto" w:fill="auto"/>
            <w:vAlign w:val="bottom"/>
          </w:tcPr>
          <w:p w14:paraId="3E27E7B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single" w:sz="4" w:space="0" w:color="auto"/>
              <w:left w:val="nil"/>
              <w:bottom w:val="single" w:sz="4" w:space="0" w:color="auto"/>
              <w:right w:val="single" w:sz="4" w:space="0" w:color="auto"/>
            </w:tcBorders>
            <w:shd w:val="clear" w:color="auto" w:fill="auto"/>
          </w:tcPr>
          <w:p w14:paraId="1BF0C1C1" w14:textId="77777777" w:rsidR="00A03901" w:rsidRDefault="00A03901" w:rsidP="009B1926">
            <w:pPr>
              <w:jc w:val="center"/>
              <w:rPr>
                <w:rFonts w:ascii="Arial" w:hAnsi="Arial" w:cs="Arial"/>
                <w:color w:val="000000"/>
                <w:sz w:val="20"/>
                <w:szCs w:val="20"/>
              </w:rPr>
            </w:pPr>
          </w:p>
          <w:p w14:paraId="7E45C906" w14:textId="77777777" w:rsidR="00A03901" w:rsidRDefault="00A03901" w:rsidP="009B1926">
            <w:pPr>
              <w:jc w:val="center"/>
              <w:rPr>
                <w:rFonts w:ascii="Arial" w:hAnsi="Arial" w:cs="Arial"/>
                <w:color w:val="000000"/>
                <w:sz w:val="20"/>
                <w:szCs w:val="20"/>
              </w:rPr>
            </w:pPr>
          </w:p>
          <w:p w14:paraId="563DE90F"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single" w:sz="4" w:space="0" w:color="auto"/>
              <w:left w:val="nil"/>
              <w:bottom w:val="single" w:sz="4" w:space="0" w:color="auto"/>
              <w:right w:val="single" w:sz="4" w:space="0" w:color="auto"/>
            </w:tcBorders>
            <w:shd w:val="clear" w:color="auto" w:fill="auto"/>
            <w:vAlign w:val="bottom"/>
          </w:tcPr>
          <w:p w14:paraId="2022C44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E83D500" w14:textId="77777777" w:rsidTr="008D55D5">
        <w:tc>
          <w:tcPr>
            <w:tcW w:w="1503" w:type="dxa"/>
          </w:tcPr>
          <w:p w14:paraId="18CFAE3B"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5C</w:t>
            </w:r>
          </w:p>
        </w:tc>
        <w:tc>
          <w:tcPr>
            <w:tcW w:w="1723" w:type="dxa"/>
            <w:tcBorders>
              <w:top w:val="nil"/>
              <w:left w:val="single" w:sz="4" w:space="0" w:color="auto"/>
              <w:bottom w:val="single" w:sz="4" w:space="0" w:color="auto"/>
              <w:right w:val="single" w:sz="4" w:space="0" w:color="auto"/>
            </w:tcBorders>
            <w:shd w:val="clear" w:color="auto" w:fill="auto"/>
            <w:vAlign w:val="bottom"/>
          </w:tcPr>
          <w:p w14:paraId="725BD357"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Disposal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47C79C81"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4FCBC9EB" w14:textId="77777777" w:rsidR="00A03901" w:rsidRDefault="00A03901" w:rsidP="009B1926">
            <w:pPr>
              <w:jc w:val="center"/>
              <w:rPr>
                <w:rFonts w:ascii="Arial" w:hAnsi="Arial" w:cs="Arial"/>
                <w:color w:val="000000"/>
                <w:sz w:val="20"/>
                <w:szCs w:val="20"/>
              </w:rPr>
            </w:pPr>
          </w:p>
          <w:p w14:paraId="580E1A08" w14:textId="77777777" w:rsidR="00A03901" w:rsidRDefault="00A03901" w:rsidP="009B1926">
            <w:pPr>
              <w:jc w:val="center"/>
              <w:rPr>
                <w:rFonts w:ascii="Arial" w:hAnsi="Arial" w:cs="Arial"/>
                <w:color w:val="000000"/>
                <w:sz w:val="20"/>
                <w:szCs w:val="20"/>
              </w:rPr>
            </w:pPr>
          </w:p>
          <w:p w14:paraId="300980B2"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79AF3B1"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BF3A871" w14:textId="77777777" w:rsidTr="008D55D5">
        <w:tc>
          <w:tcPr>
            <w:tcW w:w="1503" w:type="dxa"/>
          </w:tcPr>
          <w:p w14:paraId="728F12A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5D</w:t>
            </w:r>
          </w:p>
        </w:tc>
        <w:tc>
          <w:tcPr>
            <w:tcW w:w="1723" w:type="dxa"/>
            <w:tcBorders>
              <w:top w:val="nil"/>
              <w:left w:val="single" w:sz="4" w:space="0" w:color="auto"/>
              <w:bottom w:val="single" w:sz="4" w:space="0" w:color="auto"/>
              <w:right w:val="single" w:sz="4" w:space="0" w:color="auto"/>
            </w:tcBorders>
            <w:shd w:val="clear" w:color="auto" w:fill="auto"/>
            <w:vAlign w:val="bottom"/>
          </w:tcPr>
          <w:p w14:paraId="75CC611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Water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3CB5C57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24642CEF" w14:textId="77777777" w:rsidR="00A03901" w:rsidRDefault="00A03901" w:rsidP="009B1926">
            <w:pPr>
              <w:jc w:val="center"/>
              <w:rPr>
                <w:rFonts w:ascii="Arial" w:hAnsi="Arial" w:cs="Arial"/>
                <w:color w:val="000000"/>
                <w:sz w:val="20"/>
                <w:szCs w:val="20"/>
              </w:rPr>
            </w:pPr>
          </w:p>
          <w:p w14:paraId="321C9F19" w14:textId="77777777" w:rsidR="00A03901" w:rsidRDefault="00A03901" w:rsidP="009B1926">
            <w:pPr>
              <w:jc w:val="center"/>
              <w:rPr>
                <w:rFonts w:ascii="Arial" w:hAnsi="Arial" w:cs="Arial"/>
                <w:color w:val="000000"/>
                <w:sz w:val="20"/>
                <w:szCs w:val="20"/>
              </w:rPr>
            </w:pPr>
          </w:p>
          <w:p w14:paraId="0F10467F"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E6D236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96C3FCC" w14:textId="77777777" w:rsidTr="008D55D5">
        <w:tc>
          <w:tcPr>
            <w:tcW w:w="1503" w:type="dxa"/>
          </w:tcPr>
          <w:p w14:paraId="0D91CD4C"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5E</w:t>
            </w:r>
          </w:p>
        </w:tc>
        <w:tc>
          <w:tcPr>
            <w:tcW w:w="1723" w:type="dxa"/>
            <w:tcBorders>
              <w:top w:val="nil"/>
              <w:left w:val="single" w:sz="4" w:space="0" w:color="auto"/>
              <w:bottom w:val="single" w:sz="4" w:space="0" w:color="auto"/>
              <w:right w:val="single" w:sz="4" w:space="0" w:color="auto"/>
            </w:tcBorders>
            <w:shd w:val="clear" w:color="auto" w:fill="auto"/>
            <w:vAlign w:val="bottom"/>
          </w:tcPr>
          <w:p w14:paraId="2D7D92B6"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Heat Source</w:t>
            </w:r>
          </w:p>
        </w:tc>
        <w:tc>
          <w:tcPr>
            <w:tcW w:w="1761" w:type="dxa"/>
            <w:tcBorders>
              <w:top w:val="nil"/>
              <w:left w:val="single" w:sz="4" w:space="0" w:color="auto"/>
              <w:bottom w:val="single" w:sz="4" w:space="0" w:color="auto"/>
              <w:right w:val="single" w:sz="4" w:space="0" w:color="auto"/>
            </w:tcBorders>
            <w:shd w:val="clear" w:color="auto" w:fill="auto"/>
            <w:vAlign w:val="bottom"/>
          </w:tcPr>
          <w:p w14:paraId="4572092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42D56652" w14:textId="77777777" w:rsidR="00A03901" w:rsidRDefault="00A03901" w:rsidP="009B1926">
            <w:pPr>
              <w:jc w:val="center"/>
              <w:rPr>
                <w:rFonts w:ascii="Arial" w:hAnsi="Arial" w:cs="Arial"/>
                <w:color w:val="000000"/>
                <w:sz w:val="20"/>
                <w:szCs w:val="20"/>
              </w:rPr>
            </w:pPr>
          </w:p>
          <w:p w14:paraId="0FC33321" w14:textId="77777777" w:rsidR="00A03901" w:rsidRDefault="00A03901" w:rsidP="009B1926">
            <w:pPr>
              <w:jc w:val="center"/>
              <w:rPr>
                <w:rFonts w:ascii="Arial" w:hAnsi="Arial" w:cs="Arial"/>
                <w:color w:val="000000"/>
                <w:sz w:val="20"/>
                <w:szCs w:val="20"/>
              </w:rPr>
            </w:pPr>
          </w:p>
          <w:p w14:paraId="4E8D3C93"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1B59A71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19C863C" w14:textId="77777777" w:rsidTr="008D55D5">
        <w:tc>
          <w:tcPr>
            <w:tcW w:w="1503" w:type="dxa"/>
          </w:tcPr>
          <w:p w14:paraId="28D86D85"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5F</w:t>
            </w:r>
          </w:p>
        </w:tc>
        <w:tc>
          <w:tcPr>
            <w:tcW w:w="1723" w:type="dxa"/>
            <w:tcBorders>
              <w:top w:val="nil"/>
              <w:left w:val="single" w:sz="4" w:space="0" w:color="auto"/>
              <w:bottom w:val="single" w:sz="4" w:space="0" w:color="auto"/>
              <w:right w:val="single" w:sz="4" w:space="0" w:color="auto"/>
            </w:tcBorders>
            <w:shd w:val="clear" w:color="auto" w:fill="auto"/>
            <w:vAlign w:val="bottom"/>
          </w:tcPr>
          <w:p w14:paraId="11EE5D3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Space Heating and Air Conditioning</w:t>
            </w:r>
          </w:p>
        </w:tc>
        <w:tc>
          <w:tcPr>
            <w:tcW w:w="1761" w:type="dxa"/>
            <w:tcBorders>
              <w:top w:val="nil"/>
              <w:left w:val="single" w:sz="4" w:space="0" w:color="auto"/>
              <w:bottom w:val="single" w:sz="4" w:space="0" w:color="auto"/>
              <w:right w:val="single" w:sz="4" w:space="0" w:color="auto"/>
            </w:tcBorders>
            <w:shd w:val="clear" w:color="auto" w:fill="auto"/>
            <w:vAlign w:val="bottom"/>
          </w:tcPr>
          <w:p w14:paraId="0079B41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7FD7113" w14:textId="77777777" w:rsidR="00A03901" w:rsidRDefault="00A03901" w:rsidP="009B1926">
            <w:pPr>
              <w:jc w:val="center"/>
              <w:rPr>
                <w:rFonts w:ascii="Arial" w:hAnsi="Arial" w:cs="Arial"/>
                <w:color w:val="000000"/>
                <w:sz w:val="20"/>
                <w:szCs w:val="20"/>
              </w:rPr>
            </w:pPr>
          </w:p>
          <w:p w14:paraId="30E7C6A3" w14:textId="77777777" w:rsidR="00A03901" w:rsidRDefault="00A03901" w:rsidP="009B1926">
            <w:pPr>
              <w:jc w:val="center"/>
              <w:rPr>
                <w:rFonts w:ascii="Arial" w:hAnsi="Arial" w:cs="Arial"/>
                <w:color w:val="000000"/>
                <w:sz w:val="20"/>
                <w:szCs w:val="20"/>
              </w:rPr>
            </w:pPr>
          </w:p>
          <w:p w14:paraId="46BC2D43"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3C213935"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1BA54605" w14:textId="77777777" w:rsidTr="008D55D5">
        <w:tc>
          <w:tcPr>
            <w:tcW w:w="1503" w:type="dxa"/>
          </w:tcPr>
          <w:p w14:paraId="4CD69FC9"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5G</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60BCC2C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Ventilating Systems</w:t>
            </w:r>
          </w:p>
        </w:tc>
        <w:tc>
          <w:tcPr>
            <w:tcW w:w="1761" w:type="dxa"/>
            <w:tcBorders>
              <w:top w:val="single" w:sz="4" w:space="0" w:color="auto"/>
              <w:left w:val="single" w:sz="4" w:space="0" w:color="auto"/>
              <w:bottom w:val="single" w:sz="4" w:space="0" w:color="auto"/>
              <w:right w:val="single" w:sz="4" w:space="0" w:color="auto"/>
            </w:tcBorders>
            <w:shd w:val="clear" w:color="auto" w:fill="auto"/>
            <w:vAlign w:val="bottom"/>
          </w:tcPr>
          <w:p w14:paraId="44882CB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single" w:sz="4" w:space="0" w:color="auto"/>
              <w:left w:val="nil"/>
              <w:bottom w:val="single" w:sz="4" w:space="0" w:color="auto"/>
              <w:right w:val="single" w:sz="4" w:space="0" w:color="auto"/>
            </w:tcBorders>
            <w:shd w:val="clear" w:color="auto" w:fill="auto"/>
          </w:tcPr>
          <w:p w14:paraId="3727868D" w14:textId="77777777" w:rsidR="00A03901" w:rsidRDefault="00A03901" w:rsidP="009B1926">
            <w:pPr>
              <w:jc w:val="center"/>
              <w:rPr>
                <w:rFonts w:ascii="Arial" w:hAnsi="Arial" w:cs="Arial"/>
                <w:color w:val="000000"/>
                <w:sz w:val="20"/>
                <w:szCs w:val="20"/>
              </w:rPr>
            </w:pPr>
          </w:p>
          <w:p w14:paraId="0261998E" w14:textId="77777777" w:rsidR="00A03901" w:rsidRDefault="00A03901" w:rsidP="009B1926">
            <w:pPr>
              <w:jc w:val="center"/>
              <w:rPr>
                <w:rFonts w:ascii="Arial" w:hAnsi="Arial" w:cs="Arial"/>
                <w:color w:val="000000"/>
                <w:sz w:val="20"/>
                <w:szCs w:val="20"/>
              </w:rPr>
            </w:pPr>
          </w:p>
          <w:p w14:paraId="754C9740"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single" w:sz="4" w:space="0" w:color="auto"/>
              <w:left w:val="nil"/>
              <w:bottom w:val="single" w:sz="4" w:space="0" w:color="auto"/>
              <w:right w:val="single" w:sz="4" w:space="0" w:color="auto"/>
            </w:tcBorders>
            <w:shd w:val="clear" w:color="auto" w:fill="auto"/>
            <w:vAlign w:val="bottom"/>
          </w:tcPr>
          <w:p w14:paraId="16537B1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22524B98" w14:textId="77777777" w:rsidTr="008D55D5">
        <w:tc>
          <w:tcPr>
            <w:tcW w:w="1503" w:type="dxa"/>
          </w:tcPr>
          <w:p w14:paraId="2E7BF78C"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5H</w:t>
            </w:r>
          </w:p>
        </w:tc>
        <w:tc>
          <w:tcPr>
            <w:tcW w:w="1723" w:type="dxa"/>
            <w:tcBorders>
              <w:top w:val="nil"/>
              <w:left w:val="single" w:sz="4" w:space="0" w:color="auto"/>
              <w:bottom w:val="single" w:sz="4" w:space="0" w:color="auto"/>
              <w:right w:val="single" w:sz="4" w:space="0" w:color="auto"/>
            </w:tcBorders>
            <w:shd w:val="clear" w:color="auto" w:fill="auto"/>
            <w:vAlign w:val="bottom"/>
          </w:tcPr>
          <w:p w14:paraId="64D4858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Electrical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4812A94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0EF5464A" w14:textId="77777777" w:rsidR="00A03901" w:rsidRDefault="00A03901" w:rsidP="009B1926">
            <w:pPr>
              <w:jc w:val="center"/>
              <w:rPr>
                <w:rFonts w:ascii="Arial" w:hAnsi="Arial" w:cs="Arial"/>
                <w:color w:val="000000"/>
                <w:sz w:val="20"/>
                <w:szCs w:val="20"/>
              </w:rPr>
            </w:pPr>
          </w:p>
          <w:p w14:paraId="72964684" w14:textId="77777777" w:rsidR="00A03901" w:rsidRDefault="00A03901" w:rsidP="009B1926">
            <w:pPr>
              <w:jc w:val="center"/>
              <w:rPr>
                <w:rFonts w:ascii="Arial" w:hAnsi="Arial" w:cs="Arial"/>
                <w:color w:val="000000"/>
                <w:sz w:val="20"/>
                <w:szCs w:val="20"/>
              </w:rPr>
            </w:pPr>
          </w:p>
          <w:p w14:paraId="0A1C3AA8"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802E68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3673BAC" w14:textId="77777777" w:rsidTr="008D55D5">
        <w:tc>
          <w:tcPr>
            <w:tcW w:w="1503" w:type="dxa"/>
          </w:tcPr>
          <w:p w14:paraId="4A2AC096"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5I</w:t>
            </w:r>
          </w:p>
        </w:tc>
        <w:tc>
          <w:tcPr>
            <w:tcW w:w="1723" w:type="dxa"/>
            <w:tcBorders>
              <w:top w:val="nil"/>
              <w:left w:val="single" w:sz="4" w:space="0" w:color="auto"/>
              <w:bottom w:val="single" w:sz="4" w:space="0" w:color="auto"/>
              <w:right w:val="single" w:sz="4" w:space="0" w:color="auto"/>
            </w:tcBorders>
            <w:shd w:val="clear" w:color="auto" w:fill="auto"/>
            <w:vAlign w:val="bottom"/>
          </w:tcPr>
          <w:p w14:paraId="652B277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Fuel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4394D19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3F38BEBB" w14:textId="77777777" w:rsidR="00A03901" w:rsidRDefault="00A03901" w:rsidP="009B1926">
            <w:pPr>
              <w:jc w:val="center"/>
              <w:rPr>
                <w:rFonts w:ascii="Arial" w:hAnsi="Arial" w:cs="Arial"/>
                <w:color w:val="000000"/>
                <w:sz w:val="20"/>
                <w:szCs w:val="20"/>
              </w:rPr>
            </w:pPr>
          </w:p>
          <w:p w14:paraId="7EF9ECF6" w14:textId="77777777" w:rsidR="00A03901" w:rsidRDefault="00A03901" w:rsidP="009B1926">
            <w:pPr>
              <w:jc w:val="center"/>
              <w:rPr>
                <w:rFonts w:ascii="Arial" w:hAnsi="Arial" w:cs="Arial"/>
                <w:color w:val="000000"/>
                <w:sz w:val="20"/>
                <w:szCs w:val="20"/>
              </w:rPr>
            </w:pPr>
          </w:p>
          <w:p w14:paraId="5504A22F"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2DCED8FD"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082582BD" w14:textId="77777777" w:rsidTr="008D55D5">
        <w:tc>
          <w:tcPr>
            <w:tcW w:w="1503" w:type="dxa"/>
          </w:tcPr>
          <w:p w14:paraId="5A69268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5J</w:t>
            </w:r>
          </w:p>
        </w:tc>
        <w:tc>
          <w:tcPr>
            <w:tcW w:w="1723" w:type="dxa"/>
            <w:tcBorders>
              <w:top w:val="nil"/>
              <w:left w:val="single" w:sz="4" w:space="0" w:color="auto"/>
              <w:bottom w:val="single" w:sz="4" w:space="0" w:color="auto"/>
              <w:right w:val="single" w:sz="4" w:space="0" w:color="auto"/>
            </w:tcBorders>
            <w:shd w:val="clear" w:color="auto" w:fill="auto"/>
            <w:vAlign w:val="bottom"/>
          </w:tcPr>
          <w:p w14:paraId="0EF8CCD0"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Lift and Conveyor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79D5F60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204BE8F9" w14:textId="77777777" w:rsidR="00A03901" w:rsidRDefault="00A03901" w:rsidP="009B1926">
            <w:pPr>
              <w:jc w:val="center"/>
              <w:rPr>
                <w:rFonts w:ascii="Arial" w:hAnsi="Arial" w:cs="Arial"/>
                <w:color w:val="000000"/>
                <w:sz w:val="20"/>
                <w:szCs w:val="20"/>
              </w:rPr>
            </w:pPr>
          </w:p>
          <w:p w14:paraId="1B355321" w14:textId="77777777" w:rsidR="00A03901" w:rsidRDefault="00A03901" w:rsidP="009B1926">
            <w:pPr>
              <w:jc w:val="center"/>
              <w:rPr>
                <w:rFonts w:ascii="Arial" w:hAnsi="Arial" w:cs="Arial"/>
                <w:color w:val="000000"/>
                <w:sz w:val="20"/>
                <w:szCs w:val="20"/>
              </w:rPr>
            </w:pPr>
          </w:p>
          <w:p w14:paraId="67C2D514"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3875540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5A06230" w14:textId="77777777" w:rsidTr="008D55D5">
        <w:tc>
          <w:tcPr>
            <w:tcW w:w="1503" w:type="dxa"/>
          </w:tcPr>
          <w:p w14:paraId="2215393F"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5K</w:t>
            </w:r>
          </w:p>
        </w:tc>
        <w:tc>
          <w:tcPr>
            <w:tcW w:w="1723" w:type="dxa"/>
            <w:tcBorders>
              <w:top w:val="nil"/>
              <w:left w:val="single" w:sz="4" w:space="0" w:color="auto"/>
              <w:bottom w:val="single" w:sz="4" w:space="0" w:color="auto"/>
              <w:right w:val="single" w:sz="4" w:space="0" w:color="auto"/>
            </w:tcBorders>
            <w:shd w:val="clear" w:color="auto" w:fill="auto"/>
            <w:vAlign w:val="bottom"/>
          </w:tcPr>
          <w:p w14:paraId="2341DC4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Fire and Lightning Protection</w:t>
            </w:r>
          </w:p>
        </w:tc>
        <w:tc>
          <w:tcPr>
            <w:tcW w:w="1761" w:type="dxa"/>
            <w:tcBorders>
              <w:top w:val="nil"/>
              <w:left w:val="single" w:sz="4" w:space="0" w:color="auto"/>
              <w:bottom w:val="single" w:sz="4" w:space="0" w:color="auto"/>
              <w:right w:val="single" w:sz="4" w:space="0" w:color="auto"/>
            </w:tcBorders>
            <w:shd w:val="clear" w:color="auto" w:fill="auto"/>
            <w:vAlign w:val="bottom"/>
          </w:tcPr>
          <w:p w14:paraId="30ACB16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6C1F01A0" w14:textId="77777777" w:rsidR="00A03901" w:rsidRDefault="00A03901" w:rsidP="009B1926">
            <w:pPr>
              <w:jc w:val="center"/>
              <w:rPr>
                <w:rFonts w:ascii="Arial" w:hAnsi="Arial" w:cs="Arial"/>
                <w:color w:val="000000"/>
                <w:sz w:val="20"/>
                <w:szCs w:val="20"/>
              </w:rPr>
            </w:pPr>
          </w:p>
          <w:p w14:paraId="7C8E5A52" w14:textId="77777777" w:rsidR="00A03901" w:rsidRDefault="00A03901" w:rsidP="009B1926">
            <w:pPr>
              <w:jc w:val="center"/>
              <w:rPr>
                <w:rFonts w:ascii="Arial" w:hAnsi="Arial" w:cs="Arial"/>
                <w:color w:val="000000"/>
                <w:sz w:val="20"/>
                <w:szCs w:val="20"/>
              </w:rPr>
            </w:pPr>
          </w:p>
          <w:p w14:paraId="7C2BFE16"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3EBF8D66"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41862E76" w14:textId="77777777" w:rsidTr="008D55D5">
        <w:tc>
          <w:tcPr>
            <w:tcW w:w="1503" w:type="dxa"/>
          </w:tcPr>
          <w:p w14:paraId="04E3A701"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5L</w:t>
            </w:r>
          </w:p>
        </w:tc>
        <w:tc>
          <w:tcPr>
            <w:tcW w:w="1723" w:type="dxa"/>
            <w:tcBorders>
              <w:top w:val="nil"/>
              <w:left w:val="single" w:sz="4" w:space="0" w:color="auto"/>
              <w:bottom w:val="single" w:sz="4" w:space="0" w:color="auto"/>
              <w:right w:val="single" w:sz="4" w:space="0" w:color="auto"/>
            </w:tcBorders>
            <w:shd w:val="clear" w:color="auto" w:fill="auto"/>
            <w:vAlign w:val="bottom"/>
          </w:tcPr>
          <w:p w14:paraId="2C8A837E"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Communications and Security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58E3401B"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211F22A7" w14:textId="77777777" w:rsidR="00A03901" w:rsidRDefault="00A03901" w:rsidP="009B1926">
            <w:pPr>
              <w:jc w:val="center"/>
              <w:rPr>
                <w:rFonts w:ascii="Arial" w:hAnsi="Arial" w:cs="Arial"/>
                <w:color w:val="000000"/>
                <w:sz w:val="20"/>
                <w:szCs w:val="20"/>
              </w:rPr>
            </w:pPr>
          </w:p>
          <w:p w14:paraId="42812826" w14:textId="77777777" w:rsidR="00A03901" w:rsidRDefault="00A03901" w:rsidP="009B1926">
            <w:pPr>
              <w:jc w:val="center"/>
              <w:rPr>
                <w:rFonts w:ascii="Arial" w:hAnsi="Arial" w:cs="Arial"/>
                <w:color w:val="000000"/>
                <w:sz w:val="20"/>
                <w:szCs w:val="20"/>
              </w:rPr>
            </w:pPr>
          </w:p>
          <w:p w14:paraId="6FEE1E95"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1D181FB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16BC8F31" w14:textId="77777777" w:rsidTr="008D55D5">
        <w:tc>
          <w:tcPr>
            <w:tcW w:w="1503" w:type="dxa"/>
          </w:tcPr>
          <w:p w14:paraId="53B1436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5M</w:t>
            </w:r>
          </w:p>
        </w:tc>
        <w:tc>
          <w:tcPr>
            <w:tcW w:w="1723" w:type="dxa"/>
            <w:tcBorders>
              <w:top w:val="nil"/>
              <w:left w:val="single" w:sz="4" w:space="0" w:color="auto"/>
              <w:bottom w:val="single" w:sz="4" w:space="0" w:color="auto"/>
              <w:right w:val="single" w:sz="4" w:space="0" w:color="auto"/>
            </w:tcBorders>
            <w:shd w:val="clear" w:color="auto" w:fill="auto"/>
            <w:vAlign w:val="bottom"/>
          </w:tcPr>
          <w:p w14:paraId="52748F47"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Special Installations</w:t>
            </w:r>
          </w:p>
        </w:tc>
        <w:tc>
          <w:tcPr>
            <w:tcW w:w="1761" w:type="dxa"/>
            <w:tcBorders>
              <w:top w:val="nil"/>
              <w:left w:val="single" w:sz="4" w:space="0" w:color="auto"/>
              <w:bottom w:val="single" w:sz="4" w:space="0" w:color="auto"/>
              <w:right w:val="single" w:sz="4" w:space="0" w:color="auto"/>
            </w:tcBorders>
            <w:shd w:val="clear" w:color="auto" w:fill="auto"/>
            <w:vAlign w:val="bottom"/>
          </w:tcPr>
          <w:p w14:paraId="5CA9791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6C9799E8" w14:textId="77777777" w:rsidR="00A03901" w:rsidRDefault="00A03901" w:rsidP="009B1926">
            <w:pPr>
              <w:jc w:val="center"/>
              <w:rPr>
                <w:rFonts w:ascii="Arial" w:hAnsi="Arial" w:cs="Arial"/>
                <w:color w:val="000000"/>
                <w:sz w:val="20"/>
                <w:szCs w:val="20"/>
              </w:rPr>
            </w:pPr>
          </w:p>
          <w:p w14:paraId="0EF853B8" w14:textId="77777777" w:rsidR="00A03901" w:rsidRDefault="00A03901" w:rsidP="009B1926">
            <w:pPr>
              <w:jc w:val="center"/>
              <w:rPr>
                <w:rFonts w:ascii="Arial" w:hAnsi="Arial" w:cs="Arial"/>
                <w:color w:val="000000"/>
                <w:sz w:val="20"/>
                <w:szCs w:val="20"/>
              </w:rPr>
            </w:pPr>
          </w:p>
          <w:p w14:paraId="67B065D3"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53F416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D75DFC7" w14:textId="77777777" w:rsidTr="008D55D5">
        <w:tc>
          <w:tcPr>
            <w:tcW w:w="1503" w:type="dxa"/>
          </w:tcPr>
          <w:p w14:paraId="5ACE1A00"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5N</w:t>
            </w:r>
          </w:p>
        </w:tc>
        <w:tc>
          <w:tcPr>
            <w:tcW w:w="1723" w:type="dxa"/>
            <w:tcBorders>
              <w:top w:val="nil"/>
              <w:left w:val="single" w:sz="4" w:space="0" w:color="auto"/>
              <w:bottom w:val="single" w:sz="4" w:space="0" w:color="auto"/>
              <w:right w:val="single" w:sz="4" w:space="0" w:color="auto"/>
            </w:tcBorders>
            <w:shd w:val="clear" w:color="auto" w:fill="auto"/>
            <w:vAlign w:val="bottom"/>
          </w:tcPr>
          <w:p w14:paraId="2FC84B9E"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Builder's work in Connection</w:t>
            </w:r>
          </w:p>
        </w:tc>
        <w:tc>
          <w:tcPr>
            <w:tcW w:w="1761" w:type="dxa"/>
            <w:tcBorders>
              <w:top w:val="nil"/>
              <w:left w:val="single" w:sz="4" w:space="0" w:color="auto"/>
              <w:bottom w:val="single" w:sz="4" w:space="0" w:color="auto"/>
              <w:right w:val="single" w:sz="4" w:space="0" w:color="auto"/>
            </w:tcBorders>
            <w:shd w:val="clear" w:color="auto" w:fill="auto"/>
            <w:vAlign w:val="bottom"/>
          </w:tcPr>
          <w:p w14:paraId="3209A92B"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37AB9603" w14:textId="77777777" w:rsidR="00A03901" w:rsidRDefault="00A03901" w:rsidP="009B1926">
            <w:pPr>
              <w:jc w:val="center"/>
              <w:rPr>
                <w:rFonts w:ascii="Arial" w:hAnsi="Arial" w:cs="Arial"/>
                <w:color w:val="000000"/>
                <w:sz w:val="20"/>
                <w:szCs w:val="20"/>
              </w:rPr>
            </w:pPr>
          </w:p>
          <w:p w14:paraId="33DB341F" w14:textId="129BD19E" w:rsidR="00A03901" w:rsidRPr="00AE48F9" w:rsidRDefault="00AE48F9" w:rsidP="00AE48F9">
            <w:pPr>
              <w:jc w:val="center"/>
              <w:rPr>
                <w:rFonts w:ascii="Arial" w:hAnsi="Arial" w:cs="Arial"/>
                <w:color w:val="000000"/>
                <w:sz w:val="20"/>
                <w:szCs w:val="20"/>
              </w:rPr>
            </w:pPr>
            <w:r>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B6B4653"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3BE4E7BD" w14:textId="77777777" w:rsidTr="008D55D5">
        <w:tc>
          <w:tcPr>
            <w:tcW w:w="1503" w:type="dxa"/>
          </w:tcPr>
          <w:p w14:paraId="0E16B86D"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lastRenderedPageBreak/>
              <w:t>5O</w:t>
            </w:r>
          </w:p>
        </w:tc>
        <w:tc>
          <w:tcPr>
            <w:tcW w:w="1723" w:type="dxa"/>
            <w:tcBorders>
              <w:top w:val="nil"/>
              <w:left w:val="single" w:sz="4" w:space="0" w:color="auto"/>
              <w:bottom w:val="single" w:sz="4" w:space="0" w:color="auto"/>
              <w:right w:val="single" w:sz="4" w:space="0" w:color="auto"/>
            </w:tcBorders>
            <w:shd w:val="clear" w:color="auto" w:fill="auto"/>
            <w:vAlign w:val="bottom"/>
          </w:tcPr>
          <w:p w14:paraId="18ADECFD"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Management of the Commissioning of Services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6369730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F6E1068" w14:textId="77777777" w:rsidR="00A03901" w:rsidRDefault="00A03901" w:rsidP="009B1926">
            <w:pPr>
              <w:jc w:val="center"/>
              <w:rPr>
                <w:rFonts w:ascii="Arial" w:hAnsi="Arial" w:cs="Arial"/>
                <w:color w:val="000000"/>
                <w:sz w:val="20"/>
                <w:szCs w:val="20"/>
              </w:rPr>
            </w:pPr>
          </w:p>
          <w:p w14:paraId="1C784937" w14:textId="77777777" w:rsidR="00A03901" w:rsidRDefault="00A03901" w:rsidP="009B1926">
            <w:pPr>
              <w:jc w:val="center"/>
              <w:rPr>
                <w:rFonts w:ascii="Arial" w:hAnsi="Arial" w:cs="Arial"/>
                <w:color w:val="000000"/>
                <w:sz w:val="20"/>
                <w:szCs w:val="20"/>
              </w:rPr>
            </w:pPr>
          </w:p>
          <w:p w14:paraId="4D9D77E1" w14:textId="77777777" w:rsidR="00A03901" w:rsidRDefault="00A03901" w:rsidP="009B1926">
            <w:pPr>
              <w:jc w:val="center"/>
              <w:rPr>
                <w:rFonts w:ascii="Arial" w:hAnsi="Arial" w:cs="Arial"/>
                <w:color w:val="000000"/>
                <w:sz w:val="20"/>
                <w:szCs w:val="20"/>
              </w:rPr>
            </w:pPr>
          </w:p>
          <w:p w14:paraId="2D0CD5B8"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606FCBA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6F6C1A49" w14:textId="77777777" w:rsidTr="008D55D5">
        <w:tc>
          <w:tcPr>
            <w:tcW w:w="1503" w:type="dxa"/>
          </w:tcPr>
          <w:p w14:paraId="579B133A"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6A</w:t>
            </w:r>
          </w:p>
        </w:tc>
        <w:tc>
          <w:tcPr>
            <w:tcW w:w="1723" w:type="dxa"/>
            <w:tcBorders>
              <w:top w:val="nil"/>
              <w:left w:val="single" w:sz="4" w:space="0" w:color="auto"/>
              <w:bottom w:val="single" w:sz="4" w:space="0" w:color="auto"/>
              <w:right w:val="single" w:sz="4" w:space="0" w:color="auto"/>
            </w:tcBorders>
            <w:shd w:val="clear" w:color="auto" w:fill="auto"/>
            <w:vAlign w:val="bottom"/>
          </w:tcPr>
          <w:p w14:paraId="733D828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Site Works</w:t>
            </w:r>
          </w:p>
        </w:tc>
        <w:tc>
          <w:tcPr>
            <w:tcW w:w="1761" w:type="dxa"/>
            <w:tcBorders>
              <w:top w:val="nil"/>
              <w:left w:val="single" w:sz="4" w:space="0" w:color="auto"/>
              <w:bottom w:val="single" w:sz="4" w:space="0" w:color="auto"/>
              <w:right w:val="single" w:sz="4" w:space="0" w:color="auto"/>
            </w:tcBorders>
            <w:shd w:val="clear" w:color="auto" w:fill="auto"/>
            <w:vAlign w:val="bottom"/>
          </w:tcPr>
          <w:p w14:paraId="19C5EC9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5912D58B" w14:textId="77777777" w:rsidR="00A03901" w:rsidRDefault="00A03901" w:rsidP="009B1926">
            <w:pPr>
              <w:jc w:val="center"/>
              <w:rPr>
                <w:rFonts w:ascii="Arial" w:hAnsi="Arial" w:cs="Arial"/>
                <w:color w:val="000000"/>
                <w:sz w:val="20"/>
                <w:szCs w:val="20"/>
              </w:rPr>
            </w:pPr>
          </w:p>
          <w:p w14:paraId="42970A2A" w14:textId="77777777" w:rsidR="00A03901" w:rsidRDefault="00A03901" w:rsidP="009B1926">
            <w:pPr>
              <w:jc w:val="center"/>
              <w:rPr>
                <w:rFonts w:ascii="Arial" w:hAnsi="Arial" w:cs="Arial"/>
                <w:color w:val="000000"/>
                <w:sz w:val="20"/>
                <w:szCs w:val="20"/>
              </w:rPr>
            </w:pPr>
          </w:p>
          <w:p w14:paraId="376DD0D7"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0AF18AF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1531739B" w14:textId="77777777" w:rsidTr="008D55D5">
        <w:tc>
          <w:tcPr>
            <w:tcW w:w="1503" w:type="dxa"/>
          </w:tcPr>
          <w:p w14:paraId="21396173"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6B</w:t>
            </w:r>
          </w:p>
        </w:tc>
        <w:tc>
          <w:tcPr>
            <w:tcW w:w="1723" w:type="dxa"/>
            <w:tcBorders>
              <w:top w:val="nil"/>
              <w:left w:val="single" w:sz="4" w:space="0" w:color="auto"/>
              <w:bottom w:val="single" w:sz="4" w:space="0" w:color="auto"/>
              <w:right w:val="single" w:sz="4" w:space="0" w:color="auto"/>
            </w:tcBorders>
            <w:shd w:val="clear" w:color="auto" w:fill="auto"/>
            <w:vAlign w:val="bottom"/>
          </w:tcPr>
          <w:p w14:paraId="315C473A"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Drainage</w:t>
            </w:r>
          </w:p>
        </w:tc>
        <w:tc>
          <w:tcPr>
            <w:tcW w:w="1761" w:type="dxa"/>
            <w:tcBorders>
              <w:top w:val="nil"/>
              <w:left w:val="single" w:sz="4" w:space="0" w:color="auto"/>
              <w:bottom w:val="single" w:sz="4" w:space="0" w:color="auto"/>
              <w:right w:val="single" w:sz="4" w:space="0" w:color="auto"/>
            </w:tcBorders>
            <w:shd w:val="clear" w:color="auto" w:fill="auto"/>
            <w:vAlign w:val="bottom"/>
          </w:tcPr>
          <w:p w14:paraId="3C255CBA"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94.50</w:t>
            </w:r>
          </w:p>
        </w:tc>
        <w:tc>
          <w:tcPr>
            <w:tcW w:w="2092" w:type="dxa"/>
            <w:tcBorders>
              <w:top w:val="nil"/>
              <w:left w:val="nil"/>
              <w:bottom w:val="single" w:sz="4" w:space="0" w:color="auto"/>
              <w:right w:val="single" w:sz="4" w:space="0" w:color="auto"/>
            </w:tcBorders>
            <w:shd w:val="clear" w:color="auto" w:fill="auto"/>
          </w:tcPr>
          <w:p w14:paraId="0063318D"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7870A9DD" w14:textId="77777777" w:rsidR="00A03901" w:rsidRPr="002C05AA" w:rsidRDefault="00A03901" w:rsidP="009B1926">
            <w:pPr>
              <w:jc w:val="center"/>
              <w:rPr>
                <w:rFonts w:ascii="Arial" w:hAnsi="Arial" w:cs="Arial"/>
                <w:color w:val="000000"/>
                <w:sz w:val="20"/>
                <w:szCs w:val="20"/>
              </w:rPr>
            </w:pPr>
            <w:r>
              <w:rPr>
                <w:rFonts w:ascii="Arial" w:hAnsi="Arial" w:cs="Arial"/>
                <w:color w:val="000000"/>
                <w:sz w:val="20"/>
                <w:szCs w:val="20"/>
              </w:rPr>
              <w:t>11,340.00</w:t>
            </w:r>
          </w:p>
        </w:tc>
      </w:tr>
      <w:tr w:rsidR="00A03901" w14:paraId="4C7DBECC" w14:textId="77777777" w:rsidTr="008D55D5">
        <w:tc>
          <w:tcPr>
            <w:tcW w:w="1503" w:type="dxa"/>
          </w:tcPr>
          <w:p w14:paraId="252CCDF6"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6C</w:t>
            </w:r>
          </w:p>
        </w:tc>
        <w:tc>
          <w:tcPr>
            <w:tcW w:w="1723" w:type="dxa"/>
            <w:tcBorders>
              <w:top w:val="nil"/>
              <w:left w:val="single" w:sz="4" w:space="0" w:color="auto"/>
              <w:bottom w:val="single" w:sz="4" w:space="0" w:color="auto"/>
              <w:right w:val="single" w:sz="4" w:space="0" w:color="auto"/>
            </w:tcBorders>
            <w:shd w:val="clear" w:color="auto" w:fill="auto"/>
            <w:vAlign w:val="bottom"/>
          </w:tcPr>
          <w:p w14:paraId="42E6293D"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External Services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12C8DEF5"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3F1E0FA8" w14:textId="77777777" w:rsidR="00A03901" w:rsidRDefault="00A03901" w:rsidP="009B1926">
            <w:pPr>
              <w:jc w:val="center"/>
              <w:rPr>
                <w:rFonts w:ascii="Arial" w:hAnsi="Arial" w:cs="Arial"/>
                <w:color w:val="000000"/>
                <w:sz w:val="20"/>
                <w:szCs w:val="20"/>
              </w:rPr>
            </w:pPr>
          </w:p>
          <w:p w14:paraId="7F4B71C6" w14:textId="77777777" w:rsidR="00A03901" w:rsidRDefault="00A03901" w:rsidP="009B1926">
            <w:pPr>
              <w:jc w:val="center"/>
              <w:rPr>
                <w:rFonts w:ascii="Arial" w:hAnsi="Arial" w:cs="Arial"/>
                <w:color w:val="000000"/>
                <w:sz w:val="20"/>
                <w:szCs w:val="20"/>
              </w:rPr>
            </w:pPr>
          </w:p>
          <w:p w14:paraId="0C58BFA7"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43BD33E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91D5844" w14:textId="77777777" w:rsidTr="008D55D5">
        <w:tc>
          <w:tcPr>
            <w:tcW w:w="1503" w:type="dxa"/>
          </w:tcPr>
          <w:p w14:paraId="0F0D7EB1"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6D</w:t>
            </w:r>
          </w:p>
        </w:tc>
        <w:tc>
          <w:tcPr>
            <w:tcW w:w="1723" w:type="dxa"/>
            <w:tcBorders>
              <w:top w:val="nil"/>
              <w:left w:val="single" w:sz="4" w:space="0" w:color="auto"/>
              <w:bottom w:val="single" w:sz="4" w:space="0" w:color="auto"/>
              <w:right w:val="single" w:sz="4" w:space="0" w:color="auto"/>
            </w:tcBorders>
            <w:shd w:val="clear" w:color="auto" w:fill="auto"/>
            <w:vAlign w:val="bottom"/>
          </w:tcPr>
          <w:p w14:paraId="13C1F2F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Minor Building Works</w:t>
            </w:r>
          </w:p>
        </w:tc>
        <w:tc>
          <w:tcPr>
            <w:tcW w:w="1761" w:type="dxa"/>
            <w:tcBorders>
              <w:top w:val="nil"/>
              <w:left w:val="single" w:sz="4" w:space="0" w:color="auto"/>
              <w:bottom w:val="single" w:sz="4" w:space="0" w:color="auto"/>
              <w:right w:val="single" w:sz="4" w:space="0" w:color="auto"/>
            </w:tcBorders>
            <w:shd w:val="clear" w:color="auto" w:fill="auto"/>
            <w:vAlign w:val="bottom"/>
          </w:tcPr>
          <w:p w14:paraId="1292BD15"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226C8FD2" w14:textId="77777777" w:rsidR="00A03901" w:rsidRDefault="00A03901" w:rsidP="009B1926">
            <w:pPr>
              <w:jc w:val="center"/>
              <w:rPr>
                <w:rFonts w:ascii="Arial" w:hAnsi="Arial" w:cs="Arial"/>
                <w:color w:val="000000"/>
                <w:sz w:val="20"/>
                <w:szCs w:val="20"/>
              </w:rPr>
            </w:pPr>
          </w:p>
          <w:p w14:paraId="39D61FD1" w14:textId="77777777" w:rsidR="00A03901" w:rsidRDefault="00A03901" w:rsidP="009B1926">
            <w:pPr>
              <w:jc w:val="center"/>
              <w:rPr>
                <w:rFonts w:ascii="Arial" w:hAnsi="Arial" w:cs="Arial"/>
                <w:color w:val="000000"/>
                <w:sz w:val="20"/>
                <w:szCs w:val="20"/>
              </w:rPr>
            </w:pPr>
          </w:p>
          <w:p w14:paraId="668F5510"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23BF333C"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1FF0F113" w14:textId="77777777" w:rsidTr="008D55D5">
        <w:tc>
          <w:tcPr>
            <w:tcW w:w="1503" w:type="dxa"/>
          </w:tcPr>
          <w:p w14:paraId="75D00FE0"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6E</w:t>
            </w:r>
          </w:p>
        </w:tc>
        <w:tc>
          <w:tcPr>
            <w:tcW w:w="1723" w:type="dxa"/>
            <w:tcBorders>
              <w:top w:val="nil"/>
              <w:left w:val="single" w:sz="4" w:space="0" w:color="auto"/>
              <w:bottom w:val="single" w:sz="4" w:space="0" w:color="auto"/>
              <w:right w:val="single" w:sz="4" w:space="0" w:color="auto"/>
            </w:tcBorders>
            <w:shd w:val="clear" w:color="auto" w:fill="auto"/>
            <w:vAlign w:val="bottom"/>
          </w:tcPr>
          <w:p w14:paraId="49FE093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Demolition and Work Outside the Site</w:t>
            </w:r>
          </w:p>
        </w:tc>
        <w:tc>
          <w:tcPr>
            <w:tcW w:w="1761" w:type="dxa"/>
            <w:tcBorders>
              <w:top w:val="nil"/>
              <w:left w:val="single" w:sz="4" w:space="0" w:color="auto"/>
              <w:bottom w:val="single" w:sz="4" w:space="0" w:color="auto"/>
              <w:right w:val="single" w:sz="4" w:space="0" w:color="auto"/>
            </w:tcBorders>
            <w:shd w:val="clear" w:color="auto" w:fill="auto"/>
            <w:vAlign w:val="bottom"/>
          </w:tcPr>
          <w:p w14:paraId="31B4AB7F"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7B23EE2A" w14:textId="77777777" w:rsidR="00A03901" w:rsidRDefault="00A03901" w:rsidP="009B1926">
            <w:pPr>
              <w:jc w:val="center"/>
              <w:rPr>
                <w:rFonts w:ascii="Arial" w:hAnsi="Arial" w:cs="Arial"/>
                <w:color w:val="000000"/>
                <w:sz w:val="20"/>
                <w:szCs w:val="20"/>
              </w:rPr>
            </w:pPr>
          </w:p>
          <w:p w14:paraId="2C74C8F4" w14:textId="77777777" w:rsidR="00A03901" w:rsidRDefault="00A03901" w:rsidP="009B1926">
            <w:pPr>
              <w:jc w:val="center"/>
              <w:rPr>
                <w:rFonts w:ascii="Arial" w:hAnsi="Arial" w:cs="Arial"/>
                <w:color w:val="000000"/>
                <w:sz w:val="20"/>
                <w:szCs w:val="20"/>
              </w:rPr>
            </w:pPr>
          </w:p>
          <w:p w14:paraId="174E10AF"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28E2CD76"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717F4EF" w14:textId="77777777" w:rsidTr="008D55D5">
        <w:tc>
          <w:tcPr>
            <w:tcW w:w="1503" w:type="dxa"/>
          </w:tcPr>
          <w:p w14:paraId="795D2B22"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7</w:t>
            </w: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064CB14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Preliminaries</w:t>
            </w:r>
          </w:p>
        </w:tc>
        <w:tc>
          <w:tcPr>
            <w:tcW w:w="1761" w:type="dxa"/>
            <w:tcBorders>
              <w:top w:val="single" w:sz="4" w:space="0" w:color="auto"/>
              <w:left w:val="single" w:sz="4" w:space="0" w:color="auto"/>
              <w:bottom w:val="single" w:sz="4" w:space="0" w:color="auto"/>
              <w:right w:val="single" w:sz="4" w:space="0" w:color="auto"/>
            </w:tcBorders>
            <w:shd w:val="clear" w:color="auto" w:fill="auto"/>
            <w:vAlign w:val="bottom"/>
          </w:tcPr>
          <w:p w14:paraId="47391F3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single" w:sz="4" w:space="0" w:color="auto"/>
              <w:left w:val="nil"/>
              <w:bottom w:val="single" w:sz="4" w:space="0" w:color="auto"/>
              <w:right w:val="single" w:sz="4" w:space="0" w:color="auto"/>
            </w:tcBorders>
            <w:shd w:val="clear" w:color="auto" w:fill="auto"/>
          </w:tcPr>
          <w:p w14:paraId="756EA26B" w14:textId="77777777" w:rsidR="00A03901" w:rsidRDefault="00A03901" w:rsidP="009B1926">
            <w:pPr>
              <w:jc w:val="center"/>
              <w:rPr>
                <w:rFonts w:ascii="Arial" w:hAnsi="Arial" w:cs="Arial"/>
                <w:color w:val="000000"/>
                <w:sz w:val="20"/>
                <w:szCs w:val="20"/>
              </w:rPr>
            </w:pPr>
          </w:p>
          <w:p w14:paraId="3059DA3C" w14:textId="77777777" w:rsidR="00A03901" w:rsidRDefault="00A03901" w:rsidP="009B1926">
            <w:pPr>
              <w:jc w:val="center"/>
              <w:rPr>
                <w:rFonts w:ascii="Arial" w:hAnsi="Arial" w:cs="Arial"/>
                <w:color w:val="000000"/>
                <w:sz w:val="20"/>
                <w:szCs w:val="20"/>
              </w:rPr>
            </w:pPr>
          </w:p>
          <w:p w14:paraId="0215F0EA"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single" w:sz="4" w:space="0" w:color="auto"/>
              <w:left w:val="nil"/>
              <w:bottom w:val="single" w:sz="4" w:space="0" w:color="auto"/>
              <w:right w:val="single" w:sz="4" w:space="0" w:color="auto"/>
            </w:tcBorders>
            <w:shd w:val="clear" w:color="auto" w:fill="auto"/>
            <w:vAlign w:val="bottom"/>
          </w:tcPr>
          <w:p w14:paraId="1EC7EE91"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2652757D" w14:textId="77777777" w:rsidTr="008D55D5">
        <w:tc>
          <w:tcPr>
            <w:tcW w:w="1503" w:type="dxa"/>
          </w:tcPr>
          <w:p w14:paraId="6D1C77DF"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8</w:t>
            </w:r>
          </w:p>
        </w:tc>
        <w:tc>
          <w:tcPr>
            <w:tcW w:w="1723" w:type="dxa"/>
            <w:tcBorders>
              <w:top w:val="nil"/>
              <w:left w:val="single" w:sz="4" w:space="0" w:color="auto"/>
              <w:bottom w:val="single" w:sz="4" w:space="0" w:color="auto"/>
              <w:right w:val="single" w:sz="4" w:space="0" w:color="auto"/>
            </w:tcBorders>
            <w:shd w:val="clear" w:color="auto" w:fill="auto"/>
            <w:vAlign w:val="bottom"/>
          </w:tcPr>
          <w:p w14:paraId="782F9A5F"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Contingencies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55423229"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678B2E47" w14:textId="77777777" w:rsidR="00A03901" w:rsidRDefault="00A03901" w:rsidP="009B1926">
            <w:pPr>
              <w:jc w:val="center"/>
              <w:rPr>
                <w:rFonts w:ascii="Arial" w:hAnsi="Arial" w:cs="Arial"/>
                <w:color w:val="000000"/>
                <w:sz w:val="20"/>
                <w:szCs w:val="20"/>
              </w:rPr>
            </w:pPr>
          </w:p>
          <w:p w14:paraId="617B3C66" w14:textId="77777777" w:rsidR="00A03901" w:rsidRDefault="00A03901" w:rsidP="009B1926">
            <w:pPr>
              <w:jc w:val="center"/>
              <w:rPr>
                <w:rFonts w:ascii="Arial" w:hAnsi="Arial" w:cs="Arial"/>
                <w:color w:val="000000"/>
                <w:sz w:val="20"/>
                <w:szCs w:val="20"/>
              </w:rPr>
            </w:pPr>
          </w:p>
          <w:p w14:paraId="4FC8F064"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6ABB1646"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5D5E53FA" w14:textId="77777777" w:rsidTr="008D55D5">
        <w:tc>
          <w:tcPr>
            <w:tcW w:w="1503" w:type="dxa"/>
          </w:tcPr>
          <w:p w14:paraId="44721221" w14:textId="77777777" w:rsidR="00A03901" w:rsidRPr="002C05AA" w:rsidRDefault="00A03901" w:rsidP="009B1926">
            <w:pPr>
              <w:jc w:val="center"/>
              <w:rPr>
                <w:rFonts w:ascii="Arial" w:eastAsia="Arial" w:hAnsi="Arial" w:cs="Arial"/>
                <w:sz w:val="20"/>
                <w:szCs w:val="20"/>
              </w:rPr>
            </w:pPr>
            <w:r w:rsidRPr="002C05AA">
              <w:rPr>
                <w:rFonts w:ascii="Arial" w:eastAsia="Arial" w:hAnsi="Arial" w:cs="Arial"/>
                <w:sz w:val="20"/>
                <w:szCs w:val="20"/>
              </w:rPr>
              <w:t>9</w:t>
            </w:r>
          </w:p>
        </w:tc>
        <w:tc>
          <w:tcPr>
            <w:tcW w:w="1723" w:type="dxa"/>
            <w:tcBorders>
              <w:top w:val="nil"/>
              <w:left w:val="single" w:sz="4" w:space="0" w:color="auto"/>
              <w:bottom w:val="single" w:sz="4" w:space="0" w:color="auto"/>
              <w:right w:val="single" w:sz="4" w:space="0" w:color="auto"/>
            </w:tcBorders>
            <w:shd w:val="clear" w:color="auto" w:fill="auto"/>
            <w:vAlign w:val="bottom"/>
          </w:tcPr>
          <w:p w14:paraId="672E4E08"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Design Fees</w:t>
            </w:r>
          </w:p>
        </w:tc>
        <w:tc>
          <w:tcPr>
            <w:tcW w:w="1761" w:type="dxa"/>
            <w:tcBorders>
              <w:top w:val="nil"/>
              <w:left w:val="single" w:sz="4" w:space="0" w:color="auto"/>
              <w:bottom w:val="single" w:sz="4" w:space="0" w:color="auto"/>
              <w:right w:val="single" w:sz="4" w:space="0" w:color="auto"/>
            </w:tcBorders>
            <w:shd w:val="clear" w:color="auto" w:fill="auto"/>
            <w:vAlign w:val="bottom"/>
          </w:tcPr>
          <w:p w14:paraId="76748522"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c>
          <w:tcPr>
            <w:tcW w:w="2092" w:type="dxa"/>
            <w:tcBorders>
              <w:top w:val="nil"/>
              <w:left w:val="nil"/>
              <w:bottom w:val="single" w:sz="4" w:space="0" w:color="auto"/>
              <w:right w:val="single" w:sz="4" w:space="0" w:color="auto"/>
            </w:tcBorders>
            <w:shd w:val="clear" w:color="auto" w:fill="auto"/>
          </w:tcPr>
          <w:p w14:paraId="6F246FB2" w14:textId="77777777" w:rsidR="00A03901" w:rsidRDefault="00A03901" w:rsidP="009B1926">
            <w:pPr>
              <w:jc w:val="center"/>
              <w:rPr>
                <w:rFonts w:ascii="Arial" w:hAnsi="Arial" w:cs="Arial"/>
                <w:color w:val="000000"/>
                <w:sz w:val="20"/>
                <w:szCs w:val="20"/>
              </w:rPr>
            </w:pPr>
          </w:p>
          <w:p w14:paraId="63DDF3BA" w14:textId="77777777" w:rsidR="00A03901" w:rsidRDefault="00A03901" w:rsidP="009B1926">
            <w:pPr>
              <w:jc w:val="center"/>
              <w:rPr>
                <w:rFonts w:ascii="Arial" w:hAnsi="Arial" w:cs="Arial"/>
                <w:color w:val="000000"/>
                <w:sz w:val="20"/>
                <w:szCs w:val="20"/>
              </w:rPr>
            </w:pPr>
          </w:p>
          <w:p w14:paraId="54DC0E58" w14:textId="77777777" w:rsidR="00A03901" w:rsidRDefault="00A03901" w:rsidP="009B1926">
            <w:pPr>
              <w:jc w:val="center"/>
            </w:pPr>
            <w:r w:rsidRPr="00E824AE">
              <w:rPr>
                <w:rFonts w:ascii="Arial" w:hAnsi="Arial" w:cs="Arial"/>
                <w:color w:val="000000"/>
                <w:sz w:val="20"/>
                <w:szCs w:val="20"/>
              </w:rPr>
              <w:t>120.00</w:t>
            </w:r>
          </w:p>
        </w:tc>
        <w:tc>
          <w:tcPr>
            <w:tcW w:w="2050" w:type="dxa"/>
            <w:tcBorders>
              <w:top w:val="nil"/>
              <w:left w:val="nil"/>
              <w:bottom w:val="single" w:sz="4" w:space="0" w:color="auto"/>
              <w:right w:val="single" w:sz="4" w:space="0" w:color="auto"/>
            </w:tcBorders>
            <w:shd w:val="clear" w:color="auto" w:fill="auto"/>
            <w:vAlign w:val="bottom"/>
          </w:tcPr>
          <w:p w14:paraId="191F35C4" w14:textId="77777777" w:rsidR="00A03901" w:rsidRPr="002C05AA" w:rsidRDefault="00A03901" w:rsidP="009B1926">
            <w:pPr>
              <w:jc w:val="center"/>
              <w:rPr>
                <w:rFonts w:ascii="Arial" w:hAnsi="Arial" w:cs="Arial"/>
                <w:color w:val="000000"/>
                <w:sz w:val="20"/>
                <w:szCs w:val="20"/>
              </w:rPr>
            </w:pPr>
            <w:r w:rsidRPr="002C05AA">
              <w:rPr>
                <w:rFonts w:ascii="Arial" w:hAnsi="Arial" w:cs="Arial"/>
                <w:color w:val="000000"/>
                <w:sz w:val="20"/>
                <w:szCs w:val="20"/>
              </w:rPr>
              <w:t>0.00</w:t>
            </w:r>
          </w:p>
        </w:tc>
      </w:tr>
      <w:tr w:rsidR="00A03901" w14:paraId="7BBF94DA" w14:textId="77777777" w:rsidTr="008D55D5">
        <w:tc>
          <w:tcPr>
            <w:tcW w:w="1503" w:type="dxa"/>
          </w:tcPr>
          <w:p w14:paraId="06C88B5F" w14:textId="77777777" w:rsidR="00A03901" w:rsidRPr="002C05AA" w:rsidRDefault="00A03901" w:rsidP="009B1926">
            <w:pPr>
              <w:jc w:val="center"/>
              <w:rPr>
                <w:rFonts w:ascii="Arial" w:eastAsia="Arial" w:hAnsi="Arial" w:cs="Arial"/>
                <w:sz w:val="20"/>
                <w:szCs w:val="20"/>
              </w:rPr>
            </w:pPr>
          </w:p>
        </w:tc>
        <w:tc>
          <w:tcPr>
            <w:tcW w:w="1723" w:type="dxa"/>
            <w:tcBorders>
              <w:top w:val="single" w:sz="4" w:space="0" w:color="auto"/>
              <w:left w:val="single" w:sz="4" w:space="0" w:color="auto"/>
              <w:bottom w:val="single" w:sz="4" w:space="0" w:color="auto"/>
              <w:right w:val="single" w:sz="4" w:space="0" w:color="auto"/>
            </w:tcBorders>
            <w:shd w:val="clear" w:color="auto" w:fill="auto"/>
            <w:vAlign w:val="bottom"/>
          </w:tcPr>
          <w:p w14:paraId="56975E0D" w14:textId="77777777" w:rsidR="00A03901" w:rsidRPr="002C05AA" w:rsidRDefault="00A03901" w:rsidP="009B1926">
            <w:pPr>
              <w:jc w:val="center"/>
              <w:rPr>
                <w:rFonts w:ascii="Arial" w:hAnsi="Arial" w:cs="Arial"/>
                <w:color w:val="000000"/>
                <w:sz w:val="20"/>
                <w:szCs w:val="20"/>
              </w:rPr>
            </w:pPr>
          </w:p>
        </w:tc>
        <w:tc>
          <w:tcPr>
            <w:tcW w:w="1761" w:type="dxa"/>
            <w:tcBorders>
              <w:top w:val="single" w:sz="4" w:space="0" w:color="auto"/>
              <w:left w:val="single" w:sz="4" w:space="0" w:color="auto"/>
              <w:bottom w:val="single" w:sz="4" w:space="0" w:color="auto"/>
              <w:right w:val="single" w:sz="4" w:space="0" w:color="auto"/>
            </w:tcBorders>
            <w:shd w:val="clear" w:color="auto" w:fill="auto"/>
            <w:vAlign w:val="bottom"/>
          </w:tcPr>
          <w:p w14:paraId="08000ED0" w14:textId="77777777" w:rsidR="00A03901" w:rsidRPr="002C05AA" w:rsidRDefault="00A03901" w:rsidP="009B1926">
            <w:pPr>
              <w:jc w:val="center"/>
              <w:rPr>
                <w:rFonts w:ascii="Arial" w:hAnsi="Arial" w:cs="Arial"/>
                <w:color w:val="000000"/>
                <w:sz w:val="20"/>
                <w:szCs w:val="20"/>
              </w:rPr>
            </w:pPr>
          </w:p>
        </w:tc>
        <w:tc>
          <w:tcPr>
            <w:tcW w:w="2092" w:type="dxa"/>
            <w:tcBorders>
              <w:top w:val="single" w:sz="4" w:space="0" w:color="auto"/>
              <w:left w:val="nil"/>
              <w:bottom w:val="single" w:sz="4" w:space="0" w:color="auto"/>
              <w:right w:val="single" w:sz="4" w:space="0" w:color="auto"/>
            </w:tcBorders>
            <w:shd w:val="clear" w:color="auto" w:fill="auto"/>
          </w:tcPr>
          <w:p w14:paraId="0544FF3B" w14:textId="77777777" w:rsidR="00A03901" w:rsidRPr="00D109F8" w:rsidRDefault="00A03901" w:rsidP="009B1926">
            <w:pPr>
              <w:jc w:val="center"/>
              <w:rPr>
                <w:rFonts w:ascii="Arial" w:hAnsi="Arial" w:cs="Arial"/>
                <w:b/>
                <w:color w:val="000000"/>
                <w:sz w:val="24"/>
                <w:szCs w:val="20"/>
              </w:rPr>
            </w:pPr>
            <w:r w:rsidRPr="00D109F8">
              <w:rPr>
                <w:rFonts w:ascii="Arial" w:hAnsi="Arial" w:cs="Arial"/>
                <w:b/>
                <w:color w:val="000000"/>
                <w:sz w:val="24"/>
                <w:szCs w:val="20"/>
              </w:rPr>
              <w:t xml:space="preserve">Total = </w:t>
            </w:r>
          </w:p>
        </w:tc>
        <w:tc>
          <w:tcPr>
            <w:tcW w:w="2050" w:type="dxa"/>
            <w:tcBorders>
              <w:top w:val="single" w:sz="4" w:space="0" w:color="auto"/>
              <w:left w:val="nil"/>
              <w:bottom w:val="single" w:sz="4" w:space="0" w:color="auto"/>
              <w:right w:val="single" w:sz="4" w:space="0" w:color="auto"/>
            </w:tcBorders>
            <w:shd w:val="clear" w:color="auto" w:fill="auto"/>
            <w:vAlign w:val="bottom"/>
          </w:tcPr>
          <w:p w14:paraId="430040B7" w14:textId="5401B764" w:rsidR="00A03901" w:rsidRPr="00D109F8" w:rsidRDefault="00B9352A" w:rsidP="009B1926">
            <w:pPr>
              <w:jc w:val="center"/>
              <w:rPr>
                <w:rFonts w:ascii="Arial" w:hAnsi="Arial" w:cs="Arial"/>
                <w:b/>
                <w:color w:val="000000"/>
                <w:sz w:val="24"/>
                <w:szCs w:val="20"/>
                <w:u w:val="double"/>
              </w:rPr>
            </w:pPr>
            <w:r>
              <w:rPr>
                <w:rFonts w:ascii="Arial" w:hAnsi="Arial" w:cs="Arial"/>
                <w:b/>
                <w:color w:val="000000"/>
                <w:sz w:val="24"/>
                <w:szCs w:val="20"/>
                <w:u w:val="double"/>
              </w:rPr>
              <w:t>£</w:t>
            </w:r>
            <w:r w:rsidR="00A03901" w:rsidRPr="00D109F8">
              <w:rPr>
                <w:rFonts w:ascii="Arial" w:hAnsi="Arial" w:cs="Arial"/>
                <w:b/>
                <w:color w:val="000000"/>
                <w:sz w:val="24"/>
                <w:szCs w:val="20"/>
                <w:u w:val="double"/>
              </w:rPr>
              <w:t>112,320.00</w:t>
            </w:r>
          </w:p>
        </w:tc>
      </w:tr>
    </w:tbl>
    <w:p w14:paraId="7FBE705E" w14:textId="77777777" w:rsidR="00933E84" w:rsidRDefault="00933E84" w:rsidP="00CE75B7">
      <w:pPr>
        <w:spacing w:line="360" w:lineRule="auto"/>
        <w:jc w:val="both"/>
        <w:rPr>
          <w:rFonts w:ascii="Arial" w:eastAsia="Arial" w:hAnsi="Arial" w:cs="Arial"/>
          <w:sz w:val="24"/>
          <w:szCs w:val="24"/>
        </w:rPr>
      </w:pPr>
    </w:p>
    <w:p w14:paraId="47E9CC0C" w14:textId="77777777" w:rsidR="0069543C" w:rsidRDefault="004F5A2A" w:rsidP="00CE75B7">
      <w:pPr>
        <w:spacing w:line="360" w:lineRule="auto"/>
        <w:jc w:val="both"/>
        <w:rPr>
          <w:rFonts w:ascii="Arial" w:eastAsia="Arial" w:hAnsi="Arial" w:cs="Arial"/>
          <w:sz w:val="24"/>
          <w:szCs w:val="24"/>
        </w:rPr>
      </w:pPr>
      <w:r>
        <w:rPr>
          <w:rFonts w:ascii="Arial" w:eastAsia="Arial" w:hAnsi="Arial" w:cs="Arial"/>
          <w:sz w:val="24"/>
          <w:szCs w:val="24"/>
        </w:rPr>
        <w:t>As a result, using the average cost of the two project</w:t>
      </w:r>
      <w:r w:rsidR="00E4666C">
        <w:rPr>
          <w:rFonts w:ascii="Arial" w:eastAsia="Arial" w:hAnsi="Arial" w:cs="Arial"/>
          <w:sz w:val="24"/>
          <w:szCs w:val="24"/>
        </w:rPr>
        <w:t>s</w:t>
      </w:r>
      <w:r w:rsidR="00074592">
        <w:rPr>
          <w:rFonts w:ascii="Arial" w:eastAsia="Arial" w:hAnsi="Arial" w:cs="Arial"/>
          <w:sz w:val="24"/>
          <w:szCs w:val="24"/>
        </w:rPr>
        <w:t>, rebased to Swans</w:t>
      </w:r>
      <w:r w:rsidR="00A108B2">
        <w:rPr>
          <w:rFonts w:ascii="Arial" w:eastAsia="Arial" w:hAnsi="Arial" w:cs="Arial"/>
          <w:sz w:val="24"/>
          <w:szCs w:val="24"/>
        </w:rPr>
        <w:t xml:space="preserve">ea in 2018, the total estimate </w:t>
      </w:r>
      <w:r w:rsidR="00074592">
        <w:rPr>
          <w:rFonts w:ascii="Arial" w:eastAsia="Arial" w:hAnsi="Arial" w:cs="Arial"/>
          <w:sz w:val="24"/>
          <w:szCs w:val="24"/>
        </w:rPr>
        <w:t>the proposed building is £</w:t>
      </w:r>
      <w:r w:rsidR="00933E84">
        <w:rPr>
          <w:rFonts w:ascii="Arial" w:eastAsia="Arial" w:hAnsi="Arial" w:cs="Arial"/>
          <w:sz w:val="24"/>
          <w:szCs w:val="24"/>
        </w:rPr>
        <w:t>112,320.00</w:t>
      </w:r>
      <w:r w:rsidR="00074592">
        <w:rPr>
          <w:rFonts w:ascii="Arial" w:eastAsia="Arial" w:hAnsi="Arial" w:cs="Arial"/>
          <w:sz w:val="24"/>
          <w:szCs w:val="24"/>
        </w:rPr>
        <w:t>. This can now be used by the c</w:t>
      </w:r>
      <w:r w:rsidR="00992425">
        <w:rPr>
          <w:rFonts w:ascii="Arial" w:eastAsia="Arial" w:hAnsi="Arial" w:cs="Arial"/>
          <w:sz w:val="24"/>
          <w:szCs w:val="24"/>
        </w:rPr>
        <w:t xml:space="preserve">lient as a budget value for the building works for the 3 bedroom semi-detached house. </w:t>
      </w:r>
    </w:p>
    <w:p w14:paraId="6F45B29C" w14:textId="040ED595" w:rsidR="00992425" w:rsidRPr="00CD68CB" w:rsidRDefault="004C41A1" w:rsidP="00CD68CB">
      <w:pPr>
        <w:pStyle w:val="ListParagraph"/>
        <w:numPr>
          <w:ilvl w:val="1"/>
          <w:numId w:val="14"/>
        </w:numPr>
        <w:spacing w:line="360" w:lineRule="auto"/>
        <w:jc w:val="both"/>
        <w:rPr>
          <w:rFonts w:ascii="Arial" w:eastAsia="Arial" w:hAnsi="Arial" w:cs="Arial"/>
          <w:b/>
          <w:sz w:val="24"/>
          <w:szCs w:val="24"/>
          <w:u w:val="single"/>
        </w:rPr>
      </w:pPr>
      <w:r w:rsidRPr="00CD68CB">
        <w:rPr>
          <w:rFonts w:ascii="Arial" w:eastAsia="Arial" w:hAnsi="Arial" w:cs="Arial"/>
          <w:b/>
          <w:sz w:val="24"/>
          <w:szCs w:val="24"/>
          <w:u w:val="single"/>
        </w:rPr>
        <w:t>Labour Cost</w:t>
      </w:r>
    </w:p>
    <w:p w14:paraId="5FE20B19" w14:textId="2DFFE6FD" w:rsidR="004C41A1" w:rsidRDefault="00974345" w:rsidP="004C41A1">
      <w:pPr>
        <w:spacing w:line="360" w:lineRule="auto"/>
        <w:jc w:val="both"/>
        <w:rPr>
          <w:rFonts w:ascii="Arial" w:eastAsia="Arial" w:hAnsi="Arial" w:cs="Arial"/>
          <w:sz w:val="24"/>
          <w:szCs w:val="24"/>
        </w:rPr>
      </w:pPr>
      <w:r>
        <w:rPr>
          <w:rFonts w:ascii="Arial" w:eastAsia="Arial" w:hAnsi="Arial" w:cs="Arial"/>
          <w:sz w:val="24"/>
          <w:szCs w:val="24"/>
        </w:rPr>
        <w:t xml:space="preserve">As part of the estimating works, the client requires an estimation for the labour cost for 4 craftsmen </w:t>
      </w:r>
      <w:r w:rsidR="00594F09">
        <w:rPr>
          <w:rFonts w:ascii="Arial" w:eastAsia="Arial" w:hAnsi="Arial" w:cs="Arial"/>
          <w:sz w:val="24"/>
          <w:szCs w:val="24"/>
        </w:rPr>
        <w:t>to carry out 50 weeks of work, taking into account overhead</w:t>
      </w:r>
      <w:r w:rsidR="006A07C8">
        <w:rPr>
          <w:rFonts w:ascii="Arial" w:eastAsia="Arial" w:hAnsi="Arial" w:cs="Arial"/>
          <w:sz w:val="24"/>
          <w:szCs w:val="24"/>
        </w:rPr>
        <w:t>s</w:t>
      </w:r>
      <w:r w:rsidR="00594F09">
        <w:rPr>
          <w:rFonts w:ascii="Arial" w:eastAsia="Arial" w:hAnsi="Arial" w:cs="Arial"/>
          <w:sz w:val="24"/>
          <w:szCs w:val="24"/>
        </w:rPr>
        <w:t xml:space="preserve"> and any assumptions. </w:t>
      </w:r>
    </w:p>
    <w:p w14:paraId="401CDABA" w14:textId="34DB0C63" w:rsidR="006A07C8" w:rsidRDefault="006A07C8" w:rsidP="004C41A1">
      <w:pPr>
        <w:spacing w:line="360" w:lineRule="auto"/>
        <w:jc w:val="both"/>
        <w:rPr>
          <w:rFonts w:ascii="Arial" w:eastAsia="Arial" w:hAnsi="Arial" w:cs="Arial"/>
          <w:sz w:val="24"/>
          <w:szCs w:val="24"/>
        </w:rPr>
      </w:pPr>
      <w:r>
        <w:rPr>
          <w:rFonts w:ascii="Arial" w:eastAsia="Arial" w:hAnsi="Arial" w:cs="Arial"/>
          <w:sz w:val="24"/>
          <w:szCs w:val="24"/>
        </w:rPr>
        <w:t>As part of this estimate, I have made the following assumptions:</w:t>
      </w:r>
    </w:p>
    <w:p w14:paraId="5EF695BB" w14:textId="3B4B0716" w:rsidR="006A07C8" w:rsidRDefault="006A07C8" w:rsidP="00277311">
      <w:pPr>
        <w:pStyle w:val="ListParagraph"/>
        <w:numPr>
          <w:ilvl w:val="0"/>
          <w:numId w:val="15"/>
        </w:numPr>
        <w:spacing w:line="276" w:lineRule="auto"/>
        <w:jc w:val="both"/>
        <w:rPr>
          <w:rFonts w:ascii="Arial" w:eastAsia="Arial" w:hAnsi="Arial" w:cs="Arial"/>
          <w:sz w:val="24"/>
          <w:szCs w:val="24"/>
        </w:rPr>
      </w:pPr>
      <w:r>
        <w:rPr>
          <w:rFonts w:ascii="Arial" w:eastAsia="Arial" w:hAnsi="Arial" w:cs="Arial"/>
          <w:sz w:val="24"/>
          <w:szCs w:val="24"/>
        </w:rPr>
        <w:t>All 4 craftsmen are S/NVQ level 3 or above, aged 22 or above and work 39 hours a week (8.00am – 4.30pm Monday to Thursday and 8.00am – 3.30pm on Friday</w:t>
      </w:r>
      <w:r w:rsidR="0096153B">
        <w:rPr>
          <w:rFonts w:ascii="Arial" w:eastAsia="Arial" w:hAnsi="Arial" w:cs="Arial"/>
          <w:sz w:val="24"/>
          <w:szCs w:val="24"/>
        </w:rPr>
        <w:t>,</w:t>
      </w:r>
      <w:r>
        <w:rPr>
          <w:rFonts w:ascii="Arial" w:eastAsia="Arial" w:hAnsi="Arial" w:cs="Arial"/>
          <w:sz w:val="24"/>
          <w:szCs w:val="24"/>
        </w:rPr>
        <w:t xml:space="preserve"> with a 30 minute un-paid lunch break every day)</w:t>
      </w:r>
    </w:p>
    <w:p w14:paraId="2E7A495F" w14:textId="1989EFD0" w:rsidR="006A07C8" w:rsidRDefault="006A07C8" w:rsidP="00277311">
      <w:pPr>
        <w:pStyle w:val="ListParagraph"/>
        <w:numPr>
          <w:ilvl w:val="0"/>
          <w:numId w:val="15"/>
        </w:numPr>
        <w:spacing w:line="276" w:lineRule="auto"/>
        <w:jc w:val="both"/>
        <w:rPr>
          <w:rFonts w:ascii="Arial" w:eastAsia="Arial" w:hAnsi="Arial" w:cs="Arial"/>
          <w:sz w:val="24"/>
          <w:szCs w:val="24"/>
        </w:rPr>
      </w:pPr>
      <w:r>
        <w:rPr>
          <w:rFonts w:ascii="Arial" w:eastAsia="Arial" w:hAnsi="Arial" w:cs="Arial"/>
          <w:sz w:val="24"/>
          <w:szCs w:val="24"/>
        </w:rPr>
        <w:t>The craftsmen work no overtime and do not require travel and lodge allowances</w:t>
      </w:r>
    </w:p>
    <w:p w14:paraId="31014A3E" w14:textId="616C039F" w:rsidR="006A07C8" w:rsidRDefault="006A07C8" w:rsidP="00277311">
      <w:pPr>
        <w:pStyle w:val="ListParagraph"/>
        <w:numPr>
          <w:ilvl w:val="0"/>
          <w:numId w:val="15"/>
        </w:numPr>
        <w:spacing w:line="276" w:lineRule="auto"/>
        <w:jc w:val="both"/>
        <w:rPr>
          <w:rFonts w:ascii="Arial" w:eastAsia="Arial" w:hAnsi="Arial" w:cs="Arial"/>
          <w:sz w:val="24"/>
          <w:szCs w:val="24"/>
        </w:rPr>
      </w:pPr>
      <w:r>
        <w:rPr>
          <w:rFonts w:ascii="Arial" w:eastAsia="Arial" w:hAnsi="Arial" w:cs="Arial"/>
          <w:sz w:val="24"/>
          <w:szCs w:val="24"/>
        </w:rPr>
        <w:t>The craftsmen work on site after 7</w:t>
      </w:r>
      <w:r w:rsidRPr="006A07C8">
        <w:rPr>
          <w:rFonts w:ascii="Arial" w:eastAsia="Arial" w:hAnsi="Arial" w:cs="Arial"/>
          <w:sz w:val="24"/>
          <w:szCs w:val="24"/>
          <w:vertAlign w:val="superscript"/>
        </w:rPr>
        <w:t>th</w:t>
      </w:r>
      <w:r>
        <w:rPr>
          <w:rFonts w:ascii="Arial" w:eastAsia="Arial" w:hAnsi="Arial" w:cs="Arial"/>
          <w:sz w:val="24"/>
          <w:szCs w:val="24"/>
        </w:rPr>
        <w:t xml:space="preserve"> April 2019 (as the pension allowance increases to 3% after 6</w:t>
      </w:r>
      <w:r w:rsidRPr="006A07C8">
        <w:rPr>
          <w:rFonts w:ascii="Arial" w:eastAsia="Arial" w:hAnsi="Arial" w:cs="Arial"/>
          <w:sz w:val="24"/>
          <w:szCs w:val="24"/>
          <w:vertAlign w:val="superscript"/>
        </w:rPr>
        <w:t>th</w:t>
      </w:r>
      <w:r>
        <w:rPr>
          <w:rFonts w:ascii="Arial" w:eastAsia="Arial" w:hAnsi="Arial" w:cs="Arial"/>
          <w:sz w:val="24"/>
          <w:szCs w:val="24"/>
        </w:rPr>
        <w:t xml:space="preserve"> April 2019)</w:t>
      </w:r>
      <w:r w:rsidR="00EF2DE8">
        <w:rPr>
          <w:rFonts w:ascii="Arial" w:eastAsia="Arial" w:hAnsi="Arial" w:cs="Arial"/>
          <w:sz w:val="24"/>
          <w:szCs w:val="24"/>
        </w:rPr>
        <w:t xml:space="preserve"> (FMB,2018)</w:t>
      </w:r>
    </w:p>
    <w:p w14:paraId="2EC97A44" w14:textId="35FB1D44" w:rsidR="006A07C8" w:rsidRDefault="00277311" w:rsidP="00277311">
      <w:pPr>
        <w:pStyle w:val="ListParagraph"/>
        <w:numPr>
          <w:ilvl w:val="0"/>
          <w:numId w:val="15"/>
        </w:numPr>
        <w:spacing w:line="276" w:lineRule="auto"/>
        <w:jc w:val="both"/>
        <w:rPr>
          <w:rFonts w:ascii="Arial" w:eastAsia="Arial" w:hAnsi="Arial" w:cs="Arial"/>
          <w:sz w:val="24"/>
          <w:szCs w:val="24"/>
        </w:rPr>
      </w:pPr>
      <w:r>
        <w:rPr>
          <w:rFonts w:ascii="Arial" w:eastAsia="Arial" w:hAnsi="Arial" w:cs="Arial"/>
          <w:sz w:val="24"/>
          <w:szCs w:val="24"/>
        </w:rPr>
        <w:t>No retirement, death, tool or CITB allowances have been made in the estimate</w:t>
      </w:r>
    </w:p>
    <w:p w14:paraId="7D9E9962" w14:textId="3231AC81" w:rsidR="00277311" w:rsidRDefault="00277311" w:rsidP="00277311">
      <w:pPr>
        <w:pStyle w:val="ListParagraph"/>
        <w:numPr>
          <w:ilvl w:val="0"/>
          <w:numId w:val="15"/>
        </w:numPr>
        <w:spacing w:line="276" w:lineRule="auto"/>
        <w:jc w:val="both"/>
        <w:rPr>
          <w:rFonts w:ascii="Arial" w:eastAsia="Arial" w:hAnsi="Arial" w:cs="Arial"/>
          <w:sz w:val="24"/>
          <w:szCs w:val="24"/>
        </w:rPr>
      </w:pPr>
      <w:r>
        <w:rPr>
          <w:rFonts w:ascii="Arial" w:eastAsia="Arial" w:hAnsi="Arial" w:cs="Arial"/>
          <w:sz w:val="24"/>
          <w:szCs w:val="24"/>
        </w:rPr>
        <w:t>2% allowance on total hours worked for inclement weather</w:t>
      </w:r>
      <w:r w:rsidR="00F90F34">
        <w:rPr>
          <w:rFonts w:ascii="Arial" w:eastAsia="Arial" w:hAnsi="Arial" w:cs="Arial"/>
          <w:sz w:val="24"/>
          <w:szCs w:val="24"/>
        </w:rPr>
        <w:t xml:space="preserve"> (FMB,2018)</w:t>
      </w:r>
    </w:p>
    <w:p w14:paraId="40C035D4" w14:textId="77777777" w:rsidR="005A67AE" w:rsidRDefault="005A67AE" w:rsidP="004C41A1">
      <w:pPr>
        <w:spacing w:line="360" w:lineRule="auto"/>
        <w:jc w:val="both"/>
        <w:rPr>
          <w:rFonts w:ascii="Arial" w:eastAsia="Arial" w:hAnsi="Arial" w:cs="Arial"/>
          <w:sz w:val="24"/>
          <w:szCs w:val="24"/>
        </w:rPr>
      </w:pPr>
    </w:p>
    <w:tbl>
      <w:tblPr>
        <w:tblStyle w:val="TableGrid"/>
        <w:tblW w:w="0" w:type="auto"/>
        <w:tblLook w:val="04A0" w:firstRow="1" w:lastRow="0" w:firstColumn="1" w:lastColumn="0" w:noHBand="0" w:noVBand="1"/>
      </w:tblPr>
      <w:tblGrid>
        <w:gridCol w:w="3258"/>
        <w:gridCol w:w="2525"/>
        <w:gridCol w:w="3157"/>
      </w:tblGrid>
      <w:tr w:rsidR="00F55905" w14:paraId="085BFC90" w14:textId="77777777" w:rsidTr="00596A09">
        <w:tc>
          <w:tcPr>
            <w:tcW w:w="8940" w:type="dxa"/>
            <w:gridSpan w:val="3"/>
            <w:shd w:val="clear" w:color="auto" w:fill="D9D9D9" w:themeFill="background1" w:themeFillShade="D9"/>
          </w:tcPr>
          <w:p w14:paraId="4090A6CE" w14:textId="203F89F3" w:rsidR="00F55905" w:rsidRPr="00F55905" w:rsidRDefault="00F55905" w:rsidP="00BB32BD">
            <w:pPr>
              <w:spacing w:line="360" w:lineRule="auto"/>
              <w:jc w:val="center"/>
              <w:rPr>
                <w:rFonts w:ascii="Arial" w:eastAsia="Arial" w:hAnsi="Arial" w:cs="Arial"/>
                <w:b/>
                <w:sz w:val="24"/>
                <w:szCs w:val="24"/>
                <w:u w:val="single"/>
              </w:rPr>
            </w:pPr>
            <w:r w:rsidRPr="00F55905">
              <w:rPr>
                <w:rFonts w:ascii="Arial" w:eastAsia="Arial" w:hAnsi="Arial" w:cs="Arial"/>
                <w:b/>
                <w:sz w:val="24"/>
                <w:szCs w:val="24"/>
                <w:u w:val="single"/>
              </w:rPr>
              <w:lastRenderedPageBreak/>
              <w:t>LABOUR RATES</w:t>
            </w:r>
          </w:p>
        </w:tc>
      </w:tr>
      <w:tr w:rsidR="00BB32BD" w14:paraId="4489399B" w14:textId="77777777" w:rsidTr="008974B0">
        <w:tc>
          <w:tcPr>
            <w:tcW w:w="3258" w:type="dxa"/>
            <w:shd w:val="clear" w:color="auto" w:fill="D9D9D9" w:themeFill="background1" w:themeFillShade="D9"/>
          </w:tcPr>
          <w:p w14:paraId="40659354" w14:textId="155DE7B6" w:rsidR="00BB32BD" w:rsidRPr="00BB32BD" w:rsidRDefault="00BB32BD" w:rsidP="00BB32BD">
            <w:pPr>
              <w:spacing w:line="360" w:lineRule="auto"/>
              <w:jc w:val="center"/>
              <w:rPr>
                <w:rFonts w:ascii="Arial" w:eastAsia="Arial" w:hAnsi="Arial" w:cs="Arial"/>
                <w:b/>
                <w:sz w:val="24"/>
                <w:szCs w:val="24"/>
              </w:rPr>
            </w:pPr>
            <w:r>
              <w:rPr>
                <w:rFonts w:ascii="Arial" w:eastAsia="Arial" w:hAnsi="Arial" w:cs="Arial"/>
                <w:b/>
                <w:sz w:val="24"/>
                <w:szCs w:val="24"/>
              </w:rPr>
              <w:t>Description</w:t>
            </w:r>
          </w:p>
        </w:tc>
        <w:tc>
          <w:tcPr>
            <w:tcW w:w="2525" w:type="dxa"/>
            <w:shd w:val="clear" w:color="auto" w:fill="D9D9D9" w:themeFill="background1" w:themeFillShade="D9"/>
          </w:tcPr>
          <w:p w14:paraId="4BF4DDFA" w14:textId="5AE74CC3" w:rsidR="00BB32BD" w:rsidRPr="00BB32BD" w:rsidRDefault="00BB32BD" w:rsidP="00BB32BD">
            <w:pPr>
              <w:spacing w:line="360" w:lineRule="auto"/>
              <w:jc w:val="center"/>
              <w:rPr>
                <w:rFonts w:ascii="Arial" w:eastAsia="Arial" w:hAnsi="Arial" w:cs="Arial"/>
                <w:b/>
                <w:sz w:val="24"/>
                <w:szCs w:val="24"/>
              </w:rPr>
            </w:pPr>
            <w:r>
              <w:rPr>
                <w:rFonts w:ascii="Arial" w:eastAsia="Arial" w:hAnsi="Arial" w:cs="Arial"/>
                <w:b/>
                <w:sz w:val="24"/>
                <w:szCs w:val="24"/>
              </w:rPr>
              <w:t>Calculation</w:t>
            </w:r>
          </w:p>
        </w:tc>
        <w:tc>
          <w:tcPr>
            <w:tcW w:w="3157" w:type="dxa"/>
            <w:shd w:val="clear" w:color="auto" w:fill="D9D9D9" w:themeFill="background1" w:themeFillShade="D9"/>
          </w:tcPr>
          <w:p w14:paraId="0BF4AC78" w14:textId="1CB73C0E" w:rsidR="00BB32BD" w:rsidRPr="00BB32BD" w:rsidRDefault="00F232AB" w:rsidP="00BB32BD">
            <w:pPr>
              <w:spacing w:line="360" w:lineRule="auto"/>
              <w:jc w:val="center"/>
              <w:rPr>
                <w:rFonts w:ascii="Arial" w:eastAsia="Arial" w:hAnsi="Arial" w:cs="Arial"/>
                <w:b/>
                <w:sz w:val="24"/>
                <w:szCs w:val="24"/>
              </w:rPr>
            </w:pPr>
            <w:r>
              <w:rPr>
                <w:rFonts w:ascii="Arial" w:eastAsia="Arial" w:hAnsi="Arial" w:cs="Arial"/>
                <w:b/>
                <w:sz w:val="24"/>
                <w:szCs w:val="24"/>
              </w:rPr>
              <w:t>Total</w:t>
            </w:r>
          </w:p>
        </w:tc>
      </w:tr>
      <w:tr w:rsidR="00BB32BD" w14:paraId="2E2BEA4A" w14:textId="77777777" w:rsidTr="008974B0">
        <w:tc>
          <w:tcPr>
            <w:tcW w:w="3258" w:type="dxa"/>
          </w:tcPr>
          <w:p w14:paraId="73C9B508" w14:textId="7678AA1B"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Total Hours</w:t>
            </w:r>
          </w:p>
        </w:tc>
        <w:tc>
          <w:tcPr>
            <w:tcW w:w="2525" w:type="dxa"/>
          </w:tcPr>
          <w:p w14:paraId="5F73CA1F" w14:textId="17B24422" w:rsidR="00BB32BD" w:rsidRDefault="00BB32BD" w:rsidP="00BB32BD">
            <w:pPr>
              <w:spacing w:line="360" w:lineRule="auto"/>
              <w:jc w:val="both"/>
              <w:rPr>
                <w:rFonts w:ascii="Arial" w:eastAsia="Arial" w:hAnsi="Arial" w:cs="Arial"/>
                <w:sz w:val="24"/>
                <w:szCs w:val="24"/>
              </w:rPr>
            </w:pPr>
            <w:r>
              <w:rPr>
                <w:rFonts w:ascii="Arial" w:eastAsia="Arial" w:hAnsi="Arial" w:cs="Arial"/>
                <w:sz w:val="24"/>
                <w:szCs w:val="24"/>
              </w:rPr>
              <w:t>39 hrs x 50 wks</w:t>
            </w:r>
          </w:p>
        </w:tc>
        <w:tc>
          <w:tcPr>
            <w:tcW w:w="3157" w:type="dxa"/>
          </w:tcPr>
          <w:p w14:paraId="781DE6CB" w14:textId="7CCC38E5" w:rsidR="00BB32BD" w:rsidRDefault="00BB32BD" w:rsidP="00BB32BD">
            <w:pPr>
              <w:spacing w:line="360" w:lineRule="auto"/>
              <w:jc w:val="both"/>
              <w:rPr>
                <w:rFonts w:ascii="Arial" w:eastAsia="Arial" w:hAnsi="Arial" w:cs="Arial"/>
                <w:sz w:val="24"/>
                <w:szCs w:val="24"/>
              </w:rPr>
            </w:pPr>
            <w:r>
              <w:rPr>
                <w:rFonts w:ascii="Arial" w:eastAsia="Arial" w:hAnsi="Arial" w:cs="Arial"/>
                <w:sz w:val="24"/>
                <w:szCs w:val="24"/>
              </w:rPr>
              <w:t>1,950 hours</w:t>
            </w:r>
          </w:p>
        </w:tc>
      </w:tr>
      <w:tr w:rsidR="00BB32BD" w14:paraId="6B1F2F3B" w14:textId="77777777" w:rsidTr="008974B0">
        <w:tc>
          <w:tcPr>
            <w:tcW w:w="3258" w:type="dxa"/>
          </w:tcPr>
          <w:p w14:paraId="4291497B" w14:textId="0AF6347A"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Inclement Weather (2%)</w:t>
            </w:r>
          </w:p>
        </w:tc>
        <w:tc>
          <w:tcPr>
            <w:tcW w:w="2525" w:type="dxa"/>
          </w:tcPr>
          <w:p w14:paraId="5ABCC115" w14:textId="2247E292" w:rsidR="00BB32BD" w:rsidRDefault="00BB32BD" w:rsidP="00BB32BD">
            <w:pPr>
              <w:spacing w:line="360" w:lineRule="auto"/>
              <w:jc w:val="both"/>
              <w:rPr>
                <w:rFonts w:ascii="Arial" w:eastAsia="Arial" w:hAnsi="Arial" w:cs="Arial"/>
                <w:sz w:val="24"/>
                <w:szCs w:val="24"/>
              </w:rPr>
            </w:pPr>
            <w:r>
              <w:rPr>
                <w:rFonts w:ascii="Arial" w:eastAsia="Arial" w:hAnsi="Arial" w:cs="Arial"/>
                <w:sz w:val="24"/>
                <w:szCs w:val="24"/>
              </w:rPr>
              <w:t xml:space="preserve">1,950 + 2% </w:t>
            </w:r>
          </w:p>
        </w:tc>
        <w:tc>
          <w:tcPr>
            <w:tcW w:w="3157" w:type="dxa"/>
          </w:tcPr>
          <w:p w14:paraId="164834D3" w14:textId="41AFA067"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1,989 hours</w:t>
            </w:r>
          </w:p>
        </w:tc>
      </w:tr>
      <w:tr w:rsidR="00BB32BD" w14:paraId="2AD74EC0" w14:textId="77777777" w:rsidTr="008974B0">
        <w:tc>
          <w:tcPr>
            <w:tcW w:w="3258" w:type="dxa"/>
          </w:tcPr>
          <w:p w14:paraId="664DB010" w14:textId="0E22C2C6"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Basic Rate</w:t>
            </w:r>
          </w:p>
        </w:tc>
        <w:tc>
          <w:tcPr>
            <w:tcW w:w="2525" w:type="dxa"/>
          </w:tcPr>
          <w:p w14:paraId="65C7EC20" w14:textId="2062D634" w:rsidR="00BB32BD" w:rsidRDefault="00BB32BD" w:rsidP="00BB32BD">
            <w:pPr>
              <w:spacing w:line="360" w:lineRule="auto"/>
              <w:jc w:val="both"/>
              <w:rPr>
                <w:rFonts w:ascii="Arial" w:eastAsia="Arial" w:hAnsi="Arial" w:cs="Arial"/>
                <w:sz w:val="24"/>
                <w:szCs w:val="24"/>
              </w:rPr>
            </w:pPr>
            <w:r>
              <w:rPr>
                <w:rFonts w:ascii="Arial" w:eastAsia="Arial" w:hAnsi="Arial" w:cs="Arial"/>
                <w:sz w:val="24"/>
                <w:szCs w:val="24"/>
              </w:rPr>
              <w:t>£12.45/hr x 1,989</w:t>
            </w:r>
          </w:p>
        </w:tc>
        <w:tc>
          <w:tcPr>
            <w:tcW w:w="3157" w:type="dxa"/>
          </w:tcPr>
          <w:p w14:paraId="41BA8043" w14:textId="306CE390"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£24,763.05</w:t>
            </w:r>
          </w:p>
        </w:tc>
      </w:tr>
      <w:tr w:rsidR="00BB32BD" w14:paraId="7D4E8681" w14:textId="77777777" w:rsidTr="008974B0">
        <w:tc>
          <w:tcPr>
            <w:tcW w:w="3258" w:type="dxa"/>
          </w:tcPr>
          <w:p w14:paraId="33407116" w14:textId="5227617D"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Employers Liability</w:t>
            </w:r>
            <w:r w:rsidR="00510EB2">
              <w:rPr>
                <w:rFonts w:ascii="Arial" w:eastAsia="Arial" w:hAnsi="Arial" w:cs="Arial"/>
                <w:sz w:val="24"/>
                <w:szCs w:val="24"/>
              </w:rPr>
              <w:t xml:space="preserve"> (NI)</w:t>
            </w:r>
            <w:r>
              <w:rPr>
                <w:rFonts w:ascii="Arial" w:eastAsia="Arial" w:hAnsi="Arial" w:cs="Arial"/>
                <w:sz w:val="24"/>
                <w:szCs w:val="24"/>
              </w:rPr>
              <w:t xml:space="preserve"> (13.8%)</w:t>
            </w:r>
          </w:p>
        </w:tc>
        <w:tc>
          <w:tcPr>
            <w:tcW w:w="2525" w:type="dxa"/>
          </w:tcPr>
          <w:p w14:paraId="20F4EF5F" w14:textId="669FE1B1" w:rsidR="00BB32BD" w:rsidRDefault="008974B0" w:rsidP="004C41A1">
            <w:pPr>
              <w:spacing w:line="360" w:lineRule="auto"/>
              <w:jc w:val="both"/>
              <w:rPr>
                <w:rFonts w:ascii="Arial" w:eastAsia="Arial" w:hAnsi="Arial" w:cs="Arial"/>
                <w:sz w:val="24"/>
                <w:szCs w:val="24"/>
              </w:rPr>
            </w:pPr>
            <w:r>
              <w:rPr>
                <w:rFonts w:ascii="Arial" w:eastAsia="Arial" w:hAnsi="Arial" w:cs="Arial"/>
                <w:sz w:val="24"/>
                <w:szCs w:val="24"/>
              </w:rPr>
              <w:t>£24,763.05 +</w:t>
            </w:r>
            <w:r w:rsidR="00BB32BD">
              <w:rPr>
                <w:rFonts w:ascii="Arial" w:eastAsia="Arial" w:hAnsi="Arial" w:cs="Arial"/>
                <w:sz w:val="24"/>
                <w:szCs w:val="24"/>
              </w:rPr>
              <w:t xml:space="preserve"> 13.8%</w:t>
            </w:r>
          </w:p>
        </w:tc>
        <w:tc>
          <w:tcPr>
            <w:tcW w:w="3157" w:type="dxa"/>
          </w:tcPr>
          <w:p w14:paraId="6F8FDE42" w14:textId="18593C2E" w:rsidR="00BB32BD" w:rsidRDefault="00BB32BD" w:rsidP="004C41A1">
            <w:pPr>
              <w:spacing w:line="360" w:lineRule="auto"/>
              <w:jc w:val="both"/>
              <w:rPr>
                <w:rFonts w:ascii="Arial" w:eastAsia="Arial" w:hAnsi="Arial" w:cs="Arial"/>
                <w:sz w:val="24"/>
                <w:szCs w:val="24"/>
              </w:rPr>
            </w:pPr>
            <w:r>
              <w:rPr>
                <w:rFonts w:ascii="Arial" w:eastAsia="Arial" w:hAnsi="Arial" w:cs="Arial"/>
                <w:sz w:val="24"/>
                <w:szCs w:val="24"/>
              </w:rPr>
              <w:t>£28,180.35</w:t>
            </w:r>
          </w:p>
        </w:tc>
      </w:tr>
      <w:tr w:rsidR="00BB32BD" w14:paraId="6B883836" w14:textId="77777777" w:rsidTr="008974B0">
        <w:tc>
          <w:tcPr>
            <w:tcW w:w="3258" w:type="dxa"/>
          </w:tcPr>
          <w:p w14:paraId="76993B05" w14:textId="132C6285" w:rsidR="00BB32BD" w:rsidRDefault="008974B0" w:rsidP="004C41A1">
            <w:pPr>
              <w:spacing w:line="360" w:lineRule="auto"/>
              <w:jc w:val="both"/>
              <w:rPr>
                <w:rFonts w:ascii="Arial" w:eastAsia="Arial" w:hAnsi="Arial" w:cs="Arial"/>
                <w:sz w:val="24"/>
                <w:szCs w:val="24"/>
              </w:rPr>
            </w:pPr>
            <w:r>
              <w:rPr>
                <w:rFonts w:ascii="Arial" w:eastAsia="Arial" w:hAnsi="Arial" w:cs="Arial"/>
                <w:sz w:val="24"/>
                <w:szCs w:val="24"/>
              </w:rPr>
              <w:t>Pension (3%)</w:t>
            </w:r>
          </w:p>
        </w:tc>
        <w:tc>
          <w:tcPr>
            <w:tcW w:w="2525" w:type="dxa"/>
          </w:tcPr>
          <w:p w14:paraId="488AFEDF" w14:textId="1EA21FD7" w:rsidR="00BB32BD" w:rsidRDefault="008974B0" w:rsidP="004C41A1">
            <w:pPr>
              <w:spacing w:line="360" w:lineRule="auto"/>
              <w:jc w:val="both"/>
              <w:rPr>
                <w:rFonts w:ascii="Arial" w:eastAsia="Arial" w:hAnsi="Arial" w:cs="Arial"/>
                <w:sz w:val="24"/>
                <w:szCs w:val="24"/>
              </w:rPr>
            </w:pPr>
            <w:r>
              <w:rPr>
                <w:rFonts w:ascii="Arial" w:eastAsia="Arial" w:hAnsi="Arial" w:cs="Arial"/>
                <w:sz w:val="24"/>
                <w:szCs w:val="24"/>
              </w:rPr>
              <w:t>£28,180.35 + 3%</w:t>
            </w:r>
          </w:p>
        </w:tc>
        <w:tc>
          <w:tcPr>
            <w:tcW w:w="3157" w:type="dxa"/>
          </w:tcPr>
          <w:p w14:paraId="17607C2B" w14:textId="77B88694" w:rsidR="00BB32BD" w:rsidRDefault="00B90C88" w:rsidP="004C41A1">
            <w:pPr>
              <w:spacing w:line="360" w:lineRule="auto"/>
              <w:jc w:val="both"/>
              <w:rPr>
                <w:rFonts w:ascii="Arial" w:eastAsia="Arial" w:hAnsi="Arial" w:cs="Arial"/>
                <w:sz w:val="24"/>
                <w:szCs w:val="24"/>
              </w:rPr>
            </w:pPr>
            <w:r>
              <w:rPr>
                <w:rFonts w:ascii="Arial" w:eastAsia="Arial" w:hAnsi="Arial" w:cs="Arial"/>
                <w:sz w:val="24"/>
                <w:szCs w:val="24"/>
              </w:rPr>
              <w:t>£29,025.76</w:t>
            </w:r>
          </w:p>
        </w:tc>
      </w:tr>
      <w:tr w:rsidR="00BB32BD" w14:paraId="33215C39" w14:textId="77777777" w:rsidTr="008974B0">
        <w:tc>
          <w:tcPr>
            <w:tcW w:w="3258" w:type="dxa"/>
          </w:tcPr>
          <w:p w14:paraId="3D67C4C5" w14:textId="7353EE51" w:rsidR="00BB32BD" w:rsidRDefault="00F232AB" w:rsidP="004C41A1">
            <w:pPr>
              <w:spacing w:line="360" w:lineRule="auto"/>
              <w:jc w:val="both"/>
              <w:rPr>
                <w:rFonts w:ascii="Arial" w:eastAsia="Arial" w:hAnsi="Arial" w:cs="Arial"/>
                <w:sz w:val="24"/>
                <w:szCs w:val="24"/>
              </w:rPr>
            </w:pPr>
            <w:r>
              <w:rPr>
                <w:rFonts w:ascii="Arial" w:eastAsia="Arial" w:hAnsi="Arial" w:cs="Arial"/>
                <w:sz w:val="24"/>
                <w:szCs w:val="24"/>
              </w:rPr>
              <w:t>4 Craftsmen Total</w:t>
            </w:r>
          </w:p>
        </w:tc>
        <w:tc>
          <w:tcPr>
            <w:tcW w:w="2525" w:type="dxa"/>
          </w:tcPr>
          <w:p w14:paraId="63E17177" w14:textId="3C879B7C" w:rsidR="00BB32BD" w:rsidRDefault="00F232AB" w:rsidP="004C41A1">
            <w:pPr>
              <w:spacing w:line="360" w:lineRule="auto"/>
              <w:jc w:val="both"/>
              <w:rPr>
                <w:rFonts w:ascii="Arial" w:eastAsia="Arial" w:hAnsi="Arial" w:cs="Arial"/>
                <w:sz w:val="24"/>
                <w:szCs w:val="24"/>
              </w:rPr>
            </w:pPr>
            <w:r>
              <w:rPr>
                <w:rFonts w:ascii="Arial" w:eastAsia="Arial" w:hAnsi="Arial" w:cs="Arial"/>
                <w:sz w:val="24"/>
                <w:szCs w:val="24"/>
              </w:rPr>
              <w:t>£29,025.76 x 4</w:t>
            </w:r>
          </w:p>
        </w:tc>
        <w:tc>
          <w:tcPr>
            <w:tcW w:w="3157" w:type="dxa"/>
          </w:tcPr>
          <w:p w14:paraId="5ACADA30" w14:textId="6817C7AC" w:rsidR="00BB32BD" w:rsidRPr="00EF2DE8" w:rsidRDefault="00F232AB" w:rsidP="004C41A1">
            <w:pPr>
              <w:spacing w:line="360" w:lineRule="auto"/>
              <w:jc w:val="both"/>
              <w:rPr>
                <w:rFonts w:ascii="Arial" w:eastAsia="Arial" w:hAnsi="Arial" w:cs="Arial"/>
                <w:b/>
                <w:sz w:val="24"/>
                <w:szCs w:val="24"/>
              </w:rPr>
            </w:pPr>
            <w:r w:rsidRPr="00EF2DE8">
              <w:rPr>
                <w:rFonts w:ascii="Arial" w:eastAsia="Arial" w:hAnsi="Arial" w:cs="Arial"/>
                <w:b/>
                <w:sz w:val="24"/>
                <w:szCs w:val="24"/>
              </w:rPr>
              <w:t>£116.103.05</w:t>
            </w:r>
          </w:p>
        </w:tc>
      </w:tr>
      <w:tr w:rsidR="00BB32BD" w14:paraId="755549BA" w14:textId="77777777" w:rsidTr="008974B0">
        <w:tc>
          <w:tcPr>
            <w:tcW w:w="3258" w:type="dxa"/>
          </w:tcPr>
          <w:p w14:paraId="4EAE7225" w14:textId="6F636E4F" w:rsidR="00BB32BD" w:rsidRDefault="00F973CD" w:rsidP="004C41A1">
            <w:pPr>
              <w:spacing w:line="360" w:lineRule="auto"/>
              <w:jc w:val="both"/>
              <w:rPr>
                <w:rFonts w:ascii="Arial" w:eastAsia="Arial" w:hAnsi="Arial" w:cs="Arial"/>
                <w:sz w:val="24"/>
                <w:szCs w:val="24"/>
              </w:rPr>
            </w:pPr>
            <w:r>
              <w:rPr>
                <w:rFonts w:ascii="Arial" w:eastAsia="Arial" w:hAnsi="Arial" w:cs="Arial"/>
                <w:sz w:val="24"/>
                <w:szCs w:val="24"/>
              </w:rPr>
              <w:t>Holiday Cover</w:t>
            </w:r>
            <w:r w:rsidR="00EF2DE8">
              <w:rPr>
                <w:rFonts w:ascii="Arial" w:eastAsia="Arial" w:hAnsi="Arial" w:cs="Arial"/>
                <w:sz w:val="24"/>
                <w:szCs w:val="24"/>
              </w:rPr>
              <w:t xml:space="preserve"> (1 day)</w:t>
            </w:r>
          </w:p>
        </w:tc>
        <w:tc>
          <w:tcPr>
            <w:tcW w:w="2525" w:type="dxa"/>
          </w:tcPr>
          <w:p w14:paraId="21DBC90E" w14:textId="04B9D1D1" w:rsidR="00BB32BD" w:rsidRDefault="00EF2DE8" w:rsidP="004C41A1">
            <w:pPr>
              <w:spacing w:line="360" w:lineRule="auto"/>
              <w:jc w:val="both"/>
              <w:rPr>
                <w:rFonts w:ascii="Arial" w:eastAsia="Arial" w:hAnsi="Arial" w:cs="Arial"/>
                <w:sz w:val="24"/>
                <w:szCs w:val="24"/>
              </w:rPr>
            </w:pPr>
            <w:r>
              <w:rPr>
                <w:rFonts w:ascii="Arial" w:eastAsia="Arial" w:hAnsi="Arial" w:cs="Arial"/>
                <w:sz w:val="24"/>
                <w:szCs w:val="24"/>
              </w:rPr>
              <w:t>£18/hr</w:t>
            </w:r>
            <w:r w:rsidR="00F973CD">
              <w:rPr>
                <w:rFonts w:ascii="Arial" w:eastAsia="Arial" w:hAnsi="Arial" w:cs="Arial"/>
                <w:sz w:val="24"/>
                <w:szCs w:val="24"/>
              </w:rPr>
              <w:t xml:space="preserve"> x 8 hrs</w:t>
            </w:r>
          </w:p>
        </w:tc>
        <w:tc>
          <w:tcPr>
            <w:tcW w:w="3157" w:type="dxa"/>
          </w:tcPr>
          <w:p w14:paraId="07BCE978" w14:textId="48670EE0" w:rsidR="00BB32BD" w:rsidRDefault="00EF2DE8" w:rsidP="004C41A1">
            <w:pPr>
              <w:spacing w:line="360" w:lineRule="auto"/>
              <w:jc w:val="both"/>
              <w:rPr>
                <w:rFonts w:ascii="Arial" w:eastAsia="Arial" w:hAnsi="Arial" w:cs="Arial"/>
                <w:sz w:val="24"/>
                <w:szCs w:val="24"/>
              </w:rPr>
            </w:pPr>
            <w:r>
              <w:rPr>
                <w:rFonts w:ascii="Arial" w:eastAsia="Arial" w:hAnsi="Arial" w:cs="Arial"/>
                <w:sz w:val="24"/>
                <w:szCs w:val="24"/>
              </w:rPr>
              <w:t>£144.00</w:t>
            </w:r>
          </w:p>
        </w:tc>
      </w:tr>
      <w:tr w:rsidR="00EF2DE8" w14:paraId="52FF093F" w14:textId="77777777" w:rsidTr="008974B0">
        <w:tc>
          <w:tcPr>
            <w:tcW w:w="3258" w:type="dxa"/>
          </w:tcPr>
          <w:p w14:paraId="7EE63977" w14:textId="1D128949" w:rsidR="00EF2DE8" w:rsidRDefault="00EF2DE8" w:rsidP="004C41A1">
            <w:pPr>
              <w:spacing w:line="360" w:lineRule="auto"/>
              <w:jc w:val="both"/>
              <w:rPr>
                <w:rFonts w:ascii="Arial" w:eastAsia="Arial" w:hAnsi="Arial" w:cs="Arial"/>
                <w:sz w:val="24"/>
                <w:szCs w:val="24"/>
              </w:rPr>
            </w:pPr>
            <w:r>
              <w:rPr>
                <w:rFonts w:ascii="Arial" w:eastAsia="Arial" w:hAnsi="Arial" w:cs="Arial"/>
                <w:sz w:val="24"/>
                <w:szCs w:val="24"/>
              </w:rPr>
              <w:t>Holiday Cover (22 days)</w:t>
            </w:r>
          </w:p>
        </w:tc>
        <w:tc>
          <w:tcPr>
            <w:tcW w:w="2525" w:type="dxa"/>
          </w:tcPr>
          <w:p w14:paraId="61377DC5" w14:textId="412A9499" w:rsidR="00EF2DE8" w:rsidRDefault="00EF2DE8" w:rsidP="004C41A1">
            <w:pPr>
              <w:spacing w:line="360" w:lineRule="auto"/>
              <w:jc w:val="both"/>
              <w:rPr>
                <w:rFonts w:ascii="Arial" w:eastAsia="Arial" w:hAnsi="Arial" w:cs="Arial"/>
                <w:sz w:val="24"/>
                <w:szCs w:val="24"/>
              </w:rPr>
            </w:pPr>
            <w:r>
              <w:rPr>
                <w:rFonts w:ascii="Arial" w:eastAsia="Arial" w:hAnsi="Arial" w:cs="Arial"/>
                <w:sz w:val="24"/>
                <w:szCs w:val="24"/>
              </w:rPr>
              <w:t>£144.00 x 22 days</w:t>
            </w:r>
          </w:p>
        </w:tc>
        <w:tc>
          <w:tcPr>
            <w:tcW w:w="3157" w:type="dxa"/>
          </w:tcPr>
          <w:p w14:paraId="28E0CC01" w14:textId="3349683C" w:rsidR="00EF2DE8" w:rsidRDefault="00EF2DE8" w:rsidP="004C41A1">
            <w:pPr>
              <w:spacing w:line="360" w:lineRule="auto"/>
              <w:jc w:val="both"/>
              <w:rPr>
                <w:rFonts w:ascii="Arial" w:eastAsia="Arial" w:hAnsi="Arial" w:cs="Arial"/>
                <w:sz w:val="24"/>
                <w:szCs w:val="24"/>
              </w:rPr>
            </w:pPr>
            <w:r>
              <w:rPr>
                <w:rFonts w:ascii="Arial" w:eastAsia="Arial" w:hAnsi="Arial" w:cs="Arial"/>
                <w:sz w:val="24"/>
                <w:szCs w:val="24"/>
              </w:rPr>
              <w:t>£3,168.00</w:t>
            </w:r>
          </w:p>
        </w:tc>
      </w:tr>
      <w:tr w:rsidR="00EF2DE8" w14:paraId="6B52B8D0" w14:textId="77777777" w:rsidTr="008974B0">
        <w:tc>
          <w:tcPr>
            <w:tcW w:w="3258" w:type="dxa"/>
          </w:tcPr>
          <w:p w14:paraId="49B9F194" w14:textId="5F88EAAA" w:rsidR="00EF2DE8" w:rsidRDefault="00EF2DE8" w:rsidP="004C41A1">
            <w:pPr>
              <w:spacing w:line="360" w:lineRule="auto"/>
              <w:jc w:val="both"/>
              <w:rPr>
                <w:rFonts w:ascii="Arial" w:eastAsia="Arial" w:hAnsi="Arial" w:cs="Arial"/>
                <w:sz w:val="24"/>
                <w:szCs w:val="24"/>
              </w:rPr>
            </w:pPr>
            <w:r>
              <w:rPr>
                <w:rFonts w:ascii="Arial" w:eastAsia="Arial" w:hAnsi="Arial" w:cs="Arial"/>
                <w:sz w:val="24"/>
                <w:szCs w:val="24"/>
              </w:rPr>
              <w:t>Holiday Cover (4 Craftsmen, 22 days each)</w:t>
            </w:r>
          </w:p>
        </w:tc>
        <w:tc>
          <w:tcPr>
            <w:tcW w:w="2525" w:type="dxa"/>
          </w:tcPr>
          <w:p w14:paraId="7D7588D6" w14:textId="3CE4F359" w:rsidR="00EF2DE8" w:rsidRDefault="00EF2DE8" w:rsidP="004C41A1">
            <w:pPr>
              <w:spacing w:line="360" w:lineRule="auto"/>
              <w:jc w:val="both"/>
              <w:rPr>
                <w:rFonts w:ascii="Arial" w:eastAsia="Arial" w:hAnsi="Arial" w:cs="Arial"/>
                <w:sz w:val="24"/>
                <w:szCs w:val="24"/>
              </w:rPr>
            </w:pPr>
            <w:r>
              <w:rPr>
                <w:rFonts w:ascii="Arial" w:eastAsia="Arial" w:hAnsi="Arial" w:cs="Arial"/>
                <w:sz w:val="24"/>
                <w:szCs w:val="24"/>
              </w:rPr>
              <w:t>£3,168 x 4 craftsmen</w:t>
            </w:r>
          </w:p>
        </w:tc>
        <w:tc>
          <w:tcPr>
            <w:tcW w:w="3157" w:type="dxa"/>
          </w:tcPr>
          <w:p w14:paraId="210F8449" w14:textId="5E53D7BB" w:rsidR="00EF2DE8" w:rsidRPr="00EF2DE8" w:rsidRDefault="00EF2DE8" w:rsidP="004C41A1">
            <w:pPr>
              <w:spacing w:line="360" w:lineRule="auto"/>
              <w:jc w:val="both"/>
              <w:rPr>
                <w:rFonts w:ascii="Arial" w:eastAsia="Arial" w:hAnsi="Arial" w:cs="Arial"/>
                <w:b/>
                <w:sz w:val="24"/>
                <w:szCs w:val="24"/>
              </w:rPr>
            </w:pPr>
            <w:r>
              <w:rPr>
                <w:rFonts w:ascii="Arial" w:eastAsia="Arial" w:hAnsi="Arial" w:cs="Arial"/>
                <w:b/>
                <w:sz w:val="24"/>
                <w:szCs w:val="24"/>
              </w:rPr>
              <w:t>£12,672.00</w:t>
            </w:r>
          </w:p>
        </w:tc>
      </w:tr>
    </w:tbl>
    <w:p w14:paraId="7EB12739" w14:textId="77777777" w:rsidR="005A67AE" w:rsidRDefault="005A67AE" w:rsidP="00F1396B">
      <w:pPr>
        <w:spacing w:line="360" w:lineRule="auto"/>
        <w:jc w:val="both"/>
        <w:rPr>
          <w:rFonts w:ascii="Arial" w:eastAsia="Arial" w:hAnsi="Arial" w:cs="Arial"/>
          <w:sz w:val="24"/>
          <w:szCs w:val="24"/>
        </w:rPr>
      </w:pPr>
    </w:p>
    <w:p w14:paraId="035ED3CE" w14:textId="322D2910" w:rsidR="00EF2DE8" w:rsidRDefault="00EF2DE8" w:rsidP="00F1396B">
      <w:pPr>
        <w:spacing w:line="360" w:lineRule="auto"/>
        <w:jc w:val="both"/>
        <w:rPr>
          <w:rFonts w:ascii="Arial" w:eastAsia="Arial" w:hAnsi="Arial" w:cs="Arial"/>
          <w:sz w:val="24"/>
          <w:szCs w:val="24"/>
        </w:rPr>
      </w:pPr>
      <w:r>
        <w:rPr>
          <w:rFonts w:ascii="Arial" w:eastAsia="Arial" w:hAnsi="Arial" w:cs="Arial"/>
          <w:sz w:val="24"/>
          <w:szCs w:val="24"/>
        </w:rPr>
        <w:t>The above table shows that the labour cost for 4 craftsmen for 50 weeks work equates to £116,103.05 including employer liability</w:t>
      </w:r>
      <w:r w:rsidR="00FF18CA">
        <w:rPr>
          <w:rFonts w:ascii="Arial" w:eastAsia="Arial" w:hAnsi="Arial" w:cs="Arial"/>
          <w:sz w:val="24"/>
          <w:szCs w:val="24"/>
        </w:rPr>
        <w:t xml:space="preserve"> (National Insurance contribution)</w:t>
      </w:r>
      <w:r>
        <w:rPr>
          <w:rFonts w:ascii="Arial" w:eastAsia="Arial" w:hAnsi="Arial" w:cs="Arial"/>
          <w:sz w:val="24"/>
          <w:szCs w:val="24"/>
        </w:rPr>
        <w:t>, inclement weather and their pension allowances. But the 4 craftsmen will be eligible to 22 days holiday each, which will need to be paid for, plus labour cover would need to be required. Assuming an agency charges £18.00/hour to supply another craftsmen, this will cost the employer an additional £12,672.00. Therefore, the total cost to the employer will be £128,775.05.</w:t>
      </w:r>
    </w:p>
    <w:p w14:paraId="6D3AC0FF" w14:textId="5717A460" w:rsidR="00311C34" w:rsidRPr="00635456" w:rsidRDefault="00635456" w:rsidP="00635456">
      <w:pPr>
        <w:pStyle w:val="ListParagraph"/>
        <w:numPr>
          <w:ilvl w:val="1"/>
          <w:numId w:val="14"/>
        </w:numPr>
        <w:spacing w:line="360" w:lineRule="auto"/>
        <w:jc w:val="both"/>
        <w:rPr>
          <w:rFonts w:ascii="Arial" w:eastAsia="Arial" w:hAnsi="Arial" w:cs="Arial"/>
          <w:b/>
          <w:sz w:val="24"/>
          <w:szCs w:val="24"/>
          <w:u w:val="single"/>
        </w:rPr>
      </w:pPr>
      <w:r w:rsidRPr="00635456">
        <w:rPr>
          <w:rFonts w:ascii="Arial" w:eastAsia="Arial" w:hAnsi="Arial" w:cs="Arial"/>
          <w:b/>
          <w:sz w:val="24"/>
          <w:szCs w:val="24"/>
          <w:u w:val="single"/>
        </w:rPr>
        <w:t>Sources of Cost Data</w:t>
      </w:r>
    </w:p>
    <w:p w14:paraId="6831BC74" w14:textId="36267C5E" w:rsidR="00635456" w:rsidRDefault="00246DDF" w:rsidP="00635456">
      <w:pPr>
        <w:spacing w:line="360" w:lineRule="auto"/>
        <w:jc w:val="both"/>
        <w:rPr>
          <w:rFonts w:ascii="Arial" w:eastAsia="Arial" w:hAnsi="Arial" w:cs="Arial"/>
          <w:sz w:val="24"/>
          <w:szCs w:val="24"/>
        </w:rPr>
      </w:pPr>
      <w:r>
        <w:rPr>
          <w:rFonts w:ascii="Arial" w:eastAsia="Arial" w:hAnsi="Arial" w:cs="Arial"/>
          <w:sz w:val="24"/>
          <w:szCs w:val="24"/>
        </w:rPr>
        <w:t>In order to prepare an estimate, there are many different sources of cost data and information. In my estimate, data collated from BCIS was mainly used as my estimate was based on the floor area of the property. But estimates can be done using information from different sources such as priced bill of quantities from previous projects and quotations from sub-contractors and suppliers.</w:t>
      </w:r>
      <w:r w:rsidR="003C1C97">
        <w:rPr>
          <w:rFonts w:ascii="Arial" w:eastAsia="Arial" w:hAnsi="Arial" w:cs="Arial"/>
          <w:sz w:val="24"/>
          <w:szCs w:val="24"/>
        </w:rPr>
        <w:t xml:space="preserve"> If this is done, the estimator will need to consider the size and type of the project, the current market condition and the contract condition of the project as these may be different to the previous project.</w:t>
      </w:r>
      <w:r w:rsidR="00155830">
        <w:rPr>
          <w:rFonts w:ascii="Arial" w:eastAsia="Arial" w:hAnsi="Arial" w:cs="Arial"/>
          <w:sz w:val="24"/>
          <w:szCs w:val="24"/>
        </w:rPr>
        <w:t xml:space="preserve"> (RICS,2018)</w:t>
      </w:r>
    </w:p>
    <w:p w14:paraId="440C0CD8" w14:textId="64C1093F" w:rsidR="00DC39D5" w:rsidRDefault="00ED2558" w:rsidP="004C41A1">
      <w:pPr>
        <w:spacing w:line="360" w:lineRule="auto"/>
        <w:jc w:val="both"/>
        <w:rPr>
          <w:rFonts w:ascii="Arial" w:eastAsia="Arial" w:hAnsi="Arial" w:cs="Arial"/>
          <w:sz w:val="24"/>
          <w:szCs w:val="24"/>
        </w:rPr>
      </w:pPr>
      <w:r>
        <w:rPr>
          <w:rFonts w:ascii="Arial" w:eastAsia="Arial" w:hAnsi="Arial" w:cs="Arial"/>
          <w:sz w:val="24"/>
          <w:szCs w:val="24"/>
        </w:rPr>
        <w:t>Also, priced cost analysis and cost models can be used. These are prepared within an organisation or company, where previous rates and quotations are tabulat</w:t>
      </w:r>
      <w:bookmarkStart w:id="0" w:name="_GoBack"/>
      <w:bookmarkEnd w:id="0"/>
      <w:r>
        <w:rPr>
          <w:rFonts w:ascii="Arial" w:eastAsia="Arial" w:hAnsi="Arial" w:cs="Arial"/>
          <w:sz w:val="24"/>
          <w:szCs w:val="24"/>
        </w:rPr>
        <w:t xml:space="preserve">ed </w:t>
      </w:r>
      <w:r w:rsidR="00092E9F">
        <w:rPr>
          <w:rFonts w:ascii="Arial" w:eastAsia="Arial" w:hAnsi="Arial" w:cs="Arial"/>
          <w:sz w:val="24"/>
          <w:szCs w:val="24"/>
        </w:rPr>
        <w:t xml:space="preserve">against </w:t>
      </w:r>
      <w:r w:rsidR="00CA62D0">
        <w:rPr>
          <w:rFonts w:ascii="Arial" w:eastAsia="Arial" w:hAnsi="Arial" w:cs="Arial"/>
          <w:sz w:val="24"/>
          <w:szCs w:val="24"/>
        </w:rPr>
        <w:lastRenderedPageBreak/>
        <w:t xml:space="preserve">the actual </w:t>
      </w:r>
      <w:r w:rsidR="00092E9F">
        <w:rPr>
          <w:rFonts w:ascii="Arial" w:eastAsia="Arial" w:hAnsi="Arial" w:cs="Arial"/>
          <w:sz w:val="24"/>
          <w:szCs w:val="24"/>
        </w:rPr>
        <w:t>costs occurred during different previous projects to see if the previous rate used was sufficient or not. If the table shows that the rate was not sufficient, and the organisation lost money when they last used it, the rate is increased.</w:t>
      </w:r>
    </w:p>
    <w:p w14:paraId="77C97D93" w14:textId="169FE60A" w:rsidR="00311C34" w:rsidRDefault="00942EF0" w:rsidP="004C41A1">
      <w:pPr>
        <w:spacing w:line="360" w:lineRule="auto"/>
        <w:jc w:val="both"/>
        <w:rPr>
          <w:rFonts w:ascii="Arial" w:eastAsia="Arial" w:hAnsi="Arial" w:cs="Arial"/>
          <w:sz w:val="24"/>
          <w:szCs w:val="24"/>
        </w:rPr>
      </w:pPr>
      <w:r>
        <w:rPr>
          <w:rFonts w:ascii="Arial" w:eastAsia="Arial" w:hAnsi="Arial" w:cs="Arial"/>
          <w:sz w:val="24"/>
          <w:szCs w:val="24"/>
        </w:rPr>
        <w:t>Whilst using different sources of data there are many points to bear in mind if the estimator/quantity surveyor is unexperienced. For example, many pricing books commonly used by quantity surveyor’s, such as SPONS, use rates from projects that are located in London. This rate will not be ideal if the quantity surveyor is producing an estimate for a project which is going to be based in Swansea. As the labour, plant and material rates will be lower in Swansea. Another note the estimator will need to be wary of is using a pricing document/book from previous years. This is because if the document/book is old then the rate may be unrealistic for the curr</w:t>
      </w:r>
      <w:r w:rsidR="00606C31">
        <w:rPr>
          <w:rFonts w:ascii="Arial" w:eastAsia="Arial" w:hAnsi="Arial" w:cs="Arial"/>
          <w:sz w:val="24"/>
          <w:szCs w:val="24"/>
        </w:rPr>
        <w:t>ent year, in the current market. (NS</w:t>
      </w:r>
      <w:r w:rsidR="003B091D">
        <w:rPr>
          <w:rFonts w:ascii="Arial" w:eastAsia="Arial" w:hAnsi="Arial" w:cs="Arial"/>
          <w:sz w:val="24"/>
          <w:szCs w:val="24"/>
        </w:rPr>
        <w:t>,PA,SM</w:t>
      </w:r>
      <w:r w:rsidR="00606C31">
        <w:rPr>
          <w:rFonts w:ascii="Arial" w:eastAsia="Arial" w:hAnsi="Arial" w:cs="Arial"/>
          <w:sz w:val="24"/>
          <w:szCs w:val="24"/>
        </w:rPr>
        <w:t xml:space="preserve"> 2002). </w:t>
      </w:r>
    </w:p>
    <w:p w14:paraId="5FBEA7EC" w14:textId="053C9328" w:rsidR="002C6D13" w:rsidRPr="002C6D13" w:rsidRDefault="002C6D13" w:rsidP="002C6D13">
      <w:pPr>
        <w:pStyle w:val="ListParagraph"/>
        <w:numPr>
          <w:ilvl w:val="1"/>
          <w:numId w:val="14"/>
        </w:numPr>
        <w:spacing w:line="360" w:lineRule="auto"/>
        <w:jc w:val="both"/>
        <w:rPr>
          <w:rFonts w:ascii="Arial" w:eastAsia="Arial" w:hAnsi="Arial" w:cs="Arial"/>
          <w:b/>
          <w:sz w:val="24"/>
          <w:szCs w:val="24"/>
          <w:u w:val="single"/>
        </w:rPr>
      </w:pPr>
      <w:r w:rsidRPr="002C6D13">
        <w:rPr>
          <w:rFonts w:ascii="Arial" w:eastAsia="Arial" w:hAnsi="Arial" w:cs="Arial"/>
          <w:b/>
          <w:sz w:val="24"/>
          <w:szCs w:val="24"/>
          <w:u w:val="single"/>
        </w:rPr>
        <w:t xml:space="preserve">Conclusion </w:t>
      </w:r>
    </w:p>
    <w:p w14:paraId="36BA8126" w14:textId="5752E1D5" w:rsidR="003A4EF4" w:rsidRDefault="00A15009" w:rsidP="003A4EF4">
      <w:pPr>
        <w:spacing w:line="360" w:lineRule="auto"/>
        <w:jc w:val="both"/>
        <w:rPr>
          <w:rFonts w:ascii="Arial" w:eastAsia="Arial" w:hAnsi="Arial" w:cs="Arial"/>
          <w:sz w:val="24"/>
          <w:szCs w:val="24"/>
        </w:rPr>
      </w:pPr>
      <w:r>
        <w:rPr>
          <w:rFonts w:ascii="Arial" w:eastAsia="Arial" w:hAnsi="Arial" w:cs="Arial"/>
          <w:sz w:val="24"/>
          <w:szCs w:val="24"/>
        </w:rPr>
        <w:t xml:space="preserve">In conclusion, using BCIS, I </w:t>
      </w:r>
      <w:r w:rsidR="0098139A">
        <w:rPr>
          <w:rFonts w:ascii="Arial" w:eastAsia="Arial" w:hAnsi="Arial" w:cs="Arial"/>
          <w:sz w:val="24"/>
          <w:szCs w:val="24"/>
        </w:rPr>
        <w:t>estimate that the building costs for the proposed building will be £112,</w:t>
      </w:r>
      <w:r w:rsidR="0098139A" w:rsidRPr="0098139A">
        <w:rPr>
          <w:rFonts w:ascii="Arial" w:eastAsia="Arial" w:hAnsi="Arial" w:cs="Arial"/>
          <w:sz w:val="24"/>
          <w:szCs w:val="24"/>
        </w:rPr>
        <w:t>320.00</w:t>
      </w:r>
      <w:r w:rsidR="0098139A">
        <w:rPr>
          <w:rFonts w:ascii="Arial" w:eastAsia="Arial" w:hAnsi="Arial" w:cs="Arial"/>
          <w:sz w:val="24"/>
          <w:szCs w:val="24"/>
        </w:rPr>
        <w:t>. This estimate can now be used by the client, CALA Homes, to take into consideration for the</w:t>
      </w:r>
      <w:r w:rsidR="003A4EF4">
        <w:rPr>
          <w:rFonts w:ascii="Arial" w:eastAsia="Arial" w:hAnsi="Arial" w:cs="Arial"/>
          <w:sz w:val="24"/>
          <w:szCs w:val="24"/>
        </w:rPr>
        <w:t>ir proposed semi-detached house in Townhill, Swansea.</w:t>
      </w:r>
    </w:p>
    <w:p w14:paraId="21AE85AB" w14:textId="7E98A38D" w:rsidR="00A2430F" w:rsidRDefault="00A2430F" w:rsidP="003A4EF4">
      <w:pPr>
        <w:spacing w:line="360" w:lineRule="auto"/>
        <w:jc w:val="both"/>
        <w:rPr>
          <w:rFonts w:ascii="Arial" w:eastAsia="Arial" w:hAnsi="Arial" w:cs="Arial"/>
          <w:sz w:val="24"/>
          <w:szCs w:val="24"/>
        </w:rPr>
      </w:pPr>
      <w:r>
        <w:rPr>
          <w:rFonts w:ascii="Arial" w:eastAsia="Arial" w:hAnsi="Arial" w:cs="Arial"/>
          <w:sz w:val="24"/>
          <w:szCs w:val="24"/>
        </w:rPr>
        <w:t xml:space="preserve">As mentioned in my report, BCIS is frequently used as a data source due to it having a wide range of data from various locations and dates. This is a benefit as it can re-base a projects costs that was completed in London in 2015, to a proposed project in Swansea in 2019. </w:t>
      </w:r>
    </w:p>
    <w:p w14:paraId="03CEE335" w14:textId="65877DAA" w:rsidR="003A4EF4" w:rsidRDefault="00596A09" w:rsidP="002C6D13">
      <w:pPr>
        <w:spacing w:line="360" w:lineRule="auto"/>
        <w:jc w:val="both"/>
        <w:rPr>
          <w:rFonts w:ascii="Arial" w:eastAsia="Arial" w:hAnsi="Arial" w:cs="Arial"/>
          <w:sz w:val="24"/>
          <w:szCs w:val="24"/>
        </w:rPr>
      </w:pPr>
      <w:r>
        <w:rPr>
          <w:rFonts w:ascii="Arial" w:eastAsia="Arial" w:hAnsi="Arial" w:cs="Arial"/>
          <w:sz w:val="24"/>
          <w:szCs w:val="24"/>
        </w:rPr>
        <w:t>Finally, I estimate that the cost to hire 4 craftsmen for 50 weeks would be £</w:t>
      </w:r>
      <w:r w:rsidRPr="00596A09">
        <w:rPr>
          <w:rFonts w:ascii="Arial" w:eastAsia="Arial" w:hAnsi="Arial" w:cs="Arial"/>
          <w:sz w:val="24"/>
          <w:szCs w:val="24"/>
        </w:rPr>
        <w:t>128,775.05.</w:t>
      </w:r>
      <w:r>
        <w:rPr>
          <w:rFonts w:ascii="Arial" w:eastAsia="Arial" w:hAnsi="Arial" w:cs="Arial"/>
          <w:sz w:val="24"/>
          <w:szCs w:val="24"/>
        </w:rPr>
        <w:t xml:space="preserve"> This is using the BATJIC standard hourly rate of £12.45 for a 39 hour working week. The employer would also need to take into account the cost of paying the employee’s nation insurance, pension and additional time accounted for inclement weather, where the employer will pay the craftsmen for time that the craftsmen is unable to work due to snow/rain etc. </w:t>
      </w:r>
      <w:r w:rsidR="00C524FB">
        <w:rPr>
          <w:rFonts w:ascii="Arial" w:eastAsia="Arial" w:hAnsi="Arial" w:cs="Arial"/>
          <w:sz w:val="24"/>
          <w:szCs w:val="24"/>
        </w:rPr>
        <w:t xml:space="preserve">Also, the employer would be responsible for paying the craftsmen holiday pay, but replacing the operative for the time that they are away. </w:t>
      </w:r>
    </w:p>
    <w:p w14:paraId="5B0047EA" w14:textId="34D3BC97" w:rsidR="002C6D13" w:rsidRDefault="002C6D13" w:rsidP="002C6D13">
      <w:pPr>
        <w:spacing w:line="360" w:lineRule="auto"/>
        <w:jc w:val="both"/>
        <w:rPr>
          <w:rFonts w:ascii="Arial" w:eastAsia="Arial" w:hAnsi="Arial" w:cs="Arial"/>
          <w:sz w:val="24"/>
          <w:szCs w:val="24"/>
        </w:rPr>
      </w:pPr>
    </w:p>
    <w:p w14:paraId="39F6CBDE" w14:textId="4BF7C369" w:rsidR="002C6D13" w:rsidRDefault="002C6D13" w:rsidP="002C6D13">
      <w:pPr>
        <w:spacing w:line="360" w:lineRule="auto"/>
        <w:jc w:val="both"/>
        <w:rPr>
          <w:rFonts w:ascii="Arial" w:eastAsia="Arial" w:hAnsi="Arial" w:cs="Arial"/>
          <w:sz w:val="24"/>
          <w:szCs w:val="24"/>
        </w:rPr>
      </w:pPr>
    </w:p>
    <w:p w14:paraId="7B108316" w14:textId="4381CB11" w:rsidR="002C6D13" w:rsidRDefault="002C6D13" w:rsidP="002C6D13">
      <w:pPr>
        <w:spacing w:line="360" w:lineRule="auto"/>
        <w:jc w:val="both"/>
        <w:rPr>
          <w:rFonts w:ascii="Arial" w:eastAsia="Arial" w:hAnsi="Arial" w:cs="Arial"/>
          <w:sz w:val="24"/>
          <w:szCs w:val="24"/>
        </w:rPr>
      </w:pPr>
    </w:p>
    <w:sdt>
      <w:sdtPr>
        <w:rPr>
          <w:b w:val="0"/>
          <w:sz w:val="22"/>
          <w:szCs w:val="22"/>
        </w:rPr>
        <w:id w:val="-533259911"/>
        <w:docPartObj>
          <w:docPartGallery w:val="Bibliographies"/>
          <w:docPartUnique/>
        </w:docPartObj>
      </w:sdtPr>
      <w:sdtContent>
        <w:p w14:paraId="3CA2E4B4" w14:textId="702FB36B" w:rsidR="00311C34" w:rsidRPr="00D3451D" w:rsidRDefault="00311C34" w:rsidP="00D3451D">
          <w:pPr>
            <w:pStyle w:val="Heading1"/>
            <w:numPr>
              <w:ilvl w:val="1"/>
              <w:numId w:val="14"/>
            </w:numPr>
            <w:rPr>
              <w:rFonts w:ascii="Arial" w:hAnsi="Arial" w:cs="Arial"/>
              <w:sz w:val="24"/>
              <w:u w:val="single"/>
            </w:rPr>
          </w:pPr>
          <w:r w:rsidRPr="00D3451D">
            <w:rPr>
              <w:rFonts w:ascii="Arial" w:hAnsi="Arial" w:cs="Arial"/>
              <w:sz w:val="24"/>
              <w:u w:val="single"/>
            </w:rPr>
            <w:t>References</w:t>
          </w:r>
        </w:p>
        <w:p w14:paraId="5C1ADC31" w14:textId="478C8FB4" w:rsidR="00D3451D" w:rsidRDefault="00D3451D" w:rsidP="00D3451D"/>
        <w:p w14:paraId="18FD19DF" w14:textId="77777777" w:rsidR="00E93DFF" w:rsidRPr="00364A31" w:rsidRDefault="00E93DFF" w:rsidP="00E93DFF">
          <w:pPr>
            <w:spacing w:after="0" w:line="10" w:lineRule="atLeast"/>
            <w:rPr>
              <w:rFonts w:ascii="Arial" w:hAnsi="Arial" w:cs="Arial"/>
              <w:color w:val="000000"/>
              <w:sz w:val="24"/>
              <w:szCs w:val="24"/>
            </w:rPr>
          </w:pPr>
          <w:r w:rsidRPr="00364A31">
            <w:rPr>
              <w:rFonts w:ascii="Arial" w:hAnsi="Arial" w:cs="Arial"/>
              <w:color w:val="000000"/>
              <w:sz w:val="24"/>
              <w:szCs w:val="24"/>
            </w:rPr>
            <w:t>Designing Buildings Wiki. (2018). </w:t>
          </w:r>
          <w:r w:rsidRPr="00364A31">
            <w:rPr>
              <w:rFonts w:ascii="Arial" w:hAnsi="Arial" w:cs="Arial"/>
              <w:i/>
              <w:iCs/>
              <w:color w:val="000000"/>
              <w:sz w:val="24"/>
              <w:szCs w:val="24"/>
            </w:rPr>
            <w:t>Tender processes for construction contracts.</w:t>
          </w:r>
          <w:r w:rsidRPr="00364A31">
            <w:rPr>
              <w:rFonts w:ascii="Arial" w:hAnsi="Arial" w:cs="Arial"/>
              <w:color w:val="000000"/>
              <w:sz w:val="24"/>
              <w:szCs w:val="24"/>
            </w:rPr>
            <w:t xml:space="preserve"> Available: </w:t>
          </w:r>
          <w:hyperlink r:id="rId11" w:history="1">
            <w:r w:rsidRPr="00364A31">
              <w:rPr>
                <w:rStyle w:val="Hyperlink"/>
                <w:rFonts w:ascii="Arial" w:hAnsi="Arial" w:cs="Arial"/>
                <w:sz w:val="24"/>
                <w:szCs w:val="24"/>
              </w:rPr>
              <w:t>https://www.designingbuildings.co.uk/wiki/Tender_processes_for_construction_contracts</w:t>
            </w:r>
          </w:hyperlink>
          <w:r w:rsidRPr="00364A31">
            <w:rPr>
              <w:rFonts w:ascii="Arial" w:hAnsi="Arial" w:cs="Arial"/>
              <w:color w:val="000000"/>
              <w:sz w:val="24"/>
              <w:szCs w:val="24"/>
            </w:rPr>
            <w:t xml:space="preserve">. </w:t>
          </w:r>
        </w:p>
        <w:p w14:paraId="7671B72B" w14:textId="2AB0F099" w:rsidR="00E93DFF" w:rsidRDefault="00E93DFF" w:rsidP="00E93DFF">
          <w:pPr>
            <w:spacing w:after="0" w:line="10" w:lineRule="atLeast"/>
            <w:rPr>
              <w:rFonts w:ascii="Arial" w:hAnsi="Arial" w:cs="Arial"/>
              <w:color w:val="000000"/>
              <w:sz w:val="24"/>
              <w:szCs w:val="24"/>
            </w:rPr>
          </w:pPr>
          <w:r w:rsidRPr="00364A31">
            <w:rPr>
              <w:rFonts w:ascii="Arial" w:hAnsi="Arial" w:cs="Arial"/>
              <w:color w:val="000000"/>
              <w:sz w:val="24"/>
              <w:szCs w:val="24"/>
            </w:rPr>
            <w:t>[Last accessed 12/02/2019].</w:t>
          </w:r>
        </w:p>
        <w:p w14:paraId="610AD94C" w14:textId="77777777" w:rsidR="00E93DFF" w:rsidRPr="00E93DFF" w:rsidRDefault="00E93DFF" w:rsidP="00E93DFF">
          <w:pPr>
            <w:spacing w:after="0" w:line="10" w:lineRule="atLeast"/>
            <w:rPr>
              <w:rFonts w:ascii="Arial" w:hAnsi="Arial" w:cs="Arial"/>
              <w:color w:val="000000"/>
              <w:sz w:val="24"/>
              <w:szCs w:val="24"/>
            </w:rPr>
          </w:pPr>
        </w:p>
        <w:sdt>
          <w:sdtPr>
            <w:id w:val="-573587230"/>
            <w:bibliography/>
          </w:sdtPr>
          <w:sdtEndPr>
            <w:rPr>
              <w:rFonts w:ascii="Arial" w:hAnsi="Arial" w:cs="Arial"/>
              <w:b/>
              <w:bCs/>
              <w:noProof/>
              <w:sz w:val="24"/>
              <w:szCs w:val="24"/>
            </w:rPr>
          </w:sdtEndPr>
          <w:sdtContent>
            <w:p w14:paraId="41E54BD1" w14:textId="77777777" w:rsidR="00364A31" w:rsidRPr="00364A31" w:rsidRDefault="00311C34" w:rsidP="00E93DFF">
              <w:pPr>
                <w:pStyle w:val="Bibliography"/>
                <w:spacing w:line="10" w:lineRule="atLeast"/>
                <w:rPr>
                  <w:rFonts w:ascii="Arial" w:hAnsi="Arial" w:cs="Arial"/>
                  <w:noProof/>
                  <w:sz w:val="24"/>
                  <w:szCs w:val="24"/>
                </w:rPr>
              </w:pPr>
              <w:r w:rsidRPr="00364A31">
                <w:rPr>
                  <w:rFonts w:ascii="Arial" w:hAnsi="Arial" w:cs="Arial"/>
                  <w:sz w:val="24"/>
                  <w:szCs w:val="24"/>
                </w:rPr>
                <w:fldChar w:fldCharType="begin"/>
              </w:r>
              <w:r w:rsidRPr="00364A31">
                <w:rPr>
                  <w:rFonts w:ascii="Arial" w:hAnsi="Arial" w:cs="Arial"/>
                  <w:sz w:val="24"/>
                  <w:szCs w:val="24"/>
                </w:rPr>
                <w:instrText xml:space="preserve"> BIBLIOGRAPHY </w:instrText>
              </w:r>
              <w:r w:rsidRPr="00364A31">
                <w:rPr>
                  <w:rFonts w:ascii="Arial" w:hAnsi="Arial" w:cs="Arial"/>
                  <w:sz w:val="24"/>
                  <w:szCs w:val="24"/>
                </w:rPr>
                <w:fldChar w:fldCharType="separate"/>
              </w:r>
              <w:r w:rsidR="00364A31" w:rsidRPr="00364A31">
                <w:rPr>
                  <w:rFonts w:ascii="Arial" w:hAnsi="Arial" w:cs="Arial"/>
                  <w:noProof/>
                  <w:sz w:val="24"/>
                  <w:szCs w:val="24"/>
                </w:rPr>
                <w:t xml:space="preserve">(DWH), D. W. H., 2018. </w:t>
              </w:r>
              <w:r w:rsidR="00364A31" w:rsidRPr="00364A31">
                <w:rPr>
                  <w:rFonts w:ascii="Arial" w:hAnsi="Arial" w:cs="Arial"/>
                  <w:i/>
                  <w:iCs/>
                  <w:noProof/>
                  <w:sz w:val="24"/>
                  <w:szCs w:val="24"/>
                </w:rPr>
                <w:t xml:space="preserve">Average house sizes in UK. </w:t>
              </w:r>
              <w:r w:rsidR="00364A31" w:rsidRPr="00364A31">
                <w:rPr>
                  <w:rFonts w:ascii="Arial" w:hAnsi="Arial" w:cs="Arial"/>
                  <w:noProof/>
                  <w:sz w:val="24"/>
                  <w:szCs w:val="24"/>
                </w:rPr>
                <w:t xml:space="preserve">[Online] </w:t>
              </w:r>
              <w:r w:rsidR="00364A31" w:rsidRPr="00364A31">
                <w:rPr>
                  <w:rFonts w:ascii="Arial" w:hAnsi="Arial" w:cs="Arial"/>
                  <w:noProof/>
                  <w:sz w:val="24"/>
                  <w:szCs w:val="24"/>
                </w:rPr>
                <w:br/>
                <w:t xml:space="preserve">Available at: </w:t>
              </w:r>
              <w:r w:rsidR="00364A31" w:rsidRPr="00364A31">
                <w:rPr>
                  <w:rFonts w:ascii="Arial" w:hAnsi="Arial" w:cs="Arial"/>
                  <w:noProof/>
                  <w:sz w:val="24"/>
                  <w:szCs w:val="24"/>
                  <w:u w:val="single"/>
                </w:rPr>
                <w:t>https://www.dwh.co.uk/library/Average-UK-house-sizes/</w:t>
              </w:r>
              <w:r w:rsidR="00364A31" w:rsidRPr="00364A31">
                <w:rPr>
                  <w:rFonts w:ascii="Arial" w:hAnsi="Arial" w:cs="Arial"/>
                  <w:noProof/>
                  <w:sz w:val="24"/>
                  <w:szCs w:val="24"/>
                </w:rPr>
                <w:br/>
                <w:t>[Accessed 26 November 2018].</w:t>
              </w:r>
            </w:p>
            <w:p w14:paraId="149A5C3B" w14:textId="54846A31" w:rsidR="00364A31" w:rsidRDefault="00364A31" w:rsidP="00E93DFF">
              <w:pPr>
                <w:pStyle w:val="Bibliography"/>
                <w:spacing w:line="10" w:lineRule="atLeast"/>
                <w:rPr>
                  <w:rFonts w:ascii="Arial" w:hAnsi="Arial" w:cs="Arial"/>
                  <w:noProof/>
                  <w:sz w:val="24"/>
                  <w:szCs w:val="24"/>
                </w:rPr>
              </w:pPr>
              <w:r w:rsidRPr="00364A31">
                <w:rPr>
                  <w:rFonts w:ascii="Arial" w:hAnsi="Arial" w:cs="Arial"/>
                  <w:noProof/>
                  <w:sz w:val="24"/>
                  <w:szCs w:val="24"/>
                </w:rPr>
                <w:t xml:space="preserve">FMB, 2018. </w:t>
              </w:r>
              <w:r w:rsidRPr="00364A31">
                <w:rPr>
                  <w:rFonts w:ascii="Arial" w:hAnsi="Arial" w:cs="Arial"/>
                  <w:i/>
                  <w:iCs/>
                  <w:noProof/>
                  <w:sz w:val="24"/>
                  <w:szCs w:val="24"/>
                </w:rPr>
                <w:t xml:space="preserve">FMB. </w:t>
              </w:r>
              <w:r w:rsidRPr="00364A31">
                <w:rPr>
                  <w:rFonts w:ascii="Arial" w:hAnsi="Arial" w:cs="Arial"/>
                  <w:noProof/>
                  <w:sz w:val="24"/>
                  <w:szCs w:val="24"/>
                </w:rPr>
                <w:t xml:space="preserve">[Online] </w:t>
              </w:r>
              <w:r w:rsidRPr="00364A31">
                <w:rPr>
                  <w:rFonts w:ascii="Arial" w:hAnsi="Arial" w:cs="Arial"/>
                  <w:noProof/>
                  <w:sz w:val="24"/>
                  <w:szCs w:val="24"/>
                </w:rPr>
                <w:br/>
                <w:t xml:space="preserve">Available at: </w:t>
              </w:r>
              <w:r w:rsidRPr="00364A31">
                <w:rPr>
                  <w:rFonts w:ascii="Arial" w:hAnsi="Arial" w:cs="Arial"/>
                  <w:noProof/>
                  <w:sz w:val="24"/>
                  <w:szCs w:val="24"/>
                  <w:u w:val="single"/>
                </w:rPr>
                <w:t>https://www.fmb.org.uk/about-the-fmb/publications/batjic-wages-and-holidays/</w:t>
              </w:r>
              <w:r w:rsidRPr="00364A31">
                <w:rPr>
                  <w:rFonts w:ascii="Arial" w:hAnsi="Arial" w:cs="Arial"/>
                  <w:noProof/>
                  <w:sz w:val="24"/>
                  <w:szCs w:val="24"/>
                </w:rPr>
                <w:br/>
                <w:t>[Accessed 02 February 2019].</w:t>
              </w:r>
            </w:p>
            <w:p w14:paraId="24D7EDCE" w14:textId="77777777" w:rsidR="00E93DFF" w:rsidRDefault="00E93DFF" w:rsidP="00E93DFF">
              <w:pPr>
                <w:spacing w:after="0" w:line="10" w:lineRule="atLeast"/>
                <w:rPr>
                  <w:rFonts w:ascii="Arial" w:hAnsi="Arial" w:cs="Arial"/>
                  <w:color w:val="000000"/>
                  <w:sz w:val="24"/>
                  <w:szCs w:val="24"/>
                </w:rPr>
              </w:pPr>
              <w:r>
                <w:rPr>
                  <w:rFonts w:ascii="Arial" w:hAnsi="Arial" w:cs="Arial"/>
                  <w:color w:val="000000"/>
                  <w:sz w:val="24"/>
                  <w:szCs w:val="24"/>
                </w:rPr>
                <w:t xml:space="preserve">FMB,2018. </w:t>
              </w:r>
              <w:r>
                <w:rPr>
                  <w:rFonts w:ascii="Arial" w:hAnsi="Arial" w:cs="Arial"/>
                  <w:i/>
                  <w:color w:val="000000"/>
                  <w:sz w:val="24"/>
                  <w:szCs w:val="24"/>
                </w:rPr>
                <w:t xml:space="preserve">FMB. </w:t>
              </w:r>
              <w:r>
                <w:rPr>
                  <w:rFonts w:ascii="Arial" w:hAnsi="Arial" w:cs="Arial"/>
                  <w:color w:val="000000"/>
                  <w:sz w:val="24"/>
                  <w:szCs w:val="24"/>
                </w:rPr>
                <w:t>[Online]</w:t>
              </w:r>
            </w:p>
            <w:p w14:paraId="0ACAB61B" w14:textId="77777777" w:rsidR="00E93DFF" w:rsidRDefault="00E93DFF" w:rsidP="00E93DFF">
              <w:pPr>
                <w:spacing w:after="0" w:line="10" w:lineRule="atLeast"/>
                <w:rPr>
                  <w:rFonts w:ascii="Arial" w:hAnsi="Arial" w:cs="Arial"/>
                  <w:color w:val="000000"/>
                  <w:sz w:val="24"/>
                  <w:szCs w:val="24"/>
                </w:rPr>
              </w:pPr>
              <w:r>
                <w:rPr>
                  <w:rFonts w:ascii="Arial" w:hAnsi="Arial" w:cs="Arial"/>
                  <w:color w:val="000000"/>
                  <w:sz w:val="24"/>
                  <w:szCs w:val="24"/>
                </w:rPr>
                <w:t xml:space="preserve">Available at: </w:t>
              </w:r>
              <w:hyperlink r:id="rId12" w:history="1">
                <w:r w:rsidRPr="006C09B3">
                  <w:rPr>
                    <w:rStyle w:val="Hyperlink"/>
                    <w:rFonts w:ascii="Arial" w:hAnsi="Arial" w:cs="Arial"/>
                    <w:sz w:val="24"/>
                    <w:szCs w:val="24"/>
                  </w:rPr>
                  <w:t>https://www.fmb.org.uk/about-the-fmb/publications/batjic-wages-and-holidays/</w:t>
                </w:r>
              </w:hyperlink>
            </w:p>
            <w:p w14:paraId="1DB8DB1D" w14:textId="77777777" w:rsidR="00E93DFF" w:rsidRPr="00F90F34" w:rsidRDefault="00E93DFF" w:rsidP="00E93DFF">
              <w:pPr>
                <w:spacing w:after="0" w:line="10" w:lineRule="atLeast"/>
                <w:rPr>
                  <w:rFonts w:ascii="Arial" w:hAnsi="Arial" w:cs="Arial"/>
                  <w:color w:val="000000"/>
                  <w:sz w:val="24"/>
                  <w:szCs w:val="24"/>
                </w:rPr>
              </w:pPr>
              <w:r>
                <w:rPr>
                  <w:rFonts w:ascii="Arial" w:hAnsi="Arial" w:cs="Arial"/>
                  <w:color w:val="000000"/>
                  <w:sz w:val="24"/>
                  <w:szCs w:val="24"/>
                </w:rPr>
                <w:t>[Last Accessed 19/02/2019]</w:t>
              </w:r>
            </w:p>
            <w:p w14:paraId="3928A8C7" w14:textId="77777777" w:rsidR="00E93DFF" w:rsidRDefault="00E93DFF" w:rsidP="00E93DFF">
              <w:pPr>
                <w:spacing w:after="0" w:line="10" w:lineRule="atLeast"/>
                <w:rPr>
                  <w:rFonts w:ascii="Arial" w:hAnsi="Arial" w:cs="Arial"/>
                  <w:bCs/>
                  <w:noProof/>
                  <w:sz w:val="24"/>
                  <w:szCs w:val="24"/>
                </w:rPr>
              </w:pPr>
            </w:p>
            <w:p w14:paraId="5C34198C" w14:textId="048D3B4D" w:rsidR="00E93DFF" w:rsidRPr="00364A31" w:rsidRDefault="00E93DFF" w:rsidP="00E93DFF">
              <w:pPr>
                <w:spacing w:after="0" w:line="10" w:lineRule="atLeast"/>
                <w:rPr>
                  <w:rFonts w:ascii="Arial" w:hAnsi="Arial" w:cs="Arial"/>
                  <w:bCs/>
                  <w:noProof/>
                  <w:sz w:val="24"/>
                  <w:szCs w:val="24"/>
                </w:rPr>
              </w:pPr>
              <w:r w:rsidRPr="00364A31">
                <w:rPr>
                  <w:rFonts w:ascii="Arial" w:hAnsi="Arial" w:cs="Arial"/>
                  <w:bCs/>
                  <w:noProof/>
                  <w:sz w:val="24"/>
                  <w:szCs w:val="24"/>
                </w:rPr>
                <w:t xml:space="preserve">Ladderstore,2018. </w:t>
              </w:r>
              <w:r w:rsidRPr="00364A31">
                <w:rPr>
                  <w:rFonts w:ascii="Arial" w:hAnsi="Arial" w:cs="Arial"/>
                  <w:bCs/>
                  <w:i/>
                  <w:noProof/>
                  <w:sz w:val="24"/>
                  <w:szCs w:val="24"/>
                </w:rPr>
                <w:t>Ladder Safety</w:t>
              </w:r>
              <w:r w:rsidRPr="00364A31">
                <w:rPr>
                  <w:rFonts w:ascii="Arial" w:hAnsi="Arial" w:cs="Arial"/>
                  <w:bCs/>
                  <w:noProof/>
                  <w:sz w:val="24"/>
                  <w:szCs w:val="24"/>
                </w:rPr>
                <w:t xml:space="preserve"> . [Online]</w:t>
              </w:r>
            </w:p>
            <w:p w14:paraId="55C4E786" w14:textId="77777777" w:rsidR="00E93DFF" w:rsidRPr="00364A31" w:rsidRDefault="00E93DFF" w:rsidP="00E93DFF">
              <w:pPr>
                <w:spacing w:after="0" w:line="10" w:lineRule="atLeast"/>
                <w:rPr>
                  <w:rFonts w:ascii="Arial" w:hAnsi="Arial" w:cs="Arial"/>
                  <w:bCs/>
                  <w:noProof/>
                  <w:sz w:val="24"/>
                  <w:szCs w:val="24"/>
                </w:rPr>
              </w:pPr>
              <w:r w:rsidRPr="00364A31">
                <w:rPr>
                  <w:rFonts w:ascii="Arial" w:hAnsi="Arial" w:cs="Arial"/>
                  <w:bCs/>
                  <w:noProof/>
                  <w:sz w:val="24"/>
                  <w:szCs w:val="24"/>
                </w:rPr>
                <w:t xml:space="preserve">Available at: </w:t>
              </w:r>
              <w:hyperlink r:id="rId13" w:history="1">
                <w:r w:rsidRPr="00364A31">
                  <w:rPr>
                    <w:rStyle w:val="Hyperlink"/>
                    <w:rFonts w:ascii="Arial" w:hAnsi="Arial" w:cs="Arial"/>
                    <w:bCs/>
                    <w:noProof/>
                    <w:sz w:val="24"/>
                    <w:szCs w:val="24"/>
                  </w:rPr>
                  <w:t>https://www.ladderstore.com/blog/gutter-clearing-ladder-advice</w:t>
                </w:r>
              </w:hyperlink>
              <w:r w:rsidRPr="00364A31">
                <w:rPr>
                  <w:rFonts w:ascii="Arial" w:hAnsi="Arial" w:cs="Arial"/>
                  <w:bCs/>
                  <w:noProof/>
                  <w:sz w:val="24"/>
                  <w:szCs w:val="24"/>
                </w:rPr>
                <w:t xml:space="preserve"> </w:t>
              </w:r>
            </w:p>
            <w:p w14:paraId="7DF2ED72" w14:textId="77777777" w:rsidR="00E93DFF" w:rsidRPr="00364A31" w:rsidRDefault="00E93DFF" w:rsidP="00E93DFF">
              <w:pPr>
                <w:spacing w:after="0" w:line="10" w:lineRule="atLeast"/>
                <w:rPr>
                  <w:rFonts w:ascii="Arial" w:hAnsi="Arial" w:cs="Arial"/>
                  <w:sz w:val="24"/>
                  <w:szCs w:val="24"/>
                </w:rPr>
              </w:pPr>
              <w:r w:rsidRPr="00364A31">
                <w:rPr>
                  <w:rFonts w:ascii="Arial" w:hAnsi="Arial" w:cs="Arial"/>
                  <w:sz w:val="24"/>
                  <w:szCs w:val="24"/>
                </w:rPr>
                <w:t>[Accessed 1 December 2018]</w:t>
              </w:r>
            </w:p>
            <w:p w14:paraId="66BF83E7" w14:textId="77C5B935" w:rsidR="00E93DFF" w:rsidRDefault="00E93DFF" w:rsidP="00E93DFF">
              <w:pPr>
                <w:spacing w:line="10" w:lineRule="atLeast"/>
              </w:pPr>
            </w:p>
            <w:p w14:paraId="14DDD016" w14:textId="77777777" w:rsidR="00E93DFF" w:rsidRPr="00364A31" w:rsidRDefault="00E93DFF" w:rsidP="00E93DFF">
              <w:pPr>
                <w:spacing w:after="0" w:line="10" w:lineRule="atLeast"/>
                <w:rPr>
                  <w:rFonts w:ascii="Arial" w:hAnsi="Arial" w:cs="Arial"/>
                  <w:color w:val="000000"/>
                  <w:sz w:val="24"/>
                  <w:szCs w:val="24"/>
                </w:rPr>
              </w:pPr>
              <w:r w:rsidRPr="00364A31">
                <w:rPr>
                  <w:rFonts w:ascii="Arial" w:hAnsi="Arial" w:cs="Arial"/>
                  <w:color w:val="000000"/>
                  <w:sz w:val="24"/>
                  <w:szCs w:val="24"/>
                </w:rPr>
                <w:t xml:space="preserve">Neil Sinclair, Philip </w:t>
              </w:r>
              <w:proofErr w:type="spellStart"/>
              <w:r w:rsidRPr="00364A31">
                <w:rPr>
                  <w:rFonts w:ascii="Arial" w:hAnsi="Arial" w:cs="Arial"/>
                  <w:color w:val="000000"/>
                  <w:sz w:val="24"/>
                  <w:szCs w:val="24"/>
                </w:rPr>
                <w:t>Artin</w:t>
              </w:r>
              <w:proofErr w:type="spellEnd"/>
              <w:r w:rsidRPr="00364A31">
                <w:rPr>
                  <w:rFonts w:ascii="Arial" w:hAnsi="Arial" w:cs="Arial"/>
                  <w:color w:val="000000"/>
                  <w:sz w:val="24"/>
                  <w:szCs w:val="24"/>
                </w:rPr>
                <w:t xml:space="preserve"> and Stewart Mulford. (2002). CONSTRUCTION COST DATA WORKBOOK. </w:t>
              </w:r>
              <w:r w:rsidRPr="00364A31">
                <w:rPr>
                  <w:rFonts w:ascii="Arial" w:hAnsi="Arial" w:cs="Arial"/>
                  <w:i/>
                  <w:iCs/>
                  <w:color w:val="000000"/>
                  <w:sz w:val="24"/>
                  <w:szCs w:val="24"/>
                </w:rPr>
                <w:t>Conference on the International Comparison Program World Bank</w:t>
              </w:r>
              <w:r w:rsidRPr="00364A31">
                <w:rPr>
                  <w:rFonts w:ascii="Arial" w:hAnsi="Arial" w:cs="Arial"/>
                  <w:color w:val="000000"/>
                  <w:sz w:val="24"/>
                  <w:szCs w:val="24"/>
                </w:rPr>
                <w:t>. 1 (1), 7-25.</w:t>
              </w:r>
            </w:p>
            <w:p w14:paraId="1C84995C" w14:textId="77777777" w:rsidR="00E93DFF" w:rsidRPr="00364A31" w:rsidRDefault="00E93DFF" w:rsidP="00E93DFF">
              <w:pPr>
                <w:spacing w:after="0" w:line="10" w:lineRule="atLeast"/>
                <w:rPr>
                  <w:rFonts w:ascii="Arial" w:hAnsi="Arial" w:cs="Arial"/>
                  <w:noProof/>
                  <w:sz w:val="24"/>
                  <w:szCs w:val="24"/>
                </w:rPr>
              </w:pPr>
              <w:r w:rsidRPr="00364A31">
                <w:rPr>
                  <w:rFonts w:ascii="Arial" w:hAnsi="Arial" w:cs="Arial"/>
                  <w:noProof/>
                  <w:sz w:val="24"/>
                  <w:szCs w:val="24"/>
                </w:rPr>
                <w:t>[Accessed 12 February 2019</w:t>
              </w:r>
              <w:bookmarkStart w:id="1" w:name="_Hlk1465482"/>
              <w:r w:rsidRPr="00364A31">
                <w:rPr>
                  <w:rFonts w:ascii="Arial" w:hAnsi="Arial" w:cs="Arial"/>
                  <w:noProof/>
                  <w:sz w:val="24"/>
                  <w:szCs w:val="24"/>
                </w:rPr>
                <w:t>]</w:t>
              </w:r>
              <w:bookmarkEnd w:id="1"/>
              <w:r w:rsidRPr="00364A31">
                <w:rPr>
                  <w:rFonts w:ascii="Arial" w:hAnsi="Arial" w:cs="Arial"/>
                  <w:noProof/>
                  <w:sz w:val="24"/>
                  <w:szCs w:val="24"/>
                </w:rPr>
                <w:t>.</w:t>
              </w:r>
            </w:p>
            <w:p w14:paraId="775F0F60" w14:textId="77777777" w:rsidR="00E93DFF" w:rsidRPr="00E93DFF" w:rsidRDefault="00E93DFF" w:rsidP="00E93DFF">
              <w:pPr>
                <w:spacing w:line="10" w:lineRule="atLeast"/>
              </w:pPr>
            </w:p>
            <w:p w14:paraId="00D10BF8" w14:textId="57BAAEF1" w:rsidR="00364A31" w:rsidRPr="00364A31" w:rsidRDefault="00364A31" w:rsidP="00E93DFF">
              <w:pPr>
                <w:pStyle w:val="Bibliography"/>
                <w:spacing w:line="10" w:lineRule="atLeast"/>
                <w:rPr>
                  <w:rFonts w:ascii="Arial" w:hAnsi="Arial" w:cs="Arial"/>
                  <w:noProof/>
                  <w:sz w:val="24"/>
                  <w:szCs w:val="24"/>
                </w:rPr>
              </w:pPr>
              <w:r w:rsidRPr="00364A31">
                <w:rPr>
                  <w:rFonts w:ascii="Arial" w:hAnsi="Arial" w:cs="Arial"/>
                  <w:noProof/>
                  <w:sz w:val="24"/>
                  <w:szCs w:val="24"/>
                </w:rPr>
                <w:t xml:space="preserve">pbctoday, 2018. </w:t>
              </w:r>
              <w:r w:rsidRPr="00364A31">
                <w:rPr>
                  <w:rFonts w:ascii="Arial" w:hAnsi="Arial" w:cs="Arial"/>
                  <w:i/>
                  <w:iCs/>
                  <w:noProof/>
                  <w:sz w:val="24"/>
                  <w:szCs w:val="24"/>
                </w:rPr>
                <w:t xml:space="preserve">BCIS - Building Cost Information Service. </w:t>
              </w:r>
              <w:r w:rsidRPr="00364A31">
                <w:rPr>
                  <w:rFonts w:ascii="Arial" w:hAnsi="Arial" w:cs="Arial"/>
                  <w:noProof/>
                  <w:sz w:val="24"/>
                  <w:szCs w:val="24"/>
                </w:rPr>
                <w:t xml:space="preserve">[Online] </w:t>
              </w:r>
              <w:r w:rsidRPr="00364A31">
                <w:rPr>
                  <w:rFonts w:ascii="Arial" w:hAnsi="Arial" w:cs="Arial"/>
                  <w:noProof/>
                  <w:sz w:val="24"/>
                  <w:szCs w:val="24"/>
                </w:rPr>
                <w:br/>
                <w:t xml:space="preserve">Available at: </w:t>
              </w:r>
              <w:r w:rsidRPr="00364A31">
                <w:rPr>
                  <w:rFonts w:ascii="Arial" w:hAnsi="Arial" w:cs="Arial"/>
                  <w:noProof/>
                  <w:sz w:val="24"/>
                  <w:szCs w:val="24"/>
                  <w:u w:val="single"/>
                </w:rPr>
                <w:t>https://www.pbctoday.co.uk/news/stakeholders/bcis/37696/</w:t>
              </w:r>
              <w:r w:rsidRPr="00364A31">
                <w:rPr>
                  <w:rFonts w:ascii="Arial" w:hAnsi="Arial" w:cs="Arial"/>
                  <w:noProof/>
                  <w:sz w:val="24"/>
                  <w:szCs w:val="24"/>
                </w:rPr>
                <w:br/>
                <w:t>[Accessed 27 November 2018].</w:t>
              </w:r>
            </w:p>
            <w:p w14:paraId="68A0E4B5" w14:textId="25FC2F32" w:rsidR="00FE2D62" w:rsidRPr="00364A31" w:rsidRDefault="00311C34" w:rsidP="00E93DFF">
              <w:pPr>
                <w:spacing w:after="0" w:line="10" w:lineRule="atLeast"/>
                <w:rPr>
                  <w:rFonts w:ascii="Arial" w:hAnsi="Arial" w:cs="Arial"/>
                  <w:sz w:val="24"/>
                  <w:szCs w:val="24"/>
                </w:rPr>
              </w:pPr>
              <w:r w:rsidRPr="00364A31">
                <w:rPr>
                  <w:rFonts w:ascii="Arial" w:hAnsi="Arial" w:cs="Arial"/>
                  <w:b/>
                  <w:bCs/>
                  <w:noProof/>
                  <w:sz w:val="24"/>
                  <w:szCs w:val="24"/>
                </w:rPr>
                <w:fldChar w:fldCharType="end"/>
              </w:r>
            </w:p>
            <w:p w14:paraId="086880D9" w14:textId="368A3851" w:rsidR="00FE2D62" w:rsidRPr="00364A31" w:rsidRDefault="00FE2D62" w:rsidP="00E93DFF">
              <w:pPr>
                <w:spacing w:after="0" w:line="10" w:lineRule="atLeast"/>
                <w:rPr>
                  <w:rFonts w:ascii="Arial" w:hAnsi="Arial" w:cs="Arial"/>
                  <w:bCs/>
                  <w:noProof/>
                  <w:sz w:val="24"/>
                  <w:szCs w:val="24"/>
                </w:rPr>
              </w:pPr>
              <w:r w:rsidRPr="00364A31">
                <w:rPr>
                  <w:rFonts w:ascii="Arial" w:hAnsi="Arial" w:cs="Arial"/>
                  <w:bCs/>
                  <w:noProof/>
                  <w:sz w:val="24"/>
                  <w:szCs w:val="24"/>
                </w:rPr>
                <w:t xml:space="preserve">RICS,2018. </w:t>
              </w:r>
              <w:r w:rsidRPr="00364A31">
                <w:rPr>
                  <w:rFonts w:ascii="Arial" w:hAnsi="Arial" w:cs="Arial"/>
                  <w:bCs/>
                  <w:i/>
                  <w:noProof/>
                  <w:sz w:val="24"/>
                  <w:szCs w:val="24"/>
                </w:rPr>
                <w:t>RICS:NRM</w:t>
              </w:r>
              <w:r w:rsidRPr="00364A31">
                <w:rPr>
                  <w:rFonts w:ascii="Arial" w:hAnsi="Arial" w:cs="Arial"/>
                  <w:bCs/>
                  <w:noProof/>
                  <w:sz w:val="24"/>
                  <w:szCs w:val="24"/>
                </w:rPr>
                <w:t>. [Online]</w:t>
              </w:r>
            </w:p>
            <w:p w14:paraId="2C23B4A3" w14:textId="33BAAF7F" w:rsidR="00FE2D62" w:rsidRPr="00364A31" w:rsidRDefault="00FE2D62" w:rsidP="00E93DFF">
              <w:pPr>
                <w:spacing w:after="0" w:line="10" w:lineRule="atLeast"/>
                <w:rPr>
                  <w:rFonts w:ascii="Arial" w:hAnsi="Arial" w:cs="Arial"/>
                  <w:bCs/>
                  <w:noProof/>
                  <w:sz w:val="24"/>
                  <w:szCs w:val="24"/>
                </w:rPr>
              </w:pPr>
              <w:r w:rsidRPr="00364A31">
                <w:rPr>
                  <w:rFonts w:ascii="Arial" w:hAnsi="Arial" w:cs="Arial"/>
                  <w:bCs/>
                  <w:noProof/>
                  <w:sz w:val="24"/>
                  <w:szCs w:val="24"/>
                </w:rPr>
                <w:t>Available at: https://www.rics.org/uk/upholding-professional-standards/sector-standards/construction/rics-nrm-new-rules-of-measurement/</w:t>
              </w:r>
            </w:p>
            <w:p w14:paraId="05A05143" w14:textId="56AB63A9" w:rsidR="00EF2DE8" w:rsidRPr="00364A31" w:rsidRDefault="00FE2D62" w:rsidP="00E93DFF">
              <w:pPr>
                <w:spacing w:after="0" w:line="10" w:lineRule="atLeast"/>
                <w:rPr>
                  <w:rFonts w:ascii="Arial" w:hAnsi="Arial" w:cs="Arial"/>
                  <w:sz w:val="24"/>
                  <w:szCs w:val="24"/>
                </w:rPr>
              </w:pPr>
              <w:r w:rsidRPr="00364A31">
                <w:rPr>
                  <w:rFonts w:ascii="Arial" w:hAnsi="Arial" w:cs="Arial"/>
                  <w:sz w:val="24"/>
                  <w:szCs w:val="24"/>
                </w:rPr>
                <w:t>[Accessed 21 January 2019]</w:t>
              </w:r>
            </w:p>
            <w:p w14:paraId="6161D6CF" w14:textId="017AB8EA" w:rsidR="00155830" w:rsidRDefault="00155830" w:rsidP="00E93DFF">
              <w:pPr>
                <w:spacing w:after="0" w:line="10" w:lineRule="atLeast"/>
                <w:rPr>
                  <w:rFonts w:ascii="Arial" w:hAnsi="Arial" w:cs="Arial"/>
                  <w:color w:val="000000"/>
                  <w:sz w:val="24"/>
                  <w:szCs w:val="24"/>
                </w:rPr>
              </w:pPr>
            </w:p>
            <w:p w14:paraId="5C14AA32" w14:textId="36B3ABD4" w:rsidR="00155830" w:rsidRDefault="00155830" w:rsidP="00E93DFF">
              <w:pPr>
                <w:spacing w:after="0" w:line="10" w:lineRule="atLeast"/>
                <w:rPr>
                  <w:rFonts w:ascii="Arial" w:hAnsi="Arial" w:cs="Arial"/>
                  <w:color w:val="000000"/>
                  <w:sz w:val="24"/>
                  <w:szCs w:val="24"/>
                </w:rPr>
              </w:pPr>
              <w:r w:rsidRPr="00155830">
                <w:rPr>
                  <w:rFonts w:ascii="Arial" w:hAnsi="Arial" w:cs="Arial"/>
                  <w:color w:val="000000"/>
                  <w:sz w:val="24"/>
                  <w:szCs w:val="24"/>
                </w:rPr>
                <w:t>RICS. (2018). </w:t>
              </w:r>
              <w:r w:rsidRPr="00155830">
                <w:rPr>
                  <w:rFonts w:ascii="Arial" w:hAnsi="Arial" w:cs="Arial"/>
                  <w:i/>
                  <w:iCs/>
                  <w:color w:val="000000"/>
                  <w:sz w:val="24"/>
                  <w:szCs w:val="24"/>
                </w:rPr>
                <w:t>Order of cost estimating.</w:t>
              </w:r>
              <w:r w:rsidRPr="00155830">
                <w:rPr>
                  <w:rFonts w:ascii="Arial" w:hAnsi="Arial" w:cs="Arial"/>
                  <w:color w:val="000000"/>
                  <w:sz w:val="24"/>
                  <w:szCs w:val="24"/>
                </w:rPr>
                <w:t xml:space="preserve"> Available: https://www.isurv.com/info/1168/measurement/5378/order_of_cost_estimating/2. </w:t>
              </w:r>
              <w:r w:rsidR="002A0EB2">
                <w:rPr>
                  <w:rFonts w:ascii="Arial" w:hAnsi="Arial" w:cs="Arial"/>
                  <w:color w:val="000000"/>
                  <w:sz w:val="24"/>
                  <w:szCs w:val="24"/>
                </w:rPr>
                <w:t>[</w:t>
              </w:r>
              <w:r w:rsidRPr="00155830">
                <w:rPr>
                  <w:rFonts w:ascii="Arial" w:hAnsi="Arial" w:cs="Arial"/>
                  <w:color w:val="000000"/>
                  <w:sz w:val="24"/>
                  <w:szCs w:val="24"/>
                </w:rPr>
                <w:t>Last accessed 16/02/2019</w:t>
              </w:r>
              <w:r w:rsidR="002A0EB2">
                <w:rPr>
                  <w:rFonts w:ascii="Arial" w:hAnsi="Arial" w:cs="Arial"/>
                  <w:color w:val="000000"/>
                  <w:sz w:val="24"/>
                  <w:szCs w:val="24"/>
                </w:rPr>
                <w:t>]</w:t>
              </w:r>
            </w:p>
            <w:p w14:paraId="25D3AB20" w14:textId="4458AC90" w:rsidR="00F90F34" w:rsidRDefault="00F90F34" w:rsidP="00FE2D62">
              <w:pPr>
                <w:spacing w:after="0" w:line="240" w:lineRule="auto"/>
                <w:rPr>
                  <w:rFonts w:ascii="Arial" w:hAnsi="Arial" w:cs="Arial"/>
                  <w:color w:val="000000"/>
                  <w:sz w:val="24"/>
                  <w:szCs w:val="24"/>
                </w:rPr>
              </w:pPr>
            </w:p>
            <w:p w14:paraId="688CB6AC" w14:textId="7948D459" w:rsidR="00364A31" w:rsidRPr="00364A31" w:rsidRDefault="00364A31" w:rsidP="00FE2D62">
              <w:pPr>
                <w:spacing w:after="0" w:line="240" w:lineRule="auto"/>
                <w:rPr>
                  <w:rFonts w:ascii="Arial" w:hAnsi="Arial" w:cs="Arial"/>
                  <w:color w:val="000000"/>
                  <w:sz w:val="24"/>
                  <w:szCs w:val="24"/>
                </w:rPr>
              </w:pPr>
            </w:p>
            <w:p w14:paraId="0F139EB6" w14:textId="3679C560" w:rsidR="00CF4DDA" w:rsidRDefault="00F90F34" w:rsidP="00364A31">
              <w:pPr>
                <w:spacing w:line="240" w:lineRule="auto"/>
                <w:rPr>
                  <w:rFonts w:ascii="Arial" w:eastAsia="Arial" w:hAnsi="Arial" w:cs="Arial"/>
                  <w:sz w:val="24"/>
                  <w:szCs w:val="24"/>
                </w:rPr>
                <w:sectPr w:rsidR="00CF4DDA">
                  <w:footerReference w:type="default" r:id="rId14"/>
                  <w:pgSz w:w="11906" w:h="16838"/>
                  <w:pgMar w:top="1440" w:right="1440" w:bottom="1440" w:left="1440" w:header="708" w:footer="708" w:gutter="0"/>
                  <w:pgNumType w:start="1"/>
                  <w:cols w:space="720"/>
                </w:sectPr>
              </w:pPr>
            </w:p>
          </w:sdtContent>
        </w:sdt>
      </w:sdtContent>
    </w:sdt>
    <w:p w14:paraId="73D128C3" w14:textId="49DF1ACA" w:rsidR="00694C50" w:rsidRDefault="00694C50" w:rsidP="00010CAF">
      <w:pPr>
        <w:spacing w:line="360" w:lineRule="auto"/>
        <w:jc w:val="both"/>
        <w:rPr>
          <w:rFonts w:ascii="Arial" w:eastAsia="Arial" w:hAnsi="Arial" w:cs="Arial"/>
          <w:sz w:val="24"/>
          <w:szCs w:val="24"/>
        </w:rPr>
      </w:pPr>
    </w:p>
    <w:sectPr w:rsidR="00694C50" w:rsidSect="00CF4DDA">
      <w:type w:val="continuous"/>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18E30" w14:textId="77777777" w:rsidR="00F90F34" w:rsidRDefault="00F90F34">
      <w:pPr>
        <w:spacing w:after="0" w:line="240" w:lineRule="auto"/>
      </w:pPr>
      <w:r>
        <w:separator/>
      </w:r>
    </w:p>
  </w:endnote>
  <w:endnote w:type="continuationSeparator" w:id="0">
    <w:p w14:paraId="2EF270EA" w14:textId="77777777" w:rsidR="00F90F34" w:rsidRDefault="00F90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68C370" w14:textId="77777777" w:rsidR="00F90F34" w:rsidRDefault="00F90F3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CFC44" w14:textId="77777777" w:rsidR="00F90F34" w:rsidRDefault="00F90F34">
      <w:pPr>
        <w:spacing w:after="0" w:line="240" w:lineRule="auto"/>
      </w:pPr>
      <w:r>
        <w:separator/>
      </w:r>
    </w:p>
  </w:footnote>
  <w:footnote w:type="continuationSeparator" w:id="0">
    <w:p w14:paraId="164CA6F2" w14:textId="77777777" w:rsidR="00F90F34" w:rsidRDefault="00F90F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67CC2"/>
    <w:multiLevelType w:val="multilevel"/>
    <w:tmpl w:val="DDC433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592402"/>
    <w:multiLevelType w:val="multilevel"/>
    <w:tmpl w:val="36AE3BA2"/>
    <w:lvl w:ilvl="0">
      <w:start w:val="1"/>
      <w:numFmt w:val="decimal"/>
      <w:lvlText w:val="%1"/>
      <w:lvlJc w:val="left"/>
      <w:pPr>
        <w:ind w:left="465" w:hanging="465"/>
      </w:pPr>
      <w:rPr>
        <w:rFonts w:hint="default"/>
      </w:rPr>
    </w:lvl>
    <w:lvl w:ilvl="1">
      <w:start w:val="1"/>
      <w:numFmt w:val="decimalZero"/>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615460F"/>
    <w:multiLevelType w:val="multilevel"/>
    <w:tmpl w:val="E94EE9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9C3D08"/>
    <w:multiLevelType w:val="multilevel"/>
    <w:tmpl w:val="51802A6A"/>
    <w:lvl w:ilvl="0">
      <w:start w:val="1"/>
      <w:numFmt w:val="decimal"/>
      <w:lvlText w:val="%1"/>
      <w:lvlJc w:val="left"/>
      <w:pPr>
        <w:ind w:left="465" w:hanging="465"/>
      </w:pPr>
      <w:rPr>
        <w:rFonts w:hint="default"/>
      </w:rPr>
    </w:lvl>
    <w:lvl w:ilvl="1">
      <w:start w:val="1"/>
      <w:numFmt w:val="decimalZero"/>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C103C28"/>
    <w:multiLevelType w:val="multilevel"/>
    <w:tmpl w:val="FF1458B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2F63930"/>
    <w:multiLevelType w:val="multilevel"/>
    <w:tmpl w:val="2D7C76FE"/>
    <w:lvl w:ilvl="0">
      <w:start w:val="1"/>
      <w:numFmt w:val="decimal"/>
      <w:lvlText w:val="%1"/>
      <w:lvlJc w:val="left"/>
      <w:pPr>
        <w:ind w:left="465" w:hanging="465"/>
      </w:pPr>
      <w:rPr>
        <w:rFonts w:hint="default"/>
      </w:rPr>
    </w:lvl>
    <w:lvl w:ilvl="1">
      <w:start w:val="1"/>
      <w:numFmt w:val="decimalZero"/>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47649EC"/>
    <w:multiLevelType w:val="multilevel"/>
    <w:tmpl w:val="614AC686"/>
    <w:lvl w:ilvl="0">
      <w:start w:val="1"/>
      <w:numFmt w:val="decimal"/>
      <w:lvlText w:val="%1"/>
      <w:lvlJc w:val="left"/>
      <w:pPr>
        <w:ind w:left="540" w:hanging="540"/>
      </w:pPr>
      <w:rPr>
        <w:rFonts w:hint="default"/>
      </w:rPr>
    </w:lvl>
    <w:lvl w:ilvl="1">
      <w:start w:val="1"/>
      <w:numFmt w:val="decimalZero"/>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9DA2EA8"/>
    <w:multiLevelType w:val="multilevel"/>
    <w:tmpl w:val="2ED0364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5422E27"/>
    <w:multiLevelType w:val="multilevel"/>
    <w:tmpl w:val="865E4C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823388D"/>
    <w:multiLevelType w:val="multilevel"/>
    <w:tmpl w:val="956E12AC"/>
    <w:lvl w:ilvl="0">
      <w:start w:val="1"/>
      <w:numFmt w:val="decimal"/>
      <w:lvlText w:val="%1"/>
      <w:lvlJc w:val="left"/>
      <w:pPr>
        <w:ind w:left="465" w:hanging="465"/>
      </w:pPr>
      <w:rPr>
        <w:rFonts w:hint="default"/>
      </w:rPr>
    </w:lvl>
    <w:lvl w:ilvl="1">
      <w:start w:val="4"/>
      <w:numFmt w:val="decimalZero"/>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BC62412"/>
    <w:multiLevelType w:val="multilevel"/>
    <w:tmpl w:val="F6CEBE76"/>
    <w:lvl w:ilvl="0">
      <w:start w:val="1"/>
      <w:numFmt w:val="decimal"/>
      <w:lvlText w:val="%1"/>
      <w:lvlJc w:val="left"/>
      <w:pPr>
        <w:ind w:left="465" w:hanging="465"/>
      </w:pPr>
      <w:rPr>
        <w:rFonts w:hint="default"/>
      </w:rPr>
    </w:lvl>
    <w:lvl w:ilvl="1">
      <w:start w:val="2"/>
      <w:numFmt w:val="decimalZero"/>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2763BB5"/>
    <w:multiLevelType w:val="hybridMultilevel"/>
    <w:tmpl w:val="C2E8E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2472F3"/>
    <w:multiLevelType w:val="multilevel"/>
    <w:tmpl w:val="4880EB3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4154BFC"/>
    <w:multiLevelType w:val="multilevel"/>
    <w:tmpl w:val="97BC6E7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718E23B2"/>
    <w:multiLevelType w:val="hybridMultilevel"/>
    <w:tmpl w:val="879499AC"/>
    <w:lvl w:ilvl="0" w:tplc="59E2A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2"/>
  </w:num>
  <w:num w:numId="3">
    <w:abstractNumId w:val="14"/>
  </w:num>
  <w:num w:numId="4">
    <w:abstractNumId w:val="5"/>
  </w:num>
  <w:num w:numId="5">
    <w:abstractNumId w:val="4"/>
  </w:num>
  <w:num w:numId="6">
    <w:abstractNumId w:val="6"/>
  </w:num>
  <w:num w:numId="7">
    <w:abstractNumId w:val="1"/>
  </w:num>
  <w:num w:numId="8">
    <w:abstractNumId w:val="3"/>
  </w:num>
  <w:num w:numId="9">
    <w:abstractNumId w:val="7"/>
  </w:num>
  <w:num w:numId="10">
    <w:abstractNumId w:val="0"/>
  </w:num>
  <w:num w:numId="11">
    <w:abstractNumId w:val="10"/>
  </w:num>
  <w:num w:numId="12">
    <w:abstractNumId w:val="8"/>
  </w:num>
  <w:num w:numId="13">
    <w:abstractNumId w:val="2"/>
  </w:num>
  <w:num w:numId="14">
    <w:abstractNumId w:val="9"/>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BA7"/>
    <w:rsid w:val="00010CAF"/>
    <w:rsid w:val="000334BC"/>
    <w:rsid w:val="0005159E"/>
    <w:rsid w:val="00070727"/>
    <w:rsid w:val="00071B4F"/>
    <w:rsid w:val="00074592"/>
    <w:rsid w:val="00092E9F"/>
    <w:rsid w:val="000B3619"/>
    <w:rsid w:val="000C7CAF"/>
    <w:rsid w:val="000C7F3E"/>
    <w:rsid w:val="000D48BF"/>
    <w:rsid w:val="000D77D3"/>
    <w:rsid w:val="000F78A9"/>
    <w:rsid w:val="00104493"/>
    <w:rsid w:val="00107175"/>
    <w:rsid w:val="00117295"/>
    <w:rsid w:val="00124203"/>
    <w:rsid w:val="00147E9A"/>
    <w:rsid w:val="00154E7B"/>
    <w:rsid w:val="00155830"/>
    <w:rsid w:val="00177018"/>
    <w:rsid w:val="001A1DBF"/>
    <w:rsid w:val="001C54B4"/>
    <w:rsid w:val="001D53EE"/>
    <w:rsid w:val="001E2169"/>
    <w:rsid w:val="001F4BA6"/>
    <w:rsid w:val="00232240"/>
    <w:rsid w:val="002411D5"/>
    <w:rsid w:val="002451E5"/>
    <w:rsid w:val="00246DDF"/>
    <w:rsid w:val="00256A31"/>
    <w:rsid w:val="00263113"/>
    <w:rsid w:val="00272774"/>
    <w:rsid w:val="00277311"/>
    <w:rsid w:val="002A0EB2"/>
    <w:rsid w:val="002B0CC4"/>
    <w:rsid w:val="002C05AA"/>
    <w:rsid w:val="002C6D13"/>
    <w:rsid w:val="002F773D"/>
    <w:rsid w:val="00305B1D"/>
    <w:rsid w:val="00311C34"/>
    <w:rsid w:val="00321BE4"/>
    <w:rsid w:val="003226AC"/>
    <w:rsid w:val="00326912"/>
    <w:rsid w:val="00357894"/>
    <w:rsid w:val="00364A31"/>
    <w:rsid w:val="003841A0"/>
    <w:rsid w:val="00396700"/>
    <w:rsid w:val="003A45EB"/>
    <w:rsid w:val="003A4EF4"/>
    <w:rsid w:val="003B091D"/>
    <w:rsid w:val="003C023A"/>
    <w:rsid w:val="003C1C97"/>
    <w:rsid w:val="003C49AF"/>
    <w:rsid w:val="003C5948"/>
    <w:rsid w:val="003C6C69"/>
    <w:rsid w:val="003F3DF2"/>
    <w:rsid w:val="003F7214"/>
    <w:rsid w:val="00400AA1"/>
    <w:rsid w:val="00406437"/>
    <w:rsid w:val="00420422"/>
    <w:rsid w:val="00431F2F"/>
    <w:rsid w:val="004475F4"/>
    <w:rsid w:val="00484338"/>
    <w:rsid w:val="004A5D5C"/>
    <w:rsid w:val="004C41A1"/>
    <w:rsid w:val="004D5E16"/>
    <w:rsid w:val="004F3496"/>
    <w:rsid w:val="004F54FF"/>
    <w:rsid w:val="004F589D"/>
    <w:rsid w:val="004F5A2A"/>
    <w:rsid w:val="00510EB2"/>
    <w:rsid w:val="00512794"/>
    <w:rsid w:val="00512D05"/>
    <w:rsid w:val="00521798"/>
    <w:rsid w:val="00530161"/>
    <w:rsid w:val="005373AF"/>
    <w:rsid w:val="00537578"/>
    <w:rsid w:val="00545D6A"/>
    <w:rsid w:val="00545E5F"/>
    <w:rsid w:val="00565510"/>
    <w:rsid w:val="00594F09"/>
    <w:rsid w:val="00596A09"/>
    <w:rsid w:val="005A67AE"/>
    <w:rsid w:val="005C156A"/>
    <w:rsid w:val="00600D2E"/>
    <w:rsid w:val="00606C31"/>
    <w:rsid w:val="00632408"/>
    <w:rsid w:val="00634F4C"/>
    <w:rsid w:val="00635456"/>
    <w:rsid w:val="006546BB"/>
    <w:rsid w:val="00655D49"/>
    <w:rsid w:val="00657AB2"/>
    <w:rsid w:val="00667E97"/>
    <w:rsid w:val="00692206"/>
    <w:rsid w:val="00694C50"/>
    <w:rsid w:val="0069543C"/>
    <w:rsid w:val="006A07C8"/>
    <w:rsid w:val="006B17DB"/>
    <w:rsid w:val="006C0E77"/>
    <w:rsid w:val="006D0501"/>
    <w:rsid w:val="006F072C"/>
    <w:rsid w:val="00742F30"/>
    <w:rsid w:val="00770CA2"/>
    <w:rsid w:val="007A4B71"/>
    <w:rsid w:val="007A740D"/>
    <w:rsid w:val="007B4BA7"/>
    <w:rsid w:val="007C49E2"/>
    <w:rsid w:val="007F5CB0"/>
    <w:rsid w:val="0080500F"/>
    <w:rsid w:val="0084682B"/>
    <w:rsid w:val="008739FA"/>
    <w:rsid w:val="008974B0"/>
    <w:rsid w:val="008D0A08"/>
    <w:rsid w:val="008D55D5"/>
    <w:rsid w:val="008E5787"/>
    <w:rsid w:val="008E6280"/>
    <w:rsid w:val="00933E84"/>
    <w:rsid w:val="00936EE3"/>
    <w:rsid w:val="00942EF0"/>
    <w:rsid w:val="009573AD"/>
    <w:rsid w:val="0096153B"/>
    <w:rsid w:val="009655D9"/>
    <w:rsid w:val="009670B0"/>
    <w:rsid w:val="00974345"/>
    <w:rsid w:val="0098139A"/>
    <w:rsid w:val="00992425"/>
    <w:rsid w:val="00992DD8"/>
    <w:rsid w:val="009A5A5F"/>
    <w:rsid w:val="009B1926"/>
    <w:rsid w:val="009E1380"/>
    <w:rsid w:val="009E6CF8"/>
    <w:rsid w:val="00A03901"/>
    <w:rsid w:val="00A10850"/>
    <w:rsid w:val="00A108B2"/>
    <w:rsid w:val="00A15009"/>
    <w:rsid w:val="00A2430F"/>
    <w:rsid w:val="00A331F0"/>
    <w:rsid w:val="00A352EA"/>
    <w:rsid w:val="00A35E69"/>
    <w:rsid w:val="00A44DD9"/>
    <w:rsid w:val="00AB306D"/>
    <w:rsid w:val="00AC1451"/>
    <w:rsid w:val="00AE48F9"/>
    <w:rsid w:val="00AF27AD"/>
    <w:rsid w:val="00AF7B44"/>
    <w:rsid w:val="00B07004"/>
    <w:rsid w:val="00B0710B"/>
    <w:rsid w:val="00B1362A"/>
    <w:rsid w:val="00B16236"/>
    <w:rsid w:val="00B46F1F"/>
    <w:rsid w:val="00B74201"/>
    <w:rsid w:val="00B77E8B"/>
    <w:rsid w:val="00B90C88"/>
    <w:rsid w:val="00B92A0F"/>
    <w:rsid w:val="00B9352A"/>
    <w:rsid w:val="00BB32BD"/>
    <w:rsid w:val="00BB4D99"/>
    <w:rsid w:val="00BB5AAC"/>
    <w:rsid w:val="00BC4CF6"/>
    <w:rsid w:val="00C12822"/>
    <w:rsid w:val="00C524FB"/>
    <w:rsid w:val="00C66513"/>
    <w:rsid w:val="00C80599"/>
    <w:rsid w:val="00C81079"/>
    <w:rsid w:val="00C9550C"/>
    <w:rsid w:val="00CA62D0"/>
    <w:rsid w:val="00CD68CB"/>
    <w:rsid w:val="00CE75B7"/>
    <w:rsid w:val="00CF0137"/>
    <w:rsid w:val="00CF4DDA"/>
    <w:rsid w:val="00D05C94"/>
    <w:rsid w:val="00D06FEE"/>
    <w:rsid w:val="00D109F8"/>
    <w:rsid w:val="00D12168"/>
    <w:rsid w:val="00D3451D"/>
    <w:rsid w:val="00D348AB"/>
    <w:rsid w:val="00D406E2"/>
    <w:rsid w:val="00D5546F"/>
    <w:rsid w:val="00D706EE"/>
    <w:rsid w:val="00D712F9"/>
    <w:rsid w:val="00DA103D"/>
    <w:rsid w:val="00DB19C8"/>
    <w:rsid w:val="00DC39D5"/>
    <w:rsid w:val="00DD01A1"/>
    <w:rsid w:val="00DD1C30"/>
    <w:rsid w:val="00DD611B"/>
    <w:rsid w:val="00DF671D"/>
    <w:rsid w:val="00E13955"/>
    <w:rsid w:val="00E2676A"/>
    <w:rsid w:val="00E32D78"/>
    <w:rsid w:val="00E42B38"/>
    <w:rsid w:val="00E44DDD"/>
    <w:rsid w:val="00E4666C"/>
    <w:rsid w:val="00E7557C"/>
    <w:rsid w:val="00E93DFF"/>
    <w:rsid w:val="00ED2558"/>
    <w:rsid w:val="00EF2DE8"/>
    <w:rsid w:val="00F1396B"/>
    <w:rsid w:val="00F168BA"/>
    <w:rsid w:val="00F232AB"/>
    <w:rsid w:val="00F55905"/>
    <w:rsid w:val="00F7064A"/>
    <w:rsid w:val="00F85519"/>
    <w:rsid w:val="00F90F34"/>
    <w:rsid w:val="00F9692D"/>
    <w:rsid w:val="00F973CD"/>
    <w:rsid w:val="00F9754A"/>
    <w:rsid w:val="00FA7080"/>
    <w:rsid w:val="00FE2D62"/>
    <w:rsid w:val="00FF1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58496A6"/>
  <w15:docId w15:val="{A23918BA-5D33-4810-8DE1-E33ED45FA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3C5948"/>
    <w:rPr>
      <w:b/>
      <w:sz w:val="48"/>
      <w:szCs w:val="48"/>
    </w:rPr>
  </w:style>
  <w:style w:type="table" w:styleId="TableGrid">
    <w:name w:val="Table Grid"/>
    <w:basedOn w:val="TableNormal"/>
    <w:uiPriority w:val="39"/>
    <w:rsid w:val="003C59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6280"/>
    <w:pPr>
      <w:ind w:left="720"/>
      <w:contextualSpacing/>
    </w:pPr>
  </w:style>
  <w:style w:type="paragraph" w:styleId="Header">
    <w:name w:val="header"/>
    <w:basedOn w:val="Normal"/>
    <w:link w:val="HeaderChar"/>
    <w:uiPriority w:val="99"/>
    <w:unhideWhenUsed/>
    <w:rsid w:val="00C12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822"/>
  </w:style>
  <w:style w:type="paragraph" w:styleId="Footer">
    <w:name w:val="footer"/>
    <w:basedOn w:val="Normal"/>
    <w:link w:val="FooterChar"/>
    <w:uiPriority w:val="99"/>
    <w:unhideWhenUsed/>
    <w:rsid w:val="00C12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822"/>
  </w:style>
  <w:style w:type="character" w:styleId="Hyperlink">
    <w:name w:val="Hyperlink"/>
    <w:basedOn w:val="DefaultParagraphFont"/>
    <w:uiPriority w:val="99"/>
    <w:unhideWhenUsed/>
    <w:rsid w:val="00E32D78"/>
    <w:rPr>
      <w:color w:val="0000FF" w:themeColor="hyperlink"/>
      <w:u w:val="single"/>
    </w:rPr>
  </w:style>
  <w:style w:type="paragraph" w:styleId="Bibliography">
    <w:name w:val="Bibliography"/>
    <w:basedOn w:val="Normal"/>
    <w:next w:val="Normal"/>
    <w:uiPriority w:val="37"/>
    <w:unhideWhenUsed/>
    <w:rsid w:val="00311C34"/>
  </w:style>
  <w:style w:type="character" w:styleId="FollowedHyperlink">
    <w:name w:val="FollowedHyperlink"/>
    <w:basedOn w:val="DefaultParagraphFont"/>
    <w:uiPriority w:val="99"/>
    <w:semiHidden/>
    <w:unhideWhenUsed/>
    <w:rsid w:val="00D706EE"/>
    <w:rPr>
      <w:color w:val="800080" w:themeColor="followedHyperlink"/>
      <w:u w:val="single"/>
    </w:rPr>
  </w:style>
  <w:style w:type="character" w:customStyle="1" w:styleId="UnresolvedMention1">
    <w:name w:val="Unresolved Mention1"/>
    <w:basedOn w:val="DefaultParagraphFont"/>
    <w:uiPriority w:val="99"/>
    <w:semiHidden/>
    <w:unhideWhenUsed/>
    <w:rsid w:val="002F773D"/>
    <w:rPr>
      <w:color w:val="605E5C"/>
      <w:shd w:val="clear" w:color="auto" w:fill="E1DFDD"/>
    </w:rPr>
  </w:style>
  <w:style w:type="character" w:styleId="UnresolvedMention">
    <w:name w:val="Unresolved Mention"/>
    <w:basedOn w:val="DefaultParagraphFont"/>
    <w:uiPriority w:val="99"/>
    <w:semiHidden/>
    <w:unhideWhenUsed/>
    <w:rsid w:val="00364A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351959">
      <w:bodyDiv w:val="1"/>
      <w:marLeft w:val="0"/>
      <w:marRight w:val="0"/>
      <w:marTop w:val="0"/>
      <w:marBottom w:val="0"/>
      <w:divBdr>
        <w:top w:val="none" w:sz="0" w:space="0" w:color="auto"/>
        <w:left w:val="none" w:sz="0" w:space="0" w:color="auto"/>
        <w:bottom w:val="none" w:sz="0" w:space="0" w:color="auto"/>
        <w:right w:val="none" w:sz="0" w:space="0" w:color="auto"/>
      </w:divBdr>
    </w:div>
    <w:div w:id="247007112">
      <w:bodyDiv w:val="1"/>
      <w:marLeft w:val="0"/>
      <w:marRight w:val="0"/>
      <w:marTop w:val="0"/>
      <w:marBottom w:val="0"/>
      <w:divBdr>
        <w:top w:val="none" w:sz="0" w:space="0" w:color="auto"/>
        <w:left w:val="none" w:sz="0" w:space="0" w:color="auto"/>
        <w:bottom w:val="none" w:sz="0" w:space="0" w:color="auto"/>
        <w:right w:val="none" w:sz="0" w:space="0" w:color="auto"/>
      </w:divBdr>
    </w:div>
    <w:div w:id="671832753">
      <w:bodyDiv w:val="1"/>
      <w:marLeft w:val="0"/>
      <w:marRight w:val="0"/>
      <w:marTop w:val="0"/>
      <w:marBottom w:val="0"/>
      <w:divBdr>
        <w:top w:val="none" w:sz="0" w:space="0" w:color="auto"/>
        <w:left w:val="none" w:sz="0" w:space="0" w:color="auto"/>
        <w:bottom w:val="none" w:sz="0" w:space="0" w:color="auto"/>
        <w:right w:val="none" w:sz="0" w:space="0" w:color="auto"/>
      </w:divBdr>
    </w:div>
    <w:div w:id="724184517">
      <w:bodyDiv w:val="1"/>
      <w:marLeft w:val="0"/>
      <w:marRight w:val="0"/>
      <w:marTop w:val="0"/>
      <w:marBottom w:val="0"/>
      <w:divBdr>
        <w:top w:val="none" w:sz="0" w:space="0" w:color="auto"/>
        <w:left w:val="none" w:sz="0" w:space="0" w:color="auto"/>
        <w:bottom w:val="none" w:sz="0" w:space="0" w:color="auto"/>
        <w:right w:val="none" w:sz="0" w:space="0" w:color="auto"/>
      </w:divBdr>
    </w:div>
    <w:div w:id="873737360">
      <w:bodyDiv w:val="1"/>
      <w:marLeft w:val="0"/>
      <w:marRight w:val="0"/>
      <w:marTop w:val="0"/>
      <w:marBottom w:val="0"/>
      <w:divBdr>
        <w:top w:val="none" w:sz="0" w:space="0" w:color="auto"/>
        <w:left w:val="none" w:sz="0" w:space="0" w:color="auto"/>
        <w:bottom w:val="none" w:sz="0" w:space="0" w:color="auto"/>
        <w:right w:val="none" w:sz="0" w:space="0" w:color="auto"/>
      </w:divBdr>
    </w:div>
    <w:div w:id="960652506">
      <w:bodyDiv w:val="1"/>
      <w:marLeft w:val="0"/>
      <w:marRight w:val="0"/>
      <w:marTop w:val="0"/>
      <w:marBottom w:val="0"/>
      <w:divBdr>
        <w:top w:val="none" w:sz="0" w:space="0" w:color="auto"/>
        <w:left w:val="none" w:sz="0" w:space="0" w:color="auto"/>
        <w:bottom w:val="none" w:sz="0" w:space="0" w:color="auto"/>
        <w:right w:val="none" w:sz="0" w:space="0" w:color="auto"/>
      </w:divBdr>
    </w:div>
    <w:div w:id="1333028534">
      <w:bodyDiv w:val="1"/>
      <w:marLeft w:val="0"/>
      <w:marRight w:val="0"/>
      <w:marTop w:val="0"/>
      <w:marBottom w:val="0"/>
      <w:divBdr>
        <w:top w:val="none" w:sz="0" w:space="0" w:color="auto"/>
        <w:left w:val="none" w:sz="0" w:space="0" w:color="auto"/>
        <w:bottom w:val="none" w:sz="0" w:space="0" w:color="auto"/>
        <w:right w:val="none" w:sz="0" w:space="0" w:color="auto"/>
      </w:divBdr>
    </w:div>
    <w:div w:id="1488402399">
      <w:bodyDiv w:val="1"/>
      <w:marLeft w:val="0"/>
      <w:marRight w:val="0"/>
      <w:marTop w:val="0"/>
      <w:marBottom w:val="0"/>
      <w:divBdr>
        <w:top w:val="none" w:sz="0" w:space="0" w:color="auto"/>
        <w:left w:val="none" w:sz="0" w:space="0" w:color="auto"/>
        <w:bottom w:val="none" w:sz="0" w:space="0" w:color="auto"/>
        <w:right w:val="none" w:sz="0" w:space="0" w:color="auto"/>
      </w:divBdr>
    </w:div>
    <w:div w:id="1532768079">
      <w:bodyDiv w:val="1"/>
      <w:marLeft w:val="0"/>
      <w:marRight w:val="0"/>
      <w:marTop w:val="0"/>
      <w:marBottom w:val="0"/>
      <w:divBdr>
        <w:top w:val="none" w:sz="0" w:space="0" w:color="auto"/>
        <w:left w:val="none" w:sz="0" w:space="0" w:color="auto"/>
        <w:bottom w:val="none" w:sz="0" w:space="0" w:color="auto"/>
        <w:right w:val="none" w:sz="0" w:space="0" w:color="auto"/>
      </w:divBdr>
    </w:div>
    <w:div w:id="1595935544">
      <w:bodyDiv w:val="1"/>
      <w:marLeft w:val="0"/>
      <w:marRight w:val="0"/>
      <w:marTop w:val="0"/>
      <w:marBottom w:val="0"/>
      <w:divBdr>
        <w:top w:val="none" w:sz="0" w:space="0" w:color="auto"/>
        <w:left w:val="none" w:sz="0" w:space="0" w:color="auto"/>
        <w:bottom w:val="none" w:sz="0" w:space="0" w:color="auto"/>
        <w:right w:val="none" w:sz="0" w:space="0" w:color="auto"/>
      </w:divBdr>
    </w:div>
    <w:div w:id="1966542038">
      <w:bodyDiv w:val="1"/>
      <w:marLeft w:val="0"/>
      <w:marRight w:val="0"/>
      <w:marTop w:val="0"/>
      <w:marBottom w:val="0"/>
      <w:divBdr>
        <w:top w:val="none" w:sz="0" w:space="0" w:color="auto"/>
        <w:left w:val="none" w:sz="0" w:space="0" w:color="auto"/>
        <w:bottom w:val="none" w:sz="0" w:space="0" w:color="auto"/>
        <w:right w:val="none" w:sz="0" w:space="0" w:color="auto"/>
      </w:divBdr>
    </w:div>
    <w:div w:id="2079745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adderstore.com/blog/gutter-clearing-ladder-adv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mb.org.uk/about-the-fmb/publications/batjic-wages-and-holiday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Tender_processes_for_construction_contrac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Dav18</b:Tag>
    <b:SourceType>InternetSite</b:SourceType>
    <b:Guid>{F83F127E-A333-40E9-BED2-2E91CF57D2B6}</b:Guid>
    <b:Author>
      <b:Author>
        <b:NameList>
          <b:Person>
            <b:Last>(DWH)</b:Last>
            <b:First>David</b:First>
            <b:Middle>Wilson Homes</b:Middle>
          </b:Person>
        </b:NameList>
      </b:Author>
    </b:Author>
    <b:Title>Average house sizes in UK</b:Title>
    <b:Year>2018</b:Year>
    <b:YearAccessed>2018</b:YearAccessed>
    <b:MonthAccessed>November</b:MonthAccessed>
    <b:DayAccessed>26</b:DayAccessed>
    <b:URL>https://www.dwh.co.uk/library/Average-UK-house-sizes/</b:URL>
    <b:RefOrder>2</b:RefOrder>
  </b:Source>
  <b:Source>
    <b:Tag>pbc18</b:Tag>
    <b:SourceType>InternetSite</b:SourceType>
    <b:Guid>{43DC2846-A770-45B4-BF0D-514CD8A5967E}</b:Guid>
    <b:Author>
      <b:Author>
        <b:NameList>
          <b:Person>
            <b:Last>pbctoday</b:Last>
          </b:Person>
        </b:NameList>
      </b:Author>
    </b:Author>
    <b:Title>BCIS - Building Cost Information Service</b:Title>
    <b:Year>2018</b:Year>
    <b:YearAccessed>2018</b:YearAccessed>
    <b:MonthAccessed>November</b:MonthAccessed>
    <b:DayAccessed>27</b:DayAccessed>
    <b:URL>https://www.pbctoday.co.uk/news/stakeholders/bcis/37696/</b:URL>
    <b:RefOrder>1</b:RefOrder>
  </b:Source>
  <b:Source>
    <b:Tag>FMB18</b:Tag>
    <b:SourceType>InternetSite</b:SourceType>
    <b:Guid>{AF0DB515-FA02-4410-AEA0-3447CBE400D5}</b:Guid>
    <b:Title>FMB</b:Title>
    <b:Year>2018</b:Year>
    <b:Author>
      <b:Author>
        <b:NameList>
          <b:Person>
            <b:Last>FMB</b:Last>
          </b:Person>
        </b:NameList>
      </b:Author>
    </b:Author>
    <b:YearAccessed>2019</b:YearAccessed>
    <b:MonthAccessed>February</b:MonthAccessed>
    <b:DayAccessed>02</b:DayAccessed>
    <b:URL>https://www.fmb.org.uk/about-the-fmb/publications/batjic-wages-and-holidays/</b:URL>
    <b:RefOrder>3</b:RefOrder>
  </b:Source>
</b:Sources>
</file>

<file path=customXml/itemProps1.xml><?xml version="1.0" encoding="utf-8"?>
<ds:datastoreItem xmlns:ds="http://schemas.openxmlformats.org/officeDocument/2006/customXml" ds:itemID="{4C696E3F-200E-4581-BF4B-CBA3D5003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12</Pages>
  <Words>2325</Words>
  <Characters>13255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Jay-Ryan Weaver (P151948)</dc:creator>
  <cp:lastModifiedBy>Jay Weaver</cp:lastModifiedBy>
  <cp:revision>162</cp:revision>
  <dcterms:created xsi:type="dcterms:W3CDTF">2018-11-27T15:16:00Z</dcterms:created>
  <dcterms:modified xsi:type="dcterms:W3CDTF">2019-02-19T13:32:00Z</dcterms:modified>
</cp:coreProperties>
</file>