
<file path=[Content_Types].xml><?xml version="1.0" encoding="utf-8"?>
<Types xmlns="http://schemas.openxmlformats.org/package/2006/content-types">
  <Override PartName="/word/footnotes.xml" ContentType="application/vnd.openxmlformats-officedocument.wordprocessingml.footnotes+xml"/>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971CD6" w:rsidRDefault="001E2AA8" w:rsidP="001E2AA8">
      <w:pPr>
        <w:spacing w:line="480" w:lineRule="auto"/>
        <w:jc w:val="center"/>
        <w:rPr>
          <w:rFonts w:cs="Times New Roman"/>
          <w:b/>
          <w:sz w:val="52"/>
          <w:szCs w:val="24"/>
        </w:rPr>
      </w:pPr>
      <w:r w:rsidRPr="00092EE5">
        <w:rPr>
          <w:rFonts w:cs="Times New Roman"/>
          <w:b/>
          <w:sz w:val="52"/>
          <w:szCs w:val="24"/>
        </w:rPr>
        <w:t xml:space="preserve">Academic and Employability Skills </w:t>
      </w:r>
    </w:p>
    <w:p w:rsidR="002520B7" w:rsidRPr="00092EE5" w:rsidRDefault="00971CD6" w:rsidP="00971CD6">
      <w:pPr>
        <w:spacing w:line="480" w:lineRule="auto"/>
        <w:jc w:val="center"/>
        <w:rPr>
          <w:rFonts w:cs="Times New Roman"/>
          <w:b/>
          <w:sz w:val="52"/>
          <w:szCs w:val="24"/>
        </w:rPr>
      </w:pPr>
      <w:r>
        <w:rPr>
          <w:rFonts w:cs="Times New Roman"/>
          <w:b/>
          <w:sz w:val="52"/>
          <w:szCs w:val="24"/>
        </w:rPr>
        <w:t>(BMSW4001_LON)</w:t>
      </w:r>
    </w:p>
    <w:p w:rsidR="002520B7" w:rsidRPr="00092EE5" w:rsidRDefault="00971CD6" w:rsidP="001E2AA8">
      <w:pPr>
        <w:spacing w:line="480" w:lineRule="auto"/>
        <w:jc w:val="center"/>
        <w:rPr>
          <w:rFonts w:cs="Times New Roman"/>
          <w:b/>
          <w:sz w:val="52"/>
          <w:szCs w:val="24"/>
        </w:rPr>
      </w:pPr>
      <w:r>
        <w:rPr>
          <w:rFonts w:cs="Times New Roman"/>
          <w:b/>
          <w:sz w:val="52"/>
          <w:szCs w:val="24"/>
        </w:rPr>
        <w:t>Nikolay Stoyanov</w:t>
      </w:r>
    </w:p>
    <w:p w:rsidR="002520B7" w:rsidRPr="00092EE5" w:rsidRDefault="00971CD6" w:rsidP="001E2AA8">
      <w:pPr>
        <w:spacing w:line="480" w:lineRule="auto"/>
        <w:jc w:val="center"/>
        <w:rPr>
          <w:rFonts w:cs="Times New Roman"/>
          <w:b/>
          <w:sz w:val="52"/>
          <w:szCs w:val="24"/>
        </w:rPr>
      </w:pPr>
      <w:r>
        <w:rPr>
          <w:rFonts w:cs="Times New Roman"/>
          <w:b/>
          <w:sz w:val="52"/>
          <w:szCs w:val="24"/>
        </w:rPr>
        <w:t>Student ID:  1920479</w:t>
      </w:r>
    </w:p>
    <w:p w:rsidR="002520B7" w:rsidRPr="00092EE5" w:rsidRDefault="00971CD6" w:rsidP="001E2AA8">
      <w:pPr>
        <w:spacing w:line="480" w:lineRule="auto"/>
        <w:jc w:val="center"/>
        <w:rPr>
          <w:rFonts w:cs="Times New Roman"/>
          <w:b/>
          <w:sz w:val="52"/>
          <w:szCs w:val="24"/>
        </w:rPr>
      </w:pPr>
      <w:r>
        <w:rPr>
          <w:rFonts w:cs="Times New Roman"/>
          <w:b/>
          <w:sz w:val="52"/>
          <w:szCs w:val="24"/>
        </w:rPr>
        <w:t>Lec</w:t>
      </w:r>
      <w:r w:rsidR="00D7624F">
        <w:rPr>
          <w:rFonts w:cs="Times New Roman"/>
          <w:b/>
          <w:sz w:val="52"/>
          <w:szCs w:val="24"/>
        </w:rPr>
        <w:t>turer</w:t>
      </w:r>
      <w:r>
        <w:rPr>
          <w:rFonts w:cs="Times New Roman"/>
          <w:b/>
          <w:sz w:val="52"/>
          <w:szCs w:val="24"/>
        </w:rPr>
        <w:t>: Peter A</w:t>
      </w:r>
      <w:r w:rsidR="00D7624F">
        <w:rPr>
          <w:rFonts w:cs="Times New Roman"/>
          <w:b/>
          <w:sz w:val="52"/>
          <w:szCs w:val="24"/>
        </w:rPr>
        <w:t>llen</w:t>
      </w:r>
    </w:p>
    <w:p w:rsidR="001E2AA8" w:rsidRPr="00092EE5" w:rsidRDefault="001E2AA8" w:rsidP="001E2AA8">
      <w:pPr>
        <w:pStyle w:val="Heading1"/>
        <w:spacing w:line="480" w:lineRule="auto"/>
        <w:jc w:val="both"/>
        <w:rPr>
          <w:rFonts w:ascii="Times New Roman" w:hAnsi="Times New Roman" w:cs="Times New Roman"/>
          <w:color w:val="auto"/>
          <w:sz w:val="24"/>
          <w:szCs w:val="24"/>
        </w:rPr>
      </w:pPr>
    </w:p>
    <w:p w:rsidR="001E2AA8" w:rsidRPr="00092EE5" w:rsidRDefault="001E2AA8" w:rsidP="001E2AA8">
      <w:pPr>
        <w:spacing w:line="480" w:lineRule="auto"/>
        <w:jc w:val="both"/>
        <w:rPr>
          <w:rFonts w:eastAsiaTheme="majorEastAsia" w:cs="Times New Roman"/>
          <w:b/>
          <w:szCs w:val="24"/>
        </w:rPr>
      </w:pPr>
      <w:r w:rsidRPr="00092EE5">
        <w:rPr>
          <w:rFonts w:cs="Times New Roman"/>
          <w:szCs w:val="24"/>
        </w:rPr>
        <w:br w:type="page"/>
      </w:r>
    </w:p>
    <w:sdt>
      <w:sdtPr>
        <w:rPr>
          <w:rFonts w:ascii="Times New Roman" w:eastAsiaTheme="minorHAnsi" w:hAnsi="Times New Roman" w:cstheme="minorBidi"/>
          <w:color w:val="auto"/>
          <w:sz w:val="24"/>
          <w:szCs w:val="22"/>
          <w:lang w:val="en-GB"/>
        </w:rPr>
        <w:id w:val="2103370156"/>
        <w:docPartObj>
          <w:docPartGallery w:val="Table of Contents"/>
          <w:docPartUnique/>
        </w:docPartObj>
      </w:sdtPr>
      <w:sdtEndPr>
        <w:rPr>
          <w:b/>
          <w:bCs/>
          <w:noProof/>
        </w:rPr>
      </w:sdtEndPr>
      <w:sdtContent>
        <w:p w:rsidR="001E2AA8" w:rsidRPr="00092EE5" w:rsidRDefault="001E2AA8">
          <w:pPr>
            <w:pStyle w:val="TOCHeading"/>
            <w:rPr>
              <w:color w:val="auto"/>
            </w:rPr>
          </w:pPr>
          <w:r w:rsidRPr="00092EE5">
            <w:rPr>
              <w:color w:val="auto"/>
            </w:rPr>
            <w:t>Table of Contents</w:t>
          </w:r>
        </w:p>
        <w:p w:rsidR="001E2AA8" w:rsidRPr="00092EE5" w:rsidRDefault="00741188">
          <w:pPr>
            <w:pStyle w:val="TOC1"/>
            <w:tabs>
              <w:tab w:val="right" w:leader="dot" w:pos="9016"/>
            </w:tabs>
            <w:rPr>
              <w:noProof/>
            </w:rPr>
          </w:pPr>
          <w:r w:rsidRPr="00092EE5">
            <w:rPr>
              <w:b/>
              <w:bCs/>
              <w:noProof/>
            </w:rPr>
            <w:fldChar w:fldCharType="begin"/>
          </w:r>
          <w:r w:rsidR="001E2AA8" w:rsidRPr="00092EE5">
            <w:rPr>
              <w:b/>
              <w:bCs/>
              <w:noProof/>
            </w:rPr>
            <w:instrText xml:space="preserve"> TOC \o "1-3" \h \z \u </w:instrText>
          </w:r>
          <w:r w:rsidRPr="00092EE5">
            <w:rPr>
              <w:b/>
              <w:bCs/>
              <w:noProof/>
            </w:rPr>
            <w:fldChar w:fldCharType="separate"/>
          </w:r>
          <w:hyperlink w:anchor="_Toc47795539" w:history="1">
            <w:r w:rsidR="001E2AA8" w:rsidRPr="00092EE5">
              <w:rPr>
                <w:rStyle w:val="Hyperlink"/>
                <w:rFonts w:cs="Times New Roman"/>
                <w:noProof/>
                <w:color w:val="auto"/>
              </w:rPr>
              <w:t>Introduction</w:t>
            </w:r>
            <w:r w:rsidR="001E2AA8" w:rsidRPr="00092EE5">
              <w:rPr>
                <w:noProof/>
                <w:webHidden/>
              </w:rPr>
              <w:tab/>
            </w:r>
            <w:r w:rsidRPr="00092EE5">
              <w:rPr>
                <w:noProof/>
                <w:webHidden/>
              </w:rPr>
              <w:fldChar w:fldCharType="begin"/>
            </w:r>
            <w:r w:rsidR="001E2AA8" w:rsidRPr="00092EE5">
              <w:rPr>
                <w:noProof/>
                <w:webHidden/>
              </w:rPr>
              <w:instrText xml:space="preserve"> PAGEREF _Toc47795539 \h </w:instrText>
            </w:r>
            <w:r w:rsidRPr="00092EE5">
              <w:rPr>
                <w:noProof/>
                <w:webHidden/>
              </w:rPr>
            </w:r>
            <w:r w:rsidRPr="00092EE5">
              <w:rPr>
                <w:noProof/>
                <w:webHidden/>
              </w:rPr>
              <w:fldChar w:fldCharType="separate"/>
            </w:r>
            <w:r w:rsidR="00B50950">
              <w:rPr>
                <w:noProof/>
                <w:webHidden/>
              </w:rPr>
              <w:t>3</w:t>
            </w:r>
            <w:r w:rsidRPr="00092EE5">
              <w:rPr>
                <w:noProof/>
                <w:webHidden/>
              </w:rPr>
              <w:fldChar w:fldCharType="end"/>
            </w:r>
          </w:hyperlink>
        </w:p>
        <w:p w:rsidR="001E2AA8" w:rsidRPr="00092EE5" w:rsidRDefault="00741188">
          <w:pPr>
            <w:pStyle w:val="TOC1"/>
            <w:tabs>
              <w:tab w:val="right" w:leader="dot" w:pos="9016"/>
            </w:tabs>
            <w:rPr>
              <w:noProof/>
            </w:rPr>
          </w:pPr>
          <w:hyperlink w:anchor="_Toc47795540" w:history="1">
            <w:r w:rsidR="001E2AA8" w:rsidRPr="00092EE5">
              <w:rPr>
                <w:rStyle w:val="Hyperlink"/>
                <w:rFonts w:cs="Times New Roman"/>
                <w:noProof/>
                <w:color w:val="auto"/>
              </w:rPr>
              <w:t>Academic and employability skills</w:t>
            </w:r>
            <w:r w:rsidR="001E2AA8" w:rsidRPr="00092EE5">
              <w:rPr>
                <w:noProof/>
                <w:webHidden/>
              </w:rPr>
              <w:tab/>
            </w:r>
            <w:r w:rsidRPr="00092EE5">
              <w:rPr>
                <w:noProof/>
                <w:webHidden/>
              </w:rPr>
              <w:fldChar w:fldCharType="begin"/>
            </w:r>
            <w:r w:rsidR="001E2AA8" w:rsidRPr="00092EE5">
              <w:rPr>
                <w:noProof/>
                <w:webHidden/>
              </w:rPr>
              <w:instrText xml:space="preserve"> PAGEREF _Toc47795540 \h </w:instrText>
            </w:r>
            <w:r w:rsidRPr="00092EE5">
              <w:rPr>
                <w:noProof/>
                <w:webHidden/>
              </w:rPr>
            </w:r>
            <w:r w:rsidRPr="00092EE5">
              <w:rPr>
                <w:noProof/>
                <w:webHidden/>
              </w:rPr>
              <w:fldChar w:fldCharType="separate"/>
            </w:r>
            <w:r w:rsidR="00B50950">
              <w:rPr>
                <w:noProof/>
                <w:webHidden/>
              </w:rPr>
              <w:t>3</w:t>
            </w:r>
            <w:r w:rsidRPr="00092EE5">
              <w:rPr>
                <w:noProof/>
                <w:webHidden/>
              </w:rPr>
              <w:fldChar w:fldCharType="end"/>
            </w:r>
          </w:hyperlink>
        </w:p>
        <w:p w:rsidR="001E2AA8" w:rsidRPr="00092EE5" w:rsidRDefault="00741188">
          <w:pPr>
            <w:pStyle w:val="TOC2"/>
            <w:tabs>
              <w:tab w:val="right" w:leader="dot" w:pos="9016"/>
            </w:tabs>
            <w:rPr>
              <w:noProof/>
            </w:rPr>
          </w:pPr>
          <w:hyperlink w:anchor="_Toc47795541" w:history="1">
            <w:r w:rsidR="001E2AA8" w:rsidRPr="00092EE5">
              <w:rPr>
                <w:rStyle w:val="Hyperlink"/>
                <w:rFonts w:cs="Times New Roman"/>
                <w:noProof/>
                <w:color w:val="auto"/>
              </w:rPr>
              <w:t>Communication skills</w:t>
            </w:r>
            <w:r w:rsidR="001E2AA8" w:rsidRPr="00092EE5">
              <w:rPr>
                <w:noProof/>
                <w:webHidden/>
              </w:rPr>
              <w:tab/>
            </w:r>
            <w:r w:rsidRPr="00092EE5">
              <w:rPr>
                <w:noProof/>
                <w:webHidden/>
              </w:rPr>
              <w:fldChar w:fldCharType="begin"/>
            </w:r>
            <w:r w:rsidR="001E2AA8" w:rsidRPr="00092EE5">
              <w:rPr>
                <w:noProof/>
                <w:webHidden/>
              </w:rPr>
              <w:instrText xml:space="preserve"> PAGEREF _Toc47795541 \h </w:instrText>
            </w:r>
            <w:r w:rsidRPr="00092EE5">
              <w:rPr>
                <w:noProof/>
                <w:webHidden/>
              </w:rPr>
            </w:r>
            <w:r w:rsidRPr="00092EE5">
              <w:rPr>
                <w:noProof/>
                <w:webHidden/>
              </w:rPr>
              <w:fldChar w:fldCharType="separate"/>
            </w:r>
            <w:r w:rsidR="00B50950">
              <w:rPr>
                <w:noProof/>
                <w:webHidden/>
              </w:rPr>
              <w:t>4</w:t>
            </w:r>
            <w:r w:rsidRPr="00092EE5">
              <w:rPr>
                <w:noProof/>
                <w:webHidden/>
              </w:rPr>
              <w:fldChar w:fldCharType="end"/>
            </w:r>
          </w:hyperlink>
        </w:p>
        <w:p w:rsidR="001E2AA8" w:rsidRPr="00092EE5" w:rsidRDefault="00741188">
          <w:pPr>
            <w:pStyle w:val="TOC2"/>
            <w:tabs>
              <w:tab w:val="right" w:leader="dot" w:pos="9016"/>
            </w:tabs>
            <w:rPr>
              <w:noProof/>
            </w:rPr>
          </w:pPr>
          <w:hyperlink w:anchor="_Toc47795542" w:history="1">
            <w:r w:rsidR="001E2AA8" w:rsidRPr="00092EE5">
              <w:rPr>
                <w:rStyle w:val="Hyperlink"/>
                <w:rFonts w:cs="Times New Roman"/>
                <w:noProof/>
                <w:color w:val="auto"/>
              </w:rPr>
              <w:t>Collaborative skills</w:t>
            </w:r>
            <w:r w:rsidR="001E2AA8" w:rsidRPr="00092EE5">
              <w:rPr>
                <w:noProof/>
                <w:webHidden/>
              </w:rPr>
              <w:tab/>
            </w:r>
            <w:r w:rsidRPr="00092EE5">
              <w:rPr>
                <w:noProof/>
                <w:webHidden/>
              </w:rPr>
              <w:fldChar w:fldCharType="begin"/>
            </w:r>
            <w:r w:rsidR="001E2AA8" w:rsidRPr="00092EE5">
              <w:rPr>
                <w:noProof/>
                <w:webHidden/>
              </w:rPr>
              <w:instrText xml:space="preserve"> PAGEREF _Toc47795542 \h </w:instrText>
            </w:r>
            <w:r w:rsidRPr="00092EE5">
              <w:rPr>
                <w:noProof/>
                <w:webHidden/>
              </w:rPr>
            </w:r>
            <w:r w:rsidRPr="00092EE5">
              <w:rPr>
                <w:noProof/>
                <w:webHidden/>
              </w:rPr>
              <w:fldChar w:fldCharType="separate"/>
            </w:r>
            <w:r w:rsidR="00B50950">
              <w:rPr>
                <w:noProof/>
                <w:webHidden/>
              </w:rPr>
              <w:t>4</w:t>
            </w:r>
            <w:r w:rsidRPr="00092EE5">
              <w:rPr>
                <w:noProof/>
                <w:webHidden/>
              </w:rPr>
              <w:fldChar w:fldCharType="end"/>
            </w:r>
          </w:hyperlink>
        </w:p>
        <w:p w:rsidR="001E2AA8" w:rsidRPr="00092EE5" w:rsidRDefault="00741188">
          <w:pPr>
            <w:pStyle w:val="TOC2"/>
            <w:tabs>
              <w:tab w:val="right" w:leader="dot" w:pos="9016"/>
            </w:tabs>
            <w:rPr>
              <w:noProof/>
            </w:rPr>
          </w:pPr>
          <w:hyperlink w:anchor="_Toc47795543" w:history="1">
            <w:r w:rsidR="001E2AA8" w:rsidRPr="00092EE5">
              <w:rPr>
                <w:rStyle w:val="Hyperlink"/>
                <w:rFonts w:cs="Times New Roman"/>
                <w:noProof/>
                <w:color w:val="auto"/>
              </w:rPr>
              <w:t>Time management</w:t>
            </w:r>
            <w:r w:rsidR="001E2AA8" w:rsidRPr="00092EE5">
              <w:rPr>
                <w:noProof/>
                <w:webHidden/>
              </w:rPr>
              <w:tab/>
            </w:r>
            <w:r w:rsidRPr="00092EE5">
              <w:rPr>
                <w:noProof/>
                <w:webHidden/>
              </w:rPr>
              <w:fldChar w:fldCharType="begin"/>
            </w:r>
            <w:r w:rsidR="001E2AA8" w:rsidRPr="00092EE5">
              <w:rPr>
                <w:noProof/>
                <w:webHidden/>
              </w:rPr>
              <w:instrText xml:space="preserve"> PAGEREF _Toc47795543 \h </w:instrText>
            </w:r>
            <w:r w:rsidRPr="00092EE5">
              <w:rPr>
                <w:noProof/>
                <w:webHidden/>
              </w:rPr>
            </w:r>
            <w:r w:rsidRPr="00092EE5">
              <w:rPr>
                <w:noProof/>
                <w:webHidden/>
              </w:rPr>
              <w:fldChar w:fldCharType="separate"/>
            </w:r>
            <w:r w:rsidR="00B50950">
              <w:rPr>
                <w:noProof/>
                <w:webHidden/>
              </w:rPr>
              <w:t>4</w:t>
            </w:r>
            <w:r w:rsidRPr="00092EE5">
              <w:rPr>
                <w:noProof/>
                <w:webHidden/>
              </w:rPr>
              <w:fldChar w:fldCharType="end"/>
            </w:r>
          </w:hyperlink>
        </w:p>
        <w:p w:rsidR="001E2AA8" w:rsidRPr="00092EE5" w:rsidRDefault="00741188">
          <w:pPr>
            <w:pStyle w:val="TOC2"/>
            <w:tabs>
              <w:tab w:val="right" w:leader="dot" w:pos="9016"/>
            </w:tabs>
            <w:rPr>
              <w:noProof/>
            </w:rPr>
          </w:pPr>
          <w:hyperlink w:anchor="_Toc47795544" w:history="1">
            <w:r w:rsidR="001E2AA8" w:rsidRPr="00092EE5">
              <w:rPr>
                <w:rStyle w:val="Hyperlink"/>
                <w:rFonts w:cs="Times New Roman"/>
                <w:noProof/>
                <w:color w:val="auto"/>
              </w:rPr>
              <w:t>Continuous professional development</w:t>
            </w:r>
            <w:r w:rsidR="001E2AA8" w:rsidRPr="00092EE5">
              <w:rPr>
                <w:noProof/>
                <w:webHidden/>
              </w:rPr>
              <w:tab/>
            </w:r>
            <w:r w:rsidRPr="00092EE5">
              <w:rPr>
                <w:noProof/>
                <w:webHidden/>
              </w:rPr>
              <w:fldChar w:fldCharType="begin"/>
            </w:r>
            <w:r w:rsidR="001E2AA8" w:rsidRPr="00092EE5">
              <w:rPr>
                <w:noProof/>
                <w:webHidden/>
              </w:rPr>
              <w:instrText xml:space="preserve"> PAGEREF _Toc47795544 \h </w:instrText>
            </w:r>
            <w:r w:rsidRPr="00092EE5">
              <w:rPr>
                <w:noProof/>
                <w:webHidden/>
              </w:rPr>
            </w:r>
            <w:r w:rsidRPr="00092EE5">
              <w:rPr>
                <w:noProof/>
                <w:webHidden/>
              </w:rPr>
              <w:fldChar w:fldCharType="separate"/>
            </w:r>
            <w:r w:rsidR="00B50950">
              <w:rPr>
                <w:noProof/>
                <w:webHidden/>
              </w:rPr>
              <w:t>5</w:t>
            </w:r>
            <w:r w:rsidRPr="00092EE5">
              <w:rPr>
                <w:noProof/>
                <w:webHidden/>
              </w:rPr>
              <w:fldChar w:fldCharType="end"/>
            </w:r>
          </w:hyperlink>
        </w:p>
        <w:p w:rsidR="001E2AA8" w:rsidRPr="00092EE5" w:rsidRDefault="00741188">
          <w:pPr>
            <w:pStyle w:val="TOC2"/>
            <w:tabs>
              <w:tab w:val="right" w:leader="dot" w:pos="9016"/>
            </w:tabs>
            <w:rPr>
              <w:noProof/>
            </w:rPr>
          </w:pPr>
          <w:hyperlink w:anchor="_Toc47795545" w:history="1">
            <w:r w:rsidR="001E2AA8" w:rsidRPr="00092EE5">
              <w:rPr>
                <w:rStyle w:val="Hyperlink"/>
                <w:rFonts w:cs="Times New Roman"/>
                <w:noProof/>
                <w:color w:val="auto"/>
              </w:rPr>
              <w:t>Personal SWOT Analysis</w:t>
            </w:r>
            <w:r w:rsidR="001E2AA8" w:rsidRPr="00092EE5">
              <w:rPr>
                <w:noProof/>
                <w:webHidden/>
              </w:rPr>
              <w:tab/>
            </w:r>
            <w:r w:rsidRPr="00092EE5">
              <w:rPr>
                <w:noProof/>
                <w:webHidden/>
              </w:rPr>
              <w:fldChar w:fldCharType="begin"/>
            </w:r>
            <w:r w:rsidR="001E2AA8" w:rsidRPr="00092EE5">
              <w:rPr>
                <w:noProof/>
                <w:webHidden/>
              </w:rPr>
              <w:instrText xml:space="preserve"> PAGEREF _Toc47795545 \h </w:instrText>
            </w:r>
            <w:r w:rsidRPr="00092EE5">
              <w:rPr>
                <w:noProof/>
                <w:webHidden/>
              </w:rPr>
            </w:r>
            <w:r w:rsidRPr="00092EE5">
              <w:rPr>
                <w:noProof/>
                <w:webHidden/>
              </w:rPr>
              <w:fldChar w:fldCharType="separate"/>
            </w:r>
            <w:r w:rsidR="00B50950">
              <w:rPr>
                <w:noProof/>
                <w:webHidden/>
              </w:rPr>
              <w:t>6</w:t>
            </w:r>
            <w:r w:rsidRPr="00092EE5">
              <w:rPr>
                <w:noProof/>
                <w:webHidden/>
              </w:rPr>
              <w:fldChar w:fldCharType="end"/>
            </w:r>
          </w:hyperlink>
        </w:p>
        <w:p w:rsidR="001E2AA8" w:rsidRPr="00092EE5" w:rsidRDefault="00741188">
          <w:pPr>
            <w:pStyle w:val="TOC3"/>
            <w:tabs>
              <w:tab w:val="right" w:leader="dot" w:pos="9016"/>
            </w:tabs>
            <w:rPr>
              <w:noProof/>
            </w:rPr>
          </w:pPr>
          <w:hyperlink w:anchor="_Toc47795546" w:history="1">
            <w:r w:rsidR="001E2AA8" w:rsidRPr="00092EE5">
              <w:rPr>
                <w:rStyle w:val="Hyperlink"/>
                <w:rFonts w:cs="Times New Roman"/>
                <w:b/>
                <w:i/>
                <w:noProof/>
                <w:color w:val="auto"/>
              </w:rPr>
              <w:t>Table 1: Personal SWOT</w:t>
            </w:r>
            <w:r w:rsidR="001E2AA8" w:rsidRPr="00092EE5">
              <w:rPr>
                <w:noProof/>
                <w:webHidden/>
              </w:rPr>
              <w:tab/>
            </w:r>
            <w:r w:rsidRPr="00092EE5">
              <w:rPr>
                <w:noProof/>
                <w:webHidden/>
              </w:rPr>
              <w:fldChar w:fldCharType="begin"/>
            </w:r>
            <w:r w:rsidR="001E2AA8" w:rsidRPr="00092EE5">
              <w:rPr>
                <w:noProof/>
                <w:webHidden/>
              </w:rPr>
              <w:instrText xml:space="preserve"> PAGEREF _Toc47795546 \h </w:instrText>
            </w:r>
            <w:r w:rsidRPr="00092EE5">
              <w:rPr>
                <w:noProof/>
                <w:webHidden/>
              </w:rPr>
            </w:r>
            <w:r w:rsidRPr="00092EE5">
              <w:rPr>
                <w:noProof/>
                <w:webHidden/>
              </w:rPr>
              <w:fldChar w:fldCharType="separate"/>
            </w:r>
            <w:r w:rsidR="00B50950">
              <w:rPr>
                <w:noProof/>
                <w:webHidden/>
              </w:rPr>
              <w:t>6</w:t>
            </w:r>
            <w:r w:rsidRPr="00092EE5">
              <w:rPr>
                <w:noProof/>
                <w:webHidden/>
              </w:rPr>
              <w:fldChar w:fldCharType="end"/>
            </w:r>
          </w:hyperlink>
        </w:p>
        <w:p w:rsidR="001E2AA8" w:rsidRPr="00092EE5" w:rsidRDefault="00741188">
          <w:pPr>
            <w:pStyle w:val="TOC2"/>
            <w:tabs>
              <w:tab w:val="right" w:leader="dot" w:pos="9016"/>
            </w:tabs>
            <w:rPr>
              <w:noProof/>
            </w:rPr>
          </w:pPr>
          <w:hyperlink w:anchor="_Toc47795547" w:history="1">
            <w:r w:rsidR="001E2AA8" w:rsidRPr="00092EE5">
              <w:rPr>
                <w:rStyle w:val="Hyperlink"/>
                <w:rFonts w:cs="Times New Roman"/>
                <w:noProof/>
                <w:color w:val="auto"/>
              </w:rPr>
              <w:t>Action plan</w:t>
            </w:r>
            <w:r w:rsidR="001E2AA8" w:rsidRPr="00092EE5">
              <w:rPr>
                <w:noProof/>
                <w:webHidden/>
              </w:rPr>
              <w:tab/>
            </w:r>
            <w:r w:rsidRPr="00092EE5">
              <w:rPr>
                <w:noProof/>
                <w:webHidden/>
              </w:rPr>
              <w:fldChar w:fldCharType="begin"/>
            </w:r>
            <w:r w:rsidR="001E2AA8" w:rsidRPr="00092EE5">
              <w:rPr>
                <w:noProof/>
                <w:webHidden/>
              </w:rPr>
              <w:instrText xml:space="preserve"> PAGEREF _Toc47795547 \h </w:instrText>
            </w:r>
            <w:r w:rsidRPr="00092EE5">
              <w:rPr>
                <w:noProof/>
                <w:webHidden/>
              </w:rPr>
            </w:r>
            <w:r w:rsidRPr="00092EE5">
              <w:rPr>
                <w:noProof/>
                <w:webHidden/>
              </w:rPr>
              <w:fldChar w:fldCharType="separate"/>
            </w:r>
            <w:r w:rsidR="00B50950">
              <w:rPr>
                <w:noProof/>
                <w:webHidden/>
              </w:rPr>
              <w:t>7</w:t>
            </w:r>
            <w:r w:rsidRPr="00092EE5">
              <w:rPr>
                <w:noProof/>
                <w:webHidden/>
              </w:rPr>
              <w:fldChar w:fldCharType="end"/>
            </w:r>
          </w:hyperlink>
        </w:p>
        <w:p w:rsidR="001E2AA8" w:rsidRPr="00092EE5" w:rsidRDefault="00741188">
          <w:pPr>
            <w:pStyle w:val="TOC3"/>
            <w:tabs>
              <w:tab w:val="right" w:leader="dot" w:pos="9016"/>
            </w:tabs>
            <w:rPr>
              <w:noProof/>
            </w:rPr>
          </w:pPr>
          <w:hyperlink w:anchor="_Toc47795548" w:history="1">
            <w:r w:rsidR="001E2AA8" w:rsidRPr="00092EE5">
              <w:rPr>
                <w:rStyle w:val="Hyperlink"/>
                <w:rFonts w:cs="Times New Roman"/>
                <w:b/>
                <w:i/>
                <w:noProof/>
                <w:color w:val="auto"/>
              </w:rPr>
              <w:t>Table 2: Continuous professional development plan</w:t>
            </w:r>
            <w:r w:rsidR="001E2AA8" w:rsidRPr="00092EE5">
              <w:rPr>
                <w:noProof/>
                <w:webHidden/>
              </w:rPr>
              <w:tab/>
            </w:r>
            <w:r w:rsidRPr="00092EE5">
              <w:rPr>
                <w:noProof/>
                <w:webHidden/>
              </w:rPr>
              <w:fldChar w:fldCharType="begin"/>
            </w:r>
            <w:r w:rsidR="001E2AA8" w:rsidRPr="00092EE5">
              <w:rPr>
                <w:noProof/>
                <w:webHidden/>
              </w:rPr>
              <w:instrText xml:space="preserve"> PAGEREF _Toc47795548 \h </w:instrText>
            </w:r>
            <w:r w:rsidRPr="00092EE5">
              <w:rPr>
                <w:noProof/>
                <w:webHidden/>
              </w:rPr>
            </w:r>
            <w:r w:rsidRPr="00092EE5">
              <w:rPr>
                <w:noProof/>
                <w:webHidden/>
              </w:rPr>
              <w:fldChar w:fldCharType="separate"/>
            </w:r>
            <w:r w:rsidR="00B50950">
              <w:rPr>
                <w:noProof/>
                <w:webHidden/>
              </w:rPr>
              <w:t>7</w:t>
            </w:r>
            <w:r w:rsidRPr="00092EE5">
              <w:rPr>
                <w:noProof/>
                <w:webHidden/>
              </w:rPr>
              <w:fldChar w:fldCharType="end"/>
            </w:r>
          </w:hyperlink>
        </w:p>
        <w:p w:rsidR="001E2AA8" w:rsidRPr="00092EE5" w:rsidRDefault="00741188">
          <w:pPr>
            <w:pStyle w:val="TOC1"/>
            <w:tabs>
              <w:tab w:val="right" w:leader="dot" w:pos="9016"/>
            </w:tabs>
            <w:rPr>
              <w:noProof/>
            </w:rPr>
          </w:pPr>
          <w:hyperlink w:anchor="_Toc47795549" w:history="1">
            <w:r w:rsidR="001E2AA8" w:rsidRPr="00092EE5">
              <w:rPr>
                <w:rStyle w:val="Hyperlink"/>
                <w:rFonts w:cs="Times New Roman"/>
                <w:noProof/>
                <w:color w:val="auto"/>
              </w:rPr>
              <w:t>Personal reflection</w:t>
            </w:r>
            <w:r w:rsidR="001E2AA8" w:rsidRPr="00092EE5">
              <w:rPr>
                <w:noProof/>
                <w:webHidden/>
              </w:rPr>
              <w:tab/>
            </w:r>
            <w:r w:rsidRPr="00092EE5">
              <w:rPr>
                <w:noProof/>
                <w:webHidden/>
              </w:rPr>
              <w:fldChar w:fldCharType="begin"/>
            </w:r>
            <w:r w:rsidR="001E2AA8" w:rsidRPr="00092EE5">
              <w:rPr>
                <w:noProof/>
                <w:webHidden/>
              </w:rPr>
              <w:instrText xml:space="preserve"> PAGEREF _Toc47795549 \h </w:instrText>
            </w:r>
            <w:r w:rsidRPr="00092EE5">
              <w:rPr>
                <w:noProof/>
                <w:webHidden/>
              </w:rPr>
            </w:r>
            <w:r w:rsidRPr="00092EE5">
              <w:rPr>
                <w:noProof/>
                <w:webHidden/>
              </w:rPr>
              <w:fldChar w:fldCharType="separate"/>
            </w:r>
            <w:r w:rsidR="00B50950">
              <w:rPr>
                <w:noProof/>
                <w:webHidden/>
              </w:rPr>
              <w:t>8</w:t>
            </w:r>
            <w:r w:rsidRPr="00092EE5">
              <w:rPr>
                <w:noProof/>
                <w:webHidden/>
              </w:rPr>
              <w:fldChar w:fldCharType="end"/>
            </w:r>
          </w:hyperlink>
        </w:p>
        <w:p w:rsidR="001E2AA8" w:rsidRPr="00092EE5" w:rsidRDefault="00741188">
          <w:pPr>
            <w:pStyle w:val="TOC1"/>
            <w:tabs>
              <w:tab w:val="right" w:leader="dot" w:pos="9016"/>
            </w:tabs>
            <w:rPr>
              <w:noProof/>
            </w:rPr>
          </w:pPr>
          <w:hyperlink w:anchor="_Toc47795550" w:history="1">
            <w:r w:rsidR="001E2AA8" w:rsidRPr="00092EE5">
              <w:rPr>
                <w:rStyle w:val="Hyperlink"/>
                <w:rFonts w:cs="Times New Roman"/>
                <w:noProof/>
                <w:color w:val="auto"/>
              </w:rPr>
              <w:t>Conclusion</w:t>
            </w:r>
            <w:r w:rsidR="001E2AA8" w:rsidRPr="00092EE5">
              <w:rPr>
                <w:noProof/>
                <w:webHidden/>
              </w:rPr>
              <w:tab/>
            </w:r>
            <w:r w:rsidRPr="00092EE5">
              <w:rPr>
                <w:noProof/>
                <w:webHidden/>
              </w:rPr>
              <w:fldChar w:fldCharType="begin"/>
            </w:r>
            <w:r w:rsidR="001E2AA8" w:rsidRPr="00092EE5">
              <w:rPr>
                <w:noProof/>
                <w:webHidden/>
              </w:rPr>
              <w:instrText xml:space="preserve"> PAGEREF _Toc47795550 \h </w:instrText>
            </w:r>
            <w:r w:rsidRPr="00092EE5">
              <w:rPr>
                <w:noProof/>
                <w:webHidden/>
              </w:rPr>
            </w:r>
            <w:r w:rsidRPr="00092EE5">
              <w:rPr>
                <w:noProof/>
                <w:webHidden/>
              </w:rPr>
              <w:fldChar w:fldCharType="separate"/>
            </w:r>
            <w:r w:rsidR="00B50950">
              <w:rPr>
                <w:noProof/>
                <w:webHidden/>
              </w:rPr>
              <w:t>9</w:t>
            </w:r>
            <w:r w:rsidRPr="00092EE5">
              <w:rPr>
                <w:noProof/>
                <w:webHidden/>
              </w:rPr>
              <w:fldChar w:fldCharType="end"/>
            </w:r>
          </w:hyperlink>
        </w:p>
        <w:p w:rsidR="001E2AA8" w:rsidRPr="00092EE5" w:rsidRDefault="00741188">
          <w:pPr>
            <w:pStyle w:val="TOC1"/>
            <w:tabs>
              <w:tab w:val="right" w:leader="dot" w:pos="9016"/>
            </w:tabs>
            <w:rPr>
              <w:noProof/>
            </w:rPr>
          </w:pPr>
          <w:hyperlink w:anchor="_Toc47795551" w:history="1">
            <w:r w:rsidR="001E2AA8" w:rsidRPr="00092EE5">
              <w:rPr>
                <w:rStyle w:val="Hyperlink"/>
                <w:rFonts w:cs="Times New Roman"/>
                <w:noProof/>
                <w:color w:val="auto"/>
              </w:rPr>
              <w:t>References</w:t>
            </w:r>
            <w:r w:rsidR="001E2AA8" w:rsidRPr="00092EE5">
              <w:rPr>
                <w:noProof/>
                <w:webHidden/>
              </w:rPr>
              <w:tab/>
            </w:r>
            <w:r w:rsidRPr="00092EE5">
              <w:rPr>
                <w:noProof/>
                <w:webHidden/>
              </w:rPr>
              <w:fldChar w:fldCharType="begin"/>
            </w:r>
            <w:r w:rsidR="001E2AA8" w:rsidRPr="00092EE5">
              <w:rPr>
                <w:noProof/>
                <w:webHidden/>
              </w:rPr>
              <w:instrText xml:space="preserve"> PAGEREF _Toc47795551 \h </w:instrText>
            </w:r>
            <w:r w:rsidRPr="00092EE5">
              <w:rPr>
                <w:noProof/>
                <w:webHidden/>
              </w:rPr>
            </w:r>
            <w:r w:rsidRPr="00092EE5">
              <w:rPr>
                <w:noProof/>
                <w:webHidden/>
              </w:rPr>
              <w:fldChar w:fldCharType="separate"/>
            </w:r>
            <w:r w:rsidR="00B50950">
              <w:rPr>
                <w:noProof/>
                <w:webHidden/>
              </w:rPr>
              <w:t>10</w:t>
            </w:r>
            <w:r w:rsidRPr="00092EE5">
              <w:rPr>
                <w:noProof/>
                <w:webHidden/>
              </w:rPr>
              <w:fldChar w:fldCharType="end"/>
            </w:r>
          </w:hyperlink>
        </w:p>
        <w:p w:rsidR="001E2AA8" w:rsidRPr="00092EE5" w:rsidRDefault="00741188">
          <w:r w:rsidRPr="00092EE5">
            <w:rPr>
              <w:b/>
              <w:bCs/>
              <w:noProof/>
            </w:rPr>
            <w:fldChar w:fldCharType="end"/>
          </w:r>
        </w:p>
      </w:sdtContent>
    </w:sdt>
    <w:p w:rsidR="001E2AA8" w:rsidRPr="00092EE5" w:rsidRDefault="001E2AA8" w:rsidP="001E2AA8">
      <w:pPr>
        <w:pStyle w:val="Heading1"/>
        <w:spacing w:line="480" w:lineRule="auto"/>
        <w:jc w:val="both"/>
        <w:rPr>
          <w:rFonts w:ascii="Times New Roman" w:hAnsi="Times New Roman" w:cs="Times New Roman"/>
          <w:color w:val="auto"/>
          <w:sz w:val="24"/>
          <w:szCs w:val="24"/>
        </w:rPr>
      </w:pPr>
    </w:p>
    <w:p w:rsidR="001E2AA8" w:rsidRPr="00092EE5" w:rsidRDefault="001E2AA8" w:rsidP="001E2AA8">
      <w:pPr>
        <w:spacing w:line="480" w:lineRule="auto"/>
        <w:jc w:val="both"/>
        <w:rPr>
          <w:rFonts w:eastAsiaTheme="majorEastAsia" w:cs="Times New Roman"/>
          <w:b/>
          <w:szCs w:val="24"/>
        </w:rPr>
      </w:pPr>
      <w:r w:rsidRPr="00092EE5">
        <w:rPr>
          <w:rFonts w:cs="Times New Roman"/>
          <w:szCs w:val="24"/>
        </w:rPr>
        <w:br w:type="page"/>
      </w:r>
    </w:p>
    <w:p w:rsidR="001E2AA8" w:rsidRPr="00092EE5" w:rsidRDefault="00221743" w:rsidP="001E2AA8">
      <w:pPr>
        <w:pStyle w:val="Heading1"/>
        <w:spacing w:line="480" w:lineRule="auto"/>
        <w:jc w:val="both"/>
        <w:rPr>
          <w:rFonts w:ascii="Times New Roman" w:hAnsi="Times New Roman" w:cs="Times New Roman"/>
          <w:color w:val="auto"/>
          <w:sz w:val="24"/>
          <w:szCs w:val="24"/>
        </w:rPr>
      </w:pPr>
      <w:bookmarkStart w:id="0" w:name="_Toc47795539"/>
      <w:r w:rsidRPr="00092EE5">
        <w:rPr>
          <w:rFonts w:ascii="Times New Roman" w:hAnsi="Times New Roman" w:cs="Times New Roman"/>
          <w:color w:val="auto"/>
          <w:sz w:val="24"/>
          <w:szCs w:val="24"/>
        </w:rPr>
        <w:lastRenderedPageBreak/>
        <w:t>Introduction</w:t>
      </w:r>
      <w:bookmarkEnd w:id="0"/>
    </w:p>
    <w:p w:rsidR="00221743" w:rsidRPr="00092EE5" w:rsidRDefault="002964F7" w:rsidP="001E2AA8">
      <w:pPr>
        <w:spacing w:line="480" w:lineRule="auto"/>
        <w:jc w:val="both"/>
        <w:rPr>
          <w:rFonts w:cs="Times New Roman"/>
          <w:szCs w:val="24"/>
        </w:rPr>
      </w:pPr>
      <w:r w:rsidRPr="00092EE5">
        <w:rPr>
          <w:rFonts w:cs="Times New Roman"/>
          <w:szCs w:val="24"/>
        </w:rPr>
        <w:t xml:space="preserve">With the fast growth of societies and globalisation, competition between business organisations for skilled labour is also increasing at a fast rate. Similarly, there is also high competition amongst professionals for employment opportunities globally. As such, the need to enhance one’s academic and employability skills has become key to succeeding both at an academic and professional </w:t>
      </w:r>
      <w:r w:rsidR="00B65280" w:rsidRPr="00092EE5">
        <w:rPr>
          <w:rFonts w:cs="Times New Roman"/>
          <w:szCs w:val="24"/>
        </w:rPr>
        <w:t xml:space="preserve">level. Contemporary employers are no longer focusing solely on the academic qualifications of an individual but also the complementing skills necessary to accomplish goals such as team work and time management. As such, graduates who have developed a wider range of skills applicable in their professions and personal development are often in a better position competitively in </w:t>
      </w:r>
      <w:r w:rsidR="00496676" w:rsidRPr="00092EE5">
        <w:rPr>
          <w:rFonts w:cs="Times New Roman"/>
          <w:szCs w:val="24"/>
        </w:rPr>
        <w:t xml:space="preserve">the contemporary job market. Due to these aspects, this report seeks to identify and reflect on the contemporary academic and employability skills. The report also highlights my abilities through the use of a </w:t>
      </w:r>
      <w:r w:rsidR="0053369B" w:rsidRPr="00092EE5">
        <w:rPr>
          <w:rFonts w:cs="Times New Roman"/>
          <w:szCs w:val="24"/>
        </w:rPr>
        <w:t>SWOT</w:t>
      </w:r>
      <w:r w:rsidR="00496676" w:rsidRPr="00092EE5">
        <w:rPr>
          <w:rFonts w:cs="Times New Roman"/>
          <w:szCs w:val="24"/>
        </w:rPr>
        <w:t xml:space="preserve"> analysis tool and provides an action plan to further enhance my </w:t>
      </w:r>
      <w:r w:rsidR="0053369B" w:rsidRPr="00092EE5">
        <w:rPr>
          <w:rFonts w:cs="Times New Roman"/>
          <w:szCs w:val="24"/>
        </w:rPr>
        <w:t>aptitudes</w:t>
      </w:r>
      <w:r w:rsidR="00496676" w:rsidRPr="00092EE5">
        <w:rPr>
          <w:rFonts w:cs="Times New Roman"/>
          <w:szCs w:val="24"/>
        </w:rPr>
        <w:t>.</w:t>
      </w:r>
    </w:p>
    <w:p w:rsidR="0053369B" w:rsidRPr="00092EE5" w:rsidRDefault="0053369B" w:rsidP="001E2AA8">
      <w:pPr>
        <w:pStyle w:val="Heading1"/>
        <w:spacing w:line="480" w:lineRule="auto"/>
        <w:jc w:val="both"/>
        <w:rPr>
          <w:rFonts w:ascii="Times New Roman" w:hAnsi="Times New Roman" w:cs="Times New Roman"/>
          <w:color w:val="auto"/>
          <w:sz w:val="24"/>
          <w:szCs w:val="24"/>
        </w:rPr>
      </w:pPr>
      <w:bookmarkStart w:id="1" w:name="_Toc47795540"/>
      <w:r w:rsidRPr="00092EE5">
        <w:rPr>
          <w:rFonts w:ascii="Times New Roman" w:hAnsi="Times New Roman" w:cs="Times New Roman"/>
          <w:color w:val="auto"/>
          <w:sz w:val="24"/>
          <w:szCs w:val="24"/>
        </w:rPr>
        <w:t>Academic and employability skills</w:t>
      </w:r>
      <w:bookmarkEnd w:id="1"/>
    </w:p>
    <w:p w:rsidR="0005585F" w:rsidRPr="00092EE5" w:rsidRDefault="0053369B" w:rsidP="001E2AA8">
      <w:pPr>
        <w:spacing w:line="480" w:lineRule="auto"/>
        <w:jc w:val="both"/>
        <w:rPr>
          <w:rFonts w:cs="Times New Roman"/>
          <w:szCs w:val="24"/>
        </w:rPr>
      </w:pPr>
      <w:r w:rsidRPr="00092EE5">
        <w:rPr>
          <w:rFonts w:cs="Times New Roman"/>
          <w:szCs w:val="24"/>
        </w:rPr>
        <w:t>Academic skills are basically the various facets of behaviours learned by students essential to successful learning at academic institutions</w:t>
      </w:r>
      <w:r w:rsidR="0015650A">
        <w:rPr>
          <w:rFonts w:cs="Times New Roman"/>
          <w:szCs w:val="24"/>
        </w:rPr>
        <w:t xml:space="preserve"> </w:t>
      </w:r>
      <w:r w:rsidR="0015650A">
        <w:rPr>
          <w:rFonts w:ascii="Open Sans" w:hAnsi="Open Sans" w:cs="Open Sans"/>
          <w:color w:val="000000"/>
          <w:sz w:val="20"/>
          <w:szCs w:val="20"/>
          <w:shd w:val="clear" w:color="auto" w:fill="FFFFFF"/>
        </w:rPr>
        <w:t>(Skillsyouneed, 2020)</w:t>
      </w:r>
      <w:r w:rsidRPr="00092EE5">
        <w:rPr>
          <w:rFonts w:cs="Times New Roman"/>
          <w:szCs w:val="24"/>
        </w:rPr>
        <w:t>.</w:t>
      </w:r>
      <w:r w:rsidR="002D5976" w:rsidRPr="00092EE5">
        <w:rPr>
          <w:rFonts w:cs="Times New Roman"/>
          <w:szCs w:val="24"/>
        </w:rPr>
        <w:t xml:space="preserve"> On the other hand, employability skills entail the basic aptitudes that are not only essential in gaining employment but also progression within an organisation in achieving one full potential and contributing to the successful attainment of the organisations strategic goals and objectives</w:t>
      </w:r>
      <w:r w:rsidR="00960FA1" w:rsidRPr="00092EE5">
        <w:rPr>
          <w:rFonts w:cs="Times New Roman"/>
          <w:szCs w:val="24"/>
        </w:rPr>
        <w:t xml:space="preserve"> </w:t>
      </w:r>
      <w:r w:rsidR="00960FA1" w:rsidRPr="00092EE5">
        <w:rPr>
          <w:rFonts w:cs="Times New Roman"/>
          <w:szCs w:val="24"/>
          <w:shd w:val="clear" w:color="auto" w:fill="FFFFFF"/>
        </w:rPr>
        <w:t>(Blaxell &amp; Moore, 2012)</w:t>
      </w:r>
      <w:r w:rsidR="002D5976" w:rsidRPr="00092EE5">
        <w:rPr>
          <w:rFonts w:cs="Times New Roman"/>
          <w:szCs w:val="24"/>
        </w:rPr>
        <w:t>.</w:t>
      </w:r>
      <w:r w:rsidR="00CA3922" w:rsidRPr="00092EE5">
        <w:rPr>
          <w:rFonts w:cs="Times New Roman"/>
          <w:szCs w:val="24"/>
        </w:rPr>
        <w:t xml:space="preserve"> Some of the core employability and academic skills include effective communication skills in both oratory and written communication, research skills, time management, collaboration skills, IT skills as well as reflective practice and analytical skills</w:t>
      </w:r>
      <w:r w:rsidR="00960FA1" w:rsidRPr="00092EE5">
        <w:rPr>
          <w:rFonts w:cs="Times New Roman"/>
          <w:szCs w:val="24"/>
        </w:rPr>
        <w:t xml:space="preserve"> </w:t>
      </w:r>
      <w:r w:rsidR="00960FA1" w:rsidRPr="00092EE5">
        <w:rPr>
          <w:rFonts w:cs="Times New Roman"/>
          <w:szCs w:val="24"/>
          <w:shd w:val="clear" w:color="auto" w:fill="FFFFFF"/>
        </w:rPr>
        <w:t xml:space="preserve">(Collet </w:t>
      </w:r>
      <w:r w:rsidR="00960FA1" w:rsidRPr="00092EE5">
        <w:rPr>
          <w:rFonts w:cs="Times New Roman"/>
          <w:i/>
          <w:szCs w:val="24"/>
          <w:shd w:val="clear" w:color="auto" w:fill="FFFFFF"/>
        </w:rPr>
        <w:t>et al,</w:t>
      </w:r>
      <w:r w:rsidR="00960FA1" w:rsidRPr="00092EE5">
        <w:rPr>
          <w:rFonts w:cs="Times New Roman"/>
          <w:szCs w:val="24"/>
          <w:shd w:val="clear" w:color="auto" w:fill="FFFFFF"/>
        </w:rPr>
        <w:t xml:space="preserve"> 2015)</w:t>
      </w:r>
      <w:r w:rsidR="00CA3922" w:rsidRPr="00092EE5">
        <w:rPr>
          <w:rFonts w:cs="Times New Roman"/>
          <w:szCs w:val="24"/>
        </w:rPr>
        <w:t xml:space="preserve">. </w:t>
      </w:r>
    </w:p>
    <w:p w:rsidR="0053369B" w:rsidRPr="00092EE5" w:rsidRDefault="00CA3922" w:rsidP="001E2AA8">
      <w:pPr>
        <w:spacing w:line="480" w:lineRule="auto"/>
        <w:jc w:val="both"/>
        <w:rPr>
          <w:rFonts w:cs="Times New Roman"/>
          <w:szCs w:val="24"/>
        </w:rPr>
      </w:pPr>
      <w:r w:rsidRPr="00092EE5">
        <w:rPr>
          <w:rFonts w:cs="Times New Roman"/>
          <w:szCs w:val="24"/>
        </w:rPr>
        <w:t>Currently, despite people achieving their degrees, business firms are paying more attention to the employability skills</w:t>
      </w:r>
      <w:r w:rsidR="0015650A">
        <w:rPr>
          <w:rFonts w:cs="Times New Roman"/>
          <w:szCs w:val="24"/>
        </w:rPr>
        <w:t xml:space="preserve"> </w:t>
      </w:r>
      <w:r w:rsidR="0015650A">
        <w:rPr>
          <w:rFonts w:ascii="Open Sans" w:hAnsi="Open Sans" w:cs="Open Sans"/>
          <w:color w:val="000000"/>
          <w:sz w:val="20"/>
          <w:szCs w:val="20"/>
          <w:shd w:val="clear" w:color="auto" w:fill="FFFFFF"/>
        </w:rPr>
        <w:t>(Skillsyouneed, 2020)</w:t>
      </w:r>
      <w:r w:rsidRPr="00092EE5">
        <w:rPr>
          <w:rFonts w:cs="Times New Roman"/>
          <w:szCs w:val="24"/>
        </w:rPr>
        <w:t xml:space="preserve">. </w:t>
      </w:r>
      <w:r w:rsidR="00B11F43" w:rsidRPr="00092EE5">
        <w:rPr>
          <w:rFonts w:cs="Times New Roman"/>
          <w:szCs w:val="24"/>
        </w:rPr>
        <w:t xml:space="preserve">While employability skills are not standard for </w:t>
      </w:r>
      <w:r w:rsidR="00B11F43" w:rsidRPr="00092EE5">
        <w:rPr>
          <w:rFonts w:cs="Times New Roman"/>
          <w:szCs w:val="24"/>
        </w:rPr>
        <w:lastRenderedPageBreak/>
        <w:t>all companies, there are basic categories of employability skills common for most of the business firms. These include communication skills, IT skills, life-long learning, self-management skills, teamwork and initiative and enterprise skills</w:t>
      </w:r>
      <w:r w:rsidR="002520B7" w:rsidRPr="00092EE5">
        <w:rPr>
          <w:rFonts w:cs="Times New Roman"/>
          <w:szCs w:val="24"/>
        </w:rPr>
        <w:t xml:space="preserve"> </w:t>
      </w:r>
      <w:r w:rsidR="002520B7" w:rsidRPr="00092EE5">
        <w:rPr>
          <w:rFonts w:cs="Times New Roman"/>
          <w:szCs w:val="24"/>
          <w:shd w:val="clear" w:color="auto" w:fill="FFFFFF"/>
        </w:rPr>
        <w:t xml:space="preserve">(Lowden </w:t>
      </w:r>
      <w:r w:rsidR="002520B7" w:rsidRPr="00092EE5">
        <w:rPr>
          <w:rFonts w:cs="Times New Roman"/>
          <w:i/>
          <w:szCs w:val="24"/>
          <w:shd w:val="clear" w:color="auto" w:fill="FFFFFF"/>
        </w:rPr>
        <w:t>et al,</w:t>
      </w:r>
      <w:r w:rsidR="002520B7" w:rsidRPr="00092EE5">
        <w:rPr>
          <w:rFonts w:cs="Times New Roman"/>
          <w:szCs w:val="24"/>
          <w:shd w:val="clear" w:color="auto" w:fill="FFFFFF"/>
        </w:rPr>
        <w:t xml:space="preserve"> 2011)</w:t>
      </w:r>
      <w:r w:rsidR="00B11F43" w:rsidRPr="00092EE5">
        <w:rPr>
          <w:rFonts w:cs="Times New Roman"/>
          <w:szCs w:val="24"/>
        </w:rPr>
        <w:t>.</w:t>
      </w:r>
    </w:p>
    <w:p w:rsidR="0005585F" w:rsidRPr="00092EE5" w:rsidRDefault="0005585F" w:rsidP="001E2AA8">
      <w:pPr>
        <w:pStyle w:val="Heading2"/>
        <w:spacing w:line="480" w:lineRule="auto"/>
        <w:jc w:val="both"/>
        <w:rPr>
          <w:rFonts w:ascii="Times New Roman" w:hAnsi="Times New Roman" w:cs="Times New Roman"/>
          <w:color w:val="auto"/>
          <w:sz w:val="24"/>
          <w:szCs w:val="24"/>
        </w:rPr>
      </w:pPr>
      <w:bookmarkStart w:id="2" w:name="_Toc47795541"/>
      <w:r w:rsidRPr="00092EE5">
        <w:rPr>
          <w:rFonts w:ascii="Times New Roman" w:hAnsi="Times New Roman" w:cs="Times New Roman"/>
          <w:color w:val="auto"/>
          <w:sz w:val="24"/>
          <w:szCs w:val="24"/>
        </w:rPr>
        <w:t>Communication skills</w:t>
      </w:r>
      <w:bookmarkEnd w:id="2"/>
    </w:p>
    <w:p w:rsidR="0053369B" w:rsidRPr="00092EE5" w:rsidRDefault="0005585F" w:rsidP="001E2AA8">
      <w:pPr>
        <w:spacing w:line="480" w:lineRule="auto"/>
        <w:jc w:val="both"/>
        <w:rPr>
          <w:rFonts w:cs="Times New Roman"/>
          <w:szCs w:val="24"/>
        </w:rPr>
      </w:pPr>
      <w:r w:rsidRPr="00092EE5">
        <w:rPr>
          <w:rFonts w:cs="Times New Roman"/>
          <w:szCs w:val="24"/>
        </w:rPr>
        <w:t>Communication is a vital aspect in both academic and professional employment undertakings. Communication can be described as the conveyance of ones thoughts and ideas to another person or group</w:t>
      </w:r>
      <w:r w:rsidR="002520B7" w:rsidRPr="00092EE5">
        <w:rPr>
          <w:rFonts w:cs="Times New Roman"/>
          <w:szCs w:val="24"/>
        </w:rPr>
        <w:t xml:space="preserve"> </w:t>
      </w:r>
      <w:r w:rsidR="002520B7" w:rsidRPr="00092EE5">
        <w:rPr>
          <w:rFonts w:cs="Times New Roman"/>
          <w:szCs w:val="24"/>
          <w:shd w:val="clear" w:color="auto" w:fill="FFFFFF"/>
        </w:rPr>
        <w:t xml:space="preserve">(Lowden </w:t>
      </w:r>
      <w:r w:rsidR="002520B7" w:rsidRPr="00092EE5">
        <w:rPr>
          <w:rFonts w:cs="Times New Roman"/>
          <w:i/>
          <w:szCs w:val="24"/>
          <w:shd w:val="clear" w:color="auto" w:fill="FFFFFF"/>
        </w:rPr>
        <w:t>et al,</w:t>
      </w:r>
      <w:r w:rsidR="002520B7" w:rsidRPr="00092EE5">
        <w:rPr>
          <w:rFonts w:cs="Times New Roman"/>
          <w:szCs w:val="24"/>
          <w:shd w:val="clear" w:color="auto" w:fill="FFFFFF"/>
        </w:rPr>
        <w:t xml:space="preserve"> 2011)</w:t>
      </w:r>
      <w:r w:rsidRPr="00092EE5">
        <w:rPr>
          <w:rFonts w:cs="Times New Roman"/>
          <w:szCs w:val="24"/>
        </w:rPr>
        <w:t xml:space="preserve">. This </w:t>
      </w:r>
      <w:r w:rsidR="00B77E6D" w:rsidRPr="00092EE5">
        <w:rPr>
          <w:rFonts w:cs="Times New Roman"/>
          <w:szCs w:val="24"/>
        </w:rPr>
        <w:t xml:space="preserve">can be at </w:t>
      </w:r>
      <w:r w:rsidRPr="00092EE5">
        <w:rPr>
          <w:rFonts w:cs="Times New Roman"/>
          <w:szCs w:val="24"/>
        </w:rPr>
        <w:t xml:space="preserve">a formal or informal level. Good communications skills are vital to ensuring that messages and instructions are timely </w:t>
      </w:r>
      <w:r w:rsidR="00B77E6D" w:rsidRPr="00092EE5">
        <w:rPr>
          <w:rFonts w:cs="Times New Roman"/>
          <w:szCs w:val="24"/>
        </w:rPr>
        <w:t>delivered</w:t>
      </w:r>
      <w:r w:rsidRPr="00092EE5">
        <w:rPr>
          <w:rFonts w:cs="Times New Roman"/>
          <w:szCs w:val="24"/>
        </w:rPr>
        <w:t xml:space="preserve"> and well understood</w:t>
      </w:r>
      <w:r w:rsidR="00960FA1" w:rsidRPr="00092EE5">
        <w:rPr>
          <w:rFonts w:cs="Times New Roman"/>
          <w:szCs w:val="24"/>
        </w:rPr>
        <w:t xml:space="preserve"> </w:t>
      </w:r>
      <w:r w:rsidR="00960FA1" w:rsidRPr="00092EE5">
        <w:rPr>
          <w:rFonts w:cs="Times New Roman"/>
          <w:szCs w:val="24"/>
          <w:shd w:val="clear" w:color="auto" w:fill="FFFFFF"/>
        </w:rPr>
        <w:t>(Blaxell &amp; Moore, 2012)</w:t>
      </w:r>
      <w:r w:rsidRPr="00092EE5">
        <w:rPr>
          <w:rFonts w:cs="Times New Roman"/>
          <w:szCs w:val="24"/>
        </w:rPr>
        <w:t xml:space="preserve">. As such, </w:t>
      </w:r>
      <w:r w:rsidR="00B77E6D" w:rsidRPr="00092EE5">
        <w:rPr>
          <w:rFonts w:cs="Times New Roman"/>
          <w:szCs w:val="24"/>
        </w:rPr>
        <w:t>good communication will not only help in learning new facts and skills, but also help in ensuring successful collaboration with colleagues and peers in teams and groups at school and workplace in addition to building good workplace relations with colleagues and superiors.</w:t>
      </w:r>
    </w:p>
    <w:p w:rsidR="00B77E6D" w:rsidRPr="00092EE5" w:rsidRDefault="00B77E6D" w:rsidP="001E2AA8">
      <w:pPr>
        <w:pStyle w:val="Heading2"/>
        <w:spacing w:line="480" w:lineRule="auto"/>
        <w:jc w:val="both"/>
        <w:rPr>
          <w:rFonts w:ascii="Times New Roman" w:hAnsi="Times New Roman" w:cs="Times New Roman"/>
          <w:color w:val="auto"/>
          <w:sz w:val="24"/>
          <w:szCs w:val="24"/>
        </w:rPr>
      </w:pPr>
      <w:bookmarkStart w:id="3" w:name="_Toc47795542"/>
      <w:r w:rsidRPr="00092EE5">
        <w:rPr>
          <w:rFonts w:ascii="Times New Roman" w:hAnsi="Times New Roman" w:cs="Times New Roman"/>
          <w:color w:val="auto"/>
          <w:sz w:val="24"/>
          <w:szCs w:val="24"/>
        </w:rPr>
        <w:t>Collaborative skills</w:t>
      </w:r>
      <w:bookmarkEnd w:id="3"/>
    </w:p>
    <w:p w:rsidR="00B77E6D" w:rsidRPr="00092EE5" w:rsidRDefault="00B77E6D" w:rsidP="001E2AA8">
      <w:pPr>
        <w:spacing w:line="480" w:lineRule="auto"/>
        <w:jc w:val="both"/>
        <w:rPr>
          <w:rFonts w:cs="Times New Roman"/>
          <w:szCs w:val="24"/>
        </w:rPr>
      </w:pPr>
      <w:r w:rsidRPr="00092EE5">
        <w:rPr>
          <w:rFonts w:cs="Times New Roman"/>
          <w:szCs w:val="24"/>
        </w:rPr>
        <w:t xml:space="preserve">Teamwork at both academic institutions and workplaces has become vital in modern day societies. This is because it is much easier to complete tasks as teams </w:t>
      </w:r>
      <w:r w:rsidR="00DE233E" w:rsidRPr="00092EE5">
        <w:rPr>
          <w:rFonts w:cs="Times New Roman"/>
          <w:szCs w:val="24"/>
        </w:rPr>
        <w:t>than as individuals. Through teamwork, employees are able to share novel ideas that enhance their ability to complete tasks effectively, efficiently and timely</w:t>
      </w:r>
      <w:r w:rsidR="00960FA1" w:rsidRPr="00092EE5">
        <w:rPr>
          <w:rFonts w:cs="Times New Roman"/>
          <w:szCs w:val="24"/>
        </w:rPr>
        <w:t xml:space="preserve"> </w:t>
      </w:r>
      <w:r w:rsidR="00960FA1" w:rsidRPr="00092EE5">
        <w:rPr>
          <w:rFonts w:cs="Times New Roman"/>
          <w:szCs w:val="24"/>
          <w:shd w:val="clear" w:color="auto" w:fill="FFFFFF"/>
        </w:rPr>
        <w:t>(Boahin &amp; Hofman, 2013)</w:t>
      </w:r>
      <w:r w:rsidR="00DE233E" w:rsidRPr="00092EE5">
        <w:rPr>
          <w:rFonts w:cs="Times New Roman"/>
          <w:szCs w:val="24"/>
        </w:rPr>
        <w:t>. As such, this is a vital skill that contemporary employers seek from job applicants. Furthermore, through collaborative efforts business firms are able to develop better organisation cultures that enhance their prospects of accomplishing their organisation goals</w:t>
      </w:r>
      <w:r w:rsidR="00D565F8">
        <w:rPr>
          <w:rFonts w:cs="Times New Roman"/>
          <w:szCs w:val="24"/>
        </w:rPr>
        <w:t xml:space="preserve"> </w:t>
      </w:r>
      <w:r w:rsidR="00D565F8" w:rsidRPr="00BA539F">
        <w:rPr>
          <w:rFonts w:cs="Times New Roman"/>
          <w:color w:val="000000"/>
          <w:szCs w:val="24"/>
          <w:shd w:val="clear" w:color="auto" w:fill="FFFFFF"/>
        </w:rPr>
        <w:t>(thebalancecareers, 2020)</w:t>
      </w:r>
      <w:r w:rsidR="00DE233E" w:rsidRPr="00092EE5">
        <w:rPr>
          <w:rFonts w:cs="Times New Roman"/>
          <w:szCs w:val="24"/>
        </w:rPr>
        <w:t>.</w:t>
      </w:r>
    </w:p>
    <w:p w:rsidR="00DE233E" w:rsidRPr="00092EE5" w:rsidRDefault="00C9487F" w:rsidP="001E2AA8">
      <w:pPr>
        <w:pStyle w:val="Heading2"/>
        <w:spacing w:line="480" w:lineRule="auto"/>
        <w:jc w:val="both"/>
        <w:rPr>
          <w:rFonts w:ascii="Times New Roman" w:hAnsi="Times New Roman" w:cs="Times New Roman"/>
          <w:color w:val="auto"/>
          <w:sz w:val="24"/>
          <w:szCs w:val="24"/>
        </w:rPr>
      </w:pPr>
      <w:bookmarkStart w:id="4" w:name="_Toc47795543"/>
      <w:r w:rsidRPr="00092EE5">
        <w:rPr>
          <w:rFonts w:ascii="Times New Roman" w:hAnsi="Times New Roman" w:cs="Times New Roman"/>
          <w:color w:val="auto"/>
          <w:sz w:val="24"/>
          <w:szCs w:val="24"/>
        </w:rPr>
        <w:t>Time management</w:t>
      </w:r>
      <w:bookmarkEnd w:id="4"/>
    </w:p>
    <w:p w:rsidR="00C9487F" w:rsidRPr="00092EE5" w:rsidRDefault="00C9487F" w:rsidP="001E2AA8">
      <w:pPr>
        <w:spacing w:line="480" w:lineRule="auto"/>
        <w:jc w:val="both"/>
        <w:rPr>
          <w:rFonts w:cs="Times New Roman"/>
          <w:szCs w:val="24"/>
        </w:rPr>
      </w:pPr>
      <w:r w:rsidRPr="00092EE5">
        <w:rPr>
          <w:rFonts w:cs="Times New Roman"/>
          <w:szCs w:val="24"/>
        </w:rPr>
        <w:t xml:space="preserve">Proper management of time is vital in improving ones academics as well as professional career. This is for the reason that through organising ones activities across the days enhances their ability to complete work on time as well as staying engaged in in important </w:t>
      </w:r>
      <w:r w:rsidRPr="00092EE5">
        <w:rPr>
          <w:rFonts w:cs="Times New Roman"/>
          <w:szCs w:val="24"/>
        </w:rPr>
        <w:lastRenderedPageBreak/>
        <w:t>undertakings such as meetings</w:t>
      </w:r>
      <w:r w:rsidR="00960FA1" w:rsidRPr="00092EE5">
        <w:rPr>
          <w:rFonts w:cs="Times New Roman"/>
          <w:szCs w:val="24"/>
        </w:rPr>
        <w:t xml:space="preserve"> </w:t>
      </w:r>
      <w:r w:rsidR="00960FA1" w:rsidRPr="00092EE5">
        <w:rPr>
          <w:rFonts w:cs="Times New Roman"/>
          <w:szCs w:val="24"/>
          <w:shd w:val="clear" w:color="auto" w:fill="FFFFFF"/>
        </w:rPr>
        <w:t>(Baker &amp; Henson, 2010)</w:t>
      </w:r>
      <w:r w:rsidRPr="00092EE5">
        <w:rPr>
          <w:rFonts w:cs="Times New Roman"/>
          <w:szCs w:val="24"/>
        </w:rPr>
        <w:t>. Time management skills entail a number of subset skills such as organisation skills, prioritisation, goal setting, communication, planning as well as delegation and stress management skills.</w:t>
      </w:r>
      <w:r w:rsidR="000E6D5C" w:rsidRPr="00092EE5">
        <w:rPr>
          <w:rFonts w:cs="Times New Roman"/>
          <w:szCs w:val="24"/>
        </w:rPr>
        <w:t xml:space="preserve"> </w:t>
      </w:r>
    </w:p>
    <w:p w:rsidR="000E6D5C" w:rsidRPr="00092EE5" w:rsidRDefault="000E6D5C" w:rsidP="001E2AA8">
      <w:pPr>
        <w:spacing w:line="480" w:lineRule="auto"/>
        <w:jc w:val="both"/>
        <w:rPr>
          <w:rFonts w:cs="Times New Roman"/>
          <w:szCs w:val="24"/>
        </w:rPr>
      </w:pPr>
      <w:r w:rsidRPr="00092EE5">
        <w:rPr>
          <w:rFonts w:cs="Times New Roman"/>
          <w:szCs w:val="24"/>
        </w:rPr>
        <w:t>From</w:t>
      </w:r>
      <w:r w:rsidR="005511F0" w:rsidRPr="00092EE5">
        <w:rPr>
          <w:rFonts w:cs="Times New Roman"/>
          <w:szCs w:val="24"/>
        </w:rPr>
        <w:t xml:space="preserve"> both</w:t>
      </w:r>
      <w:r w:rsidRPr="00092EE5">
        <w:rPr>
          <w:rFonts w:cs="Times New Roman"/>
          <w:szCs w:val="24"/>
        </w:rPr>
        <w:t xml:space="preserve"> an academic </w:t>
      </w:r>
      <w:r w:rsidR="005511F0" w:rsidRPr="00092EE5">
        <w:rPr>
          <w:rFonts w:cs="Times New Roman"/>
          <w:szCs w:val="24"/>
        </w:rPr>
        <w:t xml:space="preserve">and professional employment career </w:t>
      </w:r>
      <w:r w:rsidRPr="00092EE5">
        <w:rPr>
          <w:rFonts w:cs="Times New Roman"/>
          <w:szCs w:val="24"/>
        </w:rPr>
        <w:t xml:space="preserve">point of view, time management </w:t>
      </w:r>
      <w:r w:rsidR="00173468" w:rsidRPr="00092EE5">
        <w:rPr>
          <w:rFonts w:cs="Times New Roman"/>
          <w:szCs w:val="24"/>
        </w:rPr>
        <w:t>skills are</w:t>
      </w:r>
      <w:r w:rsidRPr="00092EE5">
        <w:rPr>
          <w:rFonts w:cs="Times New Roman"/>
          <w:szCs w:val="24"/>
        </w:rPr>
        <w:t xml:space="preserve"> vital</w:t>
      </w:r>
      <w:r w:rsidR="005511F0" w:rsidRPr="00092EE5">
        <w:rPr>
          <w:rFonts w:cs="Times New Roman"/>
          <w:szCs w:val="24"/>
        </w:rPr>
        <w:t xml:space="preserve"> as they can help one structure their undertakings in a manner that enhances their ability to accomplish their goals</w:t>
      </w:r>
      <w:r w:rsidR="00960FA1" w:rsidRPr="00092EE5">
        <w:rPr>
          <w:rFonts w:cs="Times New Roman"/>
          <w:szCs w:val="24"/>
        </w:rPr>
        <w:t xml:space="preserve"> </w:t>
      </w:r>
      <w:r w:rsidR="00960FA1" w:rsidRPr="00092EE5">
        <w:rPr>
          <w:rFonts w:cs="Times New Roman"/>
          <w:szCs w:val="24"/>
          <w:shd w:val="clear" w:color="auto" w:fill="FFFFFF"/>
        </w:rPr>
        <w:t>(Boahin &amp; Hofman, 2013)</w:t>
      </w:r>
      <w:r w:rsidR="005511F0" w:rsidRPr="00092EE5">
        <w:rPr>
          <w:rFonts w:cs="Times New Roman"/>
          <w:szCs w:val="24"/>
        </w:rPr>
        <w:t>. For instance, if one has a goal of getting a job, they will need time to update their resume as well as search for openings, applying for vacant positions and preparation for selection and recruitment interviews.</w:t>
      </w:r>
      <w:r w:rsidR="007E07F0" w:rsidRPr="00092EE5">
        <w:rPr>
          <w:rFonts w:cs="Times New Roman"/>
          <w:szCs w:val="24"/>
        </w:rPr>
        <w:t xml:space="preserve"> Proper time management aids in bettering workers and their ability to fully focus on their priorities. As such, time management is both vital to an individual as well as employers</w:t>
      </w:r>
      <w:r w:rsidR="002520B7" w:rsidRPr="00092EE5">
        <w:rPr>
          <w:rFonts w:cs="Times New Roman"/>
          <w:szCs w:val="24"/>
        </w:rPr>
        <w:t xml:space="preserve"> </w:t>
      </w:r>
      <w:r w:rsidR="002520B7" w:rsidRPr="00092EE5">
        <w:rPr>
          <w:rFonts w:cs="Times New Roman"/>
          <w:szCs w:val="24"/>
          <w:shd w:val="clear" w:color="auto" w:fill="FFFFFF"/>
        </w:rPr>
        <w:t xml:space="preserve">(Lowden </w:t>
      </w:r>
      <w:r w:rsidR="002520B7" w:rsidRPr="00092EE5">
        <w:rPr>
          <w:rFonts w:cs="Times New Roman"/>
          <w:i/>
          <w:szCs w:val="24"/>
          <w:shd w:val="clear" w:color="auto" w:fill="FFFFFF"/>
        </w:rPr>
        <w:t>et al,</w:t>
      </w:r>
      <w:r w:rsidR="002520B7" w:rsidRPr="00092EE5">
        <w:rPr>
          <w:rFonts w:cs="Times New Roman"/>
          <w:szCs w:val="24"/>
          <w:shd w:val="clear" w:color="auto" w:fill="FFFFFF"/>
        </w:rPr>
        <w:t xml:space="preserve"> 2011)</w:t>
      </w:r>
      <w:r w:rsidR="007E07F0" w:rsidRPr="00092EE5">
        <w:rPr>
          <w:rFonts w:cs="Times New Roman"/>
          <w:szCs w:val="24"/>
        </w:rPr>
        <w:t>.</w:t>
      </w:r>
    </w:p>
    <w:p w:rsidR="007E07F0" w:rsidRPr="00092EE5" w:rsidRDefault="007E07F0" w:rsidP="001E2AA8">
      <w:pPr>
        <w:pStyle w:val="Heading2"/>
        <w:spacing w:line="480" w:lineRule="auto"/>
        <w:jc w:val="both"/>
        <w:rPr>
          <w:rFonts w:ascii="Times New Roman" w:hAnsi="Times New Roman" w:cs="Times New Roman"/>
          <w:color w:val="auto"/>
          <w:sz w:val="24"/>
          <w:szCs w:val="24"/>
        </w:rPr>
      </w:pPr>
      <w:bookmarkStart w:id="5" w:name="_Toc47795544"/>
      <w:r w:rsidRPr="00092EE5">
        <w:rPr>
          <w:rFonts w:ascii="Times New Roman" w:hAnsi="Times New Roman" w:cs="Times New Roman"/>
          <w:color w:val="auto"/>
          <w:sz w:val="24"/>
          <w:szCs w:val="24"/>
        </w:rPr>
        <w:t>Continuous professional development</w:t>
      </w:r>
      <w:bookmarkEnd w:id="5"/>
    </w:p>
    <w:p w:rsidR="007E07F0" w:rsidRPr="00092EE5" w:rsidRDefault="007E07F0" w:rsidP="001E2AA8">
      <w:pPr>
        <w:spacing w:line="480" w:lineRule="auto"/>
        <w:jc w:val="both"/>
        <w:rPr>
          <w:rFonts w:cs="Times New Roman"/>
          <w:szCs w:val="24"/>
        </w:rPr>
      </w:pPr>
      <w:r w:rsidRPr="00092EE5">
        <w:rPr>
          <w:rFonts w:cs="Times New Roman"/>
          <w:szCs w:val="24"/>
        </w:rPr>
        <w:t>Continuous professional development (CPD) entails the various processes of training and development of personal skills and competencies</w:t>
      </w:r>
      <w:r w:rsidR="00302E90" w:rsidRPr="00092EE5">
        <w:rPr>
          <w:rFonts w:cs="Times New Roman"/>
          <w:szCs w:val="24"/>
        </w:rPr>
        <w:t xml:space="preserve"> through independent, interactive and participation based learning</w:t>
      </w:r>
      <w:r w:rsidR="00960FA1" w:rsidRPr="00092EE5">
        <w:rPr>
          <w:rFonts w:cs="Times New Roman"/>
          <w:szCs w:val="24"/>
        </w:rPr>
        <w:t xml:space="preserve"> </w:t>
      </w:r>
      <w:r w:rsidR="00960FA1" w:rsidRPr="00092EE5">
        <w:rPr>
          <w:rFonts w:cs="Times New Roman"/>
          <w:szCs w:val="24"/>
          <w:shd w:val="clear" w:color="auto" w:fill="FFFFFF"/>
        </w:rPr>
        <w:t xml:space="preserve">(Collet </w:t>
      </w:r>
      <w:r w:rsidR="00960FA1" w:rsidRPr="00092EE5">
        <w:rPr>
          <w:rFonts w:cs="Times New Roman"/>
          <w:i/>
          <w:szCs w:val="24"/>
          <w:shd w:val="clear" w:color="auto" w:fill="FFFFFF"/>
        </w:rPr>
        <w:t>et al,</w:t>
      </w:r>
      <w:r w:rsidR="00960FA1" w:rsidRPr="00092EE5">
        <w:rPr>
          <w:rFonts w:cs="Times New Roman"/>
          <w:szCs w:val="24"/>
          <w:shd w:val="clear" w:color="auto" w:fill="FFFFFF"/>
        </w:rPr>
        <w:t xml:space="preserve"> 2015)</w:t>
      </w:r>
      <w:r w:rsidR="00302E90" w:rsidRPr="00092EE5">
        <w:rPr>
          <w:rFonts w:cs="Times New Roman"/>
          <w:szCs w:val="24"/>
        </w:rPr>
        <w:t>. This is a vital employability aptitude that employers look for as it ensures that employees are up to date with the contemporary skills and competencies of their roles at work in their domains</w:t>
      </w:r>
      <w:r w:rsidR="002520B7" w:rsidRPr="00092EE5">
        <w:rPr>
          <w:rFonts w:cs="Times New Roman"/>
          <w:szCs w:val="24"/>
        </w:rPr>
        <w:t xml:space="preserve"> </w:t>
      </w:r>
      <w:r w:rsidR="002520B7" w:rsidRPr="00092EE5">
        <w:rPr>
          <w:rFonts w:cs="Times New Roman"/>
          <w:szCs w:val="24"/>
          <w:shd w:val="clear" w:color="auto" w:fill="FFFFFF"/>
        </w:rPr>
        <w:t xml:space="preserve">(Lowden </w:t>
      </w:r>
      <w:r w:rsidR="002520B7" w:rsidRPr="00092EE5">
        <w:rPr>
          <w:rFonts w:cs="Times New Roman"/>
          <w:i/>
          <w:szCs w:val="24"/>
          <w:shd w:val="clear" w:color="auto" w:fill="FFFFFF"/>
        </w:rPr>
        <w:t>et al,</w:t>
      </w:r>
      <w:r w:rsidR="002520B7" w:rsidRPr="00092EE5">
        <w:rPr>
          <w:rFonts w:cs="Times New Roman"/>
          <w:szCs w:val="24"/>
          <w:shd w:val="clear" w:color="auto" w:fill="FFFFFF"/>
        </w:rPr>
        <w:t xml:space="preserve"> 2011)</w:t>
      </w:r>
      <w:r w:rsidR="00302E90" w:rsidRPr="00092EE5">
        <w:rPr>
          <w:rFonts w:cs="Times New Roman"/>
          <w:szCs w:val="24"/>
        </w:rPr>
        <w:t xml:space="preserve">. </w:t>
      </w:r>
    </w:p>
    <w:p w:rsidR="00302E90" w:rsidRPr="00092EE5" w:rsidRDefault="00302E90" w:rsidP="001E2AA8">
      <w:pPr>
        <w:spacing w:line="480" w:lineRule="auto"/>
        <w:jc w:val="both"/>
        <w:rPr>
          <w:rFonts w:cs="Times New Roman"/>
          <w:szCs w:val="24"/>
        </w:rPr>
      </w:pPr>
      <w:r w:rsidRPr="00092EE5">
        <w:rPr>
          <w:rFonts w:cs="Times New Roman"/>
          <w:szCs w:val="24"/>
        </w:rPr>
        <w:t>As change is an inevitable in most professions within the dynamic professional world, it is imperative that one keeps their skills updated for better progression in their professional careers</w:t>
      </w:r>
      <w:r w:rsidR="002520B7" w:rsidRPr="00092EE5">
        <w:rPr>
          <w:rFonts w:cs="Times New Roman"/>
          <w:szCs w:val="24"/>
        </w:rPr>
        <w:t xml:space="preserve"> </w:t>
      </w:r>
      <w:r w:rsidR="002520B7" w:rsidRPr="00092EE5">
        <w:rPr>
          <w:rFonts w:cs="Times New Roman"/>
          <w:szCs w:val="24"/>
          <w:shd w:val="clear" w:color="auto" w:fill="FFFFFF"/>
        </w:rPr>
        <w:t xml:space="preserve">(Lowden </w:t>
      </w:r>
      <w:r w:rsidR="002520B7" w:rsidRPr="00092EE5">
        <w:rPr>
          <w:rFonts w:cs="Times New Roman"/>
          <w:i/>
          <w:szCs w:val="24"/>
          <w:shd w:val="clear" w:color="auto" w:fill="FFFFFF"/>
        </w:rPr>
        <w:t>et al,</w:t>
      </w:r>
      <w:r w:rsidR="002520B7" w:rsidRPr="00092EE5">
        <w:rPr>
          <w:rFonts w:cs="Times New Roman"/>
          <w:szCs w:val="24"/>
          <w:shd w:val="clear" w:color="auto" w:fill="FFFFFF"/>
        </w:rPr>
        <w:t xml:space="preserve"> 2011)</w:t>
      </w:r>
      <w:r w:rsidRPr="00092EE5">
        <w:rPr>
          <w:rFonts w:cs="Times New Roman"/>
          <w:szCs w:val="24"/>
        </w:rPr>
        <w:t xml:space="preserve">.  As </w:t>
      </w:r>
      <w:r w:rsidR="00DB60D1" w:rsidRPr="00092EE5">
        <w:rPr>
          <w:rFonts w:cs="Times New Roman"/>
          <w:szCs w:val="24"/>
        </w:rPr>
        <w:t>such, having a</w:t>
      </w:r>
      <w:r w:rsidRPr="00092EE5">
        <w:rPr>
          <w:rFonts w:cs="Times New Roman"/>
          <w:szCs w:val="24"/>
        </w:rPr>
        <w:t xml:space="preserve"> CPD</w:t>
      </w:r>
      <w:r w:rsidR="00DB60D1" w:rsidRPr="00092EE5">
        <w:rPr>
          <w:rFonts w:cs="Times New Roman"/>
          <w:szCs w:val="24"/>
        </w:rPr>
        <w:t xml:space="preserve"> programme</w:t>
      </w:r>
      <w:r w:rsidRPr="00092EE5">
        <w:rPr>
          <w:rFonts w:cs="Times New Roman"/>
          <w:szCs w:val="24"/>
        </w:rPr>
        <w:t xml:space="preserve"> is the best approach to ensuring that individuals succeed in this regard</w:t>
      </w:r>
      <w:r w:rsidR="00960FA1" w:rsidRPr="00092EE5">
        <w:rPr>
          <w:rFonts w:cs="Times New Roman"/>
          <w:szCs w:val="24"/>
        </w:rPr>
        <w:t xml:space="preserve"> </w:t>
      </w:r>
      <w:r w:rsidR="00BA539F" w:rsidRPr="00BA539F">
        <w:rPr>
          <w:rFonts w:cs="Times New Roman"/>
          <w:color w:val="000000"/>
          <w:szCs w:val="24"/>
          <w:shd w:val="clear" w:color="auto" w:fill="FFFFFF"/>
        </w:rPr>
        <w:t>(thebalancecareers, 2020)</w:t>
      </w:r>
      <w:r w:rsidRPr="00BA539F">
        <w:rPr>
          <w:rFonts w:cs="Times New Roman"/>
          <w:szCs w:val="24"/>
        </w:rPr>
        <w:t>.</w:t>
      </w:r>
      <w:r w:rsidR="00DB60D1" w:rsidRPr="00092EE5">
        <w:rPr>
          <w:rFonts w:cs="Times New Roman"/>
          <w:szCs w:val="24"/>
        </w:rPr>
        <w:t xml:space="preserve"> Continuous professional development has become a prevalent aspect in the employment world as it results in superior growth with positive implications to both the individual employees and the business organisations as a whole</w:t>
      </w:r>
      <w:r w:rsidR="00BA539F">
        <w:rPr>
          <w:rFonts w:cs="Times New Roman"/>
          <w:szCs w:val="24"/>
        </w:rPr>
        <w:t xml:space="preserve"> </w:t>
      </w:r>
      <w:r w:rsidR="00BA539F" w:rsidRPr="00BA539F">
        <w:rPr>
          <w:rFonts w:cs="Times New Roman"/>
          <w:color w:val="000000"/>
          <w:szCs w:val="24"/>
          <w:shd w:val="clear" w:color="auto" w:fill="FFFFFF"/>
        </w:rPr>
        <w:t>(thebalancecareers, 2020)</w:t>
      </w:r>
      <w:r w:rsidR="00DB60D1" w:rsidRPr="00092EE5">
        <w:rPr>
          <w:rFonts w:cs="Times New Roman"/>
          <w:szCs w:val="24"/>
        </w:rPr>
        <w:t>.</w:t>
      </w:r>
    </w:p>
    <w:p w:rsidR="00DB60D1" w:rsidRPr="00092EE5" w:rsidRDefault="00DB60D1" w:rsidP="001E2AA8">
      <w:pPr>
        <w:pStyle w:val="Heading2"/>
        <w:spacing w:line="480" w:lineRule="auto"/>
        <w:jc w:val="both"/>
        <w:rPr>
          <w:rFonts w:ascii="Times New Roman" w:hAnsi="Times New Roman" w:cs="Times New Roman"/>
          <w:color w:val="auto"/>
          <w:sz w:val="24"/>
          <w:szCs w:val="24"/>
        </w:rPr>
      </w:pPr>
      <w:bookmarkStart w:id="6" w:name="_Toc47795545"/>
      <w:r w:rsidRPr="00092EE5">
        <w:rPr>
          <w:rFonts w:ascii="Times New Roman" w:hAnsi="Times New Roman" w:cs="Times New Roman"/>
          <w:color w:val="auto"/>
          <w:sz w:val="24"/>
          <w:szCs w:val="24"/>
        </w:rPr>
        <w:lastRenderedPageBreak/>
        <w:t>Personal SWOT Analysis</w:t>
      </w:r>
      <w:bookmarkEnd w:id="6"/>
    </w:p>
    <w:p w:rsidR="00DB60D1" w:rsidRPr="00092EE5" w:rsidRDefault="00DB60D1" w:rsidP="001E2AA8">
      <w:pPr>
        <w:spacing w:line="480" w:lineRule="auto"/>
        <w:jc w:val="both"/>
        <w:rPr>
          <w:rFonts w:cs="Times New Roman"/>
          <w:szCs w:val="24"/>
        </w:rPr>
      </w:pPr>
      <w:r w:rsidRPr="00092EE5">
        <w:rPr>
          <w:rFonts w:cs="Times New Roman"/>
          <w:szCs w:val="24"/>
        </w:rPr>
        <w:t xml:space="preserve">The SWOT is an </w:t>
      </w:r>
      <w:r w:rsidR="001B5823" w:rsidRPr="00092EE5">
        <w:rPr>
          <w:rFonts w:cs="Times New Roman"/>
          <w:szCs w:val="24"/>
        </w:rPr>
        <w:t>analysis</w:t>
      </w:r>
      <w:r w:rsidRPr="00092EE5">
        <w:rPr>
          <w:rFonts w:cs="Times New Roman"/>
          <w:szCs w:val="24"/>
        </w:rPr>
        <w:t xml:space="preserve"> tool that can be leveraged in identifying and acknowledging the various strengths, weaknesses, opportunities and </w:t>
      </w:r>
      <w:r w:rsidR="001B5823" w:rsidRPr="00092EE5">
        <w:rPr>
          <w:rFonts w:cs="Times New Roman"/>
          <w:szCs w:val="24"/>
        </w:rPr>
        <w:t>threats of an individual</w:t>
      </w:r>
      <w:r w:rsidR="00960FA1" w:rsidRPr="00092EE5">
        <w:rPr>
          <w:rFonts w:cs="Times New Roman"/>
          <w:szCs w:val="24"/>
        </w:rPr>
        <w:t xml:space="preserve"> </w:t>
      </w:r>
      <w:r w:rsidR="00960FA1" w:rsidRPr="00092EE5">
        <w:rPr>
          <w:rFonts w:cs="Times New Roman"/>
          <w:szCs w:val="24"/>
          <w:shd w:val="clear" w:color="auto" w:fill="FFFFFF"/>
        </w:rPr>
        <w:t xml:space="preserve">(Omar </w:t>
      </w:r>
      <w:r w:rsidR="00960FA1" w:rsidRPr="00092EE5">
        <w:rPr>
          <w:rFonts w:cs="Times New Roman"/>
          <w:i/>
          <w:szCs w:val="24"/>
          <w:shd w:val="clear" w:color="auto" w:fill="FFFFFF"/>
        </w:rPr>
        <w:t>et al</w:t>
      </w:r>
      <w:r w:rsidR="00960FA1" w:rsidRPr="00092EE5">
        <w:rPr>
          <w:rFonts w:cs="Times New Roman"/>
          <w:szCs w:val="24"/>
          <w:shd w:val="clear" w:color="auto" w:fill="FFFFFF"/>
        </w:rPr>
        <w:t>, 2012)</w:t>
      </w:r>
      <w:r w:rsidR="001B5823" w:rsidRPr="00092EE5">
        <w:rPr>
          <w:rFonts w:cs="Times New Roman"/>
          <w:szCs w:val="24"/>
        </w:rPr>
        <w:t>. As such, a SWOT analysis is an effective tool for evaluating ones competencies in order to develop effective strategic action plans for skill development</w:t>
      </w:r>
      <w:r w:rsidR="006B2079" w:rsidRPr="00092EE5">
        <w:rPr>
          <w:rFonts w:cs="Times New Roman"/>
          <w:szCs w:val="24"/>
        </w:rPr>
        <w:t xml:space="preserve"> </w:t>
      </w:r>
      <w:r w:rsidR="001B5823" w:rsidRPr="00092EE5">
        <w:rPr>
          <w:rFonts w:cs="Times New Roman"/>
          <w:szCs w:val="24"/>
        </w:rPr>
        <w:t>.</w:t>
      </w:r>
      <w:r w:rsidR="006B2079" w:rsidRPr="00092EE5">
        <w:rPr>
          <w:rFonts w:cs="Times New Roman"/>
          <w:szCs w:val="24"/>
        </w:rPr>
        <w:t xml:space="preserve">table one below highlights a summary </w:t>
      </w:r>
      <w:r w:rsidR="008F7739" w:rsidRPr="00092EE5">
        <w:rPr>
          <w:rFonts w:cs="Times New Roman"/>
          <w:szCs w:val="24"/>
        </w:rPr>
        <w:t>my personal SWOT.</w:t>
      </w:r>
    </w:p>
    <w:p w:rsidR="006B2079" w:rsidRPr="00092EE5" w:rsidRDefault="00593281" w:rsidP="001E2AA8">
      <w:pPr>
        <w:pStyle w:val="Heading3"/>
        <w:spacing w:line="480" w:lineRule="auto"/>
        <w:jc w:val="both"/>
        <w:rPr>
          <w:rFonts w:ascii="Times New Roman" w:hAnsi="Times New Roman" w:cs="Times New Roman"/>
          <w:b/>
          <w:i/>
          <w:color w:val="auto"/>
        </w:rPr>
      </w:pPr>
      <w:bookmarkStart w:id="7" w:name="_Toc47795546"/>
      <w:r w:rsidRPr="00092EE5">
        <w:rPr>
          <w:rFonts w:ascii="Times New Roman" w:hAnsi="Times New Roman" w:cs="Times New Roman"/>
          <w:b/>
          <w:i/>
          <w:color w:val="auto"/>
        </w:rPr>
        <w:t xml:space="preserve">Table 1: </w:t>
      </w:r>
      <w:r w:rsidR="006B2079" w:rsidRPr="00092EE5">
        <w:rPr>
          <w:rFonts w:ascii="Times New Roman" w:hAnsi="Times New Roman" w:cs="Times New Roman"/>
          <w:b/>
          <w:i/>
          <w:color w:val="auto"/>
        </w:rPr>
        <w:t>Personal SWOT</w:t>
      </w:r>
      <w:bookmarkEnd w:id="7"/>
    </w:p>
    <w:tbl>
      <w:tblPr>
        <w:tblStyle w:val="TableGrid"/>
        <w:tblW w:w="11195" w:type="dxa"/>
        <w:tblInd w:w="-1085" w:type="dxa"/>
        <w:tblLook w:val="04A0"/>
      </w:tblPr>
      <w:tblGrid>
        <w:gridCol w:w="6140"/>
        <w:gridCol w:w="5055"/>
      </w:tblGrid>
      <w:tr w:rsidR="00092EE5" w:rsidRPr="00092EE5" w:rsidTr="00185313">
        <w:trPr>
          <w:trHeight w:val="273"/>
        </w:trPr>
        <w:tc>
          <w:tcPr>
            <w:tcW w:w="6140" w:type="dxa"/>
            <w:shd w:val="clear" w:color="auto" w:fill="00B0F0"/>
          </w:tcPr>
          <w:p w:rsidR="006B2079" w:rsidRPr="00092EE5" w:rsidRDefault="006B2079" w:rsidP="00092EE5">
            <w:pPr>
              <w:spacing w:line="360" w:lineRule="auto"/>
              <w:jc w:val="both"/>
              <w:rPr>
                <w:rFonts w:cs="Times New Roman"/>
                <w:b/>
                <w:szCs w:val="24"/>
              </w:rPr>
            </w:pPr>
            <w:r w:rsidRPr="00092EE5">
              <w:rPr>
                <w:rFonts w:cs="Times New Roman"/>
                <w:b/>
                <w:szCs w:val="24"/>
              </w:rPr>
              <w:t xml:space="preserve">Strengths </w:t>
            </w:r>
          </w:p>
        </w:tc>
        <w:tc>
          <w:tcPr>
            <w:tcW w:w="5055" w:type="dxa"/>
            <w:shd w:val="clear" w:color="auto" w:fill="00B0F0"/>
          </w:tcPr>
          <w:p w:rsidR="006B2079" w:rsidRPr="00092EE5" w:rsidRDefault="006B2079" w:rsidP="00092EE5">
            <w:pPr>
              <w:spacing w:line="360" w:lineRule="auto"/>
              <w:jc w:val="both"/>
              <w:rPr>
                <w:rFonts w:cs="Times New Roman"/>
                <w:b/>
                <w:szCs w:val="24"/>
              </w:rPr>
            </w:pPr>
            <w:r w:rsidRPr="00092EE5">
              <w:rPr>
                <w:rFonts w:cs="Times New Roman"/>
                <w:b/>
                <w:szCs w:val="24"/>
              </w:rPr>
              <w:t xml:space="preserve">Weaknesses </w:t>
            </w:r>
          </w:p>
        </w:tc>
      </w:tr>
      <w:tr w:rsidR="00092EE5" w:rsidRPr="00092EE5" w:rsidTr="00092EE5">
        <w:trPr>
          <w:trHeight w:val="2528"/>
        </w:trPr>
        <w:tc>
          <w:tcPr>
            <w:tcW w:w="6140" w:type="dxa"/>
            <w:tcBorders>
              <w:bottom w:val="single" w:sz="4" w:space="0" w:color="auto"/>
            </w:tcBorders>
          </w:tcPr>
          <w:p w:rsidR="006B2079" w:rsidRPr="00092EE5" w:rsidRDefault="00AD39CA" w:rsidP="00092EE5">
            <w:pPr>
              <w:pStyle w:val="ListParagraph"/>
              <w:numPr>
                <w:ilvl w:val="0"/>
                <w:numId w:val="4"/>
              </w:numPr>
              <w:spacing w:line="360" w:lineRule="auto"/>
              <w:jc w:val="both"/>
              <w:rPr>
                <w:rFonts w:cs="Times New Roman"/>
                <w:szCs w:val="24"/>
              </w:rPr>
            </w:pPr>
            <w:r w:rsidRPr="00092EE5">
              <w:rPr>
                <w:rFonts w:cs="Times New Roman"/>
                <w:szCs w:val="24"/>
              </w:rPr>
              <w:t>I have good collaborative skills</w:t>
            </w:r>
          </w:p>
          <w:p w:rsidR="00AD39CA" w:rsidRPr="00092EE5" w:rsidRDefault="00AD39CA" w:rsidP="00092EE5">
            <w:pPr>
              <w:pStyle w:val="ListParagraph"/>
              <w:numPr>
                <w:ilvl w:val="0"/>
                <w:numId w:val="4"/>
              </w:numPr>
              <w:spacing w:line="360" w:lineRule="auto"/>
              <w:jc w:val="both"/>
              <w:rPr>
                <w:rFonts w:cs="Times New Roman"/>
                <w:szCs w:val="24"/>
              </w:rPr>
            </w:pPr>
            <w:r w:rsidRPr="00092EE5">
              <w:rPr>
                <w:rFonts w:cs="Times New Roman"/>
                <w:szCs w:val="24"/>
              </w:rPr>
              <w:t>I am good at analytical thinking</w:t>
            </w:r>
          </w:p>
          <w:p w:rsidR="00AD39CA" w:rsidRPr="00092EE5" w:rsidRDefault="00AD39CA" w:rsidP="00092EE5">
            <w:pPr>
              <w:pStyle w:val="ListParagraph"/>
              <w:numPr>
                <w:ilvl w:val="0"/>
                <w:numId w:val="4"/>
              </w:numPr>
              <w:spacing w:line="360" w:lineRule="auto"/>
              <w:jc w:val="both"/>
              <w:rPr>
                <w:rFonts w:cs="Times New Roman"/>
                <w:szCs w:val="24"/>
              </w:rPr>
            </w:pPr>
            <w:r w:rsidRPr="00092EE5">
              <w:rPr>
                <w:rFonts w:cs="Times New Roman"/>
                <w:szCs w:val="24"/>
              </w:rPr>
              <w:t xml:space="preserve">I am good at goal setting </w:t>
            </w:r>
          </w:p>
          <w:p w:rsidR="00AD39CA" w:rsidRPr="00092EE5" w:rsidRDefault="00AD39CA" w:rsidP="00092EE5">
            <w:pPr>
              <w:pStyle w:val="ListParagraph"/>
              <w:numPr>
                <w:ilvl w:val="0"/>
                <w:numId w:val="4"/>
              </w:numPr>
              <w:spacing w:line="360" w:lineRule="auto"/>
              <w:jc w:val="both"/>
              <w:rPr>
                <w:rFonts w:cs="Times New Roman"/>
                <w:szCs w:val="24"/>
              </w:rPr>
            </w:pPr>
            <w:r w:rsidRPr="00092EE5">
              <w:rPr>
                <w:rFonts w:cs="Times New Roman"/>
                <w:szCs w:val="24"/>
              </w:rPr>
              <w:t>I have strong initiative and enterprise skills</w:t>
            </w:r>
          </w:p>
          <w:p w:rsidR="00AD39CA" w:rsidRPr="00092EE5" w:rsidRDefault="00AD39CA" w:rsidP="00092EE5">
            <w:pPr>
              <w:spacing w:line="360" w:lineRule="auto"/>
              <w:jc w:val="both"/>
              <w:rPr>
                <w:rFonts w:cs="Times New Roman"/>
                <w:szCs w:val="24"/>
              </w:rPr>
            </w:pPr>
          </w:p>
        </w:tc>
        <w:tc>
          <w:tcPr>
            <w:tcW w:w="5055" w:type="dxa"/>
            <w:tcBorders>
              <w:bottom w:val="single" w:sz="4" w:space="0" w:color="auto"/>
            </w:tcBorders>
          </w:tcPr>
          <w:p w:rsidR="006B2079" w:rsidRPr="00092EE5" w:rsidRDefault="00AD39CA" w:rsidP="00092EE5">
            <w:pPr>
              <w:pStyle w:val="ListParagraph"/>
              <w:numPr>
                <w:ilvl w:val="0"/>
                <w:numId w:val="4"/>
              </w:numPr>
              <w:spacing w:line="360" w:lineRule="auto"/>
              <w:jc w:val="both"/>
              <w:rPr>
                <w:rFonts w:cs="Times New Roman"/>
                <w:szCs w:val="24"/>
              </w:rPr>
            </w:pPr>
            <w:r w:rsidRPr="00092EE5">
              <w:rPr>
                <w:rFonts w:cs="Times New Roman"/>
                <w:szCs w:val="24"/>
              </w:rPr>
              <w:t>I have weak IT skills</w:t>
            </w:r>
          </w:p>
          <w:p w:rsidR="00AD39CA" w:rsidRPr="00092EE5" w:rsidRDefault="00AD39CA" w:rsidP="00092EE5">
            <w:pPr>
              <w:pStyle w:val="ListParagraph"/>
              <w:numPr>
                <w:ilvl w:val="0"/>
                <w:numId w:val="4"/>
              </w:numPr>
              <w:spacing w:line="360" w:lineRule="auto"/>
              <w:jc w:val="both"/>
              <w:rPr>
                <w:rFonts w:cs="Times New Roman"/>
                <w:szCs w:val="24"/>
              </w:rPr>
            </w:pPr>
            <w:r w:rsidRPr="00092EE5">
              <w:rPr>
                <w:rFonts w:cs="Times New Roman"/>
                <w:szCs w:val="24"/>
              </w:rPr>
              <w:t>I lack good organisation skills</w:t>
            </w:r>
          </w:p>
          <w:p w:rsidR="00AD39CA" w:rsidRPr="00092EE5" w:rsidRDefault="00AD39CA" w:rsidP="00092EE5">
            <w:pPr>
              <w:pStyle w:val="ListParagraph"/>
              <w:numPr>
                <w:ilvl w:val="0"/>
                <w:numId w:val="4"/>
              </w:numPr>
              <w:spacing w:line="360" w:lineRule="auto"/>
              <w:jc w:val="both"/>
              <w:rPr>
                <w:rFonts w:cs="Times New Roman"/>
                <w:szCs w:val="24"/>
              </w:rPr>
            </w:pPr>
            <w:r w:rsidRPr="00092EE5">
              <w:rPr>
                <w:rFonts w:cs="Times New Roman"/>
                <w:szCs w:val="24"/>
              </w:rPr>
              <w:t>weak time management skills</w:t>
            </w:r>
          </w:p>
          <w:p w:rsidR="00AD39CA" w:rsidRPr="00092EE5" w:rsidRDefault="00AD39CA" w:rsidP="00092EE5">
            <w:pPr>
              <w:pStyle w:val="ListParagraph"/>
              <w:numPr>
                <w:ilvl w:val="0"/>
                <w:numId w:val="4"/>
              </w:numPr>
              <w:spacing w:line="360" w:lineRule="auto"/>
              <w:jc w:val="both"/>
              <w:rPr>
                <w:rFonts w:cs="Times New Roman"/>
                <w:szCs w:val="24"/>
              </w:rPr>
            </w:pPr>
            <w:r w:rsidRPr="00092EE5">
              <w:rPr>
                <w:rFonts w:cs="Times New Roman"/>
                <w:szCs w:val="24"/>
              </w:rPr>
              <w:t>poor problem solving skills</w:t>
            </w:r>
          </w:p>
          <w:p w:rsidR="00AD39CA" w:rsidRPr="00092EE5" w:rsidRDefault="00AD39CA" w:rsidP="00092EE5">
            <w:pPr>
              <w:pStyle w:val="ListParagraph"/>
              <w:numPr>
                <w:ilvl w:val="0"/>
                <w:numId w:val="4"/>
              </w:numPr>
              <w:spacing w:line="360" w:lineRule="auto"/>
              <w:jc w:val="both"/>
              <w:rPr>
                <w:rFonts w:cs="Times New Roman"/>
                <w:szCs w:val="24"/>
              </w:rPr>
            </w:pPr>
            <w:r w:rsidRPr="00092EE5">
              <w:rPr>
                <w:rFonts w:cs="Times New Roman"/>
                <w:szCs w:val="24"/>
              </w:rPr>
              <w:t>weak communication skills</w:t>
            </w:r>
          </w:p>
        </w:tc>
      </w:tr>
      <w:tr w:rsidR="00092EE5" w:rsidRPr="00092EE5" w:rsidTr="00185313">
        <w:trPr>
          <w:trHeight w:val="273"/>
        </w:trPr>
        <w:tc>
          <w:tcPr>
            <w:tcW w:w="6140" w:type="dxa"/>
            <w:shd w:val="clear" w:color="auto" w:fill="00B0F0"/>
          </w:tcPr>
          <w:p w:rsidR="006B2079" w:rsidRPr="00092EE5" w:rsidRDefault="00AD276D" w:rsidP="00092EE5">
            <w:pPr>
              <w:spacing w:line="360" w:lineRule="auto"/>
              <w:jc w:val="both"/>
              <w:rPr>
                <w:rFonts w:cs="Times New Roman"/>
                <w:b/>
                <w:szCs w:val="24"/>
              </w:rPr>
            </w:pPr>
            <w:r w:rsidRPr="00092EE5">
              <w:rPr>
                <w:rFonts w:cs="Times New Roman"/>
                <w:b/>
                <w:szCs w:val="24"/>
              </w:rPr>
              <w:t xml:space="preserve">Opportunities </w:t>
            </w:r>
          </w:p>
        </w:tc>
        <w:tc>
          <w:tcPr>
            <w:tcW w:w="5055" w:type="dxa"/>
            <w:shd w:val="clear" w:color="auto" w:fill="00B0F0"/>
          </w:tcPr>
          <w:p w:rsidR="006B2079" w:rsidRPr="00092EE5" w:rsidRDefault="00AD276D" w:rsidP="00092EE5">
            <w:pPr>
              <w:spacing w:line="360" w:lineRule="auto"/>
              <w:jc w:val="both"/>
              <w:rPr>
                <w:rFonts w:cs="Times New Roman"/>
                <w:b/>
                <w:szCs w:val="24"/>
              </w:rPr>
            </w:pPr>
            <w:r w:rsidRPr="00092EE5">
              <w:rPr>
                <w:rFonts w:cs="Times New Roman"/>
                <w:b/>
                <w:szCs w:val="24"/>
              </w:rPr>
              <w:t xml:space="preserve">Threats </w:t>
            </w:r>
          </w:p>
        </w:tc>
      </w:tr>
      <w:tr w:rsidR="00092EE5" w:rsidRPr="00092EE5" w:rsidTr="00092EE5">
        <w:trPr>
          <w:trHeight w:val="70"/>
        </w:trPr>
        <w:tc>
          <w:tcPr>
            <w:tcW w:w="6140" w:type="dxa"/>
          </w:tcPr>
          <w:p w:rsidR="00BD107B" w:rsidRPr="00092EE5" w:rsidRDefault="00BD107B" w:rsidP="00092EE5">
            <w:pPr>
              <w:pStyle w:val="ListParagraph"/>
              <w:numPr>
                <w:ilvl w:val="0"/>
                <w:numId w:val="5"/>
              </w:numPr>
              <w:spacing w:line="360" w:lineRule="auto"/>
              <w:jc w:val="both"/>
              <w:rPr>
                <w:rFonts w:cs="Times New Roman"/>
                <w:szCs w:val="24"/>
              </w:rPr>
            </w:pPr>
            <w:r w:rsidRPr="00092EE5">
              <w:rPr>
                <w:rFonts w:cs="Times New Roman"/>
                <w:szCs w:val="24"/>
              </w:rPr>
              <w:t>Developing a Continuous professional development plan</w:t>
            </w:r>
          </w:p>
          <w:p w:rsidR="00BD107B" w:rsidRPr="00092EE5" w:rsidRDefault="00BD107B" w:rsidP="00092EE5">
            <w:pPr>
              <w:pStyle w:val="ListParagraph"/>
              <w:numPr>
                <w:ilvl w:val="0"/>
                <w:numId w:val="5"/>
              </w:numPr>
              <w:spacing w:line="360" w:lineRule="auto"/>
              <w:jc w:val="both"/>
              <w:rPr>
                <w:rFonts w:cs="Times New Roman"/>
                <w:szCs w:val="24"/>
              </w:rPr>
            </w:pPr>
            <w:r w:rsidRPr="00092EE5">
              <w:rPr>
                <w:rFonts w:cs="Times New Roman"/>
                <w:szCs w:val="24"/>
              </w:rPr>
              <w:t>Attending planning and organisation skills seminars</w:t>
            </w:r>
          </w:p>
          <w:p w:rsidR="00BD107B" w:rsidRPr="00092EE5" w:rsidRDefault="00BD107B" w:rsidP="00092EE5">
            <w:pPr>
              <w:pStyle w:val="ListParagraph"/>
              <w:numPr>
                <w:ilvl w:val="0"/>
                <w:numId w:val="5"/>
              </w:numPr>
              <w:spacing w:line="360" w:lineRule="auto"/>
              <w:jc w:val="both"/>
              <w:rPr>
                <w:rFonts w:cs="Times New Roman"/>
                <w:szCs w:val="24"/>
              </w:rPr>
            </w:pPr>
            <w:r w:rsidRPr="00092EE5">
              <w:rPr>
                <w:rFonts w:cs="Times New Roman"/>
                <w:szCs w:val="24"/>
              </w:rPr>
              <w:t>Attending communication and problem solving workshops.</w:t>
            </w:r>
          </w:p>
          <w:p w:rsidR="00593281" w:rsidRPr="00092EE5" w:rsidRDefault="00593281" w:rsidP="00092EE5">
            <w:pPr>
              <w:pStyle w:val="ListParagraph"/>
              <w:numPr>
                <w:ilvl w:val="0"/>
                <w:numId w:val="5"/>
              </w:numPr>
              <w:spacing w:line="360" w:lineRule="auto"/>
              <w:jc w:val="both"/>
              <w:rPr>
                <w:rFonts w:cs="Times New Roman"/>
                <w:szCs w:val="24"/>
              </w:rPr>
            </w:pPr>
            <w:r w:rsidRPr="00092EE5">
              <w:rPr>
                <w:rFonts w:cs="Times New Roman"/>
                <w:szCs w:val="24"/>
              </w:rPr>
              <w:t>Skill improvement through mentorship from my tutors, peers and colleagues</w:t>
            </w:r>
          </w:p>
          <w:p w:rsidR="00593281" w:rsidRPr="00092EE5" w:rsidRDefault="00593281" w:rsidP="00092EE5">
            <w:pPr>
              <w:pStyle w:val="ListParagraph"/>
              <w:numPr>
                <w:ilvl w:val="0"/>
                <w:numId w:val="5"/>
              </w:numPr>
              <w:spacing w:line="360" w:lineRule="auto"/>
              <w:jc w:val="both"/>
              <w:rPr>
                <w:rFonts w:cs="Times New Roman"/>
                <w:szCs w:val="24"/>
              </w:rPr>
            </w:pPr>
            <w:r w:rsidRPr="00092EE5">
              <w:rPr>
                <w:rFonts w:cs="Times New Roman"/>
                <w:szCs w:val="24"/>
              </w:rPr>
              <w:t>Attending basic  IT lessons at the university</w:t>
            </w:r>
          </w:p>
          <w:p w:rsidR="00593281" w:rsidRPr="00092EE5" w:rsidRDefault="00593281" w:rsidP="00092EE5">
            <w:pPr>
              <w:pStyle w:val="ListParagraph"/>
              <w:numPr>
                <w:ilvl w:val="0"/>
                <w:numId w:val="5"/>
              </w:numPr>
              <w:spacing w:line="360" w:lineRule="auto"/>
              <w:jc w:val="both"/>
              <w:rPr>
                <w:rFonts w:cs="Times New Roman"/>
                <w:szCs w:val="24"/>
              </w:rPr>
            </w:pPr>
            <w:r w:rsidRPr="00092EE5">
              <w:rPr>
                <w:rFonts w:cs="Times New Roman"/>
                <w:szCs w:val="24"/>
              </w:rPr>
              <w:t>Participating in time management and organisation skills lessons at school</w:t>
            </w:r>
          </w:p>
          <w:p w:rsidR="00BD107B" w:rsidRPr="00092EE5" w:rsidRDefault="00BD107B" w:rsidP="00092EE5">
            <w:pPr>
              <w:spacing w:line="360" w:lineRule="auto"/>
              <w:jc w:val="both"/>
              <w:rPr>
                <w:rFonts w:cs="Times New Roman"/>
                <w:szCs w:val="24"/>
              </w:rPr>
            </w:pPr>
          </w:p>
        </w:tc>
        <w:tc>
          <w:tcPr>
            <w:tcW w:w="5055" w:type="dxa"/>
          </w:tcPr>
          <w:p w:rsidR="00BD107B" w:rsidRPr="00092EE5" w:rsidRDefault="00BD107B" w:rsidP="00092EE5">
            <w:pPr>
              <w:pStyle w:val="ListParagraph"/>
              <w:numPr>
                <w:ilvl w:val="0"/>
                <w:numId w:val="5"/>
              </w:numPr>
              <w:spacing w:line="360" w:lineRule="auto"/>
              <w:jc w:val="both"/>
              <w:rPr>
                <w:rFonts w:cs="Times New Roman"/>
                <w:szCs w:val="24"/>
              </w:rPr>
            </w:pPr>
            <w:r w:rsidRPr="00092EE5">
              <w:rPr>
                <w:rFonts w:cs="Times New Roman"/>
                <w:szCs w:val="24"/>
              </w:rPr>
              <w:t>I lack a Continuous professional development plan</w:t>
            </w:r>
          </w:p>
          <w:p w:rsidR="006B2079" w:rsidRPr="00092EE5" w:rsidRDefault="00BD107B" w:rsidP="00092EE5">
            <w:pPr>
              <w:pStyle w:val="ListParagraph"/>
              <w:numPr>
                <w:ilvl w:val="0"/>
                <w:numId w:val="5"/>
              </w:numPr>
              <w:spacing w:line="360" w:lineRule="auto"/>
              <w:jc w:val="both"/>
              <w:rPr>
                <w:rFonts w:cs="Times New Roman"/>
                <w:szCs w:val="24"/>
              </w:rPr>
            </w:pPr>
            <w:r w:rsidRPr="00092EE5">
              <w:rPr>
                <w:rFonts w:cs="Times New Roman"/>
                <w:szCs w:val="24"/>
              </w:rPr>
              <w:t>Lack of self-management skills</w:t>
            </w:r>
          </w:p>
          <w:p w:rsidR="00BD107B" w:rsidRPr="00092EE5" w:rsidRDefault="00BD107B" w:rsidP="00092EE5">
            <w:pPr>
              <w:pStyle w:val="ListParagraph"/>
              <w:numPr>
                <w:ilvl w:val="0"/>
                <w:numId w:val="5"/>
              </w:numPr>
              <w:spacing w:line="360" w:lineRule="auto"/>
              <w:jc w:val="both"/>
              <w:rPr>
                <w:rFonts w:cs="Times New Roman"/>
                <w:szCs w:val="24"/>
              </w:rPr>
            </w:pPr>
            <w:r w:rsidRPr="00092EE5">
              <w:rPr>
                <w:rFonts w:cs="Times New Roman"/>
                <w:szCs w:val="24"/>
              </w:rPr>
              <w:t>Highly demanding academic obligations with limited time</w:t>
            </w:r>
          </w:p>
          <w:p w:rsidR="00593281" w:rsidRPr="00092EE5" w:rsidRDefault="00593281" w:rsidP="00092EE5">
            <w:pPr>
              <w:pStyle w:val="ListParagraph"/>
              <w:numPr>
                <w:ilvl w:val="0"/>
                <w:numId w:val="5"/>
              </w:numPr>
              <w:spacing w:line="360" w:lineRule="auto"/>
              <w:jc w:val="both"/>
              <w:rPr>
                <w:rFonts w:cs="Times New Roman"/>
                <w:szCs w:val="24"/>
              </w:rPr>
            </w:pPr>
            <w:r w:rsidRPr="00092EE5">
              <w:rPr>
                <w:rFonts w:cs="Times New Roman"/>
                <w:szCs w:val="24"/>
              </w:rPr>
              <w:t>High costs of living and education fees</w:t>
            </w:r>
          </w:p>
          <w:p w:rsidR="00593281" w:rsidRPr="00092EE5" w:rsidRDefault="00593281" w:rsidP="00092EE5">
            <w:pPr>
              <w:pStyle w:val="ListParagraph"/>
              <w:numPr>
                <w:ilvl w:val="0"/>
                <w:numId w:val="5"/>
              </w:numPr>
              <w:spacing w:line="360" w:lineRule="auto"/>
              <w:jc w:val="both"/>
              <w:rPr>
                <w:rFonts w:cs="Times New Roman"/>
                <w:szCs w:val="24"/>
              </w:rPr>
            </w:pPr>
            <w:r w:rsidRPr="00092EE5">
              <w:rPr>
                <w:rFonts w:cs="Times New Roman"/>
                <w:szCs w:val="24"/>
              </w:rPr>
              <w:t>I am highly stressed with the academic pressures and schedules</w:t>
            </w:r>
          </w:p>
        </w:tc>
      </w:tr>
    </w:tbl>
    <w:p w:rsidR="006B2079" w:rsidRPr="00092EE5" w:rsidRDefault="006B2079" w:rsidP="001E2AA8">
      <w:pPr>
        <w:spacing w:line="480" w:lineRule="auto"/>
        <w:jc w:val="both"/>
        <w:rPr>
          <w:rFonts w:cs="Times New Roman"/>
          <w:szCs w:val="24"/>
        </w:rPr>
      </w:pPr>
    </w:p>
    <w:p w:rsidR="00B42C31" w:rsidRPr="00092EE5" w:rsidRDefault="00B42C31" w:rsidP="001E2AA8">
      <w:pPr>
        <w:spacing w:line="480" w:lineRule="auto"/>
        <w:jc w:val="both"/>
        <w:rPr>
          <w:rFonts w:cs="Times New Roman"/>
          <w:szCs w:val="24"/>
        </w:rPr>
      </w:pPr>
      <w:r w:rsidRPr="00092EE5">
        <w:rPr>
          <w:rFonts w:cs="Times New Roman"/>
          <w:szCs w:val="24"/>
        </w:rPr>
        <w:t xml:space="preserve">Based on the findings of my personal SWOT analysis (Table 1), it is evident while I am competent in some of the basic academic and employability skills, it is imperative that I take </w:t>
      </w:r>
      <w:r w:rsidRPr="00092EE5">
        <w:rPr>
          <w:rFonts w:cs="Times New Roman"/>
          <w:szCs w:val="24"/>
        </w:rPr>
        <w:lastRenderedPageBreak/>
        <w:t>mitigation measures to enhance mu aptitudes. This will be accomplished by developing an action plan that is based on SMART goals that leverage my strengths and opportunities in mitigating my weaknesses and threats</w:t>
      </w:r>
      <w:r w:rsidR="00960FA1" w:rsidRPr="00092EE5">
        <w:rPr>
          <w:rFonts w:cs="Times New Roman"/>
          <w:szCs w:val="24"/>
        </w:rPr>
        <w:t xml:space="preserve"> </w:t>
      </w:r>
      <w:r w:rsidR="00960FA1" w:rsidRPr="00092EE5">
        <w:rPr>
          <w:rFonts w:cs="Times New Roman"/>
          <w:szCs w:val="24"/>
          <w:shd w:val="clear" w:color="auto" w:fill="FFFFFF"/>
        </w:rPr>
        <w:t xml:space="preserve">(Omar </w:t>
      </w:r>
      <w:r w:rsidR="00960FA1" w:rsidRPr="00092EE5">
        <w:rPr>
          <w:rFonts w:cs="Times New Roman"/>
          <w:i/>
          <w:szCs w:val="24"/>
          <w:shd w:val="clear" w:color="auto" w:fill="FFFFFF"/>
        </w:rPr>
        <w:t>et al</w:t>
      </w:r>
      <w:r w:rsidR="00960FA1" w:rsidRPr="00092EE5">
        <w:rPr>
          <w:rFonts w:cs="Times New Roman"/>
          <w:szCs w:val="24"/>
          <w:shd w:val="clear" w:color="auto" w:fill="FFFFFF"/>
        </w:rPr>
        <w:t>, 2012)</w:t>
      </w:r>
      <w:r w:rsidRPr="00092EE5">
        <w:rPr>
          <w:rFonts w:cs="Times New Roman"/>
          <w:szCs w:val="24"/>
        </w:rPr>
        <w:t>.</w:t>
      </w:r>
    </w:p>
    <w:p w:rsidR="000E2156" w:rsidRPr="00092EE5" w:rsidRDefault="000E2156" w:rsidP="001E2AA8">
      <w:pPr>
        <w:pStyle w:val="Heading2"/>
        <w:spacing w:line="480" w:lineRule="auto"/>
        <w:jc w:val="both"/>
        <w:rPr>
          <w:rFonts w:ascii="Times New Roman" w:hAnsi="Times New Roman" w:cs="Times New Roman"/>
          <w:color w:val="auto"/>
          <w:sz w:val="24"/>
          <w:szCs w:val="24"/>
        </w:rPr>
      </w:pPr>
      <w:bookmarkStart w:id="8" w:name="_Toc47795547"/>
      <w:r w:rsidRPr="00092EE5">
        <w:rPr>
          <w:rFonts w:ascii="Times New Roman" w:hAnsi="Times New Roman" w:cs="Times New Roman"/>
          <w:color w:val="auto"/>
          <w:sz w:val="24"/>
          <w:szCs w:val="24"/>
        </w:rPr>
        <w:t>Action plan</w:t>
      </w:r>
      <w:bookmarkEnd w:id="8"/>
    </w:p>
    <w:p w:rsidR="000E2156" w:rsidRPr="00092EE5" w:rsidRDefault="000E2156" w:rsidP="001E2AA8">
      <w:pPr>
        <w:spacing w:line="480" w:lineRule="auto"/>
        <w:jc w:val="both"/>
        <w:rPr>
          <w:rFonts w:cs="Times New Roman"/>
          <w:szCs w:val="24"/>
        </w:rPr>
      </w:pPr>
      <w:r w:rsidRPr="00092EE5">
        <w:rPr>
          <w:rFonts w:cs="Times New Roman"/>
          <w:szCs w:val="24"/>
        </w:rPr>
        <w:t>An action plan is basically a plan aimed at putting into practice various activities with an intent of accomplishing specific goals</w:t>
      </w:r>
      <w:r w:rsidR="00960FA1" w:rsidRPr="00092EE5">
        <w:rPr>
          <w:rFonts w:cs="Times New Roman"/>
          <w:szCs w:val="24"/>
        </w:rPr>
        <w:t xml:space="preserve"> </w:t>
      </w:r>
      <w:r w:rsidR="00960FA1" w:rsidRPr="00092EE5">
        <w:rPr>
          <w:rFonts w:cs="Times New Roman"/>
          <w:szCs w:val="24"/>
          <w:shd w:val="clear" w:color="auto" w:fill="FFFFFF"/>
        </w:rPr>
        <w:t>(Boahin &amp; Hofman, 2013)</w:t>
      </w:r>
      <w:r w:rsidR="00073CE6" w:rsidRPr="00092EE5">
        <w:rPr>
          <w:rFonts w:cs="Times New Roman"/>
          <w:szCs w:val="24"/>
        </w:rPr>
        <w:t>. As such, table two below is an action plan that I will use to enhance my competencies in the various skill deficits highlighted in my personal SWOT weaknesses and threats (Table 1).</w:t>
      </w:r>
    </w:p>
    <w:p w:rsidR="000E2156" w:rsidRPr="00092EE5" w:rsidRDefault="000E2156" w:rsidP="001E2AA8">
      <w:pPr>
        <w:pStyle w:val="Heading3"/>
        <w:spacing w:line="480" w:lineRule="auto"/>
        <w:jc w:val="both"/>
        <w:rPr>
          <w:rFonts w:ascii="Times New Roman" w:hAnsi="Times New Roman" w:cs="Times New Roman"/>
          <w:b/>
          <w:i/>
          <w:color w:val="auto"/>
        </w:rPr>
      </w:pPr>
      <w:bookmarkStart w:id="9" w:name="_Toc47795548"/>
      <w:r w:rsidRPr="00092EE5">
        <w:rPr>
          <w:rFonts w:ascii="Times New Roman" w:hAnsi="Times New Roman" w:cs="Times New Roman"/>
          <w:b/>
          <w:i/>
          <w:color w:val="auto"/>
        </w:rPr>
        <w:t>Table 2: Continuous professional development plan</w:t>
      </w:r>
      <w:bookmarkEnd w:id="9"/>
    </w:p>
    <w:tbl>
      <w:tblPr>
        <w:tblStyle w:val="TableGrid"/>
        <w:tblW w:w="11466" w:type="dxa"/>
        <w:tblInd w:w="-1175" w:type="dxa"/>
        <w:tblLook w:val="04A0"/>
      </w:tblPr>
      <w:tblGrid>
        <w:gridCol w:w="3060"/>
        <w:gridCol w:w="4860"/>
        <w:gridCol w:w="1800"/>
        <w:gridCol w:w="1746"/>
      </w:tblGrid>
      <w:tr w:rsidR="00073CE6" w:rsidRPr="00092EE5" w:rsidTr="00FE12F3">
        <w:trPr>
          <w:trHeight w:val="262"/>
        </w:trPr>
        <w:tc>
          <w:tcPr>
            <w:tcW w:w="11466" w:type="dxa"/>
            <w:gridSpan w:val="4"/>
            <w:shd w:val="clear" w:color="auto" w:fill="00B0F0"/>
          </w:tcPr>
          <w:p w:rsidR="00073CE6" w:rsidRPr="00092EE5" w:rsidRDefault="00816023" w:rsidP="001E2AA8">
            <w:pPr>
              <w:spacing w:line="480" w:lineRule="auto"/>
              <w:jc w:val="both"/>
              <w:rPr>
                <w:rFonts w:cs="Times New Roman"/>
                <w:b/>
                <w:szCs w:val="24"/>
              </w:rPr>
            </w:pPr>
            <w:r w:rsidRPr="00092EE5">
              <w:rPr>
                <w:rFonts w:cs="Times New Roman"/>
                <w:b/>
                <w:szCs w:val="24"/>
              </w:rPr>
              <w:t xml:space="preserve">Long-Term Goals </w:t>
            </w:r>
          </w:p>
        </w:tc>
      </w:tr>
      <w:tr w:rsidR="00073CE6" w:rsidRPr="00092EE5" w:rsidTr="00FE12F3">
        <w:trPr>
          <w:trHeight w:val="801"/>
        </w:trPr>
        <w:tc>
          <w:tcPr>
            <w:tcW w:w="11466" w:type="dxa"/>
            <w:gridSpan w:val="4"/>
            <w:tcBorders>
              <w:bottom w:val="single" w:sz="4" w:space="0" w:color="auto"/>
            </w:tcBorders>
          </w:tcPr>
          <w:p w:rsidR="00073CE6" w:rsidRPr="00092EE5" w:rsidRDefault="00144C16" w:rsidP="001E2AA8">
            <w:pPr>
              <w:spacing w:line="480" w:lineRule="auto"/>
              <w:jc w:val="both"/>
              <w:rPr>
                <w:rFonts w:cs="Times New Roman"/>
                <w:szCs w:val="24"/>
              </w:rPr>
            </w:pPr>
            <w:r w:rsidRPr="00092EE5">
              <w:rPr>
                <w:rFonts w:cs="Times New Roman"/>
                <w:szCs w:val="24"/>
              </w:rPr>
              <w:t>Leverage the internships provided for my university course to further prepare for my employment career as well as enhance my employability skills through practice and workplace experience.</w:t>
            </w:r>
          </w:p>
        </w:tc>
      </w:tr>
      <w:tr w:rsidR="00073CE6" w:rsidRPr="00092EE5" w:rsidTr="00FE12F3">
        <w:trPr>
          <w:trHeight w:val="262"/>
        </w:trPr>
        <w:tc>
          <w:tcPr>
            <w:tcW w:w="11466" w:type="dxa"/>
            <w:gridSpan w:val="4"/>
            <w:shd w:val="clear" w:color="auto" w:fill="00B0F0"/>
          </w:tcPr>
          <w:p w:rsidR="00073CE6" w:rsidRPr="00092EE5" w:rsidRDefault="00816023" w:rsidP="001E2AA8">
            <w:pPr>
              <w:spacing w:line="480" w:lineRule="auto"/>
              <w:jc w:val="both"/>
              <w:rPr>
                <w:rFonts w:cs="Times New Roman"/>
                <w:b/>
                <w:szCs w:val="24"/>
              </w:rPr>
            </w:pPr>
            <w:r w:rsidRPr="00092EE5">
              <w:rPr>
                <w:rFonts w:cs="Times New Roman"/>
                <w:b/>
                <w:szCs w:val="24"/>
              </w:rPr>
              <w:t>Short-Term Goals</w:t>
            </w:r>
          </w:p>
        </w:tc>
      </w:tr>
      <w:tr w:rsidR="00073CE6" w:rsidRPr="00092EE5" w:rsidTr="00FE12F3">
        <w:trPr>
          <w:trHeight w:val="801"/>
        </w:trPr>
        <w:tc>
          <w:tcPr>
            <w:tcW w:w="11466" w:type="dxa"/>
            <w:gridSpan w:val="4"/>
            <w:tcBorders>
              <w:bottom w:val="single" w:sz="4" w:space="0" w:color="auto"/>
            </w:tcBorders>
          </w:tcPr>
          <w:p w:rsidR="00073CE6" w:rsidRPr="00092EE5" w:rsidRDefault="00144C16" w:rsidP="001E2AA8">
            <w:pPr>
              <w:spacing w:line="480" w:lineRule="auto"/>
              <w:jc w:val="both"/>
              <w:rPr>
                <w:rFonts w:cs="Times New Roman"/>
                <w:szCs w:val="24"/>
              </w:rPr>
            </w:pPr>
            <w:r w:rsidRPr="00092EE5">
              <w:rPr>
                <w:rFonts w:cs="Times New Roman"/>
                <w:szCs w:val="24"/>
              </w:rPr>
              <w:t>Attend more skill enhancement workshops, seminars and conferences</w:t>
            </w:r>
          </w:p>
          <w:p w:rsidR="00144C16" w:rsidRPr="00092EE5" w:rsidRDefault="00144C16" w:rsidP="001E2AA8">
            <w:pPr>
              <w:spacing w:line="480" w:lineRule="auto"/>
              <w:jc w:val="both"/>
              <w:rPr>
                <w:rFonts w:cs="Times New Roman"/>
                <w:szCs w:val="24"/>
              </w:rPr>
            </w:pPr>
            <w:r w:rsidRPr="00092EE5">
              <w:rPr>
                <w:rFonts w:cs="Times New Roman"/>
                <w:szCs w:val="24"/>
              </w:rPr>
              <w:t>Use mentorship and coaching from my tutors and peers to enhance my academic and employability skills</w:t>
            </w:r>
          </w:p>
        </w:tc>
      </w:tr>
      <w:tr w:rsidR="007500F5" w:rsidRPr="00092EE5" w:rsidTr="00FE12F3">
        <w:trPr>
          <w:trHeight w:val="262"/>
        </w:trPr>
        <w:tc>
          <w:tcPr>
            <w:tcW w:w="3060" w:type="dxa"/>
            <w:shd w:val="clear" w:color="auto" w:fill="00B0F0"/>
          </w:tcPr>
          <w:p w:rsidR="007500F5" w:rsidRPr="00092EE5" w:rsidRDefault="007500F5" w:rsidP="001E2AA8">
            <w:pPr>
              <w:spacing w:line="480" w:lineRule="auto"/>
              <w:jc w:val="both"/>
              <w:rPr>
                <w:rFonts w:cs="Times New Roman"/>
                <w:b/>
                <w:i/>
                <w:szCs w:val="24"/>
              </w:rPr>
            </w:pPr>
            <w:r w:rsidRPr="00092EE5">
              <w:rPr>
                <w:rFonts w:cs="Times New Roman"/>
                <w:b/>
                <w:i/>
                <w:szCs w:val="24"/>
              </w:rPr>
              <w:t xml:space="preserve">Goal </w:t>
            </w:r>
          </w:p>
        </w:tc>
        <w:tc>
          <w:tcPr>
            <w:tcW w:w="4860" w:type="dxa"/>
            <w:shd w:val="clear" w:color="auto" w:fill="00B0F0"/>
          </w:tcPr>
          <w:p w:rsidR="007500F5" w:rsidRPr="00092EE5" w:rsidRDefault="007500F5" w:rsidP="001E2AA8">
            <w:pPr>
              <w:spacing w:line="480" w:lineRule="auto"/>
              <w:jc w:val="both"/>
              <w:rPr>
                <w:rFonts w:cs="Times New Roman"/>
                <w:b/>
                <w:i/>
                <w:szCs w:val="24"/>
              </w:rPr>
            </w:pPr>
            <w:r w:rsidRPr="00092EE5">
              <w:rPr>
                <w:rFonts w:cs="Times New Roman"/>
                <w:b/>
                <w:i/>
                <w:szCs w:val="24"/>
              </w:rPr>
              <w:t>Resources</w:t>
            </w:r>
          </w:p>
        </w:tc>
        <w:tc>
          <w:tcPr>
            <w:tcW w:w="1800" w:type="dxa"/>
            <w:shd w:val="clear" w:color="auto" w:fill="00B0F0"/>
          </w:tcPr>
          <w:p w:rsidR="007500F5" w:rsidRPr="00092EE5" w:rsidRDefault="007500F5" w:rsidP="001E2AA8">
            <w:pPr>
              <w:spacing w:line="480" w:lineRule="auto"/>
              <w:jc w:val="both"/>
              <w:rPr>
                <w:rFonts w:cs="Times New Roman"/>
                <w:b/>
                <w:i/>
                <w:szCs w:val="24"/>
              </w:rPr>
            </w:pPr>
            <w:r w:rsidRPr="00092EE5">
              <w:rPr>
                <w:rFonts w:cs="Times New Roman"/>
                <w:b/>
                <w:i/>
                <w:szCs w:val="24"/>
              </w:rPr>
              <w:t xml:space="preserve">Evaluation </w:t>
            </w:r>
          </w:p>
        </w:tc>
        <w:tc>
          <w:tcPr>
            <w:tcW w:w="1746" w:type="dxa"/>
            <w:shd w:val="clear" w:color="auto" w:fill="00B0F0"/>
          </w:tcPr>
          <w:p w:rsidR="007500F5" w:rsidRPr="00092EE5" w:rsidRDefault="007500F5" w:rsidP="001E2AA8">
            <w:pPr>
              <w:spacing w:line="480" w:lineRule="auto"/>
              <w:jc w:val="both"/>
              <w:rPr>
                <w:rFonts w:cs="Times New Roman"/>
                <w:b/>
                <w:i/>
                <w:szCs w:val="24"/>
              </w:rPr>
            </w:pPr>
            <w:r w:rsidRPr="00092EE5">
              <w:rPr>
                <w:rFonts w:cs="Times New Roman"/>
                <w:b/>
                <w:i/>
                <w:szCs w:val="24"/>
              </w:rPr>
              <w:t>Target Date</w:t>
            </w:r>
          </w:p>
        </w:tc>
      </w:tr>
      <w:tr w:rsidR="007500F5" w:rsidRPr="00092EE5" w:rsidTr="00FE12F3">
        <w:trPr>
          <w:trHeight w:val="801"/>
        </w:trPr>
        <w:tc>
          <w:tcPr>
            <w:tcW w:w="3060" w:type="dxa"/>
          </w:tcPr>
          <w:p w:rsidR="007500F5" w:rsidRPr="00092EE5" w:rsidRDefault="007500F5" w:rsidP="001E2AA8">
            <w:pPr>
              <w:pStyle w:val="ListParagraph"/>
              <w:numPr>
                <w:ilvl w:val="0"/>
                <w:numId w:val="3"/>
              </w:numPr>
              <w:spacing w:line="480" w:lineRule="auto"/>
              <w:ind w:firstLine="0"/>
              <w:contextualSpacing w:val="0"/>
              <w:jc w:val="both"/>
              <w:rPr>
                <w:rFonts w:cs="Times New Roman"/>
                <w:szCs w:val="24"/>
              </w:rPr>
            </w:pPr>
            <w:r w:rsidRPr="00092EE5">
              <w:rPr>
                <w:rFonts w:cs="Times New Roman"/>
                <w:szCs w:val="24"/>
              </w:rPr>
              <w:t>Improve IT skills</w:t>
            </w:r>
          </w:p>
        </w:tc>
        <w:tc>
          <w:tcPr>
            <w:tcW w:w="4860" w:type="dxa"/>
          </w:tcPr>
          <w:p w:rsidR="007500F5" w:rsidRPr="00092EE5" w:rsidRDefault="00F43CAC" w:rsidP="001E2AA8">
            <w:pPr>
              <w:spacing w:line="480" w:lineRule="auto"/>
              <w:jc w:val="both"/>
              <w:rPr>
                <w:rFonts w:cs="Times New Roman"/>
                <w:szCs w:val="24"/>
              </w:rPr>
            </w:pPr>
            <w:r w:rsidRPr="00092EE5">
              <w:rPr>
                <w:rFonts w:cs="Times New Roman"/>
                <w:szCs w:val="24"/>
              </w:rPr>
              <w:t>Attending basic  IT lessons at the university</w:t>
            </w:r>
          </w:p>
        </w:tc>
        <w:tc>
          <w:tcPr>
            <w:tcW w:w="1800" w:type="dxa"/>
          </w:tcPr>
          <w:p w:rsidR="007500F5" w:rsidRPr="00092EE5" w:rsidRDefault="00F43CAC" w:rsidP="001E2AA8">
            <w:pPr>
              <w:spacing w:line="480" w:lineRule="auto"/>
              <w:jc w:val="both"/>
              <w:rPr>
                <w:rFonts w:cs="Times New Roman"/>
                <w:szCs w:val="24"/>
              </w:rPr>
            </w:pPr>
            <w:r w:rsidRPr="00092EE5">
              <w:rPr>
                <w:rFonts w:cs="Times New Roman"/>
                <w:szCs w:val="24"/>
              </w:rPr>
              <w:t xml:space="preserve">Examinations </w:t>
            </w:r>
          </w:p>
        </w:tc>
        <w:tc>
          <w:tcPr>
            <w:tcW w:w="1746" w:type="dxa"/>
          </w:tcPr>
          <w:p w:rsidR="007500F5" w:rsidRPr="00092EE5" w:rsidRDefault="00FE12F3" w:rsidP="001E2AA8">
            <w:pPr>
              <w:spacing w:line="480" w:lineRule="auto"/>
              <w:jc w:val="both"/>
              <w:rPr>
                <w:rFonts w:cs="Times New Roman"/>
                <w:szCs w:val="24"/>
              </w:rPr>
            </w:pPr>
            <w:r w:rsidRPr="00092EE5">
              <w:rPr>
                <w:rFonts w:cs="Times New Roman"/>
                <w:szCs w:val="24"/>
              </w:rPr>
              <w:t>End of the academic year.</w:t>
            </w:r>
          </w:p>
        </w:tc>
      </w:tr>
      <w:tr w:rsidR="007500F5" w:rsidRPr="00092EE5" w:rsidTr="00FE12F3">
        <w:trPr>
          <w:trHeight w:val="1078"/>
        </w:trPr>
        <w:tc>
          <w:tcPr>
            <w:tcW w:w="3060" w:type="dxa"/>
          </w:tcPr>
          <w:p w:rsidR="007500F5" w:rsidRPr="00092EE5" w:rsidRDefault="007500F5" w:rsidP="001E2AA8">
            <w:pPr>
              <w:pStyle w:val="ListParagraph"/>
              <w:numPr>
                <w:ilvl w:val="0"/>
                <w:numId w:val="3"/>
              </w:numPr>
              <w:spacing w:line="480" w:lineRule="auto"/>
              <w:ind w:firstLine="0"/>
              <w:contextualSpacing w:val="0"/>
              <w:jc w:val="both"/>
              <w:rPr>
                <w:rFonts w:cs="Times New Roman"/>
                <w:szCs w:val="24"/>
              </w:rPr>
            </w:pPr>
            <w:r w:rsidRPr="00092EE5">
              <w:rPr>
                <w:rFonts w:cs="Times New Roman"/>
                <w:szCs w:val="24"/>
              </w:rPr>
              <w:t>Improve my problem solving skills</w:t>
            </w:r>
          </w:p>
        </w:tc>
        <w:tc>
          <w:tcPr>
            <w:tcW w:w="4860" w:type="dxa"/>
          </w:tcPr>
          <w:p w:rsidR="007500F5" w:rsidRPr="00092EE5" w:rsidRDefault="00F43CAC" w:rsidP="001E2AA8">
            <w:pPr>
              <w:spacing w:line="480" w:lineRule="auto"/>
              <w:jc w:val="both"/>
              <w:rPr>
                <w:rFonts w:cs="Times New Roman"/>
                <w:szCs w:val="24"/>
              </w:rPr>
            </w:pPr>
            <w:r w:rsidRPr="00092EE5">
              <w:rPr>
                <w:rFonts w:cs="Times New Roman"/>
                <w:szCs w:val="24"/>
              </w:rPr>
              <w:t>Skill improvement through mentorship from my tutors, peers and colleagues</w:t>
            </w:r>
          </w:p>
        </w:tc>
        <w:tc>
          <w:tcPr>
            <w:tcW w:w="1800" w:type="dxa"/>
          </w:tcPr>
          <w:p w:rsidR="007500F5" w:rsidRPr="00092EE5" w:rsidRDefault="00FE12F3" w:rsidP="001E2AA8">
            <w:pPr>
              <w:spacing w:line="480" w:lineRule="auto"/>
              <w:jc w:val="both"/>
              <w:rPr>
                <w:rFonts w:cs="Times New Roman"/>
                <w:szCs w:val="24"/>
              </w:rPr>
            </w:pPr>
            <w:r w:rsidRPr="00092EE5">
              <w:rPr>
                <w:rFonts w:cs="Times New Roman"/>
                <w:szCs w:val="24"/>
              </w:rPr>
              <w:t>Reviews from peers and tutors</w:t>
            </w:r>
          </w:p>
        </w:tc>
        <w:tc>
          <w:tcPr>
            <w:tcW w:w="1746" w:type="dxa"/>
          </w:tcPr>
          <w:p w:rsidR="007500F5" w:rsidRPr="00092EE5" w:rsidRDefault="00FE12F3" w:rsidP="001E2AA8">
            <w:pPr>
              <w:spacing w:line="480" w:lineRule="auto"/>
              <w:jc w:val="both"/>
              <w:rPr>
                <w:rFonts w:cs="Times New Roman"/>
                <w:szCs w:val="24"/>
              </w:rPr>
            </w:pPr>
            <w:r w:rsidRPr="00092EE5">
              <w:rPr>
                <w:rFonts w:cs="Times New Roman"/>
                <w:szCs w:val="24"/>
              </w:rPr>
              <w:t>End of the semester</w:t>
            </w:r>
          </w:p>
        </w:tc>
      </w:tr>
      <w:tr w:rsidR="00FE12F3" w:rsidRPr="00092EE5" w:rsidTr="00FE12F3">
        <w:trPr>
          <w:trHeight w:val="1064"/>
        </w:trPr>
        <w:tc>
          <w:tcPr>
            <w:tcW w:w="3060" w:type="dxa"/>
          </w:tcPr>
          <w:p w:rsidR="00FE12F3" w:rsidRPr="00092EE5" w:rsidRDefault="00FE12F3" w:rsidP="001E2AA8">
            <w:pPr>
              <w:pStyle w:val="ListParagraph"/>
              <w:numPr>
                <w:ilvl w:val="0"/>
                <w:numId w:val="3"/>
              </w:numPr>
              <w:spacing w:line="480" w:lineRule="auto"/>
              <w:ind w:firstLine="0"/>
              <w:contextualSpacing w:val="0"/>
              <w:jc w:val="both"/>
              <w:rPr>
                <w:rFonts w:cs="Times New Roman"/>
                <w:szCs w:val="24"/>
              </w:rPr>
            </w:pPr>
            <w:r w:rsidRPr="00092EE5">
              <w:rPr>
                <w:rFonts w:cs="Times New Roman"/>
                <w:szCs w:val="24"/>
              </w:rPr>
              <w:t>Enhance communication skills</w:t>
            </w:r>
          </w:p>
        </w:tc>
        <w:tc>
          <w:tcPr>
            <w:tcW w:w="4860" w:type="dxa"/>
          </w:tcPr>
          <w:p w:rsidR="00FE12F3" w:rsidRPr="00092EE5" w:rsidRDefault="00FE12F3" w:rsidP="001E2AA8">
            <w:pPr>
              <w:spacing w:line="480" w:lineRule="auto"/>
              <w:jc w:val="both"/>
              <w:rPr>
                <w:rFonts w:cs="Times New Roman"/>
                <w:szCs w:val="24"/>
              </w:rPr>
            </w:pPr>
            <w:r w:rsidRPr="00092EE5">
              <w:rPr>
                <w:rFonts w:cs="Times New Roman"/>
                <w:szCs w:val="24"/>
              </w:rPr>
              <w:t>Attending communication and problem solving workshops.</w:t>
            </w:r>
          </w:p>
        </w:tc>
        <w:tc>
          <w:tcPr>
            <w:tcW w:w="1800" w:type="dxa"/>
          </w:tcPr>
          <w:p w:rsidR="00FE12F3" w:rsidRPr="00092EE5" w:rsidRDefault="00FE12F3" w:rsidP="001E2AA8">
            <w:pPr>
              <w:spacing w:line="480" w:lineRule="auto"/>
              <w:jc w:val="both"/>
              <w:rPr>
                <w:rFonts w:cs="Times New Roman"/>
                <w:szCs w:val="24"/>
              </w:rPr>
            </w:pPr>
            <w:r w:rsidRPr="00092EE5">
              <w:rPr>
                <w:rFonts w:cs="Times New Roman"/>
                <w:szCs w:val="24"/>
              </w:rPr>
              <w:t>Reviews from peers and tutors</w:t>
            </w:r>
          </w:p>
        </w:tc>
        <w:tc>
          <w:tcPr>
            <w:tcW w:w="1746" w:type="dxa"/>
          </w:tcPr>
          <w:p w:rsidR="00FE12F3" w:rsidRPr="00092EE5" w:rsidRDefault="00FE12F3" w:rsidP="001E2AA8">
            <w:pPr>
              <w:spacing w:line="480" w:lineRule="auto"/>
              <w:jc w:val="both"/>
              <w:rPr>
                <w:rFonts w:cs="Times New Roman"/>
                <w:szCs w:val="24"/>
              </w:rPr>
            </w:pPr>
            <w:r w:rsidRPr="00092EE5">
              <w:rPr>
                <w:rFonts w:cs="Times New Roman"/>
                <w:szCs w:val="24"/>
              </w:rPr>
              <w:t>End of the semester</w:t>
            </w:r>
          </w:p>
        </w:tc>
      </w:tr>
      <w:tr w:rsidR="00FE12F3" w:rsidRPr="00092EE5" w:rsidTr="00FE12F3">
        <w:trPr>
          <w:trHeight w:val="1064"/>
        </w:trPr>
        <w:tc>
          <w:tcPr>
            <w:tcW w:w="3060" w:type="dxa"/>
          </w:tcPr>
          <w:p w:rsidR="00FE12F3" w:rsidRPr="00092EE5" w:rsidRDefault="00FE12F3" w:rsidP="001E2AA8">
            <w:pPr>
              <w:pStyle w:val="ListParagraph"/>
              <w:numPr>
                <w:ilvl w:val="0"/>
                <w:numId w:val="3"/>
              </w:numPr>
              <w:spacing w:line="480" w:lineRule="auto"/>
              <w:ind w:firstLine="0"/>
              <w:contextualSpacing w:val="0"/>
              <w:jc w:val="both"/>
              <w:rPr>
                <w:rFonts w:cs="Times New Roman"/>
                <w:szCs w:val="24"/>
              </w:rPr>
            </w:pPr>
            <w:r w:rsidRPr="00092EE5">
              <w:rPr>
                <w:rFonts w:cs="Times New Roman"/>
                <w:szCs w:val="24"/>
              </w:rPr>
              <w:lastRenderedPageBreak/>
              <w:t>Enhance time management skills</w:t>
            </w:r>
          </w:p>
        </w:tc>
        <w:tc>
          <w:tcPr>
            <w:tcW w:w="4860" w:type="dxa"/>
          </w:tcPr>
          <w:p w:rsidR="00FE12F3" w:rsidRPr="00092EE5" w:rsidRDefault="00FE12F3" w:rsidP="001E2AA8">
            <w:pPr>
              <w:spacing w:line="480" w:lineRule="auto"/>
              <w:jc w:val="both"/>
              <w:rPr>
                <w:rFonts w:cs="Times New Roman"/>
                <w:szCs w:val="24"/>
              </w:rPr>
            </w:pPr>
            <w:r w:rsidRPr="00092EE5">
              <w:rPr>
                <w:rFonts w:cs="Times New Roman"/>
                <w:szCs w:val="24"/>
              </w:rPr>
              <w:t>Participating in time management and organisation skills lessons at school</w:t>
            </w:r>
          </w:p>
        </w:tc>
        <w:tc>
          <w:tcPr>
            <w:tcW w:w="1800" w:type="dxa"/>
          </w:tcPr>
          <w:p w:rsidR="00FE12F3" w:rsidRPr="00092EE5" w:rsidRDefault="00FE12F3" w:rsidP="001E2AA8">
            <w:pPr>
              <w:spacing w:line="480" w:lineRule="auto"/>
              <w:jc w:val="both"/>
              <w:rPr>
                <w:rFonts w:cs="Times New Roman"/>
                <w:szCs w:val="24"/>
              </w:rPr>
            </w:pPr>
            <w:r w:rsidRPr="00092EE5">
              <w:rPr>
                <w:rFonts w:cs="Times New Roman"/>
                <w:szCs w:val="24"/>
              </w:rPr>
              <w:t xml:space="preserve">Examinations </w:t>
            </w:r>
          </w:p>
        </w:tc>
        <w:tc>
          <w:tcPr>
            <w:tcW w:w="1746" w:type="dxa"/>
          </w:tcPr>
          <w:p w:rsidR="00FE12F3" w:rsidRPr="00092EE5" w:rsidRDefault="00FE12F3" w:rsidP="001E2AA8">
            <w:pPr>
              <w:spacing w:line="480" w:lineRule="auto"/>
              <w:jc w:val="both"/>
              <w:rPr>
                <w:rFonts w:cs="Times New Roman"/>
                <w:szCs w:val="24"/>
              </w:rPr>
            </w:pPr>
            <w:r w:rsidRPr="00092EE5">
              <w:rPr>
                <w:rFonts w:cs="Times New Roman"/>
                <w:szCs w:val="24"/>
              </w:rPr>
              <w:t>End of the semester</w:t>
            </w:r>
          </w:p>
        </w:tc>
      </w:tr>
    </w:tbl>
    <w:p w:rsidR="00125A4B" w:rsidRPr="00092EE5" w:rsidRDefault="00125A4B" w:rsidP="001E2AA8">
      <w:pPr>
        <w:spacing w:line="480" w:lineRule="auto"/>
        <w:jc w:val="both"/>
        <w:rPr>
          <w:rFonts w:cs="Times New Roman"/>
          <w:szCs w:val="24"/>
        </w:rPr>
      </w:pPr>
    </w:p>
    <w:p w:rsidR="00185313" w:rsidRPr="00092EE5" w:rsidRDefault="00185313" w:rsidP="001E2AA8">
      <w:pPr>
        <w:pStyle w:val="Heading1"/>
        <w:spacing w:line="480" w:lineRule="auto"/>
        <w:jc w:val="both"/>
        <w:rPr>
          <w:rFonts w:ascii="Times New Roman" w:hAnsi="Times New Roman" w:cs="Times New Roman"/>
          <w:color w:val="auto"/>
          <w:sz w:val="24"/>
          <w:szCs w:val="24"/>
        </w:rPr>
      </w:pPr>
      <w:bookmarkStart w:id="10" w:name="_Toc47795549"/>
      <w:r w:rsidRPr="00092EE5">
        <w:rPr>
          <w:rFonts w:ascii="Times New Roman" w:hAnsi="Times New Roman" w:cs="Times New Roman"/>
          <w:color w:val="auto"/>
          <w:sz w:val="24"/>
          <w:szCs w:val="24"/>
        </w:rPr>
        <w:t>Personal reflection</w:t>
      </w:r>
      <w:bookmarkEnd w:id="10"/>
      <w:r w:rsidR="00072486" w:rsidRPr="00092EE5">
        <w:rPr>
          <w:rFonts w:ascii="Times New Roman" w:hAnsi="Times New Roman" w:cs="Times New Roman"/>
          <w:color w:val="auto"/>
          <w:sz w:val="24"/>
          <w:szCs w:val="24"/>
        </w:rPr>
        <w:t xml:space="preserve"> </w:t>
      </w:r>
    </w:p>
    <w:p w:rsidR="00072486" w:rsidRPr="00092EE5" w:rsidRDefault="00072486" w:rsidP="001E2AA8">
      <w:pPr>
        <w:spacing w:line="480" w:lineRule="auto"/>
        <w:jc w:val="both"/>
        <w:rPr>
          <w:rFonts w:cs="Times New Roman"/>
          <w:szCs w:val="24"/>
        </w:rPr>
      </w:pPr>
      <w:r w:rsidRPr="00092EE5">
        <w:rPr>
          <w:rFonts w:cs="Times New Roman"/>
          <w:szCs w:val="24"/>
        </w:rPr>
        <w:t>Learning being a continuous and lifelong process, it basically entails the acquisition of new knowledge and skills that enhance ones competencies in accomplishing various objectives both at an academic and professional level</w:t>
      </w:r>
      <w:r w:rsidR="00960FA1" w:rsidRPr="00092EE5">
        <w:rPr>
          <w:rFonts w:cs="Times New Roman"/>
          <w:szCs w:val="24"/>
        </w:rPr>
        <w:t xml:space="preserve"> </w:t>
      </w:r>
      <w:r w:rsidR="00960FA1" w:rsidRPr="00092EE5">
        <w:rPr>
          <w:rFonts w:cs="Times New Roman"/>
          <w:szCs w:val="24"/>
          <w:shd w:val="clear" w:color="auto" w:fill="FFFFFF"/>
        </w:rPr>
        <w:t>(Deeley, 2014)</w:t>
      </w:r>
      <w:r w:rsidRPr="00092EE5">
        <w:rPr>
          <w:rFonts w:cs="Times New Roman"/>
          <w:szCs w:val="24"/>
        </w:rPr>
        <w:t>.</w:t>
      </w:r>
      <w:r w:rsidR="007E48FA" w:rsidRPr="00092EE5">
        <w:rPr>
          <w:rFonts w:cs="Times New Roman"/>
          <w:szCs w:val="24"/>
        </w:rPr>
        <w:t xml:space="preserve"> This module has been a very exiting one for me as I have been able to undertake various activities both as an individual as collaboratively with my classmates.  As such, I have been afforded a great opportunity to learn new skills and knowledge essential to both my academic and future employment success.</w:t>
      </w:r>
    </w:p>
    <w:p w:rsidR="007E48FA" w:rsidRPr="00092EE5" w:rsidRDefault="007E48FA" w:rsidP="001E2AA8">
      <w:pPr>
        <w:spacing w:line="480" w:lineRule="auto"/>
        <w:jc w:val="both"/>
        <w:rPr>
          <w:rFonts w:cs="Times New Roman"/>
          <w:szCs w:val="24"/>
        </w:rPr>
      </w:pPr>
      <w:r w:rsidRPr="00092EE5">
        <w:rPr>
          <w:rFonts w:cs="Times New Roman"/>
          <w:szCs w:val="24"/>
        </w:rPr>
        <w:t>I enjoyed various lessons across the module such as those that concerned academic and professional skills such as research skills, self-evaluation and reflection as well as personal development.</w:t>
      </w:r>
      <w:r w:rsidR="00546363" w:rsidRPr="00092EE5">
        <w:rPr>
          <w:rFonts w:cs="Times New Roman"/>
          <w:szCs w:val="24"/>
        </w:rPr>
        <w:t xml:space="preserve"> This module has been key to my better comprehension of reflective practice as well as acknowledging the importance of personal reflective practice. For instance, through self-reflection, I have been able to identify the various aspects of my competencies that need enhancement. This was made possible through the use of swot analysis in skill and competency analysis.</w:t>
      </w:r>
    </w:p>
    <w:p w:rsidR="0088202D" w:rsidRPr="00092EE5" w:rsidRDefault="0088202D" w:rsidP="001E2AA8">
      <w:pPr>
        <w:spacing w:line="480" w:lineRule="auto"/>
        <w:jc w:val="both"/>
        <w:rPr>
          <w:rFonts w:cs="Times New Roman"/>
          <w:szCs w:val="24"/>
        </w:rPr>
      </w:pPr>
      <w:r w:rsidRPr="00092EE5">
        <w:rPr>
          <w:rFonts w:cs="Times New Roman"/>
          <w:szCs w:val="24"/>
        </w:rPr>
        <w:t>At the beginning of the module of the module I was more sceptical on my ability to fully comprehend the diverse aspects of the module. However, through collaboration with my classmates as well as consultations with my tutors, I have been able to understand the concepts entailed in the module. This has enhanced my ability to undertake the divers</w:t>
      </w:r>
      <w:r w:rsidR="00196600" w:rsidRPr="00092EE5">
        <w:rPr>
          <w:rFonts w:cs="Times New Roman"/>
          <w:szCs w:val="24"/>
        </w:rPr>
        <w:t>e</w:t>
      </w:r>
      <w:r w:rsidRPr="00092EE5">
        <w:rPr>
          <w:rFonts w:cs="Times New Roman"/>
          <w:szCs w:val="24"/>
        </w:rPr>
        <w:t xml:space="preserve"> activities in my course as I am now better at </w:t>
      </w:r>
      <w:r w:rsidR="00196600" w:rsidRPr="00092EE5">
        <w:rPr>
          <w:rFonts w:cs="Times New Roman"/>
          <w:szCs w:val="24"/>
        </w:rPr>
        <w:t xml:space="preserve">research and analysis. These are some of the core skills necessary for success both at the university and through ones employment. </w:t>
      </w:r>
      <w:r w:rsidR="00196600" w:rsidRPr="00092EE5">
        <w:rPr>
          <w:rFonts w:cs="Times New Roman"/>
          <w:szCs w:val="24"/>
        </w:rPr>
        <w:lastRenderedPageBreak/>
        <w:t>Furthermore, unlike at the beginning of the module when I had no idea on the various skills and attributes that I am strong at, I now have a clear picture of my strengths and how to leverage them in ensuring that I have sufficient employability skills for my future career.</w:t>
      </w:r>
    </w:p>
    <w:p w:rsidR="00781638" w:rsidRPr="00092EE5" w:rsidRDefault="00781638" w:rsidP="001E2AA8">
      <w:pPr>
        <w:spacing w:line="480" w:lineRule="auto"/>
        <w:jc w:val="both"/>
        <w:rPr>
          <w:rFonts w:cs="Times New Roman"/>
          <w:szCs w:val="24"/>
        </w:rPr>
      </w:pPr>
      <w:r w:rsidRPr="00092EE5">
        <w:rPr>
          <w:rFonts w:cs="Times New Roman"/>
          <w:szCs w:val="24"/>
        </w:rPr>
        <w:t>Time management being one of the vital skills necessary for both academic and professional success</w:t>
      </w:r>
      <w:r w:rsidR="00960FA1" w:rsidRPr="00092EE5">
        <w:rPr>
          <w:rFonts w:cs="Times New Roman"/>
          <w:szCs w:val="24"/>
        </w:rPr>
        <w:t xml:space="preserve"> </w:t>
      </w:r>
      <w:r w:rsidR="00960FA1" w:rsidRPr="00092EE5">
        <w:rPr>
          <w:rFonts w:cs="Times New Roman"/>
          <w:szCs w:val="24"/>
          <w:shd w:val="clear" w:color="auto" w:fill="FFFFFF"/>
        </w:rPr>
        <w:t>(Deeley, 2014)</w:t>
      </w:r>
      <w:r w:rsidRPr="00092EE5">
        <w:rPr>
          <w:rFonts w:cs="Times New Roman"/>
          <w:szCs w:val="24"/>
        </w:rPr>
        <w:t xml:space="preserve">. Through this module, I have been able to learn the various aspects of good time management. However this was not only challenging due to the </w:t>
      </w:r>
      <w:r w:rsidR="006D7F88" w:rsidRPr="00092EE5">
        <w:rPr>
          <w:rFonts w:cs="Times New Roman"/>
          <w:szCs w:val="24"/>
        </w:rPr>
        <w:t>demanding nature of my academic undertakings, but also due to my inability to effectively put the skills learned into practice. As such, I had to seek help from my peers</w:t>
      </w:r>
      <w:r w:rsidR="00AB27DE" w:rsidRPr="00092EE5">
        <w:rPr>
          <w:rFonts w:cs="Times New Roman"/>
          <w:szCs w:val="24"/>
        </w:rPr>
        <w:t xml:space="preserve"> who in turn helped me become better at time management. All in all, this has been a successful module with significant impacts on my knowledge and skills that are key to success at the university and in my future employment.</w:t>
      </w:r>
    </w:p>
    <w:p w:rsidR="00AB27DE" w:rsidRPr="00092EE5" w:rsidRDefault="00AB27DE" w:rsidP="001E2AA8">
      <w:pPr>
        <w:pStyle w:val="Heading1"/>
        <w:spacing w:line="480" w:lineRule="auto"/>
        <w:jc w:val="both"/>
        <w:rPr>
          <w:rFonts w:ascii="Times New Roman" w:hAnsi="Times New Roman" w:cs="Times New Roman"/>
          <w:color w:val="auto"/>
          <w:sz w:val="24"/>
          <w:szCs w:val="24"/>
        </w:rPr>
      </w:pPr>
      <w:bookmarkStart w:id="11" w:name="_Toc47795550"/>
      <w:r w:rsidRPr="00092EE5">
        <w:rPr>
          <w:rFonts w:ascii="Times New Roman" w:hAnsi="Times New Roman" w:cs="Times New Roman"/>
          <w:color w:val="auto"/>
          <w:sz w:val="24"/>
          <w:szCs w:val="24"/>
        </w:rPr>
        <w:t>Conclusion</w:t>
      </w:r>
      <w:bookmarkEnd w:id="11"/>
    </w:p>
    <w:p w:rsidR="00AB27DE" w:rsidRPr="00092EE5" w:rsidRDefault="00C2423F" w:rsidP="001E2AA8">
      <w:pPr>
        <w:spacing w:line="480" w:lineRule="auto"/>
        <w:jc w:val="both"/>
        <w:rPr>
          <w:rFonts w:cs="Times New Roman"/>
          <w:szCs w:val="24"/>
        </w:rPr>
      </w:pPr>
      <w:r w:rsidRPr="00092EE5">
        <w:rPr>
          <w:rFonts w:cs="Times New Roman"/>
          <w:szCs w:val="24"/>
        </w:rPr>
        <w:t>There is no doubt that people with diverse skills and aptitudes are not only more likely to succeed in their academics and employment endeavours.  As such, it is imperative that individuals focus on enhancing their academic skills and employability skills. This report elucidates on the various aspects of academic and employability skills necessary for one to succeed. As such, the report discusses and provides a personal SWOT analysis on the various competencies</w:t>
      </w:r>
      <w:r w:rsidR="00E431DA" w:rsidRPr="00092EE5">
        <w:rPr>
          <w:rFonts w:cs="Times New Roman"/>
          <w:szCs w:val="24"/>
        </w:rPr>
        <w:t xml:space="preserve"> and an action plan to be followed in ensuring that I am able to possess the necessary skills required to succeed in both my academics and future professional career. The report further provides my personal reflection on this semester module on employability and academic skills.</w:t>
      </w:r>
    </w:p>
    <w:p w:rsidR="001E2AA8" w:rsidRPr="00092EE5" w:rsidRDefault="001E2AA8">
      <w:pPr>
        <w:rPr>
          <w:rFonts w:eastAsiaTheme="majorEastAsia" w:cs="Times New Roman"/>
          <w:b/>
          <w:szCs w:val="24"/>
        </w:rPr>
      </w:pPr>
      <w:bookmarkStart w:id="12" w:name="_Toc47795551"/>
      <w:r w:rsidRPr="00092EE5">
        <w:rPr>
          <w:rFonts w:cs="Times New Roman"/>
          <w:szCs w:val="24"/>
        </w:rPr>
        <w:br w:type="page"/>
      </w:r>
    </w:p>
    <w:p w:rsidR="00E431DA" w:rsidRPr="00092EE5" w:rsidRDefault="00E431DA" w:rsidP="001E2AA8">
      <w:pPr>
        <w:pStyle w:val="Heading1"/>
        <w:spacing w:line="480" w:lineRule="auto"/>
        <w:jc w:val="both"/>
        <w:rPr>
          <w:rFonts w:ascii="Times New Roman" w:hAnsi="Times New Roman" w:cs="Times New Roman"/>
          <w:color w:val="auto"/>
          <w:sz w:val="24"/>
          <w:szCs w:val="24"/>
        </w:rPr>
      </w:pPr>
      <w:r w:rsidRPr="00092EE5">
        <w:rPr>
          <w:rFonts w:ascii="Times New Roman" w:hAnsi="Times New Roman" w:cs="Times New Roman"/>
          <w:color w:val="auto"/>
          <w:sz w:val="24"/>
          <w:szCs w:val="24"/>
        </w:rPr>
        <w:lastRenderedPageBreak/>
        <w:t>References</w:t>
      </w:r>
      <w:bookmarkEnd w:id="12"/>
    </w:p>
    <w:p w:rsidR="00D565F8" w:rsidRPr="00092EE5" w:rsidRDefault="00D565F8" w:rsidP="001E2AA8">
      <w:pPr>
        <w:spacing w:line="480" w:lineRule="auto"/>
        <w:ind w:left="720" w:hanging="720"/>
        <w:jc w:val="both"/>
        <w:rPr>
          <w:rFonts w:cs="Times New Roman"/>
          <w:szCs w:val="24"/>
          <w:shd w:val="clear" w:color="auto" w:fill="FFFFFF"/>
        </w:rPr>
      </w:pPr>
      <w:r w:rsidRPr="00092EE5">
        <w:rPr>
          <w:rFonts w:cs="Times New Roman"/>
          <w:szCs w:val="24"/>
          <w:shd w:val="clear" w:color="auto" w:fill="FFFFFF"/>
        </w:rPr>
        <w:t>Baker, G., &amp; Henson, D. (2010). Promoting employability skills development in a research‐intensive university. </w:t>
      </w:r>
      <w:r w:rsidRPr="00092EE5">
        <w:rPr>
          <w:rFonts w:cs="Times New Roman"/>
          <w:i/>
          <w:iCs/>
          <w:szCs w:val="24"/>
          <w:shd w:val="clear" w:color="auto" w:fill="FFFFFF"/>
        </w:rPr>
        <w:t>Education+ Training</w:t>
      </w:r>
      <w:r w:rsidRPr="00092EE5">
        <w:rPr>
          <w:rFonts w:cs="Times New Roman"/>
          <w:szCs w:val="24"/>
          <w:shd w:val="clear" w:color="auto" w:fill="FFFFFF"/>
        </w:rPr>
        <w:t>.</w:t>
      </w:r>
    </w:p>
    <w:p w:rsidR="00D565F8" w:rsidRPr="00092EE5" w:rsidRDefault="00D565F8" w:rsidP="001E2AA8">
      <w:pPr>
        <w:spacing w:line="480" w:lineRule="auto"/>
        <w:ind w:left="720" w:hanging="720"/>
        <w:jc w:val="both"/>
        <w:rPr>
          <w:rFonts w:cs="Times New Roman"/>
          <w:szCs w:val="24"/>
          <w:shd w:val="clear" w:color="auto" w:fill="FFFFFF"/>
        </w:rPr>
      </w:pPr>
      <w:r w:rsidRPr="00092EE5">
        <w:rPr>
          <w:rFonts w:cs="Times New Roman"/>
          <w:szCs w:val="24"/>
          <w:shd w:val="clear" w:color="auto" w:fill="FFFFFF"/>
        </w:rPr>
        <w:t xml:space="preserve">Blaxell, R., </w:t>
      </w:r>
      <w:r w:rsidR="004064C9">
        <w:rPr>
          <w:rFonts w:cs="Times New Roman"/>
          <w:szCs w:val="24"/>
          <w:shd w:val="clear" w:color="auto" w:fill="FFFFFF"/>
        </w:rPr>
        <w:t>and</w:t>
      </w:r>
      <w:r w:rsidRPr="00092EE5">
        <w:rPr>
          <w:rFonts w:cs="Times New Roman"/>
          <w:szCs w:val="24"/>
          <w:shd w:val="clear" w:color="auto" w:fill="FFFFFF"/>
        </w:rPr>
        <w:t xml:space="preserve"> Moore, C. (2012). Connecting academic and employability skills and attributes.</w:t>
      </w:r>
    </w:p>
    <w:p w:rsidR="00D565F8" w:rsidRPr="00092EE5" w:rsidRDefault="00D565F8" w:rsidP="001E2AA8">
      <w:pPr>
        <w:spacing w:line="480" w:lineRule="auto"/>
        <w:ind w:left="720" w:hanging="720"/>
        <w:jc w:val="both"/>
        <w:rPr>
          <w:rFonts w:cs="Times New Roman"/>
          <w:szCs w:val="24"/>
          <w:shd w:val="clear" w:color="auto" w:fill="FFFFFF"/>
        </w:rPr>
      </w:pPr>
      <w:r w:rsidRPr="00092EE5">
        <w:rPr>
          <w:rFonts w:cs="Times New Roman"/>
          <w:szCs w:val="24"/>
          <w:shd w:val="clear" w:color="auto" w:fill="FFFFFF"/>
        </w:rPr>
        <w:t xml:space="preserve">Boahin, P., </w:t>
      </w:r>
      <w:r w:rsidR="004064C9">
        <w:rPr>
          <w:rFonts w:cs="Times New Roman"/>
          <w:szCs w:val="24"/>
          <w:shd w:val="clear" w:color="auto" w:fill="FFFFFF"/>
        </w:rPr>
        <w:t>and</w:t>
      </w:r>
      <w:r w:rsidRPr="00092EE5">
        <w:rPr>
          <w:rFonts w:cs="Times New Roman"/>
          <w:szCs w:val="24"/>
          <w:shd w:val="clear" w:color="auto" w:fill="FFFFFF"/>
        </w:rPr>
        <w:t xml:space="preserve"> Hofman, A. (2013). A disciplinary perspective of competency-based training on the acquisition of employability skills. </w:t>
      </w:r>
      <w:r w:rsidRPr="00092EE5">
        <w:rPr>
          <w:rFonts w:cs="Times New Roman"/>
          <w:i/>
          <w:iCs/>
          <w:szCs w:val="24"/>
          <w:shd w:val="clear" w:color="auto" w:fill="FFFFFF"/>
        </w:rPr>
        <w:t>Journal of Vocational Education &amp; Training</w:t>
      </w:r>
      <w:r w:rsidRPr="00092EE5">
        <w:rPr>
          <w:rFonts w:cs="Times New Roman"/>
          <w:szCs w:val="24"/>
          <w:shd w:val="clear" w:color="auto" w:fill="FFFFFF"/>
        </w:rPr>
        <w:t>, </w:t>
      </w:r>
      <w:r w:rsidRPr="00092EE5">
        <w:rPr>
          <w:rFonts w:cs="Times New Roman"/>
          <w:i/>
          <w:iCs/>
          <w:szCs w:val="24"/>
          <w:shd w:val="clear" w:color="auto" w:fill="FFFFFF"/>
        </w:rPr>
        <w:t>65</w:t>
      </w:r>
      <w:r w:rsidRPr="00092EE5">
        <w:rPr>
          <w:rFonts w:cs="Times New Roman"/>
          <w:szCs w:val="24"/>
          <w:shd w:val="clear" w:color="auto" w:fill="FFFFFF"/>
        </w:rPr>
        <w:t>(3), 385-401.</w:t>
      </w:r>
    </w:p>
    <w:p w:rsidR="00D565F8" w:rsidRPr="00092EE5" w:rsidRDefault="00D565F8" w:rsidP="001E2AA8">
      <w:pPr>
        <w:spacing w:line="480" w:lineRule="auto"/>
        <w:ind w:left="720" w:hanging="720"/>
        <w:jc w:val="both"/>
        <w:rPr>
          <w:rFonts w:cs="Times New Roman"/>
          <w:szCs w:val="24"/>
          <w:shd w:val="clear" w:color="auto" w:fill="FFFFFF"/>
        </w:rPr>
      </w:pPr>
      <w:r w:rsidRPr="00092EE5">
        <w:rPr>
          <w:rFonts w:cs="Times New Roman"/>
          <w:szCs w:val="24"/>
          <w:shd w:val="clear" w:color="auto" w:fill="FFFFFF"/>
        </w:rPr>
        <w:t xml:space="preserve">Collet, C., Hine, D., </w:t>
      </w:r>
      <w:r w:rsidR="004064C9">
        <w:rPr>
          <w:rFonts w:cs="Times New Roman"/>
          <w:szCs w:val="24"/>
          <w:shd w:val="clear" w:color="auto" w:fill="FFFFFF"/>
        </w:rPr>
        <w:t>and</w:t>
      </w:r>
      <w:r w:rsidRPr="00092EE5">
        <w:rPr>
          <w:rFonts w:cs="Times New Roman"/>
          <w:szCs w:val="24"/>
          <w:shd w:val="clear" w:color="auto" w:fill="FFFFFF"/>
        </w:rPr>
        <w:t xml:space="preserve"> Du Plessis, K. (2015). Employability skills: perspectives from a knowledge-intensive industry. </w:t>
      </w:r>
      <w:r w:rsidRPr="00092EE5">
        <w:rPr>
          <w:rFonts w:cs="Times New Roman"/>
          <w:i/>
          <w:iCs/>
          <w:szCs w:val="24"/>
          <w:shd w:val="clear" w:color="auto" w:fill="FFFFFF"/>
        </w:rPr>
        <w:t>Education+ Training</w:t>
      </w:r>
      <w:r w:rsidRPr="00092EE5">
        <w:rPr>
          <w:rFonts w:cs="Times New Roman"/>
          <w:szCs w:val="24"/>
          <w:shd w:val="clear" w:color="auto" w:fill="FFFFFF"/>
        </w:rPr>
        <w:t>.</w:t>
      </w:r>
    </w:p>
    <w:p w:rsidR="00D565F8" w:rsidRPr="00092EE5" w:rsidRDefault="00D565F8" w:rsidP="001E2AA8">
      <w:pPr>
        <w:spacing w:line="480" w:lineRule="auto"/>
        <w:ind w:left="720" w:hanging="720"/>
        <w:jc w:val="both"/>
        <w:rPr>
          <w:rFonts w:cs="Times New Roman"/>
          <w:szCs w:val="24"/>
          <w:shd w:val="clear" w:color="auto" w:fill="FFFFFF"/>
        </w:rPr>
      </w:pPr>
      <w:r w:rsidRPr="00092EE5">
        <w:rPr>
          <w:rFonts w:cs="Times New Roman"/>
          <w:szCs w:val="24"/>
          <w:shd w:val="clear" w:color="auto" w:fill="FFFFFF"/>
        </w:rPr>
        <w:t>Deeley, S. J. (2014). Summative co-assessment: A deep learning approach to enhancing employability skills and attributes. </w:t>
      </w:r>
      <w:r w:rsidRPr="00092EE5">
        <w:rPr>
          <w:rFonts w:cs="Times New Roman"/>
          <w:i/>
          <w:iCs/>
          <w:szCs w:val="24"/>
          <w:shd w:val="clear" w:color="auto" w:fill="FFFFFF"/>
        </w:rPr>
        <w:t>Active Learning in Higher Education</w:t>
      </w:r>
      <w:r w:rsidRPr="00092EE5">
        <w:rPr>
          <w:rFonts w:cs="Times New Roman"/>
          <w:szCs w:val="24"/>
          <w:shd w:val="clear" w:color="auto" w:fill="FFFFFF"/>
        </w:rPr>
        <w:t>, </w:t>
      </w:r>
      <w:r w:rsidRPr="00092EE5">
        <w:rPr>
          <w:rFonts w:cs="Times New Roman"/>
          <w:i/>
          <w:iCs/>
          <w:szCs w:val="24"/>
          <w:shd w:val="clear" w:color="auto" w:fill="FFFFFF"/>
        </w:rPr>
        <w:t>15</w:t>
      </w:r>
      <w:r w:rsidRPr="00092EE5">
        <w:rPr>
          <w:rFonts w:cs="Times New Roman"/>
          <w:szCs w:val="24"/>
          <w:shd w:val="clear" w:color="auto" w:fill="FFFFFF"/>
        </w:rPr>
        <w:t>(1), 39-51.</w:t>
      </w:r>
    </w:p>
    <w:p w:rsidR="00D565F8" w:rsidRPr="00092EE5" w:rsidRDefault="00D565F8" w:rsidP="001E2AA8">
      <w:pPr>
        <w:spacing w:line="480" w:lineRule="auto"/>
        <w:ind w:left="720" w:hanging="720"/>
        <w:jc w:val="both"/>
        <w:rPr>
          <w:rFonts w:cs="Times New Roman"/>
          <w:szCs w:val="24"/>
          <w:shd w:val="clear" w:color="auto" w:fill="FFFFFF"/>
        </w:rPr>
      </w:pPr>
      <w:r w:rsidRPr="00092EE5">
        <w:rPr>
          <w:rFonts w:cs="Times New Roman"/>
          <w:szCs w:val="24"/>
          <w:shd w:val="clear" w:color="auto" w:fill="FFFFFF"/>
        </w:rPr>
        <w:t xml:space="preserve">Lowden, K., Hall, S., Elliot, D., </w:t>
      </w:r>
      <w:r w:rsidR="004064C9">
        <w:rPr>
          <w:rFonts w:cs="Times New Roman"/>
          <w:szCs w:val="24"/>
          <w:shd w:val="clear" w:color="auto" w:fill="FFFFFF"/>
        </w:rPr>
        <w:t>and</w:t>
      </w:r>
      <w:r w:rsidRPr="00092EE5">
        <w:rPr>
          <w:rFonts w:cs="Times New Roman"/>
          <w:szCs w:val="24"/>
          <w:shd w:val="clear" w:color="auto" w:fill="FFFFFF"/>
        </w:rPr>
        <w:t xml:space="preserve"> Lewin, J. (2011). Employers’ perceptions of the employability skills of new graduates. </w:t>
      </w:r>
      <w:r w:rsidRPr="00092EE5">
        <w:rPr>
          <w:rFonts w:cs="Times New Roman"/>
          <w:i/>
          <w:iCs/>
          <w:szCs w:val="24"/>
          <w:shd w:val="clear" w:color="auto" w:fill="FFFFFF"/>
        </w:rPr>
        <w:t>London: Edge Foundation</w:t>
      </w:r>
      <w:r w:rsidRPr="00092EE5">
        <w:rPr>
          <w:rFonts w:cs="Times New Roman"/>
          <w:szCs w:val="24"/>
          <w:shd w:val="clear" w:color="auto" w:fill="FFFFFF"/>
        </w:rPr>
        <w:t>.</w:t>
      </w:r>
    </w:p>
    <w:p w:rsidR="00D565F8" w:rsidRDefault="00D565F8" w:rsidP="001E2AA8">
      <w:pPr>
        <w:spacing w:line="480" w:lineRule="auto"/>
        <w:ind w:left="720" w:hanging="720"/>
        <w:jc w:val="both"/>
        <w:rPr>
          <w:rFonts w:cs="Times New Roman"/>
          <w:szCs w:val="24"/>
          <w:shd w:val="clear" w:color="auto" w:fill="FFFFFF"/>
        </w:rPr>
      </w:pPr>
      <w:r w:rsidRPr="00092EE5">
        <w:rPr>
          <w:rFonts w:cs="Times New Roman"/>
          <w:szCs w:val="24"/>
          <w:shd w:val="clear" w:color="auto" w:fill="FFFFFF"/>
        </w:rPr>
        <w:t xml:space="preserve">Omar, N. H., Manaf, A. A., Mohd, R. H., Kassim, A. C., </w:t>
      </w:r>
      <w:r w:rsidR="004064C9">
        <w:rPr>
          <w:rFonts w:cs="Times New Roman"/>
          <w:szCs w:val="24"/>
          <w:shd w:val="clear" w:color="auto" w:fill="FFFFFF"/>
        </w:rPr>
        <w:t xml:space="preserve">and </w:t>
      </w:r>
      <w:r w:rsidRPr="00092EE5">
        <w:rPr>
          <w:rFonts w:cs="Times New Roman"/>
          <w:szCs w:val="24"/>
          <w:shd w:val="clear" w:color="auto" w:fill="FFFFFF"/>
        </w:rPr>
        <w:t>Abd Aziz, K. (2012). Graduates' employability skills based on current job demand through electronic advertisement. </w:t>
      </w:r>
      <w:r w:rsidRPr="00092EE5">
        <w:rPr>
          <w:rFonts w:cs="Times New Roman"/>
          <w:i/>
          <w:iCs/>
          <w:szCs w:val="24"/>
          <w:shd w:val="clear" w:color="auto" w:fill="FFFFFF"/>
        </w:rPr>
        <w:t>Asian Social Science</w:t>
      </w:r>
      <w:r w:rsidRPr="00092EE5">
        <w:rPr>
          <w:rFonts w:cs="Times New Roman"/>
          <w:szCs w:val="24"/>
          <w:shd w:val="clear" w:color="auto" w:fill="FFFFFF"/>
        </w:rPr>
        <w:t>, </w:t>
      </w:r>
      <w:r w:rsidRPr="00092EE5">
        <w:rPr>
          <w:rFonts w:cs="Times New Roman"/>
          <w:i/>
          <w:iCs/>
          <w:szCs w:val="24"/>
          <w:shd w:val="clear" w:color="auto" w:fill="FFFFFF"/>
        </w:rPr>
        <w:t>8</w:t>
      </w:r>
      <w:r w:rsidRPr="00092EE5">
        <w:rPr>
          <w:rFonts w:cs="Times New Roman"/>
          <w:szCs w:val="24"/>
          <w:shd w:val="clear" w:color="auto" w:fill="FFFFFF"/>
        </w:rPr>
        <w:t>(9), 103.</w:t>
      </w:r>
    </w:p>
    <w:p w:rsidR="00D565F8" w:rsidRDefault="00D565F8" w:rsidP="001E2AA8">
      <w:pPr>
        <w:spacing w:line="480" w:lineRule="auto"/>
        <w:ind w:left="720" w:hanging="720"/>
        <w:jc w:val="both"/>
        <w:rPr>
          <w:rFonts w:cs="Times New Roman"/>
          <w:color w:val="000000"/>
          <w:szCs w:val="24"/>
          <w:shd w:val="clear" w:color="auto" w:fill="FFFFFF"/>
        </w:rPr>
      </w:pPr>
      <w:r w:rsidRPr="0015650A">
        <w:rPr>
          <w:rFonts w:cs="Times New Roman"/>
          <w:color w:val="000000"/>
          <w:szCs w:val="24"/>
          <w:shd w:val="clear" w:color="auto" w:fill="FFFFFF"/>
        </w:rPr>
        <w:t>Skillsyouneed, E., (2020). </w:t>
      </w:r>
      <w:r w:rsidRPr="0015650A">
        <w:rPr>
          <w:rFonts w:cs="Times New Roman"/>
          <w:i/>
          <w:iCs/>
          <w:color w:val="000000"/>
          <w:szCs w:val="24"/>
          <w:shd w:val="clear" w:color="auto" w:fill="FFFFFF"/>
        </w:rPr>
        <w:t>Employability Skills | Skillsyouneed</w:t>
      </w:r>
      <w:r w:rsidRPr="0015650A">
        <w:rPr>
          <w:rFonts w:cs="Times New Roman"/>
          <w:color w:val="000000"/>
          <w:szCs w:val="24"/>
          <w:shd w:val="clear" w:color="auto" w:fill="FFFFFF"/>
        </w:rPr>
        <w:t>. [Online] Skillsyouneed.com. Available at: &lt;https://www.skillsyouneed.com/general/employability-skills.html&gt; [Accessed 18 August 2020].</w:t>
      </w:r>
    </w:p>
    <w:p w:rsidR="00D565F8" w:rsidRPr="00BA539F" w:rsidRDefault="00D565F8" w:rsidP="001E2AA8">
      <w:pPr>
        <w:spacing w:line="480" w:lineRule="auto"/>
        <w:ind w:left="720" w:hanging="720"/>
        <w:jc w:val="both"/>
        <w:rPr>
          <w:rFonts w:cs="Times New Roman"/>
          <w:szCs w:val="24"/>
          <w:shd w:val="clear" w:color="auto" w:fill="FFFFFF"/>
        </w:rPr>
      </w:pPr>
      <w:r w:rsidRPr="00BA539F">
        <w:rPr>
          <w:rFonts w:cs="Times New Roman"/>
          <w:color w:val="000000"/>
          <w:szCs w:val="24"/>
          <w:shd w:val="clear" w:color="auto" w:fill="FFFFFF"/>
        </w:rPr>
        <w:lastRenderedPageBreak/>
        <w:t>thebalancecareers, (2020). </w:t>
      </w:r>
      <w:r w:rsidRPr="00BA539F">
        <w:rPr>
          <w:rFonts w:cs="Times New Roman"/>
          <w:i/>
          <w:iCs/>
          <w:color w:val="000000"/>
          <w:szCs w:val="24"/>
          <w:shd w:val="clear" w:color="auto" w:fill="FFFFFF"/>
        </w:rPr>
        <w:t>6 Ways to Keep Your Job Skills Current</w:t>
      </w:r>
      <w:r w:rsidRPr="00BA539F">
        <w:rPr>
          <w:rFonts w:cs="Times New Roman"/>
          <w:color w:val="000000"/>
          <w:szCs w:val="24"/>
          <w:shd w:val="clear" w:color="auto" w:fill="FFFFFF"/>
        </w:rPr>
        <w:t>. [Online] The Balance Careers. Available at: &lt;https://www.thebalancecareers.com/how-to-keep-your-job-skills-current-2063756&gt; [Accessed 18 August 2020].</w:t>
      </w:r>
    </w:p>
    <w:p w:rsidR="00E431DA" w:rsidRPr="00092EE5" w:rsidRDefault="00E431DA" w:rsidP="001E2AA8">
      <w:pPr>
        <w:spacing w:line="480" w:lineRule="auto"/>
        <w:jc w:val="both"/>
        <w:rPr>
          <w:rFonts w:cs="Times New Roman"/>
          <w:szCs w:val="24"/>
        </w:rPr>
      </w:pPr>
    </w:p>
    <w:sectPr w:rsidR="00E431DA" w:rsidRPr="00092EE5" w:rsidSect="00B25CE5">
      <w:headerReference w:type="default" r:id="rId8"/>
      <w:footerReference w:type="default" r:id="rId9"/>
      <w:pgSz w:w="11906" w:h="16838"/>
      <w:pgMar w:top="1440" w:right="1440" w:bottom="1440" w:left="1440" w:header="720" w:footer="720" w:gutter="0"/>
      <w:cols w:space="720"/>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60F6D" w:rsidRDefault="00360F6D" w:rsidP="001E2AA8">
      <w:pPr>
        <w:spacing w:after="0" w:line="240" w:lineRule="auto"/>
      </w:pPr>
      <w:r>
        <w:separator/>
      </w:r>
    </w:p>
  </w:endnote>
  <w:endnote w:type="continuationSeparator" w:id="0">
    <w:p w:rsidR="00360F6D" w:rsidRDefault="00360F6D" w:rsidP="001E2AA8">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Courier New">
    <w:panose1 w:val="02070309020205020404"/>
    <w:charset w:val="00"/>
    <w:family w:val="modern"/>
    <w:pitch w:val="fixed"/>
    <w:sig w:usb0="E0002AFF" w:usb1="C0007843" w:usb2="00000009" w:usb3="00000000" w:csb0="000001FF" w:csb1="00000000"/>
  </w:font>
  <w:font w:name="Times New Roman">
    <w:panose1 w:val="02020603050405020304"/>
    <w:charset w:val="00"/>
    <w:family w:val="roman"/>
    <w:pitch w:val="variable"/>
    <w:sig w:usb0="E0002AFF" w:usb1="C0007841"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Open Sans">
    <w:altName w:val="Tahoma"/>
    <w:charset w:val="00"/>
    <w:family w:val="swiss"/>
    <w:pitch w:val="variable"/>
    <w:sig w:usb0="00000001" w:usb1="4000205B" w:usb2="00000028"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496105444"/>
      <w:docPartObj>
        <w:docPartGallery w:val="Page Numbers (Bottom of Page)"/>
        <w:docPartUnique/>
      </w:docPartObj>
    </w:sdtPr>
    <w:sdtEndPr>
      <w:rPr>
        <w:noProof/>
      </w:rPr>
    </w:sdtEndPr>
    <w:sdtContent>
      <w:p w:rsidR="001E2AA8" w:rsidRDefault="00741188">
        <w:pPr>
          <w:pStyle w:val="Footer"/>
          <w:jc w:val="right"/>
        </w:pPr>
        <w:r>
          <w:fldChar w:fldCharType="begin"/>
        </w:r>
        <w:r w:rsidR="001E2AA8">
          <w:instrText xml:space="preserve"> PAGE   \* MERGEFORMAT </w:instrText>
        </w:r>
        <w:r>
          <w:fldChar w:fldCharType="separate"/>
        </w:r>
        <w:r w:rsidR="001E65C4">
          <w:rPr>
            <w:noProof/>
          </w:rPr>
          <w:t>1</w:t>
        </w:r>
        <w:r>
          <w:rPr>
            <w:noProof/>
          </w:rPr>
          <w:fldChar w:fldCharType="end"/>
        </w:r>
      </w:p>
    </w:sdtContent>
  </w:sdt>
  <w:p w:rsidR="001E2AA8" w:rsidRDefault="001E2AA8">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60F6D" w:rsidRDefault="00360F6D" w:rsidP="001E2AA8">
      <w:pPr>
        <w:spacing w:after="0" w:line="240" w:lineRule="auto"/>
      </w:pPr>
      <w:r>
        <w:separator/>
      </w:r>
    </w:p>
  </w:footnote>
  <w:footnote w:type="continuationSeparator" w:id="0">
    <w:p w:rsidR="00360F6D" w:rsidRDefault="00360F6D" w:rsidP="001E2AA8">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E2AA8" w:rsidRPr="001E2AA8" w:rsidRDefault="001E2AA8">
    <w:pPr>
      <w:pStyle w:val="Header"/>
      <w:rPr>
        <w:i/>
      </w:rPr>
    </w:pPr>
    <w:r w:rsidRPr="001E2AA8">
      <w:rPr>
        <w:i/>
      </w:rPr>
      <w:tab/>
    </w:r>
    <w:r w:rsidRPr="001E2AA8">
      <w:rPr>
        <w:i/>
      </w:rPr>
      <w:tab/>
      <w:t>Academic and employability skills</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23C72C4"/>
    <w:multiLevelType w:val="hybridMultilevel"/>
    <w:tmpl w:val="0EBC85D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323777B"/>
    <w:multiLevelType w:val="hybridMultilevel"/>
    <w:tmpl w:val="1820ECF2"/>
    <w:lvl w:ilvl="0" w:tplc="08090011">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nsid w:val="05000F32"/>
    <w:multiLevelType w:val="hybridMultilevel"/>
    <w:tmpl w:val="445CD78E"/>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nsid w:val="078D4E3C"/>
    <w:multiLevelType w:val="hybridMultilevel"/>
    <w:tmpl w:val="1270BEB2"/>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37B13491"/>
    <w:multiLevelType w:val="hybridMultilevel"/>
    <w:tmpl w:val="B16E440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4"/>
  </w:num>
  <w:num w:numId="5">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defaultTabStop w:val="720"/>
  <w:characterSpacingControl w:val="doNotCompress"/>
  <w:footnotePr>
    <w:footnote w:id="-1"/>
    <w:footnote w:id="0"/>
  </w:footnotePr>
  <w:endnotePr>
    <w:endnote w:id="-1"/>
    <w:endnote w:id="0"/>
  </w:endnotePr>
  <w:compat/>
  <w:rsids>
    <w:rsidRoot w:val="00221743"/>
    <w:rsid w:val="0005585F"/>
    <w:rsid w:val="00057065"/>
    <w:rsid w:val="00072486"/>
    <w:rsid w:val="00073CE6"/>
    <w:rsid w:val="00092EE5"/>
    <w:rsid w:val="000E2156"/>
    <w:rsid w:val="000E6D5C"/>
    <w:rsid w:val="00125A4B"/>
    <w:rsid w:val="00144C16"/>
    <w:rsid w:val="0015650A"/>
    <w:rsid w:val="00173468"/>
    <w:rsid w:val="00185313"/>
    <w:rsid w:val="00196600"/>
    <w:rsid w:val="001B5823"/>
    <w:rsid w:val="001E2AA8"/>
    <w:rsid w:val="001E65C4"/>
    <w:rsid w:val="00221743"/>
    <w:rsid w:val="00232EF5"/>
    <w:rsid w:val="002520B7"/>
    <w:rsid w:val="002964F7"/>
    <w:rsid w:val="002D5976"/>
    <w:rsid w:val="00302E90"/>
    <w:rsid w:val="00360F6D"/>
    <w:rsid w:val="004064C9"/>
    <w:rsid w:val="00445137"/>
    <w:rsid w:val="00496676"/>
    <w:rsid w:val="0053369B"/>
    <w:rsid w:val="00546363"/>
    <w:rsid w:val="005511F0"/>
    <w:rsid w:val="00593281"/>
    <w:rsid w:val="006B2079"/>
    <w:rsid w:val="006D7F88"/>
    <w:rsid w:val="00735B6D"/>
    <w:rsid w:val="00741188"/>
    <w:rsid w:val="007500F5"/>
    <w:rsid w:val="00781638"/>
    <w:rsid w:val="007D52AA"/>
    <w:rsid w:val="007E07F0"/>
    <w:rsid w:val="007E48FA"/>
    <w:rsid w:val="00816023"/>
    <w:rsid w:val="0088202D"/>
    <w:rsid w:val="00897502"/>
    <w:rsid w:val="008E1C9B"/>
    <w:rsid w:val="008F40CE"/>
    <w:rsid w:val="008F7739"/>
    <w:rsid w:val="00960FA1"/>
    <w:rsid w:val="00971CD6"/>
    <w:rsid w:val="00AB27DE"/>
    <w:rsid w:val="00AD276D"/>
    <w:rsid w:val="00AD39CA"/>
    <w:rsid w:val="00B11F43"/>
    <w:rsid w:val="00B25CE5"/>
    <w:rsid w:val="00B42C31"/>
    <w:rsid w:val="00B50950"/>
    <w:rsid w:val="00B65280"/>
    <w:rsid w:val="00B77E6D"/>
    <w:rsid w:val="00BA539F"/>
    <w:rsid w:val="00BD107B"/>
    <w:rsid w:val="00BD7C7F"/>
    <w:rsid w:val="00C2423F"/>
    <w:rsid w:val="00C9487F"/>
    <w:rsid w:val="00CA3922"/>
    <w:rsid w:val="00D565F8"/>
    <w:rsid w:val="00D7624F"/>
    <w:rsid w:val="00DB60D1"/>
    <w:rsid w:val="00DE233E"/>
    <w:rsid w:val="00E431DA"/>
    <w:rsid w:val="00EB409F"/>
    <w:rsid w:val="00F43CAC"/>
    <w:rsid w:val="00FE12F3"/>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Normal Table" w:semiHidden="0" w:unhideWhenUsed="0"/>
    <w:lsdException w:name="Table Subtle 1" w:semiHidden="0" w:unhideWhenUsed="0"/>
    <w:lsdException w:name="Table Web 2" w:semiHidden="0" w:unhideWhenUsed="0"/>
    <w:lsdException w:name="Table Web 3" w:semiHidden="0" w:unhideWhenUsed="0"/>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B25CE5"/>
  </w:style>
  <w:style w:type="paragraph" w:styleId="Heading1">
    <w:name w:val="heading 1"/>
    <w:basedOn w:val="Normal"/>
    <w:next w:val="Normal"/>
    <w:link w:val="Heading1Char"/>
    <w:uiPriority w:val="9"/>
    <w:qFormat/>
    <w:rsid w:val="00897502"/>
    <w:pPr>
      <w:keepNext/>
      <w:keepLines/>
      <w:spacing w:before="240" w:after="0"/>
      <w:outlineLvl w:val="0"/>
    </w:pPr>
    <w:rPr>
      <w:rFonts w:asciiTheme="majorHAnsi" w:eastAsiaTheme="majorEastAsia" w:hAnsiTheme="majorHAnsi" w:cstheme="majorBidi"/>
      <w:b/>
      <w:color w:val="2E74B5" w:themeColor="accent1" w:themeShade="BF"/>
      <w:sz w:val="32"/>
      <w:szCs w:val="32"/>
    </w:rPr>
  </w:style>
  <w:style w:type="paragraph" w:styleId="Heading2">
    <w:name w:val="heading 2"/>
    <w:basedOn w:val="Normal"/>
    <w:next w:val="Normal"/>
    <w:link w:val="Heading2Char"/>
    <w:uiPriority w:val="9"/>
    <w:unhideWhenUsed/>
    <w:qFormat/>
    <w:rsid w:val="00897502"/>
    <w:pPr>
      <w:keepNext/>
      <w:keepLines/>
      <w:spacing w:before="40" w:after="0"/>
      <w:outlineLvl w:val="1"/>
    </w:pPr>
    <w:rPr>
      <w:rFonts w:asciiTheme="majorHAnsi" w:eastAsiaTheme="majorEastAsia" w:hAnsiTheme="majorHAnsi" w:cstheme="majorBidi"/>
      <w:b/>
      <w:color w:val="2E74B5" w:themeColor="accent1" w:themeShade="BF"/>
      <w:sz w:val="26"/>
      <w:szCs w:val="26"/>
    </w:rPr>
  </w:style>
  <w:style w:type="paragraph" w:styleId="Heading3">
    <w:name w:val="heading 3"/>
    <w:basedOn w:val="Normal"/>
    <w:next w:val="Normal"/>
    <w:link w:val="Heading3Char"/>
    <w:uiPriority w:val="9"/>
    <w:unhideWhenUsed/>
    <w:qFormat/>
    <w:rsid w:val="002520B7"/>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97502"/>
    <w:rPr>
      <w:rFonts w:asciiTheme="majorHAnsi" w:eastAsiaTheme="majorEastAsia" w:hAnsiTheme="majorHAnsi" w:cstheme="majorBidi"/>
      <w:b/>
      <w:color w:val="2E74B5" w:themeColor="accent1" w:themeShade="BF"/>
      <w:sz w:val="32"/>
      <w:szCs w:val="32"/>
    </w:rPr>
  </w:style>
  <w:style w:type="character" w:customStyle="1" w:styleId="Heading2Char">
    <w:name w:val="Heading 2 Char"/>
    <w:basedOn w:val="DefaultParagraphFont"/>
    <w:link w:val="Heading2"/>
    <w:uiPriority w:val="9"/>
    <w:rsid w:val="00897502"/>
    <w:rPr>
      <w:rFonts w:asciiTheme="majorHAnsi" w:eastAsiaTheme="majorEastAsia" w:hAnsiTheme="majorHAnsi" w:cstheme="majorBidi"/>
      <w:b/>
      <w:color w:val="2E74B5" w:themeColor="accent1" w:themeShade="BF"/>
      <w:sz w:val="26"/>
      <w:szCs w:val="26"/>
    </w:rPr>
  </w:style>
  <w:style w:type="table" w:styleId="TableGrid">
    <w:name w:val="Table Grid"/>
    <w:basedOn w:val="TableNormal"/>
    <w:uiPriority w:val="39"/>
    <w:rsid w:val="006B2079"/>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ListParagraph">
    <w:name w:val="List Paragraph"/>
    <w:basedOn w:val="Normal"/>
    <w:uiPriority w:val="34"/>
    <w:qFormat/>
    <w:rsid w:val="00593281"/>
    <w:pPr>
      <w:ind w:left="720"/>
      <w:contextualSpacing/>
    </w:pPr>
  </w:style>
  <w:style w:type="character" w:customStyle="1" w:styleId="Heading3Char">
    <w:name w:val="Heading 3 Char"/>
    <w:basedOn w:val="DefaultParagraphFont"/>
    <w:link w:val="Heading3"/>
    <w:uiPriority w:val="9"/>
    <w:rsid w:val="002520B7"/>
    <w:rPr>
      <w:rFonts w:asciiTheme="majorHAnsi" w:eastAsiaTheme="majorEastAsia" w:hAnsiTheme="majorHAnsi" w:cstheme="majorBidi"/>
      <w:color w:val="1F4D78" w:themeColor="accent1" w:themeShade="7F"/>
      <w:szCs w:val="24"/>
    </w:rPr>
  </w:style>
  <w:style w:type="paragraph" w:styleId="TOCHeading">
    <w:name w:val="TOC Heading"/>
    <w:basedOn w:val="Heading1"/>
    <w:next w:val="Normal"/>
    <w:uiPriority w:val="39"/>
    <w:unhideWhenUsed/>
    <w:qFormat/>
    <w:rsid w:val="001E2AA8"/>
    <w:pPr>
      <w:outlineLvl w:val="9"/>
    </w:pPr>
    <w:rPr>
      <w:b w:val="0"/>
      <w:lang w:val="en-US"/>
    </w:rPr>
  </w:style>
  <w:style w:type="paragraph" w:styleId="TOC1">
    <w:name w:val="toc 1"/>
    <w:basedOn w:val="Normal"/>
    <w:next w:val="Normal"/>
    <w:autoRedefine/>
    <w:uiPriority w:val="39"/>
    <w:unhideWhenUsed/>
    <w:rsid w:val="001E2AA8"/>
    <w:pPr>
      <w:spacing w:after="100"/>
    </w:pPr>
  </w:style>
  <w:style w:type="paragraph" w:styleId="TOC2">
    <w:name w:val="toc 2"/>
    <w:basedOn w:val="Normal"/>
    <w:next w:val="Normal"/>
    <w:autoRedefine/>
    <w:uiPriority w:val="39"/>
    <w:unhideWhenUsed/>
    <w:rsid w:val="001E2AA8"/>
    <w:pPr>
      <w:spacing w:after="100"/>
      <w:ind w:left="240"/>
    </w:pPr>
  </w:style>
  <w:style w:type="paragraph" w:styleId="TOC3">
    <w:name w:val="toc 3"/>
    <w:basedOn w:val="Normal"/>
    <w:next w:val="Normal"/>
    <w:autoRedefine/>
    <w:uiPriority w:val="39"/>
    <w:unhideWhenUsed/>
    <w:rsid w:val="001E2AA8"/>
    <w:pPr>
      <w:spacing w:after="100"/>
      <w:ind w:left="480"/>
    </w:pPr>
  </w:style>
  <w:style w:type="character" w:styleId="Hyperlink">
    <w:name w:val="Hyperlink"/>
    <w:basedOn w:val="DefaultParagraphFont"/>
    <w:uiPriority w:val="99"/>
    <w:unhideWhenUsed/>
    <w:rsid w:val="001E2AA8"/>
    <w:rPr>
      <w:color w:val="0563C1" w:themeColor="hyperlink"/>
      <w:u w:val="single"/>
    </w:rPr>
  </w:style>
  <w:style w:type="paragraph" w:styleId="Header">
    <w:name w:val="header"/>
    <w:basedOn w:val="Normal"/>
    <w:link w:val="HeaderChar"/>
    <w:uiPriority w:val="99"/>
    <w:unhideWhenUsed/>
    <w:rsid w:val="001E2AA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E2AA8"/>
  </w:style>
  <w:style w:type="paragraph" w:styleId="Footer">
    <w:name w:val="footer"/>
    <w:basedOn w:val="Normal"/>
    <w:link w:val="FooterChar"/>
    <w:uiPriority w:val="99"/>
    <w:unhideWhenUsed/>
    <w:rsid w:val="001E2AA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E2AA8"/>
  </w:style>
  <w:style w:type="paragraph" w:styleId="BalloonText">
    <w:name w:val="Balloon Text"/>
    <w:basedOn w:val="Normal"/>
    <w:link w:val="BalloonTextChar"/>
    <w:uiPriority w:val="99"/>
    <w:semiHidden/>
    <w:unhideWhenUsed/>
    <w:rsid w:val="00971CD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971CD6"/>
    <w:rPr>
      <w:rFonts w:ascii="Tahoma" w:hAnsi="Tahoma" w:cs="Tahoma"/>
      <w:sz w:val="16"/>
      <w:szCs w:val="16"/>
    </w:rPr>
  </w:style>
</w:styles>
</file>

<file path=word/webSettings.xml><?xml version="1.0" encoding="utf-8"?>
<w:webSettings xmlns:r="http://schemas.openxmlformats.org/officeDocument/2006/relationships" xmlns:w="http://schemas.openxmlformats.org/wordprocessingml/2006/main">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BA299C-8DF2-4B0E-908F-80E660725F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381</TotalTime>
  <Pages>11</Pages>
  <Words>2269</Words>
  <Characters>12936</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15175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Nikolay Stoyanov</dc:creator>
  <cp:keywords/>
  <dc:description/>
  <cp:lastModifiedBy>NITHMAN</cp:lastModifiedBy>
  <cp:revision>7</cp:revision>
  <dcterms:created xsi:type="dcterms:W3CDTF">2020-08-08T08:47:00Z</dcterms:created>
  <dcterms:modified xsi:type="dcterms:W3CDTF">2020-08-24T20:35:00Z</dcterms:modified>
</cp:coreProperties>
</file>