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45807" w14:textId="77777777" w:rsidR="00870BDA" w:rsidRPr="004E1605" w:rsidRDefault="00870BDA" w:rsidP="00870BDA">
      <w:pPr>
        <w:spacing w:line="360" w:lineRule="auto"/>
        <w:jc w:val="center"/>
        <w:rPr>
          <w:lang w:val="en-GB"/>
        </w:rPr>
      </w:pPr>
      <w:r w:rsidRPr="004E1605">
        <w:rPr>
          <w:rFonts w:ascii="Times New Roman" w:hAnsi="Times New Roman" w:cs="Times New Roman"/>
          <w:noProof/>
          <w:szCs w:val="24"/>
          <w:lang w:val="en-GB" w:eastAsia="en-GB"/>
        </w:rPr>
        <w:drawing>
          <wp:inline distT="0" distB="0" distL="114300" distR="114300" wp14:anchorId="2F32E11F" wp14:editId="4DF320FA">
            <wp:extent cx="2875585" cy="1009650"/>
            <wp:effectExtent l="0" t="0" r="0" b="0"/>
            <wp:docPr id="1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IMG_256"/>
                    <pic:cNvPicPr>
                      <a:picLocks noChangeAspect="1"/>
                    </pic:cNvPicPr>
                  </pic:nvPicPr>
                  <pic:blipFill>
                    <a:blip r:embed="rId8"/>
                    <a:stretch>
                      <a:fillRect/>
                    </a:stretch>
                  </pic:blipFill>
                  <pic:spPr>
                    <a:xfrm>
                      <a:off x="0" y="0"/>
                      <a:ext cx="2879530" cy="1011035"/>
                    </a:xfrm>
                    <a:prstGeom prst="rect">
                      <a:avLst/>
                    </a:prstGeom>
                    <a:noFill/>
                    <a:ln w="9525">
                      <a:noFill/>
                    </a:ln>
                  </pic:spPr>
                </pic:pic>
              </a:graphicData>
            </a:graphic>
          </wp:inline>
        </w:drawing>
      </w:r>
    </w:p>
    <w:p w14:paraId="68C220E1" w14:textId="743A432A" w:rsidR="00467EAB" w:rsidRPr="00467EAB" w:rsidRDefault="00467EAB" w:rsidP="00467EAB">
      <w:pPr>
        <w:numPr>
          <w:ilvl w:val="1"/>
          <w:numId w:val="0"/>
        </w:numPr>
        <w:spacing w:line="360" w:lineRule="auto"/>
        <w:jc w:val="center"/>
        <w:rPr>
          <w:rFonts w:ascii="Times New Roman" w:eastAsia="Times New Roman" w:hAnsi="Times New Roman" w:cs="Times New Roman"/>
          <w:b/>
          <w:bCs/>
          <w:color w:val="7030A0"/>
          <w:spacing w:val="15"/>
          <w:sz w:val="28"/>
          <w:lang w:val="en-GB"/>
        </w:rPr>
      </w:pPr>
      <w:r w:rsidRPr="00467EAB">
        <w:rPr>
          <w:rFonts w:ascii="Times New Roman" w:eastAsia="Times New Roman" w:hAnsi="Times New Roman" w:cs="Times New Roman"/>
          <w:b/>
          <w:bCs/>
          <w:color w:val="7030A0"/>
          <w:spacing w:val="15"/>
          <w:sz w:val="28"/>
          <w:lang w:val="en-GB"/>
        </w:rPr>
        <w:t>The module title: Marketing Essentials</w:t>
      </w:r>
    </w:p>
    <w:p w14:paraId="011B50B8" w14:textId="35FDE836" w:rsidR="00870BDA" w:rsidRPr="00870BDA" w:rsidRDefault="00870BDA" w:rsidP="00870BDA">
      <w:pPr>
        <w:spacing w:line="360" w:lineRule="auto"/>
        <w:jc w:val="center"/>
        <w:rPr>
          <w:rFonts w:ascii="Times New Roman" w:hAnsi="Times New Roman" w:cs="Times New Roman"/>
          <w:b/>
          <w:bCs/>
          <w:sz w:val="32"/>
          <w:szCs w:val="32"/>
          <w:lang w:val="en-GB"/>
        </w:rPr>
      </w:pPr>
      <w:r w:rsidRPr="00870BDA">
        <w:rPr>
          <w:rFonts w:ascii="Times New Roman" w:hAnsi="Times New Roman" w:cs="Times New Roman"/>
          <w:b/>
          <w:sz w:val="32"/>
          <w:szCs w:val="32"/>
          <w:lang w:val="en-GB"/>
        </w:rPr>
        <w:t xml:space="preserve">An Essay on comparison of the marketing methods of </w:t>
      </w:r>
      <w:r w:rsidRPr="00870BDA">
        <w:rPr>
          <w:rFonts w:ascii="Times New Roman" w:hAnsi="Times New Roman" w:cs="Times New Roman"/>
          <w:b/>
          <w:bCs/>
          <w:sz w:val="32"/>
          <w:szCs w:val="32"/>
          <w:lang w:val="en-GB"/>
        </w:rPr>
        <w:t>Intercontinental Hotel Group (IHG) and Hyatt Hotel Group</w:t>
      </w:r>
    </w:p>
    <w:p w14:paraId="0FF44FCE" w14:textId="77777777" w:rsidR="00870BDA" w:rsidRPr="004E1605" w:rsidRDefault="00870BDA" w:rsidP="00870BDA">
      <w:pPr>
        <w:spacing w:line="360" w:lineRule="auto"/>
        <w:rPr>
          <w:lang w:val="en-GB"/>
        </w:rPr>
      </w:pPr>
      <w:r w:rsidRPr="004E1605">
        <w:rPr>
          <w:lang w:val="en-GB"/>
        </w:rPr>
        <w:t xml:space="preserve"> </w:t>
      </w:r>
    </w:p>
    <w:p w14:paraId="47A6EC45" w14:textId="08128613" w:rsidR="00870BDA" w:rsidRPr="0006089F" w:rsidRDefault="00870BDA" w:rsidP="00870BDA">
      <w:pPr>
        <w:numPr>
          <w:ilvl w:val="1"/>
          <w:numId w:val="0"/>
        </w:numPr>
        <w:spacing w:line="360" w:lineRule="auto"/>
        <w:jc w:val="center"/>
        <w:rPr>
          <w:rFonts w:ascii="Times New Roman" w:eastAsia="Times New Roman" w:hAnsi="Times New Roman" w:cs="Times New Roman"/>
          <w:color w:val="7030A0"/>
          <w:spacing w:val="15"/>
          <w:sz w:val="28"/>
          <w:lang w:val="en-GB"/>
        </w:rPr>
      </w:pPr>
      <w:r w:rsidRPr="0006089F">
        <w:rPr>
          <w:rFonts w:ascii="Times New Roman" w:eastAsia="Times New Roman" w:hAnsi="Times New Roman" w:cs="Times New Roman"/>
          <w:color w:val="7030A0"/>
          <w:spacing w:val="15"/>
          <w:sz w:val="28"/>
          <w:lang w:val="en-GB"/>
        </w:rPr>
        <w:t>Student Name:</w:t>
      </w:r>
      <w:r w:rsidR="00C5692C" w:rsidRPr="0006089F">
        <w:rPr>
          <w:rFonts w:ascii="Times New Roman" w:eastAsia="Times New Roman" w:hAnsi="Times New Roman" w:cs="Times New Roman"/>
          <w:color w:val="7030A0"/>
          <w:spacing w:val="15"/>
          <w:sz w:val="28"/>
          <w:lang w:val="en-GB"/>
        </w:rPr>
        <w:t xml:space="preserve"> </w:t>
      </w:r>
      <w:proofErr w:type="spellStart"/>
      <w:r w:rsidR="00FC0769">
        <w:rPr>
          <w:rFonts w:ascii="Times New Roman" w:eastAsia="Times New Roman" w:hAnsi="Times New Roman" w:cs="Times New Roman"/>
          <w:color w:val="7030A0"/>
          <w:spacing w:val="15"/>
          <w:sz w:val="28"/>
          <w:lang w:val="en-GB"/>
        </w:rPr>
        <w:t>Mirel</w:t>
      </w:r>
      <w:proofErr w:type="spellEnd"/>
      <w:r w:rsidR="00FC0769">
        <w:rPr>
          <w:rFonts w:ascii="Times New Roman" w:eastAsia="Times New Roman" w:hAnsi="Times New Roman" w:cs="Times New Roman"/>
          <w:color w:val="7030A0"/>
          <w:spacing w:val="15"/>
          <w:sz w:val="28"/>
          <w:lang w:val="en-GB"/>
        </w:rPr>
        <w:t xml:space="preserve"> Bogdan </w:t>
      </w:r>
      <w:proofErr w:type="spellStart"/>
      <w:r w:rsidR="00FC0769">
        <w:rPr>
          <w:rFonts w:ascii="Times New Roman" w:eastAsia="Times New Roman" w:hAnsi="Times New Roman" w:cs="Times New Roman"/>
          <w:color w:val="7030A0"/>
          <w:spacing w:val="15"/>
          <w:sz w:val="28"/>
          <w:lang w:val="en-GB"/>
        </w:rPr>
        <w:t>Neatu</w:t>
      </w:r>
      <w:proofErr w:type="spellEnd"/>
    </w:p>
    <w:p w14:paraId="69C2F5B5" w14:textId="0D2CE3B9" w:rsidR="00870BDA" w:rsidRPr="0006089F" w:rsidRDefault="00870BDA" w:rsidP="00870BDA">
      <w:pPr>
        <w:numPr>
          <w:ilvl w:val="1"/>
          <w:numId w:val="0"/>
        </w:numPr>
        <w:spacing w:line="360" w:lineRule="auto"/>
        <w:jc w:val="center"/>
        <w:rPr>
          <w:rFonts w:ascii="Times New Roman" w:eastAsia="Times New Roman" w:hAnsi="Times New Roman" w:cs="Times New Roman"/>
          <w:color w:val="7030A0"/>
          <w:spacing w:val="15"/>
          <w:sz w:val="28"/>
          <w:lang w:val="en-GB"/>
        </w:rPr>
      </w:pPr>
      <w:r w:rsidRPr="0006089F">
        <w:rPr>
          <w:rFonts w:ascii="Times New Roman" w:eastAsia="Times New Roman" w:hAnsi="Times New Roman" w:cs="Times New Roman"/>
          <w:color w:val="7030A0"/>
          <w:spacing w:val="15"/>
          <w:sz w:val="28"/>
          <w:lang w:val="en-GB"/>
        </w:rPr>
        <w:t>Student ID:</w:t>
      </w:r>
      <w:r w:rsidR="00C5692C" w:rsidRPr="0006089F">
        <w:rPr>
          <w:rFonts w:ascii="Times New Roman" w:eastAsia="Times New Roman" w:hAnsi="Times New Roman" w:cs="Times New Roman"/>
          <w:color w:val="7030A0"/>
          <w:spacing w:val="15"/>
          <w:sz w:val="28"/>
          <w:lang w:val="en-GB"/>
        </w:rPr>
        <w:t xml:space="preserve"> </w:t>
      </w:r>
      <w:r w:rsidR="005B6EEF">
        <w:rPr>
          <w:rFonts w:ascii="Times New Roman" w:eastAsia="Times New Roman" w:hAnsi="Times New Roman" w:cs="Times New Roman"/>
          <w:color w:val="7030A0"/>
          <w:spacing w:val="15"/>
          <w:sz w:val="28"/>
          <w:lang w:val="en-GB"/>
        </w:rPr>
        <w:t>2108000</w:t>
      </w:r>
    </w:p>
    <w:p w14:paraId="775912CB" w14:textId="77777777" w:rsidR="00870BDA" w:rsidRPr="00467EAB" w:rsidRDefault="00870BDA" w:rsidP="00870BDA">
      <w:pPr>
        <w:numPr>
          <w:ilvl w:val="1"/>
          <w:numId w:val="0"/>
        </w:numPr>
        <w:spacing w:line="360" w:lineRule="auto"/>
        <w:jc w:val="center"/>
        <w:rPr>
          <w:rFonts w:ascii="Times New Roman" w:eastAsia="Times New Roman" w:hAnsi="Times New Roman" w:cs="Times New Roman"/>
          <w:b/>
          <w:bCs/>
          <w:color w:val="7030A0"/>
          <w:spacing w:val="15"/>
          <w:sz w:val="28"/>
          <w:lang w:val="en-GB"/>
        </w:rPr>
      </w:pPr>
      <w:r w:rsidRPr="00467EAB">
        <w:rPr>
          <w:rFonts w:ascii="Times New Roman" w:eastAsia="Times New Roman" w:hAnsi="Times New Roman" w:cs="Times New Roman"/>
          <w:b/>
          <w:bCs/>
          <w:color w:val="7030A0"/>
          <w:spacing w:val="15"/>
          <w:sz w:val="28"/>
          <w:lang w:val="en-GB"/>
        </w:rPr>
        <w:t>Lecturer’s Name:</w:t>
      </w:r>
    </w:p>
    <w:p w14:paraId="4CEB8C9F" w14:textId="3439013A" w:rsidR="00217636" w:rsidRDefault="00217636" w:rsidP="00B91680">
      <w:pPr>
        <w:jc w:val="both"/>
        <w:rPr>
          <w:rFonts w:ascii="Times New Roman" w:hAnsi="Times New Roman" w:cs="Times New Roman"/>
          <w:sz w:val="24"/>
          <w:szCs w:val="24"/>
          <w:lang w:val="en-GB"/>
        </w:rPr>
      </w:pPr>
    </w:p>
    <w:p w14:paraId="09F0EEF5" w14:textId="7B0BDB28" w:rsidR="00175C84" w:rsidRDefault="00175C84" w:rsidP="00B91680">
      <w:pPr>
        <w:jc w:val="both"/>
        <w:rPr>
          <w:rFonts w:ascii="Times New Roman" w:hAnsi="Times New Roman" w:cs="Times New Roman"/>
          <w:sz w:val="24"/>
          <w:szCs w:val="24"/>
          <w:lang w:val="en-GB"/>
        </w:rPr>
      </w:pPr>
    </w:p>
    <w:p w14:paraId="10E3898A" w14:textId="77777777" w:rsidR="00175C84" w:rsidRPr="00870BDA" w:rsidRDefault="00175C84" w:rsidP="00B91680">
      <w:pPr>
        <w:jc w:val="both"/>
        <w:rPr>
          <w:rFonts w:ascii="Times New Roman" w:hAnsi="Times New Roman" w:cs="Times New Roman"/>
          <w:sz w:val="24"/>
          <w:szCs w:val="24"/>
          <w:lang w:val="en-GB"/>
        </w:rPr>
      </w:pPr>
    </w:p>
    <w:p w14:paraId="3517259C" w14:textId="77777777" w:rsidR="00194626" w:rsidRPr="00870BDA" w:rsidRDefault="00194626" w:rsidP="00B91680">
      <w:pPr>
        <w:pStyle w:val="Heading1"/>
        <w:spacing w:line="360" w:lineRule="auto"/>
        <w:jc w:val="both"/>
        <w:rPr>
          <w:rFonts w:ascii="Times New Roman" w:hAnsi="Times New Roman" w:cs="Times New Roman"/>
          <w:sz w:val="24"/>
          <w:szCs w:val="24"/>
          <w:lang w:val="en-GB"/>
        </w:rPr>
      </w:pPr>
    </w:p>
    <w:p w14:paraId="387F50F8" w14:textId="77777777" w:rsidR="00194626" w:rsidRPr="00870BDA" w:rsidRDefault="00194626" w:rsidP="00B91680">
      <w:pPr>
        <w:pStyle w:val="Heading1"/>
        <w:spacing w:line="360" w:lineRule="auto"/>
        <w:jc w:val="both"/>
        <w:rPr>
          <w:rFonts w:ascii="Times New Roman" w:hAnsi="Times New Roman" w:cs="Times New Roman"/>
          <w:sz w:val="24"/>
          <w:szCs w:val="24"/>
          <w:lang w:val="en-GB"/>
        </w:rPr>
      </w:pPr>
    </w:p>
    <w:p w14:paraId="72550F2F" w14:textId="77777777" w:rsidR="00194626" w:rsidRPr="00870BDA" w:rsidRDefault="00194626" w:rsidP="00B91680">
      <w:pPr>
        <w:pStyle w:val="Heading1"/>
        <w:spacing w:line="360" w:lineRule="auto"/>
        <w:jc w:val="both"/>
        <w:rPr>
          <w:rFonts w:ascii="Times New Roman" w:hAnsi="Times New Roman" w:cs="Times New Roman"/>
          <w:sz w:val="24"/>
          <w:szCs w:val="24"/>
          <w:lang w:val="en-GB"/>
        </w:rPr>
      </w:pPr>
    </w:p>
    <w:p w14:paraId="2B398E6C" w14:textId="77777777" w:rsidR="00194626" w:rsidRPr="00870BDA" w:rsidRDefault="00194626" w:rsidP="00B91680">
      <w:pPr>
        <w:pStyle w:val="Heading1"/>
        <w:spacing w:line="360" w:lineRule="auto"/>
        <w:jc w:val="both"/>
        <w:rPr>
          <w:rFonts w:ascii="Times New Roman" w:hAnsi="Times New Roman" w:cs="Times New Roman"/>
          <w:sz w:val="24"/>
          <w:szCs w:val="24"/>
          <w:lang w:val="en-GB"/>
        </w:rPr>
      </w:pPr>
    </w:p>
    <w:p w14:paraId="6D2ECB05" w14:textId="372F73A1" w:rsidR="00360A96" w:rsidRPr="00870BDA" w:rsidRDefault="00360A96" w:rsidP="00360A96">
      <w:pPr>
        <w:rPr>
          <w:lang w:val="en-GB"/>
        </w:rPr>
      </w:pPr>
    </w:p>
    <w:p w14:paraId="3273C839" w14:textId="1ED4F94B" w:rsidR="00360A96" w:rsidRDefault="00360A96" w:rsidP="00360A96">
      <w:pPr>
        <w:rPr>
          <w:lang w:val="en-GB"/>
        </w:rPr>
      </w:pPr>
    </w:p>
    <w:p w14:paraId="0344F1F0" w14:textId="77777777" w:rsidR="00870BDA" w:rsidRDefault="00870BDA" w:rsidP="00360A96">
      <w:pPr>
        <w:rPr>
          <w:lang w:val="en-GB"/>
        </w:rPr>
      </w:pPr>
    </w:p>
    <w:p w14:paraId="070232DF" w14:textId="77777777" w:rsidR="00870BDA" w:rsidRDefault="00870BDA" w:rsidP="00360A96">
      <w:pPr>
        <w:rPr>
          <w:lang w:val="en-GB"/>
        </w:rPr>
      </w:pPr>
    </w:p>
    <w:p w14:paraId="0FAB0B1A" w14:textId="77777777" w:rsidR="006B002E" w:rsidRDefault="006B002E" w:rsidP="00360A96">
      <w:pPr>
        <w:rPr>
          <w:lang w:val="en-GB"/>
        </w:rPr>
      </w:pPr>
    </w:p>
    <w:p w14:paraId="7A664EB5" w14:textId="77777777" w:rsidR="00870BDA" w:rsidRPr="00870BDA" w:rsidRDefault="00870BDA" w:rsidP="00360A96">
      <w:pPr>
        <w:rPr>
          <w:lang w:val="en-GB"/>
        </w:rPr>
      </w:pPr>
    </w:p>
    <w:sdt>
      <w:sdtPr>
        <w:rPr>
          <w:rFonts w:asciiTheme="minorHAnsi" w:eastAsiaTheme="minorHAnsi" w:hAnsiTheme="minorHAnsi" w:cstheme="minorBidi"/>
          <w:color w:val="auto"/>
          <w:sz w:val="22"/>
          <w:szCs w:val="22"/>
          <w:lang w:val="en-GB"/>
        </w:rPr>
        <w:id w:val="2135747979"/>
        <w:docPartObj>
          <w:docPartGallery w:val="Table of Contents"/>
          <w:docPartUnique/>
        </w:docPartObj>
      </w:sdtPr>
      <w:sdtEndPr>
        <w:rPr>
          <w:b/>
          <w:bCs/>
          <w:noProof/>
        </w:rPr>
      </w:sdtEndPr>
      <w:sdtContent>
        <w:p w14:paraId="6BC4025A" w14:textId="362EE226" w:rsidR="00360A96" w:rsidRPr="00870BDA" w:rsidRDefault="00360A96">
          <w:pPr>
            <w:pStyle w:val="TOCHeading"/>
            <w:rPr>
              <w:lang w:val="en-GB"/>
            </w:rPr>
          </w:pPr>
          <w:r w:rsidRPr="00870BDA">
            <w:rPr>
              <w:lang w:val="en-GB"/>
            </w:rPr>
            <w:t>Table of Contents</w:t>
          </w:r>
        </w:p>
        <w:p w14:paraId="64764668" w14:textId="77777777" w:rsidR="00870BDA" w:rsidRPr="00870BDA" w:rsidRDefault="00360A96">
          <w:pPr>
            <w:pStyle w:val="TOC1"/>
            <w:tabs>
              <w:tab w:val="right" w:leader="dot" w:pos="9350"/>
            </w:tabs>
            <w:rPr>
              <w:rFonts w:eastAsiaTheme="minorEastAsia"/>
              <w:noProof/>
              <w:lang w:val="en-GB" w:eastAsia="en-GB"/>
            </w:rPr>
          </w:pPr>
          <w:r w:rsidRPr="00870BDA">
            <w:rPr>
              <w:lang w:val="en-GB"/>
            </w:rPr>
            <w:fldChar w:fldCharType="begin"/>
          </w:r>
          <w:r w:rsidRPr="00870BDA">
            <w:rPr>
              <w:lang w:val="en-GB"/>
            </w:rPr>
            <w:instrText xml:space="preserve"> TOC \o "1-3" \h \z \u </w:instrText>
          </w:r>
          <w:r w:rsidRPr="00870BDA">
            <w:rPr>
              <w:lang w:val="en-GB"/>
            </w:rPr>
            <w:fldChar w:fldCharType="separate"/>
          </w:r>
          <w:hyperlink w:anchor="_Toc85311968" w:history="1">
            <w:r w:rsidR="00870BDA" w:rsidRPr="00870BDA">
              <w:rPr>
                <w:rStyle w:val="Hyperlink"/>
                <w:rFonts w:ascii="Times New Roman" w:hAnsi="Times New Roman" w:cs="Times New Roman"/>
                <w:b/>
                <w:bCs/>
                <w:noProof/>
                <w:lang w:val="en-GB"/>
              </w:rPr>
              <w:t>Introduction</w:t>
            </w:r>
            <w:r w:rsidR="00870BDA" w:rsidRPr="00870BDA">
              <w:rPr>
                <w:noProof/>
                <w:webHidden/>
                <w:lang w:val="en-GB"/>
              </w:rPr>
              <w:tab/>
            </w:r>
            <w:r w:rsidR="00870BDA" w:rsidRPr="00870BDA">
              <w:rPr>
                <w:noProof/>
                <w:webHidden/>
                <w:lang w:val="en-GB"/>
              </w:rPr>
              <w:fldChar w:fldCharType="begin"/>
            </w:r>
            <w:r w:rsidR="00870BDA" w:rsidRPr="00870BDA">
              <w:rPr>
                <w:noProof/>
                <w:webHidden/>
                <w:lang w:val="en-GB"/>
              </w:rPr>
              <w:instrText xml:space="preserve"> PAGEREF _Toc85311968 \h </w:instrText>
            </w:r>
            <w:r w:rsidR="00870BDA" w:rsidRPr="00870BDA">
              <w:rPr>
                <w:noProof/>
                <w:webHidden/>
                <w:lang w:val="en-GB"/>
              </w:rPr>
            </w:r>
            <w:r w:rsidR="00870BDA" w:rsidRPr="00870BDA">
              <w:rPr>
                <w:noProof/>
                <w:webHidden/>
                <w:lang w:val="en-GB"/>
              </w:rPr>
              <w:fldChar w:fldCharType="separate"/>
            </w:r>
            <w:r w:rsidR="00870BDA" w:rsidRPr="00870BDA">
              <w:rPr>
                <w:noProof/>
                <w:webHidden/>
                <w:lang w:val="en-GB"/>
              </w:rPr>
              <w:t>3</w:t>
            </w:r>
            <w:r w:rsidR="00870BDA" w:rsidRPr="00870BDA">
              <w:rPr>
                <w:noProof/>
                <w:webHidden/>
                <w:lang w:val="en-GB"/>
              </w:rPr>
              <w:fldChar w:fldCharType="end"/>
            </w:r>
          </w:hyperlink>
        </w:p>
        <w:p w14:paraId="2877E377" w14:textId="77777777" w:rsidR="00870BDA" w:rsidRPr="00870BDA" w:rsidRDefault="00EA2650">
          <w:pPr>
            <w:pStyle w:val="TOC1"/>
            <w:tabs>
              <w:tab w:val="right" w:leader="dot" w:pos="9350"/>
            </w:tabs>
            <w:rPr>
              <w:rFonts w:eastAsiaTheme="minorEastAsia"/>
              <w:noProof/>
              <w:lang w:val="en-GB" w:eastAsia="en-GB"/>
            </w:rPr>
          </w:pPr>
          <w:hyperlink w:anchor="_Toc85311969" w:history="1">
            <w:r w:rsidR="00870BDA" w:rsidRPr="00870BDA">
              <w:rPr>
                <w:rStyle w:val="Hyperlink"/>
                <w:rFonts w:ascii="Times New Roman" w:hAnsi="Times New Roman" w:cs="Times New Roman"/>
                <w:b/>
                <w:bCs/>
                <w:noProof/>
                <w:lang w:val="en-GB"/>
              </w:rPr>
              <w:t>Main Body</w:t>
            </w:r>
            <w:r w:rsidR="00870BDA" w:rsidRPr="00870BDA">
              <w:rPr>
                <w:noProof/>
                <w:webHidden/>
                <w:lang w:val="en-GB"/>
              </w:rPr>
              <w:tab/>
            </w:r>
            <w:r w:rsidR="00870BDA" w:rsidRPr="00870BDA">
              <w:rPr>
                <w:noProof/>
                <w:webHidden/>
                <w:lang w:val="en-GB"/>
              </w:rPr>
              <w:fldChar w:fldCharType="begin"/>
            </w:r>
            <w:r w:rsidR="00870BDA" w:rsidRPr="00870BDA">
              <w:rPr>
                <w:noProof/>
                <w:webHidden/>
                <w:lang w:val="en-GB"/>
              </w:rPr>
              <w:instrText xml:space="preserve"> PAGEREF _Toc85311969 \h </w:instrText>
            </w:r>
            <w:r w:rsidR="00870BDA" w:rsidRPr="00870BDA">
              <w:rPr>
                <w:noProof/>
                <w:webHidden/>
                <w:lang w:val="en-GB"/>
              </w:rPr>
            </w:r>
            <w:r w:rsidR="00870BDA" w:rsidRPr="00870BDA">
              <w:rPr>
                <w:noProof/>
                <w:webHidden/>
                <w:lang w:val="en-GB"/>
              </w:rPr>
              <w:fldChar w:fldCharType="separate"/>
            </w:r>
            <w:r w:rsidR="00870BDA" w:rsidRPr="00870BDA">
              <w:rPr>
                <w:noProof/>
                <w:webHidden/>
                <w:lang w:val="en-GB"/>
              </w:rPr>
              <w:t>4</w:t>
            </w:r>
            <w:r w:rsidR="00870BDA" w:rsidRPr="00870BDA">
              <w:rPr>
                <w:noProof/>
                <w:webHidden/>
                <w:lang w:val="en-GB"/>
              </w:rPr>
              <w:fldChar w:fldCharType="end"/>
            </w:r>
          </w:hyperlink>
        </w:p>
        <w:p w14:paraId="1A5E2459" w14:textId="77777777" w:rsidR="00870BDA" w:rsidRPr="00870BDA" w:rsidRDefault="00EA2650">
          <w:pPr>
            <w:pStyle w:val="TOC1"/>
            <w:tabs>
              <w:tab w:val="right" w:leader="dot" w:pos="9350"/>
            </w:tabs>
            <w:rPr>
              <w:rFonts w:eastAsiaTheme="minorEastAsia"/>
              <w:noProof/>
              <w:lang w:val="en-GB" w:eastAsia="en-GB"/>
            </w:rPr>
          </w:pPr>
          <w:hyperlink w:anchor="_Toc85311970" w:history="1">
            <w:r w:rsidR="00870BDA" w:rsidRPr="00870BDA">
              <w:rPr>
                <w:rStyle w:val="Hyperlink"/>
                <w:rFonts w:ascii="Times New Roman" w:hAnsi="Times New Roman" w:cs="Times New Roman"/>
                <w:b/>
                <w:bCs/>
                <w:noProof/>
                <w:lang w:val="en-GB"/>
              </w:rPr>
              <w:t>Conclusion</w:t>
            </w:r>
            <w:r w:rsidR="00870BDA" w:rsidRPr="00870BDA">
              <w:rPr>
                <w:noProof/>
                <w:webHidden/>
                <w:lang w:val="en-GB"/>
              </w:rPr>
              <w:tab/>
            </w:r>
            <w:r w:rsidR="00870BDA" w:rsidRPr="00870BDA">
              <w:rPr>
                <w:noProof/>
                <w:webHidden/>
                <w:lang w:val="en-GB"/>
              </w:rPr>
              <w:fldChar w:fldCharType="begin"/>
            </w:r>
            <w:r w:rsidR="00870BDA" w:rsidRPr="00870BDA">
              <w:rPr>
                <w:noProof/>
                <w:webHidden/>
                <w:lang w:val="en-GB"/>
              </w:rPr>
              <w:instrText xml:space="preserve"> PAGEREF _Toc85311970 \h </w:instrText>
            </w:r>
            <w:r w:rsidR="00870BDA" w:rsidRPr="00870BDA">
              <w:rPr>
                <w:noProof/>
                <w:webHidden/>
                <w:lang w:val="en-GB"/>
              </w:rPr>
            </w:r>
            <w:r w:rsidR="00870BDA" w:rsidRPr="00870BDA">
              <w:rPr>
                <w:noProof/>
                <w:webHidden/>
                <w:lang w:val="en-GB"/>
              </w:rPr>
              <w:fldChar w:fldCharType="separate"/>
            </w:r>
            <w:r w:rsidR="00870BDA" w:rsidRPr="00870BDA">
              <w:rPr>
                <w:noProof/>
                <w:webHidden/>
                <w:lang w:val="en-GB"/>
              </w:rPr>
              <w:t>9</w:t>
            </w:r>
            <w:r w:rsidR="00870BDA" w:rsidRPr="00870BDA">
              <w:rPr>
                <w:noProof/>
                <w:webHidden/>
                <w:lang w:val="en-GB"/>
              </w:rPr>
              <w:fldChar w:fldCharType="end"/>
            </w:r>
          </w:hyperlink>
        </w:p>
        <w:p w14:paraId="28A53530" w14:textId="77777777" w:rsidR="00870BDA" w:rsidRPr="00870BDA" w:rsidRDefault="00EA2650">
          <w:pPr>
            <w:pStyle w:val="TOC1"/>
            <w:tabs>
              <w:tab w:val="right" w:leader="dot" w:pos="9350"/>
            </w:tabs>
            <w:rPr>
              <w:rFonts w:eastAsiaTheme="minorEastAsia"/>
              <w:noProof/>
              <w:lang w:val="en-GB" w:eastAsia="en-GB"/>
            </w:rPr>
          </w:pPr>
          <w:hyperlink w:anchor="_Toc85311971" w:history="1">
            <w:r w:rsidR="00870BDA" w:rsidRPr="00870BDA">
              <w:rPr>
                <w:rStyle w:val="Hyperlink"/>
                <w:rFonts w:ascii="Times New Roman" w:hAnsi="Times New Roman" w:cs="Times New Roman"/>
                <w:b/>
                <w:bCs/>
                <w:noProof/>
                <w:lang w:val="en-GB"/>
              </w:rPr>
              <w:t>References</w:t>
            </w:r>
            <w:r w:rsidR="00870BDA" w:rsidRPr="00870BDA">
              <w:rPr>
                <w:noProof/>
                <w:webHidden/>
                <w:lang w:val="en-GB"/>
              </w:rPr>
              <w:tab/>
            </w:r>
            <w:r w:rsidR="00870BDA" w:rsidRPr="00870BDA">
              <w:rPr>
                <w:noProof/>
                <w:webHidden/>
                <w:lang w:val="en-GB"/>
              </w:rPr>
              <w:fldChar w:fldCharType="begin"/>
            </w:r>
            <w:r w:rsidR="00870BDA" w:rsidRPr="00870BDA">
              <w:rPr>
                <w:noProof/>
                <w:webHidden/>
                <w:lang w:val="en-GB"/>
              </w:rPr>
              <w:instrText xml:space="preserve"> PAGEREF _Toc85311971 \h </w:instrText>
            </w:r>
            <w:r w:rsidR="00870BDA" w:rsidRPr="00870BDA">
              <w:rPr>
                <w:noProof/>
                <w:webHidden/>
                <w:lang w:val="en-GB"/>
              </w:rPr>
            </w:r>
            <w:r w:rsidR="00870BDA" w:rsidRPr="00870BDA">
              <w:rPr>
                <w:noProof/>
                <w:webHidden/>
                <w:lang w:val="en-GB"/>
              </w:rPr>
              <w:fldChar w:fldCharType="separate"/>
            </w:r>
            <w:r w:rsidR="00870BDA" w:rsidRPr="00870BDA">
              <w:rPr>
                <w:noProof/>
                <w:webHidden/>
                <w:lang w:val="en-GB"/>
              </w:rPr>
              <w:t>9</w:t>
            </w:r>
            <w:r w:rsidR="00870BDA" w:rsidRPr="00870BDA">
              <w:rPr>
                <w:noProof/>
                <w:webHidden/>
                <w:lang w:val="en-GB"/>
              </w:rPr>
              <w:fldChar w:fldCharType="end"/>
            </w:r>
          </w:hyperlink>
        </w:p>
        <w:p w14:paraId="599B1E9F" w14:textId="7A3F8786" w:rsidR="00360A96" w:rsidRPr="00870BDA" w:rsidRDefault="00360A96">
          <w:pPr>
            <w:rPr>
              <w:lang w:val="en-GB"/>
            </w:rPr>
          </w:pPr>
          <w:r w:rsidRPr="00870BDA">
            <w:rPr>
              <w:b/>
              <w:bCs/>
              <w:noProof/>
              <w:lang w:val="en-GB"/>
            </w:rPr>
            <w:fldChar w:fldCharType="end"/>
          </w:r>
        </w:p>
      </w:sdtContent>
    </w:sdt>
    <w:p w14:paraId="6B6C69C4" w14:textId="392274E5" w:rsidR="00360A96" w:rsidRPr="00870BDA" w:rsidRDefault="00360A96" w:rsidP="00360A96">
      <w:pPr>
        <w:rPr>
          <w:lang w:val="en-GB"/>
        </w:rPr>
      </w:pPr>
    </w:p>
    <w:p w14:paraId="79EB5638" w14:textId="5457AB29" w:rsidR="00360A96" w:rsidRPr="00870BDA" w:rsidRDefault="00360A96" w:rsidP="00360A96">
      <w:pPr>
        <w:rPr>
          <w:lang w:val="en-GB"/>
        </w:rPr>
      </w:pPr>
    </w:p>
    <w:p w14:paraId="424E37CF" w14:textId="4DBFD9F6" w:rsidR="00360A96" w:rsidRPr="00870BDA" w:rsidRDefault="00360A96" w:rsidP="00360A96">
      <w:pPr>
        <w:rPr>
          <w:lang w:val="en-GB"/>
        </w:rPr>
      </w:pPr>
    </w:p>
    <w:p w14:paraId="5419A36F" w14:textId="769FB6D5" w:rsidR="00360A96" w:rsidRPr="00870BDA" w:rsidRDefault="00360A96" w:rsidP="00360A96">
      <w:pPr>
        <w:rPr>
          <w:lang w:val="en-GB"/>
        </w:rPr>
      </w:pPr>
    </w:p>
    <w:p w14:paraId="6835FD97" w14:textId="7A4E7F91" w:rsidR="00360A96" w:rsidRPr="00870BDA" w:rsidRDefault="00360A96" w:rsidP="00360A96">
      <w:pPr>
        <w:rPr>
          <w:lang w:val="en-GB"/>
        </w:rPr>
      </w:pPr>
    </w:p>
    <w:p w14:paraId="3080C53A" w14:textId="571B1D1B" w:rsidR="00360A96" w:rsidRPr="00870BDA" w:rsidRDefault="00360A96" w:rsidP="00360A96">
      <w:pPr>
        <w:rPr>
          <w:lang w:val="en-GB"/>
        </w:rPr>
      </w:pPr>
    </w:p>
    <w:p w14:paraId="4638893F" w14:textId="01F61A12" w:rsidR="00360A96" w:rsidRPr="00870BDA" w:rsidRDefault="00360A96" w:rsidP="00360A96">
      <w:pPr>
        <w:rPr>
          <w:lang w:val="en-GB"/>
        </w:rPr>
      </w:pPr>
    </w:p>
    <w:p w14:paraId="5952D265" w14:textId="595E4CD3" w:rsidR="00360A96" w:rsidRPr="00870BDA" w:rsidRDefault="00360A96" w:rsidP="00360A96">
      <w:pPr>
        <w:rPr>
          <w:lang w:val="en-GB"/>
        </w:rPr>
      </w:pPr>
    </w:p>
    <w:p w14:paraId="11B62D39" w14:textId="14F18CC5" w:rsidR="00360A96" w:rsidRPr="00870BDA" w:rsidRDefault="00360A96" w:rsidP="00360A96">
      <w:pPr>
        <w:rPr>
          <w:lang w:val="en-GB"/>
        </w:rPr>
      </w:pPr>
    </w:p>
    <w:p w14:paraId="11B229BA" w14:textId="7AF774F9" w:rsidR="00360A96" w:rsidRPr="00870BDA" w:rsidRDefault="00360A96" w:rsidP="00360A96">
      <w:pPr>
        <w:rPr>
          <w:lang w:val="en-GB"/>
        </w:rPr>
      </w:pPr>
    </w:p>
    <w:p w14:paraId="024F5B56" w14:textId="396FB4DB" w:rsidR="00360A96" w:rsidRPr="00870BDA" w:rsidRDefault="00360A96" w:rsidP="00360A96">
      <w:pPr>
        <w:rPr>
          <w:lang w:val="en-GB"/>
        </w:rPr>
      </w:pPr>
    </w:p>
    <w:p w14:paraId="0D79FB66" w14:textId="1BAE2743" w:rsidR="00360A96" w:rsidRPr="00870BDA" w:rsidRDefault="00360A96" w:rsidP="00360A96">
      <w:pPr>
        <w:rPr>
          <w:lang w:val="en-GB"/>
        </w:rPr>
      </w:pPr>
    </w:p>
    <w:p w14:paraId="0324F974" w14:textId="3C828EE3" w:rsidR="00360A96" w:rsidRPr="00870BDA" w:rsidRDefault="00360A96" w:rsidP="00360A96">
      <w:pPr>
        <w:rPr>
          <w:lang w:val="en-GB"/>
        </w:rPr>
      </w:pPr>
    </w:p>
    <w:p w14:paraId="77B079B3" w14:textId="4839B3B3" w:rsidR="00360A96" w:rsidRPr="00870BDA" w:rsidRDefault="00360A96" w:rsidP="00360A96">
      <w:pPr>
        <w:rPr>
          <w:lang w:val="en-GB"/>
        </w:rPr>
      </w:pPr>
    </w:p>
    <w:p w14:paraId="68AFB49D" w14:textId="37B0DC07" w:rsidR="00360A96" w:rsidRPr="00870BDA" w:rsidRDefault="00360A96" w:rsidP="00360A96">
      <w:pPr>
        <w:rPr>
          <w:lang w:val="en-GB"/>
        </w:rPr>
      </w:pPr>
    </w:p>
    <w:p w14:paraId="16F5CF17" w14:textId="6F1650F6" w:rsidR="00360A96" w:rsidRPr="00870BDA" w:rsidRDefault="00360A96" w:rsidP="00360A96">
      <w:pPr>
        <w:rPr>
          <w:lang w:val="en-GB"/>
        </w:rPr>
      </w:pPr>
    </w:p>
    <w:p w14:paraId="462CE2A1" w14:textId="42FF1EAB" w:rsidR="00360A96" w:rsidRPr="00870BDA" w:rsidRDefault="00360A96" w:rsidP="00360A96">
      <w:pPr>
        <w:rPr>
          <w:lang w:val="en-GB"/>
        </w:rPr>
      </w:pPr>
    </w:p>
    <w:p w14:paraId="50485A57" w14:textId="02BE9BBE" w:rsidR="00360A96" w:rsidRPr="00870BDA" w:rsidRDefault="00360A96" w:rsidP="00360A96">
      <w:pPr>
        <w:rPr>
          <w:lang w:val="en-GB"/>
        </w:rPr>
      </w:pPr>
    </w:p>
    <w:p w14:paraId="65697D38" w14:textId="1AF5CC34" w:rsidR="00360A96" w:rsidRPr="00870BDA" w:rsidRDefault="00360A96" w:rsidP="00360A96">
      <w:pPr>
        <w:rPr>
          <w:lang w:val="en-GB"/>
        </w:rPr>
      </w:pPr>
    </w:p>
    <w:p w14:paraId="09D1FB9D" w14:textId="49BD7492" w:rsidR="00194626" w:rsidRPr="00870BDA" w:rsidRDefault="00194626" w:rsidP="00B91680">
      <w:pPr>
        <w:pStyle w:val="Heading1"/>
        <w:spacing w:line="360" w:lineRule="auto"/>
        <w:jc w:val="both"/>
        <w:rPr>
          <w:rFonts w:ascii="Times New Roman" w:hAnsi="Times New Roman" w:cs="Times New Roman"/>
          <w:sz w:val="24"/>
          <w:szCs w:val="24"/>
          <w:lang w:val="en-GB"/>
        </w:rPr>
      </w:pPr>
    </w:p>
    <w:p w14:paraId="042DDC56" w14:textId="77777777" w:rsidR="00B91680" w:rsidRPr="00870BDA" w:rsidRDefault="00B91680" w:rsidP="00B91680">
      <w:pPr>
        <w:rPr>
          <w:lang w:val="en-GB"/>
        </w:rPr>
      </w:pPr>
    </w:p>
    <w:p w14:paraId="13B8FC6C" w14:textId="69876246" w:rsidR="005B5824" w:rsidRPr="00870BDA" w:rsidRDefault="0016715C" w:rsidP="00B91680">
      <w:pPr>
        <w:pStyle w:val="Heading1"/>
        <w:spacing w:line="360" w:lineRule="auto"/>
        <w:jc w:val="both"/>
        <w:rPr>
          <w:rFonts w:ascii="Times New Roman" w:hAnsi="Times New Roman" w:cs="Times New Roman"/>
          <w:b/>
          <w:bCs/>
          <w:lang w:val="en-GB"/>
        </w:rPr>
      </w:pPr>
      <w:bookmarkStart w:id="0" w:name="_Toc84937151"/>
      <w:bookmarkStart w:id="1" w:name="_Toc85311968"/>
      <w:r w:rsidRPr="00870BDA">
        <w:rPr>
          <w:rFonts w:ascii="Times New Roman" w:hAnsi="Times New Roman" w:cs="Times New Roman"/>
          <w:b/>
          <w:bCs/>
          <w:lang w:val="en-GB"/>
        </w:rPr>
        <w:lastRenderedPageBreak/>
        <w:t>Introduction</w:t>
      </w:r>
      <w:bookmarkEnd w:id="0"/>
      <w:bookmarkEnd w:id="1"/>
    </w:p>
    <w:p w14:paraId="74D8938C" w14:textId="090EDC07" w:rsidR="0016715C" w:rsidRPr="00870BDA" w:rsidRDefault="0016715C"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Marketing is a tool fo</w:t>
      </w:r>
      <w:r w:rsidR="00BB1B05" w:rsidRPr="00870BDA">
        <w:rPr>
          <w:rFonts w:ascii="Times New Roman" w:hAnsi="Times New Roman" w:cs="Times New Roman"/>
          <w:sz w:val="24"/>
          <w:szCs w:val="24"/>
          <w:lang w:val="en-GB"/>
        </w:rPr>
        <w:t>r</w:t>
      </w:r>
      <w:r w:rsidRPr="00870BDA">
        <w:rPr>
          <w:rFonts w:ascii="Times New Roman" w:hAnsi="Times New Roman" w:cs="Times New Roman"/>
          <w:sz w:val="24"/>
          <w:szCs w:val="24"/>
          <w:lang w:val="en-GB"/>
        </w:rPr>
        <w:t xml:space="preserve"> any company to capture ma</w:t>
      </w:r>
      <w:r w:rsidR="00BB1B05" w:rsidRPr="00870BDA">
        <w:rPr>
          <w:rFonts w:ascii="Times New Roman" w:hAnsi="Times New Roman" w:cs="Times New Roman"/>
          <w:sz w:val="24"/>
          <w:szCs w:val="24"/>
          <w:lang w:val="en-GB"/>
        </w:rPr>
        <w:t>x</w:t>
      </w:r>
      <w:r w:rsidRPr="00870BDA">
        <w:rPr>
          <w:rFonts w:ascii="Times New Roman" w:hAnsi="Times New Roman" w:cs="Times New Roman"/>
          <w:sz w:val="24"/>
          <w:szCs w:val="24"/>
          <w:lang w:val="en-GB"/>
        </w:rPr>
        <w:t>imum target customer</w:t>
      </w:r>
      <w:r w:rsidR="00BB1B05" w:rsidRPr="00870BDA">
        <w:rPr>
          <w:rFonts w:ascii="Times New Roman" w:hAnsi="Times New Roman" w:cs="Times New Roman"/>
          <w:sz w:val="24"/>
          <w:szCs w:val="24"/>
          <w:lang w:val="en-GB"/>
        </w:rPr>
        <w:t>s</w:t>
      </w:r>
      <w:r w:rsidRPr="00870BDA">
        <w:rPr>
          <w:rFonts w:ascii="Times New Roman" w:hAnsi="Times New Roman" w:cs="Times New Roman"/>
          <w:sz w:val="24"/>
          <w:szCs w:val="24"/>
          <w:lang w:val="en-GB"/>
        </w:rPr>
        <w:t xml:space="preserve"> in a specific market that includes marketing policy, goals, objective</w:t>
      </w:r>
      <w:r w:rsidR="00BB1B05" w:rsidRPr="00870BDA">
        <w:rPr>
          <w:rFonts w:ascii="Times New Roman" w:hAnsi="Times New Roman" w:cs="Times New Roman"/>
          <w:sz w:val="24"/>
          <w:szCs w:val="24"/>
          <w:lang w:val="en-GB"/>
        </w:rPr>
        <w:t>s</w:t>
      </w:r>
      <w:r w:rsidRPr="00870BDA">
        <w:rPr>
          <w:rFonts w:ascii="Times New Roman" w:hAnsi="Times New Roman" w:cs="Times New Roman"/>
          <w:sz w:val="24"/>
          <w:szCs w:val="24"/>
          <w:lang w:val="en-GB"/>
        </w:rPr>
        <w:t xml:space="preserve">, </w:t>
      </w:r>
      <w:r w:rsidR="00BB1B05" w:rsidRPr="00870BDA">
        <w:rPr>
          <w:rFonts w:ascii="Times New Roman" w:hAnsi="Times New Roman" w:cs="Times New Roman"/>
          <w:sz w:val="24"/>
          <w:szCs w:val="24"/>
          <w:lang w:val="en-GB"/>
        </w:rPr>
        <w:t>prac</w:t>
      </w:r>
      <w:r w:rsidRPr="00870BDA">
        <w:rPr>
          <w:rFonts w:ascii="Times New Roman" w:hAnsi="Times New Roman" w:cs="Times New Roman"/>
          <w:sz w:val="24"/>
          <w:szCs w:val="24"/>
          <w:lang w:val="en-GB"/>
        </w:rPr>
        <w:t>tices</w:t>
      </w:r>
      <w:r w:rsidR="00BB1B05" w:rsidRPr="00870BDA">
        <w:rPr>
          <w:rFonts w:ascii="Times New Roman" w:hAnsi="Times New Roman" w:cs="Times New Roman"/>
          <w:sz w:val="24"/>
          <w:szCs w:val="24"/>
          <w:lang w:val="en-GB"/>
        </w:rPr>
        <w:t>,</w:t>
      </w:r>
      <w:r w:rsidRPr="00870BDA">
        <w:rPr>
          <w:rFonts w:ascii="Times New Roman" w:hAnsi="Times New Roman" w:cs="Times New Roman"/>
          <w:sz w:val="24"/>
          <w:szCs w:val="24"/>
          <w:lang w:val="en-GB"/>
        </w:rPr>
        <w:t xml:space="preserve"> and overall activities that bring benefits for the organization</w:t>
      </w:r>
      <w:r w:rsidR="00F12F59" w:rsidRPr="00870BDA">
        <w:rPr>
          <w:rFonts w:ascii="Times New Roman" w:hAnsi="Times New Roman" w:cs="Times New Roman"/>
          <w:sz w:val="24"/>
          <w:szCs w:val="24"/>
          <w:lang w:val="en-GB"/>
        </w:rPr>
        <w:t xml:space="preserve"> (Jobber, 2016)</w:t>
      </w:r>
      <w:r w:rsidRPr="00870BDA">
        <w:rPr>
          <w:rFonts w:ascii="Times New Roman" w:hAnsi="Times New Roman" w:cs="Times New Roman"/>
          <w:sz w:val="24"/>
          <w:szCs w:val="24"/>
          <w:lang w:val="en-GB"/>
        </w:rPr>
        <w:t>.</w:t>
      </w:r>
      <w:r w:rsidR="00BB1B05" w:rsidRPr="00870BDA">
        <w:rPr>
          <w:rFonts w:ascii="Times New Roman" w:hAnsi="Times New Roman" w:cs="Times New Roman"/>
          <w:sz w:val="24"/>
          <w:szCs w:val="24"/>
          <w:lang w:val="en-GB"/>
        </w:rPr>
        <w:t xml:space="preserve"> In this connection</w:t>
      </w:r>
      <w:r w:rsidR="00D36F0E" w:rsidRPr="00870BDA">
        <w:rPr>
          <w:rFonts w:ascii="Times New Roman" w:hAnsi="Times New Roman" w:cs="Times New Roman"/>
          <w:sz w:val="24"/>
          <w:szCs w:val="24"/>
          <w:lang w:val="en-GB"/>
        </w:rPr>
        <w:t>,</w:t>
      </w:r>
      <w:r w:rsidR="00BB1B05" w:rsidRPr="00870BDA">
        <w:rPr>
          <w:rFonts w:ascii="Times New Roman" w:hAnsi="Times New Roman" w:cs="Times New Roman"/>
          <w:sz w:val="24"/>
          <w:szCs w:val="24"/>
          <w:lang w:val="en-GB"/>
        </w:rPr>
        <w:t xml:space="preserve"> an effective </w:t>
      </w:r>
      <w:r w:rsidR="00D36F0E" w:rsidRPr="00870BDA">
        <w:rPr>
          <w:rFonts w:ascii="Times New Roman" w:hAnsi="Times New Roman" w:cs="Times New Roman"/>
          <w:sz w:val="24"/>
          <w:szCs w:val="24"/>
          <w:lang w:val="en-GB"/>
        </w:rPr>
        <w:t>mar</w:t>
      </w:r>
      <w:r w:rsidR="00BB1B05" w:rsidRPr="00870BDA">
        <w:rPr>
          <w:rFonts w:ascii="Times New Roman" w:hAnsi="Times New Roman" w:cs="Times New Roman"/>
          <w:sz w:val="24"/>
          <w:szCs w:val="24"/>
          <w:lang w:val="en-GB"/>
        </w:rPr>
        <w:t xml:space="preserve">keting policy or framework is essentials for any company to holds </w:t>
      </w:r>
      <w:r w:rsidR="00D36F0E" w:rsidRPr="00870BDA">
        <w:rPr>
          <w:rFonts w:ascii="Times New Roman" w:hAnsi="Times New Roman" w:cs="Times New Roman"/>
          <w:sz w:val="24"/>
          <w:szCs w:val="24"/>
          <w:lang w:val="en-GB"/>
        </w:rPr>
        <w:t xml:space="preserve">a </w:t>
      </w:r>
      <w:r w:rsidR="00BB1B05" w:rsidRPr="00870BDA">
        <w:rPr>
          <w:rFonts w:ascii="Times New Roman" w:hAnsi="Times New Roman" w:cs="Times New Roman"/>
          <w:sz w:val="24"/>
          <w:szCs w:val="24"/>
          <w:lang w:val="en-GB"/>
        </w:rPr>
        <w:t xml:space="preserve">major part of </w:t>
      </w:r>
      <w:r w:rsidR="00E7585B" w:rsidRPr="00870BDA">
        <w:rPr>
          <w:rFonts w:ascii="Times New Roman" w:hAnsi="Times New Roman" w:cs="Times New Roman"/>
          <w:sz w:val="24"/>
          <w:szCs w:val="24"/>
          <w:lang w:val="en-GB"/>
        </w:rPr>
        <w:t xml:space="preserve">the </w:t>
      </w:r>
      <w:r w:rsidR="00BB1B05" w:rsidRPr="00870BDA">
        <w:rPr>
          <w:rFonts w:ascii="Times New Roman" w:hAnsi="Times New Roman" w:cs="Times New Roman"/>
          <w:sz w:val="24"/>
          <w:szCs w:val="24"/>
          <w:lang w:val="en-GB"/>
        </w:rPr>
        <w:t>market shar</w:t>
      </w:r>
      <w:r w:rsidR="00D36F0E" w:rsidRPr="00870BDA">
        <w:rPr>
          <w:rFonts w:ascii="Times New Roman" w:hAnsi="Times New Roman" w:cs="Times New Roman"/>
          <w:sz w:val="24"/>
          <w:szCs w:val="24"/>
          <w:lang w:val="en-GB"/>
        </w:rPr>
        <w:t xml:space="preserve">e in </w:t>
      </w:r>
      <w:r w:rsidR="00BB1B05" w:rsidRPr="00870BDA">
        <w:rPr>
          <w:rFonts w:ascii="Times New Roman" w:hAnsi="Times New Roman" w:cs="Times New Roman"/>
          <w:sz w:val="24"/>
          <w:szCs w:val="24"/>
          <w:lang w:val="en-GB"/>
        </w:rPr>
        <w:t>the existing market.</w:t>
      </w:r>
      <w:r w:rsidR="003E1154" w:rsidRPr="00870BDA">
        <w:rPr>
          <w:rFonts w:ascii="Times New Roman" w:hAnsi="Times New Roman" w:cs="Times New Roman"/>
          <w:sz w:val="24"/>
          <w:szCs w:val="24"/>
          <w:lang w:val="en-GB"/>
        </w:rPr>
        <w:t xml:space="preserve"> Marketing for </w:t>
      </w:r>
      <w:r w:rsidR="009D493D" w:rsidRPr="00870BDA">
        <w:rPr>
          <w:rFonts w:ascii="Times New Roman" w:hAnsi="Times New Roman" w:cs="Times New Roman"/>
          <w:sz w:val="24"/>
          <w:szCs w:val="24"/>
          <w:lang w:val="en-GB"/>
        </w:rPr>
        <w:t xml:space="preserve">a </w:t>
      </w:r>
      <w:r w:rsidR="003E1154" w:rsidRPr="00870BDA">
        <w:rPr>
          <w:rFonts w:ascii="Times New Roman" w:hAnsi="Times New Roman" w:cs="Times New Roman"/>
          <w:sz w:val="24"/>
          <w:szCs w:val="24"/>
          <w:lang w:val="en-GB"/>
        </w:rPr>
        <w:t>hot</w:t>
      </w:r>
      <w:r w:rsidR="009D493D" w:rsidRPr="00870BDA">
        <w:rPr>
          <w:rFonts w:ascii="Times New Roman" w:hAnsi="Times New Roman" w:cs="Times New Roman"/>
          <w:sz w:val="24"/>
          <w:szCs w:val="24"/>
          <w:lang w:val="en-GB"/>
        </w:rPr>
        <w:t>e</w:t>
      </w:r>
      <w:r w:rsidR="003E1154" w:rsidRPr="00870BDA">
        <w:rPr>
          <w:rFonts w:ascii="Times New Roman" w:hAnsi="Times New Roman" w:cs="Times New Roman"/>
          <w:sz w:val="24"/>
          <w:szCs w:val="24"/>
          <w:lang w:val="en-GB"/>
        </w:rPr>
        <w:t>l chain is a must because it need</w:t>
      </w:r>
      <w:r w:rsidR="009D493D" w:rsidRPr="00870BDA">
        <w:rPr>
          <w:rFonts w:ascii="Times New Roman" w:hAnsi="Times New Roman" w:cs="Times New Roman"/>
          <w:sz w:val="24"/>
          <w:szCs w:val="24"/>
          <w:lang w:val="en-GB"/>
        </w:rPr>
        <w:t>s</w:t>
      </w:r>
      <w:r w:rsidR="003E1154" w:rsidRPr="00870BDA">
        <w:rPr>
          <w:rFonts w:ascii="Times New Roman" w:hAnsi="Times New Roman" w:cs="Times New Roman"/>
          <w:sz w:val="24"/>
          <w:szCs w:val="24"/>
          <w:lang w:val="en-GB"/>
        </w:rPr>
        <w:t xml:space="preserve"> to show deta</w:t>
      </w:r>
      <w:r w:rsidR="009D493D" w:rsidRPr="00870BDA">
        <w:rPr>
          <w:rFonts w:ascii="Times New Roman" w:hAnsi="Times New Roman" w:cs="Times New Roman"/>
          <w:sz w:val="24"/>
          <w:szCs w:val="24"/>
          <w:lang w:val="en-GB"/>
        </w:rPr>
        <w:t>i</w:t>
      </w:r>
      <w:r w:rsidR="003E1154" w:rsidRPr="00870BDA">
        <w:rPr>
          <w:rFonts w:ascii="Times New Roman" w:hAnsi="Times New Roman" w:cs="Times New Roman"/>
          <w:sz w:val="24"/>
          <w:szCs w:val="24"/>
          <w:lang w:val="en-GB"/>
        </w:rPr>
        <w:t>l</w:t>
      </w:r>
      <w:r w:rsidR="00E7585B" w:rsidRPr="00870BDA">
        <w:rPr>
          <w:rFonts w:ascii="Times New Roman" w:hAnsi="Times New Roman" w:cs="Times New Roman"/>
          <w:sz w:val="24"/>
          <w:szCs w:val="24"/>
          <w:lang w:val="en-GB"/>
        </w:rPr>
        <w:t>ed</w:t>
      </w:r>
      <w:r w:rsidR="003E1154" w:rsidRPr="00870BDA">
        <w:rPr>
          <w:rFonts w:ascii="Times New Roman" w:hAnsi="Times New Roman" w:cs="Times New Roman"/>
          <w:sz w:val="24"/>
          <w:szCs w:val="24"/>
          <w:lang w:val="en-GB"/>
        </w:rPr>
        <w:t xml:space="preserve"> information to </w:t>
      </w:r>
      <w:r w:rsidR="009D493D" w:rsidRPr="00870BDA">
        <w:rPr>
          <w:rFonts w:ascii="Times New Roman" w:hAnsi="Times New Roman" w:cs="Times New Roman"/>
          <w:sz w:val="24"/>
          <w:szCs w:val="24"/>
          <w:lang w:val="en-GB"/>
        </w:rPr>
        <w:t xml:space="preserve">the </w:t>
      </w:r>
      <w:r w:rsidR="003E1154" w:rsidRPr="00870BDA">
        <w:rPr>
          <w:rFonts w:ascii="Times New Roman" w:hAnsi="Times New Roman" w:cs="Times New Roman"/>
          <w:sz w:val="24"/>
          <w:szCs w:val="24"/>
          <w:lang w:val="en-GB"/>
        </w:rPr>
        <w:t>customer about the uni</w:t>
      </w:r>
      <w:r w:rsidR="009D493D" w:rsidRPr="00870BDA">
        <w:rPr>
          <w:rFonts w:ascii="Times New Roman" w:hAnsi="Times New Roman" w:cs="Times New Roman"/>
          <w:sz w:val="24"/>
          <w:szCs w:val="24"/>
          <w:lang w:val="en-GB"/>
        </w:rPr>
        <w:t>q</w:t>
      </w:r>
      <w:r w:rsidR="003E1154" w:rsidRPr="00870BDA">
        <w:rPr>
          <w:rFonts w:ascii="Times New Roman" w:hAnsi="Times New Roman" w:cs="Times New Roman"/>
          <w:sz w:val="24"/>
          <w:szCs w:val="24"/>
          <w:lang w:val="en-GB"/>
        </w:rPr>
        <w:t xml:space="preserve">ue features, facilities, price, location, and overall products and services. </w:t>
      </w:r>
      <w:r w:rsidR="00E240AA" w:rsidRPr="00870BDA">
        <w:rPr>
          <w:rFonts w:ascii="Times New Roman" w:hAnsi="Times New Roman" w:cs="Times New Roman"/>
          <w:sz w:val="24"/>
          <w:szCs w:val="24"/>
          <w:lang w:val="en-GB"/>
        </w:rPr>
        <w:t>In this essay</w:t>
      </w:r>
      <w:r w:rsidR="003A771B" w:rsidRPr="00870BDA">
        <w:rPr>
          <w:rFonts w:ascii="Times New Roman" w:hAnsi="Times New Roman" w:cs="Times New Roman"/>
          <w:sz w:val="24"/>
          <w:szCs w:val="24"/>
          <w:lang w:val="en-GB"/>
        </w:rPr>
        <w:t>,</w:t>
      </w:r>
      <w:r w:rsidR="00E240AA" w:rsidRPr="00870BDA">
        <w:rPr>
          <w:rFonts w:ascii="Times New Roman" w:hAnsi="Times New Roman" w:cs="Times New Roman"/>
          <w:sz w:val="24"/>
          <w:szCs w:val="24"/>
          <w:lang w:val="en-GB"/>
        </w:rPr>
        <w:t xml:space="preserve"> the author will describe </w:t>
      </w:r>
      <w:r w:rsidR="003A771B" w:rsidRPr="00870BDA">
        <w:rPr>
          <w:rFonts w:ascii="Times New Roman" w:hAnsi="Times New Roman" w:cs="Times New Roman"/>
          <w:sz w:val="24"/>
          <w:szCs w:val="24"/>
          <w:lang w:val="en-GB"/>
        </w:rPr>
        <w:t xml:space="preserve">the </w:t>
      </w:r>
      <w:r w:rsidR="00E240AA" w:rsidRPr="00870BDA">
        <w:rPr>
          <w:rFonts w:ascii="Times New Roman" w:hAnsi="Times New Roman" w:cs="Times New Roman"/>
          <w:sz w:val="24"/>
          <w:szCs w:val="24"/>
          <w:lang w:val="en-GB"/>
        </w:rPr>
        <w:t>marketing pr</w:t>
      </w:r>
      <w:r w:rsidR="003A771B" w:rsidRPr="00870BDA">
        <w:rPr>
          <w:rFonts w:ascii="Times New Roman" w:hAnsi="Times New Roman" w:cs="Times New Roman"/>
          <w:sz w:val="24"/>
          <w:szCs w:val="24"/>
          <w:lang w:val="en-GB"/>
        </w:rPr>
        <w:t>a</w:t>
      </w:r>
      <w:r w:rsidR="00E240AA" w:rsidRPr="00870BDA">
        <w:rPr>
          <w:rFonts w:ascii="Times New Roman" w:hAnsi="Times New Roman" w:cs="Times New Roman"/>
          <w:sz w:val="24"/>
          <w:szCs w:val="24"/>
          <w:lang w:val="en-GB"/>
        </w:rPr>
        <w:t xml:space="preserve">ctices of </w:t>
      </w:r>
      <w:r w:rsidR="003A771B" w:rsidRPr="00870BDA">
        <w:rPr>
          <w:rFonts w:ascii="Times New Roman" w:hAnsi="Times New Roman" w:cs="Times New Roman"/>
          <w:sz w:val="24"/>
          <w:szCs w:val="24"/>
          <w:lang w:val="en-GB"/>
        </w:rPr>
        <w:t xml:space="preserve">a </w:t>
      </w:r>
      <w:r w:rsidR="00E240AA" w:rsidRPr="00870BDA">
        <w:rPr>
          <w:rFonts w:ascii="Times New Roman" w:hAnsi="Times New Roman" w:cs="Times New Roman"/>
          <w:sz w:val="24"/>
          <w:szCs w:val="24"/>
          <w:lang w:val="en-GB"/>
        </w:rPr>
        <w:t>hotel chain, its market position, its market share, its choices, and how it cope</w:t>
      </w:r>
      <w:r w:rsidR="003A771B" w:rsidRPr="00870BDA">
        <w:rPr>
          <w:rFonts w:ascii="Times New Roman" w:hAnsi="Times New Roman" w:cs="Times New Roman"/>
          <w:sz w:val="24"/>
          <w:szCs w:val="24"/>
          <w:lang w:val="en-GB"/>
        </w:rPr>
        <w:t>s</w:t>
      </w:r>
      <w:r w:rsidR="00E240AA" w:rsidRPr="00870BDA">
        <w:rPr>
          <w:rFonts w:ascii="Times New Roman" w:hAnsi="Times New Roman" w:cs="Times New Roman"/>
          <w:sz w:val="24"/>
          <w:szCs w:val="24"/>
          <w:lang w:val="en-GB"/>
        </w:rPr>
        <w:t xml:space="preserve"> up with this pand</w:t>
      </w:r>
      <w:r w:rsidR="003A771B" w:rsidRPr="00870BDA">
        <w:rPr>
          <w:rFonts w:ascii="Times New Roman" w:hAnsi="Times New Roman" w:cs="Times New Roman"/>
          <w:sz w:val="24"/>
          <w:szCs w:val="24"/>
          <w:lang w:val="en-GB"/>
        </w:rPr>
        <w:t>e</w:t>
      </w:r>
      <w:r w:rsidR="00E240AA" w:rsidRPr="00870BDA">
        <w:rPr>
          <w:rFonts w:ascii="Times New Roman" w:hAnsi="Times New Roman" w:cs="Times New Roman"/>
          <w:sz w:val="24"/>
          <w:szCs w:val="24"/>
          <w:lang w:val="en-GB"/>
        </w:rPr>
        <w:t xml:space="preserve">mic situation and the global effects as well. </w:t>
      </w:r>
    </w:p>
    <w:p w14:paraId="58DC4762" w14:textId="15AB520C" w:rsidR="0015459F" w:rsidRPr="00870BDA" w:rsidRDefault="0015459F" w:rsidP="00B91680">
      <w:pPr>
        <w:spacing w:line="360" w:lineRule="auto"/>
        <w:jc w:val="both"/>
        <w:rPr>
          <w:rFonts w:ascii="Times New Roman" w:hAnsi="Times New Roman" w:cs="Times New Roman"/>
          <w:sz w:val="24"/>
          <w:szCs w:val="24"/>
          <w:lang w:val="en-GB"/>
        </w:rPr>
      </w:pPr>
    </w:p>
    <w:p w14:paraId="687748DC" w14:textId="43330A18" w:rsidR="0015459F" w:rsidRPr="00870BDA" w:rsidRDefault="0015459F" w:rsidP="00B91680">
      <w:pPr>
        <w:spacing w:line="360" w:lineRule="auto"/>
        <w:jc w:val="both"/>
        <w:rPr>
          <w:rFonts w:ascii="Times New Roman" w:hAnsi="Times New Roman" w:cs="Times New Roman"/>
          <w:sz w:val="24"/>
          <w:szCs w:val="24"/>
          <w:lang w:val="en-GB"/>
        </w:rPr>
      </w:pPr>
    </w:p>
    <w:p w14:paraId="18172352" w14:textId="4AB2CA25" w:rsidR="0015459F" w:rsidRPr="00870BDA" w:rsidRDefault="0015459F" w:rsidP="00B91680">
      <w:pPr>
        <w:spacing w:line="360" w:lineRule="auto"/>
        <w:jc w:val="both"/>
        <w:rPr>
          <w:rFonts w:ascii="Times New Roman" w:hAnsi="Times New Roman" w:cs="Times New Roman"/>
          <w:sz w:val="24"/>
          <w:szCs w:val="24"/>
          <w:lang w:val="en-GB"/>
        </w:rPr>
      </w:pPr>
    </w:p>
    <w:p w14:paraId="4801C09D" w14:textId="06471258" w:rsidR="0015459F" w:rsidRPr="00870BDA" w:rsidRDefault="0015459F" w:rsidP="00B91680">
      <w:pPr>
        <w:spacing w:line="360" w:lineRule="auto"/>
        <w:jc w:val="both"/>
        <w:rPr>
          <w:rFonts w:ascii="Times New Roman" w:hAnsi="Times New Roman" w:cs="Times New Roman"/>
          <w:sz w:val="24"/>
          <w:szCs w:val="24"/>
          <w:lang w:val="en-GB"/>
        </w:rPr>
      </w:pPr>
    </w:p>
    <w:p w14:paraId="6F975C22" w14:textId="1CB67DF6" w:rsidR="0015459F" w:rsidRPr="00870BDA" w:rsidRDefault="0015459F" w:rsidP="00B91680">
      <w:pPr>
        <w:spacing w:line="360" w:lineRule="auto"/>
        <w:jc w:val="both"/>
        <w:rPr>
          <w:rFonts w:ascii="Times New Roman" w:hAnsi="Times New Roman" w:cs="Times New Roman"/>
          <w:sz w:val="24"/>
          <w:szCs w:val="24"/>
          <w:lang w:val="en-GB"/>
        </w:rPr>
      </w:pPr>
    </w:p>
    <w:p w14:paraId="200B18B7" w14:textId="64BFEFDB" w:rsidR="0015459F" w:rsidRPr="00870BDA" w:rsidRDefault="0015459F" w:rsidP="00B91680">
      <w:pPr>
        <w:spacing w:line="360" w:lineRule="auto"/>
        <w:jc w:val="both"/>
        <w:rPr>
          <w:rFonts w:ascii="Times New Roman" w:hAnsi="Times New Roman" w:cs="Times New Roman"/>
          <w:sz w:val="24"/>
          <w:szCs w:val="24"/>
          <w:lang w:val="en-GB"/>
        </w:rPr>
      </w:pPr>
    </w:p>
    <w:p w14:paraId="32619A6C" w14:textId="656DF05B" w:rsidR="0015459F" w:rsidRPr="00870BDA" w:rsidRDefault="0015459F" w:rsidP="00B91680">
      <w:pPr>
        <w:spacing w:line="360" w:lineRule="auto"/>
        <w:jc w:val="both"/>
        <w:rPr>
          <w:rFonts w:ascii="Times New Roman" w:hAnsi="Times New Roman" w:cs="Times New Roman"/>
          <w:sz w:val="24"/>
          <w:szCs w:val="24"/>
          <w:lang w:val="en-GB"/>
        </w:rPr>
      </w:pPr>
    </w:p>
    <w:p w14:paraId="45AACC11" w14:textId="44638F6D" w:rsidR="0015459F" w:rsidRPr="00870BDA" w:rsidRDefault="0015459F" w:rsidP="00B91680">
      <w:pPr>
        <w:spacing w:line="360" w:lineRule="auto"/>
        <w:jc w:val="both"/>
        <w:rPr>
          <w:rFonts w:ascii="Times New Roman" w:hAnsi="Times New Roman" w:cs="Times New Roman"/>
          <w:sz w:val="24"/>
          <w:szCs w:val="24"/>
          <w:lang w:val="en-GB"/>
        </w:rPr>
      </w:pPr>
    </w:p>
    <w:p w14:paraId="3A822DFA" w14:textId="6A8F992D" w:rsidR="0015459F" w:rsidRPr="00870BDA" w:rsidRDefault="0015459F" w:rsidP="00B91680">
      <w:pPr>
        <w:spacing w:line="360" w:lineRule="auto"/>
        <w:jc w:val="both"/>
        <w:rPr>
          <w:rFonts w:ascii="Times New Roman" w:hAnsi="Times New Roman" w:cs="Times New Roman"/>
          <w:sz w:val="24"/>
          <w:szCs w:val="24"/>
          <w:lang w:val="en-GB"/>
        </w:rPr>
      </w:pPr>
    </w:p>
    <w:p w14:paraId="21F4343B" w14:textId="30848FF4" w:rsidR="00666625" w:rsidRPr="00870BDA" w:rsidRDefault="00666625" w:rsidP="00B91680">
      <w:pPr>
        <w:spacing w:line="360" w:lineRule="auto"/>
        <w:jc w:val="both"/>
        <w:rPr>
          <w:rFonts w:ascii="Times New Roman" w:hAnsi="Times New Roman" w:cs="Times New Roman"/>
          <w:sz w:val="24"/>
          <w:szCs w:val="24"/>
          <w:lang w:val="en-GB"/>
        </w:rPr>
      </w:pPr>
    </w:p>
    <w:p w14:paraId="68935948" w14:textId="77D51098" w:rsidR="00666625" w:rsidRPr="00870BDA" w:rsidRDefault="00666625" w:rsidP="00B91680">
      <w:pPr>
        <w:spacing w:line="360" w:lineRule="auto"/>
        <w:jc w:val="both"/>
        <w:rPr>
          <w:rFonts w:ascii="Times New Roman" w:hAnsi="Times New Roman" w:cs="Times New Roman"/>
          <w:sz w:val="24"/>
          <w:szCs w:val="24"/>
          <w:lang w:val="en-GB"/>
        </w:rPr>
      </w:pPr>
    </w:p>
    <w:p w14:paraId="43EA9792" w14:textId="77777777" w:rsidR="00666625" w:rsidRPr="00870BDA" w:rsidRDefault="00666625" w:rsidP="00B91680">
      <w:pPr>
        <w:spacing w:line="360" w:lineRule="auto"/>
        <w:jc w:val="both"/>
        <w:rPr>
          <w:rFonts w:ascii="Times New Roman" w:hAnsi="Times New Roman" w:cs="Times New Roman"/>
          <w:sz w:val="24"/>
          <w:szCs w:val="24"/>
          <w:lang w:val="en-GB"/>
        </w:rPr>
      </w:pPr>
    </w:p>
    <w:p w14:paraId="1159F9FA" w14:textId="43D7A704" w:rsidR="0015459F" w:rsidRPr="00870BDA" w:rsidRDefault="0015459F" w:rsidP="00B91680">
      <w:pPr>
        <w:spacing w:line="360" w:lineRule="auto"/>
        <w:jc w:val="both"/>
        <w:rPr>
          <w:rFonts w:ascii="Times New Roman" w:hAnsi="Times New Roman" w:cs="Times New Roman"/>
          <w:sz w:val="24"/>
          <w:szCs w:val="24"/>
          <w:lang w:val="en-GB"/>
        </w:rPr>
      </w:pPr>
    </w:p>
    <w:p w14:paraId="762B069F" w14:textId="0749BB02" w:rsidR="0015459F" w:rsidRPr="00870BDA" w:rsidRDefault="0015459F" w:rsidP="00B91680">
      <w:pPr>
        <w:spacing w:line="360" w:lineRule="auto"/>
        <w:jc w:val="both"/>
        <w:rPr>
          <w:rFonts w:ascii="Times New Roman" w:hAnsi="Times New Roman" w:cs="Times New Roman"/>
          <w:sz w:val="24"/>
          <w:szCs w:val="24"/>
          <w:lang w:val="en-GB"/>
        </w:rPr>
      </w:pPr>
    </w:p>
    <w:p w14:paraId="7CA94764" w14:textId="4512521E" w:rsidR="00194626" w:rsidRPr="00870BDA" w:rsidRDefault="00870BDA" w:rsidP="00B91680">
      <w:pPr>
        <w:pStyle w:val="Heading1"/>
        <w:jc w:val="both"/>
        <w:rPr>
          <w:rFonts w:ascii="Times New Roman" w:hAnsi="Times New Roman" w:cs="Times New Roman"/>
          <w:b/>
          <w:bCs/>
          <w:lang w:val="en-GB"/>
        </w:rPr>
      </w:pPr>
      <w:bookmarkStart w:id="2" w:name="_Toc85311969"/>
      <w:r w:rsidRPr="00870BDA">
        <w:rPr>
          <w:rFonts w:ascii="Times New Roman" w:hAnsi="Times New Roman" w:cs="Times New Roman"/>
          <w:b/>
          <w:bCs/>
          <w:lang w:val="en-GB"/>
        </w:rPr>
        <w:t>Main Body</w:t>
      </w:r>
      <w:bookmarkEnd w:id="2"/>
    </w:p>
    <w:p w14:paraId="43471C2B" w14:textId="77777777" w:rsidR="00194626" w:rsidRPr="00870BDA" w:rsidRDefault="008200AE" w:rsidP="00B91680">
      <w:pPr>
        <w:spacing w:line="360" w:lineRule="auto"/>
        <w:jc w:val="both"/>
        <w:rPr>
          <w:rFonts w:ascii="Times New Roman" w:hAnsi="Times New Roman" w:cs="Times New Roman"/>
          <w:b/>
          <w:bCs/>
          <w:sz w:val="24"/>
          <w:szCs w:val="24"/>
          <w:lang w:val="en-GB"/>
        </w:rPr>
      </w:pPr>
      <w:r w:rsidRPr="00870BDA">
        <w:rPr>
          <w:rFonts w:ascii="Times New Roman" w:hAnsi="Times New Roman" w:cs="Times New Roman"/>
          <w:b/>
          <w:bCs/>
          <w:sz w:val="24"/>
          <w:szCs w:val="24"/>
          <w:lang w:val="en-GB"/>
        </w:rPr>
        <w:t>Intercontinental Hotel Group (IHG)</w:t>
      </w:r>
    </w:p>
    <w:p w14:paraId="7AE83705" w14:textId="246A20DB" w:rsidR="001F5681" w:rsidRPr="00870BDA" w:rsidRDefault="002F1BC0" w:rsidP="00B91680">
      <w:pPr>
        <w:spacing w:line="360" w:lineRule="auto"/>
        <w:jc w:val="both"/>
        <w:rPr>
          <w:rFonts w:ascii="Times New Roman" w:hAnsi="Times New Roman" w:cs="Times New Roman"/>
          <w:b/>
          <w:bCs/>
          <w:sz w:val="24"/>
          <w:szCs w:val="24"/>
          <w:lang w:val="en-GB"/>
        </w:rPr>
      </w:pPr>
      <w:bookmarkStart w:id="3" w:name="_Hlk84926688"/>
      <w:r w:rsidRPr="00870BDA">
        <w:rPr>
          <w:rFonts w:ascii="Times New Roman" w:hAnsi="Times New Roman" w:cs="Times New Roman"/>
          <w:sz w:val="24"/>
          <w:szCs w:val="24"/>
          <w:lang w:val="en-GB"/>
        </w:rPr>
        <w:lastRenderedPageBreak/>
        <w:t>Intercontinental Hotel Group (IHG)</w:t>
      </w:r>
      <w:bookmarkEnd w:id="3"/>
      <w:r w:rsidRPr="00870BDA">
        <w:rPr>
          <w:rFonts w:ascii="Times New Roman" w:hAnsi="Times New Roman" w:cs="Times New Roman"/>
          <w:sz w:val="24"/>
          <w:szCs w:val="24"/>
          <w:lang w:val="en-GB"/>
        </w:rPr>
        <w:t xml:space="preserve"> </w:t>
      </w:r>
      <w:r w:rsidR="00854BEB" w:rsidRPr="00870BDA">
        <w:rPr>
          <w:rFonts w:ascii="Times New Roman" w:hAnsi="Times New Roman" w:cs="Times New Roman"/>
          <w:sz w:val="24"/>
          <w:szCs w:val="24"/>
          <w:lang w:val="en-GB"/>
        </w:rPr>
        <w:t xml:space="preserve">is </w:t>
      </w:r>
      <w:r w:rsidR="00FF13D6" w:rsidRPr="00870BDA">
        <w:rPr>
          <w:rFonts w:ascii="Times New Roman" w:hAnsi="Times New Roman" w:cs="Times New Roman"/>
          <w:sz w:val="24"/>
          <w:szCs w:val="24"/>
          <w:lang w:val="en-GB"/>
        </w:rPr>
        <w:t>a UK</w:t>
      </w:r>
      <w:r w:rsidR="00854BEB" w:rsidRPr="00870BDA">
        <w:rPr>
          <w:rFonts w:ascii="Times New Roman" w:hAnsi="Times New Roman" w:cs="Times New Roman"/>
          <w:sz w:val="24"/>
          <w:szCs w:val="24"/>
          <w:lang w:val="en-GB"/>
        </w:rPr>
        <w:t>-</w:t>
      </w:r>
      <w:r w:rsidR="00FF13D6" w:rsidRPr="00870BDA">
        <w:rPr>
          <w:rFonts w:ascii="Times New Roman" w:hAnsi="Times New Roman" w:cs="Times New Roman"/>
          <w:sz w:val="24"/>
          <w:szCs w:val="24"/>
          <w:lang w:val="en-GB"/>
        </w:rPr>
        <w:t xml:space="preserve">based multinational </w:t>
      </w:r>
      <w:r w:rsidR="00854BEB" w:rsidRPr="00870BDA">
        <w:rPr>
          <w:rFonts w:ascii="Times New Roman" w:hAnsi="Times New Roman" w:cs="Times New Roman"/>
          <w:sz w:val="24"/>
          <w:szCs w:val="24"/>
          <w:lang w:val="en-GB"/>
        </w:rPr>
        <w:t xml:space="preserve">hospitality company. Its headquarter is established in </w:t>
      </w:r>
      <w:r w:rsidR="00FF13D6" w:rsidRPr="00870BDA">
        <w:rPr>
          <w:rFonts w:ascii="Times New Roman" w:hAnsi="Times New Roman" w:cs="Times New Roman"/>
          <w:sz w:val="24"/>
          <w:szCs w:val="24"/>
          <w:lang w:val="en-GB"/>
        </w:rPr>
        <w:t xml:space="preserve"> </w:t>
      </w:r>
      <w:r w:rsidR="00854BEB" w:rsidRPr="00870BDA">
        <w:rPr>
          <w:rFonts w:ascii="Times New Roman" w:hAnsi="Times New Roman" w:cs="Times New Roman"/>
          <w:sz w:val="24"/>
          <w:szCs w:val="24"/>
          <w:lang w:val="en-GB"/>
        </w:rPr>
        <w:t>Denham, Buckinghamshire, England.</w:t>
      </w:r>
      <w:r w:rsidR="00965303" w:rsidRPr="00870BDA">
        <w:rPr>
          <w:rFonts w:ascii="Times New Roman" w:hAnsi="Times New Roman" w:cs="Times New Roman"/>
          <w:sz w:val="24"/>
          <w:szCs w:val="24"/>
          <w:lang w:val="en-GB"/>
        </w:rPr>
        <w:t xml:space="preserve"> </w:t>
      </w:r>
      <w:r w:rsidR="00854BEB" w:rsidRPr="00870BDA">
        <w:rPr>
          <w:rFonts w:ascii="Times New Roman" w:hAnsi="Times New Roman" w:cs="Times New Roman"/>
          <w:sz w:val="24"/>
          <w:szCs w:val="24"/>
          <w:lang w:val="en-GB"/>
        </w:rPr>
        <w:t>It is a public limited company</w:t>
      </w:r>
      <w:r w:rsidR="00F12F59" w:rsidRPr="00870BDA">
        <w:rPr>
          <w:rFonts w:ascii="Times New Roman" w:hAnsi="Times New Roman" w:cs="Times New Roman"/>
          <w:sz w:val="24"/>
          <w:szCs w:val="24"/>
          <w:lang w:val="en-GB"/>
        </w:rPr>
        <w:t xml:space="preserve"> (Stringam et al, 2020).</w:t>
      </w:r>
      <w:r w:rsidR="00C1191B" w:rsidRPr="00870BDA">
        <w:rPr>
          <w:rFonts w:ascii="Times New Roman" w:hAnsi="Times New Roman" w:cs="Times New Roman"/>
          <w:sz w:val="24"/>
          <w:szCs w:val="24"/>
          <w:lang w:val="en-GB"/>
        </w:rPr>
        <w:t xml:space="preserve"> </w:t>
      </w:r>
      <w:r w:rsidR="00965303" w:rsidRPr="00870BDA">
        <w:rPr>
          <w:rFonts w:ascii="Times New Roman" w:hAnsi="Times New Roman" w:cs="Times New Roman"/>
          <w:sz w:val="24"/>
          <w:szCs w:val="24"/>
          <w:lang w:val="en-GB"/>
        </w:rPr>
        <w:t xml:space="preserve">The history of this company is too old. </w:t>
      </w:r>
      <w:r w:rsidR="00092E25" w:rsidRPr="00870BDA">
        <w:rPr>
          <w:rFonts w:ascii="Times New Roman" w:hAnsi="Times New Roman" w:cs="Times New Roman"/>
          <w:sz w:val="24"/>
          <w:szCs w:val="24"/>
          <w:lang w:val="en-GB"/>
        </w:rPr>
        <w:t xml:space="preserve">In </w:t>
      </w:r>
      <w:r w:rsidR="00965303" w:rsidRPr="00870BDA">
        <w:rPr>
          <w:rFonts w:ascii="Times New Roman" w:hAnsi="Times New Roman" w:cs="Times New Roman"/>
          <w:sz w:val="24"/>
          <w:szCs w:val="24"/>
          <w:lang w:val="en-GB"/>
        </w:rPr>
        <w:t>1777</w:t>
      </w:r>
      <w:r w:rsidR="00092E25" w:rsidRPr="00870BDA">
        <w:rPr>
          <w:rFonts w:ascii="Times New Roman" w:hAnsi="Times New Roman" w:cs="Times New Roman"/>
          <w:sz w:val="24"/>
          <w:szCs w:val="24"/>
          <w:lang w:val="en-GB"/>
        </w:rPr>
        <w:t>,</w:t>
      </w:r>
      <w:r w:rsidR="00965303" w:rsidRPr="00870BDA">
        <w:rPr>
          <w:rFonts w:ascii="Times New Roman" w:hAnsi="Times New Roman" w:cs="Times New Roman"/>
          <w:sz w:val="24"/>
          <w:szCs w:val="24"/>
          <w:lang w:val="en-GB"/>
        </w:rPr>
        <w:t xml:space="preserve"> when William bass establish</w:t>
      </w:r>
      <w:r w:rsidR="00F177A9" w:rsidRPr="00870BDA">
        <w:rPr>
          <w:rFonts w:ascii="Times New Roman" w:hAnsi="Times New Roman" w:cs="Times New Roman"/>
          <w:sz w:val="24"/>
          <w:szCs w:val="24"/>
          <w:lang w:val="en-GB"/>
        </w:rPr>
        <w:t>ed</w:t>
      </w:r>
      <w:r w:rsidR="00965303" w:rsidRPr="00870BDA">
        <w:rPr>
          <w:rFonts w:ascii="Times New Roman" w:hAnsi="Times New Roman" w:cs="Times New Roman"/>
          <w:sz w:val="24"/>
          <w:szCs w:val="24"/>
          <w:lang w:val="en-GB"/>
        </w:rPr>
        <w:t xml:space="preserve"> Bass Brewery in Burton-upon-Trent. </w:t>
      </w:r>
      <w:r w:rsidR="00BB1438" w:rsidRPr="00870BDA">
        <w:rPr>
          <w:rFonts w:ascii="Times New Roman" w:hAnsi="Times New Roman" w:cs="Times New Roman"/>
          <w:sz w:val="24"/>
          <w:szCs w:val="24"/>
          <w:lang w:val="en-GB"/>
        </w:rPr>
        <w:t>In 1969, it changes it</w:t>
      </w:r>
      <w:r w:rsidR="00F177A9" w:rsidRPr="00870BDA">
        <w:rPr>
          <w:rFonts w:ascii="Times New Roman" w:hAnsi="Times New Roman" w:cs="Times New Roman"/>
          <w:sz w:val="24"/>
          <w:szCs w:val="24"/>
          <w:lang w:val="en-GB"/>
        </w:rPr>
        <w:t>s</w:t>
      </w:r>
      <w:r w:rsidR="00BB1438" w:rsidRPr="00870BDA">
        <w:rPr>
          <w:rFonts w:ascii="Times New Roman" w:hAnsi="Times New Roman" w:cs="Times New Roman"/>
          <w:sz w:val="24"/>
          <w:szCs w:val="24"/>
          <w:lang w:val="en-GB"/>
        </w:rPr>
        <w:t xml:space="preserve"> logo and business pattern </w:t>
      </w:r>
      <w:r w:rsidR="00F177A9" w:rsidRPr="00870BDA">
        <w:rPr>
          <w:rFonts w:ascii="Times New Roman" w:hAnsi="Times New Roman" w:cs="Times New Roman"/>
          <w:sz w:val="24"/>
          <w:szCs w:val="24"/>
          <w:lang w:val="en-GB"/>
        </w:rPr>
        <w:t xml:space="preserve">and </w:t>
      </w:r>
      <w:r w:rsidR="00BB1438" w:rsidRPr="00870BDA">
        <w:rPr>
          <w:rFonts w:ascii="Times New Roman" w:hAnsi="Times New Roman" w:cs="Times New Roman"/>
          <w:sz w:val="24"/>
          <w:szCs w:val="24"/>
          <w:lang w:val="en-GB"/>
        </w:rPr>
        <w:t xml:space="preserve">inter into </w:t>
      </w:r>
      <w:r w:rsidR="00F177A9" w:rsidRPr="00870BDA">
        <w:rPr>
          <w:rFonts w:ascii="Times New Roman" w:hAnsi="Times New Roman" w:cs="Times New Roman"/>
          <w:sz w:val="24"/>
          <w:szCs w:val="24"/>
          <w:lang w:val="en-GB"/>
        </w:rPr>
        <w:t xml:space="preserve">the </w:t>
      </w:r>
      <w:r w:rsidR="00BB1438" w:rsidRPr="00870BDA">
        <w:rPr>
          <w:rFonts w:ascii="Times New Roman" w:hAnsi="Times New Roman" w:cs="Times New Roman"/>
          <w:sz w:val="24"/>
          <w:szCs w:val="24"/>
          <w:lang w:val="en-GB"/>
        </w:rPr>
        <w:t>hospitality secto</w:t>
      </w:r>
      <w:r w:rsidR="00F177A9" w:rsidRPr="00870BDA">
        <w:rPr>
          <w:rFonts w:ascii="Times New Roman" w:hAnsi="Times New Roman" w:cs="Times New Roman"/>
          <w:sz w:val="24"/>
          <w:szCs w:val="24"/>
          <w:lang w:val="en-GB"/>
        </w:rPr>
        <w:t>r as</w:t>
      </w:r>
      <w:r w:rsidR="00A040AE" w:rsidRPr="00870BDA">
        <w:rPr>
          <w:rFonts w:ascii="Times New Roman" w:hAnsi="Times New Roman" w:cs="Times New Roman"/>
          <w:sz w:val="24"/>
          <w:szCs w:val="24"/>
          <w:lang w:val="en-GB"/>
        </w:rPr>
        <w:t xml:space="preserve"> </w:t>
      </w:r>
      <w:r w:rsidR="00F177A9" w:rsidRPr="00870BDA">
        <w:rPr>
          <w:rFonts w:ascii="Times New Roman" w:hAnsi="Times New Roman" w:cs="Times New Roman"/>
          <w:sz w:val="24"/>
          <w:szCs w:val="24"/>
          <w:lang w:val="en-GB"/>
        </w:rPr>
        <w:t xml:space="preserve">well. </w:t>
      </w:r>
      <w:r w:rsidR="00A040AE" w:rsidRPr="00870BDA">
        <w:rPr>
          <w:rFonts w:ascii="Times New Roman" w:hAnsi="Times New Roman" w:cs="Times New Roman"/>
          <w:sz w:val="24"/>
          <w:szCs w:val="24"/>
          <w:lang w:val="en-GB"/>
        </w:rPr>
        <w:t xml:space="preserve">In 1988, the British government limited the number of pubs in the market. So the investor invested more in this sector and purchase the holiday inn from the shareholders. </w:t>
      </w:r>
      <w:r w:rsidR="00575F29" w:rsidRPr="00870BDA">
        <w:rPr>
          <w:rFonts w:ascii="Times New Roman" w:hAnsi="Times New Roman" w:cs="Times New Roman"/>
          <w:sz w:val="24"/>
          <w:szCs w:val="24"/>
          <w:lang w:val="en-GB"/>
        </w:rPr>
        <w:t xml:space="preserve">Almost 18 years ago, </w:t>
      </w:r>
      <w:r w:rsidR="00842B7D" w:rsidRPr="00870BDA">
        <w:rPr>
          <w:rFonts w:ascii="Times New Roman" w:hAnsi="Times New Roman" w:cs="Times New Roman"/>
          <w:sz w:val="24"/>
          <w:szCs w:val="24"/>
          <w:lang w:val="en-GB"/>
        </w:rPr>
        <w:t xml:space="preserve">on </w:t>
      </w:r>
      <w:r w:rsidR="00575F29" w:rsidRPr="00870BDA">
        <w:rPr>
          <w:rFonts w:ascii="Times New Roman" w:hAnsi="Times New Roman" w:cs="Times New Roman"/>
          <w:sz w:val="24"/>
          <w:szCs w:val="24"/>
          <w:lang w:val="en-GB"/>
        </w:rPr>
        <w:t xml:space="preserve">15 </w:t>
      </w:r>
      <w:r w:rsidR="00842B7D" w:rsidRPr="00870BDA">
        <w:rPr>
          <w:rFonts w:ascii="Times New Roman" w:hAnsi="Times New Roman" w:cs="Times New Roman"/>
          <w:sz w:val="24"/>
          <w:szCs w:val="24"/>
          <w:lang w:val="en-GB"/>
        </w:rPr>
        <w:t>A</w:t>
      </w:r>
      <w:r w:rsidR="00575F29" w:rsidRPr="00870BDA">
        <w:rPr>
          <w:rFonts w:ascii="Times New Roman" w:hAnsi="Times New Roman" w:cs="Times New Roman"/>
          <w:sz w:val="24"/>
          <w:szCs w:val="24"/>
          <w:lang w:val="en-GB"/>
        </w:rPr>
        <w:t>pril 2003</w:t>
      </w:r>
      <w:r w:rsidR="008200AE" w:rsidRPr="00870BDA">
        <w:rPr>
          <w:rFonts w:ascii="Times New Roman" w:hAnsi="Times New Roman" w:cs="Times New Roman"/>
          <w:sz w:val="24"/>
          <w:szCs w:val="24"/>
          <w:lang w:val="en-GB"/>
        </w:rPr>
        <w:t>,</w:t>
      </w:r>
      <w:r w:rsidR="00575F29" w:rsidRPr="00870BDA">
        <w:rPr>
          <w:rFonts w:ascii="Times New Roman" w:hAnsi="Times New Roman" w:cs="Times New Roman"/>
          <w:sz w:val="24"/>
          <w:szCs w:val="24"/>
          <w:lang w:val="en-GB"/>
        </w:rPr>
        <w:t xml:space="preserve"> the company was estab</w:t>
      </w:r>
      <w:r w:rsidR="00842B7D" w:rsidRPr="00870BDA">
        <w:rPr>
          <w:rFonts w:ascii="Times New Roman" w:hAnsi="Times New Roman" w:cs="Times New Roman"/>
          <w:sz w:val="24"/>
          <w:szCs w:val="24"/>
          <w:lang w:val="en-GB"/>
        </w:rPr>
        <w:t>lish</w:t>
      </w:r>
      <w:r w:rsidR="00575F29" w:rsidRPr="00870BDA">
        <w:rPr>
          <w:rFonts w:ascii="Times New Roman" w:hAnsi="Times New Roman" w:cs="Times New Roman"/>
          <w:sz w:val="24"/>
          <w:szCs w:val="24"/>
          <w:lang w:val="en-GB"/>
        </w:rPr>
        <w:t xml:space="preserve">ed. </w:t>
      </w:r>
      <w:r w:rsidR="00842B7D" w:rsidRPr="00870BDA">
        <w:rPr>
          <w:rFonts w:ascii="Times New Roman" w:hAnsi="Times New Roman" w:cs="Times New Roman"/>
          <w:sz w:val="24"/>
          <w:szCs w:val="24"/>
          <w:lang w:val="en-GB"/>
        </w:rPr>
        <w:t>The company ma</w:t>
      </w:r>
      <w:r w:rsidR="00BD62AA" w:rsidRPr="00870BDA">
        <w:rPr>
          <w:rFonts w:ascii="Times New Roman" w:hAnsi="Times New Roman" w:cs="Times New Roman"/>
          <w:sz w:val="24"/>
          <w:szCs w:val="24"/>
          <w:lang w:val="en-GB"/>
        </w:rPr>
        <w:t>in</w:t>
      </w:r>
      <w:r w:rsidR="00842B7D" w:rsidRPr="00870BDA">
        <w:rPr>
          <w:rFonts w:ascii="Times New Roman" w:hAnsi="Times New Roman" w:cs="Times New Roman"/>
          <w:sz w:val="24"/>
          <w:szCs w:val="24"/>
          <w:lang w:val="en-GB"/>
        </w:rPr>
        <w:t>ly fra</w:t>
      </w:r>
      <w:r w:rsidR="00BD62AA" w:rsidRPr="00870BDA">
        <w:rPr>
          <w:rFonts w:ascii="Times New Roman" w:hAnsi="Times New Roman" w:cs="Times New Roman"/>
          <w:sz w:val="24"/>
          <w:szCs w:val="24"/>
          <w:lang w:val="en-GB"/>
        </w:rPr>
        <w:t>n</w:t>
      </w:r>
      <w:r w:rsidR="00842B7D" w:rsidRPr="00870BDA">
        <w:rPr>
          <w:rFonts w:ascii="Times New Roman" w:hAnsi="Times New Roman" w:cs="Times New Roman"/>
          <w:sz w:val="24"/>
          <w:szCs w:val="24"/>
          <w:lang w:val="en-GB"/>
        </w:rPr>
        <w:t>chise</w:t>
      </w:r>
      <w:r w:rsidR="00BD62AA" w:rsidRPr="00870BDA">
        <w:rPr>
          <w:rFonts w:ascii="Times New Roman" w:hAnsi="Times New Roman" w:cs="Times New Roman"/>
          <w:sz w:val="24"/>
          <w:szCs w:val="24"/>
          <w:lang w:val="en-GB"/>
        </w:rPr>
        <w:t>s</w:t>
      </w:r>
      <w:r w:rsidR="00842B7D" w:rsidRPr="00870BDA">
        <w:rPr>
          <w:rFonts w:ascii="Times New Roman" w:hAnsi="Times New Roman" w:cs="Times New Roman"/>
          <w:sz w:val="24"/>
          <w:szCs w:val="24"/>
          <w:lang w:val="en-GB"/>
        </w:rPr>
        <w:t xml:space="preserve"> and manages its brand on the behalf of the </w:t>
      </w:r>
      <w:r w:rsidR="00BD62AA" w:rsidRPr="00870BDA">
        <w:rPr>
          <w:rFonts w:ascii="Times New Roman" w:hAnsi="Times New Roman" w:cs="Times New Roman"/>
          <w:sz w:val="24"/>
          <w:szCs w:val="24"/>
          <w:lang w:val="en-GB"/>
        </w:rPr>
        <w:t xml:space="preserve">owner. It has a lot of brands under these brands it operates more than 5977 hotels with 889582 rooms around the world. </w:t>
      </w:r>
      <w:r w:rsidR="00563011" w:rsidRPr="00870BDA">
        <w:rPr>
          <w:rFonts w:ascii="Times New Roman" w:hAnsi="Times New Roman" w:cs="Times New Roman"/>
          <w:sz w:val="24"/>
          <w:szCs w:val="24"/>
          <w:lang w:val="en-GB"/>
        </w:rPr>
        <w:t xml:space="preserve">The company mainly operates in America. Europe, Asia, Africa, and </w:t>
      </w:r>
      <w:r w:rsidR="007E7CAE" w:rsidRPr="00870BDA">
        <w:rPr>
          <w:rFonts w:ascii="Times New Roman" w:hAnsi="Times New Roman" w:cs="Times New Roman"/>
          <w:sz w:val="24"/>
          <w:szCs w:val="24"/>
          <w:lang w:val="en-GB"/>
        </w:rPr>
        <w:t>the re</w:t>
      </w:r>
      <w:r w:rsidR="008200AE" w:rsidRPr="00870BDA">
        <w:rPr>
          <w:rFonts w:ascii="Times New Roman" w:hAnsi="Times New Roman" w:cs="Times New Roman"/>
          <w:sz w:val="24"/>
          <w:szCs w:val="24"/>
          <w:lang w:val="en-GB"/>
        </w:rPr>
        <w:t>g</w:t>
      </w:r>
      <w:r w:rsidR="007E7CAE" w:rsidRPr="00870BDA">
        <w:rPr>
          <w:rFonts w:ascii="Times New Roman" w:hAnsi="Times New Roman" w:cs="Times New Roman"/>
          <w:sz w:val="24"/>
          <w:szCs w:val="24"/>
          <w:lang w:val="en-GB"/>
        </w:rPr>
        <w:t>ion of greater china</w:t>
      </w:r>
      <w:r w:rsidR="00C1191B" w:rsidRPr="00870BDA">
        <w:rPr>
          <w:rFonts w:ascii="Times New Roman" w:hAnsi="Times New Roman" w:cs="Times New Roman"/>
          <w:sz w:val="24"/>
          <w:szCs w:val="24"/>
          <w:lang w:val="en-GB"/>
        </w:rPr>
        <w:t xml:space="preserve"> </w:t>
      </w:r>
      <w:r w:rsidR="00C1191B" w:rsidRPr="00870BDA">
        <w:rPr>
          <w:rFonts w:ascii="Times New Roman" w:hAnsi="Times New Roman" w:cs="Times New Roman"/>
          <w:color w:val="000000"/>
          <w:sz w:val="24"/>
          <w:szCs w:val="24"/>
          <w:shd w:val="clear" w:color="auto" w:fill="FFFFFF"/>
          <w:lang w:val="en-GB"/>
        </w:rPr>
        <w:t xml:space="preserve">(InterContinental Hotels Group PLC, 2021). </w:t>
      </w:r>
    </w:p>
    <w:p w14:paraId="043C34A9" w14:textId="2C4C56C9" w:rsidR="008200AE" w:rsidRPr="00870BDA" w:rsidRDefault="008200AE" w:rsidP="00B91680">
      <w:pPr>
        <w:spacing w:line="360" w:lineRule="auto"/>
        <w:jc w:val="both"/>
        <w:rPr>
          <w:rFonts w:ascii="Times New Roman" w:hAnsi="Times New Roman" w:cs="Times New Roman"/>
          <w:b/>
          <w:bCs/>
          <w:sz w:val="24"/>
          <w:szCs w:val="24"/>
          <w:lang w:val="en-GB"/>
        </w:rPr>
      </w:pPr>
      <w:r w:rsidRPr="00870BDA">
        <w:rPr>
          <w:rFonts w:ascii="Times New Roman" w:hAnsi="Times New Roman" w:cs="Times New Roman"/>
          <w:b/>
          <w:bCs/>
          <w:sz w:val="24"/>
          <w:szCs w:val="24"/>
          <w:lang w:val="en-GB"/>
        </w:rPr>
        <w:t>Hyatt Hotel corporation</w:t>
      </w:r>
    </w:p>
    <w:p w14:paraId="07AA22DB" w14:textId="555591EE" w:rsidR="008200AE" w:rsidRPr="00870BDA" w:rsidRDefault="008200AE"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Hyatt Hotel </w:t>
      </w:r>
      <w:r w:rsidR="00E44E10" w:rsidRPr="00870BDA">
        <w:rPr>
          <w:rFonts w:ascii="Times New Roman" w:hAnsi="Times New Roman" w:cs="Times New Roman"/>
          <w:sz w:val="24"/>
          <w:szCs w:val="24"/>
          <w:lang w:val="en-GB"/>
        </w:rPr>
        <w:t>C</w:t>
      </w:r>
      <w:r w:rsidRPr="00870BDA">
        <w:rPr>
          <w:rFonts w:ascii="Times New Roman" w:hAnsi="Times New Roman" w:cs="Times New Roman"/>
          <w:sz w:val="24"/>
          <w:szCs w:val="24"/>
          <w:lang w:val="en-GB"/>
        </w:rPr>
        <w:t xml:space="preserve">orporation is commonly known as Hyatt hotel and resort is </w:t>
      </w:r>
      <w:r w:rsidR="00E44E10" w:rsidRPr="00870BDA">
        <w:rPr>
          <w:rFonts w:ascii="Times New Roman" w:hAnsi="Times New Roman" w:cs="Times New Roman"/>
          <w:sz w:val="24"/>
          <w:szCs w:val="24"/>
          <w:lang w:val="en-GB"/>
        </w:rPr>
        <w:t xml:space="preserve">an </w:t>
      </w:r>
      <w:r w:rsidRPr="00870BDA">
        <w:rPr>
          <w:rFonts w:ascii="Times New Roman" w:hAnsi="Times New Roman" w:cs="Times New Roman"/>
          <w:sz w:val="24"/>
          <w:szCs w:val="24"/>
          <w:lang w:val="en-GB"/>
        </w:rPr>
        <w:t xml:space="preserve">American multinational hospitality company. Its headquarters is situated in the area of Chicago. </w:t>
      </w:r>
      <w:r w:rsidR="00E44E10" w:rsidRPr="00870BDA">
        <w:rPr>
          <w:rFonts w:ascii="Times New Roman" w:hAnsi="Times New Roman" w:cs="Times New Roman"/>
          <w:sz w:val="24"/>
          <w:szCs w:val="24"/>
          <w:lang w:val="en-GB"/>
        </w:rPr>
        <w:t>It fr</w:t>
      </w:r>
      <w:r w:rsidR="00A13F71" w:rsidRPr="00870BDA">
        <w:rPr>
          <w:rFonts w:ascii="Times New Roman" w:hAnsi="Times New Roman" w:cs="Times New Roman"/>
          <w:sz w:val="24"/>
          <w:szCs w:val="24"/>
          <w:lang w:val="en-GB"/>
        </w:rPr>
        <w:t>an</w:t>
      </w:r>
      <w:r w:rsidR="00E44E10" w:rsidRPr="00870BDA">
        <w:rPr>
          <w:rFonts w:ascii="Times New Roman" w:hAnsi="Times New Roman" w:cs="Times New Roman"/>
          <w:sz w:val="24"/>
          <w:szCs w:val="24"/>
          <w:lang w:val="en-GB"/>
        </w:rPr>
        <w:t>chises and manages the largest and most luxuri</w:t>
      </w:r>
      <w:r w:rsidR="00A13F71" w:rsidRPr="00870BDA">
        <w:rPr>
          <w:rFonts w:ascii="Times New Roman" w:hAnsi="Times New Roman" w:cs="Times New Roman"/>
          <w:sz w:val="24"/>
          <w:szCs w:val="24"/>
          <w:lang w:val="en-GB"/>
        </w:rPr>
        <w:t>ou</w:t>
      </w:r>
      <w:r w:rsidR="00E44E10" w:rsidRPr="00870BDA">
        <w:rPr>
          <w:rFonts w:ascii="Times New Roman" w:hAnsi="Times New Roman" w:cs="Times New Roman"/>
          <w:sz w:val="24"/>
          <w:szCs w:val="24"/>
          <w:lang w:val="en-GB"/>
        </w:rPr>
        <w:t xml:space="preserve">s hotel or resort properties in the world. </w:t>
      </w:r>
      <w:r w:rsidR="00A13F71" w:rsidRPr="00870BDA">
        <w:rPr>
          <w:rFonts w:ascii="Times New Roman" w:hAnsi="Times New Roman" w:cs="Times New Roman"/>
          <w:sz w:val="24"/>
          <w:szCs w:val="24"/>
          <w:lang w:val="en-GB"/>
        </w:rPr>
        <w:t xml:space="preserve">it was established on 27 September 1957 by Hyatt Robert von, Dehn Jack, and Dyer Crouch. </w:t>
      </w:r>
      <w:r w:rsidR="007E62D8" w:rsidRPr="00870BDA">
        <w:rPr>
          <w:rFonts w:ascii="Times New Roman" w:hAnsi="Times New Roman" w:cs="Times New Roman"/>
          <w:sz w:val="24"/>
          <w:szCs w:val="24"/>
          <w:lang w:val="en-GB"/>
        </w:rPr>
        <w:t>It mainly franchises and manages large properties of hospitality organization</w:t>
      </w:r>
      <w:r w:rsidR="00761947" w:rsidRPr="00870BDA">
        <w:rPr>
          <w:rFonts w:ascii="Times New Roman" w:hAnsi="Times New Roman" w:cs="Times New Roman"/>
          <w:sz w:val="24"/>
          <w:szCs w:val="24"/>
          <w:lang w:val="en-GB"/>
        </w:rPr>
        <w:t>s</w:t>
      </w:r>
      <w:r w:rsidR="007E62D8" w:rsidRPr="00870BDA">
        <w:rPr>
          <w:rFonts w:ascii="Times New Roman" w:hAnsi="Times New Roman" w:cs="Times New Roman"/>
          <w:sz w:val="24"/>
          <w:szCs w:val="24"/>
          <w:lang w:val="en-GB"/>
        </w:rPr>
        <w:t xml:space="preserve">. It is operated 1157 Hotels around the world with 127000 employees. </w:t>
      </w:r>
      <w:r w:rsidR="007F6480" w:rsidRPr="00870BDA">
        <w:rPr>
          <w:rFonts w:ascii="Times New Roman" w:hAnsi="Times New Roman" w:cs="Times New Roman"/>
          <w:sz w:val="24"/>
          <w:szCs w:val="24"/>
          <w:lang w:val="en-GB"/>
        </w:rPr>
        <w:t>Hotel and resort</w:t>
      </w:r>
      <w:r w:rsidR="00761D4A" w:rsidRPr="00870BDA">
        <w:rPr>
          <w:rFonts w:ascii="Times New Roman" w:hAnsi="Times New Roman" w:cs="Times New Roman"/>
          <w:sz w:val="24"/>
          <w:szCs w:val="24"/>
          <w:lang w:val="en-GB"/>
        </w:rPr>
        <w:t>s</w:t>
      </w:r>
      <w:r w:rsidR="007F6480" w:rsidRPr="00870BDA">
        <w:rPr>
          <w:rFonts w:ascii="Times New Roman" w:hAnsi="Times New Roman" w:cs="Times New Roman"/>
          <w:sz w:val="24"/>
          <w:szCs w:val="24"/>
          <w:lang w:val="en-GB"/>
        </w:rPr>
        <w:t xml:space="preserve"> are the ma</w:t>
      </w:r>
      <w:r w:rsidR="00761D4A" w:rsidRPr="00870BDA">
        <w:rPr>
          <w:rFonts w:ascii="Times New Roman" w:hAnsi="Times New Roman" w:cs="Times New Roman"/>
          <w:sz w:val="24"/>
          <w:szCs w:val="24"/>
          <w:lang w:val="en-GB"/>
        </w:rPr>
        <w:t>i</w:t>
      </w:r>
      <w:r w:rsidR="007F6480" w:rsidRPr="00870BDA">
        <w:rPr>
          <w:rFonts w:ascii="Times New Roman" w:hAnsi="Times New Roman" w:cs="Times New Roman"/>
          <w:sz w:val="24"/>
          <w:szCs w:val="24"/>
          <w:lang w:val="en-GB"/>
        </w:rPr>
        <w:t>n products of the hotel</w:t>
      </w:r>
      <w:r w:rsidR="00C1191B" w:rsidRPr="00870BDA">
        <w:rPr>
          <w:rFonts w:ascii="Times New Roman" w:hAnsi="Times New Roman" w:cs="Times New Roman"/>
          <w:sz w:val="24"/>
          <w:szCs w:val="24"/>
          <w:lang w:val="en-GB"/>
        </w:rPr>
        <w:t xml:space="preserve"> (Jones and Comfort, 2019). </w:t>
      </w:r>
    </w:p>
    <w:p w14:paraId="7631F13C" w14:textId="2ECAB378" w:rsidR="00FF25B7" w:rsidRPr="00870BDA" w:rsidRDefault="00701596" w:rsidP="00B91680">
      <w:pPr>
        <w:spacing w:line="360" w:lineRule="auto"/>
        <w:jc w:val="both"/>
        <w:rPr>
          <w:rFonts w:ascii="Times New Roman" w:hAnsi="Times New Roman" w:cs="Times New Roman"/>
          <w:b/>
          <w:bCs/>
          <w:sz w:val="24"/>
          <w:szCs w:val="24"/>
          <w:lang w:val="en-GB"/>
        </w:rPr>
      </w:pPr>
      <w:r w:rsidRPr="00870BDA">
        <w:rPr>
          <w:rFonts w:ascii="Times New Roman" w:hAnsi="Times New Roman" w:cs="Times New Roman"/>
          <w:b/>
          <w:bCs/>
          <w:sz w:val="24"/>
          <w:szCs w:val="24"/>
          <w:lang w:val="en-GB"/>
        </w:rPr>
        <w:t xml:space="preserve">Marketing Strategy </w:t>
      </w:r>
    </w:p>
    <w:p w14:paraId="3153D910" w14:textId="69F0E2C7" w:rsidR="00701596" w:rsidRPr="00870BDA" w:rsidRDefault="001806A6"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A m</w:t>
      </w:r>
      <w:r w:rsidR="00192695" w:rsidRPr="00870BDA">
        <w:rPr>
          <w:rFonts w:ascii="Times New Roman" w:hAnsi="Times New Roman" w:cs="Times New Roman"/>
          <w:sz w:val="24"/>
          <w:szCs w:val="24"/>
          <w:lang w:val="en-GB"/>
        </w:rPr>
        <w:t>arketing strategy re</w:t>
      </w:r>
      <w:r w:rsidRPr="00870BDA">
        <w:rPr>
          <w:rFonts w:ascii="Times New Roman" w:hAnsi="Times New Roman" w:cs="Times New Roman"/>
          <w:sz w:val="24"/>
          <w:szCs w:val="24"/>
          <w:lang w:val="en-GB"/>
        </w:rPr>
        <w:t>f</w:t>
      </w:r>
      <w:r w:rsidR="00192695" w:rsidRPr="00870BDA">
        <w:rPr>
          <w:rFonts w:ascii="Times New Roman" w:hAnsi="Times New Roman" w:cs="Times New Roman"/>
          <w:sz w:val="24"/>
          <w:szCs w:val="24"/>
          <w:lang w:val="en-GB"/>
        </w:rPr>
        <w:t>ers to the activities that help to determine the target customer for the pr</w:t>
      </w:r>
      <w:r w:rsidR="004D6FF9" w:rsidRPr="00870BDA">
        <w:rPr>
          <w:rFonts w:ascii="Times New Roman" w:hAnsi="Times New Roman" w:cs="Times New Roman"/>
          <w:sz w:val="24"/>
          <w:szCs w:val="24"/>
          <w:lang w:val="en-GB"/>
        </w:rPr>
        <w:t>o</w:t>
      </w:r>
      <w:r w:rsidR="00192695" w:rsidRPr="00870BDA">
        <w:rPr>
          <w:rFonts w:ascii="Times New Roman" w:hAnsi="Times New Roman" w:cs="Times New Roman"/>
          <w:sz w:val="24"/>
          <w:szCs w:val="24"/>
          <w:lang w:val="en-GB"/>
        </w:rPr>
        <w:t>perty and the right ini</w:t>
      </w:r>
      <w:r w:rsidRPr="00870BDA">
        <w:rPr>
          <w:rFonts w:ascii="Times New Roman" w:hAnsi="Times New Roman" w:cs="Times New Roman"/>
          <w:sz w:val="24"/>
          <w:szCs w:val="24"/>
          <w:lang w:val="en-GB"/>
        </w:rPr>
        <w:t>tia</w:t>
      </w:r>
      <w:r w:rsidR="00192695" w:rsidRPr="00870BDA">
        <w:rPr>
          <w:rFonts w:ascii="Times New Roman" w:hAnsi="Times New Roman" w:cs="Times New Roman"/>
          <w:sz w:val="24"/>
          <w:szCs w:val="24"/>
          <w:lang w:val="en-GB"/>
        </w:rPr>
        <w:t xml:space="preserve">tives to get that </w:t>
      </w:r>
      <w:r w:rsidRPr="00870BDA">
        <w:rPr>
          <w:rFonts w:ascii="Times New Roman" w:hAnsi="Times New Roman" w:cs="Times New Roman"/>
          <w:sz w:val="24"/>
          <w:szCs w:val="24"/>
          <w:lang w:val="en-GB"/>
        </w:rPr>
        <w:t>customer for a long time</w:t>
      </w:r>
      <w:r w:rsidR="008516F3" w:rsidRPr="00870BDA">
        <w:rPr>
          <w:rFonts w:ascii="Times New Roman" w:hAnsi="Times New Roman" w:cs="Times New Roman"/>
          <w:sz w:val="24"/>
          <w:szCs w:val="24"/>
          <w:lang w:val="en-GB"/>
        </w:rPr>
        <w:t xml:space="preserve"> (Baran, R.J. and Galka, R.J., 2016). </w:t>
      </w:r>
      <w:r w:rsidR="00256106" w:rsidRPr="00870BDA">
        <w:rPr>
          <w:rFonts w:ascii="Times New Roman" w:hAnsi="Times New Roman" w:cs="Times New Roman"/>
          <w:sz w:val="24"/>
          <w:szCs w:val="24"/>
          <w:lang w:val="en-GB"/>
        </w:rPr>
        <w:t xml:space="preserve">Marketing study and analysis can help to have </w:t>
      </w:r>
      <w:r w:rsidR="004D6FF9" w:rsidRPr="00870BDA">
        <w:rPr>
          <w:rFonts w:ascii="Times New Roman" w:hAnsi="Times New Roman" w:cs="Times New Roman"/>
          <w:sz w:val="24"/>
          <w:szCs w:val="24"/>
          <w:lang w:val="en-GB"/>
        </w:rPr>
        <w:t xml:space="preserve">an </w:t>
      </w:r>
      <w:r w:rsidR="00256106" w:rsidRPr="00870BDA">
        <w:rPr>
          <w:rFonts w:ascii="Times New Roman" w:hAnsi="Times New Roman" w:cs="Times New Roman"/>
          <w:sz w:val="24"/>
          <w:szCs w:val="24"/>
          <w:lang w:val="en-GB"/>
        </w:rPr>
        <w:t>idea of getting targeted customer</w:t>
      </w:r>
      <w:r w:rsidR="004D6FF9" w:rsidRPr="00870BDA">
        <w:rPr>
          <w:rFonts w:ascii="Times New Roman" w:hAnsi="Times New Roman" w:cs="Times New Roman"/>
          <w:sz w:val="24"/>
          <w:szCs w:val="24"/>
          <w:lang w:val="en-GB"/>
        </w:rPr>
        <w:t>s</w:t>
      </w:r>
      <w:r w:rsidR="00256106" w:rsidRPr="00870BDA">
        <w:rPr>
          <w:rFonts w:ascii="Times New Roman" w:hAnsi="Times New Roman" w:cs="Times New Roman"/>
          <w:sz w:val="24"/>
          <w:szCs w:val="24"/>
          <w:lang w:val="en-GB"/>
        </w:rPr>
        <w:t xml:space="preserve"> in the existing market so far. </w:t>
      </w:r>
      <w:r w:rsidR="00C56379" w:rsidRPr="00870BDA">
        <w:rPr>
          <w:rFonts w:ascii="Times New Roman" w:hAnsi="Times New Roman" w:cs="Times New Roman"/>
          <w:sz w:val="24"/>
          <w:szCs w:val="24"/>
          <w:lang w:val="en-GB"/>
        </w:rPr>
        <w:t>Determ</w:t>
      </w:r>
      <w:r w:rsidR="00145633" w:rsidRPr="00870BDA">
        <w:rPr>
          <w:rFonts w:ascii="Times New Roman" w:hAnsi="Times New Roman" w:cs="Times New Roman"/>
          <w:sz w:val="24"/>
          <w:szCs w:val="24"/>
          <w:lang w:val="en-GB"/>
        </w:rPr>
        <w:t>in</w:t>
      </w:r>
      <w:r w:rsidR="00C56379" w:rsidRPr="00870BDA">
        <w:rPr>
          <w:rFonts w:ascii="Times New Roman" w:hAnsi="Times New Roman" w:cs="Times New Roman"/>
          <w:sz w:val="24"/>
          <w:szCs w:val="24"/>
          <w:lang w:val="en-GB"/>
        </w:rPr>
        <w:t>ing the right customer is the only tas</w:t>
      </w:r>
      <w:r w:rsidR="00145633" w:rsidRPr="00870BDA">
        <w:rPr>
          <w:rFonts w:ascii="Times New Roman" w:hAnsi="Times New Roman" w:cs="Times New Roman"/>
          <w:sz w:val="24"/>
          <w:szCs w:val="24"/>
          <w:lang w:val="en-GB"/>
        </w:rPr>
        <w:t>k</w:t>
      </w:r>
      <w:r w:rsidR="00C56379" w:rsidRPr="00870BDA">
        <w:rPr>
          <w:rFonts w:ascii="Times New Roman" w:hAnsi="Times New Roman" w:cs="Times New Roman"/>
          <w:sz w:val="24"/>
          <w:szCs w:val="24"/>
          <w:lang w:val="en-GB"/>
        </w:rPr>
        <w:t xml:space="preserve"> of </w:t>
      </w:r>
      <w:r w:rsidR="00145633" w:rsidRPr="00870BDA">
        <w:rPr>
          <w:rFonts w:ascii="Times New Roman" w:hAnsi="Times New Roman" w:cs="Times New Roman"/>
          <w:sz w:val="24"/>
          <w:szCs w:val="24"/>
          <w:lang w:val="en-GB"/>
        </w:rPr>
        <w:t xml:space="preserve">the </w:t>
      </w:r>
      <w:r w:rsidR="00C56379" w:rsidRPr="00870BDA">
        <w:rPr>
          <w:rFonts w:ascii="Times New Roman" w:hAnsi="Times New Roman" w:cs="Times New Roman"/>
          <w:sz w:val="24"/>
          <w:szCs w:val="24"/>
          <w:lang w:val="en-GB"/>
        </w:rPr>
        <w:t>marketing process or strategy. C</w:t>
      </w:r>
      <w:r w:rsidR="00145633" w:rsidRPr="00870BDA">
        <w:rPr>
          <w:rFonts w:ascii="Times New Roman" w:hAnsi="Times New Roman" w:cs="Times New Roman"/>
          <w:sz w:val="24"/>
          <w:szCs w:val="24"/>
          <w:lang w:val="en-GB"/>
        </w:rPr>
        <w:t>a</w:t>
      </w:r>
      <w:r w:rsidR="00C56379" w:rsidRPr="00870BDA">
        <w:rPr>
          <w:rFonts w:ascii="Times New Roman" w:hAnsi="Times New Roman" w:cs="Times New Roman"/>
          <w:sz w:val="24"/>
          <w:szCs w:val="24"/>
          <w:lang w:val="en-GB"/>
        </w:rPr>
        <w:t xml:space="preserve">pturing that customer for a long time is a key matter of a business. </w:t>
      </w:r>
      <w:r w:rsidR="00EA0081" w:rsidRPr="00870BDA">
        <w:rPr>
          <w:rFonts w:ascii="Times New Roman" w:hAnsi="Times New Roman" w:cs="Times New Roman"/>
          <w:sz w:val="24"/>
          <w:szCs w:val="24"/>
          <w:lang w:val="en-GB"/>
        </w:rPr>
        <w:t>Here a comparison between Hyatt hotel corp</w:t>
      </w:r>
      <w:r w:rsidR="008516F3" w:rsidRPr="00870BDA">
        <w:rPr>
          <w:rFonts w:ascii="Times New Roman" w:hAnsi="Times New Roman" w:cs="Times New Roman"/>
          <w:sz w:val="24"/>
          <w:szCs w:val="24"/>
          <w:lang w:val="en-GB"/>
        </w:rPr>
        <w:t>o</w:t>
      </w:r>
      <w:r w:rsidR="00EA0081" w:rsidRPr="00870BDA">
        <w:rPr>
          <w:rFonts w:ascii="Times New Roman" w:hAnsi="Times New Roman" w:cs="Times New Roman"/>
          <w:sz w:val="24"/>
          <w:szCs w:val="24"/>
          <w:lang w:val="en-GB"/>
        </w:rPr>
        <w:t>ration and Intercontinental hotel group is show</w:t>
      </w:r>
      <w:r w:rsidR="008516F3" w:rsidRPr="00870BDA">
        <w:rPr>
          <w:rFonts w:ascii="Times New Roman" w:hAnsi="Times New Roman" w:cs="Times New Roman"/>
          <w:sz w:val="24"/>
          <w:szCs w:val="24"/>
          <w:lang w:val="en-GB"/>
        </w:rPr>
        <w:t xml:space="preserve">n below. </w:t>
      </w:r>
    </w:p>
    <w:p w14:paraId="4940212B" w14:textId="43B01F37" w:rsidR="00F2328E" w:rsidRPr="00870BDA" w:rsidRDefault="00F2328E"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7ps of the marketing process: The marketing process of 7ps refers to </w:t>
      </w:r>
      <w:r w:rsidR="00EB0FBC" w:rsidRPr="00870BDA">
        <w:rPr>
          <w:rFonts w:ascii="Times New Roman" w:hAnsi="Times New Roman" w:cs="Times New Roman"/>
          <w:sz w:val="24"/>
          <w:szCs w:val="24"/>
          <w:lang w:val="en-GB"/>
        </w:rPr>
        <w:t xml:space="preserve">the </w:t>
      </w:r>
      <w:r w:rsidRPr="00870BDA">
        <w:rPr>
          <w:rFonts w:ascii="Times New Roman" w:hAnsi="Times New Roman" w:cs="Times New Roman"/>
          <w:sz w:val="24"/>
          <w:szCs w:val="24"/>
          <w:lang w:val="en-GB"/>
        </w:rPr>
        <w:t xml:space="preserve">tasks on </w:t>
      </w:r>
      <w:r w:rsidR="00EB0FBC" w:rsidRPr="00870BDA">
        <w:rPr>
          <w:rFonts w:ascii="Times New Roman" w:hAnsi="Times New Roman" w:cs="Times New Roman"/>
          <w:sz w:val="24"/>
          <w:szCs w:val="24"/>
          <w:lang w:val="en-GB"/>
        </w:rPr>
        <w:t xml:space="preserve">a </w:t>
      </w:r>
      <w:r w:rsidRPr="00870BDA">
        <w:rPr>
          <w:rFonts w:ascii="Times New Roman" w:hAnsi="Times New Roman" w:cs="Times New Roman"/>
          <w:sz w:val="24"/>
          <w:szCs w:val="24"/>
          <w:lang w:val="en-GB"/>
        </w:rPr>
        <w:t>product, price, place, pr</w:t>
      </w:r>
      <w:r w:rsidR="00EB0FBC" w:rsidRPr="00870BDA">
        <w:rPr>
          <w:rFonts w:ascii="Times New Roman" w:hAnsi="Times New Roman" w:cs="Times New Roman"/>
          <w:sz w:val="24"/>
          <w:szCs w:val="24"/>
          <w:lang w:val="en-GB"/>
        </w:rPr>
        <w:t>o</w:t>
      </w:r>
      <w:r w:rsidRPr="00870BDA">
        <w:rPr>
          <w:rFonts w:ascii="Times New Roman" w:hAnsi="Times New Roman" w:cs="Times New Roman"/>
          <w:sz w:val="24"/>
          <w:szCs w:val="24"/>
          <w:lang w:val="en-GB"/>
        </w:rPr>
        <w:t xml:space="preserve">motion, process, people, and physical evidence. </w:t>
      </w:r>
      <w:r w:rsidR="00EB0FBC" w:rsidRPr="00870BDA">
        <w:rPr>
          <w:rFonts w:ascii="Times New Roman" w:hAnsi="Times New Roman" w:cs="Times New Roman"/>
          <w:sz w:val="24"/>
          <w:szCs w:val="24"/>
          <w:lang w:val="en-GB"/>
        </w:rPr>
        <w:t>This helps to get existed in the existing market for a long time</w:t>
      </w:r>
      <w:r w:rsidR="00D52621" w:rsidRPr="00870BDA">
        <w:rPr>
          <w:rFonts w:ascii="Times New Roman" w:hAnsi="Times New Roman" w:cs="Times New Roman"/>
          <w:sz w:val="24"/>
          <w:szCs w:val="24"/>
          <w:lang w:val="en-GB"/>
        </w:rPr>
        <w:t xml:space="preserve"> (Akroush, 2011). </w:t>
      </w:r>
    </w:p>
    <w:p w14:paraId="52159834" w14:textId="48B570B8" w:rsidR="007132FD" w:rsidRPr="00870BDA" w:rsidRDefault="00B43FF1"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lastRenderedPageBreak/>
        <w:t>Product: Product is the key eleme</w:t>
      </w:r>
      <w:r w:rsidR="00406CBC" w:rsidRPr="00870BDA">
        <w:rPr>
          <w:rFonts w:ascii="Times New Roman" w:hAnsi="Times New Roman" w:cs="Times New Roman"/>
          <w:sz w:val="24"/>
          <w:szCs w:val="24"/>
          <w:lang w:val="en-GB"/>
        </w:rPr>
        <w:t>nt</w:t>
      </w:r>
      <w:r w:rsidRPr="00870BDA">
        <w:rPr>
          <w:rFonts w:ascii="Times New Roman" w:hAnsi="Times New Roman" w:cs="Times New Roman"/>
          <w:sz w:val="24"/>
          <w:szCs w:val="24"/>
          <w:lang w:val="en-GB"/>
        </w:rPr>
        <w:t xml:space="preserve"> of the business. It can be both tangible or intangible. </w:t>
      </w:r>
      <w:r w:rsidR="00BC26AA" w:rsidRPr="00870BDA">
        <w:rPr>
          <w:rFonts w:ascii="Times New Roman" w:hAnsi="Times New Roman" w:cs="Times New Roman"/>
          <w:sz w:val="24"/>
          <w:szCs w:val="24"/>
          <w:lang w:val="en-GB"/>
        </w:rPr>
        <w:t>Business organization</w:t>
      </w:r>
      <w:r w:rsidR="0015326F" w:rsidRPr="00870BDA">
        <w:rPr>
          <w:rFonts w:ascii="Times New Roman" w:hAnsi="Times New Roman" w:cs="Times New Roman"/>
          <w:sz w:val="24"/>
          <w:szCs w:val="24"/>
          <w:lang w:val="en-GB"/>
        </w:rPr>
        <w:t>s</w:t>
      </w:r>
      <w:r w:rsidR="00BC26AA" w:rsidRPr="00870BDA">
        <w:rPr>
          <w:rFonts w:ascii="Times New Roman" w:hAnsi="Times New Roman" w:cs="Times New Roman"/>
          <w:sz w:val="24"/>
          <w:szCs w:val="24"/>
          <w:lang w:val="en-GB"/>
        </w:rPr>
        <w:t xml:space="preserve"> provide product</w:t>
      </w:r>
      <w:r w:rsidR="0015326F" w:rsidRPr="00870BDA">
        <w:rPr>
          <w:rFonts w:ascii="Times New Roman" w:hAnsi="Times New Roman" w:cs="Times New Roman"/>
          <w:sz w:val="24"/>
          <w:szCs w:val="24"/>
          <w:lang w:val="en-GB"/>
        </w:rPr>
        <w:t>s</w:t>
      </w:r>
      <w:r w:rsidR="00BC26AA" w:rsidRPr="00870BDA">
        <w:rPr>
          <w:rFonts w:ascii="Times New Roman" w:hAnsi="Times New Roman" w:cs="Times New Roman"/>
          <w:sz w:val="24"/>
          <w:szCs w:val="24"/>
          <w:lang w:val="en-GB"/>
        </w:rPr>
        <w:t xml:space="preserve"> or services and earn profit </w:t>
      </w:r>
      <w:r w:rsidR="0015326F" w:rsidRPr="00870BDA">
        <w:rPr>
          <w:rFonts w:ascii="Times New Roman" w:hAnsi="Times New Roman" w:cs="Times New Roman"/>
          <w:sz w:val="24"/>
          <w:szCs w:val="24"/>
          <w:lang w:val="en-GB"/>
        </w:rPr>
        <w:t>from</w:t>
      </w:r>
      <w:r w:rsidR="00BC26AA" w:rsidRPr="00870BDA">
        <w:rPr>
          <w:rFonts w:ascii="Times New Roman" w:hAnsi="Times New Roman" w:cs="Times New Roman"/>
          <w:sz w:val="24"/>
          <w:szCs w:val="24"/>
          <w:lang w:val="en-GB"/>
        </w:rPr>
        <w:t xml:space="preserve"> them. </w:t>
      </w:r>
    </w:p>
    <w:tbl>
      <w:tblPr>
        <w:tblStyle w:val="PlainTable11"/>
        <w:tblW w:w="0" w:type="auto"/>
        <w:tblLook w:val="04A0" w:firstRow="1" w:lastRow="0" w:firstColumn="1" w:lastColumn="0" w:noHBand="0" w:noVBand="1"/>
      </w:tblPr>
      <w:tblGrid>
        <w:gridCol w:w="4675"/>
        <w:gridCol w:w="4675"/>
      </w:tblGrid>
      <w:tr w:rsidR="00406CBC" w:rsidRPr="00870BDA" w14:paraId="0FFB5EF2" w14:textId="77777777" w:rsidTr="00406CBC">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4675" w:type="dxa"/>
          </w:tcPr>
          <w:p w14:paraId="0CB9C8EF" w14:textId="5F4720A8" w:rsidR="00406CBC" w:rsidRPr="00870BDA" w:rsidRDefault="00406CBC" w:rsidP="00B91680">
            <w:pPr>
              <w:spacing w:line="360" w:lineRule="auto"/>
              <w:jc w:val="both"/>
              <w:rPr>
                <w:rFonts w:ascii="Times New Roman" w:hAnsi="Times New Roman" w:cs="Times New Roman"/>
                <w:sz w:val="24"/>
                <w:szCs w:val="24"/>
                <w:lang w:val="en-GB"/>
              </w:rPr>
            </w:pPr>
            <w:bookmarkStart w:id="4" w:name="_Hlk84929793"/>
            <w:r w:rsidRPr="00870BDA">
              <w:rPr>
                <w:rFonts w:ascii="Times New Roman" w:hAnsi="Times New Roman" w:cs="Times New Roman"/>
                <w:sz w:val="24"/>
                <w:szCs w:val="24"/>
                <w:lang w:val="en-GB"/>
              </w:rPr>
              <w:t>Intercontinental Hotel Group (IHG)</w:t>
            </w:r>
          </w:p>
        </w:tc>
        <w:tc>
          <w:tcPr>
            <w:tcW w:w="4675" w:type="dxa"/>
          </w:tcPr>
          <w:p w14:paraId="4E5E3A9C" w14:textId="5691202A" w:rsidR="00406CBC" w:rsidRPr="00870BDA" w:rsidRDefault="00406CBC"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bookmarkEnd w:id="4"/>
      <w:tr w:rsidR="00406CBC" w:rsidRPr="00870BDA" w14:paraId="592A240A" w14:textId="77777777" w:rsidTr="00406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36C5CAD" w14:textId="02784406" w:rsidR="0015326F" w:rsidRPr="00870BDA" w:rsidRDefault="00406CBC"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Intercontin</w:t>
            </w:r>
            <w:r w:rsidR="00CB5E28" w:rsidRPr="00870BDA">
              <w:rPr>
                <w:rFonts w:ascii="Times New Roman" w:hAnsi="Times New Roman" w:cs="Times New Roman"/>
                <w:b w:val="0"/>
                <w:bCs w:val="0"/>
                <w:sz w:val="24"/>
                <w:szCs w:val="24"/>
                <w:lang w:val="en-GB"/>
              </w:rPr>
              <w:t>e</w:t>
            </w:r>
            <w:r w:rsidRPr="00870BDA">
              <w:rPr>
                <w:rFonts w:ascii="Times New Roman" w:hAnsi="Times New Roman" w:cs="Times New Roman"/>
                <w:b w:val="0"/>
                <w:bCs w:val="0"/>
                <w:sz w:val="24"/>
                <w:szCs w:val="24"/>
                <w:lang w:val="en-GB"/>
              </w:rPr>
              <w:t xml:space="preserve">ntal Hotel Group is </w:t>
            </w:r>
            <w:r w:rsidR="00CB5E28" w:rsidRPr="00870BDA">
              <w:rPr>
                <w:rFonts w:ascii="Times New Roman" w:hAnsi="Times New Roman" w:cs="Times New Roman"/>
                <w:b w:val="0"/>
                <w:bCs w:val="0"/>
                <w:sz w:val="24"/>
                <w:szCs w:val="24"/>
                <w:lang w:val="en-GB"/>
              </w:rPr>
              <w:t xml:space="preserve">a </w:t>
            </w:r>
            <w:r w:rsidRPr="00870BDA">
              <w:rPr>
                <w:rFonts w:ascii="Times New Roman" w:hAnsi="Times New Roman" w:cs="Times New Roman"/>
                <w:b w:val="0"/>
                <w:bCs w:val="0"/>
                <w:sz w:val="24"/>
                <w:szCs w:val="24"/>
                <w:lang w:val="en-GB"/>
              </w:rPr>
              <w:t xml:space="preserve">hospitality business company. It works </w:t>
            </w:r>
            <w:r w:rsidR="00CB5E28" w:rsidRPr="00870BDA">
              <w:rPr>
                <w:rFonts w:ascii="Times New Roman" w:hAnsi="Times New Roman" w:cs="Times New Roman"/>
                <w:b w:val="0"/>
                <w:bCs w:val="0"/>
                <w:sz w:val="24"/>
                <w:szCs w:val="24"/>
                <w:lang w:val="en-GB"/>
              </w:rPr>
              <w:t>i</w:t>
            </w:r>
            <w:r w:rsidRPr="00870BDA">
              <w:rPr>
                <w:rFonts w:ascii="Times New Roman" w:hAnsi="Times New Roman" w:cs="Times New Roman"/>
                <w:b w:val="0"/>
                <w:bCs w:val="0"/>
                <w:sz w:val="24"/>
                <w:szCs w:val="24"/>
                <w:lang w:val="en-GB"/>
              </w:rPr>
              <w:t xml:space="preserve">n </w:t>
            </w:r>
            <w:r w:rsidR="00CB5E28" w:rsidRPr="00870BDA">
              <w:rPr>
                <w:rFonts w:ascii="Times New Roman" w:hAnsi="Times New Roman" w:cs="Times New Roman"/>
                <w:b w:val="0"/>
                <w:bCs w:val="0"/>
                <w:sz w:val="24"/>
                <w:szCs w:val="24"/>
                <w:lang w:val="en-GB"/>
              </w:rPr>
              <w:t xml:space="preserve">the </w:t>
            </w:r>
            <w:r w:rsidRPr="00870BDA">
              <w:rPr>
                <w:rFonts w:ascii="Times New Roman" w:hAnsi="Times New Roman" w:cs="Times New Roman"/>
                <w:b w:val="0"/>
                <w:bCs w:val="0"/>
                <w:sz w:val="24"/>
                <w:szCs w:val="24"/>
                <w:lang w:val="en-GB"/>
              </w:rPr>
              <w:t xml:space="preserve">hospitality sector. So, the key product of the business </w:t>
            </w:r>
            <w:r w:rsidR="00645DF9" w:rsidRPr="00870BDA">
              <w:rPr>
                <w:rFonts w:ascii="Times New Roman" w:hAnsi="Times New Roman" w:cs="Times New Roman"/>
                <w:b w:val="0"/>
                <w:bCs w:val="0"/>
                <w:sz w:val="24"/>
                <w:szCs w:val="24"/>
                <w:lang w:val="en-GB"/>
              </w:rPr>
              <w:t xml:space="preserve">is to provide </w:t>
            </w:r>
            <w:r w:rsidR="00CB5E28" w:rsidRPr="00870BDA">
              <w:rPr>
                <w:rFonts w:ascii="Times New Roman" w:hAnsi="Times New Roman" w:cs="Times New Roman"/>
                <w:b w:val="0"/>
                <w:bCs w:val="0"/>
                <w:sz w:val="24"/>
                <w:szCs w:val="24"/>
                <w:lang w:val="en-GB"/>
              </w:rPr>
              <w:t>accommodation, food and beverage, and restaurant services to t</w:t>
            </w:r>
            <w:r w:rsidR="00552FA4" w:rsidRPr="00870BDA">
              <w:rPr>
                <w:rFonts w:ascii="Times New Roman" w:hAnsi="Times New Roman" w:cs="Times New Roman"/>
                <w:b w:val="0"/>
                <w:bCs w:val="0"/>
                <w:sz w:val="24"/>
                <w:szCs w:val="24"/>
                <w:lang w:val="en-GB"/>
              </w:rPr>
              <w:t>h</w:t>
            </w:r>
            <w:r w:rsidR="00CB5E28" w:rsidRPr="00870BDA">
              <w:rPr>
                <w:rFonts w:ascii="Times New Roman" w:hAnsi="Times New Roman" w:cs="Times New Roman"/>
                <w:b w:val="0"/>
                <w:bCs w:val="0"/>
                <w:sz w:val="24"/>
                <w:szCs w:val="24"/>
                <w:lang w:val="en-GB"/>
              </w:rPr>
              <w:t xml:space="preserve">e customer. So, </w:t>
            </w:r>
            <w:r w:rsidR="00552FA4" w:rsidRPr="00870BDA">
              <w:rPr>
                <w:rFonts w:ascii="Times New Roman" w:hAnsi="Times New Roman" w:cs="Times New Roman"/>
                <w:b w:val="0"/>
                <w:bCs w:val="0"/>
                <w:sz w:val="24"/>
                <w:szCs w:val="24"/>
                <w:lang w:val="en-GB"/>
              </w:rPr>
              <w:t xml:space="preserve">the </w:t>
            </w:r>
            <w:r w:rsidR="00CB5E28" w:rsidRPr="00870BDA">
              <w:rPr>
                <w:rFonts w:ascii="Times New Roman" w:hAnsi="Times New Roman" w:cs="Times New Roman"/>
                <w:b w:val="0"/>
                <w:bCs w:val="0"/>
                <w:sz w:val="24"/>
                <w:szCs w:val="24"/>
                <w:lang w:val="en-GB"/>
              </w:rPr>
              <w:t>Product</w:t>
            </w:r>
            <w:r w:rsidR="00B64B2B" w:rsidRPr="00870BDA">
              <w:rPr>
                <w:rFonts w:ascii="Times New Roman" w:hAnsi="Times New Roman" w:cs="Times New Roman"/>
                <w:b w:val="0"/>
                <w:bCs w:val="0"/>
                <w:sz w:val="24"/>
                <w:szCs w:val="24"/>
                <w:lang w:val="en-GB"/>
              </w:rPr>
              <w:t>s</w:t>
            </w:r>
            <w:r w:rsidR="00CB5E28" w:rsidRPr="00870BDA">
              <w:rPr>
                <w:rFonts w:ascii="Times New Roman" w:hAnsi="Times New Roman" w:cs="Times New Roman"/>
                <w:b w:val="0"/>
                <w:bCs w:val="0"/>
                <w:sz w:val="24"/>
                <w:szCs w:val="24"/>
                <w:lang w:val="en-GB"/>
              </w:rPr>
              <w:t xml:space="preserve"> and services of the company are both tangible and intangible</w:t>
            </w:r>
            <w:r w:rsidR="0015326F" w:rsidRPr="00870BDA">
              <w:rPr>
                <w:rFonts w:ascii="Times New Roman" w:hAnsi="Times New Roman" w:cs="Times New Roman"/>
                <w:b w:val="0"/>
                <w:bCs w:val="0"/>
                <w:sz w:val="24"/>
                <w:szCs w:val="24"/>
                <w:lang w:val="en-GB"/>
              </w:rPr>
              <w:t xml:space="preserve"> </w:t>
            </w:r>
            <w:r w:rsidR="0015326F" w:rsidRPr="00870BDA">
              <w:rPr>
                <w:rFonts w:ascii="Times New Roman" w:hAnsi="Times New Roman" w:cs="Times New Roman"/>
                <w:b w:val="0"/>
                <w:bCs w:val="0"/>
                <w:color w:val="000000"/>
                <w:sz w:val="24"/>
                <w:szCs w:val="24"/>
                <w:shd w:val="clear" w:color="auto" w:fill="FFFFFF"/>
                <w:lang w:val="en-GB"/>
              </w:rPr>
              <w:t xml:space="preserve">(InterContinental Hotels Group PLC, 2021). </w:t>
            </w:r>
          </w:p>
          <w:p w14:paraId="39762F73" w14:textId="1F2C52FC" w:rsidR="00406CBC" w:rsidRPr="00870BDA" w:rsidRDefault="00CB5E28"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 xml:space="preserve"> </w:t>
            </w:r>
          </w:p>
        </w:tc>
        <w:tc>
          <w:tcPr>
            <w:tcW w:w="4675" w:type="dxa"/>
          </w:tcPr>
          <w:p w14:paraId="3344B2C4" w14:textId="4B05FACD" w:rsidR="00B6021C" w:rsidRPr="00870BDA" w:rsidRDefault="00875BB5"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t>It sells high quality, varieties types of products including rooms, food and beverage, and other tangible and intangible services to the customer with a lot of brands</w:t>
            </w:r>
            <w:r w:rsidR="00B6021C" w:rsidRPr="00870BDA">
              <w:rPr>
                <w:lang w:val="en-GB"/>
              </w:rPr>
              <w:t xml:space="preserve"> (</w:t>
            </w:r>
            <w:r w:rsidR="00B6021C" w:rsidRPr="00870BDA">
              <w:rPr>
                <w:color w:val="000000"/>
                <w:lang w:val="en-GB"/>
              </w:rPr>
              <w:t>Addision 2015).</w:t>
            </w:r>
          </w:p>
          <w:p w14:paraId="6D8AE523" w14:textId="77777777" w:rsidR="00B6021C" w:rsidRPr="00870BDA" w:rsidRDefault="00B6021C" w:rsidP="00B91680">
            <w:pPr>
              <w:pStyle w:val="NormalWeb"/>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color w:val="000000"/>
                <w:lang w:val="en-GB"/>
              </w:rPr>
              <w:t>‌</w:t>
            </w:r>
          </w:p>
          <w:p w14:paraId="060717D6" w14:textId="04856B0D" w:rsidR="00406CBC" w:rsidRPr="00870BDA" w:rsidRDefault="00406CBC"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p>
        </w:tc>
      </w:tr>
    </w:tbl>
    <w:p w14:paraId="31B32335" w14:textId="76DAB3A9" w:rsidR="00406CBC" w:rsidRPr="00870BDA" w:rsidRDefault="00406CBC" w:rsidP="00B91680">
      <w:pPr>
        <w:spacing w:line="360" w:lineRule="auto"/>
        <w:jc w:val="both"/>
        <w:rPr>
          <w:rFonts w:ascii="Times New Roman" w:hAnsi="Times New Roman" w:cs="Times New Roman"/>
          <w:sz w:val="24"/>
          <w:szCs w:val="24"/>
          <w:lang w:val="en-GB"/>
        </w:rPr>
      </w:pPr>
    </w:p>
    <w:p w14:paraId="3F2B604B" w14:textId="2D576B28" w:rsidR="00774002" w:rsidRPr="00870BDA" w:rsidRDefault="00774002"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Price: Price is the medium of exchange by which the product is provided </w:t>
      </w:r>
      <w:r w:rsidR="00B64B2B" w:rsidRPr="00870BDA">
        <w:rPr>
          <w:rFonts w:ascii="Times New Roman" w:hAnsi="Times New Roman" w:cs="Times New Roman"/>
          <w:sz w:val="24"/>
          <w:szCs w:val="24"/>
          <w:lang w:val="en-GB"/>
        </w:rPr>
        <w:t>to the customer</w:t>
      </w:r>
      <w:r w:rsidR="003D5762" w:rsidRPr="00870BDA">
        <w:rPr>
          <w:rFonts w:ascii="Times New Roman" w:hAnsi="Times New Roman" w:cs="Times New Roman"/>
          <w:sz w:val="24"/>
          <w:szCs w:val="24"/>
          <w:lang w:val="en-GB"/>
        </w:rPr>
        <w:t xml:space="preserve">. </w:t>
      </w:r>
      <w:r w:rsidR="00EC4801" w:rsidRPr="00870BDA">
        <w:rPr>
          <w:rFonts w:ascii="Times New Roman" w:hAnsi="Times New Roman" w:cs="Times New Roman"/>
          <w:sz w:val="24"/>
          <w:szCs w:val="24"/>
          <w:lang w:val="en-GB"/>
        </w:rPr>
        <w:t>A p</w:t>
      </w:r>
      <w:r w:rsidR="003D5762" w:rsidRPr="00870BDA">
        <w:rPr>
          <w:rFonts w:ascii="Times New Roman" w:hAnsi="Times New Roman" w:cs="Times New Roman"/>
          <w:sz w:val="24"/>
          <w:szCs w:val="24"/>
          <w:lang w:val="en-GB"/>
        </w:rPr>
        <w:t>ricing strat</w:t>
      </w:r>
      <w:r w:rsidR="00EC4801" w:rsidRPr="00870BDA">
        <w:rPr>
          <w:rFonts w:ascii="Times New Roman" w:hAnsi="Times New Roman" w:cs="Times New Roman"/>
          <w:sz w:val="24"/>
          <w:szCs w:val="24"/>
          <w:lang w:val="en-GB"/>
        </w:rPr>
        <w:t>e</w:t>
      </w:r>
      <w:r w:rsidR="003D5762" w:rsidRPr="00870BDA">
        <w:rPr>
          <w:rFonts w:ascii="Times New Roman" w:hAnsi="Times New Roman" w:cs="Times New Roman"/>
          <w:sz w:val="24"/>
          <w:szCs w:val="24"/>
          <w:lang w:val="en-GB"/>
        </w:rPr>
        <w:t xml:space="preserve">gy is very important for any customer because it helps to get profit. on the other hand, </w:t>
      </w:r>
      <w:r w:rsidR="00EC4801" w:rsidRPr="00870BDA">
        <w:rPr>
          <w:rFonts w:ascii="Times New Roman" w:hAnsi="Times New Roman" w:cs="Times New Roman"/>
          <w:sz w:val="24"/>
          <w:szCs w:val="24"/>
          <w:lang w:val="en-GB"/>
        </w:rPr>
        <w:t xml:space="preserve">an </w:t>
      </w:r>
      <w:r w:rsidR="003D5762" w:rsidRPr="00870BDA">
        <w:rPr>
          <w:rFonts w:ascii="Times New Roman" w:hAnsi="Times New Roman" w:cs="Times New Roman"/>
          <w:sz w:val="24"/>
          <w:szCs w:val="24"/>
          <w:lang w:val="en-GB"/>
        </w:rPr>
        <w:t xml:space="preserve">improper pricing strategy can hamper </w:t>
      </w:r>
      <w:r w:rsidR="00EC4801" w:rsidRPr="00870BDA">
        <w:rPr>
          <w:rFonts w:ascii="Times New Roman" w:hAnsi="Times New Roman" w:cs="Times New Roman"/>
          <w:sz w:val="24"/>
          <w:szCs w:val="24"/>
          <w:lang w:val="en-GB"/>
        </w:rPr>
        <w:t xml:space="preserve">a </w:t>
      </w:r>
      <w:r w:rsidR="003D5762" w:rsidRPr="00870BDA">
        <w:rPr>
          <w:rFonts w:ascii="Times New Roman" w:hAnsi="Times New Roman" w:cs="Times New Roman"/>
          <w:sz w:val="24"/>
          <w:szCs w:val="24"/>
          <w:lang w:val="en-GB"/>
        </w:rPr>
        <w:t xml:space="preserve">company’s profit in the long run. </w:t>
      </w:r>
    </w:p>
    <w:tbl>
      <w:tblPr>
        <w:tblStyle w:val="PlainTable11"/>
        <w:tblW w:w="0" w:type="auto"/>
        <w:tblLook w:val="04A0" w:firstRow="1" w:lastRow="0" w:firstColumn="1" w:lastColumn="0" w:noHBand="0" w:noVBand="1"/>
      </w:tblPr>
      <w:tblGrid>
        <w:gridCol w:w="4675"/>
        <w:gridCol w:w="4675"/>
      </w:tblGrid>
      <w:tr w:rsidR="00CF5AEB" w:rsidRPr="00870BDA" w14:paraId="68322224" w14:textId="77777777" w:rsidTr="00CF5A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49290B6" w14:textId="3ED11ED5" w:rsidR="00CF5AEB" w:rsidRPr="00870BDA" w:rsidRDefault="00CF5AEB"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Intercontinental Hotel Group (IHG)</w:t>
            </w:r>
          </w:p>
        </w:tc>
        <w:tc>
          <w:tcPr>
            <w:tcW w:w="4675" w:type="dxa"/>
          </w:tcPr>
          <w:p w14:paraId="45C66C36" w14:textId="7798B51B" w:rsidR="00CF5AEB" w:rsidRPr="00870BDA" w:rsidRDefault="00CF5AEB"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tr w:rsidR="00CF5AEB" w:rsidRPr="00870BDA" w14:paraId="14173845" w14:textId="77777777" w:rsidTr="00CF5A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DB42A0F" w14:textId="77777777" w:rsidR="0013748D" w:rsidRPr="00870BDA" w:rsidRDefault="00C61EBD"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As the hotel offer</w:t>
            </w:r>
            <w:r w:rsidR="00B508A5" w:rsidRPr="00870BDA">
              <w:rPr>
                <w:rFonts w:ascii="Times New Roman" w:hAnsi="Times New Roman" w:cs="Times New Roman"/>
                <w:b w:val="0"/>
                <w:bCs w:val="0"/>
                <w:sz w:val="24"/>
                <w:szCs w:val="24"/>
                <w:lang w:val="en-GB"/>
              </w:rPr>
              <w:t>s</w:t>
            </w:r>
            <w:r w:rsidRPr="00870BDA">
              <w:rPr>
                <w:rFonts w:ascii="Times New Roman" w:hAnsi="Times New Roman" w:cs="Times New Roman"/>
                <w:b w:val="0"/>
                <w:bCs w:val="0"/>
                <w:sz w:val="24"/>
                <w:szCs w:val="24"/>
                <w:lang w:val="en-GB"/>
              </w:rPr>
              <w:t xml:space="preserve"> or provide good quality services to the customer, it charges </w:t>
            </w:r>
            <w:r w:rsidR="00B508A5" w:rsidRPr="00870BDA">
              <w:rPr>
                <w:rFonts w:ascii="Times New Roman" w:hAnsi="Times New Roman" w:cs="Times New Roman"/>
                <w:b w:val="0"/>
                <w:bCs w:val="0"/>
                <w:sz w:val="24"/>
                <w:szCs w:val="24"/>
                <w:lang w:val="en-GB"/>
              </w:rPr>
              <w:t xml:space="preserve">a </w:t>
            </w:r>
            <w:r w:rsidRPr="00870BDA">
              <w:rPr>
                <w:rFonts w:ascii="Times New Roman" w:hAnsi="Times New Roman" w:cs="Times New Roman"/>
                <w:b w:val="0"/>
                <w:bCs w:val="0"/>
                <w:sz w:val="24"/>
                <w:szCs w:val="24"/>
                <w:lang w:val="en-GB"/>
              </w:rPr>
              <w:t>premium price for products</w:t>
            </w:r>
            <w:r w:rsidR="0013748D" w:rsidRPr="00870BDA">
              <w:rPr>
                <w:rFonts w:ascii="Times New Roman" w:hAnsi="Times New Roman" w:cs="Times New Roman"/>
                <w:b w:val="0"/>
                <w:bCs w:val="0"/>
                <w:sz w:val="24"/>
                <w:szCs w:val="24"/>
                <w:lang w:val="en-GB"/>
              </w:rPr>
              <w:t xml:space="preserve">. </w:t>
            </w:r>
            <w:r w:rsidR="0013748D" w:rsidRPr="00870BDA">
              <w:rPr>
                <w:rFonts w:ascii="Times New Roman" w:hAnsi="Times New Roman" w:cs="Times New Roman"/>
                <w:b w:val="0"/>
                <w:bCs w:val="0"/>
                <w:color w:val="000000"/>
                <w:sz w:val="24"/>
                <w:szCs w:val="24"/>
                <w:shd w:val="clear" w:color="auto" w:fill="FFFFFF"/>
                <w:lang w:val="en-GB"/>
              </w:rPr>
              <w:t xml:space="preserve">(InterContinental Hotels Group PLC, 2021). </w:t>
            </w:r>
          </w:p>
          <w:p w14:paraId="6654A6B4" w14:textId="73BE5A29" w:rsidR="00CF5AEB" w:rsidRPr="00870BDA" w:rsidRDefault="00CF5AEB" w:rsidP="00B91680">
            <w:pPr>
              <w:spacing w:line="360" w:lineRule="auto"/>
              <w:jc w:val="both"/>
              <w:rPr>
                <w:rFonts w:ascii="Times New Roman" w:hAnsi="Times New Roman" w:cs="Times New Roman"/>
                <w:b w:val="0"/>
                <w:bCs w:val="0"/>
                <w:sz w:val="24"/>
                <w:szCs w:val="24"/>
                <w:lang w:val="en-GB"/>
              </w:rPr>
            </w:pPr>
          </w:p>
        </w:tc>
        <w:tc>
          <w:tcPr>
            <w:tcW w:w="4675" w:type="dxa"/>
          </w:tcPr>
          <w:p w14:paraId="528F160A" w14:textId="77777777" w:rsidR="00B6021C" w:rsidRPr="00870BDA" w:rsidRDefault="00CE15FF"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t xml:space="preserve">It follows </w:t>
            </w:r>
            <w:r w:rsidR="00B508A5" w:rsidRPr="00870BDA">
              <w:rPr>
                <w:lang w:val="en-GB"/>
              </w:rPr>
              <w:t xml:space="preserve">a </w:t>
            </w:r>
            <w:r w:rsidRPr="00870BDA">
              <w:rPr>
                <w:lang w:val="en-GB"/>
              </w:rPr>
              <w:t>competitive pricing s</w:t>
            </w:r>
            <w:r w:rsidR="00B508A5" w:rsidRPr="00870BDA">
              <w:rPr>
                <w:lang w:val="en-GB"/>
              </w:rPr>
              <w:t>tr</w:t>
            </w:r>
            <w:r w:rsidRPr="00870BDA">
              <w:rPr>
                <w:lang w:val="en-GB"/>
              </w:rPr>
              <w:t>ategy to get existed in the market places</w:t>
            </w:r>
            <w:r w:rsidR="00B6021C" w:rsidRPr="00870BDA">
              <w:rPr>
                <w:lang w:val="en-GB"/>
              </w:rPr>
              <w:t xml:space="preserve"> (</w:t>
            </w:r>
            <w:r w:rsidR="00B6021C" w:rsidRPr="00870BDA">
              <w:rPr>
                <w:color w:val="000000"/>
                <w:lang w:val="en-GB"/>
              </w:rPr>
              <w:t>Addision 2015).</w:t>
            </w:r>
          </w:p>
          <w:p w14:paraId="588C293F" w14:textId="26BF41DF" w:rsidR="00CF5AEB" w:rsidRPr="00870BDA" w:rsidRDefault="00CF5AEB"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p>
        </w:tc>
      </w:tr>
    </w:tbl>
    <w:p w14:paraId="0DB696EE" w14:textId="77777777" w:rsidR="00CF5AEB" w:rsidRPr="00870BDA" w:rsidRDefault="00CF5AEB" w:rsidP="00B91680">
      <w:pPr>
        <w:spacing w:line="360" w:lineRule="auto"/>
        <w:jc w:val="both"/>
        <w:rPr>
          <w:rFonts w:ascii="Times New Roman" w:hAnsi="Times New Roman" w:cs="Times New Roman"/>
          <w:sz w:val="24"/>
          <w:szCs w:val="24"/>
          <w:lang w:val="en-GB"/>
        </w:rPr>
      </w:pPr>
    </w:p>
    <w:p w14:paraId="1E9AF876" w14:textId="763BD528" w:rsidR="008200AE" w:rsidRPr="00870BDA" w:rsidRDefault="00B508A5"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Place: The business location shapes the activities and the form of business. Place mean</w:t>
      </w:r>
      <w:r w:rsidR="00E414FB" w:rsidRPr="00870BDA">
        <w:rPr>
          <w:rFonts w:ascii="Times New Roman" w:hAnsi="Times New Roman" w:cs="Times New Roman"/>
          <w:sz w:val="24"/>
          <w:szCs w:val="24"/>
          <w:lang w:val="en-GB"/>
        </w:rPr>
        <w:t>s</w:t>
      </w:r>
      <w:r w:rsidRPr="00870BDA">
        <w:rPr>
          <w:rFonts w:ascii="Times New Roman" w:hAnsi="Times New Roman" w:cs="Times New Roman"/>
          <w:sz w:val="24"/>
          <w:szCs w:val="24"/>
          <w:lang w:val="en-GB"/>
        </w:rPr>
        <w:t xml:space="preserve"> the location where the business will run its operation to have profit. </w:t>
      </w:r>
    </w:p>
    <w:tbl>
      <w:tblPr>
        <w:tblStyle w:val="PlainTable11"/>
        <w:tblW w:w="0" w:type="auto"/>
        <w:tblLook w:val="04A0" w:firstRow="1" w:lastRow="0" w:firstColumn="1" w:lastColumn="0" w:noHBand="0" w:noVBand="1"/>
      </w:tblPr>
      <w:tblGrid>
        <w:gridCol w:w="4675"/>
        <w:gridCol w:w="4675"/>
      </w:tblGrid>
      <w:tr w:rsidR="00E414FB" w:rsidRPr="00870BDA" w14:paraId="1A6E6732" w14:textId="77777777" w:rsidTr="00E41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888F243" w14:textId="678244B0" w:rsidR="00E414FB" w:rsidRPr="00870BDA" w:rsidRDefault="00E414FB"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Intercontinental Hotel Group (IHG)</w:t>
            </w:r>
          </w:p>
        </w:tc>
        <w:tc>
          <w:tcPr>
            <w:tcW w:w="4675" w:type="dxa"/>
          </w:tcPr>
          <w:p w14:paraId="68C2F643" w14:textId="0B920528" w:rsidR="00E414FB" w:rsidRPr="00870BDA" w:rsidRDefault="00E414FB"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tr w:rsidR="00E414FB" w:rsidRPr="00870BDA" w14:paraId="0F353AAB" w14:textId="77777777" w:rsidTr="00E41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4BF00E0" w14:textId="77777777" w:rsidR="0013748D" w:rsidRPr="00870BDA" w:rsidRDefault="00E414FB"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 xml:space="preserve">International Hotel </w:t>
            </w:r>
            <w:r w:rsidR="00AF5860" w:rsidRPr="00870BDA">
              <w:rPr>
                <w:rFonts w:ascii="Times New Roman" w:hAnsi="Times New Roman" w:cs="Times New Roman"/>
                <w:b w:val="0"/>
                <w:bCs w:val="0"/>
                <w:sz w:val="24"/>
                <w:szCs w:val="24"/>
                <w:lang w:val="en-GB"/>
              </w:rPr>
              <w:t>G</w:t>
            </w:r>
            <w:r w:rsidRPr="00870BDA">
              <w:rPr>
                <w:rFonts w:ascii="Times New Roman" w:hAnsi="Times New Roman" w:cs="Times New Roman"/>
                <w:b w:val="0"/>
                <w:bCs w:val="0"/>
                <w:sz w:val="24"/>
                <w:szCs w:val="24"/>
                <w:lang w:val="en-GB"/>
              </w:rPr>
              <w:t>roup is a UK</w:t>
            </w:r>
            <w:r w:rsidR="00AF5860" w:rsidRPr="00870BDA">
              <w:rPr>
                <w:rFonts w:ascii="Times New Roman" w:hAnsi="Times New Roman" w:cs="Times New Roman"/>
                <w:b w:val="0"/>
                <w:bCs w:val="0"/>
                <w:sz w:val="24"/>
                <w:szCs w:val="24"/>
                <w:lang w:val="en-GB"/>
              </w:rPr>
              <w:t>-</w:t>
            </w:r>
            <w:r w:rsidRPr="00870BDA">
              <w:rPr>
                <w:rFonts w:ascii="Times New Roman" w:hAnsi="Times New Roman" w:cs="Times New Roman"/>
                <w:b w:val="0"/>
                <w:bCs w:val="0"/>
                <w:sz w:val="24"/>
                <w:szCs w:val="24"/>
                <w:lang w:val="en-GB"/>
              </w:rPr>
              <w:t xml:space="preserve">based multinational hotel group. It operated </w:t>
            </w:r>
            <w:r w:rsidR="00AF5860" w:rsidRPr="00870BDA">
              <w:rPr>
                <w:rFonts w:ascii="Times New Roman" w:hAnsi="Times New Roman" w:cs="Times New Roman"/>
                <w:b w:val="0"/>
                <w:bCs w:val="0"/>
                <w:sz w:val="24"/>
                <w:szCs w:val="24"/>
                <w:lang w:val="en-GB"/>
              </w:rPr>
              <w:t xml:space="preserve">in </w:t>
            </w:r>
            <w:r w:rsidRPr="00870BDA">
              <w:rPr>
                <w:rFonts w:ascii="Times New Roman" w:hAnsi="Times New Roman" w:cs="Times New Roman"/>
                <w:b w:val="0"/>
                <w:bCs w:val="0"/>
                <w:sz w:val="24"/>
                <w:szCs w:val="24"/>
                <w:lang w:val="en-GB"/>
              </w:rPr>
              <w:t>more than 100 countries with 5977 hotel</w:t>
            </w:r>
            <w:r w:rsidR="00AF5860" w:rsidRPr="00870BDA">
              <w:rPr>
                <w:rFonts w:ascii="Times New Roman" w:hAnsi="Times New Roman" w:cs="Times New Roman"/>
                <w:b w:val="0"/>
                <w:bCs w:val="0"/>
                <w:sz w:val="24"/>
                <w:szCs w:val="24"/>
                <w:lang w:val="en-GB"/>
              </w:rPr>
              <w:t>s</w:t>
            </w:r>
            <w:r w:rsidRPr="00870BDA">
              <w:rPr>
                <w:rFonts w:ascii="Times New Roman" w:hAnsi="Times New Roman" w:cs="Times New Roman"/>
                <w:b w:val="0"/>
                <w:bCs w:val="0"/>
                <w:sz w:val="24"/>
                <w:szCs w:val="24"/>
                <w:lang w:val="en-GB"/>
              </w:rPr>
              <w:t xml:space="preserve"> a</w:t>
            </w:r>
            <w:r w:rsidR="00AF5860" w:rsidRPr="00870BDA">
              <w:rPr>
                <w:rFonts w:ascii="Times New Roman" w:hAnsi="Times New Roman" w:cs="Times New Roman"/>
                <w:b w:val="0"/>
                <w:bCs w:val="0"/>
                <w:sz w:val="24"/>
                <w:szCs w:val="24"/>
                <w:lang w:val="en-GB"/>
              </w:rPr>
              <w:t>round</w:t>
            </w:r>
            <w:r w:rsidRPr="00870BDA">
              <w:rPr>
                <w:rFonts w:ascii="Times New Roman" w:hAnsi="Times New Roman" w:cs="Times New Roman"/>
                <w:b w:val="0"/>
                <w:bCs w:val="0"/>
                <w:sz w:val="24"/>
                <w:szCs w:val="24"/>
                <w:lang w:val="en-GB"/>
              </w:rPr>
              <w:t xml:space="preserve"> the world</w:t>
            </w:r>
            <w:r w:rsidR="0013748D" w:rsidRPr="00870BDA">
              <w:rPr>
                <w:rFonts w:ascii="Times New Roman" w:hAnsi="Times New Roman" w:cs="Times New Roman"/>
                <w:b w:val="0"/>
                <w:bCs w:val="0"/>
                <w:sz w:val="24"/>
                <w:szCs w:val="24"/>
                <w:lang w:val="en-GB"/>
              </w:rPr>
              <w:t xml:space="preserve"> </w:t>
            </w:r>
            <w:r w:rsidR="0013748D" w:rsidRPr="00870BDA">
              <w:rPr>
                <w:rFonts w:ascii="Times New Roman" w:hAnsi="Times New Roman" w:cs="Times New Roman"/>
                <w:b w:val="0"/>
                <w:bCs w:val="0"/>
                <w:color w:val="000000"/>
                <w:sz w:val="24"/>
                <w:szCs w:val="24"/>
                <w:shd w:val="clear" w:color="auto" w:fill="FFFFFF"/>
                <w:lang w:val="en-GB"/>
              </w:rPr>
              <w:t xml:space="preserve">(InterContinental Hotels Group </w:t>
            </w:r>
            <w:r w:rsidR="0013748D" w:rsidRPr="00870BDA">
              <w:rPr>
                <w:rFonts w:ascii="Times New Roman" w:hAnsi="Times New Roman" w:cs="Times New Roman"/>
                <w:b w:val="0"/>
                <w:bCs w:val="0"/>
                <w:color w:val="000000"/>
                <w:sz w:val="24"/>
                <w:szCs w:val="24"/>
                <w:shd w:val="clear" w:color="auto" w:fill="FFFFFF"/>
                <w:lang w:val="en-GB"/>
              </w:rPr>
              <w:lastRenderedPageBreak/>
              <w:t xml:space="preserve">PLC, 2021). </w:t>
            </w:r>
          </w:p>
          <w:p w14:paraId="1879B080" w14:textId="3E916778" w:rsidR="00E414FB" w:rsidRPr="00870BDA" w:rsidRDefault="00E414FB" w:rsidP="00B91680">
            <w:pPr>
              <w:spacing w:line="360" w:lineRule="auto"/>
              <w:jc w:val="both"/>
              <w:rPr>
                <w:rFonts w:ascii="Times New Roman" w:hAnsi="Times New Roman" w:cs="Times New Roman"/>
                <w:b w:val="0"/>
                <w:bCs w:val="0"/>
                <w:sz w:val="24"/>
                <w:szCs w:val="24"/>
                <w:lang w:val="en-GB"/>
              </w:rPr>
            </w:pPr>
          </w:p>
        </w:tc>
        <w:tc>
          <w:tcPr>
            <w:tcW w:w="4675" w:type="dxa"/>
          </w:tcPr>
          <w:p w14:paraId="4A253F67" w14:textId="77777777" w:rsidR="00B6021C" w:rsidRPr="00870BDA" w:rsidRDefault="00AF5860"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lastRenderedPageBreak/>
              <w:t>Hyatt hotel corporation is an American hospitality company. It franchises and manages more than 1157 hotels. More than 127000 employees are also working in th</w:t>
            </w:r>
            <w:r w:rsidR="00893692" w:rsidRPr="00870BDA">
              <w:rPr>
                <w:lang w:val="en-GB"/>
              </w:rPr>
              <w:t xml:space="preserve">is </w:t>
            </w:r>
            <w:r w:rsidR="00893692" w:rsidRPr="00870BDA">
              <w:rPr>
                <w:lang w:val="en-GB"/>
              </w:rPr>
              <w:lastRenderedPageBreak/>
              <w:t>group</w:t>
            </w:r>
            <w:r w:rsidR="00B6021C" w:rsidRPr="00870BDA">
              <w:rPr>
                <w:lang w:val="en-GB"/>
              </w:rPr>
              <w:t xml:space="preserve"> (</w:t>
            </w:r>
            <w:r w:rsidR="00B6021C" w:rsidRPr="00870BDA">
              <w:rPr>
                <w:color w:val="000000"/>
                <w:lang w:val="en-GB"/>
              </w:rPr>
              <w:t>Addision 2015).</w:t>
            </w:r>
          </w:p>
          <w:p w14:paraId="0F74CEFB" w14:textId="11FE2E35" w:rsidR="00E414FB" w:rsidRPr="00870BDA" w:rsidRDefault="00E414FB"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p>
        </w:tc>
      </w:tr>
    </w:tbl>
    <w:p w14:paraId="706D57A4" w14:textId="77777777" w:rsidR="00E414FB" w:rsidRPr="00870BDA" w:rsidRDefault="00E414FB" w:rsidP="00B91680">
      <w:pPr>
        <w:spacing w:line="360" w:lineRule="auto"/>
        <w:jc w:val="both"/>
        <w:rPr>
          <w:rFonts w:ascii="Times New Roman" w:hAnsi="Times New Roman" w:cs="Times New Roman"/>
          <w:sz w:val="24"/>
          <w:szCs w:val="24"/>
          <w:lang w:val="en-GB"/>
        </w:rPr>
      </w:pPr>
    </w:p>
    <w:p w14:paraId="7D5ED3DA" w14:textId="1E9E8447" w:rsidR="008200AE" w:rsidRPr="00870BDA" w:rsidRDefault="00457885"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Promotion: Promotion is a key part of marketing activities. It lets people know about your company and the products </w:t>
      </w:r>
      <w:r w:rsidR="006514D3" w:rsidRPr="00870BDA">
        <w:rPr>
          <w:rFonts w:ascii="Times New Roman" w:hAnsi="Times New Roman" w:cs="Times New Roman"/>
          <w:sz w:val="24"/>
          <w:szCs w:val="24"/>
          <w:lang w:val="en-GB"/>
        </w:rPr>
        <w:t xml:space="preserve">or services </w:t>
      </w:r>
      <w:r w:rsidRPr="00870BDA">
        <w:rPr>
          <w:rFonts w:ascii="Times New Roman" w:hAnsi="Times New Roman" w:cs="Times New Roman"/>
          <w:sz w:val="24"/>
          <w:szCs w:val="24"/>
          <w:lang w:val="en-GB"/>
        </w:rPr>
        <w:t>that the company offer</w:t>
      </w:r>
      <w:r w:rsidR="006514D3" w:rsidRPr="00870BDA">
        <w:rPr>
          <w:rFonts w:ascii="Times New Roman" w:hAnsi="Times New Roman" w:cs="Times New Roman"/>
          <w:sz w:val="24"/>
          <w:szCs w:val="24"/>
          <w:lang w:val="en-GB"/>
        </w:rPr>
        <w:t>s</w:t>
      </w:r>
      <w:r w:rsidRPr="00870BDA">
        <w:rPr>
          <w:rFonts w:ascii="Times New Roman" w:hAnsi="Times New Roman" w:cs="Times New Roman"/>
          <w:sz w:val="24"/>
          <w:szCs w:val="24"/>
          <w:lang w:val="en-GB"/>
        </w:rPr>
        <w:t xml:space="preserve"> to its people. </w:t>
      </w:r>
    </w:p>
    <w:tbl>
      <w:tblPr>
        <w:tblStyle w:val="PlainTable11"/>
        <w:tblW w:w="0" w:type="auto"/>
        <w:tblLook w:val="04A0" w:firstRow="1" w:lastRow="0" w:firstColumn="1" w:lastColumn="0" w:noHBand="0" w:noVBand="1"/>
      </w:tblPr>
      <w:tblGrid>
        <w:gridCol w:w="4675"/>
        <w:gridCol w:w="4675"/>
      </w:tblGrid>
      <w:tr w:rsidR="00C607B3" w:rsidRPr="00870BDA" w14:paraId="695F340F" w14:textId="77777777" w:rsidTr="00C607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0EE7345" w14:textId="15B5EBF5" w:rsidR="00C607B3" w:rsidRPr="00870BDA" w:rsidRDefault="00C607B3"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Intercontinental Hotel Group (IHG)</w:t>
            </w:r>
          </w:p>
        </w:tc>
        <w:tc>
          <w:tcPr>
            <w:tcW w:w="4675" w:type="dxa"/>
          </w:tcPr>
          <w:p w14:paraId="06C908B1" w14:textId="7F29CC2C" w:rsidR="00C607B3" w:rsidRPr="00870BDA" w:rsidRDefault="00C607B3"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tr w:rsidR="00C607B3" w:rsidRPr="00870BDA" w14:paraId="072DCDF7" w14:textId="77777777" w:rsidTr="00C60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834A19C" w14:textId="263B372F" w:rsidR="0013748D" w:rsidRPr="00870BDA" w:rsidRDefault="00AD63BA"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Promotion is essential for good marketing. IHG sponsor</w:t>
            </w:r>
            <w:r w:rsidR="003966C8" w:rsidRPr="00870BDA">
              <w:rPr>
                <w:rFonts w:ascii="Times New Roman" w:hAnsi="Times New Roman" w:cs="Times New Roman"/>
                <w:b w:val="0"/>
                <w:bCs w:val="0"/>
                <w:sz w:val="24"/>
                <w:szCs w:val="24"/>
                <w:lang w:val="en-GB"/>
              </w:rPr>
              <w:t>s</w:t>
            </w:r>
            <w:r w:rsidR="00B91680" w:rsidRPr="00870BDA">
              <w:rPr>
                <w:rFonts w:ascii="Times New Roman" w:hAnsi="Times New Roman" w:cs="Times New Roman"/>
                <w:b w:val="0"/>
                <w:bCs w:val="0"/>
                <w:sz w:val="24"/>
                <w:szCs w:val="24"/>
                <w:lang w:val="en-GB"/>
              </w:rPr>
              <w:t xml:space="preserve"> on</w:t>
            </w:r>
            <w:r w:rsidRPr="00870BDA">
              <w:rPr>
                <w:rFonts w:ascii="Times New Roman" w:hAnsi="Times New Roman" w:cs="Times New Roman"/>
                <w:b w:val="0"/>
                <w:bCs w:val="0"/>
                <w:sz w:val="24"/>
                <w:szCs w:val="24"/>
                <w:lang w:val="en-GB"/>
              </w:rPr>
              <w:t xml:space="preserve"> various travel and tourism</w:t>
            </w:r>
            <w:r w:rsidR="003966C8" w:rsidRPr="00870BDA">
              <w:rPr>
                <w:rFonts w:ascii="Times New Roman" w:hAnsi="Times New Roman" w:cs="Times New Roman"/>
                <w:b w:val="0"/>
                <w:bCs w:val="0"/>
                <w:sz w:val="24"/>
                <w:szCs w:val="24"/>
                <w:lang w:val="en-GB"/>
              </w:rPr>
              <w:t>-</w:t>
            </w:r>
            <w:r w:rsidRPr="00870BDA">
              <w:rPr>
                <w:rFonts w:ascii="Times New Roman" w:hAnsi="Times New Roman" w:cs="Times New Roman"/>
                <w:b w:val="0"/>
                <w:bCs w:val="0"/>
                <w:sz w:val="24"/>
                <w:szCs w:val="24"/>
                <w:lang w:val="en-GB"/>
              </w:rPr>
              <w:t>related issue. It also use</w:t>
            </w:r>
            <w:r w:rsidR="003966C8" w:rsidRPr="00870BDA">
              <w:rPr>
                <w:rFonts w:ascii="Times New Roman" w:hAnsi="Times New Roman" w:cs="Times New Roman"/>
                <w:b w:val="0"/>
                <w:bCs w:val="0"/>
                <w:sz w:val="24"/>
                <w:szCs w:val="24"/>
                <w:lang w:val="en-GB"/>
              </w:rPr>
              <w:t>s</w:t>
            </w:r>
            <w:r w:rsidRPr="00870BDA">
              <w:rPr>
                <w:rFonts w:ascii="Times New Roman" w:hAnsi="Times New Roman" w:cs="Times New Roman"/>
                <w:b w:val="0"/>
                <w:bCs w:val="0"/>
                <w:sz w:val="24"/>
                <w:szCs w:val="24"/>
                <w:lang w:val="en-GB"/>
              </w:rPr>
              <w:t xml:space="preserve"> social media and </w:t>
            </w:r>
            <w:r w:rsidR="003966C8" w:rsidRPr="00870BDA">
              <w:rPr>
                <w:rFonts w:ascii="Times New Roman" w:hAnsi="Times New Roman" w:cs="Times New Roman"/>
                <w:b w:val="0"/>
                <w:bCs w:val="0"/>
                <w:sz w:val="24"/>
                <w:szCs w:val="24"/>
                <w:lang w:val="en-GB"/>
              </w:rPr>
              <w:t>word of mouth for marketing issues</w:t>
            </w:r>
            <w:r w:rsidR="0013748D" w:rsidRPr="00870BDA">
              <w:rPr>
                <w:rFonts w:ascii="Times New Roman" w:hAnsi="Times New Roman" w:cs="Times New Roman"/>
                <w:b w:val="0"/>
                <w:bCs w:val="0"/>
                <w:sz w:val="24"/>
                <w:szCs w:val="24"/>
                <w:lang w:val="en-GB"/>
              </w:rPr>
              <w:t xml:space="preserve"> </w:t>
            </w:r>
            <w:r w:rsidR="0013748D" w:rsidRPr="00870BDA">
              <w:rPr>
                <w:rFonts w:ascii="Times New Roman" w:hAnsi="Times New Roman" w:cs="Times New Roman"/>
                <w:b w:val="0"/>
                <w:bCs w:val="0"/>
                <w:color w:val="000000"/>
                <w:sz w:val="24"/>
                <w:szCs w:val="24"/>
                <w:shd w:val="clear" w:color="auto" w:fill="FFFFFF"/>
                <w:lang w:val="en-GB"/>
              </w:rPr>
              <w:t xml:space="preserve">(InterContinental Hotels Group PLC, 2021). </w:t>
            </w:r>
          </w:p>
          <w:p w14:paraId="045D016A" w14:textId="6FFAB8D6" w:rsidR="00C607B3" w:rsidRPr="00870BDA" w:rsidRDefault="003966C8"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 xml:space="preserve"> </w:t>
            </w:r>
          </w:p>
        </w:tc>
        <w:tc>
          <w:tcPr>
            <w:tcW w:w="4675" w:type="dxa"/>
          </w:tcPr>
          <w:p w14:paraId="2ADDCE2A" w14:textId="77777777" w:rsidR="00B6021C" w:rsidRPr="00870BDA" w:rsidRDefault="00AE6900"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t>It uses various channel</w:t>
            </w:r>
            <w:r w:rsidR="00BF604B" w:rsidRPr="00870BDA">
              <w:rPr>
                <w:lang w:val="en-GB"/>
              </w:rPr>
              <w:t>s</w:t>
            </w:r>
            <w:r w:rsidRPr="00870BDA">
              <w:rPr>
                <w:lang w:val="en-GB"/>
              </w:rPr>
              <w:t xml:space="preserve"> for promotion. It also uses advertising, personal selling, word of mouth, and other channels</w:t>
            </w:r>
            <w:r w:rsidR="00B6021C" w:rsidRPr="00870BDA">
              <w:rPr>
                <w:lang w:val="en-GB"/>
              </w:rPr>
              <w:t xml:space="preserve"> (</w:t>
            </w:r>
            <w:r w:rsidR="00B6021C" w:rsidRPr="00870BDA">
              <w:rPr>
                <w:color w:val="000000"/>
                <w:lang w:val="en-GB"/>
              </w:rPr>
              <w:t>Addision 2015).</w:t>
            </w:r>
          </w:p>
          <w:p w14:paraId="7F0BEA70" w14:textId="1A3ADE2D" w:rsidR="00C607B3" w:rsidRPr="00870BDA" w:rsidRDefault="00AE6900"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 </w:t>
            </w:r>
          </w:p>
        </w:tc>
      </w:tr>
    </w:tbl>
    <w:p w14:paraId="424567F7" w14:textId="19DBA188" w:rsidR="00C607B3" w:rsidRPr="00870BDA" w:rsidRDefault="00C607B3" w:rsidP="00B91680">
      <w:pPr>
        <w:spacing w:line="360" w:lineRule="auto"/>
        <w:jc w:val="both"/>
        <w:rPr>
          <w:rFonts w:ascii="Times New Roman" w:hAnsi="Times New Roman" w:cs="Times New Roman"/>
          <w:sz w:val="24"/>
          <w:szCs w:val="24"/>
          <w:lang w:val="en-GB"/>
        </w:rPr>
      </w:pPr>
    </w:p>
    <w:p w14:paraId="19D0928F" w14:textId="5B035842" w:rsidR="001E254C" w:rsidRPr="00870BDA" w:rsidRDefault="001E254C"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People: People means the staff and employees who will provide servi</w:t>
      </w:r>
      <w:r w:rsidR="00401E2A" w:rsidRPr="00870BDA">
        <w:rPr>
          <w:rFonts w:ascii="Times New Roman" w:hAnsi="Times New Roman" w:cs="Times New Roman"/>
          <w:sz w:val="24"/>
          <w:szCs w:val="24"/>
          <w:lang w:val="en-GB"/>
        </w:rPr>
        <w:t>c</w:t>
      </w:r>
      <w:r w:rsidRPr="00870BDA">
        <w:rPr>
          <w:rFonts w:ascii="Times New Roman" w:hAnsi="Times New Roman" w:cs="Times New Roman"/>
          <w:sz w:val="24"/>
          <w:szCs w:val="24"/>
          <w:lang w:val="en-GB"/>
        </w:rPr>
        <w:t xml:space="preserve">es to the customer and generate revenue for the company in the long run. </w:t>
      </w:r>
    </w:p>
    <w:tbl>
      <w:tblPr>
        <w:tblStyle w:val="PlainTable11"/>
        <w:tblW w:w="0" w:type="auto"/>
        <w:tblLook w:val="04A0" w:firstRow="1" w:lastRow="0" w:firstColumn="1" w:lastColumn="0" w:noHBand="0" w:noVBand="1"/>
      </w:tblPr>
      <w:tblGrid>
        <w:gridCol w:w="4675"/>
        <w:gridCol w:w="4675"/>
      </w:tblGrid>
      <w:tr w:rsidR="00401E2A" w:rsidRPr="00870BDA" w14:paraId="08A5B2A7" w14:textId="77777777" w:rsidTr="0040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AF3149D" w14:textId="6757873E" w:rsidR="00401E2A" w:rsidRPr="00870BDA" w:rsidRDefault="00401E2A" w:rsidP="00B91680">
            <w:pPr>
              <w:spacing w:line="360" w:lineRule="auto"/>
              <w:jc w:val="both"/>
              <w:rPr>
                <w:rFonts w:ascii="Times New Roman" w:hAnsi="Times New Roman" w:cs="Times New Roman"/>
                <w:sz w:val="24"/>
                <w:szCs w:val="24"/>
                <w:lang w:val="en-GB"/>
              </w:rPr>
            </w:pPr>
            <w:bookmarkStart w:id="5" w:name="_Hlk84931555"/>
            <w:r w:rsidRPr="00870BDA">
              <w:rPr>
                <w:rFonts w:ascii="Times New Roman" w:hAnsi="Times New Roman" w:cs="Times New Roman"/>
                <w:sz w:val="24"/>
                <w:szCs w:val="24"/>
                <w:lang w:val="en-GB"/>
              </w:rPr>
              <w:t>Intercontinental Hotel Group (IHG)</w:t>
            </w:r>
          </w:p>
        </w:tc>
        <w:tc>
          <w:tcPr>
            <w:tcW w:w="4675" w:type="dxa"/>
          </w:tcPr>
          <w:p w14:paraId="1A6AA76D" w14:textId="4D87D595" w:rsidR="00401E2A" w:rsidRPr="00870BDA" w:rsidRDefault="00401E2A"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bookmarkEnd w:id="5"/>
      <w:tr w:rsidR="00401E2A" w:rsidRPr="00870BDA" w14:paraId="0717A41F" w14:textId="77777777" w:rsidTr="0040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AD0BF41" w14:textId="77777777" w:rsidR="0013748D" w:rsidRPr="00870BDA" w:rsidRDefault="00401E2A"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 xml:space="preserve">Intercontinental Hotel Group has a big workforce to provide services to the customer. </w:t>
            </w:r>
            <w:r w:rsidR="005352B4" w:rsidRPr="00870BDA">
              <w:rPr>
                <w:rFonts w:ascii="Times New Roman" w:hAnsi="Times New Roman" w:cs="Times New Roman"/>
                <w:b w:val="0"/>
                <w:bCs w:val="0"/>
                <w:sz w:val="24"/>
                <w:szCs w:val="24"/>
                <w:lang w:val="en-GB"/>
              </w:rPr>
              <w:t xml:space="preserve">From </w:t>
            </w:r>
            <w:r w:rsidR="009D1AC7" w:rsidRPr="00870BDA">
              <w:rPr>
                <w:rFonts w:ascii="Times New Roman" w:hAnsi="Times New Roman" w:cs="Times New Roman"/>
                <w:b w:val="0"/>
                <w:bCs w:val="0"/>
                <w:sz w:val="24"/>
                <w:szCs w:val="24"/>
                <w:lang w:val="en-GB"/>
              </w:rPr>
              <w:t xml:space="preserve">the </w:t>
            </w:r>
            <w:r w:rsidR="005352B4" w:rsidRPr="00870BDA">
              <w:rPr>
                <w:rFonts w:ascii="Times New Roman" w:hAnsi="Times New Roman" w:cs="Times New Roman"/>
                <w:b w:val="0"/>
                <w:bCs w:val="0"/>
                <w:sz w:val="24"/>
                <w:szCs w:val="24"/>
                <w:lang w:val="en-GB"/>
              </w:rPr>
              <w:t>management committee to the doorman, all work works together to generate profit for the company</w:t>
            </w:r>
            <w:r w:rsidR="0013748D" w:rsidRPr="00870BDA">
              <w:rPr>
                <w:rFonts w:ascii="Times New Roman" w:hAnsi="Times New Roman" w:cs="Times New Roman"/>
                <w:b w:val="0"/>
                <w:bCs w:val="0"/>
                <w:sz w:val="24"/>
                <w:szCs w:val="24"/>
                <w:lang w:val="en-GB"/>
              </w:rPr>
              <w:t xml:space="preserve"> </w:t>
            </w:r>
            <w:r w:rsidR="0013748D" w:rsidRPr="00870BDA">
              <w:rPr>
                <w:rFonts w:ascii="Times New Roman" w:hAnsi="Times New Roman" w:cs="Times New Roman"/>
                <w:b w:val="0"/>
                <w:bCs w:val="0"/>
                <w:color w:val="000000"/>
                <w:sz w:val="24"/>
                <w:szCs w:val="24"/>
                <w:shd w:val="clear" w:color="auto" w:fill="FFFFFF"/>
                <w:lang w:val="en-GB"/>
              </w:rPr>
              <w:t xml:space="preserve">(InterContinental Hotels Group PLC, 2021). </w:t>
            </w:r>
          </w:p>
          <w:p w14:paraId="57C37108" w14:textId="2545F7D5" w:rsidR="00401E2A" w:rsidRPr="00870BDA" w:rsidRDefault="00401E2A" w:rsidP="00B91680">
            <w:pPr>
              <w:spacing w:line="360" w:lineRule="auto"/>
              <w:jc w:val="both"/>
              <w:rPr>
                <w:rFonts w:ascii="Times New Roman" w:hAnsi="Times New Roman" w:cs="Times New Roman"/>
                <w:b w:val="0"/>
                <w:bCs w:val="0"/>
                <w:sz w:val="24"/>
                <w:szCs w:val="24"/>
                <w:lang w:val="en-GB"/>
              </w:rPr>
            </w:pPr>
          </w:p>
        </w:tc>
        <w:tc>
          <w:tcPr>
            <w:tcW w:w="4675" w:type="dxa"/>
          </w:tcPr>
          <w:p w14:paraId="1609BCD3" w14:textId="77777777" w:rsidR="00B6021C" w:rsidRPr="00870BDA" w:rsidRDefault="009D1AC7"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t xml:space="preserve">Under Hyatt Hotel corporation more than 127000 employees are working around the globe. </w:t>
            </w:r>
            <w:r w:rsidR="00F87839" w:rsidRPr="00870BDA">
              <w:rPr>
                <w:lang w:val="en-GB"/>
              </w:rPr>
              <w:t>They all work together for the company to generate profit</w:t>
            </w:r>
            <w:r w:rsidR="00B6021C" w:rsidRPr="00870BDA">
              <w:rPr>
                <w:lang w:val="en-GB"/>
              </w:rPr>
              <w:t xml:space="preserve"> (</w:t>
            </w:r>
            <w:r w:rsidR="00B6021C" w:rsidRPr="00870BDA">
              <w:rPr>
                <w:color w:val="000000"/>
                <w:lang w:val="en-GB"/>
              </w:rPr>
              <w:t>Addision 2015).</w:t>
            </w:r>
          </w:p>
          <w:p w14:paraId="7FD41ADE" w14:textId="724D2210" w:rsidR="00401E2A" w:rsidRPr="00870BDA" w:rsidRDefault="00F87839"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 </w:t>
            </w:r>
          </w:p>
        </w:tc>
      </w:tr>
    </w:tbl>
    <w:p w14:paraId="2A5DC721" w14:textId="22656BF9" w:rsidR="00401E2A" w:rsidRPr="00870BDA" w:rsidRDefault="00401E2A" w:rsidP="00B91680">
      <w:pPr>
        <w:spacing w:line="360" w:lineRule="auto"/>
        <w:jc w:val="both"/>
        <w:rPr>
          <w:rFonts w:ascii="Times New Roman" w:hAnsi="Times New Roman" w:cs="Times New Roman"/>
          <w:sz w:val="24"/>
          <w:szCs w:val="24"/>
          <w:lang w:val="en-GB"/>
        </w:rPr>
      </w:pPr>
    </w:p>
    <w:p w14:paraId="75BBCEDA" w14:textId="5A6B18A1" w:rsidR="003B6DD6" w:rsidRPr="00870BDA" w:rsidRDefault="00A671CA"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Process: </w:t>
      </w:r>
      <w:r w:rsidR="00176DF8" w:rsidRPr="00870BDA">
        <w:rPr>
          <w:rFonts w:ascii="Times New Roman" w:hAnsi="Times New Roman" w:cs="Times New Roman"/>
          <w:sz w:val="24"/>
          <w:szCs w:val="24"/>
          <w:lang w:val="en-GB"/>
        </w:rPr>
        <w:t xml:space="preserve">Every company has a specific </w:t>
      </w:r>
      <w:r w:rsidR="00D2708A" w:rsidRPr="00870BDA">
        <w:rPr>
          <w:rFonts w:ascii="Times New Roman" w:hAnsi="Times New Roman" w:cs="Times New Roman"/>
          <w:sz w:val="24"/>
          <w:szCs w:val="24"/>
          <w:lang w:val="en-GB"/>
        </w:rPr>
        <w:t>process to serve its services to the customers. The process is important in terms of making satisfied to the customer.</w:t>
      </w:r>
    </w:p>
    <w:tbl>
      <w:tblPr>
        <w:tblStyle w:val="PlainTable11"/>
        <w:tblW w:w="0" w:type="auto"/>
        <w:tblLook w:val="04A0" w:firstRow="1" w:lastRow="0" w:firstColumn="1" w:lastColumn="0" w:noHBand="0" w:noVBand="1"/>
      </w:tblPr>
      <w:tblGrid>
        <w:gridCol w:w="4675"/>
        <w:gridCol w:w="4675"/>
      </w:tblGrid>
      <w:tr w:rsidR="003B6DD6" w:rsidRPr="00870BDA" w14:paraId="46759998" w14:textId="77777777" w:rsidTr="003B6D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F6C0088" w14:textId="5E0367AC" w:rsidR="003B6DD6" w:rsidRPr="00870BDA" w:rsidRDefault="003B6DD6"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Intercontinental Hotel Group (IHG)</w:t>
            </w:r>
          </w:p>
        </w:tc>
        <w:tc>
          <w:tcPr>
            <w:tcW w:w="4675" w:type="dxa"/>
          </w:tcPr>
          <w:p w14:paraId="0D5D1183" w14:textId="43AD1F2E" w:rsidR="003B6DD6" w:rsidRPr="00870BDA" w:rsidRDefault="003B6DD6"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tr w:rsidR="003B6DD6" w:rsidRPr="00870BDA" w14:paraId="0FB36D9B" w14:textId="77777777" w:rsidTr="003B6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FFBC74" w14:textId="77777777" w:rsidR="006236BC" w:rsidRPr="00870BDA" w:rsidRDefault="003B6DD6"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Intercontinental Hotel Group proces</w:t>
            </w:r>
            <w:r w:rsidR="00670A42" w:rsidRPr="00870BDA">
              <w:rPr>
                <w:rFonts w:ascii="Times New Roman" w:hAnsi="Times New Roman" w:cs="Times New Roman"/>
                <w:b w:val="0"/>
                <w:bCs w:val="0"/>
                <w:sz w:val="24"/>
                <w:szCs w:val="24"/>
                <w:lang w:val="en-GB"/>
              </w:rPr>
              <w:t>se</w:t>
            </w:r>
            <w:r w:rsidRPr="00870BDA">
              <w:rPr>
                <w:rFonts w:ascii="Times New Roman" w:hAnsi="Times New Roman" w:cs="Times New Roman"/>
                <w:b w:val="0"/>
                <w:bCs w:val="0"/>
                <w:sz w:val="24"/>
                <w:szCs w:val="24"/>
                <w:lang w:val="en-GB"/>
              </w:rPr>
              <w:t>s a high</w:t>
            </w:r>
            <w:r w:rsidR="00670A42" w:rsidRPr="00870BDA">
              <w:rPr>
                <w:rFonts w:ascii="Times New Roman" w:hAnsi="Times New Roman" w:cs="Times New Roman"/>
                <w:b w:val="0"/>
                <w:bCs w:val="0"/>
                <w:sz w:val="24"/>
                <w:szCs w:val="24"/>
                <w:lang w:val="en-GB"/>
              </w:rPr>
              <w:t>-</w:t>
            </w:r>
            <w:r w:rsidRPr="00870BDA">
              <w:rPr>
                <w:rFonts w:ascii="Times New Roman" w:hAnsi="Times New Roman" w:cs="Times New Roman"/>
                <w:b w:val="0"/>
                <w:bCs w:val="0"/>
                <w:sz w:val="24"/>
                <w:szCs w:val="24"/>
                <w:lang w:val="en-GB"/>
              </w:rPr>
              <w:t xml:space="preserve">quality and effective process of service </w:t>
            </w:r>
            <w:r w:rsidRPr="00870BDA">
              <w:rPr>
                <w:rFonts w:ascii="Times New Roman" w:hAnsi="Times New Roman" w:cs="Times New Roman"/>
                <w:b w:val="0"/>
                <w:bCs w:val="0"/>
                <w:sz w:val="24"/>
                <w:szCs w:val="24"/>
                <w:lang w:val="en-GB"/>
              </w:rPr>
              <w:lastRenderedPageBreak/>
              <w:t>delivery</w:t>
            </w:r>
            <w:r w:rsidR="006236BC" w:rsidRPr="00870BDA">
              <w:rPr>
                <w:rFonts w:ascii="Times New Roman" w:hAnsi="Times New Roman" w:cs="Times New Roman"/>
                <w:b w:val="0"/>
                <w:bCs w:val="0"/>
                <w:sz w:val="24"/>
                <w:szCs w:val="24"/>
                <w:lang w:val="en-GB"/>
              </w:rPr>
              <w:t xml:space="preserve"> </w:t>
            </w:r>
            <w:r w:rsidR="006236BC" w:rsidRPr="00870BDA">
              <w:rPr>
                <w:rFonts w:ascii="Times New Roman" w:hAnsi="Times New Roman" w:cs="Times New Roman"/>
                <w:b w:val="0"/>
                <w:bCs w:val="0"/>
                <w:color w:val="000000"/>
                <w:sz w:val="24"/>
                <w:szCs w:val="24"/>
                <w:shd w:val="clear" w:color="auto" w:fill="FFFFFF"/>
                <w:lang w:val="en-GB"/>
              </w:rPr>
              <w:t xml:space="preserve">(InterContinental Hotels Group PLC, 2021). </w:t>
            </w:r>
          </w:p>
          <w:p w14:paraId="28922F3E" w14:textId="74ED8AAD" w:rsidR="003B6DD6" w:rsidRPr="00870BDA" w:rsidRDefault="003B6DD6" w:rsidP="00B91680">
            <w:pPr>
              <w:spacing w:line="360" w:lineRule="auto"/>
              <w:jc w:val="both"/>
              <w:rPr>
                <w:rFonts w:ascii="Times New Roman" w:hAnsi="Times New Roman" w:cs="Times New Roman"/>
                <w:b w:val="0"/>
                <w:bCs w:val="0"/>
                <w:sz w:val="24"/>
                <w:szCs w:val="24"/>
                <w:lang w:val="en-GB"/>
              </w:rPr>
            </w:pPr>
          </w:p>
        </w:tc>
        <w:tc>
          <w:tcPr>
            <w:tcW w:w="4675" w:type="dxa"/>
          </w:tcPr>
          <w:p w14:paraId="1E70381E" w14:textId="77777777" w:rsidR="00B6021C" w:rsidRPr="00870BDA" w:rsidRDefault="00F4110B"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lastRenderedPageBreak/>
              <w:t xml:space="preserve">Hyatt Hotel corporation </w:t>
            </w:r>
            <w:r w:rsidR="002448AB" w:rsidRPr="00870BDA">
              <w:rPr>
                <w:lang w:val="en-GB"/>
              </w:rPr>
              <w:t xml:space="preserve">provides </w:t>
            </w:r>
            <w:r w:rsidR="00670A42" w:rsidRPr="00870BDA">
              <w:rPr>
                <w:lang w:val="en-GB"/>
              </w:rPr>
              <w:t>services in a specific process that maintain</w:t>
            </w:r>
            <w:r w:rsidR="008276CD" w:rsidRPr="00870BDA">
              <w:rPr>
                <w:lang w:val="en-GB"/>
              </w:rPr>
              <w:t>s</w:t>
            </w:r>
            <w:r w:rsidR="00670A42" w:rsidRPr="00870BDA">
              <w:rPr>
                <w:lang w:val="en-GB"/>
              </w:rPr>
              <w:t xml:space="preserve"> quality and </w:t>
            </w:r>
            <w:r w:rsidR="00670A42" w:rsidRPr="00870BDA">
              <w:rPr>
                <w:lang w:val="en-GB"/>
              </w:rPr>
              <w:lastRenderedPageBreak/>
              <w:t>standard</w:t>
            </w:r>
            <w:r w:rsidR="00B6021C" w:rsidRPr="00870BDA">
              <w:rPr>
                <w:lang w:val="en-GB"/>
              </w:rPr>
              <w:t xml:space="preserve"> (</w:t>
            </w:r>
            <w:r w:rsidR="00B6021C" w:rsidRPr="00870BDA">
              <w:rPr>
                <w:color w:val="000000"/>
                <w:lang w:val="en-GB"/>
              </w:rPr>
              <w:t>Addision 2015).</w:t>
            </w:r>
          </w:p>
          <w:p w14:paraId="0B2B1AE5" w14:textId="5225A280" w:rsidR="003B6DD6" w:rsidRPr="00870BDA" w:rsidRDefault="00670A42"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 </w:t>
            </w:r>
          </w:p>
        </w:tc>
      </w:tr>
    </w:tbl>
    <w:p w14:paraId="014CC4F3" w14:textId="3E611B31" w:rsidR="003B6DD6" w:rsidRPr="00870BDA" w:rsidRDefault="003B6DD6" w:rsidP="00B91680">
      <w:pPr>
        <w:spacing w:line="360" w:lineRule="auto"/>
        <w:jc w:val="both"/>
        <w:rPr>
          <w:rFonts w:ascii="Times New Roman" w:hAnsi="Times New Roman" w:cs="Times New Roman"/>
          <w:sz w:val="24"/>
          <w:szCs w:val="24"/>
          <w:lang w:val="en-GB"/>
        </w:rPr>
      </w:pPr>
    </w:p>
    <w:p w14:paraId="2E5CF853" w14:textId="700D467C" w:rsidR="008276CD" w:rsidRPr="00870BDA" w:rsidRDefault="008276CD"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Physical evidence: Physical evidence refers to the physical appearance of the property that </w:t>
      </w:r>
      <w:r w:rsidR="00957BF1" w:rsidRPr="00870BDA">
        <w:rPr>
          <w:rFonts w:ascii="Times New Roman" w:hAnsi="Times New Roman" w:cs="Times New Roman"/>
          <w:sz w:val="24"/>
          <w:szCs w:val="24"/>
          <w:lang w:val="en-GB"/>
        </w:rPr>
        <w:t xml:space="preserve">ensures quality services and helps to satisfy the guest. </w:t>
      </w:r>
    </w:p>
    <w:tbl>
      <w:tblPr>
        <w:tblStyle w:val="PlainTable11"/>
        <w:tblW w:w="0" w:type="auto"/>
        <w:tblLook w:val="04A0" w:firstRow="1" w:lastRow="0" w:firstColumn="1" w:lastColumn="0" w:noHBand="0" w:noVBand="1"/>
      </w:tblPr>
      <w:tblGrid>
        <w:gridCol w:w="4675"/>
        <w:gridCol w:w="4675"/>
      </w:tblGrid>
      <w:tr w:rsidR="00957BF1" w:rsidRPr="00870BDA" w14:paraId="4A76291E" w14:textId="77777777" w:rsidTr="00957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CD3D672" w14:textId="047072EB" w:rsidR="00957BF1" w:rsidRPr="00870BDA" w:rsidRDefault="00957BF1"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Intercontinental Hotel Group (IHG)</w:t>
            </w:r>
          </w:p>
        </w:tc>
        <w:tc>
          <w:tcPr>
            <w:tcW w:w="4675" w:type="dxa"/>
          </w:tcPr>
          <w:p w14:paraId="75D6BF4F" w14:textId="68F55C43" w:rsidR="00957BF1" w:rsidRPr="00870BDA" w:rsidRDefault="00957BF1" w:rsidP="00B9168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870BDA">
              <w:rPr>
                <w:rFonts w:ascii="Times New Roman" w:hAnsi="Times New Roman" w:cs="Times New Roman"/>
                <w:sz w:val="24"/>
                <w:szCs w:val="24"/>
                <w:lang w:val="en-GB"/>
              </w:rPr>
              <w:t>Hyatt Hotel corporation</w:t>
            </w:r>
          </w:p>
        </w:tc>
      </w:tr>
      <w:tr w:rsidR="00957BF1" w:rsidRPr="00870BDA" w14:paraId="409E1195" w14:textId="77777777" w:rsidTr="00957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1441A3" w14:textId="62389C67" w:rsidR="00957BF1" w:rsidRPr="00870BDA" w:rsidRDefault="00957BF1" w:rsidP="00B91680">
            <w:pPr>
              <w:spacing w:line="360" w:lineRule="auto"/>
              <w:jc w:val="both"/>
              <w:rPr>
                <w:rFonts w:ascii="Times New Roman" w:hAnsi="Times New Roman" w:cs="Times New Roman"/>
                <w:b w:val="0"/>
                <w:bCs w:val="0"/>
                <w:sz w:val="24"/>
                <w:szCs w:val="24"/>
                <w:lang w:val="en-GB"/>
              </w:rPr>
            </w:pPr>
            <w:r w:rsidRPr="00870BDA">
              <w:rPr>
                <w:rFonts w:ascii="Times New Roman" w:hAnsi="Times New Roman" w:cs="Times New Roman"/>
                <w:b w:val="0"/>
                <w:bCs w:val="0"/>
                <w:sz w:val="24"/>
                <w:szCs w:val="24"/>
                <w:lang w:val="en-GB"/>
              </w:rPr>
              <w:t>IHG offers luxuri</w:t>
            </w:r>
            <w:r w:rsidR="005837F9" w:rsidRPr="00870BDA">
              <w:rPr>
                <w:rFonts w:ascii="Times New Roman" w:hAnsi="Times New Roman" w:cs="Times New Roman"/>
                <w:b w:val="0"/>
                <w:bCs w:val="0"/>
                <w:sz w:val="24"/>
                <w:szCs w:val="24"/>
                <w:lang w:val="en-GB"/>
              </w:rPr>
              <w:t>ou</w:t>
            </w:r>
            <w:r w:rsidRPr="00870BDA">
              <w:rPr>
                <w:rFonts w:ascii="Times New Roman" w:hAnsi="Times New Roman" w:cs="Times New Roman"/>
                <w:b w:val="0"/>
                <w:bCs w:val="0"/>
                <w:sz w:val="24"/>
                <w:szCs w:val="24"/>
                <w:lang w:val="en-GB"/>
              </w:rPr>
              <w:t>s room</w:t>
            </w:r>
            <w:r w:rsidR="005837F9" w:rsidRPr="00870BDA">
              <w:rPr>
                <w:rFonts w:ascii="Times New Roman" w:hAnsi="Times New Roman" w:cs="Times New Roman"/>
                <w:b w:val="0"/>
                <w:bCs w:val="0"/>
                <w:sz w:val="24"/>
                <w:szCs w:val="24"/>
                <w:lang w:val="en-GB"/>
              </w:rPr>
              <w:t>s</w:t>
            </w:r>
            <w:r w:rsidRPr="00870BDA">
              <w:rPr>
                <w:rFonts w:ascii="Times New Roman" w:hAnsi="Times New Roman" w:cs="Times New Roman"/>
                <w:b w:val="0"/>
                <w:bCs w:val="0"/>
                <w:sz w:val="24"/>
                <w:szCs w:val="24"/>
                <w:lang w:val="en-GB"/>
              </w:rPr>
              <w:t>, restaurants, cafe</w:t>
            </w:r>
            <w:r w:rsidR="005837F9" w:rsidRPr="00870BDA">
              <w:rPr>
                <w:rFonts w:ascii="Times New Roman" w:hAnsi="Times New Roman" w:cs="Times New Roman"/>
                <w:b w:val="0"/>
                <w:bCs w:val="0"/>
                <w:sz w:val="24"/>
                <w:szCs w:val="24"/>
                <w:lang w:val="en-GB"/>
              </w:rPr>
              <w:t>s</w:t>
            </w:r>
            <w:r w:rsidRPr="00870BDA">
              <w:rPr>
                <w:rFonts w:ascii="Times New Roman" w:hAnsi="Times New Roman" w:cs="Times New Roman"/>
                <w:b w:val="0"/>
                <w:bCs w:val="0"/>
                <w:sz w:val="24"/>
                <w:szCs w:val="24"/>
                <w:lang w:val="en-GB"/>
              </w:rPr>
              <w:t>, swimming pools, and various i</w:t>
            </w:r>
            <w:r w:rsidR="005837F9" w:rsidRPr="00870BDA">
              <w:rPr>
                <w:rFonts w:ascii="Times New Roman" w:hAnsi="Times New Roman" w:cs="Times New Roman"/>
                <w:b w:val="0"/>
                <w:bCs w:val="0"/>
                <w:sz w:val="24"/>
                <w:szCs w:val="24"/>
                <w:lang w:val="en-GB"/>
              </w:rPr>
              <w:t>t</w:t>
            </w:r>
            <w:r w:rsidRPr="00870BDA">
              <w:rPr>
                <w:rFonts w:ascii="Times New Roman" w:hAnsi="Times New Roman" w:cs="Times New Roman"/>
                <w:b w:val="0"/>
                <w:bCs w:val="0"/>
                <w:sz w:val="24"/>
                <w:szCs w:val="24"/>
                <w:lang w:val="en-GB"/>
              </w:rPr>
              <w:t>ems that mist satisfied the guest</w:t>
            </w:r>
            <w:r w:rsidR="006236BC" w:rsidRPr="00870BDA">
              <w:rPr>
                <w:rFonts w:ascii="Times New Roman" w:hAnsi="Times New Roman" w:cs="Times New Roman"/>
                <w:b w:val="0"/>
                <w:bCs w:val="0"/>
                <w:sz w:val="24"/>
                <w:szCs w:val="24"/>
                <w:lang w:val="en-GB"/>
              </w:rPr>
              <w:t xml:space="preserve"> </w:t>
            </w:r>
            <w:r w:rsidR="006236BC" w:rsidRPr="00870BDA">
              <w:rPr>
                <w:rFonts w:ascii="Times New Roman" w:hAnsi="Times New Roman" w:cs="Times New Roman"/>
                <w:b w:val="0"/>
                <w:bCs w:val="0"/>
                <w:color w:val="000000"/>
                <w:sz w:val="24"/>
                <w:szCs w:val="24"/>
                <w:shd w:val="clear" w:color="auto" w:fill="FFFFFF"/>
                <w:lang w:val="en-GB"/>
              </w:rPr>
              <w:t xml:space="preserve">(InterContinental Hotels Group PLC, 2021). </w:t>
            </w:r>
          </w:p>
        </w:tc>
        <w:tc>
          <w:tcPr>
            <w:tcW w:w="4675" w:type="dxa"/>
          </w:tcPr>
          <w:p w14:paraId="1DF5CBE4" w14:textId="77777777" w:rsidR="00B6021C" w:rsidRPr="00870BDA" w:rsidRDefault="00957BF1" w:rsidP="00B91680">
            <w:pPr>
              <w:pStyle w:val="NormalWeb"/>
              <w:spacing w:before="0" w:beforeAutospacing="0" w:after="240" w:afterAutospacing="0" w:line="360" w:lineRule="atLeast"/>
              <w:jc w:val="both"/>
              <w:cnfStyle w:val="000000100000" w:firstRow="0" w:lastRow="0" w:firstColumn="0" w:lastColumn="0" w:oddVBand="0" w:evenVBand="0" w:oddHBand="1" w:evenHBand="0" w:firstRowFirstColumn="0" w:firstRowLastColumn="0" w:lastRowFirstColumn="0" w:lastRowLastColumn="0"/>
              <w:rPr>
                <w:color w:val="000000"/>
                <w:lang w:val="en-GB"/>
              </w:rPr>
            </w:pPr>
            <w:r w:rsidRPr="00870BDA">
              <w:rPr>
                <w:lang w:val="en-GB"/>
              </w:rPr>
              <w:t>Hyatt hotel group also offers high</w:t>
            </w:r>
            <w:r w:rsidR="005837F9" w:rsidRPr="00870BDA">
              <w:rPr>
                <w:lang w:val="en-GB"/>
              </w:rPr>
              <w:t>-</w:t>
            </w:r>
            <w:r w:rsidRPr="00870BDA">
              <w:rPr>
                <w:lang w:val="en-GB"/>
              </w:rPr>
              <w:t xml:space="preserve">quality products and </w:t>
            </w:r>
            <w:r w:rsidR="005837F9" w:rsidRPr="00870BDA">
              <w:rPr>
                <w:lang w:val="en-GB"/>
              </w:rPr>
              <w:t xml:space="preserve">a </w:t>
            </w:r>
            <w:r w:rsidRPr="00870BDA">
              <w:rPr>
                <w:lang w:val="en-GB"/>
              </w:rPr>
              <w:t>good appearance of the product including rooms, bar</w:t>
            </w:r>
            <w:r w:rsidR="005837F9" w:rsidRPr="00870BDA">
              <w:rPr>
                <w:lang w:val="en-GB"/>
              </w:rPr>
              <w:t>s</w:t>
            </w:r>
            <w:r w:rsidRPr="00870BDA">
              <w:rPr>
                <w:lang w:val="en-GB"/>
              </w:rPr>
              <w:t>, shops, restaurants, swimming pools,</w:t>
            </w:r>
            <w:r w:rsidR="005837F9" w:rsidRPr="00870BDA">
              <w:rPr>
                <w:lang w:val="en-GB"/>
              </w:rPr>
              <w:t xml:space="preserve"> </w:t>
            </w:r>
            <w:r w:rsidRPr="00870BDA">
              <w:rPr>
                <w:lang w:val="en-GB"/>
              </w:rPr>
              <w:t>and other items</w:t>
            </w:r>
            <w:r w:rsidR="00B6021C" w:rsidRPr="00870BDA">
              <w:rPr>
                <w:lang w:val="en-GB"/>
              </w:rPr>
              <w:t xml:space="preserve"> (</w:t>
            </w:r>
            <w:r w:rsidR="00B6021C" w:rsidRPr="00870BDA">
              <w:rPr>
                <w:color w:val="000000"/>
                <w:lang w:val="en-GB"/>
              </w:rPr>
              <w:t>Addision 2015).</w:t>
            </w:r>
          </w:p>
          <w:p w14:paraId="4E26C69B" w14:textId="799BB7D3" w:rsidR="00957BF1" w:rsidRPr="00870BDA" w:rsidRDefault="00957BF1" w:rsidP="00B9168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p>
        </w:tc>
      </w:tr>
    </w:tbl>
    <w:p w14:paraId="6E52E97B" w14:textId="49520538" w:rsidR="005837F9" w:rsidRPr="00870BDA" w:rsidRDefault="005837F9" w:rsidP="00B91680">
      <w:pPr>
        <w:spacing w:line="360" w:lineRule="auto"/>
        <w:jc w:val="both"/>
        <w:rPr>
          <w:rFonts w:ascii="Times New Roman" w:hAnsi="Times New Roman" w:cs="Times New Roman"/>
          <w:sz w:val="24"/>
          <w:szCs w:val="24"/>
          <w:lang w:val="en-GB"/>
        </w:rPr>
      </w:pPr>
    </w:p>
    <w:p w14:paraId="6A9F1699" w14:textId="2C9C92D5" w:rsidR="006255C4" w:rsidRPr="00870BDA" w:rsidRDefault="006255C4"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 xml:space="preserve">Intercontinental Hotel Group (IHG) is </w:t>
      </w:r>
      <w:r w:rsidR="0022124A" w:rsidRPr="00870BDA">
        <w:rPr>
          <w:rFonts w:ascii="Times New Roman" w:hAnsi="Times New Roman" w:cs="Times New Roman"/>
          <w:sz w:val="24"/>
          <w:szCs w:val="24"/>
          <w:lang w:val="en-GB"/>
        </w:rPr>
        <w:t xml:space="preserve">a </w:t>
      </w:r>
      <w:r w:rsidRPr="00870BDA">
        <w:rPr>
          <w:rFonts w:ascii="Times New Roman" w:hAnsi="Times New Roman" w:cs="Times New Roman"/>
          <w:sz w:val="24"/>
          <w:szCs w:val="24"/>
          <w:lang w:val="en-GB"/>
        </w:rPr>
        <w:t>UK-based multinational hospitality company. It wor</w:t>
      </w:r>
      <w:r w:rsidR="0022124A" w:rsidRPr="00870BDA">
        <w:rPr>
          <w:rFonts w:ascii="Times New Roman" w:hAnsi="Times New Roman" w:cs="Times New Roman"/>
          <w:sz w:val="24"/>
          <w:szCs w:val="24"/>
          <w:lang w:val="en-GB"/>
        </w:rPr>
        <w:t>ks</w:t>
      </w:r>
      <w:r w:rsidRPr="00870BDA">
        <w:rPr>
          <w:rFonts w:ascii="Times New Roman" w:hAnsi="Times New Roman" w:cs="Times New Roman"/>
          <w:sz w:val="24"/>
          <w:szCs w:val="24"/>
          <w:lang w:val="en-GB"/>
        </w:rPr>
        <w:t xml:space="preserve"> on hospitality services. </w:t>
      </w:r>
      <w:r w:rsidR="0022124A" w:rsidRPr="00870BDA">
        <w:rPr>
          <w:rFonts w:ascii="Times New Roman" w:hAnsi="Times New Roman" w:cs="Times New Roman"/>
          <w:sz w:val="24"/>
          <w:szCs w:val="24"/>
          <w:lang w:val="en-GB"/>
        </w:rPr>
        <w:t>The company uses various channel</w:t>
      </w:r>
      <w:r w:rsidR="00801E7B" w:rsidRPr="00870BDA">
        <w:rPr>
          <w:rFonts w:ascii="Times New Roman" w:hAnsi="Times New Roman" w:cs="Times New Roman"/>
          <w:sz w:val="24"/>
          <w:szCs w:val="24"/>
          <w:lang w:val="en-GB"/>
        </w:rPr>
        <w:t>s</w:t>
      </w:r>
      <w:r w:rsidR="0022124A" w:rsidRPr="00870BDA">
        <w:rPr>
          <w:rFonts w:ascii="Times New Roman" w:hAnsi="Times New Roman" w:cs="Times New Roman"/>
          <w:sz w:val="24"/>
          <w:szCs w:val="24"/>
          <w:lang w:val="en-GB"/>
        </w:rPr>
        <w:t xml:space="preserve"> to get customers which </w:t>
      </w:r>
      <w:r w:rsidR="00801E7B" w:rsidRPr="00870BDA">
        <w:rPr>
          <w:rFonts w:ascii="Times New Roman" w:hAnsi="Times New Roman" w:cs="Times New Roman"/>
          <w:sz w:val="24"/>
          <w:szCs w:val="24"/>
          <w:lang w:val="en-GB"/>
        </w:rPr>
        <w:t>are</w:t>
      </w:r>
      <w:r w:rsidR="0022124A" w:rsidRPr="00870BDA">
        <w:rPr>
          <w:rFonts w:ascii="Times New Roman" w:hAnsi="Times New Roman" w:cs="Times New Roman"/>
          <w:sz w:val="24"/>
          <w:szCs w:val="24"/>
          <w:lang w:val="en-GB"/>
        </w:rPr>
        <w:t xml:space="preserve"> formally known as the marketing process</w:t>
      </w:r>
      <w:r w:rsidR="005E100C" w:rsidRPr="00870BDA">
        <w:rPr>
          <w:rFonts w:ascii="Times New Roman" w:hAnsi="Times New Roman" w:cs="Times New Roman"/>
          <w:sz w:val="24"/>
          <w:szCs w:val="24"/>
          <w:lang w:val="en-GB"/>
        </w:rPr>
        <w:t xml:space="preserve"> </w:t>
      </w:r>
      <w:r w:rsidR="0022124A" w:rsidRPr="00870BDA">
        <w:rPr>
          <w:rFonts w:ascii="Times New Roman" w:hAnsi="Times New Roman" w:cs="Times New Roman"/>
          <w:sz w:val="24"/>
          <w:szCs w:val="24"/>
          <w:lang w:val="en-GB"/>
        </w:rPr>
        <w:t xml:space="preserve"> </w:t>
      </w:r>
      <w:r w:rsidR="005E100C" w:rsidRPr="00870BDA">
        <w:rPr>
          <w:rFonts w:ascii="Times New Roman" w:hAnsi="Times New Roman" w:cs="Times New Roman"/>
          <w:sz w:val="24"/>
          <w:szCs w:val="24"/>
          <w:lang w:val="en-GB"/>
        </w:rPr>
        <w:t xml:space="preserve">(Bowi et all, 2016). </w:t>
      </w:r>
      <w:r w:rsidR="0022124A" w:rsidRPr="00870BDA">
        <w:rPr>
          <w:rFonts w:ascii="Times New Roman" w:hAnsi="Times New Roman" w:cs="Times New Roman"/>
          <w:sz w:val="24"/>
          <w:szCs w:val="24"/>
          <w:lang w:val="en-GB"/>
        </w:rPr>
        <w:t xml:space="preserve">Traditional marketing processes like advertising and promotion and </w:t>
      </w:r>
      <w:r w:rsidR="00801E7B" w:rsidRPr="00870BDA">
        <w:rPr>
          <w:rFonts w:ascii="Times New Roman" w:hAnsi="Times New Roman" w:cs="Times New Roman"/>
          <w:sz w:val="24"/>
          <w:szCs w:val="24"/>
          <w:lang w:val="en-GB"/>
        </w:rPr>
        <w:t xml:space="preserve">the </w:t>
      </w:r>
      <w:r w:rsidR="0022124A" w:rsidRPr="00870BDA">
        <w:rPr>
          <w:rFonts w:ascii="Times New Roman" w:hAnsi="Times New Roman" w:cs="Times New Roman"/>
          <w:sz w:val="24"/>
          <w:szCs w:val="24"/>
          <w:lang w:val="en-GB"/>
        </w:rPr>
        <w:t>new form of channel</w:t>
      </w:r>
      <w:r w:rsidR="00801E7B" w:rsidRPr="00870BDA">
        <w:rPr>
          <w:rFonts w:ascii="Times New Roman" w:hAnsi="Times New Roman" w:cs="Times New Roman"/>
          <w:sz w:val="24"/>
          <w:szCs w:val="24"/>
          <w:lang w:val="en-GB"/>
        </w:rPr>
        <w:t>s</w:t>
      </w:r>
      <w:r w:rsidR="0022124A" w:rsidRPr="00870BDA">
        <w:rPr>
          <w:rFonts w:ascii="Times New Roman" w:hAnsi="Times New Roman" w:cs="Times New Roman"/>
          <w:sz w:val="24"/>
          <w:szCs w:val="24"/>
          <w:lang w:val="en-GB"/>
        </w:rPr>
        <w:t xml:space="preserve"> specially social media wi</w:t>
      </w:r>
      <w:r w:rsidR="00801E7B" w:rsidRPr="00870BDA">
        <w:rPr>
          <w:rFonts w:ascii="Times New Roman" w:hAnsi="Times New Roman" w:cs="Times New Roman"/>
          <w:sz w:val="24"/>
          <w:szCs w:val="24"/>
          <w:lang w:val="en-GB"/>
        </w:rPr>
        <w:t>l</w:t>
      </w:r>
      <w:r w:rsidR="0022124A" w:rsidRPr="00870BDA">
        <w:rPr>
          <w:rFonts w:ascii="Times New Roman" w:hAnsi="Times New Roman" w:cs="Times New Roman"/>
          <w:sz w:val="24"/>
          <w:szCs w:val="24"/>
          <w:lang w:val="en-GB"/>
        </w:rPr>
        <w:t>l be discussed here. How they c</w:t>
      </w:r>
      <w:r w:rsidR="00801E7B" w:rsidRPr="00870BDA">
        <w:rPr>
          <w:rFonts w:ascii="Times New Roman" w:hAnsi="Times New Roman" w:cs="Times New Roman"/>
          <w:sz w:val="24"/>
          <w:szCs w:val="24"/>
          <w:lang w:val="en-GB"/>
        </w:rPr>
        <w:t>hange</w:t>
      </w:r>
      <w:r w:rsidR="0022124A" w:rsidRPr="00870BDA">
        <w:rPr>
          <w:rFonts w:ascii="Times New Roman" w:hAnsi="Times New Roman" w:cs="Times New Roman"/>
          <w:sz w:val="24"/>
          <w:szCs w:val="24"/>
          <w:lang w:val="en-GB"/>
        </w:rPr>
        <w:t xml:space="preserve"> the form of </w:t>
      </w:r>
      <w:r w:rsidR="00801E7B" w:rsidRPr="00870BDA">
        <w:rPr>
          <w:rFonts w:ascii="Times New Roman" w:hAnsi="Times New Roman" w:cs="Times New Roman"/>
          <w:sz w:val="24"/>
          <w:szCs w:val="24"/>
          <w:lang w:val="en-GB"/>
        </w:rPr>
        <w:t xml:space="preserve">the </w:t>
      </w:r>
      <w:r w:rsidR="0022124A" w:rsidRPr="00870BDA">
        <w:rPr>
          <w:rFonts w:ascii="Times New Roman" w:hAnsi="Times New Roman" w:cs="Times New Roman"/>
          <w:sz w:val="24"/>
          <w:szCs w:val="24"/>
          <w:lang w:val="en-GB"/>
        </w:rPr>
        <w:t>marketing process and are getting p</w:t>
      </w:r>
      <w:r w:rsidR="00801E7B" w:rsidRPr="00870BDA">
        <w:rPr>
          <w:rFonts w:ascii="Times New Roman" w:hAnsi="Times New Roman" w:cs="Times New Roman"/>
          <w:sz w:val="24"/>
          <w:szCs w:val="24"/>
          <w:lang w:val="en-GB"/>
        </w:rPr>
        <w:t>op</w:t>
      </w:r>
      <w:r w:rsidR="0022124A" w:rsidRPr="00870BDA">
        <w:rPr>
          <w:rFonts w:ascii="Times New Roman" w:hAnsi="Times New Roman" w:cs="Times New Roman"/>
          <w:sz w:val="24"/>
          <w:szCs w:val="24"/>
          <w:lang w:val="en-GB"/>
        </w:rPr>
        <w:t xml:space="preserve">ular day by </w:t>
      </w:r>
      <w:r w:rsidR="00801E7B" w:rsidRPr="00870BDA">
        <w:rPr>
          <w:rFonts w:ascii="Times New Roman" w:hAnsi="Times New Roman" w:cs="Times New Roman"/>
          <w:sz w:val="24"/>
          <w:szCs w:val="24"/>
          <w:lang w:val="en-GB"/>
        </w:rPr>
        <w:t>d</w:t>
      </w:r>
      <w:r w:rsidR="0022124A" w:rsidRPr="00870BDA">
        <w:rPr>
          <w:rFonts w:ascii="Times New Roman" w:hAnsi="Times New Roman" w:cs="Times New Roman"/>
          <w:sz w:val="24"/>
          <w:szCs w:val="24"/>
          <w:lang w:val="en-GB"/>
        </w:rPr>
        <w:t xml:space="preserve">ay. </w:t>
      </w:r>
    </w:p>
    <w:p w14:paraId="2F22F22E" w14:textId="193BCBA9" w:rsidR="004D734A" w:rsidRPr="00870BDA" w:rsidRDefault="004D734A"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b/>
          <w:bCs/>
          <w:sz w:val="24"/>
          <w:szCs w:val="24"/>
          <w:lang w:val="en-GB"/>
        </w:rPr>
        <w:t>Social Media</w:t>
      </w:r>
      <w:r w:rsidRPr="00870BDA">
        <w:rPr>
          <w:rFonts w:ascii="Times New Roman" w:hAnsi="Times New Roman" w:cs="Times New Roman"/>
          <w:sz w:val="24"/>
          <w:szCs w:val="24"/>
          <w:lang w:val="en-GB"/>
        </w:rPr>
        <w:t xml:space="preserve"> has become a very common and effective matter of </w:t>
      </w:r>
      <w:r w:rsidR="00E006B2" w:rsidRPr="00870BDA">
        <w:rPr>
          <w:rFonts w:ascii="Times New Roman" w:hAnsi="Times New Roman" w:cs="Times New Roman"/>
          <w:sz w:val="24"/>
          <w:szCs w:val="24"/>
          <w:lang w:val="en-GB"/>
        </w:rPr>
        <w:t xml:space="preserve">the </w:t>
      </w:r>
      <w:r w:rsidRPr="00870BDA">
        <w:rPr>
          <w:rFonts w:ascii="Times New Roman" w:hAnsi="Times New Roman" w:cs="Times New Roman"/>
          <w:sz w:val="24"/>
          <w:szCs w:val="24"/>
          <w:lang w:val="en-GB"/>
        </w:rPr>
        <w:t>marketing process. Almost every business organization n</w:t>
      </w:r>
      <w:r w:rsidR="00E006B2" w:rsidRPr="00870BDA">
        <w:rPr>
          <w:rFonts w:ascii="Times New Roman" w:hAnsi="Times New Roman" w:cs="Times New Roman"/>
          <w:sz w:val="24"/>
          <w:szCs w:val="24"/>
          <w:lang w:val="en-GB"/>
        </w:rPr>
        <w:t>o</w:t>
      </w:r>
      <w:r w:rsidRPr="00870BDA">
        <w:rPr>
          <w:rFonts w:ascii="Times New Roman" w:hAnsi="Times New Roman" w:cs="Times New Roman"/>
          <w:sz w:val="24"/>
          <w:szCs w:val="24"/>
          <w:lang w:val="en-GB"/>
        </w:rPr>
        <w:t xml:space="preserve">w maintains social media for </w:t>
      </w:r>
      <w:r w:rsidR="00E006B2" w:rsidRPr="00870BDA">
        <w:rPr>
          <w:rFonts w:ascii="Times New Roman" w:hAnsi="Times New Roman" w:cs="Times New Roman"/>
          <w:sz w:val="24"/>
          <w:szCs w:val="24"/>
          <w:lang w:val="en-GB"/>
        </w:rPr>
        <w:t xml:space="preserve">a </w:t>
      </w:r>
      <w:r w:rsidRPr="00870BDA">
        <w:rPr>
          <w:rFonts w:ascii="Times New Roman" w:hAnsi="Times New Roman" w:cs="Times New Roman"/>
          <w:sz w:val="24"/>
          <w:szCs w:val="24"/>
          <w:lang w:val="en-GB"/>
        </w:rPr>
        <w:t xml:space="preserve">promotional issue. Therefore, it also helps to </w:t>
      </w:r>
      <w:r w:rsidR="00E006B2" w:rsidRPr="00870BDA">
        <w:rPr>
          <w:rFonts w:ascii="Times New Roman" w:hAnsi="Times New Roman" w:cs="Times New Roman"/>
          <w:sz w:val="24"/>
          <w:szCs w:val="24"/>
          <w:lang w:val="en-GB"/>
        </w:rPr>
        <w:t>ana</w:t>
      </w:r>
      <w:r w:rsidRPr="00870BDA">
        <w:rPr>
          <w:rFonts w:ascii="Times New Roman" w:hAnsi="Times New Roman" w:cs="Times New Roman"/>
          <w:sz w:val="24"/>
          <w:szCs w:val="24"/>
          <w:lang w:val="en-GB"/>
        </w:rPr>
        <w:t>lyze the customer choice and taste</w:t>
      </w:r>
      <w:r w:rsidR="0083779C" w:rsidRPr="00870BDA">
        <w:rPr>
          <w:rFonts w:ascii="Times New Roman" w:hAnsi="Times New Roman" w:cs="Times New Roman"/>
          <w:sz w:val="24"/>
          <w:szCs w:val="24"/>
          <w:lang w:val="en-GB"/>
        </w:rPr>
        <w:t xml:space="preserve"> (Tuten, T.L., 2020). </w:t>
      </w:r>
      <w:r w:rsidRPr="00870BDA">
        <w:rPr>
          <w:rFonts w:ascii="Times New Roman" w:hAnsi="Times New Roman" w:cs="Times New Roman"/>
          <w:sz w:val="24"/>
          <w:szCs w:val="24"/>
          <w:lang w:val="en-GB"/>
        </w:rPr>
        <w:t xml:space="preserve">Almost all customer stays at social media. So I this connects it can </w:t>
      </w:r>
      <w:r w:rsidR="00E006B2" w:rsidRPr="00870BDA">
        <w:rPr>
          <w:rFonts w:ascii="Times New Roman" w:hAnsi="Times New Roman" w:cs="Times New Roman"/>
          <w:sz w:val="24"/>
          <w:szCs w:val="24"/>
          <w:lang w:val="en-GB"/>
        </w:rPr>
        <w:t xml:space="preserve">be </w:t>
      </w:r>
      <w:r w:rsidRPr="00870BDA">
        <w:rPr>
          <w:rFonts w:ascii="Times New Roman" w:hAnsi="Times New Roman" w:cs="Times New Roman"/>
          <w:sz w:val="24"/>
          <w:szCs w:val="24"/>
          <w:lang w:val="en-GB"/>
        </w:rPr>
        <w:t xml:space="preserve">said that social media </w:t>
      </w:r>
      <w:r w:rsidR="00E006B2" w:rsidRPr="00870BDA">
        <w:rPr>
          <w:rFonts w:ascii="Times New Roman" w:hAnsi="Times New Roman" w:cs="Times New Roman"/>
          <w:sz w:val="24"/>
          <w:szCs w:val="24"/>
          <w:lang w:val="en-GB"/>
        </w:rPr>
        <w:t xml:space="preserve">has </w:t>
      </w:r>
      <w:r w:rsidRPr="00870BDA">
        <w:rPr>
          <w:rFonts w:ascii="Times New Roman" w:hAnsi="Times New Roman" w:cs="Times New Roman"/>
          <w:sz w:val="24"/>
          <w:szCs w:val="24"/>
          <w:lang w:val="en-GB"/>
        </w:rPr>
        <w:t>a vast market o</w:t>
      </w:r>
      <w:r w:rsidR="00E006B2" w:rsidRPr="00870BDA">
        <w:rPr>
          <w:rFonts w:ascii="Times New Roman" w:hAnsi="Times New Roman" w:cs="Times New Roman"/>
          <w:sz w:val="24"/>
          <w:szCs w:val="24"/>
          <w:lang w:val="en-GB"/>
        </w:rPr>
        <w:t>f</w:t>
      </w:r>
      <w:r w:rsidRPr="00870BDA">
        <w:rPr>
          <w:rFonts w:ascii="Times New Roman" w:hAnsi="Times New Roman" w:cs="Times New Roman"/>
          <w:sz w:val="24"/>
          <w:szCs w:val="24"/>
          <w:lang w:val="en-GB"/>
        </w:rPr>
        <w:t xml:space="preserve"> customer</w:t>
      </w:r>
      <w:r w:rsidR="00E006B2" w:rsidRPr="00870BDA">
        <w:rPr>
          <w:rFonts w:ascii="Times New Roman" w:hAnsi="Times New Roman" w:cs="Times New Roman"/>
          <w:sz w:val="24"/>
          <w:szCs w:val="24"/>
          <w:lang w:val="en-GB"/>
        </w:rPr>
        <w:t>s</w:t>
      </w:r>
      <w:r w:rsidRPr="00870BDA">
        <w:rPr>
          <w:rFonts w:ascii="Times New Roman" w:hAnsi="Times New Roman" w:cs="Times New Roman"/>
          <w:sz w:val="24"/>
          <w:szCs w:val="24"/>
          <w:lang w:val="en-GB"/>
        </w:rPr>
        <w:t xml:space="preserve"> w</w:t>
      </w:r>
      <w:r w:rsidR="00E006B2" w:rsidRPr="00870BDA">
        <w:rPr>
          <w:rFonts w:ascii="Times New Roman" w:hAnsi="Times New Roman" w:cs="Times New Roman"/>
          <w:sz w:val="24"/>
          <w:szCs w:val="24"/>
          <w:lang w:val="en-GB"/>
        </w:rPr>
        <w:t>her</w:t>
      </w:r>
      <w:r w:rsidRPr="00870BDA">
        <w:rPr>
          <w:rFonts w:ascii="Times New Roman" w:hAnsi="Times New Roman" w:cs="Times New Roman"/>
          <w:sz w:val="24"/>
          <w:szCs w:val="24"/>
          <w:lang w:val="en-GB"/>
        </w:rPr>
        <w:t xml:space="preserve">e a company can find its target customer. </w:t>
      </w:r>
      <w:r w:rsidR="001451EB" w:rsidRPr="00870BDA">
        <w:rPr>
          <w:rFonts w:ascii="Times New Roman" w:hAnsi="Times New Roman" w:cs="Times New Roman"/>
          <w:sz w:val="24"/>
          <w:szCs w:val="24"/>
          <w:lang w:val="en-GB"/>
        </w:rPr>
        <w:t>Tradit</w:t>
      </w:r>
      <w:r w:rsidR="00E006B2" w:rsidRPr="00870BDA">
        <w:rPr>
          <w:rFonts w:ascii="Times New Roman" w:hAnsi="Times New Roman" w:cs="Times New Roman"/>
          <w:sz w:val="24"/>
          <w:szCs w:val="24"/>
          <w:lang w:val="en-GB"/>
        </w:rPr>
        <w:t>i</w:t>
      </w:r>
      <w:r w:rsidR="001451EB" w:rsidRPr="00870BDA">
        <w:rPr>
          <w:rFonts w:ascii="Times New Roman" w:hAnsi="Times New Roman" w:cs="Times New Roman"/>
          <w:sz w:val="24"/>
          <w:szCs w:val="24"/>
          <w:lang w:val="en-GB"/>
        </w:rPr>
        <w:t>onal marketing like advertising, personal selling</w:t>
      </w:r>
      <w:r w:rsidR="00DC2C69" w:rsidRPr="00870BDA">
        <w:rPr>
          <w:rFonts w:ascii="Times New Roman" w:hAnsi="Times New Roman" w:cs="Times New Roman"/>
          <w:sz w:val="24"/>
          <w:szCs w:val="24"/>
          <w:lang w:val="en-GB"/>
        </w:rPr>
        <w:t>,</w:t>
      </w:r>
      <w:r w:rsidR="001451EB" w:rsidRPr="00870BDA">
        <w:rPr>
          <w:rFonts w:ascii="Times New Roman" w:hAnsi="Times New Roman" w:cs="Times New Roman"/>
          <w:sz w:val="24"/>
          <w:szCs w:val="24"/>
          <w:lang w:val="en-GB"/>
        </w:rPr>
        <w:t xml:space="preserve"> or pr</w:t>
      </w:r>
      <w:r w:rsidR="00E006B2" w:rsidRPr="00870BDA">
        <w:rPr>
          <w:rFonts w:ascii="Times New Roman" w:hAnsi="Times New Roman" w:cs="Times New Roman"/>
          <w:sz w:val="24"/>
          <w:szCs w:val="24"/>
          <w:lang w:val="en-GB"/>
        </w:rPr>
        <w:t>o</w:t>
      </w:r>
      <w:r w:rsidR="001451EB" w:rsidRPr="00870BDA">
        <w:rPr>
          <w:rFonts w:ascii="Times New Roman" w:hAnsi="Times New Roman" w:cs="Times New Roman"/>
          <w:sz w:val="24"/>
          <w:szCs w:val="24"/>
          <w:lang w:val="en-GB"/>
        </w:rPr>
        <w:t>motion bring</w:t>
      </w:r>
      <w:r w:rsidR="00E006B2" w:rsidRPr="00870BDA">
        <w:rPr>
          <w:rFonts w:ascii="Times New Roman" w:hAnsi="Times New Roman" w:cs="Times New Roman"/>
          <w:sz w:val="24"/>
          <w:szCs w:val="24"/>
          <w:lang w:val="en-GB"/>
        </w:rPr>
        <w:t>s</w:t>
      </w:r>
      <w:r w:rsidR="001451EB" w:rsidRPr="00870BDA">
        <w:rPr>
          <w:rFonts w:ascii="Times New Roman" w:hAnsi="Times New Roman" w:cs="Times New Roman"/>
          <w:sz w:val="24"/>
          <w:szCs w:val="24"/>
          <w:lang w:val="en-GB"/>
        </w:rPr>
        <w:t xml:space="preserve"> customer</w:t>
      </w:r>
      <w:r w:rsidR="00E006B2" w:rsidRPr="00870BDA">
        <w:rPr>
          <w:rFonts w:ascii="Times New Roman" w:hAnsi="Times New Roman" w:cs="Times New Roman"/>
          <w:sz w:val="24"/>
          <w:szCs w:val="24"/>
          <w:lang w:val="en-GB"/>
        </w:rPr>
        <w:t>s</w:t>
      </w:r>
      <w:r w:rsidR="001451EB" w:rsidRPr="00870BDA">
        <w:rPr>
          <w:rFonts w:ascii="Times New Roman" w:hAnsi="Times New Roman" w:cs="Times New Roman"/>
          <w:sz w:val="24"/>
          <w:szCs w:val="24"/>
          <w:lang w:val="en-GB"/>
        </w:rPr>
        <w:t xml:space="preserve"> but it is very cost</w:t>
      </w:r>
      <w:r w:rsidR="00E006B2" w:rsidRPr="00870BDA">
        <w:rPr>
          <w:rFonts w:ascii="Times New Roman" w:hAnsi="Times New Roman" w:cs="Times New Roman"/>
          <w:sz w:val="24"/>
          <w:szCs w:val="24"/>
          <w:lang w:val="en-GB"/>
        </w:rPr>
        <w:t>-</w:t>
      </w:r>
      <w:r w:rsidR="001451EB" w:rsidRPr="00870BDA">
        <w:rPr>
          <w:rFonts w:ascii="Times New Roman" w:hAnsi="Times New Roman" w:cs="Times New Roman"/>
          <w:sz w:val="24"/>
          <w:szCs w:val="24"/>
          <w:lang w:val="en-GB"/>
        </w:rPr>
        <w:t>effective but s</w:t>
      </w:r>
      <w:r w:rsidR="00E006B2" w:rsidRPr="00870BDA">
        <w:rPr>
          <w:rFonts w:ascii="Times New Roman" w:hAnsi="Times New Roman" w:cs="Times New Roman"/>
          <w:sz w:val="24"/>
          <w:szCs w:val="24"/>
          <w:lang w:val="en-GB"/>
        </w:rPr>
        <w:t>oc</w:t>
      </w:r>
      <w:r w:rsidR="001451EB" w:rsidRPr="00870BDA">
        <w:rPr>
          <w:rFonts w:ascii="Times New Roman" w:hAnsi="Times New Roman" w:cs="Times New Roman"/>
          <w:sz w:val="24"/>
          <w:szCs w:val="24"/>
          <w:lang w:val="en-GB"/>
        </w:rPr>
        <w:t>ial media in this term is very cost</w:t>
      </w:r>
      <w:r w:rsidR="00E006B2" w:rsidRPr="00870BDA">
        <w:rPr>
          <w:rFonts w:ascii="Times New Roman" w:hAnsi="Times New Roman" w:cs="Times New Roman"/>
          <w:sz w:val="24"/>
          <w:szCs w:val="24"/>
          <w:lang w:val="en-GB"/>
        </w:rPr>
        <w:t>-</w:t>
      </w:r>
      <w:r w:rsidR="001451EB" w:rsidRPr="00870BDA">
        <w:rPr>
          <w:rFonts w:ascii="Times New Roman" w:hAnsi="Times New Roman" w:cs="Times New Roman"/>
          <w:sz w:val="24"/>
          <w:szCs w:val="24"/>
          <w:lang w:val="en-GB"/>
        </w:rPr>
        <w:t>eff</w:t>
      </w:r>
      <w:r w:rsidR="00E006B2" w:rsidRPr="00870BDA">
        <w:rPr>
          <w:rFonts w:ascii="Times New Roman" w:hAnsi="Times New Roman" w:cs="Times New Roman"/>
          <w:sz w:val="24"/>
          <w:szCs w:val="24"/>
          <w:lang w:val="en-GB"/>
        </w:rPr>
        <w:t>ect</w:t>
      </w:r>
      <w:r w:rsidR="001451EB" w:rsidRPr="00870BDA">
        <w:rPr>
          <w:rFonts w:ascii="Times New Roman" w:hAnsi="Times New Roman" w:cs="Times New Roman"/>
          <w:sz w:val="24"/>
          <w:szCs w:val="24"/>
          <w:lang w:val="en-GB"/>
        </w:rPr>
        <w:t>ive</w:t>
      </w:r>
      <w:r w:rsidR="0083779C" w:rsidRPr="00870BDA">
        <w:rPr>
          <w:rFonts w:ascii="Times New Roman" w:hAnsi="Times New Roman" w:cs="Times New Roman"/>
          <w:sz w:val="24"/>
          <w:szCs w:val="24"/>
          <w:lang w:val="en-GB"/>
        </w:rPr>
        <w:t xml:space="preserve"> (Labbad and Niketh, 2018). </w:t>
      </w:r>
    </w:p>
    <w:p w14:paraId="785D3BEB" w14:textId="54ED5E9B" w:rsidR="00E006B2" w:rsidRPr="00870BDA" w:rsidRDefault="000011B3" w:rsidP="00B91680">
      <w:pPr>
        <w:pStyle w:val="NormalWeb"/>
        <w:spacing w:before="0" w:beforeAutospacing="0" w:after="240" w:afterAutospacing="0" w:line="360" w:lineRule="atLeast"/>
        <w:jc w:val="both"/>
        <w:rPr>
          <w:color w:val="000000"/>
          <w:shd w:val="clear" w:color="auto" w:fill="FFFFFF"/>
          <w:lang w:val="en-GB"/>
        </w:rPr>
      </w:pPr>
      <w:r w:rsidRPr="00870BDA">
        <w:rPr>
          <w:lang w:val="en-GB"/>
        </w:rPr>
        <w:t xml:space="preserve">Both the company now stays at a very good position. Intercontinental hotel group get </w:t>
      </w:r>
      <w:r w:rsidR="00DC2C69" w:rsidRPr="00870BDA">
        <w:rPr>
          <w:lang w:val="en-GB"/>
        </w:rPr>
        <w:t xml:space="preserve">a </w:t>
      </w:r>
      <w:r w:rsidRPr="00870BDA">
        <w:rPr>
          <w:lang w:val="en-GB"/>
        </w:rPr>
        <w:t>revenue of 2.394 billion USD  in the year 2020. The company has more than 350000 employees as of the year 2020</w:t>
      </w:r>
      <w:r w:rsidR="0083779C" w:rsidRPr="00870BDA">
        <w:rPr>
          <w:lang w:val="en-GB"/>
        </w:rPr>
        <w:t xml:space="preserve"> (</w:t>
      </w:r>
      <w:r w:rsidR="0083779C" w:rsidRPr="00870BDA">
        <w:rPr>
          <w:color w:val="000000"/>
          <w:lang w:val="en-GB"/>
        </w:rPr>
        <w:t xml:space="preserve">Barr 2021). </w:t>
      </w:r>
      <w:r w:rsidR="004A4450" w:rsidRPr="00870BDA">
        <w:rPr>
          <w:lang w:val="en-GB"/>
        </w:rPr>
        <w:t xml:space="preserve">On the other hand, Hyatt hotel corporation has 127000 employees. </w:t>
      </w:r>
      <w:r w:rsidR="007C4920" w:rsidRPr="00870BDA">
        <w:rPr>
          <w:lang w:val="en-GB"/>
        </w:rPr>
        <w:t xml:space="preserve">It gets 5.02 billion dollars per year </w:t>
      </w:r>
      <w:r w:rsidR="00A8423E" w:rsidRPr="00870BDA">
        <w:rPr>
          <w:lang w:val="en-GB"/>
        </w:rPr>
        <w:t xml:space="preserve">in </w:t>
      </w:r>
      <w:r w:rsidR="007C4920" w:rsidRPr="00870BDA">
        <w:rPr>
          <w:lang w:val="en-GB"/>
        </w:rPr>
        <w:t>2019</w:t>
      </w:r>
      <w:r w:rsidR="0013748D" w:rsidRPr="00870BDA">
        <w:rPr>
          <w:lang w:val="en-GB"/>
        </w:rPr>
        <w:t xml:space="preserve"> </w:t>
      </w:r>
      <w:r w:rsidR="0013748D" w:rsidRPr="00870BDA">
        <w:rPr>
          <w:color w:val="000000"/>
          <w:shd w:val="clear" w:color="auto" w:fill="FFFFFF"/>
          <w:lang w:val="en-GB"/>
        </w:rPr>
        <w:t xml:space="preserve">(lock, 2020). </w:t>
      </w:r>
    </w:p>
    <w:p w14:paraId="31534071" w14:textId="6422FEC9" w:rsidR="00F07D65" w:rsidRPr="00870BDA" w:rsidRDefault="00F07D65" w:rsidP="00B91680">
      <w:pPr>
        <w:pStyle w:val="NormalWeb"/>
        <w:spacing w:before="0" w:beforeAutospacing="0" w:after="240" w:afterAutospacing="0" w:line="360" w:lineRule="atLeast"/>
        <w:jc w:val="both"/>
        <w:rPr>
          <w:color w:val="000000"/>
          <w:lang w:val="en-GB"/>
        </w:rPr>
      </w:pPr>
      <w:r w:rsidRPr="00870BDA">
        <w:rPr>
          <w:b/>
          <w:bCs/>
          <w:color w:val="000000"/>
          <w:shd w:val="clear" w:color="auto" w:fill="FFFFFF"/>
          <w:lang w:val="en-GB"/>
        </w:rPr>
        <w:lastRenderedPageBreak/>
        <w:t>Sustainability</w:t>
      </w:r>
      <w:r w:rsidRPr="00870BDA">
        <w:rPr>
          <w:color w:val="000000"/>
          <w:shd w:val="clear" w:color="auto" w:fill="FFFFFF"/>
          <w:lang w:val="en-GB"/>
        </w:rPr>
        <w:t xml:space="preserve"> is all-important to business. Today in the present world, people are very environmentally friendly. They love to protect their environment</w:t>
      </w:r>
      <w:r w:rsidR="006741A8" w:rsidRPr="00870BDA">
        <w:rPr>
          <w:color w:val="000000"/>
          <w:shd w:val="clear" w:color="auto" w:fill="FFFFFF"/>
          <w:lang w:val="en-GB"/>
        </w:rPr>
        <w:t xml:space="preserve"> (Jones, Hillier, and Comfort, 2014). </w:t>
      </w:r>
      <w:r w:rsidRPr="00870BDA">
        <w:rPr>
          <w:color w:val="000000"/>
          <w:shd w:val="clear" w:color="auto" w:fill="FFFFFF"/>
          <w:lang w:val="en-GB"/>
        </w:rPr>
        <w:t>Thinking about the real facts, the Hotel industry is also trying to keep pace with this term. They are making their marketing in such a way that will ensure sustainability. Intercontinental and Hyatt hotel corporation both have given importance to this term. They focus on renewable energy, recycling products. They produce products and services in such a way that impact</w:t>
      </w:r>
      <w:r w:rsidR="00CD6374" w:rsidRPr="00870BDA">
        <w:rPr>
          <w:color w:val="000000"/>
          <w:shd w:val="clear" w:color="auto" w:fill="FFFFFF"/>
          <w:lang w:val="en-GB"/>
        </w:rPr>
        <w:t>s</w:t>
      </w:r>
      <w:r w:rsidRPr="00870BDA">
        <w:rPr>
          <w:color w:val="000000"/>
          <w:shd w:val="clear" w:color="auto" w:fill="FFFFFF"/>
          <w:lang w:val="en-GB"/>
        </w:rPr>
        <w:t xml:space="preserve"> minimum damage to our environment. </w:t>
      </w:r>
    </w:p>
    <w:p w14:paraId="2D0A82C5" w14:textId="5A65CF5D" w:rsidR="009B5300" w:rsidRPr="00870BDA" w:rsidRDefault="006F0B1A" w:rsidP="00B91680">
      <w:pPr>
        <w:spacing w:line="360" w:lineRule="auto"/>
        <w:jc w:val="both"/>
        <w:rPr>
          <w:rFonts w:ascii="Times New Roman" w:hAnsi="Times New Roman" w:cs="Times New Roman"/>
          <w:color w:val="000000"/>
          <w:sz w:val="24"/>
          <w:szCs w:val="24"/>
          <w:shd w:val="clear" w:color="auto" w:fill="FFFFFF"/>
          <w:lang w:val="en-GB"/>
        </w:rPr>
      </w:pPr>
      <w:r w:rsidRPr="00870BDA">
        <w:rPr>
          <w:rFonts w:ascii="Times New Roman" w:hAnsi="Times New Roman" w:cs="Times New Roman"/>
          <w:sz w:val="24"/>
          <w:szCs w:val="24"/>
          <w:lang w:val="en-GB"/>
        </w:rPr>
        <w:t xml:space="preserve">The </w:t>
      </w:r>
      <w:r w:rsidRPr="00870BDA">
        <w:rPr>
          <w:rFonts w:ascii="Times New Roman" w:hAnsi="Times New Roman" w:cs="Times New Roman"/>
          <w:b/>
          <w:bCs/>
          <w:sz w:val="24"/>
          <w:szCs w:val="24"/>
          <w:lang w:val="en-GB"/>
        </w:rPr>
        <w:t>p</w:t>
      </w:r>
      <w:r w:rsidR="00080EC7" w:rsidRPr="00870BDA">
        <w:rPr>
          <w:rFonts w:ascii="Times New Roman" w:hAnsi="Times New Roman" w:cs="Times New Roman"/>
          <w:b/>
          <w:bCs/>
          <w:sz w:val="24"/>
          <w:szCs w:val="24"/>
          <w:lang w:val="en-GB"/>
        </w:rPr>
        <w:t>and</w:t>
      </w:r>
      <w:r w:rsidRPr="00870BDA">
        <w:rPr>
          <w:rFonts w:ascii="Times New Roman" w:hAnsi="Times New Roman" w:cs="Times New Roman"/>
          <w:b/>
          <w:bCs/>
          <w:sz w:val="24"/>
          <w:szCs w:val="24"/>
          <w:lang w:val="en-GB"/>
        </w:rPr>
        <w:t>e</w:t>
      </w:r>
      <w:r w:rsidR="00080EC7" w:rsidRPr="00870BDA">
        <w:rPr>
          <w:rFonts w:ascii="Times New Roman" w:hAnsi="Times New Roman" w:cs="Times New Roman"/>
          <w:b/>
          <w:bCs/>
          <w:sz w:val="24"/>
          <w:szCs w:val="24"/>
          <w:lang w:val="en-GB"/>
        </w:rPr>
        <w:t>mic situation</w:t>
      </w:r>
      <w:r w:rsidR="00080EC7" w:rsidRPr="00870BDA">
        <w:rPr>
          <w:rFonts w:ascii="Times New Roman" w:hAnsi="Times New Roman" w:cs="Times New Roman"/>
          <w:sz w:val="24"/>
          <w:szCs w:val="24"/>
          <w:lang w:val="en-GB"/>
        </w:rPr>
        <w:t xml:space="preserve"> creates a great problem for all but it hampers </w:t>
      </w:r>
      <w:r w:rsidRPr="00870BDA">
        <w:rPr>
          <w:rFonts w:ascii="Times New Roman" w:hAnsi="Times New Roman" w:cs="Times New Roman"/>
          <w:sz w:val="24"/>
          <w:szCs w:val="24"/>
          <w:lang w:val="en-GB"/>
        </w:rPr>
        <w:t xml:space="preserve">the </w:t>
      </w:r>
      <w:r w:rsidR="00080EC7" w:rsidRPr="00870BDA">
        <w:rPr>
          <w:rFonts w:ascii="Times New Roman" w:hAnsi="Times New Roman" w:cs="Times New Roman"/>
          <w:sz w:val="24"/>
          <w:szCs w:val="24"/>
          <w:lang w:val="en-GB"/>
        </w:rPr>
        <w:t>tourism industry a lot. Specially hotel and resort sector get hamper a lot in that time. People are very cautious about their life. In that time IHG take</w:t>
      </w:r>
      <w:r w:rsidRPr="00870BDA">
        <w:rPr>
          <w:rFonts w:ascii="Times New Roman" w:hAnsi="Times New Roman" w:cs="Times New Roman"/>
          <w:sz w:val="24"/>
          <w:szCs w:val="24"/>
          <w:lang w:val="en-GB"/>
        </w:rPr>
        <w:t>s</w:t>
      </w:r>
      <w:r w:rsidR="00080EC7" w:rsidRPr="00870BDA">
        <w:rPr>
          <w:rFonts w:ascii="Times New Roman" w:hAnsi="Times New Roman" w:cs="Times New Roman"/>
          <w:sz w:val="24"/>
          <w:szCs w:val="24"/>
          <w:lang w:val="en-GB"/>
        </w:rPr>
        <w:t xml:space="preserve"> great care </w:t>
      </w:r>
      <w:r w:rsidRPr="00870BDA">
        <w:rPr>
          <w:rFonts w:ascii="Times New Roman" w:hAnsi="Times New Roman" w:cs="Times New Roman"/>
          <w:sz w:val="24"/>
          <w:szCs w:val="24"/>
          <w:lang w:val="en-GB"/>
        </w:rPr>
        <w:t>of</w:t>
      </w:r>
      <w:r w:rsidR="00080EC7" w:rsidRPr="00870BDA">
        <w:rPr>
          <w:rFonts w:ascii="Times New Roman" w:hAnsi="Times New Roman" w:cs="Times New Roman"/>
          <w:sz w:val="24"/>
          <w:szCs w:val="24"/>
          <w:lang w:val="en-GB"/>
        </w:rPr>
        <w:t xml:space="preserve"> the hotel staff and guest</w:t>
      </w:r>
      <w:r w:rsidRPr="00870BDA">
        <w:rPr>
          <w:rFonts w:ascii="Times New Roman" w:hAnsi="Times New Roman" w:cs="Times New Roman"/>
          <w:sz w:val="24"/>
          <w:szCs w:val="24"/>
          <w:lang w:val="en-GB"/>
        </w:rPr>
        <w:t>s</w:t>
      </w:r>
      <w:r w:rsidR="00080EC7" w:rsidRPr="00870BDA">
        <w:rPr>
          <w:rFonts w:ascii="Times New Roman" w:hAnsi="Times New Roman" w:cs="Times New Roman"/>
          <w:sz w:val="24"/>
          <w:szCs w:val="24"/>
          <w:lang w:val="en-GB"/>
        </w:rPr>
        <w:t xml:space="preserve"> as well. They did</w:t>
      </w:r>
      <w:r w:rsidRPr="00870BDA">
        <w:rPr>
          <w:rFonts w:ascii="Times New Roman" w:hAnsi="Times New Roman" w:cs="Times New Roman"/>
          <w:sz w:val="24"/>
          <w:szCs w:val="24"/>
          <w:lang w:val="en-GB"/>
        </w:rPr>
        <w:t xml:space="preserve"> </w:t>
      </w:r>
      <w:r w:rsidR="00080EC7" w:rsidRPr="00870BDA">
        <w:rPr>
          <w:rFonts w:ascii="Times New Roman" w:hAnsi="Times New Roman" w:cs="Times New Roman"/>
          <w:sz w:val="24"/>
          <w:szCs w:val="24"/>
          <w:lang w:val="en-GB"/>
        </w:rPr>
        <w:t>meeting</w:t>
      </w:r>
      <w:r w:rsidRPr="00870BDA">
        <w:rPr>
          <w:rFonts w:ascii="Times New Roman" w:hAnsi="Times New Roman" w:cs="Times New Roman"/>
          <w:sz w:val="24"/>
          <w:szCs w:val="24"/>
          <w:lang w:val="en-GB"/>
        </w:rPr>
        <w:t>s</w:t>
      </w:r>
      <w:r w:rsidR="00080EC7" w:rsidRPr="00870BDA">
        <w:rPr>
          <w:rFonts w:ascii="Times New Roman" w:hAnsi="Times New Roman" w:cs="Times New Roman"/>
          <w:sz w:val="24"/>
          <w:szCs w:val="24"/>
          <w:lang w:val="en-GB"/>
        </w:rPr>
        <w:t xml:space="preserve"> every week and also try to get implements that plan. They also take great care </w:t>
      </w:r>
      <w:r w:rsidRPr="00870BDA">
        <w:rPr>
          <w:rFonts w:ascii="Times New Roman" w:hAnsi="Times New Roman" w:cs="Times New Roman"/>
          <w:sz w:val="24"/>
          <w:szCs w:val="24"/>
          <w:lang w:val="en-GB"/>
        </w:rPr>
        <w:t>of</w:t>
      </w:r>
      <w:r w:rsidR="00080EC7" w:rsidRPr="00870BDA">
        <w:rPr>
          <w:rFonts w:ascii="Times New Roman" w:hAnsi="Times New Roman" w:cs="Times New Roman"/>
          <w:sz w:val="24"/>
          <w:szCs w:val="24"/>
          <w:lang w:val="en-GB"/>
        </w:rPr>
        <w:t xml:space="preserve"> the local communities so that the</w:t>
      </w:r>
      <w:r w:rsidRPr="00870BDA">
        <w:rPr>
          <w:rFonts w:ascii="Times New Roman" w:hAnsi="Times New Roman" w:cs="Times New Roman"/>
          <w:sz w:val="24"/>
          <w:szCs w:val="24"/>
          <w:lang w:val="en-GB"/>
        </w:rPr>
        <w:t>y</w:t>
      </w:r>
      <w:r w:rsidR="00080EC7" w:rsidRPr="00870BDA">
        <w:rPr>
          <w:rFonts w:ascii="Times New Roman" w:hAnsi="Times New Roman" w:cs="Times New Roman"/>
          <w:sz w:val="24"/>
          <w:szCs w:val="24"/>
          <w:lang w:val="en-GB"/>
        </w:rPr>
        <w:t xml:space="preserve"> may not </w:t>
      </w:r>
      <w:r w:rsidRPr="00870BDA">
        <w:rPr>
          <w:rFonts w:ascii="Times New Roman" w:hAnsi="Times New Roman" w:cs="Times New Roman"/>
          <w:sz w:val="24"/>
          <w:szCs w:val="24"/>
          <w:lang w:val="en-GB"/>
        </w:rPr>
        <w:t xml:space="preserve">be </w:t>
      </w:r>
      <w:r w:rsidR="00080EC7" w:rsidRPr="00870BDA">
        <w:rPr>
          <w:rFonts w:ascii="Times New Roman" w:hAnsi="Times New Roman" w:cs="Times New Roman"/>
          <w:sz w:val="24"/>
          <w:szCs w:val="24"/>
          <w:lang w:val="en-GB"/>
        </w:rPr>
        <w:t>hamper</w:t>
      </w:r>
      <w:r w:rsidRPr="00870BDA">
        <w:rPr>
          <w:rFonts w:ascii="Times New Roman" w:hAnsi="Times New Roman" w:cs="Times New Roman"/>
          <w:sz w:val="24"/>
          <w:szCs w:val="24"/>
          <w:lang w:val="en-GB"/>
        </w:rPr>
        <w:t>ed</w:t>
      </w:r>
      <w:r w:rsidR="00080EC7" w:rsidRPr="00870BDA">
        <w:rPr>
          <w:rFonts w:ascii="Times New Roman" w:hAnsi="Times New Roman" w:cs="Times New Roman"/>
          <w:sz w:val="24"/>
          <w:szCs w:val="24"/>
          <w:lang w:val="en-GB"/>
        </w:rPr>
        <w:t xml:space="preserve"> by them. </w:t>
      </w:r>
      <w:r w:rsidR="006B590E" w:rsidRPr="00870BDA">
        <w:rPr>
          <w:rFonts w:ascii="Times New Roman" w:hAnsi="Times New Roman" w:cs="Times New Roman"/>
          <w:sz w:val="24"/>
          <w:szCs w:val="24"/>
          <w:lang w:val="en-GB"/>
        </w:rPr>
        <w:t>Hyatt also did the same thing. During that time s</w:t>
      </w:r>
      <w:r w:rsidRPr="00870BDA">
        <w:rPr>
          <w:rFonts w:ascii="Times New Roman" w:hAnsi="Times New Roman" w:cs="Times New Roman"/>
          <w:sz w:val="24"/>
          <w:szCs w:val="24"/>
          <w:lang w:val="en-GB"/>
        </w:rPr>
        <w:t>al</w:t>
      </w:r>
      <w:r w:rsidR="006B590E" w:rsidRPr="00870BDA">
        <w:rPr>
          <w:rFonts w:ascii="Times New Roman" w:hAnsi="Times New Roman" w:cs="Times New Roman"/>
          <w:sz w:val="24"/>
          <w:szCs w:val="24"/>
          <w:lang w:val="en-GB"/>
        </w:rPr>
        <w:t>e</w:t>
      </w:r>
      <w:r w:rsidRPr="00870BDA">
        <w:rPr>
          <w:rFonts w:ascii="Times New Roman" w:hAnsi="Times New Roman" w:cs="Times New Roman"/>
          <w:sz w:val="24"/>
          <w:szCs w:val="24"/>
          <w:lang w:val="en-GB"/>
        </w:rPr>
        <w:t>s</w:t>
      </w:r>
      <w:r w:rsidR="006B590E" w:rsidRPr="00870BDA">
        <w:rPr>
          <w:rFonts w:ascii="Times New Roman" w:hAnsi="Times New Roman" w:cs="Times New Roman"/>
          <w:sz w:val="24"/>
          <w:szCs w:val="24"/>
          <w:lang w:val="en-GB"/>
        </w:rPr>
        <w:t xml:space="preserve"> and reven</w:t>
      </w:r>
      <w:r w:rsidRPr="00870BDA">
        <w:rPr>
          <w:rFonts w:ascii="Times New Roman" w:hAnsi="Times New Roman" w:cs="Times New Roman"/>
          <w:sz w:val="24"/>
          <w:szCs w:val="24"/>
          <w:lang w:val="en-GB"/>
        </w:rPr>
        <w:t>u</w:t>
      </w:r>
      <w:r w:rsidR="006B590E" w:rsidRPr="00870BDA">
        <w:rPr>
          <w:rFonts w:ascii="Times New Roman" w:hAnsi="Times New Roman" w:cs="Times New Roman"/>
          <w:sz w:val="24"/>
          <w:szCs w:val="24"/>
          <w:lang w:val="en-GB"/>
        </w:rPr>
        <w:t xml:space="preserve">e get lower day </w:t>
      </w:r>
      <w:r w:rsidRPr="00870BDA">
        <w:rPr>
          <w:rFonts w:ascii="Times New Roman" w:hAnsi="Times New Roman" w:cs="Times New Roman"/>
          <w:sz w:val="24"/>
          <w:szCs w:val="24"/>
          <w:lang w:val="en-GB"/>
        </w:rPr>
        <w:t>b</w:t>
      </w:r>
      <w:r w:rsidR="006B590E" w:rsidRPr="00870BDA">
        <w:rPr>
          <w:rFonts w:ascii="Times New Roman" w:hAnsi="Times New Roman" w:cs="Times New Roman"/>
          <w:sz w:val="24"/>
          <w:szCs w:val="24"/>
          <w:lang w:val="en-GB"/>
        </w:rPr>
        <w:t xml:space="preserve">y day. People prefer to stay home ley alone stay outside. Both of the companies suffer a lot but somehow they had to manage </w:t>
      </w:r>
      <w:r w:rsidRPr="00870BDA">
        <w:rPr>
          <w:rFonts w:ascii="Times New Roman" w:hAnsi="Times New Roman" w:cs="Times New Roman"/>
          <w:sz w:val="24"/>
          <w:szCs w:val="24"/>
          <w:lang w:val="en-GB"/>
        </w:rPr>
        <w:t>t</w:t>
      </w:r>
      <w:r w:rsidR="006B590E" w:rsidRPr="00870BDA">
        <w:rPr>
          <w:rFonts w:ascii="Times New Roman" w:hAnsi="Times New Roman" w:cs="Times New Roman"/>
          <w:sz w:val="24"/>
          <w:szCs w:val="24"/>
          <w:lang w:val="en-GB"/>
        </w:rPr>
        <w:t>hat situation</w:t>
      </w:r>
      <w:r w:rsidR="0013748D" w:rsidRPr="00870BDA">
        <w:rPr>
          <w:rFonts w:ascii="Times New Roman" w:hAnsi="Times New Roman" w:cs="Times New Roman"/>
          <w:sz w:val="24"/>
          <w:szCs w:val="24"/>
          <w:lang w:val="en-GB"/>
        </w:rPr>
        <w:t xml:space="preserve"> </w:t>
      </w:r>
      <w:r w:rsidR="0013748D" w:rsidRPr="00870BDA">
        <w:rPr>
          <w:rFonts w:ascii="Times New Roman" w:hAnsi="Times New Roman" w:cs="Times New Roman"/>
          <w:color w:val="000000"/>
          <w:sz w:val="24"/>
          <w:szCs w:val="24"/>
          <w:shd w:val="clear" w:color="auto" w:fill="FFFFFF"/>
          <w:lang w:val="en-GB"/>
        </w:rPr>
        <w:t xml:space="preserve">(IHGHR, 2021). </w:t>
      </w:r>
    </w:p>
    <w:p w14:paraId="0ED1070B" w14:textId="0407E5D3" w:rsidR="00B91680" w:rsidRPr="00870BDA" w:rsidRDefault="00B91680" w:rsidP="00B91680">
      <w:pPr>
        <w:spacing w:line="360" w:lineRule="auto"/>
        <w:jc w:val="both"/>
        <w:rPr>
          <w:rFonts w:ascii="Times New Roman" w:hAnsi="Times New Roman" w:cs="Times New Roman"/>
          <w:color w:val="000000"/>
          <w:sz w:val="24"/>
          <w:szCs w:val="24"/>
          <w:shd w:val="clear" w:color="auto" w:fill="FFFFFF"/>
          <w:lang w:val="en-GB"/>
        </w:rPr>
      </w:pPr>
    </w:p>
    <w:p w14:paraId="3E08854D" w14:textId="32A1A920" w:rsidR="00B91680" w:rsidRPr="00870BDA" w:rsidRDefault="00B91680" w:rsidP="00B91680">
      <w:pPr>
        <w:spacing w:line="360" w:lineRule="auto"/>
        <w:jc w:val="both"/>
        <w:rPr>
          <w:rFonts w:ascii="Times New Roman" w:hAnsi="Times New Roman" w:cs="Times New Roman"/>
          <w:color w:val="000000"/>
          <w:sz w:val="24"/>
          <w:szCs w:val="24"/>
          <w:shd w:val="clear" w:color="auto" w:fill="FFFFFF"/>
          <w:lang w:val="en-GB"/>
        </w:rPr>
      </w:pPr>
    </w:p>
    <w:p w14:paraId="7EE20956" w14:textId="6B6394C0" w:rsidR="00B91680" w:rsidRPr="00870BDA" w:rsidRDefault="00B91680" w:rsidP="00B91680">
      <w:pPr>
        <w:spacing w:line="360" w:lineRule="auto"/>
        <w:jc w:val="both"/>
        <w:rPr>
          <w:rFonts w:ascii="Times New Roman" w:hAnsi="Times New Roman" w:cs="Times New Roman"/>
          <w:color w:val="000000"/>
          <w:sz w:val="24"/>
          <w:szCs w:val="24"/>
          <w:shd w:val="clear" w:color="auto" w:fill="FFFFFF"/>
          <w:lang w:val="en-GB"/>
        </w:rPr>
      </w:pPr>
    </w:p>
    <w:p w14:paraId="664E8635" w14:textId="6F21DFCF" w:rsidR="00B91680" w:rsidRPr="00870BDA" w:rsidRDefault="00B91680" w:rsidP="00B91680">
      <w:pPr>
        <w:spacing w:line="360" w:lineRule="auto"/>
        <w:jc w:val="both"/>
        <w:rPr>
          <w:rFonts w:ascii="Times New Roman" w:hAnsi="Times New Roman" w:cs="Times New Roman"/>
          <w:color w:val="000000"/>
          <w:sz w:val="24"/>
          <w:szCs w:val="24"/>
          <w:shd w:val="clear" w:color="auto" w:fill="FFFFFF"/>
          <w:lang w:val="en-GB"/>
        </w:rPr>
      </w:pPr>
    </w:p>
    <w:p w14:paraId="0193F872" w14:textId="639501B4" w:rsidR="00B91680" w:rsidRPr="00870BDA" w:rsidRDefault="00B91680" w:rsidP="00B91680">
      <w:pPr>
        <w:spacing w:line="360" w:lineRule="auto"/>
        <w:jc w:val="both"/>
        <w:rPr>
          <w:rFonts w:ascii="Times New Roman" w:hAnsi="Times New Roman" w:cs="Times New Roman"/>
          <w:color w:val="000000"/>
          <w:sz w:val="24"/>
          <w:szCs w:val="24"/>
          <w:shd w:val="clear" w:color="auto" w:fill="FFFFFF"/>
          <w:lang w:val="en-GB"/>
        </w:rPr>
      </w:pPr>
    </w:p>
    <w:p w14:paraId="666F46C8" w14:textId="196291CA" w:rsidR="00B91680" w:rsidRPr="00870BDA" w:rsidRDefault="00B91680" w:rsidP="00B91680">
      <w:pPr>
        <w:spacing w:line="360" w:lineRule="auto"/>
        <w:jc w:val="both"/>
        <w:rPr>
          <w:rFonts w:ascii="Times New Roman" w:hAnsi="Times New Roman" w:cs="Times New Roman"/>
          <w:color w:val="000000"/>
          <w:sz w:val="24"/>
          <w:szCs w:val="24"/>
          <w:shd w:val="clear" w:color="auto" w:fill="FFFFFF"/>
          <w:lang w:val="en-GB"/>
        </w:rPr>
      </w:pPr>
    </w:p>
    <w:p w14:paraId="0537DE62" w14:textId="59FE79F6" w:rsidR="00B91680" w:rsidRPr="00870BDA" w:rsidRDefault="00B91680" w:rsidP="00B91680">
      <w:pPr>
        <w:spacing w:line="360" w:lineRule="auto"/>
        <w:jc w:val="both"/>
        <w:rPr>
          <w:rFonts w:ascii="Times New Roman" w:hAnsi="Times New Roman" w:cs="Times New Roman"/>
          <w:sz w:val="24"/>
          <w:szCs w:val="24"/>
          <w:lang w:val="en-GB"/>
        </w:rPr>
      </w:pPr>
    </w:p>
    <w:p w14:paraId="5C517071" w14:textId="02DA0318" w:rsidR="009B5300" w:rsidRPr="00870BDA" w:rsidRDefault="009B5300" w:rsidP="00B91680">
      <w:pPr>
        <w:pStyle w:val="Heading1"/>
        <w:spacing w:line="360" w:lineRule="auto"/>
        <w:jc w:val="both"/>
        <w:rPr>
          <w:rFonts w:ascii="Times New Roman" w:hAnsi="Times New Roman" w:cs="Times New Roman"/>
          <w:b/>
          <w:bCs/>
          <w:lang w:val="en-GB"/>
        </w:rPr>
      </w:pPr>
      <w:bookmarkStart w:id="6" w:name="_Toc84937153"/>
      <w:bookmarkStart w:id="7" w:name="_Toc85311970"/>
      <w:r w:rsidRPr="00870BDA">
        <w:rPr>
          <w:rFonts w:ascii="Times New Roman" w:hAnsi="Times New Roman" w:cs="Times New Roman"/>
          <w:b/>
          <w:bCs/>
          <w:lang w:val="en-GB"/>
        </w:rPr>
        <w:t>Conclusion</w:t>
      </w:r>
      <w:bookmarkEnd w:id="6"/>
      <w:bookmarkEnd w:id="7"/>
      <w:r w:rsidRPr="00870BDA">
        <w:rPr>
          <w:rFonts w:ascii="Times New Roman" w:hAnsi="Times New Roman" w:cs="Times New Roman"/>
          <w:b/>
          <w:bCs/>
          <w:lang w:val="en-GB"/>
        </w:rPr>
        <w:t xml:space="preserve"> </w:t>
      </w:r>
    </w:p>
    <w:p w14:paraId="00B57076" w14:textId="6B2D154A" w:rsidR="009B5300" w:rsidRPr="00870BDA" w:rsidRDefault="005D29B2" w:rsidP="00B91680">
      <w:pPr>
        <w:spacing w:line="360" w:lineRule="auto"/>
        <w:jc w:val="both"/>
        <w:rPr>
          <w:rFonts w:ascii="Times New Roman" w:hAnsi="Times New Roman" w:cs="Times New Roman"/>
          <w:sz w:val="24"/>
          <w:szCs w:val="24"/>
          <w:lang w:val="en-GB"/>
        </w:rPr>
      </w:pPr>
      <w:r w:rsidRPr="00870BDA">
        <w:rPr>
          <w:rFonts w:ascii="Times New Roman" w:hAnsi="Times New Roman" w:cs="Times New Roman"/>
          <w:sz w:val="24"/>
          <w:szCs w:val="24"/>
          <w:lang w:val="en-GB"/>
        </w:rPr>
        <w:t>The effect of globalization on the hotel is very positive as it helps to make the business bigger. Both IHG and H</w:t>
      </w:r>
      <w:r w:rsidR="00B6021C" w:rsidRPr="00870BDA">
        <w:rPr>
          <w:rFonts w:ascii="Times New Roman" w:hAnsi="Times New Roman" w:cs="Times New Roman"/>
          <w:sz w:val="24"/>
          <w:szCs w:val="24"/>
          <w:lang w:val="en-GB"/>
        </w:rPr>
        <w:t>H</w:t>
      </w:r>
      <w:r w:rsidRPr="00870BDA">
        <w:rPr>
          <w:rFonts w:ascii="Times New Roman" w:hAnsi="Times New Roman" w:cs="Times New Roman"/>
          <w:sz w:val="24"/>
          <w:szCs w:val="24"/>
          <w:lang w:val="en-GB"/>
        </w:rPr>
        <w:t xml:space="preserve">C are staying </w:t>
      </w:r>
      <w:r w:rsidR="00FD10AF" w:rsidRPr="00870BDA">
        <w:rPr>
          <w:rFonts w:ascii="Times New Roman" w:hAnsi="Times New Roman" w:cs="Times New Roman"/>
          <w:sz w:val="24"/>
          <w:szCs w:val="24"/>
          <w:lang w:val="en-GB"/>
        </w:rPr>
        <w:t>in</w:t>
      </w:r>
      <w:r w:rsidRPr="00870BDA">
        <w:rPr>
          <w:rFonts w:ascii="Times New Roman" w:hAnsi="Times New Roman" w:cs="Times New Roman"/>
          <w:sz w:val="24"/>
          <w:szCs w:val="24"/>
          <w:lang w:val="en-GB"/>
        </w:rPr>
        <w:t xml:space="preserve"> a very good position. </w:t>
      </w:r>
      <w:r w:rsidR="00B13A43" w:rsidRPr="00870BDA">
        <w:rPr>
          <w:rFonts w:ascii="Times New Roman" w:hAnsi="Times New Roman" w:cs="Times New Roman"/>
          <w:sz w:val="24"/>
          <w:szCs w:val="24"/>
          <w:lang w:val="en-GB"/>
        </w:rPr>
        <w:t>Marketing policy, strategy, process, and the management system are very essential for making any business successful. Both the company takes adequate steps to cover the pand</w:t>
      </w:r>
      <w:r w:rsidR="00B91680" w:rsidRPr="00870BDA">
        <w:rPr>
          <w:rFonts w:ascii="Times New Roman" w:hAnsi="Times New Roman" w:cs="Times New Roman"/>
          <w:sz w:val="24"/>
          <w:szCs w:val="24"/>
          <w:lang w:val="en-GB"/>
        </w:rPr>
        <w:t>e</w:t>
      </w:r>
      <w:r w:rsidR="00B13A43" w:rsidRPr="00870BDA">
        <w:rPr>
          <w:rFonts w:ascii="Times New Roman" w:hAnsi="Times New Roman" w:cs="Times New Roman"/>
          <w:sz w:val="24"/>
          <w:szCs w:val="24"/>
          <w:lang w:val="en-GB"/>
        </w:rPr>
        <w:t xml:space="preserve">mic situation. </w:t>
      </w:r>
    </w:p>
    <w:p w14:paraId="70D2697F" w14:textId="77777777" w:rsidR="00B91680" w:rsidRPr="00870BDA" w:rsidRDefault="00B91680" w:rsidP="00B91680">
      <w:pPr>
        <w:pStyle w:val="Heading1"/>
        <w:jc w:val="both"/>
        <w:rPr>
          <w:rFonts w:ascii="Times New Roman" w:hAnsi="Times New Roman" w:cs="Times New Roman"/>
          <w:b/>
          <w:bCs/>
          <w:sz w:val="24"/>
          <w:szCs w:val="24"/>
          <w:lang w:val="en-GB"/>
        </w:rPr>
      </w:pPr>
    </w:p>
    <w:p w14:paraId="78646E6B" w14:textId="77777777" w:rsidR="00B91680" w:rsidRPr="00870BDA" w:rsidRDefault="00B91680" w:rsidP="00B91680">
      <w:pPr>
        <w:pStyle w:val="Heading1"/>
        <w:jc w:val="both"/>
        <w:rPr>
          <w:rFonts w:ascii="Times New Roman" w:hAnsi="Times New Roman" w:cs="Times New Roman"/>
          <w:b/>
          <w:bCs/>
          <w:sz w:val="24"/>
          <w:szCs w:val="24"/>
          <w:lang w:val="en-GB"/>
        </w:rPr>
      </w:pPr>
    </w:p>
    <w:p w14:paraId="261EA058" w14:textId="0ACF582C" w:rsidR="00B91680" w:rsidRPr="00870BDA" w:rsidRDefault="00B91680" w:rsidP="00B91680">
      <w:pPr>
        <w:pStyle w:val="Heading1"/>
        <w:jc w:val="both"/>
        <w:rPr>
          <w:rFonts w:ascii="Times New Roman" w:hAnsi="Times New Roman" w:cs="Times New Roman"/>
          <w:b/>
          <w:bCs/>
          <w:sz w:val="24"/>
          <w:szCs w:val="24"/>
          <w:lang w:val="en-GB"/>
        </w:rPr>
      </w:pPr>
    </w:p>
    <w:p w14:paraId="4F763C1E" w14:textId="05ED2438" w:rsidR="00B91680" w:rsidRPr="00870BDA" w:rsidRDefault="00B91680" w:rsidP="00B91680">
      <w:pPr>
        <w:jc w:val="both"/>
        <w:rPr>
          <w:rFonts w:ascii="Times New Roman" w:hAnsi="Times New Roman" w:cs="Times New Roman"/>
          <w:sz w:val="24"/>
          <w:szCs w:val="24"/>
          <w:lang w:val="en-GB"/>
        </w:rPr>
      </w:pPr>
    </w:p>
    <w:p w14:paraId="7593193C" w14:textId="273C0909" w:rsidR="00B91680" w:rsidRPr="00870BDA" w:rsidRDefault="00B91680" w:rsidP="00B91680">
      <w:pPr>
        <w:jc w:val="both"/>
        <w:rPr>
          <w:rFonts w:ascii="Times New Roman" w:hAnsi="Times New Roman" w:cs="Times New Roman"/>
          <w:sz w:val="24"/>
          <w:szCs w:val="24"/>
          <w:lang w:val="en-GB"/>
        </w:rPr>
      </w:pPr>
    </w:p>
    <w:p w14:paraId="45336A06" w14:textId="60773428" w:rsidR="00B91680" w:rsidRPr="00870BDA" w:rsidRDefault="00B91680" w:rsidP="00B91680">
      <w:pPr>
        <w:jc w:val="both"/>
        <w:rPr>
          <w:rFonts w:ascii="Times New Roman" w:hAnsi="Times New Roman" w:cs="Times New Roman"/>
          <w:sz w:val="24"/>
          <w:szCs w:val="24"/>
          <w:lang w:val="en-GB"/>
        </w:rPr>
      </w:pPr>
    </w:p>
    <w:p w14:paraId="5818C36A" w14:textId="490D8E07" w:rsidR="00B91680" w:rsidRPr="00870BDA" w:rsidRDefault="00B91680" w:rsidP="00B91680">
      <w:pPr>
        <w:jc w:val="both"/>
        <w:rPr>
          <w:rFonts w:ascii="Times New Roman" w:hAnsi="Times New Roman" w:cs="Times New Roman"/>
          <w:sz w:val="24"/>
          <w:szCs w:val="24"/>
          <w:lang w:val="en-GB"/>
        </w:rPr>
      </w:pPr>
    </w:p>
    <w:p w14:paraId="280E7830" w14:textId="4E259484" w:rsidR="00B91680" w:rsidRPr="00870BDA" w:rsidRDefault="00B91680" w:rsidP="00B91680">
      <w:pPr>
        <w:jc w:val="both"/>
        <w:rPr>
          <w:rFonts w:ascii="Times New Roman" w:hAnsi="Times New Roman" w:cs="Times New Roman"/>
          <w:sz w:val="24"/>
          <w:szCs w:val="24"/>
          <w:lang w:val="en-GB"/>
        </w:rPr>
      </w:pPr>
    </w:p>
    <w:p w14:paraId="12BF65F2" w14:textId="53B6AE29" w:rsidR="00B91680" w:rsidRPr="00870BDA" w:rsidRDefault="00B91680" w:rsidP="00B91680">
      <w:pPr>
        <w:jc w:val="both"/>
        <w:rPr>
          <w:rFonts w:ascii="Times New Roman" w:hAnsi="Times New Roman" w:cs="Times New Roman"/>
          <w:sz w:val="24"/>
          <w:szCs w:val="24"/>
          <w:lang w:val="en-GB"/>
        </w:rPr>
      </w:pPr>
    </w:p>
    <w:p w14:paraId="22442C0B" w14:textId="2C5A70F9" w:rsidR="00B91680" w:rsidRPr="00870BDA" w:rsidRDefault="00B91680" w:rsidP="00B91680">
      <w:pPr>
        <w:jc w:val="both"/>
        <w:rPr>
          <w:rFonts w:ascii="Times New Roman" w:hAnsi="Times New Roman" w:cs="Times New Roman"/>
          <w:sz w:val="24"/>
          <w:szCs w:val="24"/>
          <w:lang w:val="en-GB"/>
        </w:rPr>
      </w:pPr>
    </w:p>
    <w:p w14:paraId="24ACC52B" w14:textId="1314CBC1" w:rsidR="00B91680" w:rsidRPr="00870BDA" w:rsidRDefault="00B91680" w:rsidP="00B91680">
      <w:pPr>
        <w:jc w:val="both"/>
        <w:rPr>
          <w:rFonts w:ascii="Times New Roman" w:hAnsi="Times New Roman" w:cs="Times New Roman"/>
          <w:sz w:val="24"/>
          <w:szCs w:val="24"/>
          <w:lang w:val="en-GB"/>
        </w:rPr>
      </w:pPr>
    </w:p>
    <w:p w14:paraId="1FD96962" w14:textId="72AC85E7" w:rsidR="00B91680" w:rsidRPr="00870BDA" w:rsidRDefault="00B91680" w:rsidP="00B91680">
      <w:pPr>
        <w:jc w:val="both"/>
        <w:rPr>
          <w:rFonts w:ascii="Times New Roman" w:hAnsi="Times New Roman" w:cs="Times New Roman"/>
          <w:sz w:val="24"/>
          <w:szCs w:val="24"/>
          <w:lang w:val="en-GB"/>
        </w:rPr>
      </w:pPr>
    </w:p>
    <w:p w14:paraId="5F99DCB0" w14:textId="2CB429D3" w:rsidR="00B91680" w:rsidRPr="00870BDA" w:rsidRDefault="00B91680" w:rsidP="00B91680">
      <w:pPr>
        <w:jc w:val="both"/>
        <w:rPr>
          <w:rFonts w:ascii="Times New Roman" w:hAnsi="Times New Roman" w:cs="Times New Roman"/>
          <w:sz w:val="24"/>
          <w:szCs w:val="24"/>
          <w:lang w:val="en-GB"/>
        </w:rPr>
      </w:pPr>
    </w:p>
    <w:p w14:paraId="16B54DFC" w14:textId="447D7737" w:rsidR="00B91680" w:rsidRPr="00870BDA" w:rsidRDefault="00B91680" w:rsidP="00B91680">
      <w:pPr>
        <w:jc w:val="both"/>
        <w:rPr>
          <w:rFonts w:ascii="Times New Roman" w:hAnsi="Times New Roman" w:cs="Times New Roman"/>
          <w:sz w:val="24"/>
          <w:szCs w:val="24"/>
          <w:lang w:val="en-GB"/>
        </w:rPr>
      </w:pPr>
    </w:p>
    <w:p w14:paraId="1C535B70" w14:textId="44E7A517" w:rsidR="00B91680" w:rsidRPr="00870BDA" w:rsidRDefault="00B91680" w:rsidP="00B91680">
      <w:pPr>
        <w:jc w:val="both"/>
        <w:rPr>
          <w:rFonts w:ascii="Times New Roman" w:hAnsi="Times New Roman" w:cs="Times New Roman"/>
          <w:sz w:val="24"/>
          <w:szCs w:val="24"/>
          <w:lang w:val="en-GB"/>
        </w:rPr>
      </w:pPr>
    </w:p>
    <w:p w14:paraId="05B52F30" w14:textId="12DFF106" w:rsidR="00B91680" w:rsidRPr="00870BDA" w:rsidRDefault="00B91680" w:rsidP="00B91680">
      <w:pPr>
        <w:jc w:val="both"/>
        <w:rPr>
          <w:rFonts w:ascii="Times New Roman" w:hAnsi="Times New Roman" w:cs="Times New Roman"/>
          <w:sz w:val="24"/>
          <w:szCs w:val="24"/>
          <w:lang w:val="en-GB"/>
        </w:rPr>
      </w:pPr>
    </w:p>
    <w:p w14:paraId="342E2994" w14:textId="69FDE7A8" w:rsidR="00B91680" w:rsidRPr="00870BDA" w:rsidRDefault="00B91680" w:rsidP="00B91680">
      <w:pPr>
        <w:jc w:val="both"/>
        <w:rPr>
          <w:rFonts w:ascii="Times New Roman" w:hAnsi="Times New Roman" w:cs="Times New Roman"/>
          <w:sz w:val="24"/>
          <w:szCs w:val="24"/>
          <w:lang w:val="en-GB"/>
        </w:rPr>
      </w:pPr>
    </w:p>
    <w:p w14:paraId="4CAD1084" w14:textId="265F74CB" w:rsidR="00B91680" w:rsidRPr="00870BDA" w:rsidRDefault="00B91680" w:rsidP="00B91680">
      <w:pPr>
        <w:jc w:val="both"/>
        <w:rPr>
          <w:rFonts w:ascii="Times New Roman" w:hAnsi="Times New Roman" w:cs="Times New Roman"/>
          <w:sz w:val="24"/>
          <w:szCs w:val="24"/>
          <w:lang w:val="en-GB"/>
        </w:rPr>
      </w:pPr>
    </w:p>
    <w:p w14:paraId="397F0EC1" w14:textId="77777777" w:rsidR="00B91680" w:rsidRPr="00870BDA" w:rsidRDefault="00B91680" w:rsidP="00B91680">
      <w:pPr>
        <w:jc w:val="both"/>
        <w:rPr>
          <w:rFonts w:ascii="Times New Roman" w:hAnsi="Times New Roman" w:cs="Times New Roman"/>
          <w:sz w:val="24"/>
          <w:szCs w:val="24"/>
          <w:lang w:val="en-GB"/>
        </w:rPr>
      </w:pPr>
    </w:p>
    <w:p w14:paraId="316845D1" w14:textId="77777777" w:rsidR="006B002E" w:rsidRDefault="006B002E" w:rsidP="00B91680">
      <w:pPr>
        <w:pStyle w:val="Heading1"/>
        <w:jc w:val="both"/>
        <w:rPr>
          <w:rFonts w:ascii="Times New Roman" w:hAnsi="Times New Roman" w:cs="Times New Roman"/>
          <w:b/>
          <w:bCs/>
          <w:lang w:val="en-GB"/>
        </w:rPr>
      </w:pPr>
      <w:bookmarkStart w:id="8" w:name="_Toc85311971"/>
    </w:p>
    <w:p w14:paraId="493BDED1" w14:textId="77777777" w:rsidR="006B002E" w:rsidRDefault="006B002E" w:rsidP="006B002E">
      <w:pPr>
        <w:rPr>
          <w:lang w:val="en-GB"/>
        </w:rPr>
      </w:pPr>
    </w:p>
    <w:p w14:paraId="18DFC268" w14:textId="77777777" w:rsidR="006B002E" w:rsidRPr="006B002E" w:rsidRDefault="006B002E" w:rsidP="006B002E">
      <w:pPr>
        <w:rPr>
          <w:lang w:val="en-GB"/>
        </w:rPr>
      </w:pPr>
    </w:p>
    <w:p w14:paraId="51C10942" w14:textId="3B96A774" w:rsidR="00F724E1" w:rsidRPr="00870BDA" w:rsidRDefault="00217636" w:rsidP="00B91680">
      <w:pPr>
        <w:pStyle w:val="Heading1"/>
        <w:jc w:val="both"/>
        <w:rPr>
          <w:rFonts w:ascii="Times New Roman" w:hAnsi="Times New Roman" w:cs="Times New Roman"/>
          <w:b/>
          <w:bCs/>
          <w:lang w:val="en-GB"/>
        </w:rPr>
      </w:pPr>
      <w:r w:rsidRPr="00870BDA">
        <w:rPr>
          <w:rFonts w:ascii="Times New Roman" w:hAnsi="Times New Roman" w:cs="Times New Roman"/>
          <w:b/>
          <w:bCs/>
          <w:lang w:val="en-GB"/>
        </w:rPr>
        <w:t>References</w:t>
      </w:r>
      <w:bookmarkEnd w:id="8"/>
      <w:r w:rsidRPr="00870BDA">
        <w:rPr>
          <w:rFonts w:ascii="Times New Roman" w:hAnsi="Times New Roman" w:cs="Times New Roman"/>
          <w:b/>
          <w:bCs/>
          <w:lang w:val="en-GB"/>
        </w:rPr>
        <w:t xml:space="preserve"> </w:t>
      </w:r>
    </w:p>
    <w:p w14:paraId="06B6D3B0" w14:textId="1FF183A4" w:rsidR="005E5165" w:rsidRPr="00870BDA" w:rsidRDefault="005E5165" w:rsidP="00B91680">
      <w:pPr>
        <w:jc w:val="both"/>
        <w:rPr>
          <w:rFonts w:ascii="Times New Roman" w:hAnsi="Times New Roman" w:cs="Times New Roman"/>
          <w:sz w:val="24"/>
          <w:szCs w:val="24"/>
          <w:lang w:val="en-GB"/>
        </w:rPr>
      </w:pPr>
    </w:p>
    <w:p w14:paraId="2EE3B1A6"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 Tuten, T.L., (2020). Social media marketing. Sage.</w:t>
      </w:r>
    </w:p>
    <w:p w14:paraId="7022F54F"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 xml:space="preserve">Addision (2015). Marketing Mix Hyatt Hotels Corporation. [online] Essay48. </w:t>
      </w:r>
    </w:p>
    <w:p w14:paraId="0829C6E6"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 xml:space="preserve">Akroush, M.N., (2011). The 7Ps classification of the services marketing mix revisited: an empirical assessment of their generalisability, applicability and effect on performance-evidence </w:t>
      </w:r>
      <w:r w:rsidRPr="006B002E">
        <w:rPr>
          <w:rFonts w:ascii="Times New Roman" w:hAnsi="Times New Roman" w:cs="Times New Roman"/>
          <w:sz w:val="24"/>
          <w:szCs w:val="24"/>
          <w:lang w:val="en-GB"/>
        </w:rPr>
        <w:lastRenderedPageBreak/>
        <w:t>from Jordan’s Services Organisations. Jordan Journal of Business Administration, 7(1), pp.116-147.</w:t>
      </w:r>
    </w:p>
    <w:p w14:paraId="45C007F2"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Baran, R.J. and Galka, R.J., (2016). Customer Relationship Management: the foundation of contemporary marketing strategy. Routledge.</w:t>
      </w:r>
    </w:p>
    <w:p w14:paraId="72FDB710"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Barr, P (2021). Annual Report. [online] InterContinental Hotels Group PLC. Available at: https://www.ihgplc.com/en/investors/annual-report [Accessed 12 Oct. 2021].</w:t>
      </w:r>
    </w:p>
    <w:p w14:paraId="0A64CD16"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Bowie, D., Buttle, F., Brookes, M. and Mariussen, A., (2016). Hospitality marketing. Routledge.</w:t>
      </w:r>
    </w:p>
    <w:p w14:paraId="581C8A99"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 xml:space="preserve">IHGHR (2021). Our response to Covid-19. [online] InterContinental Hotels Group PLC. </w:t>
      </w:r>
    </w:p>
    <w:p w14:paraId="59FE05F8"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Jobber, D., (2016). EBOOK: Principles and Practice of Marketing. McGraw Hill.</w:t>
      </w:r>
    </w:p>
    <w:p w14:paraId="0137D4A3"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Jones, P. and Comfort, D., (2019). Sustainable development goals and the world’s leading hotel groups. Athens Journal of Tourism, 6(1), pp.1-14.</w:t>
      </w:r>
    </w:p>
    <w:p w14:paraId="55E52703"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Jones, P., Hillier, D. and Comfort, D., 2014. Sustainability in the global hotel industry. International Journal of Contemporary Hospitality Management.</w:t>
      </w:r>
    </w:p>
    <w:p w14:paraId="531687F7"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Labbad, S.A. and Niketh, S., (2018). The role of digital marketing in creating brand awareness and measuring customer satisfaction at Intercontinental Hotel, Al-Jubail, Saudi Arabia. International Journal of Research in Economics and Social Sciences (IJRESS), 8(5).</w:t>
      </w:r>
    </w:p>
    <w:p w14:paraId="226AE6EC"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 xml:space="preserve">lock, S. (2020). Hyatt Hotels revenue 2020 | Statista. [online] Statista. </w:t>
      </w:r>
    </w:p>
    <w:p w14:paraId="7A29BD8E" w14:textId="77777777" w:rsidR="005E5165" w:rsidRPr="006B002E" w:rsidRDefault="005E5165" w:rsidP="006B002E">
      <w:pPr>
        <w:spacing w:line="360" w:lineRule="auto"/>
        <w:jc w:val="both"/>
        <w:rPr>
          <w:rFonts w:ascii="Times New Roman" w:hAnsi="Times New Roman" w:cs="Times New Roman"/>
          <w:sz w:val="24"/>
          <w:szCs w:val="24"/>
          <w:lang w:val="en-GB"/>
        </w:rPr>
      </w:pPr>
      <w:r w:rsidRPr="006B002E">
        <w:rPr>
          <w:rFonts w:ascii="Times New Roman" w:hAnsi="Times New Roman" w:cs="Times New Roman"/>
          <w:sz w:val="24"/>
          <w:szCs w:val="24"/>
          <w:lang w:val="en-GB"/>
        </w:rPr>
        <w:t>Stringam, B.B., Goopio, J., Denizci-Guillet, B. and Mansa, H.B., (2020). Hospitality Industry Structures and Organization. In The Routledge Companion to International Hospitality Management (pp. 49-64). Routledge.</w:t>
      </w:r>
    </w:p>
    <w:sectPr w:rsidR="005E5165" w:rsidRPr="006B002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B12C2" w14:textId="77777777" w:rsidR="002503BC" w:rsidRDefault="002503BC" w:rsidP="00360A96">
      <w:pPr>
        <w:spacing w:after="0" w:line="240" w:lineRule="auto"/>
      </w:pPr>
      <w:r>
        <w:separator/>
      </w:r>
    </w:p>
  </w:endnote>
  <w:endnote w:type="continuationSeparator" w:id="0">
    <w:p w14:paraId="78F271C9" w14:textId="77777777" w:rsidR="002503BC" w:rsidRDefault="002503BC" w:rsidP="00360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268679"/>
      <w:docPartObj>
        <w:docPartGallery w:val="Page Numbers (Bottom of Page)"/>
        <w:docPartUnique/>
      </w:docPartObj>
    </w:sdtPr>
    <w:sdtEndPr>
      <w:rPr>
        <w:noProof/>
      </w:rPr>
    </w:sdtEndPr>
    <w:sdtContent>
      <w:p w14:paraId="2F6D2204" w14:textId="17920D8E" w:rsidR="00360A96" w:rsidRDefault="00360A96">
        <w:pPr>
          <w:pStyle w:val="Footer"/>
          <w:jc w:val="center"/>
        </w:pPr>
        <w:r>
          <w:fldChar w:fldCharType="begin"/>
        </w:r>
        <w:r>
          <w:instrText xml:space="preserve"> PAGE   \* MERGEFORMAT </w:instrText>
        </w:r>
        <w:r>
          <w:fldChar w:fldCharType="separate"/>
        </w:r>
        <w:r w:rsidR="006B002E">
          <w:rPr>
            <w:noProof/>
          </w:rPr>
          <w:t>10</w:t>
        </w:r>
        <w:r>
          <w:rPr>
            <w:noProof/>
          </w:rPr>
          <w:fldChar w:fldCharType="end"/>
        </w:r>
      </w:p>
    </w:sdtContent>
  </w:sdt>
  <w:p w14:paraId="172ECB0D" w14:textId="77777777" w:rsidR="00360A96" w:rsidRDefault="00360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EBE49" w14:textId="77777777" w:rsidR="002503BC" w:rsidRDefault="002503BC" w:rsidP="00360A96">
      <w:pPr>
        <w:spacing w:after="0" w:line="240" w:lineRule="auto"/>
      </w:pPr>
      <w:r>
        <w:separator/>
      </w:r>
    </w:p>
  </w:footnote>
  <w:footnote w:type="continuationSeparator" w:id="0">
    <w:p w14:paraId="09BE54A7" w14:textId="77777777" w:rsidR="002503BC" w:rsidRDefault="002503BC" w:rsidP="00360A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316F2"/>
    <w:multiLevelType w:val="hybridMultilevel"/>
    <w:tmpl w:val="F5880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xMDGxsDQyNjM0NTRQ0lEKTi0uzszPAykwrwUA2DQseCwAAAA="/>
  </w:docVars>
  <w:rsids>
    <w:rsidRoot w:val="00B7508F"/>
    <w:rsid w:val="000011B3"/>
    <w:rsid w:val="00036E51"/>
    <w:rsid w:val="000408B3"/>
    <w:rsid w:val="0006089F"/>
    <w:rsid w:val="00080EC7"/>
    <w:rsid w:val="00092E25"/>
    <w:rsid w:val="0013748D"/>
    <w:rsid w:val="001451EB"/>
    <w:rsid w:val="00145633"/>
    <w:rsid w:val="0015326F"/>
    <w:rsid w:val="0015459F"/>
    <w:rsid w:val="00155012"/>
    <w:rsid w:val="0016715C"/>
    <w:rsid w:val="00175C84"/>
    <w:rsid w:val="00176DF8"/>
    <w:rsid w:val="001806A6"/>
    <w:rsid w:val="00192695"/>
    <w:rsid w:val="00194626"/>
    <w:rsid w:val="001C66BD"/>
    <w:rsid w:val="001E254C"/>
    <w:rsid w:val="001F5681"/>
    <w:rsid w:val="00217636"/>
    <w:rsid w:val="0022124A"/>
    <w:rsid w:val="002448AB"/>
    <w:rsid w:val="002503BC"/>
    <w:rsid w:val="0025541A"/>
    <w:rsid w:val="00256106"/>
    <w:rsid w:val="002946A6"/>
    <w:rsid w:val="002B4172"/>
    <w:rsid w:val="002F1BC0"/>
    <w:rsid w:val="00360A96"/>
    <w:rsid w:val="00377065"/>
    <w:rsid w:val="003966C8"/>
    <w:rsid w:val="003A771B"/>
    <w:rsid w:val="003B6DD6"/>
    <w:rsid w:val="003C076B"/>
    <w:rsid w:val="003D5762"/>
    <w:rsid w:val="003E1154"/>
    <w:rsid w:val="00401E2A"/>
    <w:rsid w:val="00406CBC"/>
    <w:rsid w:val="00457885"/>
    <w:rsid w:val="00467EAB"/>
    <w:rsid w:val="004A4450"/>
    <w:rsid w:val="004D6FF9"/>
    <w:rsid w:val="004D734A"/>
    <w:rsid w:val="005352B4"/>
    <w:rsid w:val="00552FA4"/>
    <w:rsid w:val="00553B48"/>
    <w:rsid w:val="00563011"/>
    <w:rsid w:val="00575F29"/>
    <w:rsid w:val="005837F9"/>
    <w:rsid w:val="005B5824"/>
    <w:rsid w:val="005B6EEF"/>
    <w:rsid w:val="005D29B2"/>
    <w:rsid w:val="005E100C"/>
    <w:rsid w:val="005E5165"/>
    <w:rsid w:val="005F5A24"/>
    <w:rsid w:val="006236BC"/>
    <w:rsid w:val="006255C4"/>
    <w:rsid w:val="00631D0D"/>
    <w:rsid w:val="00645DF9"/>
    <w:rsid w:val="006514D3"/>
    <w:rsid w:val="00651E35"/>
    <w:rsid w:val="00666625"/>
    <w:rsid w:val="00670A42"/>
    <w:rsid w:val="006741A8"/>
    <w:rsid w:val="006B002E"/>
    <w:rsid w:val="006B590E"/>
    <w:rsid w:val="006C40C3"/>
    <w:rsid w:val="006E5B4D"/>
    <w:rsid w:val="006F0B1A"/>
    <w:rsid w:val="00701596"/>
    <w:rsid w:val="007132FD"/>
    <w:rsid w:val="00761947"/>
    <w:rsid w:val="00761D4A"/>
    <w:rsid w:val="00774002"/>
    <w:rsid w:val="007C4920"/>
    <w:rsid w:val="007E62D8"/>
    <w:rsid w:val="007E7CAE"/>
    <w:rsid w:val="007F6480"/>
    <w:rsid w:val="00801E7B"/>
    <w:rsid w:val="008200AE"/>
    <w:rsid w:val="008276CD"/>
    <w:rsid w:val="0083779C"/>
    <w:rsid w:val="00842B7D"/>
    <w:rsid w:val="008516F3"/>
    <w:rsid w:val="00854BEB"/>
    <w:rsid w:val="0086279C"/>
    <w:rsid w:val="00870BDA"/>
    <w:rsid w:val="00875BB5"/>
    <w:rsid w:val="00893692"/>
    <w:rsid w:val="008E1558"/>
    <w:rsid w:val="0091626E"/>
    <w:rsid w:val="00957BF1"/>
    <w:rsid w:val="00965303"/>
    <w:rsid w:val="009B5300"/>
    <w:rsid w:val="009C7180"/>
    <w:rsid w:val="009D1AC7"/>
    <w:rsid w:val="009D493D"/>
    <w:rsid w:val="00A040AE"/>
    <w:rsid w:val="00A13F71"/>
    <w:rsid w:val="00A57FFB"/>
    <w:rsid w:val="00A671CA"/>
    <w:rsid w:val="00A8423E"/>
    <w:rsid w:val="00AD63BA"/>
    <w:rsid w:val="00AE6900"/>
    <w:rsid w:val="00AF5860"/>
    <w:rsid w:val="00B13A43"/>
    <w:rsid w:val="00B43FF1"/>
    <w:rsid w:val="00B508A5"/>
    <w:rsid w:val="00B6021C"/>
    <w:rsid w:val="00B64B2B"/>
    <w:rsid w:val="00B721DE"/>
    <w:rsid w:val="00B7508F"/>
    <w:rsid w:val="00B91680"/>
    <w:rsid w:val="00BB1438"/>
    <w:rsid w:val="00BB1B05"/>
    <w:rsid w:val="00BC26AA"/>
    <w:rsid w:val="00BD62AA"/>
    <w:rsid w:val="00BF604B"/>
    <w:rsid w:val="00C1191B"/>
    <w:rsid w:val="00C56379"/>
    <w:rsid w:val="00C5692C"/>
    <w:rsid w:val="00C607B3"/>
    <w:rsid w:val="00C61EBD"/>
    <w:rsid w:val="00C82D15"/>
    <w:rsid w:val="00CB5E28"/>
    <w:rsid w:val="00CD6374"/>
    <w:rsid w:val="00CE15FF"/>
    <w:rsid w:val="00CF5AEB"/>
    <w:rsid w:val="00CF60C6"/>
    <w:rsid w:val="00D2708A"/>
    <w:rsid w:val="00D36F0E"/>
    <w:rsid w:val="00D43ACF"/>
    <w:rsid w:val="00D52621"/>
    <w:rsid w:val="00DC2C69"/>
    <w:rsid w:val="00DC444E"/>
    <w:rsid w:val="00E006B2"/>
    <w:rsid w:val="00E07710"/>
    <w:rsid w:val="00E240AA"/>
    <w:rsid w:val="00E414FB"/>
    <w:rsid w:val="00E44E10"/>
    <w:rsid w:val="00E44EC2"/>
    <w:rsid w:val="00E7585B"/>
    <w:rsid w:val="00EA0081"/>
    <w:rsid w:val="00EB0FBC"/>
    <w:rsid w:val="00EC4801"/>
    <w:rsid w:val="00EE7CDF"/>
    <w:rsid w:val="00F0047E"/>
    <w:rsid w:val="00F07D65"/>
    <w:rsid w:val="00F12F59"/>
    <w:rsid w:val="00F177A9"/>
    <w:rsid w:val="00F2328E"/>
    <w:rsid w:val="00F4110B"/>
    <w:rsid w:val="00F724E1"/>
    <w:rsid w:val="00F87839"/>
    <w:rsid w:val="00FC0769"/>
    <w:rsid w:val="00FD10AF"/>
    <w:rsid w:val="00FE0048"/>
    <w:rsid w:val="00FF0396"/>
    <w:rsid w:val="00FF13D6"/>
    <w:rsid w:val="00FF2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773EE"/>
  <w15:docId w15:val="{7B6EED73-5B1D-4981-9D49-6287E9367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1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15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07710"/>
    <w:rPr>
      <w:color w:val="0000FF"/>
      <w:u w:val="single"/>
    </w:rPr>
  </w:style>
  <w:style w:type="table" w:styleId="TableGrid">
    <w:name w:val="Table Grid"/>
    <w:basedOn w:val="TableNormal"/>
    <w:uiPriority w:val="39"/>
    <w:rsid w:val="00406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406C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17636"/>
    <w:pPr>
      <w:outlineLvl w:val="9"/>
    </w:pPr>
  </w:style>
  <w:style w:type="paragraph" w:styleId="TOC1">
    <w:name w:val="toc 1"/>
    <w:basedOn w:val="Normal"/>
    <w:next w:val="Normal"/>
    <w:autoRedefine/>
    <w:uiPriority w:val="39"/>
    <w:unhideWhenUsed/>
    <w:rsid w:val="00217636"/>
    <w:pPr>
      <w:spacing w:after="100"/>
    </w:pPr>
  </w:style>
  <w:style w:type="paragraph" w:styleId="NormalWeb">
    <w:name w:val="Normal (Web)"/>
    <w:basedOn w:val="Normal"/>
    <w:uiPriority w:val="99"/>
    <w:unhideWhenUsed/>
    <w:rsid w:val="00B6021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724E1"/>
    <w:pPr>
      <w:ind w:left="720"/>
      <w:contextualSpacing/>
    </w:pPr>
  </w:style>
  <w:style w:type="paragraph" w:styleId="Header">
    <w:name w:val="header"/>
    <w:basedOn w:val="Normal"/>
    <w:link w:val="HeaderChar"/>
    <w:uiPriority w:val="99"/>
    <w:unhideWhenUsed/>
    <w:rsid w:val="00360A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0A96"/>
  </w:style>
  <w:style w:type="paragraph" w:styleId="Footer">
    <w:name w:val="footer"/>
    <w:basedOn w:val="Normal"/>
    <w:link w:val="FooterChar"/>
    <w:uiPriority w:val="99"/>
    <w:unhideWhenUsed/>
    <w:rsid w:val="00360A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0A96"/>
  </w:style>
  <w:style w:type="paragraph" w:styleId="BalloonText">
    <w:name w:val="Balloon Text"/>
    <w:basedOn w:val="Normal"/>
    <w:link w:val="BalloonTextChar"/>
    <w:uiPriority w:val="99"/>
    <w:semiHidden/>
    <w:unhideWhenUsed/>
    <w:rsid w:val="00870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B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772128">
      <w:bodyDiv w:val="1"/>
      <w:marLeft w:val="0"/>
      <w:marRight w:val="0"/>
      <w:marTop w:val="0"/>
      <w:marBottom w:val="0"/>
      <w:divBdr>
        <w:top w:val="none" w:sz="0" w:space="0" w:color="auto"/>
        <w:left w:val="none" w:sz="0" w:space="0" w:color="auto"/>
        <w:bottom w:val="none" w:sz="0" w:space="0" w:color="auto"/>
        <w:right w:val="none" w:sz="0" w:space="0" w:color="auto"/>
      </w:divBdr>
    </w:div>
    <w:div w:id="185456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6DBCC-192F-4B3A-B26F-E6F57E7AD5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Mirel-Bogdan Neatu (2108000)</cp:lastModifiedBy>
  <cp:revision>2</cp:revision>
  <dcterms:created xsi:type="dcterms:W3CDTF">2021-10-20T16:52:00Z</dcterms:created>
  <dcterms:modified xsi:type="dcterms:W3CDTF">2021-10-20T16:52:00Z</dcterms:modified>
</cp:coreProperties>
</file>