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0516E" w14:textId="4D90C246" w:rsidR="00224626" w:rsidRPr="00164B6C" w:rsidRDefault="00224626" w:rsidP="004640E5">
      <w:pPr>
        <w:jc w:val="center"/>
        <w:rPr>
          <w:rFonts w:cs="Arial"/>
          <w:color w:val="5B9BD5" w:themeColor="accent1"/>
          <w:szCs w:val="24"/>
        </w:rPr>
      </w:pPr>
      <w:bookmarkStart w:id="0" w:name="_Hlk160547607"/>
      <w:bookmarkEnd w:id="0"/>
      <w:r w:rsidRPr="00164B6C">
        <w:rPr>
          <w:rFonts w:cs="Arial"/>
          <w:color w:val="5B9BD5" w:themeColor="accent1"/>
          <w:szCs w:val="24"/>
        </w:rPr>
        <w:t>`</w:t>
      </w:r>
    </w:p>
    <w:sdt>
      <w:sdtPr>
        <w:rPr>
          <w:rFonts w:cs="Arial"/>
          <w:color w:val="5B9BD5" w:themeColor="accent1"/>
          <w:szCs w:val="24"/>
        </w:rPr>
        <w:id w:val="-1522475554"/>
        <w:docPartObj>
          <w:docPartGallery w:val="Cover Pages"/>
          <w:docPartUnique/>
        </w:docPartObj>
      </w:sdtPr>
      <w:sdtEndPr>
        <w:rPr>
          <w:color w:val="auto"/>
        </w:rPr>
      </w:sdtEndPr>
      <w:sdtContent>
        <w:p w14:paraId="1655AC08" w14:textId="3A7BCDBB" w:rsidR="004640E5" w:rsidRPr="00164B6C" w:rsidRDefault="00DD398B" w:rsidP="004640E5">
          <w:pPr>
            <w:jc w:val="center"/>
            <w:rPr>
              <w:rFonts w:cs="Arial"/>
              <w:b/>
              <w:szCs w:val="24"/>
              <w:u w:val="single"/>
            </w:rPr>
          </w:pPr>
          <w:r w:rsidRPr="00164B6C">
            <w:rPr>
              <w:rFonts w:cs="Arial"/>
              <w:noProof/>
              <w:color w:val="5B9BD5" w:themeColor="accent1"/>
              <w:szCs w:val="24"/>
            </w:rPr>
            <w:drawing>
              <wp:anchor distT="0" distB="0" distL="114300" distR="114300" simplePos="0" relativeHeight="251658241" behindDoc="0" locked="0" layoutInCell="1" allowOverlap="1" wp14:anchorId="45707BBF" wp14:editId="6BB9727C">
                <wp:simplePos x="0" y="0"/>
                <wp:positionH relativeFrom="column">
                  <wp:posOffset>2956560</wp:posOffset>
                </wp:positionH>
                <wp:positionV relativeFrom="paragraph">
                  <wp:posOffset>0</wp:posOffset>
                </wp:positionV>
                <wp:extent cx="3353435" cy="830580"/>
                <wp:effectExtent l="0" t="0" r="0" b="762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8821" b="32315"/>
                        <a:stretch/>
                      </pic:blipFill>
                      <pic:spPr bwMode="auto">
                        <a:xfrm>
                          <a:off x="0" y="0"/>
                          <a:ext cx="3353435" cy="8305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600B" w:rsidRPr="00164B6C">
            <w:rPr>
              <w:rFonts w:cs="Arial"/>
              <w:noProof/>
              <w:szCs w:val="24"/>
            </w:rPr>
            <w:drawing>
              <wp:anchor distT="0" distB="0" distL="114300" distR="114300" simplePos="0" relativeHeight="251658240" behindDoc="0" locked="0" layoutInCell="1" allowOverlap="1" wp14:anchorId="71671E9A" wp14:editId="15A1ED17">
                <wp:simplePos x="0" y="0"/>
                <wp:positionH relativeFrom="column">
                  <wp:posOffset>-200025</wp:posOffset>
                </wp:positionH>
                <wp:positionV relativeFrom="paragraph">
                  <wp:posOffset>0</wp:posOffset>
                </wp:positionV>
                <wp:extent cx="2575560" cy="108839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575560" cy="1088390"/>
                        </a:xfrm>
                        <a:prstGeom prst="rect">
                          <a:avLst/>
                        </a:prstGeom>
                      </pic:spPr>
                    </pic:pic>
                  </a:graphicData>
                </a:graphic>
              </wp:anchor>
            </w:drawing>
          </w:r>
        </w:p>
        <w:p w14:paraId="010CE12D" w14:textId="42039A47" w:rsidR="00E1600B" w:rsidRPr="00164B6C" w:rsidRDefault="00E1600B" w:rsidP="00DD398B">
          <w:pPr>
            <w:rPr>
              <w:rFonts w:cs="Arial"/>
              <w:szCs w:val="24"/>
            </w:rPr>
          </w:pPr>
        </w:p>
        <w:p w14:paraId="31E22707" w14:textId="77777777" w:rsidR="00DD398B" w:rsidRPr="00164B6C" w:rsidRDefault="00DD398B" w:rsidP="004640E5">
          <w:pPr>
            <w:jc w:val="center"/>
            <w:rPr>
              <w:rFonts w:cs="Arial"/>
              <w:b/>
              <w:bCs/>
              <w:szCs w:val="24"/>
            </w:rPr>
          </w:pPr>
        </w:p>
        <w:p w14:paraId="3A96438A" w14:textId="77777777" w:rsidR="00DD398B" w:rsidRPr="00164B6C" w:rsidRDefault="00DD398B" w:rsidP="004640E5">
          <w:pPr>
            <w:jc w:val="center"/>
            <w:rPr>
              <w:rFonts w:cs="Arial"/>
              <w:b/>
              <w:bCs/>
              <w:szCs w:val="24"/>
            </w:rPr>
          </w:pPr>
        </w:p>
        <w:p w14:paraId="71F3B5F7" w14:textId="77777777" w:rsidR="00DD398B" w:rsidRPr="00164B6C" w:rsidRDefault="00DD398B" w:rsidP="001B773B">
          <w:pPr>
            <w:rPr>
              <w:rFonts w:cs="Arial"/>
              <w:b/>
              <w:bCs/>
              <w:szCs w:val="24"/>
            </w:rPr>
          </w:pPr>
        </w:p>
        <w:p w14:paraId="5463E910" w14:textId="77777777" w:rsidR="00DD398B" w:rsidRPr="00164B6C" w:rsidRDefault="00DD398B" w:rsidP="00DD398B">
          <w:pPr>
            <w:rPr>
              <w:rFonts w:cs="Arial"/>
              <w:b/>
              <w:bCs/>
              <w:szCs w:val="24"/>
            </w:rPr>
          </w:pPr>
        </w:p>
        <w:p w14:paraId="10F1809A" w14:textId="34A5BA52" w:rsidR="004640E5" w:rsidRDefault="004640E5" w:rsidP="004640E5">
          <w:pPr>
            <w:jc w:val="center"/>
            <w:rPr>
              <w:rFonts w:cs="Arial"/>
              <w:b/>
              <w:bCs/>
              <w:szCs w:val="24"/>
            </w:rPr>
          </w:pPr>
        </w:p>
        <w:p w14:paraId="463BA100" w14:textId="77777777" w:rsidR="009200ED" w:rsidRDefault="009200ED" w:rsidP="004640E5">
          <w:pPr>
            <w:jc w:val="center"/>
            <w:rPr>
              <w:rFonts w:cs="Arial"/>
              <w:b/>
              <w:bCs/>
              <w:szCs w:val="24"/>
            </w:rPr>
          </w:pPr>
        </w:p>
        <w:p w14:paraId="17A67CD7" w14:textId="77777777" w:rsidR="009200ED" w:rsidRPr="00164B6C" w:rsidRDefault="009200ED" w:rsidP="004640E5">
          <w:pPr>
            <w:jc w:val="center"/>
            <w:rPr>
              <w:rFonts w:cs="Arial"/>
              <w:b/>
              <w:bCs/>
              <w:szCs w:val="24"/>
            </w:rPr>
          </w:pPr>
        </w:p>
        <w:p w14:paraId="3070CBCE" w14:textId="641E372E" w:rsidR="000E725A" w:rsidRDefault="001F1354" w:rsidP="000E725A">
          <w:pPr>
            <w:jc w:val="center"/>
            <w:rPr>
              <w:b/>
              <w:bCs/>
              <w:sz w:val="36"/>
              <w:szCs w:val="36"/>
            </w:rPr>
          </w:pPr>
          <w:r w:rsidRPr="001F1354">
            <w:rPr>
              <w:b/>
              <w:bCs/>
              <w:sz w:val="36"/>
              <w:szCs w:val="36"/>
            </w:rPr>
            <w:t> ACMA6012 Computational Methods</w:t>
          </w:r>
        </w:p>
        <w:p w14:paraId="0164C9A4" w14:textId="77777777" w:rsidR="001F1354" w:rsidRPr="003A2B40" w:rsidRDefault="001F1354" w:rsidP="000E725A">
          <w:pPr>
            <w:jc w:val="center"/>
            <w:rPr>
              <w:b/>
              <w:sz w:val="36"/>
              <w:szCs w:val="36"/>
            </w:rPr>
          </w:pPr>
        </w:p>
        <w:p w14:paraId="3EC0E0D4" w14:textId="70ABA040" w:rsidR="00533FF5" w:rsidRDefault="00996A87" w:rsidP="000E725A">
          <w:pPr>
            <w:jc w:val="center"/>
            <w:rPr>
              <w:b/>
              <w:sz w:val="36"/>
              <w:szCs w:val="36"/>
            </w:rPr>
          </w:pPr>
          <w:bookmarkStart w:id="1" w:name="_Hlk186532439"/>
          <w:r>
            <w:rPr>
              <w:b/>
              <w:sz w:val="36"/>
              <w:szCs w:val="36"/>
            </w:rPr>
            <w:t xml:space="preserve">2D Diffusion Equation model using the </w:t>
          </w:r>
          <w:r w:rsidR="00F44560">
            <w:rPr>
              <w:b/>
              <w:sz w:val="36"/>
              <w:szCs w:val="36"/>
            </w:rPr>
            <w:t>E</w:t>
          </w:r>
          <w:r>
            <w:rPr>
              <w:b/>
              <w:sz w:val="36"/>
              <w:szCs w:val="36"/>
            </w:rPr>
            <w:t>xplicit Finite Difference Method</w:t>
          </w:r>
        </w:p>
        <w:bookmarkEnd w:id="1"/>
        <w:p w14:paraId="42BE7A8C" w14:textId="77777777" w:rsidR="00D10794" w:rsidRDefault="00D10794" w:rsidP="000E725A">
          <w:pPr>
            <w:jc w:val="center"/>
            <w:rPr>
              <w:b/>
              <w:sz w:val="36"/>
              <w:szCs w:val="36"/>
            </w:rPr>
          </w:pPr>
        </w:p>
        <w:p w14:paraId="1BDF82AC" w14:textId="3F514E90" w:rsidR="000E725A" w:rsidRDefault="000E725A" w:rsidP="000E725A">
          <w:pPr>
            <w:jc w:val="center"/>
            <w:rPr>
              <w:b/>
              <w:sz w:val="36"/>
              <w:szCs w:val="36"/>
            </w:rPr>
          </w:pPr>
          <w:r>
            <w:rPr>
              <w:b/>
              <w:sz w:val="36"/>
              <w:szCs w:val="36"/>
            </w:rPr>
            <w:t>BEng Manufacturing Systems</w:t>
          </w:r>
        </w:p>
        <w:p w14:paraId="5D2246F0" w14:textId="0EDAF15D" w:rsidR="00585985" w:rsidRDefault="00585985" w:rsidP="004640E5">
          <w:pPr>
            <w:jc w:val="center"/>
            <w:rPr>
              <w:rFonts w:cs="Arial"/>
              <w:noProof/>
              <w:szCs w:val="24"/>
            </w:rPr>
          </w:pPr>
        </w:p>
        <w:p w14:paraId="086DA21D" w14:textId="77777777" w:rsidR="00244889" w:rsidRDefault="00244889" w:rsidP="004640E5">
          <w:pPr>
            <w:jc w:val="center"/>
            <w:rPr>
              <w:rFonts w:cs="Arial"/>
              <w:noProof/>
              <w:szCs w:val="24"/>
            </w:rPr>
          </w:pPr>
        </w:p>
        <w:p w14:paraId="2BDFACE7" w14:textId="77777777" w:rsidR="00244889" w:rsidRDefault="00244889" w:rsidP="004640E5">
          <w:pPr>
            <w:jc w:val="center"/>
            <w:rPr>
              <w:rFonts w:cs="Arial"/>
              <w:noProof/>
              <w:szCs w:val="24"/>
            </w:rPr>
          </w:pPr>
        </w:p>
        <w:p w14:paraId="286854F6" w14:textId="77777777" w:rsidR="009200ED" w:rsidRDefault="009200ED" w:rsidP="004640E5">
          <w:pPr>
            <w:jc w:val="center"/>
            <w:rPr>
              <w:rFonts w:cs="Arial"/>
              <w:noProof/>
              <w:szCs w:val="24"/>
            </w:rPr>
          </w:pPr>
        </w:p>
        <w:p w14:paraId="46C6AE3F" w14:textId="77777777" w:rsidR="009200ED" w:rsidRDefault="009200ED" w:rsidP="004640E5">
          <w:pPr>
            <w:jc w:val="center"/>
            <w:rPr>
              <w:rFonts w:cs="Arial"/>
              <w:noProof/>
              <w:szCs w:val="24"/>
            </w:rPr>
          </w:pPr>
        </w:p>
        <w:p w14:paraId="56A62F3A" w14:textId="77777777" w:rsidR="009200ED" w:rsidRDefault="009200ED" w:rsidP="004640E5">
          <w:pPr>
            <w:jc w:val="center"/>
            <w:rPr>
              <w:rFonts w:cs="Arial"/>
              <w:noProof/>
              <w:szCs w:val="24"/>
            </w:rPr>
          </w:pPr>
        </w:p>
        <w:p w14:paraId="72E8748F" w14:textId="77777777" w:rsidR="009200ED" w:rsidRDefault="009200ED" w:rsidP="004640E5">
          <w:pPr>
            <w:jc w:val="center"/>
            <w:rPr>
              <w:rFonts w:cs="Arial"/>
              <w:noProof/>
              <w:szCs w:val="24"/>
            </w:rPr>
          </w:pPr>
        </w:p>
        <w:p w14:paraId="722175BE" w14:textId="77777777" w:rsidR="009200ED" w:rsidRDefault="009200ED" w:rsidP="004640E5">
          <w:pPr>
            <w:jc w:val="center"/>
            <w:rPr>
              <w:rFonts w:cs="Arial"/>
              <w:noProof/>
              <w:szCs w:val="24"/>
            </w:rPr>
          </w:pPr>
        </w:p>
        <w:p w14:paraId="76836454" w14:textId="77777777" w:rsidR="00E01E5B" w:rsidRDefault="00E01E5B" w:rsidP="00533FF5">
          <w:pPr>
            <w:rPr>
              <w:rFonts w:cs="Arial"/>
              <w:noProof/>
              <w:szCs w:val="24"/>
            </w:rPr>
          </w:pPr>
        </w:p>
        <w:p w14:paraId="700B06E1" w14:textId="77777777" w:rsidR="00244889" w:rsidRDefault="00244889" w:rsidP="004640E5">
          <w:pPr>
            <w:jc w:val="center"/>
            <w:rPr>
              <w:rFonts w:cs="Arial"/>
              <w:noProof/>
              <w:szCs w:val="24"/>
            </w:rPr>
          </w:pPr>
        </w:p>
        <w:p w14:paraId="79D3F304" w14:textId="54FBDC4C" w:rsidR="00A06ED2" w:rsidRPr="002C1471" w:rsidRDefault="00A06ED2" w:rsidP="002C1471">
          <w:pPr>
            <w:jc w:val="center"/>
            <w:rPr>
              <w:rFonts w:cs="Arial"/>
              <w:sz w:val="32"/>
              <w:szCs w:val="32"/>
            </w:rPr>
          </w:pPr>
          <w:r w:rsidRPr="002C1471">
            <w:rPr>
              <w:rFonts w:cs="Arial"/>
              <w:sz w:val="32"/>
              <w:szCs w:val="32"/>
            </w:rPr>
            <w:t>Chris Beddoe</w:t>
          </w:r>
          <w:r w:rsidR="004362FC" w:rsidRPr="002C1471">
            <w:rPr>
              <w:rFonts w:cs="Arial"/>
              <w:sz w:val="32"/>
              <w:szCs w:val="32"/>
            </w:rPr>
            <w:t xml:space="preserve"> (2114310)</w:t>
          </w:r>
        </w:p>
        <w:p w14:paraId="022D0E24" w14:textId="520DB9A9" w:rsidR="00416B6E" w:rsidRPr="00F16829" w:rsidRDefault="00A06ED2" w:rsidP="00F16829">
          <w:pPr>
            <w:jc w:val="center"/>
            <w:rPr>
              <w:rFonts w:cs="Arial"/>
              <w:sz w:val="32"/>
              <w:szCs w:val="32"/>
            </w:rPr>
          </w:pPr>
          <w:r w:rsidRPr="002C1471">
            <w:rPr>
              <w:rFonts w:cs="Arial"/>
              <w:sz w:val="32"/>
              <w:szCs w:val="32"/>
            </w:rPr>
            <w:t xml:space="preserve">Date: </w:t>
          </w:r>
          <w:r w:rsidR="00533FF5">
            <w:rPr>
              <w:rFonts w:cs="Arial"/>
              <w:sz w:val="32"/>
              <w:szCs w:val="32"/>
            </w:rPr>
            <w:t>16</w:t>
          </w:r>
          <w:r w:rsidR="00533FF5">
            <w:rPr>
              <w:rFonts w:cs="Arial"/>
              <w:sz w:val="32"/>
              <w:szCs w:val="32"/>
              <w:vertAlign w:val="superscript"/>
            </w:rPr>
            <w:t>th</w:t>
          </w:r>
          <w:r w:rsidR="009C77E9">
            <w:rPr>
              <w:rFonts w:cs="Arial"/>
              <w:sz w:val="32"/>
              <w:szCs w:val="32"/>
            </w:rPr>
            <w:t xml:space="preserve"> </w:t>
          </w:r>
          <w:r w:rsidR="00AB7B22">
            <w:rPr>
              <w:rFonts w:cs="Arial"/>
              <w:sz w:val="32"/>
              <w:szCs w:val="32"/>
            </w:rPr>
            <w:t>D</w:t>
          </w:r>
          <w:r w:rsidR="00533FF5">
            <w:rPr>
              <w:rFonts w:cs="Arial"/>
              <w:sz w:val="32"/>
              <w:szCs w:val="32"/>
            </w:rPr>
            <w:t>e</w:t>
          </w:r>
          <w:r w:rsidR="0068532D">
            <w:rPr>
              <w:rFonts w:cs="Arial"/>
              <w:sz w:val="32"/>
              <w:szCs w:val="32"/>
            </w:rPr>
            <w:t>c</w:t>
          </w:r>
          <w:r w:rsidR="00533FF5">
            <w:rPr>
              <w:rFonts w:cs="Arial"/>
              <w:sz w:val="32"/>
              <w:szCs w:val="32"/>
            </w:rPr>
            <w:t>ember</w:t>
          </w:r>
          <w:r w:rsidR="00EA1A1A" w:rsidRPr="002C1471">
            <w:rPr>
              <w:rFonts w:cs="Arial"/>
              <w:sz w:val="32"/>
              <w:szCs w:val="32"/>
            </w:rPr>
            <w:t xml:space="preserve"> 202</w:t>
          </w:r>
          <w:r w:rsidR="002F4B3C" w:rsidRPr="002C1471">
            <w:rPr>
              <w:rFonts w:cs="Arial"/>
              <w:sz w:val="32"/>
              <w:szCs w:val="32"/>
            </w:rPr>
            <w:t>4</w:t>
          </w:r>
        </w:p>
        <w:p w14:paraId="47C360F9" w14:textId="77777777" w:rsidR="00935055" w:rsidRPr="00935055" w:rsidRDefault="00754931" w:rsidP="00244B09">
          <w:pPr>
            <w:rPr>
              <w:rFonts w:cs="Arial"/>
              <w:b/>
              <w:bCs/>
              <w:sz w:val="18"/>
              <w:szCs w:val="18"/>
            </w:rPr>
          </w:pPr>
          <w:r w:rsidRPr="00935055">
            <w:rPr>
              <w:b/>
              <w:bCs/>
              <w:szCs w:val="24"/>
            </w:rPr>
            <w:lastRenderedPageBreak/>
            <w:t>ACMA6012 Computational Methods</w:t>
          </w:r>
          <w:r w:rsidRPr="00935055">
            <w:rPr>
              <w:rFonts w:cs="Arial"/>
              <w:b/>
              <w:bCs/>
              <w:sz w:val="18"/>
              <w:szCs w:val="18"/>
            </w:rPr>
            <w:t xml:space="preserve"> </w:t>
          </w:r>
        </w:p>
        <w:p w14:paraId="0CBA795A" w14:textId="551CD73C" w:rsidR="00935055" w:rsidRPr="00935055" w:rsidRDefault="00935055" w:rsidP="00935055">
          <w:pPr>
            <w:rPr>
              <w:rFonts w:cs="Arial"/>
              <w:b/>
              <w:bCs/>
              <w:szCs w:val="24"/>
            </w:rPr>
          </w:pPr>
          <w:r w:rsidRPr="00935055">
            <w:rPr>
              <w:rFonts w:cs="Arial"/>
              <w:b/>
              <w:bCs/>
              <w:szCs w:val="24"/>
            </w:rPr>
            <w:t xml:space="preserve">2D Diffusion Equation model using the </w:t>
          </w:r>
          <w:r w:rsidR="00F44560">
            <w:rPr>
              <w:rFonts w:cs="Arial"/>
              <w:b/>
              <w:bCs/>
              <w:szCs w:val="24"/>
            </w:rPr>
            <w:t>E</w:t>
          </w:r>
          <w:r w:rsidRPr="00935055">
            <w:rPr>
              <w:rFonts w:cs="Arial"/>
              <w:b/>
              <w:bCs/>
              <w:szCs w:val="24"/>
            </w:rPr>
            <w:t>xplicit Finite Difference Method</w:t>
          </w:r>
        </w:p>
        <w:p w14:paraId="5FD001E4" w14:textId="46059E61" w:rsidR="00E670F9" w:rsidRPr="00164B6C" w:rsidRDefault="00E670F9" w:rsidP="00244B09">
          <w:pPr>
            <w:rPr>
              <w:rFonts w:cs="Arial"/>
              <w:szCs w:val="24"/>
            </w:rPr>
          </w:pPr>
          <w:r w:rsidRPr="00164B6C">
            <w:rPr>
              <w:rFonts w:cs="Arial"/>
              <w:szCs w:val="24"/>
            </w:rPr>
            <w:t>Chris Beddoe</w:t>
          </w:r>
        </w:p>
        <w:p w14:paraId="4B0018CC" w14:textId="77777777" w:rsidR="00AC4C17" w:rsidRPr="00164B6C" w:rsidRDefault="00E670F9" w:rsidP="00244B09">
          <w:pPr>
            <w:rPr>
              <w:rFonts w:cs="Arial"/>
              <w:szCs w:val="24"/>
            </w:rPr>
          </w:pPr>
          <w:r w:rsidRPr="00164B6C">
            <w:rPr>
              <w:rFonts w:cs="Arial"/>
              <w:szCs w:val="24"/>
            </w:rPr>
            <w:t>University of Wales Trinity Saint David</w:t>
          </w:r>
        </w:p>
        <w:p w14:paraId="3803FA56" w14:textId="00F6D901" w:rsidR="00AC4C17" w:rsidRPr="00164B6C" w:rsidRDefault="00533FF5" w:rsidP="00244B09">
          <w:pPr>
            <w:rPr>
              <w:rFonts w:cs="Arial"/>
              <w:szCs w:val="24"/>
            </w:rPr>
          </w:pPr>
          <w:r>
            <w:rPr>
              <w:rFonts w:cs="Arial"/>
              <w:szCs w:val="24"/>
            </w:rPr>
            <w:t>16</w:t>
          </w:r>
          <w:r w:rsidRPr="00533FF5">
            <w:rPr>
              <w:rFonts w:cs="Arial"/>
              <w:szCs w:val="24"/>
              <w:vertAlign w:val="superscript"/>
            </w:rPr>
            <w:t>th</w:t>
          </w:r>
          <w:r>
            <w:rPr>
              <w:rFonts w:cs="Arial"/>
              <w:szCs w:val="24"/>
            </w:rPr>
            <w:t xml:space="preserve"> </w:t>
          </w:r>
          <w:r w:rsidR="0068532D">
            <w:rPr>
              <w:rFonts w:cs="Arial"/>
              <w:szCs w:val="24"/>
            </w:rPr>
            <w:t>Dec</w:t>
          </w:r>
          <w:r>
            <w:rPr>
              <w:rFonts w:cs="Arial"/>
              <w:szCs w:val="24"/>
            </w:rPr>
            <w:t>ember</w:t>
          </w:r>
          <w:r w:rsidR="00AC4C17" w:rsidRPr="00164B6C">
            <w:rPr>
              <w:rFonts w:cs="Arial"/>
              <w:szCs w:val="24"/>
            </w:rPr>
            <w:t xml:space="preserve"> 2024</w:t>
          </w:r>
        </w:p>
        <w:p w14:paraId="35BBAF37" w14:textId="77777777" w:rsidR="00AC4C17" w:rsidRPr="00164B6C" w:rsidRDefault="00AC4C17" w:rsidP="00244B09">
          <w:pPr>
            <w:rPr>
              <w:rFonts w:cs="Arial"/>
              <w:szCs w:val="24"/>
            </w:rPr>
          </w:pPr>
        </w:p>
        <w:p w14:paraId="1320D88F" w14:textId="73CB0F18" w:rsidR="00E670F9" w:rsidRDefault="00373D18" w:rsidP="00373D18">
          <w:pPr>
            <w:pStyle w:val="Heading1"/>
          </w:pPr>
          <w:bookmarkStart w:id="2" w:name="_Toc188785836"/>
          <w:bookmarkStart w:id="3" w:name="_Toc188785862"/>
          <w:r>
            <w:t>Executive Summary</w:t>
          </w:r>
          <w:bookmarkEnd w:id="2"/>
          <w:bookmarkEnd w:id="3"/>
        </w:p>
        <w:p w14:paraId="045C65E1" w14:textId="77777777" w:rsidR="004C505D" w:rsidRDefault="004C505D" w:rsidP="004C505D"/>
        <w:p w14:paraId="65007CFA" w14:textId="21F06856" w:rsidR="004C505D" w:rsidRPr="004C505D" w:rsidRDefault="004C505D" w:rsidP="004C505D">
          <w:pPr>
            <w:spacing w:line="360" w:lineRule="auto"/>
          </w:pPr>
          <w:r w:rsidRPr="004C505D">
            <w:t>This report presents an in-depth analysis of the use of MATLAB to simulate the thermal equilibrium of a</w:t>
          </w:r>
          <w:r w:rsidR="00C75555">
            <w:t>n</w:t>
          </w:r>
          <w:r w:rsidRPr="004C505D">
            <w:t xml:space="preserve"> aluminium plate using finite difference methods (FDM). It begins by establishing the initial and boundary conditions, highlighting the importance of these parameters in accurately modelling heat transfer. The report then delves into the MATLAB code, explaining </w:t>
          </w:r>
          <w:r w:rsidR="00432BEC">
            <w:t xml:space="preserve">each section and its </w:t>
          </w:r>
          <w:r w:rsidR="00803198">
            <w:t>functions.</w:t>
          </w:r>
        </w:p>
        <w:p w14:paraId="5EC765CD" w14:textId="77777777" w:rsidR="004C505D" w:rsidRPr="004C505D" w:rsidRDefault="004C505D" w:rsidP="004C505D">
          <w:pPr>
            <w:spacing w:line="360" w:lineRule="auto"/>
          </w:pPr>
          <w:r w:rsidRPr="004C505D">
            <w:t>Key findings from the analysis reveal the sensitivity of the model to parameters such as grid spacing, time step, and tolerance settings, demonstrating their influence on both computational efficiency and accuracy. While the forward difference method employed is computationally efficient, the report identifies its limitations, including stability issues and error accumulation.</w:t>
          </w:r>
        </w:p>
        <w:p w14:paraId="2299414A" w14:textId="77777777" w:rsidR="004C505D" w:rsidRPr="004C505D" w:rsidRDefault="004C505D" w:rsidP="004C505D">
          <w:pPr>
            <w:spacing w:line="360" w:lineRule="auto"/>
          </w:pPr>
          <w:r w:rsidRPr="004C505D">
            <w:t>To address these challenges, the report suggests potential improvements, including adopting advanced numerical methods such as the Alternating Direction Implicit (ADI) method or transitioning to finite element, finite volume, or boundary element methods for handling complex geometries. Further recommendations include exploring more robust approaches to modelling thermal equilibrium to enhance the accuracy and reliability of simulations.</w:t>
          </w:r>
        </w:p>
        <w:p w14:paraId="5926926C" w14:textId="40978B36" w:rsidR="00244B09" w:rsidRDefault="004C505D" w:rsidP="004C505D">
          <w:pPr>
            <w:spacing w:line="360" w:lineRule="auto"/>
          </w:pPr>
          <w:r w:rsidRPr="004C505D">
            <w:t>The report concludes by emphasising the practical value of MATLAB for thermal simulations while acknowledging the need for ongoing refinement to address the identified limitations. This work provides a solid foundation for further exploration and development in computational heat transfer modelling.</w:t>
          </w:r>
        </w:p>
        <w:p w14:paraId="26DFD9AE" w14:textId="77777777" w:rsidR="003219CA" w:rsidRPr="004C505D" w:rsidRDefault="003219CA" w:rsidP="004C505D">
          <w:pPr>
            <w:spacing w:line="360" w:lineRule="auto"/>
          </w:pPr>
        </w:p>
        <w:sdt>
          <w:sdtPr>
            <w:rPr>
              <w:rFonts w:asciiTheme="minorHAnsi" w:eastAsiaTheme="minorEastAsia" w:hAnsiTheme="minorHAnsi" w:cs="Arial"/>
              <w:color w:val="auto"/>
              <w:sz w:val="22"/>
              <w:szCs w:val="22"/>
              <w:lang w:val="en-GB"/>
            </w:rPr>
            <w:id w:val="1332563922"/>
            <w:docPartObj>
              <w:docPartGallery w:val="Table of Contents"/>
              <w:docPartUnique/>
            </w:docPartObj>
          </w:sdtPr>
          <w:sdtEndPr>
            <w:rPr>
              <w:rFonts w:ascii="Arial" w:hAnsi="Arial"/>
              <w:b/>
              <w:bCs/>
              <w:sz w:val="24"/>
            </w:rPr>
          </w:sdtEndPr>
          <w:sdtContent>
            <w:p w14:paraId="41EF9029" w14:textId="4D2C6CD6" w:rsidR="006D148A" w:rsidRPr="00164B6C" w:rsidRDefault="008946F4" w:rsidP="006D148A">
              <w:pPr>
                <w:pStyle w:val="TOCHeading"/>
                <w:spacing w:line="360" w:lineRule="auto"/>
                <w:rPr>
                  <w:rFonts w:cs="Arial"/>
                  <w:lang w:val="en-GB"/>
                </w:rPr>
              </w:pPr>
              <w:r w:rsidRPr="00164B6C">
                <w:rPr>
                  <w:rFonts w:cs="Arial"/>
                  <w:lang w:val="en-GB"/>
                </w:rPr>
                <w:t>Table of Contents</w:t>
              </w:r>
            </w:p>
            <w:p w14:paraId="72A44859" w14:textId="77777777" w:rsidR="00640F52" w:rsidRPr="00164B6C" w:rsidRDefault="00640F52" w:rsidP="00640F52">
              <w:pPr>
                <w:pStyle w:val="TOC1"/>
                <w:tabs>
                  <w:tab w:val="right" w:leader="dot" w:pos="9016"/>
                </w:tabs>
                <w:rPr>
                  <w:rFonts w:cs="Arial"/>
                </w:rPr>
              </w:pPr>
            </w:p>
            <w:p w14:paraId="769F7476" w14:textId="1456652C" w:rsidR="00577DAA" w:rsidRDefault="008946F4">
              <w:pPr>
                <w:pStyle w:val="TOC1"/>
                <w:tabs>
                  <w:tab w:val="right" w:leader="dot" w:pos="9016"/>
                </w:tabs>
                <w:rPr>
                  <w:rFonts w:asciiTheme="minorHAnsi" w:hAnsiTheme="minorHAnsi"/>
                  <w:noProof/>
                  <w:kern w:val="2"/>
                  <w:szCs w:val="24"/>
                  <w:lang w:eastAsia="en-GB"/>
                  <w14:ligatures w14:val="standardContextual"/>
                </w:rPr>
              </w:pPr>
              <w:r w:rsidRPr="00164B6C">
                <w:rPr>
                  <w:rFonts w:cs="Arial"/>
                </w:rPr>
                <w:fldChar w:fldCharType="begin"/>
              </w:r>
              <w:r w:rsidRPr="00164B6C">
                <w:rPr>
                  <w:rFonts w:cs="Arial"/>
                </w:rPr>
                <w:instrText xml:space="preserve"> TOC \o "1-3" \h \z \u </w:instrText>
              </w:r>
              <w:r w:rsidRPr="00164B6C">
                <w:rPr>
                  <w:rFonts w:cs="Arial"/>
                </w:rPr>
                <w:fldChar w:fldCharType="separate"/>
              </w:r>
              <w:hyperlink w:anchor="_Toc188785862" w:history="1">
                <w:r w:rsidR="00577DAA" w:rsidRPr="00202CFC">
                  <w:rPr>
                    <w:rStyle w:val="Hyperlink"/>
                    <w:noProof/>
                  </w:rPr>
                  <w:t>Executive Summary</w:t>
                </w:r>
                <w:r w:rsidR="00577DAA">
                  <w:rPr>
                    <w:noProof/>
                    <w:webHidden/>
                  </w:rPr>
                  <w:tab/>
                </w:r>
                <w:r w:rsidR="00577DAA">
                  <w:rPr>
                    <w:noProof/>
                    <w:webHidden/>
                  </w:rPr>
                  <w:fldChar w:fldCharType="begin"/>
                </w:r>
                <w:r w:rsidR="00577DAA">
                  <w:rPr>
                    <w:noProof/>
                    <w:webHidden/>
                  </w:rPr>
                  <w:instrText xml:space="preserve"> PAGEREF _Toc188785862 \h </w:instrText>
                </w:r>
                <w:r w:rsidR="00577DAA">
                  <w:rPr>
                    <w:noProof/>
                    <w:webHidden/>
                  </w:rPr>
                </w:r>
                <w:r w:rsidR="00577DAA">
                  <w:rPr>
                    <w:noProof/>
                    <w:webHidden/>
                  </w:rPr>
                  <w:fldChar w:fldCharType="separate"/>
                </w:r>
                <w:r w:rsidR="00577DAA">
                  <w:rPr>
                    <w:noProof/>
                    <w:webHidden/>
                  </w:rPr>
                  <w:t>1</w:t>
                </w:r>
                <w:r w:rsidR="00577DAA">
                  <w:rPr>
                    <w:noProof/>
                    <w:webHidden/>
                  </w:rPr>
                  <w:fldChar w:fldCharType="end"/>
                </w:r>
              </w:hyperlink>
            </w:p>
            <w:p w14:paraId="5E43B8B1" w14:textId="67FFEBA9" w:rsidR="00577DAA" w:rsidRDefault="00577DAA">
              <w:pPr>
                <w:pStyle w:val="TOC1"/>
                <w:tabs>
                  <w:tab w:val="right" w:leader="dot" w:pos="9016"/>
                </w:tabs>
                <w:rPr>
                  <w:rFonts w:asciiTheme="minorHAnsi" w:hAnsiTheme="minorHAnsi"/>
                  <w:noProof/>
                  <w:kern w:val="2"/>
                  <w:szCs w:val="24"/>
                  <w:lang w:eastAsia="en-GB"/>
                  <w14:ligatures w14:val="standardContextual"/>
                </w:rPr>
              </w:pPr>
              <w:hyperlink w:anchor="_Toc188785863" w:history="1">
                <w:r w:rsidRPr="00202CFC">
                  <w:rPr>
                    <w:rStyle w:val="Hyperlink"/>
                    <w:rFonts w:cs="Arial"/>
                    <w:noProof/>
                  </w:rPr>
                  <w:t>1.0 Introduction</w:t>
                </w:r>
                <w:r>
                  <w:rPr>
                    <w:noProof/>
                    <w:webHidden/>
                  </w:rPr>
                  <w:tab/>
                </w:r>
                <w:r>
                  <w:rPr>
                    <w:noProof/>
                    <w:webHidden/>
                  </w:rPr>
                  <w:fldChar w:fldCharType="begin"/>
                </w:r>
                <w:r>
                  <w:rPr>
                    <w:noProof/>
                    <w:webHidden/>
                  </w:rPr>
                  <w:instrText xml:space="preserve"> PAGEREF _Toc188785863 \h </w:instrText>
                </w:r>
                <w:r>
                  <w:rPr>
                    <w:noProof/>
                    <w:webHidden/>
                  </w:rPr>
                </w:r>
                <w:r>
                  <w:rPr>
                    <w:noProof/>
                    <w:webHidden/>
                  </w:rPr>
                  <w:fldChar w:fldCharType="separate"/>
                </w:r>
                <w:r>
                  <w:rPr>
                    <w:noProof/>
                    <w:webHidden/>
                  </w:rPr>
                  <w:t>1</w:t>
                </w:r>
                <w:r>
                  <w:rPr>
                    <w:noProof/>
                    <w:webHidden/>
                  </w:rPr>
                  <w:fldChar w:fldCharType="end"/>
                </w:r>
              </w:hyperlink>
            </w:p>
            <w:p w14:paraId="671158CE" w14:textId="5021C7A8" w:rsidR="00577DAA" w:rsidRDefault="00577DAA">
              <w:pPr>
                <w:pStyle w:val="TOC2"/>
                <w:tabs>
                  <w:tab w:val="right" w:leader="dot" w:pos="9016"/>
                </w:tabs>
                <w:rPr>
                  <w:rFonts w:asciiTheme="minorHAnsi" w:hAnsiTheme="minorHAnsi"/>
                  <w:noProof/>
                  <w:kern w:val="2"/>
                  <w:szCs w:val="24"/>
                  <w:lang w:eastAsia="en-GB"/>
                  <w14:ligatures w14:val="standardContextual"/>
                </w:rPr>
              </w:pPr>
              <w:hyperlink w:anchor="_Toc188785864" w:history="1">
                <w:r w:rsidRPr="00202CFC">
                  <w:rPr>
                    <w:rStyle w:val="Hyperlink"/>
                    <w:noProof/>
                  </w:rPr>
                  <w:t>1.1 Aim and objectives</w:t>
                </w:r>
                <w:r>
                  <w:rPr>
                    <w:noProof/>
                    <w:webHidden/>
                  </w:rPr>
                  <w:tab/>
                </w:r>
                <w:r>
                  <w:rPr>
                    <w:noProof/>
                    <w:webHidden/>
                  </w:rPr>
                  <w:fldChar w:fldCharType="begin"/>
                </w:r>
                <w:r>
                  <w:rPr>
                    <w:noProof/>
                    <w:webHidden/>
                  </w:rPr>
                  <w:instrText xml:space="preserve"> PAGEREF _Toc188785864 \h </w:instrText>
                </w:r>
                <w:r>
                  <w:rPr>
                    <w:noProof/>
                    <w:webHidden/>
                  </w:rPr>
                </w:r>
                <w:r>
                  <w:rPr>
                    <w:noProof/>
                    <w:webHidden/>
                  </w:rPr>
                  <w:fldChar w:fldCharType="separate"/>
                </w:r>
                <w:r>
                  <w:rPr>
                    <w:noProof/>
                    <w:webHidden/>
                  </w:rPr>
                  <w:t>1</w:t>
                </w:r>
                <w:r>
                  <w:rPr>
                    <w:noProof/>
                    <w:webHidden/>
                  </w:rPr>
                  <w:fldChar w:fldCharType="end"/>
                </w:r>
              </w:hyperlink>
            </w:p>
            <w:p w14:paraId="1F88D65E" w14:textId="32315D33" w:rsidR="00577DAA" w:rsidRDefault="00577DAA">
              <w:pPr>
                <w:pStyle w:val="TOC2"/>
                <w:tabs>
                  <w:tab w:val="right" w:leader="dot" w:pos="9016"/>
                </w:tabs>
                <w:rPr>
                  <w:rFonts w:asciiTheme="minorHAnsi" w:hAnsiTheme="minorHAnsi"/>
                  <w:noProof/>
                  <w:kern w:val="2"/>
                  <w:szCs w:val="24"/>
                  <w:lang w:eastAsia="en-GB"/>
                  <w14:ligatures w14:val="standardContextual"/>
                </w:rPr>
              </w:pPr>
              <w:hyperlink w:anchor="_Toc188785865" w:history="1">
                <w:r w:rsidRPr="00202CFC">
                  <w:rPr>
                    <w:rStyle w:val="Hyperlink"/>
                    <w:noProof/>
                  </w:rPr>
                  <w:t>1.2 Background Information and the heat equation</w:t>
                </w:r>
                <w:r>
                  <w:rPr>
                    <w:noProof/>
                    <w:webHidden/>
                  </w:rPr>
                  <w:tab/>
                </w:r>
                <w:r>
                  <w:rPr>
                    <w:noProof/>
                    <w:webHidden/>
                  </w:rPr>
                  <w:fldChar w:fldCharType="begin"/>
                </w:r>
                <w:r>
                  <w:rPr>
                    <w:noProof/>
                    <w:webHidden/>
                  </w:rPr>
                  <w:instrText xml:space="preserve"> PAGEREF _Toc188785865 \h </w:instrText>
                </w:r>
                <w:r>
                  <w:rPr>
                    <w:noProof/>
                    <w:webHidden/>
                  </w:rPr>
                </w:r>
                <w:r>
                  <w:rPr>
                    <w:noProof/>
                    <w:webHidden/>
                  </w:rPr>
                  <w:fldChar w:fldCharType="separate"/>
                </w:r>
                <w:r>
                  <w:rPr>
                    <w:noProof/>
                    <w:webHidden/>
                  </w:rPr>
                  <w:t>2</w:t>
                </w:r>
                <w:r>
                  <w:rPr>
                    <w:noProof/>
                    <w:webHidden/>
                  </w:rPr>
                  <w:fldChar w:fldCharType="end"/>
                </w:r>
              </w:hyperlink>
            </w:p>
            <w:p w14:paraId="5F948D78" w14:textId="59F658CC" w:rsidR="00577DAA" w:rsidRDefault="00577DAA">
              <w:pPr>
                <w:pStyle w:val="TOC1"/>
                <w:tabs>
                  <w:tab w:val="right" w:leader="dot" w:pos="9016"/>
                </w:tabs>
                <w:rPr>
                  <w:rFonts w:asciiTheme="minorHAnsi" w:hAnsiTheme="minorHAnsi"/>
                  <w:noProof/>
                  <w:kern w:val="2"/>
                  <w:szCs w:val="24"/>
                  <w:lang w:eastAsia="en-GB"/>
                  <w14:ligatures w14:val="standardContextual"/>
                </w:rPr>
              </w:pPr>
              <w:hyperlink w:anchor="_Toc188785866" w:history="1">
                <w:r w:rsidRPr="00202CFC">
                  <w:rPr>
                    <w:rStyle w:val="Hyperlink"/>
                    <w:noProof/>
                  </w:rPr>
                  <w:t>2.0 The Taylor Series and Explicit Finite Difference Method</w:t>
                </w:r>
                <w:r>
                  <w:rPr>
                    <w:noProof/>
                    <w:webHidden/>
                  </w:rPr>
                  <w:tab/>
                </w:r>
                <w:r>
                  <w:rPr>
                    <w:noProof/>
                    <w:webHidden/>
                  </w:rPr>
                  <w:fldChar w:fldCharType="begin"/>
                </w:r>
                <w:r>
                  <w:rPr>
                    <w:noProof/>
                    <w:webHidden/>
                  </w:rPr>
                  <w:instrText xml:space="preserve"> PAGEREF _Toc188785866 \h </w:instrText>
                </w:r>
                <w:r>
                  <w:rPr>
                    <w:noProof/>
                    <w:webHidden/>
                  </w:rPr>
                </w:r>
                <w:r>
                  <w:rPr>
                    <w:noProof/>
                    <w:webHidden/>
                  </w:rPr>
                  <w:fldChar w:fldCharType="separate"/>
                </w:r>
                <w:r>
                  <w:rPr>
                    <w:noProof/>
                    <w:webHidden/>
                  </w:rPr>
                  <w:t>4</w:t>
                </w:r>
                <w:r>
                  <w:rPr>
                    <w:noProof/>
                    <w:webHidden/>
                  </w:rPr>
                  <w:fldChar w:fldCharType="end"/>
                </w:r>
              </w:hyperlink>
            </w:p>
            <w:p w14:paraId="61040CB5" w14:textId="2178B242" w:rsidR="00577DAA" w:rsidRDefault="00577DAA">
              <w:pPr>
                <w:pStyle w:val="TOC2"/>
                <w:tabs>
                  <w:tab w:val="right" w:leader="dot" w:pos="9016"/>
                </w:tabs>
                <w:rPr>
                  <w:rFonts w:asciiTheme="minorHAnsi" w:hAnsiTheme="minorHAnsi"/>
                  <w:noProof/>
                  <w:kern w:val="2"/>
                  <w:szCs w:val="24"/>
                  <w:lang w:eastAsia="en-GB"/>
                  <w14:ligatures w14:val="standardContextual"/>
                </w:rPr>
              </w:pPr>
              <w:hyperlink w:anchor="_Toc188785867" w:history="1">
                <w:r w:rsidRPr="00202CFC">
                  <w:rPr>
                    <w:rStyle w:val="Hyperlink"/>
                    <w:noProof/>
                  </w:rPr>
                  <w:t>2.1 The Taylor series</w:t>
                </w:r>
                <w:r>
                  <w:rPr>
                    <w:noProof/>
                    <w:webHidden/>
                  </w:rPr>
                  <w:tab/>
                </w:r>
                <w:r>
                  <w:rPr>
                    <w:noProof/>
                    <w:webHidden/>
                  </w:rPr>
                  <w:fldChar w:fldCharType="begin"/>
                </w:r>
                <w:r>
                  <w:rPr>
                    <w:noProof/>
                    <w:webHidden/>
                  </w:rPr>
                  <w:instrText xml:space="preserve"> PAGEREF _Toc188785867 \h </w:instrText>
                </w:r>
                <w:r>
                  <w:rPr>
                    <w:noProof/>
                    <w:webHidden/>
                  </w:rPr>
                </w:r>
                <w:r>
                  <w:rPr>
                    <w:noProof/>
                    <w:webHidden/>
                  </w:rPr>
                  <w:fldChar w:fldCharType="separate"/>
                </w:r>
                <w:r>
                  <w:rPr>
                    <w:noProof/>
                    <w:webHidden/>
                  </w:rPr>
                  <w:t>4</w:t>
                </w:r>
                <w:r>
                  <w:rPr>
                    <w:noProof/>
                    <w:webHidden/>
                  </w:rPr>
                  <w:fldChar w:fldCharType="end"/>
                </w:r>
              </w:hyperlink>
            </w:p>
            <w:p w14:paraId="73686CF8" w14:textId="36023ECE" w:rsidR="00577DAA" w:rsidRDefault="00577DAA">
              <w:pPr>
                <w:pStyle w:val="TOC2"/>
                <w:tabs>
                  <w:tab w:val="right" w:leader="dot" w:pos="9016"/>
                </w:tabs>
                <w:rPr>
                  <w:rFonts w:asciiTheme="minorHAnsi" w:hAnsiTheme="minorHAnsi"/>
                  <w:noProof/>
                  <w:kern w:val="2"/>
                  <w:szCs w:val="24"/>
                  <w:lang w:eastAsia="en-GB"/>
                  <w14:ligatures w14:val="standardContextual"/>
                </w:rPr>
              </w:pPr>
              <w:hyperlink w:anchor="_Toc188785868" w:history="1">
                <w:r w:rsidRPr="00202CFC">
                  <w:rPr>
                    <w:rStyle w:val="Hyperlink"/>
                    <w:noProof/>
                  </w:rPr>
                  <w:t>2.2 Explicit Finite Difference Method</w:t>
                </w:r>
                <w:r>
                  <w:rPr>
                    <w:noProof/>
                    <w:webHidden/>
                  </w:rPr>
                  <w:tab/>
                </w:r>
                <w:r>
                  <w:rPr>
                    <w:noProof/>
                    <w:webHidden/>
                  </w:rPr>
                  <w:fldChar w:fldCharType="begin"/>
                </w:r>
                <w:r>
                  <w:rPr>
                    <w:noProof/>
                    <w:webHidden/>
                  </w:rPr>
                  <w:instrText xml:space="preserve"> PAGEREF _Toc188785868 \h </w:instrText>
                </w:r>
                <w:r>
                  <w:rPr>
                    <w:noProof/>
                    <w:webHidden/>
                  </w:rPr>
                </w:r>
                <w:r>
                  <w:rPr>
                    <w:noProof/>
                    <w:webHidden/>
                  </w:rPr>
                  <w:fldChar w:fldCharType="separate"/>
                </w:r>
                <w:r>
                  <w:rPr>
                    <w:noProof/>
                    <w:webHidden/>
                  </w:rPr>
                  <w:t>5</w:t>
                </w:r>
                <w:r>
                  <w:rPr>
                    <w:noProof/>
                    <w:webHidden/>
                  </w:rPr>
                  <w:fldChar w:fldCharType="end"/>
                </w:r>
              </w:hyperlink>
            </w:p>
            <w:p w14:paraId="0829518B" w14:textId="1D5689C2" w:rsidR="00577DAA" w:rsidRDefault="00577DAA">
              <w:pPr>
                <w:pStyle w:val="TOC2"/>
                <w:tabs>
                  <w:tab w:val="right" w:leader="dot" w:pos="9016"/>
                </w:tabs>
                <w:rPr>
                  <w:rFonts w:asciiTheme="minorHAnsi" w:hAnsiTheme="minorHAnsi"/>
                  <w:noProof/>
                  <w:kern w:val="2"/>
                  <w:szCs w:val="24"/>
                  <w:lang w:eastAsia="en-GB"/>
                  <w14:ligatures w14:val="standardContextual"/>
                </w:rPr>
              </w:pPr>
              <w:hyperlink w:anchor="_Toc188785869" w:history="1">
                <w:r w:rsidRPr="00202CFC">
                  <w:rPr>
                    <w:rStyle w:val="Hyperlink"/>
                    <w:noProof/>
                  </w:rPr>
                  <w:t>2.3 Discretisation of the Spatial Domain</w:t>
                </w:r>
                <w:r>
                  <w:rPr>
                    <w:noProof/>
                    <w:webHidden/>
                  </w:rPr>
                  <w:tab/>
                </w:r>
                <w:r>
                  <w:rPr>
                    <w:noProof/>
                    <w:webHidden/>
                  </w:rPr>
                  <w:fldChar w:fldCharType="begin"/>
                </w:r>
                <w:r>
                  <w:rPr>
                    <w:noProof/>
                    <w:webHidden/>
                  </w:rPr>
                  <w:instrText xml:space="preserve"> PAGEREF _Toc188785869 \h </w:instrText>
                </w:r>
                <w:r>
                  <w:rPr>
                    <w:noProof/>
                    <w:webHidden/>
                  </w:rPr>
                </w:r>
                <w:r>
                  <w:rPr>
                    <w:noProof/>
                    <w:webHidden/>
                  </w:rPr>
                  <w:fldChar w:fldCharType="separate"/>
                </w:r>
                <w:r>
                  <w:rPr>
                    <w:noProof/>
                    <w:webHidden/>
                  </w:rPr>
                  <w:t>6</w:t>
                </w:r>
                <w:r>
                  <w:rPr>
                    <w:noProof/>
                    <w:webHidden/>
                  </w:rPr>
                  <w:fldChar w:fldCharType="end"/>
                </w:r>
              </w:hyperlink>
            </w:p>
            <w:p w14:paraId="342A0741" w14:textId="76A013B8" w:rsidR="00577DAA" w:rsidRDefault="00577DAA">
              <w:pPr>
                <w:pStyle w:val="TOC2"/>
                <w:tabs>
                  <w:tab w:val="right" w:leader="dot" w:pos="9016"/>
                </w:tabs>
                <w:rPr>
                  <w:rFonts w:asciiTheme="minorHAnsi" w:hAnsiTheme="minorHAnsi"/>
                  <w:noProof/>
                  <w:kern w:val="2"/>
                  <w:szCs w:val="24"/>
                  <w:lang w:eastAsia="en-GB"/>
                  <w14:ligatures w14:val="standardContextual"/>
                </w:rPr>
              </w:pPr>
              <w:hyperlink w:anchor="_Toc188785870" w:history="1">
                <w:r w:rsidRPr="00202CFC">
                  <w:rPr>
                    <w:rStyle w:val="Hyperlink"/>
                    <w:noProof/>
                  </w:rPr>
                  <w:t>2.4 Derivation of Explicit Finite Difference Form of Heat Equation using Fourier’s Number</w:t>
                </w:r>
                <w:r>
                  <w:rPr>
                    <w:noProof/>
                    <w:webHidden/>
                  </w:rPr>
                  <w:tab/>
                </w:r>
                <w:r>
                  <w:rPr>
                    <w:noProof/>
                    <w:webHidden/>
                  </w:rPr>
                  <w:fldChar w:fldCharType="begin"/>
                </w:r>
                <w:r>
                  <w:rPr>
                    <w:noProof/>
                    <w:webHidden/>
                  </w:rPr>
                  <w:instrText xml:space="preserve"> PAGEREF _Toc188785870 \h </w:instrText>
                </w:r>
                <w:r>
                  <w:rPr>
                    <w:noProof/>
                    <w:webHidden/>
                  </w:rPr>
                </w:r>
                <w:r>
                  <w:rPr>
                    <w:noProof/>
                    <w:webHidden/>
                  </w:rPr>
                  <w:fldChar w:fldCharType="separate"/>
                </w:r>
                <w:r>
                  <w:rPr>
                    <w:noProof/>
                    <w:webHidden/>
                  </w:rPr>
                  <w:t>8</w:t>
                </w:r>
                <w:r>
                  <w:rPr>
                    <w:noProof/>
                    <w:webHidden/>
                  </w:rPr>
                  <w:fldChar w:fldCharType="end"/>
                </w:r>
              </w:hyperlink>
            </w:p>
            <w:p w14:paraId="4B652693" w14:textId="4F23A587" w:rsidR="00577DAA" w:rsidRDefault="00577DAA">
              <w:pPr>
                <w:pStyle w:val="TOC2"/>
                <w:tabs>
                  <w:tab w:val="right" w:leader="dot" w:pos="9016"/>
                </w:tabs>
                <w:rPr>
                  <w:rFonts w:asciiTheme="minorHAnsi" w:hAnsiTheme="minorHAnsi"/>
                  <w:noProof/>
                  <w:kern w:val="2"/>
                  <w:szCs w:val="24"/>
                  <w:lang w:eastAsia="en-GB"/>
                  <w14:ligatures w14:val="standardContextual"/>
                </w:rPr>
              </w:pPr>
              <w:hyperlink w:anchor="_Toc188785871" w:history="1">
                <w:r w:rsidRPr="00202CFC">
                  <w:rPr>
                    <w:rStyle w:val="Hyperlink"/>
                    <w:noProof/>
                  </w:rPr>
                  <w:t>2.5 Definition of Stability Criterion</w:t>
                </w:r>
                <w:r>
                  <w:rPr>
                    <w:noProof/>
                    <w:webHidden/>
                  </w:rPr>
                  <w:tab/>
                </w:r>
                <w:r>
                  <w:rPr>
                    <w:noProof/>
                    <w:webHidden/>
                  </w:rPr>
                  <w:fldChar w:fldCharType="begin"/>
                </w:r>
                <w:r>
                  <w:rPr>
                    <w:noProof/>
                    <w:webHidden/>
                  </w:rPr>
                  <w:instrText xml:space="preserve"> PAGEREF _Toc188785871 \h </w:instrText>
                </w:r>
                <w:r>
                  <w:rPr>
                    <w:noProof/>
                    <w:webHidden/>
                  </w:rPr>
                </w:r>
                <w:r>
                  <w:rPr>
                    <w:noProof/>
                    <w:webHidden/>
                  </w:rPr>
                  <w:fldChar w:fldCharType="separate"/>
                </w:r>
                <w:r>
                  <w:rPr>
                    <w:noProof/>
                    <w:webHidden/>
                  </w:rPr>
                  <w:t>8</w:t>
                </w:r>
                <w:r>
                  <w:rPr>
                    <w:noProof/>
                    <w:webHidden/>
                  </w:rPr>
                  <w:fldChar w:fldCharType="end"/>
                </w:r>
              </w:hyperlink>
            </w:p>
            <w:p w14:paraId="0285A6B4" w14:textId="7F7BF067" w:rsidR="00577DAA" w:rsidRDefault="00577DAA">
              <w:pPr>
                <w:pStyle w:val="TOC1"/>
                <w:tabs>
                  <w:tab w:val="right" w:leader="dot" w:pos="9016"/>
                </w:tabs>
                <w:rPr>
                  <w:rFonts w:asciiTheme="minorHAnsi" w:hAnsiTheme="minorHAnsi"/>
                  <w:noProof/>
                  <w:kern w:val="2"/>
                  <w:szCs w:val="24"/>
                  <w:lang w:eastAsia="en-GB"/>
                  <w14:ligatures w14:val="standardContextual"/>
                </w:rPr>
              </w:pPr>
              <w:hyperlink w:anchor="_Toc188785872" w:history="1">
                <w:r w:rsidRPr="00202CFC">
                  <w:rPr>
                    <w:rStyle w:val="Hyperlink"/>
                    <w:noProof/>
                  </w:rPr>
                  <w:t>3.0 Initial Conditions, Boundary Conditions and Analytical Solution</w:t>
                </w:r>
                <w:r>
                  <w:rPr>
                    <w:noProof/>
                    <w:webHidden/>
                  </w:rPr>
                  <w:tab/>
                </w:r>
                <w:r>
                  <w:rPr>
                    <w:noProof/>
                    <w:webHidden/>
                  </w:rPr>
                  <w:fldChar w:fldCharType="begin"/>
                </w:r>
                <w:r>
                  <w:rPr>
                    <w:noProof/>
                    <w:webHidden/>
                  </w:rPr>
                  <w:instrText xml:space="preserve"> PAGEREF _Toc188785872 \h </w:instrText>
                </w:r>
                <w:r>
                  <w:rPr>
                    <w:noProof/>
                    <w:webHidden/>
                  </w:rPr>
                </w:r>
                <w:r>
                  <w:rPr>
                    <w:noProof/>
                    <w:webHidden/>
                  </w:rPr>
                  <w:fldChar w:fldCharType="separate"/>
                </w:r>
                <w:r>
                  <w:rPr>
                    <w:noProof/>
                    <w:webHidden/>
                  </w:rPr>
                  <w:t>8</w:t>
                </w:r>
                <w:r>
                  <w:rPr>
                    <w:noProof/>
                    <w:webHidden/>
                  </w:rPr>
                  <w:fldChar w:fldCharType="end"/>
                </w:r>
              </w:hyperlink>
            </w:p>
            <w:p w14:paraId="5C58FDF0" w14:textId="2AA297E8" w:rsidR="00577DAA" w:rsidRDefault="00577DAA">
              <w:pPr>
                <w:pStyle w:val="TOC2"/>
                <w:tabs>
                  <w:tab w:val="right" w:leader="dot" w:pos="9016"/>
                </w:tabs>
                <w:rPr>
                  <w:rFonts w:asciiTheme="minorHAnsi" w:hAnsiTheme="minorHAnsi"/>
                  <w:noProof/>
                  <w:kern w:val="2"/>
                  <w:szCs w:val="24"/>
                  <w:lang w:eastAsia="en-GB"/>
                  <w14:ligatures w14:val="standardContextual"/>
                </w:rPr>
              </w:pPr>
              <w:hyperlink w:anchor="_Toc188785873" w:history="1">
                <w:r w:rsidRPr="00202CFC">
                  <w:rPr>
                    <w:rStyle w:val="Hyperlink"/>
                    <w:noProof/>
                  </w:rPr>
                  <w:t>3.1 Initial and Boundary Conditions</w:t>
                </w:r>
                <w:r>
                  <w:rPr>
                    <w:noProof/>
                    <w:webHidden/>
                  </w:rPr>
                  <w:tab/>
                </w:r>
                <w:r>
                  <w:rPr>
                    <w:noProof/>
                    <w:webHidden/>
                  </w:rPr>
                  <w:fldChar w:fldCharType="begin"/>
                </w:r>
                <w:r>
                  <w:rPr>
                    <w:noProof/>
                    <w:webHidden/>
                  </w:rPr>
                  <w:instrText xml:space="preserve"> PAGEREF _Toc188785873 \h </w:instrText>
                </w:r>
                <w:r>
                  <w:rPr>
                    <w:noProof/>
                    <w:webHidden/>
                  </w:rPr>
                </w:r>
                <w:r>
                  <w:rPr>
                    <w:noProof/>
                    <w:webHidden/>
                  </w:rPr>
                  <w:fldChar w:fldCharType="separate"/>
                </w:r>
                <w:r>
                  <w:rPr>
                    <w:noProof/>
                    <w:webHidden/>
                  </w:rPr>
                  <w:t>8</w:t>
                </w:r>
                <w:r>
                  <w:rPr>
                    <w:noProof/>
                    <w:webHidden/>
                  </w:rPr>
                  <w:fldChar w:fldCharType="end"/>
                </w:r>
              </w:hyperlink>
            </w:p>
            <w:p w14:paraId="5D12C305" w14:textId="5A5C61BB" w:rsidR="00577DAA" w:rsidRDefault="00577DAA">
              <w:pPr>
                <w:pStyle w:val="TOC2"/>
                <w:tabs>
                  <w:tab w:val="right" w:leader="dot" w:pos="9016"/>
                </w:tabs>
                <w:rPr>
                  <w:rFonts w:asciiTheme="minorHAnsi" w:hAnsiTheme="minorHAnsi"/>
                  <w:noProof/>
                  <w:kern w:val="2"/>
                  <w:szCs w:val="24"/>
                  <w:lang w:eastAsia="en-GB"/>
                  <w14:ligatures w14:val="standardContextual"/>
                </w:rPr>
              </w:pPr>
              <w:hyperlink w:anchor="_Toc188785874" w:history="1">
                <w:r w:rsidRPr="00202CFC">
                  <w:rPr>
                    <w:rStyle w:val="Hyperlink"/>
                    <w:noProof/>
                  </w:rPr>
                  <w:t>3.2 Analytical Solution</w:t>
                </w:r>
                <w:r>
                  <w:rPr>
                    <w:noProof/>
                    <w:webHidden/>
                  </w:rPr>
                  <w:tab/>
                </w:r>
                <w:r>
                  <w:rPr>
                    <w:noProof/>
                    <w:webHidden/>
                  </w:rPr>
                  <w:fldChar w:fldCharType="begin"/>
                </w:r>
                <w:r>
                  <w:rPr>
                    <w:noProof/>
                    <w:webHidden/>
                  </w:rPr>
                  <w:instrText xml:space="preserve"> PAGEREF _Toc188785874 \h </w:instrText>
                </w:r>
                <w:r>
                  <w:rPr>
                    <w:noProof/>
                    <w:webHidden/>
                  </w:rPr>
                </w:r>
                <w:r>
                  <w:rPr>
                    <w:noProof/>
                    <w:webHidden/>
                  </w:rPr>
                  <w:fldChar w:fldCharType="separate"/>
                </w:r>
                <w:r>
                  <w:rPr>
                    <w:noProof/>
                    <w:webHidden/>
                  </w:rPr>
                  <w:t>10</w:t>
                </w:r>
                <w:r>
                  <w:rPr>
                    <w:noProof/>
                    <w:webHidden/>
                  </w:rPr>
                  <w:fldChar w:fldCharType="end"/>
                </w:r>
              </w:hyperlink>
            </w:p>
            <w:p w14:paraId="33D077B3" w14:textId="1AC78FF5" w:rsidR="00577DAA" w:rsidRDefault="00577DAA">
              <w:pPr>
                <w:pStyle w:val="TOC1"/>
                <w:tabs>
                  <w:tab w:val="right" w:leader="dot" w:pos="9016"/>
                </w:tabs>
                <w:rPr>
                  <w:rFonts w:asciiTheme="minorHAnsi" w:hAnsiTheme="minorHAnsi"/>
                  <w:noProof/>
                  <w:kern w:val="2"/>
                  <w:szCs w:val="24"/>
                  <w:lang w:eastAsia="en-GB"/>
                  <w14:ligatures w14:val="standardContextual"/>
                </w:rPr>
              </w:pPr>
              <w:hyperlink w:anchor="_Toc188785875" w:history="1">
                <w:r w:rsidRPr="00202CFC">
                  <w:rPr>
                    <w:rStyle w:val="Hyperlink"/>
                    <w:noProof/>
                  </w:rPr>
                  <w:t>4.0 MATLAB Code Detail &amp; Analysis</w:t>
                </w:r>
                <w:r>
                  <w:rPr>
                    <w:noProof/>
                    <w:webHidden/>
                  </w:rPr>
                  <w:tab/>
                </w:r>
                <w:r>
                  <w:rPr>
                    <w:noProof/>
                    <w:webHidden/>
                  </w:rPr>
                  <w:fldChar w:fldCharType="begin"/>
                </w:r>
                <w:r>
                  <w:rPr>
                    <w:noProof/>
                    <w:webHidden/>
                  </w:rPr>
                  <w:instrText xml:space="preserve"> PAGEREF _Toc188785875 \h </w:instrText>
                </w:r>
                <w:r>
                  <w:rPr>
                    <w:noProof/>
                    <w:webHidden/>
                  </w:rPr>
                </w:r>
                <w:r>
                  <w:rPr>
                    <w:noProof/>
                    <w:webHidden/>
                  </w:rPr>
                  <w:fldChar w:fldCharType="separate"/>
                </w:r>
                <w:r>
                  <w:rPr>
                    <w:noProof/>
                    <w:webHidden/>
                  </w:rPr>
                  <w:t>10</w:t>
                </w:r>
                <w:r>
                  <w:rPr>
                    <w:noProof/>
                    <w:webHidden/>
                  </w:rPr>
                  <w:fldChar w:fldCharType="end"/>
                </w:r>
              </w:hyperlink>
            </w:p>
            <w:p w14:paraId="5F8CE28B" w14:textId="3D064899" w:rsidR="00577DAA" w:rsidRDefault="00577DAA">
              <w:pPr>
                <w:pStyle w:val="TOC2"/>
                <w:tabs>
                  <w:tab w:val="right" w:leader="dot" w:pos="9016"/>
                </w:tabs>
                <w:rPr>
                  <w:rFonts w:asciiTheme="minorHAnsi" w:hAnsiTheme="minorHAnsi"/>
                  <w:noProof/>
                  <w:kern w:val="2"/>
                  <w:szCs w:val="24"/>
                  <w:lang w:eastAsia="en-GB"/>
                  <w14:ligatures w14:val="standardContextual"/>
                </w:rPr>
              </w:pPr>
              <w:hyperlink w:anchor="_Toc188785876" w:history="1">
                <w:r w:rsidRPr="00202CFC">
                  <w:rPr>
                    <w:rStyle w:val="Hyperlink"/>
                    <w:noProof/>
                  </w:rPr>
                  <w:t>4.1 Codes’ details and explanations</w:t>
                </w:r>
                <w:r>
                  <w:rPr>
                    <w:noProof/>
                    <w:webHidden/>
                  </w:rPr>
                  <w:tab/>
                </w:r>
                <w:r>
                  <w:rPr>
                    <w:noProof/>
                    <w:webHidden/>
                  </w:rPr>
                  <w:fldChar w:fldCharType="begin"/>
                </w:r>
                <w:r>
                  <w:rPr>
                    <w:noProof/>
                    <w:webHidden/>
                  </w:rPr>
                  <w:instrText xml:space="preserve"> PAGEREF _Toc188785876 \h </w:instrText>
                </w:r>
                <w:r>
                  <w:rPr>
                    <w:noProof/>
                    <w:webHidden/>
                  </w:rPr>
                </w:r>
                <w:r>
                  <w:rPr>
                    <w:noProof/>
                    <w:webHidden/>
                  </w:rPr>
                  <w:fldChar w:fldCharType="separate"/>
                </w:r>
                <w:r>
                  <w:rPr>
                    <w:noProof/>
                    <w:webHidden/>
                  </w:rPr>
                  <w:t>10</w:t>
                </w:r>
                <w:r>
                  <w:rPr>
                    <w:noProof/>
                    <w:webHidden/>
                  </w:rPr>
                  <w:fldChar w:fldCharType="end"/>
                </w:r>
              </w:hyperlink>
            </w:p>
            <w:p w14:paraId="3ADBEA81" w14:textId="689CBA44" w:rsidR="00577DAA" w:rsidRDefault="00577DAA">
              <w:pPr>
                <w:pStyle w:val="TOC2"/>
                <w:tabs>
                  <w:tab w:val="right" w:leader="dot" w:pos="9016"/>
                </w:tabs>
                <w:rPr>
                  <w:rFonts w:asciiTheme="minorHAnsi" w:hAnsiTheme="minorHAnsi"/>
                  <w:noProof/>
                  <w:kern w:val="2"/>
                  <w:szCs w:val="24"/>
                  <w:lang w:eastAsia="en-GB"/>
                  <w14:ligatures w14:val="standardContextual"/>
                </w:rPr>
              </w:pPr>
              <w:hyperlink w:anchor="_Toc188785877" w:history="1">
                <w:r w:rsidRPr="00202CFC">
                  <w:rPr>
                    <w:rStyle w:val="Hyperlink"/>
                    <w:noProof/>
                  </w:rPr>
                  <w:t>4.2 Validation of the code</w:t>
                </w:r>
                <w:r>
                  <w:rPr>
                    <w:noProof/>
                    <w:webHidden/>
                  </w:rPr>
                  <w:tab/>
                </w:r>
                <w:r>
                  <w:rPr>
                    <w:noProof/>
                    <w:webHidden/>
                  </w:rPr>
                  <w:fldChar w:fldCharType="begin"/>
                </w:r>
                <w:r>
                  <w:rPr>
                    <w:noProof/>
                    <w:webHidden/>
                  </w:rPr>
                  <w:instrText xml:space="preserve"> PAGEREF _Toc188785877 \h </w:instrText>
                </w:r>
                <w:r>
                  <w:rPr>
                    <w:noProof/>
                    <w:webHidden/>
                  </w:rPr>
                </w:r>
                <w:r>
                  <w:rPr>
                    <w:noProof/>
                    <w:webHidden/>
                  </w:rPr>
                  <w:fldChar w:fldCharType="separate"/>
                </w:r>
                <w:r>
                  <w:rPr>
                    <w:noProof/>
                    <w:webHidden/>
                  </w:rPr>
                  <w:t>16</w:t>
                </w:r>
                <w:r>
                  <w:rPr>
                    <w:noProof/>
                    <w:webHidden/>
                  </w:rPr>
                  <w:fldChar w:fldCharType="end"/>
                </w:r>
              </w:hyperlink>
            </w:p>
            <w:p w14:paraId="21C021F2" w14:textId="78026406" w:rsidR="00577DAA" w:rsidRDefault="00577DAA">
              <w:pPr>
                <w:pStyle w:val="TOC2"/>
                <w:tabs>
                  <w:tab w:val="right" w:leader="dot" w:pos="9016"/>
                </w:tabs>
                <w:rPr>
                  <w:rFonts w:asciiTheme="minorHAnsi" w:hAnsiTheme="minorHAnsi"/>
                  <w:noProof/>
                  <w:kern w:val="2"/>
                  <w:szCs w:val="24"/>
                  <w:lang w:eastAsia="en-GB"/>
                  <w14:ligatures w14:val="standardContextual"/>
                </w:rPr>
              </w:pPr>
              <w:hyperlink w:anchor="_Toc188785878" w:history="1">
                <w:r w:rsidRPr="00202CFC">
                  <w:rPr>
                    <w:rStyle w:val="Hyperlink"/>
                    <w:noProof/>
                  </w:rPr>
                  <w:t>4.3 Sensitivity Analysis</w:t>
                </w:r>
                <w:r>
                  <w:rPr>
                    <w:noProof/>
                    <w:webHidden/>
                  </w:rPr>
                  <w:tab/>
                </w:r>
                <w:r>
                  <w:rPr>
                    <w:noProof/>
                    <w:webHidden/>
                  </w:rPr>
                  <w:fldChar w:fldCharType="begin"/>
                </w:r>
                <w:r>
                  <w:rPr>
                    <w:noProof/>
                    <w:webHidden/>
                  </w:rPr>
                  <w:instrText xml:space="preserve"> PAGEREF _Toc188785878 \h </w:instrText>
                </w:r>
                <w:r>
                  <w:rPr>
                    <w:noProof/>
                    <w:webHidden/>
                  </w:rPr>
                </w:r>
                <w:r>
                  <w:rPr>
                    <w:noProof/>
                    <w:webHidden/>
                  </w:rPr>
                  <w:fldChar w:fldCharType="separate"/>
                </w:r>
                <w:r>
                  <w:rPr>
                    <w:noProof/>
                    <w:webHidden/>
                  </w:rPr>
                  <w:t>18</w:t>
                </w:r>
                <w:r>
                  <w:rPr>
                    <w:noProof/>
                    <w:webHidden/>
                  </w:rPr>
                  <w:fldChar w:fldCharType="end"/>
                </w:r>
              </w:hyperlink>
            </w:p>
            <w:p w14:paraId="62E2F48A" w14:textId="3806B7DC" w:rsidR="00577DAA" w:rsidRDefault="00577DAA">
              <w:pPr>
                <w:pStyle w:val="TOC3"/>
                <w:tabs>
                  <w:tab w:val="right" w:leader="dot" w:pos="9016"/>
                </w:tabs>
                <w:rPr>
                  <w:rFonts w:asciiTheme="minorHAnsi" w:hAnsiTheme="minorHAnsi" w:cstheme="minorBidi"/>
                  <w:noProof/>
                  <w:kern w:val="2"/>
                  <w:szCs w:val="24"/>
                  <w:lang w:val="en-GB" w:eastAsia="en-GB"/>
                  <w14:ligatures w14:val="standardContextual"/>
                </w:rPr>
              </w:pPr>
              <w:hyperlink w:anchor="_Toc188785879" w:history="1">
                <w:r w:rsidRPr="00202CFC">
                  <w:rPr>
                    <w:rStyle w:val="Hyperlink"/>
                    <w:rFonts w:cs="Arial"/>
                    <w:noProof/>
                  </w:rPr>
                  <w:t>4.3.1 Grid spacing</w:t>
                </w:r>
                <w:r>
                  <w:rPr>
                    <w:noProof/>
                    <w:webHidden/>
                  </w:rPr>
                  <w:tab/>
                </w:r>
                <w:r>
                  <w:rPr>
                    <w:noProof/>
                    <w:webHidden/>
                  </w:rPr>
                  <w:fldChar w:fldCharType="begin"/>
                </w:r>
                <w:r>
                  <w:rPr>
                    <w:noProof/>
                    <w:webHidden/>
                  </w:rPr>
                  <w:instrText xml:space="preserve"> PAGEREF _Toc188785879 \h </w:instrText>
                </w:r>
                <w:r>
                  <w:rPr>
                    <w:noProof/>
                    <w:webHidden/>
                  </w:rPr>
                </w:r>
                <w:r>
                  <w:rPr>
                    <w:noProof/>
                    <w:webHidden/>
                  </w:rPr>
                  <w:fldChar w:fldCharType="separate"/>
                </w:r>
                <w:r>
                  <w:rPr>
                    <w:noProof/>
                    <w:webHidden/>
                  </w:rPr>
                  <w:t>18</w:t>
                </w:r>
                <w:r>
                  <w:rPr>
                    <w:noProof/>
                    <w:webHidden/>
                  </w:rPr>
                  <w:fldChar w:fldCharType="end"/>
                </w:r>
              </w:hyperlink>
            </w:p>
            <w:p w14:paraId="37CC31BE" w14:textId="280B343F" w:rsidR="00577DAA" w:rsidRDefault="00577DAA">
              <w:pPr>
                <w:pStyle w:val="TOC3"/>
                <w:tabs>
                  <w:tab w:val="right" w:leader="dot" w:pos="9016"/>
                </w:tabs>
                <w:rPr>
                  <w:rFonts w:asciiTheme="minorHAnsi" w:hAnsiTheme="minorHAnsi" w:cstheme="minorBidi"/>
                  <w:noProof/>
                  <w:kern w:val="2"/>
                  <w:szCs w:val="24"/>
                  <w:lang w:val="en-GB" w:eastAsia="en-GB"/>
                  <w14:ligatures w14:val="standardContextual"/>
                </w:rPr>
              </w:pPr>
              <w:hyperlink w:anchor="_Toc188785880" w:history="1">
                <w:r w:rsidRPr="00202CFC">
                  <w:rPr>
                    <w:rStyle w:val="Hyperlink"/>
                    <w:rFonts w:cs="Arial"/>
                    <w:noProof/>
                  </w:rPr>
                  <w:t>4.3.2 Time Step</w:t>
                </w:r>
                <w:r>
                  <w:rPr>
                    <w:noProof/>
                    <w:webHidden/>
                  </w:rPr>
                  <w:tab/>
                </w:r>
                <w:r>
                  <w:rPr>
                    <w:noProof/>
                    <w:webHidden/>
                  </w:rPr>
                  <w:fldChar w:fldCharType="begin"/>
                </w:r>
                <w:r>
                  <w:rPr>
                    <w:noProof/>
                    <w:webHidden/>
                  </w:rPr>
                  <w:instrText xml:space="preserve"> PAGEREF _Toc188785880 \h </w:instrText>
                </w:r>
                <w:r>
                  <w:rPr>
                    <w:noProof/>
                    <w:webHidden/>
                  </w:rPr>
                </w:r>
                <w:r>
                  <w:rPr>
                    <w:noProof/>
                    <w:webHidden/>
                  </w:rPr>
                  <w:fldChar w:fldCharType="separate"/>
                </w:r>
                <w:r>
                  <w:rPr>
                    <w:noProof/>
                    <w:webHidden/>
                  </w:rPr>
                  <w:t>19</w:t>
                </w:r>
                <w:r>
                  <w:rPr>
                    <w:noProof/>
                    <w:webHidden/>
                  </w:rPr>
                  <w:fldChar w:fldCharType="end"/>
                </w:r>
              </w:hyperlink>
            </w:p>
            <w:p w14:paraId="2F9D172C" w14:textId="263C0924" w:rsidR="00577DAA" w:rsidRDefault="00577DAA">
              <w:pPr>
                <w:pStyle w:val="TOC3"/>
                <w:tabs>
                  <w:tab w:val="right" w:leader="dot" w:pos="9016"/>
                </w:tabs>
                <w:rPr>
                  <w:rFonts w:asciiTheme="minorHAnsi" w:hAnsiTheme="minorHAnsi" w:cstheme="minorBidi"/>
                  <w:noProof/>
                  <w:kern w:val="2"/>
                  <w:szCs w:val="24"/>
                  <w:lang w:val="en-GB" w:eastAsia="en-GB"/>
                  <w14:ligatures w14:val="standardContextual"/>
                </w:rPr>
              </w:pPr>
              <w:hyperlink w:anchor="_Toc188785881" w:history="1">
                <w:r w:rsidRPr="00202CFC">
                  <w:rPr>
                    <w:rStyle w:val="Hyperlink"/>
                    <w:rFonts w:cs="Arial"/>
                    <w:noProof/>
                  </w:rPr>
                  <w:t>4.3.3 Tolerance Setting</w:t>
                </w:r>
                <w:r>
                  <w:rPr>
                    <w:noProof/>
                    <w:webHidden/>
                  </w:rPr>
                  <w:tab/>
                </w:r>
                <w:r>
                  <w:rPr>
                    <w:noProof/>
                    <w:webHidden/>
                  </w:rPr>
                  <w:fldChar w:fldCharType="begin"/>
                </w:r>
                <w:r>
                  <w:rPr>
                    <w:noProof/>
                    <w:webHidden/>
                  </w:rPr>
                  <w:instrText xml:space="preserve"> PAGEREF _Toc188785881 \h </w:instrText>
                </w:r>
                <w:r>
                  <w:rPr>
                    <w:noProof/>
                    <w:webHidden/>
                  </w:rPr>
                </w:r>
                <w:r>
                  <w:rPr>
                    <w:noProof/>
                    <w:webHidden/>
                  </w:rPr>
                  <w:fldChar w:fldCharType="separate"/>
                </w:r>
                <w:r>
                  <w:rPr>
                    <w:noProof/>
                    <w:webHidden/>
                  </w:rPr>
                  <w:t>21</w:t>
                </w:r>
                <w:r>
                  <w:rPr>
                    <w:noProof/>
                    <w:webHidden/>
                  </w:rPr>
                  <w:fldChar w:fldCharType="end"/>
                </w:r>
              </w:hyperlink>
            </w:p>
            <w:p w14:paraId="388EC1F6" w14:textId="09BD7583" w:rsidR="00577DAA" w:rsidRDefault="00577DAA">
              <w:pPr>
                <w:pStyle w:val="TOC1"/>
                <w:tabs>
                  <w:tab w:val="right" w:leader="dot" w:pos="9016"/>
                </w:tabs>
                <w:rPr>
                  <w:rFonts w:asciiTheme="minorHAnsi" w:hAnsiTheme="minorHAnsi"/>
                  <w:noProof/>
                  <w:kern w:val="2"/>
                  <w:szCs w:val="24"/>
                  <w:lang w:eastAsia="en-GB"/>
                  <w14:ligatures w14:val="standardContextual"/>
                </w:rPr>
              </w:pPr>
              <w:hyperlink w:anchor="_Toc188785882" w:history="1">
                <w:r w:rsidRPr="00202CFC">
                  <w:rPr>
                    <w:rStyle w:val="Hyperlink"/>
                    <w:noProof/>
                  </w:rPr>
                  <w:t>5.0 Limitations of the model</w:t>
                </w:r>
                <w:r>
                  <w:rPr>
                    <w:noProof/>
                    <w:webHidden/>
                  </w:rPr>
                  <w:tab/>
                </w:r>
                <w:r>
                  <w:rPr>
                    <w:noProof/>
                    <w:webHidden/>
                  </w:rPr>
                  <w:fldChar w:fldCharType="begin"/>
                </w:r>
                <w:r>
                  <w:rPr>
                    <w:noProof/>
                    <w:webHidden/>
                  </w:rPr>
                  <w:instrText xml:space="preserve"> PAGEREF _Toc188785882 \h </w:instrText>
                </w:r>
                <w:r>
                  <w:rPr>
                    <w:noProof/>
                    <w:webHidden/>
                  </w:rPr>
                </w:r>
                <w:r>
                  <w:rPr>
                    <w:noProof/>
                    <w:webHidden/>
                  </w:rPr>
                  <w:fldChar w:fldCharType="separate"/>
                </w:r>
                <w:r>
                  <w:rPr>
                    <w:noProof/>
                    <w:webHidden/>
                  </w:rPr>
                  <w:t>22</w:t>
                </w:r>
                <w:r>
                  <w:rPr>
                    <w:noProof/>
                    <w:webHidden/>
                  </w:rPr>
                  <w:fldChar w:fldCharType="end"/>
                </w:r>
              </w:hyperlink>
            </w:p>
            <w:p w14:paraId="57B3BF13" w14:textId="1BFD06CE" w:rsidR="00577DAA" w:rsidRDefault="00577DAA">
              <w:pPr>
                <w:pStyle w:val="TOC1"/>
                <w:tabs>
                  <w:tab w:val="right" w:leader="dot" w:pos="9016"/>
                </w:tabs>
                <w:rPr>
                  <w:rFonts w:asciiTheme="minorHAnsi" w:hAnsiTheme="minorHAnsi"/>
                  <w:noProof/>
                  <w:kern w:val="2"/>
                  <w:szCs w:val="24"/>
                  <w:lang w:eastAsia="en-GB"/>
                  <w14:ligatures w14:val="standardContextual"/>
                </w:rPr>
              </w:pPr>
              <w:hyperlink w:anchor="_Toc188785883" w:history="1">
                <w:r w:rsidRPr="00202CFC">
                  <w:rPr>
                    <w:rStyle w:val="Hyperlink"/>
                    <w:noProof/>
                  </w:rPr>
                  <w:t>6.0 Suggested improvements to the model and future developments</w:t>
                </w:r>
                <w:r>
                  <w:rPr>
                    <w:noProof/>
                    <w:webHidden/>
                  </w:rPr>
                  <w:tab/>
                </w:r>
                <w:r>
                  <w:rPr>
                    <w:noProof/>
                    <w:webHidden/>
                  </w:rPr>
                  <w:fldChar w:fldCharType="begin"/>
                </w:r>
                <w:r>
                  <w:rPr>
                    <w:noProof/>
                    <w:webHidden/>
                  </w:rPr>
                  <w:instrText xml:space="preserve"> PAGEREF _Toc188785883 \h </w:instrText>
                </w:r>
                <w:r>
                  <w:rPr>
                    <w:noProof/>
                    <w:webHidden/>
                  </w:rPr>
                </w:r>
                <w:r>
                  <w:rPr>
                    <w:noProof/>
                    <w:webHidden/>
                  </w:rPr>
                  <w:fldChar w:fldCharType="separate"/>
                </w:r>
                <w:r>
                  <w:rPr>
                    <w:noProof/>
                    <w:webHidden/>
                  </w:rPr>
                  <w:t>23</w:t>
                </w:r>
                <w:r>
                  <w:rPr>
                    <w:noProof/>
                    <w:webHidden/>
                  </w:rPr>
                  <w:fldChar w:fldCharType="end"/>
                </w:r>
              </w:hyperlink>
            </w:p>
            <w:p w14:paraId="25B62B66" w14:textId="4DA3BE8A" w:rsidR="00577DAA" w:rsidRDefault="00577DAA">
              <w:pPr>
                <w:pStyle w:val="TOC1"/>
                <w:tabs>
                  <w:tab w:val="right" w:leader="dot" w:pos="9016"/>
                </w:tabs>
                <w:rPr>
                  <w:rFonts w:asciiTheme="minorHAnsi" w:hAnsiTheme="minorHAnsi"/>
                  <w:noProof/>
                  <w:kern w:val="2"/>
                  <w:szCs w:val="24"/>
                  <w:lang w:eastAsia="en-GB"/>
                  <w14:ligatures w14:val="standardContextual"/>
                </w:rPr>
              </w:pPr>
              <w:hyperlink w:anchor="_Toc188785884" w:history="1">
                <w:r w:rsidRPr="00202CFC">
                  <w:rPr>
                    <w:rStyle w:val="Hyperlink"/>
                    <w:noProof/>
                  </w:rPr>
                  <w:t>7.0 Conclusion</w:t>
                </w:r>
                <w:r>
                  <w:rPr>
                    <w:noProof/>
                    <w:webHidden/>
                  </w:rPr>
                  <w:tab/>
                </w:r>
                <w:r>
                  <w:rPr>
                    <w:noProof/>
                    <w:webHidden/>
                  </w:rPr>
                  <w:fldChar w:fldCharType="begin"/>
                </w:r>
                <w:r>
                  <w:rPr>
                    <w:noProof/>
                    <w:webHidden/>
                  </w:rPr>
                  <w:instrText xml:space="preserve"> PAGEREF _Toc188785884 \h </w:instrText>
                </w:r>
                <w:r>
                  <w:rPr>
                    <w:noProof/>
                    <w:webHidden/>
                  </w:rPr>
                </w:r>
                <w:r>
                  <w:rPr>
                    <w:noProof/>
                    <w:webHidden/>
                  </w:rPr>
                  <w:fldChar w:fldCharType="separate"/>
                </w:r>
                <w:r>
                  <w:rPr>
                    <w:noProof/>
                    <w:webHidden/>
                  </w:rPr>
                  <w:t>24</w:t>
                </w:r>
                <w:r>
                  <w:rPr>
                    <w:noProof/>
                    <w:webHidden/>
                  </w:rPr>
                  <w:fldChar w:fldCharType="end"/>
                </w:r>
              </w:hyperlink>
            </w:p>
            <w:p w14:paraId="58ABA652" w14:textId="40FADB8C" w:rsidR="00577DAA" w:rsidRDefault="00577DAA">
              <w:pPr>
                <w:pStyle w:val="TOC1"/>
                <w:tabs>
                  <w:tab w:val="right" w:leader="dot" w:pos="9016"/>
                </w:tabs>
                <w:rPr>
                  <w:rFonts w:asciiTheme="minorHAnsi" w:hAnsiTheme="minorHAnsi"/>
                  <w:noProof/>
                  <w:kern w:val="2"/>
                  <w:szCs w:val="24"/>
                  <w:lang w:eastAsia="en-GB"/>
                  <w14:ligatures w14:val="standardContextual"/>
                </w:rPr>
              </w:pPr>
              <w:hyperlink w:anchor="_Toc188785885" w:history="1">
                <w:r w:rsidRPr="00202CFC">
                  <w:rPr>
                    <w:rStyle w:val="Hyperlink"/>
                    <w:noProof/>
                  </w:rPr>
                  <w:t>8.0 Bibliography</w:t>
                </w:r>
                <w:r>
                  <w:rPr>
                    <w:noProof/>
                    <w:webHidden/>
                  </w:rPr>
                  <w:tab/>
                </w:r>
                <w:r>
                  <w:rPr>
                    <w:noProof/>
                    <w:webHidden/>
                  </w:rPr>
                  <w:fldChar w:fldCharType="begin"/>
                </w:r>
                <w:r>
                  <w:rPr>
                    <w:noProof/>
                    <w:webHidden/>
                  </w:rPr>
                  <w:instrText xml:space="preserve"> PAGEREF _Toc188785885 \h </w:instrText>
                </w:r>
                <w:r>
                  <w:rPr>
                    <w:noProof/>
                    <w:webHidden/>
                  </w:rPr>
                </w:r>
                <w:r>
                  <w:rPr>
                    <w:noProof/>
                    <w:webHidden/>
                  </w:rPr>
                  <w:fldChar w:fldCharType="separate"/>
                </w:r>
                <w:r>
                  <w:rPr>
                    <w:noProof/>
                    <w:webHidden/>
                  </w:rPr>
                  <w:t>25</w:t>
                </w:r>
                <w:r>
                  <w:rPr>
                    <w:noProof/>
                    <w:webHidden/>
                  </w:rPr>
                  <w:fldChar w:fldCharType="end"/>
                </w:r>
              </w:hyperlink>
            </w:p>
            <w:p w14:paraId="4C186F74" w14:textId="6147AC63" w:rsidR="00577DAA" w:rsidRDefault="00577DAA">
              <w:pPr>
                <w:pStyle w:val="TOC1"/>
                <w:tabs>
                  <w:tab w:val="right" w:leader="dot" w:pos="9016"/>
                </w:tabs>
                <w:rPr>
                  <w:rFonts w:asciiTheme="minorHAnsi" w:hAnsiTheme="minorHAnsi"/>
                  <w:noProof/>
                  <w:kern w:val="2"/>
                  <w:szCs w:val="24"/>
                  <w:lang w:eastAsia="en-GB"/>
                  <w14:ligatures w14:val="standardContextual"/>
                </w:rPr>
              </w:pPr>
              <w:hyperlink w:anchor="_Toc188785886" w:history="1">
                <w:r w:rsidRPr="00202CFC">
                  <w:rPr>
                    <w:rStyle w:val="Hyperlink"/>
                    <w:noProof/>
                  </w:rPr>
                  <w:t>9.0 Appendix</w:t>
                </w:r>
                <w:r>
                  <w:rPr>
                    <w:noProof/>
                    <w:webHidden/>
                  </w:rPr>
                  <w:tab/>
                </w:r>
                <w:r>
                  <w:rPr>
                    <w:noProof/>
                    <w:webHidden/>
                  </w:rPr>
                  <w:fldChar w:fldCharType="begin"/>
                </w:r>
                <w:r>
                  <w:rPr>
                    <w:noProof/>
                    <w:webHidden/>
                  </w:rPr>
                  <w:instrText xml:space="preserve"> PAGEREF _Toc188785886 \h </w:instrText>
                </w:r>
                <w:r>
                  <w:rPr>
                    <w:noProof/>
                    <w:webHidden/>
                  </w:rPr>
                </w:r>
                <w:r>
                  <w:rPr>
                    <w:noProof/>
                    <w:webHidden/>
                  </w:rPr>
                  <w:fldChar w:fldCharType="separate"/>
                </w:r>
                <w:r>
                  <w:rPr>
                    <w:noProof/>
                    <w:webHidden/>
                  </w:rPr>
                  <w:t>27</w:t>
                </w:r>
                <w:r>
                  <w:rPr>
                    <w:noProof/>
                    <w:webHidden/>
                  </w:rPr>
                  <w:fldChar w:fldCharType="end"/>
                </w:r>
              </w:hyperlink>
            </w:p>
            <w:p w14:paraId="7551E18A" w14:textId="6078A2E9" w:rsidR="006549F2" w:rsidRPr="00FE1B95" w:rsidRDefault="008946F4" w:rsidP="00F16829">
              <w:pPr>
                <w:spacing w:line="360" w:lineRule="auto"/>
                <w:rPr>
                  <w:rFonts w:cs="Arial"/>
                  <w:b/>
                  <w:bCs/>
                </w:rPr>
                <w:sectPr w:rsidR="006549F2" w:rsidRPr="00FE1B95" w:rsidSect="00C558E6">
                  <w:footerReference w:type="default" r:id="rId13"/>
                  <w:footerReference w:type="first" r:id="rId14"/>
                  <w:pgSz w:w="11906" w:h="16838"/>
                  <w:pgMar w:top="1440" w:right="1440" w:bottom="1440" w:left="1440" w:header="708" w:footer="708" w:gutter="0"/>
                  <w:pgNumType w:start="0"/>
                  <w:cols w:space="708"/>
                  <w:titlePg/>
                  <w:docGrid w:linePitch="360"/>
                </w:sectPr>
              </w:pPr>
              <w:r w:rsidRPr="00164B6C">
                <w:rPr>
                  <w:rFonts w:cs="Arial"/>
                  <w:b/>
                  <w:bCs/>
                </w:rPr>
                <w:fldChar w:fldCharType="end"/>
              </w:r>
            </w:p>
          </w:sdtContent>
        </w:sdt>
        <w:p w14:paraId="1E3B6DC7" w14:textId="0516BACD" w:rsidR="00FE1B95" w:rsidRPr="000B2AEB" w:rsidRDefault="008A6E0C" w:rsidP="008A6E0C">
          <w:pPr>
            <w:pStyle w:val="Heading1"/>
            <w:spacing w:line="360" w:lineRule="auto"/>
            <w:rPr>
              <w:rFonts w:cs="Arial"/>
              <w:szCs w:val="24"/>
            </w:rPr>
          </w:pPr>
          <w:bookmarkStart w:id="4" w:name="_Toc188785863"/>
          <w:r>
            <w:rPr>
              <w:rFonts w:cs="Arial"/>
              <w:szCs w:val="24"/>
            </w:rPr>
            <w:lastRenderedPageBreak/>
            <w:t>1.</w:t>
          </w:r>
          <w:r w:rsidR="003048CE">
            <w:rPr>
              <w:rFonts w:cs="Arial"/>
              <w:szCs w:val="24"/>
            </w:rPr>
            <w:t>0</w:t>
          </w:r>
          <w:r>
            <w:rPr>
              <w:rFonts w:cs="Arial"/>
              <w:szCs w:val="24"/>
            </w:rPr>
            <w:t xml:space="preserve"> </w:t>
          </w:r>
          <w:r w:rsidR="00A03788" w:rsidRPr="00FE1B95">
            <w:rPr>
              <w:rFonts w:cs="Arial"/>
              <w:szCs w:val="24"/>
            </w:rPr>
            <w:t>I</w:t>
          </w:r>
          <w:r w:rsidR="000D2233" w:rsidRPr="00FE1B95">
            <w:rPr>
              <w:rFonts w:cs="Arial"/>
              <w:szCs w:val="24"/>
            </w:rPr>
            <w:t>ntroduction</w:t>
          </w:r>
          <w:bookmarkEnd w:id="4"/>
        </w:p>
        <w:p w14:paraId="44DAFE6F" w14:textId="77777777" w:rsidR="00665040" w:rsidRDefault="00665040" w:rsidP="00665040"/>
        <w:p w14:paraId="2C2DDDF8" w14:textId="21E4074B" w:rsidR="00CC62D2" w:rsidRPr="00CC62D2" w:rsidRDefault="00CC62D2" w:rsidP="005C06B8">
          <w:pPr>
            <w:spacing w:line="360" w:lineRule="auto"/>
          </w:pPr>
          <w:r w:rsidRPr="00CC62D2">
            <w:t>Understanding and controlling thermal behavio</w:t>
          </w:r>
          <w:r w:rsidR="005C06B8">
            <w:t>u</w:t>
          </w:r>
          <w:r w:rsidRPr="00CC62D2">
            <w:t xml:space="preserve">r is essential in various engineering applications. This report focuses on </w:t>
          </w:r>
          <w:r w:rsidR="005C06B8" w:rsidRPr="00CC62D2">
            <w:t>analysing</w:t>
          </w:r>
          <w:r w:rsidRPr="00CC62D2">
            <w:t xml:space="preserve"> heat transfer dynamics in a two-dimensional </w:t>
          </w:r>
          <w:r w:rsidR="007D6AE4" w:rsidRPr="00CC62D2">
            <w:t>aluminium</w:t>
          </w:r>
          <w:r w:rsidRPr="00CC62D2">
            <w:t xml:space="preserve"> plate over time. The main goal is to employ MATLAB, </w:t>
          </w:r>
          <w:r w:rsidR="007D6AE4">
            <w:t xml:space="preserve">and </w:t>
          </w:r>
          <w:r w:rsidRPr="00CC62D2">
            <w:t>specifically the Explicit Finite Difference Method (EFDM), to c</w:t>
          </w:r>
          <w:r w:rsidR="00A13A0A">
            <w:t>alculate</w:t>
          </w:r>
          <w:r w:rsidRPr="00CC62D2">
            <w:t xml:space="preserve"> how the temperature distribution evolves within the plate until it reaches thermal equilibrium. Renowned for its effectiveness in solving partial differential equations, the EFDM is an ideal method for </w:t>
          </w:r>
          <w:r w:rsidR="00A13A0A" w:rsidRPr="00CC62D2">
            <w:t>modelling</w:t>
          </w:r>
          <w:r w:rsidRPr="00CC62D2">
            <w:t xml:space="preserve"> transient heat conduction in solid materials</w:t>
          </w:r>
          <w:r w:rsidR="00F8695A">
            <w:t xml:space="preserve"> </w:t>
          </w:r>
          <w:sdt>
            <w:sdtPr>
              <w:id w:val="-1002440425"/>
              <w:citation/>
            </w:sdtPr>
            <w:sdtEndPr/>
            <w:sdtContent>
              <w:r w:rsidR="00F8695A">
                <w:fldChar w:fldCharType="begin"/>
              </w:r>
              <w:r w:rsidR="00F8695A">
                <w:instrText xml:space="preserve"> CITATION Gri19 \l 2057 </w:instrText>
              </w:r>
              <w:r w:rsidR="00F8695A">
                <w:fldChar w:fldCharType="separate"/>
              </w:r>
              <w:r w:rsidR="005F3723" w:rsidRPr="005F3723">
                <w:rPr>
                  <w:noProof/>
                </w:rPr>
                <w:t>(Griffiths &amp; Smith, 2019)</w:t>
              </w:r>
              <w:r w:rsidR="00F8695A">
                <w:fldChar w:fldCharType="end"/>
              </w:r>
            </w:sdtContent>
          </w:sdt>
          <w:r w:rsidRPr="00CC62D2">
            <w:t>.</w:t>
          </w:r>
          <w:r w:rsidR="00052CDF">
            <w:t xml:space="preserve"> </w:t>
          </w:r>
        </w:p>
        <w:p w14:paraId="76A92DC2" w14:textId="53D6AB4F" w:rsidR="00CC62D2" w:rsidRPr="00CC62D2" w:rsidRDefault="00CC62D2" w:rsidP="005C06B8">
          <w:pPr>
            <w:spacing w:line="360" w:lineRule="auto"/>
          </w:pPr>
          <w:r w:rsidRPr="00CC62D2">
            <w:t>The report emphasi</w:t>
          </w:r>
          <w:r w:rsidR="00A13A0A">
            <w:t>s</w:t>
          </w:r>
          <w:r w:rsidRPr="00CC62D2">
            <w:t>es a user-friendly approach, where the MATLAB code is designed to accept user inputs for key parameters like grid spacing and time step. These inputs significantly influence the simulation's accuracy and computational efficiency, allowing users to customi</w:t>
          </w:r>
          <w:r w:rsidR="00681BD3">
            <w:t>s</w:t>
          </w:r>
          <w:r w:rsidRPr="00CC62D2">
            <w:t>e the analysis based on their specific needs.</w:t>
          </w:r>
        </w:p>
        <w:p w14:paraId="09C7D126" w14:textId="109563DF" w:rsidR="002B5E5F" w:rsidRDefault="00CC62D2" w:rsidP="00A57032">
          <w:pPr>
            <w:spacing w:line="360" w:lineRule="auto"/>
          </w:pPr>
          <w:r w:rsidRPr="00CC62D2">
            <w:t>To ensure clarity, the report begins with an overview of the Explicit Finite Difference Method, followed by a detailed examination of the MATLAB code. It also explores how variations in user-defined parameters impact the results and addresses the limitations associated with the numerical method and the coding process.</w:t>
          </w:r>
        </w:p>
        <w:p w14:paraId="0C01F46E" w14:textId="77777777" w:rsidR="00891CA1" w:rsidRDefault="00891CA1" w:rsidP="00891CA1"/>
        <w:p w14:paraId="499C72D6" w14:textId="0FD13D84" w:rsidR="007D2C75" w:rsidRDefault="007D2C75" w:rsidP="007D2C75">
          <w:pPr>
            <w:pStyle w:val="Heading2"/>
          </w:pPr>
          <w:bookmarkStart w:id="5" w:name="_Toc188785864"/>
          <w:r>
            <w:t>1.1 Aim and objectives</w:t>
          </w:r>
          <w:bookmarkEnd w:id="5"/>
        </w:p>
        <w:p w14:paraId="05BD9684" w14:textId="77777777" w:rsidR="005175BF" w:rsidRDefault="005175BF" w:rsidP="00891CA1"/>
        <w:p w14:paraId="4A0E26AF" w14:textId="007AE079" w:rsidR="007D2C75" w:rsidRPr="007D2C75" w:rsidRDefault="007D2C75" w:rsidP="0054145D">
          <w:pPr>
            <w:spacing w:line="360" w:lineRule="auto"/>
          </w:pPr>
          <w:r w:rsidRPr="007D2C75">
            <w:t xml:space="preserve">The main aim of this report is to develop, implement, and evaluate a numerical model for solving the heat equation using the </w:t>
          </w:r>
          <w:r w:rsidR="007A7317">
            <w:t>EFDM</w:t>
          </w:r>
          <w:r w:rsidRPr="007D2C75">
            <w:t>.</w:t>
          </w:r>
        </w:p>
        <w:p w14:paraId="1BEEE5E9" w14:textId="77777777" w:rsidR="007D2C75" w:rsidRPr="007D2C75" w:rsidRDefault="007D2C75" w:rsidP="0054145D">
          <w:pPr>
            <w:spacing w:line="360" w:lineRule="auto"/>
          </w:pPr>
          <w:r w:rsidRPr="007D2C75">
            <w:t>The objectives are as follows:</w:t>
          </w:r>
        </w:p>
        <w:p w14:paraId="39659C8A" w14:textId="310B5CB0" w:rsidR="007D2C75" w:rsidRPr="007D2C75" w:rsidRDefault="007D2C75" w:rsidP="00E61C71">
          <w:pPr>
            <w:numPr>
              <w:ilvl w:val="0"/>
              <w:numId w:val="27"/>
            </w:numPr>
            <w:spacing w:line="360" w:lineRule="auto"/>
          </w:pPr>
          <w:r w:rsidRPr="007D2C75">
            <w:rPr>
              <w:b/>
              <w:bCs/>
            </w:rPr>
            <w:t>Numerical Methodology</w:t>
          </w:r>
          <w:r w:rsidRPr="007D2C75">
            <w:t xml:space="preserve">: </w:t>
          </w:r>
          <w:r w:rsidR="007C4943" w:rsidRPr="007D2C75">
            <w:t xml:space="preserve"> </w:t>
          </w:r>
          <w:r w:rsidR="007C4943">
            <w:t>Discretise the EFDM form of</w:t>
          </w:r>
          <w:r w:rsidR="007C4943" w:rsidRPr="007D2C75">
            <w:t xml:space="preserve"> the heat equation and understand its role in modelling thermal conduction.</w:t>
          </w:r>
          <w:r w:rsidR="00E61C71">
            <w:t xml:space="preserve"> </w:t>
          </w:r>
          <w:r w:rsidRPr="007D2C75">
            <w:t xml:space="preserve">Apply the </w:t>
          </w:r>
          <w:r w:rsidR="007A7317">
            <w:t>EFDM</w:t>
          </w:r>
          <w:r w:rsidRPr="007D2C75">
            <w:t xml:space="preserve"> to solve the heat equation, using Taylor series to derive finite difference approximations for both spatial and temporal domains. Define stability criteria, including the Fourier number, to ensure accurate numerical results.</w:t>
          </w:r>
        </w:p>
        <w:p w14:paraId="0A333ED7" w14:textId="56CAA9B8" w:rsidR="007D2C75" w:rsidRPr="007D2C75" w:rsidRDefault="007D2C75" w:rsidP="0054145D">
          <w:pPr>
            <w:numPr>
              <w:ilvl w:val="0"/>
              <w:numId w:val="27"/>
            </w:numPr>
            <w:spacing w:line="360" w:lineRule="auto"/>
          </w:pPr>
          <w:r w:rsidRPr="007D2C75">
            <w:rPr>
              <w:b/>
              <w:bCs/>
            </w:rPr>
            <w:t>Code Implementation</w:t>
          </w:r>
          <w:r w:rsidRPr="007D2C75">
            <w:t xml:space="preserve">: Design and develop a </w:t>
          </w:r>
          <w:r w:rsidR="00DE399F">
            <w:t>MATLAB code</w:t>
          </w:r>
          <w:r w:rsidRPr="007D2C75">
            <w:t xml:space="preserve"> </w:t>
          </w:r>
          <w:r w:rsidR="00F23676">
            <w:t xml:space="preserve">using EFDM </w:t>
          </w:r>
          <w:r w:rsidRPr="007D2C75">
            <w:t>to solve the heat equation</w:t>
          </w:r>
          <w:r w:rsidR="007106BD">
            <w:t xml:space="preserve"> for user input variables</w:t>
          </w:r>
          <w:r w:rsidR="00666EFF">
            <w:t>,</w:t>
          </w:r>
          <w:r w:rsidR="007106BD">
            <w:t xml:space="preserve"> such as </w:t>
          </w:r>
          <w:r w:rsidR="0024281F">
            <w:t xml:space="preserve">x and y dimensions, </w:t>
          </w:r>
          <w:r w:rsidR="0024281F">
            <w:lastRenderedPageBreak/>
            <w:t>initial north boundary condition and a time step</w:t>
          </w:r>
          <w:r w:rsidRPr="007D2C75">
            <w:t>, prioritising accuracy and efficiency in its implementation.</w:t>
          </w:r>
        </w:p>
        <w:p w14:paraId="6AFE7660" w14:textId="6B6FB13C" w:rsidR="007D2C75" w:rsidRPr="007D2C75" w:rsidRDefault="007D2C75" w:rsidP="0054145D">
          <w:pPr>
            <w:numPr>
              <w:ilvl w:val="0"/>
              <w:numId w:val="27"/>
            </w:numPr>
            <w:spacing w:line="360" w:lineRule="auto"/>
          </w:pPr>
          <w:r w:rsidRPr="007D2C75">
            <w:rPr>
              <w:b/>
              <w:bCs/>
            </w:rPr>
            <w:t>Numerical vs Analytical Comparison</w:t>
          </w:r>
          <w:r w:rsidRPr="007D2C75">
            <w:t xml:space="preserve">: Use the developed code to compare numerical solutions with analytical results for the heat equation. This will facilitate an analysis of temperature distributions and </w:t>
          </w:r>
          <w:r w:rsidR="00666EFF">
            <w:t xml:space="preserve">any </w:t>
          </w:r>
          <w:r w:rsidRPr="007D2C75">
            <w:t>deviations.</w:t>
          </w:r>
        </w:p>
        <w:p w14:paraId="3F102A86" w14:textId="018FCB8E" w:rsidR="007D2C75" w:rsidRPr="007D2C75" w:rsidRDefault="007D2C75" w:rsidP="0054145D">
          <w:pPr>
            <w:numPr>
              <w:ilvl w:val="0"/>
              <w:numId w:val="27"/>
            </w:numPr>
            <w:spacing w:line="360" w:lineRule="auto"/>
          </w:pPr>
          <w:r w:rsidRPr="007D2C75">
            <w:rPr>
              <w:b/>
              <w:bCs/>
            </w:rPr>
            <w:t>Model Performance Analysis</w:t>
          </w:r>
          <w:r w:rsidRPr="007D2C75">
            <w:t>: Examine how grid spacing, time step size, and thermal equilibrium influence the performance of the numerical model</w:t>
          </w:r>
          <w:r w:rsidR="00F23676">
            <w:t xml:space="preserve"> and </w:t>
          </w:r>
          <w:r w:rsidR="003A5120">
            <w:t xml:space="preserve">facilitate validation of </w:t>
          </w:r>
          <w:r w:rsidR="00291CD2">
            <w:t>MATLAB code</w:t>
          </w:r>
        </w:p>
        <w:p w14:paraId="6A3C3503" w14:textId="77777777" w:rsidR="007D2C75" w:rsidRPr="007D2C75" w:rsidRDefault="007D2C75" w:rsidP="0054145D">
          <w:pPr>
            <w:numPr>
              <w:ilvl w:val="0"/>
              <w:numId w:val="27"/>
            </w:numPr>
            <w:spacing w:line="360" w:lineRule="auto"/>
          </w:pPr>
          <w:r w:rsidRPr="007D2C75">
            <w:rPr>
              <w:b/>
              <w:bCs/>
            </w:rPr>
            <w:t>Limitations and Improvements</w:t>
          </w:r>
          <w:r w:rsidRPr="007D2C75">
            <w:t>: Identify shortcomings in the numerical method and coding approach, and propose enhancements to improve accuracy, stability, and efficiency.</w:t>
          </w:r>
        </w:p>
        <w:p w14:paraId="22CAA83B" w14:textId="77777777" w:rsidR="007D2C75" w:rsidRPr="007D2C75" w:rsidRDefault="007D2C75" w:rsidP="0054145D">
          <w:pPr>
            <w:numPr>
              <w:ilvl w:val="0"/>
              <w:numId w:val="27"/>
            </w:numPr>
            <w:spacing w:line="360" w:lineRule="auto"/>
          </w:pPr>
          <w:r w:rsidRPr="007D2C75">
            <w:rPr>
              <w:b/>
              <w:bCs/>
            </w:rPr>
            <w:t>Alternative Strategies</w:t>
          </w:r>
          <w:r w:rsidRPr="007D2C75">
            <w:t>: Explore other numerical methods, such as the ADI scheme, and suggest refinements for modelling thermal equilibrium and advancing numerical strategies.</w:t>
          </w:r>
        </w:p>
        <w:p w14:paraId="161299E5" w14:textId="77777777" w:rsidR="00C449B1" w:rsidRDefault="00C449B1" w:rsidP="00891CA1"/>
        <w:p w14:paraId="2D6A7AE5" w14:textId="77777777" w:rsidR="00C449B1" w:rsidRDefault="00C449B1" w:rsidP="00891CA1"/>
        <w:p w14:paraId="386B548A" w14:textId="1182C7FE" w:rsidR="00713E75" w:rsidRDefault="005175BF" w:rsidP="00713E75">
          <w:pPr>
            <w:pStyle w:val="Heading2"/>
          </w:pPr>
          <w:bookmarkStart w:id="6" w:name="_Toc188785865"/>
          <w:r>
            <w:t>1.</w:t>
          </w:r>
          <w:r w:rsidR="007D2C75">
            <w:t>2</w:t>
          </w:r>
          <w:r w:rsidR="00713E75">
            <w:t xml:space="preserve"> </w:t>
          </w:r>
          <w:r w:rsidR="00D51F7C">
            <w:t>Background Information</w:t>
          </w:r>
          <w:r w:rsidR="006E3426">
            <w:t xml:space="preserve"> and the heat equation</w:t>
          </w:r>
          <w:bookmarkEnd w:id="6"/>
        </w:p>
        <w:p w14:paraId="7259B94E" w14:textId="1C7E4DF9" w:rsidR="002809D6" w:rsidRDefault="002809D6" w:rsidP="002809D6"/>
        <w:p w14:paraId="3639B61E" w14:textId="76E2A050" w:rsidR="00837792" w:rsidRDefault="00D73F62" w:rsidP="0084240D">
          <w:pPr>
            <w:spacing w:line="360" w:lineRule="auto"/>
          </w:pPr>
          <w:r>
            <w:t xml:space="preserve">Jean-Baptiste Fourier is credited with </w:t>
          </w:r>
          <w:r w:rsidR="00EE7F99">
            <w:t>the formulation of the heat equation, fir</w:t>
          </w:r>
          <w:r w:rsidR="00591A15">
            <w:t xml:space="preserve">st published in 1822. </w:t>
          </w:r>
          <w:r w:rsidR="00837792" w:rsidRPr="00837792">
            <w:t xml:space="preserve">Fourier's key idea was that heat flows through a material in a manner </w:t>
          </w:r>
          <w:r w:rsidR="00D44B56" w:rsidRPr="00837792">
            <w:t>like</w:t>
          </w:r>
          <w:r w:rsidR="00837792" w:rsidRPr="00837792">
            <w:t xml:space="preserve"> a wave, and he described the mathematical relationship between temperature changes over time and space</w:t>
          </w:r>
          <w:r w:rsidR="008C7A4A">
            <w:t xml:space="preserve"> </w:t>
          </w:r>
          <w:sdt>
            <w:sdtPr>
              <w:id w:val="-1077202527"/>
              <w:citation/>
            </w:sdtPr>
            <w:sdtEndPr/>
            <w:sdtContent>
              <w:r w:rsidR="008C7A4A">
                <w:fldChar w:fldCharType="begin"/>
              </w:r>
              <w:r w:rsidR="008C7A4A">
                <w:instrText xml:space="preserve"> CITATION Inc07 \l 2057 </w:instrText>
              </w:r>
              <w:r w:rsidR="008C7A4A">
                <w:fldChar w:fldCharType="separate"/>
              </w:r>
              <w:r w:rsidR="005F3723" w:rsidRPr="005F3723">
                <w:rPr>
                  <w:noProof/>
                </w:rPr>
                <w:t>(Incropera, et al., 2007)</w:t>
              </w:r>
              <w:r w:rsidR="008C7A4A">
                <w:fldChar w:fldCharType="end"/>
              </w:r>
            </w:sdtContent>
          </w:sdt>
          <w:r w:rsidR="00837792" w:rsidRPr="00837792">
            <w:t>.</w:t>
          </w:r>
        </w:p>
        <w:p w14:paraId="6AA0E044" w14:textId="091017FB" w:rsidR="0084240D" w:rsidRPr="0084240D" w:rsidRDefault="0084240D" w:rsidP="0084240D">
          <w:pPr>
            <w:spacing w:line="360" w:lineRule="auto"/>
          </w:pPr>
          <w:r w:rsidRPr="0084240D">
            <w:t>Heat diffusion is the process through which thermal energy moves within a material, transferring from areas of higher temperature to areas of lower temperature. This transfer is a key mechanism of heat transfer, driven by the random motion of particles within the material</w:t>
          </w:r>
          <w:r w:rsidR="00B06206" w:rsidRPr="00B06206">
            <w:t xml:space="preserve"> </w:t>
          </w:r>
          <w:sdt>
            <w:sdtPr>
              <w:id w:val="-513072594"/>
              <w:citation/>
            </w:sdtPr>
            <w:sdtEndPr/>
            <w:sdtContent>
              <w:r w:rsidR="00B06206">
                <w:fldChar w:fldCharType="begin"/>
              </w:r>
              <w:r w:rsidR="00B06206">
                <w:instrText xml:space="preserve"> CITATION Inc07 \l 2057 </w:instrText>
              </w:r>
              <w:r w:rsidR="00B06206">
                <w:fldChar w:fldCharType="separate"/>
              </w:r>
              <w:r w:rsidR="005F3723" w:rsidRPr="005F3723">
                <w:rPr>
                  <w:noProof/>
                </w:rPr>
                <w:t>(Incropera, et al., 2007)</w:t>
              </w:r>
              <w:r w:rsidR="00B06206">
                <w:fldChar w:fldCharType="end"/>
              </w:r>
            </w:sdtContent>
          </w:sdt>
          <w:r w:rsidRPr="0084240D">
            <w:t xml:space="preserve">. In solids, it involves the movement of kinetic energy from hotter particles to </w:t>
          </w:r>
          <w:r w:rsidR="005440B3" w:rsidRPr="0084240D">
            <w:t>neighbouring</w:t>
          </w:r>
          <w:r w:rsidRPr="0084240D">
            <w:t xml:space="preserve"> cooler particles, facilitated by the material's structure.</w:t>
          </w:r>
        </w:p>
        <w:p w14:paraId="38C87DE0" w14:textId="1CB1C14E" w:rsidR="0084240D" w:rsidRPr="0084240D" w:rsidRDefault="0084240D" w:rsidP="0084240D">
          <w:pPr>
            <w:spacing w:line="360" w:lineRule="auto"/>
          </w:pPr>
          <w:r w:rsidRPr="0084240D">
            <w:t xml:space="preserve">The process of heat diffusion to equilibrium describes how a material progresses toward a state of thermal equilibrium over time. Thermal equilibrium is achieved </w:t>
          </w:r>
          <w:r w:rsidRPr="0084240D">
            <w:lastRenderedPageBreak/>
            <w:t>when the temperature becomes uniform, with no net heat flow and no further changes in temperature occurring</w:t>
          </w:r>
          <w:r w:rsidR="00537161">
            <w:t xml:space="preserve"> </w:t>
          </w:r>
          <w:sdt>
            <w:sdtPr>
              <w:id w:val="-733075483"/>
              <w:citation/>
            </w:sdtPr>
            <w:sdtEndPr/>
            <w:sdtContent>
              <w:r w:rsidR="00537161">
                <w:fldChar w:fldCharType="begin"/>
              </w:r>
              <w:r w:rsidR="00537161">
                <w:instrText xml:space="preserve"> CITATION Cen19 \l 2057 </w:instrText>
              </w:r>
              <w:r w:rsidR="00537161">
                <w:fldChar w:fldCharType="separate"/>
              </w:r>
              <w:r w:rsidR="005F3723" w:rsidRPr="005F3723">
                <w:rPr>
                  <w:noProof/>
                </w:rPr>
                <w:t>(Cengel &amp; Ghajar, 2019)</w:t>
              </w:r>
              <w:r w:rsidR="00537161">
                <w:fldChar w:fldCharType="end"/>
              </w:r>
            </w:sdtContent>
          </w:sdt>
          <w:r w:rsidRPr="0084240D">
            <w:t>.</w:t>
          </w:r>
        </w:p>
        <w:p w14:paraId="7E91C6CC" w14:textId="690D0437" w:rsidR="0084240D" w:rsidRDefault="0084240D" w:rsidP="0084240D">
          <w:pPr>
            <w:spacing w:line="360" w:lineRule="auto"/>
          </w:pPr>
          <w:r w:rsidRPr="0084240D">
            <w:t xml:space="preserve">Understanding heat diffusion to equilibrium is crucial for </w:t>
          </w:r>
          <w:r w:rsidR="005440B3" w:rsidRPr="0084240D">
            <w:t>analysing</w:t>
          </w:r>
          <w:r w:rsidRPr="0084240D">
            <w:t xml:space="preserve"> how systems react to temperature variations and how they ultimately stabili</w:t>
          </w:r>
          <w:r w:rsidR="005440B3">
            <w:t>s</w:t>
          </w:r>
          <w:r w:rsidRPr="0084240D">
            <w:t>e.</w:t>
          </w:r>
        </w:p>
        <w:p w14:paraId="5116E478" w14:textId="70C5ACDE" w:rsidR="00075D61" w:rsidRPr="004D541D" w:rsidRDefault="004D541D" w:rsidP="00075D61">
          <w:pPr>
            <w:spacing w:line="360" w:lineRule="auto"/>
          </w:pPr>
          <w:r w:rsidRPr="004D541D">
            <w:t>Using the principle of Fourier’s original heat equation, a more modern heat equation now exists and is</w:t>
          </w:r>
          <w:r w:rsidR="00D30EFB" w:rsidRPr="004D541D">
            <w:t xml:space="preserve"> defined as</w:t>
          </w:r>
          <w:r w:rsidR="00BE6DE8" w:rsidRPr="004D541D">
            <w:t xml:space="preserve"> follow</w:t>
          </w:r>
          <w:r w:rsidR="00075D61" w:rsidRPr="004D541D">
            <w:t>s:</w:t>
          </w:r>
        </w:p>
        <w:p w14:paraId="36EE10FB" w14:textId="0B79EB1E" w:rsidR="00075D61" w:rsidRPr="002809D6" w:rsidRDefault="003219CA" w:rsidP="00075D61">
          <w:pPr>
            <w:spacing w:line="360" w:lineRule="auto"/>
          </w:pPr>
          <m:oMathPara>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m:t>
              </m:r>
              <m:f>
                <m:fPr>
                  <m:ctrlPr>
                    <w:rPr>
                      <w:rFonts w:ascii="Cambria Math" w:hAnsi="Cambria Math"/>
                      <w:i/>
                    </w:rPr>
                  </m:ctrlPr>
                </m:fPr>
                <m:num>
                  <m:r>
                    <w:rPr>
                      <w:rFonts w:ascii="Cambria Math" w:hAnsi="Cambria Math"/>
                    </w:rPr>
                    <m:t>ρ.Cp</m:t>
                  </m:r>
                </m:num>
                <m:den>
                  <m:r>
                    <w:rPr>
                      <w:rFonts w:ascii="Cambria Math" w:hAnsi="Cambria Math"/>
                    </w:rPr>
                    <m:t>k</m:t>
                  </m:r>
                </m:den>
              </m:f>
              <m:r>
                <w:rPr>
                  <w:rFonts w:ascii="Cambria Math" w:hAnsi="Cambria Math"/>
                </w:rPr>
                <m:t>.</m:t>
              </m:r>
              <m:f>
                <m:fPr>
                  <m:ctrlPr>
                    <w:rPr>
                      <w:rFonts w:ascii="Cambria Math" w:hAnsi="Cambria Math"/>
                      <w:i/>
                    </w:rPr>
                  </m:ctrlPr>
                </m:fPr>
                <m:num>
                  <m:r>
                    <w:rPr>
                      <w:rFonts w:ascii="Cambria Math" w:hAnsi="Cambria Math"/>
                    </w:rPr>
                    <m:t>∂T</m:t>
                  </m:r>
                </m:num>
                <m:den>
                  <m:r>
                    <w:rPr>
                      <w:rFonts w:ascii="Cambria Math" w:hAnsi="Cambria Math"/>
                    </w:rPr>
                    <m:t>∂t</m:t>
                  </m:r>
                </m:den>
              </m:f>
            </m:oMath>
          </m:oMathPara>
        </w:p>
        <w:p w14:paraId="1CBA556E" w14:textId="0B1817EE" w:rsidR="00DD3219" w:rsidRDefault="00B7300D" w:rsidP="00DD3219">
          <w:proofErr w:type="gramStart"/>
          <w:r>
            <w:t>Where</w:t>
          </w:r>
          <w:proofErr w:type="gramEnd"/>
          <w:r>
            <w:t>,</w:t>
          </w:r>
        </w:p>
        <w:p w14:paraId="35627D54" w14:textId="77777777" w:rsidR="000814F4" w:rsidRDefault="000814F4" w:rsidP="00DD3219"/>
        <w:p w14:paraId="7A649DD1" w14:textId="0E300DAB" w:rsidR="000814F4" w:rsidRDefault="000814F4" w:rsidP="00DD3219">
          <w:r>
            <w:t xml:space="preserve">t = time </w:t>
          </w:r>
        </w:p>
        <w:p w14:paraId="0A86AC89" w14:textId="0874A40A" w:rsidR="001D73AE" w:rsidRDefault="001D73AE" w:rsidP="001D73AE">
          <w:pPr>
            <w:spacing w:line="360" w:lineRule="auto"/>
          </w:pPr>
          <w:r>
            <w:t>T= Temperature as a function of x, y and t</w:t>
          </w:r>
        </w:p>
        <w:p w14:paraId="0470AA72" w14:textId="7CD257B0" w:rsidR="001B4C9B" w:rsidRPr="001B4C9B" w:rsidRDefault="009659B0" w:rsidP="001D73AE">
          <w:pPr>
            <w:spacing w:line="360" w:lineRule="auto"/>
          </w:pPr>
          <m:oMath>
            <m:r>
              <w:rPr>
                <w:rFonts w:ascii="Cambria Math" w:hAnsi="Cambria Math"/>
              </w:rPr>
              <m:t>α</m:t>
            </m:r>
          </m:oMath>
          <w:r>
            <w:t xml:space="preserve"> = </w:t>
          </w:r>
          <m:oMath>
            <m:r>
              <w:rPr>
                <w:rFonts w:ascii="Cambria Math" w:hAnsi="Cambria Math"/>
              </w:rPr>
              <m:t>k/p.c)</m:t>
            </m:r>
          </m:oMath>
          <w:r w:rsidR="00AE319C">
            <w:t xml:space="preserve"> </w:t>
          </w:r>
          <w:r w:rsidR="008C7D8F">
            <w:t>is thermal diffusivity (</w:t>
          </w:r>
          <m:oMath>
            <m:r>
              <w:rPr>
                <w:rFonts w:ascii="Cambria Math" w:hAnsi="Cambria Math"/>
              </w:rPr>
              <m:t>m^2.s)</m:t>
            </m:r>
          </m:oMath>
        </w:p>
        <w:p w14:paraId="3B1EDEF1" w14:textId="1EC9060B" w:rsidR="004E3B5F" w:rsidRPr="004E3B5F" w:rsidRDefault="00DD3219" w:rsidP="00DD3219">
          <w:pPr>
            <w:spacing w:line="360" w:lineRule="auto"/>
          </w:pPr>
          <w:r w:rsidRPr="00C3196B">
            <w:rPr>
              <w:noProof/>
            </w:rPr>
            <w:drawing>
              <wp:anchor distT="0" distB="0" distL="114300" distR="114300" simplePos="0" relativeHeight="251658242" behindDoc="0" locked="0" layoutInCell="1" allowOverlap="1" wp14:anchorId="54C4FE97" wp14:editId="2467C8DD">
                <wp:simplePos x="0" y="0"/>
                <wp:positionH relativeFrom="column">
                  <wp:posOffset>-7620</wp:posOffset>
                </wp:positionH>
                <wp:positionV relativeFrom="paragraph">
                  <wp:posOffset>14605</wp:posOffset>
                </wp:positionV>
                <wp:extent cx="129540" cy="167640"/>
                <wp:effectExtent l="0" t="0" r="0" b="0"/>
                <wp:wrapNone/>
                <wp:docPr id="707422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422581" name=""/>
                        <pic:cNvPicPr/>
                      </pic:nvPicPr>
                      <pic:blipFill>
                        <a:blip r:embed="rId15">
                          <a:extLst>
                            <a:ext uri="{28A0092B-C50C-407E-A947-70E740481C1C}">
                              <a14:useLocalDpi xmlns:a14="http://schemas.microsoft.com/office/drawing/2010/main" val="0"/>
                            </a:ext>
                          </a:extLst>
                        </a:blip>
                        <a:stretch>
                          <a:fillRect/>
                        </a:stretch>
                      </pic:blipFill>
                      <pic:spPr>
                        <a:xfrm>
                          <a:off x="0" y="0"/>
                          <a:ext cx="129540" cy="167640"/>
                        </a:xfrm>
                        <a:prstGeom prst="rect">
                          <a:avLst/>
                        </a:prstGeom>
                      </pic:spPr>
                    </pic:pic>
                  </a:graphicData>
                </a:graphic>
                <wp14:sizeRelH relativeFrom="page">
                  <wp14:pctWidth>0</wp14:pctWidth>
                </wp14:sizeRelH>
                <wp14:sizeRelV relativeFrom="page">
                  <wp14:pctHeight>0</wp14:pctHeight>
                </wp14:sizeRelV>
              </wp:anchor>
            </w:drawing>
          </w:r>
          <w:r>
            <w:t xml:space="preserve">    = Density of the material</w:t>
          </w:r>
          <w:r w:rsidR="00782EDE">
            <w:t xml:space="preserve"> (</w:t>
          </w:r>
          <m:oMath>
            <m:sSup>
              <m:sSupPr>
                <m:ctrlPr>
                  <w:rPr>
                    <w:rFonts w:ascii="Cambria Math" w:hAnsi="Cambria Math"/>
                    <w:i/>
                  </w:rPr>
                </m:ctrlPr>
              </m:sSupPr>
              <m:e>
                <m:f>
                  <m:fPr>
                    <m:ctrlPr>
                      <w:rPr>
                        <w:rFonts w:ascii="Cambria Math" w:hAnsi="Cambria Math"/>
                        <w:i/>
                      </w:rPr>
                    </m:ctrlPr>
                  </m:fPr>
                  <m:num>
                    <m:r>
                      <w:rPr>
                        <w:rFonts w:ascii="Cambria Math" w:hAnsi="Cambria Math"/>
                      </w:rPr>
                      <m:t>kg</m:t>
                    </m:r>
                  </m:num>
                  <m:den>
                    <m:r>
                      <w:rPr>
                        <w:rFonts w:ascii="Cambria Math" w:hAnsi="Cambria Math"/>
                      </w:rPr>
                      <m:t>m</m:t>
                    </m:r>
                  </m:den>
                </m:f>
              </m:e>
              <m:sup>
                <m:r>
                  <w:rPr>
                    <w:rFonts w:ascii="Cambria Math" w:hAnsi="Cambria Math"/>
                  </w:rPr>
                  <m:t>3</m:t>
                </m:r>
              </m:sup>
            </m:sSup>
          </m:oMath>
          <w:r w:rsidR="00782EDE">
            <w:t>)</w:t>
          </w:r>
        </w:p>
        <w:p w14:paraId="4AF42CBF" w14:textId="04155600" w:rsidR="00DD3219" w:rsidRDefault="00B7300D" w:rsidP="00DD3219">
          <w:pPr>
            <w:spacing w:line="360" w:lineRule="auto"/>
          </w:pPr>
          <w:r>
            <w:t xml:space="preserve">k = Thermal Conductivity </w:t>
          </w:r>
          <w:r w:rsidR="005B4943">
            <w:t>(</w:t>
          </w:r>
          <m:oMath>
            <m:f>
              <m:fPr>
                <m:ctrlPr>
                  <w:rPr>
                    <w:rFonts w:ascii="Cambria Math" w:hAnsi="Cambria Math"/>
                    <w:i/>
                  </w:rPr>
                </m:ctrlPr>
              </m:fPr>
              <m:num>
                <m:r>
                  <w:rPr>
                    <w:rFonts w:ascii="Cambria Math" w:hAnsi="Cambria Math"/>
                  </w:rPr>
                  <m:t>W</m:t>
                </m:r>
              </m:num>
              <m:den>
                <m:r>
                  <w:rPr>
                    <w:rFonts w:ascii="Cambria Math" w:hAnsi="Cambria Math"/>
                  </w:rPr>
                  <m:t>m</m:t>
                </m:r>
              </m:den>
            </m:f>
            <m:r>
              <w:rPr>
                <w:rFonts w:ascii="Cambria Math" w:hAnsi="Cambria Math"/>
              </w:rPr>
              <m:t>.K</m:t>
            </m:r>
          </m:oMath>
          <w:r w:rsidR="00F916C5">
            <w:t>)</w:t>
          </w:r>
          <w:r w:rsidR="00F916C5">
            <w:rPr>
              <w:rFonts w:ascii="Cambria Math" w:hAnsi="Cambria Math"/>
              <w:i/>
            </w:rPr>
            <w:t xml:space="preserve"> </w:t>
          </w:r>
        </w:p>
        <w:p w14:paraId="1EB70137" w14:textId="0DFAE4E7" w:rsidR="00517757" w:rsidRDefault="003219CA" w:rsidP="00DD3219">
          <w:pPr>
            <w:spacing w:line="360" w:lineRule="auto"/>
          </w:pPr>
          <m:oMath>
            <m:sSub>
              <m:sSubPr>
                <m:ctrlPr>
                  <w:rPr>
                    <w:rFonts w:ascii="Cambria Math" w:hAnsi="Cambria Math"/>
                    <w:i/>
                  </w:rPr>
                </m:ctrlPr>
              </m:sSubPr>
              <m:e>
                <m:r>
                  <w:rPr>
                    <w:rFonts w:ascii="Cambria Math" w:hAnsi="Cambria Math"/>
                  </w:rPr>
                  <m:t>C</m:t>
                </m:r>
              </m:e>
              <m:sub>
                <m:r>
                  <w:rPr>
                    <w:rFonts w:ascii="Cambria Math" w:hAnsi="Cambria Math"/>
                  </w:rPr>
                  <m:t>p</m:t>
                </m:r>
              </m:sub>
            </m:sSub>
          </m:oMath>
          <w:r w:rsidR="008A7775">
            <w:t xml:space="preserve">    = </w:t>
          </w:r>
          <w:r w:rsidR="008A7775" w:rsidRPr="00C3196B">
            <w:t>Specific heat capacity of the material</w:t>
          </w:r>
          <w:r w:rsidR="00361EE6">
            <w:t xml:space="preserve"> </w:t>
          </w:r>
          <w:r w:rsidR="00517757">
            <w:t>(</w:t>
          </w:r>
          <m:oMath>
            <m:r>
              <w:rPr>
                <w:rFonts w:ascii="Cambria Math" w:hAnsi="Cambria Math"/>
              </w:rPr>
              <m:t>J/kg.K)</m:t>
            </m:r>
          </m:oMath>
        </w:p>
        <w:p w14:paraId="6CA9E86A" w14:textId="16EFE334" w:rsidR="000C3F34" w:rsidRDefault="003219CA" w:rsidP="00DD3219">
          <w:pPr>
            <w:spacing w:line="360" w:lineRule="auto"/>
          </w:pPr>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i/>
                      </w:rPr>
                    </m:ctrlPr>
                  </m:sSupPr>
                  <m:e>
                    <m:r>
                      <w:rPr>
                        <w:rFonts w:ascii="Cambria Math" w:hAnsi="Cambria Math"/>
                      </w:rPr>
                      <m:t>t</m:t>
                    </m:r>
                  </m:e>
                  <m:sup>
                    <m:r>
                      <w:rPr>
                        <w:rFonts w:ascii="Cambria Math" w:hAnsi="Cambria Math"/>
                      </w:rPr>
                      <m:t>2</m:t>
                    </m:r>
                  </m:sup>
                </m:sSup>
              </m:den>
            </m:f>
          </m:oMath>
          <w:r w:rsidR="0014346B">
            <w:t xml:space="preserve">  = Second partial derivative of T with respect to x</w:t>
          </w:r>
        </w:p>
        <w:p w14:paraId="3A9EFBB8" w14:textId="77777777" w:rsidR="00C845E7" w:rsidRDefault="003219CA" w:rsidP="00DD3219">
          <w:pPr>
            <w:spacing w:line="360" w:lineRule="auto"/>
          </w:pPr>
          <m:oMath>
            <m:f>
              <m:fPr>
                <m:ctrlPr>
                  <w:rPr>
                    <w:rFonts w:ascii="Cambria Math" w:hAnsi="Cambria Math"/>
                    <w:i/>
                  </w:rPr>
                </m:ctrlPr>
              </m:fPr>
              <m:num>
                <m:r>
                  <w:rPr>
                    <w:rFonts w:ascii="Cambria Math" w:hAnsi="Cambria Math"/>
                  </w:rPr>
                  <m:t>∂T</m:t>
                </m:r>
              </m:num>
              <m:den>
                <m:r>
                  <w:rPr>
                    <w:rFonts w:ascii="Cambria Math" w:hAnsi="Cambria Math"/>
                  </w:rPr>
                  <m:t>∂t</m:t>
                </m:r>
              </m:den>
            </m:f>
          </m:oMath>
          <w:r w:rsidR="00984E8D">
            <w:t xml:space="preserve">= First partial derivative of T with respect to t         </w:t>
          </w:r>
        </w:p>
        <w:p w14:paraId="20DE5E55" w14:textId="77777777" w:rsidR="00C845E7" w:rsidRDefault="00C845E7" w:rsidP="00DD3219">
          <w:pPr>
            <w:spacing w:line="360" w:lineRule="auto"/>
          </w:pPr>
        </w:p>
        <w:p w14:paraId="55AA5E5B" w14:textId="773C2F61" w:rsidR="00C845E7" w:rsidRPr="00C845E7" w:rsidRDefault="00C845E7" w:rsidP="00C845E7">
          <w:pPr>
            <w:spacing w:line="360" w:lineRule="auto"/>
          </w:pPr>
          <w:r w:rsidRPr="00C845E7">
            <w:t xml:space="preserve">The </w:t>
          </w:r>
          <w:r w:rsidR="00B74C60">
            <w:t xml:space="preserve">heat </w:t>
          </w:r>
          <w:r w:rsidRPr="00C845E7">
            <w:t xml:space="preserve">equation represents how temperature (T) is distributed across a two-dimensional region, </w:t>
          </w:r>
          <w:r w:rsidR="00E41A73" w:rsidRPr="00C845E7">
            <w:t>considering</w:t>
          </w:r>
          <w:r w:rsidRPr="00C845E7">
            <w:t xml:space="preserve"> heat conduction in both the x and y directions. It shows how the temperature field changes over time (t) due to heat flow in both directions. On the right side, the equation involves material properties (k) and the rate of change of temperature with respect to time</w:t>
          </w:r>
          <w:r w:rsidR="00167164">
            <w:t xml:space="preserve"> </w:t>
          </w:r>
          <w:sdt>
            <w:sdtPr>
              <w:id w:val="906116973"/>
              <w:citation/>
            </w:sdtPr>
            <w:sdtEndPr/>
            <w:sdtContent>
              <w:r w:rsidR="003F0109">
                <w:fldChar w:fldCharType="begin"/>
              </w:r>
              <w:r w:rsidR="003F0109">
                <w:instrText xml:space="preserve"> CITATION Ber11 \l 2057 </w:instrText>
              </w:r>
              <w:r w:rsidR="003F0109">
                <w:fldChar w:fldCharType="separate"/>
              </w:r>
              <w:r w:rsidR="005F3723" w:rsidRPr="005F3723">
                <w:rPr>
                  <w:noProof/>
                </w:rPr>
                <w:t>(Bergman, et al., 2011)</w:t>
              </w:r>
              <w:r w:rsidR="003F0109">
                <w:fldChar w:fldCharType="end"/>
              </w:r>
            </w:sdtContent>
          </w:sdt>
          <w:r w:rsidRPr="00C845E7">
            <w:t>.</w:t>
          </w:r>
        </w:p>
        <w:p w14:paraId="03F2B8DB" w14:textId="50D13258" w:rsidR="00C845E7" w:rsidRPr="00C845E7" w:rsidRDefault="00C845E7" w:rsidP="00C845E7">
          <w:pPr>
            <w:spacing w:line="360" w:lineRule="auto"/>
          </w:pPr>
          <w:r w:rsidRPr="00C845E7">
            <w:t xml:space="preserve">To solve this equation, it is necessary to define initial </w:t>
          </w:r>
          <w:r w:rsidR="00F87F66">
            <w:t xml:space="preserve">and boundary </w:t>
          </w:r>
          <w:r w:rsidRPr="00C845E7">
            <w:t>conditions</w:t>
          </w:r>
          <w:r w:rsidR="00D67DEB">
            <w:t xml:space="preserve">, </w:t>
          </w:r>
          <w:r w:rsidR="00227C24">
            <w:t>which describe</w:t>
          </w:r>
          <w:r w:rsidR="00CD5D9E">
            <w:t xml:space="preserve"> how temperature behaves at the edges of the plate regions</w:t>
          </w:r>
          <w:r w:rsidRPr="00C845E7">
            <w:t xml:space="preserve">. For solutions in </w:t>
          </w:r>
          <w:r w:rsidR="00687A37">
            <w:t>un</w:t>
          </w:r>
          <w:r w:rsidRPr="00C845E7">
            <w:t xml:space="preserve">complex geometries, numerical methods like </w:t>
          </w:r>
          <w:r w:rsidR="00AB317C">
            <w:t>E</w:t>
          </w:r>
          <w:r w:rsidRPr="00C845E7">
            <w:t>FDM are commonly used</w:t>
          </w:r>
          <w:r w:rsidR="004604D1">
            <w:t xml:space="preserve"> </w:t>
          </w:r>
          <w:sdt>
            <w:sdtPr>
              <w:id w:val="-1860492257"/>
              <w:citation/>
            </w:sdtPr>
            <w:sdtEndPr/>
            <w:sdtContent>
              <w:r w:rsidR="004604D1">
                <w:fldChar w:fldCharType="begin"/>
              </w:r>
              <w:r w:rsidR="004604D1">
                <w:instrText xml:space="preserve"> CITATION Zie13 \l 2057 </w:instrText>
              </w:r>
              <w:r w:rsidR="004604D1">
                <w:fldChar w:fldCharType="separate"/>
              </w:r>
              <w:r w:rsidR="005F3723" w:rsidRPr="005F3723">
                <w:rPr>
                  <w:noProof/>
                </w:rPr>
                <w:t>(Zienkiewicz, et al., 2013)</w:t>
              </w:r>
              <w:r w:rsidR="004604D1">
                <w:fldChar w:fldCharType="end"/>
              </w:r>
            </w:sdtContent>
          </w:sdt>
          <w:r w:rsidR="002E5FF4">
            <w:t xml:space="preserve"> because</w:t>
          </w:r>
          <w:r w:rsidR="001F73DA">
            <w:t xml:space="preserve"> analytical solution</w:t>
          </w:r>
          <w:r w:rsidR="00AB683B">
            <w:t>s cannot be generated.</w:t>
          </w:r>
          <w:r w:rsidRPr="00C845E7">
            <w:t xml:space="preserve"> </w:t>
          </w:r>
          <w:r w:rsidR="0025320D">
            <w:t>For the</w:t>
          </w:r>
          <w:r w:rsidRPr="00C845E7">
            <w:t xml:space="preserve"> model</w:t>
          </w:r>
          <w:r w:rsidR="0025320D">
            <w:t xml:space="preserve"> related to this report</w:t>
          </w:r>
          <w:r w:rsidRPr="00C845E7">
            <w:t xml:space="preserve">, the </w:t>
          </w:r>
          <w:r w:rsidR="00AB317C">
            <w:t>E</w:t>
          </w:r>
          <w:r w:rsidRPr="00C845E7">
            <w:t xml:space="preserve">FDM will be applied. This method simplifies the heat equation into a linear form, removing derivative terms and allowing the use of basic operations such as addition and subtraction. The Taylor Series, a mathematical technique that represents functions as an infinite sum of terms, will be employed for this purpose. By applying the </w:t>
          </w:r>
          <w:r w:rsidR="00CB016A">
            <w:t>E</w:t>
          </w:r>
          <w:r w:rsidRPr="00C845E7">
            <w:t>FDM and Taylor Series, we can approximate the first and second derivatives.</w:t>
          </w:r>
        </w:p>
        <w:p w14:paraId="11AA5D56" w14:textId="77777777" w:rsidR="00C845E7" w:rsidRDefault="00C845E7" w:rsidP="00C845E7">
          <w:pPr>
            <w:spacing w:line="360" w:lineRule="auto"/>
          </w:pPr>
          <w:r w:rsidRPr="00C845E7">
            <w:t>Named after the British mathematician Brook Taylor, the Taylor Series allows us to approximate a function using polynomial terms. Truncating the series involves stopping after a certain term, rather than continuing with an infinite number of terms.</w:t>
          </w:r>
        </w:p>
        <w:p w14:paraId="23701A1B" w14:textId="38E0F5B2" w:rsidR="0014346B" w:rsidRDefault="0014346B" w:rsidP="00DD3219">
          <w:pPr>
            <w:spacing w:line="360" w:lineRule="auto"/>
          </w:pPr>
        </w:p>
        <w:p w14:paraId="59B891A9" w14:textId="5A40DACC" w:rsidR="00ED4FA6" w:rsidRDefault="00623579" w:rsidP="00623579">
          <w:pPr>
            <w:pStyle w:val="Heading1"/>
          </w:pPr>
          <w:bookmarkStart w:id="7" w:name="_Toc188785866"/>
          <w:r>
            <w:t>2.</w:t>
          </w:r>
          <w:r w:rsidR="003048CE">
            <w:t>0</w:t>
          </w:r>
          <w:r>
            <w:t xml:space="preserve"> </w:t>
          </w:r>
          <w:r w:rsidR="005349AE">
            <w:t xml:space="preserve">The Taylor Series and </w:t>
          </w:r>
          <w:r w:rsidR="00ED4FA6">
            <w:t>E</w:t>
          </w:r>
          <w:r w:rsidR="00F577DF">
            <w:t>xplicit Finite Difference Method</w:t>
          </w:r>
          <w:bookmarkEnd w:id="7"/>
          <w:r w:rsidR="00ED4FA6">
            <w:t xml:space="preserve"> </w:t>
          </w:r>
        </w:p>
        <w:p w14:paraId="4E64DBDC" w14:textId="77777777" w:rsidR="00623579" w:rsidRPr="00623579" w:rsidRDefault="00623579" w:rsidP="00623579"/>
        <w:p w14:paraId="2F29CC26" w14:textId="0D74B069" w:rsidR="00801810" w:rsidRDefault="00604172" w:rsidP="00623579">
          <w:pPr>
            <w:pStyle w:val="Heading2"/>
          </w:pPr>
          <w:bookmarkStart w:id="8" w:name="_Toc188785867"/>
          <w:r>
            <w:t>2</w:t>
          </w:r>
          <w:r w:rsidR="00801810">
            <w:t>.</w:t>
          </w:r>
          <w:r w:rsidR="00623579">
            <w:t>1</w:t>
          </w:r>
          <w:r w:rsidR="00801810">
            <w:t xml:space="preserve"> </w:t>
          </w:r>
          <w:r w:rsidR="00847122">
            <w:t>The Taylor series</w:t>
          </w:r>
          <w:bookmarkEnd w:id="8"/>
        </w:p>
        <w:p w14:paraId="1305CE20" w14:textId="77777777" w:rsidR="00847122" w:rsidRDefault="00847122" w:rsidP="00847122"/>
        <w:p w14:paraId="59C1899B" w14:textId="39F944C4" w:rsidR="003207D4" w:rsidRPr="003207D4" w:rsidRDefault="003207D4" w:rsidP="00AF10D8">
          <w:pPr>
            <w:spacing w:line="360" w:lineRule="auto"/>
          </w:pPr>
          <w:r w:rsidRPr="003207D4">
            <w:t xml:space="preserve">The Taylor series is a mathematical method used to </w:t>
          </w:r>
          <w:r w:rsidR="00850C59">
            <w:t>approximate</w:t>
          </w:r>
          <w:r w:rsidRPr="003207D4">
            <w:t xml:space="preserve"> a function </w:t>
          </w:r>
          <w:r w:rsidR="008E4E67">
            <w:t xml:space="preserve">by a polynomial. </w:t>
          </w:r>
          <w:r w:rsidR="006579C8">
            <w:t>It provides a practical way to approximate functions using polynomials, making it</w:t>
          </w:r>
          <w:r w:rsidR="001F7B60">
            <w:t xml:space="preserve"> particularly valuable in numerical methods like the </w:t>
          </w:r>
          <w:r w:rsidRPr="003207D4">
            <w:t>EFDM</w:t>
          </w:r>
          <w:r w:rsidR="00EC7146">
            <w:t xml:space="preserve"> </w:t>
          </w:r>
          <w:r w:rsidR="00CF1FD2">
            <w:t xml:space="preserve">which considers </w:t>
          </w:r>
          <w:r w:rsidR="00EA226F">
            <w:t>linear</w:t>
          </w:r>
          <w:r w:rsidR="00CF1FD2">
            <w:t xml:space="preserve"> approximations</w:t>
          </w:r>
          <w:r w:rsidR="000C4929">
            <w:t xml:space="preserve"> to the 1</w:t>
          </w:r>
          <w:r w:rsidR="000C4929" w:rsidRPr="000C4929">
            <w:rPr>
              <w:vertAlign w:val="superscript"/>
            </w:rPr>
            <w:t>st</w:t>
          </w:r>
          <w:r w:rsidR="000C4929">
            <w:t xml:space="preserve"> and 2</w:t>
          </w:r>
          <w:r w:rsidR="000C4929" w:rsidRPr="000C4929">
            <w:rPr>
              <w:vertAlign w:val="superscript"/>
            </w:rPr>
            <w:t>nd</w:t>
          </w:r>
          <w:r w:rsidR="000C4929">
            <w:t xml:space="preserve"> derivatives from the Taylor Seri</w:t>
          </w:r>
          <w:r w:rsidR="00EA226F">
            <w:t>es</w:t>
          </w:r>
          <w:r w:rsidR="00112558">
            <w:t xml:space="preserve"> </w:t>
          </w:r>
          <w:sdt>
            <w:sdtPr>
              <w:id w:val="83123574"/>
              <w:citation/>
            </w:sdtPr>
            <w:sdtEndPr/>
            <w:sdtContent>
              <w:r w:rsidR="00112558">
                <w:fldChar w:fldCharType="begin"/>
              </w:r>
              <w:r w:rsidR="00030764">
                <w:instrText xml:space="preserve">CITATION Fai15 \l 2057 </w:instrText>
              </w:r>
              <w:r w:rsidR="00112558">
                <w:fldChar w:fldCharType="separate"/>
              </w:r>
              <w:r w:rsidR="005F3723" w:rsidRPr="005F3723">
                <w:rPr>
                  <w:noProof/>
                </w:rPr>
                <w:t>(Faires, et al., 2015)</w:t>
              </w:r>
              <w:r w:rsidR="00112558">
                <w:fldChar w:fldCharType="end"/>
              </w:r>
            </w:sdtContent>
          </w:sdt>
          <w:r w:rsidRPr="003207D4">
            <w:t>.</w:t>
          </w:r>
        </w:p>
        <w:p w14:paraId="5FCB9B47" w14:textId="25CF61C5" w:rsidR="00293F2D" w:rsidRPr="00847122" w:rsidRDefault="003207D4" w:rsidP="00835854">
          <w:pPr>
            <w:spacing w:line="360" w:lineRule="auto"/>
          </w:pPr>
          <w:r w:rsidRPr="003207D4">
            <w:t xml:space="preserve">For a smooth and continuous function </w:t>
          </w:r>
          <m:oMath>
            <m:r>
              <w:rPr>
                <w:rFonts w:ascii="Cambria Math" w:hAnsi="Cambria Math"/>
              </w:rPr>
              <m:t>f</m:t>
            </m:r>
            <m:d>
              <m:dPr>
                <m:ctrlPr>
                  <w:rPr>
                    <w:rFonts w:ascii="Cambria Math" w:hAnsi="Cambria Math"/>
                    <w:i/>
                  </w:rPr>
                </m:ctrlPr>
              </m:dPr>
              <m:e>
                <m:r>
                  <w:rPr>
                    <w:rFonts w:ascii="Cambria Math" w:hAnsi="Cambria Math"/>
                  </w:rPr>
                  <m:t>x</m:t>
                </m:r>
              </m:e>
            </m:d>
          </m:oMath>
          <w:r w:rsidRPr="003207D4">
            <w:t>, the Taylor series is expressed as</w:t>
          </w:r>
          <w:r w:rsidR="00AF10D8">
            <w:t xml:space="preserve"> follows</w:t>
          </w:r>
          <w:r w:rsidRPr="003207D4">
            <w:t>:</w:t>
          </w:r>
        </w:p>
        <w:p w14:paraId="47BECBC2" w14:textId="389548EE" w:rsidR="005C2E8C" w:rsidRPr="001B2D46" w:rsidRDefault="001B2D46" w:rsidP="00F10517">
          <w:pPr>
            <w:spacing w:line="360" w:lineRule="auto"/>
          </w:pPr>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hAnsi="Cambria Math"/>
                  </w:rPr>
                  <m:t>2!</m:t>
                </m:r>
              </m:den>
            </m:f>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2</m:t>
                </m:r>
              </m:sup>
            </m:s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hAnsi="Cambria Math"/>
                  </w:rPr>
                  <m:t>3!</m:t>
                </m:r>
              </m:den>
            </m:f>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3</m:t>
                </m:r>
              </m:sup>
            </m:s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n</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num>
              <m:den>
                <m:r>
                  <w:rPr>
                    <w:rFonts w:ascii="Cambria Math" w:hAnsi="Cambria Math"/>
                  </w:rPr>
                  <m:t>n!</m:t>
                </m:r>
              </m:den>
            </m:f>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e>
              <m:sup>
                <m:r>
                  <w:rPr>
                    <w:rFonts w:ascii="Cambria Math" w:hAnsi="Cambria Math"/>
                  </w:rPr>
                  <m:t>n</m:t>
                </m:r>
              </m:sup>
            </m:sSup>
          </m:oMath>
          <w:r>
            <w:t>+</w:t>
          </w:r>
          <w:r w:rsidR="00551BA4">
            <w:t>….</w:t>
          </w:r>
        </w:p>
        <w:p w14:paraId="07A09A4F" w14:textId="0B2CC760" w:rsidR="006C717E" w:rsidRPr="006C717E" w:rsidRDefault="00A65B77" w:rsidP="00F10517">
          <w:pPr>
            <w:spacing w:line="360" w:lineRule="auto"/>
          </w:pPr>
          <w:r>
            <w:rPr>
              <w:noProof/>
            </w:rPr>
            <mc:AlternateContent>
              <mc:Choice Requires="wps">
                <w:drawing>
                  <wp:anchor distT="0" distB="0" distL="114300" distR="114300" simplePos="0" relativeHeight="251660291" behindDoc="0" locked="0" layoutInCell="1" allowOverlap="1" wp14:anchorId="6A0E3DE9" wp14:editId="0322AD3C">
                    <wp:simplePos x="0" y="0"/>
                    <wp:positionH relativeFrom="column">
                      <wp:posOffset>33251</wp:posOffset>
                    </wp:positionH>
                    <wp:positionV relativeFrom="paragraph">
                      <wp:posOffset>4618</wp:posOffset>
                    </wp:positionV>
                    <wp:extent cx="5731510" cy="635"/>
                    <wp:effectExtent l="0" t="0" r="0" b="0"/>
                    <wp:wrapNone/>
                    <wp:docPr id="132734845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0A015B2" w14:textId="5816D118" w:rsidR="000E745A" w:rsidRPr="000E745A" w:rsidRDefault="000E745A" w:rsidP="000E745A">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sidR="00A65B77">
                                  <w:rPr>
                                    <w:b/>
                                    <w:bCs/>
                                    <w:i w:val="0"/>
                                    <w:iCs w:val="0"/>
                                    <w:color w:val="auto"/>
                                  </w:rPr>
                                  <w:t>1</w:t>
                                </w:r>
                                <w:r w:rsidRPr="000E745A">
                                  <w:rPr>
                                    <w:b/>
                                    <w:bCs/>
                                    <w:i w:val="0"/>
                                    <w:iCs w:val="0"/>
                                    <w:color w:val="auto"/>
                                  </w:rP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A0E3DE9" id="_x0000_t202" coordsize="21600,21600" o:spt="202" path="m,l,21600r21600,l21600,xe">
                    <v:stroke joinstyle="miter"/>
                    <v:path gradientshapeok="t" o:connecttype="rect"/>
                  </v:shapetype>
                  <v:shape id="Text Box 1" o:spid="_x0000_s1026" type="#_x0000_t202" style="position:absolute;margin-left:2.6pt;margin-top:.35pt;width:451.3pt;height:.05pt;z-index:25166029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Z6yCc9wAAAADAQAADwAAAGRycy9kb3ducmV2LnhtbEyPMU/DMBSEdyT+g/WQWBB1&#10;KKUtIS9VVcFAl4rQhc2NX+NAbEe204Z/z2OC8XSnu++K1Wg7caIQW+8Q7iYZCHK1161rEPbvL7dL&#10;EDEpp1XnHSF8U4RVeXlRqFz7s3ujU5UawSUu5grBpNTnUsbakFVx4nty7B19sCqxDI3UQZ253HZy&#10;mmVzaVXreMGonjaG6q9qsAi72cfO3AzH5+16dh9e98Nm/tlUiNdX4/oJRKIx/YXhF5/RoWSmgx+c&#10;jqJDeJhyEGEBgs3HbME/DghLkGUh/7OXPwAAAP//AwBQSwECLQAUAAYACAAAACEAtoM4kv4AAADh&#10;AQAAEwAAAAAAAAAAAAAAAAAAAAAAW0NvbnRlbnRfVHlwZXNdLnhtbFBLAQItABQABgAIAAAAIQA4&#10;/SH/1gAAAJQBAAALAAAAAAAAAAAAAAAAAC8BAABfcmVscy8ucmVsc1BLAQItABQABgAIAAAAIQCD&#10;YIZPFQIAADgEAAAOAAAAAAAAAAAAAAAAAC4CAABkcnMvZTJvRG9jLnhtbFBLAQItABQABgAIAAAA&#10;IQBnrIJz3AAAAAMBAAAPAAAAAAAAAAAAAAAAAG8EAABkcnMvZG93bnJldi54bWxQSwUGAAAAAAQA&#10;BADzAAAAeAUAAAAA&#10;" stroked="f">
                    <v:textbox style="mso-fit-shape-to-text:t" inset="0,0,0,0">
                      <w:txbxContent>
                        <w:p w14:paraId="00A015B2" w14:textId="5816D118" w:rsidR="000E745A" w:rsidRPr="000E745A" w:rsidRDefault="000E745A" w:rsidP="000E745A">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sidR="00A65B77">
                            <w:rPr>
                              <w:b/>
                              <w:bCs/>
                              <w:i w:val="0"/>
                              <w:iCs w:val="0"/>
                              <w:color w:val="auto"/>
                            </w:rPr>
                            <w:t>1</w:t>
                          </w:r>
                          <w:r w:rsidRPr="000E745A">
                            <w:rPr>
                              <w:b/>
                              <w:bCs/>
                              <w:i w:val="0"/>
                              <w:iCs w:val="0"/>
                              <w:color w:val="auto"/>
                            </w:rPr>
                            <w:t>.1</w:t>
                          </w:r>
                        </w:p>
                      </w:txbxContent>
                    </v:textbox>
                  </v:shape>
                </w:pict>
              </mc:Fallback>
            </mc:AlternateContent>
          </w:r>
        </w:p>
        <w:p w14:paraId="463CD450" w14:textId="77777777" w:rsidR="002A1CCA" w:rsidRPr="002A1CCA" w:rsidRDefault="002A1CCA" w:rsidP="00F10517">
          <w:pPr>
            <w:spacing w:line="360" w:lineRule="auto"/>
          </w:pPr>
        </w:p>
        <w:p w14:paraId="1BA001AB" w14:textId="77777777" w:rsidR="000B6CB0" w:rsidRPr="000B6CB0" w:rsidRDefault="000B6CB0" w:rsidP="000B6CB0">
          <w:pPr>
            <w:spacing w:line="360" w:lineRule="auto"/>
          </w:pPr>
          <w:r w:rsidRPr="000B6CB0">
            <w:t>Here:</w:t>
          </w:r>
        </w:p>
        <w:p w14:paraId="646CBC22" w14:textId="6717B474" w:rsidR="000B6CB0" w:rsidRPr="000B6CB0" w:rsidRDefault="0036309F" w:rsidP="000B6CB0">
          <w:pPr>
            <w:numPr>
              <w:ilvl w:val="0"/>
              <w:numId w:val="28"/>
            </w:numPr>
            <w:spacing w:line="360" w:lineRule="auto"/>
          </w:pPr>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oMath>
          <w:r w:rsidR="000B6CB0" w:rsidRPr="000B6CB0">
            <w:t xml:space="preserve"> is the function value at the point </w:t>
          </w:r>
          <m:oMath>
            <m:sSub>
              <m:sSubPr>
                <m:ctrlPr>
                  <w:rPr>
                    <w:rFonts w:ascii="Cambria Math" w:hAnsi="Cambria Math"/>
                    <w:i/>
                  </w:rPr>
                </m:ctrlPr>
              </m:sSubPr>
              <m:e>
                <m:r>
                  <w:rPr>
                    <w:rFonts w:ascii="Cambria Math" w:hAnsi="Cambria Math"/>
                  </w:rPr>
                  <m:t>x</m:t>
                </m:r>
              </m:e>
              <m:sub>
                <m:r>
                  <w:rPr>
                    <w:rFonts w:ascii="Cambria Math" w:hAnsi="Cambria Math"/>
                  </w:rPr>
                  <m:t>0</m:t>
                </m:r>
              </m:sub>
            </m:sSub>
          </m:oMath>
          <w:r w:rsidR="00765652">
            <w:t xml:space="preserve">. Where </w:t>
          </w:r>
          <m:oMath>
            <m:sSub>
              <m:sSubPr>
                <m:ctrlPr>
                  <w:rPr>
                    <w:rFonts w:ascii="Cambria Math" w:hAnsi="Cambria Math"/>
                    <w:i/>
                  </w:rPr>
                </m:ctrlPr>
              </m:sSubPr>
              <m:e>
                <m:r>
                  <w:rPr>
                    <w:rFonts w:ascii="Cambria Math" w:hAnsi="Cambria Math"/>
                  </w:rPr>
                  <m:t>x</m:t>
                </m:r>
              </m:e>
              <m:sub>
                <m:r>
                  <w:rPr>
                    <w:rFonts w:ascii="Cambria Math" w:hAnsi="Cambria Math"/>
                  </w:rPr>
                  <m:t>0</m:t>
                </m:r>
              </m:sub>
            </m:sSub>
          </m:oMath>
          <w:r w:rsidR="00231049">
            <w:t xml:space="preserve"> is the location of interest around which the polynomial approximation is built.</w:t>
          </w:r>
        </w:p>
        <w:p w14:paraId="3A7A5B57" w14:textId="429EC009" w:rsidR="000B6CB0" w:rsidRPr="000B6CB0" w:rsidRDefault="003219CA" w:rsidP="000B6CB0">
          <w:pPr>
            <w:numPr>
              <w:ilvl w:val="0"/>
              <w:numId w:val="28"/>
            </w:numPr>
            <w:spacing w:line="360" w:lineRule="auto"/>
          </w:pPr>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 xml:space="preserve">,… </m:t>
            </m:r>
          </m:oMath>
          <w:r w:rsidR="000B6CB0" w:rsidRPr="000B6CB0">
            <w:t xml:space="preserve">are the first, second, and higher derivatives at </w:t>
          </w:r>
          <m:oMath>
            <m:sSub>
              <m:sSubPr>
                <m:ctrlPr>
                  <w:rPr>
                    <w:rFonts w:ascii="Cambria Math" w:hAnsi="Cambria Math"/>
                    <w:i/>
                  </w:rPr>
                </m:ctrlPr>
              </m:sSubPr>
              <m:e>
                <m:r>
                  <w:rPr>
                    <w:rFonts w:ascii="Cambria Math" w:hAnsi="Cambria Math"/>
                  </w:rPr>
                  <m:t>x</m:t>
                </m:r>
              </m:e>
              <m:sub>
                <m:r>
                  <w:rPr>
                    <w:rFonts w:ascii="Cambria Math" w:hAnsi="Cambria Math"/>
                  </w:rPr>
                  <m:t>0</m:t>
                </m:r>
              </m:sub>
            </m:sSub>
          </m:oMath>
        </w:p>
        <w:p w14:paraId="030EDD2B" w14:textId="01B61DB8" w:rsidR="000B6CB0" w:rsidRPr="000B6CB0" w:rsidRDefault="003219CA" w:rsidP="000B6CB0">
          <w:pPr>
            <w:numPr>
              <w:ilvl w:val="0"/>
              <w:numId w:val="28"/>
            </w:numPr>
            <w:spacing w:line="360" w:lineRule="auto"/>
          </w:pPr>
          <m:oMath>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e>
            </m:d>
          </m:oMath>
          <w:r w:rsidR="000B6CB0" w:rsidRPr="000B6CB0">
            <w:t xml:space="preserve"> represents the distance from </w:t>
          </w:r>
          <m:oMath>
            <m:sSub>
              <m:sSubPr>
                <m:ctrlPr>
                  <w:rPr>
                    <w:rFonts w:ascii="Cambria Math" w:hAnsi="Cambria Math"/>
                    <w:i/>
                  </w:rPr>
                </m:ctrlPr>
              </m:sSubPr>
              <m:e>
                <m:r>
                  <w:rPr>
                    <w:rFonts w:ascii="Cambria Math" w:hAnsi="Cambria Math"/>
                  </w:rPr>
                  <m:t>x</m:t>
                </m:r>
              </m:e>
              <m:sub>
                <m:r>
                  <w:rPr>
                    <w:rFonts w:ascii="Cambria Math" w:hAnsi="Cambria Math"/>
                  </w:rPr>
                  <m:t>0</m:t>
                </m:r>
              </m:sub>
            </m:sSub>
          </m:oMath>
        </w:p>
        <w:p w14:paraId="6EF81538" w14:textId="7CA89178" w:rsidR="00577454" w:rsidRDefault="003D28F5" w:rsidP="003D28F5">
          <w:pPr>
            <w:spacing w:line="360" w:lineRule="auto"/>
          </w:pPr>
          <w:r w:rsidRPr="003D28F5">
            <w:t xml:space="preserve">By truncating the series after a few terms, the Taylor series enables the approximation of functions. For example, keeping only the first few terms can result in a linear or quadratic approximation, depending on the level of accuracy required </w:t>
          </w:r>
          <w:sdt>
            <w:sdtPr>
              <w:id w:val="2025208116"/>
              <w:citation/>
            </w:sdtPr>
            <w:sdtEndPr/>
            <w:sdtContent>
              <w:r w:rsidR="005B7A02">
                <w:fldChar w:fldCharType="begin"/>
              </w:r>
              <w:r w:rsidR="005B7A02">
                <w:instrText xml:space="preserve"> CITATION Kre17 \l 2057 </w:instrText>
              </w:r>
              <w:r w:rsidR="005B7A02">
                <w:fldChar w:fldCharType="separate"/>
              </w:r>
              <w:r w:rsidR="005F3723" w:rsidRPr="005F3723">
                <w:rPr>
                  <w:noProof/>
                </w:rPr>
                <w:t>(Kreyszig, 2017)</w:t>
              </w:r>
              <w:r w:rsidR="005B7A02">
                <w:fldChar w:fldCharType="end"/>
              </w:r>
            </w:sdtContent>
          </w:sdt>
          <w:r w:rsidRPr="003D28F5">
            <w:t>.</w:t>
          </w:r>
        </w:p>
        <w:p w14:paraId="3F1E15FD" w14:textId="77777777" w:rsidR="002C24E4" w:rsidRPr="002C24E4" w:rsidRDefault="002C24E4" w:rsidP="002C24E4"/>
        <w:p w14:paraId="466133AC" w14:textId="77777777" w:rsidR="00F577DF" w:rsidRDefault="00F577DF" w:rsidP="00A11AB8"/>
        <w:p w14:paraId="1B3ACCE7" w14:textId="7E295C40" w:rsidR="00F577DF" w:rsidRDefault="00F577DF" w:rsidP="00F577DF">
          <w:pPr>
            <w:pStyle w:val="Heading2"/>
          </w:pPr>
          <w:bookmarkStart w:id="9" w:name="_Toc188785868"/>
          <w:r>
            <w:t>2.</w:t>
          </w:r>
          <w:r w:rsidR="005349AE">
            <w:t>2 Explicit Finite Difference Method</w:t>
          </w:r>
          <w:bookmarkEnd w:id="9"/>
        </w:p>
        <w:p w14:paraId="081F2730" w14:textId="77777777" w:rsidR="005E7E09" w:rsidRDefault="005E7E09" w:rsidP="005E7E09"/>
        <w:p w14:paraId="604C2883" w14:textId="59120C8A" w:rsidR="00F577DF" w:rsidRDefault="005434D3" w:rsidP="005434D3">
          <w:pPr>
            <w:spacing w:line="360" w:lineRule="auto"/>
          </w:pPr>
          <w:r w:rsidRPr="005434D3">
            <w:t>Finite Difference Methods (FDM) include forward, backward, and central difference approximations</w:t>
          </w:r>
          <w:r w:rsidR="00F315A9">
            <w:t xml:space="preserve"> derived from Taylor Series</w:t>
          </w:r>
          <w:r w:rsidRPr="005434D3">
            <w:t xml:space="preserve">. The forward difference method estimates the derivative of a function at a given point using the function's value at that point and a point slightly ahead. </w:t>
          </w:r>
          <w:sdt>
            <w:sdtPr>
              <w:id w:val="-93022409"/>
              <w:citation/>
            </w:sdtPr>
            <w:sdtEndPr/>
            <w:sdtContent>
              <w:r w:rsidR="00B95B2C">
                <w:fldChar w:fldCharType="begin"/>
              </w:r>
              <w:r w:rsidR="00B95B2C">
                <w:instrText xml:space="preserve"> CITATION LeV07 \l 2057 </w:instrText>
              </w:r>
              <w:r w:rsidR="00B95B2C">
                <w:fldChar w:fldCharType="separate"/>
              </w:r>
              <w:r w:rsidR="005F3723" w:rsidRPr="005F3723">
                <w:rPr>
                  <w:noProof/>
                </w:rPr>
                <w:t>(LeVeque, 2007)</w:t>
              </w:r>
              <w:r w:rsidR="00B95B2C">
                <w:fldChar w:fldCharType="end"/>
              </w:r>
            </w:sdtContent>
          </w:sdt>
        </w:p>
        <w:p w14:paraId="2F15730E" w14:textId="0CB40D45" w:rsidR="005434D3" w:rsidRPr="00835854" w:rsidRDefault="003219CA" w:rsidP="005434D3">
          <w:pPr>
            <w:spacing w:line="360" w:lineRule="auto"/>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 xml:space="preserve">- f </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e>
                  </m:d>
                </m:num>
                <m:den>
                  <m:r>
                    <w:rPr>
                      <w:rFonts w:ascii="Cambria Math" w:hAnsi="Cambria Math"/>
                    </w:rPr>
                    <m:t>h</m:t>
                  </m:r>
                </m:den>
              </m:f>
              <m:r>
                <w:rPr>
                  <w:rFonts w:ascii="Cambria Math" w:hAnsi="Cambria Math"/>
                </w:rPr>
                <m:t>+0(</m:t>
              </m:r>
              <m:r>
                <w:rPr>
                  <w:rFonts w:ascii="Cambria Math" w:hAnsi="Cambria Math"/>
                </w:rPr>
                <m:t>h)</m:t>
              </m:r>
            </m:oMath>
          </m:oMathPara>
        </w:p>
        <w:p w14:paraId="46F53630" w14:textId="52265A45" w:rsidR="00835854" w:rsidRPr="00835854" w:rsidRDefault="00835854" w:rsidP="005434D3">
          <w:pPr>
            <w:spacing w:line="360" w:lineRule="auto"/>
          </w:pPr>
          <w:r>
            <w:rPr>
              <w:noProof/>
            </w:rPr>
            <mc:AlternateContent>
              <mc:Choice Requires="wps">
                <w:drawing>
                  <wp:anchor distT="0" distB="0" distL="114300" distR="114300" simplePos="0" relativeHeight="251662339" behindDoc="0" locked="0" layoutInCell="1" allowOverlap="1" wp14:anchorId="0FFAAB4D" wp14:editId="1E8A4F90">
                    <wp:simplePos x="0" y="0"/>
                    <wp:positionH relativeFrom="column">
                      <wp:posOffset>0</wp:posOffset>
                    </wp:positionH>
                    <wp:positionV relativeFrom="paragraph">
                      <wp:posOffset>0</wp:posOffset>
                    </wp:positionV>
                    <wp:extent cx="5731510" cy="635"/>
                    <wp:effectExtent l="0" t="0" r="0" b="0"/>
                    <wp:wrapNone/>
                    <wp:docPr id="5898444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82CA6CE" w14:textId="354E4DC8" w:rsidR="00835854" w:rsidRPr="000E745A" w:rsidRDefault="00835854" w:rsidP="00835854">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1</w:t>
                                </w:r>
                                <w:r w:rsidRPr="000E745A">
                                  <w:rPr>
                                    <w:b/>
                                    <w:bCs/>
                                    <w:i w:val="0"/>
                                    <w:iCs w:val="0"/>
                                    <w:color w:val="auto"/>
                                  </w:rPr>
                                  <w:t>.</w:t>
                                </w:r>
                                <w:r>
                                  <w:rPr>
                                    <w:b/>
                                    <w:bCs/>
                                    <w:i w:val="0"/>
                                    <w:iCs w:val="0"/>
                                    <w:color w:val="auto"/>
                                  </w:rPr>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FAAB4D" id="_x0000_s1027" type="#_x0000_t202" style="position:absolute;margin-left:0;margin-top:0;width:451.3pt;height:.05pt;z-index:2516623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3kaGAIAAD8EAAAOAAAAZHJzL2Uyb0RvYy54bWysU8Fu2zAMvQ/YPwi6L05apBuMOEWWIsOA&#10;oC2QFj0rshwLkEWNUmJ3Xz9KtpOu22nYRaZJihTfe1zcdo1hJ4Vegy34bDLlTFkJpbaHgj8/bT59&#10;4cwHYUthwKqCvyrPb5cfPyxal6srqMGUChkVsT5vXcHrEFyeZV7WqhF+Ak5ZClaAjQj0i4esRNFS&#10;9cZkV9PpTdYClg5BKu/Je9cH+TLVryolw0NVeRWYKTi9LaQT07mPZ7ZciPyAwtVaDs8Q//CKRmhL&#10;Tc+l7kQQ7Ij6j1KNlggeqjCR0GRQVVqqNANNM5u+m2ZXC6fSLASOd2eY/P8rK+9PO/eILHRfoSMC&#10;IyCt87knZ5ynq7CJX3opozhB+HqGTXWBSXLOP1/P5jMKSYrdXM9jjexy1aEP3xQ0LBoFR+IkQSVO&#10;Wx/61DEldvJgdLnRxsSfGFgbZCdB/LW1Dmoo/luWsTHXQrzVF4ye7DJHtEK375gu38y4h/KVRkfo&#10;VeGd3GjqtxU+PAokGdBIJO3wQEdloC04DBZnNeDPv/ljPrFDUc5aklXB/Y+jQMWZ+W6Jt6jB0cDR&#10;2I+GPTZroElntDROJpMuYDCjWSE0L6T4VexCIWEl9Sp4GM116MVNGyPVapWSSGlOhK3dORlLj7g+&#10;dS8C3cBKIDLvYRScyN+R0+cmetzqGAjpxFzEtUdxgJtUmrgfNiquwdv/lHXZ++UvAAAA//8DAFBL&#10;AwQUAAYACAAAACEAEgDAW9oAAAACAQAADwAAAGRycy9kb3ducmV2LnhtbEyPwU7DMBBE70j8g7VI&#10;XBB1KFUEIU5VVXCAS9XQC7dtvI0D8TqynTb8PS4XuIy0mtHM23I52V4cyYfOsYK7WQaCuHG641bB&#10;7v3l9gFEiMgae8ek4JsCLKvLixIL7U68pWMdW5FKOBSowMQ4FFKGxpDFMHMDcfIOzluM6fSt1B5P&#10;qdz2cp5lubTYcVowONDaUPNVj1bBZvGxMTfj4flttbj3r7txnX+2tVLXV9PqCUSkKf6F4Yyf0KFK&#10;THs3sg6iV5Aeib+avMdsnoPYn0OyKuV/9OoHAAD//wMAUEsBAi0AFAAGAAgAAAAhALaDOJL+AAAA&#10;4QEAABMAAAAAAAAAAAAAAAAAAAAAAFtDb250ZW50X1R5cGVzXS54bWxQSwECLQAUAAYACAAAACEA&#10;OP0h/9YAAACUAQAACwAAAAAAAAAAAAAAAAAvAQAAX3JlbHMvLnJlbHNQSwECLQAUAAYACAAAACEA&#10;DON5GhgCAAA/BAAADgAAAAAAAAAAAAAAAAAuAgAAZHJzL2Uyb0RvYy54bWxQSwECLQAUAAYACAAA&#10;ACEAEgDAW9oAAAACAQAADwAAAAAAAAAAAAAAAAByBAAAZHJzL2Rvd25yZXYueG1sUEsFBgAAAAAE&#10;AAQA8wAAAHkFAAAAAA==&#10;" stroked="f">
                    <v:textbox style="mso-fit-shape-to-text:t" inset="0,0,0,0">
                      <w:txbxContent>
                        <w:p w14:paraId="482CA6CE" w14:textId="354E4DC8" w:rsidR="00835854" w:rsidRPr="000E745A" w:rsidRDefault="00835854" w:rsidP="00835854">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1</w:t>
                          </w:r>
                          <w:r w:rsidRPr="000E745A">
                            <w:rPr>
                              <w:b/>
                              <w:bCs/>
                              <w:i w:val="0"/>
                              <w:iCs w:val="0"/>
                              <w:color w:val="auto"/>
                            </w:rPr>
                            <w:t>.</w:t>
                          </w:r>
                          <w:r>
                            <w:rPr>
                              <w:b/>
                              <w:bCs/>
                              <w:i w:val="0"/>
                              <w:iCs w:val="0"/>
                              <w:color w:val="auto"/>
                            </w:rPr>
                            <w:t>2</w:t>
                          </w:r>
                        </w:p>
                      </w:txbxContent>
                    </v:textbox>
                  </v:shape>
                </w:pict>
              </mc:Fallback>
            </mc:AlternateContent>
          </w:r>
        </w:p>
        <w:p w14:paraId="62058545" w14:textId="6ED3FC6F" w:rsidR="00835854" w:rsidRDefault="007938C3" w:rsidP="005434D3">
          <w:pPr>
            <w:spacing w:line="360" w:lineRule="auto"/>
          </w:pPr>
          <w:r>
            <w:t xml:space="preserve">Where </w:t>
          </w:r>
          <m:oMath>
            <m:r>
              <w:rPr>
                <w:rFonts w:ascii="Cambria Math" w:hAnsi="Cambria Math"/>
              </w:rPr>
              <m:t>h</m:t>
            </m:r>
          </m:oMath>
          <w:r w:rsidR="000E259D">
            <w:t xml:space="preserve"> is the</w:t>
          </w:r>
          <w:r w:rsidR="00E23F74">
            <w:t xml:space="preserve"> distance from </w:t>
          </w:r>
          <m:oMath>
            <m:sSub>
              <m:sSubPr>
                <m:ctrlPr>
                  <w:rPr>
                    <w:rFonts w:ascii="Cambria Math" w:hAnsi="Cambria Math"/>
                    <w:i/>
                  </w:rPr>
                </m:ctrlPr>
              </m:sSubPr>
              <m:e>
                <m:r>
                  <w:rPr>
                    <w:rFonts w:ascii="Cambria Math" w:hAnsi="Cambria Math"/>
                  </w:rPr>
                  <m:t>x</m:t>
                </m:r>
              </m:e>
              <m:sub>
                <m:r>
                  <w:rPr>
                    <w:rFonts w:ascii="Cambria Math" w:hAnsi="Cambria Math"/>
                  </w:rPr>
                  <m:t>0</m:t>
                </m:r>
              </m:sub>
            </m:sSub>
          </m:oMath>
          <w:r w:rsidR="000E259D">
            <w:t xml:space="preserve"> </w:t>
          </w:r>
          <w:r w:rsidR="004A35B8">
            <w:t>and</w:t>
          </w:r>
          <w:r w:rsidR="00AF51A7">
            <w:t xml:space="preserve"> </w:t>
          </w:r>
          <m:oMath>
            <m:r>
              <w:rPr>
                <w:rFonts w:ascii="Cambria Math" w:hAnsi="Cambria Math"/>
              </w:rPr>
              <m:t>0(</m:t>
            </m:r>
            <m:r>
              <w:rPr>
                <w:rFonts w:ascii="Cambria Math" w:hAnsi="Cambria Math"/>
              </w:rPr>
              <m:t>h)</m:t>
            </m:r>
          </m:oMath>
          <w:r w:rsidR="000E259D">
            <w:t>.</w:t>
          </w:r>
          <w:r w:rsidR="002C373F">
            <w:t xml:space="preserve"> Therefor</w:t>
          </w:r>
          <w:r w:rsidR="00E23F74">
            <w:t>e,</w:t>
          </w:r>
          <w:r w:rsidR="002C373F">
            <w:t xml:space="preserve"> the </w:t>
          </w:r>
          <w:r w:rsidR="00C3390B">
            <w:t xml:space="preserve">forward difference approximation (FDA) is very sensitive to the </w:t>
          </w:r>
          <m:oMath>
            <m:r>
              <w:rPr>
                <w:rFonts w:ascii="Cambria Math" w:hAnsi="Cambria Math"/>
              </w:rPr>
              <m:t>h</m:t>
            </m:r>
          </m:oMath>
          <w:r w:rsidR="00E0650F">
            <w:t xml:space="preserve"> value that mu</w:t>
          </w:r>
          <w:r w:rsidR="00451222">
            <w:t>s</w:t>
          </w:r>
          <w:r w:rsidR="00E0650F">
            <w:t>t be</w:t>
          </w:r>
          <w:r w:rsidR="004B39B7">
            <w:t xml:space="preserve"> small for </w:t>
          </w:r>
          <w:r w:rsidR="00451222">
            <w:t>the error to be negligible</w:t>
          </w:r>
          <w:r w:rsidR="000342EB">
            <w:t xml:space="preserve">, thus for such </w:t>
          </w:r>
          <w:r w:rsidR="004B39B7">
            <w:t>an approximation to be sufficiently accurate.</w:t>
          </w:r>
          <w:r w:rsidR="007067C0">
            <w:t xml:space="preserve"> </w:t>
          </w:r>
          <w:sdt>
            <w:sdtPr>
              <w:id w:val="-1940603193"/>
              <w:citation/>
            </w:sdtPr>
            <w:sdtEndPr>
              <w:rPr>
                <w:highlight w:val="yellow"/>
              </w:rPr>
            </w:sdtEndPr>
            <w:sdtContent>
              <w:r w:rsidR="00D5138F" w:rsidRPr="00D5138F">
                <w:fldChar w:fldCharType="begin"/>
              </w:r>
              <w:r w:rsidR="00D5138F" w:rsidRPr="00D5138F">
                <w:instrText xml:space="preserve"> CITATION Bur15 \l 2057 </w:instrText>
              </w:r>
              <w:r w:rsidR="00D5138F" w:rsidRPr="00D5138F">
                <w:fldChar w:fldCharType="separate"/>
              </w:r>
              <w:r w:rsidR="005F3723" w:rsidRPr="005F3723">
                <w:rPr>
                  <w:noProof/>
                </w:rPr>
                <w:t>(Burden &amp; Faires, 2015)</w:t>
              </w:r>
              <w:r w:rsidR="00D5138F" w:rsidRPr="00D5138F">
                <w:fldChar w:fldCharType="end"/>
              </w:r>
            </w:sdtContent>
          </w:sdt>
        </w:p>
        <w:p w14:paraId="76869758" w14:textId="3CEDE9FA" w:rsidR="005434D3" w:rsidRDefault="008F1357" w:rsidP="005434D3">
          <w:pPr>
            <w:spacing w:line="360" w:lineRule="auto"/>
          </w:pPr>
          <w:r w:rsidRPr="008F1357">
            <w:t xml:space="preserve">The backward difference approximation is </w:t>
          </w:r>
          <w:r w:rsidR="00AB111F" w:rsidRPr="008F1357">
            <w:t>like</w:t>
          </w:r>
          <w:r w:rsidRPr="008F1357">
            <w:t xml:space="preserve"> the forward difference but uses the function's value at a given point and a point slightly behind it. This method is typically used in implicit schemes, where the approximation involves unknowns at the next time step, making the system more complex to solve. It is commonly referred to as the Implicit FDM and is expressed as follows</w:t>
          </w:r>
          <w:r w:rsidR="002E1BF9">
            <w:t>.</w:t>
          </w:r>
          <w:r w:rsidR="00EB7FA9">
            <w:t xml:space="preserve"> </w:t>
          </w:r>
          <w:sdt>
            <w:sdtPr>
              <w:id w:val="412907219"/>
              <w:citation/>
            </w:sdtPr>
            <w:sdtEndPr/>
            <w:sdtContent>
              <w:r w:rsidR="00EB7FA9">
                <w:fldChar w:fldCharType="begin"/>
              </w:r>
              <w:r w:rsidR="00EB7FA9">
                <w:instrText xml:space="preserve"> CITATION Bur15 \l 2057 </w:instrText>
              </w:r>
              <w:r w:rsidR="00EB7FA9">
                <w:fldChar w:fldCharType="separate"/>
              </w:r>
              <w:r w:rsidR="005F3723" w:rsidRPr="005F3723">
                <w:rPr>
                  <w:noProof/>
                </w:rPr>
                <w:t>(Burden &amp; Faires, 2015)</w:t>
              </w:r>
              <w:r w:rsidR="00EB7FA9">
                <w:fldChar w:fldCharType="end"/>
              </w:r>
            </w:sdtContent>
          </w:sdt>
        </w:p>
        <w:p w14:paraId="0AC82948" w14:textId="5EDC4004" w:rsidR="00610AF1" w:rsidRPr="00C82C8A" w:rsidRDefault="003219CA" w:rsidP="005434D3">
          <w:pPr>
            <w:spacing w:line="360" w:lineRule="auto"/>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e>
                  </m:d>
                  <m:r>
                    <w:rPr>
                      <w:rFonts w:ascii="Cambria Math" w:hAnsi="Cambria Math"/>
                    </w:rPr>
                    <m:t xml:space="preserve">- f </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h</m:t>
                  </m:r>
                </m:den>
              </m:f>
              <m:r>
                <w:rPr>
                  <w:rFonts w:ascii="Cambria Math" w:hAnsi="Cambria Math"/>
                </w:rPr>
                <m:t>+0(</m:t>
              </m:r>
              <m:r>
                <w:rPr>
                  <w:rFonts w:ascii="Cambria Math" w:hAnsi="Cambria Math"/>
                </w:rPr>
                <m:t>h)</m:t>
              </m:r>
            </m:oMath>
          </m:oMathPara>
        </w:p>
        <w:p w14:paraId="4FA5D66D" w14:textId="70851279" w:rsidR="00C82C8A" w:rsidRDefault="00C82C8A" w:rsidP="005434D3">
          <w:pPr>
            <w:spacing w:line="360" w:lineRule="auto"/>
          </w:pPr>
          <w:r>
            <w:rPr>
              <w:noProof/>
            </w:rPr>
            <mc:AlternateContent>
              <mc:Choice Requires="wps">
                <w:drawing>
                  <wp:anchor distT="0" distB="0" distL="114300" distR="114300" simplePos="0" relativeHeight="251664387" behindDoc="0" locked="0" layoutInCell="1" allowOverlap="1" wp14:anchorId="3C22B18E" wp14:editId="1A026955">
                    <wp:simplePos x="0" y="0"/>
                    <wp:positionH relativeFrom="column">
                      <wp:posOffset>0</wp:posOffset>
                    </wp:positionH>
                    <wp:positionV relativeFrom="paragraph">
                      <wp:posOffset>-635</wp:posOffset>
                    </wp:positionV>
                    <wp:extent cx="5731510" cy="635"/>
                    <wp:effectExtent l="0" t="0" r="0" b="0"/>
                    <wp:wrapNone/>
                    <wp:docPr id="56965420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820002C" w14:textId="2BAB6521" w:rsidR="00C82C8A" w:rsidRPr="000E745A" w:rsidRDefault="00C82C8A" w:rsidP="00C82C8A">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1</w:t>
                                </w:r>
                                <w:r w:rsidRPr="000E745A">
                                  <w:rPr>
                                    <w:b/>
                                    <w:bCs/>
                                    <w:i w:val="0"/>
                                    <w:iCs w:val="0"/>
                                    <w:color w:val="auto"/>
                                  </w:rPr>
                                  <w:t>.</w:t>
                                </w:r>
                                <w:r>
                                  <w:rPr>
                                    <w:b/>
                                    <w:bCs/>
                                    <w:i w:val="0"/>
                                    <w:iCs w:val="0"/>
                                    <w:color w:val="auto"/>
                                  </w:rPr>
                                  <w:t>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22B18E" id="_x0000_s1028" type="#_x0000_t202" style="position:absolute;margin-left:0;margin-top:-.05pt;width:451.3pt;height:.05pt;z-index:25166438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lafji2wAAAAMBAAAPAAAAZHJzL2Rvd25yZXYueG1sTI/BTsMwEETvSPyD&#10;tUhcUOu0VBGEOFVVwQEuFaEXbtt4GwfidWQ7bfh73BMcd2Y087ZcT7YXJ/Khc6xgMc9AEDdOd9wq&#10;2H+8zB5AhIissXdMCn4owLq6viqx0O7M73SqYytSCYcCFZgYh0LK0BiyGOZuIE7e0XmLMZ2+ldrj&#10;OZXbXi6zLJcWO04LBgfaGmq+69Eq2K0+d+ZuPD6/bVb3/nU/bvOvtlbq9mbaPIGINMW/MFzwEzpU&#10;iengRtZB9ArSI1HBbAEimY/ZMgdxuKiyKuV/9uoXAAD//wMAUEsBAi0AFAAGAAgAAAAhALaDOJL+&#10;AAAA4QEAABMAAAAAAAAAAAAAAAAAAAAAAFtDb250ZW50X1R5cGVzXS54bWxQSwECLQAUAAYACAAA&#10;ACEAOP0h/9YAAACUAQAACwAAAAAAAAAAAAAAAAAvAQAAX3JlbHMvLnJlbHNQSwECLQAUAAYACAAA&#10;ACEAjwsUdRoCAAA/BAAADgAAAAAAAAAAAAAAAAAuAgAAZHJzL2Uyb0RvYy54bWxQSwECLQAUAAYA&#10;CAAAACEAJWn44tsAAAADAQAADwAAAAAAAAAAAAAAAAB0BAAAZHJzL2Rvd25yZXYueG1sUEsFBgAA&#10;AAAEAAQA8wAAAHwFAAAAAA==&#10;" stroked="f">
                    <v:textbox style="mso-fit-shape-to-text:t" inset="0,0,0,0">
                      <w:txbxContent>
                        <w:p w14:paraId="2820002C" w14:textId="2BAB6521" w:rsidR="00C82C8A" w:rsidRPr="000E745A" w:rsidRDefault="00C82C8A" w:rsidP="00C82C8A">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1</w:t>
                          </w:r>
                          <w:r w:rsidRPr="000E745A">
                            <w:rPr>
                              <w:b/>
                              <w:bCs/>
                              <w:i w:val="0"/>
                              <w:iCs w:val="0"/>
                              <w:color w:val="auto"/>
                            </w:rPr>
                            <w:t>.</w:t>
                          </w:r>
                          <w:r>
                            <w:rPr>
                              <w:b/>
                              <w:bCs/>
                              <w:i w:val="0"/>
                              <w:iCs w:val="0"/>
                              <w:color w:val="auto"/>
                            </w:rPr>
                            <w:t>3</w:t>
                          </w:r>
                        </w:p>
                      </w:txbxContent>
                    </v:textbox>
                  </v:shape>
                </w:pict>
              </mc:Fallback>
            </mc:AlternateContent>
          </w:r>
        </w:p>
        <w:p w14:paraId="1EE63051" w14:textId="650A4333" w:rsidR="00610AF1" w:rsidRDefault="00B31FDB" w:rsidP="005434D3">
          <w:pPr>
            <w:spacing w:line="360" w:lineRule="auto"/>
          </w:pPr>
          <w:r w:rsidRPr="00B31FDB">
            <w:lastRenderedPageBreak/>
            <w:t xml:space="preserve">The central difference approximation estimates a derivative using values from points slightly ahead and slightly behind the given point. It is typically more accurate than the forward and backward difference methods. However, it can be more challenging to implement, especially near boundaries where data points may be limited. The central difference approximation is represented </w:t>
          </w:r>
          <w:r w:rsidR="004D11E8">
            <w:t>below.</w:t>
          </w:r>
          <w:r w:rsidR="00EB7FA9">
            <w:t xml:space="preserve"> </w:t>
          </w:r>
          <w:sdt>
            <w:sdtPr>
              <w:id w:val="749771500"/>
              <w:citation/>
            </w:sdtPr>
            <w:sdtEndPr/>
            <w:sdtContent>
              <w:r w:rsidR="00EB7FA9">
                <w:fldChar w:fldCharType="begin"/>
              </w:r>
              <w:r w:rsidR="00EB7FA9">
                <w:instrText xml:space="preserve"> CITATION Bur15 \l 2057 </w:instrText>
              </w:r>
              <w:r w:rsidR="00EB7FA9">
                <w:fldChar w:fldCharType="separate"/>
              </w:r>
              <w:r w:rsidR="005F3723" w:rsidRPr="005F3723">
                <w:rPr>
                  <w:noProof/>
                </w:rPr>
                <w:t>(Burden &amp; Faires, 2015)</w:t>
              </w:r>
              <w:r w:rsidR="00EB7FA9">
                <w:fldChar w:fldCharType="end"/>
              </w:r>
            </w:sdtContent>
          </w:sdt>
        </w:p>
        <w:p w14:paraId="2B6579FD" w14:textId="5C16F8B8" w:rsidR="006760DF" w:rsidRPr="00C82C8A" w:rsidRDefault="003219CA" w:rsidP="005434D3">
          <w:pPr>
            <w:spacing w:line="360" w:lineRule="auto"/>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e>
              </m:d>
              <m:r>
                <w:rPr>
                  <w:rFonts w:ascii="Cambria Math" w:hAnsi="Cambria Math"/>
                </w:rPr>
                <m:t xml:space="preserve">=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 xml:space="preserve">- f </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r>
                        <w:rPr>
                          <w:rFonts w:ascii="Cambria Math" w:hAnsi="Cambria Math"/>
                        </w:rPr>
                        <m:t>-h</m:t>
                      </m:r>
                    </m:e>
                  </m:d>
                </m:num>
                <m:den>
                  <m:r>
                    <w:rPr>
                      <w:rFonts w:ascii="Cambria Math" w:hAnsi="Cambria Math"/>
                    </w:rPr>
                    <m:t>2.</m:t>
                  </m:r>
                  <m:r>
                    <w:rPr>
                      <w:rFonts w:ascii="Cambria Math" w:hAnsi="Cambria Math"/>
                    </w:rPr>
                    <m:t>h</m:t>
                  </m:r>
                </m:den>
              </m:f>
              <m:r>
                <w:rPr>
                  <w:rFonts w:ascii="Cambria Math" w:hAnsi="Cambria Math"/>
                </w:rPr>
                <m:t>+0(</m:t>
              </m:r>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oMath>
          </m:oMathPara>
        </w:p>
        <w:p w14:paraId="419851D2" w14:textId="11B4159B" w:rsidR="00C82C8A" w:rsidRDefault="00C82C8A" w:rsidP="005434D3">
          <w:pPr>
            <w:spacing w:line="360" w:lineRule="auto"/>
          </w:pPr>
          <w:r>
            <w:rPr>
              <w:noProof/>
            </w:rPr>
            <mc:AlternateContent>
              <mc:Choice Requires="wps">
                <w:drawing>
                  <wp:anchor distT="0" distB="0" distL="114300" distR="114300" simplePos="0" relativeHeight="251666435" behindDoc="0" locked="0" layoutInCell="1" allowOverlap="1" wp14:anchorId="44ADA15E" wp14:editId="5414669E">
                    <wp:simplePos x="0" y="0"/>
                    <wp:positionH relativeFrom="column">
                      <wp:posOffset>0</wp:posOffset>
                    </wp:positionH>
                    <wp:positionV relativeFrom="paragraph">
                      <wp:posOffset>-635</wp:posOffset>
                    </wp:positionV>
                    <wp:extent cx="5731510" cy="635"/>
                    <wp:effectExtent l="0" t="0" r="0" b="0"/>
                    <wp:wrapNone/>
                    <wp:docPr id="107425656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B87AE1F" w14:textId="4DA44190" w:rsidR="00C82C8A" w:rsidRPr="000E745A" w:rsidRDefault="00C82C8A" w:rsidP="00C82C8A">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1</w:t>
                                </w:r>
                                <w:r w:rsidRPr="000E745A">
                                  <w:rPr>
                                    <w:b/>
                                    <w:bCs/>
                                    <w:i w:val="0"/>
                                    <w:iCs w:val="0"/>
                                    <w:color w:val="auto"/>
                                  </w:rPr>
                                  <w:t>.</w:t>
                                </w:r>
                                <w:r>
                                  <w:rPr>
                                    <w:b/>
                                    <w:bCs/>
                                    <w:i w:val="0"/>
                                    <w:iCs w:val="0"/>
                                    <w:color w:val="auto"/>
                                  </w:rP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4ADA15E" id="_x0000_s1029" type="#_x0000_t202" style="position:absolute;margin-left:0;margin-top:-.05pt;width:451.3pt;height:.05pt;z-index:25166643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Alafji2wAAAAMBAAAPAAAAZHJzL2Rvd25yZXYueG1sTI/BTsMwEETvSPyD&#10;tUhcUOu0VBGEOFVVwQEuFaEXbtt4GwfidWQ7bfh73BMcd2Y087ZcT7YXJ/Khc6xgMc9AEDdOd9wq&#10;2H+8zB5AhIissXdMCn4owLq6viqx0O7M73SqYytSCYcCFZgYh0LK0BiyGOZuIE7e0XmLMZ2+ldrj&#10;OZXbXi6zLJcWO04LBgfaGmq+69Eq2K0+d+ZuPD6/bVb3/nU/bvOvtlbq9mbaPIGINMW/MFzwEzpU&#10;iengRtZB9ArSI1HBbAEimY/ZMgdxuKiyKuV/9uoXAAD//wMAUEsBAi0AFAAGAAgAAAAhALaDOJL+&#10;AAAA4QEAABMAAAAAAAAAAAAAAAAAAAAAAFtDb250ZW50X1R5cGVzXS54bWxQSwECLQAUAAYACAAA&#10;ACEAOP0h/9YAAACUAQAACwAAAAAAAAAAAAAAAAAvAQAAX3JlbHMvLnJlbHNQSwECLQAUAAYACAAA&#10;ACEADqwwUBoCAAA/BAAADgAAAAAAAAAAAAAAAAAuAgAAZHJzL2Uyb0RvYy54bWxQSwECLQAUAAYA&#10;CAAAACEAJWn44tsAAAADAQAADwAAAAAAAAAAAAAAAAB0BAAAZHJzL2Rvd25yZXYueG1sUEsFBgAA&#10;AAAEAAQA8wAAAHwFAAAAAA==&#10;" stroked="f">
                    <v:textbox style="mso-fit-shape-to-text:t" inset="0,0,0,0">
                      <w:txbxContent>
                        <w:p w14:paraId="0B87AE1F" w14:textId="4DA44190" w:rsidR="00C82C8A" w:rsidRPr="000E745A" w:rsidRDefault="00C82C8A" w:rsidP="00C82C8A">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1</w:t>
                          </w:r>
                          <w:r w:rsidRPr="000E745A">
                            <w:rPr>
                              <w:b/>
                              <w:bCs/>
                              <w:i w:val="0"/>
                              <w:iCs w:val="0"/>
                              <w:color w:val="auto"/>
                            </w:rPr>
                            <w:t>.</w:t>
                          </w:r>
                          <w:r>
                            <w:rPr>
                              <w:b/>
                              <w:bCs/>
                              <w:i w:val="0"/>
                              <w:iCs w:val="0"/>
                              <w:color w:val="auto"/>
                            </w:rPr>
                            <w:t>4</w:t>
                          </w:r>
                        </w:p>
                      </w:txbxContent>
                    </v:textbox>
                  </v:shape>
                </w:pict>
              </mc:Fallback>
            </mc:AlternateContent>
          </w:r>
        </w:p>
        <w:p w14:paraId="72C05F20" w14:textId="31DE2903" w:rsidR="00382CEE" w:rsidRDefault="00507B4C" w:rsidP="005434D3">
          <w:pPr>
            <w:spacing w:line="360" w:lineRule="auto"/>
          </w:pPr>
          <w:r w:rsidRPr="00507B4C">
            <w:t xml:space="preserve">When approximating the second derivative, Taylor series expansions at </w:t>
          </w:r>
          <m:oMath>
            <m:r>
              <w:rPr>
                <w:rFonts w:ascii="Cambria Math" w:hAnsi="Cambria Math"/>
              </w:rPr>
              <m:t>f</m:t>
            </m:r>
            <m:d>
              <m:dPr>
                <m:ctrlPr>
                  <w:rPr>
                    <w:rFonts w:ascii="Cambria Math" w:hAnsi="Cambria Math"/>
                    <w:i/>
                  </w:rPr>
                </m:ctrlPr>
              </m:dPr>
              <m:e>
                <m:r>
                  <w:rPr>
                    <w:rFonts w:ascii="Cambria Math" w:hAnsi="Cambria Math"/>
                  </w:rPr>
                  <m:t>x+h</m:t>
                </m:r>
              </m:e>
            </m:d>
          </m:oMath>
          <w:r w:rsidRPr="00507B4C">
            <w:t xml:space="preserve"> and </w:t>
          </w:r>
          <m:oMath>
            <m:r>
              <w:rPr>
                <w:rFonts w:ascii="Cambria Math" w:hAnsi="Cambria Math"/>
              </w:rPr>
              <m:t>f</m:t>
            </m:r>
            <m:d>
              <m:dPr>
                <m:ctrlPr>
                  <w:rPr>
                    <w:rFonts w:ascii="Cambria Math" w:hAnsi="Cambria Math"/>
                    <w:i/>
                  </w:rPr>
                </m:ctrlPr>
              </m:dPr>
              <m:e>
                <m:r>
                  <w:rPr>
                    <w:rFonts w:ascii="Cambria Math" w:hAnsi="Cambria Math"/>
                  </w:rPr>
                  <m:t>x-h</m:t>
                </m:r>
              </m:e>
            </m:d>
          </m:oMath>
          <w:r>
            <w:t xml:space="preserve"> </w:t>
          </w:r>
          <w:r w:rsidRPr="00507B4C">
            <w:t xml:space="preserve">are </w:t>
          </w:r>
          <w:r w:rsidR="0055591C">
            <w:t xml:space="preserve">added to generate </w:t>
          </w:r>
          <w:r w:rsidR="00955FB2">
            <w:t>an approximation</w:t>
          </w:r>
          <w:r w:rsidR="00C4160B">
            <w:t xml:space="preserve"> to the second </w:t>
          </w:r>
          <w:r w:rsidR="00002D07">
            <w:t>derivative as</w:t>
          </w:r>
          <w:r w:rsidR="00DB23BC">
            <w:t xml:space="preserve"> eq.</w:t>
          </w:r>
          <w:r w:rsidR="004B29EB">
            <w:t xml:space="preserve"> </w:t>
          </w:r>
          <w:r w:rsidR="00DB23BC">
            <w:t>1.5.</w:t>
          </w:r>
          <w:sdt>
            <w:sdtPr>
              <w:id w:val="982964832"/>
              <w:citation/>
            </w:sdtPr>
            <w:sdtEndPr/>
            <w:sdtContent>
              <w:r w:rsidR="001F3B1B">
                <w:fldChar w:fldCharType="begin"/>
              </w:r>
              <w:r w:rsidR="001F3B1B">
                <w:instrText xml:space="preserve"> CITATION Bur15 \l 2057 </w:instrText>
              </w:r>
              <w:r w:rsidR="001F3B1B">
                <w:fldChar w:fldCharType="separate"/>
              </w:r>
              <w:r w:rsidR="005F3723">
                <w:rPr>
                  <w:noProof/>
                </w:rPr>
                <w:t xml:space="preserve"> </w:t>
              </w:r>
              <w:r w:rsidR="005F3723" w:rsidRPr="005F3723">
                <w:rPr>
                  <w:noProof/>
                </w:rPr>
                <w:t>(Burden &amp; Faires, 2015)</w:t>
              </w:r>
              <w:r w:rsidR="001F3B1B">
                <w:fldChar w:fldCharType="end"/>
              </w:r>
            </w:sdtContent>
          </w:sdt>
        </w:p>
        <w:p w14:paraId="5AF85357" w14:textId="090A07B4" w:rsidR="00A679F8" w:rsidRPr="00E9037A" w:rsidRDefault="003219CA" w:rsidP="005434D3">
          <w:pPr>
            <w:spacing w:line="360" w:lineRule="auto"/>
          </w:pPr>
          <m:oMathPara>
            <m:oMath>
              <m:sSup>
                <m:sSupPr>
                  <m:ctrlPr>
                    <w:rPr>
                      <w:rFonts w:ascii="Cambria Math" w:hAnsi="Cambria Math"/>
                      <w:i/>
                    </w:rPr>
                  </m:ctrlPr>
                </m:sSupPr>
                <m:e>
                  <m:sSup>
                    <m:sSupPr>
                      <m:ctrlPr>
                        <w:rPr>
                          <w:rFonts w:ascii="Cambria Math" w:hAnsi="Cambria Math"/>
                          <w:i/>
                        </w:rPr>
                      </m:ctrlPr>
                    </m:sSupPr>
                    <m:e>
                      <m:r>
                        <w:rPr>
                          <w:rFonts w:ascii="Cambria Math" w:hAnsi="Cambria Math"/>
                        </w:rPr>
                        <m:t>f</m:t>
                      </m:r>
                    </m:e>
                    <m:sup>
                      <m:r>
                        <w:rPr>
                          <w:rFonts w:ascii="Cambria Math" w:hAnsi="Cambria Math"/>
                        </w:rPr>
                        <m:t>'</m:t>
                      </m:r>
                    </m:sup>
                  </m:sSup>
                </m:e>
                <m:sup>
                  <m:r>
                    <w:rPr>
                      <w:rFonts w:ascii="Cambria Math" w:hAnsi="Cambria Math"/>
                    </w:rPr>
                    <m:t>'</m:t>
                  </m:r>
                </m:sup>
              </m:sSup>
              <m:d>
                <m:dPr>
                  <m:ctrlPr>
                    <w:rPr>
                      <w:rFonts w:ascii="Cambria Math" w:hAnsi="Cambria Math"/>
                      <w:i/>
                    </w:rPr>
                  </m:ctrlPr>
                </m:dPr>
                <m:e>
                  <m:r>
                    <w:rPr>
                      <w:rFonts w:ascii="Cambria Math" w:hAnsi="Cambria Math"/>
                    </w:rPr>
                    <m:t>x</m:t>
                  </m:r>
                </m:e>
              </m:d>
              <m:r>
                <w:rPr>
                  <w:rFonts w:ascii="Cambria Math" w:hAnsi="Cambria Math"/>
                </w:rPr>
                <m:t xml:space="preserve">= </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 xml:space="preserve">- 2.f </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e>
                  </m:d>
                  <m:r>
                    <w:rPr>
                      <w:rFonts w:ascii="Cambria Math" w:hAnsi="Cambria Math"/>
                    </w:rPr>
                    <m:t xml:space="preserve">+f </m:t>
                  </m:r>
                  <m:d>
                    <m:dPr>
                      <m:ctrlPr>
                        <w:rPr>
                          <w:rFonts w:ascii="Cambria Math" w:hAnsi="Cambria Math"/>
                          <w:i/>
                        </w:rPr>
                      </m:ctrlPr>
                    </m:dPr>
                    <m:e>
                      <m:sSub>
                        <m:sSubPr>
                          <m:ctrlPr>
                            <w:rPr>
                              <w:rFonts w:ascii="Cambria Math" w:hAnsi="Cambria Math"/>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 xml:space="preserve"> </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+0(</m:t>
              </m:r>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oMath>
          </m:oMathPara>
        </w:p>
        <w:p w14:paraId="444B6D9E" w14:textId="7A97056D" w:rsidR="002864BC" w:rsidRDefault="00E9037A" w:rsidP="005434D3">
          <w:pPr>
            <w:spacing w:line="360" w:lineRule="auto"/>
          </w:pPr>
          <w:r>
            <w:rPr>
              <w:noProof/>
            </w:rPr>
            <mc:AlternateContent>
              <mc:Choice Requires="wps">
                <w:drawing>
                  <wp:anchor distT="0" distB="0" distL="114300" distR="114300" simplePos="0" relativeHeight="251668483" behindDoc="0" locked="0" layoutInCell="1" allowOverlap="1" wp14:anchorId="561BF427" wp14:editId="09724E25">
                    <wp:simplePos x="0" y="0"/>
                    <wp:positionH relativeFrom="column">
                      <wp:posOffset>0</wp:posOffset>
                    </wp:positionH>
                    <wp:positionV relativeFrom="paragraph">
                      <wp:posOffset>0</wp:posOffset>
                    </wp:positionV>
                    <wp:extent cx="5731510" cy="635"/>
                    <wp:effectExtent l="0" t="0" r="0" b="0"/>
                    <wp:wrapNone/>
                    <wp:docPr id="180670917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3776651" w14:textId="308A50E8" w:rsidR="00E9037A" w:rsidRPr="000E745A" w:rsidRDefault="00E9037A" w:rsidP="00E9037A">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1</w:t>
                                </w:r>
                                <w:r w:rsidRPr="000E745A">
                                  <w:rPr>
                                    <w:b/>
                                    <w:bCs/>
                                    <w:i w:val="0"/>
                                    <w:iCs w:val="0"/>
                                    <w:color w:val="auto"/>
                                  </w:rPr>
                                  <w:t>.</w:t>
                                </w:r>
                                <w:r>
                                  <w:rPr>
                                    <w:b/>
                                    <w:bCs/>
                                    <w:i w:val="0"/>
                                    <w:iCs w:val="0"/>
                                    <w:color w:val="auto"/>
                                  </w:rPr>
                                  <w:t>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1BF427" id="_x0000_s1030" type="#_x0000_t202" style="position:absolute;margin-left:0;margin-top:0;width:451.3pt;height:.05pt;z-index:25166848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ASAMBb2gAAAAIBAAAPAAAAZHJzL2Rvd25yZXYueG1sTI/BTsMwEETvSPyD&#10;tUhcEHUoVQQhTlVVcIBL1dALt228jQPxOrKdNvw9Lhe4jLSa0czbcjnZXhzJh86xgrtZBoK4cbrj&#10;VsHu/eX2AUSIyBp7x6TgmwIsq8uLEgvtTrylYx1bkUo4FKjAxDgUUobGkMUwcwNx8g7OW4zp9K3U&#10;Hk+p3PZynmW5tNhxWjA40NpQ81WPVsFm8bExN+Ph+W21uPevu3Gdf7a1UtdX0+oJRKQp/oXhjJ/Q&#10;oUpMezeyDqJXkB6Jv5q8x2yeg9ifQ7Iq5X/06gcAAP//AwBQSwECLQAUAAYACAAAACEAtoM4kv4A&#10;AADhAQAAEwAAAAAAAAAAAAAAAAAAAAAAW0NvbnRlbnRfVHlwZXNdLnhtbFBLAQItABQABgAIAAAA&#10;IQA4/SH/1gAAAJQBAAALAAAAAAAAAAAAAAAAAC8BAABfcmVscy8ucmVsc1BLAQItABQABgAIAAAA&#10;IQCJ2s+rGgIAAD8EAAAOAAAAAAAAAAAAAAAAAC4CAABkcnMvZTJvRG9jLnhtbFBLAQItABQABgAI&#10;AAAAIQASAMBb2gAAAAIBAAAPAAAAAAAAAAAAAAAAAHQEAABkcnMvZG93bnJldi54bWxQSwUGAAAA&#10;AAQABADzAAAAewUAAAAA&#10;" stroked="f">
                    <v:textbox style="mso-fit-shape-to-text:t" inset="0,0,0,0">
                      <w:txbxContent>
                        <w:p w14:paraId="13776651" w14:textId="308A50E8" w:rsidR="00E9037A" w:rsidRPr="000E745A" w:rsidRDefault="00E9037A" w:rsidP="00E9037A">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1</w:t>
                          </w:r>
                          <w:r w:rsidRPr="000E745A">
                            <w:rPr>
                              <w:b/>
                              <w:bCs/>
                              <w:i w:val="0"/>
                              <w:iCs w:val="0"/>
                              <w:color w:val="auto"/>
                            </w:rPr>
                            <w:t>.</w:t>
                          </w:r>
                          <w:r>
                            <w:rPr>
                              <w:b/>
                              <w:bCs/>
                              <w:i w:val="0"/>
                              <w:iCs w:val="0"/>
                              <w:color w:val="auto"/>
                            </w:rPr>
                            <w:t>5</w:t>
                          </w:r>
                        </w:p>
                      </w:txbxContent>
                    </v:textbox>
                  </v:shape>
                </w:pict>
              </mc:Fallback>
            </mc:AlternateContent>
          </w:r>
        </w:p>
        <w:p w14:paraId="3DC4A11A" w14:textId="59948097" w:rsidR="006E21E8" w:rsidRDefault="006E21E8" w:rsidP="006E21E8">
          <w:pPr>
            <w:spacing w:line="360" w:lineRule="auto"/>
          </w:pPr>
          <w:r w:rsidRPr="006E21E8">
            <w:t>For th</w:t>
          </w:r>
          <w:r w:rsidR="008E0333">
            <w:t>e model in this report</w:t>
          </w:r>
          <w:r w:rsidRPr="006E21E8">
            <w:t xml:space="preserve">, the forward difference approximation will be used to estimate the first derivative, while the central difference approximation will be applied to the second derivative terms for both </w:t>
          </w:r>
          <m:oMath>
            <m:r>
              <w:rPr>
                <w:rFonts w:ascii="Cambria Math" w:hAnsi="Cambria Math"/>
              </w:rPr>
              <m:t>x</m:t>
            </m:r>
          </m:oMath>
          <w:r w:rsidRPr="006E21E8">
            <w:t xml:space="preserve"> and</w:t>
          </w:r>
          <w:r w:rsidR="008E0333">
            <w:t xml:space="preserve"> </w:t>
          </w:r>
          <m:oMath>
            <m:r>
              <w:rPr>
                <w:rFonts w:ascii="Cambria Math" w:hAnsi="Cambria Math"/>
              </w:rPr>
              <m:t>y</m:t>
            </m:r>
          </m:oMath>
          <w:r w:rsidRPr="006E21E8">
            <w:t xml:space="preserve"> . This approach will convert the previously mentioned heat equation into a linear form, which will then be </w:t>
          </w:r>
          <w:r w:rsidR="008E0333">
            <w:t>transformed</w:t>
          </w:r>
          <w:r w:rsidRPr="006E21E8">
            <w:t xml:space="preserve"> into the MATLAB code.</w:t>
          </w:r>
        </w:p>
        <w:p w14:paraId="0233DC2E" w14:textId="77777777" w:rsidR="00E208CF" w:rsidRDefault="00E208CF" w:rsidP="006E21E8">
          <w:pPr>
            <w:spacing w:line="360" w:lineRule="auto"/>
          </w:pPr>
        </w:p>
        <w:p w14:paraId="50C597C0" w14:textId="63A0CF65" w:rsidR="00E208CF" w:rsidRDefault="00E208CF" w:rsidP="00E208CF">
          <w:pPr>
            <w:pStyle w:val="Heading2"/>
          </w:pPr>
          <w:bookmarkStart w:id="10" w:name="_Toc188785869"/>
          <w:r>
            <w:t xml:space="preserve">2.3 </w:t>
          </w:r>
          <w:r w:rsidR="006E34E4">
            <w:t>Discretisation of</w:t>
          </w:r>
          <w:r>
            <w:t xml:space="preserve"> the Spatial Domain</w:t>
          </w:r>
          <w:bookmarkEnd w:id="10"/>
        </w:p>
        <w:p w14:paraId="17DF7894" w14:textId="77777777" w:rsidR="007E22FD" w:rsidRDefault="007E22FD" w:rsidP="00560C60"/>
        <w:p w14:paraId="13953F21" w14:textId="0540388E" w:rsidR="00560C60" w:rsidRDefault="00D3003C" w:rsidP="00D3003C">
          <w:pPr>
            <w:spacing w:line="360" w:lineRule="auto"/>
          </w:pPr>
          <w:r w:rsidRPr="00D3003C">
            <w:t>When applying these equations, it is crucial to note that they correspond to the nodes within the domain of the aluminium plate, defined by the grid spacing chosen by the user (h). As illustrated below, point 'P' represents the node under analysis, and the equations will be used to calculate the temperature at each node. The heat equation will be reformulated as demonstrated.</w:t>
          </w:r>
        </w:p>
        <w:p w14:paraId="6752627E" w14:textId="77777777" w:rsidR="00F321C4" w:rsidRDefault="00F20CCE" w:rsidP="00F321C4">
          <w:pPr>
            <w:keepNext/>
            <w:spacing w:line="360" w:lineRule="auto"/>
            <w:jc w:val="center"/>
          </w:pPr>
          <w:r w:rsidRPr="002F19DD">
            <w:rPr>
              <w:noProof/>
            </w:rPr>
            <w:lastRenderedPageBreak/>
            <w:drawing>
              <wp:inline distT="0" distB="0" distL="0" distR="0" wp14:anchorId="19B1AB8B" wp14:editId="685D4027">
                <wp:extent cx="3634740" cy="1600200"/>
                <wp:effectExtent l="0" t="0" r="3810" b="0"/>
                <wp:docPr id="1484484765"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484765" name="Picture 1" descr="A diagram of a diagram&#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3634740" cy="1600200"/>
                        </a:xfrm>
                        <a:prstGeom prst="rect">
                          <a:avLst/>
                        </a:prstGeom>
                      </pic:spPr>
                    </pic:pic>
                  </a:graphicData>
                </a:graphic>
              </wp:inline>
            </w:drawing>
          </w:r>
        </w:p>
        <w:p w14:paraId="6B8B5A0C" w14:textId="582FFE8F" w:rsidR="00F20CCE" w:rsidRDefault="00F321C4" w:rsidP="00F321C4">
          <w:pPr>
            <w:pStyle w:val="Caption"/>
            <w:jc w:val="center"/>
          </w:pPr>
          <w:r>
            <w:t xml:space="preserve">Figure </w:t>
          </w:r>
          <w:r w:rsidR="00515D6D">
            <w:t>1</w:t>
          </w:r>
          <w:r>
            <w:t xml:space="preserve"> </w:t>
          </w:r>
          <w:r w:rsidR="00095C9A">
            <w:t>–</w:t>
          </w:r>
          <w:r>
            <w:t xml:space="preserve"> </w:t>
          </w:r>
          <w:r w:rsidR="00095C9A">
            <w:t>Image depicting grid nodes to be considered around point ‘P’</w:t>
          </w:r>
          <w:r w:rsidR="00083617">
            <w:t xml:space="preserve"> (Assignment Brief, 2024)</w:t>
          </w:r>
        </w:p>
        <w:p w14:paraId="2D81C785" w14:textId="77777777" w:rsidR="00772A95" w:rsidRDefault="00772A95" w:rsidP="00D3003C">
          <w:pPr>
            <w:spacing w:line="360" w:lineRule="auto"/>
          </w:pPr>
        </w:p>
        <w:p w14:paraId="2A28CA90" w14:textId="215D20A7" w:rsidR="00622E9C" w:rsidRDefault="00622E9C" w:rsidP="00C962C8">
          <w:pPr>
            <w:spacing w:line="360" w:lineRule="auto"/>
          </w:pPr>
          <w:r w:rsidRPr="00622E9C">
            <w:t xml:space="preserve">The second derivatives for </w:t>
          </w:r>
          <m:oMath>
            <m:r>
              <w:rPr>
                <w:rFonts w:ascii="Cambria Math" w:hAnsi="Cambria Math"/>
              </w:rPr>
              <m:t>x</m:t>
            </m:r>
          </m:oMath>
          <w:r w:rsidRPr="00622E9C">
            <w:t xml:space="preserve"> and </w:t>
          </w:r>
          <m:oMath>
            <m:r>
              <w:rPr>
                <w:rFonts w:ascii="Cambria Math" w:hAnsi="Cambria Math"/>
              </w:rPr>
              <m:t>y</m:t>
            </m:r>
          </m:oMath>
          <w:r w:rsidRPr="00622E9C">
            <w:t xml:space="preserve"> can be approximated using nearby points in the grid. Specifically, the second derivative with respect to</w:t>
          </w:r>
          <w:r w:rsidR="00933D8F">
            <w:t xml:space="preserve"> </w:t>
          </w:r>
          <m:oMath>
            <m:r>
              <w:rPr>
                <w:rFonts w:ascii="Cambria Math" w:hAnsi="Cambria Math"/>
              </w:rPr>
              <m:t>x</m:t>
            </m:r>
          </m:oMath>
          <w:r w:rsidR="00933D8F">
            <w:t xml:space="preserve"> i</w:t>
          </w:r>
          <w:r w:rsidRPr="00622E9C">
            <w:t>s determined by incorporating the values at the points located to the east (</w:t>
          </w:r>
          <w:r w:rsidR="00933D8F">
            <w:t>E</w:t>
          </w:r>
          <w:r w:rsidRPr="00622E9C">
            <w:t>) and west (</w:t>
          </w:r>
          <w:r w:rsidR="00933D8F">
            <w:t>W</w:t>
          </w:r>
          <w:r w:rsidRPr="00622E9C">
            <w:t>) of the node being evaluated. The calculation is outlined below:</w:t>
          </w:r>
          <w:r w:rsidR="00FB59FC">
            <w:t xml:space="preserve"> </w:t>
          </w:r>
          <w:sdt>
            <w:sdtPr>
              <w:id w:val="431560323"/>
              <w:citation/>
            </w:sdtPr>
            <w:sdtEndPr/>
            <w:sdtContent>
              <w:r w:rsidR="00907367">
                <w:fldChar w:fldCharType="begin"/>
              </w:r>
              <w:r w:rsidR="00907367">
                <w:instrText xml:space="preserve"> CITATION Tho95 \l 2057 </w:instrText>
              </w:r>
              <w:r w:rsidR="00907367">
                <w:fldChar w:fldCharType="separate"/>
              </w:r>
              <w:r w:rsidR="005F3723" w:rsidRPr="005F3723">
                <w:rPr>
                  <w:noProof/>
                </w:rPr>
                <w:t>(Thomas, 1995)</w:t>
              </w:r>
              <w:r w:rsidR="00907367">
                <w:fldChar w:fldCharType="end"/>
              </w:r>
            </w:sdtContent>
          </w:sdt>
        </w:p>
        <w:p w14:paraId="6E65DCD2" w14:textId="3708BDCA" w:rsidR="00E742D3" w:rsidRPr="00E742D3" w:rsidRDefault="003219CA" w:rsidP="00E742D3">
          <w:pPr>
            <w:spacing w:line="360" w:lineRule="auto"/>
            <w:jc w:val="center"/>
          </w:pPr>
          <m:oMathPara>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Tp</m:t>
                  </m:r>
                </m:num>
                <m:den>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E</m:t>
                      </m:r>
                    </m:sub>
                  </m:sSub>
                  <m:r>
                    <w:rPr>
                      <w:rFonts w:ascii="Cambria Math" w:hAnsi="Cambria Math"/>
                    </w:rPr>
                    <m:t xml:space="preserve"> – 2Tp + </m:t>
                  </m:r>
                  <m:sSub>
                    <m:sSubPr>
                      <m:ctrlPr>
                        <w:rPr>
                          <w:rFonts w:ascii="Cambria Math" w:hAnsi="Cambria Math"/>
                          <w:i/>
                        </w:rPr>
                      </m:ctrlPr>
                    </m:sSubPr>
                    <m:e>
                      <m:r>
                        <w:rPr>
                          <w:rFonts w:ascii="Cambria Math" w:hAnsi="Cambria Math"/>
                        </w:rPr>
                        <m:t>T</m:t>
                      </m:r>
                    </m:e>
                    <m:sub>
                      <m:r>
                        <w:rPr>
                          <w:rFonts w:ascii="Cambria Math" w:hAnsi="Cambria Math"/>
                        </w:rPr>
                        <m:t>W</m:t>
                      </m:r>
                    </m:sub>
                  </m:sSub>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+0</m:t>
              </m:r>
              <m:d>
                <m:dPr>
                  <m:ctrlPr>
                    <w:rPr>
                      <w:rFonts w:ascii="Cambria Math" w:hAnsi="Cambria Math"/>
                      <w:i/>
                    </w:rPr>
                  </m:ctrlPr>
                </m:dPr>
                <m:e>
                  <m:sSup>
                    <m:sSupPr>
                      <m:ctrlPr>
                        <w:rPr>
                          <w:rFonts w:ascii="Cambria Math" w:hAnsi="Cambria Math"/>
                          <w:i/>
                        </w:rPr>
                      </m:ctrlPr>
                    </m:sSupPr>
                    <m:e>
                      <m:r>
                        <w:rPr>
                          <w:rFonts w:ascii="Cambria Math" w:hAnsi="Cambria Math"/>
                        </w:rPr>
                        <m:t>h</m:t>
                      </m:r>
                    </m:e>
                    <m:sup>
                      <m:r>
                        <w:rPr>
                          <w:rFonts w:ascii="Cambria Math" w:hAnsi="Cambria Math"/>
                        </w:rPr>
                        <m:t>2</m:t>
                      </m:r>
                    </m:sup>
                  </m:sSup>
                </m:e>
              </m:d>
            </m:oMath>
          </m:oMathPara>
        </w:p>
        <w:p w14:paraId="120E1925" w14:textId="7B21AE52" w:rsidR="00926C7A" w:rsidRDefault="006230B0" w:rsidP="00C962C8">
          <w:pPr>
            <w:spacing w:line="360" w:lineRule="auto"/>
            <w:jc w:val="center"/>
          </w:pPr>
          <w:r>
            <w:rPr>
              <w:noProof/>
            </w:rPr>
            <mc:AlternateContent>
              <mc:Choice Requires="wps">
                <w:drawing>
                  <wp:anchor distT="0" distB="0" distL="114300" distR="114300" simplePos="0" relativeHeight="251670531" behindDoc="0" locked="0" layoutInCell="1" allowOverlap="1" wp14:anchorId="562986BC" wp14:editId="1222B962">
                    <wp:simplePos x="0" y="0"/>
                    <wp:positionH relativeFrom="column">
                      <wp:posOffset>0</wp:posOffset>
                    </wp:positionH>
                    <wp:positionV relativeFrom="paragraph">
                      <wp:posOffset>0</wp:posOffset>
                    </wp:positionV>
                    <wp:extent cx="5731510" cy="635"/>
                    <wp:effectExtent l="0" t="0" r="0" b="0"/>
                    <wp:wrapNone/>
                    <wp:docPr id="1681027797"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E3F3582" w14:textId="68C5EC2F" w:rsidR="006230B0" w:rsidRPr="000E745A" w:rsidRDefault="006230B0" w:rsidP="006230B0">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Pr>
                                    <w:b/>
                                    <w:bCs/>
                                    <w:i w:val="0"/>
                                    <w:iCs w:val="0"/>
                                    <w:color w:val="auto"/>
                                  </w:rP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2986BC" id="_x0000_s1031" type="#_x0000_t202" style="position:absolute;left:0;text-align:left;margin-left:0;margin-top:0;width:451.3pt;height:.05pt;z-index:25167053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euO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d1xxj2UZxod&#10;oVeFd3Kjqd5W+PAskGRAI5G0wxMdlYG24DBYnNWAP/52H+OJHfJy1pKsCu6/HwUqzsxXS7xFDY4G&#10;jsZ+NOyxWQNNOqOlcTKZ9ACDGc0KoXklxa9iFXIJK6lWwcNorkMvbtoYqVarFERKcyJs7c7JmHrE&#10;9aV7FegGVgKR+Qij4ET+hpw+NtHjVsdASCfmIq49igPcpNLE/bBRcQ1+/U9R171f/gQAAP//AwBQ&#10;SwMEFAAGAAgAAAAhABIAwFvaAAAAAgEAAA8AAABkcnMvZG93bnJldi54bWxMj8FOwzAQRO9I/IO1&#10;SFwQdShVBCFOVVVwgEvV0Au3bbyNA/E6sp02/D0uF7iMtJrRzNtyOdleHMmHzrGCu1kGgrhxuuNW&#10;we795fYBRIjIGnvHpOCbAiyry4sSC+1OvKVjHVuRSjgUqMDEOBRShsaQxTBzA3HyDs5bjOn0rdQe&#10;T6nc9nKeZbm02HFaMDjQ2lDzVY9WwWbxsTE34+H5bbW496+7cZ1/trVS11fT6glEpCn+heGMn9Ch&#10;Skx7N7IOoleQHom/mrzHbJ6D2J9Dsirlf/TqBwAA//8DAFBLAQItABQABgAIAAAAIQC2gziS/gAA&#10;AOEBAAATAAAAAAAAAAAAAAAAAAAAAABbQ29udGVudF9UeXBlc10ueG1sUEsBAi0AFAAGAAgAAAAh&#10;ADj9If/WAAAAlAEAAAsAAAAAAAAAAAAAAAAALwEAAF9yZWxzLy5yZWxzUEsBAi0AFAAGAAgAAAAh&#10;AAh9644ZAgAAPwQAAA4AAAAAAAAAAAAAAAAALgIAAGRycy9lMm9Eb2MueG1sUEsBAi0AFAAGAAgA&#10;AAAhABIAwFvaAAAAAgEAAA8AAAAAAAAAAAAAAAAAcwQAAGRycy9kb3ducmV2LnhtbFBLBQYAAAAA&#10;BAAEAPMAAAB6BQAAAAA=&#10;" stroked="f">
                    <v:textbox style="mso-fit-shape-to-text:t" inset="0,0,0,0">
                      <w:txbxContent>
                        <w:p w14:paraId="5E3F3582" w14:textId="68C5EC2F" w:rsidR="006230B0" w:rsidRPr="000E745A" w:rsidRDefault="006230B0" w:rsidP="006230B0">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Pr>
                              <w:b/>
                              <w:bCs/>
                              <w:i w:val="0"/>
                              <w:iCs w:val="0"/>
                              <w:color w:val="auto"/>
                            </w:rPr>
                            <w:t>1</w:t>
                          </w:r>
                        </w:p>
                      </w:txbxContent>
                    </v:textbox>
                  </v:shape>
                </w:pict>
              </mc:Fallback>
            </mc:AlternateContent>
          </w:r>
        </w:p>
        <w:p w14:paraId="74CC6F31" w14:textId="36963EED" w:rsidR="00611E1C" w:rsidRDefault="00611E1C" w:rsidP="00C962C8">
          <w:pPr>
            <w:spacing w:line="360" w:lineRule="auto"/>
          </w:pPr>
          <w:r>
            <w:t xml:space="preserve">For the second derivative </w:t>
          </w:r>
          <w:r w:rsidR="002A0F41">
            <w:t>with respect to</w:t>
          </w:r>
          <w:r>
            <w:t xml:space="preserve"> </w:t>
          </w:r>
          <m:oMath>
            <m:r>
              <w:rPr>
                <w:rFonts w:ascii="Cambria Math" w:hAnsi="Cambria Math"/>
              </w:rPr>
              <m:t>y</m:t>
            </m:r>
          </m:oMath>
          <w:r>
            <w:t xml:space="preserve">, the points to the north (N) and south(S) of the point </w:t>
          </w:r>
          <w:r w:rsidR="00675A0A">
            <w:t xml:space="preserve">under evaluation </w:t>
          </w:r>
          <w:r w:rsidR="00C71AA8">
            <w:t>the calculation below is used:</w:t>
          </w:r>
          <w:r w:rsidR="00C84673">
            <w:t xml:space="preserve"> </w:t>
          </w:r>
          <w:sdt>
            <w:sdtPr>
              <w:id w:val="797575915"/>
              <w:citation/>
            </w:sdtPr>
            <w:sdtEndPr/>
            <w:sdtContent>
              <w:r w:rsidR="00C84673">
                <w:fldChar w:fldCharType="begin"/>
              </w:r>
              <w:r w:rsidR="00C84673">
                <w:instrText xml:space="preserve"> CITATION Fai15 \l 2057 </w:instrText>
              </w:r>
              <w:r w:rsidR="00C84673">
                <w:fldChar w:fldCharType="separate"/>
              </w:r>
              <w:r w:rsidR="005F3723" w:rsidRPr="005F3723">
                <w:rPr>
                  <w:noProof/>
                </w:rPr>
                <w:t>(Faires, et al., 2015)</w:t>
              </w:r>
              <w:r w:rsidR="00C84673">
                <w:fldChar w:fldCharType="end"/>
              </w:r>
            </w:sdtContent>
          </w:sdt>
        </w:p>
        <w:p w14:paraId="06779F71" w14:textId="7BDF872F" w:rsidR="00C71AA8" w:rsidRPr="00D92CB5" w:rsidRDefault="003219CA" w:rsidP="00C962C8">
          <w:pPr>
            <w:spacing w:line="360" w:lineRule="auto"/>
            <w:jc w:val="center"/>
          </w:pPr>
          <m:oMathPara>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Tp</m:t>
                  </m:r>
                </m:num>
                <m:den>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N</m:t>
                      </m:r>
                    </m:sub>
                  </m:sSub>
                  <m:r>
                    <w:rPr>
                      <w:rFonts w:ascii="Cambria Math" w:hAnsi="Cambria Math"/>
                    </w:rPr>
                    <m:t xml:space="preserve"> – 2Tp + </m:t>
                  </m:r>
                  <m:sSub>
                    <m:sSubPr>
                      <m:ctrlPr>
                        <w:rPr>
                          <w:rFonts w:ascii="Cambria Math" w:hAnsi="Cambria Math"/>
                          <w:i/>
                        </w:rPr>
                      </m:ctrlPr>
                    </m:sSubPr>
                    <m:e>
                      <m:r>
                        <w:rPr>
                          <w:rFonts w:ascii="Cambria Math" w:hAnsi="Cambria Math"/>
                        </w:rPr>
                        <m:t>T</m:t>
                      </m:r>
                    </m:e>
                    <m:sub>
                      <m:r>
                        <w:rPr>
                          <w:rFonts w:ascii="Cambria Math" w:hAnsi="Cambria Math"/>
                        </w:rPr>
                        <m:t>S</m:t>
                      </m:r>
                    </m:sub>
                  </m:sSub>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+0(</m:t>
              </m:r>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oMath>
          </m:oMathPara>
        </w:p>
        <w:p w14:paraId="7C4DB70E" w14:textId="15749958" w:rsidR="00D92CB5" w:rsidRDefault="006230B0" w:rsidP="00C962C8">
          <w:pPr>
            <w:spacing w:line="360" w:lineRule="auto"/>
            <w:jc w:val="center"/>
          </w:pPr>
          <w:r>
            <w:rPr>
              <w:noProof/>
            </w:rPr>
            <mc:AlternateContent>
              <mc:Choice Requires="wps">
                <w:drawing>
                  <wp:anchor distT="0" distB="0" distL="114300" distR="114300" simplePos="0" relativeHeight="251672579" behindDoc="0" locked="0" layoutInCell="1" allowOverlap="1" wp14:anchorId="352B88B4" wp14:editId="62284305">
                    <wp:simplePos x="0" y="0"/>
                    <wp:positionH relativeFrom="column">
                      <wp:posOffset>0</wp:posOffset>
                    </wp:positionH>
                    <wp:positionV relativeFrom="paragraph">
                      <wp:posOffset>-635</wp:posOffset>
                    </wp:positionV>
                    <wp:extent cx="5731510" cy="635"/>
                    <wp:effectExtent l="0" t="0" r="0" b="0"/>
                    <wp:wrapNone/>
                    <wp:docPr id="98136373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53E3280E" w14:textId="463D240C" w:rsidR="006230B0" w:rsidRPr="000E745A" w:rsidRDefault="006230B0" w:rsidP="006230B0">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Pr>
                                    <w:b/>
                                    <w:bCs/>
                                    <w:i w:val="0"/>
                                    <w:iCs w:val="0"/>
                                    <w:color w:val="auto"/>
                                  </w:rPr>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2B88B4" id="_x0000_s1032" type="#_x0000_t202" style="position:absolute;left:0;text-align:left;margin-left:0;margin-top:-.05pt;width:451.3pt;height:.05pt;z-index:25167257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CVp+OLbAAAAAwEAAA8AAABkcnMvZG93bnJldi54bWxMj8FOwzAQRO9I/IO1&#10;SFxQ67RUEYQ4VVXBAS4VoRdu23gbB+J1ZDtt+HvcExx3ZjTztlxPthcn8qFzrGAxz0AQN0533CrY&#10;f7zMHkCEiKyxd0wKfijAurq+KrHQ7szvdKpjK1IJhwIVmBiHQsrQGLIY5m4gTt7ReYsxnb6V2uM5&#10;ldteLrMslxY7TgsGB9oaar7r0SrYrT535m48Pr9tVvf+dT9u86+2Vur2Zto8gYg0xb8wXPATOlSJ&#10;6eBG1kH0CtIjUcFsASKZj9kyB3G4qLIq5X/26hcAAP//AwBQSwECLQAUAAYACAAAACEAtoM4kv4A&#10;AADhAQAAEwAAAAAAAAAAAAAAAAAAAAAAW0NvbnRlbnRfVHlwZXNdLnhtbFBLAQItABQABgAIAAAA&#10;IQA4/SH/1gAAAJQBAAALAAAAAAAAAAAAAAAAAC8BAABfcmVscy8ucmVsc1BLAQItABQABgAIAAAA&#10;IQCLlYbhGQIAAD8EAAAOAAAAAAAAAAAAAAAAAC4CAABkcnMvZTJvRG9jLnhtbFBLAQItABQABgAI&#10;AAAAIQAlafji2wAAAAMBAAAPAAAAAAAAAAAAAAAAAHMEAABkcnMvZG93bnJldi54bWxQSwUGAAAA&#10;AAQABADzAAAAewUAAAAA&#10;" stroked="f">
                    <v:textbox style="mso-fit-shape-to-text:t" inset="0,0,0,0">
                      <w:txbxContent>
                        <w:p w14:paraId="53E3280E" w14:textId="463D240C" w:rsidR="006230B0" w:rsidRPr="000E745A" w:rsidRDefault="006230B0" w:rsidP="006230B0">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Pr>
                              <w:b/>
                              <w:bCs/>
                              <w:i w:val="0"/>
                              <w:iCs w:val="0"/>
                              <w:color w:val="auto"/>
                            </w:rPr>
                            <w:t>2</w:t>
                          </w:r>
                        </w:p>
                      </w:txbxContent>
                    </v:textbox>
                  </v:shape>
                </w:pict>
              </mc:Fallback>
            </mc:AlternateContent>
          </w:r>
        </w:p>
        <w:p w14:paraId="751F7DC2" w14:textId="7F54FD00" w:rsidR="0036309F" w:rsidRPr="0036309F" w:rsidRDefault="00C962C8" w:rsidP="00C962C8">
          <w:pPr>
            <w:spacing w:line="360" w:lineRule="auto"/>
          </w:pPr>
          <w:r>
            <w:t>For the first derivative, it is not required to derive from a space dimension</w:t>
          </w:r>
          <w:r w:rsidR="00A336D8">
            <w:t>,</w:t>
          </w:r>
          <w:r>
            <w:t xml:space="preserve"> but from a time dimension</w:t>
          </w:r>
          <w:r w:rsidR="009100F4">
            <w:t>.</w:t>
          </w:r>
          <w:r>
            <w:t xml:space="preserve"> </w:t>
          </w:r>
          <w:r w:rsidR="009100F4">
            <w:t>For this</w:t>
          </w:r>
          <w:r>
            <w:t xml:space="preserve"> </w:t>
          </w:r>
          <w:r w:rsidR="009100F4">
            <w:t>calculation</w:t>
          </w:r>
          <w:r>
            <w:t xml:space="preserve"> the location will remain as point ‘P’ but will </w:t>
          </w:r>
          <w:r w:rsidR="0025575E">
            <w:t>be measured</w:t>
          </w:r>
          <w:r>
            <w:t xml:space="preserve"> </w:t>
          </w:r>
          <w:r w:rsidR="00EF5DE8">
            <w:t>from the aspect if time</w:t>
          </w:r>
          <w:r>
            <w:t xml:space="preserve">. This can be </w:t>
          </w:r>
          <w:r w:rsidR="00EF5DE8">
            <w:t xml:space="preserve">calculated </w:t>
          </w:r>
          <w:r>
            <w:t>using the forward difference approximation method below</w:t>
          </w:r>
          <w:r w:rsidR="00E03880">
            <w:t>,</w:t>
          </w:r>
          <w:r w:rsidR="00E3792E">
            <w:t xml:space="preserve"> where</w:t>
          </w:r>
          <w:r w:rsidR="00FC55A7">
            <w:t xml:space="preserve"> </w:t>
          </w:r>
          <w:r w:rsidR="00397D67">
            <w:rPr>
              <w:noProof/>
            </w:rPr>
            <w:drawing>
              <wp:inline distT="0" distB="0" distL="0" distR="0" wp14:anchorId="59A064AF" wp14:editId="7943622A">
                <wp:extent cx="209550" cy="247650"/>
                <wp:effectExtent l="0" t="0" r="0" b="0"/>
                <wp:docPr id="794165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165411" name="Picture 1"/>
                        <pic:cNvPicPr>
                          <a:picLocks noChangeAspect="1"/>
                        </pic:cNvPicPr>
                      </pic:nvPicPr>
                      <pic:blipFill rotWithShape="1">
                        <a:blip r:embed="rId17">
                          <a:extLst>
                            <a:ext uri="{28A0092B-C50C-407E-A947-70E740481C1C}">
                              <a14:useLocalDpi xmlns:a14="http://schemas.microsoft.com/office/drawing/2010/main" val="0"/>
                            </a:ext>
                          </a:extLst>
                        </a:blip>
                        <a:srcRect t="1" r="13158" b="13157"/>
                        <a:stretch/>
                      </pic:blipFill>
                      <pic:spPr bwMode="auto">
                        <a:xfrm>
                          <a:off x="0" y="0"/>
                          <a:ext cx="209550" cy="247650"/>
                        </a:xfrm>
                        <a:prstGeom prst="rect">
                          <a:avLst/>
                        </a:prstGeom>
                        <a:ln>
                          <a:noFill/>
                        </a:ln>
                        <a:extLst>
                          <a:ext uri="{53640926-AAD7-44D8-BBD7-CCE9431645EC}">
                            <a14:shadowObscured xmlns:a14="http://schemas.microsoft.com/office/drawing/2010/main"/>
                          </a:ext>
                        </a:extLst>
                      </pic:spPr>
                    </pic:pic>
                  </a:graphicData>
                </a:graphic>
              </wp:inline>
            </w:drawing>
          </w:r>
          <w:r w:rsidR="00397D67">
            <w:t xml:space="preserve"> is the temperature at point P at current time step</w:t>
          </w:r>
          <w:r w:rsidR="00F80920">
            <w:t xml:space="preserve">, and </w:t>
          </w:r>
          <w:r w:rsidR="00E03880">
            <w:rPr>
              <w:noProof/>
            </w:rPr>
            <w:drawing>
              <wp:inline distT="0" distB="0" distL="0" distR="0" wp14:anchorId="2DDDA7FB" wp14:editId="2B821AC2">
                <wp:extent cx="400050" cy="238125"/>
                <wp:effectExtent l="0" t="0" r="0" b="9525"/>
                <wp:docPr id="1747275769" name="Picture 1"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275769" name="Picture 1" descr="A black and white text&#10;&#10;Description automatically generated"/>
                        <pic:cNvPicPr>
                          <a:picLocks noChangeAspect="1"/>
                        </pic:cNvPicPr>
                      </pic:nvPicPr>
                      <pic:blipFill rotWithShape="1">
                        <a:blip r:embed="rId18">
                          <a:extLst>
                            <a:ext uri="{28A0092B-C50C-407E-A947-70E740481C1C}">
                              <a14:useLocalDpi xmlns:a14="http://schemas.microsoft.com/office/drawing/2010/main" val="0"/>
                            </a:ext>
                          </a:extLst>
                        </a:blip>
                        <a:srcRect l="8036" t="14526" b="-1"/>
                        <a:stretch/>
                      </pic:blipFill>
                      <pic:spPr bwMode="auto">
                        <a:xfrm>
                          <a:off x="0" y="0"/>
                          <a:ext cx="400050" cy="238125"/>
                        </a:xfrm>
                        <a:prstGeom prst="rect">
                          <a:avLst/>
                        </a:prstGeom>
                        <a:ln>
                          <a:noFill/>
                        </a:ln>
                        <a:extLst>
                          <a:ext uri="{53640926-AAD7-44D8-BBD7-CCE9431645EC}">
                            <a14:shadowObscured xmlns:a14="http://schemas.microsoft.com/office/drawing/2010/main"/>
                          </a:ext>
                        </a:extLst>
                      </pic:spPr>
                    </pic:pic>
                  </a:graphicData>
                </a:graphic>
              </wp:inline>
            </w:drawing>
          </w:r>
          <w:r w:rsidR="00E03880">
            <w:t xml:space="preserve"> is the temperature at point P at the next time step.</w:t>
          </w:r>
          <w:sdt>
            <w:sdtPr>
              <w:id w:val="-1220893926"/>
              <w:citation/>
            </w:sdtPr>
            <w:sdtEndPr/>
            <w:sdtContent>
              <w:r w:rsidR="001D0A3E">
                <w:fldChar w:fldCharType="begin"/>
              </w:r>
              <w:r w:rsidR="001D0A3E">
                <w:instrText xml:space="preserve"> CITATION Fai15 \l 2057 </w:instrText>
              </w:r>
              <w:r w:rsidR="001D0A3E">
                <w:fldChar w:fldCharType="separate"/>
              </w:r>
              <w:r w:rsidR="005F3723">
                <w:rPr>
                  <w:noProof/>
                </w:rPr>
                <w:t xml:space="preserve"> </w:t>
              </w:r>
              <w:r w:rsidR="005F3723" w:rsidRPr="005F3723">
                <w:rPr>
                  <w:noProof/>
                </w:rPr>
                <w:t>(Faires, et al., 2015)</w:t>
              </w:r>
              <w:r w:rsidR="001D0A3E">
                <w:fldChar w:fldCharType="end"/>
              </w:r>
            </w:sdtContent>
          </w:sdt>
        </w:p>
        <w:p w14:paraId="2C13F31E" w14:textId="59D51C84" w:rsidR="00D92CB5" w:rsidRPr="00A336D8" w:rsidRDefault="003219CA" w:rsidP="00EF5DE8">
          <w:pPr>
            <w:jc w:val="center"/>
          </w:pPr>
          <m:oMathPara>
            <m:oMath>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 xml:space="preserve">= </m:t>
              </m:r>
              <m:f>
                <m:fPr>
                  <m:ctrlPr>
                    <w:rPr>
                      <w:rFonts w:ascii="Cambria Math" w:hAnsi="Cambria Math"/>
                      <w:i/>
                    </w:rPr>
                  </m:ctrlPr>
                </m:fPr>
                <m:num>
                  <m:r>
                    <w:rPr>
                      <w:rFonts w:ascii="Cambria Math" w:hAnsi="Cambria Math"/>
                    </w:rPr>
                    <m:t>T</m:t>
                  </m:r>
                  <m:sSup>
                    <m:sSupPr>
                      <m:ctrlPr>
                        <w:rPr>
                          <w:rFonts w:ascii="Cambria Math" w:hAnsi="Cambria Math"/>
                          <w:i/>
                        </w:rPr>
                      </m:ctrlPr>
                    </m:sSupPr>
                    <m:e>
                      <m:r>
                        <w:rPr>
                          <w:rFonts w:ascii="Cambria Math" w:hAnsi="Cambria Math"/>
                        </w:rPr>
                        <m:t>p</m:t>
                      </m:r>
                    </m:e>
                    <m:sup>
                      <m:r>
                        <w:rPr>
                          <w:rFonts w:ascii="Cambria Math" w:hAnsi="Cambria Math"/>
                        </w:rPr>
                        <m:t>t+∆t</m:t>
                      </m:r>
                    </m:sup>
                  </m:sSup>
                  <m:r>
                    <w:rPr>
                      <w:rFonts w:ascii="Cambria Math" w:hAnsi="Cambria Math"/>
                    </w:rPr>
                    <m:t xml:space="preserve"> – T</m:t>
                  </m:r>
                  <m:sSup>
                    <m:sSupPr>
                      <m:ctrlPr>
                        <w:rPr>
                          <w:rFonts w:ascii="Cambria Math" w:hAnsi="Cambria Math"/>
                          <w:i/>
                        </w:rPr>
                      </m:ctrlPr>
                    </m:sSupPr>
                    <m:e>
                      <m:r>
                        <w:rPr>
                          <w:rFonts w:ascii="Cambria Math" w:hAnsi="Cambria Math"/>
                        </w:rPr>
                        <m:t>p</m:t>
                      </m:r>
                    </m:e>
                    <m:sup>
                      <m:r>
                        <w:rPr>
                          <w:rFonts w:ascii="Cambria Math" w:hAnsi="Cambria Math"/>
                        </w:rPr>
                        <m:t>t</m:t>
                      </m:r>
                    </m:sup>
                  </m:sSup>
                </m:num>
                <m:den>
                  <m:r>
                    <w:rPr>
                      <w:rFonts w:ascii="Cambria Math" w:hAnsi="Cambria Math"/>
                    </w:rPr>
                    <m:t>∆t</m:t>
                  </m:r>
                </m:den>
              </m:f>
              <m:r>
                <w:rPr>
                  <w:rFonts w:ascii="Cambria Math" w:hAnsi="Cambria Math"/>
                </w:rPr>
                <m:t>+0(∆t)</m:t>
              </m:r>
            </m:oMath>
          </m:oMathPara>
        </w:p>
        <w:p w14:paraId="0AEB4173" w14:textId="27FE0D89" w:rsidR="00A336D8" w:rsidRDefault="006230B0" w:rsidP="00EF5DE8">
          <w:pPr>
            <w:jc w:val="center"/>
          </w:pPr>
          <w:r>
            <w:rPr>
              <w:noProof/>
            </w:rPr>
            <mc:AlternateContent>
              <mc:Choice Requires="wps">
                <w:drawing>
                  <wp:anchor distT="0" distB="0" distL="114300" distR="114300" simplePos="0" relativeHeight="251674627" behindDoc="0" locked="0" layoutInCell="1" allowOverlap="1" wp14:anchorId="585A0ACC" wp14:editId="115D1FA2">
                    <wp:simplePos x="0" y="0"/>
                    <wp:positionH relativeFrom="column">
                      <wp:posOffset>0</wp:posOffset>
                    </wp:positionH>
                    <wp:positionV relativeFrom="paragraph">
                      <wp:posOffset>0</wp:posOffset>
                    </wp:positionV>
                    <wp:extent cx="5731510" cy="635"/>
                    <wp:effectExtent l="0" t="0" r="0" b="0"/>
                    <wp:wrapNone/>
                    <wp:docPr id="152807296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29CAA04" w14:textId="251C40D4" w:rsidR="006230B0" w:rsidRPr="000E745A" w:rsidRDefault="006230B0" w:rsidP="006230B0">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Pr>
                                    <w:b/>
                                    <w:bCs/>
                                    <w:i w:val="0"/>
                                    <w:iCs w:val="0"/>
                                    <w:color w:val="auto"/>
                                  </w:rPr>
                                  <w:t>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5A0ACC" id="_x0000_s1033" type="#_x0000_t202" style="position:absolute;left:0;text-align:left;margin-left:0;margin-top:0;width:451.3pt;height:.05pt;z-index:25167462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SAMBb2gAAAAIBAAAPAAAAZHJzL2Rvd25yZXYueG1sTI/BTsMwEETvSPyD&#10;tUhcEHUoVQQhTlVVcIBL1dALt228jQPxOrKdNvw9Lhe4jLSa0czbcjnZXhzJh86xgrtZBoK4cbrj&#10;VsHu/eX2AUSIyBp7x6TgmwIsq8uLEgvtTrylYx1bkUo4FKjAxDgUUobGkMUwcwNx8g7OW4zp9K3U&#10;Hk+p3PZynmW5tNhxWjA40NpQ81WPVsFm8bExN+Ph+W21uPevu3Gdf7a1UtdX0+oJRKQp/oXhjJ/Q&#10;oUpMezeyDqJXkB6Jv5q8x2yeg9ifQ7Iq5X/06gcAAP//AwBQSwECLQAUAAYACAAAACEAtoM4kv4A&#10;AADhAQAAEwAAAAAAAAAAAAAAAAAAAAAAW0NvbnRlbnRfVHlwZXNdLnhtbFBLAQItABQABgAIAAAA&#10;IQA4/SH/1gAAAJQBAAALAAAAAAAAAAAAAAAAAC8BAABfcmVscy8ucmVsc1BLAQItABQABgAIAAAA&#10;IQAKMqLEGgIAAD8EAAAOAAAAAAAAAAAAAAAAAC4CAABkcnMvZTJvRG9jLnhtbFBLAQItABQABgAI&#10;AAAAIQASAMBb2gAAAAIBAAAPAAAAAAAAAAAAAAAAAHQEAABkcnMvZG93bnJldi54bWxQSwUGAAAA&#10;AAQABADzAAAAewUAAAAA&#10;" stroked="f">
                    <v:textbox style="mso-fit-shape-to-text:t" inset="0,0,0,0">
                      <w:txbxContent>
                        <w:p w14:paraId="329CAA04" w14:textId="251C40D4" w:rsidR="006230B0" w:rsidRPr="000E745A" w:rsidRDefault="006230B0" w:rsidP="006230B0">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Pr>
                              <w:b/>
                              <w:bCs/>
                              <w:i w:val="0"/>
                              <w:iCs w:val="0"/>
                              <w:color w:val="auto"/>
                            </w:rPr>
                            <w:t>3</w:t>
                          </w:r>
                        </w:p>
                      </w:txbxContent>
                    </v:textbox>
                  </v:shape>
                </w:pict>
              </mc:Fallback>
            </mc:AlternateContent>
          </w:r>
        </w:p>
        <w:p w14:paraId="5A3C6AD8" w14:textId="77777777" w:rsidR="00F861D9" w:rsidRDefault="00F861D9" w:rsidP="00EA2D3F"/>
        <w:p w14:paraId="2A39E7B9" w14:textId="48F3246F" w:rsidR="00A336D8" w:rsidRDefault="00D6095A" w:rsidP="00D6095A">
          <w:pPr>
            <w:pStyle w:val="Heading2"/>
          </w:pPr>
          <w:bookmarkStart w:id="11" w:name="_Toc188785870"/>
          <w:r>
            <w:t xml:space="preserve">2.4 </w:t>
          </w:r>
          <w:r w:rsidRPr="00D6095A">
            <w:t xml:space="preserve">Derivation of </w:t>
          </w:r>
          <w:r w:rsidR="00C91484">
            <w:t xml:space="preserve">Explicit Finite Difference Form of </w:t>
          </w:r>
          <w:r w:rsidRPr="00D6095A">
            <w:t>Heat Equation using Fourier’s Number</w:t>
          </w:r>
          <w:bookmarkEnd w:id="11"/>
        </w:p>
        <w:p w14:paraId="7A809DAF" w14:textId="77777777" w:rsidR="00ED502B" w:rsidRDefault="00ED502B" w:rsidP="00ED502B"/>
        <w:p w14:paraId="4A868B42" w14:textId="61F13FA4" w:rsidR="00BF655B" w:rsidRDefault="00B16F70" w:rsidP="007450E3">
          <w:r>
            <w:t>The EFDM</w:t>
          </w:r>
          <w:r w:rsidR="00E63627">
            <w:t xml:space="preserve"> uses the </w:t>
          </w:r>
          <w:r w:rsidR="009940F5">
            <w:t>forward difference approximation</w:t>
          </w:r>
          <w:r w:rsidR="00E63627">
            <w:t xml:space="preserve"> for the 1</w:t>
          </w:r>
          <w:r w:rsidR="00E63627" w:rsidRPr="00E63627">
            <w:rPr>
              <w:vertAlign w:val="superscript"/>
            </w:rPr>
            <w:t>st</w:t>
          </w:r>
          <w:r w:rsidR="00E63627">
            <w:t xml:space="preserve"> derivative </w:t>
          </w:r>
          <w:r w:rsidR="00A3059A">
            <w:t xml:space="preserve">and the </w:t>
          </w:r>
          <w:r w:rsidR="008A4027">
            <w:t>central difference approximation</w:t>
          </w:r>
          <w:r w:rsidR="00A3059A">
            <w:t xml:space="preserve"> for the second derivative</w:t>
          </w:r>
          <w:r w:rsidR="002B13D5">
            <w:t xml:space="preserve"> to </w:t>
          </w:r>
          <w:r w:rsidR="00215496">
            <w:t>discretise</w:t>
          </w:r>
          <w:r w:rsidR="002B13D5">
            <w:t xml:space="preserve"> </w:t>
          </w:r>
          <w:r w:rsidR="00B973E5">
            <w:t xml:space="preserve">the heat equation. The EFDM form of the heat equation is given </w:t>
          </w:r>
          <w:r w:rsidR="00D266FC">
            <w:t>by</w:t>
          </w:r>
          <w:r w:rsidR="00215496" w:rsidRPr="00215496">
            <w:t xml:space="preserve"> </w:t>
          </w:r>
          <w:sdt>
            <w:sdtPr>
              <w:id w:val="-314413422"/>
              <w:citation/>
            </w:sdtPr>
            <w:sdtEndPr/>
            <w:sdtContent>
              <w:r w:rsidR="00215496">
                <w:fldChar w:fldCharType="begin"/>
              </w:r>
              <w:r w:rsidR="00215496">
                <w:instrText xml:space="preserve"> CITATION Cro77 \l 2057 </w:instrText>
              </w:r>
              <w:r w:rsidR="00215496">
                <w:fldChar w:fldCharType="separate"/>
              </w:r>
              <w:r w:rsidR="005F3723" w:rsidRPr="005F3723">
                <w:rPr>
                  <w:noProof/>
                </w:rPr>
                <w:t>(Croft &amp; G, 1977)</w:t>
              </w:r>
              <w:r w:rsidR="00215496">
                <w:fldChar w:fldCharType="end"/>
              </w:r>
            </w:sdtContent>
          </w:sdt>
          <w:r w:rsidR="00A3059A">
            <w:t xml:space="preserve">. </w:t>
          </w:r>
        </w:p>
        <w:p w14:paraId="0EFC3927" w14:textId="77777777" w:rsidR="00215496" w:rsidRDefault="00215496" w:rsidP="007450E3"/>
        <w:p w14:paraId="4C297C87" w14:textId="13DE4B69" w:rsidR="007E2379" w:rsidRPr="006C2447" w:rsidRDefault="000565F5" w:rsidP="005434D3">
          <w:pPr>
            <w:spacing w:line="360" w:lineRule="auto"/>
          </w:pPr>
          <m:oMathPara>
            <m:oMath>
              <m:r>
                <w:rPr>
                  <w:rFonts w:ascii="Cambria Math" w:hAnsi="Cambria Math"/>
                </w:rPr>
                <m:t>T</m:t>
              </m:r>
              <m:sSup>
                <m:sSupPr>
                  <m:ctrlPr>
                    <w:rPr>
                      <w:rFonts w:ascii="Cambria Math" w:hAnsi="Cambria Math"/>
                      <w:i/>
                    </w:rPr>
                  </m:ctrlPr>
                </m:sSupPr>
                <m:e>
                  <m:r>
                    <w:rPr>
                      <w:rFonts w:ascii="Cambria Math" w:hAnsi="Cambria Math"/>
                    </w:rPr>
                    <m:t>p</m:t>
                  </m:r>
                </m:e>
                <m:sup>
                  <m:r>
                    <w:rPr>
                      <w:rFonts w:ascii="Cambria Math" w:hAnsi="Cambria Math"/>
                    </w:rPr>
                    <m:t>t+∆t</m:t>
                  </m:r>
                </m:sup>
              </m:sSup>
              <m:r>
                <w:rPr>
                  <w:rFonts w:ascii="Cambria Math" w:hAnsi="Cambria Math"/>
                </w:rPr>
                <m:t>=FO.(</m:t>
              </m:r>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E</m:t>
                      </m:r>
                    </m:sub>
                  </m:sSub>
                </m:e>
                <m:sup>
                  <m:r>
                    <w:rPr>
                      <w:rFonts w:ascii="Cambria Math" w:hAnsi="Cambria Math"/>
                    </w:rPr>
                    <m:t>t</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W</m:t>
                      </m:r>
                    </m:sub>
                  </m:sSub>
                </m:e>
                <m:sup>
                  <m:r>
                    <w:rPr>
                      <w:rFonts w:ascii="Cambria Math" w:hAnsi="Cambria Math"/>
                    </w:rPr>
                    <m:t>t</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N</m:t>
                      </m:r>
                    </m:sub>
                  </m:sSub>
                </m:e>
                <m:sup>
                  <m:r>
                    <w:rPr>
                      <w:rFonts w:ascii="Cambria Math" w:hAnsi="Cambria Math"/>
                    </w:rPr>
                    <m:t>t</m:t>
                  </m:r>
                </m:sup>
              </m:sSup>
              <m:r>
                <w:rPr>
                  <w:rFonts w:ascii="Cambria Math" w:hAnsi="Cambria Math"/>
                </w:rPr>
                <m:t>+</m:t>
              </m:r>
              <m:sSup>
                <m:sSupPr>
                  <m:ctrlPr>
                    <w:rPr>
                      <w:rFonts w:ascii="Cambria Math" w:hAnsi="Cambria Math"/>
                      <w:i/>
                    </w:rPr>
                  </m:ctrlPr>
                </m:sSupPr>
                <m:e>
                  <m:sSub>
                    <m:sSubPr>
                      <m:ctrlPr>
                        <w:rPr>
                          <w:rFonts w:ascii="Cambria Math" w:hAnsi="Cambria Math"/>
                          <w:i/>
                        </w:rPr>
                      </m:ctrlPr>
                    </m:sSubPr>
                    <m:e>
                      <m:r>
                        <w:rPr>
                          <w:rFonts w:ascii="Cambria Math" w:hAnsi="Cambria Math"/>
                        </w:rPr>
                        <m:t>T</m:t>
                      </m:r>
                    </m:e>
                    <m:sub>
                      <m:r>
                        <w:rPr>
                          <w:rFonts w:ascii="Cambria Math" w:hAnsi="Cambria Math"/>
                        </w:rPr>
                        <m:t>S</m:t>
                      </m:r>
                    </m:sub>
                  </m:sSub>
                </m:e>
                <m:sup>
                  <m:r>
                    <w:rPr>
                      <w:rFonts w:ascii="Cambria Math" w:hAnsi="Cambria Math"/>
                    </w:rPr>
                    <m:t>t</m:t>
                  </m:r>
                </m:sup>
              </m:sSup>
              <m:d>
                <m:dPr>
                  <m:ctrlPr>
                    <w:rPr>
                      <w:rFonts w:ascii="Cambria Math" w:hAnsi="Cambria Math"/>
                      <w:i/>
                    </w:rPr>
                  </m:ctrlPr>
                </m:dPr>
                <m:e>
                  <m:r>
                    <w:rPr>
                      <w:rFonts w:ascii="Cambria Math" w:hAnsi="Cambria Math"/>
                    </w:rPr>
                    <m:t>4-</m:t>
                  </m:r>
                  <m:f>
                    <m:fPr>
                      <m:ctrlPr>
                        <w:rPr>
                          <w:rFonts w:ascii="Cambria Math" w:hAnsi="Cambria Math"/>
                          <w:i/>
                        </w:rPr>
                      </m:ctrlPr>
                    </m:fPr>
                    <m:num>
                      <m:r>
                        <w:rPr>
                          <w:rFonts w:ascii="Cambria Math" w:hAnsi="Cambria Math"/>
                        </w:rPr>
                        <m:t>1</m:t>
                      </m:r>
                    </m:num>
                    <m:den>
                      <m:r>
                        <w:rPr>
                          <w:rFonts w:ascii="Cambria Math" w:hAnsi="Cambria Math"/>
                        </w:rPr>
                        <m:t>FO</m:t>
                      </m:r>
                    </m:den>
                  </m:f>
                </m:e>
              </m:d>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 xml:space="preserve"> )</m:t>
              </m:r>
            </m:oMath>
          </m:oMathPara>
        </w:p>
        <w:p w14:paraId="49A68B4F" w14:textId="2E59068F" w:rsidR="00133486" w:rsidRDefault="00F755D9" w:rsidP="00687B8A">
          <w:pPr>
            <w:spacing w:line="360" w:lineRule="auto"/>
            <w:jc w:val="center"/>
          </w:pPr>
          <w:r>
            <w:rPr>
              <w:noProof/>
            </w:rPr>
            <mc:AlternateContent>
              <mc:Choice Requires="wps">
                <w:drawing>
                  <wp:anchor distT="0" distB="0" distL="114300" distR="114300" simplePos="0" relativeHeight="251676675" behindDoc="0" locked="0" layoutInCell="1" allowOverlap="1" wp14:anchorId="285D59EB" wp14:editId="204F482B">
                    <wp:simplePos x="0" y="0"/>
                    <wp:positionH relativeFrom="column">
                      <wp:posOffset>0</wp:posOffset>
                    </wp:positionH>
                    <wp:positionV relativeFrom="paragraph">
                      <wp:posOffset>-635</wp:posOffset>
                    </wp:positionV>
                    <wp:extent cx="5731510" cy="635"/>
                    <wp:effectExtent l="0" t="0" r="0" b="0"/>
                    <wp:wrapNone/>
                    <wp:docPr id="171449901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3A07018" w14:textId="319CB562" w:rsidR="00F755D9" w:rsidRPr="000E745A" w:rsidRDefault="00F755D9" w:rsidP="00F755D9">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sidR="00481F18">
                                  <w:rPr>
                                    <w:b/>
                                    <w:bCs/>
                                    <w:i w:val="0"/>
                                    <w:iCs w:val="0"/>
                                    <w:color w:val="auto"/>
                                  </w:rPr>
                                  <w:t>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5D59EB" id="_x0000_s1034" type="#_x0000_t202" style="position:absolute;left:0;text-align:left;margin-left:0;margin-top:-.05pt;width:451.3pt;height:.05pt;z-index:25167667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gnNGgIAAD8EAAAOAAAAZHJzL2Uyb0RvYy54bWysU8Fu2zAMvQ/YPwi6L05apCuMOEWWIsOA&#10;oC2QDj0rshwLkEWNUmJ3Xz9KtpOu22nYRaZJihTfe1zcdY1hJ4Vegy34bDLlTFkJpbaHgn9/3ny6&#10;5cwHYUthwKqCvyrP75YfPyxal6srqMGUChkVsT5vXcHrEFyeZV7WqhF+Ak5ZClaAjQj0i4esRNFS&#10;9cZkV9PpTdYClg5BKu/Je98H+TLVryolw2NVeRWYKTi9LaQT07mPZ7ZciPyAwtVaDs8Q//CKRmhL&#10;Tc+l7kUQ7Ij6j1KNlggeqjCR0GRQVVqqNANNM5u+m2ZXC6fSLASOd2eY/P8rKx9OO/eELHRfoCMC&#10;IyCt87knZ5ynq7CJX3opozhB+HqGTXWBSXLOP1/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Alafji2wAAAAMBAAAPAAAAZHJzL2Rvd25yZXYueG1sTI/BTsMwEETvSPyD&#10;tUhcUOu0VBGEOFVVwQEuFaEXbtt4GwfidWQ7bfh73BMcd2Y087ZcT7YXJ/Khc6xgMc9AEDdOd9wq&#10;2H+8zB5AhIissXdMCn4owLq6viqx0O7M73SqYytSCYcCFZgYh0LK0BiyGOZuIE7e0XmLMZ2+ldrj&#10;OZXbXi6zLJcWO04LBgfaGmq+69Eq2K0+d+ZuPD6/bVb3/nU/bvOvtlbq9mbaPIGINMW/MFzwEzpU&#10;iengRtZB9ArSI1HBbAEimY/ZMgdxuKiyKuV/9uoXAAD//wMAUEsBAi0AFAAGAAgAAAAhALaDOJL+&#10;AAAA4QEAABMAAAAAAAAAAAAAAAAAAAAAAFtDb250ZW50X1R5cGVzXS54bWxQSwECLQAUAAYACAAA&#10;ACEAOP0h/9YAAACUAQAACwAAAAAAAAAAAAAAAAAvAQAAX3JlbHMvLnJlbHNQSwECLQAUAAYACAAA&#10;ACEAxH4JzRoCAAA/BAAADgAAAAAAAAAAAAAAAAAuAgAAZHJzL2Uyb0RvYy54bWxQSwECLQAUAAYA&#10;CAAAACEAJWn44tsAAAADAQAADwAAAAAAAAAAAAAAAAB0BAAAZHJzL2Rvd25yZXYueG1sUEsFBgAA&#10;AAAEAAQA8wAAAHwFAAAAAA==&#10;" stroked="f">
                    <v:textbox style="mso-fit-shape-to-text:t" inset="0,0,0,0">
                      <w:txbxContent>
                        <w:p w14:paraId="73A07018" w14:textId="319CB562" w:rsidR="00F755D9" w:rsidRPr="000E745A" w:rsidRDefault="00F755D9" w:rsidP="00F755D9">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sidR="00481F18">
                            <w:rPr>
                              <w:b/>
                              <w:bCs/>
                              <w:i w:val="0"/>
                              <w:iCs w:val="0"/>
                              <w:color w:val="auto"/>
                            </w:rPr>
                            <w:t>4</w:t>
                          </w:r>
                        </w:p>
                      </w:txbxContent>
                    </v:textbox>
                  </v:shape>
                </w:pict>
              </mc:Fallback>
            </mc:AlternateContent>
          </w:r>
        </w:p>
        <w:p w14:paraId="506B0C84" w14:textId="2B649BD7" w:rsidR="00A74497" w:rsidRDefault="00D97459" w:rsidP="00A74497">
          <w:pPr>
            <w:spacing w:line="360" w:lineRule="auto"/>
          </w:pPr>
          <w:r>
            <w:t xml:space="preserve">Where </w:t>
          </w:r>
          <m:oMath>
            <m:r>
              <w:rPr>
                <w:rFonts w:ascii="Cambria Math" w:hAnsi="Cambria Math"/>
              </w:rPr>
              <m:t>Fo</m:t>
            </m:r>
          </m:oMath>
          <w:r w:rsidR="00A74497" w:rsidRPr="00FA641D">
            <w:t xml:space="preserve"> </w:t>
          </w:r>
          <w:r>
            <w:t xml:space="preserve">is the </w:t>
          </w:r>
          <w:r w:rsidR="00A74497" w:rsidRPr="00FA641D">
            <w:t>Fourier number, a dimensionless parameter</w:t>
          </w:r>
          <w:r w:rsidR="00A42127">
            <w:t>. It</w:t>
          </w:r>
          <w:r w:rsidR="00A74497" w:rsidRPr="00FA641D">
            <w:t xml:space="preserve"> is defined by combining material properties such as thermal diffusivity (</w:t>
          </w:r>
          <m:oMath>
            <m:r>
              <w:rPr>
                <w:rFonts w:ascii="Cambria Math" w:hAnsi="Cambria Math"/>
              </w:rPr>
              <m:t>α</m:t>
            </m:r>
          </m:oMath>
          <w:r w:rsidR="00A74497" w:rsidRPr="00FA641D">
            <w:t>), the temporal step size (</w:t>
          </w:r>
          <m:oMath>
            <m:r>
              <w:rPr>
                <w:rFonts w:ascii="Cambria Math" w:hAnsi="Cambria Math"/>
              </w:rPr>
              <m:t>∆t</m:t>
            </m:r>
          </m:oMath>
          <w:r w:rsidR="00A74497" w:rsidRPr="00FA641D">
            <w:t>), and the spatial grid spacing (h). It is expressed as:</w:t>
          </w:r>
          <w:r w:rsidR="00254C50">
            <w:t xml:space="preserve"> </w:t>
          </w:r>
          <w:sdt>
            <w:sdtPr>
              <w:id w:val="379215091"/>
              <w:citation/>
            </w:sdtPr>
            <w:sdtEndPr/>
            <w:sdtContent>
              <w:r w:rsidR="00FD1451">
                <w:fldChar w:fldCharType="begin"/>
              </w:r>
              <w:r w:rsidR="00FD1451">
                <w:instrText xml:space="preserve"> CITATION Inc07 \l 2057 </w:instrText>
              </w:r>
              <w:r w:rsidR="00FD1451">
                <w:fldChar w:fldCharType="separate"/>
              </w:r>
              <w:r w:rsidR="005F3723" w:rsidRPr="005F3723">
                <w:rPr>
                  <w:noProof/>
                </w:rPr>
                <w:t>(Incropera, et al., 2007)</w:t>
              </w:r>
              <w:r w:rsidR="00FD1451">
                <w:fldChar w:fldCharType="end"/>
              </w:r>
            </w:sdtContent>
          </w:sdt>
        </w:p>
        <w:p w14:paraId="35CC152C" w14:textId="77777777" w:rsidR="00A74497" w:rsidRPr="009D0AE7" w:rsidRDefault="00A74497" w:rsidP="00A74497">
          <w:pPr>
            <w:spacing w:line="360" w:lineRule="auto"/>
            <w:rPr>
              <w:sz w:val="20"/>
              <w:szCs w:val="18"/>
            </w:rPr>
          </w:pPr>
          <m:oMathPara>
            <m:oMath>
              <m:r>
                <w:rPr>
                  <w:rFonts w:ascii="Cambria Math" w:hAnsi="Cambria Math"/>
                  <w:szCs w:val="24"/>
                </w:rPr>
                <m:t>Fo=</m:t>
              </m:r>
              <m:f>
                <m:fPr>
                  <m:ctrlPr>
                    <w:rPr>
                      <w:rFonts w:ascii="Cambria Math" w:hAnsi="Cambria Math"/>
                      <w:i/>
                      <w:szCs w:val="24"/>
                    </w:rPr>
                  </m:ctrlPr>
                </m:fPr>
                <m:num>
                  <m:r>
                    <w:rPr>
                      <w:rFonts w:ascii="Cambria Math" w:hAnsi="Cambria Math"/>
                      <w:szCs w:val="24"/>
                    </w:rPr>
                    <m:t>α∆t</m:t>
                  </m:r>
                </m:num>
                <m:den>
                  <m:r>
                    <w:rPr>
                      <w:rFonts w:ascii="Cambria Math" w:hAnsi="Cambria Math"/>
                      <w:szCs w:val="24"/>
                    </w:rPr>
                    <m:t>h²</m:t>
                  </m:r>
                </m:den>
              </m:f>
            </m:oMath>
          </m:oMathPara>
        </w:p>
        <w:p w14:paraId="59EC1193" w14:textId="666212D3" w:rsidR="00A74497" w:rsidRDefault="00EF7D7E" w:rsidP="00687B8A">
          <w:pPr>
            <w:spacing w:line="360" w:lineRule="auto"/>
            <w:jc w:val="center"/>
          </w:pPr>
          <w:r>
            <w:rPr>
              <w:noProof/>
            </w:rPr>
            <mc:AlternateContent>
              <mc:Choice Requires="wps">
                <w:drawing>
                  <wp:anchor distT="0" distB="0" distL="114300" distR="114300" simplePos="0" relativeHeight="251680771" behindDoc="0" locked="0" layoutInCell="1" allowOverlap="1" wp14:anchorId="5B7906FC" wp14:editId="4D0DE5AF">
                    <wp:simplePos x="0" y="0"/>
                    <wp:positionH relativeFrom="column">
                      <wp:posOffset>0</wp:posOffset>
                    </wp:positionH>
                    <wp:positionV relativeFrom="paragraph">
                      <wp:posOffset>0</wp:posOffset>
                    </wp:positionV>
                    <wp:extent cx="5731510" cy="635"/>
                    <wp:effectExtent l="0" t="0" r="0" b="0"/>
                    <wp:wrapNone/>
                    <wp:docPr id="167443929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5AA2228" w14:textId="32733EF7" w:rsidR="00EF7D7E" w:rsidRPr="000E745A" w:rsidRDefault="00EF7D7E" w:rsidP="00EF7D7E">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Pr>
                                    <w:b/>
                                    <w:bCs/>
                                    <w:i w:val="0"/>
                                    <w:iCs w:val="0"/>
                                    <w:color w:val="auto"/>
                                  </w:rPr>
                                  <w:t>4.1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7906FC" id="_x0000_s1035" type="#_x0000_t202" style="position:absolute;left:0;text-align:left;margin-left:0;margin-top:0;width:451.3pt;height:.05pt;z-index:25168077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2S3oGgIAAD8EAAAOAAAAZHJzL2Uyb0RvYy54bWysU8Fu2zAMvQ/YPwi6L05apFuNOEWWIsOA&#10;oi2QDj0rshwLkEWNUmJnXz9KtpOt22nYRaZJihTfe1zcdY1hR4Vegy34bDLlTFkJpbb7gn972Xz4&#10;xJkPwpbCgFUFPynP75bv3y1al6srqMGUChkVsT5vXcHrEFyeZV7WqhF+Ak5ZClaAjQj0i/usRNFS&#10;9cZkV9PpTdYClg5BKu/Je98H+TLVryolw1NVeRWYKTi9LaQT07mLZ7ZciHyPwtVaDs8Q//CKRmhL&#10;Tc+l7kUQ7ID6j1KNlggeqjCR0GRQVVqqNANNM5u+mWZbC6fSLASOd2eY/P8rKx+PW/eMLHSfoSMC&#10;IyCt87knZ5ynq7CJX3opozhBeDrDprrAJDnnH69n8xmFJMVuruexRna56tCHLwoaFo2CI3GSoBLH&#10;Bx/61DEldvJgdLnRxsSfGFgbZEdB/LW1Dmoo/luWsTHXQrzVF4ye7DJHtEK365guC347zriD8kSj&#10;I/Sq8E5uNPV7ED48CyQZ0Egk7fBER2WgLTgMFmc14I+/+WM+sUNRzlqSVcH994NAxZn5aom3qMHR&#10;wNHYjYY9NGugSWe0NE4mky5gMKNZITSvpPhV7EIhYSX1KngYzXXoxU0bI9VqlZJIaU6EB7t1MpYe&#10;cX3pXgW6gZVAZD7CKDiRvyGnz030uNUhENKJuYhrj+IAN6k0cT9sVFyDX/9T1mXvlz8BAAD//wMA&#10;UEsDBBQABgAIAAAAIQASAMBb2gAAAAIBAAAPAAAAZHJzL2Rvd25yZXYueG1sTI/BTsMwEETvSPyD&#10;tUhcEHUoVQQhTlVVcIBL1dALt228jQPxOrKdNvw9Lhe4jLSa0czbcjnZXhzJh86xgrtZBoK4cbrj&#10;VsHu/eX2AUSIyBp7x6TgmwIsq8uLEgvtTrylYx1bkUo4FKjAxDgUUobGkMUwcwNx8g7OW4zp9K3U&#10;Hk+p3PZynmW5tNhxWjA40NpQ81WPVsFm8bExN+Ph+W21uPevu3Gdf7a1UtdX0+oJRKQp/oXhjJ/Q&#10;oUpMezeyDqJXkB6Jv5q8x2yeg9ifQ7Iq5X/06gcAAP//AwBQSwECLQAUAAYACAAAACEAtoM4kv4A&#10;AADhAQAAEwAAAAAAAAAAAAAAAAAAAAAAW0NvbnRlbnRfVHlwZXNdLnhtbFBLAQItABQABgAIAAAA&#10;IQA4/SH/1gAAAJQBAAALAAAAAAAAAAAAAAAAAC8BAABfcmVscy8ucmVsc1BLAQItABQABgAIAAAA&#10;IQBF2S3oGgIAAD8EAAAOAAAAAAAAAAAAAAAAAC4CAABkcnMvZTJvRG9jLnhtbFBLAQItABQABgAI&#10;AAAAIQASAMBb2gAAAAIBAAAPAAAAAAAAAAAAAAAAAHQEAABkcnMvZG93bnJldi54bWxQSwUGAAAA&#10;AAQABADzAAAAewUAAAAA&#10;" stroked="f">
                    <v:textbox style="mso-fit-shape-to-text:t" inset="0,0,0,0">
                      <w:txbxContent>
                        <w:p w14:paraId="45AA2228" w14:textId="32733EF7" w:rsidR="00EF7D7E" w:rsidRPr="000E745A" w:rsidRDefault="00EF7D7E" w:rsidP="00EF7D7E">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2</w:t>
                          </w:r>
                          <w:r w:rsidRPr="000E745A">
                            <w:rPr>
                              <w:b/>
                              <w:bCs/>
                              <w:i w:val="0"/>
                              <w:iCs w:val="0"/>
                              <w:color w:val="auto"/>
                            </w:rPr>
                            <w:t>.</w:t>
                          </w:r>
                          <w:r>
                            <w:rPr>
                              <w:b/>
                              <w:bCs/>
                              <w:i w:val="0"/>
                              <w:iCs w:val="0"/>
                              <w:color w:val="auto"/>
                            </w:rPr>
                            <w:t>4.1</w:t>
                          </w:r>
                        </w:p>
                      </w:txbxContent>
                    </v:textbox>
                  </v:shape>
                </w:pict>
              </mc:Fallback>
            </mc:AlternateContent>
          </w:r>
        </w:p>
        <w:p w14:paraId="61AC7176" w14:textId="4AE2F7EB" w:rsidR="00685BF1" w:rsidRDefault="00685BF1" w:rsidP="00685BF1">
          <w:pPr>
            <w:pStyle w:val="Heading2"/>
          </w:pPr>
          <w:bookmarkStart w:id="12" w:name="_Toc188785871"/>
          <w:r>
            <w:t>2.5</w:t>
          </w:r>
          <w:r w:rsidR="00AB1C67">
            <w:t xml:space="preserve"> </w:t>
          </w:r>
          <w:r w:rsidR="000C7FC7">
            <w:t>Definition of Stability Criterion</w:t>
          </w:r>
          <w:bookmarkEnd w:id="12"/>
        </w:p>
        <w:p w14:paraId="5A7CB47C" w14:textId="77777777" w:rsidR="00D55D1A" w:rsidRDefault="00D55D1A" w:rsidP="00D55D1A"/>
        <w:p w14:paraId="099B560E" w14:textId="799FE0C4" w:rsidR="00D55D1A" w:rsidRPr="00D55D1A" w:rsidRDefault="008F71FD" w:rsidP="008F71FD">
          <w:pPr>
            <w:spacing w:line="360" w:lineRule="auto"/>
          </w:pPr>
          <w:r w:rsidRPr="008F71FD">
            <w:t xml:space="preserve">The Explicit Finite Difference Method (EFDM) can lead to stability challenges, primarily due to truncation and round-off errors. To maintain the model's stability, it is essential to ensure that the Fourier number remains between 0 and 0.25. This value is influenced by the user's chosen time step. To address these stability concerns effectively, </w:t>
          </w:r>
          <w:r w:rsidR="00821587">
            <w:t>the MATLAB code must contain a section</w:t>
          </w:r>
          <w:r w:rsidRPr="008F71FD">
            <w:t xml:space="preserve"> that enforces this range for the Fourier number</w:t>
          </w:r>
          <w:r w:rsidR="00821587">
            <w:t xml:space="preserve"> as it</w:t>
          </w:r>
          <w:r w:rsidRPr="008F71FD">
            <w:t xml:space="preserve"> is critical.</w:t>
          </w:r>
        </w:p>
        <w:p w14:paraId="01CEA051" w14:textId="77777777" w:rsidR="000C7FC7" w:rsidRPr="000C7FC7" w:rsidRDefault="000C7FC7" w:rsidP="000C7FC7"/>
        <w:p w14:paraId="1D41F449" w14:textId="04D73882" w:rsidR="00133486" w:rsidRDefault="00133486" w:rsidP="00133486">
          <w:pPr>
            <w:pStyle w:val="Heading1"/>
          </w:pPr>
          <w:bookmarkStart w:id="13" w:name="_Toc188785872"/>
          <w:r>
            <w:t>3.</w:t>
          </w:r>
          <w:r w:rsidR="003048CE">
            <w:t>0</w:t>
          </w:r>
          <w:r w:rsidR="00752524">
            <w:t xml:space="preserve"> Initial </w:t>
          </w:r>
          <w:r w:rsidR="00CC7C20">
            <w:t xml:space="preserve">Conditions, </w:t>
          </w:r>
          <w:r w:rsidR="00752524">
            <w:t>Boundary Conditions and Analytical Solution</w:t>
          </w:r>
          <w:bookmarkEnd w:id="13"/>
        </w:p>
        <w:p w14:paraId="094F0763" w14:textId="46869D56" w:rsidR="003048CE" w:rsidRDefault="003048CE" w:rsidP="003048CE">
          <w:pPr>
            <w:pStyle w:val="Heading2"/>
          </w:pPr>
          <w:bookmarkStart w:id="14" w:name="_Toc188785873"/>
          <w:r>
            <w:t xml:space="preserve">3.1 Initial </w:t>
          </w:r>
          <w:r w:rsidR="00CC7C20">
            <w:t xml:space="preserve">and </w:t>
          </w:r>
          <w:r>
            <w:t>Boundary Conditions</w:t>
          </w:r>
          <w:bookmarkEnd w:id="14"/>
        </w:p>
        <w:p w14:paraId="348619CE" w14:textId="77777777" w:rsidR="003048CE" w:rsidRDefault="003048CE" w:rsidP="003048CE"/>
        <w:p w14:paraId="4EA95635" w14:textId="2739894B" w:rsidR="00C33BF3" w:rsidRDefault="00C33BF3" w:rsidP="00C33BF3">
          <w:pPr>
            <w:spacing w:line="360" w:lineRule="auto"/>
          </w:pPr>
          <w:r w:rsidRPr="00C33BF3">
            <w:t xml:space="preserve">Initial boundary conditions are a crucial consideration for this report. The plate's initial temperature is uniformly set to zero degrees Celsius across its entirety, including all outer boundaries. The East and West boundaries are maintained at a </w:t>
          </w:r>
          <w:r w:rsidRPr="00C33BF3">
            <w:lastRenderedPageBreak/>
            <w:t>constant temperature of zero degrees Celsius. These boundaries are treated as fully insulated, following the Neumann boundary condition, which ensures the conservation of heat within the plate. The mathematical representation of these conditions is given by:</w:t>
          </w:r>
        </w:p>
        <w:p w14:paraId="02F0D0A7" w14:textId="3DDD5918" w:rsidR="00874923" w:rsidRDefault="00591CAF" w:rsidP="00C33BF3">
          <w:pPr>
            <w:spacing w:line="360" w:lineRule="auto"/>
          </w:pPr>
          <w:r>
            <w:rPr>
              <w:noProof/>
            </w:rPr>
            <w:drawing>
              <wp:inline distT="0" distB="0" distL="0" distR="0" wp14:anchorId="6FAFB379" wp14:editId="42852D48">
                <wp:extent cx="4800600" cy="781050"/>
                <wp:effectExtent l="0" t="0" r="0" b="0"/>
                <wp:docPr id="1116960744"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960744" name="Picture 1" descr="A black text on a white background&#10;&#10;Description automatically generated"/>
                        <pic:cNvPicPr/>
                      </pic:nvPicPr>
                      <pic:blipFill>
                        <a:blip r:embed="rId19"/>
                        <a:stretch>
                          <a:fillRect/>
                        </a:stretch>
                      </pic:blipFill>
                      <pic:spPr>
                        <a:xfrm>
                          <a:off x="0" y="0"/>
                          <a:ext cx="4800600" cy="781050"/>
                        </a:xfrm>
                        <a:prstGeom prst="rect">
                          <a:avLst/>
                        </a:prstGeom>
                      </pic:spPr>
                    </pic:pic>
                  </a:graphicData>
                </a:graphic>
              </wp:inline>
            </w:drawing>
          </w:r>
        </w:p>
        <w:p w14:paraId="52A1C6CB" w14:textId="06AF49A5" w:rsidR="004302F6" w:rsidRPr="004302F6" w:rsidRDefault="004B4FA4" w:rsidP="004B4FA4">
          <w:pPr>
            <w:spacing w:line="360" w:lineRule="auto"/>
          </w:pPr>
          <w:r w:rsidRPr="004B4FA4">
            <w:t>This indicates that there is no heat flux through the East and West boundaries, as the temperature gradient perpendicular to these boundaries is zero</w:t>
          </w:r>
          <w:r w:rsidR="0076649E">
            <w:t>.</w:t>
          </w:r>
          <w:sdt>
            <w:sdtPr>
              <w:id w:val="-403990266"/>
              <w:citation/>
            </w:sdtPr>
            <w:sdtEndPr/>
            <w:sdtContent>
              <w:r w:rsidR="0076649E">
                <w:fldChar w:fldCharType="begin"/>
              </w:r>
              <w:r w:rsidR="0076649E">
                <w:instrText xml:space="preserve"> CITATION Inc07 \l 2057 </w:instrText>
              </w:r>
              <w:r w:rsidR="0076649E">
                <w:fldChar w:fldCharType="separate"/>
              </w:r>
              <w:r w:rsidR="005F3723">
                <w:rPr>
                  <w:noProof/>
                </w:rPr>
                <w:t xml:space="preserve"> </w:t>
              </w:r>
              <w:r w:rsidR="005F3723" w:rsidRPr="005F3723">
                <w:rPr>
                  <w:noProof/>
                </w:rPr>
                <w:t>(Incropera, et al., 2007)</w:t>
              </w:r>
              <w:r w:rsidR="0076649E">
                <w:fldChar w:fldCharType="end"/>
              </w:r>
            </w:sdtContent>
          </w:sdt>
        </w:p>
        <w:p w14:paraId="68D780A1" w14:textId="10CD288B" w:rsidR="00A5125A" w:rsidRDefault="00A5125A" w:rsidP="00BA7085">
          <w:pPr>
            <w:spacing w:line="360" w:lineRule="auto"/>
          </w:pPr>
          <w:r w:rsidRPr="00A5125A">
            <w:t>The North</w:t>
          </w:r>
          <w:r w:rsidR="00CE5A05">
            <w:t xml:space="preserve"> boundary</w:t>
          </w:r>
          <w:r w:rsidRPr="00A5125A">
            <w:t xml:space="preserve"> and South boundary conditions are user</w:t>
          </w:r>
          <w:r w:rsidR="00CE5A05">
            <w:t xml:space="preserve"> </w:t>
          </w:r>
          <w:r w:rsidRPr="00A5125A">
            <w:t xml:space="preserve">defined within the code, allowing for variability. Once specified, these conditions </w:t>
          </w:r>
          <w:r w:rsidR="00CE5A05">
            <w:t xml:space="preserve">are to </w:t>
          </w:r>
          <w:r w:rsidRPr="00A5125A">
            <w:t>remain constant throughout the simulation until the model determines that thermal equilibrium has been achieved. The fixed temperature values at the North and South boundaries are examples of Dirichlet boundary conditions, which specify the temperature directly at the boundaries. These conditions can be mathematically expressed as:</w:t>
          </w:r>
        </w:p>
        <w:p w14:paraId="0381FD79" w14:textId="3F2AD26D" w:rsidR="00544D81" w:rsidRDefault="00874923" w:rsidP="00BA7085">
          <w:pPr>
            <w:spacing w:line="360" w:lineRule="auto"/>
          </w:pPr>
          <w:r>
            <w:rPr>
              <w:noProof/>
            </w:rPr>
            <w:drawing>
              <wp:inline distT="0" distB="0" distL="0" distR="0" wp14:anchorId="3F53F954" wp14:editId="1390D82C">
                <wp:extent cx="4610100" cy="361950"/>
                <wp:effectExtent l="0" t="0" r="0" b="0"/>
                <wp:docPr id="1147167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167906" name=""/>
                        <pic:cNvPicPr/>
                      </pic:nvPicPr>
                      <pic:blipFill>
                        <a:blip r:embed="rId20"/>
                        <a:stretch>
                          <a:fillRect/>
                        </a:stretch>
                      </pic:blipFill>
                      <pic:spPr>
                        <a:xfrm>
                          <a:off x="0" y="0"/>
                          <a:ext cx="4610100" cy="361950"/>
                        </a:xfrm>
                        <a:prstGeom prst="rect">
                          <a:avLst/>
                        </a:prstGeom>
                      </pic:spPr>
                    </pic:pic>
                  </a:graphicData>
                </a:graphic>
              </wp:inline>
            </w:drawing>
          </w:r>
        </w:p>
        <w:p w14:paraId="60A24B50" w14:textId="604965A6" w:rsidR="00A5125A" w:rsidRDefault="003219CA" w:rsidP="00BA7085">
          <w:pPr>
            <w:spacing w:line="360" w:lineRule="auto"/>
          </w:pPr>
          <w:sdt>
            <w:sdtPr>
              <w:id w:val="-1307859152"/>
              <w:citation/>
            </w:sdtPr>
            <w:sdtEndPr/>
            <w:sdtContent>
              <w:r w:rsidR="005E0CE7">
                <w:fldChar w:fldCharType="begin"/>
              </w:r>
              <w:r w:rsidR="005E0CE7">
                <w:instrText xml:space="preserve"> CITATION Inc07 \l 2057 </w:instrText>
              </w:r>
              <w:r w:rsidR="005E0CE7">
                <w:fldChar w:fldCharType="separate"/>
              </w:r>
              <w:r w:rsidR="005F3723" w:rsidRPr="005F3723">
                <w:rPr>
                  <w:noProof/>
                </w:rPr>
                <w:t>(Incropera, et al., 2007)</w:t>
              </w:r>
              <w:r w:rsidR="005E0CE7">
                <w:fldChar w:fldCharType="end"/>
              </w:r>
            </w:sdtContent>
          </w:sdt>
        </w:p>
        <w:p w14:paraId="25A47AAE" w14:textId="77777777" w:rsidR="00083617" w:rsidRDefault="00097D4E" w:rsidP="009D0AE7">
          <w:pPr>
            <w:keepNext/>
            <w:jc w:val="center"/>
          </w:pPr>
          <w:r>
            <w:rPr>
              <w:noProof/>
            </w:rPr>
            <w:drawing>
              <wp:inline distT="0" distB="0" distL="0" distR="0" wp14:anchorId="10A3C059" wp14:editId="13598D5C">
                <wp:extent cx="5128683" cy="2230233"/>
                <wp:effectExtent l="19050" t="19050" r="15240" b="17780"/>
                <wp:docPr id="145999946" name="Picture 1" descr="A diagram of a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99946" name="Picture 1" descr="A diagram of a rectangular object with black text&#10;&#10;Description automatically generated"/>
                        <pic:cNvPicPr/>
                      </pic:nvPicPr>
                      <pic:blipFill>
                        <a:blip r:embed="rId21"/>
                        <a:stretch>
                          <a:fillRect/>
                        </a:stretch>
                      </pic:blipFill>
                      <pic:spPr>
                        <a:xfrm>
                          <a:off x="0" y="0"/>
                          <a:ext cx="5162186" cy="2244802"/>
                        </a:xfrm>
                        <a:prstGeom prst="rect">
                          <a:avLst/>
                        </a:prstGeom>
                        <a:ln w="12700">
                          <a:solidFill>
                            <a:schemeClr val="tx1"/>
                          </a:solidFill>
                        </a:ln>
                      </pic:spPr>
                    </pic:pic>
                  </a:graphicData>
                </a:graphic>
              </wp:inline>
            </w:drawing>
          </w:r>
        </w:p>
        <w:p w14:paraId="5CEECDD2" w14:textId="3A3DDCFD" w:rsidR="003048CE" w:rsidRDefault="00083617" w:rsidP="00941BA4">
          <w:pPr>
            <w:pStyle w:val="Caption"/>
          </w:pPr>
          <w:r>
            <w:t xml:space="preserve">Figure </w:t>
          </w:r>
          <w:r w:rsidR="00515D6D">
            <w:t>2</w:t>
          </w:r>
          <w:r>
            <w:t xml:space="preserve"> </w:t>
          </w:r>
          <w:r w:rsidR="004E2184">
            <w:t xml:space="preserve">- Initial </w:t>
          </w:r>
          <w:r w:rsidR="004E39DA">
            <w:t>p</w:t>
          </w:r>
          <w:r w:rsidR="00BA7085">
            <w:t xml:space="preserve">late </w:t>
          </w:r>
          <w:r w:rsidR="004E2184">
            <w:t xml:space="preserve">and boundary conditions </w:t>
          </w:r>
          <w:r w:rsidR="00BA7085">
            <w:t>(Assignment brief, 2024)</w:t>
          </w:r>
        </w:p>
        <w:p w14:paraId="4C03059A" w14:textId="77777777" w:rsidR="004048C9" w:rsidRDefault="004048C9" w:rsidP="004048C9">
          <w:pPr>
            <w:spacing w:line="360" w:lineRule="auto"/>
            <w:rPr>
              <w:iCs/>
            </w:rPr>
          </w:pPr>
        </w:p>
        <w:p w14:paraId="126B56AD" w14:textId="77777777" w:rsidR="00990868" w:rsidRDefault="00990868" w:rsidP="004048C9">
          <w:pPr>
            <w:spacing w:line="360" w:lineRule="auto"/>
            <w:rPr>
              <w:iCs/>
            </w:rPr>
          </w:pPr>
        </w:p>
        <w:p w14:paraId="0EE52094" w14:textId="7077EDDB" w:rsidR="00D02660" w:rsidRDefault="00D02660" w:rsidP="00D02660">
          <w:pPr>
            <w:pStyle w:val="Heading2"/>
          </w:pPr>
          <w:bookmarkStart w:id="15" w:name="_Toc188785874"/>
          <w:r>
            <w:lastRenderedPageBreak/>
            <w:t>3.2 Analytical Solution</w:t>
          </w:r>
          <w:bookmarkEnd w:id="15"/>
        </w:p>
        <w:p w14:paraId="5F4C5852" w14:textId="77777777" w:rsidR="00D02660" w:rsidRPr="004048C9" w:rsidRDefault="00D02660" w:rsidP="004048C9">
          <w:pPr>
            <w:spacing w:line="360" w:lineRule="auto"/>
            <w:rPr>
              <w:iCs/>
            </w:rPr>
          </w:pPr>
        </w:p>
        <w:p w14:paraId="5600E19D" w14:textId="096582A5" w:rsidR="00665560" w:rsidRDefault="001D1EA2" w:rsidP="00602670">
          <w:pPr>
            <w:spacing w:line="360" w:lineRule="auto"/>
          </w:pPr>
          <w:r>
            <w:t xml:space="preserve">To validate </w:t>
          </w:r>
          <w:r w:rsidR="009111ED">
            <w:t xml:space="preserve">the EFDM used in the code, </w:t>
          </w:r>
          <w:r w:rsidR="00D63859">
            <w:t>an</w:t>
          </w:r>
          <w:r w:rsidR="009111ED">
            <w:t xml:space="preserve"> ana</w:t>
          </w:r>
          <w:r w:rsidR="00D63859">
            <w:t xml:space="preserve">lytical equation will be </w:t>
          </w:r>
          <w:r w:rsidR="007E5C35">
            <w:t>used</w:t>
          </w:r>
          <w:r w:rsidR="00881C39">
            <w:t xml:space="preserve">. </w:t>
          </w:r>
          <w:r w:rsidR="00482CC5" w:rsidRPr="00482CC5">
            <w:t xml:space="preserve">This </w:t>
          </w:r>
          <w:r w:rsidR="00482CC5">
            <w:t>equation</w:t>
          </w:r>
          <w:r w:rsidR="00482CC5" w:rsidRPr="00482CC5">
            <w:t xml:space="preserve"> highlights the critical role played by the chosen initial and boundary conditions in determining the solution's accuracy. The linear term addresses the Dirichlet boundary conditions at the top and bottom edges, while the summation term is designed to prevent any heat flux along the left and right edges. Ensuring that these conditions are properly defined is essential for both analytical and numerical approaches, as the MATLAB model's reliability </w:t>
          </w:r>
          <w:r w:rsidR="004D3942">
            <w:t>relies</w:t>
          </w:r>
          <w:r w:rsidR="00482CC5" w:rsidRPr="00482CC5">
            <w:t xml:space="preserve"> on their compatibility.</w:t>
          </w:r>
          <w:r w:rsidR="00B66B63">
            <w:t xml:space="preserve"> The analytical equation to be used is as follows</w:t>
          </w:r>
          <w:r w:rsidR="009E3EEB">
            <w:t xml:space="preserve"> </w:t>
          </w:r>
          <w:sdt>
            <w:sdtPr>
              <w:id w:val="1719866265"/>
              <w:citation/>
            </w:sdtPr>
            <w:sdtEndPr/>
            <w:sdtContent>
              <w:r w:rsidR="009E3EEB">
                <w:fldChar w:fldCharType="begin"/>
              </w:r>
              <w:r w:rsidR="009E3EEB">
                <w:instrText xml:space="preserve"> CITATION Cha01 \l 2057 </w:instrText>
              </w:r>
              <w:r w:rsidR="009E3EEB">
                <w:fldChar w:fldCharType="separate"/>
              </w:r>
              <w:r w:rsidR="005F3723" w:rsidRPr="005F3723">
                <w:rPr>
                  <w:noProof/>
                </w:rPr>
                <w:t>(Chang &amp; Ma, 2001)</w:t>
              </w:r>
              <w:r w:rsidR="009E3EEB">
                <w:fldChar w:fldCharType="end"/>
              </w:r>
            </w:sdtContent>
          </w:sdt>
          <w:r w:rsidR="00B66B63">
            <w:t xml:space="preserve"> :</w:t>
          </w:r>
        </w:p>
        <w:p w14:paraId="2D4CAA30" w14:textId="77777777" w:rsidR="00122DCB" w:rsidRDefault="00122DCB" w:rsidP="00602670">
          <w:pPr>
            <w:spacing w:line="360" w:lineRule="auto"/>
          </w:pPr>
        </w:p>
        <w:p w14:paraId="0257753A" w14:textId="1EEAC927" w:rsidR="009D0AE7" w:rsidRDefault="00992D65" w:rsidP="00602670">
          <w:pPr>
            <w:spacing w:line="360" w:lineRule="auto"/>
          </w:pPr>
          <w:r>
            <w:rPr>
              <w:noProof/>
            </w:rPr>
            <w:drawing>
              <wp:inline distT="0" distB="0" distL="0" distR="0" wp14:anchorId="01A602C4" wp14:editId="06FCA053">
                <wp:extent cx="5435177" cy="838033"/>
                <wp:effectExtent l="0" t="0" r="0" b="635"/>
                <wp:docPr id="789005180" name="Picture 1" descr="A math equation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005180" name="Picture 1" descr="A math equation with numbers and lines&#10;&#10;Description automatically generated with medium confidence"/>
                        <pic:cNvPicPr/>
                      </pic:nvPicPr>
                      <pic:blipFill>
                        <a:blip r:embed="rId22"/>
                        <a:stretch>
                          <a:fillRect/>
                        </a:stretch>
                      </pic:blipFill>
                      <pic:spPr>
                        <a:xfrm>
                          <a:off x="0" y="0"/>
                          <a:ext cx="5453522" cy="840862"/>
                        </a:xfrm>
                        <a:prstGeom prst="rect">
                          <a:avLst/>
                        </a:prstGeom>
                      </pic:spPr>
                    </pic:pic>
                  </a:graphicData>
                </a:graphic>
              </wp:inline>
            </w:drawing>
          </w:r>
        </w:p>
        <w:p w14:paraId="3A732A7C" w14:textId="500911D0" w:rsidR="00481F18" w:rsidRDefault="00481F18" w:rsidP="00602670">
          <w:pPr>
            <w:spacing w:line="360" w:lineRule="auto"/>
          </w:pPr>
          <w:r>
            <w:rPr>
              <w:noProof/>
            </w:rPr>
            <mc:AlternateContent>
              <mc:Choice Requires="wps">
                <w:drawing>
                  <wp:anchor distT="0" distB="0" distL="114300" distR="114300" simplePos="0" relativeHeight="251678723" behindDoc="0" locked="0" layoutInCell="1" allowOverlap="1" wp14:anchorId="06FD2D3C" wp14:editId="39BD1404">
                    <wp:simplePos x="0" y="0"/>
                    <wp:positionH relativeFrom="column">
                      <wp:posOffset>0</wp:posOffset>
                    </wp:positionH>
                    <wp:positionV relativeFrom="paragraph">
                      <wp:posOffset>0</wp:posOffset>
                    </wp:positionV>
                    <wp:extent cx="5731510" cy="635"/>
                    <wp:effectExtent l="0" t="0" r="0" b="0"/>
                    <wp:wrapNone/>
                    <wp:docPr id="53438304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F319B27" w14:textId="3D70C76E" w:rsidR="00481F18" w:rsidRPr="000E745A" w:rsidRDefault="00481F18" w:rsidP="00481F18">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3</w:t>
                                </w:r>
                                <w:r w:rsidRPr="000E745A">
                                  <w:rPr>
                                    <w:b/>
                                    <w:bCs/>
                                    <w:i w:val="0"/>
                                    <w:iCs w:val="0"/>
                                    <w:color w:val="auto"/>
                                  </w:rPr>
                                  <w:t>.</w:t>
                                </w:r>
                                <w:r>
                                  <w:rPr>
                                    <w:b/>
                                    <w:bCs/>
                                    <w:i w:val="0"/>
                                    <w:iCs w:val="0"/>
                                    <w:color w:val="auto"/>
                                  </w:rPr>
                                  <w:t>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FD2D3C" id="_x0000_s1036" type="#_x0000_t202" style="position:absolute;margin-left:0;margin-top:0;width:451.3pt;height:.05pt;z-index:25167872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40GQIAAEAEAAAOAAAAZHJzL2Uyb0RvYy54bWysU8Fu2zAMvQ/YPwi6L05apBu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zzj7ez+YxCkmJ3t/OIkV2vOvThi4KGRaPgSJykUYnT&#10;1oc+dUyJlTwYXW60MfEnBtYG2UkQf22tgxrAf8syNuZaiLd6wOjJrn1EK3T7jumSekysR9ceyjP1&#10;jtDLwju50VRwK3x4Fkg6oJ5I2+GJjspAW3AYLM5qwB9/88d8ooeinLWkq4L770eBijPz1RJxUYSj&#10;gaOxHw17bNZArc5oa5xMJl3AYEazQmheSfKrWIVCwkqqVfAwmuvQq5tWRqrVKiWR1JwIW7tzMkKP&#10;g33pXgW6gZZAbD7CqDiRv2Gnz038uNUx0KgTddcpDvMmmSbyh5WKe/Drf8q6Lv7yJwAAAP//AwBQ&#10;SwMEFAAGAAgAAAAhABIAwFvaAAAAAgEAAA8AAABkcnMvZG93bnJldi54bWxMj8FOwzAQRO9I/IO1&#10;SFwQdShVBCFOVVVwgEvV0Au3bbyNA/E6sp02/D0uF7iMtJrRzNtyOdleHMmHzrGCu1kGgrhxuuNW&#10;we795fYBRIjIGnvHpOCbAiyry4sSC+1OvKVjHVuRSjgUqMDEOBRShsaQxTBzA3HyDs5bjOn0rdQe&#10;T6nc9nKeZbm02HFaMDjQ2lDzVY9WwWbxsTE34+H5bbW496+7cZ1/trVS11fT6glEpCn+heGMn9Ch&#10;Skx7N7IOoleQHom/mrzHbJ6D2J9Dsirlf/TqBwAA//8DAFBLAQItABQABgAIAAAAIQC2gziS/gAA&#10;AOEBAAATAAAAAAAAAAAAAAAAAAAAAABbQ29udGVudF9UeXBlc10ueG1sUEsBAi0AFAAGAAgAAAAh&#10;ADj9If/WAAAAlAEAAAsAAAAAAAAAAAAAAAAALwEAAF9yZWxzLy5yZWxzUEsBAi0AFAAGAAgAAAAh&#10;AB7//jQZAgAAQAQAAA4AAAAAAAAAAAAAAAAALgIAAGRycy9lMm9Eb2MueG1sUEsBAi0AFAAGAAgA&#10;AAAhABIAwFvaAAAAAgEAAA8AAAAAAAAAAAAAAAAAcwQAAGRycy9kb3ducmV2LnhtbFBLBQYAAAAA&#10;BAAEAPMAAAB6BQAAAAA=&#10;" stroked="f">
                    <v:textbox style="mso-fit-shape-to-text:t" inset="0,0,0,0">
                      <w:txbxContent>
                        <w:p w14:paraId="6F319B27" w14:textId="3D70C76E" w:rsidR="00481F18" w:rsidRPr="000E745A" w:rsidRDefault="00481F18" w:rsidP="00481F18">
                          <w:pPr>
                            <w:pStyle w:val="Caption"/>
                            <w:jc w:val="right"/>
                            <w:rPr>
                              <w:b/>
                              <w:bCs/>
                              <w:i w:val="0"/>
                              <w:iCs w:val="0"/>
                              <w:noProof/>
                              <w:color w:val="auto"/>
                              <w:sz w:val="29"/>
                              <w:szCs w:val="29"/>
                              <w:bdr w:val="single" w:sz="2" w:space="0" w:color="E3E3E3" w:frame="1"/>
                              <w:shd w:val="clear" w:color="auto" w:fill="212121"/>
                            </w:rPr>
                          </w:pPr>
                          <w:r w:rsidRPr="000E745A">
                            <w:rPr>
                              <w:b/>
                              <w:bCs/>
                              <w:i w:val="0"/>
                              <w:iCs w:val="0"/>
                              <w:color w:val="auto"/>
                            </w:rPr>
                            <w:t xml:space="preserve">EQ. </w:t>
                          </w:r>
                          <w:r>
                            <w:rPr>
                              <w:b/>
                              <w:bCs/>
                              <w:i w:val="0"/>
                              <w:iCs w:val="0"/>
                              <w:color w:val="auto"/>
                            </w:rPr>
                            <w:t>3</w:t>
                          </w:r>
                          <w:r w:rsidRPr="000E745A">
                            <w:rPr>
                              <w:b/>
                              <w:bCs/>
                              <w:i w:val="0"/>
                              <w:iCs w:val="0"/>
                              <w:color w:val="auto"/>
                            </w:rPr>
                            <w:t>.</w:t>
                          </w:r>
                          <w:r>
                            <w:rPr>
                              <w:b/>
                              <w:bCs/>
                              <w:i w:val="0"/>
                              <w:iCs w:val="0"/>
                              <w:color w:val="auto"/>
                            </w:rPr>
                            <w:t>1</w:t>
                          </w:r>
                        </w:p>
                      </w:txbxContent>
                    </v:textbox>
                  </v:shape>
                </w:pict>
              </mc:Fallback>
            </mc:AlternateContent>
          </w:r>
        </w:p>
        <w:p w14:paraId="041E6DE0" w14:textId="77777777" w:rsidR="00122DCB" w:rsidRDefault="00122DCB" w:rsidP="00602670">
          <w:pPr>
            <w:spacing w:line="360" w:lineRule="auto"/>
          </w:pPr>
        </w:p>
        <w:p w14:paraId="40A01111" w14:textId="0BDD801F" w:rsidR="007F01D0" w:rsidRDefault="007F01D0" w:rsidP="007F01D0">
          <w:pPr>
            <w:pStyle w:val="Heading1"/>
          </w:pPr>
          <w:bookmarkStart w:id="16" w:name="_Toc188785875"/>
          <w:r>
            <w:t xml:space="preserve">4.0 MATLAB </w:t>
          </w:r>
          <w:r w:rsidR="009E6845">
            <w:t xml:space="preserve">Code </w:t>
          </w:r>
          <w:r w:rsidR="00533321">
            <w:t>Detail</w:t>
          </w:r>
          <w:r w:rsidR="005F2C9F">
            <w:t xml:space="preserve"> &amp; Analysis</w:t>
          </w:r>
          <w:bookmarkEnd w:id="16"/>
        </w:p>
        <w:p w14:paraId="7DBDF379" w14:textId="7FB292C2" w:rsidR="007E2992" w:rsidRDefault="007E2992" w:rsidP="00D44B56">
          <w:pPr>
            <w:pStyle w:val="Heading2"/>
          </w:pPr>
          <w:bookmarkStart w:id="17" w:name="_Toc188785876"/>
          <w:r>
            <w:t xml:space="preserve">4.1 </w:t>
          </w:r>
          <w:r w:rsidR="00682939" w:rsidRPr="00682939">
            <w:t>Codes’ details and explanations</w:t>
          </w:r>
          <w:bookmarkEnd w:id="17"/>
          <w:r w:rsidR="00682939" w:rsidRPr="00682939">
            <w:t xml:space="preserve"> </w:t>
          </w:r>
        </w:p>
        <w:p w14:paraId="556B9F94" w14:textId="77777777" w:rsidR="00E22C5A" w:rsidRDefault="00E22C5A" w:rsidP="00E22C5A"/>
        <w:p w14:paraId="4B4431AB" w14:textId="702645F0" w:rsidR="009A77C0" w:rsidRDefault="009A77C0" w:rsidP="009A77C0">
          <w:pPr>
            <w:spacing w:line="360" w:lineRule="auto"/>
          </w:pPr>
          <w:r>
            <w:t xml:space="preserve">This section of the report will break down sections of the MATLAB code and explain what each aspect of the code is doing. </w:t>
          </w:r>
        </w:p>
        <w:p w14:paraId="06DB3BA8" w14:textId="2C4CE23B" w:rsidR="00974E60" w:rsidRDefault="009A77C0" w:rsidP="009A77C0">
          <w:pPr>
            <w:spacing w:line="360" w:lineRule="auto"/>
          </w:pPr>
          <w:r>
            <w:t>The code starts by clearing the command window, closing any open figure windows and clearing any stored variables, this can be seen in</w:t>
          </w:r>
          <w:r w:rsidR="00515D6D">
            <w:t xml:space="preserve"> </w:t>
          </w:r>
          <w:r w:rsidR="0075658B">
            <w:t>figure 3</w:t>
          </w:r>
          <w:r w:rsidR="00515D6D">
            <w:t xml:space="preserve"> below:</w:t>
          </w:r>
        </w:p>
        <w:p w14:paraId="45A21EDB" w14:textId="77777777" w:rsidR="00990868" w:rsidRDefault="00990868" w:rsidP="009A77C0">
          <w:pPr>
            <w:spacing w:line="360" w:lineRule="auto"/>
          </w:pPr>
        </w:p>
        <w:p w14:paraId="38885AB5" w14:textId="77777777" w:rsidR="00D26A6B" w:rsidRDefault="00E22C5A" w:rsidP="00DE07B1">
          <w:pPr>
            <w:keepNext/>
            <w:jc w:val="center"/>
          </w:pPr>
          <w:r>
            <w:rPr>
              <w:noProof/>
            </w:rPr>
            <w:drawing>
              <wp:inline distT="0" distB="0" distL="0" distR="0" wp14:anchorId="487C08BA" wp14:editId="57BD2015">
                <wp:extent cx="3691466" cy="488183"/>
                <wp:effectExtent l="0" t="0" r="4445" b="7620"/>
                <wp:docPr id="1410675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675294" name="Picture 1"/>
                        <pic:cNvPicPr/>
                      </pic:nvPicPr>
                      <pic:blipFill>
                        <a:blip r:embed="rId23"/>
                        <a:stretch>
                          <a:fillRect/>
                        </a:stretch>
                      </pic:blipFill>
                      <pic:spPr>
                        <a:xfrm>
                          <a:off x="0" y="0"/>
                          <a:ext cx="3720139" cy="491975"/>
                        </a:xfrm>
                        <a:prstGeom prst="rect">
                          <a:avLst/>
                        </a:prstGeom>
                      </pic:spPr>
                    </pic:pic>
                  </a:graphicData>
                </a:graphic>
              </wp:inline>
            </w:drawing>
          </w:r>
        </w:p>
        <w:p w14:paraId="59A1F696" w14:textId="4D211C8C" w:rsidR="00974E60" w:rsidRDefault="00D26A6B" w:rsidP="00687B8A">
          <w:pPr>
            <w:pStyle w:val="Caption"/>
          </w:pPr>
          <w:r>
            <w:t>Figure 3 – Initial M</w:t>
          </w:r>
          <w:r w:rsidR="00FE48AE">
            <w:t xml:space="preserve">ATLAB code clearing command window, variable &amp; open figures </w:t>
          </w:r>
          <w:r w:rsidR="00E10778">
            <w:t>(MATLAB,2025)</w:t>
          </w:r>
        </w:p>
        <w:p w14:paraId="6AEBB784" w14:textId="77777777" w:rsidR="00122DCB" w:rsidRDefault="00122DCB" w:rsidP="00711271">
          <w:pPr>
            <w:spacing w:line="360" w:lineRule="auto"/>
          </w:pPr>
        </w:p>
        <w:p w14:paraId="39C3D99F" w14:textId="7129C807" w:rsidR="00974E60" w:rsidRDefault="00F7673E" w:rsidP="00711271">
          <w:pPr>
            <w:spacing w:line="360" w:lineRule="auto"/>
          </w:pPr>
          <w:r w:rsidRPr="00F7673E">
            <w:lastRenderedPageBreak/>
            <w:t xml:space="preserve">In the next part of the code, shown in Figure 4, the variable values required for the </w:t>
          </w:r>
          <w:r w:rsidR="00A42D13">
            <w:t>code</w:t>
          </w:r>
          <w:r w:rsidRPr="00F7673E">
            <w:t xml:space="preserve"> are established. The brief specifies that ‘k’, ‘p’, and ‘c’ represent the aluminium plate's conductivity, density, and specific heat, respectively. Additionally, ‘alpha’ is calculated using the formula provided in the code, as illustrated in Figure 4.</w:t>
          </w:r>
        </w:p>
        <w:p w14:paraId="6BD84931" w14:textId="77777777" w:rsidR="00990868" w:rsidRDefault="00990868" w:rsidP="00711271">
          <w:pPr>
            <w:spacing w:line="360" w:lineRule="auto"/>
          </w:pPr>
        </w:p>
        <w:p w14:paraId="1120BD21" w14:textId="615A4A50" w:rsidR="00DE07B1" w:rsidRDefault="00DE07B1" w:rsidP="00DE07B1">
          <w:pPr>
            <w:keepNext/>
            <w:jc w:val="center"/>
          </w:pPr>
          <w:r>
            <w:rPr>
              <w:noProof/>
            </w:rPr>
            <w:drawing>
              <wp:inline distT="0" distB="0" distL="0" distR="0" wp14:anchorId="6990F4A0" wp14:editId="2D4D66D7">
                <wp:extent cx="2675467" cy="703409"/>
                <wp:effectExtent l="0" t="0" r="0" b="1905"/>
                <wp:docPr id="430335197"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335197" name="Picture 1" descr="A white background with black text&#10;&#10;Description automatically generated"/>
                        <pic:cNvPicPr/>
                      </pic:nvPicPr>
                      <pic:blipFill rotWithShape="1">
                        <a:blip r:embed="rId24"/>
                        <a:srcRect b="7438"/>
                        <a:stretch/>
                      </pic:blipFill>
                      <pic:spPr bwMode="auto">
                        <a:xfrm>
                          <a:off x="0" y="0"/>
                          <a:ext cx="2689896" cy="707203"/>
                        </a:xfrm>
                        <a:prstGeom prst="rect">
                          <a:avLst/>
                        </a:prstGeom>
                        <a:ln>
                          <a:noFill/>
                        </a:ln>
                        <a:extLst>
                          <a:ext uri="{53640926-AAD7-44D8-BBD7-CCE9431645EC}">
                            <a14:shadowObscured xmlns:a14="http://schemas.microsoft.com/office/drawing/2010/main"/>
                          </a:ext>
                        </a:extLst>
                      </pic:spPr>
                    </pic:pic>
                  </a:graphicData>
                </a:graphic>
              </wp:inline>
            </w:drawing>
          </w:r>
        </w:p>
        <w:p w14:paraId="33A4E7BD" w14:textId="6CAD19FF" w:rsidR="00974E60" w:rsidRDefault="00DE07B1" w:rsidP="00687B8A">
          <w:pPr>
            <w:pStyle w:val="Caption"/>
          </w:pPr>
          <w:r>
            <w:t xml:space="preserve">Figure </w:t>
          </w:r>
          <w:r w:rsidR="00711271">
            <w:t>4</w:t>
          </w:r>
          <w:r w:rsidR="00A42D13">
            <w:t xml:space="preserve"> -Variable values set for plate properties and value for alpha determined</w:t>
          </w:r>
          <w:r w:rsidR="00E10778">
            <w:t xml:space="preserve"> (MATLAB, 2025)</w:t>
          </w:r>
        </w:p>
        <w:p w14:paraId="5304C7DE" w14:textId="77777777" w:rsidR="00122DCB" w:rsidRDefault="00122DCB" w:rsidP="004B76BD">
          <w:pPr>
            <w:spacing w:line="360" w:lineRule="auto"/>
          </w:pPr>
        </w:p>
        <w:p w14:paraId="2A139626" w14:textId="370D5101" w:rsidR="00E05E73" w:rsidRDefault="00E05E73" w:rsidP="004B76BD">
          <w:pPr>
            <w:spacing w:line="360" w:lineRule="auto"/>
          </w:pPr>
          <w:r>
            <w:t xml:space="preserve">Once the plate properties are defined, the next section of the MATLAB code allows the user to input the dimensions of the plate </w:t>
          </w:r>
          <w:r w:rsidR="00DC6F29">
            <w:t>for</w:t>
          </w:r>
          <w:r>
            <w:t xml:space="preserve"> width ‘</w:t>
          </w:r>
          <w:r w:rsidR="007052BA">
            <w:t>Xd</w:t>
          </w:r>
          <w:r>
            <w:t>’ and height ’</w:t>
          </w:r>
          <w:r w:rsidR="007052BA">
            <w:t>Yd</w:t>
          </w:r>
          <w:r>
            <w:t xml:space="preserve">’. These dimensions are then validated by the code </w:t>
          </w:r>
          <w:r w:rsidR="007052BA">
            <w:t xml:space="preserve">using </w:t>
          </w:r>
          <w:r w:rsidR="00BE6B47">
            <w:t>a</w:t>
          </w:r>
          <w:r w:rsidR="000357FF">
            <w:t xml:space="preserve"> ‘while’ loop </w:t>
          </w:r>
          <w:r>
            <w:t>to ensure that positive numbers are used. If the user inputs a</w:t>
          </w:r>
          <w:r w:rsidR="00266D0B">
            <w:t xml:space="preserve"> negative number, or an</w:t>
          </w:r>
          <w:r>
            <w:t xml:space="preserve"> invalid value, the program will prompt them to enter valid values until acceptable inputs are provided</w:t>
          </w:r>
          <w:r w:rsidR="00DC6F29">
            <w:t xml:space="preserve"> and stored as variables</w:t>
          </w:r>
          <w:r w:rsidR="00EF5B42">
            <w:t xml:space="preserve"> (Figure 5).</w:t>
          </w:r>
        </w:p>
        <w:p w14:paraId="0E8FC0C9" w14:textId="77777777" w:rsidR="00684162" w:rsidRDefault="0075658B" w:rsidP="00007094">
          <w:pPr>
            <w:keepNext/>
            <w:spacing w:line="360" w:lineRule="auto"/>
            <w:jc w:val="center"/>
          </w:pPr>
          <w:r>
            <w:rPr>
              <w:noProof/>
            </w:rPr>
            <w:drawing>
              <wp:inline distT="0" distB="0" distL="0" distR="0" wp14:anchorId="335EF459" wp14:editId="0DF44B14">
                <wp:extent cx="3818467" cy="1799240"/>
                <wp:effectExtent l="0" t="0" r="0" b="0"/>
                <wp:docPr id="617902150" name="Picture 1" descr="A white background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902150" name="Picture 1" descr="A white background with text"/>
                        <pic:cNvPicPr/>
                      </pic:nvPicPr>
                      <pic:blipFill>
                        <a:blip r:embed="rId25"/>
                        <a:stretch>
                          <a:fillRect/>
                        </a:stretch>
                      </pic:blipFill>
                      <pic:spPr>
                        <a:xfrm>
                          <a:off x="0" y="0"/>
                          <a:ext cx="3828617" cy="1804023"/>
                        </a:xfrm>
                        <a:prstGeom prst="rect">
                          <a:avLst/>
                        </a:prstGeom>
                      </pic:spPr>
                    </pic:pic>
                  </a:graphicData>
                </a:graphic>
              </wp:inline>
            </w:drawing>
          </w:r>
        </w:p>
        <w:p w14:paraId="2A72F7C9" w14:textId="64D0A7CD" w:rsidR="0075658B" w:rsidRDefault="00684162" w:rsidP="00684162">
          <w:pPr>
            <w:pStyle w:val="Caption"/>
          </w:pPr>
          <w:r>
            <w:t>Figure 5</w:t>
          </w:r>
          <w:r w:rsidR="003B45E5">
            <w:t xml:space="preserve"> – Variables checked and set</w:t>
          </w:r>
          <w:r w:rsidR="00854D5E">
            <w:t xml:space="preserve"> for </w:t>
          </w:r>
          <w:r w:rsidR="003B45E5">
            <w:t>plate dimension</w:t>
          </w:r>
          <w:r w:rsidR="00854D5E">
            <w:t>s inputted by user (MATLAB, 2025)</w:t>
          </w:r>
        </w:p>
        <w:p w14:paraId="432BF8E2" w14:textId="77777777" w:rsidR="00854D5E" w:rsidRDefault="00854D5E" w:rsidP="00854D5E"/>
        <w:p w14:paraId="2B47A666" w14:textId="48B47885" w:rsidR="00E05E73" w:rsidRPr="007E2992" w:rsidRDefault="00737912" w:rsidP="00687B8A">
          <w:pPr>
            <w:spacing w:line="360" w:lineRule="auto"/>
          </w:pPr>
          <w:r w:rsidRPr="00737912">
            <w:t xml:space="preserve">The code moves on to the user defined grid spacing. Variable ‘h’ is defined as the input as to which the user will select their grid spacing size. A ‘while’ loop is then utilised to check the users grid spacing is suitable by checking that this value is divisible by both Xd and Yd variable values. The code in Figure 6 ensures this, if unsuitable grid spacing is selected by the user they will be prompted to re-enter until a suitable grid spacing is </w:t>
          </w:r>
          <w:r>
            <w:t>provided</w:t>
          </w:r>
          <w:r w:rsidRPr="00737912">
            <w:t>.</w:t>
          </w:r>
        </w:p>
        <w:p w14:paraId="41EF6E12" w14:textId="77777777" w:rsidR="00007094" w:rsidRDefault="00007094" w:rsidP="00007094">
          <w:pPr>
            <w:keepNext/>
          </w:pPr>
          <w:r>
            <w:rPr>
              <w:noProof/>
            </w:rPr>
            <w:lastRenderedPageBreak/>
            <w:drawing>
              <wp:inline distT="0" distB="0" distL="0" distR="0" wp14:anchorId="6B5C82FD" wp14:editId="0BB07331">
                <wp:extent cx="5731510" cy="1195070"/>
                <wp:effectExtent l="0" t="0" r="2540" b="5080"/>
                <wp:docPr id="555624350" name="Picture 1" descr="A computer cod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624350" name="Picture 1" descr="A computer code with text&#10;&#10;Description automatically generated with medium confidence"/>
                        <pic:cNvPicPr/>
                      </pic:nvPicPr>
                      <pic:blipFill>
                        <a:blip r:embed="rId26"/>
                        <a:stretch>
                          <a:fillRect/>
                        </a:stretch>
                      </pic:blipFill>
                      <pic:spPr>
                        <a:xfrm>
                          <a:off x="0" y="0"/>
                          <a:ext cx="5731510" cy="1195070"/>
                        </a:xfrm>
                        <a:prstGeom prst="rect">
                          <a:avLst/>
                        </a:prstGeom>
                      </pic:spPr>
                    </pic:pic>
                  </a:graphicData>
                </a:graphic>
              </wp:inline>
            </w:drawing>
          </w:r>
        </w:p>
        <w:p w14:paraId="61B5A3FE" w14:textId="0772AC36" w:rsidR="007E2992" w:rsidRPr="007E2992" w:rsidRDefault="00007094" w:rsidP="00007094">
          <w:pPr>
            <w:pStyle w:val="Caption"/>
          </w:pPr>
          <w:r>
            <w:t>Figure 6 – Grid spacing input, validation and prompt if invalid</w:t>
          </w:r>
          <w:r w:rsidR="00687B8A">
            <w:t xml:space="preserve"> (MATLAB, 2025)</w:t>
          </w:r>
        </w:p>
        <w:p w14:paraId="4967E68D" w14:textId="77777777" w:rsidR="0065371C" w:rsidRDefault="0065371C" w:rsidP="00602670">
          <w:pPr>
            <w:spacing w:line="360" w:lineRule="auto"/>
          </w:pPr>
        </w:p>
        <w:p w14:paraId="3B91EC2F" w14:textId="5D0757FA" w:rsidR="00AA5C35" w:rsidRDefault="00AA5C35" w:rsidP="00602670">
          <w:pPr>
            <w:spacing w:line="360" w:lineRule="auto"/>
          </w:pPr>
          <w:r>
            <w:t xml:space="preserve">Once </w:t>
          </w:r>
          <w:r w:rsidR="00646303">
            <w:t xml:space="preserve">the grid spacing ‘h’ is determined the code moves on to create </w:t>
          </w:r>
          <w:r w:rsidR="005576FC">
            <w:t xml:space="preserve">the matrix </w:t>
          </w:r>
          <w:r w:rsidR="00AD7B21">
            <w:t>‘</w:t>
          </w:r>
          <w:r w:rsidR="005576FC">
            <w:t>T1</w:t>
          </w:r>
          <w:r w:rsidR="00AD7B21">
            <w:t>’</w:t>
          </w:r>
          <w:r w:rsidR="005576FC">
            <w:t xml:space="preserve">. To </w:t>
          </w:r>
          <w:r w:rsidR="005012F4">
            <w:t xml:space="preserve">do this the number of rows </w:t>
          </w:r>
          <w:r w:rsidR="00AD7B21">
            <w:t xml:space="preserve">and columns </w:t>
          </w:r>
          <w:r w:rsidR="005012F4">
            <w:t>along the X and Y axis are calculated</w:t>
          </w:r>
          <w:r w:rsidR="006B2488">
            <w:t xml:space="preserve"> using simple formulae</w:t>
          </w:r>
          <w:r w:rsidR="00AD7B21">
            <w:t>.</w:t>
          </w:r>
          <w:r w:rsidR="0035362E">
            <w:t xml:space="preserve"> </w:t>
          </w:r>
          <w:r w:rsidR="00AD7B21">
            <w:t>I</w:t>
          </w:r>
          <w:r w:rsidR="0035362E">
            <w:t xml:space="preserve">nitial </w:t>
          </w:r>
          <w:r w:rsidR="005A12A9">
            <w:t>and boundary conditions set to ‘zero’ as below in figure 7.</w:t>
          </w:r>
        </w:p>
        <w:p w14:paraId="4AED8984" w14:textId="77777777" w:rsidR="00AD7B21" w:rsidRDefault="006B2488" w:rsidP="00AD7B21">
          <w:pPr>
            <w:keepNext/>
            <w:spacing w:line="360" w:lineRule="auto"/>
          </w:pPr>
          <w:r>
            <w:rPr>
              <w:noProof/>
            </w:rPr>
            <w:drawing>
              <wp:inline distT="0" distB="0" distL="0" distR="0" wp14:anchorId="238B74EC" wp14:editId="22C119D9">
                <wp:extent cx="5731510" cy="988060"/>
                <wp:effectExtent l="0" t="0" r="2540" b="2540"/>
                <wp:docPr id="1747167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167416" name=""/>
                        <pic:cNvPicPr/>
                      </pic:nvPicPr>
                      <pic:blipFill>
                        <a:blip r:embed="rId27"/>
                        <a:stretch>
                          <a:fillRect/>
                        </a:stretch>
                      </pic:blipFill>
                      <pic:spPr>
                        <a:xfrm>
                          <a:off x="0" y="0"/>
                          <a:ext cx="5731510" cy="988060"/>
                        </a:xfrm>
                        <a:prstGeom prst="rect">
                          <a:avLst/>
                        </a:prstGeom>
                      </pic:spPr>
                    </pic:pic>
                  </a:graphicData>
                </a:graphic>
              </wp:inline>
            </w:drawing>
          </w:r>
        </w:p>
        <w:p w14:paraId="6A4F7E1E" w14:textId="45AA5FF6" w:rsidR="005A12A9" w:rsidRDefault="00AD7B21" w:rsidP="00AD7B21">
          <w:pPr>
            <w:pStyle w:val="Caption"/>
          </w:pPr>
          <w:r>
            <w:t>Figure 7 – Number of columns and rows calculated and initialisation of matrix ‘T1’ (MATLAB, 2025)</w:t>
          </w:r>
        </w:p>
        <w:p w14:paraId="2FCFB3F1" w14:textId="77777777" w:rsidR="001B11B1" w:rsidRDefault="00B13033" w:rsidP="00B13033">
          <w:pPr>
            <w:keepNext/>
            <w:spacing w:line="360" w:lineRule="auto"/>
            <w:rPr>
              <w:noProof/>
            </w:rPr>
          </w:pPr>
          <w:r w:rsidRPr="00B13033">
            <w:rPr>
              <w:noProof/>
            </w:rPr>
            <w:t xml:space="preserve">The user is then prompted to input their desired time step which is stored </w:t>
          </w:r>
          <w:r w:rsidR="001B11B1">
            <w:rPr>
              <w:noProof/>
            </w:rPr>
            <w:t>as</w:t>
          </w:r>
          <w:r w:rsidRPr="00B13033">
            <w:rPr>
              <w:noProof/>
            </w:rPr>
            <w:t xml:space="preserve"> variable ‘dt’. This time step is used to calculate the Fourier number, which must meet the condition of being greater than zero and less than </w:t>
          </w:r>
          <w:r w:rsidR="001B11B1">
            <w:rPr>
              <w:noProof/>
            </w:rPr>
            <w:t xml:space="preserve">or equal to </w:t>
          </w:r>
          <w:r w:rsidRPr="00B13033">
            <w:rPr>
              <w:noProof/>
            </w:rPr>
            <w:t xml:space="preserve">0.25. </w:t>
          </w:r>
        </w:p>
        <w:p w14:paraId="31825A2D" w14:textId="777F157B" w:rsidR="0010069D" w:rsidRDefault="00B13033" w:rsidP="00B13033">
          <w:pPr>
            <w:keepNext/>
            <w:spacing w:line="360" w:lineRule="auto"/>
            <w:rPr>
              <w:noProof/>
            </w:rPr>
          </w:pPr>
          <w:r w:rsidRPr="00B13033">
            <w:rPr>
              <w:noProof/>
            </w:rPr>
            <w:t>A ‘while’ loop is employed to validate the Fourier number, ensuring it falls within the acceptable range. If the invalid, the program prompts the user to input a new time step until a valid value is provided.</w:t>
          </w:r>
        </w:p>
        <w:p w14:paraId="6CA157AB" w14:textId="3C76B81F" w:rsidR="00567600" w:rsidRDefault="00567600" w:rsidP="00567600">
          <w:pPr>
            <w:keepNext/>
          </w:pPr>
          <w:r>
            <w:rPr>
              <w:noProof/>
            </w:rPr>
            <w:drawing>
              <wp:inline distT="0" distB="0" distL="0" distR="0" wp14:anchorId="7E2CE318" wp14:editId="295935DE">
                <wp:extent cx="5731510" cy="1755775"/>
                <wp:effectExtent l="0" t="0" r="2540" b="0"/>
                <wp:docPr id="13520364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036464" name="Picture 1" descr="A screenshot of a computer&#10;&#10;Description automatically generated"/>
                        <pic:cNvPicPr/>
                      </pic:nvPicPr>
                      <pic:blipFill>
                        <a:blip r:embed="rId28"/>
                        <a:stretch>
                          <a:fillRect/>
                        </a:stretch>
                      </pic:blipFill>
                      <pic:spPr>
                        <a:xfrm>
                          <a:off x="0" y="0"/>
                          <a:ext cx="5731510" cy="1755775"/>
                        </a:xfrm>
                        <a:prstGeom prst="rect">
                          <a:avLst/>
                        </a:prstGeom>
                      </pic:spPr>
                    </pic:pic>
                  </a:graphicData>
                </a:graphic>
              </wp:inline>
            </w:drawing>
          </w:r>
        </w:p>
        <w:p w14:paraId="576D5479" w14:textId="2F110EEF" w:rsidR="00AD7B21" w:rsidRDefault="00567600" w:rsidP="00567600">
          <w:pPr>
            <w:pStyle w:val="Caption"/>
          </w:pPr>
          <w:r>
            <w:t xml:space="preserve">Figure 8 </w:t>
          </w:r>
          <w:r w:rsidR="0010069D">
            <w:t>–</w:t>
          </w:r>
          <w:r>
            <w:t xml:space="preserve"> </w:t>
          </w:r>
          <w:r w:rsidR="0010069D">
            <w:t>Time step dt inputted, validated and prompt if invalid (MATLAB, 2025)</w:t>
          </w:r>
        </w:p>
        <w:p w14:paraId="6905A014" w14:textId="77777777" w:rsidR="0016158F" w:rsidRDefault="0016158F" w:rsidP="0016158F"/>
        <w:p w14:paraId="3BFCEDA3" w14:textId="1445F8BC" w:rsidR="00A966B8" w:rsidRDefault="00522AF5" w:rsidP="00522AF5">
          <w:pPr>
            <w:spacing w:line="360" w:lineRule="auto"/>
          </w:pPr>
          <w:r w:rsidRPr="00522AF5">
            <w:lastRenderedPageBreak/>
            <w:t>After initiali</w:t>
          </w:r>
          <w:r>
            <w:t>s</w:t>
          </w:r>
          <w:r w:rsidRPr="00522AF5">
            <w:t xml:space="preserve">ing the matrix, the user is asked to specify the boundary temperatures for the </w:t>
          </w:r>
          <w:r w:rsidR="004F47EB">
            <w:t>North boundary</w:t>
          </w:r>
          <w:r w:rsidRPr="00522AF5">
            <w:t xml:space="preserve"> of the plat</w:t>
          </w:r>
          <w:r w:rsidR="00351D6C">
            <w:t>e</w:t>
          </w:r>
          <w:r w:rsidRPr="00522AF5">
            <w:t>. Th</w:t>
          </w:r>
          <w:r w:rsidR="00351D6C">
            <w:t>is initial</w:t>
          </w:r>
          <w:r w:rsidRPr="00522AF5">
            <w:t xml:space="preserve"> boundary condition </w:t>
          </w:r>
          <w:r w:rsidR="00351D6C">
            <w:t>is</w:t>
          </w:r>
          <w:r w:rsidRPr="00522AF5">
            <w:t xml:space="preserve"> then applied to the first row of T1</w:t>
          </w:r>
          <w:r w:rsidR="004E2759">
            <w:t>, and the negative of this value set as the last row of T1.</w:t>
          </w:r>
        </w:p>
        <w:p w14:paraId="4BB7D740" w14:textId="77777777" w:rsidR="0016158F" w:rsidRDefault="0016158F" w:rsidP="0016158F"/>
        <w:p w14:paraId="45B48563" w14:textId="77777777" w:rsidR="00522AF5" w:rsidRDefault="00A966B8" w:rsidP="00522AF5">
          <w:pPr>
            <w:keepNext/>
          </w:pPr>
          <w:r>
            <w:rPr>
              <w:noProof/>
            </w:rPr>
            <w:drawing>
              <wp:inline distT="0" distB="0" distL="0" distR="0" wp14:anchorId="1ACDC7AC" wp14:editId="77B509F6">
                <wp:extent cx="5181600" cy="838723"/>
                <wp:effectExtent l="0" t="0" r="0" b="0"/>
                <wp:docPr id="181750928" name="Picture 1" descr="A close-up of wor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50928" name="Picture 1" descr="A close-up of words&#10;&#10;Description automatically generated"/>
                        <pic:cNvPicPr/>
                      </pic:nvPicPr>
                      <pic:blipFill>
                        <a:blip r:embed="rId29"/>
                        <a:stretch>
                          <a:fillRect/>
                        </a:stretch>
                      </pic:blipFill>
                      <pic:spPr>
                        <a:xfrm>
                          <a:off x="0" y="0"/>
                          <a:ext cx="5195645" cy="840996"/>
                        </a:xfrm>
                        <a:prstGeom prst="rect">
                          <a:avLst/>
                        </a:prstGeom>
                      </pic:spPr>
                    </pic:pic>
                  </a:graphicData>
                </a:graphic>
              </wp:inline>
            </w:drawing>
          </w:r>
        </w:p>
        <w:p w14:paraId="0CC212A1" w14:textId="6A94F337" w:rsidR="0016158F" w:rsidRDefault="00522AF5" w:rsidP="00522AF5">
          <w:pPr>
            <w:pStyle w:val="Caption"/>
          </w:pPr>
          <w:r>
            <w:t xml:space="preserve">Figure 9 </w:t>
          </w:r>
          <w:r w:rsidR="004E2759">
            <w:t>–</w:t>
          </w:r>
          <w:r>
            <w:t xml:space="preserve"> </w:t>
          </w:r>
          <w:r w:rsidR="004E2759">
            <w:t>Setting initial North boundary condition</w:t>
          </w:r>
        </w:p>
        <w:p w14:paraId="70A58558" w14:textId="77777777" w:rsidR="0085799E" w:rsidRDefault="0085799E" w:rsidP="0085799E"/>
        <w:p w14:paraId="491BAEA6" w14:textId="304FA3C8" w:rsidR="006C6033" w:rsidRDefault="00883436" w:rsidP="00AD79F6">
          <w:pPr>
            <w:spacing w:line="360" w:lineRule="auto"/>
          </w:pPr>
          <w:r w:rsidRPr="00883436">
            <w:t>Th</w:t>
          </w:r>
          <w:r>
            <w:t>e next</w:t>
          </w:r>
          <w:r w:rsidRPr="00883436">
            <w:t xml:space="preserve"> section</w:t>
          </w:r>
          <w:r w:rsidR="009537A8">
            <w:t xml:space="preserve"> </w:t>
          </w:r>
          <w:r w:rsidRPr="00883436">
            <w:t xml:space="preserve">of the </w:t>
          </w:r>
          <w:r w:rsidR="009537A8">
            <w:t>code</w:t>
          </w:r>
          <w:r w:rsidR="006573A8">
            <w:t xml:space="preserve"> shown in figure 10</w:t>
          </w:r>
          <w:r w:rsidR="009537A8">
            <w:t xml:space="preserve"> </w:t>
          </w:r>
          <w:r w:rsidR="001B1230">
            <w:t>sets a thermal equilibrium flag to ‘false’</w:t>
          </w:r>
          <w:r w:rsidR="00607467">
            <w:t xml:space="preserve">, creates a variable for maximum change threshold and sets </w:t>
          </w:r>
          <w:r w:rsidR="006C6033">
            <w:t>timer to zero.</w:t>
          </w:r>
          <w:r w:rsidRPr="00883436">
            <w:t xml:space="preserve"> </w:t>
          </w:r>
        </w:p>
        <w:p w14:paraId="44013824" w14:textId="796F1603" w:rsidR="00A9323E" w:rsidRDefault="006C6033" w:rsidP="00AD79F6">
          <w:pPr>
            <w:spacing w:line="360" w:lineRule="auto"/>
          </w:pPr>
          <w:r>
            <w:t xml:space="preserve">While thermal equilibrium is false, </w:t>
          </w:r>
          <w:r w:rsidR="008C1F01">
            <w:t>matrix T1 is copied and called ‘</w:t>
          </w:r>
          <w:proofErr w:type="spellStart"/>
          <w:r w:rsidR="008C1F01">
            <w:t>T_new</w:t>
          </w:r>
          <w:proofErr w:type="spellEnd"/>
          <w:r w:rsidR="008C1F01">
            <w:t xml:space="preserve">’. </w:t>
          </w:r>
          <w:r w:rsidR="008E57F6">
            <w:t xml:space="preserve">Using </w:t>
          </w:r>
          <w:proofErr w:type="spellStart"/>
          <w:r w:rsidR="008E57F6">
            <w:t>T_new</w:t>
          </w:r>
          <w:proofErr w:type="spellEnd"/>
          <w:r w:rsidR="008E57F6">
            <w:t>, the EFDM</w:t>
          </w:r>
          <w:r w:rsidR="00840081">
            <w:t xml:space="preserve"> is used to calculate the </w:t>
          </w:r>
          <w:r w:rsidR="0098311F">
            <w:t xml:space="preserve">temperature </w:t>
          </w:r>
          <w:r w:rsidR="00840081">
            <w:t xml:space="preserve">change at each node of </w:t>
          </w:r>
          <w:proofErr w:type="spellStart"/>
          <w:r w:rsidR="00840081">
            <w:t>T_new</w:t>
          </w:r>
          <w:proofErr w:type="spellEnd"/>
          <w:r w:rsidR="0098311F">
            <w:t xml:space="preserve"> providing it is above the max change threshold.</w:t>
          </w:r>
          <w:r w:rsidR="00665084">
            <w:t xml:space="preserve"> </w:t>
          </w:r>
        </w:p>
        <w:p w14:paraId="57C57985" w14:textId="77777777" w:rsidR="009537A8" w:rsidRDefault="00CB4AFC" w:rsidP="009537A8">
          <w:pPr>
            <w:keepNext/>
            <w:spacing w:line="360" w:lineRule="auto"/>
          </w:pPr>
          <w:r>
            <w:rPr>
              <w:noProof/>
            </w:rPr>
            <w:drawing>
              <wp:inline distT="0" distB="0" distL="0" distR="0" wp14:anchorId="6A92A400" wp14:editId="6A9354C2">
                <wp:extent cx="5731510" cy="3011170"/>
                <wp:effectExtent l="0" t="0" r="2540" b="0"/>
                <wp:docPr id="16342439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24397" name="Picture 1" descr="A screenshot of a computer program&#10;&#10;Description automatically generated"/>
                        <pic:cNvPicPr/>
                      </pic:nvPicPr>
                      <pic:blipFill>
                        <a:blip r:embed="rId30"/>
                        <a:stretch>
                          <a:fillRect/>
                        </a:stretch>
                      </pic:blipFill>
                      <pic:spPr>
                        <a:xfrm>
                          <a:off x="0" y="0"/>
                          <a:ext cx="5731510" cy="3011170"/>
                        </a:xfrm>
                        <a:prstGeom prst="rect">
                          <a:avLst/>
                        </a:prstGeom>
                      </pic:spPr>
                    </pic:pic>
                  </a:graphicData>
                </a:graphic>
              </wp:inline>
            </w:drawing>
          </w:r>
        </w:p>
        <w:p w14:paraId="3801362D" w14:textId="1F51A2E3" w:rsidR="00A9323E" w:rsidRDefault="009537A8" w:rsidP="009537A8">
          <w:pPr>
            <w:pStyle w:val="Caption"/>
          </w:pPr>
          <w:r>
            <w:t xml:space="preserve">Figure 10 </w:t>
          </w:r>
          <w:r w:rsidR="000627FE">
            <w:t>–</w:t>
          </w:r>
          <w:r>
            <w:t xml:space="preserve"> </w:t>
          </w:r>
          <w:r w:rsidR="000627FE">
            <w:t>Variables set, thermal equilibrium flag set and EFDM calculations take place (MATLAB, 2025)</w:t>
          </w:r>
        </w:p>
        <w:p w14:paraId="30C5BB8D" w14:textId="01BC499F" w:rsidR="00235D7A" w:rsidRDefault="00235D7A" w:rsidP="00AD79F6">
          <w:pPr>
            <w:spacing w:line="360" w:lineRule="auto"/>
          </w:pPr>
          <w:r>
            <w:t>Once all nodes have been calculated T-new overwrites T1 and the whole process starts again and repeats</w:t>
          </w:r>
          <w:r w:rsidR="00D87416">
            <w:t xml:space="preserve"> providing the conditions in figure 11 have not been met.</w:t>
          </w:r>
        </w:p>
        <w:p w14:paraId="3AF99C7F" w14:textId="0E6B702E" w:rsidR="00D87416" w:rsidRDefault="00D87416" w:rsidP="00AD79F6">
          <w:pPr>
            <w:spacing w:line="360" w:lineRule="auto"/>
          </w:pPr>
          <w:r>
            <w:t xml:space="preserve">Figure 11 </w:t>
          </w:r>
          <w:r w:rsidR="000F76D0">
            <w:t xml:space="preserve">is calculation the maximum change value between </w:t>
          </w:r>
          <w:proofErr w:type="spellStart"/>
          <w:r w:rsidR="000F76D0">
            <w:t>T_</w:t>
          </w:r>
          <w:r w:rsidR="00074941">
            <w:t>n</w:t>
          </w:r>
          <w:r w:rsidR="000F76D0">
            <w:t>ew</w:t>
          </w:r>
          <w:proofErr w:type="spellEnd"/>
          <w:r w:rsidR="000F76D0">
            <w:t xml:space="preserve"> and T1</w:t>
          </w:r>
          <w:r w:rsidR="006F07EE">
            <w:t xml:space="preserve"> and checking to see if it less than the threshold set as ‘</w:t>
          </w:r>
          <w:proofErr w:type="spellStart"/>
          <w:r w:rsidR="006F07EE">
            <w:t>max_ch</w:t>
          </w:r>
          <w:r w:rsidR="00074941">
            <w:t>an</w:t>
          </w:r>
          <w:r w:rsidR="006F07EE">
            <w:t>ge_threshold</w:t>
          </w:r>
          <w:proofErr w:type="spellEnd"/>
          <w:r w:rsidR="00074941">
            <w:t xml:space="preserve">’. If this </w:t>
          </w:r>
          <w:r w:rsidR="00074941">
            <w:lastRenderedPageBreak/>
            <w:t>condition is met</w:t>
          </w:r>
          <w:r w:rsidR="004B5CD8">
            <w:t>, the thermal equilibrium flag is set to true</w:t>
          </w:r>
          <w:r w:rsidR="00A8445F">
            <w:t>,</w:t>
          </w:r>
          <w:r w:rsidR="004B5CD8">
            <w:t xml:space="preserve"> and the simulation stops. The calculation for the</w:t>
          </w:r>
          <w:r w:rsidR="00F401F1">
            <w:t xml:space="preserve">rmal equilibrium is made here and the result set as variable </w:t>
          </w:r>
          <w:r w:rsidR="00A8445F">
            <w:t>‘time-elapsed’.</w:t>
          </w:r>
        </w:p>
        <w:p w14:paraId="122CF9FE" w14:textId="77777777" w:rsidR="00AA7A36" w:rsidRDefault="00B37054" w:rsidP="00AA7A36">
          <w:pPr>
            <w:keepNext/>
            <w:spacing w:line="360" w:lineRule="auto"/>
            <w:jc w:val="center"/>
          </w:pPr>
          <w:r>
            <w:rPr>
              <w:noProof/>
            </w:rPr>
            <w:drawing>
              <wp:inline distT="0" distB="0" distL="0" distR="0" wp14:anchorId="4BE2ADE8" wp14:editId="1FBDE5DD">
                <wp:extent cx="4334097" cy="1803400"/>
                <wp:effectExtent l="0" t="0" r="9525" b="6350"/>
                <wp:docPr id="1296063662"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063662" name="Picture 1" descr="A screenshot of a computer code&#10;&#10;Description automatically generated"/>
                        <pic:cNvPicPr/>
                      </pic:nvPicPr>
                      <pic:blipFill>
                        <a:blip r:embed="rId31"/>
                        <a:stretch>
                          <a:fillRect/>
                        </a:stretch>
                      </pic:blipFill>
                      <pic:spPr>
                        <a:xfrm>
                          <a:off x="0" y="0"/>
                          <a:ext cx="4339753" cy="1805754"/>
                        </a:xfrm>
                        <a:prstGeom prst="rect">
                          <a:avLst/>
                        </a:prstGeom>
                      </pic:spPr>
                    </pic:pic>
                  </a:graphicData>
                </a:graphic>
              </wp:inline>
            </w:drawing>
          </w:r>
        </w:p>
        <w:p w14:paraId="3E34E4DF" w14:textId="2D0ABB64" w:rsidR="00B37054" w:rsidRDefault="00AA7A36" w:rsidP="00AA7A36">
          <w:pPr>
            <w:pStyle w:val="Caption"/>
          </w:pPr>
          <w:r>
            <w:t xml:space="preserve">Figure </w:t>
          </w:r>
          <w:r>
            <w:fldChar w:fldCharType="begin"/>
          </w:r>
          <w:r>
            <w:instrText xml:space="preserve"> SEQ Figure \* ARABIC </w:instrText>
          </w:r>
          <w:r>
            <w:fldChar w:fldCharType="separate"/>
          </w:r>
          <w:r w:rsidR="00A92F9A">
            <w:rPr>
              <w:noProof/>
            </w:rPr>
            <w:t>1</w:t>
          </w:r>
          <w:r>
            <w:fldChar w:fldCharType="end"/>
          </w:r>
          <w:r>
            <w:t xml:space="preserve">1 – Calculation of difference between </w:t>
          </w:r>
          <w:proofErr w:type="spellStart"/>
          <w:r>
            <w:t>T_new</w:t>
          </w:r>
          <w:proofErr w:type="spellEnd"/>
          <w:r>
            <w:t xml:space="preserve"> and T1</w:t>
          </w:r>
          <w:r w:rsidR="004C4E51">
            <w:t>. Thermal equilibrium flag set to true if conditions met. (MATLAB, 2025)</w:t>
          </w:r>
        </w:p>
        <w:p w14:paraId="0E9C21CD" w14:textId="77777777" w:rsidR="00A8445F" w:rsidRDefault="00A8445F" w:rsidP="00A8445F"/>
        <w:p w14:paraId="68C0ECCC" w14:textId="32C2F9E9" w:rsidR="006F268C" w:rsidRDefault="00FF1A03" w:rsidP="000C51FB">
          <w:pPr>
            <w:spacing w:line="360" w:lineRule="auto"/>
          </w:pPr>
          <w:r>
            <w:t>Once the value for thermal equilibrium has been determined</w:t>
          </w:r>
          <w:r w:rsidR="00FB7FCE">
            <w:t>, it is required to be displayed to the user</w:t>
          </w:r>
          <w:r w:rsidR="00FD2594">
            <w:t xml:space="preserve"> using the ‘</w:t>
          </w:r>
          <w:proofErr w:type="spellStart"/>
          <w:r w:rsidR="00FD2594">
            <w:t>disp</w:t>
          </w:r>
          <w:proofErr w:type="spellEnd"/>
          <w:r w:rsidR="00FD2594">
            <w:t xml:space="preserve">’ function. </w:t>
          </w:r>
          <w:r w:rsidR="00DD22EA">
            <w:t>To ensure the value is user friend</w:t>
          </w:r>
          <w:r w:rsidR="00062AB2">
            <w:t>ly</w:t>
          </w:r>
          <w:r w:rsidR="00DD22EA">
            <w:t xml:space="preserve"> </w:t>
          </w:r>
          <w:r w:rsidR="0034266E">
            <w:t>‘if’ and ‘</w:t>
          </w:r>
          <w:proofErr w:type="spellStart"/>
          <w:r w:rsidR="0034266E">
            <w:t>esleif</w:t>
          </w:r>
          <w:proofErr w:type="spellEnd"/>
          <w:r w:rsidR="0034266E">
            <w:t xml:space="preserve">’ functions are used. </w:t>
          </w:r>
          <w:r w:rsidR="00FD2594">
            <w:t>As the result is in</w:t>
          </w:r>
          <w:r w:rsidR="00062AB2">
            <w:t xml:space="preserve"> the Si unit of</w:t>
          </w:r>
          <w:r w:rsidR="00FD2594">
            <w:t xml:space="preserve"> </w:t>
          </w:r>
          <w:r w:rsidR="00DD22EA">
            <w:t>seconds</w:t>
          </w:r>
          <w:r w:rsidR="00062AB2">
            <w:t>,</w:t>
          </w:r>
          <w:r w:rsidR="0034266E">
            <w:t xml:space="preserve"> it could be very large</w:t>
          </w:r>
          <w:r w:rsidR="00062AB2">
            <w:t>, or very small depending on the plate size and temperature used in the simulation. This part of the code determined whether to display the result in seconds, minutes</w:t>
          </w:r>
          <w:r w:rsidR="0070278F">
            <w:t xml:space="preserve">, hours or days to the user. </w:t>
          </w:r>
        </w:p>
        <w:p w14:paraId="3F9DAB3C" w14:textId="77777777" w:rsidR="000C51FB" w:rsidRDefault="006F268C" w:rsidP="00032D66">
          <w:pPr>
            <w:keepNext/>
            <w:jc w:val="center"/>
          </w:pPr>
          <w:r>
            <w:rPr>
              <w:noProof/>
            </w:rPr>
            <w:drawing>
              <wp:inline distT="0" distB="0" distL="0" distR="0" wp14:anchorId="3C5E8278" wp14:editId="392C3A91">
                <wp:extent cx="5731510" cy="2185670"/>
                <wp:effectExtent l="0" t="0" r="2540" b="5080"/>
                <wp:docPr id="114087726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877269" name="Picture 1" descr="A screenshot of a computer&#10;&#10;Description automatically generated"/>
                        <pic:cNvPicPr/>
                      </pic:nvPicPr>
                      <pic:blipFill>
                        <a:blip r:embed="rId32"/>
                        <a:stretch>
                          <a:fillRect/>
                        </a:stretch>
                      </pic:blipFill>
                      <pic:spPr>
                        <a:xfrm>
                          <a:off x="0" y="0"/>
                          <a:ext cx="5731510" cy="2185670"/>
                        </a:xfrm>
                        <a:prstGeom prst="rect">
                          <a:avLst/>
                        </a:prstGeom>
                      </pic:spPr>
                    </pic:pic>
                  </a:graphicData>
                </a:graphic>
              </wp:inline>
            </w:drawing>
          </w:r>
        </w:p>
        <w:p w14:paraId="7B027456" w14:textId="44B6A526" w:rsidR="006F268C" w:rsidRPr="00A8445F" w:rsidRDefault="000C51FB" w:rsidP="000C51FB">
          <w:pPr>
            <w:pStyle w:val="Caption"/>
          </w:pPr>
          <w:r>
            <w:t>Figure 12 – Display of result of thermal equilibrium calculation. (MATLAB, 2025)</w:t>
          </w:r>
        </w:p>
        <w:p w14:paraId="0A9231C0" w14:textId="77777777" w:rsidR="00557354" w:rsidRDefault="00557354" w:rsidP="00AD79F6">
          <w:pPr>
            <w:spacing w:line="360" w:lineRule="auto"/>
          </w:pPr>
        </w:p>
        <w:p w14:paraId="5469BDF9" w14:textId="4D62FDF5" w:rsidR="008A74A5" w:rsidRDefault="008A74A5" w:rsidP="00AD79F6">
          <w:pPr>
            <w:spacing w:line="360" w:lineRule="auto"/>
          </w:pPr>
          <w:r>
            <w:t xml:space="preserve">Along with the value of thermal equilibrium, the </w:t>
          </w:r>
          <w:r w:rsidR="00106350">
            <w:t xml:space="preserve">final </w:t>
          </w:r>
          <w:r>
            <w:t>matr</w:t>
          </w:r>
          <w:r w:rsidR="00106350">
            <w:t>ix ‘</w:t>
          </w:r>
          <w:proofErr w:type="spellStart"/>
          <w:r w:rsidR="00106350">
            <w:t>T_new</w:t>
          </w:r>
          <w:proofErr w:type="spellEnd"/>
          <w:r w:rsidR="00106350">
            <w:t xml:space="preserve">’ is also displayed to the user in the command window. </w:t>
          </w:r>
        </w:p>
        <w:p w14:paraId="31F610A0" w14:textId="77777777" w:rsidR="00D95290" w:rsidRDefault="000C51FB" w:rsidP="00032D66">
          <w:pPr>
            <w:keepNext/>
            <w:spacing w:line="360" w:lineRule="auto"/>
            <w:jc w:val="center"/>
          </w:pPr>
          <w:r>
            <w:rPr>
              <w:noProof/>
            </w:rPr>
            <w:lastRenderedPageBreak/>
            <w:drawing>
              <wp:inline distT="0" distB="0" distL="0" distR="0" wp14:anchorId="3A11FDDE" wp14:editId="04409453">
                <wp:extent cx="4301067" cy="527984"/>
                <wp:effectExtent l="0" t="0" r="4445" b="5715"/>
                <wp:docPr id="18438439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843919" name=""/>
                        <pic:cNvPicPr/>
                      </pic:nvPicPr>
                      <pic:blipFill>
                        <a:blip r:embed="rId33"/>
                        <a:stretch>
                          <a:fillRect/>
                        </a:stretch>
                      </pic:blipFill>
                      <pic:spPr>
                        <a:xfrm>
                          <a:off x="0" y="0"/>
                          <a:ext cx="4344731" cy="533344"/>
                        </a:xfrm>
                        <a:prstGeom prst="rect">
                          <a:avLst/>
                        </a:prstGeom>
                      </pic:spPr>
                    </pic:pic>
                  </a:graphicData>
                </a:graphic>
              </wp:inline>
            </w:drawing>
          </w:r>
        </w:p>
        <w:p w14:paraId="69B62063" w14:textId="745FCE4E" w:rsidR="00557354" w:rsidRDefault="00D95290" w:rsidP="00D95290">
          <w:pPr>
            <w:pStyle w:val="Caption"/>
          </w:pPr>
          <w:r>
            <w:t xml:space="preserve">Figure 13 – Matrix </w:t>
          </w:r>
          <w:proofErr w:type="spellStart"/>
          <w:r>
            <w:t>T_new</w:t>
          </w:r>
          <w:proofErr w:type="spellEnd"/>
          <w:r>
            <w:t xml:space="preserve"> </w:t>
          </w:r>
          <w:r w:rsidR="0031076D">
            <w:t>display to command window. (MATLAB, 2025)</w:t>
          </w:r>
        </w:p>
        <w:p w14:paraId="6B7F0232" w14:textId="77777777" w:rsidR="00557354" w:rsidRDefault="00557354" w:rsidP="00AD79F6">
          <w:pPr>
            <w:spacing w:line="360" w:lineRule="auto"/>
          </w:pPr>
        </w:p>
        <w:p w14:paraId="34A70049" w14:textId="228ED894" w:rsidR="0085799E" w:rsidRDefault="00793761" w:rsidP="00AD79F6">
          <w:pPr>
            <w:spacing w:line="360" w:lineRule="auto"/>
          </w:pPr>
          <w:r>
            <w:t>In figure 14 a</w:t>
          </w:r>
          <w:r w:rsidR="00AD79F6" w:rsidRPr="00AD79F6">
            <w:t xml:space="preserve"> new matrix, ‘AT’, is created with the same dimensions as ‘T1’ and initialised with zeros. The code then calculates the temperature </w:t>
          </w:r>
          <w:r w:rsidR="0089158C">
            <w:t>change</w:t>
          </w:r>
          <w:r w:rsidR="00AD79F6" w:rsidRPr="00AD79F6">
            <w:t xml:space="preserve"> at each node for every time step, using the analytical </w:t>
          </w:r>
          <w:r w:rsidR="00AF4939">
            <w:t>formula</w:t>
          </w:r>
          <w:r w:rsidR="00AD79F6" w:rsidRPr="00AD79F6">
            <w:t>. The resulting values in the ‘AT’ matrix are then displayed to the user.</w:t>
          </w:r>
        </w:p>
        <w:p w14:paraId="6DEF18DB" w14:textId="77777777" w:rsidR="00203626" w:rsidRDefault="00793761" w:rsidP="00032D66">
          <w:pPr>
            <w:keepNext/>
            <w:spacing w:line="360" w:lineRule="auto"/>
            <w:jc w:val="center"/>
          </w:pPr>
          <w:r>
            <w:rPr>
              <w:noProof/>
            </w:rPr>
            <w:drawing>
              <wp:inline distT="0" distB="0" distL="0" distR="0" wp14:anchorId="50F9E87F" wp14:editId="466519A3">
                <wp:extent cx="5731510" cy="1854200"/>
                <wp:effectExtent l="0" t="0" r="2540" b="0"/>
                <wp:docPr id="155705345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053458" name="Picture 1" descr="A screen shot of a computer&#10;&#10;Description automatically generated"/>
                        <pic:cNvPicPr/>
                      </pic:nvPicPr>
                      <pic:blipFill>
                        <a:blip r:embed="rId34"/>
                        <a:stretch>
                          <a:fillRect/>
                        </a:stretch>
                      </pic:blipFill>
                      <pic:spPr>
                        <a:xfrm>
                          <a:off x="0" y="0"/>
                          <a:ext cx="5731510" cy="1854200"/>
                        </a:xfrm>
                        <a:prstGeom prst="rect">
                          <a:avLst/>
                        </a:prstGeom>
                      </pic:spPr>
                    </pic:pic>
                  </a:graphicData>
                </a:graphic>
              </wp:inline>
            </w:drawing>
          </w:r>
        </w:p>
        <w:p w14:paraId="2982535C" w14:textId="08072EDD" w:rsidR="00FA07BA" w:rsidRDefault="00203626" w:rsidP="00203626">
          <w:pPr>
            <w:pStyle w:val="Caption"/>
          </w:pPr>
          <w:r>
            <w:t xml:space="preserve">Figure 14 – Analytical solution derived from heat equation used to </w:t>
          </w:r>
          <w:r w:rsidR="009B6455">
            <w:t>create analytical solution matrix. (MATLAB, 2025)</w:t>
          </w:r>
        </w:p>
        <w:p w14:paraId="17DA16E6" w14:textId="77777777" w:rsidR="00261798" w:rsidRDefault="00261798" w:rsidP="00261798">
          <w:pPr>
            <w:spacing w:line="360" w:lineRule="auto"/>
          </w:pPr>
        </w:p>
        <w:p w14:paraId="1DB02588" w14:textId="36524744" w:rsidR="006E236F" w:rsidRDefault="005C391B" w:rsidP="00261798">
          <w:pPr>
            <w:spacing w:line="360" w:lineRule="auto"/>
          </w:pPr>
          <w:r>
            <w:t xml:space="preserve">Once </w:t>
          </w:r>
          <w:r w:rsidR="006E236F">
            <w:t xml:space="preserve">analytical and numerical matrices have been created and displayed, the code then </w:t>
          </w:r>
          <w:r w:rsidR="00151C3F">
            <w:t xml:space="preserve">validates the numerical EFDM solution against the analytical </w:t>
          </w:r>
          <w:r w:rsidR="00CE2D29">
            <w:t xml:space="preserve">solution. </w:t>
          </w:r>
          <w:r w:rsidR="00261798">
            <w:t>Figure 15</w:t>
          </w:r>
          <w:r w:rsidR="00B84FC1">
            <w:t xml:space="preserve"> how the </w:t>
          </w:r>
          <w:r w:rsidR="00CE2D29">
            <w:t xml:space="preserve">absolute difference is calculated by subtracting </w:t>
          </w:r>
          <w:r w:rsidR="00D42449">
            <w:t xml:space="preserve">T-new from AT, creating </w:t>
          </w:r>
          <w:proofErr w:type="spellStart"/>
          <w:r w:rsidR="00D42449">
            <w:t>T_Compare</w:t>
          </w:r>
          <w:proofErr w:type="spellEnd"/>
          <w:r w:rsidR="00D42449">
            <w:t>, which is then displayed to the user.</w:t>
          </w:r>
          <w:r w:rsidR="00151C3F">
            <w:t xml:space="preserve"> </w:t>
          </w:r>
        </w:p>
        <w:p w14:paraId="53A8882F" w14:textId="77777777" w:rsidR="005C391B" w:rsidRDefault="005C391B" w:rsidP="00032D66"/>
        <w:p w14:paraId="50E15D17" w14:textId="42774D01" w:rsidR="00032D66" w:rsidRDefault="00D62253" w:rsidP="00D62253">
          <w:pPr>
            <w:keepNext/>
            <w:jc w:val="center"/>
          </w:pPr>
          <w:r>
            <w:rPr>
              <w:noProof/>
            </w:rPr>
            <w:drawing>
              <wp:inline distT="0" distB="0" distL="0" distR="0" wp14:anchorId="75D2044A" wp14:editId="3D5658E2">
                <wp:extent cx="3843866" cy="1304169"/>
                <wp:effectExtent l="0" t="0" r="4445" b="0"/>
                <wp:docPr id="2035697772" name="Picture 1" descr="A white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697772" name="Picture 1" descr="A white screen with black text&#10;&#10;Description automatically generated"/>
                        <pic:cNvPicPr/>
                      </pic:nvPicPr>
                      <pic:blipFill>
                        <a:blip r:embed="rId35"/>
                        <a:stretch>
                          <a:fillRect/>
                        </a:stretch>
                      </pic:blipFill>
                      <pic:spPr>
                        <a:xfrm>
                          <a:off x="0" y="0"/>
                          <a:ext cx="3877456" cy="1315565"/>
                        </a:xfrm>
                        <a:prstGeom prst="rect">
                          <a:avLst/>
                        </a:prstGeom>
                      </pic:spPr>
                    </pic:pic>
                  </a:graphicData>
                </a:graphic>
              </wp:inline>
            </w:drawing>
          </w:r>
        </w:p>
        <w:p w14:paraId="7AB73C6E" w14:textId="052DB463" w:rsidR="00032D66" w:rsidRDefault="00032D66" w:rsidP="00032D66">
          <w:pPr>
            <w:pStyle w:val="Caption"/>
          </w:pPr>
          <w:r>
            <w:t xml:space="preserve">Figure 15 </w:t>
          </w:r>
          <w:r w:rsidR="00875E61">
            <w:t>–</w:t>
          </w:r>
          <w:r>
            <w:t xml:space="preserve"> </w:t>
          </w:r>
          <w:r w:rsidR="00875E61">
            <w:t xml:space="preserve">Matrix </w:t>
          </w:r>
          <w:proofErr w:type="spellStart"/>
          <w:r w:rsidR="00875E61">
            <w:t>T_compare</w:t>
          </w:r>
          <w:proofErr w:type="spellEnd"/>
          <w:r w:rsidR="00875E61">
            <w:t xml:space="preserve"> created by calculation the difference be</w:t>
          </w:r>
          <w:r w:rsidR="009C1F8D">
            <w:t xml:space="preserve">tween AT and </w:t>
          </w:r>
          <w:proofErr w:type="spellStart"/>
          <w:r w:rsidR="009C1F8D">
            <w:t>T_new</w:t>
          </w:r>
          <w:proofErr w:type="spellEnd"/>
          <w:r w:rsidR="009C1F8D">
            <w:t>. (MATLAB, 2025)</w:t>
          </w:r>
        </w:p>
        <w:p w14:paraId="3818B42D" w14:textId="77777777" w:rsidR="00B84FC1" w:rsidRDefault="00B84FC1" w:rsidP="00B84FC1"/>
        <w:p w14:paraId="2DF65059" w14:textId="698B36CC" w:rsidR="00772CBF" w:rsidRDefault="009D6D6C" w:rsidP="00B744D4">
          <w:pPr>
            <w:spacing w:line="360" w:lineRule="auto"/>
          </w:pPr>
          <w:r>
            <w:lastRenderedPageBreak/>
            <w:t xml:space="preserve">Figure 16 depicts the section of code that </w:t>
          </w:r>
          <w:r w:rsidR="002B4F67">
            <w:t xml:space="preserve">produces graphical charts of the temperature </w:t>
          </w:r>
          <w:r w:rsidR="00E43740">
            <w:t>distribution from both the numerical (figure 1) and analytical solution (figure 2).</w:t>
          </w:r>
          <w:r w:rsidR="00AF1EF9">
            <w:t xml:space="preserve">  Here chart colours, titles</w:t>
          </w:r>
          <w:r w:rsidR="00B744D4">
            <w:t>, axis labels and chart limits are set.</w:t>
          </w:r>
          <w:r w:rsidR="00371DB4">
            <w:t xml:space="preserve"> </w:t>
          </w:r>
          <w:r w:rsidR="002810DD">
            <w:t>Similarly,</w:t>
          </w:r>
          <w:r w:rsidR="00371DB4">
            <w:t xml:space="preserve"> the visualisation of the difference between the </w:t>
          </w:r>
          <w:r w:rsidR="00C400F6">
            <w:t>EDFM and analytical solution is displayed using the section of code shown in figure 17.</w:t>
          </w:r>
        </w:p>
        <w:p w14:paraId="6E3BC828" w14:textId="77777777" w:rsidR="007B7903" w:rsidRDefault="007B7903" w:rsidP="007B7903">
          <w:pPr>
            <w:keepNext/>
            <w:jc w:val="center"/>
          </w:pPr>
          <w:r>
            <w:rPr>
              <w:noProof/>
            </w:rPr>
            <w:drawing>
              <wp:inline distT="0" distB="0" distL="0" distR="0" wp14:anchorId="51848982" wp14:editId="0CB7A845">
                <wp:extent cx="4088773" cy="2809955"/>
                <wp:effectExtent l="0" t="0" r="6985" b="9525"/>
                <wp:docPr id="1837874266"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874266" name="Picture 1" descr="A screenshot of a computer code&#10;&#10;Description automatically generated"/>
                        <pic:cNvPicPr/>
                      </pic:nvPicPr>
                      <pic:blipFill>
                        <a:blip r:embed="rId36"/>
                        <a:stretch>
                          <a:fillRect/>
                        </a:stretch>
                      </pic:blipFill>
                      <pic:spPr>
                        <a:xfrm>
                          <a:off x="0" y="0"/>
                          <a:ext cx="4100094" cy="2817735"/>
                        </a:xfrm>
                        <a:prstGeom prst="rect">
                          <a:avLst/>
                        </a:prstGeom>
                      </pic:spPr>
                    </pic:pic>
                  </a:graphicData>
                </a:graphic>
              </wp:inline>
            </w:drawing>
          </w:r>
        </w:p>
        <w:p w14:paraId="6011C9F1" w14:textId="6AED2BCF" w:rsidR="007B7903" w:rsidRDefault="007B7903" w:rsidP="007B7903">
          <w:pPr>
            <w:pStyle w:val="Caption"/>
          </w:pPr>
          <w:r>
            <w:t>Figure 1</w:t>
          </w:r>
          <w:r w:rsidR="00371DB4">
            <w:t>6</w:t>
          </w:r>
          <w:r w:rsidR="00E72D15">
            <w:t xml:space="preserve"> – EFDM and analytical solution displayed in visual format</w:t>
          </w:r>
          <w:r w:rsidR="00371DB4">
            <w:t xml:space="preserve"> (MATLAB, 2025)</w:t>
          </w:r>
        </w:p>
        <w:p w14:paraId="5250819E" w14:textId="77777777" w:rsidR="00E72D15" w:rsidRDefault="00E72D15" w:rsidP="00E72D15">
          <w:pPr>
            <w:keepNext/>
            <w:jc w:val="center"/>
          </w:pPr>
          <w:r>
            <w:rPr>
              <w:noProof/>
            </w:rPr>
            <w:drawing>
              <wp:inline distT="0" distB="0" distL="0" distR="0" wp14:anchorId="09A22B31" wp14:editId="21391927">
                <wp:extent cx="4067033" cy="1374302"/>
                <wp:effectExtent l="0" t="0" r="0" b="0"/>
                <wp:docPr id="440227" name="Picture 1" descr="A white background with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227" name="Picture 1" descr="A white background with text"/>
                        <pic:cNvPicPr/>
                      </pic:nvPicPr>
                      <pic:blipFill>
                        <a:blip r:embed="rId37"/>
                        <a:stretch>
                          <a:fillRect/>
                        </a:stretch>
                      </pic:blipFill>
                      <pic:spPr>
                        <a:xfrm>
                          <a:off x="0" y="0"/>
                          <a:ext cx="4090442" cy="1382212"/>
                        </a:xfrm>
                        <a:prstGeom prst="rect">
                          <a:avLst/>
                        </a:prstGeom>
                      </pic:spPr>
                    </pic:pic>
                  </a:graphicData>
                </a:graphic>
              </wp:inline>
            </w:drawing>
          </w:r>
        </w:p>
        <w:p w14:paraId="080D464C" w14:textId="23160907" w:rsidR="007027B8" w:rsidRDefault="00E72D15" w:rsidP="00E72D15">
          <w:pPr>
            <w:pStyle w:val="Caption"/>
          </w:pPr>
          <w:r>
            <w:t>Figure 1</w:t>
          </w:r>
          <w:r w:rsidR="00371DB4">
            <w:t>7</w:t>
          </w:r>
          <w:r>
            <w:t xml:space="preserve"> – </w:t>
          </w:r>
          <w:r w:rsidR="003B0FDC">
            <w:t>Difference between result</w:t>
          </w:r>
          <w:r>
            <w:t xml:space="preserve"> of EFDM and analytical</w:t>
          </w:r>
          <w:r w:rsidR="003B0FDC">
            <w:t xml:space="preserve"> solution displayed in visual format</w:t>
          </w:r>
          <w:r w:rsidR="00371DB4">
            <w:t xml:space="preserve"> (MATLAB, 2025)</w:t>
          </w:r>
        </w:p>
        <w:p w14:paraId="1E988072" w14:textId="77777777" w:rsidR="00B224DB" w:rsidRDefault="00B224DB" w:rsidP="00C400F6"/>
        <w:p w14:paraId="2E29E47D" w14:textId="50C63FA4" w:rsidR="007772D7" w:rsidRDefault="00682939" w:rsidP="00CE6485">
          <w:pPr>
            <w:pStyle w:val="Heading2"/>
          </w:pPr>
          <w:bookmarkStart w:id="18" w:name="_Toc188785877"/>
          <w:r>
            <w:t>4.2</w:t>
          </w:r>
          <w:r w:rsidR="007772D7">
            <w:t xml:space="preserve"> </w:t>
          </w:r>
          <w:r w:rsidR="00EF3C92" w:rsidRPr="00EF3C92">
            <w:t>Validation of the code</w:t>
          </w:r>
          <w:bookmarkEnd w:id="18"/>
          <w:r w:rsidR="00EF3C92" w:rsidRPr="00EF3C92">
            <w:t xml:space="preserve"> </w:t>
          </w:r>
        </w:p>
        <w:p w14:paraId="6230E239" w14:textId="77777777" w:rsidR="00CE6485" w:rsidRDefault="00CE6485" w:rsidP="00CE6485"/>
        <w:p w14:paraId="204E016A" w14:textId="530257A4" w:rsidR="00AF5448" w:rsidRDefault="00AF5448" w:rsidP="00E8480F">
          <w:pPr>
            <w:spacing w:line="360" w:lineRule="auto"/>
          </w:pPr>
          <w:r>
            <w:t>The code can now be u</w:t>
          </w:r>
          <w:r w:rsidR="00E8480F">
            <w:t>sed</w:t>
          </w:r>
          <w:r>
            <w:t xml:space="preserve"> to determine the thermal di</w:t>
          </w:r>
          <w:r w:rsidR="00E8480F">
            <w:t>stribution</w:t>
          </w:r>
          <w:r>
            <w:t xml:space="preserve"> of a 2D aluminium plate</w:t>
          </w:r>
          <w:r w:rsidR="00E8480F">
            <w:t xml:space="preserve"> as specified by the user.</w:t>
          </w:r>
          <w:r>
            <w:t xml:space="preserve"> </w:t>
          </w:r>
          <w:r w:rsidR="00DC7B33">
            <w:t xml:space="preserve">Using the analytical method, the EFDM method used within the code and now </w:t>
          </w:r>
          <w:r w:rsidR="000808D5">
            <w:t>be validated.</w:t>
          </w:r>
          <w:r w:rsidR="00FB6CD5">
            <w:t xml:space="preserve"> </w:t>
          </w:r>
          <w:r w:rsidR="000808D5">
            <w:t>In the example results shown in figure 18</w:t>
          </w:r>
          <w:r w:rsidR="002810DD">
            <w:t xml:space="preserve">, </w:t>
          </w:r>
          <w:r>
            <w:t xml:space="preserve">the code </w:t>
          </w:r>
          <w:r w:rsidR="00AF4964">
            <w:t xml:space="preserve">was run with a plate size of 3 meters, grid spacing of </w:t>
          </w:r>
          <w:r w:rsidR="0060171D">
            <w:t xml:space="preserve">0.5 meters, a time step of 970 seconds and a North boundary temperature of </w:t>
          </w:r>
          <w:r w:rsidR="00B224DB">
            <w:t>50 degrees Celsius.</w:t>
          </w:r>
          <w:r>
            <w:t xml:space="preserve"> </w:t>
          </w:r>
        </w:p>
        <w:p w14:paraId="79F5C024" w14:textId="77777777" w:rsidR="001D27B2" w:rsidRDefault="003D0F79" w:rsidP="00FB6CD5">
          <w:pPr>
            <w:keepNext/>
            <w:jc w:val="center"/>
          </w:pPr>
          <w:r>
            <w:rPr>
              <w:noProof/>
            </w:rPr>
            <w:lastRenderedPageBreak/>
            <w:drawing>
              <wp:inline distT="0" distB="0" distL="0" distR="0" wp14:anchorId="18559152" wp14:editId="56DF9EA2">
                <wp:extent cx="4387206" cy="2516349"/>
                <wp:effectExtent l="0" t="0" r="0" b="0"/>
                <wp:docPr id="211946481" name="Picture 1" descr="A table of number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46481" name="Picture 1" descr="A table of numbers with numbers&#10;&#10;Description automatically generated"/>
                        <pic:cNvPicPr/>
                      </pic:nvPicPr>
                      <pic:blipFill>
                        <a:blip r:embed="rId38"/>
                        <a:stretch>
                          <a:fillRect/>
                        </a:stretch>
                      </pic:blipFill>
                      <pic:spPr>
                        <a:xfrm>
                          <a:off x="0" y="0"/>
                          <a:ext cx="4396110" cy="2521456"/>
                        </a:xfrm>
                        <a:prstGeom prst="rect">
                          <a:avLst/>
                        </a:prstGeom>
                      </pic:spPr>
                    </pic:pic>
                  </a:graphicData>
                </a:graphic>
              </wp:inline>
            </w:drawing>
          </w:r>
        </w:p>
        <w:p w14:paraId="799A53DD" w14:textId="6204B642" w:rsidR="003D0F79" w:rsidRDefault="001D27B2" w:rsidP="001D27B2">
          <w:pPr>
            <w:pStyle w:val="Caption"/>
          </w:pPr>
          <w:r>
            <w:t xml:space="preserve">Figure 18 </w:t>
          </w:r>
          <w:r w:rsidR="00AD7119">
            <w:t>–</w:t>
          </w:r>
          <w:r>
            <w:t xml:space="preserve"> </w:t>
          </w:r>
          <w:r w:rsidR="00AD7119">
            <w:t>EFDM matrix vs Analytic matrix at thermal equilibrium results (MATLAB, 202</w:t>
          </w:r>
          <w:r w:rsidR="008A4477">
            <w:t>5</w:t>
          </w:r>
          <w:r w:rsidR="00AD7119">
            <w:t>)</w:t>
          </w:r>
        </w:p>
        <w:p w14:paraId="7055E05A" w14:textId="56F51737" w:rsidR="00CE6485" w:rsidRDefault="00CE6485" w:rsidP="00CE6485">
          <w:pPr>
            <w:spacing w:line="360" w:lineRule="auto"/>
          </w:pPr>
          <w:r w:rsidRPr="00CE6485">
            <w:t xml:space="preserve">The results indicate that the temperature distributions </w:t>
          </w:r>
          <w:r w:rsidR="001348A3">
            <w:t>within</w:t>
          </w:r>
          <w:r w:rsidRPr="00CE6485">
            <w:t xml:space="preserve"> the plate at thermal equilibrium are comparable when derived from both numerical and analytical methods. However, minor discrepancies exist between the two, likely due to the approximations and discretisation inherent in the numerical approach. Despite these differences, both methods deliver reliable estimations of the plate's temperature distribution under the specified conditions. The colourmaps </w:t>
          </w:r>
          <w:r w:rsidR="006D7F46">
            <w:t>below</w:t>
          </w:r>
          <w:r w:rsidR="008C3DA1">
            <w:t xml:space="preserve"> </w:t>
          </w:r>
          <w:r w:rsidRPr="00CE6485">
            <w:t>further confirm the similarity in the temperature patterns.</w:t>
          </w:r>
        </w:p>
        <w:p w14:paraId="593FF08C" w14:textId="77777777" w:rsidR="00AD7119" w:rsidRDefault="00983749" w:rsidP="00AD7119">
          <w:pPr>
            <w:keepNext/>
            <w:spacing w:line="360" w:lineRule="auto"/>
            <w:jc w:val="center"/>
          </w:pPr>
          <w:r>
            <w:rPr>
              <w:noProof/>
            </w:rPr>
            <w:drawing>
              <wp:inline distT="0" distB="0" distL="0" distR="0" wp14:anchorId="6A0E7F34" wp14:editId="4C6704C5">
                <wp:extent cx="5725160" cy="2756535"/>
                <wp:effectExtent l="0" t="0" r="8890" b="5715"/>
                <wp:docPr id="760734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5160" cy="2756535"/>
                        </a:xfrm>
                        <a:prstGeom prst="rect">
                          <a:avLst/>
                        </a:prstGeom>
                        <a:noFill/>
                        <a:ln>
                          <a:noFill/>
                        </a:ln>
                      </pic:spPr>
                    </pic:pic>
                  </a:graphicData>
                </a:graphic>
              </wp:inline>
            </w:drawing>
          </w:r>
        </w:p>
        <w:p w14:paraId="7C60469B" w14:textId="1FCD39E3" w:rsidR="00C400F6" w:rsidRDefault="00AD7119" w:rsidP="008A4477">
          <w:pPr>
            <w:pStyle w:val="Caption"/>
          </w:pPr>
          <w:r>
            <w:t xml:space="preserve">Figure 19 – Visual </w:t>
          </w:r>
          <w:r w:rsidR="008A4477">
            <w:t>colourmaps of EFDM and analytical solution (MATLAB, 2025)</w:t>
          </w:r>
        </w:p>
        <w:p w14:paraId="0DB8A527" w14:textId="77777777" w:rsidR="008A4477" w:rsidRDefault="008A4477" w:rsidP="008A4477"/>
        <w:p w14:paraId="634063C5" w14:textId="75A57992" w:rsidR="008A4477" w:rsidRDefault="000F025C" w:rsidP="006E6428">
          <w:pPr>
            <w:spacing w:line="360" w:lineRule="auto"/>
          </w:pPr>
          <w:r>
            <w:lastRenderedPageBreak/>
            <w:t xml:space="preserve">Further to the above results, the section of the code that creates </w:t>
          </w:r>
          <w:r w:rsidR="00F1091A">
            <w:t xml:space="preserve">a matrix comparing </w:t>
          </w:r>
          <w:r w:rsidR="00812D0C">
            <w:t>‘</w:t>
          </w:r>
          <w:r w:rsidR="00F1091A">
            <w:t>T1</w:t>
          </w:r>
          <w:r w:rsidR="00812D0C">
            <w:t>’</w:t>
          </w:r>
          <w:r w:rsidR="00F1091A">
            <w:t xml:space="preserve"> (EFDM method) and </w:t>
          </w:r>
          <w:r w:rsidR="00812D0C">
            <w:t>‘</w:t>
          </w:r>
          <w:r w:rsidR="00F1091A">
            <w:t>TA</w:t>
          </w:r>
          <w:r w:rsidR="00812D0C">
            <w:t>’</w:t>
          </w:r>
          <w:r w:rsidR="00F1091A">
            <w:t xml:space="preserve"> (analytical method)</w:t>
          </w:r>
          <w:r w:rsidR="00812D0C">
            <w:t xml:space="preserve"> results in matrix ‘</w:t>
          </w:r>
          <w:proofErr w:type="spellStart"/>
          <w:r w:rsidR="00812D0C">
            <w:t>T_compare</w:t>
          </w:r>
          <w:proofErr w:type="spellEnd"/>
          <w:r w:rsidR="00812D0C">
            <w:t xml:space="preserve">’ which is displayed </w:t>
          </w:r>
          <w:r w:rsidR="006D7F46">
            <w:t>below.</w:t>
          </w:r>
        </w:p>
        <w:p w14:paraId="6479FF4B" w14:textId="77777777" w:rsidR="00534351" w:rsidRDefault="00534351" w:rsidP="00534351">
          <w:pPr>
            <w:keepNext/>
            <w:jc w:val="center"/>
          </w:pPr>
          <w:r>
            <w:rPr>
              <w:noProof/>
            </w:rPr>
            <w:drawing>
              <wp:inline distT="0" distB="0" distL="0" distR="0" wp14:anchorId="02B6A587" wp14:editId="66B66FBA">
                <wp:extent cx="4244454" cy="1176559"/>
                <wp:effectExtent l="0" t="0" r="3810" b="5080"/>
                <wp:docPr id="184191062"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91062" name="Picture 1" descr="A white background with black text&#10;&#10;Description automatically generated"/>
                        <pic:cNvPicPr/>
                      </pic:nvPicPr>
                      <pic:blipFill>
                        <a:blip r:embed="rId40"/>
                        <a:stretch>
                          <a:fillRect/>
                        </a:stretch>
                      </pic:blipFill>
                      <pic:spPr>
                        <a:xfrm>
                          <a:off x="0" y="0"/>
                          <a:ext cx="4274309" cy="1184835"/>
                        </a:xfrm>
                        <a:prstGeom prst="rect">
                          <a:avLst/>
                        </a:prstGeom>
                      </pic:spPr>
                    </pic:pic>
                  </a:graphicData>
                </a:graphic>
              </wp:inline>
            </w:drawing>
          </w:r>
        </w:p>
        <w:p w14:paraId="1439B09F" w14:textId="331C7DBE" w:rsidR="006E6428" w:rsidRDefault="00534351" w:rsidP="006E6428">
          <w:pPr>
            <w:pStyle w:val="Caption"/>
          </w:pPr>
          <w:r>
            <w:t xml:space="preserve">Figure </w:t>
          </w:r>
          <w:r>
            <w:fldChar w:fldCharType="begin"/>
          </w:r>
          <w:r>
            <w:instrText xml:space="preserve"> SEQ Figure \* ARABIC </w:instrText>
          </w:r>
          <w:r>
            <w:fldChar w:fldCharType="separate"/>
          </w:r>
          <w:r w:rsidR="00A92F9A">
            <w:rPr>
              <w:noProof/>
            </w:rPr>
            <w:t>2</w:t>
          </w:r>
          <w:r>
            <w:fldChar w:fldCharType="end"/>
          </w:r>
          <w:r>
            <w:t xml:space="preserve">0 </w:t>
          </w:r>
          <w:r w:rsidR="000B3B09">
            <w:t>–</w:t>
          </w:r>
          <w:r>
            <w:t xml:space="preserve"> </w:t>
          </w:r>
          <w:r w:rsidR="000B3B09">
            <w:t>Matrix ‘</w:t>
          </w:r>
          <w:proofErr w:type="spellStart"/>
          <w:r w:rsidR="005D0229">
            <w:t>T_Compare</w:t>
          </w:r>
          <w:proofErr w:type="spellEnd"/>
          <w:r w:rsidR="000B3B09">
            <w:t>’ displayed in command window (MATLAB, 2024)</w:t>
          </w:r>
        </w:p>
        <w:p w14:paraId="4640F4B6" w14:textId="02D07D6B" w:rsidR="006E6428" w:rsidRDefault="006E6428" w:rsidP="00867C4B">
          <w:pPr>
            <w:spacing w:line="360" w:lineRule="auto"/>
          </w:pPr>
          <w:r>
            <w:t xml:space="preserve">For validation purposes, this would suggest that the EFDM method is fairly accurate, but some small errors are present. </w:t>
          </w:r>
          <w:r w:rsidR="00D30793">
            <w:t xml:space="preserve">This could be due to a few issues including round off errors, truncation errors and </w:t>
          </w:r>
          <w:r w:rsidR="00436B95">
            <w:t xml:space="preserve">the tolerance </w:t>
          </w:r>
          <w:r w:rsidR="00DF08B6">
            <w:t xml:space="preserve">used within the code. These errors are </w:t>
          </w:r>
          <w:r w:rsidR="00423943">
            <w:t>explored</w:t>
          </w:r>
          <w:r w:rsidR="00DF08B6">
            <w:t xml:space="preserve"> further in section</w:t>
          </w:r>
          <w:r w:rsidR="00423943">
            <w:t xml:space="preserve"> 4.3.</w:t>
          </w:r>
        </w:p>
        <w:p w14:paraId="1B65506B" w14:textId="77777777" w:rsidR="00423943" w:rsidRDefault="00423943" w:rsidP="006E6428"/>
        <w:p w14:paraId="6DFCE8C0" w14:textId="437CC648" w:rsidR="003334CB" w:rsidRDefault="003334CB" w:rsidP="003334CB">
          <w:pPr>
            <w:pStyle w:val="Heading2"/>
          </w:pPr>
          <w:bookmarkStart w:id="19" w:name="_Toc188785878"/>
          <w:r>
            <w:t xml:space="preserve">4.3 Sensitivity </w:t>
          </w:r>
          <w:r w:rsidRPr="00F13046">
            <w:rPr>
              <w:color w:val="2E74B5"/>
            </w:rPr>
            <w:t>Analysis</w:t>
          </w:r>
          <w:bookmarkEnd w:id="19"/>
        </w:p>
        <w:p w14:paraId="6870965B" w14:textId="469EF34F" w:rsidR="00F13046" w:rsidRPr="00F13046" w:rsidRDefault="00F13046" w:rsidP="00F13046">
          <w:pPr>
            <w:pStyle w:val="Heading3"/>
            <w:rPr>
              <w:rFonts w:ascii="Arial" w:hAnsi="Arial" w:cs="Arial"/>
              <w:color w:val="2E74B5"/>
              <w:sz w:val="28"/>
              <w:szCs w:val="28"/>
            </w:rPr>
          </w:pPr>
          <w:bookmarkStart w:id="20" w:name="_Toc188785879"/>
          <w:r w:rsidRPr="00F13046">
            <w:rPr>
              <w:rFonts w:ascii="Arial" w:hAnsi="Arial" w:cs="Arial"/>
              <w:color w:val="2E74B5"/>
              <w:sz w:val="28"/>
              <w:szCs w:val="28"/>
            </w:rPr>
            <w:t>4.3.1 Grid spacing</w:t>
          </w:r>
          <w:bookmarkEnd w:id="20"/>
        </w:p>
        <w:p w14:paraId="7340C783" w14:textId="77777777" w:rsidR="006D7F46" w:rsidRDefault="006D7F46" w:rsidP="008A4477"/>
        <w:p w14:paraId="1D057DCF" w14:textId="62E87BBC" w:rsidR="00867C4B" w:rsidRDefault="007D33B6" w:rsidP="007D33B6">
          <w:pPr>
            <w:spacing w:line="360" w:lineRule="auto"/>
          </w:pPr>
          <w:r w:rsidRPr="007D33B6">
            <w:t xml:space="preserve">The influence of grid spacing on achieving thermal equilibrium will be assessed by running the code with varying grid spacing values, while keeping the </w:t>
          </w:r>
          <w:r w:rsidR="00F01DED">
            <w:t xml:space="preserve">plate dimensions, </w:t>
          </w:r>
          <w:r w:rsidRPr="007D33B6">
            <w:t xml:space="preserve">time step and tolerance condition constant. The grid dimensions will be fixed at </w:t>
          </w:r>
          <w:r w:rsidR="006274AB">
            <w:t>6</w:t>
          </w:r>
          <w:r w:rsidR="00F01DED">
            <w:t xml:space="preserve">m by </w:t>
          </w:r>
          <w:r w:rsidR="006274AB">
            <w:t>6</w:t>
          </w:r>
          <w:r w:rsidR="00F01DED">
            <w:t>m</w:t>
          </w:r>
          <w:r w:rsidRPr="007D33B6">
            <w:t xml:space="preserve"> to ensure consistency, and the</w:t>
          </w:r>
          <w:r w:rsidR="006A0B49">
            <w:t xml:space="preserve"> North boundary</w:t>
          </w:r>
          <w:r w:rsidRPr="007D33B6">
            <w:t xml:space="preserve"> temperature will remain constant at 50</w:t>
          </w:r>
          <w:r w:rsidR="009D4547">
            <w:rPr>
              <w:rFonts w:cs="Arial"/>
            </w:rPr>
            <w:t>°C.</w:t>
          </w:r>
          <w:r w:rsidR="009D4547" w:rsidRPr="009D4547">
            <w:t xml:space="preserve"> </w:t>
          </w:r>
          <w:r w:rsidR="009D4547" w:rsidRPr="009D4547">
            <w:rPr>
              <w:rFonts w:cs="Arial"/>
            </w:rPr>
            <w:t>The results will be tabulated, and a graph will be created to demonstrate the relationship between thermal equilibrium time and the corresponding grid spacing values</w:t>
          </w:r>
          <w:r w:rsidRPr="007D33B6">
            <w:t xml:space="preserve">. </w:t>
          </w:r>
        </w:p>
        <w:p w14:paraId="6A68DAE1" w14:textId="1C2CCEAC" w:rsidR="00A3172D" w:rsidRDefault="005E43B8" w:rsidP="00A3172D">
          <w:pPr>
            <w:keepNext/>
            <w:spacing w:line="360" w:lineRule="auto"/>
            <w:jc w:val="center"/>
          </w:pPr>
          <w:r>
            <w:rPr>
              <w:noProof/>
            </w:rPr>
            <w:drawing>
              <wp:inline distT="0" distB="0" distL="0" distR="0" wp14:anchorId="7E016370" wp14:editId="61B827F6">
                <wp:extent cx="3985146" cy="1945331"/>
                <wp:effectExtent l="0" t="0" r="0" b="0"/>
                <wp:docPr id="208086408"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86408" name="Picture 1" descr="A table with numbers and text&#10;&#10;Description automatically generated"/>
                        <pic:cNvPicPr/>
                      </pic:nvPicPr>
                      <pic:blipFill>
                        <a:blip r:embed="rId41"/>
                        <a:stretch>
                          <a:fillRect/>
                        </a:stretch>
                      </pic:blipFill>
                      <pic:spPr>
                        <a:xfrm>
                          <a:off x="0" y="0"/>
                          <a:ext cx="4004777" cy="1954914"/>
                        </a:xfrm>
                        <a:prstGeom prst="rect">
                          <a:avLst/>
                        </a:prstGeom>
                      </pic:spPr>
                    </pic:pic>
                  </a:graphicData>
                </a:graphic>
              </wp:inline>
            </w:drawing>
          </w:r>
        </w:p>
        <w:p w14:paraId="731F6A4B" w14:textId="16E25BEE" w:rsidR="00A30218" w:rsidRPr="00A30218" w:rsidRDefault="00A3172D" w:rsidP="00A30218">
          <w:pPr>
            <w:pStyle w:val="Caption"/>
            <w:jc w:val="center"/>
          </w:pPr>
          <w:r>
            <w:t xml:space="preserve">Figure </w:t>
          </w:r>
          <w:r w:rsidR="003E6F9B">
            <w:t xml:space="preserve">21 </w:t>
          </w:r>
          <w:r w:rsidR="00786D87">
            <w:t>–</w:t>
          </w:r>
          <w:r w:rsidR="003E6F9B">
            <w:t xml:space="preserve"> </w:t>
          </w:r>
          <w:r w:rsidR="00786D87">
            <w:t xml:space="preserve">Analysis of effect of grid spacing </w:t>
          </w:r>
          <w:r w:rsidR="009400DD">
            <w:t>within code (MATLAB, 2025)</w:t>
          </w:r>
        </w:p>
        <w:p w14:paraId="0E3BA3FC" w14:textId="31446A89" w:rsidR="007F5197" w:rsidRDefault="00FB678C" w:rsidP="007F5197">
          <w:pPr>
            <w:keepNext/>
            <w:spacing w:line="360" w:lineRule="auto"/>
            <w:jc w:val="center"/>
          </w:pPr>
          <w:r>
            <w:rPr>
              <w:noProof/>
            </w:rPr>
            <w:lastRenderedPageBreak/>
            <w:drawing>
              <wp:inline distT="0" distB="0" distL="0" distR="0" wp14:anchorId="28B7DB71" wp14:editId="646D380B">
                <wp:extent cx="4375334" cy="2863405"/>
                <wp:effectExtent l="0" t="0" r="6350" b="0"/>
                <wp:docPr id="548233950" name="Picture 1"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233950" name="Picture 1" descr="A graph with blue dots&#10;&#10;Description automatically generated"/>
                        <pic:cNvPicPr/>
                      </pic:nvPicPr>
                      <pic:blipFill>
                        <a:blip r:embed="rId42"/>
                        <a:stretch>
                          <a:fillRect/>
                        </a:stretch>
                      </pic:blipFill>
                      <pic:spPr>
                        <a:xfrm>
                          <a:off x="0" y="0"/>
                          <a:ext cx="4383202" cy="2868554"/>
                        </a:xfrm>
                        <a:prstGeom prst="rect">
                          <a:avLst/>
                        </a:prstGeom>
                      </pic:spPr>
                    </pic:pic>
                  </a:graphicData>
                </a:graphic>
              </wp:inline>
            </w:drawing>
          </w:r>
        </w:p>
        <w:p w14:paraId="2FCC0732" w14:textId="6AD464F7" w:rsidR="00D601AE" w:rsidRDefault="007F5197" w:rsidP="007F5197">
          <w:pPr>
            <w:pStyle w:val="Caption"/>
            <w:jc w:val="center"/>
          </w:pPr>
          <w:r>
            <w:t xml:space="preserve">Figure 22 – </w:t>
          </w:r>
          <w:r w:rsidR="00B26444">
            <w:t>Graph</w:t>
          </w:r>
          <w:r>
            <w:t xml:space="preserve"> of effect of grid spacing on thermal equilibrium (MATLAB, 2025)</w:t>
          </w:r>
        </w:p>
        <w:p w14:paraId="04EA0C15" w14:textId="77777777" w:rsidR="00C7665C" w:rsidRPr="00C7665C" w:rsidRDefault="00C7665C" w:rsidP="00C7665C"/>
        <w:p w14:paraId="5EC006C9" w14:textId="390C1854" w:rsidR="005920AE" w:rsidRPr="005920AE" w:rsidRDefault="005920AE" w:rsidP="005920AE">
          <w:pPr>
            <w:spacing w:line="360" w:lineRule="auto"/>
          </w:pPr>
          <w:r w:rsidRPr="005920AE">
            <w:t>The results table and accompanying line graph reveal a clear trend</w:t>
          </w:r>
          <w:r w:rsidR="00830FF6">
            <w:t>.</w:t>
          </w:r>
          <w:r w:rsidRPr="005920AE">
            <w:t xml:space="preserve"> </w:t>
          </w:r>
          <w:r w:rsidR="00830FF6">
            <w:t>T</w:t>
          </w:r>
          <w:r w:rsidRPr="005920AE">
            <w:t xml:space="preserve">he time required to achieve thermal equilibrium becomes increasingly optimised as certain conditions are adjusted. In numerical approximations, such as those employed here, truncation errors are directly related to the grid spacing, denoted as </w:t>
          </w:r>
          <m:oMath>
            <m:r>
              <w:rPr>
                <w:rFonts w:ascii="Cambria Math" w:hAnsi="Cambria Math"/>
              </w:rPr>
              <m:t>h</m:t>
            </m:r>
          </m:oMath>
          <w:r w:rsidR="0034252F">
            <w:t>.</w:t>
          </w:r>
          <w:r w:rsidRPr="005920AE">
            <w:t xml:space="preserve"> For instance, in the central difference method for approximating the second derivative, the error scales proportionally to</w:t>
          </w:r>
          <w:r w:rsidR="00231344">
            <w:t xml:space="preserve"> </w:t>
          </w:r>
          <m:oMath>
            <m:r>
              <w:rPr>
                <w:rFonts w:ascii="Cambria Math" w:hAnsi="Cambria Math"/>
              </w:rPr>
              <m:t>0(</m:t>
            </m:r>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m:t>
            </m:r>
          </m:oMath>
          <w:r w:rsidRPr="005920AE">
            <w:t>. By reducing the grid spacing, the truncation errors decrease, enhancing the overall accuracy of the model.</w:t>
          </w:r>
        </w:p>
        <w:p w14:paraId="07D134F3" w14:textId="27E34C17" w:rsidR="005920AE" w:rsidRPr="005920AE" w:rsidRDefault="005920AE" w:rsidP="005920AE">
          <w:pPr>
            <w:spacing w:line="360" w:lineRule="auto"/>
          </w:pPr>
          <w:r w:rsidRPr="005920AE">
            <w:t>These findings highlight that using a finer grid spacing significantly improves resolution and accelerates convergence. Conversely, larger grid spacing compromises accuracy, introduces inefficiencies, and can lead to numerical instability</w:t>
          </w:r>
          <w:r w:rsidR="00EB6891">
            <w:t xml:space="preserve"> if too large</w:t>
          </w:r>
          <w:r w:rsidRPr="005920AE">
            <w:t>. The observed oscillations in the results likely stem from a delicate balance</w:t>
          </w:r>
          <w:r w:rsidR="00E8730A">
            <w:t xml:space="preserve">, </w:t>
          </w:r>
          <w:r w:rsidRPr="005920AE">
            <w:t>or imbalance</w:t>
          </w:r>
          <w:r w:rsidR="00E8730A">
            <w:t xml:space="preserve">, </w:t>
          </w:r>
          <w:r w:rsidRPr="005920AE">
            <w:t xml:space="preserve">between the resolution of the grid and the numerical </w:t>
          </w:r>
          <w:r w:rsidR="00E8730A">
            <w:t>accuracy</w:t>
          </w:r>
          <w:r w:rsidRPr="005920AE">
            <w:t xml:space="preserve"> of the approximation method</w:t>
          </w:r>
          <w:r w:rsidR="00CE5AF8">
            <w:t xml:space="preserve"> </w:t>
          </w:r>
          <w:sdt>
            <w:sdtPr>
              <w:id w:val="1161425157"/>
              <w:citation/>
            </w:sdtPr>
            <w:sdtEndPr/>
            <w:sdtContent>
              <w:r w:rsidR="00830FF6">
                <w:fldChar w:fldCharType="begin"/>
              </w:r>
              <w:r w:rsidR="00830FF6">
                <w:instrText xml:space="preserve"> CITATION Cha14 \l 2057 </w:instrText>
              </w:r>
              <w:r w:rsidR="00830FF6">
                <w:fldChar w:fldCharType="separate"/>
              </w:r>
              <w:r w:rsidR="005F3723" w:rsidRPr="005F3723">
                <w:rPr>
                  <w:noProof/>
                </w:rPr>
                <w:t>(Chapra &amp; Canale, 2014)</w:t>
              </w:r>
              <w:r w:rsidR="00830FF6">
                <w:fldChar w:fldCharType="end"/>
              </w:r>
            </w:sdtContent>
          </w:sdt>
          <w:r w:rsidRPr="005920AE">
            <w:t>.</w:t>
          </w:r>
        </w:p>
        <w:p w14:paraId="5D6E80A8" w14:textId="77777777" w:rsidR="00C7665C" w:rsidRDefault="00C7665C" w:rsidP="00BF48FF">
          <w:pPr>
            <w:spacing w:line="360" w:lineRule="auto"/>
          </w:pPr>
        </w:p>
        <w:p w14:paraId="3ABFCCCF" w14:textId="52DC0D93" w:rsidR="00C7665C" w:rsidRDefault="00C7665C" w:rsidP="00C7665C">
          <w:pPr>
            <w:pStyle w:val="Heading3"/>
            <w:rPr>
              <w:rFonts w:ascii="Arial" w:hAnsi="Arial" w:cs="Arial"/>
              <w:color w:val="2E74B5"/>
              <w:sz w:val="28"/>
              <w:szCs w:val="28"/>
            </w:rPr>
          </w:pPr>
          <w:bookmarkStart w:id="21" w:name="_Toc188785880"/>
          <w:r w:rsidRPr="00F13046">
            <w:rPr>
              <w:rFonts w:ascii="Arial" w:hAnsi="Arial" w:cs="Arial"/>
              <w:color w:val="2E74B5"/>
              <w:sz w:val="28"/>
              <w:szCs w:val="28"/>
            </w:rPr>
            <w:t>4.3.</w:t>
          </w:r>
          <w:r>
            <w:rPr>
              <w:rFonts w:ascii="Arial" w:hAnsi="Arial" w:cs="Arial"/>
              <w:color w:val="2E74B5"/>
              <w:sz w:val="28"/>
              <w:szCs w:val="28"/>
            </w:rPr>
            <w:t>2 Time Step</w:t>
          </w:r>
          <w:bookmarkEnd w:id="21"/>
        </w:p>
        <w:p w14:paraId="6CB8AAF5" w14:textId="77777777" w:rsidR="00135310" w:rsidRDefault="00135310" w:rsidP="00135310"/>
        <w:p w14:paraId="0D9225C6" w14:textId="3D75BCFF" w:rsidR="00C7665C" w:rsidRDefault="00A27FBF" w:rsidP="00BF48FF">
          <w:pPr>
            <w:spacing w:line="360" w:lineRule="auto"/>
          </w:pPr>
          <w:r w:rsidRPr="00A27FBF">
            <w:t xml:space="preserve">The effect of varying time step values on achieving thermal equilibrium will be assessed by running the code with different time step settings, while keeping the grid spacing and tolerance condition constant. The grid dimensions will be fixed at a </w:t>
          </w:r>
          <w:r w:rsidRPr="00A27FBF">
            <w:lastRenderedPageBreak/>
            <w:t xml:space="preserve">width and height of </w:t>
          </w:r>
          <w:r w:rsidR="005529E9">
            <w:t>6 meters</w:t>
          </w:r>
          <w:r w:rsidRPr="00A27FBF">
            <w:t>, with the</w:t>
          </w:r>
          <w:r w:rsidR="00183DAB">
            <w:t xml:space="preserve"> North boundary temperature again set at 50</w:t>
          </w:r>
          <w:r w:rsidR="00183DAB">
            <w:rPr>
              <w:rFonts w:cs="Arial"/>
            </w:rPr>
            <w:t>°</w:t>
          </w:r>
          <w:r w:rsidR="00183DAB">
            <w:t>C</w:t>
          </w:r>
          <w:r w:rsidRPr="00A27FBF">
            <w:t xml:space="preserve">. The results </w:t>
          </w:r>
          <w:r w:rsidR="00183DAB">
            <w:t>are</w:t>
          </w:r>
          <w:r w:rsidRPr="00A27FBF">
            <w:t xml:space="preserve"> compiled into a table, and a graph generated to visualise the relationship between the thermal equilibrium time and </w:t>
          </w:r>
          <w:r w:rsidR="00183DAB">
            <w:t>time step within the code</w:t>
          </w:r>
          <w:r w:rsidRPr="00A27FBF">
            <w:t>.</w:t>
          </w:r>
        </w:p>
        <w:p w14:paraId="0141B245" w14:textId="77777777" w:rsidR="00BF48FF" w:rsidRDefault="002D20C6" w:rsidP="00BF48FF">
          <w:pPr>
            <w:keepNext/>
            <w:spacing w:line="360" w:lineRule="auto"/>
            <w:jc w:val="center"/>
          </w:pPr>
          <w:r>
            <w:rPr>
              <w:noProof/>
            </w:rPr>
            <w:drawing>
              <wp:inline distT="0" distB="0" distL="0" distR="0" wp14:anchorId="42F10523" wp14:editId="0EB15E32">
                <wp:extent cx="4067032" cy="1961422"/>
                <wp:effectExtent l="0" t="0" r="0" b="1270"/>
                <wp:docPr id="802145794" name="Picture 1" descr="A table with numbers and a few lett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145794" name="Picture 1" descr="A table with numbers and a few letters&#10;&#10;Description automatically generated with medium confidence"/>
                        <pic:cNvPicPr/>
                      </pic:nvPicPr>
                      <pic:blipFill>
                        <a:blip r:embed="rId43">
                          <a:extLst>
                            <a:ext uri="{28A0092B-C50C-407E-A947-70E740481C1C}">
                              <a14:useLocalDpi xmlns:a14="http://schemas.microsoft.com/office/drawing/2010/main" val="0"/>
                            </a:ext>
                          </a:extLst>
                        </a:blip>
                        <a:stretch>
                          <a:fillRect/>
                        </a:stretch>
                      </pic:blipFill>
                      <pic:spPr>
                        <a:xfrm>
                          <a:off x="0" y="0"/>
                          <a:ext cx="4079586" cy="1967477"/>
                        </a:xfrm>
                        <a:prstGeom prst="rect">
                          <a:avLst/>
                        </a:prstGeom>
                      </pic:spPr>
                    </pic:pic>
                  </a:graphicData>
                </a:graphic>
              </wp:inline>
            </w:drawing>
          </w:r>
        </w:p>
        <w:p w14:paraId="1F48ECE5" w14:textId="7F633BBE" w:rsidR="007A65BB" w:rsidRDefault="00BF48FF" w:rsidP="00BF48FF">
          <w:pPr>
            <w:pStyle w:val="Caption"/>
            <w:jc w:val="center"/>
          </w:pPr>
          <w:r>
            <w:t xml:space="preserve">Figure 23 </w:t>
          </w:r>
          <w:r w:rsidR="00A32EE3">
            <w:t xml:space="preserve">– </w:t>
          </w:r>
          <w:r w:rsidR="00B26444">
            <w:t>Analysis</w:t>
          </w:r>
          <w:r w:rsidR="00A32EE3">
            <w:t xml:space="preserve"> of effect of time step within code (MATLAB, 2025) </w:t>
          </w:r>
        </w:p>
        <w:p w14:paraId="14D2F32B" w14:textId="77777777" w:rsidR="00B26444" w:rsidRDefault="002D20C6" w:rsidP="00B26444">
          <w:pPr>
            <w:keepNext/>
            <w:spacing w:line="360" w:lineRule="auto"/>
            <w:jc w:val="center"/>
          </w:pPr>
          <w:r>
            <w:rPr>
              <w:noProof/>
            </w:rPr>
            <w:drawing>
              <wp:inline distT="0" distB="0" distL="0" distR="0" wp14:anchorId="7FD69900" wp14:editId="1A42A240">
                <wp:extent cx="4762500" cy="2761471"/>
                <wp:effectExtent l="0" t="0" r="0" b="1270"/>
                <wp:docPr id="814282588" name="Picture 1" descr="A graph with blue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282588" name="Picture 1" descr="A graph with blue dots&#10;&#10;Description automatically generated"/>
                        <pic:cNvPicPr/>
                      </pic:nvPicPr>
                      <pic:blipFill rotWithShape="1">
                        <a:blip r:embed="rId44"/>
                        <a:srcRect t="2176"/>
                        <a:stretch/>
                      </pic:blipFill>
                      <pic:spPr bwMode="auto">
                        <a:xfrm>
                          <a:off x="0" y="0"/>
                          <a:ext cx="4768205" cy="2764779"/>
                        </a:xfrm>
                        <a:prstGeom prst="rect">
                          <a:avLst/>
                        </a:prstGeom>
                        <a:ln>
                          <a:noFill/>
                        </a:ln>
                        <a:extLst>
                          <a:ext uri="{53640926-AAD7-44D8-BBD7-CCE9431645EC}">
                            <a14:shadowObscured xmlns:a14="http://schemas.microsoft.com/office/drawing/2010/main"/>
                          </a:ext>
                        </a:extLst>
                      </pic:spPr>
                    </pic:pic>
                  </a:graphicData>
                </a:graphic>
              </wp:inline>
            </w:drawing>
          </w:r>
        </w:p>
        <w:p w14:paraId="289030A6" w14:textId="550BEDA9" w:rsidR="00B26444" w:rsidRDefault="00B26444" w:rsidP="00B26444">
          <w:pPr>
            <w:pStyle w:val="Caption"/>
            <w:jc w:val="center"/>
          </w:pPr>
          <w:r>
            <w:t xml:space="preserve">Figure 24 – Graph of effect of time step within code (MATLAB, 2025) </w:t>
          </w:r>
        </w:p>
        <w:p w14:paraId="31B15746" w14:textId="78CC5404" w:rsidR="002D20C6" w:rsidRDefault="00346BA1" w:rsidP="00346BA1">
          <w:pPr>
            <w:pStyle w:val="Caption"/>
            <w:spacing w:line="360" w:lineRule="auto"/>
            <w:rPr>
              <w:i w:val="0"/>
              <w:iCs w:val="0"/>
              <w:color w:val="auto"/>
              <w:sz w:val="24"/>
              <w:szCs w:val="24"/>
            </w:rPr>
          </w:pPr>
          <w:r w:rsidRPr="00346BA1">
            <w:rPr>
              <w:i w:val="0"/>
              <w:iCs w:val="0"/>
              <w:color w:val="auto"/>
              <w:sz w:val="24"/>
              <w:szCs w:val="24"/>
            </w:rPr>
            <w:t>The graph shows that as the time step decreases, the thermal equilibrium time also reduces. A smaller time step enables more frequent updates to the temperature at each node, resulting in a more accurate approximation of thermal diffusion across the plate. However, the increased number of calculations with smaller time steps can amplify round-off errors, which may introduce inaccuracies in the results if not managed properly</w:t>
          </w:r>
          <w:r w:rsidR="0090579D">
            <w:rPr>
              <w:i w:val="0"/>
              <w:iCs w:val="0"/>
              <w:color w:val="auto"/>
              <w:sz w:val="24"/>
              <w:szCs w:val="24"/>
            </w:rPr>
            <w:t xml:space="preserve"> </w:t>
          </w:r>
          <w:sdt>
            <w:sdtPr>
              <w:rPr>
                <w:i w:val="0"/>
                <w:iCs w:val="0"/>
                <w:color w:val="auto"/>
                <w:sz w:val="24"/>
                <w:szCs w:val="24"/>
              </w:rPr>
              <w:id w:val="-544681464"/>
              <w:citation/>
            </w:sdtPr>
            <w:sdtEndPr/>
            <w:sdtContent>
              <w:r w:rsidR="0090579D" w:rsidRPr="00311B50">
                <w:rPr>
                  <w:i w:val="0"/>
                  <w:iCs w:val="0"/>
                  <w:color w:val="auto"/>
                  <w:sz w:val="24"/>
                  <w:szCs w:val="24"/>
                </w:rPr>
                <w:fldChar w:fldCharType="begin"/>
              </w:r>
              <w:r w:rsidR="0090579D" w:rsidRPr="00311B50">
                <w:rPr>
                  <w:i w:val="0"/>
                  <w:iCs w:val="0"/>
                  <w:color w:val="auto"/>
                  <w:sz w:val="24"/>
                  <w:szCs w:val="24"/>
                </w:rPr>
                <w:instrText xml:space="preserve"> CITATION Cha11 \l 2057 </w:instrText>
              </w:r>
              <w:r w:rsidR="0090579D" w:rsidRPr="00311B50">
                <w:rPr>
                  <w:i w:val="0"/>
                  <w:iCs w:val="0"/>
                  <w:color w:val="auto"/>
                  <w:sz w:val="24"/>
                  <w:szCs w:val="24"/>
                </w:rPr>
                <w:fldChar w:fldCharType="separate"/>
              </w:r>
              <w:r w:rsidR="005F3723" w:rsidRPr="005F3723">
                <w:rPr>
                  <w:noProof/>
                  <w:color w:val="auto"/>
                  <w:sz w:val="24"/>
                  <w:szCs w:val="24"/>
                </w:rPr>
                <w:t>(Chapra, 2011)</w:t>
              </w:r>
              <w:r w:rsidR="0090579D" w:rsidRPr="00311B50">
                <w:rPr>
                  <w:i w:val="0"/>
                  <w:iCs w:val="0"/>
                  <w:color w:val="auto"/>
                  <w:sz w:val="24"/>
                  <w:szCs w:val="24"/>
                </w:rPr>
                <w:fldChar w:fldCharType="end"/>
              </w:r>
            </w:sdtContent>
          </w:sdt>
          <w:r w:rsidRPr="00311B50">
            <w:rPr>
              <w:i w:val="0"/>
              <w:iCs w:val="0"/>
              <w:color w:val="auto"/>
              <w:sz w:val="24"/>
              <w:szCs w:val="24"/>
            </w:rPr>
            <w:t>.</w:t>
          </w:r>
          <w:r w:rsidR="00DE6E98">
            <w:rPr>
              <w:i w:val="0"/>
              <w:iCs w:val="0"/>
              <w:color w:val="auto"/>
              <w:sz w:val="24"/>
              <w:szCs w:val="24"/>
            </w:rPr>
            <w:t xml:space="preserve"> This can be seen as the line graph changes </w:t>
          </w:r>
          <w:r w:rsidR="009B215F">
            <w:rPr>
              <w:i w:val="0"/>
              <w:iCs w:val="0"/>
              <w:color w:val="auto"/>
              <w:sz w:val="24"/>
              <w:szCs w:val="24"/>
            </w:rPr>
            <w:t>from a downward linear pattern</w:t>
          </w:r>
          <w:r w:rsidR="006B03CE">
            <w:rPr>
              <w:i w:val="0"/>
              <w:iCs w:val="0"/>
              <w:color w:val="auto"/>
              <w:sz w:val="24"/>
              <w:szCs w:val="24"/>
            </w:rPr>
            <w:t xml:space="preserve"> to a downward exponential curve.</w:t>
          </w:r>
          <w:r w:rsidR="00DE6E98">
            <w:rPr>
              <w:i w:val="0"/>
              <w:iCs w:val="0"/>
              <w:color w:val="auto"/>
              <w:sz w:val="24"/>
              <w:szCs w:val="24"/>
            </w:rPr>
            <w:t xml:space="preserve"> </w:t>
          </w:r>
          <w:r w:rsidRPr="00346BA1">
            <w:rPr>
              <w:i w:val="0"/>
              <w:iCs w:val="0"/>
              <w:color w:val="auto"/>
              <w:sz w:val="24"/>
              <w:szCs w:val="24"/>
            </w:rPr>
            <w:t xml:space="preserve"> This highlights the trade-off between accuracy and numerical stability when selecting an appropriate time step.</w:t>
          </w:r>
        </w:p>
        <w:p w14:paraId="3693AD82" w14:textId="185ABF2C" w:rsidR="000453ED" w:rsidRDefault="009A42B1" w:rsidP="007D33D1">
          <w:pPr>
            <w:spacing w:line="360" w:lineRule="auto"/>
          </w:pPr>
          <w:r>
            <w:lastRenderedPageBreak/>
            <w:t xml:space="preserve">As default MATLAB uses </w:t>
          </w:r>
          <w:r w:rsidR="00AA36EF" w:rsidRPr="00AA36EF">
            <w:t>double-precision setting</w:t>
          </w:r>
          <w:r w:rsidR="00F83674">
            <w:t xml:space="preserve"> </w:t>
          </w:r>
          <w:sdt>
            <w:sdtPr>
              <w:id w:val="2078002290"/>
              <w:citation/>
            </w:sdtPr>
            <w:sdtEndPr/>
            <w:sdtContent>
              <w:r w:rsidR="00F83674">
                <w:fldChar w:fldCharType="begin"/>
              </w:r>
              <w:r w:rsidR="00606935">
                <w:instrText xml:space="preserve">CITATION Mat25 \l 2057 </w:instrText>
              </w:r>
              <w:r w:rsidR="00F83674">
                <w:fldChar w:fldCharType="separate"/>
              </w:r>
              <w:r w:rsidR="005F3723" w:rsidRPr="005F3723">
                <w:rPr>
                  <w:noProof/>
                </w:rPr>
                <w:t>(Mathworks.com, 2025)</w:t>
              </w:r>
              <w:r w:rsidR="00F83674">
                <w:fldChar w:fldCharType="end"/>
              </w:r>
            </w:sdtContent>
          </w:sdt>
          <w:r w:rsidR="00606935">
            <w:t>, meaning that its accuracy is limited to 16 digits</w:t>
          </w:r>
          <w:r w:rsidR="00983669">
            <w:t>, meaning</w:t>
          </w:r>
          <w:r w:rsidR="00895DC2">
            <w:t xml:space="preserve"> accuracy of thermal equilibrium calculations is l</w:t>
          </w:r>
          <w:r w:rsidR="007D33D1">
            <w:t>imited</w:t>
          </w:r>
          <w:r w:rsidR="00895DC2">
            <w:t xml:space="preserve">. </w:t>
          </w:r>
        </w:p>
        <w:p w14:paraId="71ED94E2" w14:textId="77777777" w:rsidR="00360FC6" w:rsidRDefault="00360FC6" w:rsidP="007D33D1">
          <w:pPr>
            <w:spacing w:line="360" w:lineRule="auto"/>
          </w:pPr>
        </w:p>
        <w:p w14:paraId="31B8FF4B" w14:textId="2BB92F9E" w:rsidR="000453ED" w:rsidRDefault="000453ED" w:rsidP="000453ED">
          <w:pPr>
            <w:pStyle w:val="Heading3"/>
            <w:rPr>
              <w:rFonts w:ascii="Arial" w:hAnsi="Arial" w:cs="Arial"/>
              <w:color w:val="2E74B5"/>
              <w:sz w:val="28"/>
              <w:szCs w:val="28"/>
            </w:rPr>
          </w:pPr>
          <w:bookmarkStart w:id="22" w:name="_Toc188785881"/>
          <w:r w:rsidRPr="00F13046">
            <w:rPr>
              <w:rFonts w:ascii="Arial" w:hAnsi="Arial" w:cs="Arial"/>
              <w:color w:val="2E74B5"/>
              <w:sz w:val="28"/>
              <w:szCs w:val="28"/>
            </w:rPr>
            <w:t>4.3.</w:t>
          </w:r>
          <w:r>
            <w:rPr>
              <w:rFonts w:ascii="Arial" w:hAnsi="Arial" w:cs="Arial"/>
              <w:color w:val="2E74B5"/>
              <w:sz w:val="28"/>
              <w:szCs w:val="28"/>
            </w:rPr>
            <w:t>3 Tolerance Setting</w:t>
          </w:r>
          <w:bookmarkEnd w:id="22"/>
        </w:p>
        <w:p w14:paraId="7F574516" w14:textId="77777777" w:rsidR="000453ED" w:rsidRDefault="000453ED" w:rsidP="000453ED"/>
        <w:p w14:paraId="49EDC1BA" w14:textId="5A02B0E0" w:rsidR="000453ED" w:rsidRDefault="009A0C41" w:rsidP="007D33D1">
          <w:pPr>
            <w:spacing w:line="360" w:lineRule="auto"/>
          </w:pPr>
          <w:r>
            <w:t>When analy</w:t>
          </w:r>
          <w:r w:rsidR="00285AA3">
            <w:t xml:space="preserve">sing the effect of the tolerance on thermal equilibrium, the below table was created. </w:t>
          </w:r>
          <w:r w:rsidR="009C0647">
            <w:t>Again,</w:t>
          </w:r>
          <w:r w:rsidR="00EE2E7D">
            <w:t xml:space="preserve"> the dimensions of the plate are fixed at 6m by 6m, grid spacing and time step are also </w:t>
          </w:r>
          <w:r w:rsidR="009C0647">
            <w:t>constant. This time the tolerance of the MATLAB model (</w:t>
          </w:r>
          <w:proofErr w:type="spellStart"/>
          <w:r w:rsidR="009C0647">
            <w:t>max_change_threshold</w:t>
          </w:r>
          <w:proofErr w:type="spellEnd"/>
          <w:r w:rsidR="009C0647">
            <w:t xml:space="preserve">) was changed and results recorded. </w:t>
          </w:r>
        </w:p>
        <w:p w14:paraId="69AFB49F" w14:textId="5F504FA6" w:rsidR="00A92F9A" w:rsidRDefault="00285AA3" w:rsidP="00A92F9A">
          <w:pPr>
            <w:keepNext/>
            <w:spacing w:line="360" w:lineRule="auto"/>
            <w:jc w:val="center"/>
          </w:pPr>
          <w:r>
            <w:rPr>
              <w:noProof/>
            </w:rPr>
            <w:drawing>
              <wp:inline distT="0" distB="0" distL="0" distR="0" wp14:anchorId="270C7C81" wp14:editId="0B6002A7">
                <wp:extent cx="5731510" cy="1811020"/>
                <wp:effectExtent l="0" t="0" r="2540" b="0"/>
                <wp:docPr id="1170260409"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260409" name="Picture 1" descr="A table with numbers and text&#10;&#10;Description automatically generated"/>
                        <pic:cNvPicPr/>
                      </pic:nvPicPr>
                      <pic:blipFill>
                        <a:blip r:embed="rId45"/>
                        <a:stretch>
                          <a:fillRect/>
                        </a:stretch>
                      </pic:blipFill>
                      <pic:spPr>
                        <a:xfrm>
                          <a:off x="0" y="0"/>
                          <a:ext cx="5731510" cy="1811020"/>
                        </a:xfrm>
                        <a:prstGeom prst="rect">
                          <a:avLst/>
                        </a:prstGeom>
                      </pic:spPr>
                    </pic:pic>
                  </a:graphicData>
                </a:graphic>
              </wp:inline>
            </w:drawing>
          </w:r>
        </w:p>
        <w:p w14:paraId="36B58CB7" w14:textId="7E1FED73" w:rsidR="000453ED" w:rsidRDefault="00A92F9A" w:rsidP="00A92F9A">
          <w:pPr>
            <w:pStyle w:val="Caption"/>
            <w:jc w:val="center"/>
          </w:pPr>
          <w:r>
            <w:t xml:space="preserve">Figure 25 - </w:t>
          </w:r>
          <w:r w:rsidR="00BD14A6">
            <w:t>Analysis of tolerance on thermal equilibrium result (MATLAB, 2025)</w:t>
          </w:r>
        </w:p>
        <w:p w14:paraId="56283598" w14:textId="77777777" w:rsidR="00A92F9A" w:rsidRDefault="00A8303B" w:rsidP="00A92F9A">
          <w:pPr>
            <w:keepNext/>
            <w:spacing w:line="360" w:lineRule="auto"/>
            <w:jc w:val="center"/>
          </w:pPr>
          <w:r>
            <w:rPr>
              <w:noProof/>
            </w:rPr>
            <w:drawing>
              <wp:inline distT="0" distB="0" distL="0" distR="0" wp14:anchorId="3BF1026D" wp14:editId="3169CCC2">
                <wp:extent cx="5731510" cy="3256280"/>
                <wp:effectExtent l="0" t="0" r="2540" b="1270"/>
                <wp:docPr id="869001541"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001541" name="Picture 1" descr="A graph with a line going up&#10;&#10;Description automatically generated"/>
                        <pic:cNvPicPr/>
                      </pic:nvPicPr>
                      <pic:blipFill>
                        <a:blip r:embed="rId46"/>
                        <a:stretch>
                          <a:fillRect/>
                        </a:stretch>
                      </pic:blipFill>
                      <pic:spPr>
                        <a:xfrm>
                          <a:off x="0" y="0"/>
                          <a:ext cx="5731510" cy="3256280"/>
                        </a:xfrm>
                        <a:prstGeom prst="rect">
                          <a:avLst/>
                        </a:prstGeom>
                      </pic:spPr>
                    </pic:pic>
                  </a:graphicData>
                </a:graphic>
              </wp:inline>
            </w:drawing>
          </w:r>
        </w:p>
        <w:p w14:paraId="7AC3E848" w14:textId="2E0CF484" w:rsidR="009C0647" w:rsidRDefault="00A92F9A" w:rsidP="009F50D4">
          <w:pPr>
            <w:pStyle w:val="Caption"/>
            <w:jc w:val="center"/>
          </w:pPr>
          <w:r>
            <w:t xml:space="preserve">Figure 26 – Graph of effect of tolerance on </w:t>
          </w:r>
          <w:r w:rsidR="00BD14A6">
            <w:t>thermal equilibrium result (MATLAB, 2025)</w:t>
          </w:r>
        </w:p>
        <w:p w14:paraId="3A5F7CE8" w14:textId="77777777" w:rsidR="00265E3B" w:rsidRDefault="00076FCB" w:rsidP="00265E3B">
          <w:pPr>
            <w:spacing w:line="360" w:lineRule="auto"/>
          </w:pPr>
          <w:r w:rsidRPr="00076FCB">
            <w:lastRenderedPageBreak/>
            <w:t>As the tolerance is reduced, the thermal equilibrium time increases. This suggests that</w:t>
          </w:r>
          <w:r w:rsidR="00A55FAB">
            <w:t xml:space="preserve"> a lower tolerance leads to higher p</w:t>
          </w:r>
          <w:r w:rsidR="00265E3B">
            <w:t>recision.</w:t>
          </w:r>
          <w:r w:rsidRPr="00076FCB">
            <w:t xml:space="preserve"> When you reduce the tolerance, the system is required to meet more stringent conditions before it is considered to have reached equilibrium. This leads to more iterations and thus longer simulation times</w:t>
          </w:r>
          <w:r w:rsidR="00265E3B">
            <w:t>, but again allowing for round off errors to be amplified.</w:t>
          </w:r>
        </w:p>
        <w:p w14:paraId="235B238C" w14:textId="28C826A1" w:rsidR="00076FCB" w:rsidRDefault="00265E3B" w:rsidP="00265E3B">
          <w:pPr>
            <w:spacing w:line="360" w:lineRule="auto"/>
          </w:pPr>
          <w:r>
            <w:t>With a higher tolerance</w:t>
          </w:r>
          <w:r w:rsidR="00EF430B">
            <w:t xml:space="preserve"> figure</w:t>
          </w:r>
          <w:r>
            <w:t>, l</w:t>
          </w:r>
          <w:r w:rsidR="00076FCB" w:rsidRPr="00076FCB">
            <w:t xml:space="preserve">ower </w:t>
          </w:r>
          <w:r w:rsidR="00EF430B">
            <w:t>p</w:t>
          </w:r>
          <w:r w:rsidR="00076FCB" w:rsidRPr="00076FCB">
            <w:t>recision</w:t>
          </w:r>
          <w:r w:rsidR="00EF430B">
            <w:t xml:space="preserve"> is observed</w:t>
          </w:r>
          <w:r w:rsidR="00866B78">
            <w:t>.</w:t>
          </w:r>
          <w:r w:rsidR="00076FCB" w:rsidRPr="00076FCB">
            <w:t xml:space="preserve"> With a higher tolerance, the system can reach equilibrium with less precision, so the simulation completes more quickly</w:t>
          </w:r>
          <w:r w:rsidR="00EF430B">
            <w:t>, using less iterations</w:t>
          </w:r>
          <w:r w:rsidR="00866B78">
            <w:t xml:space="preserve">. Although less accurate, round off errors will also be minimised as less calculations will be performed prior to reaching thermal equilibrium. </w:t>
          </w:r>
        </w:p>
        <w:p w14:paraId="40286808" w14:textId="77777777" w:rsidR="00EC35B1" w:rsidRDefault="00EC35B1" w:rsidP="00265E3B">
          <w:pPr>
            <w:spacing w:line="360" w:lineRule="auto"/>
          </w:pPr>
        </w:p>
        <w:p w14:paraId="52CF6693" w14:textId="6D63887E" w:rsidR="00EC35B1" w:rsidRDefault="00EC35B1" w:rsidP="00EC35B1">
          <w:pPr>
            <w:pStyle w:val="Heading1"/>
          </w:pPr>
          <w:bookmarkStart w:id="23" w:name="_Toc188785882"/>
          <w:r>
            <w:t>5.0 Limitations</w:t>
          </w:r>
          <w:r w:rsidR="009774D8">
            <w:t xml:space="preserve"> of the model</w:t>
          </w:r>
          <w:bookmarkEnd w:id="23"/>
        </w:p>
        <w:p w14:paraId="4E6E6834" w14:textId="77777777" w:rsidR="00EC35B1" w:rsidRDefault="00EC35B1" w:rsidP="00EC35B1"/>
        <w:p w14:paraId="4A1BA1AA" w14:textId="70D9B976" w:rsidR="000B34B7" w:rsidRPr="000B34B7" w:rsidRDefault="000B34B7" w:rsidP="000B34B7">
          <w:pPr>
            <w:spacing w:line="360" w:lineRule="auto"/>
          </w:pPr>
          <w:r w:rsidRPr="000B34B7">
            <w:t xml:space="preserve">Numerical methods come with inherent drawbacks that can influence the precision and dependability of their results. One common issue is round-off error, which arises due to the finite precision of computer arithmetic. These small inaccuracies can build up over multiple calculations </w:t>
          </w:r>
          <w:sdt>
            <w:sdtPr>
              <w:id w:val="1420139014"/>
              <w:citation/>
            </w:sdtPr>
            <w:sdtEndPr/>
            <w:sdtContent>
              <w:r w:rsidR="00895757">
                <w:fldChar w:fldCharType="begin"/>
              </w:r>
              <w:r w:rsidR="00895757">
                <w:instrText xml:space="preserve"> CITATION Cha14 \l 2057 </w:instrText>
              </w:r>
              <w:r w:rsidR="00895757">
                <w:fldChar w:fldCharType="separate"/>
              </w:r>
              <w:r w:rsidR="005F3723" w:rsidRPr="005F3723">
                <w:rPr>
                  <w:noProof/>
                </w:rPr>
                <w:t>(Chapra &amp; Canale, 2014)</w:t>
              </w:r>
              <w:r w:rsidR="00895757">
                <w:fldChar w:fldCharType="end"/>
              </w:r>
            </w:sdtContent>
          </w:sdt>
          <w:r w:rsidRPr="000B34B7">
            <w:t xml:space="preserve">. Another challenge is truncation error, which occurs when continuous equations are simplified using discrete methods. This often involves using coarser grids or larger time steps, leading to less accurate results </w:t>
          </w:r>
          <w:sdt>
            <w:sdtPr>
              <w:id w:val="1264417483"/>
              <w:citation/>
            </w:sdtPr>
            <w:sdtEndPr/>
            <w:sdtContent>
              <w:r w:rsidR="006E272B">
                <w:fldChar w:fldCharType="begin"/>
              </w:r>
              <w:r w:rsidR="006E272B">
                <w:instrText xml:space="preserve"> CITATION Bur15 \l 2057 </w:instrText>
              </w:r>
              <w:r w:rsidR="006E272B">
                <w:fldChar w:fldCharType="separate"/>
              </w:r>
              <w:r w:rsidR="005F3723" w:rsidRPr="005F3723">
                <w:rPr>
                  <w:noProof/>
                </w:rPr>
                <w:t>(Burden &amp; Faires, 2015)</w:t>
              </w:r>
              <w:r w:rsidR="006E272B">
                <w:fldChar w:fldCharType="end"/>
              </w:r>
            </w:sdtContent>
          </w:sdt>
          <w:r w:rsidRPr="000B34B7">
            <w:t xml:space="preserve">. </w:t>
          </w:r>
        </w:p>
        <w:p w14:paraId="2115E4D4" w14:textId="640D86F7" w:rsidR="000B34B7" w:rsidRPr="000B34B7" w:rsidRDefault="000B34B7" w:rsidP="000B34B7">
          <w:pPr>
            <w:spacing w:line="360" w:lineRule="auto"/>
          </w:pPr>
          <w:r w:rsidRPr="000B34B7">
            <w:t xml:space="preserve">The limitations of the code stem from the simplifications used to model thermal equilibrium. Using MATLAB, thermal equilibrium is assessed by comparing the difference between analytical and numerical methods to a predefined threshold. While this approach is computationally efficient, it doesn’t always reflect the true physical principles of heat transfer and equilibrium. </w:t>
          </w:r>
          <w:r w:rsidR="00900619" w:rsidRPr="000B34B7">
            <w:t>Thermal</w:t>
          </w:r>
          <w:r w:rsidRPr="000B34B7">
            <w:t xml:space="preserve"> equilibrium is achieved when the entire plate reaches a uniform temperature, with no net heat flow within the system. A key point often overlooked is that a small difference between successive iterations might simply indicate slow convergence rather than true equilibrium. This view is supported by the findings of</w:t>
          </w:r>
          <w:r w:rsidR="00DD47BF">
            <w:t xml:space="preserve"> </w:t>
          </w:r>
          <w:sdt>
            <w:sdtPr>
              <w:id w:val="-865127486"/>
              <w:citation/>
            </w:sdtPr>
            <w:sdtEndPr/>
            <w:sdtContent>
              <w:r w:rsidR="00DD47BF">
                <w:fldChar w:fldCharType="begin"/>
              </w:r>
              <w:r w:rsidR="00DD47BF">
                <w:instrText xml:space="preserve"> CITATION Cen10 \l 2057 </w:instrText>
              </w:r>
              <w:r w:rsidR="00DD47BF">
                <w:fldChar w:fldCharType="separate"/>
              </w:r>
              <w:r w:rsidR="005F3723" w:rsidRPr="005F3723">
                <w:rPr>
                  <w:noProof/>
                </w:rPr>
                <w:t>(Cengel, 2010)</w:t>
              </w:r>
              <w:r w:rsidR="00DD47BF">
                <w:fldChar w:fldCharType="end"/>
              </w:r>
            </w:sdtContent>
          </w:sdt>
          <w:r w:rsidRPr="000B34B7">
            <w:t>.</w:t>
          </w:r>
        </w:p>
        <w:p w14:paraId="03FAB8C4" w14:textId="77777777" w:rsidR="009774D8" w:rsidRPr="00EC35B1" w:rsidRDefault="009774D8" w:rsidP="00EC35B1">
          <w:pPr>
            <w:spacing w:line="360" w:lineRule="auto"/>
          </w:pPr>
        </w:p>
        <w:p w14:paraId="67DDCD3C" w14:textId="4CA7EC64" w:rsidR="00ED58BA" w:rsidRDefault="00ED58BA" w:rsidP="003D4E3B">
          <w:pPr>
            <w:pStyle w:val="Heading1"/>
          </w:pPr>
          <w:bookmarkStart w:id="24" w:name="_Toc188785883"/>
          <w:r>
            <w:lastRenderedPageBreak/>
            <w:t xml:space="preserve">6.0 </w:t>
          </w:r>
          <w:r w:rsidR="009774D8" w:rsidRPr="009774D8">
            <w:t>Suggested improvements to the model and future developments</w:t>
          </w:r>
          <w:bookmarkEnd w:id="24"/>
          <w:r w:rsidR="009774D8" w:rsidRPr="009774D8">
            <w:t xml:space="preserve"> </w:t>
          </w:r>
        </w:p>
        <w:p w14:paraId="5286F31D" w14:textId="77777777" w:rsidR="003D4E3B" w:rsidRDefault="003D4E3B" w:rsidP="003D4E3B"/>
        <w:p w14:paraId="6094A019" w14:textId="77777777" w:rsidR="00065CE6" w:rsidRPr="00065CE6" w:rsidRDefault="00065CE6" w:rsidP="00065CE6">
          <w:pPr>
            <w:spacing w:line="360" w:lineRule="auto"/>
          </w:pPr>
          <w:r w:rsidRPr="00065CE6">
            <w:t>While the current model provides a solid foundation for simulating thermal equilibrium in a 2D aluminium plate, several improvements could enhance its accuracy and efficiency.</w:t>
          </w:r>
        </w:p>
        <w:p w14:paraId="58FA407A" w14:textId="33CCBBF5" w:rsidR="00065CE6" w:rsidRPr="00065CE6" w:rsidRDefault="00065CE6" w:rsidP="00065CE6">
          <w:pPr>
            <w:numPr>
              <w:ilvl w:val="0"/>
              <w:numId w:val="33"/>
            </w:numPr>
            <w:spacing w:line="360" w:lineRule="auto"/>
          </w:pPr>
          <w:r w:rsidRPr="00065CE6">
            <w:rPr>
              <w:b/>
              <w:bCs/>
            </w:rPr>
            <w:t>Higher-Order Numerical Methods</w:t>
          </w:r>
          <w:r w:rsidRPr="00065CE6">
            <w:t xml:space="preserve">: The code </w:t>
          </w:r>
          <w:r w:rsidR="009B2368">
            <w:t xml:space="preserve">uses </w:t>
          </w:r>
          <w:r w:rsidRPr="00065CE6">
            <w:t>EFDM, which may introduce truncation errors and inaccuracies, particularly for non-linear or highly dynamic systems. Using higher-order numerical methods, such as the Crank-Nicolson scheme or higher-order finite element methods, could improve accuracy by reducing errors associated with the discreti</w:t>
          </w:r>
          <w:r w:rsidR="006254FE">
            <w:t>s</w:t>
          </w:r>
          <w:r w:rsidRPr="00065CE6">
            <w:t xml:space="preserve">ation process </w:t>
          </w:r>
          <w:sdt>
            <w:sdtPr>
              <w:id w:val="1599684812"/>
              <w:citation/>
            </w:sdtPr>
            <w:sdtEndPr/>
            <w:sdtContent>
              <w:r w:rsidR="0061511B">
                <w:fldChar w:fldCharType="begin"/>
              </w:r>
              <w:r w:rsidR="0061511B">
                <w:instrText xml:space="preserve"> CITATION Red05 \l 2057 </w:instrText>
              </w:r>
              <w:r w:rsidR="0061511B">
                <w:fldChar w:fldCharType="separate"/>
              </w:r>
              <w:r w:rsidR="005F3723" w:rsidRPr="005F3723">
                <w:rPr>
                  <w:noProof/>
                </w:rPr>
                <w:t>(Reddy, 2005)</w:t>
              </w:r>
              <w:r w:rsidR="0061511B">
                <w:fldChar w:fldCharType="end"/>
              </w:r>
            </w:sdtContent>
          </w:sdt>
        </w:p>
        <w:p w14:paraId="13887B43" w14:textId="39B8DEF5" w:rsidR="00065CE6" w:rsidRPr="00065CE6" w:rsidRDefault="00065CE6" w:rsidP="00065CE6">
          <w:pPr>
            <w:numPr>
              <w:ilvl w:val="0"/>
              <w:numId w:val="33"/>
            </w:numPr>
            <w:spacing w:line="360" w:lineRule="auto"/>
          </w:pPr>
          <w:r w:rsidRPr="00065CE6">
            <w:rPr>
              <w:b/>
              <w:bCs/>
            </w:rPr>
            <w:t>Parallel Computing</w:t>
          </w:r>
          <w:r w:rsidRPr="00065CE6">
            <w:t xml:space="preserve">: As the model grows in complexity or size, computation time becomes a limiting factor. Leveraging parallel computing or using GPU acceleration could significantly speed up the simulation, especially when dealing with large grids </w:t>
          </w:r>
          <w:sdt>
            <w:sdtPr>
              <w:id w:val="-757364330"/>
              <w:citation/>
            </w:sdtPr>
            <w:sdtEndPr/>
            <w:sdtContent>
              <w:r w:rsidR="009B2368">
                <w:fldChar w:fldCharType="begin"/>
              </w:r>
              <w:r w:rsidR="009B2368">
                <w:instrText xml:space="preserve"> CITATION Jha18 \l 2057 </w:instrText>
              </w:r>
              <w:r w:rsidR="009B2368">
                <w:fldChar w:fldCharType="separate"/>
              </w:r>
              <w:r w:rsidR="005F3723" w:rsidRPr="005F3723">
                <w:rPr>
                  <w:noProof/>
                </w:rPr>
                <w:t>(Jha, et al., 2018)</w:t>
              </w:r>
              <w:r w:rsidR="009B2368">
                <w:fldChar w:fldCharType="end"/>
              </w:r>
            </w:sdtContent>
          </w:sdt>
          <w:r w:rsidRPr="00065CE6">
            <w:t>. This would enable real-time simulations or allow for more detailed analysis of larger systems.</w:t>
          </w:r>
        </w:p>
        <w:p w14:paraId="5044C5C9" w14:textId="41B39C7D" w:rsidR="00065CE6" w:rsidRDefault="00065CE6" w:rsidP="00065CE6">
          <w:pPr>
            <w:numPr>
              <w:ilvl w:val="0"/>
              <w:numId w:val="33"/>
            </w:numPr>
            <w:spacing w:line="360" w:lineRule="auto"/>
          </w:pPr>
          <w:r w:rsidRPr="00065CE6">
            <w:rPr>
              <w:b/>
              <w:bCs/>
            </w:rPr>
            <w:t>Validation with Experimental Data</w:t>
          </w:r>
          <w:r w:rsidRPr="00065CE6">
            <w:t xml:space="preserve">: To improve the credibility of the model, future developments should include comparisons with experimental data under various conditions. This would allow for fine-tuning the model and validating the assumptions made during its development, ultimately increasing the model’s accuracy and reliability in practical applications </w:t>
          </w:r>
          <w:sdt>
            <w:sdtPr>
              <w:id w:val="-1059703088"/>
              <w:citation/>
            </w:sdtPr>
            <w:sdtEndPr/>
            <w:sdtContent>
              <w:r w:rsidR="00535EE0">
                <w:fldChar w:fldCharType="begin"/>
              </w:r>
              <w:r w:rsidR="00535EE0">
                <w:instrText xml:space="preserve"> CITATION Cen07 \l 2057 </w:instrText>
              </w:r>
              <w:r w:rsidR="00535EE0">
                <w:fldChar w:fldCharType="separate"/>
              </w:r>
              <w:r w:rsidR="005F3723" w:rsidRPr="005F3723">
                <w:rPr>
                  <w:noProof/>
                </w:rPr>
                <w:t>(Cengel, 2007)</w:t>
              </w:r>
              <w:r w:rsidR="00535EE0">
                <w:fldChar w:fldCharType="end"/>
              </w:r>
            </w:sdtContent>
          </w:sdt>
          <w:r w:rsidRPr="00065CE6">
            <w:t>.</w:t>
          </w:r>
        </w:p>
        <w:p w14:paraId="2B20674D" w14:textId="7EC37E54" w:rsidR="00065CE6" w:rsidRPr="00065CE6" w:rsidRDefault="00D04502" w:rsidP="00D04502">
          <w:pPr>
            <w:spacing w:line="360" w:lineRule="auto"/>
          </w:pPr>
          <w:r w:rsidRPr="00D04502">
            <w:br/>
            <w:t>To enhance the accuracy and robustness of the model, adopting the Alternating Direction Implicit (ADI) method or other implicit Finite Difference Methods (FDM) could address the stability issues observed with explicit approaches, particularly for finer grid spacing or smaller time steps</w:t>
          </w:r>
          <w:sdt>
            <w:sdtPr>
              <w:id w:val="1219009771"/>
              <w:citation/>
            </w:sdtPr>
            <w:sdtEndPr/>
            <w:sdtContent>
              <w:r w:rsidR="00AC3D92">
                <w:fldChar w:fldCharType="begin"/>
              </w:r>
              <w:r w:rsidR="00AC3D92">
                <w:instrText xml:space="preserve"> CITATION Cha14 \l 2057 </w:instrText>
              </w:r>
              <w:r w:rsidR="00AC3D92">
                <w:fldChar w:fldCharType="separate"/>
              </w:r>
              <w:r w:rsidR="005F3723">
                <w:rPr>
                  <w:noProof/>
                </w:rPr>
                <w:t xml:space="preserve"> </w:t>
              </w:r>
              <w:r w:rsidR="005F3723" w:rsidRPr="005F3723">
                <w:rPr>
                  <w:noProof/>
                </w:rPr>
                <w:t>(Chapra &amp; Canale, 2014)</w:t>
              </w:r>
              <w:r w:rsidR="00AC3D92">
                <w:fldChar w:fldCharType="end"/>
              </w:r>
            </w:sdtContent>
          </w:sdt>
          <w:r w:rsidRPr="00D04502">
            <w:t xml:space="preserve">. Additionally, exploring alternative numerical methods such as the Finite Element Method (FEM), Finite Volume Method (FVM), or Boundary Element Method (BEM) would enable the model to handle more complex geometries and boundary conditions effectively </w:t>
          </w:r>
          <w:sdt>
            <w:sdtPr>
              <w:id w:val="-1889408421"/>
              <w:citation/>
            </w:sdtPr>
            <w:sdtEndPr/>
            <w:sdtContent>
              <w:r w:rsidR="008B6D48">
                <w:fldChar w:fldCharType="begin"/>
              </w:r>
              <w:r w:rsidR="008B6D48">
                <w:instrText xml:space="preserve"> CITATION Log10 \l 2057 </w:instrText>
              </w:r>
              <w:r w:rsidR="008B6D48">
                <w:fldChar w:fldCharType="separate"/>
              </w:r>
              <w:r w:rsidR="005F3723" w:rsidRPr="005F3723">
                <w:rPr>
                  <w:noProof/>
                </w:rPr>
                <w:t>(Logan, 2010)</w:t>
              </w:r>
              <w:r w:rsidR="008B6D48">
                <w:fldChar w:fldCharType="end"/>
              </w:r>
            </w:sdtContent>
          </w:sdt>
          <w:r w:rsidRPr="00D04502">
            <w:t xml:space="preserve">. These approaches are particularly advantageous for irregular or curved surfaces, which are challenging for traditional FDM grids. Finally, refining the method used to determine thermal equilibrium is crucial. Employing dynamic </w:t>
          </w:r>
          <w:r w:rsidRPr="00D04502">
            <w:lastRenderedPageBreak/>
            <w:t xml:space="preserve">equilibrium criteria that better reflect physical principles, such as tracking net heat flow across the plate or convergence metrics based on energy conservation, could improve the model's realism and reliability </w:t>
          </w:r>
          <w:sdt>
            <w:sdtPr>
              <w:id w:val="-1183515387"/>
              <w:citation/>
            </w:sdtPr>
            <w:sdtEndPr/>
            <w:sdtContent>
              <w:r w:rsidR="00881E97">
                <w:fldChar w:fldCharType="begin"/>
              </w:r>
              <w:r w:rsidR="00881E97">
                <w:instrText xml:space="preserve"> CITATION Cen07 \l 2057 </w:instrText>
              </w:r>
              <w:r w:rsidR="00881E97">
                <w:fldChar w:fldCharType="separate"/>
              </w:r>
              <w:r w:rsidR="005F3723" w:rsidRPr="005F3723">
                <w:rPr>
                  <w:noProof/>
                </w:rPr>
                <w:t>(Cengel, 2007)</w:t>
              </w:r>
              <w:r w:rsidR="00881E97">
                <w:fldChar w:fldCharType="end"/>
              </w:r>
            </w:sdtContent>
          </w:sdt>
          <w:r w:rsidRPr="00D04502">
            <w:t>. Such developments would expand the model's applicability and ensure more precise simulations across a wider range of scenarios.</w:t>
          </w:r>
        </w:p>
        <w:p w14:paraId="1203AFFF" w14:textId="7C66FCC0" w:rsidR="000453ED" w:rsidRPr="00FE72B4" w:rsidRDefault="000453ED" w:rsidP="007D33D1">
          <w:pPr>
            <w:spacing w:line="360" w:lineRule="auto"/>
          </w:pPr>
        </w:p>
        <w:p w14:paraId="6EADEB2F" w14:textId="680EE426" w:rsidR="001D5AD4" w:rsidRDefault="00ED58BA" w:rsidP="001D5AD4">
          <w:pPr>
            <w:pStyle w:val="Heading1"/>
          </w:pPr>
          <w:bookmarkStart w:id="25" w:name="_Toc188785884"/>
          <w:r>
            <w:t>7</w:t>
          </w:r>
          <w:r w:rsidR="00D76C68">
            <w:t>.0</w:t>
          </w:r>
          <w:r w:rsidR="001D5AD4">
            <w:t xml:space="preserve"> </w:t>
          </w:r>
          <w:r w:rsidR="001D5AD4" w:rsidRPr="001D5AD4">
            <w:t>Conclusion</w:t>
          </w:r>
          <w:bookmarkEnd w:id="25"/>
        </w:p>
        <w:p w14:paraId="4034F7AB" w14:textId="77777777" w:rsidR="00D76C68" w:rsidRDefault="00D76C68" w:rsidP="00D76C68"/>
        <w:p w14:paraId="7F3A81C3" w14:textId="77777777" w:rsidR="009822F8" w:rsidRPr="009822F8" w:rsidRDefault="009822F8" w:rsidP="009822F8">
          <w:pPr>
            <w:spacing w:line="360" w:lineRule="auto"/>
          </w:pPr>
          <w:r w:rsidRPr="009822F8">
            <w:t>This report presents a comprehensive analysis of the thermal equilibrium of a 2D aluminium plate using both numerical and analytical methods. The implementation of the EFDM in MATLAB allows for the simulation of temperature distribution, with the model validated against an analytical solution to ensure its reliability. The results indicate that while both methods provide similar temperature distributions, minor discrepancies exist, likely due to the limitations of the numerical approach, such as round-off and truncation errors.</w:t>
          </w:r>
        </w:p>
        <w:p w14:paraId="0291100D" w14:textId="77777777" w:rsidR="009822F8" w:rsidRPr="009822F8" w:rsidRDefault="009822F8" w:rsidP="009822F8">
          <w:pPr>
            <w:spacing w:line="360" w:lineRule="auto"/>
          </w:pPr>
          <w:r w:rsidRPr="009822F8">
            <w:t>The sensitivity analysis highlights the importance of grid spacing, time step, and tolerance in determining the accuracy and efficiency of the simulation. Finer grid spacing and smaller time steps improve the resolution but also introduce potential stability issues. Additionally, the tolerance setting plays a crucial role in balancing precision and computational efficiency.</w:t>
          </w:r>
        </w:p>
        <w:p w14:paraId="6131503A" w14:textId="55B76F29" w:rsidR="000740D8" w:rsidRDefault="009822F8" w:rsidP="00AC2845">
          <w:pPr>
            <w:spacing w:line="360" w:lineRule="auto"/>
          </w:pPr>
          <w:r w:rsidRPr="009822F8">
            <w:t>Despite the strengths of the model, there are areas for improvement, including the incorporation of higher-order numerical methods, parallel computing, and the extension to transient heat transfer. By addressing these limitations, the model could become more accurate and computationally efficient, making it suitable for more complex simulations and real-world applications. Overall, this study provides valuable insights into thermal modelling and offers a solid foundation for further development in heat transfer simulations.</w:t>
          </w:r>
        </w:p>
        <w:p w14:paraId="06023F4C" w14:textId="77777777" w:rsidR="00806338" w:rsidRDefault="00806338" w:rsidP="00AC2845">
          <w:pPr>
            <w:spacing w:line="360" w:lineRule="auto"/>
          </w:pPr>
        </w:p>
        <w:p w14:paraId="1B061DCB" w14:textId="77777777" w:rsidR="00806338" w:rsidRDefault="00806338" w:rsidP="00AC2845">
          <w:pPr>
            <w:spacing w:line="360" w:lineRule="auto"/>
          </w:pPr>
        </w:p>
        <w:p w14:paraId="6D214E98" w14:textId="77777777" w:rsidR="00806338" w:rsidRPr="00205675" w:rsidRDefault="00806338" w:rsidP="00AC2845">
          <w:pPr>
            <w:spacing w:line="360" w:lineRule="auto"/>
          </w:pPr>
        </w:p>
        <w:bookmarkStart w:id="26" w:name="_Toc188785885" w:displacedByCustomXml="next"/>
        <w:sdt>
          <w:sdtPr>
            <w:rPr>
              <w:rFonts w:eastAsiaTheme="minorEastAsia" w:cstheme="minorBidi"/>
              <w:color w:val="auto"/>
              <w:sz w:val="24"/>
              <w:szCs w:val="22"/>
            </w:rPr>
            <w:id w:val="-1906441316"/>
            <w:docPartObj>
              <w:docPartGallery w:val="Bibliographies"/>
              <w:docPartUnique/>
            </w:docPartObj>
          </w:sdtPr>
          <w:sdtEndPr/>
          <w:sdtContent>
            <w:p w14:paraId="76ABDFF3" w14:textId="69C24C1C" w:rsidR="0010079E" w:rsidRPr="00164B6C" w:rsidRDefault="00ED58BA" w:rsidP="00143375">
              <w:pPr>
                <w:pStyle w:val="Heading1"/>
                <w:rPr>
                  <w:rFonts w:eastAsiaTheme="minorEastAsia" w:cstheme="minorBidi"/>
                  <w:color w:val="auto"/>
                  <w:sz w:val="24"/>
                  <w:szCs w:val="22"/>
                </w:rPr>
              </w:pPr>
              <w:r>
                <w:t>8</w:t>
              </w:r>
              <w:r w:rsidR="00F33E5F">
                <w:t>.0</w:t>
              </w:r>
              <w:r w:rsidR="00EA0CD9" w:rsidRPr="00164B6C">
                <w:t xml:space="preserve"> </w:t>
              </w:r>
              <w:r w:rsidR="0010079E" w:rsidRPr="00164B6C">
                <w:t>Bibliography</w:t>
              </w:r>
              <w:bookmarkEnd w:id="26"/>
              <w:r w:rsidR="00EA0CD9" w:rsidRPr="00164B6C">
                <w:t xml:space="preserve"> </w:t>
              </w:r>
            </w:p>
            <w:p w14:paraId="630AD157" w14:textId="07DC3E37" w:rsidR="00F23BF5" w:rsidRPr="00164B6C" w:rsidRDefault="00F23BF5" w:rsidP="002656F6">
              <w:pPr>
                <w:spacing w:line="360" w:lineRule="auto"/>
              </w:pPr>
            </w:p>
            <w:sdt>
              <w:sdtPr>
                <w:id w:val="111145805"/>
                <w:bibliography/>
              </w:sdtPr>
              <w:sdtEndPr/>
              <w:sdtContent>
                <w:p w14:paraId="2F2DBF42" w14:textId="77777777" w:rsidR="005F3723" w:rsidRDefault="0010079E" w:rsidP="005F3723">
                  <w:pPr>
                    <w:pStyle w:val="Bibliography"/>
                    <w:rPr>
                      <w:noProof/>
                      <w:szCs w:val="24"/>
                    </w:rPr>
                  </w:pPr>
                  <w:r w:rsidRPr="00164B6C">
                    <w:fldChar w:fldCharType="begin"/>
                  </w:r>
                  <w:r w:rsidRPr="00164B6C">
                    <w:instrText xml:space="preserve"> BIBLIOGRAPHY </w:instrText>
                  </w:r>
                  <w:r w:rsidRPr="00164B6C">
                    <w:fldChar w:fldCharType="separate"/>
                  </w:r>
                  <w:r w:rsidR="005F3723">
                    <w:rPr>
                      <w:noProof/>
                    </w:rPr>
                    <w:t xml:space="preserve">Bergman, T. L., Lavine, A. S., Incropera, F. P. &amp; DeWitt, D. P., 2011. </w:t>
                  </w:r>
                  <w:r w:rsidR="005F3723">
                    <w:rPr>
                      <w:i/>
                      <w:iCs/>
                      <w:noProof/>
                    </w:rPr>
                    <w:t xml:space="preserve">Introduction to Heat Transfer. </w:t>
                  </w:r>
                  <w:r w:rsidR="005F3723">
                    <w:rPr>
                      <w:noProof/>
                    </w:rPr>
                    <w:t>6th ed. s.l.:Wiley.</w:t>
                  </w:r>
                </w:p>
                <w:p w14:paraId="090F1F19" w14:textId="77777777" w:rsidR="005F3723" w:rsidRDefault="005F3723" w:rsidP="005F3723">
                  <w:pPr>
                    <w:pStyle w:val="Bibliography"/>
                    <w:rPr>
                      <w:noProof/>
                    </w:rPr>
                  </w:pPr>
                  <w:r>
                    <w:rPr>
                      <w:noProof/>
                    </w:rPr>
                    <w:t xml:space="preserve">Burden, R. L. &amp; Faires, D. J., 2015. </w:t>
                  </w:r>
                  <w:r>
                    <w:rPr>
                      <w:i/>
                      <w:iCs/>
                      <w:noProof/>
                    </w:rPr>
                    <w:t xml:space="preserve">Numerical Analysis. </w:t>
                  </w:r>
                  <w:r>
                    <w:rPr>
                      <w:noProof/>
                    </w:rPr>
                    <w:t>10th ed. s.l.:Brooks/Cole Publishing Company.</w:t>
                  </w:r>
                </w:p>
                <w:p w14:paraId="2428A693" w14:textId="77777777" w:rsidR="005F3723" w:rsidRDefault="005F3723" w:rsidP="005F3723">
                  <w:pPr>
                    <w:pStyle w:val="Bibliography"/>
                    <w:rPr>
                      <w:noProof/>
                    </w:rPr>
                  </w:pPr>
                  <w:r>
                    <w:rPr>
                      <w:noProof/>
                    </w:rPr>
                    <w:t xml:space="preserve">Cengel, Y., 2010. </w:t>
                  </w:r>
                  <w:r>
                    <w:rPr>
                      <w:i/>
                      <w:iCs/>
                      <w:noProof/>
                    </w:rPr>
                    <w:t xml:space="preserve">Introduction To Thermodynamics and Heat Transfer. </w:t>
                  </w:r>
                  <w:r>
                    <w:rPr>
                      <w:noProof/>
                    </w:rPr>
                    <w:t>2nd ed. s.l.:McGraw-Hill Education.</w:t>
                  </w:r>
                </w:p>
                <w:p w14:paraId="468B1A7C" w14:textId="77777777" w:rsidR="005F3723" w:rsidRDefault="005F3723" w:rsidP="005F3723">
                  <w:pPr>
                    <w:pStyle w:val="Bibliography"/>
                    <w:rPr>
                      <w:noProof/>
                    </w:rPr>
                  </w:pPr>
                  <w:r>
                    <w:rPr>
                      <w:noProof/>
                    </w:rPr>
                    <w:t xml:space="preserve">Cengel, Y. A., 2007. </w:t>
                  </w:r>
                  <w:r>
                    <w:rPr>
                      <w:i/>
                      <w:iCs/>
                      <w:noProof/>
                    </w:rPr>
                    <w:t xml:space="preserve">Heat and Mass Transfer: A Practical Approach. </w:t>
                  </w:r>
                  <w:r>
                    <w:rPr>
                      <w:noProof/>
                    </w:rPr>
                    <w:t>s.l.:McGraw-Hill.</w:t>
                  </w:r>
                </w:p>
                <w:p w14:paraId="6183F304" w14:textId="77777777" w:rsidR="005F3723" w:rsidRDefault="005F3723" w:rsidP="005F3723">
                  <w:pPr>
                    <w:pStyle w:val="Bibliography"/>
                    <w:rPr>
                      <w:noProof/>
                    </w:rPr>
                  </w:pPr>
                  <w:r>
                    <w:rPr>
                      <w:noProof/>
                    </w:rPr>
                    <w:t xml:space="preserve">Cengel, Y. A. &amp; Ghajar, A. J., 2019. </w:t>
                  </w:r>
                  <w:r>
                    <w:rPr>
                      <w:i/>
                      <w:iCs/>
                      <w:noProof/>
                    </w:rPr>
                    <w:t xml:space="preserve">Heat and Mass Transfer: Fundamentals and Applications. </w:t>
                  </w:r>
                  <w:r>
                    <w:rPr>
                      <w:noProof/>
                    </w:rPr>
                    <w:t>6th ed. s.l.:McGraw Hill.</w:t>
                  </w:r>
                </w:p>
                <w:p w14:paraId="1E0ED6D8" w14:textId="77777777" w:rsidR="005F3723" w:rsidRDefault="005F3723" w:rsidP="005F3723">
                  <w:pPr>
                    <w:pStyle w:val="Bibliography"/>
                    <w:rPr>
                      <w:noProof/>
                    </w:rPr>
                  </w:pPr>
                  <w:r>
                    <w:rPr>
                      <w:noProof/>
                    </w:rPr>
                    <w:t xml:space="preserve">Chang, C. Y. &amp; Ma, C. C., 2001. Transient thermal conduction analysis of a rectangular plate with multiple insulated cracks by alternating method. </w:t>
                  </w:r>
                  <w:r>
                    <w:rPr>
                      <w:i/>
                      <w:iCs/>
                      <w:noProof/>
                    </w:rPr>
                    <w:t xml:space="preserve">International Journal of Heat and Mass Transfer, </w:t>
                  </w:r>
                  <w:r>
                    <w:rPr>
                      <w:noProof/>
                    </w:rPr>
                    <w:t>Volume 44, pp. 2423-2437.</w:t>
                  </w:r>
                </w:p>
                <w:p w14:paraId="3A54CFA5" w14:textId="77777777" w:rsidR="005F3723" w:rsidRDefault="005F3723" w:rsidP="005F3723">
                  <w:pPr>
                    <w:pStyle w:val="Bibliography"/>
                    <w:rPr>
                      <w:noProof/>
                    </w:rPr>
                  </w:pPr>
                  <w:r>
                    <w:rPr>
                      <w:noProof/>
                    </w:rPr>
                    <w:t xml:space="preserve">Chapra, S. C., 2011. </w:t>
                  </w:r>
                  <w:r>
                    <w:rPr>
                      <w:i/>
                      <w:iCs/>
                      <w:noProof/>
                    </w:rPr>
                    <w:t xml:space="preserve">Applied Numerical Methods with MATLAB for Engineers and Scientists. </w:t>
                  </w:r>
                  <w:r>
                    <w:rPr>
                      <w:noProof/>
                    </w:rPr>
                    <w:t>3rd ed. s.l.:McGraw-Hill.</w:t>
                  </w:r>
                </w:p>
                <w:p w14:paraId="62AEC91A" w14:textId="77777777" w:rsidR="005F3723" w:rsidRDefault="005F3723" w:rsidP="005F3723">
                  <w:pPr>
                    <w:pStyle w:val="Bibliography"/>
                    <w:rPr>
                      <w:noProof/>
                    </w:rPr>
                  </w:pPr>
                  <w:r>
                    <w:rPr>
                      <w:noProof/>
                    </w:rPr>
                    <w:t xml:space="preserve">Chapra, S. C. &amp; Canale, R. P., 2014. </w:t>
                  </w:r>
                  <w:r>
                    <w:rPr>
                      <w:i/>
                      <w:iCs/>
                      <w:noProof/>
                    </w:rPr>
                    <w:t xml:space="preserve">Numerical Methods for Engineers. </w:t>
                  </w:r>
                  <w:r>
                    <w:rPr>
                      <w:noProof/>
                    </w:rPr>
                    <w:t>s.l.:McGraw-Hill Science Engineering.</w:t>
                  </w:r>
                </w:p>
                <w:p w14:paraId="6665D451" w14:textId="77777777" w:rsidR="005F3723" w:rsidRDefault="005F3723" w:rsidP="005F3723">
                  <w:pPr>
                    <w:pStyle w:val="Bibliography"/>
                    <w:rPr>
                      <w:noProof/>
                    </w:rPr>
                  </w:pPr>
                  <w:r>
                    <w:rPr>
                      <w:noProof/>
                    </w:rPr>
                    <w:t xml:space="preserve">Croft, D. R. &amp; G, L. D., 1977. </w:t>
                  </w:r>
                  <w:r>
                    <w:rPr>
                      <w:i/>
                      <w:iCs/>
                      <w:noProof/>
                    </w:rPr>
                    <w:t xml:space="preserve">Heat Transfer Calculations using the Finite Difference Equations. </w:t>
                  </w:r>
                  <w:r>
                    <w:rPr>
                      <w:noProof/>
                    </w:rPr>
                    <w:t>London: Applied Science Publishers Ltd.</w:t>
                  </w:r>
                </w:p>
                <w:p w14:paraId="6B8F1A83" w14:textId="77777777" w:rsidR="005F3723" w:rsidRDefault="005F3723" w:rsidP="005F3723">
                  <w:pPr>
                    <w:pStyle w:val="Bibliography"/>
                    <w:rPr>
                      <w:noProof/>
                    </w:rPr>
                  </w:pPr>
                  <w:r>
                    <w:rPr>
                      <w:noProof/>
                    </w:rPr>
                    <w:t xml:space="preserve">Faires, D. J., Burden, R. L. &amp; Burden, A. M., 2015. </w:t>
                  </w:r>
                  <w:r>
                    <w:rPr>
                      <w:i/>
                      <w:iCs/>
                      <w:noProof/>
                    </w:rPr>
                    <w:t xml:space="preserve">Numerical Analysis. </w:t>
                  </w:r>
                  <w:r>
                    <w:rPr>
                      <w:noProof/>
                    </w:rPr>
                    <w:t>10th ed. s.l.:Brooks Cole.</w:t>
                  </w:r>
                </w:p>
                <w:p w14:paraId="6BF913CA" w14:textId="77777777" w:rsidR="005F3723" w:rsidRDefault="005F3723" w:rsidP="005F3723">
                  <w:pPr>
                    <w:pStyle w:val="Bibliography"/>
                    <w:rPr>
                      <w:noProof/>
                    </w:rPr>
                  </w:pPr>
                  <w:r>
                    <w:rPr>
                      <w:noProof/>
                    </w:rPr>
                    <w:t xml:space="preserve">Griffiths, D. V. &amp; Smith, I. M., 2019. </w:t>
                  </w:r>
                  <w:r>
                    <w:rPr>
                      <w:i/>
                      <w:iCs/>
                      <w:noProof/>
                    </w:rPr>
                    <w:t xml:space="preserve">Numerical Methods for Engineers. </w:t>
                  </w:r>
                  <w:r>
                    <w:rPr>
                      <w:noProof/>
                    </w:rPr>
                    <w:t>2nd ed. s.l.:CRC Press.</w:t>
                  </w:r>
                </w:p>
                <w:p w14:paraId="4D79247E" w14:textId="77777777" w:rsidR="005F3723" w:rsidRDefault="005F3723" w:rsidP="005F3723">
                  <w:pPr>
                    <w:pStyle w:val="Bibliography"/>
                    <w:rPr>
                      <w:noProof/>
                    </w:rPr>
                  </w:pPr>
                  <w:r>
                    <w:rPr>
                      <w:noProof/>
                    </w:rPr>
                    <w:t xml:space="preserve">Incropera, F. P., DeWitt, D. P., Bergman, T. L. &amp; Lavine, A. S., 2007. </w:t>
                  </w:r>
                  <w:r>
                    <w:rPr>
                      <w:i/>
                      <w:iCs/>
                      <w:noProof/>
                    </w:rPr>
                    <w:t xml:space="preserve">Fundamentals of Heat and Mass Transfer. </w:t>
                  </w:r>
                  <w:r>
                    <w:rPr>
                      <w:noProof/>
                    </w:rPr>
                    <w:t>6th ed. s.l.:John Wiley &amp; Sons.</w:t>
                  </w:r>
                </w:p>
                <w:p w14:paraId="3B79D635" w14:textId="77777777" w:rsidR="005F3723" w:rsidRDefault="005F3723" w:rsidP="005F3723">
                  <w:pPr>
                    <w:pStyle w:val="Bibliography"/>
                    <w:rPr>
                      <w:noProof/>
                    </w:rPr>
                  </w:pPr>
                  <w:r>
                    <w:rPr>
                      <w:noProof/>
                    </w:rPr>
                    <w:t xml:space="preserve">Jha, S., Saha, S. &amp; Sharma, A., 2018. GPU-accelerated finite element analysis for heat transfer simulations. </w:t>
                  </w:r>
                  <w:r>
                    <w:rPr>
                      <w:i/>
                      <w:iCs/>
                      <w:noProof/>
                    </w:rPr>
                    <w:t xml:space="preserve">Journal of Computational Physics, </w:t>
                  </w:r>
                  <w:r>
                    <w:rPr>
                      <w:noProof/>
                    </w:rPr>
                    <w:t>Volume 354, pp. 158-174.</w:t>
                  </w:r>
                </w:p>
                <w:p w14:paraId="4C1B8053" w14:textId="77777777" w:rsidR="005F3723" w:rsidRDefault="005F3723" w:rsidP="005F3723">
                  <w:pPr>
                    <w:pStyle w:val="Bibliography"/>
                    <w:rPr>
                      <w:noProof/>
                    </w:rPr>
                  </w:pPr>
                  <w:r>
                    <w:rPr>
                      <w:noProof/>
                    </w:rPr>
                    <w:t xml:space="preserve">Kreyszig, E., 2017. </w:t>
                  </w:r>
                  <w:r>
                    <w:rPr>
                      <w:i/>
                      <w:iCs/>
                      <w:noProof/>
                    </w:rPr>
                    <w:t xml:space="preserve">Advanced Engineering Mathematics. </w:t>
                  </w:r>
                  <w:r>
                    <w:rPr>
                      <w:noProof/>
                    </w:rPr>
                    <w:t>10th ed. s.l.:Wiley.</w:t>
                  </w:r>
                </w:p>
                <w:p w14:paraId="5616DE85" w14:textId="77777777" w:rsidR="005F3723" w:rsidRDefault="005F3723" w:rsidP="005F3723">
                  <w:pPr>
                    <w:pStyle w:val="Bibliography"/>
                    <w:rPr>
                      <w:noProof/>
                    </w:rPr>
                  </w:pPr>
                  <w:r>
                    <w:rPr>
                      <w:noProof/>
                    </w:rPr>
                    <w:t xml:space="preserve">LeVeque, R. J., 2007. </w:t>
                  </w:r>
                  <w:r>
                    <w:rPr>
                      <w:i/>
                      <w:iCs/>
                      <w:noProof/>
                    </w:rPr>
                    <w:t xml:space="preserve">Finite Difference Methods for Ordinary and Partial Differential Equations: Steady-State and Time-dependent Problems. </w:t>
                  </w:r>
                  <w:r>
                    <w:rPr>
                      <w:noProof/>
                    </w:rPr>
                    <w:t>1st ed. s.l.:Society for Industrial and Applied Mathematics.</w:t>
                  </w:r>
                </w:p>
                <w:p w14:paraId="46638383" w14:textId="77777777" w:rsidR="005F3723" w:rsidRDefault="005F3723" w:rsidP="005F3723">
                  <w:pPr>
                    <w:pStyle w:val="Bibliography"/>
                    <w:rPr>
                      <w:noProof/>
                    </w:rPr>
                  </w:pPr>
                  <w:r>
                    <w:rPr>
                      <w:noProof/>
                    </w:rPr>
                    <w:t xml:space="preserve">Logan, D. L., 2010. </w:t>
                  </w:r>
                  <w:r>
                    <w:rPr>
                      <w:i/>
                      <w:iCs/>
                      <w:noProof/>
                    </w:rPr>
                    <w:t xml:space="preserve">A First Course in the Finite Element Method. </w:t>
                  </w:r>
                  <w:r>
                    <w:rPr>
                      <w:noProof/>
                    </w:rPr>
                    <w:t>5th ed. s.l.:CL Engineering.</w:t>
                  </w:r>
                </w:p>
                <w:p w14:paraId="72B90158" w14:textId="77777777" w:rsidR="005F3723" w:rsidRDefault="005F3723" w:rsidP="005F3723">
                  <w:pPr>
                    <w:pStyle w:val="Bibliography"/>
                    <w:rPr>
                      <w:noProof/>
                    </w:rPr>
                  </w:pPr>
                  <w:r>
                    <w:rPr>
                      <w:noProof/>
                    </w:rPr>
                    <w:lastRenderedPageBreak/>
                    <w:t xml:space="preserve">Mathworks.com, 2025. </w:t>
                  </w:r>
                  <w:r>
                    <w:rPr>
                      <w:i/>
                      <w:iCs/>
                      <w:noProof/>
                    </w:rPr>
                    <w:t xml:space="preserve">Mathworks. </w:t>
                  </w:r>
                  <w:r>
                    <w:rPr>
                      <w:noProof/>
                    </w:rPr>
                    <w:t xml:space="preserve">[Online] </w:t>
                  </w:r>
                  <w:r>
                    <w:rPr>
                      <w:noProof/>
                    </w:rPr>
                    <w:br/>
                    <w:t xml:space="preserve">Available at: </w:t>
                  </w:r>
                  <w:r>
                    <w:rPr>
                      <w:noProof/>
                      <w:u w:val="single"/>
                    </w:rPr>
                    <w:t>https://www.mathworks.com/help/matlab/matlab-mathematics</w:t>
                  </w:r>
                  <w:r>
                    <w:rPr>
                      <w:noProof/>
                    </w:rPr>
                    <w:br/>
                    <w:t>[Accessed 21 January 2025].</w:t>
                  </w:r>
                </w:p>
                <w:p w14:paraId="3E75751F" w14:textId="77777777" w:rsidR="005F3723" w:rsidRDefault="005F3723" w:rsidP="005F3723">
                  <w:pPr>
                    <w:pStyle w:val="Bibliography"/>
                    <w:rPr>
                      <w:noProof/>
                    </w:rPr>
                  </w:pPr>
                  <w:r>
                    <w:rPr>
                      <w:noProof/>
                    </w:rPr>
                    <w:t xml:space="preserve">Reddy, J. N., 2005. </w:t>
                  </w:r>
                  <w:r>
                    <w:rPr>
                      <w:i/>
                      <w:iCs/>
                      <w:noProof/>
                    </w:rPr>
                    <w:t xml:space="preserve">An Introduction to the Finite Element Method. </w:t>
                  </w:r>
                  <w:r>
                    <w:rPr>
                      <w:noProof/>
                    </w:rPr>
                    <w:t>3rd ed. s.l.:McGraw-Hill Education.</w:t>
                  </w:r>
                </w:p>
                <w:p w14:paraId="3B1AEC52" w14:textId="77777777" w:rsidR="005F3723" w:rsidRDefault="005F3723" w:rsidP="005F3723">
                  <w:pPr>
                    <w:pStyle w:val="Bibliography"/>
                    <w:rPr>
                      <w:noProof/>
                    </w:rPr>
                  </w:pPr>
                  <w:r>
                    <w:rPr>
                      <w:noProof/>
                    </w:rPr>
                    <w:t xml:space="preserve">Thomas, J. W., 1995. </w:t>
                  </w:r>
                  <w:r>
                    <w:rPr>
                      <w:i/>
                      <w:iCs/>
                      <w:noProof/>
                    </w:rPr>
                    <w:t xml:space="preserve">Numerical Partial Differential Equations: Finite Difference Methods. </w:t>
                  </w:r>
                  <w:r>
                    <w:rPr>
                      <w:noProof/>
                    </w:rPr>
                    <w:t>s.l.:Springer.</w:t>
                  </w:r>
                </w:p>
                <w:p w14:paraId="12E8D943" w14:textId="77777777" w:rsidR="005F3723" w:rsidRDefault="005F3723" w:rsidP="005F3723">
                  <w:pPr>
                    <w:pStyle w:val="Bibliography"/>
                    <w:rPr>
                      <w:noProof/>
                    </w:rPr>
                  </w:pPr>
                  <w:r>
                    <w:rPr>
                      <w:noProof/>
                    </w:rPr>
                    <w:t xml:space="preserve">Zienkiewicz, O. C., Taylor, R. L. &amp; Zhu, J. Z., 2013. </w:t>
                  </w:r>
                  <w:r>
                    <w:rPr>
                      <w:i/>
                      <w:iCs/>
                      <w:noProof/>
                    </w:rPr>
                    <w:t xml:space="preserve">The Finite Element Method: Its Basis and Fundamentals. </w:t>
                  </w:r>
                  <w:r>
                    <w:rPr>
                      <w:noProof/>
                    </w:rPr>
                    <w:t>7th ed. s.l.:Butterworth-Heinemann.</w:t>
                  </w:r>
                </w:p>
                <w:p w14:paraId="08D33740" w14:textId="33D883F1" w:rsidR="00E25DDA" w:rsidRPr="00164B6C" w:rsidRDefault="0010079E" w:rsidP="005F3723">
                  <w:pPr>
                    <w:spacing w:line="360" w:lineRule="auto"/>
                    <w:rPr>
                      <w:rFonts w:cs="Arial"/>
                      <w:szCs w:val="24"/>
                    </w:rPr>
                  </w:pPr>
                  <w:r w:rsidRPr="00164B6C">
                    <w:rPr>
                      <w:b/>
                      <w:bCs/>
                    </w:rPr>
                    <w:fldChar w:fldCharType="end"/>
                  </w:r>
                </w:p>
              </w:sdtContent>
            </w:sdt>
          </w:sdtContent>
        </w:sdt>
      </w:sdtContent>
    </w:sdt>
    <w:p w14:paraId="5D9D626A" w14:textId="0960AA48" w:rsidR="00DA4173" w:rsidRDefault="00DA4173" w:rsidP="002C51D8"/>
    <w:p w14:paraId="79B1D27C" w14:textId="77777777" w:rsidR="00867ECB" w:rsidRDefault="00867ECB" w:rsidP="002C51D8"/>
    <w:p w14:paraId="24EF206E" w14:textId="77777777" w:rsidR="00DB242A" w:rsidRDefault="00DB242A" w:rsidP="002C51D8"/>
    <w:p w14:paraId="3872F1ED" w14:textId="77777777" w:rsidR="00DB242A" w:rsidRDefault="00DB242A" w:rsidP="002C51D8"/>
    <w:p w14:paraId="142442B4" w14:textId="77777777" w:rsidR="00DB242A" w:rsidRDefault="00DB242A" w:rsidP="002C51D8"/>
    <w:p w14:paraId="3A0D3D29" w14:textId="77777777" w:rsidR="00DB242A" w:rsidRDefault="00DB242A" w:rsidP="002C51D8"/>
    <w:p w14:paraId="71B851FD" w14:textId="77777777" w:rsidR="00DB242A" w:rsidRDefault="00DB242A" w:rsidP="002C51D8"/>
    <w:p w14:paraId="2A25C60E" w14:textId="77777777" w:rsidR="00DB242A" w:rsidRDefault="00DB242A" w:rsidP="002C51D8"/>
    <w:p w14:paraId="24432D8A" w14:textId="77777777" w:rsidR="00DB242A" w:rsidRDefault="00DB242A" w:rsidP="002C51D8"/>
    <w:p w14:paraId="3B94DDFA" w14:textId="77777777" w:rsidR="00DB242A" w:rsidRDefault="00DB242A" w:rsidP="002C51D8"/>
    <w:p w14:paraId="1DE83C25" w14:textId="77777777" w:rsidR="00DB242A" w:rsidRDefault="00DB242A" w:rsidP="002C51D8"/>
    <w:p w14:paraId="0C4E3C06" w14:textId="77777777" w:rsidR="006B16C3" w:rsidRDefault="006B16C3" w:rsidP="002C51D8"/>
    <w:p w14:paraId="22BC78C2" w14:textId="77777777" w:rsidR="006B16C3" w:rsidRDefault="006B16C3" w:rsidP="002C51D8"/>
    <w:p w14:paraId="221989B1" w14:textId="77777777" w:rsidR="006B16C3" w:rsidRDefault="006B16C3" w:rsidP="002C51D8"/>
    <w:p w14:paraId="22682616" w14:textId="77777777" w:rsidR="006B16C3" w:rsidRDefault="006B16C3" w:rsidP="002C51D8"/>
    <w:p w14:paraId="16031393" w14:textId="77777777" w:rsidR="006B16C3" w:rsidRDefault="006B16C3" w:rsidP="002C51D8"/>
    <w:p w14:paraId="5826CE6D" w14:textId="77777777" w:rsidR="006B16C3" w:rsidRDefault="006B16C3" w:rsidP="002C51D8"/>
    <w:p w14:paraId="5BF9C06C" w14:textId="77777777" w:rsidR="006B16C3" w:rsidRDefault="006B16C3" w:rsidP="002C51D8"/>
    <w:p w14:paraId="3A94F13D" w14:textId="77777777" w:rsidR="00DB242A" w:rsidRDefault="00DB242A" w:rsidP="002C51D8"/>
    <w:p w14:paraId="24DA659F" w14:textId="77777777" w:rsidR="005F3723" w:rsidRDefault="005F3723" w:rsidP="002C51D8"/>
    <w:p w14:paraId="3060B53F" w14:textId="77777777" w:rsidR="00DB242A" w:rsidRDefault="00DB242A" w:rsidP="002C51D8"/>
    <w:p w14:paraId="1DF47900" w14:textId="2EEAC4D1" w:rsidR="00DB242A" w:rsidRDefault="00434723" w:rsidP="006B53F0">
      <w:pPr>
        <w:pStyle w:val="Heading1"/>
      </w:pPr>
      <w:bookmarkStart w:id="27" w:name="_Toc188785886"/>
      <w:r>
        <w:lastRenderedPageBreak/>
        <w:t>9</w:t>
      </w:r>
      <w:r w:rsidR="006B53F0">
        <w:t>.0 Appendix</w:t>
      </w:r>
      <w:bookmarkEnd w:id="27"/>
      <w:r w:rsidR="006B53F0">
        <w:t xml:space="preserve"> </w:t>
      </w:r>
    </w:p>
    <w:p w14:paraId="5208C752" w14:textId="77777777" w:rsidR="006B53F0" w:rsidRDefault="006B53F0" w:rsidP="006B53F0"/>
    <w:p w14:paraId="1A077335" w14:textId="77777777" w:rsidR="00E96892" w:rsidRPr="00E96892" w:rsidRDefault="00E96892" w:rsidP="00E96892">
      <w:proofErr w:type="spellStart"/>
      <w:r w:rsidRPr="00E96892">
        <w:t>clc</w:t>
      </w:r>
      <w:proofErr w:type="spellEnd"/>
      <w:r w:rsidRPr="00E96892">
        <w:t xml:space="preserve">                    % Clear Command Window</w:t>
      </w:r>
    </w:p>
    <w:p w14:paraId="2ADB8A27" w14:textId="77777777" w:rsidR="00E96892" w:rsidRPr="00E96892" w:rsidRDefault="00E96892" w:rsidP="00E96892">
      <w:r w:rsidRPr="00E96892">
        <w:t>clear all              % Clear all variables</w:t>
      </w:r>
    </w:p>
    <w:p w14:paraId="434FC219" w14:textId="77777777" w:rsidR="00E96892" w:rsidRPr="00E96892" w:rsidRDefault="00E96892" w:rsidP="00E96892">
      <w:r w:rsidRPr="00E96892">
        <w:t>close all              % Close all currently open figures</w:t>
      </w:r>
    </w:p>
    <w:p w14:paraId="65D6214E" w14:textId="77777777" w:rsidR="00E96892" w:rsidRPr="00E96892" w:rsidRDefault="00E96892" w:rsidP="00E96892"/>
    <w:p w14:paraId="62C8A093" w14:textId="77777777" w:rsidR="00E96892" w:rsidRPr="00E96892" w:rsidRDefault="00E96892" w:rsidP="00E96892">
      <w:r w:rsidRPr="00E96892">
        <w:t>% Define plate properties</w:t>
      </w:r>
    </w:p>
    <w:p w14:paraId="45C50F2E" w14:textId="77777777" w:rsidR="00E96892" w:rsidRPr="00E96892" w:rsidRDefault="00E96892" w:rsidP="00E96892">
      <w:r w:rsidRPr="00E96892">
        <w:t xml:space="preserve">k = </w:t>
      </w:r>
      <w:proofErr w:type="gramStart"/>
      <w:r w:rsidRPr="00E96892">
        <w:t xml:space="preserve">143;   </w:t>
      </w:r>
      <w:proofErr w:type="gramEnd"/>
      <w:r w:rsidRPr="00E96892">
        <w:t xml:space="preserve">          % Thermal conductivity</w:t>
      </w:r>
    </w:p>
    <w:p w14:paraId="33E42124" w14:textId="77777777" w:rsidR="00E96892" w:rsidRPr="00E96892" w:rsidRDefault="00E96892" w:rsidP="00E96892">
      <w:r w:rsidRPr="00E96892">
        <w:t>p = 2.8*10^</w:t>
      </w:r>
      <w:proofErr w:type="gramStart"/>
      <w:r w:rsidRPr="00E96892">
        <w:t xml:space="preserve">3;   </w:t>
      </w:r>
      <w:proofErr w:type="gramEnd"/>
      <w:r w:rsidRPr="00E96892">
        <w:t xml:space="preserve">     % Density in kg/m^3</w:t>
      </w:r>
    </w:p>
    <w:p w14:paraId="51D83C37" w14:textId="77777777" w:rsidR="00E96892" w:rsidRPr="00E96892" w:rsidRDefault="00E96892" w:rsidP="00E96892">
      <w:r w:rsidRPr="00E96892">
        <w:t xml:space="preserve">c = </w:t>
      </w:r>
      <w:proofErr w:type="gramStart"/>
      <w:r w:rsidRPr="00E96892">
        <w:t xml:space="preserve">795;   </w:t>
      </w:r>
      <w:proofErr w:type="gramEnd"/>
      <w:r w:rsidRPr="00E96892">
        <w:t xml:space="preserve">          % Specific heat</w:t>
      </w:r>
    </w:p>
    <w:p w14:paraId="6F8AF786" w14:textId="77777777" w:rsidR="00E96892" w:rsidRPr="00E96892" w:rsidRDefault="00E96892" w:rsidP="00E96892">
      <w:r w:rsidRPr="00E96892">
        <w:t>alpha= k/(p*c</w:t>
      </w:r>
      <w:proofErr w:type="gramStart"/>
      <w:r w:rsidRPr="00E96892">
        <w:t>);</w:t>
      </w:r>
      <w:proofErr w:type="gramEnd"/>
    </w:p>
    <w:p w14:paraId="4146BEF3" w14:textId="77777777" w:rsidR="00E96892" w:rsidRPr="00E96892" w:rsidRDefault="00E96892" w:rsidP="00E96892"/>
    <w:p w14:paraId="52184013" w14:textId="77777777" w:rsidR="00E96892" w:rsidRPr="00E96892" w:rsidRDefault="00E96892" w:rsidP="00E96892"/>
    <w:p w14:paraId="075F03E7" w14:textId="77777777" w:rsidR="00E96892" w:rsidRPr="00E96892" w:rsidRDefault="00E96892" w:rsidP="00E96892">
      <w:r w:rsidRPr="00E96892">
        <w:t>% Ask the user to choose the dimensions of the plate (Xd and Yd)</w:t>
      </w:r>
    </w:p>
    <w:p w14:paraId="63257714" w14:textId="77777777" w:rsidR="00E96892" w:rsidRPr="00E96892" w:rsidRDefault="00E96892" w:rsidP="00E96892">
      <w:r w:rsidRPr="00E96892">
        <w:t>% While loop ensures both Xd and Yd values are &gt;0</w:t>
      </w:r>
    </w:p>
    <w:p w14:paraId="2F562304" w14:textId="77777777" w:rsidR="00E96892" w:rsidRPr="00E96892" w:rsidRDefault="00E96892" w:rsidP="00E96892">
      <w:r w:rsidRPr="00E96892">
        <w:t xml:space="preserve">Xd = </w:t>
      </w:r>
      <w:proofErr w:type="gramStart"/>
      <w:r w:rsidRPr="00E96892">
        <w:t>input(</w:t>
      </w:r>
      <w:proofErr w:type="gramEnd"/>
      <w:r w:rsidRPr="00E96892">
        <w:t>'Enter the width of the plate (Xd) in meters: ');</w:t>
      </w:r>
    </w:p>
    <w:p w14:paraId="168A27BF" w14:textId="77777777" w:rsidR="00E96892" w:rsidRPr="00E96892" w:rsidRDefault="00E96892" w:rsidP="00E96892">
      <w:r w:rsidRPr="00E96892">
        <w:t>while Xd &lt;= 0</w:t>
      </w:r>
    </w:p>
    <w:p w14:paraId="4D239551" w14:textId="77777777" w:rsidR="00E96892" w:rsidRPr="00E96892" w:rsidRDefault="00E96892" w:rsidP="00E96892">
      <w:r w:rsidRPr="00E96892">
        <w:t xml:space="preserve">    </w:t>
      </w:r>
      <w:proofErr w:type="spellStart"/>
      <w:proofErr w:type="gramStart"/>
      <w:r w:rsidRPr="00E96892">
        <w:t>disp</w:t>
      </w:r>
      <w:proofErr w:type="spellEnd"/>
      <w:r w:rsidRPr="00E96892">
        <w:t>(</w:t>
      </w:r>
      <w:proofErr w:type="gramEnd"/>
      <w:r w:rsidRPr="00E96892">
        <w:t>'Xd must be a positive value.');</w:t>
      </w:r>
    </w:p>
    <w:p w14:paraId="6924107A" w14:textId="77777777" w:rsidR="00E96892" w:rsidRPr="00E96892" w:rsidRDefault="00E96892" w:rsidP="00E96892">
      <w:r w:rsidRPr="00E96892">
        <w:t xml:space="preserve">    Xd = </w:t>
      </w:r>
      <w:proofErr w:type="gramStart"/>
      <w:r w:rsidRPr="00E96892">
        <w:t>input(</w:t>
      </w:r>
      <w:proofErr w:type="gramEnd"/>
      <w:r w:rsidRPr="00E96892">
        <w:t>'Enter the width of the plate (Xd) in meters: ');</w:t>
      </w:r>
    </w:p>
    <w:p w14:paraId="2799002C" w14:textId="77777777" w:rsidR="00E96892" w:rsidRPr="00E96892" w:rsidRDefault="00E96892" w:rsidP="00E96892">
      <w:r w:rsidRPr="00E96892">
        <w:t>end</w:t>
      </w:r>
    </w:p>
    <w:p w14:paraId="33A86862" w14:textId="77777777" w:rsidR="00E96892" w:rsidRPr="00E96892" w:rsidRDefault="00E96892" w:rsidP="00E96892"/>
    <w:p w14:paraId="5EB94D9E" w14:textId="77777777" w:rsidR="00E96892" w:rsidRPr="00E96892" w:rsidRDefault="00E96892" w:rsidP="00E96892">
      <w:r w:rsidRPr="00E96892">
        <w:t xml:space="preserve">Yd = </w:t>
      </w:r>
      <w:proofErr w:type="gramStart"/>
      <w:r w:rsidRPr="00E96892">
        <w:t>input(</w:t>
      </w:r>
      <w:proofErr w:type="gramEnd"/>
      <w:r w:rsidRPr="00E96892">
        <w:t>'Enter the height of the plate (Yd) in meters: ');</w:t>
      </w:r>
    </w:p>
    <w:p w14:paraId="05E39452" w14:textId="77777777" w:rsidR="00E96892" w:rsidRPr="00E96892" w:rsidRDefault="00E96892" w:rsidP="00E96892">
      <w:r w:rsidRPr="00E96892">
        <w:t>while Yd &lt;= 0</w:t>
      </w:r>
    </w:p>
    <w:p w14:paraId="06BDD32D" w14:textId="77777777" w:rsidR="00E96892" w:rsidRPr="00E96892" w:rsidRDefault="00E96892" w:rsidP="00E96892">
      <w:r w:rsidRPr="00E96892">
        <w:t xml:space="preserve">    </w:t>
      </w:r>
      <w:proofErr w:type="spellStart"/>
      <w:proofErr w:type="gramStart"/>
      <w:r w:rsidRPr="00E96892">
        <w:t>disp</w:t>
      </w:r>
      <w:proofErr w:type="spellEnd"/>
      <w:r w:rsidRPr="00E96892">
        <w:t>(</w:t>
      </w:r>
      <w:proofErr w:type="gramEnd"/>
      <w:r w:rsidRPr="00E96892">
        <w:t>'Yd must be a positive value.');</w:t>
      </w:r>
    </w:p>
    <w:p w14:paraId="3B5B2077" w14:textId="77777777" w:rsidR="00E96892" w:rsidRPr="00E96892" w:rsidRDefault="00E96892" w:rsidP="00E96892">
      <w:r w:rsidRPr="00E96892">
        <w:t xml:space="preserve">    Yd = </w:t>
      </w:r>
      <w:proofErr w:type="gramStart"/>
      <w:r w:rsidRPr="00E96892">
        <w:t>input(</w:t>
      </w:r>
      <w:proofErr w:type="gramEnd"/>
      <w:r w:rsidRPr="00E96892">
        <w:t>'Enter the height of the plate (Yd) in meters: ');</w:t>
      </w:r>
    </w:p>
    <w:p w14:paraId="31F95B22" w14:textId="77777777" w:rsidR="00E96892" w:rsidRPr="00E96892" w:rsidRDefault="00E96892" w:rsidP="00E96892">
      <w:r w:rsidRPr="00E96892">
        <w:t>end</w:t>
      </w:r>
    </w:p>
    <w:p w14:paraId="462A0264" w14:textId="77777777" w:rsidR="00E96892" w:rsidRPr="00E96892" w:rsidRDefault="00E96892" w:rsidP="00E96892"/>
    <w:p w14:paraId="54AA8467" w14:textId="77777777" w:rsidR="00E96892" w:rsidRPr="00E96892" w:rsidRDefault="00E96892" w:rsidP="00E96892"/>
    <w:p w14:paraId="2CA64799" w14:textId="77777777" w:rsidR="00E96892" w:rsidRPr="00E96892" w:rsidRDefault="00E96892" w:rsidP="00E96892">
      <w:r w:rsidRPr="00E96892">
        <w:t>% Ask the user to choose grid spacing (h)</w:t>
      </w:r>
    </w:p>
    <w:p w14:paraId="02158CCE" w14:textId="77777777" w:rsidR="00E96892" w:rsidRPr="00E96892" w:rsidRDefault="00E96892" w:rsidP="00E96892">
      <w:r w:rsidRPr="00E96892">
        <w:t xml:space="preserve">h = </w:t>
      </w:r>
      <w:proofErr w:type="gramStart"/>
      <w:r w:rsidRPr="00E96892">
        <w:t>input(</w:t>
      </w:r>
      <w:proofErr w:type="gramEnd"/>
      <w:r w:rsidRPr="00E96892">
        <w:t>'Enter the grid spacing (h) in meters: ');</w:t>
      </w:r>
    </w:p>
    <w:p w14:paraId="0FC7749C" w14:textId="77777777" w:rsidR="00E96892" w:rsidRPr="00E96892" w:rsidRDefault="00E96892" w:rsidP="00E96892"/>
    <w:p w14:paraId="71D139DF" w14:textId="77777777" w:rsidR="00E96892" w:rsidRPr="00E96892" w:rsidRDefault="00E96892" w:rsidP="00E96892">
      <w:r w:rsidRPr="00E96892">
        <w:lastRenderedPageBreak/>
        <w:t>% Safeguards to validate the user inputs</w:t>
      </w:r>
    </w:p>
    <w:p w14:paraId="02A60F82" w14:textId="77777777" w:rsidR="00E96892" w:rsidRPr="00E96892" w:rsidRDefault="00E96892" w:rsidP="00E96892">
      <w:r w:rsidRPr="00E96892">
        <w:t xml:space="preserve">while </w:t>
      </w:r>
      <w:proofErr w:type="gramStart"/>
      <w:r w:rsidRPr="00E96892">
        <w:t>rem(</w:t>
      </w:r>
      <w:proofErr w:type="spellStart"/>
      <w:proofErr w:type="gramEnd"/>
      <w:r w:rsidRPr="00E96892">
        <w:t>Xd,h</w:t>
      </w:r>
      <w:proofErr w:type="spellEnd"/>
      <w:r w:rsidRPr="00E96892">
        <w:t>)~=0 || rem(</w:t>
      </w:r>
      <w:proofErr w:type="spellStart"/>
      <w:r w:rsidRPr="00E96892">
        <w:t>Yd,h</w:t>
      </w:r>
      <w:proofErr w:type="spellEnd"/>
      <w:r w:rsidRPr="00E96892">
        <w:t>)~=0 || h&gt;=min(</w:t>
      </w:r>
      <w:proofErr w:type="spellStart"/>
      <w:r w:rsidRPr="00E96892">
        <w:t>Xd,Yd</w:t>
      </w:r>
      <w:proofErr w:type="spellEnd"/>
      <w:r w:rsidRPr="00E96892">
        <w:t>)</w:t>
      </w:r>
    </w:p>
    <w:p w14:paraId="37ADAC7E" w14:textId="77777777" w:rsidR="00E96892" w:rsidRPr="00E96892" w:rsidRDefault="00E96892" w:rsidP="00E96892">
      <w:r w:rsidRPr="00E96892">
        <w:t xml:space="preserve">    </w:t>
      </w:r>
      <w:proofErr w:type="spellStart"/>
      <w:r w:rsidRPr="00E96892">
        <w:t>fprintf</w:t>
      </w:r>
      <w:proofErr w:type="spellEnd"/>
      <w:r w:rsidRPr="00E96892">
        <w:t xml:space="preserve"> ('Value returned is not valid as it is not divisible into both the Xd and Yd </w:t>
      </w:r>
      <w:proofErr w:type="gramStart"/>
      <w:r w:rsidRPr="00E96892">
        <w:t>values :</w:t>
      </w:r>
      <w:proofErr w:type="gramEnd"/>
      <w:r w:rsidRPr="00E96892">
        <w:t xml:space="preserve"> ')</w:t>
      </w:r>
    </w:p>
    <w:p w14:paraId="1CBF3572" w14:textId="77777777" w:rsidR="00E96892" w:rsidRPr="00E96892" w:rsidRDefault="00E96892" w:rsidP="00E96892">
      <w:r w:rsidRPr="00E96892">
        <w:t xml:space="preserve">    h = input ('Specify another grid Spacing that divides fully into both Xd and Yd dimensions: '</w:t>
      </w:r>
      <w:proofErr w:type="gramStart"/>
      <w:r w:rsidRPr="00E96892">
        <w:t>);</w:t>
      </w:r>
      <w:proofErr w:type="gramEnd"/>
    </w:p>
    <w:p w14:paraId="6E720E75" w14:textId="77777777" w:rsidR="00E96892" w:rsidRPr="00E96892" w:rsidRDefault="00E96892" w:rsidP="00E96892">
      <w:r w:rsidRPr="00E96892">
        <w:t>end</w:t>
      </w:r>
    </w:p>
    <w:p w14:paraId="28A1999D" w14:textId="77777777" w:rsidR="00E96892" w:rsidRPr="00E96892" w:rsidRDefault="00E96892" w:rsidP="00E96892"/>
    <w:p w14:paraId="5A8EE04B" w14:textId="77777777" w:rsidR="00E96892" w:rsidRPr="00E96892" w:rsidRDefault="00E96892" w:rsidP="00E96892">
      <w:r w:rsidRPr="00E96892">
        <w:t>% - Number of rows = y + 1/h same for x (x + 1/h)</w:t>
      </w:r>
    </w:p>
    <w:p w14:paraId="363F894B" w14:textId="77777777" w:rsidR="00E96892" w:rsidRPr="00E96892" w:rsidRDefault="00E96892" w:rsidP="00E96892">
      <w:proofErr w:type="spellStart"/>
      <w:r w:rsidRPr="00E96892">
        <w:t>NoRow</w:t>
      </w:r>
      <w:proofErr w:type="spellEnd"/>
      <w:r w:rsidRPr="00E96892">
        <w:t xml:space="preserve">=Yd/h+1; %Number of rows is equal too total </w:t>
      </w:r>
      <w:proofErr w:type="spellStart"/>
      <w:r w:rsidRPr="00E96892">
        <w:t>lengh</w:t>
      </w:r>
      <w:proofErr w:type="spellEnd"/>
      <w:r w:rsidRPr="00E96892">
        <w:t xml:space="preserve"> of plate divided by the grid spacing plus 1</w:t>
      </w:r>
    </w:p>
    <w:p w14:paraId="3E82D93D" w14:textId="77777777" w:rsidR="00E96892" w:rsidRPr="00E96892" w:rsidRDefault="00E96892" w:rsidP="00E96892">
      <w:r w:rsidRPr="00E96892">
        <w:t>NoCol=Xd/h+1; %Number of columns is equal too total width of plate divided by the grid spacing plus 1</w:t>
      </w:r>
    </w:p>
    <w:p w14:paraId="3CD4CE94" w14:textId="77777777" w:rsidR="00E96892" w:rsidRPr="00E96892" w:rsidRDefault="00E96892" w:rsidP="00E96892"/>
    <w:p w14:paraId="4B05E04D" w14:textId="77777777" w:rsidR="00E96892" w:rsidRPr="00E96892" w:rsidRDefault="00E96892" w:rsidP="00E96892">
      <w:r w:rsidRPr="00E96892">
        <w:t>% - Initialise Matrix T1</w:t>
      </w:r>
    </w:p>
    <w:p w14:paraId="3B7AD053" w14:textId="77777777" w:rsidR="00E96892" w:rsidRPr="00E96892" w:rsidRDefault="00E96892" w:rsidP="00E96892"/>
    <w:p w14:paraId="7196DEA2" w14:textId="77777777" w:rsidR="00E96892" w:rsidRPr="00E96892" w:rsidRDefault="00E96892" w:rsidP="00E96892">
      <w:r w:rsidRPr="00E96892">
        <w:t>T1=</w:t>
      </w:r>
      <w:proofErr w:type="gramStart"/>
      <w:r w:rsidRPr="00E96892">
        <w:t>zeros(</w:t>
      </w:r>
      <w:proofErr w:type="spellStart"/>
      <w:proofErr w:type="gramEnd"/>
      <w:r w:rsidRPr="00E96892">
        <w:t>NoRow,NoCol</w:t>
      </w:r>
      <w:proofErr w:type="spellEnd"/>
      <w:r w:rsidRPr="00E96892">
        <w:t>);</w:t>
      </w:r>
    </w:p>
    <w:p w14:paraId="43E7EEED" w14:textId="77777777" w:rsidR="00E96892" w:rsidRPr="00E96892" w:rsidRDefault="00E96892" w:rsidP="00E96892"/>
    <w:p w14:paraId="33C5E087" w14:textId="77777777" w:rsidR="00E96892" w:rsidRPr="00E96892" w:rsidRDefault="00E96892" w:rsidP="00E96892">
      <w:r w:rsidRPr="00E96892">
        <w:t xml:space="preserve">% Consider time </w:t>
      </w:r>
      <w:proofErr w:type="spellStart"/>
      <w:r w:rsidRPr="00E96892">
        <w:t>measurment</w:t>
      </w:r>
      <w:proofErr w:type="spellEnd"/>
      <w:r w:rsidRPr="00E96892">
        <w:t xml:space="preserve"> as being as realistic as possible, SI unit for time in seconds</w:t>
      </w:r>
    </w:p>
    <w:p w14:paraId="49435A22" w14:textId="77777777" w:rsidR="00E96892" w:rsidRPr="00E96892" w:rsidRDefault="00E96892" w:rsidP="00E96892"/>
    <w:p w14:paraId="37E5A1F2" w14:textId="77777777" w:rsidR="00E96892" w:rsidRPr="00E96892" w:rsidRDefault="00E96892" w:rsidP="00E96892">
      <w:r w:rsidRPr="00E96892">
        <w:t>dt = input ('Specify Time Step in seconds: '</w:t>
      </w:r>
      <w:proofErr w:type="gramStart"/>
      <w:r w:rsidRPr="00E96892">
        <w:t>);</w:t>
      </w:r>
      <w:proofErr w:type="gramEnd"/>
    </w:p>
    <w:p w14:paraId="7F828159" w14:textId="77777777" w:rsidR="00E96892" w:rsidRPr="00E96892" w:rsidRDefault="00E96892" w:rsidP="00E96892"/>
    <w:p w14:paraId="4CA93BA0" w14:textId="77777777" w:rsidR="00E96892" w:rsidRPr="00E96892" w:rsidRDefault="00E96892" w:rsidP="00E96892">
      <w:r w:rsidRPr="00E96892">
        <w:t xml:space="preserve">% Find Fourier Number to see if system is stable </w:t>
      </w:r>
      <w:proofErr w:type="spellStart"/>
      <w:r w:rsidRPr="00E96892">
        <w:t>fO</w:t>
      </w:r>
      <w:proofErr w:type="spellEnd"/>
      <w:r w:rsidRPr="00E96892">
        <w:t>=alpha*</w:t>
      </w:r>
      <w:proofErr w:type="spellStart"/>
      <w:r w:rsidRPr="00E96892">
        <w:t>ts</w:t>
      </w:r>
      <w:proofErr w:type="spellEnd"/>
      <w:r w:rsidRPr="00E96892">
        <w:t>/h^2</w:t>
      </w:r>
    </w:p>
    <w:p w14:paraId="1361528D" w14:textId="77777777" w:rsidR="00E96892" w:rsidRPr="00E96892" w:rsidRDefault="00E96892" w:rsidP="00E96892"/>
    <w:p w14:paraId="17A8B481" w14:textId="77777777" w:rsidR="00E96892" w:rsidRPr="00E96892" w:rsidRDefault="00E96892" w:rsidP="00E96892">
      <w:r w:rsidRPr="00E96892">
        <w:t>while true</w:t>
      </w:r>
    </w:p>
    <w:p w14:paraId="3E218511" w14:textId="77777777" w:rsidR="00E96892" w:rsidRPr="00E96892" w:rsidRDefault="00E96892" w:rsidP="00E96892">
      <w:r w:rsidRPr="00E96892">
        <w:t xml:space="preserve">    </w:t>
      </w:r>
      <w:proofErr w:type="spellStart"/>
      <w:r w:rsidRPr="00E96892">
        <w:t>fo</w:t>
      </w:r>
      <w:proofErr w:type="spellEnd"/>
      <w:r w:rsidRPr="00E96892">
        <w:t xml:space="preserve"> = (alpha*dt)/(h^2</w:t>
      </w:r>
      <w:proofErr w:type="gramStart"/>
      <w:r w:rsidRPr="00E96892">
        <w:t xml:space="preserve">);   </w:t>
      </w:r>
      <w:proofErr w:type="gramEnd"/>
      <w:r w:rsidRPr="00E96892">
        <w:t xml:space="preserve">                                %Calculate Fourier number</w:t>
      </w:r>
    </w:p>
    <w:p w14:paraId="26FAAC9A" w14:textId="77777777" w:rsidR="00E96892" w:rsidRPr="00E96892" w:rsidRDefault="00E96892" w:rsidP="00E96892">
      <w:r w:rsidRPr="00E96892">
        <w:t xml:space="preserve">    </w:t>
      </w:r>
      <w:proofErr w:type="spellStart"/>
      <w:r w:rsidRPr="00E96892">
        <w:t>maxdt</w:t>
      </w:r>
      <w:proofErr w:type="spellEnd"/>
      <w:r w:rsidRPr="00E96892">
        <w:t xml:space="preserve"> = h^2/(4*alpha</w:t>
      </w:r>
      <w:proofErr w:type="gramStart"/>
      <w:r w:rsidRPr="00E96892">
        <w:t>);</w:t>
      </w:r>
      <w:proofErr w:type="gramEnd"/>
    </w:p>
    <w:p w14:paraId="79BC5819" w14:textId="77777777" w:rsidR="00E96892" w:rsidRPr="00E96892" w:rsidRDefault="00E96892" w:rsidP="00E96892">
      <w:r w:rsidRPr="00E96892">
        <w:t xml:space="preserve">    if </w:t>
      </w:r>
      <w:proofErr w:type="spellStart"/>
      <w:r w:rsidRPr="00E96892">
        <w:t>fo</w:t>
      </w:r>
      <w:proofErr w:type="spellEnd"/>
      <w:r w:rsidRPr="00E96892">
        <w:t xml:space="preserve"> &lt;= 0.25                                            %Error condition for </w:t>
      </w:r>
      <w:proofErr w:type="spellStart"/>
      <w:r w:rsidRPr="00E96892">
        <w:t>fourier</w:t>
      </w:r>
      <w:proofErr w:type="spellEnd"/>
      <w:r w:rsidRPr="00E96892">
        <w:t xml:space="preserve"> number</w:t>
      </w:r>
    </w:p>
    <w:p w14:paraId="498CB436" w14:textId="77777777" w:rsidR="00E96892" w:rsidRPr="00E96892" w:rsidRDefault="00E96892" w:rsidP="00E96892">
      <w:r w:rsidRPr="00E96892">
        <w:t xml:space="preserve">        </w:t>
      </w:r>
      <w:proofErr w:type="gramStart"/>
      <w:r w:rsidRPr="00E96892">
        <w:t>break;</w:t>
      </w:r>
      <w:proofErr w:type="gramEnd"/>
    </w:p>
    <w:p w14:paraId="35EA62A5" w14:textId="77777777" w:rsidR="00E96892" w:rsidRPr="00E96892" w:rsidRDefault="00E96892" w:rsidP="00E96892">
      <w:r w:rsidRPr="00E96892">
        <w:t xml:space="preserve">    else</w:t>
      </w:r>
    </w:p>
    <w:p w14:paraId="7BD72469" w14:textId="77777777" w:rsidR="00E96892" w:rsidRPr="00E96892" w:rsidRDefault="00E96892" w:rsidP="00E96892">
      <w:r w:rsidRPr="00E96892">
        <w:lastRenderedPageBreak/>
        <w:t xml:space="preserve">        </w:t>
      </w:r>
      <w:proofErr w:type="spellStart"/>
      <w:proofErr w:type="gramStart"/>
      <w:r w:rsidRPr="00E96892">
        <w:t>fprintf</w:t>
      </w:r>
      <w:proofErr w:type="spellEnd"/>
      <w:r w:rsidRPr="00E96892">
        <w:t>(</w:t>
      </w:r>
      <w:proofErr w:type="gramEnd"/>
      <w:r w:rsidRPr="00E96892">
        <w:t>'The Time step provided will not provide a stable condition\</w:t>
      </w:r>
      <w:proofErr w:type="spellStart"/>
      <w:r w:rsidRPr="00E96892">
        <w:t>nThe</w:t>
      </w:r>
      <w:proofErr w:type="spellEnd"/>
      <w:r w:rsidRPr="00E96892">
        <w:t xml:space="preserve"> time step must be less than %0.3f seconds\n', </w:t>
      </w:r>
      <w:proofErr w:type="spellStart"/>
      <w:r w:rsidRPr="00E96892">
        <w:t>maxdt</w:t>
      </w:r>
      <w:proofErr w:type="spellEnd"/>
      <w:r w:rsidRPr="00E96892">
        <w:t>)</w:t>
      </w:r>
    </w:p>
    <w:p w14:paraId="079CD37F" w14:textId="77777777" w:rsidR="00E96892" w:rsidRPr="00E96892" w:rsidRDefault="00E96892" w:rsidP="00E96892">
      <w:r w:rsidRPr="00E96892">
        <w:t xml:space="preserve">        dt=input ('Enter a smaller time step in seconds: '</w:t>
      </w:r>
      <w:proofErr w:type="gramStart"/>
      <w:r w:rsidRPr="00E96892">
        <w:t xml:space="preserve">);   </w:t>
      </w:r>
      <w:proofErr w:type="gramEnd"/>
      <w:r w:rsidRPr="00E96892">
        <w:t xml:space="preserve">  %Requests a new time step if </w:t>
      </w:r>
      <w:proofErr w:type="spellStart"/>
      <w:r w:rsidRPr="00E96892">
        <w:t>fourier</w:t>
      </w:r>
      <w:proofErr w:type="spellEnd"/>
      <w:r w:rsidRPr="00E96892">
        <w:t xml:space="preserve"> number is not acceptable</w:t>
      </w:r>
    </w:p>
    <w:p w14:paraId="266A72A6" w14:textId="77777777" w:rsidR="00E96892" w:rsidRPr="00E96892" w:rsidRDefault="00E96892" w:rsidP="00E96892">
      <w:r w:rsidRPr="00E96892">
        <w:t xml:space="preserve">    end</w:t>
      </w:r>
    </w:p>
    <w:p w14:paraId="5CBD1708" w14:textId="77777777" w:rsidR="00E96892" w:rsidRPr="00E96892" w:rsidRDefault="00E96892" w:rsidP="00E96892"/>
    <w:p w14:paraId="5D2967BE" w14:textId="77777777" w:rsidR="00E96892" w:rsidRPr="00E96892" w:rsidRDefault="00E96892" w:rsidP="00E96892">
      <w:r w:rsidRPr="00E96892">
        <w:t>end</w:t>
      </w:r>
    </w:p>
    <w:p w14:paraId="187DDC10" w14:textId="77777777" w:rsidR="00E96892" w:rsidRPr="00E96892" w:rsidRDefault="00E96892" w:rsidP="00E96892"/>
    <w:p w14:paraId="2F7004D7" w14:textId="77777777" w:rsidR="00E96892" w:rsidRPr="00E96892" w:rsidRDefault="00E96892" w:rsidP="00E96892">
      <w:r w:rsidRPr="00E96892">
        <w:t xml:space="preserve">% North and South initial boundary conditions set  </w:t>
      </w:r>
    </w:p>
    <w:p w14:paraId="77767A54" w14:textId="77777777" w:rsidR="00E96892" w:rsidRPr="00E96892" w:rsidRDefault="00E96892" w:rsidP="00E96892"/>
    <w:p w14:paraId="173FDAA2" w14:textId="77777777" w:rsidR="00E96892" w:rsidRPr="00E96892" w:rsidRDefault="00E96892" w:rsidP="00E96892">
      <w:r w:rsidRPr="00E96892">
        <w:t xml:space="preserve">T0 = </w:t>
      </w:r>
      <w:proofErr w:type="gramStart"/>
      <w:r w:rsidRPr="00E96892">
        <w:t>input(</w:t>
      </w:r>
      <w:proofErr w:type="gramEnd"/>
      <w:r w:rsidRPr="00E96892">
        <w:t xml:space="preserve">'Enter initial north boundary temperature in degrees </w:t>
      </w:r>
      <w:proofErr w:type="spellStart"/>
      <w:r w:rsidRPr="00E96892">
        <w:t>Celcius</w:t>
      </w:r>
      <w:proofErr w:type="spellEnd"/>
      <w:r w:rsidRPr="00E96892">
        <w:t>: ');</w:t>
      </w:r>
    </w:p>
    <w:p w14:paraId="07B344E8" w14:textId="77777777" w:rsidR="00E96892" w:rsidRPr="00E96892" w:rsidRDefault="00E96892" w:rsidP="00E96892">
      <w:r w:rsidRPr="00E96892">
        <w:t>T1(</w:t>
      </w:r>
      <w:proofErr w:type="gramStart"/>
      <w:r w:rsidRPr="00E96892">
        <w:t>1,:)</w:t>
      </w:r>
      <w:proofErr w:type="gramEnd"/>
      <w:r w:rsidRPr="00E96892">
        <w:t xml:space="preserve"> = T0;           % North boundary</w:t>
      </w:r>
    </w:p>
    <w:p w14:paraId="036739C6" w14:textId="77777777" w:rsidR="00E96892" w:rsidRPr="00E96892" w:rsidRDefault="00E96892" w:rsidP="00E96892">
      <w:r w:rsidRPr="00E96892">
        <w:t>T1(</w:t>
      </w:r>
      <w:proofErr w:type="gramStart"/>
      <w:r w:rsidRPr="00E96892">
        <w:t>end,:)</w:t>
      </w:r>
      <w:proofErr w:type="gramEnd"/>
      <w:r w:rsidRPr="00E96892">
        <w:t xml:space="preserve"> = -T0;        % South boundary3</w:t>
      </w:r>
    </w:p>
    <w:p w14:paraId="2A200AF7" w14:textId="77777777" w:rsidR="00E96892" w:rsidRPr="00E96892" w:rsidRDefault="00E96892" w:rsidP="00E96892"/>
    <w:p w14:paraId="2A517BC0" w14:textId="77777777" w:rsidR="00E96892" w:rsidRPr="00E96892" w:rsidRDefault="00E96892" w:rsidP="00E96892"/>
    <w:p w14:paraId="13053C4F" w14:textId="77777777" w:rsidR="00E96892" w:rsidRPr="00E96892" w:rsidRDefault="00E96892" w:rsidP="00E96892">
      <w:r w:rsidRPr="00E96892">
        <w:t>% Define criteria for thermal equilibrium</w:t>
      </w:r>
    </w:p>
    <w:p w14:paraId="4AE76815" w14:textId="77777777" w:rsidR="00E96892" w:rsidRPr="00E96892" w:rsidRDefault="00E96892" w:rsidP="00E96892"/>
    <w:p w14:paraId="2A90CF1D" w14:textId="77777777" w:rsidR="00E96892" w:rsidRPr="00E96892" w:rsidRDefault="00E96892" w:rsidP="00E96892">
      <w:proofErr w:type="spellStart"/>
      <w:r w:rsidRPr="00E96892">
        <w:t>max_change_threshold</w:t>
      </w:r>
      <w:proofErr w:type="spellEnd"/>
      <w:r w:rsidRPr="00E96892">
        <w:t xml:space="preserve"> = 0.000001;   % Maximum change in temperature a66</w:t>
      </w:r>
    </w:p>
    <w:p w14:paraId="10664B14" w14:textId="77777777" w:rsidR="00E96892" w:rsidRPr="00E96892" w:rsidRDefault="00E96892" w:rsidP="00E96892">
      <w:r w:rsidRPr="00E96892">
        <w:t xml:space="preserve">% </w:t>
      </w:r>
      <w:proofErr w:type="spellStart"/>
      <w:r w:rsidRPr="00E96892">
        <w:t>llowed</w:t>
      </w:r>
      <w:proofErr w:type="spellEnd"/>
      <w:r w:rsidRPr="00E96892">
        <w:t xml:space="preserve"> per cycle</w:t>
      </w:r>
    </w:p>
    <w:p w14:paraId="3F5AF2F1" w14:textId="77777777" w:rsidR="00E96892" w:rsidRPr="00E96892" w:rsidRDefault="00E96892" w:rsidP="00E96892">
      <w:proofErr w:type="spellStart"/>
      <w:r w:rsidRPr="00E96892">
        <w:t>thermal_equilibrium</w:t>
      </w:r>
      <w:proofErr w:type="spellEnd"/>
      <w:r w:rsidRPr="00E96892">
        <w:t xml:space="preserve"> = </w:t>
      </w:r>
      <w:proofErr w:type="gramStart"/>
      <w:r w:rsidRPr="00E96892">
        <w:t xml:space="preserve">false;   </w:t>
      </w:r>
      <w:proofErr w:type="gramEnd"/>
      <w:r w:rsidRPr="00E96892">
        <w:t xml:space="preserve"> % Thermal equilibrium flag</w:t>
      </w:r>
    </w:p>
    <w:p w14:paraId="1F26D5A1" w14:textId="77777777" w:rsidR="00E96892" w:rsidRPr="00E96892" w:rsidRDefault="00E96892" w:rsidP="00E96892">
      <w:proofErr w:type="spellStart"/>
      <w:r w:rsidRPr="00E96892">
        <w:t>time_elapsed</w:t>
      </w:r>
      <w:proofErr w:type="spellEnd"/>
      <w:r w:rsidRPr="00E96892">
        <w:t xml:space="preserve"> = </w:t>
      </w:r>
      <w:proofErr w:type="gramStart"/>
      <w:r w:rsidRPr="00E96892">
        <w:t xml:space="preserve">0;   </w:t>
      </w:r>
      <w:proofErr w:type="gramEnd"/>
      <w:r w:rsidRPr="00E96892">
        <w:t xml:space="preserve">            % Initialise time counter</w:t>
      </w:r>
    </w:p>
    <w:p w14:paraId="2FDE3F4E" w14:textId="77777777" w:rsidR="00E96892" w:rsidRPr="00E96892" w:rsidRDefault="00E96892" w:rsidP="00E96892">
      <w:proofErr w:type="spellStart"/>
      <w:r w:rsidRPr="00E96892">
        <w:t>T_new</w:t>
      </w:r>
      <w:proofErr w:type="spellEnd"/>
      <w:r w:rsidRPr="00E96892">
        <w:t xml:space="preserve"> = </w:t>
      </w:r>
      <w:proofErr w:type="gramStart"/>
      <w:r w:rsidRPr="00E96892">
        <w:t>T1;</w:t>
      </w:r>
      <w:proofErr w:type="gramEnd"/>
    </w:p>
    <w:p w14:paraId="7C2F678D" w14:textId="77777777" w:rsidR="00E96892" w:rsidRPr="00E96892" w:rsidRDefault="00E96892" w:rsidP="00E96892">
      <w:r w:rsidRPr="00E96892">
        <w:t>% Iterative solution using EFDM</w:t>
      </w:r>
    </w:p>
    <w:p w14:paraId="41A492B8" w14:textId="77777777" w:rsidR="00E96892" w:rsidRPr="00E96892" w:rsidRDefault="00E96892" w:rsidP="00E96892">
      <w:r w:rsidRPr="00E96892">
        <w:t xml:space="preserve">while ~ </w:t>
      </w:r>
      <w:proofErr w:type="spellStart"/>
      <w:r w:rsidRPr="00E96892">
        <w:t>thermal_</w:t>
      </w:r>
      <w:proofErr w:type="gramStart"/>
      <w:r w:rsidRPr="00E96892">
        <w:t>equilibrium</w:t>
      </w:r>
      <w:proofErr w:type="spellEnd"/>
      <w:r w:rsidRPr="00E96892">
        <w:t>;</w:t>
      </w:r>
      <w:proofErr w:type="gramEnd"/>
    </w:p>
    <w:p w14:paraId="619D787B" w14:textId="77777777" w:rsidR="00E96892" w:rsidRPr="00E96892" w:rsidRDefault="00E96892" w:rsidP="00E96892">
      <w:r w:rsidRPr="00E96892">
        <w:t xml:space="preserve">    T1 = </w:t>
      </w:r>
      <w:proofErr w:type="spellStart"/>
      <w:r w:rsidRPr="00E96892">
        <w:t>T_new</w:t>
      </w:r>
      <w:proofErr w:type="spellEnd"/>
      <w:r w:rsidRPr="00E96892">
        <w:t xml:space="preserve">; % Initialise </w:t>
      </w:r>
      <w:proofErr w:type="spellStart"/>
      <w:r w:rsidRPr="00E96892">
        <w:t>T_new</w:t>
      </w:r>
      <w:proofErr w:type="spellEnd"/>
      <w:r w:rsidRPr="00E96892">
        <w:t xml:space="preserve"> as a copy of T1</w:t>
      </w:r>
    </w:p>
    <w:p w14:paraId="7123E624" w14:textId="77777777" w:rsidR="00E96892" w:rsidRPr="00E96892" w:rsidRDefault="00E96892" w:rsidP="00E96892">
      <w:r w:rsidRPr="00E96892">
        <w:t xml:space="preserve">    </w:t>
      </w:r>
      <w:proofErr w:type="spellStart"/>
      <w:r w:rsidRPr="00E96892">
        <w:t>max_change</w:t>
      </w:r>
      <w:proofErr w:type="spellEnd"/>
      <w:r w:rsidRPr="00E96892">
        <w:t xml:space="preserve"> = 0; % Track maximum temperature change in this iteration</w:t>
      </w:r>
    </w:p>
    <w:p w14:paraId="0940DCA8" w14:textId="77777777" w:rsidR="00E96892" w:rsidRPr="00E96892" w:rsidRDefault="00E96892" w:rsidP="00E96892"/>
    <w:p w14:paraId="185DC9F6" w14:textId="77777777" w:rsidR="00E96892" w:rsidRPr="00E96892" w:rsidRDefault="00E96892" w:rsidP="00E96892">
      <w:r w:rsidRPr="00E96892">
        <w:t xml:space="preserve">    %update interior nodes</w:t>
      </w:r>
    </w:p>
    <w:p w14:paraId="6119AD4B" w14:textId="77777777" w:rsidR="00E96892" w:rsidRPr="00E96892" w:rsidRDefault="00E96892" w:rsidP="00E96892">
      <w:r w:rsidRPr="00E96892">
        <w:t xml:space="preserve">    for </w:t>
      </w:r>
      <w:proofErr w:type="spellStart"/>
      <w:r w:rsidRPr="00E96892">
        <w:t>i</w:t>
      </w:r>
      <w:proofErr w:type="spellEnd"/>
      <w:r w:rsidRPr="00E96892">
        <w:t xml:space="preserve"> = </w:t>
      </w:r>
      <w:proofErr w:type="gramStart"/>
      <w:r w:rsidRPr="00E96892">
        <w:t>2:NoRow</w:t>
      </w:r>
      <w:proofErr w:type="gramEnd"/>
      <w:r w:rsidRPr="00E96892">
        <w:t>-1</w:t>
      </w:r>
    </w:p>
    <w:p w14:paraId="311A08AA" w14:textId="77777777" w:rsidR="00E96892" w:rsidRPr="00E96892" w:rsidRDefault="00E96892" w:rsidP="00E96892">
      <w:r w:rsidRPr="00E96892">
        <w:t xml:space="preserve">        for j = </w:t>
      </w:r>
      <w:proofErr w:type="gramStart"/>
      <w:r w:rsidRPr="00E96892">
        <w:t>1:NoCol</w:t>
      </w:r>
      <w:proofErr w:type="gramEnd"/>
    </w:p>
    <w:p w14:paraId="4ECB233F" w14:textId="77777777" w:rsidR="00E96892" w:rsidRPr="00E96892" w:rsidRDefault="00E96892" w:rsidP="00E96892">
      <w:r w:rsidRPr="00E96892">
        <w:t xml:space="preserve">            if j &gt; 1 &amp;&amp; j &lt; NoCol</w:t>
      </w:r>
    </w:p>
    <w:p w14:paraId="6213F848" w14:textId="77777777" w:rsidR="00E96892" w:rsidRPr="00E96892" w:rsidRDefault="00E96892" w:rsidP="00E96892">
      <w:r w:rsidRPr="00E96892">
        <w:lastRenderedPageBreak/>
        <w:t xml:space="preserve">                </w:t>
      </w:r>
      <w:proofErr w:type="spellStart"/>
      <w:r w:rsidRPr="00E96892">
        <w:t>T_new</w:t>
      </w:r>
      <w:proofErr w:type="spellEnd"/>
      <w:r w:rsidRPr="00E96892">
        <w:t>(</w:t>
      </w:r>
      <w:proofErr w:type="spellStart"/>
      <w:proofErr w:type="gramStart"/>
      <w:r w:rsidRPr="00E96892">
        <w:t>i,j</w:t>
      </w:r>
      <w:proofErr w:type="spellEnd"/>
      <w:proofErr w:type="gramEnd"/>
      <w:r w:rsidRPr="00E96892">
        <w:t xml:space="preserve">) = </w:t>
      </w:r>
      <w:proofErr w:type="spellStart"/>
      <w:r w:rsidRPr="00E96892">
        <w:t>fo</w:t>
      </w:r>
      <w:proofErr w:type="spellEnd"/>
      <w:r w:rsidRPr="00E96892">
        <w:t xml:space="preserve"> * (T1(i+1,j) + T1(i-1,j) + T1(i,j+1) + T1(i,j-1) - (4-1/</w:t>
      </w:r>
      <w:proofErr w:type="spellStart"/>
      <w:r w:rsidRPr="00E96892">
        <w:t>fo</w:t>
      </w:r>
      <w:proofErr w:type="spellEnd"/>
      <w:r w:rsidRPr="00E96892">
        <w:t>)*T1(</w:t>
      </w:r>
      <w:proofErr w:type="spellStart"/>
      <w:r w:rsidRPr="00E96892">
        <w:t>i,j</w:t>
      </w:r>
      <w:proofErr w:type="spellEnd"/>
      <w:r w:rsidRPr="00E96892">
        <w:t>));</w:t>
      </w:r>
    </w:p>
    <w:p w14:paraId="3328DE8A" w14:textId="77777777" w:rsidR="00E96892" w:rsidRPr="00E96892" w:rsidRDefault="00E96892" w:rsidP="00E96892">
      <w:r w:rsidRPr="00E96892">
        <w:t xml:space="preserve">            elseif j==1</w:t>
      </w:r>
    </w:p>
    <w:p w14:paraId="41EE1BB1" w14:textId="77777777" w:rsidR="00E96892" w:rsidRPr="00E96892" w:rsidRDefault="00E96892" w:rsidP="00E96892">
      <w:r w:rsidRPr="00E96892">
        <w:t xml:space="preserve">                </w:t>
      </w:r>
      <w:proofErr w:type="spellStart"/>
      <w:r w:rsidRPr="00E96892">
        <w:t>T_new</w:t>
      </w:r>
      <w:proofErr w:type="spellEnd"/>
      <w:r w:rsidRPr="00E96892">
        <w:t>(</w:t>
      </w:r>
      <w:proofErr w:type="spellStart"/>
      <w:proofErr w:type="gramStart"/>
      <w:r w:rsidRPr="00E96892">
        <w:t>i,j</w:t>
      </w:r>
      <w:proofErr w:type="spellEnd"/>
      <w:proofErr w:type="gramEnd"/>
      <w:r w:rsidRPr="00E96892">
        <w:t xml:space="preserve">) = </w:t>
      </w:r>
      <w:proofErr w:type="spellStart"/>
      <w:r w:rsidRPr="00E96892">
        <w:t>fo</w:t>
      </w:r>
      <w:proofErr w:type="spellEnd"/>
      <w:r w:rsidRPr="00E96892">
        <w:t xml:space="preserve"> * (T1(i+1,j) + T1(i-1,j) + T1(i,j+1) + T1(i,j+1) - (4-1/</w:t>
      </w:r>
      <w:proofErr w:type="spellStart"/>
      <w:r w:rsidRPr="00E96892">
        <w:t>fo</w:t>
      </w:r>
      <w:proofErr w:type="spellEnd"/>
      <w:r w:rsidRPr="00E96892">
        <w:t>)*T1(</w:t>
      </w:r>
      <w:proofErr w:type="spellStart"/>
      <w:r w:rsidRPr="00E96892">
        <w:t>i,j</w:t>
      </w:r>
      <w:proofErr w:type="spellEnd"/>
      <w:r w:rsidRPr="00E96892">
        <w:t>));</w:t>
      </w:r>
    </w:p>
    <w:p w14:paraId="66A91AAF" w14:textId="77777777" w:rsidR="00E96892" w:rsidRPr="00E96892" w:rsidRDefault="00E96892" w:rsidP="00E96892">
      <w:r w:rsidRPr="00E96892">
        <w:t xml:space="preserve">            else</w:t>
      </w:r>
    </w:p>
    <w:p w14:paraId="00718D0F" w14:textId="77777777" w:rsidR="00E96892" w:rsidRPr="00E96892" w:rsidRDefault="00E96892" w:rsidP="00E96892">
      <w:r w:rsidRPr="00E96892">
        <w:t xml:space="preserve">                </w:t>
      </w:r>
      <w:proofErr w:type="spellStart"/>
      <w:r w:rsidRPr="00E96892">
        <w:t>T_new</w:t>
      </w:r>
      <w:proofErr w:type="spellEnd"/>
      <w:r w:rsidRPr="00E96892">
        <w:t>(</w:t>
      </w:r>
      <w:proofErr w:type="spellStart"/>
      <w:proofErr w:type="gramStart"/>
      <w:r w:rsidRPr="00E96892">
        <w:t>i,j</w:t>
      </w:r>
      <w:proofErr w:type="spellEnd"/>
      <w:proofErr w:type="gramEnd"/>
      <w:r w:rsidRPr="00E96892">
        <w:t xml:space="preserve">) = </w:t>
      </w:r>
      <w:proofErr w:type="spellStart"/>
      <w:r w:rsidRPr="00E96892">
        <w:t>fo</w:t>
      </w:r>
      <w:proofErr w:type="spellEnd"/>
      <w:r w:rsidRPr="00E96892">
        <w:t xml:space="preserve"> * (T1(i+1,j) + T1(i-1,j) + T1(i,j-1) + T1(i,j-1) - (4-1/</w:t>
      </w:r>
      <w:proofErr w:type="spellStart"/>
      <w:r w:rsidRPr="00E96892">
        <w:t>fo</w:t>
      </w:r>
      <w:proofErr w:type="spellEnd"/>
      <w:r w:rsidRPr="00E96892">
        <w:t>)*T1(</w:t>
      </w:r>
      <w:proofErr w:type="spellStart"/>
      <w:r w:rsidRPr="00E96892">
        <w:t>i,j</w:t>
      </w:r>
      <w:proofErr w:type="spellEnd"/>
      <w:r w:rsidRPr="00E96892">
        <w:t>));</w:t>
      </w:r>
    </w:p>
    <w:p w14:paraId="1F3D37FE" w14:textId="77777777" w:rsidR="00E96892" w:rsidRPr="00E96892" w:rsidRDefault="00E96892" w:rsidP="00E96892">
      <w:r w:rsidRPr="00E96892">
        <w:t xml:space="preserve">            end</w:t>
      </w:r>
    </w:p>
    <w:p w14:paraId="0A99BFF4" w14:textId="77777777" w:rsidR="00E96892" w:rsidRPr="00E96892" w:rsidRDefault="00E96892" w:rsidP="00E96892">
      <w:r w:rsidRPr="00E96892">
        <w:t xml:space="preserve">        end</w:t>
      </w:r>
    </w:p>
    <w:p w14:paraId="4765A6DB" w14:textId="77777777" w:rsidR="00E96892" w:rsidRPr="00E96892" w:rsidRDefault="00E96892" w:rsidP="00E96892">
      <w:r w:rsidRPr="00E96892">
        <w:t xml:space="preserve">    end</w:t>
      </w:r>
    </w:p>
    <w:p w14:paraId="21BEEC06" w14:textId="77777777" w:rsidR="00E96892" w:rsidRPr="00E96892" w:rsidRDefault="00E96892" w:rsidP="00E96892"/>
    <w:p w14:paraId="347176DA" w14:textId="77777777" w:rsidR="00E96892" w:rsidRPr="00E96892" w:rsidRDefault="00E96892" w:rsidP="00E96892">
      <w:r w:rsidRPr="00E96892">
        <w:t xml:space="preserve">    </w:t>
      </w:r>
      <w:proofErr w:type="gramStart"/>
      <w:r w:rsidRPr="00E96892">
        <w:t>%  calculate</w:t>
      </w:r>
      <w:proofErr w:type="gramEnd"/>
      <w:r w:rsidRPr="00E96892">
        <w:t xml:space="preserve"> the maximum difference between </w:t>
      </w:r>
      <w:proofErr w:type="spellStart"/>
      <w:r w:rsidRPr="00E96892">
        <w:t>T_new</w:t>
      </w:r>
      <w:proofErr w:type="spellEnd"/>
      <w:r w:rsidRPr="00E96892">
        <w:t xml:space="preserve"> and T1</w:t>
      </w:r>
    </w:p>
    <w:p w14:paraId="7FE94668" w14:textId="77777777" w:rsidR="00E96892" w:rsidRPr="00E96892" w:rsidRDefault="00E96892" w:rsidP="00E96892"/>
    <w:p w14:paraId="333F1358" w14:textId="77777777" w:rsidR="00E96892" w:rsidRPr="00E96892" w:rsidRDefault="00E96892" w:rsidP="00E96892">
      <w:r w:rsidRPr="00E96892">
        <w:t xml:space="preserve">    </w:t>
      </w:r>
      <w:proofErr w:type="spellStart"/>
      <w:r w:rsidRPr="00E96892">
        <w:t>max_change</w:t>
      </w:r>
      <w:proofErr w:type="spellEnd"/>
      <w:r w:rsidRPr="00E96892">
        <w:t xml:space="preserve"> = </w:t>
      </w:r>
      <w:proofErr w:type="gramStart"/>
      <w:r w:rsidRPr="00E96892">
        <w:t>max(</w:t>
      </w:r>
      <w:proofErr w:type="gramEnd"/>
      <w:r w:rsidRPr="00E96892">
        <w:t>abs(</w:t>
      </w:r>
      <w:proofErr w:type="spellStart"/>
      <w:r w:rsidRPr="00E96892">
        <w:t>T_new</w:t>
      </w:r>
      <w:proofErr w:type="spellEnd"/>
      <w:r w:rsidRPr="00E96892">
        <w:t xml:space="preserve"> - T1), [], "all");</w:t>
      </w:r>
    </w:p>
    <w:p w14:paraId="15D5F1B6" w14:textId="77777777" w:rsidR="00E96892" w:rsidRPr="00E96892" w:rsidRDefault="00E96892" w:rsidP="00E96892"/>
    <w:p w14:paraId="4BA68552" w14:textId="77777777" w:rsidR="00E96892" w:rsidRPr="00E96892" w:rsidRDefault="00E96892" w:rsidP="00E96892">
      <w:r w:rsidRPr="00E96892">
        <w:t xml:space="preserve">    if </w:t>
      </w:r>
      <w:proofErr w:type="spellStart"/>
      <w:r w:rsidRPr="00E96892">
        <w:t>max_change</w:t>
      </w:r>
      <w:proofErr w:type="spellEnd"/>
      <w:r w:rsidRPr="00E96892">
        <w:t xml:space="preserve"> &lt; </w:t>
      </w:r>
      <w:proofErr w:type="spellStart"/>
      <w:r w:rsidRPr="00E96892">
        <w:t>max_change_threshold</w:t>
      </w:r>
      <w:proofErr w:type="spellEnd"/>
    </w:p>
    <w:p w14:paraId="4E556917" w14:textId="77777777" w:rsidR="00E96892" w:rsidRPr="00E96892" w:rsidRDefault="00E96892" w:rsidP="00E96892">
      <w:r w:rsidRPr="00E96892">
        <w:t xml:space="preserve">        </w:t>
      </w:r>
      <w:proofErr w:type="spellStart"/>
      <w:r w:rsidRPr="00E96892">
        <w:t>thermal_equilibrium</w:t>
      </w:r>
      <w:proofErr w:type="spellEnd"/>
      <w:r w:rsidRPr="00E96892">
        <w:t xml:space="preserve"> = </w:t>
      </w:r>
      <w:proofErr w:type="gramStart"/>
      <w:r w:rsidRPr="00E96892">
        <w:t>true;</w:t>
      </w:r>
      <w:proofErr w:type="gramEnd"/>
    </w:p>
    <w:p w14:paraId="3DAD6A14" w14:textId="77777777" w:rsidR="00E96892" w:rsidRPr="00E96892" w:rsidRDefault="00E96892" w:rsidP="00E96892"/>
    <w:p w14:paraId="40CB491F" w14:textId="77777777" w:rsidR="00E96892" w:rsidRPr="00E96892" w:rsidRDefault="00E96892" w:rsidP="00E96892">
      <w:r w:rsidRPr="00E96892">
        <w:t xml:space="preserve">    end</w:t>
      </w:r>
    </w:p>
    <w:p w14:paraId="51C10B85" w14:textId="77777777" w:rsidR="00E96892" w:rsidRPr="00E96892" w:rsidRDefault="00E96892" w:rsidP="00E96892">
      <w:r w:rsidRPr="00E96892">
        <w:t xml:space="preserve">    T1=</w:t>
      </w:r>
      <w:proofErr w:type="spellStart"/>
      <w:r w:rsidRPr="00E96892">
        <w:t>T_</w:t>
      </w:r>
      <w:proofErr w:type="gramStart"/>
      <w:r w:rsidRPr="00E96892">
        <w:t>new</w:t>
      </w:r>
      <w:proofErr w:type="spellEnd"/>
      <w:r w:rsidRPr="00E96892">
        <w:t>;</w:t>
      </w:r>
      <w:proofErr w:type="gramEnd"/>
    </w:p>
    <w:p w14:paraId="75E3BE50" w14:textId="77777777" w:rsidR="00E96892" w:rsidRPr="00E96892" w:rsidRDefault="00E96892" w:rsidP="00E96892">
      <w:r w:rsidRPr="00E96892">
        <w:t xml:space="preserve">    </w:t>
      </w:r>
      <w:proofErr w:type="spellStart"/>
      <w:r w:rsidRPr="00E96892">
        <w:t>time_elapsed</w:t>
      </w:r>
      <w:proofErr w:type="spellEnd"/>
      <w:r w:rsidRPr="00E96892">
        <w:t>=</w:t>
      </w:r>
      <w:proofErr w:type="spellStart"/>
      <w:r w:rsidRPr="00E96892">
        <w:t>time_elapsed</w:t>
      </w:r>
      <w:proofErr w:type="spellEnd"/>
      <w:r w:rsidRPr="00E96892">
        <w:t xml:space="preserve"> + </w:t>
      </w:r>
      <w:proofErr w:type="gramStart"/>
      <w:r w:rsidRPr="00E96892">
        <w:t>dt;</w:t>
      </w:r>
      <w:proofErr w:type="gramEnd"/>
    </w:p>
    <w:p w14:paraId="3D08EA77" w14:textId="77777777" w:rsidR="00E96892" w:rsidRPr="00E96892" w:rsidRDefault="00E96892" w:rsidP="00E96892"/>
    <w:p w14:paraId="1A17A42F" w14:textId="77777777" w:rsidR="00E96892" w:rsidRPr="00E96892" w:rsidRDefault="00E96892" w:rsidP="00E96892">
      <w:r w:rsidRPr="00E96892">
        <w:t>end</w:t>
      </w:r>
    </w:p>
    <w:p w14:paraId="18026775" w14:textId="77777777" w:rsidR="00E96892" w:rsidRPr="00E96892" w:rsidRDefault="00E96892" w:rsidP="00E96892">
      <w:r w:rsidRPr="00E96892">
        <w:t>% Display thermal equilibrium has been reach and time taken to user</w:t>
      </w:r>
    </w:p>
    <w:p w14:paraId="2F47B8D0" w14:textId="77777777" w:rsidR="00E96892" w:rsidRPr="00E96892" w:rsidRDefault="00E96892" w:rsidP="00E96892">
      <w:proofErr w:type="spellStart"/>
      <w:proofErr w:type="gramStart"/>
      <w:r w:rsidRPr="00E96892">
        <w:t>disp</w:t>
      </w:r>
      <w:proofErr w:type="spellEnd"/>
      <w:r w:rsidRPr="00E96892">
        <w:t>(</w:t>
      </w:r>
      <w:proofErr w:type="gramEnd"/>
      <w:r w:rsidRPr="00E96892">
        <w:t>' '); % Blank line</w:t>
      </w:r>
    </w:p>
    <w:p w14:paraId="6D89DE13" w14:textId="77777777" w:rsidR="00E96892" w:rsidRPr="00E96892" w:rsidRDefault="00E96892" w:rsidP="00E96892">
      <w:proofErr w:type="spellStart"/>
      <w:proofErr w:type="gramStart"/>
      <w:r w:rsidRPr="00E96892">
        <w:t>disp</w:t>
      </w:r>
      <w:proofErr w:type="spellEnd"/>
      <w:r w:rsidRPr="00E96892">
        <w:t>(</w:t>
      </w:r>
      <w:proofErr w:type="gramEnd"/>
      <w:r w:rsidRPr="00E96892">
        <w:t>'--------------------Results of inputs displayed below--------------------');</w:t>
      </w:r>
    </w:p>
    <w:p w14:paraId="5D1968ED" w14:textId="77777777" w:rsidR="00E96892" w:rsidRPr="00E96892" w:rsidRDefault="00E96892" w:rsidP="00E96892">
      <w:proofErr w:type="spellStart"/>
      <w:proofErr w:type="gramStart"/>
      <w:r w:rsidRPr="00E96892">
        <w:t>disp</w:t>
      </w:r>
      <w:proofErr w:type="spellEnd"/>
      <w:r w:rsidRPr="00E96892">
        <w:t>(</w:t>
      </w:r>
      <w:proofErr w:type="gramEnd"/>
      <w:r w:rsidRPr="00E96892">
        <w:t>' '); % Blank line</w:t>
      </w:r>
    </w:p>
    <w:p w14:paraId="32DB26D6" w14:textId="77777777" w:rsidR="00E96892" w:rsidRPr="00E96892" w:rsidRDefault="00E96892" w:rsidP="00E96892"/>
    <w:p w14:paraId="1C6DB84F" w14:textId="77777777" w:rsidR="00E96892" w:rsidRPr="00E96892" w:rsidRDefault="00E96892" w:rsidP="00E96892">
      <w:r w:rsidRPr="00E96892">
        <w:t xml:space="preserve">if </w:t>
      </w:r>
      <w:proofErr w:type="spellStart"/>
      <w:r w:rsidRPr="00E96892">
        <w:t>time_elapsed</w:t>
      </w:r>
      <w:proofErr w:type="spellEnd"/>
      <w:r w:rsidRPr="00E96892">
        <w:t xml:space="preserve"> &lt; 60</w:t>
      </w:r>
    </w:p>
    <w:p w14:paraId="38447D00" w14:textId="77777777" w:rsidR="00E96892" w:rsidRPr="00E96892" w:rsidRDefault="00E96892" w:rsidP="00E96892">
      <w:r w:rsidRPr="00E96892">
        <w:t xml:space="preserve">    </w:t>
      </w:r>
      <w:proofErr w:type="spellStart"/>
      <w:proofErr w:type="gramStart"/>
      <w:r w:rsidRPr="00E96892">
        <w:t>fprintf</w:t>
      </w:r>
      <w:proofErr w:type="spellEnd"/>
      <w:r w:rsidRPr="00E96892">
        <w:t>(</w:t>
      </w:r>
      <w:proofErr w:type="gramEnd"/>
      <w:r w:rsidRPr="00E96892">
        <w:t xml:space="preserve">'Thermal equilibrium reached in = %.3f seconds\n', </w:t>
      </w:r>
      <w:proofErr w:type="spellStart"/>
      <w:r w:rsidRPr="00E96892">
        <w:t>time_elapsed</w:t>
      </w:r>
      <w:proofErr w:type="spellEnd"/>
      <w:r w:rsidRPr="00E96892">
        <w:t>);</w:t>
      </w:r>
    </w:p>
    <w:p w14:paraId="367C3BB9" w14:textId="77777777" w:rsidR="00E96892" w:rsidRPr="00E96892" w:rsidRDefault="00E96892" w:rsidP="00E96892">
      <w:r w:rsidRPr="00E96892">
        <w:t xml:space="preserve">elseif </w:t>
      </w:r>
      <w:proofErr w:type="spellStart"/>
      <w:r w:rsidRPr="00E96892">
        <w:t>time_elapsed</w:t>
      </w:r>
      <w:proofErr w:type="spellEnd"/>
      <w:r w:rsidRPr="00E96892">
        <w:t xml:space="preserve"> &lt; 3600</w:t>
      </w:r>
    </w:p>
    <w:p w14:paraId="570BF010" w14:textId="77777777" w:rsidR="00E96892" w:rsidRPr="00E96892" w:rsidRDefault="00E96892" w:rsidP="00E96892">
      <w:r w:rsidRPr="00E96892">
        <w:t xml:space="preserve">    </w:t>
      </w:r>
      <w:proofErr w:type="spellStart"/>
      <w:proofErr w:type="gramStart"/>
      <w:r w:rsidRPr="00E96892">
        <w:t>fprintf</w:t>
      </w:r>
      <w:proofErr w:type="spellEnd"/>
      <w:r w:rsidRPr="00E96892">
        <w:t>(</w:t>
      </w:r>
      <w:proofErr w:type="gramEnd"/>
      <w:r w:rsidRPr="00E96892">
        <w:t xml:space="preserve">'Thermal equilibrium reached in = %.3f minutes\n', </w:t>
      </w:r>
      <w:proofErr w:type="spellStart"/>
      <w:r w:rsidRPr="00E96892">
        <w:t>time_elapsed</w:t>
      </w:r>
      <w:proofErr w:type="spellEnd"/>
      <w:r w:rsidRPr="00E96892">
        <w:t xml:space="preserve"> / 60);</w:t>
      </w:r>
    </w:p>
    <w:p w14:paraId="00057713" w14:textId="77777777" w:rsidR="00E96892" w:rsidRPr="00E96892" w:rsidRDefault="00E96892" w:rsidP="00E96892">
      <w:r w:rsidRPr="00E96892">
        <w:lastRenderedPageBreak/>
        <w:t xml:space="preserve">elseif </w:t>
      </w:r>
      <w:proofErr w:type="spellStart"/>
      <w:r w:rsidRPr="00E96892">
        <w:t>time_elapsed</w:t>
      </w:r>
      <w:proofErr w:type="spellEnd"/>
      <w:r w:rsidRPr="00E96892">
        <w:t xml:space="preserve"> &lt; 86400</w:t>
      </w:r>
    </w:p>
    <w:p w14:paraId="6CB5BE89" w14:textId="77777777" w:rsidR="00E96892" w:rsidRPr="00E96892" w:rsidRDefault="00E96892" w:rsidP="00E96892">
      <w:r w:rsidRPr="00E96892">
        <w:t xml:space="preserve">    </w:t>
      </w:r>
      <w:proofErr w:type="spellStart"/>
      <w:proofErr w:type="gramStart"/>
      <w:r w:rsidRPr="00E96892">
        <w:t>fprintf</w:t>
      </w:r>
      <w:proofErr w:type="spellEnd"/>
      <w:r w:rsidRPr="00E96892">
        <w:t>(</w:t>
      </w:r>
      <w:proofErr w:type="gramEnd"/>
      <w:r w:rsidRPr="00E96892">
        <w:t xml:space="preserve">'Thermal equilibrium reached in = %.3f hours\n', </w:t>
      </w:r>
      <w:proofErr w:type="spellStart"/>
      <w:r w:rsidRPr="00E96892">
        <w:t>time_elapsed</w:t>
      </w:r>
      <w:proofErr w:type="spellEnd"/>
      <w:r w:rsidRPr="00E96892">
        <w:t xml:space="preserve"> / 3600);</w:t>
      </w:r>
    </w:p>
    <w:p w14:paraId="135B752D" w14:textId="77777777" w:rsidR="00E96892" w:rsidRPr="00E96892" w:rsidRDefault="00E96892" w:rsidP="00E96892">
      <w:r w:rsidRPr="00E96892">
        <w:t>else</w:t>
      </w:r>
    </w:p>
    <w:p w14:paraId="36AAF3E0" w14:textId="77777777" w:rsidR="00E96892" w:rsidRPr="00E96892" w:rsidRDefault="00E96892" w:rsidP="00E96892">
      <w:r w:rsidRPr="00E96892">
        <w:t xml:space="preserve">    </w:t>
      </w:r>
      <w:proofErr w:type="spellStart"/>
      <w:proofErr w:type="gramStart"/>
      <w:r w:rsidRPr="00E96892">
        <w:t>fprintf</w:t>
      </w:r>
      <w:proofErr w:type="spellEnd"/>
      <w:r w:rsidRPr="00E96892">
        <w:t>(</w:t>
      </w:r>
      <w:proofErr w:type="gramEnd"/>
      <w:r w:rsidRPr="00E96892">
        <w:t xml:space="preserve">'Thermal equilibrium reached in = %.3f days\n', </w:t>
      </w:r>
      <w:proofErr w:type="spellStart"/>
      <w:r w:rsidRPr="00E96892">
        <w:t>time_elapsed</w:t>
      </w:r>
      <w:proofErr w:type="spellEnd"/>
      <w:r w:rsidRPr="00E96892">
        <w:t xml:space="preserve"> / 86400);</w:t>
      </w:r>
    </w:p>
    <w:p w14:paraId="575A9883" w14:textId="77777777" w:rsidR="00E96892" w:rsidRPr="00E96892" w:rsidRDefault="00E96892" w:rsidP="00E96892">
      <w:r w:rsidRPr="00E96892">
        <w:t>end</w:t>
      </w:r>
    </w:p>
    <w:p w14:paraId="4999C603" w14:textId="77777777" w:rsidR="00E96892" w:rsidRPr="00E96892" w:rsidRDefault="00E96892" w:rsidP="00E96892"/>
    <w:p w14:paraId="2B4E3490" w14:textId="77777777" w:rsidR="00E96892" w:rsidRPr="00E96892" w:rsidRDefault="00E96892" w:rsidP="00E96892">
      <w:proofErr w:type="spellStart"/>
      <w:proofErr w:type="gramStart"/>
      <w:r w:rsidRPr="00E96892">
        <w:t>disp</w:t>
      </w:r>
      <w:proofErr w:type="spellEnd"/>
      <w:r w:rsidRPr="00E96892">
        <w:t>(</w:t>
      </w:r>
      <w:proofErr w:type="gramEnd"/>
      <w:r w:rsidRPr="00E96892">
        <w:t>' '); % Blank line</w:t>
      </w:r>
    </w:p>
    <w:p w14:paraId="7243391F" w14:textId="77777777" w:rsidR="00E96892" w:rsidRPr="00E96892" w:rsidRDefault="00E96892" w:rsidP="00E96892">
      <w:proofErr w:type="spellStart"/>
      <w:proofErr w:type="gramStart"/>
      <w:r w:rsidRPr="00E96892">
        <w:t>disp</w:t>
      </w:r>
      <w:proofErr w:type="spellEnd"/>
      <w:r w:rsidRPr="00E96892">
        <w:t>(</w:t>
      </w:r>
      <w:proofErr w:type="gramEnd"/>
      <w:r w:rsidRPr="00E96892">
        <w:t>'Temperature Results of explicit Finite Difference Method (EFDM) = ');</w:t>
      </w:r>
    </w:p>
    <w:p w14:paraId="17F35F0A" w14:textId="77777777" w:rsidR="00E96892" w:rsidRPr="00E96892" w:rsidRDefault="00E96892" w:rsidP="00E96892">
      <w:proofErr w:type="spellStart"/>
      <w:r w:rsidRPr="00E96892">
        <w:t>disp</w:t>
      </w:r>
      <w:proofErr w:type="spellEnd"/>
      <w:r w:rsidRPr="00E96892">
        <w:t>(</w:t>
      </w:r>
      <w:proofErr w:type="spellStart"/>
      <w:r w:rsidRPr="00E96892">
        <w:t>T_new</w:t>
      </w:r>
      <w:proofErr w:type="spellEnd"/>
      <w:proofErr w:type="gramStart"/>
      <w:r w:rsidRPr="00E96892">
        <w:t>);</w:t>
      </w:r>
      <w:proofErr w:type="gramEnd"/>
    </w:p>
    <w:p w14:paraId="6E91B103" w14:textId="77777777" w:rsidR="00E96892" w:rsidRPr="00E96892" w:rsidRDefault="00E96892" w:rsidP="00E96892"/>
    <w:p w14:paraId="6640AAA3" w14:textId="77777777" w:rsidR="00E96892" w:rsidRPr="00E96892" w:rsidRDefault="00E96892" w:rsidP="00E96892">
      <w:r w:rsidRPr="00E96892">
        <w:t>% Calculate the Temperatures at Every Node of the Plate at Each Time Step</w:t>
      </w:r>
    </w:p>
    <w:p w14:paraId="59DF1471" w14:textId="77777777" w:rsidR="00E96892" w:rsidRPr="00E96892" w:rsidRDefault="00E96892" w:rsidP="00E96892"/>
    <w:p w14:paraId="5E201C19" w14:textId="77777777" w:rsidR="00E96892" w:rsidRPr="00E96892" w:rsidRDefault="00E96892" w:rsidP="00E96892">
      <w:r w:rsidRPr="00E96892">
        <w:t xml:space="preserve">AT = </w:t>
      </w:r>
      <w:proofErr w:type="gramStart"/>
      <w:r w:rsidRPr="00E96892">
        <w:t>zeros(</w:t>
      </w:r>
      <w:proofErr w:type="spellStart"/>
      <w:proofErr w:type="gramEnd"/>
      <w:r w:rsidRPr="00E96892">
        <w:t>NoRow,NoCol</w:t>
      </w:r>
      <w:proofErr w:type="spellEnd"/>
      <w:r w:rsidRPr="00E96892">
        <w:t>);                                     %% Initialise Matrix for Analytical Solution</w:t>
      </w:r>
    </w:p>
    <w:p w14:paraId="10E2DE40" w14:textId="77777777" w:rsidR="00E96892" w:rsidRPr="00E96892" w:rsidRDefault="00E96892" w:rsidP="00E96892"/>
    <w:p w14:paraId="6A74F7B1" w14:textId="77777777" w:rsidR="00E96892" w:rsidRPr="00E96892" w:rsidRDefault="00E96892" w:rsidP="00E96892">
      <w:r w:rsidRPr="00E96892">
        <w:t>% Compute interior points using Fourier series</w:t>
      </w:r>
    </w:p>
    <w:p w14:paraId="244F3538" w14:textId="77777777" w:rsidR="00E96892" w:rsidRPr="00E96892" w:rsidRDefault="00E96892" w:rsidP="00E96892">
      <w:r w:rsidRPr="00E96892">
        <w:t xml:space="preserve">for </w:t>
      </w:r>
      <w:proofErr w:type="spellStart"/>
      <w:r w:rsidRPr="00E96892">
        <w:t>i</w:t>
      </w:r>
      <w:proofErr w:type="spellEnd"/>
      <w:r w:rsidRPr="00E96892">
        <w:t xml:space="preserve"> = </w:t>
      </w:r>
      <w:proofErr w:type="gramStart"/>
      <w:r w:rsidRPr="00E96892">
        <w:t>1:NoRow</w:t>
      </w:r>
      <w:proofErr w:type="gramEnd"/>
      <w:r w:rsidRPr="00E96892">
        <w:t xml:space="preserve">                                               %% Loop through rows</w:t>
      </w:r>
    </w:p>
    <w:p w14:paraId="0DB958BF" w14:textId="77777777" w:rsidR="00E96892" w:rsidRPr="00E96892" w:rsidRDefault="00E96892" w:rsidP="00E96892">
      <w:r w:rsidRPr="00E96892">
        <w:t xml:space="preserve">    for j = </w:t>
      </w:r>
      <w:proofErr w:type="gramStart"/>
      <w:r w:rsidRPr="00E96892">
        <w:t>1:NoCol</w:t>
      </w:r>
      <w:proofErr w:type="gramEnd"/>
      <w:r w:rsidRPr="00E96892">
        <w:t xml:space="preserve">                                           %% Loop through columns</w:t>
      </w:r>
    </w:p>
    <w:p w14:paraId="1A8E6218" w14:textId="77777777" w:rsidR="00E96892" w:rsidRPr="00E96892" w:rsidRDefault="00E96892" w:rsidP="00E96892">
      <w:r w:rsidRPr="00E96892">
        <w:t xml:space="preserve">        </w:t>
      </w:r>
      <w:proofErr w:type="spellStart"/>
      <w:r w:rsidRPr="00E96892">
        <w:t>x_local</w:t>
      </w:r>
      <w:proofErr w:type="spellEnd"/>
      <w:r w:rsidRPr="00E96892">
        <w:t xml:space="preserve"> = (j-</w:t>
      </w:r>
      <w:proofErr w:type="gramStart"/>
      <w:r w:rsidRPr="00E96892">
        <w:t>1)*</w:t>
      </w:r>
      <w:proofErr w:type="gramEnd"/>
      <w:r w:rsidRPr="00E96892">
        <w:t>h;</w:t>
      </w:r>
    </w:p>
    <w:p w14:paraId="6355E9DD" w14:textId="77777777" w:rsidR="00E96892" w:rsidRPr="00E96892" w:rsidRDefault="00E96892" w:rsidP="00E96892">
      <w:r w:rsidRPr="00E96892">
        <w:t xml:space="preserve">        </w:t>
      </w:r>
      <w:proofErr w:type="spellStart"/>
      <w:r w:rsidRPr="00E96892">
        <w:t>y_local</w:t>
      </w:r>
      <w:proofErr w:type="spellEnd"/>
      <w:r w:rsidRPr="00E96892">
        <w:t xml:space="preserve"> = (i-</w:t>
      </w:r>
      <w:proofErr w:type="gramStart"/>
      <w:r w:rsidRPr="00E96892">
        <w:t>1)*</w:t>
      </w:r>
      <w:proofErr w:type="gramEnd"/>
      <w:r w:rsidRPr="00E96892">
        <w:t>h;</w:t>
      </w:r>
    </w:p>
    <w:p w14:paraId="71F9B77F" w14:textId="77777777" w:rsidR="00E96892" w:rsidRPr="00E96892" w:rsidRDefault="00E96892" w:rsidP="00E96892">
      <w:r w:rsidRPr="00E96892">
        <w:t xml:space="preserve">        sum = </w:t>
      </w:r>
      <w:proofErr w:type="gramStart"/>
      <w:r w:rsidRPr="00E96892">
        <w:t xml:space="preserve">0;   </w:t>
      </w:r>
      <w:proofErr w:type="gramEnd"/>
      <w:r w:rsidRPr="00E96892">
        <w:t xml:space="preserve">                                           %% Initialise sum term</w:t>
      </w:r>
    </w:p>
    <w:p w14:paraId="140178C7" w14:textId="77777777" w:rsidR="00E96892" w:rsidRPr="00E96892" w:rsidRDefault="00E96892" w:rsidP="00E96892">
      <w:r w:rsidRPr="00E96892">
        <w:t xml:space="preserve">        for n = 1:100</w:t>
      </w:r>
    </w:p>
    <w:p w14:paraId="178324AA" w14:textId="77777777" w:rsidR="00E96892" w:rsidRPr="00E96892" w:rsidRDefault="00E96892" w:rsidP="00E96892">
      <w:r w:rsidRPr="00E96892">
        <w:t xml:space="preserve">            sum = sum + (1</w:t>
      </w:r>
      <w:proofErr w:type="gramStart"/>
      <w:r w:rsidRPr="00E96892">
        <w:t>/(</w:t>
      </w:r>
      <w:proofErr w:type="gramEnd"/>
      <w:r w:rsidRPr="00E96892">
        <w:t>100 * k * pi)^2)*(1-(-1)^k)*sin(k*pi*y_local/Yd)/sinh(k*pi*Xd/Yd)*(cosh(k*pi*x_local/Yd)-cosh(k*pi*(x_local-Xd)/Yd));</w:t>
      </w:r>
    </w:p>
    <w:p w14:paraId="1D225458" w14:textId="77777777" w:rsidR="00E96892" w:rsidRPr="00E96892" w:rsidRDefault="00E96892" w:rsidP="00E96892">
      <w:r w:rsidRPr="00E96892">
        <w:t xml:space="preserve">        end</w:t>
      </w:r>
    </w:p>
    <w:p w14:paraId="490A6B7E" w14:textId="77777777" w:rsidR="00E96892" w:rsidRPr="00E96892" w:rsidRDefault="00E96892" w:rsidP="00E96892">
      <w:r w:rsidRPr="00E96892">
        <w:t xml:space="preserve">        AT(</w:t>
      </w:r>
      <w:proofErr w:type="spellStart"/>
      <w:proofErr w:type="gramStart"/>
      <w:r w:rsidRPr="00E96892">
        <w:t>i,j</w:t>
      </w:r>
      <w:proofErr w:type="spellEnd"/>
      <w:proofErr w:type="gramEnd"/>
      <w:r w:rsidRPr="00E96892">
        <w:t>) = -T0+(2*T0/Yd)*</w:t>
      </w:r>
      <w:proofErr w:type="spellStart"/>
      <w:r w:rsidRPr="00E96892">
        <w:t>y_local</w:t>
      </w:r>
      <w:proofErr w:type="spellEnd"/>
      <w:r w:rsidRPr="00E96892">
        <w:t xml:space="preserve"> + sum;</w:t>
      </w:r>
    </w:p>
    <w:p w14:paraId="2FCA8B1B" w14:textId="77777777" w:rsidR="00E96892" w:rsidRPr="00E96892" w:rsidRDefault="00E96892" w:rsidP="00E96892">
      <w:r w:rsidRPr="00E96892">
        <w:t xml:space="preserve">    end</w:t>
      </w:r>
    </w:p>
    <w:p w14:paraId="0847457B" w14:textId="77777777" w:rsidR="00E96892" w:rsidRPr="00E96892" w:rsidRDefault="00E96892" w:rsidP="00E96892">
      <w:r w:rsidRPr="00E96892">
        <w:t>end</w:t>
      </w:r>
    </w:p>
    <w:p w14:paraId="31413BC7" w14:textId="77777777" w:rsidR="00E96892" w:rsidRPr="00E96892" w:rsidRDefault="00E96892" w:rsidP="00E96892"/>
    <w:p w14:paraId="2E9F0EB2" w14:textId="77777777" w:rsidR="00E96892" w:rsidRPr="00E96892" w:rsidRDefault="00E96892" w:rsidP="00E96892">
      <w:r w:rsidRPr="00E96892">
        <w:t>% % Display the temperature matrix</w:t>
      </w:r>
    </w:p>
    <w:p w14:paraId="27038E7E" w14:textId="77777777" w:rsidR="00E96892" w:rsidRPr="00E96892" w:rsidRDefault="00E96892" w:rsidP="00E96892">
      <w:proofErr w:type="spellStart"/>
      <w:proofErr w:type="gramStart"/>
      <w:r w:rsidRPr="00E96892">
        <w:lastRenderedPageBreak/>
        <w:t>disp</w:t>
      </w:r>
      <w:proofErr w:type="spellEnd"/>
      <w:r w:rsidRPr="00E96892">
        <w:t>(</w:t>
      </w:r>
      <w:proofErr w:type="gramEnd"/>
      <w:r w:rsidRPr="00E96892">
        <w:t>'Temperature Results from Analytical Solution = ');</w:t>
      </w:r>
    </w:p>
    <w:p w14:paraId="4E7E4AB8" w14:textId="77777777" w:rsidR="00E96892" w:rsidRPr="00E96892" w:rsidRDefault="00E96892" w:rsidP="00E96892">
      <w:proofErr w:type="spellStart"/>
      <w:r w:rsidRPr="00E96892">
        <w:t>disp</w:t>
      </w:r>
      <w:proofErr w:type="spellEnd"/>
      <w:r w:rsidRPr="00E96892">
        <w:t>(</w:t>
      </w:r>
      <w:proofErr w:type="gramStart"/>
      <w:r w:rsidRPr="00E96892">
        <w:t>flip(</w:t>
      </w:r>
      <w:proofErr w:type="gramEnd"/>
      <w:r w:rsidRPr="00E96892">
        <w:t>AT));</w:t>
      </w:r>
    </w:p>
    <w:p w14:paraId="5E05519A" w14:textId="77777777" w:rsidR="00E96892" w:rsidRPr="00E96892" w:rsidRDefault="00E96892" w:rsidP="00E96892"/>
    <w:p w14:paraId="0D187C35" w14:textId="77777777" w:rsidR="00E96892" w:rsidRPr="00E96892" w:rsidRDefault="00E96892" w:rsidP="00E96892">
      <w:r w:rsidRPr="00E96892">
        <w:t>% % Comparison of both temperature matrices</w:t>
      </w:r>
    </w:p>
    <w:p w14:paraId="7F61A902" w14:textId="77777777" w:rsidR="00E96892" w:rsidRPr="00E96892" w:rsidRDefault="00E96892" w:rsidP="00E96892"/>
    <w:p w14:paraId="609DB4ED" w14:textId="77777777" w:rsidR="00E96892" w:rsidRPr="00E96892" w:rsidRDefault="00E96892" w:rsidP="00E96892">
      <w:proofErr w:type="spellStart"/>
      <w:r w:rsidRPr="00E96892">
        <w:t>T_Compare</w:t>
      </w:r>
      <w:proofErr w:type="spellEnd"/>
      <w:r w:rsidRPr="00E96892">
        <w:t xml:space="preserve"> = </w:t>
      </w:r>
      <w:proofErr w:type="gramStart"/>
      <w:r w:rsidRPr="00E96892">
        <w:t>abs(</w:t>
      </w:r>
      <w:proofErr w:type="gramEnd"/>
      <w:r w:rsidRPr="00E96892">
        <w:t>AT-flip(</w:t>
      </w:r>
      <w:proofErr w:type="spellStart"/>
      <w:r w:rsidRPr="00E96892">
        <w:t>T_new</w:t>
      </w:r>
      <w:proofErr w:type="spellEnd"/>
      <w:r w:rsidRPr="00E96892">
        <w:t>));</w:t>
      </w:r>
    </w:p>
    <w:p w14:paraId="1D32C40A" w14:textId="77777777" w:rsidR="00E96892" w:rsidRPr="00E96892" w:rsidRDefault="00E96892" w:rsidP="00E96892"/>
    <w:p w14:paraId="3F97623D" w14:textId="77777777" w:rsidR="00E96892" w:rsidRPr="00E96892" w:rsidRDefault="00E96892" w:rsidP="00E96892"/>
    <w:p w14:paraId="2DA09740" w14:textId="77777777" w:rsidR="00E96892" w:rsidRPr="00E96892" w:rsidRDefault="00E96892" w:rsidP="00E96892">
      <w:r w:rsidRPr="00E96892">
        <w:t>% % Display comparison of both temperature matrices</w:t>
      </w:r>
    </w:p>
    <w:p w14:paraId="04D74AF8" w14:textId="77777777" w:rsidR="00E96892" w:rsidRPr="00E96892" w:rsidRDefault="00E96892" w:rsidP="00E96892">
      <w:proofErr w:type="spellStart"/>
      <w:proofErr w:type="gramStart"/>
      <w:r w:rsidRPr="00E96892">
        <w:t>disp</w:t>
      </w:r>
      <w:proofErr w:type="spellEnd"/>
      <w:r w:rsidRPr="00E96892">
        <w:t>(</w:t>
      </w:r>
      <w:proofErr w:type="gramEnd"/>
      <w:r w:rsidRPr="00E96892">
        <w:t>'Difference between Analytical Solution and EFDM = ');</w:t>
      </w:r>
    </w:p>
    <w:p w14:paraId="5263C1F7" w14:textId="77777777" w:rsidR="00E96892" w:rsidRPr="00E96892" w:rsidRDefault="00E96892" w:rsidP="00E96892">
      <w:proofErr w:type="spellStart"/>
      <w:r w:rsidRPr="00E96892">
        <w:t>disp</w:t>
      </w:r>
      <w:proofErr w:type="spellEnd"/>
      <w:r w:rsidRPr="00E96892">
        <w:t>(</w:t>
      </w:r>
      <w:proofErr w:type="spellStart"/>
      <w:r w:rsidRPr="00E96892">
        <w:t>T_Compare</w:t>
      </w:r>
      <w:proofErr w:type="spellEnd"/>
      <w:proofErr w:type="gramStart"/>
      <w:r w:rsidRPr="00E96892">
        <w:t>);</w:t>
      </w:r>
      <w:proofErr w:type="gramEnd"/>
    </w:p>
    <w:p w14:paraId="58151192" w14:textId="77777777" w:rsidR="00E96892" w:rsidRPr="00E96892" w:rsidRDefault="00E96892" w:rsidP="00E96892"/>
    <w:p w14:paraId="3B4FFD02" w14:textId="77777777" w:rsidR="00E96892" w:rsidRPr="00E96892" w:rsidRDefault="00E96892" w:rsidP="00E96892">
      <w:r w:rsidRPr="00E96892">
        <w:t>% Graphical Analysis of Numerical Result Against the Analytical Solution</w:t>
      </w:r>
    </w:p>
    <w:p w14:paraId="06AA0FF2" w14:textId="77777777" w:rsidR="00E96892" w:rsidRPr="00E96892" w:rsidRDefault="00E96892" w:rsidP="00E96892"/>
    <w:p w14:paraId="45325EB3" w14:textId="77777777" w:rsidR="00E96892" w:rsidRPr="00E96892" w:rsidRDefault="00E96892" w:rsidP="00E96892">
      <w:proofErr w:type="gramStart"/>
      <w:r w:rsidRPr="00E96892">
        <w:t>figure(</w:t>
      </w:r>
      <w:proofErr w:type="gramEnd"/>
      <w:r w:rsidRPr="00E96892">
        <w:t>1);</w:t>
      </w:r>
    </w:p>
    <w:p w14:paraId="3867E42D" w14:textId="77777777" w:rsidR="00E96892" w:rsidRPr="00E96892" w:rsidRDefault="00E96892" w:rsidP="00E96892">
      <w:proofErr w:type="spellStart"/>
      <w:r w:rsidRPr="00E96892">
        <w:t>contourf</w:t>
      </w:r>
      <w:proofErr w:type="spellEnd"/>
      <w:r w:rsidRPr="00E96892">
        <w:t>(flip(</w:t>
      </w:r>
      <w:proofErr w:type="spellStart"/>
      <w:r w:rsidRPr="00E96892">
        <w:t>T_new</w:t>
      </w:r>
      <w:proofErr w:type="spellEnd"/>
      <w:r w:rsidRPr="00E96892">
        <w:t>), '</w:t>
      </w:r>
      <w:proofErr w:type="spellStart"/>
      <w:r w:rsidRPr="00E96892">
        <w:t>LineStyle</w:t>
      </w:r>
      <w:proofErr w:type="spellEnd"/>
      <w:r w:rsidRPr="00E96892">
        <w:t>', 'none'</w:t>
      </w:r>
      <w:proofErr w:type="gramStart"/>
      <w:r w:rsidRPr="00E96892">
        <w:t>);</w:t>
      </w:r>
      <w:proofErr w:type="gramEnd"/>
    </w:p>
    <w:p w14:paraId="04A96273" w14:textId="77777777" w:rsidR="00E96892" w:rsidRPr="00E96892" w:rsidRDefault="00E96892" w:rsidP="00E96892">
      <w:r w:rsidRPr="00E96892">
        <w:t>colormap("jet"</w:t>
      </w:r>
      <w:proofErr w:type="gramStart"/>
      <w:r w:rsidRPr="00E96892">
        <w:t>);</w:t>
      </w:r>
      <w:proofErr w:type="gramEnd"/>
    </w:p>
    <w:p w14:paraId="71328FEB" w14:textId="77777777" w:rsidR="00E96892" w:rsidRPr="00E96892" w:rsidRDefault="00E96892" w:rsidP="00E96892">
      <w:proofErr w:type="spellStart"/>
      <w:proofErr w:type="gramStart"/>
      <w:r w:rsidRPr="00E96892">
        <w:t>colorbar</w:t>
      </w:r>
      <w:proofErr w:type="spellEnd"/>
      <w:r w:rsidRPr="00E96892">
        <w:t>;</w:t>
      </w:r>
      <w:proofErr w:type="gramEnd"/>
    </w:p>
    <w:p w14:paraId="3BC828C7" w14:textId="77777777" w:rsidR="00E96892" w:rsidRPr="00E96892" w:rsidRDefault="00E96892" w:rsidP="00E96892">
      <w:proofErr w:type="spellStart"/>
      <w:proofErr w:type="gramStart"/>
      <w:r w:rsidRPr="00E96892">
        <w:t>clim</w:t>
      </w:r>
      <w:proofErr w:type="spellEnd"/>
      <w:r w:rsidRPr="00E96892">
        <w:t>(</w:t>
      </w:r>
      <w:proofErr w:type="gramEnd"/>
      <w:r w:rsidRPr="00E96892">
        <w:t>[min(</w:t>
      </w:r>
      <w:proofErr w:type="spellStart"/>
      <w:r w:rsidRPr="00E96892">
        <w:t>T_new</w:t>
      </w:r>
      <w:proofErr w:type="spellEnd"/>
      <w:r w:rsidRPr="00E96892">
        <w:t>, [], 'all'), max(</w:t>
      </w:r>
      <w:proofErr w:type="spellStart"/>
      <w:r w:rsidRPr="00E96892">
        <w:t>T_new</w:t>
      </w:r>
      <w:proofErr w:type="spellEnd"/>
      <w:r w:rsidRPr="00E96892">
        <w:t>, [], 'all')]);</w:t>
      </w:r>
    </w:p>
    <w:p w14:paraId="08D11E42" w14:textId="77777777" w:rsidR="00E96892" w:rsidRPr="00E96892" w:rsidRDefault="00E96892" w:rsidP="00E96892">
      <w:proofErr w:type="gramStart"/>
      <w:r w:rsidRPr="00E96892">
        <w:t>title(</w:t>
      </w:r>
      <w:proofErr w:type="gramEnd"/>
      <w:r w:rsidRPr="00E96892">
        <w:t>'Temperature Distribution EFDM');</w:t>
      </w:r>
    </w:p>
    <w:p w14:paraId="598273C9" w14:textId="77777777" w:rsidR="00E96892" w:rsidRPr="00E96892" w:rsidRDefault="00E96892" w:rsidP="00E96892">
      <w:proofErr w:type="spellStart"/>
      <w:proofErr w:type="gramStart"/>
      <w:r w:rsidRPr="00E96892">
        <w:t>xlabel</w:t>
      </w:r>
      <w:proofErr w:type="spellEnd"/>
      <w:r w:rsidRPr="00E96892">
        <w:t>(</w:t>
      </w:r>
      <w:proofErr w:type="gramEnd"/>
      <w:r w:rsidRPr="00E96892">
        <w:t>'X Axis');</w:t>
      </w:r>
    </w:p>
    <w:p w14:paraId="7CA0CD7E" w14:textId="77777777" w:rsidR="00E96892" w:rsidRPr="00E96892" w:rsidRDefault="00E96892" w:rsidP="00E96892">
      <w:proofErr w:type="spellStart"/>
      <w:proofErr w:type="gramStart"/>
      <w:r w:rsidRPr="00E96892">
        <w:t>ylabel</w:t>
      </w:r>
      <w:proofErr w:type="spellEnd"/>
      <w:r w:rsidRPr="00E96892">
        <w:t>(</w:t>
      </w:r>
      <w:proofErr w:type="gramEnd"/>
      <w:r w:rsidRPr="00E96892">
        <w:t>'Y Axis');</w:t>
      </w:r>
    </w:p>
    <w:p w14:paraId="3FF8550F" w14:textId="77777777" w:rsidR="00E96892" w:rsidRPr="00E96892" w:rsidRDefault="00E96892" w:rsidP="00E96892">
      <w:r w:rsidRPr="00E96892">
        <w:t>axis equal tight</w:t>
      </w:r>
    </w:p>
    <w:p w14:paraId="34E3E4B6" w14:textId="77777777" w:rsidR="00E96892" w:rsidRPr="00E96892" w:rsidRDefault="00E96892" w:rsidP="00E96892"/>
    <w:p w14:paraId="25C9DFCD" w14:textId="77777777" w:rsidR="00E96892" w:rsidRPr="00E96892" w:rsidRDefault="00E96892" w:rsidP="00E96892">
      <w:proofErr w:type="gramStart"/>
      <w:r w:rsidRPr="00E96892">
        <w:t>figure(</w:t>
      </w:r>
      <w:proofErr w:type="gramEnd"/>
      <w:r w:rsidRPr="00E96892">
        <w:t>2);</w:t>
      </w:r>
    </w:p>
    <w:p w14:paraId="4C9B9277" w14:textId="77777777" w:rsidR="00E96892" w:rsidRPr="00E96892" w:rsidRDefault="00E96892" w:rsidP="00E96892">
      <w:proofErr w:type="spellStart"/>
      <w:r w:rsidRPr="00E96892">
        <w:t>contourf</w:t>
      </w:r>
      <w:proofErr w:type="spellEnd"/>
      <w:r w:rsidRPr="00E96892">
        <w:t>((AT), '</w:t>
      </w:r>
      <w:proofErr w:type="spellStart"/>
      <w:r w:rsidRPr="00E96892">
        <w:t>LineStyle</w:t>
      </w:r>
      <w:proofErr w:type="spellEnd"/>
      <w:r w:rsidRPr="00E96892">
        <w:t>', 'none'</w:t>
      </w:r>
      <w:proofErr w:type="gramStart"/>
      <w:r w:rsidRPr="00E96892">
        <w:t>);</w:t>
      </w:r>
      <w:proofErr w:type="gramEnd"/>
    </w:p>
    <w:p w14:paraId="074EB4A7" w14:textId="77777777" w:rsidR="00E96892" w:rsidRPr="00E96892" w:rsidRDefault="00E96892" w:rsidP="00E96892">
      <w:r w:rsidRPr="00E96892">
        <w:t>colormap("jet"</w:t>
      </w:r>
      <w:proofErr w:type="gramStart"/>
      <w:r w:rsidRPr="00E96892">
        <w:t>);</w:t>
      </w:r>
      <w:proofErr w:type="gramEnd"/>
    </w:p>
    <w:p w14:paraId="717520D7" w14:textId="77777777" w:rsidR="00E96892" w:rsidRPr="00E96892" w:rsidRDefault="00E96892" w:rsidP="00E96892">
      <w:proofErr w:type="spellStart"/>
      <w:proofErr w:type="gramStart"/>
      <w:r w:rsidRPr="00E96892">
        <w:t>colorbar</w:t>
      </w:r>
      <w:proofErr w:type="spellEnd"/>
      <w:r w:rsidRPr="00E96892">
        <w:t>;</w:t>
      </w:r>
      <w:proofErr w:type="gramEnd"/>
    </w:p>
    <w:p w14:paraId="3579BE75" w14:textId="77777777" w:rsidR="00E96892" w:rsidRPr="00E96892" w:rsidRDefault="00E96892" w:rsidP="00E96892">
      <w:proofErr w:type="spellStart"/>
      <w:proofErr w:type="gramStart"/>
      <w:r w:rsidRPr="00E96892">
        <w:t>clim</w:t>
      </w:r>
      <w:proofErr w:type="spellEnd"/>
      <w:r w:rsidRPr="00E96892">
        <w:t>(</w:t>
      </w:r>
      <w:proofErr w:type="gramEnd"/>
      <w:r w:rsidRPr="00E96892">
        <w:t>[min(AT, [], 'all'), max(AT, [], 'all')]);</w:t>
      </w:r>
    </w:p>
    <w:p w14:paraId="1A8C6D24" w14:textId="77777777" w:rsidR="00E96892" w:rsidRPr="00E96892" w:rsidRDefault="00E96892" w:rsidP="00E96892">
      <w:proofErr w:type="gramStart"/>
      <w:r w:rsidRPr="00E96892">
        <w:t>title(</w:t>
      </w:r>
      <w:proofErr w:type="gramEnd"/>
      <w:r w:rsidRPr="00E96892">
        <w:t>'Temperature Distribution Analytical');</w:t>
      </w:r>
    </w:p>
    <w:p w14:paraId="1843C15E" w14:textId="77777777" w:rsidR="00E96892" w:rsidRPr="00E96892" w:rsidRDefault="00E96892" w:rsidP="00E96892">
      <w:proofErr w:type="spellStart"/>
      <w:proofErr w:type="gramStart"/>
      <w:r w:rsidRPr="00E96892">
        <w:lastRenderedPageBreak/>
        <w:t>xlabel</w:t>
      </w:r>
      <w:proofErr w:type="spellEnd"/>
      <w:r w:rsidRPr="00E96892">
        <w:t>(</w:t>
      </w:r>
      <w:proofErr w:type="gramEnd"/>
      <w:r w:rsidRPr="00E96892">
        <w:t>'X Axis');</w:t>
      </w:r>
    </w:p>
    <w:p w14:paraId="7A5DEAF7" w14:textId="77777777" w:rsidR="00E96892" w:rsidRPr="00E96892" w:rsidRDefault="00E96892" w:rsidP="00E96892">
      <w:proofErr w:type="spellStart"/>
      <w:proofErr w:type="gramStart"/>
      <w:r w:rsidRPr="00E96892">
        <w:t>ylabel</w:t>
      </w:r>
      <w:proofErr w:type="spellEnd"/>
      <w:r w:rsidRPr="00E96892">
        <w:t>(</w:t>
      </w:r>
      <w:proofErr w:type="gramEnd"/>
      <w:r w:rsidRPr="00E96892">
        <w:t>'Y Axis');</w:t>
      </w:r>
    </w:p>
    <w:p w14:paraId="000C124D" w14:textId="77777777" w:rsidR="00E96892" w:rsidRPr="00E96892" w:rsidRDefault="00E96892" w:rsidP="00E96892">
      <w:r w:rsidRPr="00E96892">
        <w:t>axis equal tight</w:t>
      </w:r>
    </w:p>
    <w:p w14:paraId="6A26BE28" w14:textId="77777777" w:rsidR="00E96892" w:rsidRPr="00E96892" w:rsidRDefault="00E96892" w:rsidP="00E96892"/>
    <w:p w14:paraId="6B59E87C" w14:textId="77777777" w:rsidR="00E96892" w:rsidRPr="00E96892" w:rsidRDefault="00E96892" w:rsidP="00E96892">
      <w:proofErr w:type="gramStart"/>
      <w:r w:rsidRPr="00E96892">
        <w:t>figure(</w:t>
      </w:r>
      <w:proofErr w:type="gramEnd"/>
      <w:r w:rsidRPr="00E96892">
        <w:t>3);</w:t>
      </w:r>
    </w:p>
    <w:p w14:paraId="7338D05C" w14:textId="77777777" w:rsidR="00E96892" w:rsidRPr="00E96892" w:rsidRDefault="00E96892" w:rsidP="00E96892">
      <w:proofErr w:type="spellStart"/>
      <w:proofErr w:type="gramStart"/>
      <w:r w:rsidRPr="00E96892">
        <w:t>contourf</w:t>
      </w:r>
      <w:proofErr w:type="spellEnd"/>
      <w:r w:rsidRPr="00E96892">
        <w:t>(</w:t>
      </w:r>
      <w:proofErr w:type="gramEnd"/>
      <w:r w:rsidRPr="00E96892">
        <w:t>(</w:t>
      </w:r>
      <w:proofErr w:type="spellStart"/>
      <w:r w:rsidRPr="00E96892">
        <w:t>T_new</w:t>
      </w:r>
      <w:proofErr w:type="spellEnd"/>
      <w:r w:rsidRPr="00E96892">
        <w:t xml:space="preserve"> - flip(AT)), '</w:t>
      </w:r>
      <w:proofErr w:type="spellStart"/>
      <w:r w:rsidRPr="00E96892">
        <w:t>LineStyle</w:t>
      </w:r>
      <w:proofErr w:type="spellEnd"/>
      <w:r w:rsidRPr="00E96892">
        <w:t>', 'none');</w:t>
      </w:r>
    </w:p>
    <w:p w14:paraId="659E483D" w14:textId="77777777" w:rsidR="00E96892" w:rsidRPr="00E96892" w:rsidRDefault="00E96892" w:rsidP="00E96892">
      <w:r w:rsidRPr="00E96892">
        <w:t>colormap("jet"</w:t>
      </w:r>
      <w:proofErr w:type="gramStart"/>
      <w:r w:rsidRPr="00E96892">
        <w:t>);</w:t>
      </w:r>
      <w:proofErr w:type="gramEnd"/>
    </w:p>
    <w:p w14:paraId="04463EE1" w14:textId="77777777" w:rsidR="00E96892" w:rsidRPr="00E96892" w:rsidRDefault="00E96892" w:rsidP="00E96892">
      <w:proofErr w:type="spellStart"/>
      <w:proofErr w:type="gramStart"/>
      <w:r w:rsidRPr="00E96892">
        <w:t>colorbar</w:t>
      </w:r>
      <w:proofErr w:type="spellEnd"/>
      <w:r w:rsidRPr="00E96892">
        <w:t>;</w:t>
      </w:r>
      <w:proofErr w:type="gramEnd"/>
    </w:p>
    <w:p w14:paraId="15E6F4BD" w14:textId="77777777" w:rsidR="00E96892" w:rsidRPr="00E96892" w:rsidRDefault="00E96892" w:rsidP="00E96892">
      <w:proofErr w:type="spellStart"/>
      <w:proofErr w:type="gramStart"/>
      <w:r w:rsidRPr="00E96892">
        <w:t>caxis</w:t>
      </w:r>
      <w:proofErr w:type="spellEnd"/>
      <w:r w:rsidRPr="00E96892">
        <w:t>(</w:t>
      </w:r>
      <w:proofErr w:type="gramEnd"/>
      <w:r w:rsidRPr="00E96892">
        <w:t>[0, max(</w:t>
      </w:r>
      <w:proofErr w:type="spellStart"/>
      <w:r w:rsidRPr="00E96892">
        <w:t>T_Compare</w:t>
      </w:r>
      <w:proofErr w:type="spellEnd"/>
      <w:r w:rsidRPr="00E96892">
        <w:t xml:space="preserve">, [], 'all')]);  % Explicit </w:t>
      </w:r>
      <w:proofErr w:type="spellStart"/>
      <w:r w:rsidRPr="00E96892">
        <w:t>colorbar</w:t>
      </w:r>
      <w:proofErr w:type="spellEnd"/>
      <w:r w:rsidRPr="00E96892">
        <w:t xml:space="preserve"> limits</w:t>
      </w:r>
    </w:p>
    <w:p w14:paraId="5847B693" w14:textId="77777777" w:rsidR="00E96892" w:rsidRPr="00E96892" w:rsidRDefault="00E96892" w:rsidP="00E96892">
      <w:proofErr w:type="gramStart"/>
      <w:r w:rsidRPr="00E96892">
        <w:t>title(</w:t>
      </w:r>
      <w:proofErr w:type="gramEnd"/>
      <w:r w:rsidRPr="00E96892">
        <w:t>'Difference Between EFDM and Analytical Solutions');</w:t>
      </w:r>
    </w:p>
    <w:p w14:paraId="5233FCEB" w14:textId="77777777" w:rsidR="00E96892" w:rsidRPr="00E96892" w:rsidRDefault="00E96892" w:rsidP="00E96892">
      <w:proofErr w:type="spellStart"/>
      <w:proofErr w:type="gramStart"/>
      <w:r w:rsidRPr="00E96892">
        <w:t>xlabel</w:t>
      </w:r>
      <w:proofErr w:type="spellEnd"/>
      <w:r w:rsidRPr="00E96892">
        <w:t>(</w:t>
      </w:r>
      <w:proofErr w:type="gramEnd"/>
      <w:r w:rsidRPr="00E96892">
        <w:t>'X Axis');</w:t>
      </w:r>
    </w:p>
    <w:p w14:paraId="2F7AA335" w14:textId="77777777" w:rsidR="00E96892" w:rsidRPr="00E96892" w:rsidRDefault="00E96892" w:rsidP="00E96892">
      <w:proofErr w:type="spellStart"/>
      <w:proofErr w:type="gramStart"/>
      <w:r w:rsidRPr="00E96892">
        <w:t>ylabel</w:t>
      </w:r>
      <w:proofErr w:type="spellEnd"/>
      <w:r w:rsidRPr="00E96892">
        <w:t>(</w:t>
      </w:r>
      <w:proofErr w:type="gramEnd"/>
      <w:r w:rsidRPr="00E96892">
        <w:t>'Y Axis');</w:t>
      </w:r>
    </w:p>
    <w:p w14:paraId="0ED3E7F2" w14:textId="77777777" w:rsidR="00E96892" w:rsidRPr="00E96892" w:rsidRDefault="00E96892" w:rsidP="00E96892">
      <w:r w:rsidRPr="00E96892">
        <w:t xml:space="preserve">axis equal </w:t>
      </w:r>
      <w:proofErr w:type="gramStart"/>
      <w:r w:rsidRPr="00E96892">
        <w:t>tight;</w:t>
      </w:r>
      <w:proofErr w:type="gramEnd"/>
    </w:p>
    <w:p w14:paraId="7275F186" w14:textId="77777777" w:rsidR="00E96892" w:rsidRPr="00E96892" w:rsidRDefault="00E96892" w:rsidP="00E96892"/>
    <w:p w14:paraId="31BF8DE1" w14:textId="77777777" w:rsidR="00E96892" w:rsidRPr="00E96892" w:rsidRDefault="00E96892" w:rsidP="00E96892"/>
    <w:p w14:paraId="6CE7BC26" w14:textId="77777777" w:rsidR="00434723" w:rsidRDefault="00434723" w:rsidP="006B53F0"/>
    <w:sectPr w:rsidR="00434723" w:rsidSect="00C558E6">
      <w:footerReference w:type="default" r:id="rId47"/>
      <w:footerReference w:type="first" r:id="rId48"/>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71EF26" w14:textId="77777777" w:rsidR="00B4540F" w:rsidRPr="00164B6C" w:rsidRDefault="00B4540F" w:rsidP="00987CD8">
      <w:pPr>
        <w:spacing w:after="0" w:line="240" w:lineRule="auto"/>
      </w:pPr>
      <w:r w:rsidRPr="00164B6C">
        <w:separator/>
      </w:r>
    </w:p>
  </w:endnote>
  <w:endnote w:type="continuationSeparator" w:id="0">
    <w:p w14:paraId="4E9A8918" w14:textId="77777777" w:rsidR="00B4540F" w:rsidRPr="00164B6C" w:rsidRDefault="00B4540F" w:rsidP="00987CD8">
      <w:pPr>
        <w:spacing w:after="0" w:line="240" w:lineRule="auto"/>
      </w:pPr>
      <w:r w:rsidRPr="00164B6C">
        <w:continuationSeparator/>
      </w:r>
    </w:p>
  </w:endnote>
  <w:endnote w:type="continuationNotice" w:id="1">
    <w:p w14:paraId="66EC95D5" w14:textId="77777777" w:rsidR="00B4540F" w:rsidRPr="00164B6C" w:rsidRDefault="00B4540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92832F" w14:textId="3052A399" w:rsidR="00D20F2C" w:rsidRPr="00164B6C" w:rsidRDefault="00C332A3" w:rsidP="00D20F2C">
    <w:pPr>
      <w:pStyle w:val="Footer"/>
      <w:pBdr>
        <w:top w:val="single" w:sz="4" w:space="1" w:color="D9D9D9" w:themeColor="background1" w:themeShade="D9"/>
      </w:pBdr>
      <w:jc w:val="right"/>
    </w:pPr>
    <w:r w:rsidRPr="00164B6C">
      <w:t xml:space="preserve"> </w:t>
    </w:r>
  </w:p>
  <w:p w14:paraId="2A534721" w14:textId="77777777" w:rsidR="00E90B37" w:rsidRPr="00164B6C" w:rsidRDefault="00E90B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FE0FD2" w14:textId="54411A05" w:rsidR="00E41E94" w:rsidRPr="00164B6C" w:rsidRDefault="00E41E94">
    <w:pPr>
      <w:pStyle w:val="Footer"/>
      <w:pBdr>
        <w:top w:val="single" w:sz="4" w:space="1" w:color="D9D9D9" w:themeColor="background1" w:themeShade="D9"/>
      </w:pBdr>
      <w:jc w:val="right"/>
    </w:pPr>
  </w:p>
  <w:p w14:paraId="30C03006" w14:textId="77777777" w:rsidR="00E41E94" w:rsidRPr="00164B6C" w:rsidRDefault="00E41E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569478"/>
      <w:docPartObj>
        <w:docPartGallery w:val="Page Numbers (Bottom of Page)"/>
        <w:docPartUnique/>
      </w:docPartObj>
    </w:sdtPr>
    <w:sdtEndPr>
      <w:rPr>
        <w:color w:val="7F7F7F" w:themeColor="background1" w:themeShade="7F"/>
        <w:spacing w:val="60"/>
      </w:rPr>
    </w:sdtEndPr>
    <w:sdtContent>
      <w:p w14:paraId="782F5878" w14:textId="77777777" w:rsidR="007E590C" w:rsidRPr="00164B6C" w:rsidRDefault="007E590C">
        <w:pPr>
          <w:pStyle w:val="Footer"/>
          <w:pBdr>
            <w:top w:val="single" w:sz="4" w:space="1" w:color="D9D9D9" w:themeColor="background1" w:themeShade="D9"/>
          </w:pBdr>
          <w:jc w:val="right"/>
        </w:pPr>
        <w:r w:rsidRPr="00164B6C">
          <w:fldChar w:fldCharType="begin"/>
        </w:r>
        <w:r w:rsidRPr="00164B6C">
          <w:instrText xml:space="preserve"> PAGE   \* MERGEFORMAT </w:instrText>
        </w:r>
        <w:r w:rsidRPr="00164B6C">
          <w:fldChar w:fldCharType="separate"/>
        </w:r>
        <w:r w:rsidRPr="00164B6C">
          <w:t>2</w:t>
        </w:r>
        <w:r w:rsidRPr="00164B6C">
          <w:fldChar w:fldCharType="end"/>
        </w:r>
        <w:r w:rsidRPr="00164B6C">
          <w:t xml:space="preserve"> | </w:t>
        </w:r>
        <w:r w:rsidRPr="00164B6C">
          <w:rPr>
            <w:color w:val="7F7F7F" w:themeColor="background1" w:themeShade="7F"/>
            <w:spacing w:val="60"/>
          </w:rPr>
          <w:t>Page</w:t>
        </w:r>
      </w:p>
    </w:sdtContent>
  </w:sdt>
  <w:p w14:paraId="4B61DC0B" w14:textId="77777777" w:rsidR="007E590C" w:rsidRPr="00164B6C" w:rsidRDefault="007E59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4531676"/>
      <w:docPartObj>
        <w:docPartGallery w:val="Page Numbers (Bottom of Page)"/>
        <w:docPartUnique/>
      </w:docPartObj>
    </w:sdtPr>
    <w:sdtEndPr>
      <w:rPr>
        <w:color w:val="7F7F7F" w:themeColor="background1" w:themeShade="7F"/>
        <w:spacing w:val="60"/>
      </w:rPr>
    </w:sdtEndPr>
    <w:sdtContent>
      <w:p w14:paraId="3E96CD72" w14:textId="77777777" w:rsidR="00E41E94" w:rsidRPr="00164B6C" w:rsidRDefault="00E41E94">
        <w:pPr>
          <w:pStyle w:val="Footer"/>
          <w:pBdr>
            <w:top w:val="single" w:sz="4" w:space="1" w:color="D9D9D9" w:themeColor="background1" w:themeShade="D9"/>
          </w:pBdr>
          <w:jc w:val="right"/>
        </w:pPr>
        <w:r w:rsidRPr="00164B6C">
          <w:fldChar w:fldCharType="begin"/>
        </w:r>
        <w:r w:rsidRPr="00164B6C">
          <w:instrText xml:space="preserve"> PAGE   \* MERGEFORMAT </w:instrText>
        </w:r>
        <w:r w:rsidRPr="00164B6C">
          <w:fldChar w:fldCharType="separate"/>
        </w:r>
        <w:r w:rsidRPr="00164B6C">
          <w:t>2</w:t>
        </w:r>
        <w:r w:rsidRPr="00164B6C">
          <w:fldChar w:fldCharType="end"/>
        </w:r>
        <w:r w:rsidRPr="00164B6C">
          <w:t xml:space="preserve"> | </w:t>
        </w:r>
        <w:r w:rsidRPr="00164B6C">
          <w:rPr>
            <w:color w:val="7F7F7F" w:themeColor="background1" w:themeShade="7F"/>
            <w:spacing w:val="60"/>
          </w:rPr>
          <w:t>Page</w:t>
        </w:r>
      </w:p>
    </w:sdtContent>
  </w:sdt>
  <w:p w14:paraId="3A54736B" w14:textId="77777777" w:rsidR="00E41E94" w:rsidRPr="00164B6C" w:rsidRDefault="00E41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F8702F" w14:textId="77777777" w:rsidR="00B4540F" w:rsidRPr="00164B6C" w:rsidRDefault="00B4540F" w:rsidP="00987CD8">
      <w:pPr>
        <w:spacing w:after="0" w:line="240" w:lineRule="auto"/>
      </w:pPr>
      <w:r w:rsidRPr="00164B6C">
        <w:separator/>
      </w:r>
    </w:p>
  </w:footnote>
  <w:footnote w:type="continuationSeparator" w:id="0">
    <w:p w14:paraId="7A47519D" w14:textId="77777777" w:rsidR="00B4540F" w:rsidRPr="00164B6C" w:rsidRDefault="00B4540F" w:rsidP="00987CD8">
      <w:pPr>
        <w:spacing w:after="0" w:line="240" w:lineRule="auto"/>
      </w:pPr>
      <w:r w:rsidRPr="00164B6C">
        <w:continuationSeparator/>
      </w:r>
    </w:p>
  </w:footnote>
  <w:footnote w:type="continuationNotice" w:id="1">
    <w:p w14:paraId="7936B0AA" w14:textId="77777777" w:rsidR="00B4540F" w:rsidRPr="00164B6C" w:rsidRDefault="00B4540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2BBEEC1"/>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8A6803CD"/>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95A6D9DE"/>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D9C6BB38"/>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84B5217"/>
    <w:multiLevelType w:val="multilevel"/>
    <w:tmpl w:val="F750839E"/>
    <w:lvl w:ilvl="0">
      <w:start w:val="8"/>
      <w:numFmt w:val="decimal"/>
      <w:lvlText w:val="%1.0"/>
      <w:lvlJc w:val="left"/>
      <w:pPr>
        <w:ind w:left="720" w:hanging="720"/>
      </w:pPr>
      <w:rPr>
        <w:rFonts w:ascii="Arial" w:hAnsi="Arial" w:hint="default"/>
        <w:color w:val="0563C1" w:themeColor="hyperlink"/>
        <w:u w:val="single"/>
      </w:rPr>
    </w:lvl>
    <w:lvl w:ilvl="1">
      <w:start w:val="1"/>
      <w:numFmt w:val="decimal"/>
      <w:lvlText w:val="%1.%2"/>
      <w:lvlJc w:val="left"/>
      <w:pPr>
        <w:ind w:left="1440" w:hanging="720"/>
      </w:pPr>
      <w:rPr>
        <w:rFonts w:ascii="Arial" w:hAnsi="Arial" w:hint="default"/>
        <w:color w:val="0563C1" w:themeColor="hyperlink"/>
        <w:u w:val="single"/>
      </w:rPr>
    </w:lvl>
    <w:lvl w:ilvl="2">
      <w:start w:val="1"/>
      <w:numFmt w:val="decimal"/>
      <w:lvlText w:val="%1.%2.%3"/>
      <w:lvlJc w:val="left"/>
      <w:pPr>
        <w:ind w:left="2160" w:hanging="720"/>
      </w:pPr>
      <w:rPr>
        <w:rFonts w:ascii="Arial" w:hAnsi="Arial" w:hint="default"/>
        <w:color w:val="0563C1" w:themeColor="hyperlink"/>
        <w:u w:val="single"/>
      </w:rPr>
    </w:lvl>
    <w:lvl w:ilvl="3">
      <w:start w:val="1"/>
      <w:numFmt w:val="decimal"/>
      <w:lvlText w:val="%1.%2.%3.%4"/>
      <w:lvlJc w:val="left"/>
      <w:pPr>
        <w:ind w:left="3240" w:hanging="1080"/>
      </w:pPr>
      <w:rPr>
        <w:rFonts w:ascii="Arial" w:hAnsi="Arial" w:hint="default"/>
        <w:color w:val="0563C1" w:themeColor="hyperlink"/>
        <w:u w:val="single"/>
      </w:rPr>
    </w:lvl>
    <w:lvl w:ilvl="4">
      <w:start w:val="1"/>
      <w:numFmt w:val="decimal"/>
      <w:lvlText w:val="%1.%2.%3.%4.%5"/>
      <w:lvlJc w:val="left"/>
      <w:pPr>
        <w:ind w:left="4320" w:hanging="1440"/>
      </w:pPr>
      <w:rPr>
        <w:rFonts w:ascii="Arial" w:hAnsi="Arial" w:hint="default"/>
        <w:color w:val="0563C1" w:themeColor="hyperlink"/>
        <w:u w:val="single"/>
      </w:rPr>
    </w:lvl>
    <w:lvl w:ilvl="5">
      <w:start w:val="1"/>
      <w:numFmt w:val="decimal"/>
      <w:lvlText w:val="%1.%2.%3.%4.%5.%6"/>
      <w:lvlJc w:val="left"/>
      <w:pPr>
        <w:ind w:left="5040" w:hanging="1440"/>
      </w:pPr>
      <w:rPr>
        <w:rFonts w:ascii="Arial" w:hAnsi="Arial" w:hint="default"/>
        <w:color w:val="0563C1" w:themeColor="hyperlink"/>
        <w:u w:val="single"/>
      </w:rPr>
    </w:lvl>
    <w:lvl w:ilvl="6">
      <w:start w:val="1"/>
      <w:numFmt w:val="decimal"/>
      <w:lvlText w:val="%1.%2.%3.%4.%5.%6.%7"/>
      <w:lvlJc w:val="left"/>
      <w:pPr>
        <w:ind w:left="6120" w:hanging="1800"/>
      </w:pPr>
      <w:rPr>
        <w:rFonts w:ascii="Arial" w:hAnsi="Arial" w:hint="default"/>
        <w:color w:val="0563C1" w:themeColor="hyperlink"/>
        <w:u w:val="single"/>
      </w:rPr>
    </w:lvl>
    <w:lvl w:ilvl="7">
      <w:start w:val="1"/>
      <w:numFmt w:val="decimal"/>
      <w:lvlText w:val="%1.%2.%3.%4.%5.%6.%7.%8"/>
      <w:lvlJc w:val="left"/>
      <w:pPr>
        <w:ind w:left="6840" w:hanging="1800"/>
      </w:pPr>
      <w:rPr>
        <w:rFonts w:ascii="Arial" w:hAnsi="Arial" w:hint="default"/>
        <w:color w:val="0563C1" w:themeColor="hyperlink"/>
        <w:u w:val="single"/>
      </w:rPr>
    </w:lvl>
    <w:lvl w:ilvl="8">
      <w:start w:val="1"/>
      <w:numFmt w:val="decimal"/>
      <w:lvlText w:val="%1.%2.%3.%4.%5.%6.%7.%8.%9"/>
      <w:lvlJc w:val="left"/>
      <w:pPr>
        <w:ind w:left="7920" w:hanging="2160"/>
      </w:pPr>
      <w:rPr>
        <w:rFonts w:ascii="Arial" w:hAnsi="Arial" w:hint="default"/>
        <w:color w:val="0563C1" w:themeColor="hyperlink"/>
        <w:u w:val="single"/>
      </w:rPr>
    </w:lvl>
  </w:abstractNum>
  <w:abstractNum w:abstractNumId="5" w15:restartNumberingAfterBreak="0">
    <w:nsid w:val="0AB44648"/>
    <w:multiLevelType w:val="hybridMultilevel"/>
    <w:tmpl w:val="F75C2E72"/>
    <w:lvl w:ilvl="0" w:tplc="1960E81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DD66E21"/>
    <w:multiLevelType w:val="hybridMultilevel"/>
    <w:tmpl w:val="93F21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717CA0"/>
    <w:multiLevelType w:val="multilevel"/>
    <w:tmpl w:val="905490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003821"/>
    <w:multiLevelType w:val="hybridMultilevel"/>
    <w:tmpl w:val="1E10B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8DAA8"/>
    <w:multiLevelType w:val="hybridMultilevel"/>
    <w:tmpl w:val="FFFFFFFF"/>
    <w:lvl w:ilvl="0" w:tplc="FFFFFFFF">
      <w:start w:val="1"/>
      <w:numFmt w:val="ideographDigit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23DF51FE"/>
    <w:multiLevelType w:val="hybridMultilevel"/>
    <w:tmpl w:val="012A1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112711"/>
    <w:multiLevelType w:val="multilevel"/>
    <w:tmpl w:val="2CD8E8F8"/>
    <w:lvl w:ilvl="0">
      <w:start w:val="1"/>
      <w:numFmt w:val="decimal"/>
      <w:lvlText w:val="%1."/>
      <w:lvlJc w:val="left"/>
      <w:pPr>
        <w:ind w:left="360" w:hanging="360"/>
      </w:pPr>
      <w:rPr>
        <w:rFonts w:hint="default"/>
      </w:rPr>
    </w:lvl>
    <w:lvl w:ilvl="1">
      <w:start w:val="1"/>
      <w:numFmt w:val="decimal"/>
      <w:isLgl/>
      <w:lvlText w:val="%1.%2"/>
      <w:lvlJc w:val="left"/>
      <w:pPr>
        <w:ind w:left="468" w:hanging="4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8E14C8D"/>
    <w:multiLevelType w:val="multilevel"/>
    <w:tmpl w:val="CD28255C"/>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3" w15:restartNumberingAfterBreak="0">
    <w:nsid w:val="3BCB0AAB"/>
    <w:multiLevelType w:val="hybridMultilevel"/>
    <w:tmpl w:val="F75C2E72"/>
    <w:lvl w:ilvl="0" w:tplc="1960E81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28E0ECF"/>
    <w:multiLevelType w:val="hybridMultilevel"/>
    <w:tmpl w:val="913AE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1B26A8"/>
    <w:multiLevelType w:val="multilevel"/>
    <w:tmpl w:val="6E2C0D92"/>
    <w:lvl w:ilvl="0">
      <w:start w:val="1"/>
      <w:numFmt w:val="decimal"/>
      <w:lvlText w:val="%1"/>
      <w:lvlJc w:val="left"/>
      <w:pPr>
        <w:ind w:left="468" w:hanging="468"/>
      </w:pPr>
      <w:rPr>
        <w:rFonts w:hint="default"/>
      </w:rPr>
    </w:lvl>
    <w:lvl w:ilvl="1">
      <w:start w:val="1"/>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38D4B7F"/>
    <w:multiLevelType w:val="multilevel"/>
    <w:tmpl w:val="FB626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786082"/>
    <w:multiLevelType w:val="hybridMultilevel"/>
    <w:tmpl w:val="2B884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514F76"/>
    <w:multiLevelType w:val="multilevel"/>
    <w:tmpl w:val="37B47576"/>
    <w:lvl w:ilvl="0">
      <w:start w:val="1"/>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9" w15:restartNumberingAfterBreak="0">
    <w:nsid w:val="595302C8"/>
    <w:multiLevelType w:val="hybridMultilevel"/>
    <w:tmpl w:val="A4FAB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AD53B9"/>
    <w:multiLevelType w:val="hybridMultilevel"/>
    <w:tmpl w:val="51A8FD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E854DDE"/>
    <w:multiLevelType w:val="multilevel"/>
    <w:tmpl w:val="FE269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CF6D19"/>
    <w:multiLevelType w:val="hybridMultilevel"/>
    <w:tmpl w:val="D8DC16A8"/>
    <w:lvl w:ilvl="0" w:tplc="53BE26DA">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0A2A54"/>
    <w:multiLevelType w:val="multilevel"/>
    <w:tmpl w:val="CD28255C"/>
    <w:lvl w:ilvl="0">
      <w:start w:val="1"/>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4" w15:restartNumberingAfterBreak="0">
    <w:nsid w:val="6513644F"/>
    <w:multiLevelType w:val="multilevel"/>
    <w:tmpl w:val="EBFCB1E6"/>
    <w:lvl w:ilvl="0">
      <w:start w:val="1"/>
      <w:numFmt w:val="decimal"/>
      <w:lvlText w:val="%1."/>
      <w:lvlJc w:val="left"/>
      <w:pPr>
        <w:ind w:left="360" w:hanging="360"/>
      </w:pPr>
      <w:rPr>
        <w:rFonts w:hint="default"/>
      </w:rPr>
    </w:lvl>
    <w:lvl w:ilvl="1">
      <w:start w:val="1"/>
      <w:numFmt w:val="decimal"/>
      <w:isLgl/>
      <w:lvlText w:val="%1.%2"/>
      <w:lvlJc w:val="left"/>
      <w:pPr>
        <w:ind w:left="468" w:hanging="468"/>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5" w15:restartNumberingAfterBreak="0">
    <w:nsid w:val="66EC2CA5"/>
    <w:multiLevelType w:val="hybridMultilevel"/>
    <w:tmpl w:val="057EF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34697C"/>
    <w:multiLevelType w:val="multilevel"/>
    <w:tmpl w:val="CD28255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7" w15:restartNumberingAfterBreak="0">
    <w:nsid w:val="6BAF63E2"/>
    <w:multiLevelType w:val="hybridMultilevel"/>
    <w:tmpl w:val="63BCBFD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71D14068"/>
    <w:multiLevelType w:val="hybridMultilevel"/>
    <w:tmpl w:val="43E41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49D0AC9"/>
    <w:multiLevelType w:val="multilevel"/>
    <w:tmpl w:val="CD28255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0"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E60C63"/>
    <w:multiLevelType w:val="multilevel"/>
    <w:tmpl w:val="CD28255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2" w15:restartNumberingAfterBreak="0">
    <w:nsid w:val="795E65FA"/>
    <w:multiLevelType w:val="multilevel"/>
    <w:tmpl w:val="EF809A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5329915">
    <w:abstractNumId w:val="5"/>
  </w:num>
  <w:num w:numId="2" w16cid:durableId="1093431194">
    <w:abstractNumId w:val="13"/>
  </w:num>
  <w:num w:numId="3" w16cid:durableId="146215712">
    <w:abstractNumId w:val="28"/>
  </w:num>
  <w:num w:numId="4" w16cid:durableId="144974053">
    <w:abstractNumId w:val="8"/>
  </w:num>
  <w:num w:numId="5" w16cid:durableId="1984502204">
    <w:abstractNumId w:val="17"/>
  </w:num>
  <w:num w:numId="6" w16cid:durableId="686519632">
    <w:abstractNumId w:val="27"/>
  </w:num>
  <w:num w:numId="7" w16cid:durableId="1013150153">
    <w:abstractNumId w:val="25"/>
  </w:num>
  <w:num w:numId="8" w16cid:durableId="1142503264">
    <w:abstractNumId w:val="30"/>
  </w:num>
  <w:num w:numId="9" w16cid:durableId="188186005">
    <w:abstractNumId w:val="20"/>
  </w:num>
  <w:num w:numId="10" w16cid:durableId="1492795483">
    <w:abstractNumId w:val="24"/>
  </w:num>
  <w:num w:numId="11" w16cid:durableId="1011567863">
    <w:abstractNumId w:val="19"/>
  </w:num>
  <w:num w:numId="12" w16cid:durableId="521630342">
    <w:abstractNumId w:val="14"/>
  </w:num>
  <w:num w:numId="13" w16cid:durableId="635641770">
    <w:abstractNumId w:val="11"/>
  </w:num>
  <w:num w:numId="14" w16cid:durableId="356084846">
    <w:abstractNumId w:val="6"/>
  </w:num>
  <w:num w:numId="15" w16cid:durableId="1189610646">
    <w:abstractNumId w:val="18"/>
  </w:num>
  <w:num w:numId="16" w16cid:durableId="1582333263">
    <w:abstractNumId w:val="29"/>
  </w:num>
  <w:num w:numId="17" w16cid:durableId="2048026336">
    <w:abstractNumId w:val="26"/>
  </w:num>
  <w:num w:numId="18" w16cid:durableId="369114652">
    <w:abstractNumId w:val="23"/>
  </w:num>
  <w:num w:numId="19" w16cid:durableId="1278873963">
    <w:abstractNumId w:val="31"/>
  </w:num>
  <w:num w:numId="20" w16cid:durableId="1962955375">
    <w:abstractNumId w:val="12"/>
  </w:num>
  <w:num w:numId="21" w16cid:durableId="1865822478">
    <w:abstractNumId w:val="10"/>
  </w:num>
  <w:num w:numId="22" w16cid:durableId="1680307496">
    <w:abstractNumId w:val="4"/>
  </w:num>
  <w:num w:numId="23" w16cid:durableId="433786094">
    <w:abstractNumId w:val="22"/>
  </w:num>
  <w:num w:numId="24" w16cid:durableId="22246471">
    <w:abstractNumId w:val="1"/>
  </w:num>
  <w:num w:numId="25" w16cid:durableId="1440756880">
    <w:abstractNumId w:val="3"/>
  </w:num>
  <w:num w:numId="26" w16cid:durableId="1923176303">
    <w:abstractNumId w:val="15"/>
  </w:num>
  <w:num w:numId="27" w16cid:durableId="734278916">
    <w:abstractNumId w:val="7"/>
  </w:num>
  <w:num w:numId="28" w16cid:durableId="2043556573">
    <w:abstractNumId w:val="16"/>
  </w:num>
  <w:num w:numId="29" w16cid:durableId="1045254038">
    <w:abstractNumId w:val="0"/>
  </w:num>
  <w:num w:numId="30" w16cid:durableId="717095908">
    <w:abstractNumId w:val="9"/>
  </w:num>
  <w:num w:numId="31" w16cid:durableId="63721336">
    <w:abstractNumId w:val="21"/>
  </w:num>
  <w:num w:numId="32" w16cid:durableId="1796094815">
    <w:abstractNumId w:val="2"/>
  </w:num>
  <w:num w:numId="33" w16cid:durableId="2114782623">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440"/>
    <w:rsid w:val="00001429"/>
    <w:rsid w:val="000016B8"/>
    <w:rsid w:val="0000207F"/>
    <w:rsid w:val="00002138"/>
    <w:rsid w:val="000024D8"/>
    <w:rsid w:val="00002D07"/>
    <w:rsid w:val="00003138"/>
    <w:rsid w:val="000031A6"/>
    <w:rsid w:val="00003670"/>
    <w:rsid w:val="00005D29"/>
    <w:rsid w:val="00005D4F"/>
    <w:rsid w:val="00005DA0"/>
    <w:rsid w:val="00005DAF"/>
    <w:rsid w:val="00006651"/>
    <w:rsid w:val="00006817"/>
    <w:rsid w:val="00006AF9"/>
    <w:rsid w:val="00007094"/>
    <w:rsid w:val="0000778E"/>
    <w:rsid w:val="00011A38"/>
    <w:rsid w:val="00012AD5"/>
    <w:rsid w:val="00012B89"/>
    <w:rsid w:val="00013839"/>
    <w:rsid w:val="000142E0"/>
    <w:rsid w:val="00014F44"/>
    <w:rsid w:val="00015337"/>
    <w:rsid w:val="00015656"/>
    <w:rsid w:val="000156E4"/>
    <w:rsid w:val="00015D6B"/>
    <w:rsid w:val="00015E9D"/>
    <w:rsid w:val="00015ECB"/>
    <w:rsid w:val="000160C8"/>
    <w:rsid w:val="00016483"/>
    <w:rsid w:val="0001711B"/>
    <w:rsid w:val="00017CEF"/>
    <w:rsid w:val="0002030F"/>
    <w:rsid w:val="0002100E"/>
    <w:rsid w:val="000220AF"/>
    <w:rsid w:val="0002284F"/>
    <w:rsid w:val="00022B07"/>
    <w:rsid w:val="000230D1"/>
    <w:rsid w:val="000232C6"/>
    <w:rsid w:val="00023420"/>
    <w:rsid w:val="00023B8A"/>
    <w:rsid w:val="00024707"/>
    <w:rsid w:val="000248DF"/>
    <w:rsid w:val="00024A8B"/>
    <w:rsid w:val="00024B0E"/>
    <w:rsid w:val="00025B04"/>
    <w:rsid w:val="00026F2E"/>
    <w:rsid w:val="00027574"/>
    <w:rsid w:val="0003035D"/>
    <w:rsid w:val="00030721"/>
    <w:rsid w:val="00030764"/>
    <w:rsid w:val="0003240E"/>
    <w:rsid w:val="00032D66"/>
    <w:rsid w:val="00033474"/>
    <w:rsid w:val="00033784"/>
    <w:rsid w:val="000342EB"/>
    <w:rsid w:val="000352CD"/>
    <w:rsid w:val="000357FF"/>
    <w:rsid w:val="00035E0E"/>
    <w:rsid w:val="00036058"/>
    <w:rsid w:val="0004078D"/>
    <w:rsid w:val="000407ED"/>
    <w:rsid w:val="00040B5C"/>
    <w:rsid w:val="000412BC"/>
    <w:rsid w:val="00041610"/>
    <w:rsid w:val="0004186D"/>
    <w:rsid w:val="00041A83"/>
    <w:rsid w:val="00041E33"/>
    <w:rsid w:val="000429F3"/>
    <w:rsid w:val="00042FC0"/>
    <w:rsid w:val="000431C2"/>
    <w:rsid w:val="00043823"/>
    <w:rsid w:val="00043CA9"/>
    <w:rsid w:val="00044255"/>
    <w:rsid w:val="000443BA"/>
    <w:rsid w:val="00044429"/>
    <w:rsid w:val="000453ED"/>
    <w:rsid w:val="00045716"/>
    <w:rsid w:val="00045AA5"/>
    <w:rsid w:val="00045E78"/>
    <w:rsid w:val="0004685F"/>
    <w:rsid w:val="00046ECA"/>
    <w:rsid w:val="00047241"/>
    <w:rsid w:val="00047AF9"/>
    <w:rsid w:val="00047C18"/>
    <w:rsid w:val="00050D80"/>
    <w:rsid w:val="000510E4"/>
    <w:rsid w:val="000513BD"/>
    <w:rsid w:val="00051C38"/>
    <w:rsid w:val="000522C3"/>
    <w:rsid w:val="00052CDF"/>
    <w:rsid w:val="00052F5D"/>
    <w:rsid w:val="00053B89"/>
    <w:rsid w:val="00053BC9"/>
    <w:rsid w:val="0005417A"/>
    <w:rsid w:val="000541B1"/>
    <w:rsid w:val="00055536"/>
    <w:rsid w:val="00055B58"/>
    <w:rsid w:val="0005624B"/>
    <w:rsid w:val="000565F5"/>
    <w:rsid w:val="0005747B"/>
    <w:rsid w:val="000575B3"/>
    <w:rsid w:val="00057AEF"/>
    <w:rsid w:val="00057E19"/>
    <w:rsid w:val="0006086F"/>
    <w:rsid w:val="000608F5"/>
    <w:rsid w:val="00060B2A"/>
    <w:rsid w:val="00060B30"/>
    <w:rsid w:val="000627FE"/>
    <w:rsid w:val="00062AB2"/>
    <w:rsid w:val="00063495"/>
    <w:rsid w:val="00063E62"/>
    <w:rsid w:val="0006488B"/>
    <w:rsid w:val="00065CE6"/>
    <w:rsid w:val="00065E2E"/>
    <w:rsid w:val="000672A4"/>
    <w:rsid w:val="00067862"/>
    <w:rsid w:val="00070205"/>
    <w:rsid w:val="00070356"/>
    <w:rsid w:val="00070A02"/>
    <w:rsid w:val="00070BF1"/>
    <w:rsid w:val="000713E9"/>
    <w:rsid w:val="00071CD5"/>
    <w:rsid w:val="00072638"/>
    <w:rsid w:val="00072D43"/>
    <w:rsid w:val="00072F25"/>
    <w:rsid w:val="000740D8"/>
    <w:rsid w:val="00074941"/>
    <w:rsid w:val="00074B78"/>
    <w:rsid w:val="000750FA"/>
    <w:rsid w:val="000750FC"/>
    <w:rsid w:val="000751D2"/>
    <w:rsid w:val="000759DB"/>
    <w:rsid w:val="00075D61"/>
    <w:rsid w:val="00075DC5"/>
    <w:rsid w:val="00076278"/>
    <w:rsid w:val="000763E8"/>
    <w:rsid w:val="00076FCB"/>
    <w:rsid w:val="00077436"/>
    <w:rsid w:val="00077792"/>
    <w:rsid w:val="00077C3D"/>
    <w:rsid w:val="00077F53"/>
    <w:rsid w:val="000804FA"/>
    <w:rsid w:val="000808D5"/>
    <w:rsid w:val="000814F4"/>
    <w:rsid w:val="00081FEB"/>
    <w:rsid w:val="000822E3"/>
    <w:rsid w:val="0008278E"/>
    <w:rsid w:val="00083617"/>
    <w:rsid w:val="00083880"/>
    <w:rsid w:val="00084588"/>
    <w:rsid w:val="00086EA3"/>
    <w:rsid w:val="00086FA7"/>
    <w:rsid w:val="00087682"/>
    <w:rsid w:val="000903A2"/>
    <w:rsid w:val="00090D2A"/>
    <w:rsid w:val="000915DF"/>
    <w:rsid w:val="00091892"/>
    <w:rsid w:val="00091E0A"/>
    <w:rsid w:val="00092003"/>
    <w:rsid w:val="00092091"/>
    <w:rsid w:val="0009233B"/>
    <w:rsid w:val="00092569"/>
    <w:rsid w:val="00092882"/>
    <w:rsid w:val="00092B86"/>
    <w:rsid w:val="00092D3F"/>
    <w:rsid w:val="000937E7"/>
    <w:rsid w:val="00093E41"/>
    <w:rsid w:val="00093FD6"/>
    <w:rsid w:val="00094045"/>
    <w:rsid w:val="000945F0"/>
    <w:rsid w:val="00094EC0"/>
    <w:rsid w:val="000955B2"/>
    <w:rsid w:val="000955D7"/>
    <w:rsid w:val="00095C9A"/>
    <w:rsid w:val="00095F55"/>
    <w:rsid w:val="00097D4E"/>
    <w:rsid w:val="000A10DB"/>
    <w:rsid w:val="000A141F"/>
    <w:rsid w:val="000A164B"/>
    <w:rsid w:val="000A288A"/>
    <w:rsid w:val="000A3591"/>
    <w:rsid w:val="000A3672"/>
    <w:rsid w:val="000A4C2F"/>
    <w:rsid w:val="000A4D91"/>
    <w:rsid w:val="000A5E7B"/>
    <w:rsid w:val="000A6253"/>
    <w:rsid w:val="000A7740"/>
    <w:rsid w:val="000B0F8B"/>
    <w:rsid w:val="000B12A0"/>
    <w:rsid w:val="000B18BC"/>
    <w:rsid w:val="000B2441"/>
    <w:rsid w:val="000B2AEB"/>
    <w:rsid w:val="000B34B7"/>
    <w:rsid w:val="000B3B09"/>
    <w:rsid w:val="000B5704"/>
    <w:rsid w:val="000B6CB0"/>
    <w:rsid w:val="000B6E67"/>
    <w:rsid w:val="000B7187"/>
    <w:rsid w:val="000C07C4"/>
    <w:rsid w:val="000C086B"/>
    <w:rsid w:val="000C0A4B"/>
    <w:rsid w:val="000C12AA"/>
    <w:rsid w:val="000C2286"/>
    <w:rsid w:val="000C2902"/>
    <w:rsid w:val="000C2961"/>
    <w:rsid w:val="000C3461"/>
    <w:rsid w:val="000C346E"/>
    <w:rsid w:val="000C3532"/>
    <w:rsid w:val="000C37E5"/>
    <w:rsid w:val="000C3D4C"/>
    <w:rsid w:val="000C3E50"/>
    <w:rsid w:val="000C3F05"/>
    <w:rsid w:val="000C3F34"/>
    <w:rsid w:val="000C480F"/>
    <w:rsid w:val="000C4929"/>
    <w:rsid w:val="000C4EC5"/>
    <w:rsid w:val="000C51FB"/>
    <w:rsid w:val="000C6BA3"/>
    <w:rsid w:val="000C7355"/>
    <w:rsid w:val="000C7FC7"/>
    <w:rsid w:val="000D09B7"/>
    <w:rsid w:val="000D0FB0"/>
    <w:rsid w:val="000D18D3"/>
    <w:rsid w:val="000D2233"/>
    <w:rsid w:val="000D24C6"/>
    <w:rsid w:val="000D2BEA"/>
    <w:rsid w:val="000D2D3A"/>
    <w:rsid w:val="000D3AFC"/>
    <w:rsid w:val="000D44F0"/>
    <w:rsid w:val="000D465C"/>
    <w:rsid w:val="000D4CF5"/>
    <w:rsid w:val="000D4EF5"/>
    <w:rsid w:val="000D5253"/>
    <w:rsid w:val="000D530E"/>
    <w:rsid w:val="000D5D6A"/>
    <w:rsid w:val="000E0748"/>
    <w:rsid w:val="000E0B3C"/>
    <w:rsid w:val="000E1929"/>
    <w:rsid w:val="000E255B"/>
    <w:rsid w:val="000E259D"/>
    <w:rsid w:val="000E25B9"/>
    <w:rsid w:val="000E2858"/>
    <w:rsid w:val="000E3BEA"/>
    <w:rsid w:val="000E424C"/>
    <w:rsid w:val="000E460F"/>
    <w:rsid w:val="000E4B81"/>
    <w:rsid w:val="000E5143"/>
    <w:rsid w:val="000E5D10"/>
    <w:rsid w:val="000E5E0C"/>
    <w:rsid w:val="000E6264"/>
    <w:rsid w:val="000E6899"/>
    <w:rsid w:val="000E725A"/>
    <w:rsid w:val="000E731D"/>
    <w:rsid w:val="000E745A"/>
    <w:rsid w:val="000E75B2"/>
    <w:rsid w:val="000E76E9"/>
    <w:rsid w:val="000E7979"/>
    <w:rsid w:val="000E7D4B"/>
    <w:rsid w:val="000F025C"/>
    <w:rsid w:val="000F1EFF"/>
    <w:rsid w:val="000F24C8"/>
    <w:rsid w:val="000F273F"/>
    <w:rsid w:val="000F275B"/>
    <w:rsid w:val="000F2F37"/>
    <w:rsid w:val="000F2FFF"/>
    <w:rsid w:val="000F339B"/>
    <w:rsid w:val="000F4730"/>
    <w:rsid w:val="000F4F54"/>
    <w:rsid w:val="000F576F"/>
    <w:rsid w:val="000F5D6B"/>
    <w:rsid w:val="000F6DE2"/>
    <w:rsid w:val="000F76D0"/>
    <w:rsid w:val="000F77CF"/>
    <w:rsid w:val="00100624"/>
    <w:rsid w:val="0010069D"/>
    <w:rsid w:val="0010079E"/>
    <w:rsid w:val="001014BA"/>
    <w:rsid w:val="0010164C"/>
    <w:rsid w:val="0010215B"/>
    <w:rsid w:val="00104FEC"/>
    <w:rsid w:val="001050D7"/>
    <w:rsid w:val="0010526D"/>
    <w:rsid w:val="00105351"/>
    <w:rsid w:val="00105432"/>
    <w:rsid w:val="0010601C"/>
    <w:rsid w:val="00106252"/>
    <w:rsid w:val="00106350"/>
    <w:rsid w:val="00107936"/>
    <w:rsid w:val="00107955"/>
    <w:rsid w:val="00111132"/>
    <w:rsid w:val="00111FDC"/>
    <w:rsid w:val="00112452"/>
    <w:rsid w:val="00112558"/>
    <w:rsid w:val="0011320A"/>
    <w:rsid w:val="00115524"/>
    <w:rsid w:val="001155C3"/>
    <w:rsid w:val="00115710"/>
    <w:rsid w:val="0011588D"/>
    <w:rsid w:val="00115B96"/>
    <w:rsid w:val="00115C2F"/>
    <w:rsid w:val="001164F2"/>
    <w:rsid w:val="00116717"/>
    <w:rsid w:val="001167D0"/>
    <w:rsid w:val="001178F2"/>
    <w:rsid w:val="00120DAF"/>
    <w:rsid w:val="00121864"/>
    <w:rsid w:val="001220FB"/>
    <w:rsid w:val="001229BC"/>
    <w:rsid w:val="00122DCB"/>
    <w:rsid w:val="00123166"/>
    <w:rsid w:val="001231DA"/>
    <w:rsid w:val="001235C4"/>
    <w:rsid w:val="00123A1A"/>
    <w:rsid w:val="00124CC4"/>
    <w:rsid w:val="00124DAB"/>
    <w:rsid w:val="001254A0"/>
    <w:rsid w:val="0012677D"/>
    <w:rsid w:val="00126826"/>
    <w:rsid w:val="00126EB5"/>
    <w:rsid w:val="00127A6B"/>
    <w:rsid w:val="0013045C"/>
    <w:rsid w:val="001306A1"/>
    <w:rsid w:val="001322B2"/>
    <w:rsid w:val="00132A55"/>
    <w:rsid w:val="00133486"/>
    <w:rsid w:val="001346B3"/>
    <w:rsid w:val="001348A3"/>
    <w:rsid w:val="00134E19"/>
    <w:rsid w:val="00134FDE"/>
    <w:rsid w:val="001350F6"/>
    <w:rsid w:val="00135310"/>
    <w:rsid w:val="00135E62"/>
    <w:rsid w:val="00135F23"/>
    <w:rsid w:val="0013601C"/>
    <w:rsid w:val="001364F3"/>
    <w:rsid w:val="0013745F"/>
    <w:rsid w:val="00137508"/>
    <w:rsid w:val="00137B24"/>
    <w:rsid w:val="001405EB"/>
    <w:rsid w:val="001406E2"/>
    <w:rsid w:val="001413DF"/>
    <w:rsid w:val="00141B32"/>
    <w:rsid w:val="0014208B"/>
    <w:rsid w:val="0014220E"/>
    <w:rsid w:val="001429ED"/>
    <w:rsid w:val="00142A93"/>
    <w:rsid w:val="00142CA5"/>
    <w:rsid w:val="0014335C"/>
    <w:rsid w:val="00143375"/>
    <w:rsid w:val="0014346B"/>
    <w:rsid w:val="00143F84"/>
    <w:rsid w:val="001446D6"/>
    <w:rsid w:val="0014484D"/>
    <w:rsid w:val="00145C57"/>
    <w:rsid w:val="00145D5D"/>
    <w:rsid w:val="00146480"/>
    <w:rsid w:val="0014673D"/>
    <w:rsid w:val="00146F74"/>
    <w:rsid w:val="0014776D"/>
    <w:rsid w:val="00150494"/>
    <w:rsid w:val="001511A6"/>
    <w:rsid w:val="00151838"/>
    <w:rsid w:val="00151C3F"/>
    <w:rsid w:val="00152EA8"/>
    <w:rsid w:val="00153169"/>
    <w:rsid w:val="00153443"/>
    <w:rsid w:val="001539FD"/>
    <w:rsid w:val="00153B4E"/>
    <w:rsid w:val="00154025"/>
    <w:rsid w:val="00154067"/>
    <w:rsid w:val="001547A6"/>
    <w:rsid w:val="0015488D"/>
    <w:rsid w:val="0015496D"/>
    <w:rsid w:val="00154A13"/>
    <w:rsid w:val="00155628"/>
    <w:rsid w:val="0015581C"/>
    <w:rsid w:val="001565B9"/>
    <w:rsid w:val="001565E5"/>
    <w:rsid w:val="00156635"/>
    <w:rsid w:val="00156F8F"/>
    <w:rsid w:val="00160475"/>
    <w:rsid w:val="00160DD1"/>
    <w:rsid w:val="0016158F"/>
    <w:rsid w:val="00161F81"/>
    <w:rsid w:val="00162F65"/>
    <w:rsid w:val="00164157"/>
    <w:rsid w:val="00164279"/>
    <w:rsid w:val="00164848"/>
    <w:rsid w:val="00164B6C"/>
    <w:rsid w:val="00164D25"/>
    <w:rsid w:val="00165719"/>
    <w:rsid w:val="00165C0D"/>
    <w:rsid w:val="00165DD1"/>
    <w:rsid w:val="0016629E"/>
    <w:rsid w:val="0016707C"/>
    <w:rsid w:val="00167164"/>
    <w:rsid w:val="00167FD6"/>
    <w:rsid w:val="001702A5"/>
    <w:rsid w:val="001702F2"/>
    <w:rsid w:val="001707F3"/>
    <w:rsid w:val="00170F67"/>
    <w:rsid w:val="001710D4"/>
    <w:rsid w:val="00171244"/>
    <w:rsid w:val="0017308F"/>
    <w:rsid w:val="00173673"/>
    <w:rsid w:val="001736CA"/>
    <w:rsid w:val="00173799"/>
    <w:rsid w:val="001744D3"/>
    <w:rsid w:val="001752DF"/>
    <w:rsid w:val="00176DC6"/>
    <w:rsid w:val="00180BB7"/>
    <w:rsid w:val="00181055"/>
    <w:rsid w:val="00181168"/>
    <w:rsid w:val="00182F86"/>
    <w:rsid w:val="00183DAB"/>
    <w:rsid w:val="0018504E"/>
    <w:rsid w:val="00185414"/>
    <w:rsid w:val="00185AAC"/>
    <w:rsid w:val="001864FC"/>
    <w:rsid w:val="00186964"/>
    <w:rsid w:val="00186DCF"/>
    <w:rsid w:val="0019020D"/>
    <w:rsid w:val="00192651"/>
    <w:rsid w:val="00192723"/>
    <w:rsid w:val="00192FD2"/>
    <w:rsid w:val="00194F12"/>
    <w:rsid w:val="00195305"/>
    <w:rsid w:val="0019617F"/>
    <w:rsid w:val="00196A0C"/>
    <w:rsid w:val="00196CCB"/>
    <w:rsid w:val="001973CE"/>
    <w:rsid w:val="001A0E53"/>
    <w:rsid w:val="001A187D"/>
    <w:rsid w:val="001A18D7"/>
    <w:rsid w:val="001A1D10"/>
    <w:rsid w:val="001A1E59"/>
    <w:rsid w:val="001A2219"/>
    <w:rsid w:val="001A26C0"/>
    <w:rsid w:val="001A3575"/>
    <w:rsid w:val="001A3F1C"/>
    <w:rsid w:val="001A51F6"/>
    <w:rsid w:val="001A5723"/>
    <w:rsid w:val="001A5A1E"/>
    <w:rsid w:val="001A5B46"/>
    <w:rsid w:val="001A6443"/>
    <w:rsid w:val="001A7FEC"/>
    <w:rsid w:val="001B0A7F"/>
    <w:rsid w:val="001B0E45"/>
    <w:rsid w:val="001B108B"/>
    <w:rsid w:val="001B11B1"/>
    <w:rsid w:val="001B1230"/>
    <w:rsid w:val="001B2107"/>
    <w:rsid w:val="001B2D46"/>
    <w:rsid w:val="001B33D5"/>
    <w:rsid w:val="001B3DBA"/>
    <w:rsid w:val="001B4C9B"/>
    <w:rsid w:val="001B579F"/>
    <w:rsid w:val="001B70E5"/>
    <w:rsid w:val="001B75D1"/>
    <w:rsid w:val="001B773B"/>
    <w:rsid w:val="001B79E8"/>
    <w:rsid w:val="001C0582"/>
    <w:rsid w:val="001C0B34"/>
    <w:rsid w:val="001C0CB3"/>
    <w:rsid w:val="001C1846"/>
    <w:rsid w:val="001C3035"/>
    <w:rsid w:val="001C3C4A"/>
    <w:rsid w:val="001C4672"/>
    <w:rsid w:val="001C495E"/>
    <w:rsid w:val="001C4D33"/>
    <w:rsid w:val="001C4F4A"/>
    <w:rsid w:val="001C5BB8"/>
    <w:rsid w:val="001C5E26"/>
    <w:rsid w:val="001C6092"/>
    <w:rsid w:val="001C6252"/>
    <w:rsid w:val="001C63D6"/>
    <w:rsid w:val="001C7F96"/>
    <w:rsid w:val="001D0A3E"/>
    <w:rsid w:val="001D1765"/>
    <w:rsid w:val="001D17D9"/>
    <w:rsid w:val="001D1B58"/>
    <w:rsid w:val="001D1EA2"/>
    <w:rsid w:val="001D27B2"/>
    <w:rsid w:val="001D3DD5"/>
    <w:rsid w:val="001D409D"/>
    <w:rsid w:val="001D4418"/>
    <w:rsid w:val="001D4604"/>
    <w:rsid w:val="001D48C4"/>
    <w:rsid w:val="001D4B84"/>
    <w:rsid w:val="001D50A7"/>
    <w:rsid w:val="001D5106"/>
    <w:rsid w:val="001D55AC"/>
    <w:rsid w:val="001D5849"/>
    <w:rsid w:val="001D5AD4"/>
    <w:rsid w:val="001D61E9"/>
    <w:rsid w:val="001D6321"/>
    <w:rsid w:val="001D6F52"/>
    <w:rsid w:val="001D70D2"/>
    <w:rsid w:val="001D73AE"/>
    <w:rsid w:val="001D7B27"/>
    <w:rsid w:val="001D7C00"/>
    <w:rsid w:val="001E12AE"/>
    <w:rsid w:val="001E13A2"/>
    <w:rsid w:val="001E239C"/>
    <w:rsid w:val="001E2B30"/>
    <w:rsid w:val="001E2FF4"/>
    <w:rsid w:val="001E3B0D"/>
    <w:rsid w:val="001E52C2"/>
    <w:rsid w:val="001E6318"/>
    <w:rsid w:val="001E6507"/>
    <w:rsid w:val="001E6F82"/>
    <w:rsid w:val="001E74EF"/>
    <w:rsid w:val="001E777F"/>
    <w:rsid w:val="001F1354"/>
    <w:rsid w:val="001F1937"/>
    <w:rsid w:val="001F1D8D"/>
    <w:rsid w:val="001F2750"/>
    <w:rsid w:val="001F3496"/>
    <w:rsid w:val="001F38FB"/>
    <w:rsid w:val="001F3B1B"/>
    <w:rsid w:val="001F3F5E"/>
    <w:rsid w:val="001F47AF"/>
    <w:rsid w:val="001F47E9"/>
    <w:rsid w:val="001F6137"/>
    <w:rsid w:val="001F63D7"/>
    <w:rsid w:val="001F6D83"/>
    <w:rsid w:val="001F7202"/>
    <w:rsid w:val="001F73DA"/>
    <w:rsid w:val="001F7B60"/>
    <w:rsid w:val="001F7C07"/>
    <w:rsid w:val="002004ED"/>
    <w:rsid w:val="00200FA7"/>
    <w:rsid w:val="002017FD"/>
    <w:rsid w:val="00201A11"/>
    <w:rsid w:val="00201FC8"/>
    <w:rsid w:val="002030D5"/>
    <w:rsid w:val="00203626"/>
    <w:rsid w:val="00204791"/>
    <w:rsid w:val="00205236"/>
    <w:rsid w:val="0020550A"/>
    <w:rsid w:val="00205675"/>
    <w:rsid w:val="00205EA3"/>
    <w:rsid w:val="002075CB"/>
    <w:rsid w:val="00207ECC"/>
    <w:rsid w:val="002110E7"/>
    <w:rsid w:val="00211768"/>
    <w:rsid w:val="0021178D"/>
    <w:rsid w:val="00211D4D"/>
    <w:rsid w:val="002123D5"/>
    <w:rsid w:val="002126A5"/>
    <w:rsid w:val="00213862"/>
    <w:rsid w:val="00215496"/>
    <w:rsid w:val="0021597B"/>
    <w:rsid w:val="00215D5C"/>
    <w:rsid w:val="002169B4"/>
    <w:rsid w:val="00216AC7"/>
    <w:rsid w:val="00216CCA"/>
    <w:rsid w:val="00217290"/>
    <w:rsid w:val="00217ABC"/>
    <w:rsid w:val="00220831"/>
    <w:rsid w:val="00220A04"/>
    <w:rsid w:val="00220C61"/>
    <w:rsid w:val="00220D2A"/>
    <w:rsid w:val="0022125E"/>
    <w:rsid w:val="00221A23"/>
    <w:rsid w:val="00221B4A"/>
    <w:rsid w:val="00221E17"/>
    <w:rsid w:val="00222448"/>
    <w:rsid w:val="002225D0"/>
    <w:rsid w:val="00222632"/>
    <w:rsid w:val="00222EDA"/>
    <w:rsid w:val="00224626"/>
    <w:rsid w:val="00224C00"/>
    <w:rsid w:val="002251E8"/>
    <w:rsid w:val="00225E3A"/>
    <w:rsid w:val="002260D0"/>
    <w:rsid w:val="002268CC"/>
    <w:rsid w:val="00226C05"/>
    <w:rsid w:val="00226FEE"/>
    <w:rsid w:val="002271C0"/>
    <w:rsid w:val="00227356"/>
    <w:rsid w:val="0022776B"/>
    <w:rsid w:val="002277A7"/>
    <w:rsid w:val="00227C24"/>
    <w:rsid w:val="00230263"/>
    <w:rsid w:val="00230949"/>
    <w:rsid w:val="00231049"/>
    <w:rsid w:val="00231179"/>
    <w:rsid w:val="00231344"/>
    <w:rsid w:val="00231F11"/>
    <w:rsid w:val="002325C5"/>
    <w:rsid w:val="00232785"/>
    <w:rsid w:val="002329EA"/>
    <w:rsid w:val="0023380C"/>
    <w:rsid w:val="0023398B"/>
    <w:rsid w:val="0023405A"/>
    <w:rsid w:val="00234873"/>
    <w:rsid w:val="00234AB8"/>
    <w:rsid w:val="00234F46"/>
    <w:rsid w:val="00235D7A"/>
    <w:rsid w:val="00236251"/>
    <w:rsid w:val="002367A9"/>
    <w:rsid w:val="0023727C"/>
    <w:rsid w:val="0024033B"/>
    <w:rsid w:val="0024045E"/>
    <w:rsid w:val="0024050F"/>
    <w:rsid w:val="00241BDA"/>
    <w:rsid w:val="00241CDA"/>
    <w:rsid w:val="00242153"/>
    <w:rsid w:val="002421F1"/>
    <w:rsid w:val="0024280A"/>
    <w:rsid w:val="0024281F"/>
    <w:rsid w:val="002436B6"/>
    <w:rsid w:val="00243978"/>
    <w:rsid w:val="00243FD3"/>
    <w:rsid w:val="00244889"/>
    <w:rsid w:val="00244A18"/>
    <w:rsid w:val="00244B09"/>
    <w:rsid w:val="00244EBA"/>
    <w:rsid w:val="002453FF"/>
    <w:rsid w:val="00245533"/>
    <w:rsid w:val="00245C03"/>
    <w:rsid w:val="00245CA5"/>
    <w:rsid w:val="00245CBE"/>
    <w:rsid w:val="0024657B"/>
    <w:rsid w:val="00246CD1"/>
    <w:rsid w:val="00246EC1"/>
    <w:rsid w:val="00252325"/>
    <w:rsid w:val="0025320D"/>
    <w:rsid w:val="00254311"/>
    <w:rsid w:val="00254C50"/>
    <w:rsid w:val="00255336"/>
    <w:rsid w:val="0025575E"/>
    <w:rsid w:val="00255D7F"/>
    <w:rsid w:val="0025633F"/>
    <w:rsid w:val="0025664E"/>
    <w:rsid w:val="00256E41"/>
    <w:rsid w:val="00257057"/>
    <w:rsid w:val="002603C2"/>
    <w:rsid w:val="0026050E"/>
    <w:rsid w:val="00260707"/>
    <w:rsid w:val="00260B16"/>
    <w:rsid w:val="00261094"/>
    <w:rsid w:val="00261798"/>
    <w:rsid w:val="00261FEB"/>
    <w:rsid w:val="00262C17"/>
    <w:rsid w:val="00263213"/>
    <w:rsid w:val="00263668"/>
    <w:rsid w:val="00263DFB"/>
    <w:rsid w:val="00264BF4"/>
    <w:rsid w:val="002656F6"/>
    <w:rsid w:val="00265AB6"/>
    <w:rsid w:val="00265E3B"/>
    <w:rsid w:val="00265EED"/>
    <w:rsid w:val="002665F1"/>
    <w:rsid w:val="00266BEC"/>
    <w:rsid w:val="00266D0B"/>
    <w:rsid w:val="002670BB"/>
    <w:rsid w:val="0026741B"/>
    <w:rsid w:val="0026741D"/>
    <w:rsid w:val="0027052F"/>
    <w:rsid w:val="002705F7"/>
    <w:rsid w:val="00270BFF"/>
    <w:rsid w:val="002720DD"/>
    <w:rsid w:val="002723D1"/>
    <w:rsid w:val="00272675"/>
    <w:rsid w:val="00272899"/>
    <w:rsid w:val="00272FDB"/>
    <w:rsid w:val="00273652"/>
    <w:rsid w:val="002741BF"/>
    <w:rsid w:val="002743A1"/>
    <w:rsid w:val="0027485B"/>
    <w:rsid w:val="002754B5"/>
    <w:rsid w:val="0027557D"/>
    <w:rsid w:val="00275A0B"/>
    <w:rsid w:val="00275FBB"/>
    <w:rsid w:val="0027648F"/>
    <w:rsid w:val="00276A99"/>
    <w:rsid w:val="00277E51"/>
    <w:rsid w:val="002809D6"/>
    <w:rsid w:val="00280F6A"/>
    <w:rsid w:val="002810DD"/>
    <w:rsid w:val="002820FD"/>
    <w:rsid w:val="002825D6"/>
    <w:rsid w:val="0028396B"/>
    <w:rsid w:val="0028488E"/>
    <w:rsid w:val="00284937"/>
    <w:rsid w:val="002851D7"/>
    <w:rsid w:val="002851F9"/>
    <w:rsid w:val="0028523E"/>
    <w:rsid w:val="00285A26"/>
    <w:rsid w:val="00285AA3"/>
    <w:rsid w:val="00285B8E"/>
    <w:rsid w:val="002862D8"/>
    <w:rsid w:val="002863E7"/>
    <w:rsid w:val="002864BC"/>
    <w:rsid w:val="002867ED"/>
    <w:rsid w:val="00290166"/>
    <w:rsid w:val="002913E2"/>
    <w:rsid w:val="00291B38"/>
    <w:rsid w:val="00291CD2"/>
    <w:rsid w:val="00292977"/>
    <w:rsid w:val="00292BA4"/>
    <w:rsid w:val="00292C66"/>
    <w:rsid w:val="00292DF1"/>
    <w:rsid w:val="00293F2D"/>
    <w:rsid w:val="00294968"/>
    <w:rsid w:val="00294CA1"/>
    <w:rsid w:val="00294FCA"/>
    <w:rsid w:val="00295AE6"/>
    <w:rsid w:val="0029610D"/>
    <w:rsid w:val="00297564"/>
    <w:rsid w:val="00297EC8"/>
    <w:rsid w:val="002A065B"/>
    <w:rsid w:val="002A0F41"/>
    <w:rsid w:val="002A1082"/>
    <w:rsid w:val="002A1146"/>
    <w:rsid w:val="002A1548"/>
    <w:rsid w:val="002A1CCA"/>
    <w:rsid w:val="002A29B8"/>
    <w:rsid w:val="002A2C81"/>
    <w:rsid w:val="002A3228"/>
    <w:rsid w:val="002A3642"/>
    <w:rsid w:val="002A3A4F"/>
    <w:rsid w:val="002A3F99"/>
    <w:rsid w:val="002A3FC1"/>
    <w:rsid w:val="002A44EB"/>
    <w:rsid w:val="002A451C"/>
    <w:rsid w:val="002A5334"/>
    <w:rsid w:val="002A5739"/>
    <w:rsid w:val="002A5878"/>
    <w:rsid w:val="002A596E"/>
    <w:rsid w:val="002A7532"/>
    <w:rsid w:val="002A79BB"/>
    <w:rsid w:val="002B1049"/>
    <w:rsid w:val="002B13D5"/>
    <w:rsid w:val="002B16F4"/>
    <w:rsid w:val="002B2245"/>
    <w:rsid w:val="002B2E4E"/>
    <w:rsid w:val="002B3193"/>
    <w:rsid w:val="002B40FF"/>
    <w:rsid w:val="002B4B8F"/>
    <w:rsid w:val="002B4CB6"/>
    <w:rsid w:val="002B4F67"/>
    <w:rsid w:val="002B52A8"/>
    <w:rsid w:val="002B5E5F"/>
    <w:rsid w:val="002B6D9D"/>
    <w:rsid w:val="002B6F3A"/>
    <w:rsid w:val="002C1092"/>
    <w:rsid w:val="002C1471"/>
    <w:rsid w:val="002C1BBE"/>
    <w:rsid w:val="002C1D3C"/>
    <w:rsid w:val="002C22F2"/>
    <w:rsid w:val="002C23C3"/>
    <w:rsid w:val="002C24E4"/>
    <w:rsid w:val="002C2DF4"/>
    <w:rsid w:val="002C32EF"/>
    <w:rsid w:val="002C373F"/>
    <w:rsid w:val="002C4C80"/>
    <w:rsid w:val="002C51D8"/>
    <w:rsid w:val="002C5B72"/>
    <w:rsid w:val="002C603C"/>
    <w:rsid w:val="002C65D3"/>
    <w:rsid w:val="002D079C"/>
    <w:rsid w:val="002D0E7C"/>
    <w:rsid w:val="002D11A7"/>
    <w:rsid w:val="002D1239"/>
    <w:rsid w:val="002D1A31"/>
    <w:rsid w:val="002D20C6"/>
    <w:rsid w:val="002D36D4"/>
    <w:rsid w:val="002D46A0"/>
    <w:rsid w:val="002D46FB"/>
    <w:rsid w:val="002D4C5B"/>
    <w:rsid w:val="002D50EF"/>
    <w:rsid w:val="002D696E"/>
    <w:rsid w:val="002D6D37"/>
    <w:rsid w:val="002E0265"/>
    <w:rsid w:val="002E034A"/>
    <w:rsid w:val="002E089A"/>
    <w:rsid w:val="002E0FB8"/>
    <w:rsid w:val="002E10BD"/>
    <w:rsid w:val="002E196A"/>
    <w:rsid w:val="002E1BF9"/>
    <w:rsid w:val="002E1D3C"/>
    <w:rsid w:val="002E1D9B"/>
    <w:rsid w:val="002E2E72"/>
    <w:rsid w:val="002E3738"/>
    <w:rsid w:val="002E441C"/>
    <w:rsid w:val="002E4951"/>
    <w:rsid w:val="002E4A8B"/>
    <w:rsid w:val="002E4EC7"/>
    <w:rsid w:val="002E531A"/>
    <w:rsid w:val="002E5391"/>
    <w:rsid w:val="002E5D5F"/>
    <w:rsid w:val="002E5F3D"/>
    <w:rsid w:val="002E5FF4"/>
    <w:rsid w:val="002E7546"/>
    <w:rsid w:val="002E754A"/>
    <w:rsid w:val="002E75E9"/>
    <w:rsid w:val="002E7E70"/>
    <w:rsid w:val="002F0589"/>
    <w:rsid w:val="002F0F27"/>
    <w:rsid w:val="002F10D0"/>
    <w:rsid w:val="002F18AA"/>
    <w:rsid w:val="002F1DAE"/>
    <w:rsid w:val="002F1E8A"/>
    <w:rsid w:val="002F21B0"/>
    <w:rsid w:val="002F2403"/>
    <w:rsid w:val="002F2876"/>
    <w:rsid w:val="002F29FC"/>
    <w:rsid w:val="002F34D5"/>
    <w:rsid w:val="002F442F"/>
    <w:rsid w:val="002F4905"/>
    <w:rsid w:val="002F4B3C"/>
    <w:rsid w:val="002F5062"/>
    <w:rsid w:val="002F63D9"/>
    <w:rsid w:val="002F731C"/>
    <w:rsid w:val="002F7883"/>
    <w:rsid w:val="002F7E5A"/>
    <w:rsid w:val="002F7FB4"/>
    <w:rsid w:val="00300023"/>
    <w:rsid w:val="00300BBA"/>
    <w:rsid w:val="00300E4B"/>
    <w:rsid w:val="003019B3"/>
    <w:rsid w:val="0030257D"/>
    <w:rsid w:val="0030299F"/>
    <w:rsid w:val="00302E8A"/>
    <w:rsid w:val="0030352E"/>
    <w:rsid w:val="00303697"/>
    <w:rsid w:val="0030376F"/>
    <w:rsid w:val="003037F0"/>
    <w:rsid w:val="00303FEC"/>
    <w:rsid w:val="00304831"/>
    <w:rsid w:val="003048CE"/>
    <w:rsid w:val="00306851"/>
    <w:rsid w:val="00306F92"/>
    <w:rsid w:val="003075BA"/>
    <w:rsid w:val="00307B40"/>
    <w:rsid w:val="003102A2"/>
    <w:rsid w:val="003102E9"/>
    <w:rsid w:val="00310549"/>
    <w:rsid w:val="0031076D"/>
    <w:rsid w:val="00310FB3"/>
    <w:rsid w:val="00311824"/>
    <w:rsid w:val="00311A04"/>
    <w:rsid w:val="00311B50"/>
    <w:rsid w:val="003124B4"/>
    <w:rsid w:val="00313256"/>
    <w:rsid w:val="003158A7"/>
    <w:rsid w:val="00315EB2"/>
    <w:rsid w:val="00316045"/>
    <w:rsid w:val="003168BA"/>
    <w:rsid w:val="00316C3A"/>
    <w:rsid w:val="00316C5F"/>
    <w:rsid w:val="00317563"/>
    <w:rsid w:val="003207D4"/>
    <w:rsid w:val="0032096F"/>
    <w:rsid w:val="00320AFD"/>
    <w:rsid w:val="003210B4"/>
    <w:rsid w:val="00321119"/>
    <w:rsid w:val="00321656"/>
    <w:rsid w:val="003219CA"/>
    <w:rsid w:val="003219ED"/>
    <w:rsid w:val="003223D6"/>
    <w:rsid w:val="003229BC"/>
    <w:rsid w:val="00322A6B"/>
    <w:rsid w:val="00322B60"/>
    <w:rsid w:val="00323EC7"/>
    <w:rsid w:val="0032411B"/>
    <w:rsid w:val="003241F6"/>
    <w:rsid w:val="00324707"/>
    <w:rsid w:val="00324CCD"/>
    <w:rsid w:val="00324F85"/>
    <w:rsid w:val="003257AB"/>
    <w:rsid w:val="003258F1"/>
    <w:rsid w:val="0032624D"/>
    <w:rsid w:val="00326E24"/>
    <w:rsid w:val="00327BB0"/>
    <w:rsid w:val="003304D3"/>
    <w:rsid w:val="00330B42"/>
    <w:rsid w:val="00330BF8"/>
    <w:rsid w:val="00331698"/>
    <w:rsid w:val="00332598"/>
    <w:rsid w:val="003334CB"/>
    <w:rsid w:val="00334314"/>
    <w:rsid w:val="0033465C"/>
    <w:rsid w:val="00334C5E"/>
    <w:rsid w:val="0033564B"/>
    <w:rsid w:val="0033580F"/>
    <w:rsid w:val="00335BBB"/>
    <w:rsid w:val="003368A3"/>
    <w:rsid w:val="00337821"/>
    <w:rsid w:val="0033799D"/>
    <w:rsid w:val="00337D59"/>
    <w:rsid w:val="0034060B"/>
    <w:rsid w:val="00340641"/>
    <w:rsid w:val="00340CF2"/>
    <w:rsid w:val="00341B5A"/>
    <w:rsid w:val="00341E73"/>
    <w:rsid w:val="0034252F"/>
    <w:rsid w:val="0034266E"/>
    <w:rsid w:val="00342731"/>
    <w:rsid w:val="00344696"/>
    <w:rsid w:val="003456E4"/>
    <w:rsid w:val="00346937"/>
    <w:rsid w:val="00346BA1"/>
    <w:rsid w:val="00347555"/>
    <w:rsid w:val="0034777A"/>
    <w:rsid w:val="0034785B"/>
    <w:rsid w:val="003501E2"/>
    <w:rsid w:val="00350364"/>
    <w:rsid w:val="003503BE"/>
    <w:rsid w:val="003508F1"/>
    <w:rsid w:val="00351C68"/>
    <w:rsid w:val="00351D6C"/>
    <w:rsid w:val="00351FCA"/>
    <w:rsid w:val="0035275B"/>
    <w:rsid w:val="00352E30"/>
    <w:rsid w:val="00353064"/>
    <w:rsid w:val="0035362E"/>
    <w:rsid w:val="00353C59"/>
    <w:rsid w:val="0035438C"/>
    <w:rsid w:val="00355105"/>
    <w:rsid w:val="00355166"/>
    <w:rsid w:val="00355D72"/>
    <w:rsid w:val="00356681"/>
    <w:rsid w:val="003570E4"/>
    <w:rsid w:val="00357B8F"/>
    <w:rsid w:val="00360C6D"/>
    <w:rsid w:val="00360FC6"/>
    <w:rsid w:val="003611F4"/>
    <w:rsid w:val="00361287"/>
    <w:rsid w:val="003612B6"/>
    <w:rsid w:val="00361EE6"/>
    <w:rsid w:val="003620EF"/>
    <w:rsid w:val="0036254B"/>
    <w:rsid w:val="0036309F"/>
    <w:rsid w:val="003651B4"/>
    <w:rsid w:val="00365B3D"/>
    <w:rsid w:val="0036793D"/>
    <w:rsid w:val="00367E52"/>
    <w:rsid w:val="00367FB2"/>
    <w:rsid w:val="003702B3"/>
    <w:rsid w:val="00370BB4"/>
    <w:rsid w:val="00371DB4"/>
    <w:rsid w:val="00372A8E"/>
    <w:rsid w:val="00372BA0"/>
    <w:rsid w:val="003734E7"/>
    <w:rsid w:val="0037350E"/>
    <w:rsid w:val="00373D18"/>
    <w:rsid w:val="00373F73"/>
    <w:rsid w:val="0037459B"/>
    <w:rsid w:val="00374B9A"/>
    <w:rsid w:val="00374EDB"/>
    <w:rsid w:val="00375A1A"/>
    <w:rsid w:val="003762D4"/>
    <w:rsid w:val="0037650C"/>
    <w:rsid w:val="00380CF7"/>
    <w:rsid w:val="00381BBB"/>
    <w:rsid w:val="003824C6"/>
    <w:rsid w:val="003826B1"/>
    <w:rsid w:val="00382A76"/>
    <w:rsid w:val="00382CEE"/>
    <w:rsid w:val="00383837"/>
    <w:rsid w:val="003843FE"/>
    <w:rsid w:val="003844C4"/>
    <w:rsid w:val="003849A3"/>
    <w:rsid w:val="00384BF7"/>
    <w:rsid w:val="00385C86"/>
    <w:rsid w:val="00386363"/>
    <w:rsid w:val="00386493"/>
    <w:rsid w:val="00386698"/>
    <w:rsid w:val="003867E9"/>
    <w:rsid w:val="00386BB1"/>
    <w:rsid w:val="003876EF"/>
    <w:rsid w:val="003907A1"/>
    <w:rsid w:val="00392767"/>
    <w:rsid w:val="003939D0"/>
    <w:rsid w:val="00393AAF"/>
    <w:rsid w:val="00394C13"/>
    <w:rsid w:val="00395B04"/>
    <w:rsid w:val="00396499"/>
    <w:rsid w:val="00396636"/>
    <w:rsid w:val="00396BB1"/>
    <w:rsid w:val="00397BD1"/>
    <w:rsid w:val="00397D67"/>
    <w:rsid w:val="00397F23"/>
    <w:rsid w:val="003A3679"/>
    <w:rsid w:val="003A3711"/>
    <w:rsid w:val="003A4A58"/>
    <w:rsid w:val="003A4AE9"/>
    <w:rsid w:val="003A50ED"/>
    <w:rsid w:val="003A5120"/>
    <w:rsid w:val="003A51AA"/>
    <w:rsid w:val="003A6DEB"/>
    <w:rsid w:val="003A731C"/>
    <w:rsid w:val="003A7322"/>
    <w:rsid w:val="003A7419"/>
    <w:rsid w:val="003B009E"/>
    <w:rsid w:val="003B0265"/>
    <w:rsid w:val="003B0DC7"/>
    <w:rsid w:val="003B0FDC"/>
    <w:rsid w:val="003B1036"/>
    <w:rsid w:val="003B11E6"/>
    <w:rsid w:val="003B1560"/>
    <w:rsid w:val="003B16AD"/>
    <w:rsid w:val="003B1944"/>
    <w:rsid w:val="003B1E94"/>
    <w:rsid w:val="003B354C"/>
    <w:rsid w:val="003B35F3"/>
    <w:rsid w:val="003B3C73"/>
    <w:rsid w:val="003B45E5"/>
    <w:rsid w:val="003B5DAD"/>
    <w:rsid w:val="003B6325"/>
    <w:rsid w:val="003B6463"/>
    <w:rsid w:val="003B7AEC"/>
    <w:rsid w:val="003B7DE9"/>
    <w:rsid w:val="003C003C"/>
    <w:rsid w:val="003C0312"/>
    <w:rsid w:val="003C082E"/>
    <w:rsid w:val="003C08C8"/>
    <w:rsid w:val="003C22A7"/>
    <w:rsid w:val="003C2775"/>
    <w:rsid w:val="003C3575"/>
    <w:rsid w:val="003C3869"/>
    <w:rsid w:val="003C3AC6"/>
    <w:rsid w:val="003C3BCB"/>
    <w:rsid w:val="003C4308"/>
    <w:rsid w:val="003C4520"/>
    <w:rsid w:val="003C4654"/>
    <w:rsid w:val="003C56A1"/>
    <w:rsid w:val="003C5A49"/>
    <w:rsid w:val="003C5ED9"/>
    <w:rsid w:val="003C641B"/>
    <w:rsid w:val="003C6465"/>
    <w:rsid w:val="003C69BC"/>
    <w:rsid w:val="003C6CE9"/>
    <w:rsid w:val="003C705D"/>
    <w:rsid w:val="003C73A2"/>
    <w:rsid w:val="003C7C3B"/>
    <w:rsid w:val="003D0F79"/>
    <w:rsid w:val="003D1117"/>
    <w:rsid w:val="003D1330"/>
    <w:rsid w:val="003D26E1"/>
    <w:rsid w:val="003D28F5"/>
    <w:rsid w:val="003D3463"/>
    <w:rsid w:val="003D475A"/>
    <w:rsid w:val="003D4B3E"/>
    <w:rsid w:val="003D4E3B"/>
    <w:rsid w:val="003D58ED"/>
    <w:rsid w:val="003D5EE3"/>
    <w:rsid w:val="003D67DE"/>
    <w:rsid w:val="003E0C2B"/>
    <w:rsid w:val="003E1722"/>
    <w:rsid w:val="003E1F3C"/>
    <w:rsid w:val="003E215F"/>
    <w:rsid w:val="003E32EE"/>
    <w:rsid w:val="003E45CE"/>
    <w:rsid w:val="003E4A03"/>
    <w:rsid w:val="003E500C"/>
    <w:rsid w:val="003E5279"/>
    <w:rsid w:val="003E61BE"/>
    <w:rsid w:val="003E6E8C"/>
    <w:rsid w:val="003E6F9B"/>
    <w:rsid w:val="003E7482"/>
    <w:rsid w:val="003E790E"/>
    <w:rsid w:val="003F0091"/>
    <w:rsid w:val="003F0109"/>
    <w:rsid w:val="003F010D"/>
    <w:rsid w:val="003F0900"/>
    <w:rsid w:val="003F09C8"/>
    <w:rsid w:val="003F0F54"/>
    <w:rsid w:val="003F12C4"/>
    <w:rsid w:val="003F15C5"/>
    <w:rsid w:val="003F190A"/>
    <w:rsid w:val="003F2BFF"/>
    <w:rsid w:val="003F2C82"/>
    <w:rsid w:val="003F2E98"/>
    <w:rsid w:val="003F305A"/>
    <w:rsid w:val="003F34F9"/>
    <w:rsid w:val="003F3B65"/>
    <w:rsid w:val="003F4316"/>
    <w:rsid w:val="003F501E"/>
    <w:rsid w:val="003F5744"/>
    <w:rsid w:val="003F60E4"/>
    <w:rsid w:val="003F6193"/>
    <w:rsid w:val="003F6B74"/>
    <w:rsid w:val="003F6BDA"/>
    <w:rsid w:val="003F738C"/>
    <w:rsid w:val="003F780B"/>
    <w:rsid w:val="003F7B48"/>
    <w:rsid w:val="00400F5D"/>
    <w:rsid w:val="00401242"/>
    <w:rsid w:val="00401624"/>
    <w:rsid w:val="00401740"/>
    <w:rsid w:val="00401B6D"/>
    <w:rsid w:val="00401FDE"/>
    <w:rsid w:val="00402238"/>
    <w:rsid w:val="0040226F"/>
    <w:rsid w:val="004025A1"/>
    <w:rsid w:val="00402B00"/>
    <w:rsid w:val="00402C60"/>
    <w:rsid w:val="00403319"/>
    <w:rsid w:val="0040357F"/>
    <w:rsid w:val="004036F8"/>
    <w:rsid w:val="00403A0E"/>
    <w:rsid w:val="004041F8"/>
    <w:rsid w:val="004048C9"/>
    <w:rsid w:val="0040541E"/>
    <w:rsid w:val="0040555C"/>
    <w:rsid w:val="004055CC"/>
    <w:rsid w:val="00405937"/>
    <w:rsid w:val="0040637A"/>
    <w:rsid w:val="00407283"/>
    <w:rsid w:val="004076D8"/>
    <w:rsid w:val="00407924"/>
    <w:rsid w:val="00410126"/>
    <w:rsid w:val="0041075D"/>
    <w:rsid w:val="00410BFD"/>
    <w:rsid w:val="00411251"/>
    <w:rsid w:val="004113A8"/>
    <w:rsid w:val="004124F6"/>
    <w:rsid w:val="00412D8C"/>
    <w:rsid w:val="00413571"/>
    <w:rsid w:val="00414A0D"/>
    <w:rsid w:val="00415FD5"/>
    <w:rsid w:val="00416B6E"/>
    <w:rsid w:val="00416E85"/>
    <w:rsid w:val="00417062"/>
    <w:rsid w:val="00417AEF"/>
    <w:rsid w:val="0042050F"/>
    <w:rsid w:val="0042112C"/>
    <w:rsid w:val="0042132E"/>
    <w:rsid w:val="00421DD5"/>
    <w:rsid w:val="004220EB"/>
    <w:rsid w:val="00422297"/>
    <w:rsid w:val="00422D88"/>
    <w:rsid w:val="004232E2"/>
    <w:rsid w:val="004237AA"/>
    <w:rsid w:val="00423943"/>
    <w:rsid w:val="00423AB1"/>
    <w:rsid w:val="00425056"/>
    <w:rsid w:val="00425331"/>
    <w:rsid w:val="0042534C"/>
    <w:rsid w:val="004258B4"/>
    <w:rsid w:val="0042610E"/>
    <w:rsid w:val="004262C1"/>
    <w:rsid w:val="00426402"/>
    <w:rsid w:val="0042780C"/>
    <w:rsid w:val="004302F6"/>
    <w:rsid w:val="0043124A"/>
    <w:rsid w:val="00431A36"/>
    <w:rsid w:val="004329AD"/>
    <w:rsid w:val="00432BEC"/>
    <w:rsid w:val="00432C91"/>
    <w:rsid w:val="00433A1D"/>
    <w:rsid w:val="00433AB4"/>
    <w:rsid w:val="00433CE6"/>
    <w:rsid w:val="00433CEA"/>
    <w:rsid w:val="00433CF8"/>
    <w:rsid w:val="00433F03"/>
    <w:rsid w:val="00434723"/>
    <w:rsid w:val="00434748"/>
    <w:rsid w:val="004362FC"/>
    <w:rsid w:val="00436B95"/>
    <w:rsid w:val="00436C99"/>
    <w:rsid w:val="004374BA"/>
    <w:rsid w:val="0044063E"/>
    <w:rsid w:val="00440AD4"/>
    <w:rsid w:val="0044104A"/>
    <w:rsid w:val="00441936"/>
    <w:rsid w:val="00441BFE"/>
    <w:rsid w:val="00441CFD"/>
    <w:rsid w:val="00442738"/>
    <w:rsid w:val="00442F7E"/>
    <w:rsid w:val="00443C56"/>
    <w:rsid w:val="0044478E"/>
    <w:rsid w:val="004448F1"/>
    <w:rsid w:val="00444C2E"/>
    <w:rsid w:val="0044546F"/>
    <w:rsid w:val="00445A8B"/>
    <w:rsid w:val="00445CE6"/>
    <w:rsid w:val="00445F79"/>
    <w:rsid w:val="0044683F"/>
    <w:rsid w:val="004471AE"/>
    <w:rsid w:val="00450855"/>
    <w:rsid w:val="00451222"/>
    <w:rsid w:val="0045297F"/>
    <w:rsid w:val="004529F5"/>
    <w:rsid w:val="00452F17"/>
    <w:rsid w:val="00452FEA"/>
    <w:rsid w:val="004533E9"/>
    <w:rsid w:val="00453993"/>
    <w:rsid w:val="00454871"/>
    <w:rsid w:val="00454B92"/>
    <w:rsid w:val="00454C7E"/>
    <w:rsid w:val="00456032"/>
    <w:rsid w:val="004604D1"/>
    <w:rsid w:val="004627F9"/>
    <w:rsid w:val="00462986"/>
    <w:rsid w:val="00462C37"/>
    <w:rsid w:val="004635A0"/>
    <w:rsid w:val="004639C0"/>
    <w:rsid w:val="004640E5"/>
    <w:rsid w:val="004644E4"/>
    <w:rsid w:val="004646CD"/>
    <w:rsid w:val="00464AE2"/>
    <w:rsid w:val="00465897"/>
    <w:rsid w:val="00467E25"/>
    <w:rsid w:val="00470253"/>
    <w:rsid w:val="004709F2"/>
    <w:rsid w:val="00470AEE"/>
    <w:rsid w:val="00472A97"/>
    <w:rsid w:val="00472E9C"/>
    <w:rsid w:val="00473424"/>
    <w:rsid w:val="004735CA"/>
    <w:rsid w:val="00473746"/>
    <w:rsid w:val="004738B5"/>
    <w:rsid w:val="00473BBA"/>
    <w:rsid w:val="004740F7"/>
    <w:rsid w:val="00474B63"/>
    <w:rsid w:val="00475BAD"/>
    <w:rsid w:val="00475C7D"/>
    <w:rsid w:val="00476120"/>
    <w:rsid w:val="00476714"/>
    <w:rsid w:val="00477D57"/>
    <w:rsid w:val="00477E1D"/>
    <w:rsid w:val="004804AD"/>
    <w:rsid w:val="00480525"/>
    <w:rsid w:val="0048076E"/>
    <w:rsid w:val="00480872"/>
    <w:rsid w:val="00480BFA"/>
    <w:rsid w:val="00480D94"/>
    <w:rsid w:val="00481287"/>
    <w:rsid w:val="00481F18"/>
    <w:rsid w:val="00482213"/>
    <w:rsid w:val="00482CC5"/>
    <w:rsid w:val="00483388"/>
    <w:rsid w:val="004833EC"/>
    <w:rsid w:val="00483AD8"/>
    <w:rsid w:val="004842BF"/>
    <w:rsid w:val="004847C7"/>
    <w:rsid w:val="00484A91"/>
    <w:rsid w:val="0048541C"/>
    <w:rsid w:val="0048551F"/>
    <w:rsid w:val="0048612F"/>
    <w:rsid w:val="0048758F"/>
    <w:rsid w:val="00487D4C"/>
    <w:rsid w:val="004905D8"/>
    <w:rsid w:val="00490638"/>
    <w:rsid w:val="0049150B"/>
    <w:rsid w:val="0049382A"/>
    <w:rsid w:val="00495256"/>
    <w:rsid w:val="0049559B"/>
    <w:rsid w:val="00495A66"/>
    <w:rsid w:val="00495DA9"/>
    <w:rsid w:val="00495F22"/>
    <w:rsid w:val="00496893"/>
    <w:rsid w:val="00496AE5"/>
    <w:rsid w:val="004A010F"/>
    <w:rsid w:val="004A0A36"/>
    <w:rsid w:val="004A0E53"/>
    <w:rsid w:val="004A0FEB"/>
    <w:rsid w:val="004A11F6"/>
    <w:rsid w:val="004A25F9"/>
    <w:rsid w:val="004A333A"/>
    <w:rsid w:val="004A35B8"/>
    <w:rsid w:val="004A4AA6"/>
    <w:rsid w:val="004A537D"/>
    <w:rsid w:val="004A6975"/>
    <w:rsid w:val="004A69AD"/>
    <w:rsid w:val="004A6AA5"/>
    <w:rsid w:val="004A6E50"/>
    <w:rsid w:val="004A78CE"/>
    <w:rsid w:val="004B01E4"/>
    <w:rsid w:val="004B061E"/>
    <w:rsid w:val="004B110E"/>
    <w:rsid w:val="004B29EB"/>
    <w:rsid w:val="004B2D6D"/>
    <w:rsid w:val="004B3738"/>
    <w:rsid w:val="004B39B7"/>
    <w:rsid w:val="004B3A4C"/>
    <w:rsid w:val="004B3FE9"/>
    <w:rsid w:val="004B4420"/>
    <w:rsid w:val="004B4FA4"/>
    <w:rsid w:val="004B5281"/>
    <w:rsid w:val="004B5777"/>
    <w:rsid w:val="004B5A5F"/>
    <w:rsid w:val="004B5CD8"/>
    <w:rsid w:val="004B6B2D"/>
    <w:rsid w:val="004B7008"/>
    <w:rsid w:val="004B7045"/>
    <w:rsid w:val="004B760E"/>
    <w:rsid w:val="004B76BD"/>
    <w:rsid w:val="004B7806"/>
    <w:rsid w:val="004B7D5A"/>
    <w:rsid w:val="004B7F3C"/>
    <w:rsid w:val="004C0DD2"/>
    <w:rsid w:val="004C1247"/>
    <w:rsid w:val="004C16CE"/>
    <w:rsid w:val="004C4E51"/>
    <w:rsid w:val="004C505D"/>
    <w:rsid w:val="004C5952"/>
    <w:rsid w:val="004C5BEF"/>
    <w:rsid w:val="004C5F78"/>
    <w:rsid w:val="004C644D"/>
    <w:rsid w:val="004C64C1"/>
    <w:rsid w:val="004C6839"/>
    <w:rsid w:val="004C6DF2"/>
    <w:rsid w:val="004C7096"/>
    <w:rsid w:val="004C7842"/>
    <w:rsid w:val="004D0566"/>
    <w:rsid w:val="004D0F18"/>
    <w:rsid w:val="004D11E8"/>
    <w:rsid w:val="004D13FB"/>
    <w:rsid w:val="004D15AC"/>
    <w:rsid w:val="004D1837"/>
    <w:rsid w:val="004D3942"/>
    <w:rsid w:val="004D519C"/>
    <w:rsid w:val="004D541D"/>
    <w:rsid w:val="004D6831"/>
    <w:rsid w:val="004D73F2"/>
    <w:rsid w:val="004D7FA9"/>
    <w:rsid w:val="004E04A9"/>
    <w:rsid w:val="004E0B1B"/>
    <w:rsid w:val="004E130B"/>
    <w:rsid w:val="004E162F"/>
    <w:rsid w:val="004E1771"/>
    <w:rsid w:val="004E1F13"/>
    <w:rsid w:val="004E2184"/>
    <w:rsid w:val="004E2759"/>
    <w:rsid w:val="004E2CB2"/>
    <w:rsid w:val="004E35F6"/>
    <w:rsid w:val="004E39DA"/>
    <w:rsid w:val="004E3B5F"/>
    <w:rsid w:val="004E4E0D"/>
    <w:rsid w:val="004E5398"/>
    <w:rsid w:val="004E5B72"/>
    <w:rsid w:val="004E73A5"/>
    <w:rsid w:val="004E7B34"/>
    <w:rsid w:val="004E7F8A"/>
    <w:rsid w:val="004F07B6"/>
    <w:rsid w:val="004F09CC"/>
    <w:rsid w:val="004F1F25"/>
    <w:rsid w:val="004F3021"/>
    <w:rsid w:val="004F3165"/>
    <w:rsid w:val="004F32C0"/>
    <w:rsid w:val="004F3D8C"/>
    <w:rsid w:val="004F408A"/>
    <w:rsid w:val="004F44D9"/>
    <w:rsid w:val="004F47EB"/>
    <w:rsid w:val="004F49C2"/>
    <w:rsid w:val="004F4ED7"/>
    <w:rsid w:val="004F61FC"/>
    <w:rsid w:val="004F68FE"/>
    <w:rsid w:val="004F6DB4"/>
    <w:rsid w:val="004F7E80"/>
    <w:rsid w:val="0050034D"/>
    <w:rsid w:val="00500C09"/>
    <w:rsid w:val="00501205"/>
    <w:rsid w:val="005012F4"/>
    <w:rsid w:val="0050145B"/>
    <w:rsid w:val="005014C5"/>
    <w:rsid w:val="00501542"/>
    <w:rsid w:val="005020FA"/>
    <w:rsid w:val="00503DA8"/>
    <w:rsid w:val="00504868"/>
    <w:rsid w:val="005049A4"/>
    <w:rsid w:val="005052DA"/>
    <w:rsid w:val="00505DA9"/>
    <w:rsid w:val="00505F48"/>
    <w:rsid w:val="00506572"/>
    <w:rsid w:val="00507B4C"/>
    <w:rsid w:val="005103A3"/>
    <w:rsid w:val="00510466"/>
    <w:rsid w:val="00510A18"/>
    <w:rsid w:val="00511142"/>
    <w:rsid w:val="005116E9"/>
    <w:rsid w:val="00512373"/>
    <w:rsid w:val="005123D8"/>
    <w:rsid w:val="005124FA"/>
    <w:rsid w:val="00512F05"/>
    <w:rsid w:val="005137E9"/>
    <w:rsid w:val="005143A1"/>
    <w:rsid w:val="00514518"/>
    <w:rsid w:val="005146B5"/>
    <w:rsid w:val="00515709"/>
    <w:rsid w:val="00515C98"/>
    <w:rsid w:val="00515D6D"/>
    <w:rsid w:val="00516306"/>
    <w:rsid w:val="0051659F"/>
    <w:rsid w:val="005167D5"/>
    <w:rsid w:val="00516B08"/>
    <w:rsid w:val="00516DC6"/>
    <w:rsid w:val="00517592"/>
    <w:rsid w:val="005175BF"/>
    <w:rsid w:val="00517757"/>
    <w:rsid w:val="00521858"/>
    <w:rsid w:val="00522231"/>
    <w:rsid w:val="00522AF5"/>
    <w:rsid w:val="00523CA7"/>
    <w:rsid w:val="00523D8D"/>
    <w:rsid w:val="00524EC4"/>
    <w:rsid w:val="0052599E"/>
    <w:rsid w:val="00525ACA"/>
    <w:rsid w:val="00527753"/>
    <w:rsid w:val="00530E08"/>
    <w:rsid w:val="0053171F"/>
    <w:rsid w:val="00533321"/>
    <w:rsid w:val="00533FF5"/>
    <w:rsid w:val="00534351"/>
    <w:rsid w:val="005343AB"/>
    <w:rsid w:val="005349AE"/>
    <w:rsid w:val="00535EE0"/>
    <w:rsid w:val="00536192"/>
    <w:rsid w:val="0053657A"/>
    <w:rsid w:val="0053659A"/>
    <w:rsid w:val="005367A2"/>
    <w:rsid w:val="00537026"/>
    <w:rsid w:val="00537161"/>
    <w:rsid w:val="005376E9"/>
    <w:rsid w:val="00537B66"/>
    <w:rsid w:val="00537BA7"/>
    <w:rsid w:val="005407F8"/>
    <w:rsid w:val="005413ED"/>
    <w:rsid w:val="0054145D"/>
    <w:rsid w:val="00541461"/>
    <w:rsid w:val="00541617"/>
    <w:rsid w:val="00542B04"/>
    <w:rsid w:val="005432A6"/>
    <w:rsid w:val="005434D3"/>
    <w:rsid w:val="005440B3"/>
    <w:rsid w:val="00544D81"/>
    <w:rsid w:val="00544E01"/>
    <w:rsid w:val="0054509C"/>
    <w:rsid w:val="005450AE"/>
    <w:rsid w:val="005467B2"/>
    <w:rsid w:val="00546A1C"/>
    <w:rsid w:val="00547568"/>
    <w:rsid w:val="00547A4E"/>
    <w:rsid w:val="00550650"/>
    <w:rsid w:val="00550DEC"/>
    <w:rsid w:val="00551A07"/>
    <w:rsid w:val="00551BA4"/>
    <w:rsid w:val="00551F22"/>
    <w:rsid w:val="005525B8"/>
    <w:rsid w:val="005529E9"/>
    <w:rsid w:val="00552A03"/>
    <w:rsid w:val="00552AF0"/>
    <w:rsid w:val="0055390F"/>
    <w:rsid w:val="00554386"/>
    <w:rsid w:val="005543FD"/>
    <w:rsid w:val="005547B8"/>
    <w:rsid w:val="00555832"/>
    <w:rsid w:val="0055591C"/>
    <w:rsid w:val="00556249"/>
    <w:rsid w:val="00556BD7"/>
    <w:rsid w:val="00557354"/>
    <w:rsid w:val="0055747C"/>
    <w:rsid w:val="00557616"/>
    <w:rsid w:val="005576FC"/>
    <w:rsid w:val="00560428"/>
    <w:rsid w:val="00560C60"/>
    <w:rsid w:val="00562328"/>
    <w:rsid w:val="00562822"/>
    <w:rsid w:val="00563E33"/>
    <w:rsid w:val="00563F45"/>
    <w:rsid w:val="0056450F"/>
    <w:rsid w:val="00565905"/>
    <w:rsid w:val="005661C7"/>
    <w:rsid w:val="005668C7"/>
    <w:rsid w:val="00566A9E"/>
    <w:rsid w:val="00567133"/>
    <w:rsid w:val="00567215"/>
    <w:rsid w:val="00567600"/>
    <w:rsid w:val="00567753"/>
    <w:rsid w:val="00571EF2"/>
    <w:rsid w:val="005721DE"/>
    <w:rsid w:val="005729BF"/>
    <w:rsid w:val="00573173"/>
    <w:rsid w:val="005734CA"/>
    <w:rsid w:val="00573714"/>
    <w:rsid w:val="005746B8"/>
    <w:rsid w:val="005757B3"/>
    <w:rsid w:val="00575A46"/>
    <w:rsid w:val="00576905"/>
    <w:rsid w:val="0057695A"/>
    <w:rsid w:val="00576CD6"/>
    <w:rsid w:val="00577454"/>
    <w:rsid w:val="005778A0"/>
    <w:rsid w:val="00577A82"/>
    <w:rsid w:val="00577DAA"/>
    <w:rsid w:val="00580749"/>
    <w:rsid w:val="00581274"/>
    <w:rsid w:val="00581A5B"/>
    <w:rsid w:val="00581A80"/>
    <w:rsid w:val="00581B1F"/>
    <w:rsid w:val="00582367"/>
    <w:rsid w:val="00583A25"/>
    <w:rsid w:val="00584769"/>
    <w:rsid w:val="005848FD"/>
    <w:rsid w:val="00584E95"/>
    <w:rsid w:val="00585985"/>
    <w:rsid w:val="00585B0F"/>
    <w:rsid w:val="00585BA9"/>
    <w:rsid w:val="00585C82"/>
    <w:rsid w:val="00585DF6"/>
    <w:rsid w:val="005862DF"/>
    <w:rsid w:val="005865CC"/>
    <w:rsid w:val="0058668C"/>
    <w:rsid w:val="005866CE"/>
    <w:rsid w:val="0058737B"/>
    <w:rsid w:val="00587684"/>
    <w:rsid w:val="0058794E"/>
    <w:rsid w:val="00587EA4"/>
    <w:rsid w:val="005903CB"/>
    <w:rsid w:val="00591458"/>
    <w:rsid w:val="0059178A"/>
    <w:rsid w:val="005919C3"/>
    <w:rsid w:val="00591A15"/>
    <w:rsid w:val="00591CAF"/>
    <w:rsid w:val="005920AE"/>
    <w:rsid w:val="005927C4"/>
    <w:rsid w:val="00592BB3"/>
    <w:rsid w:val="0059313C"/>
    <w:rsid w:val="0059340D"/>
    <w:rsid w:val="0059351C"/>
    <w:rsid w:val="0059358B"/>
    <w:rsid w:val="00593897"/>
    <w:rsid w:val="00593BA6"/>
    <w:rsid w:val="00594656"/>
    <w:rsid w:val="00595449"/>
    <w:rsid w:val="00595B79"/>
    <w:rsid w:val="00596130"/>
    <w:rsid w:val="0059730E"/>
    <w:rsid w:val="00597DC2"/>
    <w:rsid w:val="005A0E35"/>
    <w:rsid w:val="005A12A9"/>
    <w:rsid w:val="005A1326"/>
    <w:rsid w:val="005A1490"/>
    <w:rsid w:val="005A2520"/>
    <w:rsid w:val="005A30F2"/>
    <w:rsid w:val="005A3888"/>
    <w:rsid w:val="005A3C06"/>
    <w:rsid w:val="005A4CD8"/>
    <w:rsid w:val="005A4E20"/>
    <w:rsid w:val="005A51AF"/>
    <w:rsid w:val="005A5899"/>
    <w:rsid w:val="005A6574"/>
    <w:rsid w:val="005A6CB1"/>
    <w:rsid w:val="005A700F"/>
    <w:rsid w:val="005A72E7"/>
    <w:rsid w:val="005A770C"/>
    <w:rsid w:val="005A785F"/>
    <w:rsid w:val="005B07CA"/>
    <w:rsid w:val="005B1311"/>
    <w:rsid w:val="005B1505"/>
    <w:rsid w:val="005B1522"/>
    <w:rsid w:val="005B1BE2"/>
    <w:rsid w:val="005B1D1A"/>
    <w:rsid w:val="005B1F0A"/>
    <w:rsid w:val="005B269B"/>
    <w:rsid w:val="005B3396"/>
    <w:rsid w:val="005B37B1"/>
    <w:rsid w:val="005B3E4A"/>
    <w:rsid w:val="005B4943"/>
    <w:rsid w:val="005B4B93"/>
    <w:rsid w:val="005B5238"/>
    <w:rsid w:val="005B5E3C"/>
    <w:rsid w:val="005B613C"/>
    <w:rsid w:val="005B6847"/>
    <w:rsid w:val="005B7A02"/>
    <w:rsid w:val="005C01EA"/>
    <w:rsid w:val="005C02C9"/>
    <w:rsid w:val="005C033F"/>
    <w:rsid w:val="005C06B8"/>
    <w:rsid w:val="005C12A5"/>
    <w:rsid w:val="005C13CD"/>
    <w:rsid w:val="005C1494"/>
    <w:rsid w:val="005C2E8C"/>
    <w:rsid w:val="005C37CE"/>
    <w:rsid w:val="005C391B"/>
    <w:rsid w:val="005C4DD7"/>
    <w:rsid w:val="005C4EBB"/>
    <w:rsid w:val="005C5182"/>
    <w:rsid w:val="005C69B6"/>
    <w:rsid w:val="005C76C4"/>
    <w:rsid w:val="005C7708"/>
    <w:rsid w:val="005C786A"/>
    <w:rsid w:val="005D0229"/>
    <w:rsid w:val="005D0F7F"/>
    <w:rsid w:val="005D10DD"/>
    <w:rsid w:val="005D1340"/>
    <w:rsid w:val="005D30ED"/>
    <w:rsid w:val="005D318F"/>
    <w:rsid w:val="005D3AF4"/>
    <w:rsid w:val="005D3D16"/>
    <w:rsid w:val="005D3EB0"/>
    <w:rsid w:val="005D40F1"/>
    <w:rsid w:val="005D5058"/>
    <w:rsid w:val="005D5754"/>
    <w:rsid w:val="005D5C5C"/>
    <w:rsid w:val="005D6091"/>
    <w:rsid w:val="005D6326"/>
    <w:rsid w:val="005D6DBB"/>
    <w:rsid w:val="005D6E1F"/>
    <w:rsid w:val="005D6FD3"/>
    <w:rsid w:val="005D7772"/>
    <w:rsid w:val="005D795A"/>
    <w:rsid w:val="005E018A"/>
    <w:rsid w:val="005E0738"/>
    <w:rsid w:val="005E0B67"/>
    <w:rsid w:val="005E0CE7"/>
    <w:rsid w:val="005E18EE"/>
    <w:rsid w:val="005E1AD6"/>
    <w:rsid w:val="005E1FBA"/>
    <w:rsid w:val="005E2503"/>
    <w:rsid w:val="005E280A"/>
    <w:rsid w:val="005E28EA"/>
    <w:rsid w:val="005E43B8"/>
    <w:rsid w:val="005E4EBA"/>
    <w:rsid w:val="005E4FD4"/>
    <w:rsid w:val="005E5C62"/>
    <w:rsid w:val="005E5D51"/>
    <w:rsid w:val="005E5EE0"/>
    <w:rsid w:val="005E5F32"/>
    <w:rsid w:val="005E62B1"/>
    <w:rsid w:val="005E6682"/>
    <w:rsid w:val="005E673A"/>
    <w:rsid w:val="005E6FFC"/>
    <w:rsid w:val="005E7383"/>
    <w:rsid w:val="005E7E09"/>
    <w:rsid w:val="005F0372"/>
    <w:rsid w:val="005F0516"/>
    <w:rsid w:val="005F073D"/>
    <w:rsid w:val="005F1440"/>
    <w:rsid w:val="005F1648"/>
    <w:rsid w:val="005F2C9F"/>
    <w:rsid w:val="005F3723"/>
    <w:rsid w:val="005F3D2F"/>
    <w:rsid w:val="005F41AC"/>
    <w:rsid w:val="005F469D"/>
    <w:rsid w:val="005F493B"/>
    <w:rsid w:val="005F6582"/>
    <w:rsid w:val="005F67B5"/>
    <w:rsid w:val="005F680A"/>
    <w:rsid w:val="005F6FFD"/>
    <w:rsid w:val="005F7D4D"/>
    <w:rsid w:val="0060171D"/>
    <w:rsid w:val="00601926"/>
    <w:rsid w:val="00601A5A"/>
    <w:rsid w:val="00601B4A"/>
    <w:rsid w:val="00602670"/>
    <w:rsid w:val="00602F58"/>
    <w:rsid w:val="006038B3"/>
    <w:rsid w:val="00604159"/>
    <w:rsid w:val="00604172"/>
    <w:rsid w:val="00604627"/>
    <w:rsid w:val="00604A4F"/>
    <w:rsid w:val="0060557F"/>
    <w:rsid w:val="006067D0"/>
    <w:rsid w:val="00606867"/>
    <w:rsid w:val="00606935"/>
    <w:rsid w:val="00606C3D"/>
    <w:rsid w:val="00607467"/>
    <w:rsid w:val="00607748"/>
    <w:rsid w:val="006101EF"/>
    <w:rsid w:val="00610AF1"/>
    <w:rsid w:val="0061133B"/>
    <w:rsid w:val="006116A1"/>
    <w:rsid w:val="0061193B"/>
    <w:rsid w:val="00611C72"/>
    <w:rsid w:val="00611E1C"/>
    <w:rsid w:val="00612320"/>
    <w:rsid w:val="006133D2"/>
    <w:rsid w:val="00613D40"/>
    <w:rsid w:val="006141AB"/>
    <w:rsid w:val="0061449A"/>
    <w:rsid w:val="0061471E"/>
    <w:rsid w:val="0061511B"/>
    <w:rsid w:val="00616773"/>
    <w:rsid w:val="00616A1D"/>
    <w:rsid w:val="00616EF8"/>
    <w:rsid w:val="006172F6"/>
    <w:rsid w:val="006176E0"/>
    <w:rsid w:val="006178F6"/>
    <w:rsid w:val="00620744"/>
    <w:rsid w:val="00620995"/>
    <w:rsid w:val="006222C0"/>
    <w:rsid w:val="00622E9C"/>
    <w:rsid w:val="006230B0"/>
    <w:rsid w:val="0062327C"/>
    <w:rsid w:val="006234AC"/>
    <w:rsid w:val="00623579"/>
    <w:rsid w:val="00625024"/>
    <w:rsid w:val="006254FE"/>
    <w:rsid w:val="0062572A"/>
    <w:rsid w:val="006267E9"/>
    <w:rsid w:val="00626FB9"/>
    <w:rsid w:val="00626FC1"/>
    <w:rsid w:val="006271EA"/>
    <w:rsid w:val="00627438"/>
    <w:rsid w:val="006274AB"/>
    <w:rsid w:val="006277BA"/>
    <w:rsid w:val="00627B64"/>
    <w:rsid w:val="006307E6"/>
    <w:rsid w:val="00630906"/>
    <w:rsid w:val="00631395"/>
    <w:rsid w:val="006326C1"/>
    <w:rsid w:val="0063392B"/>
    <w:rsid w:val="00633B0A"/>
    <w:rsid w:val="00633F7B"/>
    <w:rsid w:val="006350D9"/>
    <w:rsid w:val="00635ACB"/>
    <w:rsid w:val="00635CE0"/>
    <w:rsid w:val="00636E10"/>
    <w:rsid w:val="006373CD"/>
    <w:rsid w:val="00640260"/>
    <w:rsid w:val="0064076A"/>
    <w:rsid w:val="00640F52"/>
    <w:rsid w:val="0064141B"/>
    <w:rsid w:val="00641B04"/>
    <w:rsid w:val="00641BD1"/>
    <w:rsid w:val="00641F1D"/>
    <w:rsid w:val="00642E76"/>
    <w:rsid w:val="006438DA"/>
    <w:rsid w:val="0064392C"/>
    <w:rsid w:val="00643FBB"/>
    <w:rsid w:val="0064436C"/>
    <w:rsid w:val="00644679"/>
    <w:rsid w:val="00645755"/>
    <w:rsid w:val="006458CD"/>
    <w:rsid w:val="00646303"/>
    <w:rsid w:val="00646B16"/>
    <w:rsid w:val="006501C0"/>
    <w:rsid w:val="006511C8"/>
    <w:rsid w:val="006511F1"/>
    <w:rsid w:val="00651AE0"/>
    <w:rsid w:val="006522EE"/>
    <w:rsid w:val="0065371C"/>
    <w:rsid w:val="0065394D"/>
    <w:rsid w:val="00653D50"/>
    <w:rsid w:val="0065472D"/>
    <w:rsid w:val="006549F2"/>
    <w:rsid w:val="00655505"/>
    <w:rsid w:val="00655B12"/>
    <w:rsid w:val="006562ED"/>
    <w:rsid w:val="00656A75"/>
    <w:rsid w:val="006573A8"/>
    <w:rsid w:val="0065753D"/>
    <w:rsid w:val="006579C8"/>
    <w:rsid w:val="00657CC6"/>
    <w:rsid w:val="0066003F"/>
    <w:rsid w:val="006614F2"/>
    <w:rsid w:val="00661BC6"/>
    <w:rsid w:val="006621AB"/>
    <w:rsid w:val="0066252D"/>
    <w:rsid w:val="006625A9"/>
    <w:rsid w:val="00664099"/>
    <w:rsid w:val="0066414C"/>
    <w:rsid w:val="006649FB"/>
    <w:rsid w:val="00665040"/>
    <w:rsid w:val="00665084"/>
    <w:rsid w:val="006650AF"/>
    <w:rsid w:val="00665507"/>
    <w:rsid w:val="00665560"/>
    <w:rsid w:val="006656EE"/>
    <w:rsid w:val="00665B74"/>
    <w:rsid w:val="00665D08"/>
    <w:rsid w:val="006664C3"/>
    <w:rsid w:val="00666EFF"/>
    <w:rsid w:val="0067095F"/>
    <w:rsid w:val="00670DEC"/>
    <w:rsid w:val="00671E89"/>
    <w:rsid w:val="006729C2"/>
    <w:rsid w:val="00672CB1"/>
    <w:rsid w:val="006735D1"/>
    <w:rsid w:val="00674307"/>
    <w:rsid w:val="00674351"/>
    <w:rsid w:val="0067436B"/>
    <w:rsid w:val="00674CFF"/>
    <w:rsid w:val="00675563"/>
    <w:rsid w:val="00675A0A"/>
    <w:rsid w:val="00675A1F"/>
    <w:rsid w:val="00675B03"/>
    <w:rsid w:val="00675EC4"/>
    <w:rsid w:val="006760DF"/>
    <w:rsid w:val="0067630C"/>
    <w:rsid w:val="0067724A"/>
    <w:rsid w:val="0068030F"/>
    <w:rsid w:val="006803C1"/>
    <w:rsid w:val="00680DDC"/>
    <w:rsid w:val="00680EDD"/>
    <w:rsid w:val="00681BB3"/>
    <w:rsid w:val="00681BD3"/>
    <w:rsid w:val="00681CCF"/>
    <w:rsid w:val="00681D50"/>
    <w:rsid w:val="00681EC8"/>
    <w:rsid w:val="006824E7"/>
    <w:rsid w:val="00682939"/>
    <w:rsid w:val="00682ABF"/>
    <w:rsid w:val="00682C10"/>
    <w:rsid w:val="00682E38"/>
    <w:rsid w:val="00682FC3"/>
    <w:rsid w:val="006830A8"/>
    <w:rsid w:val="00683AFD"/>
    <w:rsid w:val="00683F66"/>
    <w:rsid w:val="00684162"/>
    <w:rsid w:val="00684720"/>
    <w:rsid w:val="0068532D"/>
    <w:rsid w:val="00685774"/>
    <w:rsid w:val="00685BF1"/>
    <w:rsid w:val="006865B0"/>
    <w:rsid w:val="0068683B"/>
    <w:rsid w:val="00686B65"/>
    <w:rsid w:val="00687A37"/>
    <w:rsid w:val="00687B8A"/>
    <w:rsid w:val="00690906"/>
    <w:rsid w:val="006909B4"/>
    <w:rsid w:val="00690ED0"/>
    <w:rsid w:val="00691851"/>
    <w:rsid w:val="00692AD3"/>
    <w:rsid w:val="006930C2"/>
    <w:rsid w:val="0069374C"/>
    <w:rsid w:val="00693C52"/>
    <w:rsid w:val="00693E27"/>
    <w:rsid w:val="00694ECC"/>
    <w:rsid w:val="006952A2"/>
    <w:rsid w:val="00695755"/>
    <w:rsid w:val="0069658F"/>
    <w:rsid w:val="0069685B"/>
    <w:rsid w:val="00697690"/>
    <w:rsid w:val="006A0B49"/>
    <w:rsid w:val="006A14A2"/>
    <w:rsid w:val="006A1856"/>
    <w:rsid w:val="006A1E8C"/>
    <w:rsid w:val="006A260B"/>
    <w:rsid w:val="006A37EE"/>
    <w:rsid w:val="006A3D4F"/>
    <w:rsid w:val="006A4588"/>
    <w:rsid w:val="006A5780"/>
    <w:rsid w:val="006A6634"/>
    <w:rsid w:val="006A776F"/>
    <w:rsid w:val="006A7D1F"/>
    <w:rsid w:val="006B028D"/>
    <w:rsid w:val="006B03CE"/>
    <w:rsid w:val="006B04AE"/>
    <w:rsid w:val="006B06BF"/>
    <w:rsid w:val="006B107F"/>
    <w:rsid w:val="006B1088"/>
    <w:rsid w:val="006B16C3"/>
    <w:rsid w:val="006B17D9"/>
    <w:rsid w:val="006B18C9"/>
    <w:rsid w:val="006B19DD"/>
    <w:rsid w:val="006B1E47"/>
    <w:rsid w:val="006B1F76"/>
    <w:rsid w:val="006B2488"/>
    <w:rsid w:val="006B294A"/>
    <w:rsid w:val="006B29CC"/>
    <w:rsid w:val="006B32A3"/>
    <w:rsid w:val="006B3834"/>
    <w:rsid w:val="006B38C2"/>
    <w:rsid w:val="006B3DDC"/>
    <w:rsid w:val="006B425D"/>
    <w:rsid w:val="006B53F0"/>
    <w:rsid w:val="006B6ADE"/>
    <w:rsid w:val="006B6D66"/>
    <w:rsid w:val="006B77BE"/>
    <w:rsid w:val="006B7D8C"/>
    <w:rsid w:val="006C03E8"/>
    <w:rsid w:val="006C0FF1"/>
    <w:rsid w:val="006C180C"/>
    <w:rsid w:val="006C1E90"/>
    <w:rsid w:val="006C2447"/>
    <w:rsid w:val="006C24E0"/>
    <w:rsid w:val="006C2DF1"/>
    <w:rsid w:val="006C39E6"/>
    <w:rsid w:val="006C4017"/>
    <w:rsid w:val="006C4152"/>
    <w:rsid w:val="006C5308"/>
    <w:rsid w:val="006C5632"/>
    <w:rsid w:val="006C6033"/>
    <w:rsid w:val="006C6367"/>
    <w:rsid w:val="006C6494"/>
    <w:rsid w:val="006C7176"/>
    <w:rsid w:val="006C717E"/>
    <w:rsid w:val="006C7537"/>
    <w:rsid w:val="006C770A"/>
    <w:rsid w:val="006C7A16"/>
    <w:rsid w:val="006D0302"/>
    <w:rsid w:val="006D06FE"/>
    <w:rsid w:val="006D1085"/>
    <w:rsid w:val="006D148A"/>
    <w:rsid w:val="006D2A72"/>
    <w:rsid w:val="006D33BB"/>
    <w:rsid w:val="006D3CFD"/>
    <w:rsid w:val="006D3E8A"/>
    <w:rsid w:val="006D4F75"/>
    <w:rsid w:val="006D56FB"/>
    <w:rsid w:val="006D5B95"/>
    <w:rsid w:val="006D6761"/>
    <w:rsid w:val="006D6B63"/>
    <w:rsid w:val="006D6CB3"/>
    <w:rsid w:val="006D76F5"/>
    <w:rsid w:val="006D7B5D"/>
    <w:rsid w:val="006D7CAC"/>
    <w:rsid w:val="006D7F3A"/>
    <w:rsid w:val="006D7F46"/>
    <w:rsid w:val="006E0351"/>
    <w:rsid w:val="006E0E39"/>
    <w:rsid w:val="006E12A9"/>
    <w:rsid w:val="006E142B"/>
    <w:rsid w:val="006E1458"/>
    <w:rsid w:val="006E1ED9"/>
    <w:rsid w:val="006E21E8"/>
    <w:rsid w:val="006E236F"/>
    <w:rsid w:val="006E272B"/>
    <w:rsid w:val="006E2C53"/>
    <w:rsid w:val="006E3426"/>
    <w:rsid w:val="006E34B8"/>
    <w:rsid w:val="006E34E4"/>
    <w:rsid w:val="006E483E"/>
    <w:rsid w:val="006E6428"/>
    <w:rsid w:val="006E6935"/>
    <w:rsid w:val="006E75E1"/>
    <w:rsid w:val="006F05C7"/>
    <w:rsid w:val="006F07EE"/>
    <w:rsid w:val="006F0950"/>
    <w:rsid w:val="006F0C8B"/>
    <w:rsid w:val="006F12E3"/>
    <w:rsid w:val="006F1667"/>
    <w:rsid w:val="006F2009"/>
    <w:rsid w:val="006F216A"/>
    <w:rsid w:val="006F268C"/>
    <w:rsid w:val="006F2DAD"/>
    <w:rsid w:val="006F2E09"/>
    <w:rsid w:val="006F3276"/>
    <w:rsid w:val="006F3740"/>
    <w:rsid w:val="006F3DAF"/>
    <w:rsid w:val="006F43E8"/>
    <w:rsid w:val="006F44A2"/>
    <w:rsid w:val="006F4C75"/>
    <w:rsid w:val="006F4D8F"/>
    <w:rsid w:val="006F4F6A"/>
    <w:rsid w:val="006F59CC"/>
    <w:rsid w:val="006F5FB5"/>
    <w:rsid w:val="006F6383"/>
    <w:rsid w:val="006F69DE"/>
    <w:rsid w:val="006F720D"/>
    <w:rsid w:val="006F7365"/>
    <w:rsid w:val="007001DE"/>
    <w:rsid w:val="00700EF0"/>
    <w:rsid w:val="0070278F"/>
    <w:rsid w:val="007027B8"/>
    <w:rsid w:val="00702802"/>
    <w:rsid w:val="00702FBE"/>
    <w:rsid w:val="00703EE7"/>
    <w:rsid w:val="00704EC4"/>
    <w:rsid w:val="007052BA"/>
    <w:rsid w:val="0070563B"/>
    <w:rsid w:val="00706442"/>
    <w:rsid w:val="0070652D"/>
    <w:rsid w:val="007067C0"/>
    <w:rsid w:val="0070736C"/>
    <w:rsid w:val="00707785"/>
    <w:rsid w:val="00707AB1"/>
    <w:rsid w:val="00707D97"/>
    <w:rsid w:val="00707DAD"/>
    <w:rsid w:val="007106BD"/>
    <w:rsid w:val="00710DED"/>
    <w:rsid w:val="00710E1E"/>
    <w:rsid w:val="00711271"/>
    <w:rsid w:val="007133CF"/>
    <w:rsid w:val="00713D20"/>
    <w:rsid w:val="00713E75"/>
    <w:rsid w:val="007149A8"/>
    <w:rsid w:val="00714F1B"/>
    <w:rsid w:val="0071502A"/>
    <w:rsid w:val="007152C6"/>
    <w:rsid w:val="007155CD"/>
    <w:rsid w:val="00715C37"/>
    <w:rsid w:val="00716421"/>
    <w:rsid w:val="007164A7"/>
    <w:rsid w:val="00716DCB"/>
    <w:rsid w:val="007175C3"/>
    <w:rsid w:val="007176D5"/>
    <w:rsid w:val="007176E3"/>
    <w:rsid w:val="00717A8C"/>
    <w:rsid w:val="00717DA3"/>
    <w:rsid w:val="007200AE"/>
    <w:rsid w:val="0072158C"/>
    <w:rsid w:val="007215E6"/>
    <w:rsid w:val="00721B5B"/>
    <w:rsid w:val="00721FC3"/>
    <w:rsid w:val="007222FA"/>
    <w:rsid w:val="007238B5"/>
    <w:rsid w:val="00723CBC"/>
    <w:rsid w:val="00724212"/>
    <w:rsid w:val="00724277"/>
    <w:rsid w:val="00724280"/>
    <w:rsid w:val="007245C7"/>
    <w:rsid w:val="00724CDC"/>
    <w:rsid w:val="00726BCE"/>
    <w:rsid w:val="00726FA8"/>
    <w:rsid w:val="00727201"/>
    <w:rsid w:val="00730041"/>
    <w:rsid w:val="007304E2"/>
    <w:rsid w:val="00730573"/>
    <w:rsid w:val="007314F6"/>
    <w:rsid w:val="007317B5"/>
    <w:rsid w:val="00731DE9"/>
    <w:rsid w:val="00732D64"/>
    <w:rsid w:val="00733B34"/>
    <w:rsid w:val="00734169"/>
    <w:rsid w:val="007358CF"/>
    <w:rsid w:val="00735FBC"/>
    <w:rsid w:val="00736065"/>
    <w:rsid w:val="007370C1"/>
    <w:rsid w:val="0073736A"/>
    <w:rsid w:val="00737912"/>
    <w:rsid w:val="0074065C"/>
    <w:rsid w:val="0074067E"/>
    <w:rsid w:val="00740D1A"/>
    <w:rsid w:val="00741898"/>
    <w:rsid w:val="00741A91"/>
    <w:rsid w:val="00743CD0"/>
    <w:rsid w:val="007440AD"/>
    <w:rsid w:val="00744F7C"/>
    <w:rsid w:val="007450E3"/>
    <w:rsid w:val="007456EB"/>
    <w:rsid w:val="007460E6"/>
    <w:rsid w:val="007473C9"/>
    <w:rsid w:val="00747580"/>
    <w:rsid w:val="00750AAE"/>
    <w:rsid w:val="00750B14"/>
    <w:rsid w:val="00750DE2"/>
    <w:rsid w:val="00750E91"/>
    <w:rsid w:val="007510D9"/>
    <w:rsid w:val="00752505"/>
    <w:rsid w:val="00752524"/>
    <w:rsid w:val="00753773"/>
    <w:rsid w:val="00753DB5"/>
    <w:rsid w:val="0075421D"/>
    <w:rsid w:val="00754931"/>
    <w:rsid w:val="00755535"/>
    <w:rsid w:val="0075591A"/>
    <w:rsid w:val="0075640C"/>
    <w:rsid w:val="0075658B"/>
    <w:rsid w:val="00756986"/>
    <w:rsid w:val="0075749B"/>
    <w:rsid w:val="00757B5F"/>
    <w:rsid w:val="007600CE"/>
    <w:rsid w:val="00760763"/>
    <w:rsid w:val="00760AC2"/>
    <w:rsid w:val="00760B7E"/>
    <w:rsid w:val="007619B8"/>
    <w:rsid w:val="00761A85"/>
    <w:rsid w:val="00762F6B"/>
    <w:rsid w:val="007637DB"/>
    <w:rsid w:val="00763E05"/>
    <w:rsid w:val="00764DAA"/>
    <w:rsid w:val="00765514"/>
    <w:rsid w:val="00765652"/>
    <w:rsid w:val="00765E21"/>
    <w:rsid w:val="00766280"/>
    <w:rsid w:val="007662F7"/>
    <w:rsid w:val="0076649E"/>
    <w:rsid w:val="00766DF0"/>
    <w:rsid w:val="00766F25"/>
    <w:rsid w:val="00767016"/>
    <w:rsid w:val="00767CAB"/>
    <w:rsid w:val="00767E05"/>
    <w:rsid w:val="0077009B"/>
    <w:rsid w:val="007700BB"/>
    <w:rsid w:val="007704BE"/>
    <w:rsid w:val="00772264"/>
    <w:rsid w:val="00772A95"/>
    <w:rsid w:val="00772CBF"/>
    <w:rsid w:val="00773E5C"/>
    <w:rsid w:val="00773ED1"/>
    <w:rsid w:val="0077450B"/>
    <w:rsid w:val="0077565C"/>
    <w:rsid w:val="00775C14"/>
    <w:rsid w:val="0077625C"/>
    <w:rsid w:val="00776669"/>
    <w:rsid w:val="00776B4D"/>
    <w:rsid w:val="007772D7"/>
    <w:rsid w:val="00777580"/>
    <w:rsid w:val="007809B9"/>
    <w:rsid w:val="00780E3C"/>
    <w:rsid w:val="00781571"/>
    <w:rsid w:val="007816C5"/>
    <w:rsid w:val="00781960"/>
    <w:rsid w:val="00781984"/>
    <w:rsid w:val="00781F75"/>
    <w:rsid w:val="00782EDE"/>
    <w:rsid w:val="007845D1"/>
    <w:rsid w:val="0078465A"/>
    <w:rsid w:val="00784BCA"/>
    <w:rsid w:val="007856F0"/>
    <w:rsid w:val="00785E34"/>
    <w:rsid w:val="00785EAB"/>
    <w:rsid w:val="0078680D"/>
    <w:rsid w:val="00786935"/>
    <w:rsid w:val="00786D87"/>
    <w:rsid w:val="00786FDE"/>
    <w:rsid w:val="00787013"/>
    <w:rsid w:val="0078734E"/>
    <w:rsid w:val="00787696"/>
    <w:rsid w:val="0078799A"/>
    <w:rsid w:val="00787D58"/>
    <w:rsid w:val="00791289"/>
    <w:rsid w:val="00791475"/>
    <w:rsid w:val="00792C0C"/>
    <w:rsid w:val="00793761"/>
    <w:rsid w:val="007938C3"/>
    <w:rsid w:val="007942B1"/>
    <w:rsid w:val="0079456A"/>
    <w:rsid w:val="00795016"/>
    <w:rsid w:val="00795F79"/>
    <w:rsid w:val="00796936"/>
    <w:rsid w:val="007978E6"/>
    <w:rsid w:val="00797A03"/>
    <w:rsid w:val="007A26A9"/>
    <w:rsid w:val="007A2F5D"/>
    <w:rsid w:val="007A39A8"/>
    <w:rsid w:val="007A40C4"/>
    <w:rsid w:val="007A46F1"/>
    <w:rsid w:val="007A4A2D"/>
    <w:rsid w:val="007A5031"/>
    <w:rsid w:val="007A51FE"/>
    <w:rsid w:val="007A559B"/>
    <w:rsid w:val="007A58E3"/>
    <w:rsid w:val="007A6069"/>
    <w:rsid w:val="007A647D"/>
    <w:rsid w:val="007A65BB"/>
    <w:rsid w:val="007A682C"/>
    <w:rsid w:val="007A699E"/>
    <w:rsid w:val="007A6BE7"/>
    <w:rsid w:val="007A6C7D"/>
    <w:rsid w:val="007A7317"/>
    <w:rsid w:val="007A75DA"/>
    <w:rsid w:val="007B075B"/>
    <w:rsid w:val="007B09C5"/>
    <w:rsid w:val="007B1B6B"/>
    <w:rsid w:val="007B2472"/>
    <w:rsid w:val="007B2543"/>
    <w:rsid w:val="007B267B"/>
    <w:rsid w:val="007B2699"/>
    <w:rsid w:val="007B3135"/>
    <w:rsid w:val="007B35D7"/>
    <w:rsid w:val="007B383A"/>
    <w:rsid w:val="007B51F6"/>
    <w:rsid w:val="007B52AF"/>
    <w:rsid w:val="007B54AD"/>
    <w:rsid w:val="007B58AE"/>
    <w:rsid w:val="007B6305"/>
    <w:rsid w:val="007B6AE9"/>
    <w:rsid w:val="007B71D8"/>
    <w:rsid w:val="007B7903"/>
    <w:rsid w:val="007C2A81"/>
    <w:rsid w:val="007C2AD6"/>
    <w:rsid w:val="007C3C8B"/>
    <w:rsid w:val="007C3D6A"/>
    <w:rsid w:val="007C430F"/>
    <w:rsid w:val="007C4943"/>
    <w:rsid w:val="007C4D52"/>
    <w:rsid w:val="007C4E07"/>
    <w:rsid w:val="007C553D"/>
    <w:rsid w:val="007C5688"/>
    <w:rsid w:val="007C5889"/>
    <w:rsid w:val="007C6FEA"/>
    <w:rsid w:val="007C7383"/>
    <w:rsid w:val="007C7AAF"/>
    <w:rsid w:val="007C7AB3"/>
    <w:rsid w:val="007D0164"/>
    <w:rsid w:val="007D04AA"/>
    <w:rsid w:val="007D0731"/>
    <w:rsid w:val="007D1947"/>
    <w:rsid w:val="007D25A7"/>
    <w:rsid w:val="007D2BED"/>
    <w:rsid w:val="007D2C75"/>
    <w:rsid w:val="007D33B6"/>
    <w:rsid w:val="007D33D1"/>
    <w:rsid w:val="007D4344"/>
    <w:rsid w:val="007D56EE"/>
    <w:rsid w:val="007D6089"/>
    <w:rsid w:val="007D6690"/>
    <w:rsid w:val="007D6AE4"/>
    <w:rsid w:val="007E059C"/>
    <w:rsid w:val="007E10E1"/>
    <w:rsid w:val="007E1511"/>
    <w:rsid w:val="007E22FD"/>
    <w:rsid w:val="007E2308"/>
    <w:rsid w:val="007E2379"/>
    <w:rsid w:val="007E2749"/>
    <w:rsid w:val="007E2992"/>
    <w:rsid w:val="007E348E"/>
    <w:rsid w:val="007E433D"/>
    <w:rsid w:val="007E48FD"/>
    <w:rsid w:val="007E590C"/>
    <w:rsid w:val="007E5B1A"/>
    <w:rsid w:val="007E5C35"/>
    <w:rsid w:val="007E715B"/>
    <w:rsid w:val="007F010A"/>
    <w:rsid w:val="007F01D0"/>
    <w:rsid w:val="007F1243"/>
    <w:rsid w:val="007F1594"/>
    <w:rsid w:val="007F1FE0"/>
    <w:rsid w:val="007F2054"/>
    <w:rsid w:val="007F23E8"/>
    <w:rsid w:val="007F31A0"/>
    <w:rsid w:val="007F3354"/>
    <w:rsid w:val="007F5156"/>
    <w:rsid w:val="007F5197"/>
    <w:rsid w:val="007F5A0B"/>
    <w:rsid w:val="007F5A96"/>
    <w:rsid w:val="007F622E"/>
    <w:rsid w:val="007F6282"/>
    <w:rsid w:val="007F635A"/>
    <w:rsid w:val="007F7E13"/>
    <w:rsid w:val="0080077C"/>
    <w:rsid w:val="00800C8A"/>
    <w:rsid w:val="00800E16"/>
    <w:rsid w:val="008016EA"/>
    <w:rsid w:val="00801805"/>
    <w:rsid w:val="00801806"/>
    <w:rsid w:val="00801810"/>
    <w:rsid w:val="00801BBF"/>
    <w:rsid w:val="00802553"/>
    <w:rsid w:val="00803198"/>
    <w:rsid w:val="0080324B"/>
    <w:rsid w:val="008039C5"/>
    <w:rsid w:val="008043AE"/>
    <w:rsid w:val="00804818"/>
    <w:rsid w:val="00804F25"/>
    <w:rsid w:val="00806338"/>
    <w:rsid w:val="008068C8"/>
    <w:rsid w:val="00806A8E"/>
    <w:rsid w:val="00806AED"/>
    <w:rsid w:val="0080756B"/>
    <w:rsid w:val="00807A1B"/>
    <w:rsid w:val="0081071D"/>
    <w:rsid w:val="00810F2C"/>
    <w:rsid w:val="008117DE"/>
    <w:rsid w:val="00811E02"/>
    <w:rsid w:val="00812D0C"/>
    <w:rsid w:val="008131C1"/>
    <w:rsid w:val="00813547"/>
    <w:rsid w:val="00814351"/>
    <w:rsid w:val="00814744"/>
    <w:rsid w:val="00814DF1"/>
    <w:rsid w:val="00816E4C"/>
    <w:rsid w:val="00816EF6"/>
    <w:rsid w:val="00817079"/>
    <w:rsid w:val="00817361"/>
    <w:rsid w:val="0081736C"/>
    <w:rsid w:val="0081744E"/>
    <w:rsid w:val="00817976"/>
    <w:rsid w:val="00821587"/>
    <w:rsid w:val="00821FCB"/>
    <w:rsid w:val="00822582"/>
    <w:rsid w:val="008228C1"/>
    <w:rsid w:val="00823ABB"/>
    <w:rsid w:val="00824BF6"/>
    <w:rsid w:val="00825A37"/>
    <w:rsid w:val="00825FAE"/>
    <w:rsid w:val="0082667B"/>
    <w:rsid w:val="0082792C"/>
    <w:rsid w:val="00830179"/>
    <w:rsid w:val="0083063C"/>
    <w:rsid w:val="00830809"/>
    <w:rsid w:val="00830DD3"/>
    <w:rsid w:val="00830FF6"/>
    <w:rsid w:val="00831755"/>
    <w:rsid w:val="00831BC1"/>
    <w:rsid w:val="00832B66"/>
    <w:rsid w:val="00832C12"/>
    <w:rsid w:val="0083357B"/>
    <w:rsid w:val="008335FB"/>
    <w:rsid w:val="00834111"/>
    <w:rsid w:val="008343A5"/>
    <w:rsid w:val="008346E3"/>
    <w:rsid w:val="008349B9"/>
    <w:rsid w:val="00834E56"/>
    <w:rsid w:val="00835854"/>
    <w:rsid w:val="0083607B"/>
    <w:rsid w:val="00836781"/>
    <w:rsid w:val="00836E0D"/>
    <w:rsid w:val="00837792"/>
    <w:rsid w:val="00837A72"/>
    <w:rsid w:val="00837F3A"/>
    <w:rsid w:val="00840081"/>
    <w:rsid w:val="00840A6C"/>
    <w:rsid w:val="0084106E"/>
    <w:rsid w:val="00841A76"/>
    <w:rsid w:val="00841CEE"/>
    <w:rsid w:val="0084240D"/>
    <w:rsid w:val="00842907"/>
    <w:rsid w:val="00843729"/>
    <w:rsid w:val="00843766"/>
    <w:rsid w:val="0084392A"/>
    <w:rsid w:val="00844A3B"/>
    <w:rsid w:val="008459B6"/>
    <w:rsid w:val="00847122"/>
    <w:rsid w:val="00847C87"/>
    <w:rsid w:val="00850C59"/>
    <w:rsid w:val="00852C39"/>
    <w:rsid w:val="0085362E"/>
    <w:rsid w:val="00853D19"/>
    <w:rsid w:val="008548FF"/>
    <w:rsid w:val="0085499C"/>
    <w:rsid w:val="00854D5E"/>
    <w:rsid w:val="00855C5C"/>
    <w:rsid w:val="008561ED"/>
    <w:rsid w:val="00856977"/>
    <w:rsid w:val="008569EC"/>
    <w:rsid w:val="008575F3"/>
    <w:rsid w:val="00857697"/>
    <w:rsid w:val="0085799E"/>
    <w:rsid w:val="00857C1F"/>
    <w:rsid w:val="00857CBF"/>
    <w:rsid w:val="008607D1"/>
    <w:rsid w:val="00860BFF"/>
    <w:rsid w:val="00861266"/>
    <w:rsid w:val="0086134A"/>
    <w:rsid w:val="008617F5"/>
    <w:rsid w:val="00861EB4"/>
    <w:rsid w:val="0086212D"/>
    <w:rsid w:val="0086286E"/>
    <w:rsid w:val="008633A9"/>
    <w:rsid w:val="0086453E"/>
    <w:rsid w:val="00864994"/>
    <w:rsid w:val="00864D9D"/>
    <w:rsid w:val="00865A65"/>
    <w:rsid w:val="008660F4"/>
    <w:rsid w:val="00866120"/>
    <w:rsid w:val="00866A2C"/>
    <w:rsid w:val="00866B78"/>
    <w:rsid w:val="00867055"/>
    <w:rsid w:val="0086774D"/>
    <w:rsid w:val="00867C4B"/>
    <w:rsid w:val="00867ECB"/>
    <w:rsid w:val="008707E2"/>
    <w:rsid w:val="00871042"/>
    <w:rsid w:val="00872BC2"/>
    <w:rsid w:val="008736DA"/>
    <w:rsid w:val="00873D2D"/>
    <w:rsid w:val="008740BA"/>
    <w:rsid w:val="00874923"/>
    <w:rsid w:val="00874BB1"/>
    <w:rsid w:val="00875E61"/>
    <w:rsid w:val="0087604F"/>
    <w:rsid w:val="008762C6"/>
    <w:rsid w:val="0087771F"/>
    <w:rsid w:val="00880018"/>
    <w:rsid w:val="0088036C"/>
    <w:rsid w:val="00880BC2"/>
    <w:rsid w:val="008816AA"/>
    <w:rsid w:val="00881C39"/>
    <w:rsid w:val="00881E97"/>
    <w:rsid w:val="008820E6"/>
    <w:rsid w:val="00882B30"/>
    <w:rsid w:val="00882BD8"/>
    <w:rsid w:val="00882D9D"/>
    <w:rsid w:val="00883436"/>
    <w:rsid w:val="008834D8"/>
    <w:rsid w:val="00883552"/>
    <w:rsid w:val="00884005"/>
    <w:rsid w:val="0088464C"/>
    <w:rsid w:val="008848CF"/>
    <w:rsid w:val="00885041"/>
    <w:rsid w:val="00886165"/>
    <w:rsid w:val="008865E4"/>
    <w:rsid w:val="00886DD3"/>
    <w:rsid w:val="00887F47"/>
    <w:rsid w:val="008902FB"/>
    <w:rsid w:val="00890543"/>
    <w:rsid w:val="00891101"/>
    <w:rsid w:val="00891238"/>
    <w:rsid w:val="0089158C"/>
    <w:rsid w:val="00891B37"/>
    <w:rsid w:val="00891CA1"/>
    <w:rsid w:val="00892103"/>
    <w:rsid w:val="00892205"/>
    <w:rsid w:val="00892BA9"/>
    <w:rsid w:val="00894256"/>
    <w:rsid w:val="008946F4"/>
    <w:rsid w:val="00894A64"/>
    <w:rsid w:val="00894B69"/>
    <w:rsid w:val="0089528B"/>
    <w:rsid w:val="00895757"/>
    <w:rsid w:val="00895A52"/>
    <w:rsid w:val="00895DC2"/>
    <w:rsid w:val="0089616F"/>
    <w:rsid w:val="0089691B"/>
    <w:rsid w:val="00897BC8"/>
    <w:rsid w:val="008A0005"/>
    <w:rsid w:val="008A0439"/>
    <w:rsid w:val="008A04BE"/>
    <w:rsid w:val="008A1157"/>
    <w:rsid w:val="008A1871"/>
    <w:rsid w:val="008A1E97"/>
    <w:rsid w:val="008A237E"/>
    <w:rsid w:val="008A2972"/>
    <w:rsid w:val="008A2D23"/>
    <w:rsid w:val="008A2E4E"/>
    <w:rsid w:val="008A314E"/>
    <w:rsid w:val="008A326B"/>
    <w:rsid w:val="008A3546"/>
    <w:rsid w:val="008A4027"/>
    <w:rsid w:val="008A4477"/>
    <w:rsid w:val="008A5D50"/>
    <w:rsid w:val="008A6217"/>
    <w:rsid w:val="008A697C"/>
    <w:rsid w:val="008A6E0C"/>
    <w:rsid w:val="008A74A5"/>
    <w:rsid w:val="008A75CF"/>
    <w:rsid w:val="008A760C"/>
    <w:rsid w:val="008A7775"/>
    <w:rsid w:val="008A7DD5"/>
    <w:rsid w:val="008B0F44"/>
    <w:rsid w:val="008B15B9"/>
    <w:rsid w:val="008B2116"/>
    <w:rsid w:val="008B3502"/>
    <w:rsid w:val="008B386F"/>
    <w:rsid w:val="008B395A"/>
    <w:rsid w:val="008B46D2"/>
    <w:rsid w:val="008B4837"/>
    <w:rsid w:val="008B49E2"/>
    <w:rsid w:val="008B4D96"/>
    <w:rsid w:val="008B5045"/>
    <w:rsid w:val="008B5266"/>
    <w:rsid w:val="008B59A3"/>
    <w:rsid w:val="008B5AFC"/>
    <w:rsid w:val="008B6D48"/>
    <w:rsid w:val="008B70C9"/>
    <w:rsid w:val="008B76A7"/>
    <w:rsid w:val="008C104C"/>
    <w:rsid w:val="008C147F"/>
    <w:rsid w:val="008C1F01"/>
    <w:rsid w:val="008C2211"/>
    <w:rsid w:val="008C2ADE"/>
    <w:rsid w:val="008C2C83"/>
    <w:rsid w:val="008C37BD"/>
    <w:rsid w:val="008C382B"/>
    <w:rsid w:val="008C3DA1"/>
    <w:rsid w:val="008C3E7B"/>
    <w:rsid w:val="008C4EDB"/>
    <w:rsid w:val="008C578E"/>
    <w:rsid w:val="008C597E"/>
    <w:rsid w:val="008C748F"/>
    <w:rsid w:val="008C79C9"/>
    <w:rsid w:val="008C7A4A"/>
    <w:rsid w:val="008C7D8F"/>
    <w:rsid w:val="008D02E6"/>
    <w:rsid w:val="008D0418"/>
    <w:rsid w:val="008D0BF9"/>
    <w:rsid w:val="008D11B5"/>
    <w:rsid w:val="008D1566"/>
    <w:rsid w:val="008D1CEC"/>
    <w:rsid w:val="008D27B5"/>
    <w:rsid w:val="008D34DF"/>
    <w:rsid w:val="008D3F5C"/>
    <w:rsid w:val="008D43B4"/>
    <w:rsid w:val="008D49EB"/>
    <w:rsid w:val="008D4A34"/>
    <w:rsid w:val="008D4C45"/>
    <w:rsid w:val="008D52DD"/>
    <w:rsid w:val="008D6977"/>
    <w:rsid w:val="008D7973"/>
    <w:rsid w:val="008E02F3"/>
    <w:rsid w:val="008E0333"/>
    <w:rsid w:val="008E0A7A"/>
    <w:rsid w:val="008E0B0F"/>
    <w:rsid w:val="008E0D78"/>
    <w:rsid w:val="008E136C"/>
    <w:rsid w:val="008E1766"/>
    <w:rsid w:val="008E23A2"/>
    <w:rsid w:val="008E2428"/>
    <w:rsid w:val="008E2DA4"/>
    <w:rsid w:val="008E4679"/>
    <w:rsid w:val="008E4821"/>
    <w:rsid w:val="008E4E67"/>
    <w:rsid w:val="008E57F6"/>
    <w:rsid w:val="008E5A4F"/>
    <w:rsid w:val="008E5FD7"/>
    <w:rsid w:val="008E7FC2"/>
    <w:rsid w:val="008F0ECE"/>
    <w:rsid w:val="008F1357"/>
    <w:rsid w:val="008F19CA"/>
    <w:rsid w:val="008F25F2"/>
    <w:rsid w:val="008F4558"/>
    <w:rsid w:val="008F467D"/>
    <w:rsid w:val="008F4A28"/>
    <w:rsid w:val="008F4E0B"/>
    <w:rsid w:val="008F4F16"/>
    <w:rsid w:val="008F5015"/>
    <w:rsid w:val="008F53F7"/>
    <w:rsid w:val="008F5875"/>
    <w:rsid w:val="008F5D1A"/>
    <w:rsid w:val="008F6381"/>
    <w:rsid w:val="008F71FD"/>
    <w:rsid w:val="008F7872"/>
    <w:rsid w:val="008F7901"/>
    <w:rsid w:val="008F7A01"/>
    <w:rsid w:val="008F7DC3"/>
    <w:rsid w:val="008F7E8C"/>
    <w:rsid w:val="008F7EF9"/>
    <w:rsid w:val="00900619"/>
    <w:rsid w:val="00900643"/>
    <w:rsid w:val="00900DE0"/>
    <w:rsid w:val="00901345"/>
    <w:rsid w:val="00901822"/>
    <w:rsid w:val="009021B1"/>
    <w:rsid w:val="009022D7"/>
    <w:rsid w:val="00902A57"/>
    <w:rsid w:val="009037C7"/>
    <w:rsid w:val="00904020"/>
    <w:rsid w:val="0090423C"/>
    <w:rsid w:val="009042FF"/>
    <w:rsid w:val="0090579D"/>
    <w:rsid w:val="00906579"/>
    <w:rsid w:val="0090693A"/>
    <w:rsid w:val="00907310"/>
    <w:rsid w:val="00907367"/>
    <w:rsid w:val="009075CF"/>
    <w:rsid w:val="009100F4"/>
    <w:rsid w:val="00910B9D"/>
    <w:rsid w:val="00910D48"/>
    <w:rsid w:val="00910F28"/>
    <w:rsid w:val="009110C7"/>
    <w:rsid w:val="009111ED"/>
    <w:rsid w:val="0091213A"/>
    <w:rsid w:val="00912491"/>
    <w:rsid w:val="00913276"/>
    <w:rsid w:val="00914AC1"/>
    <w:rsid w:val="00914D9A"/>
    <w:rsid w:val="00914F58"/>
    <w:rsid w:val="00915D7D"/>
    <w:rsid w:val="00917671"/>
    <w:rsid w:val="00917E3F"/>
    <w:rsid w:val="009200ED"/>
    <w:rsid w:val="00920875"/>
    <w:rsid w:val="00920C32"/>
    <w:rsid w:val="00920E1B"/>
    <w:rsid w:val="00920FC1"/>
    <w:rsid w:val="009213A1"/>
    <w:rsid w:val="0092261C"/>
    <w:rsid w:val="009234FF"/>
    <w:rsid w:val="009244CA"/>
    <w:rsid w:val="00924A5C"/>
    <w:rsid w:val="00924A92"/>
    <w:rsid w:val="00924CF3"/>
    <w:rsid w:val="00924FE2"/>
    <w:rsid w:val="00925680"/>
    <w:rsid w:val="00925AFC"/>
    <w:rsid w:val="00925E34"/>
    <w:rsid w:val="00926C7A"/>
    <w:rsid w:val="0092714C"/>
    <w:rsid w:val="00927CA2"/>
    <w:rsid w:val="00931A85"/>
    <w:rsid w:val="00931CAA"/>
    <w:rsid w:val="0093311F"/>
    <w:rsid w:val="00933BA7"/>
    <w:rsid w:val="00933D8F"/>
    <w:rsid w:val="00933E98"/>
    <w:rsid w:val="00934172"/>
    <w:rsid w:val="0093446B"/>
    <w:rsid w:val="00934FA0"/>
    <w:rsid w:val="00935055"/>
    <w:rsid w:val="00935BB1"/>
    <w:rsid w:val="00935BBD"/>
    <w:rsid w:val="00936378"/>
    <w:rsid w:val="009400DD"/>
    <w:rsid w:val="00940D85"/>
    <w:rsid w:val="0094151D"/>
    <w:rsid w:val="00941B8A"/>
    <w:rsid w:val="00941BA4"/>
    <w:rsid w:val="00942774"/>
    <w:rsid w:val="0094290D"/>
    <w:rsid w:val="009443B9"/>
    <w:rsid w:val="00944770"/>
    <w:rsid w:val="00944A21"/>
    <w:rsid w:val="00944B24"/>
    <w:rsid w:val="00945153"/>
    <w:rsid w:val="00945A8A"/>
    <w:rsid w:val="0094675E"/>
    <w:rsid w:val="00946C4A"/>
    <w:rsid w:val="009475BF"/>
    <w:rsid w:val="00947624"/>
    <w:rsid w:val="00947B91"/>
    <w:rsid w:val="00947C87"/>
    <w:rsid w:val="00947CD4"/>
    <w:rsid w:val="00947FCC"/>
    <w:rsid w:val="00950DB2"/>
    <w:rsid w:val="00951887"/>
    <w:rsid w:val="00951EF8"/>
    <w:rsid w:val="009528A7"/>
    <w:rsid w:val="00952CC2"/>
    <w:rsid w:val="009537A8"/>
    <w:rsid w:val="009544E6"/>
    <w:rsid w:val="0095455C"/>
    <w:rsid w:val="009545A2"/>
    <w:rsid w:val="00954E0A"/>
    <w:rsid w:val="00954F9B"/>
    <w:rsid w:val="0095589B"/>
    <w:rsid w:val="00955FB2"/>
    <w:rsid w:val="00956691"/>
    <w:rsid w:val="00957043"/>
    <w:rsid w:val="009575C6"/>
    <w:rsid w:val="00957748"/>
    <w:rsid w:val="0095784A"/>
    <w:rsid w:val="0095789B"/>
    <w:rsid w:val="00957DA8"/>
    <w:rsid w:val="00961A59"/>
    <w:rsid w:val="00961E94"/>
    <w:rsid w:val="00961FBB"/>
    <w:rsid w:val="0096281E"/>
    <w:rsid w:val="00962A0A"/>
    <w:rsid w:val="00963F78"/>
    <w:rsid w:val="00964E9B"/>
    <w:rsid w:val="00965924"/>
    <w:rsid w:val="009659B0"/>
    <w:rsid w:val="00966D60"/>
    <w:rsid w:val="00967090"/>
    <w:rsid w:val="009671C5"/>
    <w:rsid w:val="009700A3"/>
    <w:rsid w:val="0097024B"/>
    <w:rsid w:val="009703C7"/>
    <w:rsid w:val="00970535"/>
    <w:rsid w:val="0097087E"/>
    <w:rsid w:val="00970924"/>
    <w:rsid w:val="00970EE3"/>
    <w:rsid w:val="00971D46"/>
    <w:rsid w:val="0097207F"/>
    <w:rsid w:val="00972C1C"/>
    <w:rsid w:val="00973AA8"/>
    <w:rsid w:val="00973DE2"/>
    <w:rsid w:val="0097412F"/>
    <w:rsid w:val="009741D7"/>
    <w:rsid w:val="00974E60"/>
    <w:rsid w:val="009767FB"/>
    <w:rsid w:val="00976988"/>
    <w:rsid w:val="00976F09"/>
    <w:rsid w:val="0097740A"/>
    <w:rsid w:val="009774D8"/>
    <w:rsid w:val="0097778B"/>
    <w:rsid w:val="009801C4"/>
    <w:rsid w:val="009804D6"/>
    <w:rsid w:val="009808AC"/>
    <w:rsid w:val="00980CAA"/>
    <w:rsid w:val="00980FE8"/>
    <w:rsid w:val="0098107F"/>
    <w:rsid w:val="009822F8"/>
    <w:rsid w:val="00982380"/>
    <w:rsid w:val="00982B35"/>
    <w:rsid w:val="00982D6C"/>
    <w:rsid w:val="00982F7D"/>
    <w:rsid w:val="0098311F"/>
    <w:rsid w:val="00983439"/>
    <w:rsid w:val="00983669"/>
    <w:rsid w:val="00983749"/>
    <w:rsid w:val="00984E8D"/>
    <w:rsid w:val="00985199"/>
    <w:rsid w:val="009855D8"/>
    <w:rsid w:val="00985822"/>
    <w:rsid w:val="00985A45"/>
    <w:rsid w:val="00985C63"/>
    <w:rsid w:val="00985E65"/>
    <w:rsid w:val="00986482"/>
    <w:rsid w:val="00986497"/>
    <w:rsid w:val="00987CD8"/>
    <w:rsid w:val="00990408"/>
    <w:rsid w:val="00990868"/>
    <w:rsid w:val="0099247A"/>
    <w:rsid w:val="00992D65"/>
    <w:rsid w:val="00992E9C"/>
    <w:rsid w:val="00993020"/>
    <w:rsid w:val="00993945"/>
    <w:rsid w:val="00993AEE"/>
    <w:rsid w:val="009940F5"/>
    <w:rsid w:val="0099450B"/>
    <w:rsid w:val="00995277"/>
    <w:rsid w:val="0099527F"/>
    <w:rsid w:val="00995618"/>
    <w:rsid w:val="00996190"/>
    <w:rsid w:val="00996A87"/>
    <w:rsid w:val="00997683"/>
    <w:rsid w:val="00997B79"/>
    <w:rsid w:val="009A08C8"/>
    <w:rsid w:val="009A0C41"/>
    <w:rsid w:val="009A1082"/>
    <w:rsid w:val="009A3745"/>
    <w:rsid w:val="009A417A"/>
    <w:rsid w:val="009A42B1"/>
    <w:rsid w:val="009A434C"/>
    <w:rsid w:val="009A43AF"/>
    <w:rsid w:val="009A53BB"/>
    <w:rsid w:val="009A554E"/>
    <w:rsid w:val="009A5A15"/>
    <w:rsid w:val="009A5BB7"/>
    <w:rsid w:val="009A77C0"/>
    <w:rsid w:val="009A7998"/>
    <w:rsid w:val="009B0938"/>
    <w:rsid w:val="009B13BC"/>
    <w:rsid w:val="009B16D5"/>
    <w:rsid w:val="009B2152"/>
    <w:rsid w:val="009B215F"/>
    <w:rsid w:val="009B2368"/>
    <w:rsid w:val="009B241C"/>
    <w:rsid w:val="009B24C8"/>
    <w:rsid w:val="009B28A1"/>
    <w:rsid w:val="009B2E0B"/>
    <w:rsid w:val="009B303D"/>
    <w:rsid w:val="009B4BAD"/>
    <w:rsid w:val="009B4BE6"/>
    <w:rsid w:val="009B4E2A"/>
    <w:rsid w:val="009B515C"/>
    <w:rsid w:val="009B5C3E"/>
    <w:rsid w:val="009B5F65"/>
    <w:rsid w:val="009B643E"/>
    <w:rsid w:val="009B6455"/>
    <w:rsid w:val="009B64C0"/>
    <w:rsid w:val="009B699F"/>
    <w:rsid w:val="009B6E95"/>
    <w:rsid w:val="009B6F46"/>
    <w:rsid w:val="009B732F"/>
    <w:rsid w:val="009B75FC"/>
    <w:rsid w:val="009B7AF5"/>
    <w:rsid w:val="009C001B"/>
    <w:rsid w:val="009C0178"/>
    <w:rsid w:val="009C040A"/>
    <w:rsid w:val="009C05F8"/>
    <w:rsid w:val="009C0647"/>
    <w:rsid w:val="009C0A0F"/>
    <w:rsid w:val="009C0E91"/>
    <w:rsid w:val="009C0F01"/>
    <w:rsid w:val="009C14E6"/>
    <w:rsid w:val="009C19F7"/>
    <w:rsid w:val="009C1BF5"/>
    <w:rsid w:val="009C1CA7"/>
    <w:rsid w:val="009C1F68"/>
    <w:rsid w:val="009C1F8D"/>
    <w:rsid w:val="009C20DB"/>
    <w:rsid w:val="009C2508"/>
    <w:rsid w:val="009C4B99"/>
    <w:rsid w:val="009C5228"/>
    <w:rsid w:val="009C5608"/>
    <w:rsid w:val="009C6729"/>
    <w:rsid w:val="009C67F5"/>
    <w:rsid w:val="009C6D60"/>
    <w:rsid w:val="009C720C"/>
    <w:rsid w:val="009C74F7"/>
    <w:rsid w:val="009C77E9"/>
    <w:rsid w:val="009C7F8F"/>
    <w:rsid w:val="009D0710"/>
    <w:rsid w:val="009D0AE7"/>
    <w:rsid w:val="009D0F6A"/>
    <w:rsid w:val="009D1791"/>
    <w:rsid w:val="009D18BE"/>
    <w:rsid w:val="009D2170"/>
    <w:rsid w:val="009D25E5"/>
    <w:rsid w:val="009D26F0"/>
    <w:rsid w:val="009D2BFA"/>
    <w:rsid w:val="009D37F6"/>
    <w:rsid w:val="009D4391"/>
    <w:rsid w:val="009D4547"/>
    <w:rsid w:val="009D4A51"/>
    <w:rsid w:val="009D6371"/>
    <w:rsid w:val="009D6AB9"/>
    <w:rsid w:val="009D6D6C"/>
    <w:rsid w:val="009D7440"/>
    <w:rsid w:val="009D762C"/>
    <w:rsid w:val="009D7B11"/>
    <w:rsid w:val="009D7F92"/>
    <w:rsid w:val="009E0A36"/>
    <w:rsid w:val="009E0E8B"/>
    <w:rsid w:val="009E1FE2"/>
    <w:rsid w:val="009E233C"/>
    <w:rsid w:val="009E3EEB"/>
    <w:rsid w:val="009E46DD"/>
    <w:rsid w:val="009E5889"/>
    <w:rsid w:val="009E6845"/>
    <w:rsid w:val="009E6A03"/>
    <w:rsid w:val="009E71AF"/>
    <w:rsid w:val="009E7533"/>
    <w:rsid w:val="009E7D1F"/>
    <w:rsid w:val="009F03D0"/>
    <w:rsid w:val="009F17E7"/>
    <w:rsid w:val="009F2D51"/>
    <w:rsid w:val="009F3F10"/>
    <w:rsid w:val="009F47A3"/>
    <w:rsid w:val="009F48BC"/>
    <w:rsid w:val="009F50D4"/>
    <w:rsid w:val="009F537E"/>
    <w:rsid w:val="009F54AA"/>
    <w:rsid w:val="009F5A7D"/>
    <w:rsid w:val="009F63AA"/>
    <w:rsid w:val="00A0057D"/>
    <w:rsid w:val="00A010E5"/>
    <w:rsid w:val="00A014D3"/>
    <w:rsid w:val="00A01C91"/>
    <w:rsid w:val="00A02145"/>
    <w:rsid w:val="00A024CA"/>
    <w:rsid w:val="00A02C8B"/>
    <w:rsid w:val="00A030A8"/>
    <w:rsid w:val="00A03229"/>
    <w:rsid w:val="00A03788"/>
    <w:rsid w:val="00A037DB"/>
    <w:rsid w:val="00A042E1"/>
    <w:rsid w:val="00A04465"/>
    <w:rsid w:val="00A04797"/>
    <w:rsid w:val="00A06380"/>
    <w:rsid w:val="00A06ED2"/>
    <w:rsid w:val="00A077EA"/>
    <w:rsid w:val="00A07C17"/>
    <w:rsid w:val="00A1091E"/>
    <w:rsid w:val="00A10AED"/>
    <w:rsid w:val="00A10E7C"/>
    <w:rsid w:val="00A1122E"/>
    <w:rsid w:val="00A11336"/>
    <w:rsid w:val="00A11AB8"/>
    <w:rsid w:val="00A11B61"/>
    <w:rsid w:val="00A12B58"/>
    <w:rsid w:val="00A12DFF"/>
    <w:rsid w:val="00A136BE"/>
    <w:rsid w:val="00A13A0A"/>
    <w:rsid w:val="00A13DAB"/>
    <w:rsid w:val="00A13FCA"/>
    <w:rsid w:val="00A161A6"/>
    <w:rsid w:val="00A203BC"/>
    <w:rsid w:val="00A208EE"/>
    <w:rsid w:val="00A20FFE"/>
    <w:rsid w:val="00A223A6"/>
    <w:rsid w:val="00A23728"/>
    <w:rsid w:val="00A240B9"/>
    <w:rsid w:val="00A25409"/>
    <w:rsid w:val="00A25747"/>
    <w:rsid w:val="00A25918"/>
    <w:rsid w:val="00A261B2"/>
    <w:rsid w:val="00A26FEA"/>
    <w:rsid w:val="00A27666"/>
    <w:rsid w:val="00A278BE"/>
    <w:rsid w:val="00A27C7A"/>
    <w:rsid w:val="00A27FBF"/>
    <w:rsid w:val="00A30218"/>
    <w:rsid w:val="00A3059A"/>
    <w:rsid w:val="00A3172D"/>
    <w:rsid w:val="00A321E2"/>
    <w:rsid w:val="00A325A9"/>
    <w:rsid w:val="00A32EE3"/>
    <w:rsid w:val="00A336D8"/>
    <w:rsid w:val="00A33CEB"/>
    <w:rsid w:val="00A33D5E"/>
    <w:rsid w:val="00A347C9"/>
    <w:rsid w:val="00A3497B"/>
    <w:rsid w:val="00A34F98"/>
    <w:rsid w:val="00A35046"/>
    <w:rsid w:val="00A360C1"/>
    <w:rsid w:val="00A37587"/>
    <w:rsid w:val="00A37B96"/>
    <w:rsid w:val="00A4020C"/>
    <w:rsid w:val="00A403BD"/>
    <w:rsid w:val="00A4197F"/>
    <w:rsid w:val="00A41A40"/>
    <w:rsid w:val="00A41B3C"/>
    <w:rsid w:val="00A41F79"/>
    <w:rsid w:val="00A42033"/>
    <w:rsid w:val="00A42127"/>
    <w:rsid w:val="00A4233F"/>
    <w:rsid w:val="00A424A0"/>
    <w:rsid w:val="00A4251E"/>
    <w:rsid w:val="00A4279B"/>
    <w:rsid w:val="00A42A1F"/>
    <w:rsid w:val="00A42D13"/>
    <w:rsid w:val="00A42F8A"/>
    <w:rsid w:val="00A4343A"/>
    <w:rsid w:val="00A4346E"/>
    <w:rsid w:val="00A43645"/>
    <w:rsid w:val="00A43892"/>
    <w:rsid w:val="00A43A03"/>
    <w:rsid w:val="00A43DCF"/>
    <w:rsid w:val="00A44E71"/>
    <w:rsid w:val="00A458B5"/>
    <w:rsid w:val="00A45ABD"/>
    <w:rsid w:val="00A462D6"/>
    <w:rsid w:val="00A46FE4"/>
    <w:rsid w:val="00A47358"/>
    <w:rsid w:val="00A47AB9"/>
    <w:rsid w:val="00A5125A"/>
    <w:rsid w:val="00A51D62"/>
    <w:rsid w:val="00A51EA2"/>
    <w:rsid w:val="00A520B5"/>
    <w:rsid w:val="00A52192"/>
    <w:rsid w:val="00A52247"/>
    <w:rsid w:val="00A5278E"/>
    <w:rsid w:val="00A53113"/>
    <w:rsid w:val="00A53CE8"/>
    <w:rsid w:val="00A53F32"/>
    <w:rsid w:val="00A5418F"/>
    <w:rsid w:val="00A547AE"/>
    <w:rsid w:val="00A55004"/>
    <w:rsid w:val="00A55611"/>
    <w:rsid w:val="00A55E7C"/>
    <w:rsid w:val="00A55FAB"/>
    <w:rsid w:val="00A56EA0"/>
    <w:rsid w:val="00A57032"/>
    <w:rsid w:val="00A57A86"/>
    <w:rsid w:val="00A61EE5"/>
    <w:rsid w:val="00A6213A"/>
    <w:rsid w:val="00A64912"/>
    <w:rsid w:val="00A649F4"/>
    <w:rsid w:val="00A65980"/>
    <w:rsid w:val="00A65B77"/>
    <w:rsid w:val="00A65F12"/>
    <w:rsid w:val="00A65F14"/>
    <w:rsid w:val="00A66DBE"/>
    <w:rsid w:val="00A677EE"/>
    <w:rsid w:val="00A679F8"/>
    <w:rsid w:val="00A70525"/>
    <w:rsid w:val="00A70B1A"/>
    <w:rsid w:val="00A7191F"/>
    <w:rsid w:val="00A71A6B"/>
    <w:rsid w:val="00A72AB2"/>
    <w:rsid w:val="00A72F6A"/>
    <w:rsid w:val="00A73B49"/>
    <w:rsid w:val="00A73FD6"/>
    <w:rsid w:val="00A740B9"/>
    <w:rsid w:val="00A74497"/>
    <w:rsid w:val="00A750A2"/>
    <w:rsid w:val="00A75DA7"/>
    <w:rsid w:val="00A7671D"/>
    <w:rsid w:val="00A76BCB"/>
    <w:rsid w:val="00A76CF6"/>
    <w:rsid w:val="00A80067"/>
    <w:rsid w:val="00A80D0B"/>
    <w:rsid w:val="00A80DA4"/>
    <w:rsid w:val="00A81B19"/>
    <w:rsid w:val="00A8284C"/>
    <w:rsid w:val="00A82EAE"/>
    <w:rsid w:val="00A82EB3"/>
    <w:rsid w:val="00A8303B"/>
    <w:rsid w:val="00A835B4"/>
    <w:rsid w:val="00A8373E"/>
    <w:rsid w:val="00A8379E"/>
    <w:rsid w:val="00A8393D"/>
    <w:rsid w:val="00A8445F"/>
    <w:rsid w:val="00A8467B"/>
    <w:rsid w:val="00A84B27"/>
    <w:rsid w:val="00A84FFB"/>
    <w:rsid w:val="00A85027"/>
    <w:rsid w:val="00A85122"/>
    <w:rsid w:val="00A85D96"/>
    <w:rsid w:val="00A85DEE"/>
    <w:rsid w:val="00A8608F"/>
    <w:rsid w:val="00A86170"/>
    <w:rsid w:val="00A86220"/>
    <w:rsid w:val="00A879B6"/>
    <w:rsid w:val="00A9043E"/>
    <w:rsid w:val="00A90ED3"/>
    <w:rsid w:val="00A9199D"/>
    <w:rsid w:val="00A919FC"/>
    <w:rsid w:val="00A92425"/>
    <w:rsid w:val="00A92789"/>
    <w:rsid w:val="00A9292F"/>
    <w:rsid w:val="00A92F9A"/>
    <w:rsid w:val="00A9323E"/>
    <w:rsid w:val="00A93CEA"/>
    <w:rsid w:val="00A94498"/>
    <w:rsid w:val="00A948CC"/>
    <w:rsid w:val="00A965C3"/>
    <w:rsid w:val="00A966B8"/>
    <w:rsid w:val="00A968D6"/>
    <w:rsid w:val="00A96CCC"/>
    <w:rsid w:val="00AA08F9"/>
    <w:rsid w:val="00AA16F2"/>
    <w:rsid w:val="00AA19D2"/>
    <w:rsid w:val="00AA1F21"/>
    <w:rsid w:val="00AA1F47"/>
    <w:rsid w:val="00AA2524"/>
    <w:rsid w:val="00AA280C"/>
    <w:rsid w:val="00AA2A91"/>
    <w:rsid w:val="00AA34CC"/>
    <w:rsid w:val="00AA36EF"/>
    <w:rsid w:val="00AA570B"/>
    <w:rsid w:val="00AA5BEA"/>
    <w:rsid w:val="00AA5C35"/>
    <w:rsid w:val="00AA5FA0"/>
    <w:rsid w:val="00AA63A9"/>
    <w:rsid w:val="00AA6973"/>
    <w:rsid w:val="00AA6A46"/>
    <w:rsid w:val="00AA6D0A"/>
    <w:rsid w:val="00AA73A3"/>
    <w:rsid w:val="00AA7560"/>
    <w:rsid w:val="00AA7596"/>
    <w:rsid w:val="00AA7A36"/>
    <w:rsid w:val="00AA7A47"/>
    <w:rsid w:val="00AB0F02"/>
    <w:rsid w:val="00AB111F"/>
    <w:rsid w:val="00AB1C67"/>
    <w:rsid w:val="00AB1E41"/>
    <w:rsid w:val="00AB228E"/>
    <w:rsid w:val="00AB28CA"/>
    <w:rsid w:val="00AB2EB3"/>
    <w:rsid w:val="00AB317C"/>
    <w:rsid w:val="00AB4251"/>
    <w:rsid w:val="00AB4EA8"/>
    <w:rsid w:val="00AB5453"/>
    <w:rsid w:val="00AB546F"/>
    <w:rsid w:val="00AB683B"/>
    <w:rsid w:val="00AB70AD"/>
    <w:rsid w:val="00AB7B22"/>
    <w:rsid w:val="00AC018B"/>
    <w:rsid w:val="00AC0208"/>
    <w:rsid w:val="00AC0A1E"/>
    <w:rsid w:val="00AC181C"/>
    <w:rsid w:val="00AC1882"/>
    <w:rsid w:val="00AC221E"/>
    <w:rsid w:val="00AC27A4"/>
    <w:rsid w:val="00AC2845"/>
    <w:rsid w:val="00AC338A"/>
    <w:rsid w:val="00AC3D92"/>
    <w:rsid w:val="00AC4205"/>
    <w:rsid w:val="00AC4305"/>
    <w:rsid w:val="00AC4C17"/>
    <w:rsid w:val="00AC4E93"/>
    <w:rsid w:val="00AC5ED7"/>
    <w:rsid w:val="00AC6087"/>
    <w:rsid w:val="00AC6405"/>
    <w:rsid w:val="00AC6E51"/>
    <w:rsid w:val="00AC762E"/>
    <w:rsid w:val="00AD0796"/>
    <w:rsid w:val="00AD11A7"/>
    <w:rsid w:val="00AD16AE"/>
    <w:rsid w:val="00AD1897"/>
    <w:rsid w:val="00AD231D"/>
    <w:rsid w:val="00AD24D6"/>
    <w:rsid w:val="00AD278A"/>
    <w:rsid w:val="00AD4CFE"/>
    <w:rsid w:val="00AD61CB"/>
    <w:rsid w:val="00AD7119"/>
    <w:rsid w:val="00AD74EA"/>
    <w:rsid w:val="00AD7801"/>
    <w:rsid w:val="00AD79F6"/>
    <w:rsid w:val="00AD7B21"/>
    <w:rsid w:val="00AD7B9A"/>
    <w:rsid w:val="00AE06B7"/>
    <w:rsid w:val="00AE0DA4"/>
    <w:rsid w:val="00AE1962"/>
    <w:rsid w:val="00AE1F00"/>
    <w:rsid w:val="00AE20B2"/>
    <w:rsid w:val="00AE2315"/>
    <w:rsid w:val="00AE2359"/>
    <w:rsid w:val="00AE2471"/>
    <w:rsid w:val="00AE2931"/>
    <w:rsid w:val="00AE319C"/>
    <w:rsid w:val="00AE33DA"/>
    <w:rsid w:val="00AE36FD"/>
    <w:rsid w:val="00AE381C"/>
    <w:rsid w:val="00AE3A5F"/>
    <w:rsid w:val="00AE4704"/>
    <w:rsid w:val="00AE4CFA"/>
    <w:rsid w:val="00AE4E6D"/>
    <w:rsid w:val="00AE4F0C"/>
    <w:rsid w:val="00AE66F3"/>
    <w:rsid w:val="00AE6DB4"/>
    <w:rsid w:val="00AF0FE2"/>
    <w:rsid w:val="00AF10D8"/>
    <w:rsid w:val="00AF16E0"/>
    <w:rsid w:val="00AF1776"/>
    <w:rsid w:val="00AF1B1B"/>
    <w:rsid w:val="00AF1D2E"/>
    <w:rsid w:val="00AF1EF9"/>
    <w:rsid w:val="00AF20F9"/>
    <w:rsid w:val="00AF211B"/>
    <w:rsid w:val="00AF2175"/>
    <w:rsid w:val="00AF2722"/>
    <w:rsid w:val="00AF2A97"/>
    <w:rsid w:val="00AF2C70"/>
    <w:rsid w:val="00AF3295"/>
    <w:rsid w:val="00AF3892"/>
    <w:rsid w:val="00AF3EF1"/>
    <w:rsid w:val="00AF4939"/>
    <w:rsid w:val="00AF4964"/>
    <w:rsid w:val="00AF51A7"/>
    <w:rsid w:val="00AF5448"/>
    <w:rsid w:val="00AF612F"/>
    <w:rsid w:val="00AF633A"/>
    <w:rsid w:val="00AF63FD"/>
    <w:rsid w:val="00AF6E6B"/>
    <w:rsid w:val="00AF7341"/>
    <w:rsid w:val="00AF770E"/>
    <w:rsid w:val="00AF7BD7"/>
    <w:rsid w:val="00B0020F"/>
    <w:rsid w:val="00B00FAD"/>
    <w:rsid w:val="00B02736"/>
    <w:rsid w:val="00B02C69"/>
    <w:rsid w:val="00B04127"/>
    <w:rsid w:val="00B041BF"/>
    <w:rsid w:val="00B04FE5"/>
    <w:rsid w:val="00B04FF5"/>
    <w:rsid w:val="00B05A62"/>
    <w:rsid w:val="00B05E52"/>
    <w:rsid w:val="00B06206"/>
    <w:rsid w:val="00B06686"/>
    <w:rsid w:val="00B078A2"/>
    <w:rsid w:val="00B10351"/>
    <w:rsid w:val="00B11453"/>
    <w:rsid w:val="00B1197E"/>
    <w:rsid w:val="00B11BB7"/>
    <w:rsid w:val="00B12996"/>
    <w:rsid w:val="00B129E1"/>
    <w:rsid w:val="00B12AD7"/>
    <w:rsid w:val="00B12F38"/>
    <w:rsid w:val="00B13033"/>
    <w:rsid w:val="00B13116"/>
    <w:rsid w:val="00B13809"/>
    <w:rsid w:val="00B14694"/>
    <w:rsid w:val="00B1483F"/>
    <w:rsid w:val="00B14859"/>
    <w:rsid w:val="00B164AC"/>
    <w:rsid w:val="00B16C41"/>
    <w:rsid w:val="00B16F70"/>
    <w:rsid w:val="00B171E6"/>
    <w:rsid w:val="00B17516"/>
    <w:rsid w:val="00B1778E"/>
    <w:rsid w:val="00B17CDD"/>
    <w:rsid w:val="00B205DE"/>
    <w:rsid w:val="00B2075C"/>
    <w:rsid w:val="00B20944"/>
    <w:rsid w:val="00B20F61"/>
    <w:rsid w:val="00B2121B"/>
    <w:rsid w:val="00B21307"/>
    <w:rsid w:val="00B224DB"/>
    <w:rsid w:val="00B23B3B"/>
    <w:rsid w:val="00B23C1F"/>
    <w:rsid w:val="00B23D79"/>
    <w:rsid w:val="00B240F6"/>
    <w:rsid w:val="00B24A44"/>
    <w:rsid w:val="00B260B4"/>
    <w:rsid w:val="00B26264"/>
    <w:rsid w:val="00B26444"/>
    <w:rsid w:val="00B26645"/>
    <w:rsid w:val="00B2715D"/>
    <w:rsid w:val="00B30F60"/>
    <w:rsid w:val="00B3142E"/>
    <w:rsid w:val="00B31AC6"/>
    <w:rsid w:val="00B31FDB"/>
    <w:rsid w:val="00B32AB0"/>
    <w:rsid w:val="00B32B39"/>
    <w:rsid w:val="00B32E9D"/>
    <w:rsid w:val="00B35D39"/>
    <w:rsid w:val="00B365A8"/>
    <w:rsid w:val="00B36B4C"/>
    <w:rsid w:val="00B37054"/>
    <w:rsid w:val="00B37112"/>
    <w:rsid w:val="00B40050"/>
    <w:rsid w:val="00B4018A"/>
    <w:rsid w:val="00B40C9A"/>
    <w:rsid w:val="00B4112D"/>
    <w:rsid w:val="00B415E7"/>
    <w:rsid w:val="00B418C5"/>
    <w:rsid w:val="00B4293B"/>
    <w:rsid w:val="00B42C85"/>
    <w:rsid w:val="00B4540F"/>
    <w:rsid w:val="00B45D15"/>
    <w:rsid w:val="00B45DCC"/>
    <w:rsid w:val="00B46006"/>
    <w:rsid w:val="00B46E82"/>
    <w:rsid w:val="00B4721A"/>
    <w:rsid w:val="00B47F32"/>
    <w:rsid w:val="00B505E2"/>
    <w:rsid w:val="00B507D4"/>
    <w:rsid w:val="00B50C80"/>
    <w:rsid w:val="00B512FE"/>
    <w:rsid w:val="00B51B86"/>
    <w:rsid w:val="00B51FEB"/>
    <w:rsid w:val="00B524B7"/>
    <w:rsid w:val="00B5276F"/>
    <w:rsid w:val="00B52AC3"/>
    <w:rsid w:val="00B52EE4"/>
    <w:rsid w:val="00B53733"/>
    <w:rsid w:val="00B542FF"/>
    <w:rsid w:val="00B55292"/>
    <w:rsid w:val="00B55790"/>
    <w:rsid w:val="00B563C1"/>
    <w:rsid w:val="00B57204"/>
    <w:rsid w:val="00B57219"/>
    <w:rsid w:val="00B57E7D"/>
    <w:rsid w:val="00B60BA2"/>
    <w:rsid w:val="00B61449"/>
    <w:rsid w:val="00B617D1"/>
    <w:rsid w:val="00B61DCC"/>
    <w:rsid w:val="00B62685"/>
    <w:rsid w:val="00B62836"/>
    <w:rsid w:val="00B629E5"/>
    <w:rsid w:val="00B62E8D"/>
    <w:rsid w:val="00B637C9"/>
    <w:rsid w:val="00B63A58"/>
    <w:rsid w:val="00B63F0C"/>
    <w:rsid w:val="00B64D7A"/>
    <w:rsid w:val="00B64F9E"/>
    <w:rsid w:val="00B65280"/>
    <w:rsid w:val="00B6536C"/>
    <w:rsid w:val="00B65F67"/>
    <w:rsid w:val="00B66B63"/>
    <w:rsid w:val="00B66DED"/>
    <w:rsid w:val="00B66E66"/>
    <w:rsid w:val="00B71009"/>
    <w:rsid w:val="00B717CC"/>
    <w:rsid w:val="00B71A0C"/>
    <w:rsid w:val="00B71CC6"/>
    <w:rsid w:val="00B7300D"/>
    <w:rsid w:val="00B730FC"/>
    <w:rsid w:val="00B7317A"/>
    <w:rsid w:val="00B744D4"/>
    <w:rsid w:val="00B747CC"/>
    <w:rsid w:val="00B74C60"/>
    <w:rsid w:val="00B75C01"/>
    <w:rsid w:val="00B7602F"/>
    <w:rsid w:val="00B76FD6"/>
    <w:rsid w:val="00B779B6"/>
    <w:rsid w:val="00B77C33"/>
    <w:rsid w:val="00B77F4F"/>
    <w:rsid w:val="00B77FFB"/>
    <w:rsid w:val="00B80A0C"/>
    <w:rsid w:val="00B811F5"/>
    <w:rsid w:val="00B8130D"/>
    <w:rsid w:val="00B8249F"/>
    <w:rsid w:val="00B82BE0"/>
    <w:rsid w:val="00B843A0"/>
    <w:rsid w:val="00B8468D"/>
    <w:rsid w:val="00B84EBF"/>
    <w:rsid w:val="00B84FC1"/>
    <w:rsid w:val="00B85062"/>
    <w:rsid w:val="00B852E9"/>
    <w:rsid w:val="00B85AC3"/>
    <w:rsid w:val="00B8637B"/>
    <w:rsid w:val="00B907DF"/>
    <w:rsid w:val="00B90C83"/>
    <w:rsid w:val="00B91270"/>
    <w:rsid w:val="00B9165B"/>
    <w:rsid w:val="00B92307"/>
    <w:rsid w:val="00B92576"/>
    <w:rsid w:val="00B92D6A"/>
    <w:rsid w:val="00B92DED"/>
    <w:rsid w:val="00B93FAE"/>
    <w:rsid w:val="00B9475C"/>
    <w:rsid w:val="00B94FB3"/>
    <w:rsid w:val="00B95349"/>
    <w:rsid w:val="00B95B2C"/>
    <w:rsid w:val="00B9626C"/>
    <w:rsid w:val="00B962B0"/>
    <w:rsid w:val="00B9638F"/>
    <w:rsid w:val="00B967B5"/>
    <w:rsid w:val="00B97343"/>
    <w:rsid w:val="00B973E5"/>
    <w:rsid w:val="00B9785B"/>
    <w:rsid w:val="00B97A58"/>
    <w:rsid w:val="00BA0D68"/>
    <w:rsid w:val="00BA1316"/>
    <w:rsid w:val="00BA1B59"/>
    <w:rsid w:val="00BA2E32"/>
    <w:rsid w:val="00BA3DF4"/>
    <w:rsid w:val="00BA44E5"/>
    <w:rsid w:val="00BA4714"/>
    <w:rsid w:val="00BA537C"/>
    <w:rsid w:val="00BA58C5"/>
    <w:rsid w:val="00BA5968"/>
    <w:rsid w:val="00BA5D10"/>
    <w:rsid w:val="00BA5EC3"/>
    <w:rsid w:val="00BA605F"/>
    <w:rsid w:val="00BA647F"/>
    <w:rsid w:val="00BA6488"/>
    <w:rsid w:val="00BA66AF"/>
    <w:rsid w:val="00BA6B02"/>
    <w:rsid w:val="00BA7085"/>
    <w:rsid w:val="00BA7242"/>
    <w:rsid w:val="00BA765C"/>
    <w:rsid w:val="00BB00AB"/>
    <w:rsid w:val="00BB04C7"/>
    <w:rsid w:val="00BB0AD4"/>
    <w:rsid w:val="00BB155C"/>
    <w:rsid w:val="00BB198A"/>
    <w:rsid w:val="00BB1C41"/>
    <w:rsid w:val="00BB2527"/>
    <w:rsid w:val="00BB3843"/>
    <w:rsid w:val="00BB491D"/>
    <w:rsid w:val="00BB4E2B"/>
    <w:rsid w:val="00BB55DC"/>
    <w:rsid w:val="00BB62E4"/>
    <w:rsid w:val="00BB6688"/>
    <w:rsid w:val="00BB72C9"/>
    <w:rsid w:val="00BB75BF"/>
    <w:rsid w:val="00BB7650"/>
    <w:rsid w:val="00BC0003"/>
    <w:rsid w:val="00BC030F"/>
    <w:rsid w:val="00BC0414"/>
    <w:rsid w:val="00BC071C"/>
    <w:rsid w:val="00BC0886"/>
    <w:rsid w:val="00BC0AB6"/>
    <w:rsid w:val="00BC0B3E"/>
    <w:rsid w:val="00BC0D2E"/>
    <w:rsid w:val="00BC0D97"/>
    <w:rsid w:val="00BC171E"/>
    <w:rsid w:val="00BC1A56"/>
    <w:rsid w:val="00BC1E9C"/>
    <w:rsid w:val="00BC2D32"/>
    <w:rsid w:val="00BC3870"/>
    <w:rsid w:val="00BC3BDD"/>
    <w:rsid w:val="00BC4BE3"/>
    <w:rsid w:val="00BC4D93"/>
    <w:rsid w:val="00BC4F33"/>
    <w:rsid w:val="00BC53C1"/>
    <w:rsid w:val="00BC5F51"/>
    <w:rsid w:val="00BC6023"/>
    <w:rsid w:val="00BC6160"/>
    <w:rsid w:val="00BC6AFA"/>
    <w:rsid w:val="00BC6D6A"/>
    <w:rsid w:val="00BC7242"/>
    <w:rsid w:val="00BC7A13"/>
    <w:rsid w:val="00BD039D"/>
    <w:rsid w:val="00BD08A9"/>
    <w:rsid w:val="00BD14A6"/>
    <w:rsid w:val="00BD16C5"/>
    <w:rsid w:val="00BD3245"/>
    <w:rsid w:val="00BD3FFD"/>
    <w:rsid w:val="00BD4213"/>
    <w:rsid w:val="00BD4662"/>
    <w:rsid w:val="00BD484E"/>
    <w:rsid w:val="00BD4A05"/>
    <w:rsid w:val="00BD61CB"/>
    <w:rsid w:val="00BD7100"/>
    <w:rsid w:val="00BD75A9"/>
    <w:rsid w:val="00BD777F"/>
    <w:rsid w:val="00BD7953"/>
    <w:rsid w:val="00BD7C25"/>
    <w:rsid w:val="00BE0191"/>
    <w:rsid w:val="00BE0782"/>
    <w:rsid w:val="00BE08D7"/>
    <w:rsid w:val="00BE2244"/>
    <w:rsid w:val="00BE2F47"/>
    <w:rsid w:val="00BE3189"/>
    <w:rsid w:val="00BE34C7"/>
    <w:rsid w:val="00BE37F0"/>
    <w:rsid w:val="00BE4425"/>
    <w:rsid w:val="00BE48CF"/>
    <w:rsid w:val="00BE6154"/>
    <w:rsid w:val="00BE630D"/>
    <w:rsid w:val="00BE6B47"/>
    <w:rsid w:val="00BE6DE8"/>
    <w:rsid w:val="00BE71E2"/>
    <w:rsid w:val="00BE7363"/>
    <w:rsid w:val="00BE7E32"/>
    <w:rsid w:val="00BF19B7"/>
    <w:rsid w:val="00BF1B24"/>
    <w:rsid w:val="00BF1E66"/>
    <w:rsid w:val="00BF2973"/>
    <w:rsid w:val="00BF3395"/>
    <w:rsid w:val="00BF399C"/>
    <w:rsid w:val="00BF43BD"/>
    <w:rsid w:val="00BF450A"/>
    <w:rsid w:val="00BF4766"/>
    <w:rsid w:val="00BF48FF"/>
    <w:rsid w:val="00BF4A24"/>
    <w:rsid w:val="00BF655B"/>
    <w:rsid w:val="00BF6A60"/>
    <w:rsid w:val="00C00509"/>
    <w:rsid w:val="00C00D89"/>
    <w:rsid w:val="00C01CFB"/>
    <w:rsid w:val="00C01DD6"/>
    <w:rsid w:val="00C029A2"/>
    <w:rsid w:val="00C02D2B"/>
    <w:rsid w:val="00C03B2F"/>
    <w:rsid w:val="00C04183"/>
    <w:rsid w:val="00C04209"/>
    <w:rsid w:val="00C04B4D"/>
    <w:rsid w:val="00C06726"/>
    <w:rsid w:val="00C06DE4"/>
    <w:rsid w:val="00C10DFC"/>
    <w:rsid w:val="00C123D1"/>
    <w:rsid w:val="00C12FAB"/>
    <w:rsid w:val="00C14DFC"/>
    <w:rsid w:val="00C153D2"/>
    <w:rsid w:val="00C15A02"/>
    <w:rsid w:val="00C15A10"/>
    <w:rsid w:val="00C15D28"/>
    <w:rsid w:val="00C15DD2"/>
    <w:rsid w:val="00C15E81"/>
    <w:rsid w:val="00C16275"/>
    <w:rsid w:val="00C16723"/>
    <w:rsid w:val="00C16F8B"/>
    <w:rsid w:val="00C17CC7"/>
    <w:rsid w:val="00C20569"/>
    <w:rsid w:val="00C20EE0"/>
    <w:rsid w:val="00C21515"/>
    <w:rsid w:val="00C223FB"/>
    <w:rsid w:val="00C2246F"/>
    <w:rsid w:val="00C239E0"/>
    <w:rsid w:val="00C240FC"/>
    <w:rsid w:val="00C27264"/>
    <w:rsid w:val="00C2729F"/>
    <w:rsid w:val="00C272EC"/>
    <w:rsid w:val="00C27856"/>
    <w:rsid w:val="00C30718"/>
    <w:rsid w:val="00C3082D"/>
    <w:rsid w:val="00C30CE0"/>
    <w:rsid w:val="00C3150C"/>
    <w:rsid w:val="00C318C4"/>
    <w:rsid w:val="00C322A2"/>
    <w:rsid w:val="00C32645"/>
    <w:rsid w:val="00C32F29"/>
    <w:rsid w:val="00C330B1"/>
    <w:rsid w:val="00C3310B"/>
    <w:rsid w:val="00C332A3"/>
    <w:rsid w:val="00C33700"/>
    <w:rsid w:val="00C3390B"/>
    <w:rsid w:val="00C33BF3"/>
    <w:rsid w:val="00C33C25"/>
    <w:rsid w:val="00C342DA"/>
    <w:rsid w:val="00C3454D"/>
    <w:rsid w:val="00C34B46"/>
    <w:rsid w:val="00C36351"/>
    <w:rsid w:val="00C363ED"/>
    <w:rsid w:val="00C36657"/>
    <w:rsid w:val="00C36E0B"/>
    <w:rsid w:val="00C374A8"/>
    <w:rsid w:val="00C37657"/>
    <w:rsid w:val="00C37DE4"/>
    <w:rsid w:val="00C37FCA"/>
    <w:rsid w:val="00C400F6"/>
    <w:rsid w:val="00C41528"/>
    <w:rsid w:val="00C4160B"/>
    <w:rsid w:val="00C42499"/>
    <w:rsid w:val="00C42860"/>
    <w:rsid w:val="00C43290"/>
    <w:rsid w:val="00C43649"/>
    <w:rsid w:val="00C43B5D"/>
    <w:rsid w:val="00C449B1"/>
    <w:rsid w:val="00C45548"/>
    <w:rsid w:val="00C45990"/>
    <w:rsid w:val="00C46BA7"/>
    <w:rsid w:val="00C46E46"/>
    <w:rsid w:val="00C470AB"/>
    <w:rsid w:val="00C4712F"/>
    <w:rsid w:val="00C5080B"/>
    <w:rsid w:val="00C50891"/>
    <w:rsid w:val="00C51D0E"/>
    <w:rsid w:val="00C51E1A"/>
    <w:rsid w:val="00C52235"/>
    <w:rsid w:val="00C522D3"/>
    <w:rsid w:val="00C53D17"/>
    <w:rsid w:val="00C53DD4"/>
    <w:rsid w:val="00C541BE"/>
    <w:rsid w:val="00C543DC"/>
    <w:rsid w:val="00C5453D"/>
    <w:rsid w:val="00C54E38"/>
    <w:rsid w:val="00C551E3"/>
    <w:rsid w:val="00C558E6"/>
    <w:rsid w:val="00C561D1"/>
    <w:rsid w:val="00C565D9"/>
    <w:rsid w:val="00C57583"/>
    <w:rsid w:val="00C60376"/>
    <w:rsid w:val="00C61C68"/>
    <w:rsid w:val="00C62E36"/>
    <w:rsid w:val="00C63289"/>
    <w:rsid w:val="00C63957"/>
    <w:rsid w:val="00C6427C"/>
    <w:rsid w:val="00C6661F"/>
    <w:rsid w:val="00C70686"/>
    <w:rsid w:val="00C70F79"/>
    <w:rsid w:val="00C71AA8"/>
    <w:rsid w:val="00C720A7"/>
    <w:rsid w:val="00C724B8"/>
    <w:rsid w:val="00C7261C"/>
    <w:rsid w:val="00C7338F"/>
    <w:rsid w:val="00C733B2"/>
    <w:rsid w:val="00C73C7C"/>
    <w:rsid w:val="00C73FD0"/>
    <w:rsid w:val="00C75446"/>
    <w:rsid w:val="00C75555"/>
    <w:rsid w:val="00C7665C"/>
    <w:rsid w:val="00C76DD8"/>
    <w:rsid w:val="00C76ECF"/>
    <w:rsid w:val="00C81D4D"/>
    <w:rsid w:val="00C81E9D"/>
    <w:rsid w:val="00C82190"/>
    <w:rsid w:val="00C822E8"/>
    <w:rsid w:val="00C82A9C"/>
    <w:rsid w:val="00C82C8A"/>
    <w:rsid w:val="00C82CD4"/>
    <w:rsid w:val="00C83057"/>
    <w:rsid w:val="00C83402"/>
    <w:rsid w:val="00C834A2"/>
    <w:rsid w:val="00C836E3"/>
    <w:rsid w:val="00C845E7"/>
    <w:rsid w:val="00C84673"/>
    <w:rsid w:val="00C85320"/>
    <w:rsid w:val="00C85966"/>
    <w:rsid w:val="00C85CCF"/>
    <w:rsid w:val="00C864EC"/>
    <w:rsid w:val="00C86D22"/>
    <w:rsid w:val="00C908AE"/>
    <w:rsid w:val="00C91484"/>
    <w:rsid w:val="00C91AD5"/>
    <w:rsid w:val="00C91BFC"/>
    <w:rsid w:val="00C928F4"/>
    <w:rsid w:val="00C92968"/>
    <w:rsid w:val="00C9356A"/>
    <w:rsid w:val="00C935A5"/>
    <w:rsid w:val="00C93690"/>
    <w:rsid w:val="00C937E5"/>
    <w:rsid w:val="00C944A0"/>
    <w:rsid w:val="00C9469B"/>
    <w:rsid w:val="00C947FB"/>
    <w:rsid w:val="00C94F1C"/>
    <w:rsid w:val="00C950E2"/>
    <w:rsid w:val="00C95304"/>
    <w:rsid w:val="00C95673"/>
    <w:rsid w:val="00C962C8"/>
    <w:rsid w:val="00C97077"/>
    <w:rsid w:val="00C9794F"/>
    <w:rsid w:val="00C97A7A"/>
    <w:rsid w:val="00CA09F3"/>
    <w:rsid w:val="00CA0AE1"/>
    <w:rsid w:val="00CA2309"/>
    <w:rsid w:val="00CA28AF"/>
    <w:rsid w:val="00CA3681"/>
    <w:rsid w:val="00CA3A90"/>
    <w:rsid w:val="00CA6132"/>
    <w:rsid w:val="00CA6E7C"/>
    <w:rsid w:val="00CA6EEE"/>
    <w:rsid w:val="00CB016A"/>
    <w:rsid w:val="00CB0DC3"/>
    <w:rsid w:val="00CB0DCA"/>
    <w:rsid w:val="00CB17D5"/>
    <w:rsid w:val="00CB1945"/>
    <w:rsid w:val="00CB20F9"/>
    <w:rsid w:val="00CB283E"/>
    <w:rsid w:val="00CB2863"/>
    <w:rsid w:val="00CB407F"/>
    <w:rsid w:val="00CB44CD"/>
    <w:rsid w:val="00CB4AFC"/>
    <w:rsid w:val="00CB4EE6"/>
    <w:rsid w:val="00CB54E0"/>
    <w:rsid w:val="00CB558D"/>
    <w:rsid w:val="00CB5B37"/>
    <w:rsid w:val="00CB5F1C"/>
    <w:rsid w:val="00CB6F27"/>
    <w:rsid w:val="00CB6F75"/>
    <w:rsid w:val="00CB7946"/>
    <w:rsid w:val="00CC08CB"/>
    <w:rsid w:val="00CC0ABF"/>
    <w:rsid w:val="00CC118C"/>
    <w:rsid w:val="00CC155A"/>
    <w:rsid w:val="00CC1799"/>
    <w:rsid w:val="00CC18E8"/>
    <w:rsid w:val="00CC1AB8"/>
    <w:rsid w:val="00CC1D5A"/>
    <w:rsid w:val="00CC2B3E"/>
    <w:rsid w:val="00CC2EB9"/>
    <w:rsid w:val="00CC3504"/>
    <w:rsid w:val="00CC3552"/>
    <w:rsid w:val="00CC4173"/>
    <w:rsid w:val="00CC487E"/>
    <w:rsid w:val="00CC48DF"/>
    <w:rsid w:val="00CC4A7B"/>
    <w:rsid w:val="00CC5BC4"/>
    <w:rsid w:val="00CC6015"/>
    <w:rsid w:val="00CC62D2"/>
    <w:rsid w:val="00CC69C9"/>
    <w:rsid w:val="00CC7C20"/>
    <w:rsid w:val="00CD0A1B"/>
    <w:rsid w:val="00CD1042"/>
    <w:rsid w:val="00CD1AF0"/>
    <w:rsid w:val="00CD232D"/>
    <w:rsid w:val="00CD2895"/>
    <w:rsid w:val="00CD33F7"/>
    <w:rsid w:val="00CD36AE"/>
    <w:rsid w:val="00CD3A6F"/>
    <w:rsid w:val="00CD4692"/>
    <w:rsid w:val="00CD4903"/>
    <w:rsid w:val="00CD4EE2"/>
    <w:rsid w:val="00CD5621"/>
    <w:rsid w:val="00CD5D9E"/>
    <w:rsid w:val="00CD6DDF"/>
    <w:rsid w:val="00CD71F9"/>
    <w:rsid w:val="00CE0BE7"/>
    <w:rsid w:val="00CE0EBD"/>
    <w:rsid w:val="00CE15CE"/>
    <w:rsid w:val="00CE21A8"/>
    <w:rsid w:val="00CE2D29"/>
    <w:rsid w:val="00CE2F3F"/>
    <w:rsid w:val="00CE3080"/>
    <w:rsid w:val="00CE336D"/>
    <w:rsid w:val="00CE37F6"/>
    <w:rsid w:val="00CE40DC"/>
    <w:rsid w:val="00CE4B9D"/>
    <w:rsid w:val="00CE5382"/>
    <w:rsid w:val="00CE5A05"/>
    <w:rsid w:val="00CE5AB2"/>
    <w:rsid w:val="00CE5AF8"/>
    <w:rsid w:val="00CE5F0C"/>
    <w:rsid w:val="00CE5F5C"/>
    <w:rsid w:val="00CE611F"/>
    <w:rsid w:val="00CE647D"/>
    <w:rsid w:val="00CE6485"/>
    <w:rsid w:val="00CE6518"/>
    <w:rsid w:val="00CE68FB"/>
    <w:rsid w:val="00CE73DA"/>
    <w:rsid w:val="00CE7497"/>
    <w:rsid w:val="00CE7A2B"/>
    <w:rsid w:val="00CF0CA1"/>
    <w:rsid w:val="00CF1BA2"/>
    <w:rsid w:val="00CF1E29"/>
    <w:rsid w:val="00CF1FD2"/>
    <w:rsid w:val="00CF2CB2"/>
    <w:rsid w:val="00CF46F0"/>
    <w:rsid w:val="00CF4A28"/>
    <w:rsid w:val="00CF4E59"/>
    <w:rsid w:val="00CF55E0"/>
    <w:rsid w:val="00CF7390"/>
    <w:rsid w:val="00CF7CF0"/>
    <w:rsid w:val="00CF7E04"/>
    <w:rsid w:val="00D01490"/>
    <w:rsid w:val="00D017CB"/>
    <w:rsid w:val="00D01B3A"/>
    <w:rsid w:val="00D022AD"/>
    <w:rsid w:val="00D02660"/>
    <w:rsid w:val="00D02E14"/>
    <w:rsid w:val="00D0332C"/>
    <w:rsid w:val="00D039E2"/>
    <w:rsid w:val="00D04502"/>
    <w:rsid w:val="00D04588"/>
    <w:rsid w:val="00D045EE"/>
    <w:rsid w:val="00D0473D"/>
    <w:rsid w:val="00D04B71"/>
    <w:rsid w:val="00D07CE6"/>
    <w:rsid w:val="00D102AF"/>
    <w:rsid w:val="00D1072C"/>
    <w:rsid w:val="00D10794"/>
    <w:rsid w:val="00D10B3B"/>
    <w:rsid w:val="00D11A93"/>
    <w:rsid w:val="00D12053"/>
    <w:rsid w:val="00D12280"/>
    <w:rsid w:val="00D1310F"/>
    <w:rsid w:val="00D13175"/>
    <w:rsid w:val="00D135CC"/>
    <w:rsid w:val="00D150E9"/>
    <w:rsid w:val="00D1605A"/>
    <w:rsid w:val="00D16E5A"/>
    <w:rsid w:val="00D16F3F"/>
    <w:rsid w:val="00D171F3"/>
    <w:rsid w:val="00D1731A"/>
    <w:rsid w:val="00D20298"/>
    <w:rsid w:val="00D20F2C"/>
    <w:rsid w:val="00D21086"/>
    <w:rsid w:val="00D212C3"/>
    <w:rsid w:val="00D21B3B"/>
    <w:rsid w:val="00D22283"/>
    <w:rsid w:val="00D22983"/>
    <w:rsid w:val="00D22D00"/>
    <w:rsid w:val="00D22D6A"/>
    <w:rsid w:val="00D246E9"/>
    <w:rsid w:val="00D2527C"/>
    <w:rsid w:val="00D2583E"/>
    <w:rsid w:val="00D25C1C"/>
    <w:rsid w:val="00D25F11"/>
    <w:rsid w:val="00D26204"/>
    <w:rsid w:val="00D264AC"/>
    <w:rsid w:val="00D266FC"/>
    <w:rsid w:val="00D26A6B"/>
    <w:rsid w:val="00D26D5E"/>
    <w:rsid w:val="00D26D61"/>
    <w:rsid w:val="00D276C7"/>
    <w:rsid w:val="00D3003C"/>
    <w:rsid w:val="00D30793"/>
    <w:rsid w:val="00D30EFB"/>
    <w:rsid w:val="00D30F00"/>
    <w:rsid w:val="00D323E6"/>
    <w:rsid w:val="00D32CC8"/>
    <w:rsid w:val="00D336CB"/>
    <w:rsid w:val="00D33740"/>
    <w:rsid w:val="00D33ABC"/>
    <w:rsid w:val="00D33F93"/>
    <w:rsid w:val="00D3412E"/>
    <w:rsid w:val="00D34875"/>
    <w:rsid w:val="00D34A0E"/>
    <w:rsid w:val="00D34FF8"/>
    <w:rsid w:val="00D35B97"/>
    <w:rsid w:val="00D35E3E"/>
    <w:rsid w:val="00D360A3"/>
    <w:rsid w:val="00D36A66"/>
    <w:rsid w:val="00D36A8E"/>
    <w:rsid w:val="00D36D55"/>
    <w:rsid w:val="00D37844"/>
    <w:rsid w:val="00D40E93"/>
    <w:rsid w:val="00D410B4"/>
    <w:rsid w:val="00D411BA"/>
    <w:rsid w:val="00D42149"/>
    <w:rsid w:val="00D422FD"/>
    <w:rsid w:val="00D42449"/>
    <w:rsid w:val="00D43006"/>
    <w:rsid w:val="00D4387E"/>
    <w:rsid w:val="00D44484"/>
    <w:rsid w:val="00D44B56"/>
    <w:rsid w:val="00D44CB5"/>
    <w:rsid w:val="00D4557A"/>
    <w:rsid w:val="00D45999"/>
    <w:rsid w:val="00D47218"/>
    <w:rsid w:val="00D47A28"/>
    <w:rsid w:val="00D47DD4"/>
    <w:rsid w:val="00D47F36"/>
    <w:rsid w:val="00D5138F"/>
    <w:rsid w:val="00D51F7C"/>
    <w:rsid w:val="00D547F2"/>
    <w:rsid w:val="00D54921"/>
    <w:rsid w:val="00D54C74"/>
    <w:rsid w:val="00D55A46"/>
    <w:rsid w:val="00D55D1A"/>
    <w:rsid w:val="00D56EC8"/>
    <w:rsid w:val="00D579EA"/>
    <w:rsid w:val="00D57D2A"/>
    <w:rsid w:val="00D601AE"/>
    <w:rsid w:val="00D60552"/>
    <w:rsid w:val="00D6095A"/>
    <w:rsid w:val="00D60BFC"/>
    <w:rsid w:val="00D61644"/>
    <w:rsid w:val="00D619DE"/>
    <w:rsid w:val="00D61D8F"/>
    <w:rsid w:val="00D62253"/>
    <w:rsid w:val="00D62850"/>
    <w:rsid w:val="00D62EE2"/>
    <w:rsid w:val="00D63085"/>
    <w:rsid w:val="00D63859"/>
    <w:rsid w:val="00D64FB8"/>
    <w:rsid w:val="00D65C1D"/>
    <w:rsid w:val="00D66045"/>
    <w:rsid w:val="00D665C8"/>
    <w:rsid w:val="00D6704A"/>
    <w:rsid w:val="00D67652"/>
    <w:rsid w:val="00D67C19"/>
    <w:rsid w:val="00D67DEB"/>
    <w:rsid w:val="00D708F3"/>
    <w:rsid w:val="00D70EBC"/>
    <w:rsid w:val="00D71039"/>
    <w:rsid w:val="00D71067"/>
    <w:rsid w:val="00D71B1B"/>
    <w:rsid w:val="00D7213A"/>
    <w:rsid w:val="00D7329F"/>
    <w:rsid w:val="00D736C4"/>
    <w:rsid w:val="00D73F62"/>
    <w:rsid w:val="00D7429A"/>
    <w:rsid w:val="00D747DD"/>
    <w:rsid w:val="00D750E1"/>
    <w:rsid w:val="00D76086"/>
    <w:rsid w:val="00D7657C"/>
    <w:rsid w:val="00D76829"/>
    <w:rsid w:val="00D76C68"/>
    <w:rsid w:val="00D801BE"/>
    <w:rsid w:val="00D80728"/>
    <w:rsid w:val="00D80B21"/>
    <w:rsid w:val="00D828B3"/>
    <w:rsid w:val="00D82D46"/>
    <w:rsid w:val="00D82EFB"/>
    <w:rsid w:val="00D8325C"/>
    <w:rsid w:val="00D833A4"/>
    <w:rsid w:val="00D83840"/>
    <w:rsid w:val="00D83973"/>
    <w:rsid w:val="00D83BA2"/>
    <w:rsid w:val="00D8504F"/>
    <w:rsid w:val="00D854A5"/>
    <w:rsid w:val="00D85717"/>
    <w:rsid w:val="00D85B36"/>
    <w:rsid w:val="00D86B7D"/>
    <w:rsid w:val="00D8705E"/>
    <w:rsid w:val="00D87326"/>
    <w:rsid w:val="00D87416"/>
    <w:rsid w:val="00D874F2"/>
    <w:rsid w:val="00D909F6"/>
    <w:rsid w:val="00D90BB8"/>
    <w:rsid w:val="00D91AC1"/>
    <w:rsid w:val="00D92300"/>
    <w:rsid w:val="00D92CB5"/>
    <w:rsid w:val="00D9318A"/>
    <w:rsid w:val="00D94006"/>
    <w:rsid w:val="00D943F1"/>
    <w:rsid w:val="00D945E0"/>
    <w:rsid w:val="00D95290"/>
    <w:rsid w:val="00D96265"/>
    <w:rsid w:val="00D97459"/>
    <w:rsid w:val="00D979F1"/>
    <w:rsid w:val="00D97B4B"/>
    <w:rsid w:val="00DA0A79"/>
    <w:rsid w:val="00DA1110"/>
    <w:rsid w:val="00DA1CC4"/>
    <w:rsid w:val="00DA3263"/>
    <w:rsid w:val="00DA36AB"/>
    <w:rsid w:val="00DA381E"/>
    <w:rsid w:val="00DA38CA"/>
    <w:rsid w:val="00DA3E86"/>
    <w:rsid w:val="00DA3EEA"/>
    <w:rsid w:val="00DA4173"/>
    <w:rsid w:val="00DA431D"/>
    <w:rsid w:val="00DA5270"/>
    <w:rsid w:val="00DA55FC"/>
    <w:rsid w:val="00DA5FE1"/>
    <w:rsid w:val="00DA6A3C"/>
    <w:rsid w:val="00DA6CCD"/>
    <w:rsid w:val="00DA7764"/>
    <w:rsid w:val="00DA7B0C"/>
    <w:rsid w:val="00DB072A"/>
    <w:rsid w:val="00DB0D4B"/>
    <w:rsid w:val="00DB15ED"/>
    <w:rsid w:val="00DB1A7E"/>
    <w:rsid w:val="00DB21C7"/>
    <w:rsid w:val="00DB23BC"/>
    <w:rsid w:val="00DB241E"/>
    <w:rsid w:val="00DB242A"/>
    <w:rsid w:val="00DB3CE4"/>
    <w:rsid w:val="00DB468A"/>
    <w:rsid w:val="00DB48E1"/>
    <w:rsid w:val="00DB5767"/>
    <w:rsid w:val="00DB5A2C"/>
    <w:rsid w:val="00DB6B6D"/>
    <w:rsid w:val="00DB76DA"/>
    <w:rsid w:val="00DB773F"/>
    <w:rsid w:val="00DB7816"/>
    <w:rsid w:val="00DC02D0"/>
    <w:rsid w:val="00DC1E4F"/>
    <w:rsid w:val="00DC242A"/>
    <w:rsid w:val="00DC26CA"/>
    <w:rsid w:val="00DC286B"/>
    <w:rsid w:val="00DC2FB8"/>
    <w:rsid w:val="00DC4357"/>
    <w:rsid w:val="00DC66FF"/>
    <w:rsid w:val="00DC69A5"/>
    <w:rsid w:val="00DC6F29"/>
    <w:rsid w:val="00DC758A"/>
    <w:rsid w:val="00DC7B33"/>
    <w:rsid w:val="00DD002E"/>
    <w:rsid w:val="00DD0121"/>
    <w:rsid w:val="00DD11BA"/>
    <w:rsid w:val="00DD1609"/>
    <w:rsid w:val="00DD1A9E"/>
    <w:rsid w:val="00DD1DB3"/>
    <w:rsid w:val="00DD22EA"/>
    <w:rsid w:val="00DD235B"/>
    <w:rsid w:val="00DD2725"/>
    <w:rsid w:val="00DD2B08"/>
    <w:rsid w:val="00DD3219"/>
    <w:rsid w:val="00DD3428"/>
    <w:rsid w:val="00DD398B"/>
    <w:rsid w:val="00DD3AC0"/>
    <w:rsid w:val="00DD3BA8"/>
    <w:rsid w:val="00DD47BF"/>
    <w:rsid w:val="00DD4D8C"/>
    <w:rsid w:val="00DD5D37"/>
    <w:rsid w:val="00DD5D82"/>
    <w:rsid w:val="00DD6F7B"/>
    <w:rsid w:val="00DD74A3"/>
    <w:rsid w:val="00DD74AA"/>
    <w:rsid w:val="00DD7D0D"/>
    <w:rsid w:val="00DE055B"/>
    <w:rsid w:val="00DE06D9"/>
    <w:rsid w:val="00DE07B1"/>
    <w:rsid w:val="00DE1544"/>
    <w:rsid w:val="00DE241F"/>
    <w:rsid w:val="00DE399F"/>
    <w:rsid w:val="00DE3A4F"/>
    <w:rsid w:val="00DE4DB4"/>
    <w:rsid w:val="00DE5028"/>
    <w:rsid w:val="00DE5058"/>
    <w:rsid w:val="00DE505C"/>
    <w:rsid w:val="00DE6234"/>
    <w:rsid w:val="00DE6CE1"/>
    <w:rsid w:val="00DE6E98"/>
    <w:rsid w:val="00DE721E"/>
    <w:rsid w:val="00DE7506"/>
    <w:rsid w:val="00DE78BD"/>
    <w:rsid w:val="00DE7AD1"/>
    <w:rsid w:val="00DE7B1E"/>
    <w:rsid w:val="00DE7CF9"/>
    <w:rsid w:val="00DF060D"/>
    <w:rsid w:val="00DF0755"/>
    <w:rsid w:val="00DF0833"/>
    <w:rsid w:val="00DF08B6"/>
    <w:rsid w:val="00DF094A"/>
    <w:rsid w:val="00DF0DDB"/>
    <w:rsid w:val="00DF1951"/>
    <w:rsid w:val="00DF1956"/>
    <w:rsid w:val="00DF3A5B"/>
    <w:rsid w:val="00DF42BF"/>
    <w:rsid w:val="00DF4675"/>
    <w:rsid w:val="00DF5829"/>
    <w:rsid w:val="00DF636B"/>
    <w:rsid w:val="00DF6844"/>
    <w:rsid w:val="00DF6950"/>
    <w:rsid w:val="00DF6AFD"/>
    <w:rsid w:val="00DF6CB7"/>
    <w:rsid w:val="00E0008C"/>
    <w:rsid w:val="00E01E5B"/>
    <w:rsid w:val="00E021F0"/>
    <w:rsid w:val="00E0238B"/>
    <w:rsid w:val="00E0298D"/>
    <w:rsid w:val="00E02BC1"/>
    <w:rsid w:val="00E02D25"/>
    <w:rsid w:val="00E02F40"/>
    <w:rsid w:val="00E03122"/>
    <w:rsid w:val="00E03880"/>
    <w:rsid w:val="00E0420A"/>
    <w:rsid w:val="00E0423B"/>
    <w:rsid w:val="00E04687"/>
    <w:rsid w:val="00E054DA"/>
    <w:rsid w:val="00E05E73"/>
    <w:rsid w:val="00E0650F"/>
    <w:rsid w:val="00E07291"/>
    <w:rsid w:val="00E074CF"/>
    <w:rsid w:val="00E10044"/>
    <w:rsid w:val="00E10778"/>
    <w:rsid w:val="00E1099F"/>
    <w:rsid w:val="00E10A0D"/>
    <w:rsid w:val="00E120A0"/>
    <w:rsid w:val="00E129FE"/>
    <w:rsid w:val="00E12B0E"/>
    <w:rsid w:val="00E13049"/>
    <w:rsid w:val="00E1305E"/>
    <w:rsid w:val="00E1338A"/>
    <w:rsid w:val="00E13A76"/>
    <w:rsid w:val="00E13C8C"/>
    <w:rsid w:val="00E13EA6"/>
    <w:rsid w:val="00E1450D"/>
    <w:rsid w:val="00E1456A"/>
    <w:rsid w:val="00E14D3B"/>
    <w:rsid w:val="00E15382"/>
    <w:rsid w:val="00E15D3D"/>
    <w:rsid w:val="00E1600B"/>
    <w:rsid w:val="00E16759"/>
    <w:rsid w:val="00E169AC"/>
    <w:rsid w:val="00E1722F"/>
    <w:rsid w:val="00E20783"/>
    <w:rsid w:val="00E2086F"/>
    <w:rsid w:val="00E208CF"/>
    <w:rsid w:val="00E2186F"/>
    <w:rsid w:val="00E22B4D"/>
    <w:rsid w:val="00E22B60"/>
    <w:rsid w:val="00E22C5A"/>
    <w:rsid w:val="00E2390E"/>
    <w:rsid w:val="00E23F74"/>
    <w:rsid w:val="00E245DB"/>
    <w:rsid w:val="00E24C3B"/>
    <w:rsid w:val="00E25182"/>
    <w:rsid w:val="00E254F4"/>
    <w:rsid w:val="00E25DDA"/>
    <w:rsid w:val="00E2658E"/>
    <w:rsid w:val="00E26D8D"/>
    <w:rsid w:val="00E31107"/>
    <w:rsid w:val="00E31614"/>
    <w:rsid w:val="00E317EA"/>
    <w:rsid w:val="00E320B7"/>
    <w:rsid w:val="00E32336"/>
    <w:rsid w:val="00E32A6B"/>
    <w:rsid w:val="00E32AF7"/>
    <w:rsid w:val="00E32CAB"/>
    <w:rsid w:val="00E33A2E"/>
    <w:rsid w:val="00E34F1C"/>
    <w:rsid w:val="00E356B4"/>
    <w:rsid w:val="00E35C3B"/>
    <w:rsid w:val="00E36049"/>
    <w:rsid w:val="00E36D0D"/>
    <w:rsid w:val="00E3792E"/>
    <w:rsid w:val="00E40494"/>
    <w:rsid w:val="00E40750"/>
    <w:rsid w:val="00E41A73"/>
    <w:rsid w:val="00E41E94"/>
    <w:rsid w:val="00E42278"/>
    <w:rsid w:val="00E426A9"/>
    <w:rsid w:val="00E43001"/>
    <w:rsid w:val="00E43363"/>
    <w:rsid w:val="00E43740"/>
    <w:rsid w:val="00E44D20"/>
    <w:rsid w:val="00E4589D"/>
    <w:rsid w:val="00E45E23"/>
    <w:rsid w:val="00E46031"/>
    <w:rsid w:val="00E463FE"/>
    <w:rsid w:val="00E46AB4"/>
    <w:rsid w:val="00E47097"/>
    <w:rsid w:val="00E4774F"/>
    <w:rsid w:val="00E47D64"/>
    <w:rsid w:val="00E47F27"/>
    <w:rsid w:val="00E502B4"/>
    <w:rsid w:val="00E513E4"/>
    <w:rsid w:val="00E51590"/>
    <w:rsid w:val="00E52B8A"/>
    <w:rsid w:val="00E52E97"/>
    <w:rsid w:val="00E539DE"/>
    <w:rsid w:val="00E53B34"/>
    <w:rsid w:val="00E5632E"/>
    <w:rsid w:val="00E563B1"/>
    <w:rsid w:val="00E56CA6"/>
    <w:rsid w:val="00E56F8C"/>
    <w:rsid w:val="00E573AA"/>
    <w:rsid w:val="00E573E1"/>
    <w:rsid w:val="00E57975"/>
    <w:rsid w:val="00E609C5"/>
    <w:rsid w:val="00E60EE3"/>
    <w:rsid w:val="00E61617"/>
    <w:rsid w:val="00E61A8C"/>
    <w:rsid w:val="00E61C71"/>
    <w:rsid w:val="00E62820"/>
    <w:rsid w:val="00E634A6"/>
    <w:rsid w:val="00E63627"/>
    <w:rsid w:val="00E63746"/>
    <w:rsid w:val="00E6411D"/>
    <w:rsid w:val="00E6495F"/>
    <w:rsid w:val="00E64D8B"/>
    <w:rsid w:val="00E64FF1"/>
    <w:rsid w:val="00E6522F"/>
    <w:rsid w:val="00E6546A"/>
    <w:rsid w:val="00E654F7"/>
    <w:rsid w:val="00E65541"/>
    <w:rsid w:val="00E670F9"/>
    <w:rsid w:val="00E67FF4"/>
    <w:rsid w:val="00E70132"/>
    <w:rsid w:val="00E71328"/>
    <w:rsid w:val="00E71385"/>
    <w:rsid w:val="00E7292D"/>
    <w:rsid w:val="00E72D15"/>
    <w:rsid w:val="00E72EAE"/>
    <w:rsid w:val="00E73220"/>
    <w:rsid w:val="00E73349"/>
    <w:rsid w:val="00E742D3"/>
    <w:rsid w:val="00E7458E"/>
    <w:rsid w:val="00E74605"/>
    <w:rsid w:val="00E75ACE"/>
    <w:rsid w:val="00E75F42"/>
    <w:rsid w:val="00E76499"/>
    <w:rsid w:val="00E770D0"/>
    <w:rsid w:val="00E776FB"/>
    <w:rsid w:val="00E77F7D"/>
    <w:rsid w:val="00E80534"/>
    <w:rsid w:val="00E80DD2"/>
    <w:rsid w:val="00E81029"/>
    <w:rsid w:val="00E812AE"/>
    <w:rsid w:val="00E81DFC"/>
    <w:rsid w:val="00E8245A"/>
    <w:rsid w:val="00E8252F"/>
    <w:rsid w:val="00E8260B"/>
    <w:rsid w:val="00E83803"/>
    <w:rsid w:val="00E83BEC"/>
    <w:rsid w:val="00E83CE6"/>
    <w:rsid w:val="00E8480F"/>
    <w:rsid w:val="00E856A2"/>
    <w:rsid w:val="00E86609"/>
    <w:rsid w:val="00E86622"/>
    <w:rsid w:val="00E8730A"/>
    <w:rsid w:val="00E87539"/>
    <w:rsid w:val="00E8765E"/>
    <w:rsid w:val="00E90328"/>
    <w:rsid w:val="00E9037A"/>
    <w:rsid w:val="00E90B37"/>
    <w:rsid w:val="00E90DFC"/>
    <w:rsid w:val="00E91208"/>
    <w:rsid w:val="00E91CE8"/>
    <w:rsid w:val="00E925CC"/>
    <w:rsid w:val="00E94F87"/>
    <w:rsid w:val="00E95185"/>
    <w:rsid w:val="00E9587D"/>
    <w:rsid w:val="00E95E99"/>
    <w:rsid w:val="00E960C5"/>
    <w:rsid w:val="00E96163"/>
    <w:rsid w:val="00E96892"/>
    <w:rsid w:val="00EA03C6"/>
    <w:rsid w:val="00EA073A"/>
    <w:rsid w:val="00EA0CD9"/>
    <w:rsid w:val="00EA1026"/>
    <w:rsid w:val="00EA1A1A"/>
    <w:rsid w:val="00EA1AE5"/>
    <w:rsid w:val="00EA2173"/>
    <w:rsid w:val="00EA226F"/>
    <w:rsid w:val="00EA2C84"/>
    <w:rsid w:val="00EA2D3F"/>
    <w:rsid w:val="00EA2E6D"/>
    <w:rsid w:val="00EA30EB"/>
    <w:rsid w:val="00EA32D0"/>
    <w:rsid w:val="00EA349D"/>
    <w:rsid w:val="00EA3908"/>
    <w:rsid w:val="00EA53E0"/>
    <w:rsid w:val="00EA5F24"/>
    <w:rsid w:val="00EB21B0"/>
    <w:rsid w:val="00EB2268"/>
    <w:rsid w:val="00EB256B"/>
    <w:rsid w:val="00EB28F5"/>
    <w:rsid w:val="00EB2A94"/>
    <w:rsid w:val="00EB2E26"/>
    <w:rsid w:val="00EB2F10"/>
    <w:rsid w:val="00EB363E"/>
    <w:rsid w:val="00EB4057"/>
    <w:rsid w:val="00EB4169"/>
    <w:rsid w:val="00EB4548"/>
    <w:rsid w:val="00EB4621"/>
    <w:rsid w:val="00EB4813"/>
    <w:rsid w:val="00EB5C04"/>
    <w:rsid w:val="00EB6891"/>
    <w:rsid w:val="00EB6D43"/>
    <w:rsid w:val="00EB70BF"/>
    <w:rsid w:val="00EB7578"/>
    <w:rsid w:val="00EB7FA9"/>
    <w:rsid w:val="00EC0A7E"/>
    <w:rsid w:val="00EC0FAF"/>
    <w:rsid w:val="00EC15CC"/>
    <w:rsid w:val="00EC19C9"/>
    <w:rsid w:val="00EC2867"/>
    <w:rsid w:val="00EC2E0C"/>
    <w:rsid w:val="00EC35B1"/>
    <w:rsid w:val="00EC3E11"/>
    <w:rsid w:val="00EC3E96"/>
    <w:rsid w:val="00EC57C2"/>
    <w:rsid w:val="00EC5E61"/>
    <w:rsid w:val="00EC60D8"/>
    <w:rsid w:val="00EC6551"/>
    <w:rsid w:val="00EC65DB"/>
    <w:rsid w:val="00EC70E3"/>
    <w:rsid w:val="00EC7146"/>
    <w:rsid w:val="00EC7320"/>
    <w:rsid w:val="00EC7E65"/>
    <w:rsid w:val="00EC7FA9"/>
    <w:rsid w:val="00ED0C33"/>
    <w:rsid w:val="00ED21A6"/>
    <w:rsid w:val="00ED2E3E"/>
    <w:rsid w:val="00ED3ADC"/>
    <w:rsid w:val="00ED3BCF"/>
    <w:rsid w:val="00ED47DB"/>
    <w:rsid w:val="00ED4FA6"/>
    <w:rsid w:val="00ED502B"/>
    <w:rsid w:val="00ED58BA"/>
    <w:rsid w:val="00ED5D19"/>
    <w:rsid w:val="00ED7C82"/>
    <w:rsid w:val="00EE0B9B"/>
    <w:rsid w:val="00EE0F03"/>
    <w:rsid w:val="00EE1133"/>
    <w:rsid w:val="00EE21EE"/>
    <w:rsid w:val="00EE2E7D"/>
    <w:rsid w:val="00EE391D"/>
    <w:rsid w:val="00EE39D7"/>
    <w:rsid w:val="00EE3A85"/>
    <w:rsid w:val="00EE3E65"/>
    <w:rsid w:val="00EE4847"/>
    <w:rsid w:val="00EE5A09"/>
    <w:rsid w:val="00EE5E84"/>
    <w:rsid w:val="00EE6171"/>
    <w:rsid w:val="00EE649C"/>
    <w:rsid w:val="00EE6B99"/>
    <w:rsid w:val="00EE75FA"/>
    <w:rsid w:val="00EE7699"/>
    <w:rsid w:val="00EE79D8"/>
    <w:rsid w:val="00EE7A34"/>
    <w:rsid w:val="00EE7CA6"/>
    <w:rsid w:val="00EE7F99"/>
    <w:rsid w:val="00EF1197"/>
    <w:rsid w:val="00EF13DA"/>
    <w:rsid w:val="00EF1519"/>
    <w:rsid w:val="00EF15CD"/>
    <w:rsid w:val="00EF204B"/>
    <w:rsid w:val="00EF2087"/>
    <w:rsid w:val="00EF2425"/>
    <w:rsid w:val="00EF3092"/>
    <w:rsid w:val="00EF35B7"/>
    <w:rsid w:val="00EF3C92"/>
    <w:rsid w:val="00EF430B"/>
    <w:rsid w:val="00EF506C"/>
    <w:rsid w:val="00EF51FA"/>
    <w:rsid w:val="00EF5B42"/>
    <w:rsid w:val="00EF5DE8"/>
    <w:rsid w:val="00EF66ED"/>
    <w:rsid w:val="00EF6FE4"/>
    <w:rsid w:val="00EF7D7E"/>
    <w:rsid w:val="00F0089D"/>
    <w:rsid w:val="00F01022"/>
    <w:rsid w:val="00F01D58"/>
    <w:rsid w:val="00F01DE8"/>
    <w:rsid w:val="00F01DED"/>
    <w:rsid w:val="00F02BDF"/>
    <w:rsid w:val="00F02DCC"/>
    <w:rsid w:val="00F02EE9"/>
    <w:rsid w:val="00F04875"/>
    <w:rsid w:val="00F0507A"/>
    <w:rsid w:val="00F05FDE"/>
    <w:rsid w:val="00F06257"/>
    <w:rsid w:val="00F076C4"/>
    <w:rsid w:val="00F103E6"/>
    <w:rsid w:val="00F10517"/>
    <w:rsid w:val="00F1091A"/>
    <w:rsid w:val="00F10C5B"/>
    <w:rsid w:val="00F1158C"/>
    <w:rsid w:val="00F11829"/>
    <w:rsid w:val="00F11CCE"/>
    <w:rsid w:val="00F11DCF"/>
    <w:rsid w:val="00F11EBE"/>
    <w:rsid w:val="00F125FA"/>
    <w:rsid w:val="00F127E7"/>
    <w:rsid w:val="00F13046"/>
    <w:rsid w:val="00F13185"/>
    <w:rsid w:val="00F14BFF"/>
    <w:rsid w:val="00F15771"/>
    <w:rsid w:val="00F15864"/>
    <w:rsid w:val="00F1594B"/>
    <w:rsid w:val="00F16589"/>
    <w:rsid w:val="00F1667A"/>
    <w:rsid w:val="00F16829"/>
    <w:rsid w:val="00F16A34"/>
    <w:rsid w:val="00F176C7"/>
    <w:rsid w:val="00F204A8"/>
    <w:rsid w:val="00F20B81"/>
    <w:rsid w:val="00F20CCE"/>
    <w:rsid w:val="00F2180C"/>
    <w:rsid w:val="00F21E74"/>
    <w:rsid w:val="00F224EA"/>
    <w:rsid w:val="00F23676"/>
    <w:rsid w:val="00F23BF5"/>
    <w:rsid w:val="00F2403A"/>
    <w:rsid w:val="00F24D35"/>
    <w:rsid w:val="00F251A6"/>
    <w:rsid w:val="00F2649C"/>
    <w:rsid w:val="00F267A6"/>
    <w:rsid w:val="00F30565"/>
    <w:rsid w:val="00F3113C"/>
    <w:rsid w:val="00F3147B"/>
    <w:rsid w:val="00F315A9"/>
    <w:rsid w:val="00F315B7"/>
    <w:rsid w:val="00F321C4"/>
    <w:rsid w:val="00F32581"/>
    <w:rsid w:val="00F32810"/>
    <w:rsid w:val="00F3329D"/>
    <w:rsid w:val="00F33504"/>
    <w:rsid w:val="00F33E5F"/>
    <w:rsid w:val="00F3482A"/>
    <w:rsid w:val="00F34A5C"/>
    <w:rsid w:val="00F35FC9"/>
    <w:rsid w:val="00F3628C"/>
    <w:rsid w:val="00F36E35"/>
    <w:rsid w:val="00F37FDD"/>
    <w:rsid w:val="00F401F1"/>
    <w:rsid w:val="00F40645"/>
    <w:rsid w:val="00F412C4"/>
    <w:rsid w:val="00F41B2F"/>
    <w:rsid w:val="00F4222F"/>
    <w:rsid w:val="00F4257E"/>
    <w:rsid w:val="00F42864"/>
    <w:rsid w:val="00F43333"/>
    <w:rsid w:val="00F442E6"/>
    <w:rsid w:val="00F44560"/>
    <w:rsid w:val="00F44A69"/>
    <w:rsid w:val="00F44BC9"/>
    <w:rsid w:val="00F44C2B"/>
    <w:rsid w:val="00F458CC"/>
    <w:rsid w:val="00F46889"/>
    <w:rsid w:val="00F4720D"/>
    <w:rsid w:val="00F47231"/>
    <w:rsid w:val="00F473D8"/>
    <w:rsid w:val="00F47971"/>
    <w:rsid w:val="00F4797C"/>
    <w:rsid w:val="00F5117B"/>
    <w:rsid w:val="00F52256"/>
    <w:rsid w:val="00F53028"/>
    <w:rsid w:val="00F5366F"/>
    <w:rsid w:val="00F53B2D"/>
    <w:rsid w:val="00F54010"/>
    <w:rsid w:val="00F54B23"/>
    <w:rsid w:val="00F54DA4"/>
    <w:rsid w:val="00F5570D"/>
    <w:rsid w:val="00F562C6"/>
    <w:rsid w:val="00F56F4A"/>
    <w:rsid w:val="00F574F4"/>
    <w:rsid w:val="00F57517"/>
    <w:rsid w:val="00F57677"/>
    <w:rsid w:val="00F577DF"/>
    <w:rsid w:val="00F60E1F"/>
    <w:rsid w:val="00F611FD"/>
    <w:rsid w:val="00F6130F"/>
    <w:rsid w:val="00F61870"/>
    <w:rsid w:val="00F6188E"/>
    <w:rsid w:val="00F61BB6"/>
    <w:rsid w:val="00F6371C"/>
    <w:rsid w:val="00F639FF"/>
    <w:rsid w:val="00F63BF2"/>
    <w:rsid w:val="00F64373"/>
    <w:rsid w:val="00F64448"/>
    <w:rsid w:val="00F64506"/>
    <w:rsid w:val="00F65828"/>
    <w:rsid w:val="00F65BB3"/>
    <w:rsid w:val="00F65EEF"/>
    <w:rsid w:val="00F6613B"/>
    <w:rsid w:val="00F66258"/>
    <w:rsid w:val="00F66642"/>
    <w:rsid w:val="00F66D30"/>
    <w:rsid w:val="00F70D59"/>
    <w:rsid w:val="00F71B7D"/>
    <w:rsid w:val="00F722B4"/>
    <w:rsid w:val="00F73F28"/>
    <w:rsid w:val="00F74CF8"/>
    <w:rsid w:val="00F7516E"/>
    <w:rsid w:val="00F752FE"/>
    <w:rsid w:val="00F754FC"/>
    <w:rsid w:val="00F755D9"/>
    <w:rsid w:val="00F7673E"/>
    <w:rsid w:val="00F769E5"/>
    <w:rsid w:val="00F76D5F"/>
    <w:rsid w:val="00F76FD5"/>
    <w:rsid w:val="00F774A4"/>
    <w:rsid w:val="00F77741"/>
    <w:rsid w:val="00F77C6D"/>
    <w:rsid w:val="00F80920"/>
    <w:rsid w:val="00F80B81"/>
    <w:rsid w:val="00F80C06"/>
    <w:rsid w:val="00F81A0A"/>
    <w:rsid w:val="00F83674"/>
    <w:rsid w:val="00F8376A"/>
    <w:rsid w:val="00F83ABA"/>
    <w:rsid w:val="00F843ED"/>
    <w:rsid w:val="00F84938"/>
    <w:rsid w:val="00F84B9B"/>
    <w:rsid w:val="00F84CF8"/>
    <w:rsid w:val="00F8576E"/>
    <w:rsid w:val="00F861D9"/>
    <w:rsid w:val="00F8695A"/>
    <w:rsid w:val="00F86AEE"/>
    <w:rsid w:val="00F86B89"/>
    <w:rsid w:val="00F86DA0"/>
    <w:rsid w:val="00F87F66"/>
    <w:rsid w:val="00F90A42"/>
    <w:rsid w:val="00F916C5"/>
    <w:rsid w:val="00F92464"/>
    <w:rsid w:val="00F92A27"/>
    <w:rsid w:val="00F92F48"/>
    <w:rsid w:val="00F930FC"/>
    <w:rsid w:val="00F93A27"/>
    <w:rsid w:val="00F942C0"/>
    <w:rsid w:val="00F94575"/>
    <w:rsid w:val="00F94A2A"/>
    <w:rsid w:val="00F9610D"/>
    <w:rsid w:val="00F96137"/>
    <w:rsid w:val="00F97307"/>
    <w:rsid w:val="00FA0186"/>
    <w:rsid w:val="00FA079B"/>
    <w:rsid w:val="00FA07BA"/>
    <w:rsid w:val="00FA07DD"/>
    <w:rsid w:val="00FA0B19"/>
    <w:rsid w:val="00FA1337"/>
    <w:rsid w:val="00FA22AF"/>
    <w:rsid w:val="00FA26B1"/>
    <w:rsid w:val="00FA3D04"/>
    <w:rsid w:val="00FA4B32"/>
    <w:rsid w:val="00FA5B4A"/>
    <w:rsid w:val="00FA641D"/>
    <w:rsid w:val="00FA76A4"/>
    <w:rsid w:val="00FA7C40"/>
    <w:rsid w:val="00FB008D"/>
    <w:rsid w:val="00FB0C4E"/>
    <w:rsid w:val="00FB1617"/>
    <w:rsid w:val="00FB1825"/>
    <w:rsid w:val="00FB18A2"/>
    <w:rsid w:val="00FB23FC"/>
    <w:rsid w:val="00FB39F3"/>
    <w:rsid w:val="00FB3C08"/>
    <w:rsid w:val="00FB3E3A"/>
    <w:rsid w:val="00FB3FD4"/>
    <w:rsid w:val="00FB4037"/>
    <w:rsid w:val="00FB4507"/>
    <w:rsid w:val="00FB4A17"/>
    <w:rsid w:val="00FB4A5F"/>
    <w:rsid w:val="00FB520F"/>
    <w:rsid w:val="00FB59FC"/>
    <w:rsid w:val="00FB6203"/>
    <w:rsid w:val="00FB678C"/>
    <w:rsid w:val="00FB6CD5"/>
    <w:rsid w:val="00FB6E84"/>
    <w:rsid w:val="00FB7FCE"/>
    <w:rsid w:val="00FC113B"/>
    <w:rsid w:val="00FC2113"/>
    <w:rsid w:val="00FC2F46"/>
    <w:rsid w:val="00FC3239"/>
    <w:rsid w:val="00FC383C"/>
    <w:rsid w:val="00FC44D8"/>
    <w:rsid w:val="00FC466D"/>
    <w:rsid w:val="00FC4B14"/>
    <w:rsid w:val="00FC55A7"/>
    <w:rsid w:val="00FC5FFA"/>
    <w:rsid w:val="00FC72C1"/>
    <w:rsid w:val="00FC75D8"/>
    <w:rsid w:val="00FC7C0F"/>
    <w:rsid w:val="00FD0041"/>
    <w:rsid w:val="00FD1451"/>
    <w:rsid w:val="00FD1658"/>
    <w:rsid w:val="00FD2594"/>
    <w:rsid w:val="00FD2644"/>
    <w:rsid w:val="00FD3FE4"/>
    <w:rsid w:val="00FD4449"/>
    <w:rsid w:val="00FD4B55"/>
    <w:rsid w:val="00FD4DDC"/>
    <w:rsid w:val="00FD4E31"/>
    <w:rsid w:val="00FD4FD9"/>
    <w:rsid w:val="00FD5355"/>
    <w:rsid w:val="00FD553A"/>
    <w:rsid w:val="00FD7018"/>
    <w:rsid w:val="00FD73EE"/>
    <w:rsid w:val="00FE013D"/>
    <w:rsid w:val="00FE0B88"/>
    <w:rsid w:val="00FE19B1"/>
    <w:rsid w:val="00FE1B95"/>
    <w:rsid w:val="00FE1C89"/>
    <w:rsid w:val="00FE2097"/>
    <w:rsid w:val="00FE2CFB"/>
    <w:rsid w:val="00FE2F91"/>
    <w:rsid w:val="00FE31B1"/>
    <w:rsid w:val="00FE3659"/>
    <w:rsid w:val="00FE38CA"/>
    <w:rsid w:val="00FE432A"/>
    <w:rsid w:val="00FE48AE"/>
    <w:rsid w:val="00FE5051"/>
    <w:rsid w:val="00FE6647"/>
    <w:rsid w:val="00FE66C1"/>
    <w:rsid w:val="00FE6E9F"/>
    <w:rsid w:val="00FE72B4"/>
    <w:rsid w:val="00FE7A61"/>
    <w:rsid w:val="00FF0426"/>
    <w:rsid w:val="00FF071A"/>
    <w:rsid w:val="00FF11CF"/>
    <w:rsid w:val="00FF167F"/>
    <w:rsid w:val="00FF1A03"/>
    <w:rsid w:val="00FF2306"/>
    <w:rsid w:val="00FF369F"/>
    <w:rsid w:val="00FF474C"/>
    <w:rsid w:val="00FF669D"/>
    <w:rsid w:val="00FF7B1D"/>
    <w:rsid w:val="00FF7C38"/>
    <w:rsid w:val="00FF7D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604223D7-9A31-4404-8FD2-51AB21FF1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494"/>
    <w:rPr>
      <w:rFonts w:ascii="Arial" w:eastAsiaTheme="minorEastAsia" w:hAnsi="Arial"/>
      <w:sz w:val="24"/>
    </w:rPr>
  </w:style>
  <w:style w:type="paragraph" w:styleId="Heading1">
    <w:name w:val="heading 1"/>
    <w:basedOn w:val="Normal"/>
    <w:next w:val="Normal"/>
    <w:link w:val="Heading1Char"/>
    <w:uiPriority w:val="9"/>
    <w:qFormat/>
    <w:rsid w:val="00C363ED"/>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C363ED"/>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086EA3"/>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EA32D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C363ED"/>
    <w:rPr>
      <w:rFonts w:ascii="Arial" w:eastAsiaTheme="majorEastAsia" w:hAnsi="Arial" w:cstheme="majorBidi"/>
      <w:color w:val="2E74B5" w:themeColor="accent1" w:themeShade="BF"/>
      <w:sz w:val="28"/>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C363ED"/>
    <w:rPr>
      <w:rFonts w:ascii="Arial" w:eastAsiaTheme="majorEastAsia" w:hAnsi="Arial" w:cstheme="majorBidi"/>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1"/>
    <w:qFormat/>
    <w:rsid w:val="0072158C"/>
    <w:pPr>
      <w:ind w:left="720"/>
      <w:contextualSpacing/>
    </w:pPr>
  </w:style>
  <w:style w:type="paragraph" w:styleId="Header">
    <w:name w:val="header"/>
    <w:basedOn w:val="Normal"/>
    <w:link w:val="HeaderChar"/>
    <w:uiPriority w:val="99"/>
    <w:unhideWhenUsed/>
    <w:rsid w:val="00987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CD8"/>
  </w:style>
  <w:style w:type="paragraph" w:styleId="Footer">
    <w:name w:val="footer"/>
    <w:basedOn w:val="Normal"/>
    <w:link w:val="FooterChar"/>
    <w:uiPriority w:val="99"/>
    <w:unhideWhenUsed/>
    <w:rsid w:val="00987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CD8"/>
  </w:style>
  <w:style w:type="paragraph" w:styleId="Caption">
    <w:name w:val="caption"/>
    <w:basedOn w:val="Normal"/>
    <w:next w:val="Normal"/>
    <w:uiPriority w:val="35"/>
    <w:unhideWhenUsed/>
    <w:qFormat/>
    <w:rsid w:val="00EB21B0"/>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96137"/>
    <w:rPr>
      <w:color w:val="808080"/>
      <w:shd w:val="clear" w:color="auto" w:fill="E6E6E6"/>
    </w:rPr>
  </w:style>
  <w:style w:type="character" w:customStyle="1" w:styleId="Heading3Char">
    <w:name w:val="Heading 3 Char"/>
    <w:basedOn w:val="DefaultParagraphFont"/>
    <w:link w:val="Heading3"/>
    <w:uiPriority w:val="9"/>
    <w:rsid w:val="00086EA3"/>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EA1A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1A1A"/>
    <w:rPr>
      <w:rFonts w:ascii="Segoe UI" w:eastAsiaTheme="minorEastAsia" w:hAnsi="Segoe UI" w:cs="Segoe UI"/>
      <w:sz w:val="18"/>
      <w:szCs w:val="18"/>
    </w:rPr>
  </w:style>
  <w:style w:type="character" w:styleId="FollowedHyperlink">
    <w:name w:val="FollowedHyperlink"/>
    <w:basedOn w:val="DefaultParagraphFont"/>
    <w:uiPriority w:val="99"/>
    <w:semiHidden/>
    <w:unhideWhenUsed/>
    <w:rsid w:val="00414A0D"/>
    <w:rPr>
      <w:color w:val="954F72" w:themeColor="followedHyperlink"/>
      <w:u w:val="single"/>
    </w:rPr>
  </w:style>
  <w:style w:type="paragraph" w:styleId="NormalWeb">
    <w:name w:val="Normal (Web)"/>
    <w:basedOn w:val="Normal"/>
    <w:uiPriority w:val="99"/>
    <w:unhideWhenUsed/>
    <w:rsid w:val="008F5D1A"/>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830809"/>
  </w:style>
  <w:style w:type="paragraph" w:styleId="TOC3">
    <w:name w:val="toc 3"/>
    <w:basedOn w:val="Normal"/>
    <w:next w:val="Normal"/>
    <w:autoRedefine/>
    <w:uiPriority w:val="39"/>
    <w:unhideWhenUsed/>
    <w:rsid w:val="008946F4"/>
    <w:pPr>
      <w:spacing w:after="100"/>
      <w:ind w:left="440"/>
    </w:pPr>
    <w:rPr>
      <w:rFonts w:cs="Times New Roman"/>
      <w:lang w:val="en-US"/>
    </w:rPr>
  </w:style>
  <w:style w:type="character" w:styleId="PlaceholderText">
    <w:name w:val="Placeholder Text"/>
    <w:basedOn w:val="DefaultParagraphFont"/>
    <w:uiPriority w:val="99"/>
    <w:semiHidden/>
    <w:rsid w:val="009B4BE6"/>
    <w:rPr>
      <w:color w:val="808080"/>
    </w:rPr>
  </w:style>
  <w:style w:type="character" w:customStyle="1" w:styleId="Heading4Char">
    <w:name w:val="Heading 4 Char"/>
    <w:basedOn w:val="DefaultParagraphFont"/>
    <w:link w:val="Heading4"/>
    <w:uiPriority w:val="9"/>
    <w:semiHidden/>
    <w:rsid w:val="00EA32D0"/>
    <w:rPr>
      <w:rFonts w:asciiTheme="majorHAnsi" w:eastAsiaTheme="majorEastAsia" w:hAnsiTheme="majorHAnsi" w:cstheme="majorBidi"/>
      <w:i/>
      <w:iCs/>
      <w:color w:val="2E74B5" w:themeColor="accent1" w:themeShade="BF"/>
      <w:sz w:val="24"/>
    </w:rPr>
  </w:style>
  <w:style w:type="character" w:styleId="Strong">
    <w:name w:val="Strong"/>
    <w:basedOn w:val="DefaultParagraphFont"/>
    <w:uiPriority w:val="22"/>
    <w:qFormat/>
    <w:rsid w:val="00F3628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7629">
      <w:bodyDiv w:val="1"/>
      <w:marLeft w:val="0"/>
      <w:marRight w:val="0"/>
      <w:marTop w:val="0"/>
      <w:marBottom w:val="0"/>
      <w:divBdr>
        <w:top w:val="none" w:sz="0" w:space="0" w:color="auto"/>
        <w:left w:val="none" w:sz="0" w:space="0" w:color="auto"/>
        <w:bottom w:val="none" w:sz="0" w:space="0" w:color="auto"/>
        <w:right w:val="none" w:sz="0" w:space="0" w:color="auto"/>
      </w:divBdr>
    </w:div>
    <w:div w:id="5912751">
      <w:bodyDiv w:val="1"/>
      <w:marLeft w:val="0"/>
      <w:marRight w:val="0"/>
      <w:marTop w:val="0"/>
      <w:marBottom w:val="0"/>
      <w:divBdr>
        <w:top w:val="none" w:sz="0" w:space="0" w:color="auto"/>
        <w:left w:val="none" w:sz="0" w:space="0" w:color="auto"/>
        <w:bottom w:val="none" w:sz="0" w:space="0" w:color="auto"/>
        <w:right w:val="none" w:sz="0" w:space="0" w:color="auto"/>
      </w:divBdr>
    </w:div>
    <w:div w:id="7602543">
      <w:bodyDiv w:val="1"/>
      <w:marLeft w:val="0"/>
      <w:marRight w:val="0"/>
      <w:marTop w:val="0"/>
      <w:marBottom w:val="0"/>
      <w:divBdr>
        <w:top w:val="none" w:sz="0" w:space="0" w:color="auto"/>
        <w:left w:val="none" w:sz="0" w:space="0" w:color="auto"/>
        <w:bottom w:val="none" w:sz="0" w:space="0" w:color="auto"/>
        <w:right w:val="none" w:sz="0" w:space="0" w:color="auto"/>
      </w:divBdr>
    </w:div>
    <w:div w:id="9836582">
      <w:bodyDiv w:val="1"/>
      <w:marLeft w:val="0"/>
      <w:marRight w:val="0"/>
      <w:marTop w:val="0"/>
      <w:marBottom w:val="0"/>
      <w:divBdr>
        <w:top w:val="none" w:sz="0" w:space="0" w:color="auto"/>
        <w:left w:val="none" w:sz="0" w:space="0" w:color="auto"/>
        <w:bottom w:val="none" w:sz="0" w:space="0" w:color="auto"/>
        <w:right w:val="none" w:sz="0" w:space="0" w:color="auto"/>
      </w:divBdr>
    </w:div>
    <w:div w:id="11809470">
      <w:bodyDiv w:val="1"/>
      <w:marLeft w:val="0"/>
      <w:marRight w:val="0"/>
      <w:marTop w:val="0"/>
      <w:marBottom w:val="0"/>
      <w:divBdr>
        <w:top w:val="none" w:sz="0" w:space="0" w:color="auto"/>
        <w:left w:val="none" w:sz="0" w:space="0" w:color="auto"/>
        <w:bottom w:val="none" w:sz="0" w:space="0" w:color="auto"/>
        <w:right w:val="none" w:sz="0" w:space="0" w:color="auto"/>
      </w:divBdr>
    </w:div>
    <w:div w:id="12073617">
      <w:bodyDiv w:val="1"/>
      <w:marLeft w:val="0"/>
      <w:marRight w:val="0"/>
      <w:marTop w:val="0"/>
      <w:marBottom w:val="0"/>
      <w:divBdr>
        <w:top w:val="none" w:sz="0" w:space="0" w:color="auto"/>
        <w:left w:val="none" w:sz="0" w:space="0" w:color="auto"/>
        <w:bottom w:val="none" w:sz="0" w:space="0" w:color="auto"/>
        <w:right w:val="none" w:sz="0" w:space="0" w:color="auto"/>
      </w:divBdr>
    </w:div>
    <w:div w:id="13851085">
      <w:bodyDiv w:val="1"/>
      <w:marLeft w:val="0"/>
      <w:marRight w:val="0"/>
      <w:marTop w:val="0"/>
      <w:marBottom w:val="0"/>
      <w:divBdr>
        <w:top w:val="none" w:sz="0" w:space="0" w:color="auto"/>
        <w:left w:val="none" w:sz="0" w:space="0" w:color="auto"/>
        <w:bottom w:val="none" w:sz="0" w:space="0" w:color="auto"/>
        <w:right w:val="none" w:sz="0" w:space="0" w:color="auto"/>
      </w:divBdr>
    </w:div>
    <w:div w:id="14428370">
      <w:bodyDiv w:val="1"/>
      <w:marLeft w:val="0"/>
      <w:marRight w:val="0"/>
      <w:marTop w:val="0"/>
      <w:marBottom w:val="0"/>
      <w:divBdr>
        <w:top w:val="none" w:sz="0" w:space="0" w:color="auto"/>
        <w:left w:val="none" w:sz="0" w:space="0" w:color="auto"/>
        <w:bottom w:val="none" w:sz="0" w:space="0" w:color="auto"/>
        <w:right w:val="none" w:sz="0" w:space="0" w:color="auto"/>
      </w:divBdr>
    </w:div>
    <w:div w:id="15352125">
      <w:bodyDiv w:val="1"/>
      <w:marLeft w:val="0"/>
      <w:marRight w:val="0"/>
      <w:marTop w:val="0"/>
      <w:marBottom w:val="0"/>
      <w:divBdr>
        <w:top w:val="none" w:sz="0" w:space="0" w:color="auto"/>
        <w:left w:val="none" w:sz="0" w:space="0" w:color="auto"/>
        <w:bottom w:val="none" w:sz="0" w:space="0" w:color="auto"/>
        <w:right w:val="none" w:sz="0" w:space="0" w:color="auto"/>
      </w:divBdr>
    </w:div>
    <w:div w:id="19093316">
      <w:bodyDiv w:val="1"/>
      <w:marLeft w:val="0"/>
      <w:marRight w:val="0"/>
      <w:marTop w:val="0"/>
      <w:marBottom w:val="0"/>
      <w:divBdr>
        <w:top w:val="none" w:sz="0" w:space="0" w:color="auto"/>
        <w:left w:val="none" w:sz="0" w:space="0" w:color="auto"/>
        <w:bottom w:val="none" w:sz="0" w:space="0" w:color="auto"/>
        <w:right w:val="none" w:sz="0" w:space="0" w:color="auto"/>
      </w:divBdr>
    </w:div>
    <w:div w:id="25067035">
      <w:bodyDiv w:val="1"/>
      <w:marLeft w:val="0"/>
      <w:marRight w:val="0"/>
      <w:marTop w:val="0"/>
      <w:marBottom w:val="0"/>
      <w:divBdr>
        <w:top w:val="none" w:sz="0" w:space="0" w:color="auto"/>
        <w:left w:val="none" w:sz="0" w:space="0" w:color="auto"/>
        <w:bottom w:val="none" w:sz="0" w:space="0" w:color="auto"/>
        <w:right w:val="none" w:sz="0" w:space="0" w:color="auto"/>
      </w:divBdr>
    </w:div>
    <w:div w:id="28800218">
      <w:bodyDiv w:val="1"/>
      <w:marLeft w:val="0"/>
      <w:marRight w:val="0"/>
      <w:marTop w:val="0"/>
      <w:marBottom w:val="0"/>
      <w:divBdr>
        <w:top w:val="none" w:sz="0" w:space="0" w:color="auto"/>
        <w:left w:val="none" w:sz="0" w:space="0" w:color="auto"/>
        <w:bottom w:val="none" w:sz="0" w:space="0" w:color="auto"/>
        <w:right w:val="none" w:sz="0" w:space="0" w:color="auto"/>
      </w:divBdr>
    </w:div>
    <w:div w:id="30611717">
      <w:bodyDiv w:val="1"/>
      <w:marLeft w:val="0"/>
      <w:marRight w:val="0"/>
      <w:marTop w:val="0"/>
      <w:marBottom w:val="0"/>
      <w:divBdr>
        <w:top w:val="none" w:sz="0" w:space="0" w:color="auto"/>
        <w:left w:val="none" w:sz="0" w:space="0" w:color="auto"/>
        <w:bottom w:val="none" w:sz="0" w:space="0" w:color="auto"/>
        <w:right w:val="none" w:sz="0" w:space="0" w:color="auto"/>
      </w:divBdr>
    </w:div>
    <w:div w:id="32459341">
      <w:bodyDiv w:val="1"/>
      <w:marLeft w:val="0"/>
      <w:marRight w:val="0"/>
      <w:marTop w:val="0"/>
      <w:marBottom w:val="0"/>
      <w:divBdr>
        <w:top w:val="none" w:sz="0" w:space="0" w:color="auto"/>
        <w:left w:val="none" w:sz="0" w:space="0" w:color="auto"/>
        <w:bottom w:val="none" w:sz="0" w:space="0" w:color="auto"/>
        <w:right w:val="none" w:sz="0" w:space="0" w:color="auto"/>
      </w:divBdr>
    </w:div>
    <w:div w:id="33039039">
      <w:bodyDiv w:val="1"/>
      <w:marLeft w:val="0"/>
      <w:marRight w:val="0"/>
      <w:marTop w:val="0"/>
      <w:marBottom w:val="0"/>
      <w:divBdr>
        <w:top w:val="none" w:sz="0" w:space="0" w:color="auto"/>
        <w:left w:val="none" w:sz="0" w:space="0" w:color="auto"/>
        <w:bottom w:val="none" w:sz="0" w:space="0" w:color="auto"/>
        <w:right w:val="none" w:sz="0" w:space="0" w:color="auto"/>
      </w:divBdr>
    </w:div>
    <w:div w:id="38823866">
      <w:bodyDiv w:val="1"/>
      <w:marLeft w:val="0"/>
      <w:marRight w:val="0"/>
      <w:marTop w:val="0"/>
      <w:marBottom w:val="0"/>
      <w:divBdr>
        <w:top w:val="none" w:sz="0" w:space="0" w:color="auto"/>
        <w:left w:val="none" w:sz="0" w:space="0" w:color="auto"/>
        <w:bottom w:val="none" w:sz="0" w:space="0" w:color="auto"/>
        <w:right w:val="none" w:sz="0" w:space="0" w:color="auto"/>
      </w:divBdr>
    </w:div>
    <w:div w:id="38824053">
      <w:bodyDiv w:val="1"/>
      <w:marLeft w:val="0"/>
      <w:marRight w:val="0"/>
      <w:marTop w:val="0"/>
      <w:marBottom w:val="0"/>
      <w:divBdr>
        <w:top w:val="none" w:sz="0" w:space="0" w:color="auto"/>
        <w:left w:val="none" w:sz="0" w:space="0" w:color="auto"/>
        <w:bottom w:val="none" w:sz="0" w:space="0" w:color="auto"/>
        <w:right w:val="none" w:sz="0" w:space="0" w:color="auto"/>
      </w:divBdr>
    </w:div>
    <w:div w:id="39717990">
      <w:bodyDiv w:val="1"/>
      <w:marLeft w:val="0"/>
      <w:marRight w:val="0"/>
      <w:marTop w:val="0"/>
      <w:marBottom w:val="0"/>
      <w:divBdr>
        <w:top w:val="none" w:sz="0" w:space="0" w:color="auto"/>
        <w:left w:val="none" w:sz="0" w:space="0" w:color="auto"/>
        <w:bottom w:val="none" w:sz="0" w:space="0" w:color="auto"/>
        <w:right w:val="none" w:sz="0" w:space="0" w:color="auto"/>
      </w:divBdr>
    </w:div>
    <w:div w:id="42752786">
      <w:bodyDiv w:val="1"/>
      <w:marLeft w:val="0"/>
      <w:marRight w:val="0"/>
      <w:marTop w:val="0"/>
      <w:marBottom w:val="0"/>
      <w:divBdr>
        <w:top w:val="none" w:sz="0" w:space="0" w:color="auto"/>
        <w:left w:val="none" w:sz="0" w:space="0" w:color="auto"/>
        <w:bottom w:val="none" w:sz="0" w:space="0" w:color="auto"/>
        <w:right w:val="none" w:sz="0" w:space="0" w:color="auto"/>
      </w:divBdr>
    </w:div>
    <w:div w:id="43871297">
      <w:bodyDiv w:val="1"/>
      <w:marLeft w:val="0"/>
      <w:marRight w:val="0"/>
      <w:marTop w:val="0"/>
      <w:marBottom w:val="0"/>
      <w:divBdr>
        <w:top w:val="none" w:sz="0" w:space="0" w:color="auto"/>
        <w:left w:val="none" w:sz="0" w:space="0" w:color="auto"/>
        <w:bottom w:val="none" w:sz="0" w:space="0" w:color="auto"/>
        <w:right w:val="none" w:sz="0" w:space="0" w:color="auto"/>
      </w:divBdr>
    </w:div>
    <w:div w:id="49572881">
      <w:bodyDiv w:val="1"/>
      <w:marLeft w:val="0"/>
      <w:marRight w:val="0"/>
      <w:marTop w:val="0"/>
      <w:marBottom w:val="0"/>
      <w:divBdr>
        <w:top w:val="none" w:sz="0" w:space="0" w:color="auto"/>
        <w:left w:val="none" w:sz="0" w:space="0" w:color="auto"/>
        <w:bottom w:val="none" w:sz="0" w:space="0" w:color="auto"/>
        <w:right w:val="none" w:sz="0" w:space="0" w:color="auto"/>
      </w:divBdr>
    </w:div>
    <w:div w:id="49574609">
      <w:bodyDiv w:val="1"/>
      <w:marLeft w:val="0"/>
      <w:marRight w:val="0"/>
      <w:marTop w:val="0"/>
      <w:marBottom w:val="0"/>
      <w:divBdr>
        <w:top w:val="none" w:sz="0" w:space="0" w:color="auto"/>
        <w:left w:val="none" w:sz="0" w:space="0" w:color="auto"/>
        <w:bottom w:val="none" w:sz="0" w:space="0" w:color="auto"/>
        <w:right w:val="none" w:sz="0" w:space="0" w:color="auto"/>
      </w:divBdr>
    </w:div>
    <w:div w:id="51657230">
      <w:bodyDiv w:val="1"/>
      <w:marLeft w:val="0"/>
      <w:marRight w:val="0"/>
      <w:marTop w:val="0"/>
      <w:marBottom w:val="0"/>
      <w:divBdr>
        <w:top w:val="none" w:sz="0" w:space="0" w:color="auto"/>
        <w:left w:val="none" w:sz="0" w:space="0" w:color="auto"/>
        <w:bottom w:val="none" w:sz="0" w:space="0" w:color="auto"/>
        <w:right w:val="none" w:sz="0" w:space="0" w:color="auto"/>
      </w:divBdr>
    </w:div>
    <w:div w:id="52393063">
      <w:bodyDiv w:val="1"/>
      <w:marLeft w:val="0"/>
      <w:marRight w:val="0"/>
      <w:marTop w:val="0"/>
      <w:marBottom w:val="0"/>
      <w:divBdr>
        <w:top w:val="none" w:sz="0" w:space="0" w:color="auto"/>
        <w:left w:val="none" w:sz="0" w:space="0" w:color="auto"/>
        <w:bottom w:val="none" w:sz="0" w:space="0" w:color="auto"/>
        <w:right w:val="none" w:sz="0" w:space="0" w:color="auto"/>
      </w:divBdr>
    </w:div>
    <w:div w:id="56244814">
      <w:bodyDiv w:val="1"/>
      <w:marLeft w:val="0"/>
      <w:marRight w:val="0"/>
      <w:marTop w:val="0"/>
      <w:marBottom w:val="0"/>
      <w:divBdr>
        <w:top w:val="none" w:sz="0" w:space="0" w:color="auto"/>
        <w:left w:val="none" w:sz="0" w:space="0" w:color="auto"/>
        <w:bottom w:val="none" w:sz="0" w:space="0" w:color="auto"/>
        <w:right w:val="none" w:sz="0" w:space="0" w:color="auto"/>
      </w:divBdr>
    </w:div>
    <w:div w:id="62995884">
      <w:bodyDiv w:val="1"/>
      <w:marLeft w:val="0"/>
      <w:marRight w:val="0"/>
      <w:marTop w:val="0"/>
      <w:marBottom w:val="0"/>
      <w:divBdr>
        <w:top w:val="none" w:sz="0" w:space="0" w:color="auto"/>
        <w:left w:val="none" w:sz="0" w:space="0" w:color="auto"/>
        <w:bottom w:val="none" w:sz="0" w:space="0" w:color="auto"/>
        <w:right w:val="none" w:sz="0" w:space="0" w:color="auto"/>
      </w:divBdr>
    </w:div>
    <w:div w:id="63527522">
      <w:bodyDiv w:val="1"/>
      <w:marLeft w:val="0"/>
      <w:marRight w:val="0"/>
      <w:marTop w:val="0"/>
      <w:marBottom w:val="0"/>
      <w:divBdr>
        <w:top w:val="none" w:sz="0" w:space="0" w:color="auto"/>
        <w:left w:val="none" w:sz="0" w:space="0" w:color="auto"/>
        <w:bottom w:val="none" w:sz="0" w:space="0" w:color="auto"/>
        <w:right w:val="none" w:sz="0" w:space="0" w:color="auto"/>
      </w:divBdr>
    </w:div>
    <w:div w:id="66467493">
      <w:bodyDiv w:val="1"/>
      <w:marLeft w:val="0"/>
      <w:marRight w:val="0"/>
      <w:marTop w:val="0"/>
      <w:marBottom w:val="0"/>
      <w:divBdr>
        <w:top w:val="none" w:sz="0" w:space="0" w:color="auto"/>
        <w:left w:val="none" w:sz="0" w:space="0" w:color="auto"/>
        <w:bottom w:val="none" w:sz="0" w:space="0" w:color="auto"/>
        <w:right w:val="none" w:sz="0" w:space="0" w:color="auto"/>
      </w:divBdr>
    </w:div>
    <w:div w:id="68428004">
      <w:bodyDiv w:val="1"/>
      <w:marLeft w:val="0"/>
      <w:marRight w:val="0"/>
      <w:marTop w:val="0"/>
      <w:marBottom w:val="0"/>
      <w:divBdr>
        <w:top w:val="none" w:sz="0" w:space="0" w:color="auto"/>
        <w:left w:val="none" w:sz="0" w:space="0" w:color="auto"/>
        <w:bottom w:val="none" w:sz="0" w:space="0" w:color="auto"/>
        <w:right w:val="none" w:sz="0" w:space="0" w:color="auto"/>
      </w:divBdr>
    </w:div>
    <w:div w:id="72238523">
      <w:bodyDiv w:val="1"/>
      <w:marLeft w:val="0"/>
      <w:marRight w:val="0"/>
      <w:marTop w:val="0"/>
      <w:marBottom w:val="0"/>
      <w:divBdr>
        <w:top w:val="none" w:sz="0" w:space="0" w:color="auto"/>
        <w:left w:val="none" w:sz="0" w:space="0" w:color="auto"/>
        <w:bottom w:val="none" w:sz="0" w:space="0" w:color="auto"/>
        <w:right w:val="none" w:sz="0" w:space="0" w:color="auto"/>
      </w:divBdr>
    </w:div>
    <w:div w:id="72750313">
      <w:bodyDiv w:val="1"/>
      <w:marLeft w:val="0"/>
      <w:marRight w:val="0"/>
      <w:marTop w:val="0"/>
      <w:marBottom w:val="0"/>
      <w:divBdr>
        <w:top w:val="none" w:sz="0" w:space="0" w:color="auto"/>
        <w:left w:val="none" w:sz="0" w:space="0" w:color="auto"/>
        <w:bottom w:val="none" w:sz="0" w:space="0" w:color="auto"/>
        <w:right w:val="none" w:sz="0" w:space="0" w:color="auto"/>
      </w:divBdr>
    </w:div>
    <w:div w:id="73086448">
      <w:bodyDiv w:val="1"/>
      <w:marLeft w:val="0"/>
      <w:marRight w:val="0"/>
      <w:marTop w:val="0"/>
      <w:marBottom w:val="0"/>
      <w:divBdr>
        <w:top w:val="none" w:sz="0" w:space="0" w:color="auto"/>
        <w:left w:val="none" w:sz="0" w:space="0" w:color="auto"/>
        <w:bottom w:val="none" w:sz="0" w:space="0" w:color="auto"/>
        <w:right w:val="none" w:sz="0" w:space="0" w:color="auto"/>
      </w:divBdr>
    </w:div>
    <w:div w:id="73204662">
      <w:bodyDiv w:val="1"/>
      <w:marLeft w:val="0"/>
      <w:marRight w:val="0"/>
      <w:marTop w:val="0"/>
      <w:marBottom w:val="0"/>
      <w:divBdr>
        <w:top w:val="none" w:sz="0" w:space="0" w:color="auto"/>
        <w:left w:val="none" w:sz="0" w:space="0" w:color="auto"/>
        <w:bottom w:val="none" w:sz="0" w:space="0" w:color="auto"/>
        <w:right w:val="none" w:sz="0" w:space="0" w:color="auto"/>
      </w:divBdr>
    </w:div>
    <w:div w:id="74321931">
      <w:bodyDiv w:val="1"/>
      <w:marLeft w:val="0"/>
      <w:marRight w:val="0"/>
      <w:marTop w:val="0"/>
      <w:marBottom w:val="0"/>
      <w:divBdr>
        <w:top w:val="none" w:sz="0" w:space="0" w:color="auto"/>
        <w:left w:val="none" w:sz="0" w:space="0" w:color="auto"/>
        <w:bottom w:val="none" w:sz="0" w:space="0" w:color="auto"/>
        <w:right w:val="none" w:sz="0" w:space="0" w:color="auto"/>
      </w:divBdr>
    </w:div>
    <w:div w:id="75826817">
      <w:bodyDiv w:val="1"/>
      <w:marLeft w:val="0"/>
      <w:marRight w:val="0"/>
      <w:marTop w:val="0"/>
      <w:marBottom w:val="0"/>
      <w:divBdr>
        <w:top w:val="none" w:sz="0" w:space="0" w:color="auto"/>
        <w:left w:val="none" w:sz="0" w:space="0" w:color="auto"/>
        <w:bottom w:val="none" w:sz="0" w:space="0" w:color="auto"/>
        <w:right w:val="none" w:sz="0" w:space="0" w:color="auto"/>
      </w:divBdr>
    </w:div>
    <w:div w:id="78719105">
      <w:bodyDiv w:val="1"/>
      <w:marLeft w:val="0"/>
      <w:marRight w:val="0"/>
      <w:marTop w:val="0"/>
      <w:marBottom w:val="0"/>
      <w:divBdr>
        <w:top w:val="none" w:sz="0" w:space="0" w:color="auto"/>
        <w:left w:val="none" w:sz="0" w:space="0" w:color="auto"/>
        <w:bottom w:val="none" w:sz="0" w:space="0" w:color="auto"/>
        <w:right w:val="none" w:sz="0" w:space="0" w:color="auto"/>
      </w:divBdr>
    </w:div>
    <w:div w:id="80756862">
      <w:bodyDiv w:val="1"/>
      <w:marLeft w:val="0"/>
      <w:marRight w:val="0"/>
      <w:marTop w:val="0"/>
      <w:marBottom w:val="0"/>
      <w:divBdr>
        <w:top w:val="none" w:sz="0" w:space="0" w:color="auto"/>
        <w:left w:val="none" w:sz="0" w:space="0" w:color="auto"/>
        <w:bottom w:val="none" w:sz="0" w:space="0" w:color="auto"/>
        <w:right w:val="none" w:sz="0" w:space="0" w:color="auto"/>
      </w:divBdr>
    </w:div>
    <w:div w:id="81802591">
      <w:bodyDiv w:val="1"/>
      <w:marLeft w:val="0"/>
      <w:marRight w:val="0"/>
      <w:marTop w:val="0"/>
      <w:marBottom w:val="0"/>
      <w:divBdr>
        <w:top w:val="none" w:sz="0" w:space="0" w:color="auto"/>
        <w:left w:val="none" w:sz="0" w:space="0" w:color="auto"/>
        <w:bottom w:val="none" w:sz="0" w:space="0" w:color="auto"/>
        <w:right w:val="none" w:sz="0" w:space="0" w:color="auto"/>
      </w:divBdr>
    </w:div>
    <w:div w:id="82341715">
      <w:bodyDiv w:val="1"/>
      <w:marLeft w:val="0"/>
      <w:marRight w:val="0"/>
      <w:marTop w:val="0"/>
      <w:marBottom w:val="0"/>
      <w:divBdr>
        <w:top w:val="none" w:sz="0" w:space="0" w:color="auto"/>
        <w:left w:val="none" w:sz="0" w:space="0" w:color="auto"/>
        <w:bottom w:val="none" w:sz="0" w:space="0" w:color="auto"/>
        <w:right w:val="none" w:sz="0" w:space="0" w:color="auto"/>
      </w:divBdr>
    </w:div>
    <w:div w:id="83189924">
      <w:bodyDiv w:val="1"/>
      <w:marLeft w:val="0"/>
      <w:marRight w:val="0"/>
      <w:marTop w:val="0"/>
      <w:marBottom w:val="0"/>
      <w:divBdr>
        <w:top w:val="none" w:sz="0" w:space="0" w:color="auto"/>
        <w:left w:val="none" w:sz="0" w:space="0" w:color="auto"/>
        <w:bottom w:val="none" w:sz="0" w:space="0" w:color="auto"/>
        <w:right w:val="none" w:sz="0" w:space="0" w:color="auto"/>
      </w:divBdr>
    </w:div>
    <w:div w:id="91823462">
      <w:bodyDiv w:val="1"/>
      <w:marLeft w:val="0"/>
      <w:marRight w:val="0"/>
      <w:marTop w:val="0"/>
      <w:marBottom w:val="0"/>
      <w:divBdr>
        <w:top w:val="none" w:sz="0" w:space="0" w:color="auto"/>
        <w:left w:val="none" w:sz="0" w:space="0" w:color="auto"/>
        <w:bottom w:val="none" w:sz="0" w:space="0" w:color="auto"/>
        <w:right w:val="none" w:sz="0" w:space="0" w:color="auto"/>
      </w:divBdr>
    </w:div>
    <w:div w:id="92628698">
      <w:bodyDiv w:val="1"/>
      <w:marLeft w:val="0"/>
      <w:marRight w:val="0"/>
      <w:marTop w:val="0"/>
      <w:marBottom w:val="0"/>
      <w:divBdr>
        <w:top w:val="none" w:sz="0" w:space="0" w:color="auto"/>
        <w:left w:val="none" w:sz="0" w:space="0" w:color="auto"/>
        <w:bottom w:val="none" w:sz="0" w:space="0" w:color="auto"/>
        <w:right w:val="none" w:sz="0" w:space="0" w:color="auto"/>
      </w:divBdr>
    </w:div>
    <w:div w:id="93206560">
      <w:bodyDiv w:val="1"/>
      <w:marLeft w:val="0"/>
      <w:marRight w:val="0"/>
      <w:marTop w:val="0"/>
      <w:marBottom w:val="0"/>
      <w:divBdr>
        <w:top w:val="none" w:sz="0" w:space="0" w:color="auto"/>
        <w:left w:val="none" w:sz="0" w:space="0" w:color="auto"/>
        <w:bottom w:val="none" w:sz="0" w:space="0" w:color="auto"/>
        <w:right w:val="none" w:sz="0" w:space="0" w:color="auto"/>
      </w:divBdr>
    </w:div>
    <w:div w:id="96099732">
      <w:bodyDiv w:val="1"/>
      <w:marLeft w:val="0"/>
      <w:marRight w:val="0"/>
      <w:marTop w:val="0"/>
      <w:marBottom w:val="0"/>
      <w:divBdr>
        <w:top w:val="none" w:sz="0" w:space="0" w:color="auto"/>
        <w:left w:val="none" w:sz="0" w:space="0" w:color="auto"/>
        <w:bottom w:val="none" w:sz="0" w:space="0" w:color="auto"/>
        <w:right w:val="none" w:sz="0" w:space="0" w:color="auto"/>
      </w:divBdr>
    </w:div>
    <w:div w:id="99300588">
      <w:bodyDiv w:val="1"/>
      <w:marLeft w:val="0"/>
      <w:marRight w:val="0"/>
      <w:marTop w:val="0"/>
      <w:marBottom w:val="0"/>
      <w:divBdr>
        <w:top w:val="none" w:sz="0" w:space="0" w:color="auto"/>
        <w:left w:val="none" w:sz="0" w:space="0" w:color="auto"/>
        <w:bottom w:val="none" w:sz="0" w:space="0" w:color="auto"/>
        <w:right w:val="none" w:sz="0" w:space="0" w:color="auto"/>
      </w:divBdr>
    </w:div>
    <w:div w:id="104809869">
      <w:bodyDiv w:val="1"/>
      <w:marLeft w:val="0"/>
      <w:marRight w:val="0"/>
      <w:marTop w:val="0"/>
      <w:marBottom w:val="0"/>
      <w:divBdr>
        <w:top w:val="none" w:sz="0" w:space="0" w:color="auto"/>
        <w:left w:val="none" w:sz="0" w:space="0" w:color="auto"/>
        <w:bottom w:val="none" w:sz="0" w:space="0" w:color="auto"/>
        <w:right w:val="none" w:sz="0" w:space="0" w:color="auto"/>
      </w:divBdr>
    </w:div>
    <w:div w:id="106236099">
      <w:bodyDiv w:val="1"/>
      <w:marLeft w:val="0"/>
      <w:marRight w:val="0"/>
      <w:marTop w:val="0"/>
      <w:marBottom w:val="0"/>
      <w:divBdr>
        <w:top w:val="none" w:sz="0" w:space="0" w:color="auto"/>
        <w:left w:val="none" w:sz="0" w:space="0" w:color="auto"/>
        <w:bottom w:val="none" w:sz="0" w:space="0" w:color="auto"/>
        <w:right w:val="none" w:sz="0" w:space="0" w:color="auto"/>
      </w:divBdr>
    </w:div>
    <w:div w:id="111175195">
      <w:bodyDiv w:val="1"/>
      <w:marLeft w:val="0"/>
      <w:marRight w:val="0"/>
      <w:marTop w:val="0"/>
      <w:marBottom w:val="0"/>
      <w:divBdr>
        <w:top w:val="none" w:sz="0" w:space="0" w:color="auto"/>
        <w:left w:val="none" w:sz="0" w:space="0" w:color="auto"/>
        <w:bottom w:val="none" w:sz="0" w:space="0" w:color="auto"/>
        <w:right w:val="none" w:sz="0" w:space="0" w:color="auto"/>
      </w:divBdr>
    </w:div>
    <w:div w:id="113987289">
      <w:bodyDiv w:val="1"/>
      <w:marLeft w:val="0"/>
      <w:marRight w:val="0"/>
      <w:marTop w:val="0"/>
      <w:marBottom w:val="0"/>
      <w:divBdr>
        <w:top w:val="none" w:sz="0" w:space="0" w:color="auto"/>
        <w:left w:val="none" w:sz="0" w:space="0" w:color="auto"/>
        <w:bottom w:val="none" w:sz="0" w:space="0" w:color="auto"/>
        <w:right w:val="none" w:sz="0" w:space="0" w:color="auto"/>
      </w:divBdr>
    </w:div>
    <w:div w:id="118840234">
      <w:bodyDiv w:val="1"/>
      <w:marLeft w:val="0"/>
      <w:marRight w:val="0"/>
      <w:marTop w:val="0"/>
      <w:marBottom w:val="0"/>
      <w:divBdr>
        <w:top w:val="none" w:sz="0" w:space="0" w:color="auto"/>
        <w:left w:val="none" w:sz="0" w:space="0" w:color="auto"/>
        <w:bottom w:val="none" w:sz="0" w:space="0" w:color="auto"/>
        <w:right w:val="none" w:sz="0" w:space="0" w:color="auto"/>
      </w:divBdr>
    </w:div>
    <w:div w:id="121271269">
      <w:bodyDiv w:val="1"/>
      <w:marLeft w:val="0"/>
      <w:marRight w:val="0"/>
      <w:marTop w:val="0"/>
      <w:marBottom w:val="0"/>
      <w:divBdr>
        <w:top w:val="none" w:sz="0" w:space="0" w:color="auto"/>
        <w:left w:val="none" w:sz="0" w:space="0" w:color="auto"/>
        <w:bottom w:val="none" w:sz="0" w:space="0" w:color="auto"/>
        <w:right w:val="none" w:sz="0" w:space="0" w:color="auto"/>
      </w:divBdr>
    </w:div>
    <w:div w:id="121313027">
      <w:bodyDiv w:val="1"/>
      <w:marLeft w:val="0"/>
      <w:marRight w:val="0"/>
      <w:marTop w:val="0"/>
      <w:marBottom w:val="0"/>
      <w:divBdr>
        <w:top w:val="none" w:sz="0" w:space="0" w:color="auto"/>
        <w:left w:val="none" w:sz="0" w:space="0" w:color="auto"/>
        <w:bottom w:val="none" w:sz="0" w:space="0" w:color="auto"/>
        <w:right w:val="none" w:sz="0" w:space="0" w:color="auto"/>
      </w:divBdr>
    </w:div>
    <w:div w:id="123081087">
      <w:bodyDiv w:val="1"/>
      <w:marLeft w:val="0"/>
      <w:marRight w:val="0"/>
      <w:marTop w:val="0"/>
      <w:marBottom w:val="0"/>
      <w:divBdr>
        <w:top w:val="none" w:sz="0" w:space="0" w:color="auto"/>
        <w:left w:val="none" w:sz="0" w:space="0" w:color="auto"/>
        <w:bottom w:val="none" w:sz="0" w:space="0" w:color="auto"/>
        <w:right w:val="none" w:sz="0" w:space="0" w:color="auto"/>
      </w:divBdr>
    </w:div>
    <w:div w:id="126969443">
      <w:bodyDiv w:val="1"/>
      <w:marLeft w:val="0"/>
      <w:marRight w:val="0"/>
      <w:marTop w:val="0"/>
      <w:marBottom w:val="0"/>
      <w:divBdr>
        <w:top w:val="none" w:sz="0" w:space="0" w:color="auto"/>
        <w:left w:val="none" w:sz="0" w:space="0" w:color="auto"/>
        <w:bottom w:val="none" w:sz="0" w:space="0" w:color="auto"/>
        <w:right w:val="none" w:sz="0" w:space="0" w:color="auto"/>
      </w:divBdr>
    </w:div>
    <w:div w:id="130758789">
      <w:bodyDiv w:val="1"/>
      <w:marLeft w:val="0"/>
      <w:marRight w:val="0"/>
      <w:marTop w:val="0"/>
      <w:marBottom w:val="0"/>
      <w:divBdr>
        <w:top w:val="none" w:sz="0" w:space="0" w:color="auto"/>
        <w:left w:val="none" w:sz="0" w:space="0" w:color="auto"/>
        <w:bottom w:val="none" w:sz="0" w:space="0" w:color="auto"/>
        <w:right w:val="none" w:sz="0" w:space="0" w:color="auto"/>
      </w:divBdr>
    </w:div>
    <w:div w:id="130905227">
      <w:bodyDiv w:val="1"/>
      <w:marLeft w:val="0"/>
      <w:marRight w:val="0"/>
      <w:marTop w:val="0"/>
      <w:marBottom w:val="0"/>
      <w:divBdr>
        <w:top w:val="none" w:sz="0" w:space="0" w:color="auto"/>
        <w:left w:val="none" w:sz="0" w:space="0" w:color="auto"/>
        <w:bottom w:val="none" w:sz="0" w:space="0" w:color="auto"/>
        <w:right w:val="none" w:sz="0" w:space="0" w:color="auto"/>
      </w:divBdr>
    </w:div>
    <w:div w:id="135412780">
      <w:bodyDiv w:val="1"/>
      <w:marLeft w:val="0"/>
      <w:marRight w:val="0"/>
      <w:marTop w:val="0"/>
      <w:marBottom w:val="0"/>
      <w:divBdr>
        <w:top w:val="none" w:sz="0" w:space="0" w:color="auto"/>
        <w:left w:val="none" w:sz="0" w:space="0" w:color="auto"/>
        <w:bottom w:val="none" w:sz="0" w:space="0" w:color="auto"/>
        <w:right w:val="none" w:sz="0" w:space="0" w:color="auto"/>
      </w:divBdr>
    </w:div>
    <w:div w:id="141237316">
      <w:bodyDiv w:val="1"/>
      <w:marLeft w:val="0"/>
      <w:marRight w:val="0"/>
      <w:marTop w:val="0"/>
      <w:marBottom w:val="0"/>
      <w:divBdr>
        <w:top w:val="none" w:sz="0" w:space="0" w:color="auto"/>
        <w:left w:val="none" w:sz="0" w:space="0" w:color="auto"/>
        <w:bottom w:val="none" w:sz="0" w:space="0" w:color="auto"/>
        <w:right w:val="none" w:sz="0" w:space="0" w:color="auto"/>
      </w:divBdr>
    </w:div>
    <w:div w:id="145317049">
      <w:bodyDiv w:val="1"/>
      <w:marLeft w:val="0"/>
      <w:marRight w:val="0"/>
      <w:marTop w:val="0"/>
      <w:marBottom w:val="0"/>
      <w:divBdr>
        <w:top w:val="none" w:sz="0" w:space="0" w:color="auto"/>
        <w:left w:val="none" w:sz="0" w:space="0" w:color="auto"/>
        <w:bottom w:val="none" w:sz="0" w:space="0" w:color="auto"/>
        <w:right w:val="none" w:sz="0" w:space="0" w:color="auto"/>
      </w:divBdr>
    </w:div>
    <w:div w:id="148446170">
      <w:bodyDiv w:val="1"/>
      <w:marLeft w:val="0"/>
      <w:marRight w:val="0"/>
      <w:marTop w:val="0"/>
      <w:marBottom w:val="0"/>
      <w:divBdr>
        <w:top w:val="none" w:sz="0" w:space="0" w:color="auto"/>
        <w:left w:val="none" w:sz="0" w:space="0" w:color="auto"/>
        <w:bottom w:val="none" w:sz="0" w:space="0" w:color="auto"/>
        <w:right w:val="none" w:sz="0" w:space="0" w:color="auto"/>
      </w:divBdr>
    </w:div>
    <w:div w:id="148598585">
      <w:bodyDiv w:val="1"/>
      <w:marLeft w:val="0"/>
      <w:marRight w:val="0"/>
      <w:marTop w:val="0"/>
      <w:marBottom w:val="0"/>
      <w:divBdr>
        <w:top w:val="none" w:sz="0" w:space="0" w:color="auto"/>
        <w:left w:val="none" w:sz="0" w:space="0" w:color="auto"/>
        <w:bottom w:val="none" w:sz="0" w:space="0" w:color="auto"/>
        <w:right w:val="none" w:sz="0" w:space="0" w:color="auto"/>
      </w:divBdr>
    </w:div>
    <w:div w:id="148790991">
      <w:bodyDiv w:val="1"/>
      <w:marLeft w:val="0"/>
      <w:marRight w:val="0"/>
      <w:marTop w:val="0"/>
      <w:marBottom w:val="0"/>
      <w:divBdr>
        <w:top w:val="none" w:sz="0" w:space="0" w:color="auto"/>
        <w:left w:val="none" w:sz="0" w:space="0" w:color="auto"/>
        <w:bottom w:val="none" w:sz="0" w:space="0" w:color="auto"/>
        <w:right w:val="none" w:sz="0" w:space="0" w:color="auto"/>
      </w:divBdr>
    </w:div>
    <w:div w:id="153687502">
      <w:bodyDiv w:val="1"/>
      <w:marLeft w:val="0"/>
      <w:marRight w:val="0"/>
      <w:marTop w:val="0"/>
      <w:marBottom w:val="0"/>
      <w:divBdr>
        <w:top w:val="none" w:sz="0" w:space="0" w:color="auto"/>
        <w:left w:val="none" w:sz="0" w:space="0" w:color="auto"/>
        <w:bottom w:val="none" w:sz="0" w:space="0" w:color="auto"/>
        <w:right w:val="none" w:sz="0" w:space="0" w:color="auto"/>
      </w:divBdr>
    </w:div>
    <w:div w:id="154732930">
      <w:bodyDiv w:val="1"/>
      <w:marLeft w:val="0"/>
      <w:marRight w:val="0"/>
      <w:marTop w:val="0"/>
      <w:marBottom w:val="0"/>
      <w:divBdr>
        <w:top w:val="none" w:sz="0" w:space="0" w:color="auto"/>
        <w:left w:val="none" w:sz="0" w:space="0" w:color="auto"/>
        <w:bottom w:val="none" w:sz="0" w:space="0" w:color="auto"/>
        <w:right w:val="none" w:sz="0" w:space="0" w:color="auto"/>
      </w:divBdr>
    </w:div>
    <w:div w:id="155073453">
      <w:bodyDiv w:val="1"/>
      <w:marLeft w:val="0"/>
      <w:marRight w:val="0"/>
      <w:marTop w:val="0"/>
      <w:marBottom w:val="0"/>
      <w:divBdr>
        <w:top w:val="none" w:sz="0" w:space="0" w:color="auto"/>
        <w:left w:val="none" w:sz="0" w:space="0" w:color="auto"/>
        <w:bottom w:val="none" w:sz="0" w:space="0" w:color="auto"/>
        <w:right w:val="none" w:sz="0" w:space="0" w:color="auto"/>
      </w:divBdr>
    </w:div>
    <w:div w:id="155150892">
      <w:bodyDiv w:val="1"/>
      <w:marLeft w:val="0"/>
      <w:marRight w:val="0"/>
      <w:marTop w:val="0"/>
      <w:marBottom w:val="0"/>
      <w:divBdr>
        <w:top w:val="none" w:sz="0" w:space="0" w:color="auto"/>
        <w:left w:val="none" w:sz="0" w:space="0" w:color="auto"/>
        <w:bottom w:val="none" w:sz="0" w:space="0" w:color="auto"/>
        <w:right w:val="none" w:sz="0" w:space="0" w:color="auto"/>
      </w:divBdr>
    </w:div>
    <w:div w:id="155385958">
      <w:bodyDiv w:val="1"/>
      <w:marLeft w:val="0"/>
      <w:marRight w:val="0"/>
      <w:marTop w:val="0"/>
      <w:marBottom w:val="0"/>
      <w:divBdr>
        <w:top w:val="none" w:sz="0" w:space="0" w:color="auto"/>
        <w:left w:val="none" w:sz="0" w:space="0" w:color="auto"/>
        <w:bottom w:val="none" w:sz="0" w:space="0" w:color="auto"/>
        <w:right w:val="none" w:sz="0" w:space="0" w:color="auto"/>
      </w:divBdr>
    </w:div>
    <w:div w:id="158692720">
      <w:bodyDiv w:val="1"/>
      <w:marLeft w:val="0"/>
      <w:marRight w:val="0"/>
      <w:marTop w:val="0"/>
      <w:marBottom w:val="0"/>
      <w:divBdr>
        <w:top w:val="none" w:sz="0" w:space="0" w:color="auto"/>
        <w:left w:val="none" w:sz="0" w:space="0" w:color="auto"/>
        <w:bottom w:val="none" w:sz="0" w:space="0" w:color="auto"/>
        <w:right w:val="none" w:sz="0" w:space="0" w:color="auto"/>
      </w:divBdr>
    </w:div>
    <w:div w:id="159854567">
      <w:bodyDiv w:val="1"/>
      <w:marLeft w:val="0"/>
      <w:marRight w:val="0"/>
      <w:marTop w:val="0"/>
      <w:marBottom w:val="0"/>
      <w:divBdr>
        <w:top w:val="none" w:sz="0" w:space="0" w:color="auto"/>
        <w:left w:val="none" w:sz="0" w:space="0" w:color="auto"/>
        <w:bottom w:val="none" w:sz="0" w:space="0" w:color="auto"/>
        <w:right w:val="none" w:sz="0" w:space="0" w:color="auto"/>
      </w:divBdr>
    </w:div>
    <w:div w:id="160047335">
      <w:bodyDiv w:val="1"/>
      <w:marLeft w:val="0"/>
      <w:marRight w:val="0"/>
      <w:marTop w:val="0"/>
      <w:marBottom w:val="0"/>
      <w:divBdr>
        <w:top w:val="none" w:sz="0" w:space="0" w:color="auto"/>
        <w:left w:val="none" w:sz="0" w:space="0" w:color="auto"/>
        <w:bottom w:val="none" w:sz="0" w:space="0" w:color="auto"/>
        <w:right w:val="none" w:sz="0" w:space="0" w:color="auto"/>
      </w:divBdr>
    </w:div>
    <w:div w:id="160511859">
      <w:bodyDiv w:val="1"/>
      <w:marLeft w:val="0"/>
      <w:marRight w:val="0"/>
      <w:marTop w:val="0"/>
      <w:marBottom w:val="0"/>
      <w:divBdr>
        <w:top w:val="none" w:sz="0" w:space="0" w:color="auto"/>
        <w:left w:val="none" w:sz="0" w:space="0" w:color="auto"/>
        <w:bottom w:val="none" w:sz="0" w:space="0" w:color="auto"/>
        <w:right w:val="none" w:sz="0" w:space="0" w:color="auto"/>
      </w:divBdr>
    </w:div>
    <w:div w:id="162936376">
      <w:bodyDiv w:val="1"/>
      <w:marLeft w:val="0"/>
      <w:marRight w:val="0"/>
      <w:marTop w:val="0"/>
      <w:marBottom w:val="0"/>
      <w:divBdr>
        <w:top w:val="none" w:sz="0" w:space="0" w:color="auto"/>
        <w:left w:val="none" w:sz="0" w:space="0" w:color="auto"/>
        <w:bottom w:val="none" w:sz="0" w:space="0" w:color="auto"/>
        <w:right w:val="none" w:sz="0" w:space="0" w:color="auto"/>
      </w:divBdr>
    </w:div>
    <w:div w:id="166092944">
      <w:bodyDiv w:val="1"/>
      <w:marLeft w:val="0"/>
      <w:marRight w:val="0"/>
      <w:marTop w:val="0"/>
      <w:marBottom w:val="0"/>
      <w:divBdr>
        <w:top w:val="none" w:sz="0" w:space="0" w:color="auto"/>
        <w:left w:val="none" w:sz="0" w:space="0" w:color="auto"/>
        <w:bottom w:val="none" w:sz="0" w:space="0" w:color="auto"/>
        <w:right w:val="none" w:sz="0" w:space="0" w:color="auto"/>
      </w:divBdr>
    </w:div>
    <w:div w:id="166138467">
      <w:bodyDiv w:val="1"/>
      <w:marLeft w:val="0"/>
      <w:marRight w:val="0"/>
      <w:marTop w:val="0"/>
      <w:marBottom w:val="0"/>
      <w:divBdr>
        <w:top w:val="none" w:sz="0" w:space="0" w:color="auto"/>
        <w:left w:val="none" w:sz="0" w:space="0" w:color="auto"/>
        <w:bottom w:val="none" w:sz="0" w:space="0" w:color="auto"/>
        <w:right w:val="none" w:sz="0" w:space="0" w:color="auto"/>
      </w:divBdr>
    </w:div>
    <w:div w:id="167333259">
      <w:bodyDiv w:val="1"/>
      <w:marLeft w:val="0"/>
      <w:marRight w:val="0"/>
      <w:marTop w:val="0"/>
      <w:marBottom w:val="0"/>
      <w:divBdr>
        <w:top w:val="none" w:sz="0" w:space="0" w:color="auto"/>
        <w:left w:val="none" w:sz="0" w:space="0" w:color="auto"/>
        <w:bottom w:val="none" w:sz="0" w:space="0" w:color="auto"/>
        <w:right w:val="none" w:sz="0" w:space="0" w:color="auto"/>
      </w:divBdr>
    </w:div>
    <w:div w:id="173615743">
      <w:bodyDiv w:val="1"/>
      <w:marLeft w:val="0"/>
      <w:marRight w:val="0"/>
      <w:marTop w:val="0"/>
      <w:marBottom w:val="0"/>
      <w:divBdr>
        <w:top w:val="none" w:sz="0" w:space="0" w:color="auto"/>
        <w:left w:val="none" w:sz="0" w:space="0" w:color="auto"/>
        <w:bottom w:val="none" w:sz="0" w:space="0" w:color="auto"/>
        <w:right w:val="none" w:sz="0" w:space="0" w:color="auto"/>
      </w:divBdr>
    </w:div>
    <w:div w:id="179054162">
      <w:bodyDiv w:val="1"/>
      <w:marLeft w:val="0"/>
      <w:marRight w:val="0"/>
      <w:marTop w:val="0"/>
      <w:marBottom w:val="0"/>
      <w:divBdr>
        <w:top w:val="none" w:sz="0" w:space="0" w:color="auto"/>
        <w:left w:val="none" w:sz="0" w:space="0" w:color="auto"/>
        <w:bottom w:val="none" w:sz="0" w:space="0" w:color="auto"/>
        <w:right w:val="none" w:sz="0" w:space="0" w:color="auto"/>
      </w:divBdr>
    </w:div>
    <w:div w:id="181089749">
      <w:bodyDiv w:val="1"/>
      <w:marLeft w:val="0"/>
      <w:marRight w:val="0"/>
      <w:marTop w:val="0"/>
      <w:marBottom w:val="0"/>
      <w:divBdr>
        <w:top w:val="none" w:sz="0" w:space="0" w:color="auto"/>
        <w:left w:val="none" w:sz="0" w:space="0" w:color="auto"/>
        <w:bottom w:val="none" w:sz="0" w:space="0" w:color="auto"/>
        <w:right w:val="none" w:sz="0" w:space="0" w:color="auto"/>
      </w:divBdr>
    </w:div>
    <w:div w:id="184908980">
      <w:bodyDiv w:val="1"/>
      <w:marLeft w:val="0"/>
      <w:marRight w:val="0"/>
      <w:marTop w:val="0"/>
      <w:marBottom w:val="0"/>
      <w:divBdr>
        <w:top w:val="none" w:sz="0" w:space="0" w:color="auto"/>
        <w:left w:val="none" w:sz="0" w:space="0" w:color="auto"/>
        <w:bottom w:val="none" w:sz="0" w:space="0" w:color="auto"/>
        <w:right w:val="none" w:sz="0" w:space="0" w:color="auto"/>
      </w:divBdr>
    </w:div>
    <w:div w:id="187186410">
      <w:bodyDiv w:val="1"/>
      <w:marLeft w:val="0"/>
      <w:marRight w:val="0"/>
      <w:marTop w:val="0"/>
      <w:marBottom w:val="0"/>
      <w:divBdr>
        <w:top w:val="none" w:sz="0" w:space="0" w:color="auto"/>
        <w:left w:val="none" w:sz="0" w:space="0" w:color="auto"/>
        <w:bottom w:val="none" w:sz="0" w:space="0" w:color="auto"/>
        <w:right w:val="none" w:sz="0" w:space="0" w:color="auto"/>
      </w:divBdr>
    </w:div>
    <w:div w:id="187524333">
      <w:bodyDiv w:val="1"/>
      <w:marLeft w:val="0"/>
      <w:marRight w:val="0"/>
      <w:marTop w:val="0"/>
      <w:marBottom w:val="0"/>
      <w:divBdr>
        <w:top w:val="none" w:sz="0" w:space="0" w:color="auto"/>
        <w:left w:val="none" w:sz="0" w:space="0" w:color="auto"/>
        <w:bottom w:val="none" w:sz="0" w:space="0" w:color="auto"/>
        <w:right w:val="none" w:sz="0" w:space="0" w:color="auto"/>
      </w:divBdr>
    </w:div>
    <w:div w:id="190152275">
      <w:bodyDiv w:val="1"/>
      <w:marLeft w:val="0"/>
      <w:marRight w:val="0"/>
      <w:marTop w:val="0"/>
      <w:marBottom w:val="0"/>
      <w:divBdr>
        <w:top w:val="none" w:sz="0" w:space="0" w:color="auto"/>
        <w:left w:val="none" w:sz="0" w:space="0" w:color="auto"/>
        <w:bottom w:val="none" w:sz="0" w:space="0" w:color="auto"/>
        <w:right w:val="none" w:sz="0" w:space="0" w:color="auto"/>
      </w:divBdr>
    </w:div>
    <w:div w:id="194923585">
      <w:bodyDiv w:val="1"/>
      <w:marLeft w:val="0"/>
      <w:marRight w:val="0"/>
      <w:marTop w:val="0"/>
      <w:marBottom w:val="0"/>
      <w:divBdr>
        <w:top w:val="none" w:sz="0" w:space="0" w:color="auto"/>
        <w:left w:val="none" w:sz="0" w:space="0" w:color="auto"/>
        <w:bottom w:val="none" w:sz="0" w:space="0" w:color="auto"/>
        <w:right w:val="none" w:sz="0" w:space="0" w:color="auto"/>
      </w:divBdr>
    </w:div>
    <w:div w:id="198201268">
      <w:bodyDiv w:val="1"/>
      <w:marLeft w:val="0"/>
      <w:marRight w:val="0"/>
      <w:marTop w:val="0"/>
      <w:marBottom w:val="0"/>
      <w:divBdr>
        <w:top w:val="none" w:sz="0" w:space="0" w:color="auto"/>
        <w:left w:val="none" w:sz="0" w:space="0" w:color="auto"/>
        <w:bottom w:val="none" w:sz="0" w:space="0" w:color="auto"/>
        <w:right w:val="none" w:sz="0" w:space="0" w:color="auto"/>
      </w:divBdr>
    </w:div>
    <w:div w:id="200482651">
      <w:bodyDiv w:val="1"/>
      <w:marLeft w:val="0"/>
      <w:marRight w:val="0"/>
      <w:marTop w:val="0"/>
      <w:marBottom w:val="0"/>
      <w:divBdr>
        <w:top w:val="none" w:sz="0" w:space="0" w:color="auto"/>
        <w:left w:val="none" w:sz="0" w:space="0" w:color="auto"/>
        <w:bottom w:val="none" w:sz="0" w:space="0" w:color="auto"/>
        <w:right w:val="none" w:sz="0" w:space="0" w:color="auto"/>
      </w:divBdr>
    </w:div>
    <w:div w:id="205870681">
      <w:bodyDiv w:val="1"/>
      <w:marLeft w:val="0"/>
      <w:marRight w:val="0"/>
      <w:marTop w:val="0"/>
      <w:marBottom w:val="0"/>
      <w:divBdr>
        <w:top w:val="none" w:sz="0" w:space="0" w:color="auto"/>
        <w:left w:val="none" w:sz="0" w:space="0" w:color="auto"/>
        <w:bottom w:val="none" w:sz="0" w:space="0" w:color="auto"/>
        <w:right w:val="none" w:sz="0" w:space="0" w:color="auto"/>
      </w:divBdr>
    </w:div>
    <w:div w:id="211429503">
      <w:bodyDiv w:val="1"/>
      <w:marLeft w:val="0"/>
      <w:marRight w:val="0"/>
      <w:marTop w:val="0"/>
      <w:marBottom w:val="0"/>
      <w:divBdr>
        <w:top w:val="none" w:sz="0" w:space="0" w:color="auto"/>
        <w:left w:val="none" w:sz="0" w:space="0" w:color="auto"/>
        <w:bottom w:val="none" w:sz="0" w:space="0" w:color="auto"/>
        <w:right w:val="none" w:sz="0" w:space="0" w:color="auto"/>
      </w:divBdr>
    </w:div>
    <w:div w:id="214322266">
      <w:bodyDiv w:val="1"/>
      <w:marLeft w:val="0"/>
      <w:marRight w:val="0"/>
      <w:marTop w:val="0"/>
      <w:marBottom w:val="0"/>
      <w:divBdr>
        <w:top w:val="none" w:sz="0" w:space="0" w:color="auto"/>
        <w:left w:val="none" w:sz="0" w:space="0" w:color="auto"/>
        <w:bottom w:val="none" w:sz="0" w:space="0" w:color="auto"/>
        <w:right w:val="none" w:sz="0" w:space="0" w:color="auto"/>
      </w:divBdr>
    </w:div>
    <w:div w:id="216477132">
      <w:bodyDiv w:val="1"/>
      <w:marLeft w:val="0"/>
      <w:marRight w:val="0"/>
      <w:marTop w:val="0"/>
      <w:marBottom w:val="0"/>
      <w:divBdr>
        <w:top w:val="none" w:sz="0" w:space="0" w:color="auto"/>
        <w:left w:val="none" w:sz="0" w:space="0" w:color="auto"/>
        <w:bottom w:val="none" w:sz="0" w:space="0" w:color="auto"/>
        <w:right w:val="none" w:sz="0" w:space="0" w:color="auto"/>
      </w:divBdr>
    </w:div>
    <w:div w:id="219825300">
      <w:bodyDiv w:val="1"/>
      <w:marLeft w:val="0"/>
      <w:marRight w:val="0"/>
      <w:marTop w:val="0"/>
      <w:marBottom w:val="0"/>
      <w:divBdr>
        <w:top w:val="none" w:sz="0" w:space="0" w:color="auto"/>
        <w:left w:val="none" w:sz="0" w:space="0" w:color="auto"/>
        <w:bottom w:val="none" w:sz="0" w:space="0" w:color="auto"/>
        <w:right w:val="none" w:sz="0" w:space="0" w:color="auto"/>
      </w:divBdr>
    </w:div>
    <w:div w:id="220213326">
      <w:bodyDiv w:val="1"/>
      <w:marLeft w:val="0"/>
      <w:marRight w:val="0"/>
      <w:marTop w:val="0"/>
      <w:marBottom w:val="0"/>
      <w:divBdr>
        <w:top w:val="none" w:sz="0" w:space="0" w:color="auto"/>
        <w:left w:val="none" w:sz="0" w:space="0" w:color="auto"/>
        <w:bottom w:val="none" w:sz="0" w:space="0" w:color="auto"/>
        <w:right w:val="none" w:sz="0" w:space="0" w:color="auto"/>
      </w:divBdr>
    </w:div>
    <w:div w:id="226040582">
      <w:bodyDiv w:val="1"/>
      <w:marLeft w:val="0"/>
      <w:marRight w:val="0"/>
      <w:marTop w:val="0"/>
      <w:marBottom w:val="0"/>
      <w:divBdr>
        <w:top w:val="none" w:sz="0" w:space="0" w:color="auto"/>
        <w:left w:val="none" w:sz="0" w:space="0" w:color="auto"/>
        <w:bottom w:val="none" w:sz="0" w:space="0" w:color="auto"/>
        <w:right w:val="none" w:sz="0" w:space="0" w:color="auto"/>
      </w:divBdr>
    </w:div>
    <w:div w:id="227036028">
      <w:bodyDiv w:val="1"/>
      <w:marLeft w:val="0"/>
      <w:marRight w:val="0"/>
      <w:marTop w:val="0"/>
      <w:marBottom w:val="0"/>
      <w:divBdr>
        <w:top w:val="none" w:sz="0" w:space="0" w:color="auto"/>
        <w:left w:val="none" w:sz="0" w:space="0" w:color="auto"/>
        <w:bottom w:val="none" w:sz="0" w:space="0" w:color="auto"/>
        <w:right w:val="none" w:sz="0" w:space="0" w:color="auto"/>
      </w:divBdr>
    </w:div>
    <w:div w:id="227499316">
      <w:bodyDiv w:val="1"/>
      <w:marLeft w:val="0"/>
      <w:marRight w:val="0"/>
      <w:marTop w:val="0"/>
      <w:marBottom w:val="0"/>
      <w:divBdr>
        <w:top w:val="none" w:sz="0" w:space="0" w:color="auto"/>
        <w:left w:val="none" w:sz="0" w:space="0" w:color="auto"/>
        <w:bottom w:val="none" w:sz="0" w:space="0" w:color="auto"/>
        <w:right w:val="none" w:sz="0" w:space="0" w:color="auto"/>
      </w:divBdr>
    </w:div>
    <w:div w:id="229123378">
      <w:bodyDiv w:val="1"/>
      <w:marLeft w:val="0"/>
      <w:marRight w:val="0"/>
      <w:marTop w:val="0"/>
      <w:marBottom w:val="0"/>
      <w:divBdr>
        <w:top w:val="none" w:sz="0" w:space="0" w:color="auto"/>
        <w:left w:val="none" w:sz="0" w:space="0" w:color="auto"/>
        <w:bottom w:val="none" w:sz="0" w:space="0" w:color="auto"/>
        <w:right w:val="none" w:sz="0" w:space="0" w:color="auto"/>
      </w:divBdr>
    </w:div>
    <w:div w:id="231547564">
      <w:bodyDiv w:val="1"/>
      <w:marLeft w:val="0"/>
      <w:marRight w:val="0"/>
      <w:marTop w:val="0"/>
      <w:marBottom w:val="0"/>
      <w:divBdr>
        <w:top w:val="none" w:sz="0" w:space="0" w:color="auto"/>
        <w:left w:val="none" w:sz="0" w:space="0" w:color="auto"/>
        <w:bottom w:val="none" w:sz="0" w:space="0" w:color="auto"/>
        <w:right w:val="none" w:sz="0" w:space="0" w:color="auto"/>
      </w:divBdr>
    </w:div>
    <w:div w:id="231695525">
      <w:bodyDiv w:val="1"/>
      <w:marLeft w:val="0"/>
      <w:marRight w:val="0"/>
      <w:marTop w:val="0"/>
      <w:marBottom w:val="0"/>
      <w:divBdr>
        <w:top w:val="none" w:sz="0" w:space="0" w:color="auto"/>
        <w:left w:val="none" w:sz="0" w:space="0" w:color="auto"/>
        <w:bottom w:val="none" w:sz="0" w:space="0" w:color="auto"/>
        <w:right w:val="none" w:sz="0" w:space="0" w:color="auto"/>
      </w:divBdr>
    </w:div>
    <w:div w:id="235239295">
      <w:bodyDiv w:val="1"/>
      <w:marLeft w:val="0"/>
      <w:marRight w:val="0"/>
      <w:marTop w:val="0"/>
      <w:marBottom w:val="0"/>
      <w:divBdr>
        <w:top w:val="none" w:sz="0" w:space="0" w:color="auto"/>
        <w:left w:val="none" w:sz="0" w:space="0" w:color="auto"/>
        <w:bottom w:val="none" w:sz="0" w:space="0" w:color="auto"/>
        <w:right w:val="none" w:sz="0" w:space="0" w:color="auto"/>
      </w:divBdr>
    </w:div>
    <w:div w:id="235480441">
      <w:bodyDiv w:val="1"/>
      <w:marLeft w:val="0"/>
      <w:marRight w:val="0"/>
      <w:marTop w:val="0"/>
      <w:marBottom w:val="0"/>
      <w:divBdr>
        <w:top w:val="none" w:sz="0" w:space="0" w:color="auto"/>
        <w:left w:val="none" w:sz="0" w:space="0" w:color="auto"/>
        <w:bottom w:val="none" w:sz="0" w:space="0" w:color="auto"/>
        <w:right w:val="none" w:sz="0" w:space="0" w:color="auto"/>
      </w:divBdr>
    </w:div>
    <w:div w:id="235745656">
      <w:bodyDiv w:val="1"/>
      <w:marLeft w:val="0"/>
      <w:marRight w:val="0"/>
      <w:marTop w:val="0"/>
      <w:marBottom w:val="0"/>
      <w:divBdr>
        <w:top w:val="none" w:sz="0" w:space="0" w:color="auto"/>
        <w:left w:val="none" w:sz="0" w:space="0" w:color="auto"/>
        <w:bottom w:val="none" w:sz="0" w:space="0" w:color="auto"/>
        <w:right w:val="none" w:sz="0" w:space="0" w:color="auto"/>
      </w:divBdr>
    </w:div>
    <w:div w:id="236214466">
      <w:bodyDiv w:val="1"/>
      <w:marLeft w:val="0"/>
      <w:marRight w:val="0"/>
      <w:marTop w:val="0"/>
      <w:marBottom w:val="0"/>
      <w:divBdr>
        <w:top w:val="none" w:sz="0" w:space="0" w:color="auto"/>
        <w:left w:val="none" w:sz="0" w:space="0" w:color="auto"/>
        <w:bottom w:val="none" w:sz="0" w:space="0" w:color="auto"/>
        <w:right w:val="none" w:sz="0" w:space="0" w:color="auto"/>
      </w:divBdr>
    </w:div>
    <w:div w:id="237905456">
      <w:bodyDiv w:val="1"/>
      <w:marLeft w:val="0"/>
      <w:marRight w:val="0"/>
      <w:marTop w:val="0"/>
      <w:marBottom w:val="0"/>
      <w:divBdr>
        <w:top w:val="none" w:sz="0" w:space="0" w:color="auto"/>
        <w:left w:val="none" w:sz="0" w:space="0" w:color="auto"/>
        <w:bottom w:val="none" w:sz="0" w:space="0" w:color="auto"/>
        <w:right w:val="none" w:sz="0" w:space="0" w:color="auto"/>
      </w:divBdr>
    </w:div>
    <w:div w:id="238372362">
      <w:bodyDiv w:val="1"/>
      <w:marLeft w:val="0"/>
      <w:marRight w:val="0"/>
      <w:marTop w:val="0"/>
      <w:marBottom w:val="0"/>
      <w:divBdr>
        <w:top w:val="none" w:sz="0" w:space="0" w:color="auto"/>
        <w:left w:val="none" w:sz="0" w:space="0" w:color="auto"/>
        <w:bottom w:val="none" w:sz="0" w:space="0" w:color="auto"/>
        <w:right w:val="none" w:sz="0" w:space="0" w:color="auto"/>
      </w:divBdr>
    </w:div>
    <w:div w:id="241064648">
      <w:bodyDiv w:val="1"/>
      <w:marLeft w:val="0"/>
      <w:marRight w:val="0"/>
      <w:marTop w:val="0"/>
      <w:marBottom w:val="0"/>
      <w:divBdr>
        <w:top w:val="none" w:sz="0" w:space="0" w:color="auto"/>
        <w:left w:val="none" w:sz="0" w:space="0" w:color="auto"/>
        <w:bottom w:val="none" w:sz="0" w:space="0" w:color="auto"/>
        <w:right w:val="none" w:sz="0" w:space="0" w:color="auto"/>
      </w:divBdr>
    </w:div>
    <w:div w:id="241527629">
      <w:bodyDiv w:val="1"/>
      <w:marLeft w:val="0"/>
      <w:marRight w:val="0"/>
      <w:marTop w:val="0"/>
      <w:marBottom w:val="0"/>
      <w:divBdr>
        <w:top w:val="none" w:sz="0" w:space="0" w:color="auto"/>
        <w:left w:val="none" w:sz="0" w:space="0" w:color="auto"/>
        <w:bottom w:val="none" w:sz="0" w:space="0" w:color="auto"/>
        <w:right w:val="none" w:sz="0" w:space="0" w:color="auto"/>
      </w:divBdr>
    </w:div>
    <w:div w:id="241643919">
      <w:bodyDiv w:val="1"/>
      <w:marLeft w:val="0"/>
      <w:marRight w:val="0"/>
      <w:marTop w:val="0"/>
      <w:marBottom w:val="0"/>
      <w:divBdr>
        <w:top w:val="none" w:sz="0" w:space="0" w:color="auto"/>
        <w:left w:val="none" w:sz="0" w:space="0" w:color="auto"/>
        <w:bottom w:val="none" w:sz="0" w:space="0" w:color="auto"/>
        <w:right w:val="none" w:sz="0" w:space="0" w:color="auto"/>
      </w:divBdr>
    </w:div>
    <w:div w:id="244993604">
      <w:bodyDiv w:val="1"/>
      <w:marLeft w:val="0"/>
      <w:marRight w:val="0"/>
      <w:marTop w:val="0"/>
      <w:marBottom w:val="0"/>
      <w:divBdr>
        <w:top w:val="none" w:sz="0" w:space="0" w:color="auto"/>
        <w:left w:val="none" w:sz="0" w:space="0" w:color="auto"/>
        <w:bottom w:val="none" w:sz="0" w:space="0" w:color="auto"/>
        <w:right w:val="none" w:sz="0" w:space="0" w:color="auto"/>
      </w:divBdr>
    </w:div>
    <w:div w:id="245647682">
      <w:bodyDiv w:val="1"/>
      <w:marLeft w:val="0"/>
      <w:marRight w:val="0"/>
      <w:marTop w:val="0"/>
      <w:marBottom w:val="0"/>
      <w:divBdr>
        <w:top w:val="none" w:sz="0" w:space="0" w:color="auto"/>
        <w:left w:val="none" w:sz="0" w:space="0" w:color="auto"/>
        <w:bottom w:val="none" w:sz="0" w:space="0" w:color="auto"/>
        <w:right w:val="none" w:sz="0" w:space="0" w:color="auto"/>
      </w:divBdr>
    </w:div>
    <w:div w:id="247690101">
      <w:bodyDiv w:val="1"/>
      <w:marLeft w:val="0"/>
      <w:marRight w:val="0"/>
      <w:marTop w:val="0"/>
      <w:marBottom w:val="0"/>
      <w:divBdr>
        <w:top w:val="none" w:sz="0" w:space="0" w:color="auto"/>
        <w:left w:val="none" w:sz="0" w:space="0" w:color="auto"/>
        <w:bottom w:val="none" w:sz="0" w:space="0" w:color="auto"/>
        <w:right w:val="none" w:sz="0" w:space="0" w:color="auto"/>
      </w:divBdr>
    </w:div>
    <w:div w:id="248806055">
      <w:bodyDiv w:val="1"/>
      <w:marLeft w:val="0"/>
      <w:marRight w:val="0"/>
      <w:marTop w:val="0"/>
      <w:marBottom w:val="0"/>
      <w:divBdr>
        <w:top w:val="none" w:sz="0" w:space="0" w:color="auto"/>
        <w:left w:val="none" w:sz="0" w:space="0" w:color="auto"/>
        <w:bottom w:val="none" w:sz="0" w:space="0" w:color="auto"/>
        <w:right w:val="none" w:sz="0" w:space="0" w:color="auto"/>
      </w:divBdr>
    </w:div>
    <w:div w:id="249506518">
      <w:bodyDiv w:val="1"/>
      <w:marLeft w:val="0"/>
      <w:marRight w:val="0"/>
      <w:marTop w:val="0"/>
      <w:marBottom w:val="0"/>
      <w:divBdr>
        <w:top w:val="none" w:sz="0" w:space="0" w:color="auto"/>
        <w:left w:val="none" w:sz="0" w:space="0" w:color="auto"/>
        <w:bottom w:val="none" w:sz="0" w:space="0" w:color="auto"/>
        <w:right w:val="none" w:sz="0" w:space="0" w:color="auto"/>
      </w:divBdr>
    </w:div>
    <w:div w:id="250435128">
      <w:bodyDiv w:val="1"/>
      <w:marLeft w:val="0"/>
      <w:marRight w:val="0"/>
      <w:marTop w:val="0"/>
      <w:marBottom w:val="0"/>
      <w:divBdr>
        <w:top w:val="none" w:sz="0" w:space="0" w:color="auto"/>
        <w:left w:val="none" w:sz="0" w:space="0" w:color="auto"/>
        <w:bottom w:val="none" w:sz="0" w:space="0" w:color="auto"/>
        <w:right w:val="none" w:sz="0" w:space="0" w:color="auto"/>
      </w:divBdr>
    </w:div>
    <w:div w:id="250895979">
      <w:bodyDiv w:val="1"/>
      <w:marLeft w:val="0"/>
      <w:marRight w:val="0"/>
      <w:marTop w:val="0"/>
      <w:marBottom w:val="0"/>
      <w:divBdr>
        <w:top w:val="none" w:sz="0" w:space="0" w:color="auto"/>
        <w:left w:val="none" w:sz="0" w:space="0" w:color="auto"/>
        <w:bottom w:val="none" w:sz="0" w:space="0" w:color="auto"/>
        <w:right w:val="none" w:sz="0" w:space="0" w:color="auto"/>
      </w:divBdr>
    </w:div>
    <w:div w:id="252009477">
      <w:bodyDiv w:val="1"/>
      <w:marLeft w:val="0"/>
      <w:marRight w:val="0"/>
      <w:marTop w:val="0"/>
      <w:marBottom w:val="0"/>
      <w:divBdr>
        <w:top w:val="none" w:sz="0" w:space="0" w:color="auto"/>
        <w:left w:val="none" w:sz="0" w:space="0" w:color="auto"/>
        <w:bottom w:val="none" w:sz="0" w:space="0" w:color="auto"/>
        <w:right w:val="none" w:sz="0" w:space="0" w:color="auto"/>
      </w:divBdr>
    </w:div>
    <w:div w:id="252133395">
      <w:bodyDiv w:val="1"/>
      <w:marLeft w:val="0"/>
      <w:marRight w:val="0"/>
      <w:marTop w:val="0"/>
      <w:marBottom w:val="0"/>
      <w:divBdr>
        <w:top w:val="none" w:sz="0" w:space="0" w:color="auto"/>
        <w:left w:val="none" w:sz="0" w:space="0" w:color="auto"/>
        <w:bottom w:val="none" w:sz="0" w:space="0" w:color="auto"/>
        <w:right w:val="none" w:sz="0" w:space="0" w:color="auto"/>
      </w:divBdr>
    </w:div>
    <w:div w:id="253514266">
      <w:bodyDiv w:val="1"/>
      <w:marLeft w:val="0"/>
      <w:marRight w:val="0"/>
      <w:marTop w:val="0"/>
      <w:marBottom w:val="0"/>
      <w:divBdr>
        <w:top w:val="none" w:sz="0" w:space="0" w:color="auto"/>
        <w:left w:val="none" w:sz="0" w:space="0" w:color="auto"/>
        <w:bottom w:val="none" w:sz="0" w:space="0" w:color="auto"/>
        <w:right w:val="none" w:sz="0" w:space="0" w:color="auto"/>
      </w:divBdr>
    </w:div>
    <w:div w:id="255477609">
      <w:bodyDiv w:val="1"/>
      <w:marLeft w:val="0"/>
      <w:marRight w:val="0"/>
      <w:marTop w:val="0"/>
      <w:marBottom w:val="0"/>
      <w:divBdr>
        <w:top w:val="none" w:sz="0" w:space="0" w:color="auto"/>
        <w:left w:val="none" w:sz="0" w:space="0" w:color="auto"/>
        <w:bottom w:val="none" w:sz="0" w:space="0" w:color="auto"/>
        <w:right w:val="none" w:sz="0" w:space="0" w:color="auto"/>
      </w:divBdr>
    </w:div>
    <w:div w:id="256835865">
      <w:bodyDiv w:val="1"/>
      <w:marLeft w:val="0"/>
      <w:marRight w:val="0"/>
      <w:marTop w:val="0"/>
      <w:marBottom w:val="0"/>
      <w:divBdr>
        <w:top w:val="none" w:sz="0" w:space="0" w:color="auto"/>
        <w:left w:val="none" w:sz="0" w:space="0" w:color="auto"/>
        <w:bottom w:val="none" w:sz="0" w:space="0" w:color="auto"/>
        <w:right w:val="none" w:sz="0" w:space="0" w:color="auto"/>
      </w:divBdr>
    </w:div>
    <w:div w:id="257104234">
      <w:bodyDiv w:val="1"/>
      <w:marLeft w:val="0"/>
      <w:marRight w:val="0"/>
      <w:marTop w:val="0"/>
      <w:marBottom w:val="0"/>
      <w:divBdr>
        <w:top w:val="none" w:sz="0" w:space="0" w:color="auto"/>
        <w:left w:val="none" w:sz="0" w:space="0" w:color="auto"/>
        <w:bottom w:val="none" w:sz="0" w:space="0" w:color="auto"/>
        <w:right w:val="none" w:sz="0" w:space="0" w:color="auto"/>
      </w:divBdr>
    </w:div>
    <w:div w:id="263927166">
      <w:bodyDiv w:val="1"/>
      <w:marLeft w:val="0"/>
      <w:marRight w:val="0"/>
      <w:marTop w:val="0"/>
      <w:marBottom w:val="0"/>
      <w:divBdr>
        <w:top w:val="none" w:sz="0" w:space="0" w:color="auto"/>
        <w:left w:val="none" w:sz="0" w:space="0" w:color="auto"/>
        <w:bottom w:val="none" w:sz="0" w:space="0" w:color="auto"/>
        <w:right w:val="none" w:sz="0" w:space="0" w:color="auto"/>
      </w:divBdr>
    </w:div>
    <w:div w:id="264507433">
      <w:bodyDiv w:val="1"/>
      <w:marLeft w:val="0"/>
      <w:marRight w:val="0"/>
      <w:marTop w:val="0"/>
      <w:marBottom w:val="0"/>
      <w:divBdr>
        <w:top w:val="none" w:sz="0" w:space="0" w:color="auto"/>
        <w:left w:val="none" w:sz="0" w:space="0" w:color="auto"/>
        <w:bottom w:val="none" w:sz="0" w:space="0" w:color="auto"/>
        <w:right w:val="none" w:sz="0" w:space="0" w:color="auto"/>
      </w:divBdr>
    </w:div>
    <w:div w:id="267088012">
      <w:bodyDiv w:val="1"/>
      <w:marLeft w:val="0"/>
      <w:marRight w:val="0"/>
      <w:marTop w:val="0"/>
      <w:marBottom w:val="0"/>
      <w:divBdr>
        <w:top w:val="none" w:sz="0" w:space="0" w:color="auto"/>
        <w:left w:val="none" w:sz="0" w:space="0" w:color="auto"/>
        <w:bottom w:val="none" w:sz="0" w:space="0" w:color="auto"/>
        <w:right w:val="none" w:sz="0" w:space="0" w:color="auto"/>
      </w:divBdr>
    </w:div>
    <w:div w:id="268439727">
      <w:bodyDiv w:val="1"/>
      <w:marLeft w:val="0"/>
      <w:marRight w:val="0"/>
      <w:marTop w:val="0"/>
      <w:marBottom w:val="0"/>
      <w:divBdr>
        <w:top w:val="none" w:sz="0" w:space="0" w:color="auto"/>
        <w:left w:val="none" w:sz="0" w:space="0" w:color="auto"/>
        <w:bottom w:val="none" w:sz="0" w:space="0" w:color="auto"/>
        <w:right w:val="none" w:sz="0" w:space="0" w:color="auto"/>
      </w:divBdr>
    </w:div>
    <w:div w:id="269775020">
      <w:bodyDiv w:val="1"/>
      <w:marLeft w:val="0"/>
      <w:marRight w:val="0"/>
      <w:marTop w:val="0"/>
      <w:marBottom w:val="0"/>
      <w:divBdr>
        <w:top w:val="none" w:sz="0" w:space="0" w:color="auto"/>
        <w:left w:val="none" w:sz="0" w:space="0" w:color="auto"/>
        <w:bottom w:val="none" w:sz="0" w:space="0" w:color="auto"/>
        <w:right w:val="none" w:sz="0" w:space="0" w:color="auto"/>
      </w:divBdr>
    </w:div>
    <w:div w:id="273754886">
      <w:bodyDiv w:val="1"/>
      <w:marLeft w:val="0"/>
      <w:marRight w:val="0"/>
      <w:marTop w:val="0"/>
      <w:marBottom w:val="0"/>
      <w:divBdr>
        <w:top w:val="none" w:sz="0" w:space="0" w:color="auto"/>
        <w:left w:val="none" w:sz="0" w:space="0" w:color="auto"/>
        <w:bottom w:val="none" w:sz="0" w:space="0" w:color="auto"/>
        <w:right w:val="none" w:sz="0" w:space="0" w:color="auto"/>
      </w:divBdr>
    </w:div>
    <w:div w:id="275333636">
      <w:bodyDiv w:val="1"/>
      <w:marLeft w:val="0"/>
      <w:marRight w:val="0"/>
      <w:marTop w:val="0"/>
      <w:marBottom w:val="0"/>
      <w:divBdr>
        <w:top w:val="none" w:sz="0" w:space="0" w:color="auto"/>
        <w:left w:val="none" w:sz="0" w:space="0" w:color="auto"/>
        <w:bottom w:val="none" w:sz="0" w:space="0" w:color="auto"/>
        <w:right w:val="none" w:sz="0" w:space="0" w:color="auto"/>
      </w:divBdr>
    </w:div>
    <w:div w:id="275407751">
      <w:bodyDiv w:val="1"/>
      <w:marLeft w:val="0"/>
      <w:marRight w:val="0"/>
      <w:marTop w:val="0"/>
      <w:marBottom w:val="0"/>
      <w:divBdr>
        <w:top w:val="none" w:sz="0" w:space="0" w:color="auto"/>
        <w:left w:val="none" w:sz="0" w:space="0" w:color="auto"/>
        <w:bottom w:val="none" w:sz="0" w:space="0" w:color="auto"/>
        <w:right w:val="none" w:sz="0" w:space="0" w:color="auto"/>
      </w:divBdr>
    </w:div>
    <w:div w:id="275792260">
      <w:bodyDiv w:val="1"/>
      <w:marLeft w:val="0"/>
      <w:marRight w:val="0"/>
      <w:marTop w:val="0"/>
      <w:marBottom w:val="0"/>
      <w:divBdr>
        <w:top w:val="none" w:sz="0" w:space="0" w:color="auto"/>
        <w:left w:val="none" w:sz="0" w:space="0" w:color="auto"/>
        <w:bottom w:val="none" w:sz="0" w:space="0" w:color="auto"/>
        <w:right w:val="none" w:sz="0" w:space="0" w:color="auto"/>
      </w:divBdr>
    </w:div>
    <w:div w:id="281888521">
      <w:bodyDiv w:val="1"/>
      <w:marLeft w:val="0"/>
      <w:marRight w:val="0"/>
      <w:marTop w:val="0"/>
      <w:marBottom w:val="0"/>
      <w:divBdr>
        <w:top w:val="none" w:sz="0" w:space="0" w:color="auto"/>
        <w:left w:val="none" w:sz="0" w:space="0" w:color="auto"/>
        <w:bottom w:val="none" w:sz="0" w:space="0" w:color="auto"/>
        <w:right w:val="none" w:sz="0" w:space="0" w:color="auto"/>
      </w:divBdr>
    </w:div>
    <w:div w:id="282880307">
      <w:bodyDiv w:val="1"/>
      <w:marLeft w:val="0"/>
      <w:marRight w:val="0"/>
      <w:marTop w:val="0"/>
      <w:marBottom w:val="0"/>
      <w:divBdr>
        <w:top w:val="none" w:sz="0" w:space="0" w:color="auto"/>
        <w:left w:val="none" w:sz="0" w:space="0" w:color="auto"/>
        <w:bottom w:val="none" w:sz="0" w:space="0" w:color="auto"/>
        <w:right w:val="none" w:sz="0" w:space="0" w:color="auto"/>
      </w:divBdr>
    </w:div>
    <w:div w:id="286354272">
      <w:bodyDiv w:val="1"/>
      <w:marLeft w:val="0"/>
      <w:marRight w:val="0"/>
      <w:marTop w:val="0"/>
      <w:marBottom w:val="0"/>
      <w:divBdr>
        <w:top w:val="none" w:sz="0" w:space="0" w:color="auto"/>
        <w:left w:val="none" w:sz="0" w:space="0" w:color="auto"/>
        <w:bottom w:val="none" w:sz="0" w:space="0" w:color="auto"/>
        <w:right w:val="none" w:sz="0" w:space="0" w:color="auto"/>
      </w:divBdr>
    </w:div>
    <w:div w:id="289291750">
      <w:bodyDiv w:val="1"/>
      <w:marLeft w:val="0"/>
      <w:marRight w:val="0"/>
      <w:marTop w:val="0"/>
      <w:marBottom w:val="0"/>
      <w:divBdr>
        <w:top w:val="none" w:sz="0" w:space="0" w:color="auto"/>
        <w:left w:val="none" w:sz="0" w:space="0" w:color="auto"/>
        <w:bottom w:val="none" w:sz="0" w:space="0" w:color="auto"/>
        <w:right w:val="none" w:sz="0" w:space="0" w:color="auto"/>
      </w:divBdr>
    </w:div>
    <w:div w:id="291325334">
      <w:bodyDiv w:val="1"/>
      <w:marLeft w:val="0"/>
      <w:marRight w:val="0"/>
      <w:marTop w:val="0"/>
      <w:marBottom w:val="0"/>
      <w:divBdr>
        <w:top w:val="none" w:sz="0" w:space="0" w:color="auto"/>
        <w:left w:val="none" w:sz="0" w:space="0" w:color="auto"/>
        <w:bottom w:val="none" w:sz="0" w:space="0" w:color="auto"/>
        <w:right w:val="none" w:sz="0" w:space="0" w:color="auto"/>
      </w:divBdr>
    </w:div>
    <w:div w:id="291597008">
      <w:bodyDiv w:val="1"/>
      <w:marLeft w:val="0"/>
      <w:marRight w:val="0"/>
      <w:marTop w:val="0"/>
      <w:marBottom w:val="0"/>
      <w:divBdr>
        <w:top w:val="none" w:sz="0" w:space="0" w:color="auto"/>
        <w:left w:val="none" w:sz="0" w:space="0" w:color="auto"/>
        <w:bottom w:val="none" w:sz="0" w:space="0" w:color="auto"/>
        <w:right w:val="none" w:sz="0" w:space="0" w:color="auto"/>
      </w:divBdr>
    </w:div>
    <w:div w:id="295834847">
      <w:bodyDiv w:val="1"/>
      <w:marLeft w:val="0"/>
      <w:marRight w:val="0"/>
      <w:marTop w:val="0"/>
      <w:marBottom w:val="0"/>
      <w:divBdr>
        <w:top w:val="none" w:sz="0" w:space="0" w:color="auto"/>
        <w:left w:val="none" w:sz="0" w:space="0" w:color="auto"/>
        <w:bottom w:val="none" w:sz="0" w:space="0" w:color="auto"/>
        <w:right w:val="none" w:sz="0" w:space="0" w:color="auto"/>
      </w:divBdr>
    </w:div>
    <w:div w:id="302152124">
      <w:bodyDiv w:val="1"/>
      <w:marLeft w:val="0"/>
      <w:marRight w:val="0"/>
      <w:marTop w:val="0"/>
      <w:marBottom w:val="0"/>
      <w:divBdr>
        <w:top w:val="none" w:sz="0" w:space="0" w:color="auto"/>
        <w:left w:val="none" w:sz="0" w:space="0" w:color="auto"/>
        <w:bottom w:val="none" w:sz="0" w:space="0" w:color="auto"/>
        <w:right w:val="none" w:sz="0" w:space="0" w:color="auto"/>
      </w:divBdr>
    </w:div>
    <w:div w:id="302396755">
      <w:bodyDiv w:val="1"/>
      <w:marLeft w:val="0"/>
      <w:marRight w:val="0"/>
      <w:marTop w:val="0"/>
      <w:marBottom w:val="0"/>
      <w:divBdr>
        <w:top w:val="none" w:sz="0" w:space="0" w:color="auto"/>
        <w:left w:val="none" w:sz="0" w:space="0" w:color="auto"/>
        <w:bottom w:val="none" w:sz="0" w:space="0" w:color="auto"/>
        <w:right w:val="none" w:sz="0" w:space="0" w:color="auto"/>
      </w:divBdr>
    </w:div>
    <w:div w:id="302657755">
      <w:bodyDiv w:val="1"/>
      <w:marLeft w:val="0"/>
      <w:marRight w:val="0"/>
      <w:marTop w:val="0"/>
      <w:marBottom w:val="0"/>
      <w:divBdr>
        <w:top w:val="none" w:sz="0" w:space="0" w:color="auto"/>
        <w:left w:val="none" w:sz="0" w:space="0" w:color="auto"/>
        <w:bottom w:val="none" w:sz="0" w:space="0" w:color="auto"/>
        <w:right w:val="none" w:sz="0" w:space="0" w:color="auto"/>
      </w:divBdr>
    </w:div>
    <w:div w:id="307050748">
      <w:bodyDiv w:val="1"/>
      <w:marLeft w:val="0"/>
      <w:marRight w:val="0"/>
      <w:marTop w:val="0"/>
      <w:marBottom w:val="0"/>
      <w:divBdr>
        <w:top w:val="none" w:sz="0" w:space="0" w:color="auto"/>
        <w:left w:val="none" w:sz="0" w:space="0" w:color="auto"/>
        <w:bottom w:val="none" w:sz="0" w:space="0" w:color="auto"/>
        <w:right w:val="none" w:sz="0" w:space="0" w:color="auto"/>
      </w:divBdr>
    </w:div>
    <w:div w:id="308706634">
      <w:bodyDiv w:val="1"/>
      <w:marLeft w:val="0"/>
      <w:marRight w:val="0"/>
      <w:marTop w:val="0"/>
      <w:marBottom w:val="0"/>
      <w:divBdr>
        <w:top w:val="none" w:sz="0" w:space="0" w:color="auto"/>
        <w:left w:val="none" w:sz="0" w:space="0" w:color="auto"/>
        <w:bottom w:val="none" w:sz="0" w:space="0" w:color="auto"/>
        <w:right w:val="none" w:sz="0" w:space="0" w:color="auto"/>
      </w:divBdr>
    </w:div>
    <w:div w:id="309091603">
      <w:bodyDiv w:val="1"/>
      <w:marLeft w:val="0"/>
      <w:marRight w:val="0"/>
      <w:marTop w:val="0"/>
      <w:marBottom w:val="0"/>
      <w:divBdr>
        <w:top w:val="none" w:sz="0" w:space="0" w:color="auto"/>
        <w:left w:val="none" w:sz="0" w:space="0" w:color="auto"/>
        <w:bottom w:val="none" w:sz="0" w:space="0" w:color="auto"/>
        <w:right w:val="none" w:sz="0" w:space="0" w:color="auto"/>
      </w:divBdr>
    </w:div>
    <w:div w:id="313341961">
      <w:bodyDiv w:val="1"/>
      <w:marLeft w:val="0"/>
      <w:marRight w:val="0"/>
      <w:marTop w:val="0"/>
      <w:marBottom w:val="0"/>
      <w:divBdr>
        <w:top w:val="none" w:sz="0" w:space="0" w:color="auto"/>
        <w:left w:val="none" w:sz="0" w:space="0" w:color="auto"/>
        <w:bottom w:val="none" w:sz="0" w:space="0" w:color="auto"/>
        <w:right w:val="none" w:sz="0" w:space="0" w:color="auto"/>
      </w:divBdr>
    </w:div>
    <w:div w:id="314604476">
      <w:bodyDiv w:val="1"/>
      <w:marLeft w:val="0"/>
      <w:marRight w:val="0"/>
      <w:marTop w:val="0"/>
      <w:marBottom w:val="0"/>
      <w:divBdr>
        <w:top w:val="none" w:sz="0" w:space="0" w:color="auto"/>
        <w:left w:val="none" w:sz="0" w:space="0" w:color="auto"/>
        <w:bottom w:val="none" w:sz="0" w:space="0" w:color="auto"/>
        <w:right w:val="none" w:sz="0" w:space="0" w:color="auto"/>
      </w:divBdr>
    </w:div>
    <w:div w:id="319235116">
      <w:bodyDiv w:val="1"/>
      <w:marLeft w:val="0"/>
      <w:marRight w:val="0"/>
      <w:marTop w:val="0"/>
      <w:marBottom w:val="0"/>
      <w:divBdr>
        <w:top w:val="none" w:sz="0" w:space="0" w:color="auto"/>
        <w:left w:val="none" w:sz="0" w:space="0" w:color="auto"/>
        <w:bottom w:val="none" w:sz="0" w:space="0" w:color="auto"/>
        <w:right w:val="none" w:sz="0" w:space="0" w:color="auto"/>
      </w:divBdr>
    </w:div>
    <w:div w:id="322859564">
      <w:bodyDiv w:val="1"/>
      <w:marLeft w:val="0"/>
      <w:marRight w:val="0"/>
      <w:marTop w:val="0"/>
      <w:marBottom w:val="0"/>
      <w:divBdr>
        <w:top w:val="none" w:sz="0" w:space="0" w:color="auto"/>
        <w:left w:val="none" w:sz="0" w:space="0" w:color="auto"/>
        <w:bottom w:val="none" w:sz="0" w:space="0" w:color="auto"/>
        <w:right w:val="none" w:sz="0" w:space="0" w:color="auto"/>
      </w:divBdr>
    </w:div>
    <w:div w:id="326717469">
      <w:bodyDiv w:val="1"/>
      <w:marLeft w:val="0"/>
      <w:marRight w:val="0"/>
      <w:marTop w:val="0"/>
      <w:marBottom w:val="0"/>
      <w:divBdr>
        <w:top w:val="none" w:sz="0" w:space="0" w:color="auto"/>
        <w:left w:val="none" w:sz="0" w:space="0" w:color="auto"/>
        <w:bottom w:val="none" w:sz="0" w:space="0" w:color="auto"/>
        <w:right w:val="none" w:sz="0" w:space="0" w:color="auto"/>
      </w:divBdr>
    </w:div>
    <w:div w:id="334304753">
      <w:bodyDiv w:val="1"/>
      <w:marLeft w:val="0"/>
      <w:marRight w:val="0"/>
      <w:marTop w:val="0"/>
      <w:marBottom w:val="0"/>
      <w:divBdr>
        <w:top w:val="none" w:sz="0" w:space="0" w:color="auto"/>
        <w:left w:val="none" w:sz="0" w:space="0" w:color="auto"/>
        <w:bottom w:val="none" w:sz="0" w:space="0" w:color="auto"/>
        <w:right w:val="none" w:sz="0" w:space="0" w:color="auto"/>
      </w:divBdr>
    </w:div>
    <w:div w:id="337847402">
      <w:bodyDiv w:val="1"/>
      <w:marLeft w:val="0"/>
      <w:marRight w:val="0"/>
      <w:marTop w:val="0"/>
      <w:marBottom w:val="0"/>
      <w:divBdr>
        <w:top w:val="none" w:sz="0" w:space="0" w:color="auto"/>
        <w:left w:val="none" w:sz="0" w:space="0" w:color="auto"/>
        <w:bottom w:val="none" w:sz="0" w:space="0" w:color="auto"/>
        <w:right w:val="none" w:sz="0" w:space="0" w:color="auto"/>
      </w:divBdr>
    </w:div>
    <w:div w:id="340090096">
      <w:bodyDiv w:val="1"/>
      <w:marLeft w:val="0"/>
      <w:marRight w:val="0"/>
      <w:marTop w:val="0"/>
      <w:marBottom w:val="0"/>
      <w:divBdr>
        <w:top w:val="none" w:sz="0" w:space="0" w:color="auto"/>
        <w:left w:val="none" w:sz="0" w:space="0" w:color="auto"/>
        <w:bottom w:val="none" w:sz="0" w:space="0" w:color="auto"/>
        <w:right w:val="none" w:sz="0" w:space="0" w:color="auto"/>
      </w:divBdr>
    </w:div>
    <w:div w:id="343560473">
      <w:bodyDiv w:val="1"/>
      <w:marLeft w:val="0"/>
      <w:marRight w:val="0"/>
      <w:marTop w:val="0"/>
      <w:marBottom w:val="0"/>
      <w:divBdr>
        <w:top w:val="none" w:sz="0" w:space="0" w:color="auto"/>
        <w:left w:val="none" w:sz="0" w:space="0" w:color="auto"/>
        <w:bottom w:val="none" w:sz="0" w:space="0" w:color="auto"/>
        <w:right w:val="none" w:sz="0" w:space="0" w:color="auto"/>
      </w:divBdr>
    </w:div>
    <w:div w:id="344287078">
      <w:bodyDiv w:val="1"/>
      <w:marLeft w:val="0"/>
      <w:marRight w:val="0"/>
      <w:marTop w:val="0"/>
      <w:marBottom w:val="0"/>
      <w:divBdr>
        <w:top w:val="none" w:sz="0" w:space="0" w:color="auto"/>
        <w:left w:val="none" w:sz="0" w:space="0" w:color="auto"/>
        <w:bottom w:val="none" w:sz="0" w:space="0" w:color="auto"/>
        <w:right w:val="none" w:sz="0" w:space="0" w:color="auto"/>
      </w:divBdr>
    </w:div>
    <w:div w:id="344331346">
      <w:bodyDiv w:val="1"/>
      <w:marLeft w:val="0"/>
      <w:marRight w:val="0"/>
      <w:marTop w:val="0"/>
      <w:marBottom w:val="0"/>
      <w:divBdr>
        <w:top w:val="none" w:sz="0" w:space="0" w:color="auto"/>
        <w:left w:val="none" w:sz="0" w:space="0" w:color="auto"/>
        <w:bottom w:val="none" w:sz="0" w:space="0" w:color="auto"/>
        <w:right w:val="none" w:sz="0" w:space="0" w:color="auto"/>
      </w:divBdr>
    </w:div>
    <w:div w:id="344595444">
      <w:bodyDiv w:val="1"/>
      <w:marLeft w:val="0"/>
      <w:marRight w:val="0"/>
      <w:marTop w:val="0"/>
      <w:marBottom w:val="0"/>
      <w:divBdr>
        <w:top w:val="none" w:sz="0" w:space="0" w:color="auto"/>
        <w:left w:val="none" w:sz="0" w:space="0" w:color="auto"/>
        <w:bottom w:val="none" w:sz="0" w:space="0" w:color="auto"/>
        <w:right w:val="none" w:sz="0" w:space="0" w:color="auto"/>
      </w:divBdr>
    </w:div>
    <w:div w:id="345908196">
      <w:bodyDiv w:val="1"/>
      <w:marLeft w:val="0"/>
      <w:marRight w:val="0"/>
      <w:marTop w:val="0"/>
      <w:marBottom w:val="0"/>
      <w:divBdr>
        <w:top w:val="none" w:sz="0" w:space="0" w:color="auto"/>
        <w:left w:val="none" w:sz="0" w:space="0" w:color="auto"/>
        <w:bottom w:val="none" w:sz="0" w:space="0" w:color="auto"/>
        <w:right w:val="none" w:sz="0" w:space="0" w:color="auto"/>
      </w:divBdr>
    </w:div>
    <w:div w:id="346060558">
      <w:bodyDiv w:val="1"/>
      <w:marLeft w:val="0"/>
      <w:marRight w:val="0"/>
      <w:marTop w:val="0"/>
      <w:marBottom w:val="0"/>
      <w:divBdr>
        <w:top w:val="none" w:sz="0" w:space="0" w:color="auto"/>
        <w:left w:val="none" w:sz="0" w:space="0" w:color="auto"/>
        <w:bottom w:val="none" w:sz="0" w:space="0" w:color="auto"/>
        <w:right w:val="none" w:sz="0" w:space="0" w:color="auto"/>
      </w:divBdr>
    </w:div>
    <w:div w:id="346830076">
      <w:bodyDiv w:val="1"/>
      <w:marLeft w:val="0"/>
      <w:marRight w:val="0"/>
      <w:marTop w:val="0"/>
      <w:marBottom w:val="0"/>
      <w:divBdr>
        <w:top w:val="none" w:sz="0" w:space="0" w:color="auto"/>
        <w:left w:val="none" w:sz="0" w:space="0" w:color="auto"/>
        <w:bottom w:val="none" w:sz="0" w:space="0" w:color="auto"/>
        <w:right w:val="none" w:sz="0" w:space="0" w:color="auto"/>
      </w:divBdr>
    </w:div>
    <w:div w:id="347024097">
      <w:bodyDiv w:val="1"/>
      <w:marLeft w:val="0"/>
      <w:marRight w:val="0"/>
      <w:marTop w:val="0"/>
      <w:marBottom w:val="0"/>
      <w:divBdr>
        <w:top w:val="none" w:sz="0" w:space="0" w:color="auto"/>
        <w:left w:val="none" w:sz="0" w:space="0" w:color="auto"/>
        <w:bottom w:val="none" w:sz="0" w:space="0" w:color="auto"/>
        <w:right w:val="none" w:sz="0" w:space="0" w:color="auto"/>
      </w:divBdr>
    </w:div>
    <w:div w:id="347683742">
      <w:bodyDiv w:val="1"/>
      <w:marLeft w:val="0"/>
      <w:marRight w:val="0"/>
      <w:marTop w:val="0"/>
      <w:marBottom w:val="0"/>
      <w:divBdr>
        <w:top w:val="none" w:sz="0" w:space="0" w:color="auto"/>
        <w:left w:val="none" w:sz="0" w:space="0" w:color="auto"/>
        <w:bottom w:val="none" w:sz="0" w:space="0" w:color="auto"/>
        <w:right w:val="none" w:sz="0" w:space="0" w:color="auto"/>
      </w:divBdr>
    </w:div>
    <w:div w:id="348651606">
      <w:bodyDiv w:val="1"/>
      <w:marLeft w:val="0"/>
      <w:marRight w:val="0"/>
      <w:marTop w:val="0"/>
      <w:marBottom w:val="0"/>
      <w:divBdr>
        <w:top w:val="none" w:sz="0" w:space="0" w:color="auto"/>
        <w:left w:val="none" w:sz="0" w:space="0" w:color="auto"/>
        <w:bottom w:val="none" w:sz="0" w:space="0" w:color="auto"/>
        <w:right w:val="none" w:sz="0" w:space="0" w:color="auto"/>
      </w:divBdr>
    </w:div>
    <w:div w:id="348876051">
      <w:bodyDiv w:val="1"/>
      <w:marLeft w:val="0"/>
      <w:marRight w:val="0"/>
      <w:marTop w:val="0"/>
      <w:marBottom w:val="0"/>
      <w:divBdr>
        <w:top w:val="none" w:sz="0" w:space="0" w:color="auto"/>
        <w:left w:val="none" w:sz="0" w:space="0" w:color="auto"/>
        <w:bottom w:val="none" w:sz="0" w:space="0" w:color="auto"/>
        <w:right w:val="none" w:sz="0" w:space="0" w:color="auto"/>
      </w:divBdr>
    </w:div>
    <w:div w:id="349525885">
      <w:bodyDiv w:val="1"/>
      <w:marLeft w:val="0"/>
      <w:marRight w:val="0"/>
      <w:marTop w:val="0"/>
      <w:marBottom w:val="0"/>
      <w:divBdr>
        <w:top w:val="none" w:sz="0" w:space="0" w:color="auto"/>
        <w:left w:val="none" w:sz="0" w:space="0" w:color="auto"/>
        <w:bottom w:val="none" w:sz="0" w:space="0" w:color="auto"/>
        <w:right w:val="none" w:sz="0" w:space="0" w:color="auto"/>
      </w:divBdr>
    </w:div>
    <w:div w:id="351565684">
      <w:bodyDiv w:val="1"/>
      <w:marLeft w:val="0"/>
      <w:marRight w:val="0"/>
      <w:marTop w:val="0"/>
      <w:marBottom w:val="0"/>
      <w:divBdr>
        <w:top w:val="none" w:sz="0" w:space="0" w:color="auto"/>
        <w:left w:val="none" w:sz="0" w:space="0" w:color="auto"/>
        <w:bottom w:val="none" w:sz="0" w:space="0" w:color="auto"/>
        <w:right w:val="none" w:sz="0" w:space="0" w:color="auto"/>
      </w:divBdr>
    </w:div>
    <w:div w:id="352537058">
      <w:bodyDiv w:val="1"/>
      <w:marLeft w:val="0"/>
      <w:marRight w:val="0"/>
      <w:marTop w:val="0"/>
      <w:marBottom w:val="0"/>
      <w:divBdr>
        <w:top w:val="none" w:sz="0" w:space="0" w:color="auto"/>
        <w:left w:val="none" w:sz="0" w:space="0" w:color="auto"/>
        <w:bottom w:val="none" w:sz="0" w:space="0" w:color="auto"/>
        <w:right w:val="none" w:sz="0" w:space="0" w:color="auto"/>
      </w:divBdr>
    </w:div>
    <w:div w:id="352802831">
      <w:bodyDiv w:val="1"/>
      <w:marLeft w:val="0"/>
      <w:marRight w:val="0"/>
      <w:marTop w:val="0"/>
      <w:marBottom w:val="0"/>
      <w:divBdr>
        <w:top w:val="none" w:sz="0" w:space="0" w:color="auto"/>
        <w:left w:val="none" w:sz="0" w:space="0" w:color="auto"/>
        <w:bottom w:val="none" w:sz="0" w:space="0" w:color="auto"/>
        <w:right w:val="none" w:sz="0" w:space="0" w:color="auto"/>
      </w:divBdr>
    </w:div>
    <w:div w:id="357125428">
      <w:bodyDiv w:val="1"/>
      <w:marLeft w:val="0"/>
      <w:marRight w:val="0"/>
      <w:marTop w:val="0"/>
      <w:marBottom w:val="0"/>
      <w:divBdr>
        <w:top w:val="none" w:sz="0" w:space="0" w:color="auto"/>
        <w:left w:val="none" w:sz="0" w:space="0" w:color="auto"/>
        <w:bottom w:val="none" w:sz="0" w:space="0" w:color="auto"/>
        <w:right w:val="none" w:sz="0" w:space="0" w:color="auto"/>
      </w:divBdr>
    </w:div>
    <w:div w:id="359936991">
      <w:bodyDiv w:val="1"/>
      <w:marLeft w:val="0"/>
      <w:marRight w:val="0"/>
      <w:marTop w:val="0"/>
      <w:marBottom w:val="0"/>
      <w:divBdr>
        <w:top w:val="none" w:sz="0" w:space="0" w:color="auto"/>
        <w:left w:val="none" w:sz="0" w:space="0" w:color="auto"/>
        <w:bottom w:val="none" w:sz="0" w:space="0" w:color="auto"/>
        <w:right w:val="none" w:sz="0" w:space="0" w:color="auto"/>
      </w:divBdr>
    </w:div>
    <w:div w:id="360319956">
      <w:bodyDiv w:val="1"/>
      <w:marLeft w:val="0"/>
      <w:marRight w:val="0"/>
      <w:marTop w:val="0"/>
      <w:marBottom w:val="0"/>
      <w:divBdr>
        <w:top w:val="none" w:sz="0" w:space="0" w:color="auto"/>
        <w:left w:val="none" w:sz="0" w:space="0" w:color="auto"/>
        <w:bottom w:val="none" w:sz="0" w:space="0" w:color="auto"/>
        <w:right w:val="none" w:sz="0" w:space="0" w:color="auto"/>
      </w:divBdr>
    </w:div>
    <w:div w:id="362831255">
      <w:bodyDiv w:val="1"/>
      <w:marLeft w:val="0"/>
      <w:marRight w:val="0"/>
      <w:marTop w:val="0"/>
      <w:marBottom w:val="0"/>
      <w:divBdr>
        <w:top w:val="none" w:sz="0" w:space="0" w:color="auto"/>
        <w:left w:val="none" w:sz="0" w:space="0" w:color="auto"/>
        <w:bottom w:val="none" w:sz="0" w:space="0" w:color="auto"/>
        <w:right w:val="none" w:sz="0" w:space="0" w:color="auto"/>
      </w:divBdr>
    </w:div>
    <w:div w:id="364522314">
      <w:bodyDiv w:val="1"/>
      <w:marLeft w:val="0"/>
      <w:marRight w:val="0"/>
      <w:marTop w:val="0"/>
      <w:marBottom w:val="0"/>
      <w:divBdr>
        <w:top w:val="none" w:sz="0" w:space="0" w:color="auto"/>
        <w:left w:val="none" w:sz="0" w:space="0" w:color="auto"/>
        <w:bottom w:val="none" w:sz="0" w:space="0" w:color="auto"/>
        <w:right w:val="none" w:sz="0" w:space="0" w:color="auto"/>
      </w:divBdr>
    </w:div>
    <w:div w:id="364793554">
      <w:bodyDiv w:val="1"/>
      <w:marLeft w:val="0"/>
      <w:marRight w:val="0"/>
      <w:marTop w:val="0"/>
      <w:marBottom w:val="0"/>
      <w:divBdr>
        <w:top w:val="none" w:sz="0" w:space="0" w:color="auto"/>
        <w:left w:val="none" w:sz="0" w:space="0" w:color="auto"/>
        <w:bottom w:val="none" w:sz="0" w:space="0" w:color="auto"/>
        <w:right w:val="none" w:sz="0" w:space="0" w:color="auto"/>
      </w:divBdr>
    </w:div>
    <w:div w:id="366177458">
      <w:bodyDiv w:val="1"/>
      <w:marLeft w:val="0"/>
      <w:marRight w:val="0"/>
      <w:marTop w:val="0"/>
      <w:marBottom w:val="0"/>
      <w:divBdr>
        <w:top w:val="none" w:sz="0" w:space="0" w:color="auto"/>
        <w:left w:val="none" w:sz="0" w:space="0" w:color="auto"/>
        <w:bottom w:val="none" w:sz="0" w:space="0" w:color="auto"/>
        <w:right w:val="none" w:sz="0" w:space="0" w:color="auto"/>
      </w:divBdr>
    </w:div>
    <w:div w:id="371228507">
      <w:bodyDiv w:val="1"/>
      <w:marLeft w:val="0"/>
      <w:marRight w:val="0"/>
      <w:marTop w:val="0"/>
      <w:marBottom w:val="0"/>
      <w:divBdr>
        <w:top w:val="none" w:sz="0" w:space="0" w:color="auto"/>
        <w:left w:val="none" w:sz="0" w:space="0" w:color="auto"/>
        <w:bottom w:val="none" w:sz="0" w:space="0" w:color="auto"/>
        <w:right w:val="none" w:sz="0" w:space="0" w:color="auto"/>
      </w:divBdr>
    </w:div>
    <w:div w:id="373895939">
      <w:bodyDiv w:val="1"/>
      <w:marLeft w:val="0"/>
      <w:marRight w:val="0"/>
      <w:marTop w:val="0"/>
      <w:marBottom w:val="0"/>
      <w:divBdr>
        <w:top w:val="none" w:sz="0" w:space="0" w:color="auto"/>
        <w:left w:val="none" w:sz="0" w:space="0" w:color="auto"/>
        <w:bottom w:val="none" w:sz="0" w:space="0" w:color="auto"/>
        <w:right w:val="none" w:sz="0" w:space="0" w:color="auto"/>
      </w:divBdr>
    </w:div>
    <w:div w:id="374429029">
      <w:bodyDiv w:val="1"/>
      <w:marLeft w:val="0"/>
      <w:marRight w:val="0"/>
      <w:marTop w:val="0"/>
      <w:marBottom w:val="0"/>
      <w:divBdr>
        <w:top w:val="none" w:sz="0" w:space="0" w:color="auto"/>
        <w:left w:val="none" w:sz="0" w:space="0" w:color="auto"/>
        <w:bottom w:val="none" w:sz="0" w:space="0" w:color="auto"/>
        <w:right w:val="none" w:sz="0" w:space="0" w:color="auto"/>
      </w:divBdr>
    </w:div>
    <w:div w:id="376201933">
      <w:bodyDiv w:val="1"/>
      <w:marLeft w:val="0"/>
      <w:marRight w:val="0"/>
      <w:marTop w:val="0"/>
      <w:marBottom w:val="0"/>
      <w:divBdr>
        <w:top w:val="none" w:sz="0" w:space="0" w:color="auto"/>
        <w:left w:val="none" w:sz="0" w:space="0" w:color="auto"/>
        <w:bottom w:val="none" w:sz="0" w:space="0" w:color="auto"/>
        <w:right w:val="none" w:sz="0" w:space="0" w:color="auto"/>
      </w:divBdr>
    </w:div>
    <w:div w:id="377554265">
      <w:bodyDiv w:val="1"/>
      <w:marLeft w:val="0"/>
      <w:marRight w:val="0"/>
      <w:marTop w:val="0"/>
      <w:marBottom w:val="0"/>
      <w:divBdr>
        <w:top w:val="none" w:sz="0" w:space="0" w:color="auto"/>
        <w:left w:val="none" w:sz="0" w:space="0" w:color="auto"/>
        <w:bottom w:val="none" w:sz="0" w:space="0" w:color="auto"/>
        <w:right w:val="none" w:sz="0" w:space="0" w:color="auto"/>
      </w:divBdr>
    </w:div>
    <w:div w:id="378407270">
      <w:bodyDiv w:val="1"/>
      <w:marLeft w:val="0"/>
      <w:marRight w:val="0"/>
      <w:marTop w:val="0"/>
      <w:marBottom w:val="0"/>
      <w:divBdr>
        <w:top w:val="none" w:sz="0" w:space="0" w:color="auto"/>
        <w:left w:val="none" w:sz="0" w:space="0" w:color="auto"/>
        <w:bottom w:val="none" w:sz="0" w:space="0" w:color="auto"/>
        <w:right w:val="none" w:sz="0" w:space="0" w:color="auto"/>
      </w:divBdr>
    </w:div>
    <w:div w:id="379794006">
      <w:bodyDiv w:val="1"/>
      <w:marLeft w:val="0"/>
      <w:marRight w:val="0"/>
      <w:marTop w:val="0"/>
      <w:marBottom w:val="0"/>
      <w:divBdr>
        <w:top w:val="none" w:sz="0" w:space="0" w:color="auto"/>
        <w:left w:val="none" w:sz="0" w:space="0" w:color="auto"/>
        <w:bottom w:val="none" w:sz="0" w:space="0" w:color="auto"/>
        <w:right w:val="none" w:sz="0" w:space="0" w:color="auto"/>
      </w:divBdr>
    </w:div>
    <w:div w:id="380593679">
      <w:bodyDiv w:val="1"/>
      <w:marLeft w:val="0"/>
      <w:marRight w:val="0"/>
      <w:marTop w:val="0"/>
      <w:marBottom w:val="0"/>
      <w:divBdr>
        <w:top w:val="none" w:sz="0" w:space="0" w:color="auto"/>
        <w:left w:val="none" w:sz="0" w:space="0" w:color="auto"/>
        <w:bottom w:val="none" w:sz="0" w:space="0" w:color="auto"/>
        <w:right w:val="none" w:sz="0" w:space="0" w:color="auto"/>
      </w:divBdr>
    </w:div>
    <w:div w:id="382097133">
      <w:bodyDiv w:val="1"/>
      <w:marLeft w:val="0"/>
      <w:marRight w:val="0"/>
      <w:marTop w:val="0"/>
      <w:marBottom w:val="0"/>
      <w:divBdr>
        <w:top w:val="none" w:sz="0" w:space="0" w:color="auto"/>
        <w:left w:val="none" w:sz="0" w:space="0" w:color="auto"/>
        <w:bottom w:val="none" w:sz="0" w:space="0" w:color="auto"/>
        <w:right w:val="none" w:sz="0" w:space="0" w:color="auto"/>
      </w:divBdr>
    </w:div>
    <w:div w:id="391077514">
      <w:bodyDiv w:val="1"/>
      <w:marLeft w:val="0"/>
      <w:marRight w:val="0"/>
      <w:marTop w:val="0"/>
      <w:marBottom w:val="0"/>
      <w:divBdr>
        <w:top w:val="none" w:sz="0" w:space="0" w:color="auto"/>
        <w:left w:val="none" w:sz="0" w:space="0" w:color="auto"/>
        <w:bottom w:val="none" w:sz="0" w:space="0" w:color="auto"/>
        <w:right w:val="none" w:sz="0" w:space="0" w:color="auto"/>
      </w:divBdr>
    </w:div>
    <w:div w:id="392583457">
      <w:bodyDiv w:val="1"/>
      <w:marLeft w:val="0"/>
      <w:marRight w:val="0"/>
      <w:marTop w:val="0"/>
      <w:marBottom w:val="0"/>
      <w:divBdr>
        <w:top w:val="none" w:sz="0" w:space="0" w:color="auto"/>
        <w:left w:val="none" w:sz="0" w:space="0" w:color="auto"/>
        <w:bottom w:val="none" w:sz="0" w:space="0" w:color="auto"/>
        <w:right w:val="none" w:sz="0" w:space="0" w:color="auto"/>
      </w:divBdr>
    </w:div>
    <w:div w:id="395248465">
      <w:bodyDiv w:val="1"/>
      <w:marLeft w:val="0"/>
      <w:marRight w:val="0"/>
      <w:marTop w:val="0"/>
      <w:marBottom w:val="0"/>
      <w:divBdr>
        <w:top w:val="none" w:sz="0" w:space="0" w:color="auto"/>
        <w:left w:val="none" w:sz="0" w:space="0" w:color="auto"/>
        <w:bottom w:val="none" w:sz="0" w:space="0" w:color="auto"/>
        <w:right w:val="none" w:sz="0" w:space="0" w:color="auto"/>
      </w:divBdr>
    </w:div>
    <w:div w:id="400521521">
      <w:bodyDiv w:val="1"/>
      <w:marLeft w:val="0"/>
      <w:marRight w:val="0"/>
      <w:marTop w:val="0"/>
      <w:marBottom w:val="0"/>
      <w:divBdr>
        <w:top w:val="none" w:sz="0" w:space="0" w:color="auto"/>
        <w:left w:val="none" w:sz="0" w:space="0" w:color="auto"/>
        <w:bottom w:val="none" w:sz="0" w:space="0" w:color="auto"/>
        <w:right w:val="none" w:sz="0" w:space="0" w:color="auto"/>
      </w:divBdr>
    </w:div>
    <w:div w:id="402141101">
      <w:bodyDiv w:val="1"/>
      <w:marLeft w:val="0"/>
      <w:marRight w:val="0"/>
      <w:marTop w:val="0"/>
      <w:marBottom w:val="0"/>
      <w:divBdr>
        <w:top w:val="none" w:sz="0" w:space="0" w:color="auto"/>
        <w:left w:val="none" w:sz="0" w:space="0" w:color="auto"/>
        <w:bottom w:val="none" w:sz="0" w:space="0" w:color="auto"/>
        <w:right w:val="none" w:sz="0" w:space="0" w:color="auto"/>
      </w:divBdr>
    </w:div>
    <w:div w:id="403265537">
      <w:bodyDiv w:val="1"/>
      <w:marLeft w:val="0"/>
      <w:marRight w:val="0"/>
      <w:marTop w:val="0"/>
      <w:marBottom w:val="0"/>
      <w:divBdr>
        <w:top w:val="none" w:sz="0" w:space="0" w:color="auto"/>
        <w:left w:val="none" w:sz="0" w:space="0" w:color="auto"/>
        <w:bottom w:val="none" w:sz="0" w:space="0" w:color="auto"/>
        <w:right w:val="none" w:sz="0" w:space="0" w:color="auto"/>
      </w:divBdr>
    </w:div>
    <w:div w:id="409884357">
      <w:bodyDiv w:val="1"/>
      <w:marLeft w:val="0"/>
      <w:marRight w:val="0"/>
      <w:marTop w:val="0"/>
      <w:marBottom w:val="0"/>
      <w:divBdr>
        <w:top w:val="none" w:sz="0" w:space="0" w:color="auto"/>
        <w:left w:val="none" w:sz="0" w:space="0" w:color="auto"/>
        <w:bottom w:val="none" w:sz="0" w:space="0" w:color="auto"/>
        <w:right w:val="none" w:sz="0" w:space="0" w:color="auto"/>
      </w:divBdr>
    </w:div>
    <w:div w:id="411392982">
      <w:bodyDiv w:val="1"/>
      <w:marLeft w:val="0"/>
      <w:marRight w:val="0"/>
      <w:marTop w:val="0"/>
      <w:marBottom w:val="0"/>
      <w:divBdr>
        <w:top w:val="none" w:sz="0" w:space="0" w:color="auto"/>
        <w:left w:val="none" w:sz="0" w:space="0" w:color="auto"/>
        <w:bottom w:val="none" w:sz="0" w:space="0" w:color="auto"/>
        <w:right w:val="none" w:sz="0" w:space="0" w:color="auto"/>
      </w:divBdr>
    </w:div>
    <w:div w:id="414519213">
      <w:bodyDiv w:val="1"/>
      <w:marLeft w:val="0"/>
      <w:marRight w:val="0"/>
      <w:marTop w:val="0"/>
      <w:marBottom w:val="0"/>
      <w:divBdr>
        <w:top w:val="none" w:sz="0" w:space="0" w:color="auto"/>
        <w:left w:val="none" w:sz="0" w:space="0" w:color="auto"/>
        <w:bottom w:val="none" w:sz="0" w:space="0" w:color="auto"/>
        <w:right w:val="none" w:sz="0" w:space="0" w:color="auto"/>
      </w:divBdr>
    </w:div>
    <w:div w:id="416287015">
      <w:bodyDiv w:val="1"/>
      <w:marLeft w:val="0"/>
      <w:marRight w:val="0"/>
      <w:marTop w:val="0"/>
      <w:marBottom w:val="0"/>
      <w:divBdr>
        <w:top w:val="none" w:sz="0" w:space="0" w:color="auto"/>
        <w:left w:val="none" w:sz="0" w:space="0" w:color="auto"/>
        <w:bottom w:val="none" w:sz="0" w:space="0" w:color="auto"/>
        <w:right w:val="none" w:sz="0" w:space="0" w:color="auto"/>
      </w:divBdr>
    </w:div>
    <w:div w:id="419107517">
      <w:bodyDiv w:val="1"/>
      <w:marLeft w:val="0"/>
      <w:marRight w:val="0"/>
      <w:marTop w:val="0"/>
      <w:marBottom w:val="0"/>
      <w:divBdr>
        <w:top w:val="none" w:sz="0" w:space="0" w:color="auto"/>
        <w:left w:val="none" w:sz="0" w:space="0" w:color="auto"/>
        <w:bottom w:val="none" w:sz="0" w:space="0" w:color="auto"/>
        <w:right w:val="none" w:sz="0" w:space="0" w:color="auto"/>
      </w:divBdr>
    </w:div>
    <w:div w:id="421266001">
      <w:bodyDiv w:val="1"/>
      <w:marLeft w:val="0"/>
      <w:marRight w:val="0"/>
      <w:marTop w:val="0"/>
      <w:marBottom w:val="0"/>
      <w:divBdr>
        <w:top w:val="none" w:sz="0" w:space="0" w:color="auto"/>
        <w:left w:val="none" w:sz="0" w:space="0" w:color="auto"/>
        <w:bottom w:val="none" w:sz="0" w:space="0" w:color="auto"/>
        <w:right w:val="none" w:sz="0" w:space="0" w:color="auto"/>
      </w:divBdr>
    </w:div>
    <w:div w:id="422603308">
      <w:bodyDiv w:val="1"/>
      <w:marLeft w:val="0"/>
      <w:marRight w:val="0"/>
      <w:marTop w:val="0"/>
      <w:marBottom w:val="0"/>
      <w:divBdr>
        <w:top w:val="none" w:sz="0" w:space="0" w:color="auto"/>
        <w:left w:val="none" w:sz="0" w:space="0" w:color="auto"/>
        <w:bottom w:val="none" w:sz="0" w:space="0" w:color="auto"/>
        <w:right w:val="none" w:sz="0" w:space="0" w:color="auto"/>
      </w:divBdr>
    </w:div>
    <w:div w:id="426772022">
      <w:bodyDiv w:val="1"/>
      <w:marLeft w:val="0"/>
      <w:marRight w:val="0"/>
      <w:marTop w:val="0"/>
      <w:marBottom w:val="0"/>
      <w:divBdr>
        <w:top w:val="none" w:sz="0" w:space="0" w:color="auto"/>
        <w:left w:val="none" w:sz="0" w:space="0" w:color="auto"/>
        <w:bottom w:val="none" w:sz="0" w:space="0" w:color="auto"/>
        <w:right w:val="none" w:sz="0" w:space="0" w:color="auto"/>
      </w:divBdr>
    </w:div>
    <w:div w:id="429743295">
      <w:bodyDiv w:val="1"/>
      <w:marLeft w:val="0"/>
      <w:marRight w:val="0"/>
      <w:marTop w:val="0"/>
      <w:marBottom w:val="0"/>
      <w:divBdr>
        <w:top w:val="none" w:sz="0" w:space="0" w:color="auto"/>
        <w:left w:val="none" w:sz="0" w:space="0" w:color="auto"/>
        <w:bottom w:val="none" w:sz="0" w:space="0" w:color="auto"/>
        <w:right w:val="none" w:sz="0" w:space="0" w:color="auto"/>
      </w:divBdr>
    </w:div>
    <w:div w:id="430397373">
      <w:bodyDiv w:val="1"/>
      <w:marLeft w:val="0"/>
      <w:marRight w:val="0"/>
      <w:marTop w:val="0"/>
      <w:marBottom w:val="0"/>
      <w:divBdr>
        <w:top w:val="none" w:sz="0" w:space="0" w:color="auto"/>
        <w:left w:val="none" w:sz="0" w:space="0" w:color="auto"/>
        <w:bottom w:val="none" w:sz="0" w:space="0" w:color="auto"/>
        <w:right w:val="none" w:sz="0" w:space="0" w:color="auto"/>
      </w:divBdr>
    </w:div>
    <w:div w:id="431628930">
      <w:bodyDiv w:val="1"/>
      <w:marLeft w:val="0"/>
      <w:marRight w:val="0"/>
      <w:marTop w:val="0"/>
      <w:marBottom w:val="0"/>
      <w:divBdr>
        <w:top w:val="none" w:sz="0" w:space="0" w:color="auto"/>
        <w:left w:val="none" w:sz="0" w:space="0" w:color="auto"/>
        <w:bottom w:val="none" w:sz="0" w:space="0" w:color="auto"/>
        <w:right w:val="none" w:sz="0" w:space="0" w:color="auto"/>
      </w:divBdr>
    </w:div>
    <w:div w:id="433208686">
      <w:bodyDiv w:val="1"/>
      <w:marLeft w:val="0"/>
      <w:marRight w:val="0"/>
      <w:marTop w:val="0"/>
      <w:marBottom w:val="0"/>
      <w:divBdr>
        <w:top w:val="none" w:sz="0" w:space="0" w:color="auto"/>
        <w:left w:val="none" w:sz="0" w:space="0" w:color="auto"/>
        <w:bottom w:val="none" w:sz="0" w:space="0" w:color="auto"/>
        <w:right w:val="none" w:sz="0" w:space="0" w:color="auto"/>
      </w:divBdr>
    </w:div>
    <w:div w:id="437221116">
      <w:bodyDiv w:val="1"/>
      <w:marLeft w:val="0"/>
      <w:marRight w:val="0"/>
      <w:marTop w:val="0"/>
      <w:marBottom w:val="0"/>
      <w:divBdr>
        <w:top w:val="none" w:sz="0" w:space="0" w:color="auto"/>
        <w:left w:val="none" w:sz="0" w:space="0" w:color="auto"/>
        <w:bottom w:val="none" w:sz="0" w:space="0" w:color="auto"/>
        <w:right w:val="none" w:sz="0" w:space="0" w:color="auto"/>
      </w:divBdr>
    </w:div>
    <w:div w:id="439762405">
      <w:bodyDiv w:val="1"/>
      <w:marLeft w:val="0"/>
      <w:marRight w:val="0"/>
      <w:marTop w:val="0"/>
      <w:marBottom w:val="0"/>
      <w:divBdr>
        <w:top w:val="none" w:sz="0" w:space="0" w:color="auto"/>
        <w:left w:val="none" w:sz="0" w:space="0" w:color="auto"/>
        <w:bottom w:val="none" w:sz="0" w:space="0" w:color="auto"/>
        <w:right w:val="none" w:sz="0" w:space="0" w:color="auto"/>
      </w:divBdr>
    </w:div>
    <w:div w:id="439766788">
      <w:bodyDiv w:val="1"/>
      <w:marLeft w:val="0"/>
      <w:marRight w:val="0"/>
      <w:marTop w:val="0"/>
      <w:marBottom w:val="0"/>
      <w:divBdr>
        <w:top w:val="none" w:sz="0" w:space="0" w:color="auto"/>
        <w:left w:val="none" w:sz="0" w:space="0" w:color="auto"/>
        <w:bottom w:val="none" w:sz="0" w:space="0" w:color="auto"/>
        <w:right w:val="none" w:sz="0" w:space="0" w:color="auto"/>
      </w:divBdr>
    </w:div>
    <w:div w:id="440422521">
      <w:bodyDiv w:val="1"/>
      <w:marLeft w:val="0"/>
      <w:marRight w:val="0"/>
      <w:marTop w:val="0"/>
      <w:marBottom w:val="0"/>
      <w:divBdr>
        <w:top w:val="none" w:sz="0" w:space="0" w:color="auto"/>
        <w:left w:val="none" w:sz="0" w:space="0" w:color="auto"/>
        <w:bottom w:val="none" w:sz="0" w:space="0" w:color="auto"/>
        <w:right w:val="none" w:sz="0" w:space="0" w:color="auto"/>
      </w:divBdr>
    </w:div>
    <w:div w:id="441651826">
      <w:bodyDiv w:val="1"/>
      <w:marLeft w:val="0"/>
      <w:marRight w:val="0"/>
      <w:marTop w:val="0"/>
      <w:marBottom w:val="0"/>
      <w:divBdr>
        <w:top w:val="none" w:sz="0" w:space="0" w:color="auto"/>
        <w:left w:val="none" w:sz="0" w:space="0" w:color="auto"/>
        <w:bottom w:val="none" w:sz="0" w:space="0" w:color="auto"/>
        <w:right w:val="none" w:sz="0" w:space="0" w:color="auto"/>
      </w:divBdr>
    </w:div>
    <w:div w:id="442573243">
      <w:bodyDiv w:val="1"/>
      <w:marLeft w:val="0"/>
      <w:marRight w:val="0"/>
      <w:marTop w:val="0"/>
      <w:marBottom w:val="0"/>
      <w:divBdr>
        <w:top w:val="none" w:sz="0" w:space="0" w:color="auto"/>
        <w:left w:val="none" w:sz="0" w:space="0" w:color="auto"/>
        <w:bottom w:val="none" w:sz="0" w:space="0" w:color="auto"/>
        <w:right w:val="none" w:sz="0" w:space="0" w:color="auto"/>
      </w:divBdr>
    </w:div>
    <w:div w:id="447240084">
      <w:bodyDiv w:val="1"/>
      <w:marLeft w:val="0"/>
      <w:marRight w:val="0"/>
      <w:marTop w:val="0"/>
      <w:marBottom w:val="0"/>
      <w:divBdr>
        <w:top w:val="none" w:sz="0" w:space="0" w:color="auto"/>
        <w:left w:val="none" w:sz="0" w:space="0" w:color="auto"/>
        <w:bottom w:val="none" w:sz="0" w:space="0" w:color="auto"/>
        <w:right w:val="none" w:sz="0" w:space="0" w:color="auto"/>
      </w:divBdr>
    </w:div>
    <w:div w:id="447896864">
      <w:bodyDiv w:val="1"/>
      <w:marLeft w:val="0"/>
      <w:marRight w:val="0"/>
      <w:marTop w:val="0"/>
      <w:marBottom w:val="0"/>
      <w:divBdr>
        <w:top w:val="none" w:sz="0" w:space="0" w:color="auto"/>
        <w:left w:val="none" w:sz="0" w:space="0" w:color="auto"/>
        <w:bottom w:val="none" w:sz="0" w:space="0" w:color="auto"/>
        <w:right w:val="none" w:sz="0" w:space="0" w:color="auto"/>
      </w:divBdr>
    </w:div>
    <w:div w:id="449396151">
      <w:bodyDiv w:val="1"/>
      <w:marLeft w:val="0"/>
      <w:marRight w:val="0"/>
      <w:marTop w:val="0"/>
      <w:marBottom w:val="0"/>
      <w:divBdr>
        <w:top w:val="none" w:sz="0" w:space="0" w:color="auto"/>
        <w:left w:val="none" w:sz="0" w:space="0" w:color="auto"/>
        <w:bottom w:val="none" w:sz="0" w:space="0" w:color="auto"/>
        <w:right w:val="none" w:sz="0" w:space="0" w:color="auto"/>
      </w:divBdr>
    </w:div>
    <w:div w:id="449396450">
      <w:bodyDiv w:val="1"/>
      <w:marLeft w:val="0"/>
      <w:marRight w:val="0"/>
      <w:marTop w:val="0"/>
      <w:marBottom w:val="0"/>
      <w:divBdr>
        <w:top w:val="none" w:sz="0" w:space="0" w:color="auto"/>
        <w:left w:val="none" w:sz="0" w:space="0" w:color="auto"/>
        <w:bottom w:val="none" w:sz="0" w:space="0" w:color="auto"/>
        <w:right w:val="none" w:sz="0" w:space="0" w:color="auto"/>
      </w:divBdr>
    </w:div>
    <w:div w:id="451629034">
      <w:bodyDiv w:val="1"/>
      <w:marLeft w:val="0"/>
      <w:marRight w:val="0"/>
      <w:marTop w:val="0"/>
      <w:marBottom w:val="0"/>
      <w:divBdr>
        <w:top w:val="none" w:sz="0" w:space="0" w:color="auto"/>
        <w:left w:val="none" w:sz="0" w:space="0" w:color="auto"/>
        <w:bottom w:val="none" w:sz="0" w:space="0" w:color="auto"/>
        <w:right w:val="none" w:sz="0" w:space="0" w:color="auto"/>
      </w:divBdr>
    </w:div>
    <w:div w:id="452599026">
      <w:bodyDiv w:val="1"/>
      <w:marLeft w:val="0"/>
      <w:marRight w:val="0"/>
      <w:marTop w:val="0"/>
      <w:marBottom w:val="0"/>
      <w:divBdr>
        <w:top w:val="none" w:sz="0" w:space="0" w:color="auto"/>
        <w:left w:val="none" w:sz="0" w:space="0" w:color="auto"/>
        <w:bottom w:val="none" w:sz="0" w:space="0" w:color="auto"/>
        <w:right w:val="none" w:sz="0" w:space="0" w:color="auto"/>
      </w:divBdr>
    </w:div>
    <w:div w:id="453794235">
      <w:bodyDiv w:val="1"/>
      <w:marLeft w:val="0"/>
      <w:marRight w:val="0"/>
      <w:marTop w:val="0"/>
      <w:marBottom w:val="0"/>
      <w:divBdr>
        <w:top w:val="none" w:sz="0" w:space="0" w:color="auto"/>
        <w:left w:val="none" w:sz="0" w:space="0" w:color="auto"/>
        <w:bottom w:val="none" w:sz="0" w:space="0" w:color="auto"/>
        <w:right w:val="none" w:sz="0" w:space="0" w:color="auto"/>
      </w:divBdr>
    </w:div>
    <w:div w:id="454251220">
      <w:bodyDiv w:val="1"/>
      <w:marLeft w:val="0"/>
      <w:marRight w:val="0"/>
      <w:marTop w:val="0"/>
      <w:marBottom w:val="0"/>
      <w:divBdr>
        <w:top w:val="none" w:sz="0" w:space="0" w:color="auto"/>
        <w:left w:val="none" w:sz="0" w:space="0" w:color="auto"/>
        <w:bottom w:val="none" w:sz="0" w:space="0" w:color="auto"/>
        <w:right w:val="none" w:sz="0" w:space="0" w:color="auto"/>
      </w:divBdr>
    </w:div>
    <w:div w:id="454450364">
      <w:bodyDiv w:val="1"/>
      <w:marLeft w:val="0"/>
      <w:marRight w:val="0"/>
      <w:marTop w:val="0"/>
      <w:marBottom w:val="0"/>
      <w:divBdr>
        <w:top w:val="none" w:sz="0" w:space="0" w:color="auto"/>
        <w:left w:val="none" w:sz="0" w:space="0" w:color="auto"/>
        <w:bottom w:val="none" w:sz="0" w:space="0" w:color="auto"/>
        <w:right w:val="none" w:sz="0" w:space="0" w:color="auto"/>
      </w:divBdr>
    </w:div>
    <w:div w:id="455637881">
      <w:bodyDiv w:val="1"/>
      <w:marLeft w:val="0"/>
      <w:marRight w:val="0"/>
      <w:marTop w:val="0"/>
      <w:marBottom w:val="0"/>
      <w:divBdr>
        <w:top w:val="none" w:sz="0" w:space="0" w:color="auto"/>
        <w:left w:val="none" w:sz="0" w:space="0" w:color="auto"/>
        <w:bottom w:val="none" w:sz="0" w:space="0" w:color="auto"/>
        <w:right w:val="none" w:sz="0" w:space="0" w:color="auto"/>
      </w:divBdr>
    </w:div>
    <w:div w:id="456722416">
      <w:bodyDiv w:val="1"/>
      <w:marLeft w:val="0"/>
      <w:marRight w:val="0"/>
      <w:marTop w:val="0"/>
      <w:marBottom w:val="0"/>
      <w:divBdr>
        <w:top w:val="none" w:sz="0" w:space="0" w:color="auto"/>
        <w:left w:val="none" w:sz="0" w:space="0" w:color="auto"/>
        <w:bottom w:val="none" w:sz="0" w:space="0" w:color="auto"/>
        <w:right w:val="none" w:sz="0" w:space="0" w:color="auto"/>
      </w:divBdr>
    </w:div>
    <w:div w:id="457577483">
      <w:bodyDiv w:val="1"/>
      <w:marLeft w:val="0"/>
      <w:marRight w:val="0"/>
      <w:marTop w:val="0"/>
      <w:marBottom w:val="0"/>
      <w:divBdr>
        <w:top w:val="none" w:sz="0" w:space="0" w:color="auto"/>
        <w:left w:val="none" w:sz="0" w:space="0" w:color="auto"/>
        <w:bottom w:val="none" w:sz="0" w:space="0" w:color="auto"/>
        <w:right w:val="none" w:sz="0" w:space="0" w:color="auto"/>
      </w:divBdr>
    </w:div>
    <w:div w:id="461310645">
      <w:bodyDiv w:val="1"/>
      <w:marLeft w:val="0"/>
      <w:marRight w:val="0"/>
      <w:marTop w:val="0"/>
      <w:marBottom w:val="0"/>
      <w:divBdr>
        <w:top w:val="none" w:sz="0" w:space="0" w:color="auto"/>
        <w:left w:val="none" w:sz="0" w:space="0" w:color="auto"/>
        <w:bottom w:val="none" w:sz="0" w:space="0" w:color="auto"/>
        <w:right w:val="none" w:sz="0" w:space="0" w:color="auto"/>
      </w:divBdr>
    </w:div>
    <w:div w:id="462231686">
      <w:bodyDiv w:val="1"/>
      <w:marLeft w:val="0"/>
      <w:marRight w:val="0"/>
      <w:marTop w:val="0"/>
      <w:marBottom w:val="0"/>
      <w:divBdr>
        <w:top w:val="none" w:sz="0" w:space="0" w:color="auto"/>
        <w:left w:val="none" w:sz="0" w:space="0" w:color="auto"/>
        <w:bottom w:val="none" w:sz="0" w:space="0" w:color="auto"/>
        <w:right w:val="none" w:sz="0" w:space="0" w:color="auto"/>
      </w:divBdr>
    </w:div>
    <w:div w:id="463501388">
      <w:bodyDiv w:val="1"/>
      <w:marLeft w:val="0"/>
      <w:marRight w:val="0"/>
      <w:marTop w:val="0"/>
      <w:marBottom w:val="0"/>
      <w:divBdr>
        <w:top w:val="none" w:sz="0" w:space="0" w:color="auto"/>
        <w:left w:val="none" w:sz="0" w:space="0" w:color="auto"/>
        <w:bottom w:val="none" w:sz="0" w:space="0" w:color="auto"/>
        <w:right w:val="none" w:sz="0" w:space="0" w:color="auto"/>
      </w:divBdr>
    </w:div>
    <w:div w:id="463667743">
      <w:bodyDiv w:val="1"/>
      <w:marLeft w:val="0"/>
      <w:marRight w:val="0"/>
      <w:marTop w:val="0"/>
      <w:marBottom w:val="0"/>
      <w:divBdr>
        <w:top w:val="none" w:sz="0" w:space="0" w:color="auto"/>
        <w:left w:val="none" w:sz="0" w:space="0" w:color="auto"/>
        <w:bottom w:val="none" w:sz="0" w:space="0" w:color="auto"/>
        <w:right w:val="none" w:sz="0" w:space="0" w:color="auto"/>
      </w:divBdr>
    </w:div>
    <w:div w:id="463888569">
      <w:bodyDiv w:val="1"/>
      <w:marLeft w:val="0"/>
      <w:marRight w:val="0"/>
      <w:marTop w:val="0"/>
      <w:marBottom w:val="0"/>
      <w:divBdr>
        <w:top w:val="none" w:sz="0" w:space="0" w:color="auto"/>
        <w:left w:val="none" w:sz="0" w:space="0" w:color="auto"/>
        <w:bottom w:val="none" w:sz="0" w:space="0" w:color="auto"/>
        <w:right w:val="none" w:sz="0" w:space="0" w:color="auto"/>
      </w:divBdr>
    </w:div>
    <w:div w:id="464275900">
      <w:bodyDiv w:val="1"/>
      <w:marLeft w:val="0"/>
      <w:marRight w:val="0"/>
      <w:marTop w:val="0"/>
      <w:marBottom w:val="0"/>
      <w:divBdr>
        <w:top w:val="none" w:sz="0" w:space="0" w:color="auto"/>
        <w:left w:val="none" w:sz="0" w:space="0" w:color="auto"/>
        <w:bottom w:val="none" w:sz="0" w:space="0" w:color="auto"/>
        <w:right w:val="none" w:sz="0" w:space="0" w:color="auto"/>
      </w:divBdr>
    </w:div>
    <w:div w:id="465004141">
      <w:bodyDiv w:val="1"/>
      <w:marLeft w:val="0"/>
      <w:marRight w:val="0"/>
      <w:marTop w:val="0"/>
      <w:marBottom w:val="0"/>
      <w:divBdr>
        <w:top w:val="none" w:sz="0" w:space="0" w:color="auto"/>
        <w:left w:val="none" w:sz="0" w:space="0" w:color="auto"/>
        <w:bottom w:val="none" w:sz="0" w:space="0" w:color="auto"/>
        <w:right w:val="none" w:sz="0" w:space="0" w:color="auto"/>
      </w:divBdr>
      <w:divsChild>
        <w:div w:id="730541570">
          <w:marLeft w:val="0"/>
          <w:marRight w:val="0"/>
          <w:marTop w:val="0"/>
          <w:marBottom w:val="0"/>
          <w:divBdr>
            <w:top w:val="none" w:sz="0" w:space="0" w:color="auto"/>
            <w:left w:val="none" w:sz="0" w:space="0" w:color="auto"/>
            <w:bottom w:val="none" w:sz="0" w:space="0" w:color="auto"/>
            <w:right w:val="none" w:sz="0" w:space="0" w:color="auto"/>
          </w:divBdr>
          <w:divsChild>
            <w:div w:id="4989035">
              <w:marLeft w:val="0"/>
              <w:marRight w:val="0"/>
              <w:marTop w:val="0"/>
              <w:marBottom w:val="0"/>
              <w:divBdr>
                <w:top w:val="none" w:sz="0" w:space="0" w:color="auto"/>
                <w:left w:val="none" w:sz="0" w:space="0" w:color="auto"/>
                <w:bottom w:val="none" w:sz="0" w:space="0" w:color="auto"/>
                <w:right w:val="none" w:sz="0" w:space="0" w:color="auto"/>
              </w:divBdr>
            </w:div>
            <w:div w:id="5406534">
              <w:marLeft w:val="0"/>
              <w:marRight w:val="0"/>
              <w:marTop w:val="0"/>
              <w:marBottom w:val="0"/>
              <w:divBdr>
                <w:top w:val="none" w:sz="0" w:space="0" w:color="auto"/>
                <w:left w:val="none" w:sz="0" w:space="0" w:color="auto"/>
                <w:bottom w:val="none" w:sz="0" w:space="0" w:color="auto"/>
                <w:right w:val="none" w:sz="0" w:space="0" w:color="auto"/>
              </w:divBdr>
            </w:div>
            <w:div w:id="46103169">
              <w:marLeft w:val="0"/>
              <w:marRight w:val="0"/>
              <w:marTop w:val="0"/>
              <w:marBottom w:val="0"/>
              <w:divBdr>
                <w:top w:val="none" w:sz="0" w:space="0" w:color="auto"/>
                <w:left w:val="none" w:sz="0" w:space="0" w:color="auto"/>
                <w:bottom w:val="none" w:sz="0" w:space="0" w:color="auto"/>
                <w:right w:val="none" w:sz="0" w:space="0" w:color="auto"/>
              </w:divBdr>
            </w:div>
            <w:div w:id="76485601">
              <w:marLeft w:val="0"/>
              <w:marRight w:val="0"/>
              <w:marTop w:val="0"/>
              <w:marBottom w:val="0"/>
              <w:divBdr>
                <w:top w:val="none" w:sz="0" w:space="0" w:color="auto"/>
                <w:left w:val="none" w:sz="0" w:space="0" w:color="auto"/>
                <w:bottom w:val="none" w:sz="0" w:space="0" w:color="auto"/>
                <w:right w:val="none" w:sz="0" w:space="0" w:color="auto"/>
              </w:divBdr>
            </w:div>
            <w:div w:id="78139814">
              <w:marLeft w:val="0"/>
              <w:marRight w:val="0"/>
              <w:marTop w:val="0"/>
              <w:marBottom w:val="0"/>
              <w:divBdr>
                <w:top w:val="none" w:sz="0" w:space="0" w:color="auto"/>
                <w:left w:val="none" w:sz="0" w:space="0" w:color="auto"/>
                <w:bottom w:val="none" w:sz="0" w:space="0" w:color="auto"/>
                <w:right w:val="none" w:sz="0" w:space="0" w:color="auto"/>
              </w:divBdr>
            </w:div>
            <w:div w:id="125901641">
              <w:marLeft w:val="0"/>
              <w:marRight w:val="0"/>
              <w:marTop w:val="0"/>
              <w:marBottom w:val="0"/>
              <w:divBdr>
                <w:top w:val="none" w:sz="0" w:space="0" w:color="auto"/>
                <w:left w:val="none" w:sz="0" w:space="0" w:color="auto"/>
                <w:bottom w:val="none" w:sz="0" w:space="0" w:color="auto"/>
                <w:right w:val="none" w:sz="0" w:space="0" w:color="auto"/>
              </w:divBdr>
            </w:div>
            <w:div w:id="144779516">
              <w:marLeft w:val="0"/>
              <w:marRight w:val="0"/>
              <w:marTop w:val="0"/>
              <w:marBottom w:val="0"/>
              <w:divBdr>
                <w:top w:val="none" w:sz="0" w:space="0" w:color="auto"/>
                <w:left w:val="none" w:sz="0" w:space="0" w:color="auto"/>
                <w:bottom w:val="none" w:sz="0" w:space="0" w:color="auto"/>
                <w:right w:val="none" w:sz="0" w:space="0" w:color="auto"/>
              </w:divBdr>
            </w:div>
            <w:div w:id="184491160">
              <w:marLeft w:val="0"/>
              <w:marRight w:val="0"/>
              <w:marTop w:val="0"/>
              <w:marBottom w:val="0"/>
              <w:divBdr>
                <w:top w:val="none" w:sz="0" w:space="0" w:color="auto"/>
                <w:left w:val="none" w:sz="0" w:space="0" w:color="auto"/>
                <w:bottom w:val="none" w:sz="0" w:space="0" w:color="auto"/>
                <w:right w:val="none" w:sz="0" w:space="0" w:color="auto"/>
              </w:divBdr>
            </w:div>
            <w:div w:id="191504315">
              <w:marLeft w:val="0"/>
              <w:marRight w:val="0"/>
              <w:marTop w:val="0"/>
              <w:marBottom w:val="0"/>
              <w:divBdr>
                <w:top w:val="none" w:sz="0" w:space="0" w:color="auto"/>
                <w:left w:val="none" w:sz="0" w:space="0" w:color="auto"/>
                <w:bottom w:val="none" w:sz="0" w:space="0" w:color="auto"/>
                <w:right w:val="none" w:sz="0" w:space="0" w:color="auto"/>
              </w:divBdr>
            </w:div>
            <w:div w:id="227543313">
              <w:marLeft w:val="0"/>
              <w:marRight w:val="0"/>
              <w:marTop w:val="0"/>
              <w:marBottom w:val="0"/>
              <w:divBdr>
                <w:top w:val="none" w:sz="0" w:space="0" w:color="auto"/>
                <w:left w:val="none" w:sz="0" w:space="0" w:color="auto"/>
                <w:bottom w:val="none" w:sz="0" w:space="0" w:color="auto"/>
                <w:right w:val="none" w:sz="0" w:space="0" w:color="auto"/>
              </w:divBdr>
            </w:div>
            <w:div w:id="251938597">
              <w:marLeft w:val="0"/>
              <w:marRight w:val="0"/>
              <w:marTop w:val="0"/>
              <w:marBottom w:val="0"/>
              <w:divBdr>
                <w:top w:val="none" w:sz="0" w:space="0" w:color="auto"/>
                <w:left w:val="none" w:sz="0" w:space="0" w:color="auto"/>
                <w:bottom w:val="none" w:sz="0" w:space="0" w:color="auto"/>
                <w:right w:val="none" w:sz="0" w:space="0" w:color="auto"/>
              </w:divBdr>
            </w:div>
            <w:div w:id="256715032">
              <w:marLeft w:val="0"/>
              <w:marRight w:val="0"/>
              <w:marTop w:val="0"/>
              <w:marBottom w:val="0"/>
              <w:divBdr>
                <w:top w:val="none" w:sz="0" w:space="0" w:color="auto"/>
                <w:left w:val="none" w:sz="0" w:space="0" w:color="auto"/>
                <w:bottom w:val="none" w:sz="0" w:space="0" w:color="auto"/>
                <w:right w:val="none" w:sz="0" w:space="0" w:color="auto"/>
              </w:divBdr>
            </w:div>
            <w:div w:id="278606262">
              <w:marLeft w:val="0"/>
              <w:marRight w:val="0"/>
              <w:marTop w:val="0"/>
              <w:marBottom w:val="0"/>
              <w:divBdr>
                <w:top w:val="none" w:sz="0" w:space="0" w:color="auto"/>
                <w:left w:val="none" w:sz="0" w:space="0" w:color="auto"/>
                <w:bottom w:val="none" w:sz="0" w:space="0" w:color="auto"/>
                <w:right w:val="none" w:sz="0" w:space="0" w:color="auto"/>
              </w:divBdr>
            </w:div>
            <w:div w:id="289553461">
              <w:marLeft w:val="0"/>
              <w:marRight w:val="0"/>
              <w:marTop w:val="0"/>
              <w:marBottom w:val="0"/>
              <w:divBdr>
                <w:top w:val="none" w:sz="0" w:space="0" w:color="auto"/>
                <w:left w:val="none" w:sz="0" w:space="0" w:color="auto"/>
                <w:bottom w:val="none" w:sz="0" w:space="0" w:color="auto"/>
                <w:right w:val="none" w:sz="0" w:space="0" w:color="auto"/>
              </w:divBdr>
            </w:div>
            <w:div w:id="290861235">
              <w:marLeft w:val="0"/>
              <w:marRight w:val="0"/>
              <w:marTop w:val="0"/>
              <w:marBottom w:val="0"/>
              <w:divBdr>
                <w:top w:val="none" w:sz="0" w:space="0" w:color="auto"/>
                <w:left w:val="none" w:sz="0" w:space="0" w:color="auto"/>
                <w:bottom w:val="none" w:sz="0" w:space="0" w:color="auto"/>
                <w:right w:val="none" w:sz="0" w:space="0" w:color="auto"/>
              </w:divBdr>
            </w:div>
            <w:div w:id="304622973">
              <w:marLeft w:val="0"/>
              <w:marRight w:val="0"/>
              <w:marTop w:val="0"/>
              <w:marBottom w:val="0"/>
              <w:divBdr>
                <w:top w:val="none" w:sz="0" w:space="0" w:color="auto"/>
                <w:left w:val="none" w:sz="0" w:space="0" w:color="auto"/>
                <w:bottom w:val="none" w:sz="0" w:space="0" w:color="auto"/>
                <w:right w:val="none" w:sz="0" w:space="0" w:color="auto"/>
              </w:divBdr>
            </w:div>
            <w:div w:id="321470824">
              <w:marLeft w:val="0"/>
              <w:marRight w:val="0"/>
              <w:marTop w:val="0"/>
              <w:marBottom w:val="0"/>
              <w:divBdr>
                <w:top w:val="none" w:sz="0" w:space="0" w:color="auto"/>
                <w:left w:val="none" w:sz="0" w:space="0" w:color="auto"/>
                <w:bottom w:val="none" w:sz="0" w:space="0" w:color="auto"/>
                <w:right w:val="none" w:sz="0" w:space="0" w:color="auto"/>
              </w:divBdr>
            </w:div>
            <w:div w:id="323513131">
              <w:marLeft w:val="0"/>
              <w:marRight w:val="0"/>
              <w:marTop w:val="0"/>
              <w:marBottom w:val="0"/>
              <w:divBdr>
                <w:top w:val="none" w:sz="0" w:space="0" w:color="auto"/>
                <w:left w:val="none" w:sz="0" w:space="0" w:color="auto"/>
                <w:bottom w:val="none" w:sz="0" w:space="0" w:color="auto"/>
                <w:right w:val="none" w:sz="0" w:space="0" w:color="auto"/>
              </w:divBdr>
            </w:div>
            <w:div w:id="328606446">
              <w:marLeft w:val="0"/>
              <w:marRight w:val="0"/>
              <w:marTop w:val="0"/>
              <w:marBottom w:val="0"/>
              <w:divBdr>
                <w:top w:val="none" w:sz="0" w:space="0" w:color="auto"/>
                <w:left w:val="none" w:sz="0" w:space="0" w:color="auto"/>
                <w:bottom w:val="none" w:sz="0" w:space="0" w:color="auto"/>
                <w:right w:val="none" w:sz="0" w:space="0" w:color="auto"/>
              </w:divBdr>
            </w:div>
            <w:div w:id="421223941">
              <w:marLeft w:val="0"/>
              <w:marRight w:val="0"/>
              <w:marTop w:val="0"/>
              <w:marBottom w:val="0"/>
              <w:divBdr>
                <w:top w:val="none" w:sz="0" w:space="0" w:color="auto"/>
                <w:left w:val="none" w:sz="0" w:space="0" w:color="auto"/>
                <w:bottom w:val="none" w:sz="0" w:space="0" w:color="auto"/>
                <w:right w:val="none" w:sz="0" w:space="0" w:color="auto"/>
              </w:divBdr>
            </w:div>
            <w:div w:id="451483613">
              <w:marLeft w:val="0"/>
              <w:marRight w:val="0"/>
              <w:marTop w:val="0"/>
              <w:marBottom w:val="0"/>
              <w:divBdr>
                <w:top w:val="none" w:sz="0" w:space="0" w:color="auto"/>
                <w:left w:val="none" w:sz="0" w:space="0" w:color="auto"/>
                <w:bottom w:val="none" w:sz="0" w:space="0" w:color="auto"/>
                <w:right w:val="none" w:sz="0" w:space="0" w:color="auto"/>
              </w:divBdr>
            </w:div>
            <w:div w:id="457602095">
              <w:marLeft w:val="0"/>
              <w:marRight w:val="0"/>
              <w:marTop w:val="0"/>
              <w:marBottom w:val="0"/>
              <w:divBdr>
                <w:top w:val="none" w:sz="0" w:space="0" w:color="auto"/>
                <w:left w:val="none" w:sz="0" w:space="0" w:color="auto"/>
                <w:bottom w:val="none" w:sz="0" w:space="0" w:color="auto"/>
                <w:right w:val="none" w:sz="0" w:space="0" w:color="auto"/>
              </w:divBdr>
            </w:div>
            <w:div w:id="470945964">
              <w:marLeft w:val="0"/>
              <w:marRight w:val="0"/>
              <w:marTop w:val="0"/>
              <w:marBottom w:val="0"/>
              <w:divBdr>
                <w:top w:val="none" w:sz="0" w:space="0" w:color="auto"/>
                <w:left w:val="none" w:sz="0" w:space="0" w:color="auto"/>
                <w:bottom w:val="none" w:sz="0" w:space="0" w:color="auto"/>
                <w:right w:val="none" w:sz="0" w:space="0" w:color="auto"/>
              </w:divBdr>
            </w:div>
            <w:div w:id="483162378">
              <w:marLeft w:val="0"/>
              <w:marRight w:val="0"/>
              <w:marTop w:val="0"/>
              <w:marBottom w:val="0"/>
              <w:divBdr>
                <w:top w:val="none" w:sz="0" w:space="0" w:color="auto"/>
                <w:left w:val="none" w:sz="0" w:space="0" w:color="auto"/>
                <w:bottom w:val="none" w:sz="0" w:space="0" w:color="auto"/>
                <w:right w:val="none" w:sz="0" w:space="0" w:color="auto"/>
              </w:divBdr>
            </w:div>
            <w:div w:id="493490040">
              <w:marLeft w:val="0"/>
              <w:marRight w:val="0"/>
              <w:marTop w:val="0"/>
              <w:marBottom w:val="0"/>
              <w:divBdr>
                <w:top w:val="none" w:sz="0" w:space="0" w:color="auto"/>
                <w:left w:val="none" w:sz="0" w:space="0" w:color="auto"/>
                <w:bottom w:val="none" w:sz="0" w:space="0" w:color="auto"/>
                <w:right w:val="none" w:sz="0" w:space="0" w:color="auto"/>
              </w:divBdr>
            </w:div>
            <w:div w:id="500970499">
              <w:marLeft w:val="0"/>
              <w:marRight w:val="0"/>
              <w:marTop w:val="0"/>
              <w:marBottom w:val="0"/>
              <w:divBdr>
                <w:top w:val="none" w:sz="0" w:space="0" w:color="auto"/>
                <w:left w:val="none" w:sz="0" w:space="0" w:color="auto"/>
                <w:bottom w:val="none" w:sz="0" w:space="0" w:color="auto"/>
                <w:right w:val="none" w:sz="0" w:space="0" w:color="auto"/>
              </w:divBdr>
            </w:div>
            <w:div w:id="502234696">
              <w:marLeft w:val="0"/>
              <w:marRight w:val="0"/>
              <w:marTop w:val="0"/>
              <w:marBottom w:val="0"/>
              <w:divBdr>
                <w:top w:val="none" w:sz="0" w:space="0" w:color="auto"/>
                <w:left w:val="none" w:sz="0" w:space="0" w:color="auto"/>
                <w:bottom w:val="none" w:sz="0" w:space="0" w:color="auto"/>
                <w:right w:val="none" w:sz="0" w:space="0" w:color="auto"/>
              </w:divBdr>
            </w:div>
            <w:div w:id="508329731">
              <w:marLeft w:val="0"/>
              <w:marRight w:val="0"/>
              <w:marTop w:val="0"/>
              <w:marBottom w:val="0"/>
              <w:divBdr>
                <w:top w:val="none" w:sz="0" w:space="0" w:color="auto"/>
                <w:left w:val="none" w:sz="0" w:space="0" w:color="auto"/>
                <w:bottom w:val="none" w:sz="0" w:space="0" w:color="auto"/>
                <w:right w:val="none" w:sz="0" w:space="0" w:color="auto"/>
              </w:divBdr>
            </w:div>
            <w:div w:id="520123400">
              <w:marLeft w:val="0"/>
              <w:marRight w:val="0"/>
              <w:marTop w:val="0"/>
              <w:marBottom w:val="0"/>
              <w:divBdr>
                <w:top w:val="none" w:sz="0" w:space="0" w:color="auto"/>
                <w:left w:val="none" w:sz="0" w:space="0" w:color="auto"/>
                <w:bottom w:val="none" w:sz="0" w:space="0" w:color="auto"/>
                <w:right w:val="none" w:sz="0" w:space="0" w:color="auto"/>
              </w:divBdr>
            </w:div>
            <w:div w:id="575671631">
              <w:marLeft w:val="0"/>
              <w:marRight w:val="0"/>
              <w:marTop w:val="0"/>
              <w:marBottom w:val="0"/>
              <w:divBdr>
                <w:top w:val="none" w:sz="0" w:space="0" w:color="auto"/>
                <w:left w:val="none" w:sz="0" w:space="0" w:color="auto"/>
                <w:bottom w:val="none" w:sz="0" w:space="0" w:color="auto"/>
                <w:right w:val="none" w:sz="0" w:space="0" w:color="auto"/>
              </w:divBdr>
            </w:div>
            <w:div w:id="578951737">
              <w:marLeft w:val="0"/>
              <w:marRight w:val="0"/>
              <w:marTop w:val="0"/>
              <w:marBottom w:val="0"/>
              <w:divBdr>
                <w:top w:val="none" w:sz="0" w:space="0" w:color="auto"/>
                <w:left w:val="none" w:sz="0" w:space="0" w:color="auto"/>
                <w:bottom w:val="none" w:sz="0" w:space="0" w:color="auto"/>
                <w:right w:val="none" w:sz="0" w:space="0" w:color="auto"/>
              </w:divBdr>
            </w:div>
            <w:div w:id="601956719">
              <w:marLeft w:val="0"/>
              <w:marRight w:val="0"/>
              <w:marTop w:val="0"/>
              <w:marBottom w:val="0"/>
              <w:divBdr>
                <w:top w:val="none" w:sz="0" w:space="0" w:color="auto"/>
                <w:left w:val="none" w:sz="0" w:space="0" w:color="auto"/>
                <w:bottom w:val="none" w:sz="0" w:space="0" w:color="auto"/>
                <w:right w:val="none" w:sz="0" w:space="0" w:color="auto"/>
              </w:divBdr>
            </w:div>
            <w:div w:id="625425179">
              <w:marLeft w:val="0"/>
              <w:marRight w:val="0"/>
              <w:marTop w:val="0"/>
              <w:marBottom w:val="0"/>
              <w:divBdr>
                <w:top w:val="none" w:sz="0" w:space="0" w:color="auto"/>
                <w:left w:val="none" w:sz="0" w:space="0" w:color="auto"/>
                <w:bottom w:val="none" w:sz="0" w:space="0" w:color="auto"/>
                <w:right w:val="none" w:sz="0" w:space="0" w:color="auto"/>
              </w:divBdr>
            </w:div>
            <w:div w:id="656307283">
              <w:marLeft w:val="0"/>
              <w:marRight w:val="0"/>
              <w:marTop w:val="0"/>
              <w:marBottom w:val="0"/>
              <w:divBdr>
                <w:top w:val="none" w:sz="0" w:space="0" w:color="auto"/>
                <w:left w:val="none" w:sz="0" w:space="0" w:color="auto"/>
                <w:bottom w:val="none" w:sz="0" w:space="0" w:color="auto"/>
                <w:right w:val="none" w:sz="0" w:space="0" w:color="auto"/>
              </w:divBdr>
            </w:div>
            <w:div w:id="678627127">
              <w:marLeft w:val="0"/>
              <w:marRight w:val="0"/>
              <w:marTop w:val="0"/>
              <w:marBottom w:val="0"/>
              <w:divBdr>
                <w:top w:val="none" w:sz="0" w:space="0" w:color="auto"/>
                <w:left w:val="none" w:sz="0" w:space="0" w:color="auto"/>
                <w:bottom w:val="none" w:sz="0" w:space="0" w:color="auto"/>
                <w:right w:val="none" w:sz="0" w:space="0" w:color="auto"/>
              </w:divBdr>
            </w:div>
            <w:div w:id="693075692">
              <w:marLeft w:val="0"/>
              <w:marRight w:val="0"/>
              <w:marTop w:val="0"/>
              <w:marBottom w:val="0"/>
              <w:divBdr>
                <w:top w:val="none" w:sz="0" w:space="0" w:color="auto"/>
                <w:left w:val="none" w:sz="0" w:space="0" w:color="auto"/>
                <w:bottom w:val="none" w:sz="0" w:space="0" w:color="auto"/>
                <w:right w:val="none" w:sz="0" w:space="0" w:color="auto"/>
              </w:divBdr>
            </w:div>
            <w:div w:id="707291350">
              <w:marLeft w:val="0"/>
              <w:marRight w:val="0"/>
              <w:marTop w:val="0"/>
              <w:marBottom w:val="0"/>
              <w:divBdr>
                <w:top w:val="none" w:sz="0" w:space="0" w:color="auto"/>
                <w:left w:val="none" w:sz="0" w:space="0" w:color="auto"/>
                <w:bottom w:val="none" w:sz="0" w:space="0" w:color="auto"/>
                <w:right w:val="none" w:sz="0" w:space="0" w:color="auto"/>
              </w:divBdr>
            </w:div>
            <w:div w:id="715618059">
              <w:marLeft w:val="0"/>
              <w:marRight w:val="0"/>
              <w:marTop w:val="0"/>
              <w:marBottom w:val="0"/>
              <w:divBdr>
                <w:top w:val="none" w:sz="0" w:space="0" w:color="auto"/>
                <w:left w:val="none" w:sz="0" w:space="0" w:color="auto"/>
                <w:bottom w:val="none" w:sz="0" w:space="0" w:color="auto"/>
                <w:right w:val="none" w:sz="0" w:space="0" w:color="auto"/>
              </w:divBdr>
            </w:div>
            <w:div w:id="722338731">
              <w:marLeft w:val="0"/>
              <w:marRight w:val="0"/>
              <w:marTop w:val="0"/>
              <w:marBottom w:val="0"/>
              <w:divBdr>
                <w:top w:val="none" w:sz="0" w:space="0" w:color="auto"/>
                <w:left w:val="none" w:sz="0" w:space="0" w:color="auto"/>
                <w:bottom w:val="none" w:sz="0" w:space="0" w:color="auto"/>
                <w:right w:val="none" w:sz="0" w:space="0" w:color="auto"/>
              </w:divBdr>
            </w:div>
            <w:div w:id="738289092">
              <w:marLeft w:val="0"/>
              <w:marRight w:val="0"/>
              <w:marTop w:val="0"/>
              <w:marBottom w:val="0"/>
              <w:divBdr>
                <w:top w:val="none" w:sz="0" w:space="0" w:color="auto"/>
                <w:left w:val="none" w:sz="0" w:space="0" w:color="auto"/>
                <w:bottom w:val="none" w:sz="0" w:space="0" w:color="auto"/>
                <w:right w:val="none" w:sz="0" w:space="0" w:color="auto"/>
              </w:divBdr>
            </w:div>
            <w:div w:id="739668473">
              <w:marLeft w:val="0"/>
              <w:marRight w:val="0"/>
              <w:marTop w:val="0"/>
              <w:marBottom w:val="0"/>
              <w:divBdr>
                <w:top w:val="none" w:sz="0" w:space="0" w:color="auto"/>
                <w:left w:val="none" w:sz="0" w:space="0" w:color="auto"/>
                <w:bottom w:val="none" w:sz="0" w:space="0" w:color="auto"/>
                <w:right w:val="none" w:sz="0" w:space="0" w:color="auto"/>
              </w:divBdr>
            </w:div>
            <w:div w:id="777139409">
              <w:marLeft w:val="0"/>
              <w:marRight w:val="0"/>
              <w:marTop w:val="0"/>
              <w:marBottom w:val="0"/>
              <w:divBdr>
                <w:top w:val="none" w:sz="0" w:space="0" w:color="auto"/>
                <w:left w:val="none" w:sz="0" w:space="0" w:color="auto"/>
                <w:bottom w:val="none" w:sz="0" w:space="0" w:color="auto"/>
                <w:right w:val="none" w:sz="0" w:space="0" w:color="auto"/>
              </w:divBdr>
            </w:div>
            <w:div w:id="815336431">
              <w:marLeft w:val="0"/>
              <w:marRight w:val="0"/>
              <w:marTop w:val="0"/>
              <w:marBottom w:val="0"/>
              <w:divBdr>
                <w:top w:val="none" w:sz="0" w:space="0" w:color="auto"/>
                <w:left w:val="none" w:sz="0" w:space="0" w:color="auto"/>
                <w:bottom w:val="none" w:sz="0" w:space="0" w:color="auto"/>
                <w:right w:val="none" w:sz="0" w:space="0" w:color="auto"/>
              </w:divBdr>
            </w:div>
            <w:div w:id="825978396">
              <w:marLeft w:val="0"/>
              <w:marRight w:val="0"/>
              <w:marTop w:val="0"/>
              <w:marBottom w:val="0"/>
              <w:divBdr>
                <w:top w:val="none" w:sz="0" w:space="0" w:color="auto"/>
                <w:left w:val="none" w:sz="0" w:space="0" w:color="auto"/>
                <w:bottom w:val="none" w:sz="0" w:space="0" w:color="auto"/>
                <w:right w:val="none" w:sz="0" w:space="0" w:color="auto"/>
              </w:divBdr>
            </w:div>
            <w:div w:id="831871261">
              <w:marLeft w:val="0"/>
              <w:marRight w:val="0"/>
              <w:marTop w:val="0"/>
              <w:marBottom w:val="0"/>
              <w:divBdr>
                <w:top w:val="none" w:sz="0" w:space="0" w:color="auto"/>
                <w:left w:val="none" w:sz="0" w:space="0" w:color="auto"/>
                <w:bottom w:val="none" w:sz="0" w:space="0" w:color="auto"/>
                <w:right w:val="none" w:sz="0" w:space="0" w:color="auto"/>
              </w:divBdr>
            </w:div>
            <w:div w:id="845822465">
              <w:marLeft w:val="0"/>
              <w:marRight w:val="0"/>
              <w:marTop w:val="0"/>
              <w:marBottom w:val="0"/>
              <w:divBdr>
                <w:top w:val="none" w:sz="0" w:space="0" w:color="auto"/>
                <w:left w:val="none" w:sz="0" w:space="0" w:color="auto"/>
                <w:bottom w:val="none" w:sz="0" w:space="0" w:color="auto"/>
                <w:right w:val="none" w:sz="0" w:space="0" w:color="auto"/>
              </w:divBdr>
            </w:div>
            <w:div w:id="845942236">
              <w:marLeft w:val="0"/>
              <w:marRight w:val="0"/>
              <w:marTop w:val="0"/>
              <w:marBottom w:val="0"/>
              <w:divBdr>
                <w:top w:val="none" w:sz="0" w:space="0" w:color="auto"/>
                <w:left w:val="none" w:sz="0" w:space="0" w:color="auto"/>
                <w:bottom w:val="none" w:sz="0" w:space="0" w:color="auto"/>
                <w:right w:val="none" w:sz="0" w:space="0" w:color="auto"/>
              </w:divBdr>
            </w:div>
            <w:div w:id="848449698">
              <w:marLeft w:val="0"/>
              <w:marRight w:val="0"/>
              <w:marTop w:val="0"/>
              <w:marBottom w:val="0"/>
              <w:divBdr>
                <w:top w:val="none" w:sz="0" w:space="0" w:color="auto"/>
                <w:left w:val="none" w:sz="0" w:space="0" w:color="auto"/>
                <w:bottom w:val="none" w:sz="0" w:space="0" w:color="auto"/>
                <w:right w:val="none" w:sz="0" w:space="0" w:color="auto"/>
              </w:divBdr>
            </w:div>
            <w:div w:id="881211431">
              <w:marLeft w:val="0"/>
              <w:marRight w:val="0"/>
              <w:marTop w:val="0"/>
              <w:marBottom w:val="0"/>
              <w:divBdr>
                <w:top w:val="none" w:sz="0" w:space="0" w:color="auto"/>
                <w:left w:val="none" w:sz="0" w:space="0" w:color="auto"/>
                <w:bottom w:val="none" w:sz="0" w:space="0" w:color="auto"/>
                <w:right w:val="none" w:sz="0" w:space="0" w:color="auto"/>
              </w:divBdr>
            </w:div>
            <w:div w:id="885415504">
              <w:marLeft w:val="0"/>
              <w:marRight w:val="0"/>
              <w:marTop w:val="0"/>
              <w:marBottom w:val="0"/>
              <w:divBdr>
                <w:top w:val="none" w:sz="0" w:space="0" w:color="auto"/>
                <w:left w:val="none" w:sz="0" w:space="0" w:color="auto"/>
                <w:bottom w:val="none" w:sz="0" w:space="0" w:color="auto"/>
                <w:right w:val="none" w:sz="0" w:space="0" w:color="auto"/>
              </w:divBdr>
            </w:div>
            <w:div w:id="976884303">
              <w:marLeft w:val="0"/>
              <w:marRight w:val="0"/>
              <w:marTop w:val="0"/>
              <w:marBottom w:val="0"/>
              <w:divBdr>
                <w:top w:val="none" w:sz="0" w:space="0" w:color="auto"/>
                <w:left w:val="none" w:sz="0" w:space="0" w:color="auto"/>
                <w:bottom w:val="none" w:sz="0" w:space="0" w:color="auto"/>
                <w:right w:val="none" w:sz="0" w:space="0" w:color="auto"/>
              </w:divBdr>
            </w:div>
            <w:div w:id="982348896">
              <w:marLeft w:val="0"/>
              <w:marRight w:val="0"/>
              <w:marTop w:val="0"/>
              <w:marBottom w:val="0"/>
              <w:divBdr>
                <w:top w:val="none" w:sz="0" w:space="0" w:color="auto"/>
                <w:left w:val="none" w:sz="0" w:space="0" w:color="auto"/>
                <w:bottom w:val="none" w:sz="0" w:space="0" w:color="auto"/>
                <w:right w:val="none" w:sz="0" w:space="0" w:color="auto"/>
              </w:divBdr>
            </w:div>
            <w:div w:id="1008486226">
              <w:marLeft w:val="0"/>
              <w:marRight w:val="0"/>
              <w:marTop w:val="0"/>
              <w:marBottom w:val="0"/>
              <w:divBdr>
                <w:top w:val="none" w:sz="0" w:space="0" w:color="auto"/>
                <w:left w:val="none" w:sz="0" w:space="0" w:color="auto"/>
                <w:bottom w:val="none" w:sz="0" w:space="0" w:color="auto"/>
                <w:right w:val="none" w:sz="0" w:space="0" w:color="auto"/>
              </w:divBdr>
            </w:div>
            <w:div w:id="1037856614">
              <w:marLeft w:val="0"/>
              <w:marRight w:val="0"/>
              <w:marTop w:val="0"/>
              <w:marBottom w:val="0"/>
              <w:divBdr>
                <w:top w:val="none" w:sz="0" w:space="0" w:color="auto"/>
                <w:left w:val="none" w:sz="0" w:space="0" w:color="auto"/>
                <w:bottom w:val="none" w:sz="0" w:space="0" w:color="auto"/>
                <w:right w:val="none" w:sz="0" w:space="0" w:color="auto"/>
              </w:divBdr>
            </w:div>
            <w:div w:id="1042750135">
              <w:marLeft w:val="0"/>
              <w:marRight w:val="0"/>
              <w:marTop w:val="0"/>
              <w:marBottom w:val="0"/>
              <w:divBdr>
                <w:top w:val="none" w:sz="0" w:space="0" w:color="auto"/>
                <w:left w:val="none" w:sz="0" w:space="0" w:color="auto"/>
                <w:bottom w:val="none" w:sz="0" w:space="0" w:color="auto"/>
                <w:right w:val="none" w:sz="0" w:space="0" w:color="auto"/>
              </w:divBdr>
            </w:div>
            <w:div w:id="1119223914">
              <w:marLeft w:val="0"/>
              <w:marRight w:val="0"/>
              <w:marTop w:val="0"/>
              <w:marBottom w:val="0"/>
              <w:divBdr>
                <w:top w:val="none" w:sz="0" w:space="0" w:color="auto"/>
                <w:left w:val="none" w:sz="0" w:space="0" w:color="auto"/>
                <w:bottom w:val="none" w:sz="0" w:space="0" w:color="auto"/>
                <w:right w:val="none" w:sz="0" w:space="0" w:color="auto"/>
              </w:divBdr>
            </w:div>
            <w:div w:id="1127702734">
              <w:marLeft w:val="0"/>
              <w:marRight w:val="0"/>
              <w:marTop w:val="0"/>
              <w:marBottom w:val="0"/>
              <w:divBdr>
                <w:top w:val="none" w:sz="0" w:space="0" w:color="auto"/>
                <w:left w:val="none" w:sz="0" w:space="0" w:color="auto"/>
                <w:bottom w:val="none" w:sz="0" w:space="0" w:color="auto"/>
                <w:right w:val="none" w:sz="0" w:space="0" w:color="auto"/>
              </w:divBdr>
            </w:div>
            <w:div w:id="1133208408">
              <w:marLeft w:val="0"/>
              <w:marRight w:val="0"/>
              <w:marTop w:val="0"/>
              <w:marBottom w:val="0"/>
              <w:divBdr>
                <w:top w:val="none" w:sz="0" w:space="0" w:color="auto"/>
                <w:left w:val="none" w:sz="0" w:space="0" w:color="auto"/>
                <w:bottom w:val="none" w:sz="0" w:space="0" w:color="auto"/>
                <w:right w:val="none" w:sz="0" w:space="0" w:color="auto"/>
              </w:divBdr>
            </w:div>
            <w:div w:id="1154949866">
              <w:marLeft w:val="0"/>
              <w:marRight w:val="0"/>
              <w:marTop w:val="0"/>
              <w:marBottom w:val="0"/>
              <w:divBdr>
                <w:top w:val="none" w:sz="0" w:space="0" w:color="auto"/>
                <w:left w:val="none" w:sz="0" w:space="0" w:color="auto"/>
                <w:bottom w:val="none" w:sz="0" w:space="0" w:color="auto"/>
                <w:right w:val="none" w:sz="0" w:space="0" w:color="auto"/>
              </w:divBdr>
            </w:div>
            <w:div w:id="1177647955">
              <w:marLeft w:val="0"/>
              <w:marRight w:val="0"/>
              <w:marTop w:val="0"/>
              <w:marBottom w:val="0"/>
              <w:divBdr>
                <w:top w:val="none" w:sz="0" w:space="0" w:color="auto"/>
                <w:left w:val="none" w:sz="0" w:space="0" w:color="auto"/>
                <w:bottom w:val="none" w:sz="0" w:space="0" w:color="auto"/>
                <w:right w:val="none" w:sz="0" w:space="0" w:color="auto"/>
              </w:divBdr>
            </w:div>
            <w:div w:id="1199704519">
              <w:marLeft w:val="0"/>
              <w:marRight w:val="0"/>
              <w:marTop w:val="0"/>
              <w:marBottom w:val="0"/>
              <w:divBdr>
                <w:top w:val="none" w:sz="0" w:space="0" w:color="auto"/>
                <w:left w:val="none" w:sz="0" w:space="0" w:color="auto"/>
                <w:bottom w:val="none" w:sz="0" w:space="0" w:color="auto"/>
                <w:right w:val="none" w:sz="0" w:space="0" w:color="auto"/>
              </w:divBdr>
            </w:div>
            <w:div w:id="1210149635">
              <w:marLeft w:val="0"/>
              <w:marRight w:val="0"/>
              <w:marTop w:val="0"/>
              <w:marBottom w:val="0"/>
              <w:divBdr>
                <w:top w:val="none" w:sz="0" w:space="0" w:color="auto"/>
                <w:left w:val="none" w:sz="0" w:space="0" w:color="auto"/>
                <w:bottom w:val="none" w:sz="0" w:space="0" w:color="auto"/>
                <w:right w:val="none" w:sz="0" w:space="0" w:color="auto"/>
              </w:divBdr>
            </w:div>
            <w:div w:id="1215118928">
              <w:marLeft w:val="0"/>
              <w:marRight w:val="0"/>
              <w:marTop w:val="0"/>
              <w:marBottom w:val="0"/>
              <w:divBdr>
                <w:top w:val="none" w:sz="0" w:space="0" w:color="auto"/>
                <w:left w:val="none" w:sz="0" w:space="0" w:color="auto"/>
                <w:bottom w:val="none" w:sz="0" w:space="0" w:color="auto"/>
                <w:right w:val="none" w:sz="0" w:space="0" w:color="auto"/>
              </w:divBdr>
            </w:div>
            <w:div w:id="1219046616">
              <w:marLeft w:val="0"/>
              <w:marRight w:val="0"/>
              <w:marTop w:val="0"/>
              <w:marBottom w:val="0"/>
              <w:divBdr>
                <w:top w:val="none" w:sz="0" w:space="0" w:color="auto"/>
                <w:left w:val="none" w:sz="0" w:space="0" w:color="auto"/>
                <w:bottom w:val="none" w:sz="0" w:space="0" w:color="auto"/>
                <w:right w:val="none" w:sz="0" w:space="0" w:color="auto"/>
              </w:divBdr>
            </w:div>
            <w:div w:id="1237131506">
              <w:marLeft w:val="0"/>
              <w:marRight w:val="0"/>
              <w:marTop w:val="0"/>
              <w:marBottom w:val="0"/>
              <w:divBdr>
                <w:top w:val="none" w:sz="0" w:space="0" w:color="auto"/>
                <w:left w:val="none" w:sz="0" w:space="0" w:color="auto"/>
                <w:bottom w:val="none" w:sz="0" w:space="0" w:color="auto"/>
                <w:right w:val="none" w:sz="0" w:space="0" w:color="auto"/>
              </w:divBdr>
            </w:div>
            <w:div w:id="1276592323">
              <w:marLeft w:val="0"/>
              <w:marRight w:val="0"/>
              <w:marTop w:val="0"/>
              <w:marBottom w:val="0"/>
              <w:divBdr>
                <w:top w:val="none" w:sz="0" w:space="0" w:color="auto"/>
                <w:left w:val="none" w:sz="0" w:space="0" w:color="auto"/>
                <w:bottom w:val="none" w:sz="0" w:space="0" w:color="auto"/>
                <w:right w:val="none" w:sz="0" w:space="0" w:color="auto"/>
              </w:divBdr>
            </w:div>
            <w:div w:id="1321231665">
              <w:marLeft w:val="0"/>
              <w:marRight w:val="0"/>
              <w:marTop w:val="0"/>
              <w:marBottom w:val="0"/>
              <w:divBdr>
                <w:top w:val="none" w:sz="0" w:space="0" w:color="auto"/>
                <w:left w:val="none" w:sz="0" w:space="0" w:color="auto"/>
                <w:bottom w:val="none" w:sz="0" w:space="0" w:color="auto"/>
                <w:right w:val="none" w:sz="0" w:space="0" w:color="auto"/>
              </w:divBdr>
            </w:div>
            <w:div w:id="1324747342">
              <w:marLeft w:val="0"/>
              <w:marRight w:val="0"/>
              <w:marTop w:val="0"/>
              <w:marBottom w:val="0"/>
              <w:divBdr>
                <w:top w:val="none" w:sz="0" w:space="0" w:color="auto"/>
                <w:left w:val="none" w:sz="0" w:space="0" w:color="auto"/>
                <w:bottom w:val="none" w:sz="0" w:space="0" w:color="auto"/>
                <w:right w:val="none" w:sz="0" w:space="0" w:color="auto"/>
              </w:divBdr>
            </w:div>
            <w:div w:id="1324776893">
              <w:marLeft w:val="0"/>
              <w:marRight w:val="0"/>
              <w:marTop w:val="0"/>
              <w:marBottom w:val="0"/>
              <w:divBdr>
                <w:top w:val="none" w:sz="0" w:space="0" w:color="auto"/>
                <w:left w:val="none" w:sz="0" w:space="0" w:color="auto"/>
                <w:bottom w:val="none" w:sz="0" w:space="0" w:color="auto"/>
                <w:right w:val="none" w:sz="0" w:space="0" w:color="auto"/>
              </w:divBdr>
            </w:div>
            <w:div w:id="1334869663">
              <w:marLeft w:val="0"/>
              <w:marRight w:val="0"/>
              <w:marTop w:val="0"/>
              <w:marBottom w:val="0"/>
              <w:divBdr>
                <w:top w:val="none" w:sz="0" w:space="0" w:color="auto"/>
                <w:left w:val="none" w:sz="0" w:space="0" w:color="auto"/>
                <w:bottom w:val="none" w:sz="0" w:space="0" w:color="auto"/>
                <w:right w:val="none" w:sz="0" w:space="0" w:color="auto"/>
              </w:divBdr>
            </w:div>
            <w:div w:id="1335913305">
              <w:marLeft w:val="0"/>
              <w:marRight w:val="0"/>
              <w:marTop w:val="0"/>
              <w:marBottom w:val="0"/>
              <w:divBdr>
                <w:top w:val="none" w:sz="0" w:space="0" w:color="auto"/>
                <w:left w:val="none" w:sz="0" w:space="0" w:color="auto"/>
                <w:bottom w:val="none" w:sz="0" w:space="0" w:color="auto"/>
                <w:right w:val="none" w:sz="0" w:space="0" w:color="auto"/>
              </w:divBdr>
            </w:div>
            <w:div w:id="1336491202">
              <w:marLeft w:val="0"/>
              <w:marRight w:val="0"/>
              <w:marTop w:val="0"/>
              <w:marBottom w:val="0"/>
              <w:divBdr>
                <w:top w:val="none" w:sz="0" w:space="0" w:color="auto"/>
                <w:left w:val="none" w:sz="0" w:space="0" w:color="auto"/>
                <w:bottom w:val="none" w:sz="0" w:space="0" w:color="auto"/>
                <w:right w:val="none" w:sz="0" w:space="0" w:color="auto"/>
              </w:divBdr>
            </w:div>
            <w:div w:id="1366515597">
              <w:marLeft w:val="0"/>
              <w:marRight w:val="0"/>
              <w:marTop w:val="0"/>
              <w:marBottom w:val="0"/>
              <w:divBdr>
                <w:top w:val="none" w:sz="0" w:space="0" w:color="auto"/>
                <w:left w:val="none" w:sz="0" w:space="0" w:color="auto"/>
                <w:bottom w:val="none" w:sz="0" w:space="0" w:color="auto"/>
                <w:right w:val="none" w:sz="0" w:space="0" w:color="auto"/>
              </w:divBdr>
            </w:div>
            <w:div w:id="1370299267">
              <w:marLeft w:val="0"/>
              <w:marRight w:val="0"/>
              <w:marTop w:val="0"/>
              <w:marBottom w:val="0"/>
              <w:divBdr>
                <w:top w:val="none" w:sz="0" w:space="0" w:color="auto"/>
                <w:left w:val="none" w:sz="0" w:space="0" w:color="auto"/>
                <w:bottom w:val="none" w:sz="0" w:space="0" w:color="auto"/>
                <w:right w:val="none" w:sz="0" w:space="0" w:color="auto"/>
              </w:divBdr>
            </w:div>
            <w:div w:id="1384211308">
              <w:marLeft w:val="0"/>
              <w:marRight w:val="0"/>
              <w:marTop w:val="0"/>
              <w:marBottom w:val="0"/>
              <w:divBdr>
                <w:top w:val="none" w:sz="0" w:space="0" w:color="auto"/>
                <w:left w:val="none" w:sz="0" w:space="0" w:color="auto"/>
                <w:bottom w:val="none" w:sz="0" w:space="0" w:color="auto"/>
                <w:right w:val="none" w:sz="0" w:space="0" w:color="auto"/>
              </w:divBdr>
            </w:div>
            <w:div w:id="1391732443">
              <w:marLeft w:val="0"/>
              <w:marRight w:val="0"/>
              <w:marTop w:val="0"/>
              <w:marBottom w:val="0"/>
              <w:divBdr>
                <w:top w:val="none" w:sz="0" w:space="0" w:color="auto"/>
                <w:left w:val="none" w:sz="0" w:space="0" w:color="auto"/>
                <w:bottom w:val="none" w:sz="0" w:space="0" w:color="auto"/>
                <w:right w:val="none" w:sz="0" w:space="0" w:color="auto"/>
              </w:divBdr>
            </w:div>
            <w:div w:id="1401559251">
              <w:marLeft w:val="0"/>
              <w:marRight w:val="0"/>
              <w:marTop w:val="0"/>
              <w:marBottom w:val="0"/>
              <w:divBdr>
                <w:top w:val="none" w:sz="0" w:space="0" w:color="auto"/>
                <w:left w:val="none" w:sz="0" w:space="0" w:color="auto"/>
                <w:bottom w:val="none" w:sz="0" w:space="0" w:color="auto"/>
                <w:right w:val="none" w:sz="0" w:space="0" w:color="auto"/>
              </w:divBdr>
            </w:div>
            <w:div w:id="1439720512">
              <w:marLeft w:val="0"/>
              <w:marRight w:val="0"/>
              <w:marTop w:val="0"/>
              <w:marBottom w:val="0"/>
              <w:divBdr>
                <w:top w:val="none" w:sz="0" w:space="0" w:color="auto"/>
                <w:left w:val="none" w:sz="0" w:space="0" w:color="auto"/>
                <w:bottom w:val="none" w:sz="0" w:space="0" w:color="auto"/>
                <w:right w:val="none" w:sz="0" w:space="0" w:color="auto"/>
              </w:divBdr>
            </w:div>
            <w:div w:id="1448085396">
              <w:marLeft w:val="0"/>
              <w:marRight w:val="0"/>
              <w:marTop w:val="0"/>
              <w:marBottom w:val="0"/>
              <w:divBdr>
                <w:top w:val="none" w:sz="0" w:space="0" w:color="auto"/>
                <w:left w:val="none" w:sz="0" w:space="0" w:color="auto"/>
                <w:bottom w:val="none" w:sz="0" w:space="0" w:color="auto"/>
                <w:right w:val="none" w:sz="0" w:space="0" w:color="auto"/>
              </w:divBdr>
            </w:div>
            <w:div w:id="1463040311">
              <w:marLeft w:val="0"/>
              <w:marRight w:val="0"/>
              <w:marTop w:val="0"/>
              <w:marBottom w:val="0"/>
              <w:divBdr>
                <w:top w:val="none" w:sz="0" w:space="0" w:color="auto"/>
                <w:left w:val="none" w:sz="0" w:space="0" w:color="auto"/>
                <w:bottom w:val="none" w:sz="0" w:space="0" w:color="auto"/>
                <w:right w:val="none" w:sz="0" w:space="0" w:color="auto"/>
              </w:divBdr>
            </w:div>
            <w:div w:id="1501969506">
              <w:marLeft w:val="0"/>
              <w:marRight w:val="0"/>
              <w:marTop w:val="0"/>
              <w:marBottom w:val="0"/>
              <w:divBdr>
                <w:top w:val="none" w:sz="0" w:space="0" w:color="auto"/>
                <w:left w:val="none" w:sz="0" w:space="0" w:color="auto"/>
                <w:bottom w:val="none" w:sz="0" w:space="0" w:color="auto"/>
                <w:right w:val="none" w:sz="0" w:space="0" w:color="auto"/>
              </w:divBdr>
            </w:div>
            <w:div w:id="1515607979">
              <w:marLeft w:val="0"/>
              <w:marRight w:val="0"/>
              <w:marTop w:val="0"/>
              <w:marBottom w:val="0"/>
              <w:divBdr>
                <w:top w:val="none" w:sz="0" w:space="0" w:color="auto"/>
                <w:left w:val="none" w:sz="0" w:space="0" w:color="auto"/>
                <w:bottom w:val="none" w:sz="0" w:space="0" w:color="auto"/>
                <w:right w:val="none" w:sz="0" w:space="0" w:color="auto"/>
              </w:divBdr>
            </w:div>
            <w:div w:id="1517498209">
              <w:marLeft w:val="0"/>
              <w:marRight w:val="0"/>
              <w:marTop w:val="0"/>
              <w:marBottom w:val="0"/>
              <w:divBdr>
                <w:top w:val="none" w:sz="0" w:space="0" w:color="auto"/>
                <w:left w:val="none" w:sz="0" w:space="0" w:color="auto"/>
                <w:bottom w:val="none" w:sz="0" w:space="0" w:color="auto"/>
                <w:right w:val="none" w:sz="0" w:space="0" w:color="auto"/>
              </w:divBdr>
            </w:div>
            <w:div w:id="1539776798">
              <w:marLeft w:val="0"/>
              <w:marRight w:val="0"/>
              <w:marTop w:val="0"/>
              <w:marBottom w:val="0"/>
              <w:divBdr>
                <w:top w:val="none" w:sz="0" w:space="0" w:color="auto"/>
                <w:left w:val="none" w:sz="0" w:space="0" w:color="auto"/>
                <w:bottom w:val="none" w:sz="0" w:space="0" w:color="auto"/>
                <w:right w:val="none" w:sz="0" w:space="0" w:color="auto"/>
              </w:divBdr>
            </w:div>
            <w:div w:id="1544902963">
              <w:marLeft w:val="0"/>
              <w:marRight w:val="0"/>
              <w:marTop w:val="0"/>
              <w:marBottom w:val="0"/>
              <w:divBdr>
                <w:top w:val="none" w:sz="0" w:space="0" w:color="auto"/>
                <w:left w:val="none" w:sz="0" w:space="0" w:color="auto"/>
                <w:bottom w:val="none" w:sz="0" w:space="0" w:color="auto"/>
                <w:right w:val="none" w:sz="0" w:space="0" w:color="auto"/>
              </w:divBdr>
            </w:div>
            <w:div w:id="1577282691">
              <w:marLeft w:val="0"/>
              <w:marRight w:val="0"/>
              <w:marTop w:val="0"/>
              <w:marBottom w:val="0"/>
              <w:divBdr>
                <w:top w:val="none" w:sz="0" w:space="0" w:color="auto"/>
                <w:left w:val="none" w:sz="0" w:space="0" w:color="auto"/>
                <w:bottom w:val="none" w:sz="0" w:space="0" w:color="auto"/>
                <w:right w:val="none" w:sz="0" w:space="0" w:color="auto"/>
              </w:divBdr>
            </w:div>
            <w:div w:id="1600063809">
              <w:marLeft w:val="0"/>
              <w:marRight w:val="0"/>
              <w:marTop w:val="0"/>
              <w:marBottom w:val="0"/>
              <w:divBdr>
                <w:top w:val="none" w:sz="0" w:space="0" w:color="auto"/>
                <w:left w:val="none" w:sz="0" w:space="0" w:color="auto"/>
                <w:bottom w:val="none" w:sz="0" w:space="0" w:color="auto"/>
                <w:right w:val="none" w:sz="0" w:space="0" w:color="auto"/>
              </w:divBdr>
            </w:div>
            <w:div w:id="1603536218">
              <w:marLeft w:val="0"/>
              <w:marRight w:val="0"/>
              <w:marTop w:val="0"/>
              <w:marBottom w:val="0"/>
              <w:divBdr>
                <w:top w:val="none" w:sz="0" w:space="0" w:color="auto"/>
                <w:left w:val="none" w:sz="0" w:space="0" w:color="auto"/>
                <w:bottom w:val="none" w:sz="0" w:space="0" w:color="auto"/>
                <w:right w:val="none" w:sz="0" w:space="0" w:color="auto"/>
              </w:divBdr>
            </w:div>
            <w:div w:id="1605068818">
              <w:marLeft w:val="0"/>
              <w:marRight w:val="0"/>
              <w:marTop w:val="0"/>
              <w:marBottom w:val="0"/>
              <w:divBdr>
                <w:top w:val="none" w:sz="0" w:space="0" w:color="auto"/>
                <w:left w:val="none" w:sz="0" w:space="0" w:color="auto"/>
                <w:bottom w:val="none" w:sz="0" w:space="0" w:color="auto"/>
                <w:right w:val="none" w:sz="0" w:space="0" w:color="auto"/>
              </w:divBdr>
            </w:div>
            <w:div w:id="1608850514">
              <w:marLeft w:val="0"/>
              <w:marRight w:val="0"/>
              <w:marTop w:val="0"/>
              <w:marBottom w:val="0"/>
              <w:divBdr>
                <w:top w:val="none" w:sz="0" w:space="0" w:color="auto"/>
                <w:left w:val="none" w:sz="0" w:space="0" w:color="auto"/>
                <w:bottom w:val="none" w:sz="0" w:space="0" w:color="auto"/>
                <w:right w:val="none" w:sz="0" w:space="0" w:color="auto"/>
              </w:divBdr>
            </w:div>
            <w:div w:id="1644583524">
              <w:marLeft w:val="0"/>
              <w:marRight w:val="0"/>
              <w:marTop w:val="0"/>
              <w:marBottom w:val="0"/>
              <w:divBdr>
                <w:top w:val="none" w:sz="0" w:space="0" w:color="auto"/>
                <w:left w:val="none" w:sz="0" w:space="0" w:color="auto"/>
                <w:bottom w:val="none" w:sz="0" w:space="0" w:color="auto"/>
                <w:right w:val="none" w:sz="0" w:space="0" w:color="auto"/>
              </w:divBdr>
            </w:div>
            <w:div w:id="1648321669">
              <w:marLeft w:val="0"/>
              <w:marRight w:val="0"/>
              <w:marTop w:val="0"/>
              <w:marBottom w:val="0"/>
              <w:divBdr>
                <w:top w:val="none" w:sz="0" w:space="0" w:color="auto"/>
                <w:left w:val="none" w:sz="0" w:space="0" w:color="auto"/>
                <w:bottom w:val="none" w:sz="0" w:space="0" w:color="auto"/>
                <w:right w:val="none" w:sz="0" w:space="0" w:color="auto"/>
              </w:divBdr>
            </w:div>
            <w:div w:id="1656563486">
              <w:marLeft w:val="0"/>
              <w:marRight w:val="0"/>
              <w:marTop w:val="0"/>
              <w:marBottom w:val="0"/>
              <w:divBdr>
                <w:top w:val="none" w:sz="0" w:space="0" w:color="auto"/>
                <w:left w:val="none" w:sz="0" w:space="0" w:color="auto"/>
                <w:bottom w:val="none" w:sz="0" w:space="0" w:color="auto"/>
                <w:right w:val="none" w:sz="0" w:space="0" w:color="auto"/>
              </w:divBdr>
            </w:div>
            <w:div w:id="1658218940">
              <w:marLeft w:val="0"/>
              <w:marRight w:val="0"/>
              <w:marTop w:val="0"/>
              <w:marBottom w:val="0"/>
              <w:divBdr>
                <w:top w:val="none" w:sz="0" w:space="0" w:color="auto"/>
                <w:left w:val="none" w:sz="0" w:space="0" w:color="auto"/>
                <w:bottom w:val="none" w:sz="0" w:space="0" w:color="auto"/>
                <w:right w:val="none" w:sz="0" w:space="0" w:color="auto"/>
              </w:divBdr>
            </w:div>
            <w:div w:id="1688678736">
              <w:marLeft w:val="0"/>
              <w:marRight w:val="0"/>
              <w:marTop w:val="0"/>
              <w:marBottom w:val="0"/>
              <w:divBdr>
                <w:top w:val="none" w:sz="0" w:space="0" w:color="auto"/>
                <w:left w:val="none" w:sz="0" w:space="0" w:color="auto"/>
                <w:bottom w:val="none" w:sz="0" w:space="0" w:color="auto"/>
                <w:right w:val="none" w:sz="0" w:space="0" w:color="auto"/>
              </w:divBdr>
            </w:div>
            <w:div w:id="1716350444">
              <w:marLeft w:val="0"/>
              <w:marRight w:val="0"/>
              <w:marTop w:val="0"/>
              <w:marBottom w:val="0"/>
              <w:divBdr>
                <w:top w:val="none" w:sz="0" w:space="0" w:color="auto"/>
                <w:left w:val="none" w:sz="0" w:space="0" w:color="auto"/>
                <w:bottom w:val="none" w:sz="0" w:space="0" w:color="auto"/>
                <w:right w:val="none" w:sz="0" w:space="0" w:color="auto"/>
              </w:divBdr>
            </w:div>
            <w:div w:id="1725251741">
              <w:marLeft w:val="0"/>
              <w:marRight w:val="0"/>
              <w:marTop w:val="0"/>
              <w:marBottom w:val="0"/>
              <w:divBdr>
                <w:top w:val="none" w:sz="0" w:space="0" w:color="auto"/>
                <w:left w:val="none" w:sz="0" w:space="0" w:color="auto"/>
                <w:bottom w:val="none" w:sz="0" w:space="0" w:color="auto"/>
                <w:right w:val="none" w:sz="0" w:space="0" w:color="auto"/>
              </w:divBdr>
            </w:div>
            <w:div w:id="1745444196">
              <w:marLeft w:val="0"/>
              <w:marRight w:val="0"/>
              <w:marTop w:val="0"/>
              <w:marBottom w:val="0"/>
              <w:divBdr>
                <w:top w:val="none" w:sz="0" w:space="0" w:color="auto"/>
                <w:left w:val="none" w:sz="0" w:space="0" w:color="auto"/>
                <w:bottom w:val="none" w:sz="0" w:space="0" w:color="auto"/>
                <w:right w:val="none" w:sz="0" w:space="0" w:color="auto"/>
              </w:divBdr>
            </w:div>
            <w:div w:id="1755124702">
              <w:marLeft w:val="0"/>
              <w:marRight w:val="0"/>
              <w:marTop w:val="0"/>
              <w:marBottom w:val="0"/>
              <w:divBdr>
                <w:top w:val="none" w:sz="0" w:space="0" w:color="auto"/>
                <w:left w:val="none" w:sz="0" w:space="0" w:color="auto"/>
                <w:bottom w:val="none" w:sz="0" w:space="0" w:color="auto"/>
                <w:right w:val="none" w:sz="0" w:space="0" w:color="auto"/>
              </w:divBdr>
            </w:div>
            <w:div w:id="1765374489">
              <w:marLeft w:val="0"/>
              <w:marRight w:val="0"/>
              <w:marTop w:val="0"/>
              <w:marBottom w:val="0"/>
              <w:divBdr>
                <w:top w:val="none" w:sz="0" w:space="0" w:color="auto"/>
                <w:left w:val="none" w:sz="0" w:space="0" w:color="auto"/>
                <w:bottom w:val="none" w:sz="0" w:space="0" w:color="auto"/>
                <w:right w:val="none" w:sz="0" w:space="0" w:color="auto"/>
              </w:divBdr>
            </w:div>
            <w:div w:id="1777745365">
              <w:marLeft w:val="0"/>
              <w:marRight w:val="0"/>
              <w:marTop w:val="0"/>
              <w:marBottom w:val="0"/>
              <w:divBdr>
                <w:top w:val="none" w:sz="0" w:space="0" w:color="auto"/>
                <w:left w:val="none" w:sz="0" w:space="0" w:color="auto"/>
                <w:bottom w:val="none" w:sz="0" w:space="0" w:color="auto"/>
                <w:right w:val="none" w:sz="0" w:space="0" w:color="auto"/>
              </w:divBdr>
            </w:div>
            <w:div w:id="1786994781">
              <w:marLeft w:val="0"/>
              <w:marRight w:val="0"/>
              <w:marTop w:val="0"/>
              <w:marBottom w:val="0"/>
              <w:divBdr>
                <w:top w:val="none" w:sz="0" w:space="0" w:color="auto"/>
                <w:left w:val="none" w:sz="0" w:space="0" w:color="auto"/>
                <w:bottom w:val="none" w:sz="0" w:space="0" w:color="auto"/>
                <w:right w:val="none" w:sz="0" w:space="0" w:color="auto"/>
              </w:divBdr>
            </w:div>
            <w:div w:id="1800149937">
              <w:marLeft w:val="0"/>
              <w:marRight w:val="0"/>
              <w:marTop w:val="0"/>
              <w:marBottom w:val="0"/>
              <w:divBdr>
                <w:top w:val="none" w:sz="0" w:space="0" w:color="auto"/>
                <w:left w:val="none" w:sz="0" w:space="0" w:color="auto"/>
                <w:bottom w:val="none" w:sz="0" w:space="0" w:color="auto"/>
                <w:right w:val="none" w:sz="0" w:space="0" w:color="auto"/>
              </w:divBdr>
            </w:div>
            <w:div w:id="1815835559">
              <w:marLeft w:val="0"/>
              <w:marRight w:val="0"/>
              <w:marTop w:val="0"/>
              <w:marBottom w:val="0"/>
              <w:divBdr>
                <w:top w:val="none" w:sz="0" w:space="0" w:color="auto"/>
                <w:left w:val="none" w:sz="0" w:space="0" w:color="auto"/>
                <w:bottom w:val="none" w:sz="0" w:space="0" w:color="auto"/>
                <w:right w:val="none" w:sz="0" w:space="0" w:color="auto"/>
              </w:divBdr>
            </w:div>
            <w:div w:id="1838230686">
              <w:marLeft w:val="0"/>
              <w:marRight w:val="0"/>
              <w:marTop w:val="0"/>
              <w:marBottom w:val="0"/>
              <w:divBdr>
                <w:top w:val="none" w:sz="0" w:space="0" w:color="auto"/>
                <w:left w:val="none" w:sz="0" w:space="0" w:color="auto"/>
                <w:bottom w:val="none" w:sz="0" w:space="0" w:color="auto"/>
                <w:right w:val="none" w:sz="0" w:space="0" w:color="auto"/>
              </w:divBdr>
            </w:div>
            <w:div w:id="1839879596">
              <w:marLeft w:val="0"/>
              <w:marRight w:val="0"/>
              <w:marTop w:val="0"/>
              <w:marBottom w:val="0"/>
              <w:divBdr>
                <w:top w:val="none" w:sz="0" w:space="0" w:color="auto"/>
                <w:left w:val="none" w:sz="0" w:space="0" w:color="auto"/>
                <w:bottom w:val="none" w:sz="0" w:space="0" w:color="auto"/>
                <w:right w:val="none" w:sz="0" w:space="0" w:color="auto"/>
              </w:divBdr>
            </w:div>
            <w:div w:id="1848329658">
              <w:marLeft w:val="0"/>
              <w:marRight w:val="0"/>
              <w:marTop w:val="0"/>
              <w:marBottom w:val="0"/>
              <w:divBdr>
                <w:top w:val="none" w:sz="0" w:space="0" w:color="auto"/>
                <w:left w:val="none" w:sz="0" w:space="0" w:color="auto"/>
                <w:bottom w:val="none" w:sz="0" w:space="0" w:color="auto"/>
                <w:right w:val="none" w:sz="0" w:space="0" w:color="auto"/>
              </w:divBdr>
            </w:div>
            <w:div w:id="1858885682">
              <w:marLeft w:val="0"/>
              <w:marRight w:val="0"/>
              <w:marTop w:val="0"/>
              <w:marBottom w:val="0"/>
              <w:divBdr>
                <w:top w:val="none" w:sz="0" w:space="0" w:color="auto"/>
                <w:left w:val="none" w:sz="0" w:space="0" w:color="auto"/>
                <w:bottom w:val="none" w:sz="0" w:space="0" w:color="auto"/>
                <w:right w:val="none" w:sz="0" w:space="0" w:color="auto"/>
              </w:divBdr>
            </w:div>
            <w:div w:id="1918900252">
              <w:marLeft w:val="0"/>
              <w:marRight w:val="0"/>
              <w:marTop w:val="0"/>
              <w:marBottom w:val="0"/>
              <w:divBdr>
                <w:top w:val="none" w:sz="0" w:space="0" w:color="auto"/>
                <w:left w:val="none" w:sz="0" w:space="0" w:color="auto"/>
                <w:bottom w:val="none" w:sz="0" w:space="0" w:color="auto"/>
                <w:right w:val="none" w:sz="0" w:space="0" w:color="auto"/>
              </w:divBdr>
            </w:div>
            <w:div w:id="1919168684">
              <w:marLeft w:val="0"/>
              <w:marRight w:val="0"/>
              <w:marTop w:val="0"/>
              <w:marBottom w:val="0"/>
              <w:divBdr>
                <w:top w:val="none" w:sz="0" w:space="0" w:color="auto"/>
                <w:left w:val="none" w:sz="0" w:space="0" w:color="auto"/>
                <w:bottom w:val="none" w:sz="0" w:space="0" w:color="auto"/>
                <w:right w:val="none" w:sz="0" w:space="0" w:color="auto"/>
              </w:divBdr>
            </w:div>
            <w:div w:id="1925845030">
              <w:marLeft w:val="0"/>
              <w:marRight w:val="0"/>
              <w:marTop w:val="0"/>
              <w:marBottom w:val="0"/>
              <w:divBdr>
                <w:top w:val="none" w:sz="0" w:space="0" w:color="auto"/>
                <w:left w:val="none" w:sz="0" w:space="0" w:color="auto"/>
                <w:bottom w:val="none" w:sz="0" w:space="0" w:color="auto"/>
                <w:right w:val="none" w:sz="0" w:space="0" w:color="auto"/>
              </w:divBdr>
            </w:div>
            <w:div w:id="1926567977">
              <w:marLeft w:val="0"/>
              <w:marRight w:val="0"/>
              <w:marTop w:val="0"/>
              <w:marBottom w:val="0"/>
              <w:divBdr>
                <w:top w:val="none" w:sz="0" w:space="0" w:color="auto"/>
                <w:left w:val="none" w:sz="0" w:space="0" w:color="auto"/>
                <w:bottom w:val="none" w:sz="0" w:space="0" w:color="auto"/>
                <w:right w:val="none" w:sz="0" w:space="0" w:color="auto"/>
              </w:divBdr>
            </w:div>
            <w:div w:id="1930577079">
              <w:marLeft w:val="0"/>
              <w:marRight w:val="0"/>
              <w:marTop w:val="0"/>
              <w:marBottom w:val="0"/>
              <w:divBdr>
                <w:top w:val="none" w:sz="0" w:space="0" w:color="auto"/>
                <w:left w:val="none" w:sz="0" w:space="0" w:color="auto"/>
                <w:bottom w:val="none" w:sz="0" w:space="0" w:color="auto"/>
                <w:right w:val="none" w:sz="0" w:space="0" w:color="auto"/>
              </w:divBdr>
            </w:div>
            <w:div w:id="1944023222">
              <w:marLeft w:val="0"/>
              <w:marRight w:val="0"/>
              <w:marTop w:val="0"/>
              <w:marBottom w:val="0"/>
              <w:divBdr>
                <w:top w:val="none" w:sz="0" w:space="0" w:color="auto"/>
                <w:left w:val="none" w:sz="0" w:space="0" w:color="auto"/>
                <w:bottom w:val="none" w:sz="0" w:space="0" w:color="auto"/>
                <w:right w:val="none" w:sz="0" w:space="0" w:color="auto"/>
              </w:divBdr>
            </w:div>
            <w:div w:id="1981498943">
              <w:marLeft w:val="0"/>
              <w:marRight w:val="0"/>
              <w:marTop w:val="0"/>
              <w:marBottom w:val="0"/>
              <w:divBdr>
                <w:top w:val="none" w:sz="0" w:space="0" w:color="auto"/>
                <w:left w:val="none" w:sz="0" w:space="0" w:color="auto"/>
                <w:bottom w:val="none" w:sz="0" w:space="0" w:color="auto"/>
                <w:right w:val="none" w:sz="0" w:space="0" w:color="auto"/>
              </w:divBdr>
            </w:div>
            <w:div w:id="2002922195">
              <w:marLeft w:val="0"/>
              <w:marRight w:val="0"/>
              <w:marTop w:val="0"/>
              <w:marBottom w:val="0"/>
              <w:divBdr>
                <w:top w:val="none" w:sz="0" w:space="0" w:color="auto"/>
                <w:left w:val="none" w:sz="0" w:space="0" w:color="auto"/>
                <w:bottom w:val="none" w:sz="0" w:space="0" w:color="auto"/>
                <w:right w:val="none" w:sz="0" w:space="0" w:color="auto"/>
              </w:divBdr>
            </w:div>
            <w:div w:id="2014532621">
              <w:marLeft w:val="0"/>
              <w:marRight w:val="0"/>
              <w:marTop w:val="0"/>
              <w:marBottom w:val="0"/>
              <w:divBdr>
                <w:top w:val="none" w:sz="0" w:space="0" w:color="auto"/>
                <w:left w:val="none" w:sz="0" w:space="0" w:color="auto"/>
                <w:bottom w:val="none" w:sz="0" w:space="0" w:color="auto"/>
                <w:right w:val="none" w:sz="0" w:space="0" w:color="auto"/>
              </w:divBdr>
            </w:div>
            <w:div w:id="2016178577">
              <w:marLeft w:val="0"/>
              <w:marRight w:val="0"/>
              <w:marTop w:val="0"/>
              <w:marBottom w:val="0"/>
              <w:divBdr>
                <w:top w:val="none" w:sz="0" w:space="0" w:color="auto"/>
                <w:left w:val="none" w:sz="0" w:space="0" w:color="auto"/>
                <w:bottom w:val="none" w:sz="0" w:space="0" w:color="auto"/>
                <w:right w:val="none" w:sz="0" w:space="0" w:color="auto"/>
              </w:divBdr>
            </w:div>
            <w:div w:id="2022005844">
              <w:marLeft w:val="0"/>
              <w:marRight w:val="0"/>
              <w:marTop w:val="0"/>
              <w:marBottom w:val="0"/>
              <w:divBdr>
                <w:top w:val="none" w:sz="0" w:space="0" w:color="auto"/>
                <w:left w:val="none" w:sz="0" w:space="0" w:color="auto"/>
                <w:bottom w:val="none" w:sz="0" w:space="0" w:color="auto"/>
                <w:right w:val="none" w:sz="0" w:space="0" w:color="auto"/>
              </w:divBdr>
            </w:div>
            <w:div w:id="2050374014">
              <w:marLeft w:val="0"/>
              <w:marRight w:val="0"/>
              <w:marTop w:val="0"/>
              <w:marBottom w:val="0"/>
              <w:divBdr>
                <w:top w:val="none" w:sz="0" w:space="0" w:color="auto"/>
                <w:left w:val="none" w:sz="0" w:space="0" w:color="auto"/>
                <w:bottom w:val="none" w:sz="0" w:space="0" w:color="auto"/>
                <w:right w:val="none" w:sz="0" w:space="0" w:color="auto"/>
              </w:divBdr>
            </w:div>
            <w:div w:id="2062048554">
              <w:marLeft w:val="0"/>
              <w:marRight w:val="0"/>
              <w:marTop w:val="0"/>
              <w:marBottom w:val="0"/>
              <w:divBdr>
                <w:top w:val="none" w:sz="0" w:space="0" w:color="auto"/>
                <w:left w:val="none" w:sz="0" w:space="0" w:color="auto"/>
                <w:bottom w:val="none" w:sz="0" w:space="0" w:color="auto"/>
                <w:right w:val="none" w:sz="0" w:space="0" w:color="auto"/>
              </w:divBdr>
            </w:div>
            <w:div w:id="2073769135">
              <w:marLeft w:val="0"/>
              <w:marRight w:val="0"/>
              <w:marTop w:val="0"/>
              <w:marBottom w:val="0"/>
              <w:divBdr>
                <w:top w:val="none" w:sz="0" w:space="0" w:color="auto"/>
                <w:left w:val="none" w:sz="0" w:space="0" w:color="auto"/>
                <w:bottom w:val="none" w:sz="0" w:space="0" w:color="auto"/>
                <w:right w:val="none" w:sz="0" w:space="0" w:color="auto"/>
              </w:divBdr>
            </w:div>
            <w:div w:id="2074497906">
              <w:marLeft w:val="0"/>
              <w:marRight w:val="0"/>
              <w:marTop w:val="0"/>
              <w:marBottom w:val="0"/>
              <w:divBdr>
                <w:top w:val="none" w:sz="0" w:space="0" w:color="auto"/>
                <w:left w:val="none" w:sz="0" w:space="0" w:color="auto"/>
                <w:bottom w:val="none" w:sz="0" w:space="0" w:color="auto"/>
                <w:right w:val="none" w:sz="0" w:space="0" w:color="auto"/>
              </w:divBdr>
            </w:div>
            <w:div w:id="2105759713">
              <w:marLeft w:val="0"/>
              <w:marRight w:val="0"/>
              <w:marTop w:val="0"/>
              <w:marBottom w:val="0"/>
              <w:divBdr>
                <w:top w:val="none" w:sz="0" w:space="0" w:color="auto"/>
                <w:left w:val="none" w:sz="0" w:space="0" w:color="auto"/>
                <w:bottom w:val="none" w:sz="0" w:space="0" w:color="auto"/>
                <w:right w:val="none" w:sz="0" w:space="0" w:color="auto"/>
              </w:divBdr>
            </w:div>
            <w:div w:id="213590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211516">
      <w:bodyDiv w:val="1"/>
      <w:marLeft w:val="0"/>
      <w:marRight w:val="0"/>
      <w:marTop w:val="0"/>
      <w:marBottom w:val="0"/>
      <w:divBdr>
        <w:top w:val="none" w:sz="0" w:space="0" w:color="auto"/>
        <w:left w:val="none" w:sz="0" w:space="0" w:color="auto"/>
        <w:bottom w:val="none" w:sz="0" w:space="0" w:color="auto"/>
        <w:right w:val="none" w:sz="0" w:space="0" w:color="auto"/>
      </w:divBdr>
    </w:div>
    <w:div w:id="470754177">
      <w:bodyDiv w:val="1"/>
      <w:marLeft w:val="0"/>
      <w:marRight w:val="0"/>
      <w:marTop w:val="0"/>
      <w:marBottom w:val="0"/>
      <w:divBdr>
        <w:top w:val="none" w:sz="0" w:space="0" w:color="auto"/>
        <w:left w:val="none" w:sz="0" w:space="0" w:color="auto"/>
        <w:bottom w:val="none" w:sz="0" w:space="0" w:color="auto"/>
        <w:right w:val="none" w:sz="0" w:space="0" w:color="auto"/>
      </w:divBdr>
    </w:div>
    <w:div w:id="470758272">
      <w:bodyDiv w:val="1"/>
      <w:marLeft w:val="0"/>
      <w:marRight w:val="0"/>
      <w:marTop w:val="0"/>
      <w:marBottom w:val="0"/>
      <w:divBdr>
        <w:top w:val="none" w:sz="0" w:space="0" w:color="auto"/>
        <w:left w:val="none" w:sz="0" w:space="0" w:color="auto"/>
        <w:bottom w:val="none" w:sz="0" w:space="0" w:color="auto"/>
        <w:right w:val="none" w:sz="0" w:space="0" w:color="auto"/>
      </w:divBdr>
    </w:div>
    <w:div w:id="472868705">
      <w:bodyDiv w:val="1"/>
      <w:marLeft w:val="0"/>
      <w:marRight w:val="0"/>
      <w:marTop w:val="0"/>
      <w:marBottom w:val="0"/>
      <w:divBdr>
        <w:top w:val="none" w:sz="0" w:space="0" w:color="auto"/>
        <w:left w:val="none" w:sz="0" w:space="0" w:color="auto"/>
        <w:bottom w:val="none" w:sz="0" w:space="0" w:color="auto"/>
        <w:right w:val="none" w:sz="0" w:space="0" w:color="auto"/>
      </w:divBdr>
    </w:div>
    <w:div w:id="474226737">
      <w:bodyDiv w:val="1"/>
      <w:marLeft w:val="0"/>
      <w:marRight w:val="0"/>
      <w:marTop w:val="0"/>
      <w:marBottom w:val="0"/>
      <w:divBdr>
        <w:top w:val="none" w:sz="0" w:space="0" w:color="auto"/>
        <w:left w:val="none" w:sz="0" w:space="0" w:color="auto"/>
        <w:bottom w:val="none" w:sz="0" w:space="0" w:color="auto"/>
        <w:right w:val="none" w:sz="0" w:space="0" w:color="auto"/>
      </w:divBdr>
    </w:div>
    <w:div w:id="479151593">
      <w:bodyDiv w:val="1"/>
      <w:marLeft w:val="0"/>
      <w:marRight w:val="0"/>
      <w:marTop w:val="0"/>
      <w:marBottom w:val="0"/>
      <w:divBdr>
        <w:top w:val="none" w:sz="0" w:space="0" w:color="auto"/>
        <w:left w:val="none" w:sz="0" w:space="0" w:color="auto"/>
        <w:bottom w:val="none" w:sz="0" w:space="0" w:color="auto"/>
        <w:right w:val="none" w:sz="0" w:space="0" w:color="auto"/>
      </w:divBdr>
    </w:div>
    <w:div w:id="481628135">
      <w:bodyDiv w:val="1"/>
      <w:marLeft w:val="0"/>
      <w:marRight w:val="0"/>
      <w:marTop w:val="0"/>
      <w:marBottom w:val="0"/>
      <w:divBdr>
        <w:top w:val="none" w:sz="0" w:space="0" w:color="auto"/>
        <w:left w:val="none" w:sz="0" w:space="0" w:color="auto"/>
        <w:bottom w:val="none" w:sz="0" w:space="0" w:color="auto"/>
        <w:right w:val="none" w:sz="0" w:space="0" w:color="auto"/>
      </w:divBdr>
    </w:div>
    <w:div w:id="484393922">
      <w:bodyDiv w:val="1"/>
      <w:marLeft w:val="0"/>
      <w:marRight w:val="0"/>
      <w:marTop w:val="0"/>
      <w:marBottom w:val="0"/>
      <w:divBdr>
        <w:top w:val="none" w:sz="0" w:space="0" w:color="auto"/>
        <w:left w:val="none" w:sz="0" w:space="0" w:color="auto"/>
        <w:bottom w:val="none" w:sz="0" w:space="0" w:color="auto"/>
        <w:right w:val="none" w:sz="0" w:space="0" w:color="auto"/>
      </w:divBdr>
    </w:div>
    <w:div w:id="484472631">
      <w:bodyDiv w:val="1"/>
      <w:marLeft w:val="0"/>
      <w:marRight w:val="0"/>
      <w:marTop w:val="0"/>
      <w:marBottom w:val="0"/>
      <w:divBdr>
        <w:top w:val="none" w:sz="0" w:space="0" w:color="auto"/>
        <w:left w:val="none" w:sz="0" w:space="0" w:color="auto"/>
        <w:bottom w:val="none" w:sz="0" w:space="0" w:color="auto"/>
        <w:right w:val="none" w:sz="0" w:space="0" w:color="auto"/>
      </w:divBdr>
    </w:div>
    <w:div w:id="487744735">
      <w:bodyDiv w:val="1"/>
      <w:marLeft w:val="0"/>
      <w:marRight w:val="0"/>
      <w:marTop w:val="0"/>
      <w:marBottom w:val="0"/>
      <w:divBdr>
        <w:top w:val="none" w:sz="0" w:space="0" w:color="auto"/>
        <w:left w:val="none" w:sz="0" w:space="0" w:color="auto"/>
        <w:bottom w:val="none" w:sz="0" w:space="0" w:color="auto"/>
        <w:right w:val="none" w:sz="0" w:space="0" w:color="auto"/>
      </w:divBdr>
    </w:div>
    <w:div w:id="490098725">
      <w:bodyDiv w:val="1"/>
      <w:marLeft w:val="0"/>
      <w:marRight w:val="0"/>
      <w:marTop w:val="0"/>
      <w:marBottom w:val="0"/>
      <w:divBdr>
        <w:top w:val="none" w:sz="0" w:space="0" w:color="auto"/>
        <w:left w:val="none" w:sz="0" w:space="0" w:color="auto"/>
        <w:bottom w:val="none" w:sz="0" w:space="0" w:color="auto"/>
        <w:right w:val="none" w:sz="0" w:space="0" w:color="auto"/>
      </w:divBdr>
    </w:div>
    <w:div w:id="490680690">
      <w:bodyDiv w:val="1"/>
      <w:marLeft w:val="0"/>
      <w:marRight w:val="0"/>
      <w:marTop w:val="0"/>
      <w:marBottom w:val="0"/>
      <w:divBdr>
        <w:top w:val="none" w:sz="0" w:space="0" w:color="auto"/>
        <w:left w:val="none" w:sz="0" w:space="0" w:color="auto"/>
        <w:bottom w:val="none" w:sz="0" w:space="0" w:color="auto"/>
        <w:right w:val="none" w:sz="0" w:space="0" w:color="auto"/>
      </w:divBdr>
    </w:div>
    <w:div w:id="492645304">
      <w:bodyDiv w:val="1"/>
      <w:marLeft w:val="0"/>
      <w:marRight w:val="0"/>
      <w:marTop w:val="0"/>
      <w:marBottom w:val="0"/>
      <w:divBdr>
        <w:top w:val="none" w:sz="0" w:space="0" w:color="auto"/>
        <w:left w:val="none" w:sz="0" w:space="0" w:color="auto"/>
        <w:bottom w:val="none" w:sz="0" w:space="0" w:color="auto"/>
        <w:right w:val="none" w:sz="0" w:space="0" w:color="auto"/>
      </w:divBdr>
    </w:div>
    <w:div w:id="493911435">
      <w:bodyDiv w:val="1"/>
      <w:marLeft w:val="0"/>
      <w:marRight w:val="0"/>
      <w:marTop w:val="0"/>
      <w:marBottom w:val="0"/>
      <w:divBdr>
        <w:top w:val="none" w:sz="0" w:space="0" w:color="auto"/>
        <w:left w:val="none" w:sz="0" w:space="0" w:color="auto"/>
        <w:bottom w:val="none" w:sz="0" w:space="0" w:color="auto"/>
        <w:right w:val="none" w:sz="0" w:space="0" w:color="auto"/>
      </w:divBdr>
    </w:div>
    <w:div w:id="496069469">
      <w:bodyDiv w:val="1"/>
      <w:marLeft w:val="0"/>
      <w:marRight w:val="0"/>
      <w:marTop w:val="0"/>
      <w:marBottom w:val="0"/>
      <w:divBdr>
        <w:top w:val="none" w:sz="0" w:space="0" w:color="auto"/>
        <w:left w:val="none" w:sz="0" w:space="0" w:color="auto"/>
        <w:bottom w:val="none" w:sz="0" w:space="0" w:color="auto"/>
        <w:right w:val="none" w:sz="0" w:space="0" w:color="auto"/>
      </w:divBdr>
    </w:div>
    <w:div w:id="498228341">
      <w:bodyDiv w:val="1"/>
      <w:marLeft w:val="0"/>
      <w:marRight w:val="0"/>
      <w:marTop w:val="0"/>
      <w:marBottom w:val="0"/>
      <w:divBdr>
        <w:top w:val="none" w:sz="0" w:space="0" w:color="auto"/>
        <w:left w:val="none" w:sz="0" w:space="0" w:color="auto"/>
        <w:bottom w:val="none" w:sz="0" w:space="0" w:color="auto"/>
        <w:right w:val="none" w:sz="0" w:space="0" w:color="auto"/>
      </w:divBdr>
    </w:div>
    <w:div w:id="502402264">
      <w:bodyDiv w:val="1"/>
      <w:marLeft w:val="0"/>
      <w:marRight w:val="0"/>
      <w:marTop w:val="0"/>
      <w:marBottom w:val="0"/>
      <w:divBdr>
        <w:top w:val="none" w:sz="0" w:space="0" w:color="auto"/>
        <w:left w:val="none" w:sz="0" w:space="0" w:color="auto"/>
        <w:bottom w:val="none" w:sz="0" w:space="0" w:color="auto"/>
        <w:right w:val="none" w:sz="0" w:space="0" w:color="auto"/>
      </w:divBdr>
    </w:div>
    <w:div w:id="506989822">
      <w:bodyDiv w:val="1"/>
      <w:marLeft w:val="0"/>
      <w:marRight w:val="0"/>
      <w:marTop w:val="0"/>
      <w:marBottom w:val="0"/>
      <w:divBdr>
        <w:top w:val="none" w:sz="0" w:space="0" w:color="auto"/>
        <w:left w:val="none" w:sz="0" w:space="0" w:color="auto"/>
        <w:bottom w:val="none" w:sz="0" w:space="0" w:color="auto"/>
        <w:right w:val="none" w:sz="0" w:space="0" w:color="auto"/>
      </w:divBdr>
    </w:div>
    <w:div w:id="509297683">
      <w:bodyDiv w:val="1"/>
      <w:marLeft w:val="0"/>
      <w:marRight w:val="0"/>
      <w:marTop w:val="0"/>
      <w:marBottom w:val="0"/>
      <w:divBdr>
        <w:top w:val="none" w:sz="0" w:space="0" w:color="auto"/>
        <w:left w:val="none" w:sz="0" w:space="0" w:color="auto"/>
        <w:bottom w:val="none" w:sz="0" w:space="0" w:color="auto"/>
        <w:right w:val="none" w:sz="0" w:space="0" w:color="auto"/>
      </w:divBdr>
    </w:div>
    <w:div w:id="510797380">
      <w:bodyDiv w:val="1"/>
      <w:marLeft w:val="0"/>
      <w:marRight w:val="0"/>
      <w:marTop w:val="0"/>
      <w:marBottom w:val="0"/>
      <w:divBdr>
        <w:top w:val="none" w:sz="0" w:space="0" w:color="auto"/>
        <w:left w:val="none" w:sz="0" w:space="0" w:color="auto"/>
        <w:bottom w:val="none" w:sz="0" w:space="0" w:color="auto"/>
        <w:right w:val="none" w:sz="0" w:space="0" w:color="auto"/>
      </w:divBdr>
    </w:div>
    <w:div w:id="511837706">
      <w:bodyDiv w:val="1"/>
      <w:marLeft w:val="0"/>
      <w:marRight w:val="0"/>
      <w:marTop w:val="0"/>
      <w:marBottom w:val="0"/>
      <w:divBdr>
        <w:top w:val="none" w:sz="0" w:space="0" w:color="auto"/>
        <w:left w:val="none" w:sz="0" w:space="0" w:color="auto"/>
        <w:bottom w:val="none" w:sz="0" w:space="0" w:color="auto"/>
        <w:right w:val="none" w:sz="0" w:space="0" w:color="auto"/>
      </w:divBdr>
    </w:div>
    <w:div w:id="522326676">
      <w:bodyDiv w:val="1"/>
      <w:marLeft w:val="0"/>
      <w:marRight w:val="0"/>
      <w:marTop w:val="0"/>
      <w:marBottom w:val="0"/>
      <w:divBdr>
        <w:top w:val="none" w:sz="0" w:space="0" w:color="auto"/>
        <w:left w:val="none" w:sz="0" w:space="0" w:color="auto"/>
        <w:bottom w:val="none" w:sz="0" w:space="0" w:color="auto"/>
        <w:right w:val="none" w:sz="0" w:space="0" w:color="auto"/>
      </w:divBdr>
    </w:div>
    <w:div w:id="523829855">
      <w:bodyDiv w:val="1"/>
      <w:marLeft w:val="0"/>
      <w:marRight w:val="0"/>
      <w:marTop w:val="0"/>
      <w:marBottom w:val="0"/>
      <w:divBdr>
        <w:top w:val="none" w:sz="0" w:space="0" w:color="auto"/>
        <w:left w:val="none" w:sz="0" w:space="0" w:color="auto"/>
        <w:bottom w:val="none" w:sz="0" w:space="0" w:color="auto"/>
        <w:right w:val="none" w:sz="0" w:space="0" w:color="auto"/>
      </w:divBdr>
    </w:div>
    <w:div w:id="525753006">
      <w:bodyDiv w:val="1"/>
      <w:marLeft w:val="0"/>
      <w:marRight w:val="0"/>
      <w:marTop w:val="0"/>
      <w:marBottom w:val="0"/>
      <w:divBdr>
        <w:top w:val="none" w:sz="0" w:space="0" w:color="auto"/>
        <w:left w:val="none" w:sz="0" w:space="0" w:color="auto"/>
        <w:bottom w:val="none" w:sz="0" w:space="0" w:color="auto"/>
        <w:right w:val="none" w:sz="0" w:space="0" w:color="auto"/>
      </w:divBdr>
    </w:div>
    <w:div w:id="533036387">
      <w:bodyDiv w:val="1"/>
      <w:marLeft w:val="0"/>
      <w:marRight w:val="0"/>
      <w:marTop w:val="0"/>
      <w:marBottom w:val="0"/>
      <w:divBdr>
        <w:top w:val="none" w:sz="0" w:space="0" w:color="auto"/>
        <w:left w:val="none" w:sz="0" w:space="0" w:color="auto"/>
        <w:bottom w:val="none" w:sz="0" w:space="0" w:color="auto"/>
        <w:right w:val="none" w:sz="0" w:space="0" w:color="auto"/>
      </w:divBdr>
    </w:div>
    <w:div w:id="534924515">
      <w:bodyDiv w:val="1"/>
      <w:marLeft w:val="0"/>
      <w:marRight w:val="0"/>
      <w:marTop w:val="0"/>
      <w:marBottom w:val="0"/>
      <w:divBdr>
        <w:top w:val="none" w:sz="0" w:space="0" w:color="auto"/>
        <w:left w:val="none" w:sz="0" w:space="0" w:color="auto"/>
        <w:bottom w:val="none" w:sz="0" w:space="0" w:color="auto"/>
        <w:right w:val="none" w:sz="0" w:space="0" w:color="auto"/>
      </w:divBdr>
    </w:div>
    <w:div w:id="535701187">
      <w:bodyDiv w:val="1"/>
      <w:marLeft w:val="0"/>
      <w:marRight w:val="0"/>
      <w:marTop w:val="0"/>
      <w:marBottom w:val="0"/>
      <w:divBdr>
        <w:top w:val="none" w:sz="0" w:space="0" w:color="auto"/>
        <w:left w:val="none" w:sz="0" w:space="0" w:color="auto"/>
        <w:bottom w:val="none" w:sz="0" w:space="0" w:color="auto"/>
        <w:right w:val="none" w:sz="0" w:space="0" w:color="auto"/>
      </w:divBdr>
    </w:div>
    <w:div w:id="537205564">
      <w:bodyDiv w:val="1"/>
      <w:marLeft w:val="0"/>
      <w:marRight w:val="0"/>
      <w:marTop w:val="0"/>
      <w:marBottom w:val="0"/>
      <w:divBdr>
        <w:top w:val="none" w:sz="0" w:space="0" w:color="auto"/>
        <w:left w:val="none" w:sz="0" w:space="0" w:color="auto"/>
        <w:bottom w:val="none" w:sz="0" w:space="0" w:color="auto"/>
        <w:right w:val="none" w:sz="0" w:space="0" w:color="auto"/>
      </w:divBdr>
    </w:div>
    <w:div w:id="537670968">
      <w:bodyDiv w:val="1"/>
      <w:marLeft w:val="0"/>
      <w:marRight w:val="0"/>
      <w:marTop w:val="0"/>
      <w:marBottom w:val="0"/>
      <w:divBdr>
        <w:top w:val="none" w:sz="0" w:space="0" w:color="auto"/>
        <w:left w:val="none" w:sz="0" w:space="0" w:color="auto"/>
        <w:bottom w:val="none" w:sz="0" w:space="0" w:color="auto"/>
        <w:right w:val="none" w:sz="0" w:space="0" w:color="auto"/>
      </w:divBdr>
    </w:div>
    <w:div w:id="539317167">
      <w:bodyDiv w:val="1"/>
      <w:marLeft w:val="0"/>
      <w:marRight w:val="0"/>
      <w:marTop w:val="0"/>
      <w:marBottom w:val="0"/>
      <w:divBdr>
        <w:top w:val="none" w:sz="0" w:space="0" w:color="auto"/>
        <w:left w:val="none" w:sz="0" w:space="0" w:color="auto"/>
        <w:bottom w:val="none" w:sz="0" w:space="0" w:color="auto"/>
        <w:right w:val="none" w:sz="0" w:space="0" w:color="auto"/>
      </w:divBdr>
    </w:div>
    <w:div w:id="540173353">
      <w:bodyDiv w:val="1"/>
      <w:marLeft w:val="0"/>
      <w:marRight w:val="0"/>
      <w:marTop w:val="0"/>
      <w:marBottom w:val="0"/>
      <w:divBdr>
        <w:top w:val="none" w:sz="0" w:space="0" w:color="auto"/>
        <w:left w:val="none" w:sz="0" w:space="0" w:color="auto"/>
        <w:bottom w:val="none" w:sz="0" w:space="0" w:color="auto"/>
        <w:right w:val="none" w:sz="0" w:space="0" w:color="auto"/>
      </w:divBdr>
    </w:div>
    <w:div w:id="541596238">
      <w:bodyDiv w:val="1"/>
      <w:marLeft w:val="0"/>
      <w:marRight w:val="0"/>
      <w:marTop w:val="0"/>
      <w:marBottom w:val="0"/>
      <w:divBdr>
        <w:top w:val="none" w:sz="0" w:space="0" w:color="auto"/>
        <w:left w:val="none" w:sz="0" w:space="0" w:color="auto"/>
        <w:bottom w:val="none" w:sz="0" w:space="0" w:color="auto"/>
        <w:right w:val="none" w:sz="0" w:space="0" w:color="auto"/>
      </w:divBdr>
    </w:div>
    <w:div w:id="542718284">
      <w:bodyDiv w:val="1"/>
      <w:marLeft w:val="0"/>
      <w:marRight w:val="0"/>
      <w:marTop w:val="0"/>
      <w:marBottom w:val="0"/>
      <w:divBdr>
        <w:top w:val="none" w:sz="0" w:space="0" w:color="auto"/>
        <w:left w:val="none" w:sz="0" w:space="0" w:color="auto"/>
        <w:bottom w:val="none" w:sz="0" w:space="0" w:color="auto"/>
        <w:right w:val="none" w:sz="0" w:space="0" w:color="auto"/>
      </w:divBdr>
    </w:div>
    <w:div w:id="544097071">
      <w:bodyDiv w:val="1"/>
      <w:marLeft w:val="0"/>
      <w:marRight w:val="0"/>
      <w:marTop w:val="0"/>
      <w:marBottom w:val="0"/>
      <w:divBdr>
        <w:top w:val="none" w:sz="0" w:space="0" w:color="auto"/>
        <w:left w:val="none" w:sz="0" w:space="0" w:color="auto"/>
        <w:bottom w:val="none" w:sz="0" w:space="0" w:color="auto"/>
        <w:right w:val="none" w:sz="0" w:space="0" w:color="auto"/>
      </w:divBdr>
    </w:div>
    <w:div w:id="545719803">
      <w:bodyDiv w:val="1"/>
      <w:marLeft w:val="0"/>
      <w:marRight w:val="0"/>
      <w:marTop w:val="0"/>
      <w:marBottom w:val="0"/>
      <w:divBdr>
        <w:top w:val="none" w:sz="0" w:space="0" w:color="auto"/>
        <w:left w:val="none" w:sz="0" w:space="0" w:color="auto"/>
        <w:bottom w:val="none" w:sz="0" w:space="0" w:color="auto"/>
        <w:right w:val="none" w:sz="0" w:space="0" w:color="auto"/>
      </w:divBdr>
    </w:div>
    <w:div w:id="553858317">
      <w:bodyDiv w:val="1"/>
      <w:marLeft w:val="0"/>
      <w:marRight w:val="0"/>
      <w:marTop w:val="0"/>
      <w:marBottom w:val="0"/>
      <w:divBdr>
        <w:top w:val="none" w:sz="0" w:space="0" w:color="auto"/>
        <w:left w:val="none" w:sz="0" w:space="0" w:color="auto"/>
        <w:bottom w:val="none" w:sz="0" w:space="0" w:color="auto"/>
        <w:right w:val="none" w:sz="0" w:space="0" w:color="auto"/>
      </w:divBdr>
    </w:div>
    <w:div w:id="554855547">
      <w:bodyDiv w:val="1"/>
      <w:marLeft w:val="0"/>
      <w:marRight w:val="0"/>
      <w:marTop w:val="0"/>
      <w:marBottom w:val="0"/>
      <w:divBdr>
        <w:top w:val="none" w:sz="0" w:space="0" w:color="auto"/>
        <w:left w:val="none" w:sz="0" w:space="0" w:color="auto"/>
        <w:bottom w:val="none" w:sz="0" w:space="0" w:color="auto"/>
        <w:right w:val="none" w:sz="0" w:space="0" w:color="auto"/>
      </w:divBdr>
    </w:div>
    <w:div w:id="556432848">
      <w:bodyDiv w:val="1"/>
      <w:marLeft w:val="0"/>
      <w:marRight w:val="0"/>
      <w:marTop w:val="0"/>
      <w:marBottom w:val="0"/>
      <w:divBdr>
        <w:top w:val="none" w:sz="0" w:space="0" w:color="auto"/>
        <w:left w:val="none" w:sz="0" w:space="0" w:color="auto"/>
        <w:bottom w:val="none" w:sz="0" w:space="0" w:color="auto"/>
        <w:right w:val="none" w:sz="0" w:space="0" w:color="auto"/>
      </w:divBdr>
    </w:div>
    <w:div w:id="560990904">
      <w:bodyDiv w:val="1"/>
      <w:marLeft w:val="0"/>
      <w:marRight w:val="0"/>
      <w:marTop w:val="0"/>
      <w:marBottom w:val="0"/>
      <w:divBdr>
        <w:top w:val="none" w:sz="0" w:space="0" w:color="auto"/>
        <w:left w:val="none" w:sz="0" w:space="0" w:color="auto"/>
        <w:bottom w:val="none" w:sz="0" w:space="0" w:color="auto"/>
        <w:right w:val="none" w:sz="0" w:space="0" w:color="auto"/>
      </w:divBdr>
      <w:divsChild>
        <w:div w:id="494146425">
          <w:marLeft w:val="0"/>
          <w:marRight w:val="0"/>
          <w:marTop w:val="0"/>
          <w:marBottom w:val="0"/>
          <w:divBdr>
            <w:top w:val="none" w:sz="0" w:space="0" w:color="auto"/>
            <w:left w:val="none" w:sz="0" w:space="0" w:color="auto"/>
            <w:bottom w:val="none" w:sz="0" w:space="0" w:color="auto"/>
            <w:right w:val="none" w:sz="0" w:space="0" w:color="auto"/>
          </w:divBdr>
          <w:divsChild>
            <w:div w:id="2324450">
              <w:marLeft w:val="0"/>
              <w:marRight w:val="0"/>
              <w:marTop w:val="0"/>
              <w:marBottom w:val="0"/>
              <w:divBdr>
                <w:top w:val="none" w:sz="0" w:space="0" w:color="auto"/>
                <w:left w:val="none" w:sz="0" w:space="0" w:color="auto"/>
                <w:bottom w:val="none" w:sz="0" w:space="0" w:color="auto"/>
                <w:right w:val="none" w:sz="0" w:space="0" w:color="auto"/>
              </w:divBdr>
            </w:div>
            <w:div w:id="18051064">
              <w:marLeft w:val="0"/>
              <w:marRight w:val="0"/>
              <w:marTop w:val="0"/>
              <w:marBottom w:val="0"/>
              <w:divBdr>
                <w:top w:val="none" w:sz="0" w:space="0" w:color="auto"/>
                <w:left w:val="none" w:sz="0" w:space="0" w:color="auto"/>
                <w:bottom w:val="none" w:sz="0" w:space="0" w:color="auto"/>
                <w:right w:val="none" w:sz="0" w:space="0" w:color="auto"/>
              </w:divBdr>
            </w:div>
            <w:div w:id="55903583">
              <w:marLeft w:val="0"/>
              <w:marRight w:val="0"/>
              <w:marTop w:val="0"/>
              <w:marBottom w:val="0"/>
              <w:divBdr>
                <w:top w:val="none" w:sz="0" w:space="0" w:color="auto"/>
                <w:left w:val="none" w:sz="0" w:space="0" w:color="auto"/>
                <w:bottom w:val="none" w:sz="0" w:space="0" w:color="auto"/>
                <w:right w:val="none" w:sz="0" w:space="0" w:color="auto"/>
              </w:divBdr>
            </w:div>
            <w:div w:id="57096875">
              <w:marLeft w:val="0"/>
              <w:marRight w:val="0"/>
              <w:marTop w:val="0"/>
              <w:marBottom w:val="0"/>
              <w:divBdr>
                <w:top w:val="none" w:sz="0" w:space="0" w:color="auto"/>
                <w:left w:val="none" w:sz="0" w:space="0" w:color="auto"/>
                <w:bottom w:val="none" w:sz="0" w:space="0" w:color="auto"/>
                <w:right w:val="none" w:sz="0" w:space="0" w:color="auto"/>
              </w:divBdr>
            </w:div>
            <w:div w:id="92867359">
              <w:marLeft w:val="0"/>
              <w:marRight w:val="0"/>
              <w:marTop w:val="0"/>
              <w:marBottom w:val="0"/>
              <w:divBdr>
                <w:top w:val="none" w:sz="0" w:space="0" w:color="auto"/>
                <w:left w:val="none" w:sz="0" w:space="0" w:color="auto"/>
                <w:bottom w:val="none" w:sz="0" w:space="0" w:color="auto"/>
                <w:right w:val="none" w:sz="0" w:space="0" w:color="auto"/>
              </w:divBdr>
            </w:div>
            <w:div w:id="113528228">
              <w:marLeft w:val="0"/>
              <w:marRight w:val="0"/>
              <w:marTop w:val="0"/>
              <w:marBottom w:val="0"/>
              <w:divBdr>
                <w:top w:val="none" w:sz="0" w:space="0" w:color="auto"/>
                <w:left w:val="none" w:sz="0" w:space="0" w:color="auto"/>
                <w:bottom w:val="none" w:sz="0" w:space="0" w:color="auto"/>
                <w:right w:val="none" w:sz="0" w:space="0" w:color="auto"/>
              </w:divBdr>
            </w:div>
            <w:div w:id="118305757">
              <w:marLeft w:val="0"/>
              <w:marRight w:val="0"/>
              <w:marTop w:val="0"/>
              <w:marBottom w:val="0"/>
              <w:divBdr>
                <w:top w:val="none" w:sz="0" w:space="0" w:color="auto"/>
                <w:left w:val="none" w:sz="0" w:space="0" w:color="auto"/>
                <w:bottom w:val="none" w:sz="0" w:space="0" w:color="auto"/>
                <w:right w:val="none" w:sz="0" w:space="0" w:color="auto"/>
              </w:divBdr>
            </w:div>
            <w:div w:id="181819122">
              <w:marLeft w:val="0"/>
              <w:marRight w:val="0"/>
              <w:marTop w:val="0"/>
              <w:marBottom w:val="0"/>
              <w:divBdr>
                <w:top w:val="none" w:sz="0" w:space="0" w:color="auto"/>
                <w:left w:val="none" w:sz="0" w:space="0" w:color="auto"/>
                <w:bottom w:val="none" w:sz="0" w:space="0" w:color="auto"/>
                <w:right w:val="none" w:sz="0" w:space="0" w:color="auto"/>
              </w:divBdr>
            </w:div>
            <w:div w:id="192115214">
              <w:marLeft w:val="0"/>
              <w:marRight w:val="0"/>
              <w:marTop w:val="0"/>
              <w:marBottom w:val="0"/>
              <w:divBdr>
                <w:top w:val="none" w:sz="0" w:space="0" w:color="auto"/>
                <w:left w:val="none" w:sz="0" w:space="0" w:color="auto"/>
                <w:bottom w:val="none" w:sz="0" w:space="0" w:color="auto"/>
                <w:right w:val="none" w:sz="0" w:space="0" w:color="auto"/>
              </w:divBdr>
            </w:div>
            <w:div w:id="210583466">
              <w:marLeft w:val="0"/>
              <w:marRight w:val="0"/>
              <w:marTop w:val="0"/>
              <w:marBottom w:val="0"/>
              <w:divBdr>
                <w:top w:val="none" w:sz="0" w:space="0" w:color="auto"/>
                <w:left w:val="none" w:sz="0" w:space="0" w:color="auto"/>
                <w:bottom w:val="none" w:sz="0" w:space="0" w:color="auto"/>
                <w:right w:val="none" w:sz="0" w:space="0" w:color="auto"/>
              </w:divBdr>
            </w:div>
            <w:div w:id="244924276">
              <w:marLeft w:val="0"/>
              <w:marRight w:val="0"/>
              <w:marTop w:val="0"/>
              <w:marBottom w:val="0"/>
              <w:divBdr>
                <w:top w:val="none" w:sz="0" w:space="0" w:color="auto"/>
                <w:left w:val="none" w:sz="0" w:space="0" w:color="auto"/>
                <w:bottom w:val="none" w:sz="0" w:space="0" w:color="auto"/>
                <w:right w:val="none" w:sz="0" w:space="0" w:color="auto"/>
              </w:divBdr>
            </w:div>
            <w:div w:id="273753394">
              <w:marLeft w:val="0"/>
              <w:marRight w:val="0"/>
              <w:marTop w:val="0"/>
              <w:marBottom w:val="0"/>
              <w:divBdr>
                <w:top w:val="none" w:sz="0" w:space="0" w:color="auto"/>
                <w:left w:val="none" w:sz="0" w:space="0" w:color="auto"/>
                <w:bottom w:val="none" w:sz="0" w:space="0" w:color="auto"/>
                <w:right w:val="none" w:sz="0" w:space="0" w:color="auto"/>
              </w:divBdr>
            </w:div>
            <w:div w:id="302731861">
              <w:marLeft w:val="0"/>
              <w:marRight w:val="0"/>
              <w:marTop w:val="0"/>
              <w:marBottom w:val="0"/>
              <w:divBdr>
                <w:top w:val="none" w:sz="0" w:space="0" w:color="auto"/>
                <w:left w:val="none" w:sz="0" w:space="0" w:color="auto"/>
                <w:bottom w:val="none" w:sz="0" w:space="0" w:color="auto"/>
                <w:right w:val="none" w:sz="0" w:space="0" w:color="auto"/>
              </w:divBdr>
            </w:div>
            <w:div w:id="315231774">
              <w:marLeft w:val="0"/>
              <w:marRight w:val="0"/>
              <w:marTop w:val="0"/>
              <w:marBottom w:val="0"/>
              <w:divBdr>
                <w:top w:val="none" w:sz="0" w:space="0" w:color="auto"/>
                <w:left w:val="none" w:sz="0" w:space="0" w:color="auto"/>
                <w:bottom w:val="none" w:sz="0" w:space="0" w:color="auto"/>
                <w:right w:val="none" w:sz="0" w:space="0" w:color="auto"/>
              </w:divBdr>
            </w:div>
            <w:div w:id="318970148">
              <w:marLeft w:val="0"/>
              <w:marRight w:val="0"/>
              <w:marTop w:val="0"/>
              <w:marBottom w:val="0"/>
              <w:divBdr>
                <w:top w:val="none" w:sz="0" w:space="0" w:color="auto"/>
                <w:left w:val="none" w:sz="0" w:space="0" w:color="auto"/>
                <w:bottom w:val="none" w:sz="0" w:space="0" w:color="auto"/>
                <w:right w:val="none" w:sz="0" w:space="0" w:color="auto"/>
              </w:divBdr>
            </w:div>
            <w:div w:id="324674234">
              <w:marLeft w:val="0"/>
              <w:marRight w:val="0"/>
              <w:marTop w:val="0"/>
              <w:marBottom w:val="0"/>
              <w:divBdr>
                <w:top w:val="none" w:sz="0" w:space="0" w:color="auto"/>
                <w:left w:val="none" w:sz="0" w:space="0" w:color="auto"/>
                <w:bottom w:val="none" w:sz="0" w:space="0" w:color="auto"/>
                <w:right w:val="none" w:sz="0" w:space="0" w:color="auto"/>
              </w:divBdr>
            </w:div>
            <w:div w:id="326132546">
              <w:marLeft w:val="0"/>
              <w:marRight w:val="0"/>
              <w:marTop w:val="0"/>
              <w:marBottom w:val="0"/>
              <w:divBdr>
                <w:top w:val="none" w:sz="0" w:space="0" w:color="auto"/>
                <w:left w:val="none" w:sz="0" w:space="0" w:color="auto"/>
                <w:bottom w:val="none" w:sz="0" w:space="0" w:color="auto"/>
                <w:right w:val="none" w:sz="0" w:space="0" w:color="auto"/>
              </w:divBdr>
            </w:div>
            <w:div w:id="354430823">
              <w:marLeft w:val="0"/>
              <w:marRight w:val="0"/>
              <w:marTop w:val="0"/>
              <w:marBottom w:val="0"/>
              <w:divBdr>
                <w:top w:val="none" w:sz="0" w:space="0" w:color="auto"/>
                <w:left w:val="none" w:sz="0" w:space="0" w:color="auto"/>
                <w:bottom w:val="none" w:sz="0" w:space="0" w:color="auto"/>
                <w:right w:val="none" w:sz="0" w:space="0" w:color="auto"/>
              </w:divBdr>
            </w:div>
            <w:div w:id="355161962">
              <w:marLeft w:val="0"/>
              <w:marRight w:val="0"/>
              <w:marTop w:val="0"/>
              <w:marBottom w:val="0"/>
              <w:divBdr>
                <w:top w:val="none" w:sz="0" w:space="0" w:color="auto"/>
                <w:left w:val="none" w:sz="0" w:space="0" w:color="auto"/>
                <w:bottom w:val="none" w:sz="0" w:space="0" w:color="auto"/>
                <w:right w:val="none" w:sz="0" w:space="0" w:color="auto"/>
              </w:divBdr>
            </w:div>
            <w:div w:id="372996671">
              <w:marLeft w:val="0"/>
              <w:marRight w:val="0"/>
              <w:marTop w:val="0"/>
              <w:marBottom w:val="0"/>
              <w:divBdr>
                <w:top w:val="none" w:sz="0" w:space="0" w:color="auto"/>
                <w:left w:val="none" w:sz="0" w:space="0" w:color="auto"/>
                <w:bottom w:val="none" w:sz="0" w:space="0" w:color="auto"/>
                <w:right w:val="none" w:sz="0" w:space="0" w:color="auto"/>
              </w:divBdr>
            </w:div>
            <w:div w:id="381757207">
              <w:marLeft w:val="0"/>
              <w:marRight w:val="0"/>
              <w:marTop w:val="0"/>
              <w:marBottom w:val="0"/>
              <w:divBdr>
                <w:top w:val="none" w:sz="0" w:space="0" w:color="auto"/>
                <w:left w:val="none" w:sz="0" w:space="0" w:color="auto"/>
                <w:bottom w:val="none" w:sz="0" w:space="0" w:color="auto"/>
                <w:right w:val="none" w:sz="0" w:space="0" w:color="auto"/>
              </w:divBdr>
            </w:div>
            <w:div w:id="397477066">
              <w:marLeft w:val="0"/>
              <w:marRight w:val="0"/>
              <w:marTop w:val="0"/>
              <w:marBottom w:val="0"/>
              <w:divBdr>
                <w:top w:val="none" w:sz="0" w:space="0" w:color="auto"/>
                <w:left w:val="none" w:sz="0" w:space="0" w:color="auto"/>
                <w:bottom w:val="none" w:sz="0" w:space="0" w:color="auto"/>
                <w:right w:val="none" w:sz="0" w:space="0" w:color="auto"/>
              </w:divBdr>
            </w:div>
            <w:div w:id="435249617">
              <w:marLeft w:val="0"/>
              <w:marRight w:val="0"/>
              <w:marTop w:val="0"/>
              <w:marBottom w:val="0"/>
              <w:divBdr>
                <w:top w:val="none" w:sz="0" w:space="0" w:color="auto"/>
                <w:left w:val="none" w:sz="0" w:space="0" w:color="auto"/>
                <w:bottom w:val="none" w:sz="0" w:space="0" w:color="auto"/>
                <w:right w:val="none" w:sz="0" w:space="0" w:color="auto"/>
              </w:divBdr>
            </w:div>
            <w:div w:id="455684292">
              <w:marLeft w:val="0"/>
              <w:marRight w:val="0"/>
              <w:marTop w:val="0"/>
              <w:marBottom w:val="0"/>
              <w:divBdr>
                <w:top w:val="none" w:sz="0" w:space="0" w:color="auto"/>
                <w:left w:val="none" w:sz="0" w:space="0" w:color="auto"/>
                <w:bottom w:val="none" w:sz="0" w:space="0" w:color="auto"/>
                <w:right w:val="none" w:sz="0" w:space="0" w:color="auto"/>
              </w:divBdr>
            </w:div>
            <w:div w:id="489368510">
              <w:marLeft w:val="0"/>
              <w:marRight w:val="0"/>
              <w:marTop w:val="0"/>
              <w:marBottom w:val="0"/>
              <w:divBdr>
                <w:top w:val="none" w:sz="0" w:space="0" w:color="auto"/>
                <w:left w:val="none" w:sz="0" w:space="0" w:color="auto"/>
                <w:bottom w:val="none" w:sz="0" w:space="0" w:color="auto"/>
                <w:right w:val="none" w:sz="0" w:space="0" w:color="auto"/>
              </w:divBdr>
            </w:div>
            <w:div w:id="495338468">
              <w:marLeft w:val="0"/>
              <w:marRight w:val="0"/>
              <w:marTop w:val="0"/>
              <w:marBottom w:val="0"/>
              <w:divBdr>
                <w:top w:val="none" w:sz="0" w:space="0" w:color="auto"/>
                <w:left w:val="none" w:sz="0" w:space="0" w:color="auto"/>
                <w:bottom w:val="none" w:sz="0" w:space="0" w:color="auto"/>
                <w:right w:val="none" w:sz="0" w:space="0" w:color="auto"/>
              </w:divBdr>
            </w:div>
            <w:div w:id="503326693">
              <w:marLeft w:val="0"/>
              <w:marRight w:val="0"/>
              <w:marTop w:val="0"/>
              <w:marBottom w:val="0"/>
              <w:divBdr>
                <w:top w:val="none" w:sz="0" w:space="0" w:color="auto"/>
                <w:left w:val="none" w:sz="0" w:space="0" w:color="auto"/>
                <w:bottom w:val="none" w:sz="0" w:space="0" w:color="auto"/>
                <w:right w:val="none" w:sz="0" w:space="0" w:color="auto"/>
              </w:divBdr>
            </w:div>
            <w:div w:id="515193478">
              <w:marLeft w:val="0"/>
              <w:marRight w:val="0"/>
              <w:marTop w:val="0"/>
              <w:marBottom w:val="0"/>
              <w:divBdr>
                <w:top w:val="none" w:sz="0" w:space="0" w:color="auto"/>
                <w:left w:val="none" w:sz="0" w:space="0" w:color="auto"/>
                <w:bottom w:val="none" w:sz="0" w:space="0" w:color="auto"/>
                <w:right w:val="none" w:sz="0" w:space="0" w:color="auto"/>
              </w:divBdr>
            </w:div>
            <w:div w:id="515971524">
              <w:marLeft w:val="0"/>
              <w:marRight w:val="0"/>
              <w:marTop w:val="0"/>
              <w:marBottom w:val="0"/>
              <w:divBdr>
                <w:top w:val="none" w:sz="0" w:space="0" w:color="auto"/>
                <w:left w:val="none" w:sz="0" w:space="0" w:color="auto"/>
                <w:bottom w:val="none" w:sz="0" w:space="0" w:color="auto"/>
                <w:right w:val="none" w:sz="0" w:space="0" w:color="auto"/>
              </w:divBdr>
            </w:div>
            <w:div w:id="526337123">
              <w:marLeft w:val="0"/>
              <w:marRight w:val="0"/>
              <w:marTop w:val="0"/>
              <w:marBottom w:val="0"/>
              <w:divBdr>
                <w:top w:val="none" w:sz="0" w:space="0" w:color="auto"/>
                <w:left w:val="none" w:sz="0" w:space="0" w:color="auto"/>
                <w:bottom w:val="none" w:sz="0" w:space="0" w:color="auto"/>
                <w:right w:val="none" w:sz="0" w:space="0" w:color="auto"/>
              </w:divBdr>
            </w:div>
            <w:div w:id="536235706">
              <w:marLeft w:val="0"/>
              <w:marRight w:val="0"/>
              <w:marTop w:val="0"/>
              <w:marBottom w:val="0"/>
              <w:divBdr>
                <w:top w:val="none" w:sz="0" w:space="0" w:color="auto"/>
                <w:left w:val="none" w:sz="0" w:space="0" w:color="auto"/>
                <w:bottom w:val="none" w:sz="0" w:space="0" w:color="auto"/>
                <w:right w:val="none" w:sz="0" w:space="0" w:color="auto"/>
              </w:divBdr>
            </w:div>
            <w:div w:id="536817923">
              <w:marLeft w:val="0"/>
              <w:marRight w:val="0"/>
              <w:marTop w:val="0"/>
              <w:marBottom w:val="0"/>
              <w:divBdr>
                <w:top w:val="none" w:sz="0" w:space="0" w:color="auto"/>
                <w:left w:val="none" w:sz="0" w:space="0" w:color="auto"/>
                <w:bottom w:val="none" w:sz="0" w:space="0" w:color="auto"/>
                <w:right w:val="none" w:sz="0" w:space="0" w:color="auto"/>
              </w:divBdr>
            </w:div>
            <w:div w:id="545025324">
              <w:marLeft w:val="0"/>
              <w:marRight w:val="0"/>
              <w:marTop w:val="0"/>
              <w:marBottom w:val="0"/>
              <w:divBdr>
                <w:top w:val="none" w:sz="0" w:space="0" w:color="auto"/>
                <w:left w:val="none" w:sz="0" w:space="0" w:color="auto"/>
                <w:bottom w:val="none" w:sz="0" w:space="0" w:color="auto"/>
                <w:right w:val="none" w:sz="0" w:space="0" w:color="auto"/>
              </w:divBdr>
            </w:div>
            <w:div w:id="552934158">
              <w:marLeft w:val="0"/>
              <w:marRight w:val="0"/>
              <w:marTop w:val="0"/>
              <w:marBottom w:val="0"/>
              <w:divBdr>
                <w:top w:val="none" w:sz="0" w:space="0" w:color="auto"/>
                <w:left w:val="none" w:sz="0" w:space="0" w:color="auto"/>
                <w:bottom w:val="none" w:sz="0" w:space="0" w:color="auto"/>
                <w:right w:val="none" w:sz="0" w:space="0" w:color="auto"/>
              </w:divBdr>
            </w:div>
            <w:div w:id="573971957">
              <w:marLeft w:val="0"/>
              <w:marRight w:val="0"/>
              <w:marTop w:val="0"/>
              <w:marBottom w:val="0"/>
              <w:divBdr>
                <w:top w:val="none" w:sz="0" w:space="0" w:color="auto"/>
                <w:left w:val="none" w:sz="0" w:space="0" w:color="auto"/>
                <w:bottom w:val="none" w:sz="0" w:space="0" w:color="auto"/>
                <w:right w:val="none" w:sz="0" w:space="0" w:color="auto"/>
              </w:divBdr>
            </w:div>
            <w:div w:id="582031520">
              <w:marLeft w:val="0"/>
              <w:marRight w:val="0"/>
              <w:marTop w:val="0"/>
              <w:marBottom w:val="0"/>
              <w:divBdr>
                <w:top w:val="none" w:sz="0" w:space="0" w:color="auto"/>
                <w:left w:val="none" w:sz="0" w:space="0" w:color="auto"/>
                <w:bottom w:val="none" w:sz="0" w:space="0" w:color="auto"/>
                <w:right w:val="none" w:sz="0" w:space="0" w:color="auto"/>
              </w:divBdr>
            </w:div>
            <w:div w:id="605160794">
              <w:marLeft w:val="0"/>
              <w:marRight w:val="0"/>
              <w:marTop w:val="0"/>
              <w:marBottom w:val="0"/>
              <w:divBdr>
                <w:top w:val="none" w:sz="0" w:space="0" w:color="auto"/>
                <w:left w:val="none" w:sz="0" w:space="0" w:color="auto"/>
                <w:bottom w:val="none" w:sz="0" w:space="0" w:color="auto"/>
                <w:right w:val="none" w:sz="0" w:space="0" w:color="auto"/>
              </w:divBdr>
            </w:div>
            <w:div w:id="612372064">
              <w:marLeft w:val="0"/>
              <w:marRight w:val="0"/>
              <w:marTop w:val="0"/>
              <w:marBottom w:val="0"/>
              <w:divBdr>
                <w:top w:val="none" w:sz="0" w:space="0" w:color="auto"/>
                <w:left w:val="none" w:sz="0" w:space="0" w:color="auto"/>
                <w:bottom w:val="none" w:sz="0" w:space="0" w:color="auto"/>
                <w:right w:val="none" w:sz="0" w:space="0" w:color="auto"/>
              </w:divBdr>
            </w:div>
            <w:div w:id="619914832">
              <w:marLeft w:val="0"/>
              <w:marRight w:val="0"/>
              <w:marTop w:val="0"/>
              <w:marBottom w:val="0"/>
              <w:divBdr>
                <w:top w:val="none" w:sz="0" w:space="0" w:color="auto"/>
                <w:left w:val="none" w:sz="0" w:space="0" w:color="auto"/>
                <w:bottom w:val="none" w:sz="0" w:space="0" w:color="auto"/>
                <w:right w:val="none" w:sz="0" w:space="0" w:color="auto"/>
              </w:divBdr>
            </w:div>
            <w:div w:id="627247926">
              <w:marLeft w:val="0"/>
              <w:marRight w:val="0"/>
              <w:marTop w:val="0"/>
              <w:marBottom w:val="0"/>
              <w:divBdr>
                <w:top w:val="none" w:sz="0" w:space="0" w:color="auto"/>
                <w:left w:val="none" w:sz="0" w:space="0" w:color="auto"/>
                <w:bottom w:val="none" w:sz="0" w:space="0" w:color="auto"/>
                <w:right w:val="none" w:sz="0" w:space="0" w:color="auto"/>
              </w:divBdr>
            </w:div>
            <w:div w:id="635796116">
              <w:marLeft w:val="0"/>
              <w:marRight w:val="0"/>
              <w:marTop w:val="0"/>
              <w:marBottom w:val="0"/>
              <w:divBdr>
                <w:top w:val="none" w:sz="0" w:space="0" w:color="auto"/>
                <w:left w:val="none" w:sz="0" w:space="0" w:color="auto"/>
                <w:bottom w:val="none" w:sz="0" w:space="0" w:color="auto"/>
                <w:right w:val="none" w:sz="0" w:space="0" w:color="auto"/>
              </w:divBdr>
            </w:div>
            <w:div w:id="637151775">
              <w:marLeft w:val="0"/>
              <w:marRight w:val="0"/>
              <w:marTop w:val="0"/>
              <w:marBottom w:val="0"/>
              <w:divBdr>
                <w:top w:val="none" w:sz="0" w:space="0" w:color="auto"/>
                <w:left w:val="none" w:sz="0" w:space="0" w:color="auto"/>
                <w:bottom w:val="none" w:sz="0" w:space="0" w:color="auto"/>
                <w:right w:val="none" w:sz="0" w:space="0" w:color="auto"/>
              </w:divBdr>
            </w:div>
            <w:div w:id="646203747">
              <w:marLeft w:val="0"/>
              <w:marRight w:val="0"/>
              <w:marTop w:val="0"/>
              <w:marBottom w:val="0"/>
              <w:divBdr>
                <w:top w:val="none" w:sz="0" w:space="0" w:color="auto"/>
                <w:left w:val="none" w:sz="0" w:space="0" w:color="auto"/>
                <w:bottom w:val="none" w:sz="0" w:space="0" w:color="auto"/>
                <w:right w:val="none" w:sz="0" w:space="0" w:color="auto"/>
              </w:divBdr>
            </w:div>
            <w:div w:id="646515113">
              <w:marLeft w:val="0"/>
              <w:marRight w:val="0"/>
              <w:marTop w:val="0"/>
              <w:marBottom w:val="0"/>
              <w:divBdr>
                <w:top w:val="none" w:sz="0" w:space="0" w:color="auto"/>
                <w:left w:val="none" w:sz="0" w:space="0" w:color="auto"/>
                <w:bottom w:val="none" w:sz="0" w:space="0" w:color="auto"/>
                <w:right w:val="none" w:sz="0" w:space="0" w:color="auto"/>
              </w:divBdr>
            </w:div>
            <w:div w:id="655378759">
              <w:marLeft w:val="0"/>
              <w:marRight w:val="0"/>
              <w:marTop w:val="0"/>
              <w:marBottom w:val="0"/>
              <w:divBdr>
                <w:top w:val="none" w:sz="0" w:space="0" w:color="auto"/>
                <w:left w:val="none" w:sz="0" w:space="0" w:color="auto"/>
                <w:bottom w:val="none" w:sz="0" w:space="0" w:color="auto"/>
                <w:right w:val="none" w:sz="0" w:space="0" w:color="auto"/>
              </w:divBdr>
            </w:div>
            <w:div w:id="698166572">
              <w:marLeft w:val="0"/>
              <w:marRight w:val="0"/>
              <w:marTop w:val="0"/>
              <w:marBottom w:val="0"/>
              <w:divBdr>
                <w:top w:val="none" w:sz="0" w:space="0" w:color="auto"/>
                <w:left w:val="none" w:sz="0" w:space="0" w:color="auto"/>
                <w:bottom w:val="none" w:sz="0" w:space="0" w:color="auto"/>
                <w:right w:val="none" w:sz="0" w:space="0" w:color="auto"/>
              </w:divBdr>
            </w:div>
            <w:div w:id="720716546">
              <w:marLeft w:val="0"/>
              <w:marRight w:val="0"/>
              <w:marTop w:val="0"/>
              <w:marBottom w:val="0"/>
              <w:divBdr>
                <w:top w:val="none" w:sz="0" w:space="0" w:color="auto"/>
                <w:left w:val="none" w:sz="0" w:space="0" w:color="auto"/>
                <w:bottom w:val="none" w:sz="0" w:space="0" w:color="auto"/>
                <w:right w:val="none" w:sz="0" w:space="0" w:color="auto"/>
              </w:divBdr>
            </w:div>
            <w:div w:id="730544518">
              <w:marLeft w:val="0"/>
              <w:marRight w:val="0"/>
              <w:marTop w:val="0"/>
              <w:marBottom w:val="0"/>
              <w:divBdr>
                <w:top w:val="none" w:sz="0" w:space="0" w:color="auto"/>
                <w:left w:val="none" w:sz="0" w:space="0" w:color="auto"/>
                <w:bottom w:val="none" w:sz="0" w:space="0" w:color="auto"/>
                <w:right w:val="none" w:sz="0" w:space="0" w:color="auto"/>
              </w:divBdr>
            </w:div>
            <w:div w:id="731003358">
              <w:marLeft w:val="0"/>
              <w:marRight w:val="0"/>
              <w:marTop w:val="0"/>
              <w:marBottom w:val="0"/>
              <w:divBdr>
                <w:top w:val="none" w:sz="0" w:space="0" w:color="auto"/>
                <w:left w:val="none" w:sz="0" w:space="0" w:color="auto"/>
                <w:bottom w:val="none" w:sz="0" w:space="0" w:color="auto"/>
                <w:right w:val="none" w:sz="0" w:space="0" w:color="auto"/>
              </w:divBdr>
            </w:div>
            <w:div w:id="739907688">
              <w:marLeft w:val="0"/>
              <w:marRight w:val="0"/>
              <w:marTop w:val="0"/>
              <w:marBottom w:val="0"/>
              <w:divBdr>
                <w:top w:val="none" w:sz="0" w:space="0" w:color="auto"/>
                <w:left w:val="none" w:sz="0" w:space="0" w:color="auto"/>
                <w:bottom w:val="none" w:sz="0" w:space="0" w:color="auto"/>
                <w:right w:val="none" w:sz="0" w:space="0" w:color="auto"/>
              </w:divBdr>
            </w:div>
            <w:div w:id="750546242">
              <w:marLeft w:val="0"/>
              <w:marRight w:val="0"/>
              <w:marTop w:val="0"/>
              <w:marBottom w:val="0"/>
              <w:divBdr>
                <w:top w:val="none" w:sz="0" w:space="0" w:color="auto"/>
                <w:left w:val="none" w:sz="0" w:space="0" w:color="auto"/>
                <w:bottom w:val="none" w:sz="0" w:space="0" w:color="auto"/>
                <w:right w:val="none" w:sz="0" w:space="0" w:color="auto"/>
              </w:divBdr>
            </w:div>
            <w:div w:id="751120558">
              <w:marLeft w:val="0"/>
              <w:marRight w:val="0"/>
              <w:marTop w:val="0"/>
              <w:marBottom w:val="0"/>
              <w:divBdr>
                <w:top w:val="none" w:sz="0" w:space="0" w:color="auto"/>
                <w:left w:val="none" w:sz="0" w:space="0" w:color="auto"/>
                <w:bottom w:val="none" w:sz="0" w:space="0" w:color="auto"/>
                <w:right w:val="none" w:sz="0" w:space="0" w:color="auto"/>
              </w:divBdr>
            </w:div>
            <w:div w:id="769472289">
              <w:marLeft w:val="0"/>
              <w:marRight w:val="0"/>
              <w:marTop w:val="0"/>
              <w:marBottom w:val="0"/>
              <w:divBdr>
                <w:top w:val="none" w:sz="0" w:space="0" w:color="auto"/>
                <w:left w:val="none" w:sz="0" w:space="0" w:color="auto"/>
                <w:bottom w:val="none" w:sz="0" w:space="0" w:color="auto"/>
                <w:right w:val="none" w:sz="0" w:space="0" w:color="auto"/>
              </w:divBdr>
            </w:div>
            <w:div w:id="776869479">
              <w:marLeft w:val="0"/>
              <w:marRight w:val="0"/>
              <w:marTop w:val="0"/>
              <w:marBottom w:val="0"/>
              <w:divBdr>
                <w:top w:val="none" w:sz="0" w:space="0" w:color="auto"/>
                <w:left w:val="none" w:sz="0" w:space="0" w:color="auto"/>
                <w:bottom w:val="none" w:sz="0" w:space="0" w:color="auto"/>
                <w:right w:val="none" w:sz="0" w:space="0" w:color="auto"/>
              </w:divBdr>
            </w:div>
            <w:div w:id="861938092">
              <w:marLeft w:val="0"/>
              <w:marRight w:val="0"/>
              <w:marTop w:val="0"/>
              <w:marBottom w:val="0"/>
              <w:divBdr>
                <w:top w:val="none" w:sz="0" w:space="0" w:color="auto"/>
                <w:left w:val="none" w:sz="0" w:space="0" w:color="auto"/>
                <w:bottom w:val="none" w:sz="0" w:space="0" w:color="auto"/>
                <w:right w:val="none" w:sz="0" w:space="0" w:color="auto"/>
              </w:divBdr>
            </w:div>
            <w:div w:id="868489324">
              <w:marLeft w:val="0"/>
              <w:marRight w:val="0"/>
              <w:marTop w:val="0"/>
              <w:marBottom w:val="0"/>
              <w:divBdr>
                <w:top w:val="none" w:sz="0" w:space="0" w:color="auto"/>
                <w:left w:val="none" w:sz="0" w:space="0" w:color="auto"/>
                <w:bottom w:val="none" w:sz="0" w:space="0" w:color="auto"/>
                <w:right w:val="none" w:sz="0" w:space="0" w:color="auto"/>
              </w:divBdr>
            </w:div>
            <w:div w:id="876086535">
              <w:marLeft w:val="0"/>
              <w:marRight w:val="0"/>
              <w:marTop w:val="0"/>
              <w:marBottom w:val="0"/>
              <w:divBdr>
                <w:top w:val="none" w:sz="0" w:space="0" w:color="auto"/>
                <w:left w:val="none" w:sz="0" w:space="0" w:color="auto"/>
                <w:bottom w:val="none" w:sz="0" w:space="0" w:color="auto"/>
                <w:right w:val="none" w:sz="0" w:space="0" w:color="auto"/>
              </w:divBdr>
            </w:div>
            <w:div w:id="894512263">
              <w:marLeft w:val="0"/>
              <w:marRight w:val="0"/>
              <w:marTop w:val="0"/>
              <w:marBottom w:val="0"/>
              <w:divBdr>
                <w:top w:val="none" w:sz="0" w:space="0" w:color="auto"/>
                <w:left w:val="none" w:sz="0" w:space="0" w:color="auto"/>
                <w:bottom w:val="none" w:sz="0" w:space="0" w:color="auto"/>
                <w:right w:val="none" w:sz="0" w:space="0" w:color="auto"/>
              </w:divBdr>
            </w:div>
            <w:div w:id="906458151">
              <w:marLeft w:val="0"/>
              <w:marRight w:val="0"/>
              <w:marTop w:val="0"/>
              <w:marBottom w:val="0"/>
              <w:divBdr>
                <w:top w:val="none" w:sz="0" w:space="0" w:color="auto"/>
                <w:left w:val="none" w:sz="0" w:space="0" w:color="auto"/>
                <w:bottom w:val="none" w:sz="0" w:space="0" w:color="auto"/>
                <w:right w:val="none" w:sz="0" w:space="0" w:color="auto"/>
              </w:divBdr>
            </w:div>
            <w:div w:id="912741115">
              <w:marLeft w:val="0"/>
              <w:marRight w:val="0"/>
              <w:marTop w:val="0"/>
              <w:marBottom w:val="0"/>
              <w:divBdr>
                <w:top w:val="none" w:sz="0" w:space="0" w:color="auto"/>
                <w:left w:val="none" w:sz="0" w:space="0" w:color="auto"/>
                <w:bottom w:val="none" w:sz="0" w:space="0" w:color="auto"/>
                <w:right w:val="none" w:sz="0" w:space="0" w:color="auto"/>
              </w:divBdr>
            </w:div>
            <w:div w:id="952055107">
              <w:marLeft w:val="0"/>
              <w:marRight w:val="0"/>
              <w:marTop w:val="0"/>
              <w:marBottom w:val="0"/>
              <w:divBdr>
                <w:top w:val="none" w:sz="0" w:space="0" w:color="auto"/>
                <w:left w:val="none" w:sz="0" w:space="0" w:color="auto"/>
                <w:bottom w:val="none" w:sz="0" w:space="0" w:color="auto"/>
                <w:right w:val="none" w:sz="0" w:space="0" w:color="auto"/>
              </w:divBdr>
            </w:div>
            <w:div w:id="952244069">
              <w:marLeft w:val="0"/>
              <w:marRight w:val="0"/>
              <w:marTop w:val="0"/>
              <w:marBottom w:val="0"/>
              <w:divBdr>
                <w:top w:val="none" w:sz="0" w:space="0" w:color="auto"/>
                <w:left w:val="none" w:sz="0" w:space="0" w:color="auto"/>
                <w:bottom w:val="none" w:sz="0" w:space="0" w:color="auto"/>
                <w:right w:val="none" w:sz="0" w:space="0" w:color="auto"/>
              </w:divBdr>
            </w:div>
            <w:div w:id="1025793842">
              <w:marLeft w:val="0"/>
              <w:marRight w:val="0"/>
              <w:marTop w:val="0"/>
              <w:marBottom w:val="0"/>
              <w:divBdr>
                <w:top w:val="none" w:sz="0" w:space="0" w:color="auto"/>
                <w:left w:val="none" w:sz="0" w:space="0" w:color="auto"/>
                <w:bottom w:val="none" w:sz="0" w:space="0" w:color="auto"/>
                <w:right w:val="none" w:sz="0" w:space="0" w:color="auto"/>
              </w:divBdr>
            </w:div>
            <w:div w:id="1045442995">
              <w:marLeft w:val="0"/>
              <w:marRight w:val="0"/>
              <w:marTop w:val="0"/>
              <w:marBottom w:val="0"/>
              <w:divBdr>
                <w:top w:val="none" w:sz="0" w:space="0" w:color="auto"/>
                <w:left w:val="none" w:sz="0" w:space="0" w:color="auto"/>
                <w:bottom w:val="none" w:sz="0" w:space="0" w:color="auto"/>
                <w:right w:val="none" w:sz="0" w:space="0" w:color="auto"/>
              </w:divBdr>
            </w:div>
            <w:div w:id="1070227318">
              <w:marLeft w:val="0"/>
              <w:marRight w:val="0"/>
              <w:marTop w:val="0"/>
              <w:marBottom w:val="0"/>
              <w:divBdr>
                <w:top w:val="none" w:sz="0" w:space="0" w:color="auto"/>
                <w:left w:val="none" w:sz="0" w:space="0" w:color="auto"/>
                <w:bottom w:val="none" w:sz="0" w:space="0" w:color="auto"/>
                <w:right w:val="none" w:sz="0" w:space="0" w:color="auto"/>
              </w:divBdr>
            </w:div>
            <w:div w:id="1099175270">
              <w:marLeft w:val="0"/>
              <w:marRight w:val="0"/>
              <w:marTop w:val="0"/>
              <w:marBottom w:val="0"/>
              <w:divBdr>
                <w:top w:val="none" w:sz="0" w:space="0" w:color="auto"/>
                <w:left w:val="none" w:sz="0" w:space="0" w:color="auto"/>
                <w:bottom w:val="none" w:sz="0" w:space="0" w:color="auto"/>
                <w:right w:val="none" w:sz="0" w:space="0" w:color="auto"/>
              </w:divBdr>
            </w:div>
            <w:div w:id="1099720108">
              <w:marLeft w:val="0"/>
              <w:marRight w:val="0"/>
              <w:marTop w:val="0"/>
              <w:marBottom w:val="0"/>
              <w:divBdr>
                <w:top w:val="none" w:sz="0" w:space="0" w:color="auto"/>
                <w:left w:val="none" w:sz="0" w:space="0" w:color="auto"/>
                <w:bottom w:val="none" w:sz="0" w:space="0" w:color="auto"/>
                <w:right w:val="none" w:sz="0" w:space="0" w:color="auto"/>
              </w:divBdr>
            </w:div>
            <w:div w:id="1101801933">
              <w:marLeft w:val="0"/>
              <w:marRight w:val="0"/>
              <w:marTop w:val="0"/>
              <w:marBottom w:val="0"/>
              <w:divBdr>
                <w:top w:val="none" w:sz="0" w:space="0" w:color="auto"/>
                <w:left w:val="none" w:sz="0" w:space="0" w:color="auto"/>
                <w:bottom w:val="none" w:sz="0" w:space="0" w:color="auto"/>
                <w:right w:val="none" w:sz="0" w:space="0" w:color="auto"/>
              </w:divBdr>
            </w:div>
            <w:div w:id="1112676410">
              <w:marLeft w:val="0"/>
              <w:marRight w:val="0"/>
              <w:marTop w:val="0"/>
              <w:marBottom w:val="0"/>
              <w:divBdr>
                <w:top w:val="none" w:sz="0" w:space="0" w:color="auto"/>
                <w:left w:val="none" w:sz="0" w:space="0" w:color="auto"/>
                <w:bottom w:val="none" w:sz="0" w:space="0" w:color="auto"/>
                <w:right w:val="none" w:sz="0" w:space="0" w:color="auto"/>
              </w:divBdr>
            </w:div>
            <w:div w:id="1117717459">
              <w:marLeft w:val="0"/>
              <w:marRight w:val="0"/>
              <w:marTop w:val="0"/>
              <w:marBottom w:val="0"/>
              <w:divBdr>
                <w:top w:val="none" w:sz="0" w:space="0" w:color="auto"/>
                <w:left w:val="none" w:sz="0" w:space="0" w:color="auto"/>
                <w:bottom w:val="none" w:sz="0" w:space="0" w:color="auto"/>
                <w:right w:val="none" w:sz="0" w:space="0" w:color="auto"/>
              </w:divBdr>
            </w:div>
            <w:div w:id="1127774737">
              <w:marLeft w:val="0"/>
              <w:marRight w:val="0"/>
              <w:marTop w:val="0"/>
              <w:marBottom w:val="0"/>
              <w:divBdr>
                <w:top w:val="none" w:sz="0" w:space="0" w:color="auto"/>
                <w:left w:val="none" w:sz="0" w:space="0" w:color="auto"/>
                <w:bottom w:val="none" w:sz="0" w:space="0" w:color="auto"/>
                <w:right w:val="none" w:sz="0" w:space="0" w:color="auto"/>
              </w:divBdr>
            </w:div>
            <w:div w:id="1131554904">
              <w:marLeft w:val="0"/>
              <w:marRight w:val="0"/>
              <w:marTop w:val="0"/>
              <w:marBottom w:val="0"/>
              <w:divBdr>
                <w:top w:val="none" w:sz="0" w:space="0" w:color="auto"/>
                <w:left w:val="none" w:sz="0" w:space="0" w:color="auto"/>
                <w:bottom w:val="none" w:sz="0" w:space="0" w:color="auto"/>
                <w:right w:val="none" w:sz="0" w:space="0" w:color="auto"/>
              </w:divBdr>
            </w:div>
            <w:div w:id="1138257679">
              <w:marLeft w:val="0"/>
              <w:marRight w:val="0"/>
              <w:marTop w:val="0"/>
              <w:marBottom w:val="0"/>
              <w:divBdr>
                <w:top w:val="none" w:sz="0" w:space="0" w:color="auto"/>
                <w:left w:val="none" w:sz="0" w:space="0" w:color="auto"/>
                <w:bottom w:val="none" w:sz="0" w:space="0" w:color="auto"/>
                <w:right w:val="none" w:sz="0" w:space="0" w:color="auto"/>
              </w:divBdr>
            </w:div>
            <w:div w:id="1150056545">
              <w:marLeft w:val="0"/>
              <w:marRight w:val="0"/>
              <w:marTop w:val="0"/>
              <w:marBottom w:val="0"/>
              <w:divBdr>
                <w:top w:val="none" w:sz="0" w:space="0" w:color="auto"/>
                <w:left w:val="none" w:sz="0" w:space="0" w:color="auto"/>
                <w:bottom w:val="none" w:sz="0" w:space="0" w:color="auto"/>
                <w:right w:val="none" w:sz="0" w:space="0" w:color="auto"/>
              </w:divBdr>
            </w:div>
            <w:div w:id="1164204917">
              <w:marLeft w:val="0"/>
              <w:marRight w:val="0"/>
              <w:marTop w:val="0"/>
              <w:marBottom w:val="0"/>
              <w:divBdr>
                <w:top w:val="none" w:sz="0" w:space="0" w:color="auto"/>
                <w:left w:val="none" w:sz="0" w:space="0" w:color="auto"/>
                <w:bottom w:val="none" w:sz="0" w:space="0" w:color="auto"/>
                <w:right w:val="none" w:sz="0" w:space="0" w:color="auto"/>
              </w:divBdr>
            </w:div>
            <w:div w:id="1174759998">
              <w:marLeft w:val="0"/>
              <w:marRight w:val="0"/>
              <w:marTop w:val="0"/>
              <w:marBottom w:val="0"/>
              <w:divBdr>
                <w:top w:val="none" w:sz="0" w:space="0" w:color="auto"/>
                <w:left w:val="none" w:sz="0" w:space="0" w:color="auto"/>
                <w:bottom w:val="none" w:sz="0" w:space="0" w:color="auto"/>
                <w:right w:val="none" w:sz="0" w:space="0" w:color="auto"/>
              </w:divBdr>
            </w:div>
            <w:div w:id="1189681981">
              <w:marLeft w:val="0"/>
              <w:marRight w:val="0"/>
              <w:marTop w:val="0"/>
              <w:marBottom w:val="0"/>
              <w:divBdr>
                <w:top w:val="none" w:sz="0" w:space="0" w:color="auto"/>
                <w:left w:val="none" w:sz="0" w:space="0" w:color="auto"/>
                <w:bottom w:val="none" w:sz="0" w:space="0" w:color="auto"/>
                <w:right w:val="none" w:sz="0" w:space="0" w:color="auto"/>
              </w:divBdr>
            </w:div>
            <w:div w:id="1190145711">
              <w:marLeft w:val="0"/>
              <w:marRight w:val="0"/>
              <w:marTop w:val="0"/>
              <w:marBottom w:val="0"/>
              <w:divBdr>
                <w:top w:val="none" w:sz="0" w:space="0" w:color="auto"/>
                <w:left w:val="none" w:sz="0" w:space="0" w:color="auto"/>
                <w:bottom w:val="none" w:sz="0" w:space="0" w:color="auto"/>
                <w:right w:val="none" w:sz="0" w:space="0" w:color="auto"/>
              </w:divBdr>
            </w:div>
            <w:div w:id="1223369411">
              <w:marLeft w:val="0"/>
              <w:marRight w:val="0"/>
              <w:marTop w:val="0"/>
              <w:marBottom w:val="0"/>
              <w:divBdr>
                <w:top w:val="none" w:sz="0" w:space="0" w:color="auto"/>
                <w:left w:val="none" w:sz="0" w:space="0" w:color="auto"/>
                <w:bottom w:val="none" w:sz="0" w:space="0" w:color="auto"/>
                <w:right w:val="none" w:sz="0" w:space="0" w:color="auto"/>
              </w:divBdr>
            </w:div>
            <w:div w:id="1232228488">
              <w:marLeft w:val="0"/>
              <w:marRight w:val="0"/>
              <w:marTop w:val="0"/>
              <w:marBottom w:val="0"/>
              <w:divBdr>
                <w:top w:val="none" w:sz="0" w:space="0" w:color="auto"/>
                <w:left w:val="none" w:sz="0" w:space="0" w:color="auto"/>
                <w:bottom w:val="none" w:sz="0" w:space="0" w:color="auto"/>
                <w:right w:val="none" w:sz="0" w:space="0" w:color="auto"/>
              </w:divBdr>
            </w:div>
            <w:div w:id="1235160547">
              <w:marLeft w:val="0"/>
              <w:marRight w:val="0"/>
              <w:marTop w:val="0"/>
              <w:marBottom w:val="0"/>
              <w:divBdr>
                <w:top w:val="none" w:sz="0" w:space="0" w:color="auto"/>
                <w:left w:val="none" w:sz="0" w:space="0" w:color="auto"/>
                <w:bottom w:val="none" w:sz="0" w:space="0" w:color="auto"/>
                <w:right w:val="none" w:sz="0" w:space="0" w:color="auto"/>
              </w:divBdr>
            </w:div>
            <w:div w:id="1252200459">
              <w:marLeft w:val="0"/>
              <w:marRight w:val="0"/>
              <w:marTop w:val="0"/>
              <w:marBottom w:val="0"/>
              <w:divBdr>
                <w:top w:val="none" w:sz="0" w:space="0" w:color="auto"/>
                <w:left w:val="none" w:sz="0" w:space="0" w:color="auto"/>
                <w:bottom w:val="none" w:sz="0" w:space="0" w:color="auto"/>
                <w:right w:val="none" w:sz="0" w:space="0" w:color="auto"/>
              </w:divBdr>
            </w:div>
            <w:div w:id="1255897872">
              <w:marLeft w:val="0"/>
              <w:marRight w:val="0"/>
              <w:marTop w:val="0"/>
              <w:marBottom w:val="0"/>
              <w:divBdr>
                <w:top w:val="none" w:sz="0" w:space="0" w:color="auto"/>
                <w:left w:val="none" w:sz="0" w:space="0" w:color="auto"/>
                <w:bottom w:val="none" w:sz="0" w:space="0" w:color="auto"/>
                <w:right w:val="none" w:sz="0" w:space="0" w:color="auto"/>
              </w:divBdr>
            </w:div>
            <w:div w:id="1258253497">
              <w:marLeft w:val="0"/>
              <w:marRight w:val="0"/>
              <w:marTop w:val="0"/>
              <w:marBottom w:val="0"/>
              <w:divBdr>
                <w:top w:val="none" w:sz="0" w:space="0" w:color="auto"/>
                <w:left w:val="none" w:sz="0" w:space="0" w:color="auto"/>
                <w:bottom w:val="none" w:sz="0" w:space="0" w:color="auto"/>
                <w:right w:val="none" w:sz="0" w:space="0" w:color="auto"/>
              </w:divBdr>
            </w:div>
            <w:div w:id="1360818707">
              <w:marLeft w:val="0"/>
              <w:marRight w:val="0"/>
              <w:marTop w:val="0"/>
              <w:marBottom w:val="0"/>
              <w:divBdr>
                <w:top w:val="none" w:sz="0" w:space="0" w:color="auto"/>
                <w:left w:val="none" w:sz="0" w:space="0" w:color="auto"/>
                <w:bottom w:val="none" w:sz="0" w:space="0" w:color="auto"/>
                <w:right w:val="none" w:sz="0" w:space="0" w:color="auto"/>
              </w:divBdr>
            </w:div>
            <w:div w:id="1368481338">
              <w:marLeft w:val="0"/>
              <w:marRight w:val="0"/>
              <w:marTop w:val="0"/>
              <w:marBottom w:val="0"/>
              <w:divBdr>
                <w:top w:val="none" w:sz="0" w:space="0" w:color="auto"/>
                <w:left w:val="none" w:sz="0" w:space="0" w:color="auto"/>
                <w:bottom w:val="none" w:sz="0" w:space="0" w:color="auto"/>
                <w:right w:val="none" w:sz="0" w:space="0" w:color="auto"/>
              </w:divBdr>
            </w:div>
            <w:div w:id="1390612851">
              <w:marLeft w:val="0"/>
              <w:marRight w:val="0"/>
              <w:marTop w:val="0"/>
              <w:marBottom w:val="0"/>
              <w:divBdr>
                <w:top w:val="none" w:sz="0" w:space="0" w:color="auto"/>
                <w:left w:val="none" w:sz="0" w:space="0" w:color="auto"/>
                <w:bottom w:val="none" w:sz="0" w:space="0" w:color="auto"/>
                <w:right w:val="none" w:sz="0" w:space="0" w:color="auto"/>
              </w:divBdr>
            </w:div>
            <w:div w:id="1392538900">
              <w:marLeft w:val="0"/>
              <w:marRight w:val="0"/>
              <w:marTop w:val="0"/>
              <w:marBottom w:val="0"/>
              <w:divBdr>
                <w:top w:val="none" w:sz="0" w:space="0" w:color="auto"/>
                <w:left w:val="none" w:sz="0" w:space="0" w:color="auto"/>
                <w:bottom w:val="none" w:sz="0" w:space="0" w:color="auto"/>
                <w:right w:val="none" w:sz="0" w:space="0" w:color="auto"/>
              </w:divBdr>
            </w:div>
            <w:div w:id="1402556822">
              <w:marLeft w:val="0"/>
              <w:marRight w:val="0"/>
              <w:marTop w:val="0"/>
              <w:marBottom w:val="0"/>
              <w:divBdr>
                <w:top w:val="none" w:sz="0" w:space="0" w:color="auto"/>
                <w:left w:val="none" w:sz="0" w:space="0" w:color="auto"/>
                <w:bottom w:val="none" w:sz="0" w:space="0" w:color="auto"/>
                <w:right w:val="none" w:sz="0" w:space="0" w:color="auto"/>
              </w:divBdr>
            </w:div>
            <w:div w:id="1427119251">
              <w:marLeft w:val="0"/>
              <w:marRight w:val="0"/>
              <w:marTop w:val="0"/>
              <w:marBottom w:val="0"/>
              <w:divBdr>
                <w:top w:val="none" w:sz="0" w:space="0" w:color="auto"/>
                <w:left w:val="none" w:sz="0" w:space="0" w:color="auto"/>
                <w:bottom w:val="none" w:sz="0" w:space="0" w:color="auto"/>
                <w:right w:val="none" w:sz="0" w:space="0" w:color="auto"/>
              </w:divBdr>
            </w:div>
            <w:div w:id="1510409179">
              <w:marLeft w:val="0"/>
              <w:marRight w:val="0"/>
              <w:marTop w:val="0"/>
              <w:marBottom w:val="0"/>
              <w:divBdr>
                <w:top w:val="none" w:sz="0" w:space="0" w:color="auto"/>
                <w:left w:val="none" w:sz="0" w:space="0" w:color="auto"/>
                <w:bottom w:val="none" w:sz="0" w:space="0" w:color="auto"/>
                <w:right w:val="none" w:sz="0" w:space="0" w:color="auto"/>
              </w:divBdr>
            </w:div>
            <w:div w:id="1537699016">
              <w:marLeft w:val="0"/>
              <w:marRight w:val="0"/>
              <w:marTop w:val="0"/>
              <w:marBottom w:val="0"/>
              <w:divBdr>
                <w:top w:val="none" w:sz="0" w:space="0" w:color="auto"/>
                <w:left w:val="none" w:sz="0" w:space="0" w:color="auto"/>
                <w:bottom w:val="none" w:sz="0" w:space="0" w:color="auto"/>
                <w:right w:val="none" w:sz="0" w:space="0" w:color="auto"/>
              </w:divBdr>
            </w:div>
            <w:div w:id="1583638459">
              <w:marLeft w:val="0"/>
              <w:marRight w:val="0"/>
              <w:marTop w:val="0"/>
              <w:marBottom w:val="0"/>
              <w:divBdr>
                <w:top w:val="none" w:sz="0" w:space="0" w:color="auto"/>
                <w:left w:val="none" w:sz="0" w:space="0" w:color="auto"/>
                <w:bottom w:val="none" w:sz="0" w:space="0" w:color="auto"/>
                <w:right w:val="none" w:sz="0" w:space="0" w:color="auto"/>
              </w:divBdr>
            </w:div>
            <w:div w:id="1643804505">
              <w:marLeft w:val="0"/>
              <w:marRight w:val="0"/>
              <w:marTop w:val="0"/>
              <w:marBottom w:val="0"/>
              <w:divBdr>
                <w:top w:val="none" w:sz="0" w:space="0" w:color="auto"/>
                <w:left w:val="none" w:sz="0" w:space="0" w:color="auto"/>
                <w:bottom w:val="none" w:sz="0" w:space="0" w:color="auto"/>
                <w:right w:val="none" w:sz="0" w:space="0" w:color="auto"/>
              </w:divBdr>
            </w:div>
            <w:div w:id="1684818853">
              <w:marLeft w:val="0"/>
              <w:marRight w:val="0"/>
              <w:marTop w:val="0"/>
              <w:marBottom w:val="0"/>
              <w:divBdr>
                <w:top w:val="none" w:sz="0" w:space="0" w:color="auto"/>
                <w:left w:val="none" w:sz="0" w:space="0" w:color="auto"/>
                <w:bottom w:val="none" w:sz="0" w:space="0" w:color="auto"/>
                <w:right w:val="none" w:sz="0" w:space="0" w:color="auto"/>
              </w:divBdr>
            </w:div>
            <w:div w:id="1704865184">
              <w:marLeft w:val="0"/>
              <w:marRight w:val="0"/>
              <w:marTop w:val="0"/>
              <w:marBottom w:val="0"/>
              <w:divBdr>
                <w:top w:val="none" w:sz="0" w:space="0" w:color="auto"/>
                <w:left w:val="none" w:sz="0" w:space="0" w:color="auto"/>
                <w:bottom w:val="none" w:sz="0" w:space="0" w:color="auto"/>
                <w:right w:val="none" w:sz="0" w:space="0" w:color="auto"/>
              </w:divBdr>
            </w:div>
            <w:div w:id="1709530388">
              <w:marLeft w:val="0"/>
              <w:marRight w:val="0"/>
              <w:marTop w:val="0"/>
              <w:marBottom w:val="0"/>
              <w:divBdr>
                <w:top w:val="none" w:sz="0" w:space="0" w:color="auto"/>
                <w:left w:val="none" w:sz="0" w:space="0" w:color="auto"/>
                <w:bottom w:val="none" w:sz="0" w:space="0" w:color="auto"/>
                <w:right w:val="none" w:sz="0" w:space="0" w:color="auto"/>
              </w:divBdr>
            </w:div>
            <w:div w:id="1717778268">
              <w:marLeft w:val="0"/>
              <w:marRight w:val="0"/>
              <w:marTop w:val="0"/>
              <w:marBottom w:val="0"/>
              <w:divBdr>
                <w:top w:val="none" w:sz="0" w:space="0" w:color="auto"/>
                <w:left w:val="none" w:sz="0" w:space="0" w:color="auto"/>
                <w:bottom w:val="none" w:sz="0" w:space="0" w:color="auto"/>
                <w:right w:val="none" w:sz="0" w:space="0" w:color="auto"/>
              </w:divBdr>
            </w:div>
            <w:div w:id="1721855766">
              <w:marLeft w:val="0"/>
              <w:marRight w:val="0"/>
              <w:marTop w:val="0"/>
              <w:marBottom w:val="0"/>
              <w:divBdr>
                <w:top w:val="none" w:sz="0" w:space="0" w:color="auto"/>
                <w:left w:val="none" w:sz="0" w:space="0" w:color="auto"/>
                <w:bottom w:val="none" w:sz="0" w:space="0" w:color="auto"/>
                <w:right w:val="none" w:sz="0" w:space="0" w:color="auto"/>
              </w:divBdr>
            </w:div>
            <w:div w:id="1738087117">
              <w:marLeft w:val="0"/>
              <w:marRight w:val="0"/>
              <w:marTop w:val="0"/>
              <w:marBottom w:val="0"/>
              <w:divBdr>
                <w:top w:val="none" w:sz="0" w:space="0" w:color="auto"/>
                <w:left w:val="none" w:sz="0" w:space="0" w:color="auto"/>
                <w:bottom w:val="none" w:sz="0" w:space="0" w:color="auto"/>
                <w:right w:val="none" w:sz="0" w:space="0" w:color="auto"/>
              </w:divBdr>
            </w:div>
            <w:div w:id="1776246633">
              <w:marLeft w:val="0"/>
              <w:marRight w:val="0"/>
              <w:marTop w:val="0"/>
              <w:marBottom w:val="0"/>
              <w:divBdr>
                <w:top w:val="none" w:sz="0" w:space="0" w:color="auto"/>
                <w:left w:val="none" w:sz="0" w:space="0" w:color="auto"/>
                <w:bottom w:val="none" w:sz="0" w:space="0" w:color="auto"/>
                <w:right w:val="none" w:sz="0" w:space="0" w:color="auto"/>
              </w:divBdr>
            </w:div>
            <w:div w:id="1779331568">
              <w:marLeft w:val="0"/>
              <w:marRight w:val="0"/>
              <w:marTop w:val="0"/>
              <w:marBottom w:val="0"/>
              <w:divBdr>
                <w:top w:val="none" w:sz="0" w:space="0" w:color="auto"/>
                <w:left w:val="none" w:sz="0" w:space="0" w:color="auto"/>
                <w:bottom w:val="none" w:sz="0" w:space="0" w:color="auto"/>
                <w:right w:val="none" w:sz="0" w:space="0" w:color="auto"/>
              </w:divBdr>
            </w:div>
            <w:div w:id="1781753230">
              <w:marLeft w:val="0"/>
              <w:marRight w:val="0"/>
              <w:marTop w:val="0"/>
              <w:marBottom w:val="0"/>
              <w:divBdr>
                <w:top w:val="none" w:sz="0" w:space="0" w:color="auto"/>
                <w:left w:val="none" w:sz="0" w:space="0" w:color="auto"/>
                <w:bottom w:val="none" w:sz="0" w:space="0" w:color="auto"/>
                <w:right w:val="none" w:sz="0" w:space="0" w:color="auto"/>
              </w:divBdr>
            </w:div>
            <w:div w:id="1810902329">
              <w:marLeft w:val="0"/>
              <w:marRight w:val="0"/>
              <w:marTop w:val="0"/>
              <w:marBottom w:val="0"/>
              <w:divBdr>
                <w:top w:val="none" w:sz="0" w:space="0" w:color="auto"/>
                <w:left w:val="none" w:sz="0" w:space="0" w:color="auto"/>
                <w:bottom w:val="none" w:sz="0" w:space="0" w:color="auto"/>
                <w:right w:val="none" w:sz="0" w:space="0" w:color="auto"/>
              </w:divBdr>
            </w:div>
            <w:div w:id="1826973037">
              <w:marLeft w:val="0"/>
              <w:marRight w:val="0"/>
              <w:marTop w:val="0"/>
              <w:marBottom w:val="0"/>
              <w:divBdr>
                <w:top w:val="none" w:sz="0" w:space="0" w:color="auto"/>
                <w:left w:val="none" w:sz="0" w:space="0" w:color="auto"/>
                <w:bottom w:val="none" w:sz="0" w:space="0" w:color="auto"/>
                <w:right w:val="none" w:sz="0" w:space="0" w:color="auto"/>
              </w:divBdr>
            </w:div>
            <w:div w:id="1840995741">
              <w:marLeft w:val="0"/>
              <w:marRight w:val="0"/>
              <w:marTop w:val="0"/>
              <w:marBottom w:val="0"/>
              <w:divBdr>
                <w:top w:val="none" w:sz="0" w:space="0" w:color="auto"/>
                <w:left w:val="none" w:sz="0" w:space="0" w:color="auto"/>
                <w:bottom w:val="none" w:sz="0" w:space="0" w:color="auto"/>
                <w:right w:val="none" w:sz="0" w:space="0" w:color="auto"/>
              </w:divBdr>
            </w:div>
            <w:div w:id="1848714485">
              <w:marLeft w:val="0"/>
              <w:marRight w:val="0"/>
              <w:marTop w:val="0"/>
              <w:marBottom w:val="0"/>
              <w:divBdr>
                <w:top w:val="none" w:sz="0" w:space="0" w:color="auto"/>
                <w:left w:val="none" w:sz="0" w:space="0" w:color="auto"/>
                <w:bottom w:val="none" w:sz="0" w:space="0" w:color="auto"/>
                <w:right w:val="none" w:sz="0" w:space="0" w:color="auto"/>
              </w:divBdr>
            </w:div>
            <w:div w:id="1881088885">
              <w:marLeft w:val="0"/>
              <w:marRight w:val="0"/>
              <w:marTop w:val="0"/>
              <w:marBottom w:val="0"/>
              <w:divBdr>
                <w:top w:val="none" w:sz="0" w:space="0" w:color="auto"/>
                <w:left w:val="none" w:sz="0" w:space="0" w:color="auto"/>
                <w:bottom w:val="none" w:sz="0" w:space="0" w:color="auto"/>
                <w:right w:val="none" w:sz="0" w:space="0" w:color="auto"/>
              </w:divBdr>
            </w:div>
            <w:div w:id="1930651301">
              <w:marLeft w:val="0"/>
              <w:marRight w:val="0"/>
              <w:marTop w:val="0"/>
              <w:marBottom w:val="0"/>
              <w:divBdr>
                <w:top w:val="none" w:sz="0" w:space="0" w:color="auto"/>
                <w:left w:val="none" w:sz="0" w:space="0" w:color="auto"/>
                <w:bottom w:val="none" w:sz="0" w:space="0" w:color="auto"/>
                <w:right w:val="none" w:sz="0" w:space="0" w:color="auto"/>
              </w:divBdr>
            </w:div>
            <w:div w:id="1932276991">
              <w:marLeft w:val="0"/>
              <w:marRight w:val="0"/>
              <w:marTop w:val="0"/>
              <w:marBottom w:val="0"/>
              <w:divBdr>
                <w:top w:val="none" w:sz="0" w:space="0" w:color="auto"/>
                <w:left w:val="none" w:sz="0" w:space="0" w:color="auto"/>
                <w:bottom w:val="none" w:sz="0" w:space="0" w:color="auto"/>
                <w:right w:val="none" w:sz="0" w:space="0" w:color="auto"/>
              </w:divBdr>
            </w:div>
            <w:div w:id="1934506137">
              <w:marLeft w:val="0"/>
              <w:marRight w:val="0"/>
              <w:marTop w:val="0"/>
              <w:marBottom w:val="0"/>
              <w:divBdr>
                <w:top w:val="none" w:sz="0" w:space="0" w:color="auto"/>
                <w:left w:val="none" w:sz="0" w:space="0" w:color="auto"/>
                <w:bottom w:val="none" w:sz="0" w:space="0" w:color="auto"/>
                <w:right w:val="none" w:sz="0" w:space="0" w:color="auto"/>
              </w:divBdr>
            </w:div>
            <w:div w:id="1936478025">
              <w:marLeft w:val="0"/>
              <w:marRight w:val="0"/>
              <w:marTop w:val="0"/>
              <w:marBottom w:val="0"/>
              <w:divBdr>
                <w:top w:val="none" w:sz="0" w:space="0" w:color="auto"/>
                <w:left w:val="none" w:sz="0" w:space="0" w:color="auto"/>
                <w:bottom w:val="none" w:sz="0" w:space="0" w:color="auto"/>
                <w:right w:val="none" w:sz="0" w:space="0" w:color="auto"/>
              </w:divBdr>
            </w:div>
            <w:div w:id="1940721628">
              <w:marLeft w:val="0"/>
              <w:marRight w:val="0"/>
              <w:marTop w:val="0"/>
              <w:marBottom w:val="0"/>
              <w:divBdr>
                <w:top w:val="none" w:sz="0" w:space="0" w:color="auto"/>
                <w:left w:val="none" w:sz="0" w:space="0" w:color="auto"/>
                <w:bottom w:val="none" w:sz="0" w:space="0" w:color="auto"/>
                <w:right w:val="none" w:sz="0" w:space="0" w:color="auto"/>
              </w:divBdr>
            </w:div>
            <w:div w:id="1959408300">
              <w:marLeft w:val="0"/>
              <w:marRight w:val="0"/>
              <w:marTop w:val="0"/>
              <w:marBottom w:val="0"/>
              <w:divBdr>
                <w:top w:val="none" w:sz="0" w:space="0" w:color="auto"/>
                <w:left w:val="none" w:sz="0" w:space="0" w:color="auto"/>
                <w:bottom w:val="none" w:sz="0" w:space="0" w:color="auto"/>
                <w:right w:val="none" w:sz="0" w:space="0" w:color="auto"/>
              </w:divBdr>
            </w:div>
            <w:div w:id="1979065418">
              <w:marLeft w:val="0"/>
              <w:marRight w:val="0"/>
              <w:marTop w:val="0"/>
              <w:marBottom w:val="0"/>
              <w:divBdr>
                <w:top w:val="none" w:sz="0" w:space="0" w:color="auto"/>
                <w:left w:val="none" w:sz="0" w:space="0" w:color="auto"/>
                <w:bottom w:val="none" w:sz="0" w:space="0" w:color="auto"/>
                <w:right w:val="none" w:sz="0" w:space="0" w:color="auto"/>
              </w:divBdr>
            </w:div>
            <w:div w:id="1989822189">
              <w:marLeft w:val="0"/>
              <w:marRight w:val="0"/>
              <w:marTop w:val="0"/>
              <w:marBottom w:val="0"/>
              <w:divBdr>
                <w:top w:val="none" w:sz="0" w:space="0" w:color="auto"/>
                <w:left w:val="none" w:sz="0" w:space="0" w:color="auto"/>
                <w:bottom w:val="none" w:sz="0" w:space="0" w:color="auto"/>
                <w:right w:val="none" w:sz="0" w:space="0" w:color="auto"/>
              </w:divBdr>
            </w:div>
            <w:div w:id="2028173019">
              <w:marLeft w:val="0"/>
              <w:marRight w:val="0"/>
              <w:marTop w:val="0"/>
              <w:marBottom w:val="0"/>
              <w:divBdr>
                <w:top w:val="none" w:sz="0" w:space="0" w:color="auto"/>
                <w:left w:val="none" w:sz="0" w:space="0" w:color="auto"/>
                <w:bottom w:val="none" w:sz="0" w:space="0" w:color="auto"/>
                <w:right w:val="none" w:sz="0" w:space="0" w:color="auto"/>
              </w:divBdr>
            </w:div>
            <w:div w:id="2046513699">
              <w:marLeft w:val="0"/>
              <w:marRight w:val="0"/>
              <w:marTop w:val="0"/>
              <w:marBottom w:val="0"/>
              <w:divBdr>
                <w:top w:val="none" w:sz="0" w:space="0" w:color="auto"/>
                <w:left w:val="none" w:sz="0" w:space="0" w:color="auto"/>
                <w:bottom w:val="none" w:sz="0" w:space="0" w:color="auto"/>
                <w:right w:val="none" w:sz="0" w:space="0" w:color="auto"/>
              </w:divBdr>
            </w:div>
            <w:div w:id="2062433608">
              <w:marLeft w:val="0"/>
              <w:marRight w:val="0"/>
              <w:marTop w:val="0"/>
              <w:marBottom w:val="0"/>
              <w:divBdr>
                <w:top w:val="none" w:sz="0" w:space="0" w:color="auto"/>
                <w:left w:val="none" w:sz="0" w:space="0" w:color="auto"/>
                <w:bottom w:val="none" w:sz="0" w:space="0" w:color="auto"/>
                <w:right w:val="none" w:sz="0" w:space="0" w:color="auto"/>
              </w:divBdr>
            </w:div>
            <w:div w:id="2082674677">
              <w:marLeft w:val="0"/>
              <w:marRight w:val="0"/>
              <w:marTop w:val="0"/>
              <w:marBottom w:val="0"/>
              <w:divBdr>
                <w:top w:val="none" w:sz="0" w:space="0" w:color="auto"/>
                <w:left w:val="none" w:sz="0" w:space="0" w:color="auto"/>
                <w:bottom w:val="none" w:sz="0" w:space="0" w:color="auto"/>
                <w:right w:val="none" w:sz="0" w:space="0" w:color="auto"/>
              </w:divBdr>
            </w:div>
            <w:div w:id="2092894260">
              <w:marLeft w:val="0"/>
              <w:marRight w:val="0"/>
              <w:marTop w:val="0"/>
              <w:marBottom w:val="0"/>
              <w:divBdr>
                <w:top w:val="none" w:sz="0" w:space="0" w:color="auto"/>
                <w:left w:val="none" w:sz="0" w:space="0" w:color="auto"/>
                <w:bottom w:val="none" w:sz="0" w:space="0" w:color="auto"/>
                <w:right w:val="none" w:sz="0" w:space="0" w:color="auto"/>
              </w:divBdr>
            </w:div>
            <w:div w:id="2111389594">
              <w:marLeft w:val="0"/>
              <w:marRight w:val="0"/>
              <w:marTop w:val="0"/>
              <w:marBottom w:val="0"/>
              <w:divBdr>
                <w:top w:val="none" w:sz="0" w:space="0" w:color="auto"/>
                <w:left w:val="none" w:sz="0" w:space="0" w:color="auto"/>
                <w:bottom w:val="none" w:sz="0" w:space="0" w:color="auto"/>
                <w:right w:val="none" w:sz="0" w:space="0" w:color="auto"/>
              </w:divBdr>
            </w:div>
            <w:div w:id="2123264286">
              <w:marLeft w:val="0"/>
              <w:marRight w:val="0"/>
              <w:marTop w:val="0"/>
              <w:marBottom w:val="0"/>
              <w:divBdr>
                <w:top w:val="none" w:sz="0" w:space="0" w:color="auto"/>
                <w:left w:val="none" w:sz="0" w:space="0" w:color="auto"/>
                <w:bottom w:val="none" w:sz="0" w:space="0" w:color="auto"/>
                <w:right w:val="none" w:sz="0" w:space="0" w:color="auto"/>
              </w:divBdr>
            </w:div>
            <w:div w:id="2131363660">
              <w:marLeft w:val="0"/>
              <w:marRight w:val="0"/>
              <w:marTop w:val="0"/>
              <w:marBottom w:val="0"/>
              <w:divBdr>
                <w:top w:val="none" w:sz="0" w:space="0" w:color="auto"/>
                <w:left w:val="none" w:sz="0" w:space="0" w:color="auto"/>
                <w:bottom w:val="none" w:sz="0" w:space="0" w:color="auto"/>
                <w:right w:val="none" w:sz="0" w:space="0" w:color="auto"/>
              </w:divBdr>
            </w:div>
            <w:div w:id="213440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521822">
      <w:bodyDiv w:val="1"/>
      <w:marLeft w:val="0"/>
      <w:marRight w:val="0"/>
      <w:marTop w:val="0"/>
      <w:marBottom w:val="0"/>
      <w:divBdr>
        <w:top w:val="none" w:sz="0" w:space="0" w:color="auto"/>
        <w:left w:val="none" w:sz="0" w:space="0" w:color="auto"/>
        <w:bottom w:val="none" w:sz="0" w:space="0" w:color="auto"/>
        <w:right w:val="none" w:sz="0" w:space="0" w:color="auto"/>
      </w:divBdr>
    </w:div>
    <w:div w:id="562956912">
      <w:bodyDiv w:val="1"/>
      <w:marLeft w:val="0"/>
      <w:marRight w:val="0"/>
      <w:marTop w:val="0"/>
      <w:marBottom w:val="0"/>
      <w:divBdr>
        <w:top w:val="none" w:sz="0" w:space="0" w:color="auto"/>
        <w:left w:val="none" w:sz="0" w:space="0" w:color="auto"/>
        <w:bottom w:val="none" w:sz="0" w:space="0" w:color="auto"/>
        <w:right w:val="none" w:sz="0" w:space="0" w:color="auto"/>
      </w:divBdr>
    </w:div>
    <w:div w:id="563372604">
      <w:bodyDiv w:val="1"/>
      <w:marLeft w:val="0"/>
      <w:marRight w:val="0"/>
      <w:marTop w:val="0"/>
      <w:marBottom w:val="0"/>
      <w:divBdr>
        <w:top w:val="none" w:sz="0" w:space="0" w:color="auto"/>
        <w:left w:val="none" w:sz="0" w:space="0" w:color="auto"/>
        <w:bottom w:val="none" w:sz="0" w:space="0" w:color="auto"/>
        <w:right w:val="none" w:sz="0" w:space="0" w:color="auto"/>
      </w:divBdr>
    </w:div>
    <w:div w:id="564266412">
      <w:bodyDiv w:val="1"/>
      <w:marLeft w:val="0"/>
      <w:marRight w:val="0"/>
      <w:marTop w:val="0"/>
      <w:marBottom w:val="0"/>
      <w:divBdr>
        <w:top w:val="none" w:sz="0" w:space="0" w:color="auto"/>
        <w:left w:val="none" w:sz="0" w:space="0" w:color="auto"/>
        <w:bottom w:val="none" w:sz="0" w:space="0" w:color="auto"/>
        <w:right w:val="none" w:sz="0" w:space="0" w:color="auto"/>
      </w:divBdr>
    </w:div>
    <w:div w:id="565654580">
      <w:bodyDiv w:val="1"/>
      <w:marLeft w:val="0"/>
      <w:marRight w:val="0"/>
      <w:marTop w:val="0"/>
      <w:marBottom w:val="0"/>
      <w:divBdr>
        <w:top w:val="none" w:sz="0" w:space="0" w:color="auto"/>
        <w:left w:val="none" w:sz="0" w:space="0" w:color="auto"/>
        <w:bottom w:val="none" w:sz="0" w:space="0" w:color="auto"/>
        <w:right w:val="none" w:sz="0" w:space="0" w:color="auto"/>
      </w:divBdr>
    </w:div>
    <w:div w:id="567036687">
      <w:bodyDiv w:val="1"/>
      <w:marLeft w:val="0"/>
      <w:marRight w:val="0"/>
      <w:marTop w:val="0"/>
      <w:marBottom w:val="0"/>
      <w:divBdr>
        <w:top w:val="none" w:sz="0" w:space="0" w:color="auto"/>
        <w:left w:val="none" w:sz="0" w:space="0" w:color="auto"/>
        <w:bottom w:val="none" w:sz="0" w:space="0" w:color="auto"/>
        <w:right w:val="none" w:sz="0" w:space="0" w:color="auto"/>
      </w:divBdr>
    </w:div>
    <w:div w:id="571163894">
      <w:bodyDiv w:val="1"/>
      <w:marLeft w:val="0"/>
      <w:marRight w:val="0"/>
      <w:marTop w:val="0"/>
      <w:marBottom w:val="0"/>
      <w:divBdr>
        <w:top w:val="none" w:sz="0" w:space="0" w:color="auto"/>
        <w:left w:val="none" w:sz="0" w:space="0" w:color="auto"/>
        <w:bottom w:val="none" w:sz="0" w:space="0" w:color="auto"/>
        <w:right w:val="none" w:sz="0" w:space="0" w:color="auto"/>
      </w:divBdr>
    </w:div>
    <w:div w:id="575015055">
      <w:bodyDiv w:val="1"/>
      <w:marLeft w:val="0"/>
      <w:marRight w:val="0"/>
      <w:marTop w:val="0"/>
      <w:marBottom w:val="0"/>
      <w:divBdr>
        <w:top w:val="none" w:sz="0" w:space="0" w:color="auto"/>
        <w:left w:val="none" w:sz="0" w:space="0" w:color="auto"/>
        <w:bottom w:val="none" w:sz="0" w:space="0" w:color="auto"/>
        <w:right w:val="none" w:sz="0" w:space="0" w:color="auto"/>
      </w:divBdr>
    </w:div>
    <w:div w:id="575751321">
      <w:bodyDiv w:val="1"/>
      <w:marLeft w:val="0"/>
      <w:marRight w:val="0"/>
      <w:marTop w:val="0"/>
      <w:marBottom w:val="0"/>
      <w:divBdr>
        <w:top w:val="none" w:sz="0" w:space="0" w:color="auto"/>
        <w:left w:val="none" w:sz="0" w:space="0" w:color="auto"/>
        <w:bottom w:val="none" w:sz="0" w:space="0" w:color="auto"/>
        <w:right w:val="none" w:sz="0" w:space="0" w:color="auto"/>
      </w:divBdr>
    </w:div>
    <w:div w:id="576214256">
      <w:bodyDiv w:val="1"/>
      <w:marLeft w:val="0"/>
      <w:marRight w:val="0"/>
      <w:marTop w:val="0"/>
      <w:marBottom w:val="0"/>
      <w:divBdr>
        <w:top w:val="none" w:sz="0" w:space="0" w:color="auto"/>
        <w:left w:val="none" w:sz="0" w:space="0" w:color="auto"/>
        <w:bottom w:val="none" w:sz="0" w:space="0" w:color="auto"/>
        <w:right w:val="none" w:sz="0" w:space="0" w:color="auto"/>
      </w:divBdr>
    </w:div>
    <w:div w:id="579221262">
      <w:bodyDiv w:val="1"/>
      <w:marLeft w:val="0"/>
      <w:marRight w:val="0"/>
      <w:marTop w:val="0"/>
      <w:marBottom w:val="0"/>
      <w:divBdr>
        <w:top w:val="none" w:sz="0" w:space="0" w:color="auto"/>
        <w:left w:val="none" w:sz="0" w:space="0" w:color="auto"/>
        <w:bottom w:val="none" w:sz="0" w:space="0" w:color="auto"/>
        <w:right w:val="none" w:sz="0" w:space="0" w:color="auto"/>
      </w:divBdr>
    </w:div>
    <w:div w:id="579870165">
      <w:bodyDiv w:val="1"/>
      <w:marLeft w:val="0"/>
      <w:marRight w:val="0"/>
      <w:marTop w:val="0"/>
      <w:marBottom w:val="0"/>
      <w:divBdr>
        <w:top w:val="none" w:sz="0" w:space="0" w:color="auto"/>
        <w:left w:val="none" w:sz="0" w:space="0" w:color="auto"/>
        <w:bottom w:val="none" w:sz="0" w:space="0" w:color="auto"/>
        <w:right w:val="none" w:sz="0" w:space="0" w:color="auto"/>
      </w:divBdr>
    </w:div>
    <w:div w:id="582682584">
      <w:bodyDiv w:val="1"/>
      <w:marLeft w:val="0"/>
      <w:marRight w:val="0"/>
      <w:marTop w:val="0"/>
      <w:marBottom w:val="0"/>
      <w:divBdr>
        <w:top w:val="none" w:sz="0" w:space="0" w:color="auto"/>
        <w:left w:val="none" w:sz="0" w:space="0" w:color="auto"/>
        <w:bottom w:val="none" w:sz="0" w:space="0" w:color="auto"/>
        <w:right w:val="none" w:sz="0" w:space="0" w:color="auto"/>
      </w:divBdr>
    </w:div>
    <w:div w:id="582908046">
      <w:bodyDiv w:val="1"/>
      <w:marLeft w:val="0"/>
      <w:marRight w:val="0"/>
      <w:marTop w:val="0"/>
      <w:marBottom w:val="0"/>
      <w:divBdr>
        <w:top w:val="none" w:sz="0" w:space="0" w:color="auto"/>
        <w:left w:val="none" w:sz="0" w:space="0" w:color="auto"/>
        <w:bottom w:val="none" w:sz="0" w:space="0" w:color="auto"/>
        <w:right w:val="none" w:sz="0" w:space="0" w:color="auto"/>
      </w:divBdr>
    </w:div>
    <w:div w:id="583497419">
      <w:bodyDiv w:val="1"/>
      <w:marLeft w:val="0"/>
      <w:marRight w:val="0"/>
      <w:marTop w:val="0"/>
      <w:marBottom w:val="0"/>
      <w:divBdr>
        <w:top w:val="none" w:sz="0" w:space="0" w:color="auto"/>
        <w:left w:val="none" w:sz="0" w:space="0" w:color="auto"/>
        <w:bottom w:val="none" w:sz="0" w:space="0" w:color="auto"/>
        <w:right w:val="none" w:sz="0" w:space="0" w:color="auto"/>
      </w:divBdr>
    </w:div>
    <w:div w:id="584074142">
      <w:bodyDiv w:val="1"/>
      <w:marLeft w:val="0"/>
      <w:marRight w:val="0"/>
      <w:marTop w:val="0"/>
      <w:marBottom w:val="0"/>
      <w:divBdr>
        <w:top w:val="none" w:sz="0" w:space="0" w:color="auto"/>
        <w:left w:val="none" w:sz="0" w:space="0" w:color="auto"/>
        <w:bottom w:val="none" w:sz="0" w:space="0" w:color="auto"/>
        <w:right w:val="none" w:sz="0" w:space="0" w:color="auto"/>
      </w:divBdr>
    </w:div>
    <w:div w:id="588468438">
      <w:bodyDiv w:val="1"/>
      <w:marLeft w:val="0"/>
      <w:marRight w:val="0"/>
      <w:marTop w:val="0"/>
      <w:marBottom w:val="0"/>
      <w:divBdr>
        <w:top w:val="none" w:sz="0" w:space="0" w:color="auto"/>
        <w:left w:val="none" w:sz="0" w:space="0" w:color="auto"/>
        <w:bottom w:val="none" w:sz="0" w:space="0" w:color="auto"/>
        <w:right w:val="none" w:sz="0" w:space="0" w:color="auto"/>
      </w:divBdr>
    </w:div>
    <w:div w:id="589048854">
      <w:bodyDiv w:val="1"/>
      <w:marLeft w:val="0"/>
      <w:marRight w:val="0"/>
      <w:marTop w:val="0"/>
      <w:marBottom w:val="0"/>
      <w:divBdr>
        <w:top w:val="none" w:sz="0" w:space="0" w:color="auto"/>
        <w:left w:val="none" w:sz="0" w:space="0" w:color="auto"/>
        <w:bottom w:val="none" w:sz="0" w:space="0" w:color="auto"/>
        <w:right w:val="none" w:sz="0" w:space="0" w:color="auto"/>
      </w:divBdr>
    </w:div>
    <w:div w:id="589117085">
      <w:bodyDiv w:val="1"/>
      <w:marLeft w:val="0"/>
      <w:marRight w:val="0"/>
      <w:marTop w:val="0"/>
      <w:marBottom w:val="0"/>
      <w:divBdr>
        <w:top w:val="none" w:sz="0" w:space="0" w:color="auto"/>
        <w:left w:val="none" w:sz="0" w:space="0" w:color="auto"/>
        <w:bottom w:val="none" w:sz="0" w:space="0" w:color="auto"/>
        <w:right w:val="none" w:sz="0" w:space="0" w:color="auto"/>
      </w:divBdr>
    </w:div>
    <w:div w:id="590283060">
      <w:bodyDiv w:val="1"/>
      <w:marLeft w:val="0"/>
      <w:marRight w:val="0"/>
      <w:marTop w:val="0"/>
      <w:marBottom w:val="0"/>
      <w:divBdr>
        <w:top w:val="none" w:sz="0" w:space="0" w:color="auto"/>
        <w:left w:val="none" w:sz="0" w:space="0" w:color="auto"/>
        <w:bottom w:val="none" w:sz="0" w:space="0" w:color="auto"/>
        <w:right w:val="none" w:sz="0" w:space="0" w:color="auto"/>
      </w:divBdr>
    </w:div>
    <w:div w:id="590626415">
      <w:bodyDiv w:val="1"/>
      <w:marLeft w:val="0"/>
      <w:marRight w:val="0"/>
      <w:marTop w:val="0"/>
      <w:marBottom w:val="0"/>
      <w:divBdr>
        <w:top w:val="none" w:sz="0" w:space="0" w:color="auto"/>
        <w:left w:val="none" w:sz="0" w:space="0" w:color="auto"/>
        <w:bottom w:val="none" w:sz="0" w:space="0" w:color="auto"/>
        <w:right w:val="none" w:sz="0" w:space="0" w:color="auto"/>
      </w:divBdr>
    </w:div>
    <w:div w:id="592396753">
      <w:bodyDiv w:val="1"/>
      <w:marLeft w:val="0"/>
      <w:marRight w:val="0"/>
      <w:marTop w:val="0"/>
      <w:marBottom w:val="0"/>
      <w:divBdr>
        <w:top w:val="none" w:sz="0" w:space="0" w:color="auto"/>
        <w:left w:val="none" w:sz="0" w:space="0" w:color="auto"/>
        <w:bottom w:val="none" w:sz="0" w:space="0" w:color="auto"/>
        <w:right w:val="none" w:sz="0" w:space="0" w:color="auto"/>
      </w:divBdr>
    </w:div>
    <w:div w:id="595098011">
      <w:bodyDiv w:val="1"/>
      <w:marLeft w:val="0"/>
      <w:marRight w:val="0"/>
      <w:marTop w:val="0"/>
      <w:marBottom w:val="0"/>
      <w:divBdr>
        <w:top w:val="none" w:sz="0" w:space="0" w:color="auto"/>
        <w:left w:val="none" w:sz="0" w:space="0" w:color="auto"/>
        <w:bottom w:val="none" w:sz="0" w:space="0" w:color="auto"/>
        <w:right w:val="none" w:sz="0" w:space="0" w:color="auto"/>
      </w:divBdr>
    </w:div>
    <w:div w:id="597566160">
      <w:bodyDiv w:val="1"/>
      <w:marLeft w:val="0"/>
      <w:marRight w:val="0"/>
      <w:marTop w:val="0"/>
      <w:marBottom w:val="0"/>
      <w:divBdr>
        <w:top w:val="none" w:sz="0" w:space="0" w:color="auto"/>
        <w:left w:val="none" w:sz="0" w:space="0" w:color="auto"/>
        <w:bottom w:val="none" w:sz="0" w:space="0" w:color="auto"/>
        <w:right w:val="none" w:sz="0" w:space="0" w:color="auto"/>
      </w:divBdr>
    </w:div>
    <w:div w:id="597754123">
      <w:bodyDiv w:val="1"/>
      <w:marLeft w:val="0"/>
      <w:marRight w:val="0"/>
      <w:marTop w:val="0"/>
      <w:marBottom w:val="0"/>
      <w:divBdr>
        <w:top w:val="none" w:sz="0" w:space="0" w:color="auto"/>
        <w:left w:val="none" w:sz="0" w:space="0" w:color="auto"/>
        <w:bottom w:val="none" w:sz="0" w:space="0" w:color="auto"/>
        <w:right w:val="none" w:sz="0" w:space="0" w:color="auto"/>
      </w:divBdr>
    </w:div>
    <w:div w:id="598684970">
      <w:bodyDiv w:val="1"/>
      <w:marLeft w:val="0"/>
      <w:marRight w:val="0"/>
      <w:marTop w:val="0"/>
      <w:marBottom w:val="0"/>
      <w:divBdr>
        <w:top w:val="none" w:sz="0" w:space="0" w:color="auto"/>
        <w:left w:val="none" w:sz="0" w:space="0" w:color="auto"/>
        <w:bottom w:val="none" w:sz="0" w:space="0" w:color="auto"/>
        <w:right w:val="none" w:sz="0" w:space="0" w:color="auto"/>
      </w:divBdr>
    </w:div>
    <w:div w:id="599724622">
      <w:bodyDiv w:val="1"/>
      <w:marLeft w:val="0"/>
      <w:marRight w:val="0"/>
      <w:marTop w:val="0"/>
      <w:marBottom w:val="0"/>
      <w:divBdr>
        <w:top w:val="none" w:sz="0" w:space="0" w:color="auto"/>
        <w:left w:val="none" w:sz="0" w:space="0" w:color="auto"/>
        <w:bottom w:val="none" w:sz="0" w:space="0" w:color="auto"/>
        <w:right w:val="none" w:sz="0" w:space="0" w:color="auto"/>
      </w:divBdr>
    </w:div>
    <w:div w:id="600115214">
      <w:bodyDiv w:val="1"/>
      <w:marLeft w:val="0"/>
      <w:marRight w:val="0"/>
      <w:marTop w:val="0"/>
      <w:marBottom w:val="0"/>
      <w:divBdr>
        <w:top w:val="none" w:sz="0" w:space="0" w:color="auto"/>
        <w:left w:val="none" w:sz="0" w:space="0" w:color="auto"/>
        <w:bottom w:val="none" w:sz="0" w:space="0" w:color="auto"/>
        <w:right w:val="none" w:sz="0" w:space="0" w:color="auto"/>
      </w:divBdr>
    </w:div>
    <w:div w:id="602687791">
      <w:bodyDiv w:val="1"/>
      <w:marLeft w:val="0"/>
      <w:marRight w:val="0"/>
      <w:marTop w:val="0"/>
      <w:marBottom w:val="0"/>
      <w:divBdr>
        <w:top w:val="none" w:sz="0" w:space="0" w:color="auto"/>
        <w:left w:val="none" w:sz="0" w:space="0" w:color="auto"/>
        <w:bottom w:val="none" w:sz="0" w:space="0" w:color="auto"/>
        <w:right w:val="none" w:sz="0" w:space="0" w:color="auto"/>
      </w:divBdr>
    </w:div>
    <w:div w:id="602887110">
      <w:bodyDiv w:val="1"/>
      <w:marLeft w:val="0"/>
      <w:marRight w:val="0"/>
      <w:marTop w:val="0"/>
      <w:marBottom w:val="0"/>
      <w:divBdr>
        <w:top w:val="none" w:sz="0" w:space="0" w:color="auto"/>
        <w:left w:val="none" w:sz="0" w:space="0" w:color="auto"/>
        <w:bottom w:val="none" w:sz="0" w:space="0" w:color="auto"/>
        <w:right w:val="none" w:sz="0" w:space="0" w:color="auto"/>
      </w:divBdr>
    </w:div>
    <w:div w:id="603074826">
      <w:bodyDiv w:val="1"/>
      <w:marLeft w:val="0"/>
      <w:marRight w:val="0"/>
      <w:marTop w:val="0"/>
      <w:marBottom w:val="0"/>
      <w:divBdr>
        <w:top w:val="none" w:sz="0" w:space="0" w:color="auto"/>
        <w:left w:val="none" w:sz="0" w:space="0" w:color="auto"/>
        <w:bottom w:val="none" w:sz="0" w:space="0" w:color="auto"/>
        <w:right w:val="none" w:sz="0" w:space="0" w:color="auto"/>
      </w:divBdr>
    </w:div>
    <w:div w:id="604001192">
      <w:bodyDiv w:val="1"/>
      <w:marLeft w:val="0"/>
      <w:marRight w:val="0"/>
      <w:marTop w:val="0"/>
      <w:marBottom w:val="0"/>
      <w:divBdr>
        <w:top w:val="none" w:sz="0" w:space="0" w:color="auto"/>
        <w:left w:val="none" w:sz="0" w:space="0" w:color="auto"/>
        <w:bottom w:val="none" w:sz="0" w:space="0" w:color="auto"/>
        <w:right w:val="none" w:sz="0" w:space="0" w:color="auto"/>
      </w:divBdr>
    </w:div>
    <w:div w:id="604191861">
      <w:bodyDiv w:val="1"/>
      <w:marLeft w:val="0"/>
      <w:marRight w:val="0"/>
      <w:marTop w:val="0"/>
      <w:marBottom w:val="0"/>
      <w:divBdr>
        <w:top w:val="none" w:sz="0" w:space="0" w:color="auto"/>
        <w:left w:val="none" w:sz="0" w:space="0" w:color="auto"/>
        <w:bottom w:val="none" w:sz="0" w:space="0" w:color="auto"/>
        <w:right w:val="none" w:sz="0" w:space="0" w:color="auto"/>
      </w:divBdr>
    </w:div>
    <w:div w:id="604390203">
      <w:bodyDiv w:val="1"/>
      <w:marLeft w:val="0"/>
      <w:marRight w:val="0"/>
      <w:marTop w:val="0"/>
      <w:marBottom w:val="0"/>
      <w:divBdr>
        <w:top w:val="none" w:sz="0" w:space="0" w:color="auto"/>
        <w:left w:val="none" w:sz="0" w:space="0" w:color="auto"/>
        <w:bottom w:val="none" w:sz="0" w:space="0" w:color="auto"/>
        <w:right w:val="none" w:sz="0" w:space="0" w:color="auto"/>
      </w:divBdr>
    </w:div>
    <w:div w:id="605500167">
      <w:bodyDiv w:val="1"/>
      <w:marLeft w:val="0"/>
      <w:marRight w:val="0"/>
      <w:marTop w:val="0"/>
      <w:marBottom w:val="0"/>
      <w:divBdr>
        <w:top w:val="none" w:sz="0" w:space="0" w:color="auto"/>
        <w:left w:val="none" w:sz="0" w:space="0" w:color="auto"/>
        <w:bottom w:val="none" w:sz="0" w:space="0" w:color="auto"/>
        <w:right w:val="none" w:sz="0" w:space="0" w:color="auto"/>
      </w:divBdr>
    </w:div>
    <w:div w:id="606081936">
      <w:bodyDiv w:val="1"/>
      <w:marLeft w:val="0"/>
      <w:marRight w:val="0"/>
      <w:marTop w:val="0"/>
      <w:marBottom w:val="0"/>
      <w:divBdr>
        <w:top w:val="none" w:sz="0" w:space="0" w:color="auto"/>
        <w:left w:val="none" w:sz="0" w:space="0" w:color="auto"/>
        <w:bottom w:val="none" w:sz="0" w:space="0" w:color="auto"/>
        <w:right w:val="none" w:sz="0" w:space="0" w:color="auto"/>
      </w:divBdr>
    </w:div>
    <w:div w:id="606695830">
      <w:bodyDiv w:val="1"/>
      <w:marLeft w:val="0"/>
      <w:marRight w:val="0"/>
      <w:marTop w:val="0"/>
      <w:marBottom w:val="0"/>
      <w:divBdr>
        <w:top w:val="none" w:sz="0" w:space="0" w:color="auto"/>
        <w:left w:val="none" w:sz="0" w:space="0" w:color="auto"/>
        <w:bottom w:val="none" w:sz="0" w:space="0" w:color="auto"/>
        <w:right w:val="none" w:sz="0" w:space="0" w:color="auto"/>
      </w:divBdr>
    </w:div>
    <w:div w:id="607739471">
      <w:bodyDiv w:val="1"/>
      <w:marLeft w:val="0"/>
      <w:marRight w:val="0"/>
      <w:marTop w:val="0"/>
      <w:marBottom w:val="0"/>
      <w:divBdr>
        <w:top w:val="none" w:sz="0" w:space="0" w:color="auto"/>
        <w:left w:val="none" w:sz="0" w:space="0" w:color="auto"/>
        <w:bottom w:val="none" w:sz="0" w:space="0" w:color="auto"/>
        <w:right w:val="none" w:sz="0" w:space="0" w:color="auto"/>
      </w:divBdr>
    </w:div>
    <w:div w:id="607851271">
      <w:bodyDiv w:val="1"/>
      <w:marLeft w:val="0"/>
      <w:marRight w:val="0"/>
      <w:marTop w:val="0"/>
      <w:marBottom w:val="0"/>
      <w:divBdr>
        <w:top w:val="none" w:sz="0" w:space="0" w:color="auto"/>
        <w:left w:val="none" w:sz="0" w:space="0" w:color="auto"/>
        <w:bottom w:val="none" w:sz="0" w:space="0" w:color="auto"/>
        <w:right w:val="none" w:sz="0" w:space="0" w:color="auto"/>
      </w:divBdr>
    </w:div>
    <w:div w:id="609319579">
      <w:bodyDiv w:val="1"/>
      <w:marLeft w:val="0"/>
      <w:marRight w:val="0"/>
      <w:marTop w:val="0"/>
      <w:marBottom w:val="0"/>
      <w:divBdr>
        <w:top w:val="none" w:sz="0" w:space="0" w:color="auto"/>
        <w:left w:val="none" w:sz="0" w:space="0" w:color="auto"/>
        <w:bottom w:val="none" w:sz="0" w:space="0" w:color="auto"/>
        <w:right w:val="none" w:sz="0" w:space="0" w:color="auto"/>
      </w:divBdr>
    </w:div>
    <w:div w:id="609630534">
      <w:bodyDiv w:val="1"/>
      <w:marLeft w:val="0"/>
      <w:marRight w:val="0"/>
      <w:marTop w:val="0"/>
      <w:marBottom w:val="0"/>
      <w:divBdr>
        <w:top w:val="none" w:sz="0" w:space="0" w:color="auto"/>
        <w:left w:val="none" w:sz="0" w:space="0" w:color="auto"/>
        <w:bottom w:val="none" w:sz="0" w:space="0" w:color="auto"/>
        <w:right w:val="none" w:sz="0" w:space="0" w:color="auto"/>
      </w:divBdr>
    </w:div>
    <w:div w:id="609705398">
      <w:bodyDiv w:val="1"/>
      <w:marLeft w:val="0"/>
      <w:marRight w:val="0"/>
      <w:marTop w:val="0"/>
      <w:marBottom w:val="0"/>
      <w:divBdr>
        <w:top w:val="none" w:sz="0" w:space="0" w:color="auto"/>
        <w:left w:val="none" w:sz="0" w:space="0" w:color="auto"/>
        <w:bottom w:val="none" w:sz="0" w:space="0" w:color="auto"/>
        <w:right w:val="none" w:sz="0" w:space="0" w:color="auto"/>
      </w:divBdr>
    </w:div>
    <w:div w:id="611789451">
      <w:bodyDiv w:val="1"/>
      <w:marLeft w:val="0"/>
      <w:marRight w:val="0"/>
      <w:marTop w:val="0"/>
      <w:marBottom w:val="0"/>
      <w:divBdr>
        <w:top w:val="none" w:sz="0" w:space="0" w:color="auto"/>
        <w:left w:val="none" w:sz="0" w:space="0" w:color="auto"/>
        <w:bottom w:val="none" w:sz="0" w:space="0" w:color="auto"/>
        <w:right w:val="none" w:sz="0" w:space="0" w:color="auto"/>
      </w:divBdr>
    </w:div>
    <w:div w:id="611861940">
      <w:bodyDiv w:val="1"/>
      <w:marLeft w:val="0"/>
      <w:marRight w:val="0"/>
      <w:marTop w:val="0"/>
      <w:marBottom w:val="0"/>
      <w:divBdr>
        <w:top w:val="none" w:sz="0" w:space="0" w:color="auto"/>
        <w:left w:val="none" w:sz="0" w:space="0" w:color="auto"/>
        <w:bottom w:val="none" w:sz="0" w:space="0" w:color="auto"/>
        <w:right w:val="none" w:sz="0" w:space="0" w:color="auto"/>
      </w:divBdr>
    </w:div>
    <w:div w:id="615065912">
      <w:bodyDiv w:val="1"/>
      <w:marLeft w:val="0"/>
      <w:marRight w:val="0"/>
      <w:marTop w:val="0"/>
      <w:marBottom w:val="0"/>
      <w:divBdr>
        <w:top w:val="none" w:sz="0" w:space="0" w:color="auto"/>
        <w:left w:val="none" w:sz="0" w:space="0" w:color="auto"/>
        <w:bottom w:val="none" w:sz="0" w:space="0" w:color="auto"/>
        <w:right w:val="none" w:sz="0" w:space="0" w:color="auto"/>
      </w:divBdr>
    </w:div>
    <w:div w:id="617416254">
      <w:bodyDiv w:val="1"/>
      <w:marLeft w:val="0"/>
      <w:marRight w:val="0"/>
      <w:marTop w:val="0"/>
      <w:marBottom w:val="0"/>
      <w:divBdr>
        <w:top w:val="none" w:sz="0" w:space="0" w:color="auto"/>
        <w:left w:val="none" w:sz="0" w:space="0" w:color="auto"/>
        <w:bottom w:val="none" w:sz="0" w:space="0" w:color="auto"/>
        <w:right w:val="none" w:sz="0" w:space="0" w:color="auto"/>
      </w:divBdr>
    </w:div>
    <w:div w:id="622032226">
      <w:bodyDiv w:val="1"/>
      <w:marLeft w:val="0"/>
      <w:marRight w:val="0"/>
      <w:marTop w:val="0"/>
      <w:marBottom w:val="0"/>
      <w:divBdr>
        <w:top w:val="none" w:sz="0" w:space="0" w:color="auto"/>
        <w:left w:val="none" w:sz="0" w:space="0" w:color="auto"/>
        <w:bottom w:val="none" w:sz="0" w:space="0" w:color="auto"/>
        <w:right w:val="none" w:sz="0" w:space="0" w:color="auto"/>
      </w:divBdr>
    </w:div>
    <w:div w:id="623848328">
      <w:bodyDiv w:val="1"/>
      <w:marLeft w:val="0"/>
      <w:marRight w:val="0"/>
      <w:marTop w:val="0"/>
      <w:marBottom w:val="0"/>
      <w:divBdr>
        <w:top w:val="none" w:sz="0" w:space="0" w:color="auto"/>
        <w:left w:val="none" w:sz="0" w:space="0" w:color="auto"/>
        <w:bottom w:val="none" w:sz="0" w:space="0" w:color="auto"/>
        <w:right w:val="none" w:sz="0" w:space="0" w:color="auto"/>
      </w:divBdr>
    </w:div>
    <w:div w:id="625429997">
      <w:bodyDiv w:val="1"/>
      <w:marLeft w:val="0"/>
      <w:marRight w:val="0"/>
      <w:marTop w:val="0"/>
      <w:marBottom w:val="0"/>
      <w:divBdr>
        <w:top w:val="none" w:sz="0" w:space="0" w:color="auto"/>
        <w:left w:val="none" w:sz="0" w:space="0" w:color="auto"/>
        <w:bottom w:val="none" w:sz="0" w:space="0" w:color="auto"/>
        <w:right w:val="none" w:sz="0" w:space="0" w:color="auto"/>
      </w:divBdr>
    </w:div>
    <w:div w:id="625965997">
      <w:bodyDiv w:val="1"/>
      <w:marLeft w:val="0"/>
      <w:marRight w:val="0"/>
      <w:marTop w:val="0"/>
      <w:marBottom w:val="0"/>
      <w:divBdr>
        <w:top w:val="none" w:sz="0" w:space="0" w:color="auto"/>
        <w:left w:val="none" w:sz="0" w:space="0" w:color="auto"/>
        <w:bottom w:val="none" w:sz="0" w:space="0" w:color="auto"/>
        <w:right w:val="none" w:sz="0" w:space="0" w:color="auto"/>
      </w:divBdr>
    </w:div>
    <w:div w:id="626352831">
      <w:bodyDiv w:val="1"/>
      <w:marLeft w:val="0"/>
      <w:marRight w:val="0"/>
      <w:marTop w:val="0"/>
      <w:marBottom w:val="0"/>
      <w:divBdr>
        <w:top w:val="none" w:sz="0" w:space="0" w:color="auto"/>
        <w:left w:val="none" w:sz="0" w:space="0" w:color="auto"/>
        <w:bottom w:val="none" w:sz="0" w:space="0" w:color="auto"/>
        <w:right w:val="none" w:sz="0" w:space="0" w:color="auto"/>
      </w:divBdr>
    </w:div>
    <w:div w:id="627400633">
      <w:bodyDiv w:val="1"/>
      <w:marLeft w:val="0"/>
      <w:marRight w:val="0"/>
      <w:marTop w:val="0"/>
      <w:marBottom w:val="0"/>
      <w:divBdr>
        <w:top w:val="none" w:sz="0" w:space="0" w:color="auto"/>
        <w:left w:val="none" w:sz="0" w:space="0" w:color="auto"/>
        <w:bottom w:val="none" w:sz="0" w:space="0" w:color="auto"/>
        <w:right w:val="none" w:sz="0" w:space="0" w:color="auto"/>
      </w:divBdr>
    </w:div>
    <w:div w:id="628898742">
      <w:bodyDiv w:val="1"/>
      <w:marLeft w:val="0"/>
      <w:marRight w:val="0"/>
      <w:marTop w:val="0"/>
      <w:marBottom w:val="0"/>
      <w:divBdr>
        <w:top w:val="none" w:sz="0" w:space="0" w:color="auto"/>
        <w:left w:val="none" w:sz="0" w:space="0" w:color="auto"/>
        <w:bottom w:val="none" w:sz="0" w:space="0" w:color="auto"/>
        <w:right w:val="none" w:sz="0" w:space="0" w:color="auto"/>
      </w:divBdr>
    </w:div>
    <w:div w:id="629551181">
      <w:bodyDiv w:val="1"/>
      <w:marLeft w:val="0"/>
      <w:marRight w:val="0"/>
      <w:marTop w:val="0"/>
      <w:marBottom w:val="0"/>
      <w:divBdr>
        <w:top w:val="none" w:sz="0" w:space="0" w:color="auto"/>
        <w:left w:val="none" w:sz="0" w:space="0" w:color="auto"/>
        <w:bottom w:val="none" w:sz="0" w:space="0" w:color="auto"/>
        <w:right w:val="none" w:sz="0" w:space="0" w:color="auto"/>
      </w:divBdr>
    </w:div>
    <w:div w:id="634531515">
      <w:bodyDiv w:val="1"/>
      <w:marLeft w:val="0"/>
      <w:marRight w:val="0"/>
      <w:marTop w:val="0"/>
      <w:marBottom w:val="0"/>
      <w:divBdr>
        <w:top w:val="none" w:sz="0" w:space="0" w:color="auto"/>
        <w:left w:val="none" w:sz="0" w:space="0" w:color="auto"/>
        <w:bottom w:val="none" w:sz="0" w:space="0" w:color="auto"/>
        <w:right w:val="none" w:sz="0" w:space="0" w:color="auto"/>
      </w:divBdr>
    </w:div>
    <w:div w:id="634872996">
      <w:bodyDiv w:val="1"/>
      <w:marLeft w:val="0"/>
      <w:marRight w:val="0"/>
      <w:marTop w:val="0"/>
      <w:marBottom w:val="0"/>
      <w:divBdr>
        <w:top w:val="none" w:sz="0" w:space="0" w:color="auto"/>
        <w:left w:val="none" w:sz="0" w:space="0" w:color="auto"/>
        <w:bottom w:val="none" w:sz="0" w:space="0" w:color="auto"/>
        <w:right w:val="none" w:sz="0" w:space="0" w:color="auto"/>
      </w:divBdr>
    </w:div>
    <w:div w:id="635724159">
      <w:bodyDiv w:val="1"/>
      <w:marLeft w:val="0"/>
      <w:marRight w:val="0"/>
      <w:marTop w:val="0"/>
      <w:marBottom w:val="0"/>
      <w:divBdr>
        <w:top w:val="none" w:sz="0" w:space="0" w:color="auto"/>
        <w:left w:val="none" w:sz="0" w:space="0" w:color="auto"/>
        <w:bottom w:val="none" w:sz="0" w:space="0" w:color="auto"/>
        <w:right w:val="none" w:sz="0" w:space="0" w:color="auto"/>
      </w:divBdr>
    </w:div>
    <w:div w:id="636183946">
      <w:bodyDiv w:val="1"/>
      <w:marLeft w:val="0"/>
      <w:marRight w:val="0"/>
      <w:marTop w:val="0"/>
      <w:marBottom w:val="0"/>
      <w:divBdr>
        <w:top w:val="none" w:sz="0" w:space="0" w:color="auto"/>
        <w:left w:val="none" w:sz="0" w:space="0" w:color="auto"/>
        <w:bottom w:val="none" w:sz="0" w:space="0" w:color="auto"/>
        <w:right w:val="none" w:sz="0" w:space="0" w:color="auto"/>
      </w:divBdr>
    </w:div>
    <w:div w:id="639264345">
      <w:bodyDiv w:val="1"/>
      <w:marLeft w:val="0"/>
      <w:marRight w:val="0"/>
      <w:marTop w:val="0"/>
      <w:marBottom w:val="0"/>
      <w:divBdr>
        <w:top w:val="none" w:sz="0" w:space="0" w:color="auto"/>
        <w:left w:val="none" w:sz="0" w:space="0" w:color="auto"/>
        <w:bottom w:val="none" w:sz="0" w:space="0" w:color="auto"/>
        <w:right w:val="none" w:sz="0" w:space="0" w:color="auto"/>
      </w:divBdr>
    </w:div>
    <w:div w:id="639387577">
      <w:bodyDiv w:val="1"/>
      <w:marLeft w:val="0"/>
      <w:marRight w:val="0"/>
      <w:marTop w:val="0"/>
      <w:marBottom w:val="0"/>
      <w:divBdr>
        <w:top w:val="none" w:sz="0" w:space="0" w:color="auto"/>
        <w:left w:val="none" w:sz="0" w:space="0" w:color="auto"/>
        <w:bottom w:val="none" w:sz="0" w:space="0" w:color="auto"/>
        <w:right w:val="none" w:sz="0" w:space="0" w:color="auto"/>
      </w:divBdr>
      <w:divsChild>
        <w:div w:id="340012450">
          <w:marLeft w:val="0"/>
          <w:marRight w:val="0"/>
          <w:marTop w:val="0"/>
          <w:marBottom w:val="0"/>
          <w:divBdr>
            <w:top w:val="none" w:sz="0" w:space="0" w:color="auto"/>
            <w:left w:val="none" w:sz="0" w:space="0" w:color="auto"/>
            <w:bottom w:val="none" w:sz="0" w:space="0" w:color="auto"/>
            <w:right w:val="none" w:sz="0" w:space="0" w:color="auto"/>
          </w:divBdr>
          <w:divsChild>
            <w:div w:id="9724270">
              <w:marLeft w:val="0"/>
              <w:marRight w:val="0"/>
              <w:marTop w:val="0"/>
              <w:marBottom w:val="0"/>
              <w:divBdr>
                <w:top w:val="none" w:sz="0" w:space="0" w:color="auto"/>
                <w:left w:val="none" w:sz="0" w:space="0" w:color="auto"/>
                <w:bottom w:val="none" w:sz="0" w:space="0" w:color="auto"/>
                <w:right w:val="none" w:sz="0" w:space="0" w:color="auto"/>
              </w:divBdr>
            </w:div>
            <w:div w:id="9766897">
              <w:marLeft w:val="0"/>
              <w:marRight w:val="0"/>
              <w:marTop w:val="0"/>
              <w:marBottom w:val="0"/>
              <w:divBdr>
                <w:top w:val="none" w:sz="0" w:space="0" w:color="auto"/>
                <w:left w:val="none" w:sz="0" w:space="0" w:color="auto"/>
                <w:bottom w:val="none" w:sz="0" w:space="0" w:color="auto"/>
                <w:right w:val="none" w:sz="0" w:space="0" w:color="auto"/>
              </w:divBdr>
            </w:div>
            <w:div w:id="36898160">
              <w:marLeft w:val="0"/>
              <w:marRight w:val="0"/>
              <w:marTop w:val="0"/>
              <w:marBottom w:val="0"/>
              <w:divBdr>
                <w:top w:val="none" w:sz="0" w:space="0" w:color="auto"/>
                <w:left w:val="none" w:sz="0" w:space="0" w:color="auto"/>
                <w:bottom w:val="none" w:sz="0" w:space="0" w:color="auto"/>
                <w:right w:val="none" w:sz="0" w:space="0" w:color="auto"/>
              </w:divBdr>
            </w:div>
            <w:div w:id="51344191">
              <w:marLeft w:val="0"/>
              <w:marRight w:val="0"/>
              <w:marTop w:val="0"/>
              <w:marBottom w:val="0"/>
              <w:divBdr>
                <w:top w:val="none" w:sz="0" w:space="0" w:color="auto"/>
                <w:left w:val="none" w:sz="0" w:space="0" w:color="auto"/>
                <w:bottom w:val="none" w:sz="0" w:space="0" w:color="auto"/>
                <w:right w:val="none" w:sz="0" w:space="0" w:color="auto"/>
              </w:divBdr>
            </w:div>
            <w:div w:id="60644657">
              <w:marLeft w:val="0"/>
              <w:marRight w:val="0"/>
              <w:marTop w:val="0"/>
              <w:marBottom w:val="0"/>
              <w:divBdr>
                <w:top w:val="none" w:sz="0" w:space="0" w:color="auto"/>
                <w:left w:val="none" w:sz="0" w:space="0" w:color="auto"/>
                <w:bottom w:val="none" w:sz="0" w:space="0" w:color="auto"/>
                <w:right w:val="none" w:sz="0" w:space="0" w:color="auto"/>
              </w:divBdr>
            </w:div>
            <w:div w:id="62139698">
              <w:marLeft w:val="0"/>
              <w:marRight w:val="0"/>
              <w:marTop w:val="0"/>
              <w:marBottom w:val="0"/>
              <w:divBdr>
                <w:top w:val="none" w:sz="0" w:space="0" w:color="auto"/>
                <w:left w:val="none" w:sz="0" w:space="0" w:color="auto"/>
                <w:bottom w:val="none" w:sz="0" w:space="0" w:color="auto"/>
                <w:right w:val="none" w:sz="0" w:space="0" w:color="auto"/>
              </w:divBdr>
            </w:div>
            <w:div w:id="95714448">
              <w:marLeft w:val="0"/>
              <w:marRight w:val="0"/>
              <w:marTop w:val="0"/>
              <w:marBottom w:val="0"/>
              <w:divBdr>
                <w:top w:val="none" w:sz="0" w:space="0" w:color="auto"/>
                <w:left w:val="none" w:sz="0" w:space="0" w:color="auto"/>
                <w:bottom w:val="none" w:sz="0" w:space="0" w:color="auto"/>
                <w:right w:val="none" w:sz="0" w:space="0" w:color="auto"/>
              </w:divBdr>
            </w:div>
            <w:div w:id="121729981">
              <w:marLeft w:val="0"/>
              <w:marRight w:val="0"/>
              <w:marTop w:val="0"/>
              <w:marBottom w:val="0"/>
              <w:divBdr>
                <w:top w:val="none" w:sz="0" w:space="0" w:color="auto"/>
                <w:left w:val="none" w:sz="0" w:space="0" w:color="auto"/>
                <w:bottom w:val="none" w:sz="0" w:space="0" w:color="auto"/>
                <w:right w:val="none" w:sz="0" w:space="0" w:color="auto"/>
              </w:divBdr>
            </w:div>
            <w:div w:id="141851887">
              <w:marLeft w:val="0"/>
              <w:marRight w:val="0"/>
              <w:marTop w:val="0"/>
              <w:marBottom w:val="0"/>
              <w:divBdr>
                <w:top w:val="none" w:sz="0" w:space="0" w:color="auto"/>
                <w:left w:val="none" w:sz="0" w:space="0" w:color="auto"/>
                <w:bottom w:val="none" w:sz="0" w:space="0" w:color="auto"/>
                <w:right w:val="none" w:sz="0" w:space="0" w:color="auto"/>
              </w:divBdr>
            </w:div>
            <w:div w:id="144511924">
              <w:marLeft w:val="0"/>
              <w:marRight w:val="0"/>
              <w:marTop w:val="0"/>
              <w:marBottom w:val="0"/>
              <w:divBdr>
                <w:top w:val="none" w:sz="0" w:space="0" w:color="auto"/>
                <w:left w:val="none" w:sz="0" w:space="0" w:color="auto"/>
                <w:bottom w:val="none" w:sz="0" w:space="0" w:color="auto"/>
                <w:right w:val="none" w:sz="0" w:space="0" w:color="auto"/>
              </w:divBdr>
            </w:div>
            <w:div w:id="160393206">
              <w:marLeft w:val="0"/>
              <w:marRight w:val="0"/>
              <w:marTop w:val="0"/>
              <w:marBottom w:val="0"/>
              <w:divBdr>
                <w:top w:val="none" w:sz="0" w:space="0" w:color="auto"/>
                <w:left w:val="none" w:sz="0" w:space="0" w:color="auto"/>
                <w:bottom w:val="none" w:sz="0" w:space="0" w:color="auto"/>
                <w:right w:val="none" w:sz="0" w:space="0" w:color="auto"/>
              </w:divBdr>
            </w:div>
            <w:div w:id="208107322">
              <w:marLeft w:val="0"/>
              <w:marRight w:val="0"/>
              <w:marTop w:val="0"/>
              <w:marBottom w:val="0"/>
              <w:divBdr>
                <w:top w:val="none" w:sz="0" w:space="0" w:color="auto"/>
                <w:left w:val="none" w:sz="0" w:space="0" w:color="auto"/>
                <w:bottom w:val="none" w:sz="0" w:space="0" w:color="auto"/>
                <w:right w:val="none" w:sz="0" w:space="0" w:color="auto"/>
              </w:divBdr>
            </w:div>
            <w:div w:id="230777318">
              <w:marLeft w:val="0"/>
              <w:marRight w:val="0"/>
              <w:marTop w:val="0"/>
              <w:marBottom w:val="0"/>
              <w:divBdr>
                <w:top w:val="none" w:sz="0" w:space="0" w:color="auto"/>
                <w:left w:val="none" w:sz="0" w:space="0" w:color="auto"/>
                <w:bottom w:val="none" w:sz="0" w:space="0" w:color="auto"/>
                <w:right w:val="none" w:sz="0" w:space="0" w:color="auto"/>
              </w:divBdr>
            </w:div>
            <w:div w:id="305205632">
              <w:marLeft w:val="0"/>
              <w:marRight w:val="0"/>
              <w:marTop w:val="0"/>
              <w:marBottom w:val="0"/>
              <w:divBdr>
                <w:top w:val="none" w:sz="0" w:space="0" w:color="auto"/>
                <w:left w:val="none" w:sz="0" w:space="0" w:color="auto"/>
                <w:bottom w:val="none" w:sz="0" w:space="0" w:color="auto"/>
                <w:right w:val="none" w:sz="0" w:space="0" w:color="auto"/>
              </w:divBdr>
            </w:div>
            <w:div w:id="331762767">
              <w:marLeft w:val="0"/>
              <w:marRight w:val="0"/>
              <w:marTop w:val="0"/>
              <w:marBottom w:val="0"/>
              <w:divBdr>
                <w:top w:val="none" w:sz="0" w:space="0" w:color="auto"/>
                <w:left w:val="none" w:sz="0" w:space="0" w:color="auto"/>
                <w:bottom w:val="none" w:sz="0" w:space="0" w:color="auto"/>
                <w:right w:val="none" w:sz="0" w:space="0" w:color="auto"/>
              </w:divBdr>
            </w:div>
            <w:div w:id="364215983">
              <w:marLeft w:val="0"/>
              <w:marRight w:val="0"/>
              <w:marTop w:val="0"/>
              <w:marBottom w:val="0"/>
              <w:divBdr>
                <w:top w:val="none" w:sz="0" w:space="0" w:color="auto"/>
                <w:left w:val="none" w:sz="0" w:space="0" w:color="auto"/>
                <w:bottom w:val="none" w:sz="0" w:space="0" w:color="auto"/>
                <w:right w:val="none" w:sz="0" w:space="0" w:color="auto"/>
              </w:divBdr>
            </w:div>
            <w:div w:id="368530658">
              <w:marLeft w:val="0"/>
              <w:marRight w:val="0"/>
              <w:marTop w:val="0"/>
              <w:marBottom w:val="0"/>
              <w:divBdr>
                <w:top w:val="none" w:sz="0" w:space="0" w:color="auto"/>
                <w:left w:val="none" w:sz="0" w:space="0" w:color="auto"/>
                <w:bottom w:val="none" w:sz="0" w:space="0" w:color="auto"/>
                <w:right w:val="none" w:sz="0" w:space="0" w:color="auto"/>
              </w:divBdr>
            </w:div>
            <w:div w:id="430397222">
              <w:marLeft w:val="0"/>
              <w:marRight w:val="0"/>
              <w:marTop w:val="0"/>
              <w:marBottom w:val="0"/>
              <w:divBdr>
                <w:top w:val="none" w:sz="0" w:space="0" w:color="auto"/>
                <w:left w:val="none" w:sz="0" w:space="0" w:color="auto"/>
                <w:bottom w:val="none" w:sz="0" w:space="0" w:color="auto"/>
                <w:right w:val="none" w:sz="0" w:space="0" w:color="auto"/>
              </w:divBdr>
            </w:div>
            <w:div w:id="442384633">
              <w:marLeft w:val="0"/>
              <w:marRight w:val="0"/>
              <w:marTop w:val="0"/>
              <w:marBottom w:val="0"/>
              <w:divBdr>
                <w:top w:val="none" w:sz="0" w:space="0" w:color="auto"/>
                <w:left w:val="none" w:sz="0" w:space="0" w:color="auto"/>
                <w:bottom w:val="none" w:sz="0" w:space="0" w:color="auto"/>
                <w:right w:val="none" w:sz="0" w:space="0" w:color="auto"/>
              </w:divBdr>
            </w:div>
            <w:div w:id="444353439">
              <w:marLeft w:val="0"/>
              <w:marRight w:val="0"/>
              <w:marTop w:val="0"/>
              <w:marBottom w:val="0"/>
              <w:divBdr>
                <w:top w:val="none" w:sz="0" w:space="0" w:color="auto"/>
                <w:left w:val="none" w:sz="0" w:space="0" w:color="auto"/>
                <w:bottom w:val="none" w:sz="0" w:space="0" w:color="auto"/>
                <w:right w:val="none" w:sz="0" w:space="0" w:color="auto"/>
              </w:divBdr>
            </w:div>
            <w:div w:id="542641632">
              <w:marLeft w:val="0"/>
              <w:marRight w:val="0"/>
              <w:marTop w:val="0"/>
              <w:marBottom w:val="0"/>
              <w:divBdr>
                <w:top w:val="none" w:sz="0" w:space="0" w:color="auto"/>
                <w:left w:val="none" w:sz="0" w:space="0" w:color="auto"/>
                <w:bottom w:val="none" w:sz="0" w:space="0" w:color="auto"/>
                <w:right w:val="none" w:sz="0" w:space="0" w:color="auto"/>
              </w:divBdr>
            </w:div>
            <w:div w:id="550962983">
              <w:marLeft w:val="0"/>
              <w:marRight w:val="0"/>
              <w:marTop w:val="0"/>
              <w:marBottom w:val="0"/>
              <w:divBdr>
                <w:top w:val="none" w:sz="0" w:space="0" w:color="auto"/>
                <w:left w:val="none" w:sz="0" w:space="0" w:color="auto"/>
                <w:bottom w:val="none" w:sz="0" w:space="0" w:color="auto"/>
                <w:right w:val="none" w:sz="0" w:space="0" w:color="auto"/>
              </w:divBdr>
            </w:div>
            <w:div w:id="571737385">
              <w:marLeft w:val="0"/>
              <w:marRight w:val="0"/>
              <w:marTop w:val="0"/>
              <w:marBottom w:val="0"/>
              <w:divBdr>
                <w:top w:val="none" w:sz="0" w:space="0" w:color="auto"/>
                <w:left w:val="none" w:sz="0" w:space="0" w:color="auto"/>
                <w:bottom w:val="none" w:sz="0" w:space="0" w:color="auto"/>
                <w:right w:val="none" w:sz="0" w:space="0" w:color="auto"/>
              </w:divBdr>
            </w:div>
            <w:div w:id="572935455">
              <w:marLeft w:val="0"/>
              <w:marRight w:val="0"/>
              <w:marTop w:val="0"/>
              <w:marBottom w:val="0"/>
              <w:divBdr>
                <w:top w:val="none" w:sz="0" w:space="0" w:color="auto"/>
                <w:left w:val="none" w:sz="0" w:space="0" w:color="auto"/>
                <w:bottom w:val="none" w:sz="0" w:space="0" w:color="auto"/>
                <w:right w:val="none" w:sz="0" w:space="0" w:color="auto"/>
              </w:divBdr>
            </w:div>
            <w:div w:id="575096679">
              <w:marLeft w:val="0"/>
              <w:marRight w:val="0"/>
              <w:marTop w:val="0"/>
              <w:marBottom w:val="0"/>
              <w:divBdr>
                <w:top w:val="none" w:sz="0" w:space="0" w:color="auto"/>
                <w:left w:val="none" w:sz="0" w:space="0" w:color="auto"/>
                <w:bottom w:val="none" w:sz="0" w:space="0" w:color="auto"/>
                <w:right w:val="none" w:sz="0" w:space="0" w:color="auto"/>
              </w:divBdr>
            </w:div>
            <w:div w:id="594486236">
              <w:marLeft w:val="0"/>
              <w:marRight w:val="0"/>
              <w:marTop w:val="0"/>
              <w:marBottom w:val="0"/>
              <w:divBdr>
                <w:top w:val="none" w:sz="0" w:space="0" w:color="auto"/>
                <w:left w:val="none" w:sz="0" w:space="0" w:color="auto"/>
                <w:bottom w:val="none" w:sz="0" w:space="0" w:color="auto"/>
                <w:right w:val="none" w:sz="0" w:space="0" w:color="auto"/>
              </w:divBdr>
            </w:div>
            <w:div w:id="605845022">
              <w:marLeft w:val="0"/>
              <w:marRight w:val="0"/>
              <w:marTop w:val="0"/>
              <w:marBottom w:val="0"/>
              <w:divBdr>
                <w:top w:val="none" w:sz="0" w:space="0" w:color="auto"/>
                <w:left w:val="none" w:sz="0" w:space="0" w:color="auto"/>
                <w:bottom w:val="none" w:sz="0" w:space="0" w:color="auto"/>
                <w:right w:val="none" w:sz="0" w:space="0" w:color="auto"/>
              </w:divBdr>
            </w:div>
            <w:div w:id="615479658">
              <w:marLeft w:val="0"/>
              <w:marRight w:val="0"/>
              <w:marTop w:val="0"/>
              <w:marBottom w:val="0"/>
              <w:divBdr>
                <w:top w:val="none" w:sz="0" w:space="0" w:color="auto"/>
                <w:left w:val="none" w:sz="0" w:space="0" w:color="auto"/>
                <w:bottom w:val="none" w:sz="0" w:space="0" w:color="auto"/>
                <w:right w:val="none" w:sz="0" w:space="0" w:color="auto"/>
              </w:divBdr>
            </w:div>
            <w:div w:id="625741555">
              <w:marLeft w:val="0"/>
              <w:marRight w:val="0"/>
              <w:marTop w:val="0"/>
              <w:marBottom w:val="0"/>
              <w:divBdr>
                <w:top w:val="none" w:sz="0" w:space="0" w:color="auto"/>
                <w:left w:val="none" w:sz="0" w:space="0" w:color="auto"/>
                <w:bottom w:val="none" w:sz="0" w:space="0" w:color="auto"/>
                <w:right w:val="none" w:sz="0" w:space="0" w:color="auto"/>
              </w:divBdr>
            </w:div>
            <w:div w:id="658311253">
              <w:marLeft w:val="0"/>
              <w:marRight w:val="0"/>
              <w:marTop w:val="0"/>
              <w:marBottom w:val="0"/>
              <w:divBdr>
                <w:top w:val="none" w:sz="0" w:space="0" w:color="auto"/>
                <w:left w:val="none" w:sz="0" w:space="0" w:color="auto"/>
                <w:bottom w:val="none" w:sz="0" w:space="0" w:color="auto"/>
                <w:right w:val="none" w:sz="0" w:space="0" w:color="auto"/>
              </w:divBdr>
            </w:div>
            <w:div w:id="686715877">
              <w:marLeft w:val="0"/>
              <w:marRight w:val="0"/>
              <w:marTop w:val="0"/>
              <w:marBottom w:val="0"/>
              <w:divBdr>
                <w:top w:val="none" w:sz="0" w:space="0" w:color="auto"/>
                <w:left w:val="none" w:sz="0" w:space="0" w:color="auto"/>
                <w:bottom w:val="none" w:sz="0" w:space="0" w:color="auto"/>
                <w:right w:val="none" w:sz="0" w:space="0" w:color="auto"/>
              </w:divBdr>
            </w:div>
            <w:div w:id="717819909">
              <w:marLeft w:val="0"/>
              <w:marRight w:val="0"/>
              <w:marTop w:val="0"/>
              <w:marBottom w:val="0"/>
              <w:divBdr>
                <w:top w:val="none" w:sz="0" w:space="0" w:color="auto"/>
                <w:left w:val="none" w:sz="0" w:space="0" w:color="auto"/>
                <w:bottom w:val="none" w:sz="0" w:space="0" w:color="auto"/>
                <w:right w:val="none" w:sz="0" w:space="0" w:color="auto"/>
              </w:divBdr>
            </w:div>
            <w:div w:id="721947181">
              <w:marLeft w:val="0"/>
              <w:marRight w:val="0"/>
              <w:marTop w:val="0"/>
              <w:marBottom w:val="0"/>
              <w:divBdr>
                <w:top w:val="none" w:sz="0" w:space="0" w:color="auto"/>
                <w:left w:val="none" w:sz="0" w:space="0" w:color="auto"/>
                <w:bottom w:val="none" w:sz="0" w:space="0" w:color="auto"/>
                <w:right w:val="none" w:sz="0" w:space="0" w:color="auto"/>
              </w:divBdr>
            </w:div>
            <w:div w:id="724644741">
              <w:marLeft w:val="0"/>
              <w:marRight w:val="0"/>
              <w:marTop w:val="0"/>
              <w:marBottom w:val="0"/>
              <w:divBdr>
                <w:top w:val="none" w:sz="0" w:space="0" w:color="auto"/>
                <w:left w:val="none" w:sz="0" w:space="0" w:color="auto"/>
                <w:bottom w:val="none" w:sz="0" w:space="0" w:color="auto"/>
                <w:right w:val="none" w:sz="0" w:space="0" w:color="auto"/>
              </w:divBdr>
            </w:div>
            <w:div w:id="743332211">
              <w:marLeft w:val="0"/>
              <w:marRight w:val="0"/>
              <w:marTop w:val="0"/>
              <w:marBottom w:val="0"/>
              <w:divBdr>
                <w:top w:val="none" w:sz="0" w:space="0" w:color="auto"/>
                <w:left w:val="none" w:sz="0" w:space="0" w:color="auto"/>
                <w:bottom w:val="none" w:sz="0" w:space="0" w:color="auto"/>
                <w:right w:val="none" w:sz="0" w:space="0" w:color="auto"/>
              </w:divBdr>
            </w:div>
            <w:div w:id="755517078">
              <w:marLeft w:val="0"/>
              <w:marRight w:val="0"/>
              <w:marTop w:val="0"/>
              <w:marBottom w:val="0"/>
              <w:divBdr>
                <w:top w:val="none" w:sz="0" w:space="0" w:color="auto"/>
                <w:left w:val="none" w:sz="0" w:space="0" w:color="auto"/>
                <w:bottom w:val="none" w:sz="0" w:space="0" w:color="auto"/>
                <w:right w:val="none" w:sz="0" w:space="0" w:color="auto"/>
              </w:divBdr>
            </w:div>
            <w:div w:id="768886545">
              <w:marLeft w:val="0"/>
              <w:marRight w:val="0"/>
              <w:marTop w:val="0"/>
              <w:marBottom w:val="0"/>
              <w:divBdr>
                <w:top w:val="none" w:sz="0" w:space="0" w:color="auto"/>
                <w:left w:val="none" w:sz="0" w:space="0" w:color="auto"/>
                <w:bottom w:val="none" w:sz="0" w:space="0" w:color="auto"/>
                <w:right w:val="none" w:sz="0" w:space="0" w:color="auto"/>
              </w:divBdr>
            </w:div>
            <w:div w:id="769549433">
              <w:marLeft w:val="0"/>
              <w:marRight w:val="0"/>
              <w:marTop w:val="0"/>
              <w:marBottom w:val="0"/>
              <w:divBdr>
                <w:top w:val="none" w:sz="0" w:space="0" w:color="auto"/>
                <w:left w:val="none" w:sz="0" w:space="0" w:color="auto"/>
                <w:bottom w:val="none" w:sz="0" w:space="0" w:color="auto"/>
                <w:right w:val="none" w:sz="0" w:space="0" w:color="auto"/>
              </w:divBdr>
            </w:div>
            <w:div w:id="841238621">
              <w:marLeft w:val="0"/>
              <w:marRight w:val="0"/>
              <w:marTop w:val="0"/>
              <w:marBottom w:val="0"/>
              <w:divBdr>
                <w:top w:val="none" w:sz="0" w:space="0" w:color="auto"/>
                <w:left w:val="none" w:sz="0" w:space="0" w:color="auto"/>
                <w:bottom w:val="none" w:sz="0" w:space="0" w:color="auto"/>
                <w:right w:val="none" w:sz="0" w:space="0" w:color="auto"/>
              </w:divBdr>
            </w:div>
            <w:div w:id="865144299">
              <w:marLeft w:val="0"/>
              <w:marRight w:val="0"/>
              <w:marTop w:val="0"/>
              <w:marBottom w:val="0"/>
              <w:divBdr>
                <w:top w:val="none" w:sz="0" w:space="0" w:color="auto"/>
                <w:left w:val="none" w:sz="0" w:space="0" w:color="auto"/>
                <w:bottom w:val="none" w:sz="0" w:space="0" w:color="auto"/>
                <w:right w:val="none" w:sz="0" w:space="0" w:color="auto"/>
              </w:divBdr>
            </w:div>
            <w:div w:id="865678844">
              <w:marLeft w:val="0"/>
              <w:marRight w:val="0"/>
              <w:marTop w:val="0"/>
              <w:marBottom w:val="0"/>
              <w:divBdr>
                <w:top w:val="none" w:sz="0" w:space="0" w:color="auto"/>
                <w:left w:val="none" w:sz="0" w:space="0" w:color="auto"/>
                <w:bottom w:val="none" w:sz="0" w:space="0" w:color="auto"/>
                <w:right w:val="none" w:sz="0" w:space="0" w:color="auto"/>
              </w:divBdr>
            </w:div>
            <w:div w:id="871572094">
              <w:marLeft w:val="0"/>
              <w:marRight w:val="0"/>
              <w:marTop w:val="0"/>
              <w:marBottom w:val="0"/>
              <w:divBdr>
                <w:top w:val="none" w:sz="0" w:space="0" w:color="auto"/>
                <w:left w:val="none" w:sz="0" w:space="0" w:color="auto"/>
                <w:bottom w:val="none" w:sz="0" w:space="0" w:color="auto"/>
                <w:right w:val="none" w:sz="0" w:space="0" w:color="auto"/>
              </w:divBdr>
            </w:div>
            <w:div w:id="876159250">
              <w:marLeft w:val="0"/>
              <w:marRight w:val="0"/>
              <w:marTop w:val="0"/>
              <w:marBottom w:val="0"/>
              <w:divBdr>
                <w:top w:val="none" w:sz="0" w:space="0" w:color="auto"/>
                <w:left w:val="none" w:sz="0" w:space="0" w:color="auto"/>
                <w:bottom w:val="none" w:sz="0" w:space="0" w:color="auto"/>
                <w:right w:val="none" w:sz="0" w:space="0" w:color="auto"/>
              </w:divBdr>
            </w:div>
            <w:div w:id="928998763">
              <w:marLeft w:val="0"/>
              <w:marRight w:val="0"/>
              <w:marTop w:val="0"/>
              <w:marBottom w:val="0"/>
              <w:divBdr>
                <w:top w:val="none" w:sz="0" w:space="0" w:color="auto"/>
                <w:left w:val="none" w:sz="0" w:space="0" w:color="auto"/>
                <w:bottom w:val="none" w:sz="0" w:space="0" w:color="auto"/>
                <w:right w:val="none" w:sz="0" w:space="0" w:color="auto"/>
              </w:divBdr>
            </w:div>
            <w:div w:id="931359726">
              <w:marLeft w:val="0"/>
              <w:marRight w:val="0"/>
              <w:marTop w:val="0"/>
              <w:marBottom w:val="0"/>
              <w:divBdr>
                <w:top w:val="none" w:sz="0" w:space="0" w:color="auto"/>
                <w:left w:val="none" w:sz="0" w:space="0" w:color="auto"/>
                <w:bottom w:val="none" w:sz="0" w:space="0" w:color="auto"/>
                <w:right w:val="none" w:sz="0" w:space="0" w:color="auto"/>
              </w:divBdr>
            </w:div>
            <w:div w:id="945120321">
              <w:marLeft w:val="0"/>
              <w:marRight w:val="0"/>
              <w:marTop w:val="0"/>
              <w:marBottom w:val="0"/>
              <w:divBdr>
                <w:top w:val="none" w:sz="0" w:space="0" w:color="auto"/>
                <w:left w:val="none" w:sz="0" w:space="0" w:color="auto"/>
                <w:bottom w:val="none" w:sz="0" w:space="0" w:color="auto"/>
                <w:right w:val="none" w:sz="0" w:space="0" w:color="auto"/>
              </w:divBdr>
            </w:div>
            <w:div w:id="978148765">
              <w:marLeft w:val="0"/>
              <w:marRight w:val="0"/>
              <w:marTop w:val="0"/>
              <w:marBottom w:val="0"/>
              <w:divBdr>
                <w:top w:val="none" w:sz="0" w:space="0" w:color="auto"/>
                <w:left w:val="none" w:sz="0" w:space="0" w:color="auto"/>
                <w:bottom w:val="none" w:sz="0" w:space="0" w:color="auto"/>
                <w:right w:val="none" w:sz="0" w:space="0" w:color="auto"/>
              </w:divBdr>
            </w:div>
            <w:div w:id="988747190">
              <w:marLeft w:val="0"/>
              <w:marRight w:val="0"/>
              <w:marTop w:val="0"/>
              <w:marBottom w:val="0"/>
              <w:divBdr>
                <w:top w:val="none" w:sz="0" w:space="0" w:color="auto"/>
                <w:left w:val="none" w:sz="0" w:space="0" w:color="auto"/>
                <w:bottom w:val="none" w:sz="0" w:space="0" w:color="auto"/>
                <w:right w:val="none" w:sz="0" w:space="0" w:color="auto"/>
              </w:divBdr>
            </w:div>
            <w:div w:id="1001158804">
              <w:marLeft w:val="0"/>
              <w:marRight w:val="0"/>
              <w:marTop w:val="0"/>
              <w:marBottom w:val="0"/>
              <w:divBdr>
                <w:top w:val="none" w:sz="0" w:space="0" w:color="auto"/>
                <w:left w:val="none" w:sz="0" w:space="0" w:color="auto"/>
                <w:bottom w:val="none" w:sz="0" w:space="0" w:color="auto"/>
                <w:right w:val="none" w:sz="0" w:space="0" w:color="auto"/>
              </w:divBdr>
            </w:div>
            <w:div w:id="1007824228">
              <w:marLeft w:val="0"/>
              <w:marRight w:val="0"/>
              <w:marTop w:val="0"/>
              <w:marBottom w:val="0"/>
              <w:divBdr>
                <w:top w:val="none" w:sz="0" w:space="0" w:color="auto"/>
                <w:left w:val="none" w:sz="0" w:space="0" w:color="auto"/>
                <w:bottom w:val="none" w:sz="0" w:space="0" w:color="auto"/>
                <w:right w:val="none" w:sz="0" w:space="0" w:color="auto"/>
              </w:divBdr>
            </w:div>
            <w:div w:id="1012688445">
              <w:marLeft w:val="0"/>
              <w:marRight w:val="0"/>
              <w:marTop w:val="0"/>
              <w:marBottom w:val="0"/>
              <w:divBdr>
                <w:top w:val="none" w:sz="0" w:space="0" w:color="auto"/>
                <w:left w:val="none" w:sz="0" w:space="0" w:color="auto"/>
                <w:bottom w:val="none" w:sz="0" w:space="0" w:color="auto"/>
                <w:right w:val="none" w:sz="0" w:space="0" w:color="auto"/>
              </w:divBdr>
            </w:div>
            <w:div w:id="1022241681">
              <w:marLeft w:val="0"/>
              <w:marRight w:val="0"/>
              <w:marTop w:val="0"/>
              <w:marBottom w:val="0"/>
              <w:divBdr>
                <w:top w:val="none" w:sz="0" w:space="0" w:color="auto"/>
                <w:left w:val="none" w:sz="0" w:space="0" w:color="auto"/>
                <w:bottom w:val="none" w:sz="0" w:space="0" w:color="auto"/>
                <w:right w:val="none" w:sz="0" w:space="0" w:color="auto"/>
              </w:divBdr>
            </w:div>
            <w:div w:id="1025324989">
              <w:marLeft w:val="0"/>
              <w:marRight w:val="0"/>
              <w:marTop w:val="0"/>
              <w:marBottom w:val="0"/>
              <w:divBdr>
                <w:top w:val="none" w:sz="0" w:space="0" w:color="auto"/>
                <w:left w:val="none" w:sz="0" w:space="0" w:color="auto"/>
                <w:bottom w:val="none" w:sz="0" w:space="0" w:color="auto"/>
                <w:right w:val="none" w:sz="0" w:space="0" w:color="auto"/>
              </w:divBdr>
            </w:div>
            <w:div w:id="1032001330">
              <w:marLeft w:val="0"/>
              <w:marRight w:val="0"/>
              <w:marTop w:val="0"/>
              <w:marBottom w:val="0"/>
              <w:divBdr>
                <w:top w:val="none" w:sz="0" w:space="0" w:color="auto"/>
                <w:left w:val="none" w:sz="0" w:space="0" w:color="auto"/>
                <w:bottom w:val="none" w:sz="0" w:space="0" w:color="auto"/>
                <w:right w:val="none" w:sz="0" w:space="0" w:color="auto"/>
              </w:divBdr>
            </w:div>
            <w:div w:id="1043362541">
              <w:marLeft w:val="0"/>
              <w:marRight w:val="0"/>
              <w:marTop w:val="0"/>
              <w:marBottom w:val="0"/>
              <w:divBdr>
                <w:top w:val="none" w:sz="0" w:space="0" w:color="auto"/>
                <w:left w:val="none" w:sz="0" w:space="0" w:color="auto"/>
                <w:bottom w:val="none" w:sz="0" w:space="0" w:color="auto"/>
                <w:right w:val="none" w:sz="0" w:space="0" w:color="auto"/>
              </w:divBdr>
            </w:div>
            <w:div w:id="1049962893">
              <w:marLeft w:val="0"/>
              <w:marRight w:val="0"/>
              <w:marTop w:val="0"/>
              <w:marBottom w:val="0"/>
              <w:divBdr>
                <w:top w:val="none" w:sz="0" w:space="0" w:color="auto"/>
                <w:left w:val="none" w:sz="0" w:space="0" w:color="auto"/>
                <w:bottom w:val="none" w:sz="0" w:space="0" w:color="auto"/>
                <w:right w:val="none" w:sz="0" w:space="0" w:color="auto"/>
              </w:divBdr>
            </w:div>
            <w:div w:id="1054816411">
              <w:marLeft w:val="0"/>
              <w:marRight w:val="0"/>
              <w:marTop w:val="0"/>
              <w:marBottom w:val="0"/>
              <w:divBdr>
                <w:top w:val="none" w:sz="0" w:space="0" w:color="auto"/>
                <w:left w:val="none" w:sz="0" w:space="0" w:color="auto"/>
                <w:bottom w:val="none" w:sz="0" w:space="0" w:color="auto"/>
                <w:right w:val="none" w:sz="0" w:space="0" w:color="auto"/>
              </w:divBdr>
            </w:div>
            <w:div w:id="1092892745">
              <w:marLeft w:val="0"/>
              <w:marRight w:val="0"/>
              <w:marTop w:val="0"/>
              <w:marBottom w:val="0"/>
              <w:divBdr>
                <w:top w:val="none" w:sz="0" w:space="0" w:color="auto"/>
                <w:left w:val="none" w:sz="0" w:space="0" w:color="auto"/>
                <w:bottom w:val="none" w:sz="0" w:space="0" w:color="auto"/>
                <w:right w:val="none" w:sz="0" w:space="0" w:color="auto"/>
              </w:divBdr>
            </w:div>
            <w:div w:id="1145469277">
              <w:marLeft w:val="0"/>
              <w:marRight w:val="0"/>
              <w:marTop w:val="0"/>
              <w:marBottom w:val="0"/>
              <w:divBdr>
                <w:top w:val="none" w:sz="0" w:space="0" w:color="auto"/>
                <w:left w:val="none" w:sz="0" w:space="0" w:color="auto"/>
                <w:bottom w:val="none" w:sz="0" w:space="0" w:color="auto"/>
                <w:right w:val="none" w:sz="0" w:space="0" w:color="auto"/>
              </w:divBdr>
            </w:div>
            <w:div w:id="1147472254">
              <w:marLeft w:val="0"/>
              <w:marRight w:val="0"/>
              <w:marTop w:val="0"/>
              <w:marBottom w:val="0"/>
              <w:divBdr>
                <w:top w:val="none" w:sz="0" w:space="0" w:color="auto"/>
                <w:left w:val="none" w:sz="0" w:space="0" w:color="auto"/>
                <w:bottom w:val="none" w:sz="0" w:space="0" w:color="auto"/>
                <w:right w:val="none" w:sz="0" w:space="0" w:color="auto"/>
              </w:divBdr>
            </w:div>
            <w:div w:id="1156334569">
              <w:marLeft w:val="0"/>
              <w:marRight w:val="0"/>
              <w:marTop w:val="0"/>
              <w:marBottom w:val="0"/>
              <w:divBdr>
                <w:top w:val="none" w:sz="0" w:space="0" w:color="auto"/>
                <w:left w:val="none" w:sz="0" w:space="0" w:color="auto"/>
                <w:bottom w:val="none" w:sz="0" w:space="0" w:color="auto"/>
                <w:right w:val="none" w:sz="0" w:space="0" w:color="auto"/>
              </w:divBdr>
            </w:div>
            <w:div w:id="1257128211">
              <w:marLeft w:val="0"/>
              <w:marRight w:val="0"/>
              <w:marTop w:val="0"/>
              <w:marBottom w:val="0"/>
              <w:divBdr>
                <w:top w:val="none" w:sz="0" w:space="0" w:color="auto"/>
                <w:left w:val="none" w:sz="0" w:space="0" w:color="auto"/>
                <w:bottom w:val="none" w:sz="0" w:space="0" w:color="auto"/>
                <w:right w:val="none" w:sz="0" w:space="0" w:color="auto"/>
              </w:divBdr>
            </w:div>
            <w:div w:id="1283923492">
              <w:marLeft w:val="0"/>
              <w:marRight w:val="0"/>
              <w:marTop w:val="0"/>
              <w:marBottom w:val="0"/>
              <w:divBdr>
                <w:top w:val="none" w:sz="0" w:space="0" w:color="auto"/>
                <w:left w:val="none" w:sz="0" w:space="0" w:color="auto"/>
                <w:bottom w:val="none" w:sz="0" w:space="0" w:color="auto"/>
                <w:right w:val="none" w:sz="0" w:space="0" w:color="auto"/>
              </w:divBdr>
            </w:div>
            <w:div w:id="1285580876">
              <w:marLeft w:val="0"/>
              <w:marRight w:val="0"/>
              <w:marTop w:val="0"/>
              <w:marBottom w:val="0"/>
              <w:divBdr>
                <w:top w:val="none" w:sz="0" w:space="0" w:color="auto"/>
                <w:left w:val="none" w:sz="0" w:space="0" w:color="auto"/>
                <w:bottom w:val="none" w:sz="0" w:space="0" w:color="auto"/>
                <w:right w:val="none" w:sz="0" w:space="0" w:color="auto"/>
              </w:divBdr>
            </w:div>
            <w:div w:id="1286236593">
              <w:marLeft w:val="0"/>
              <w:marRight w:val="0"/>
              <w:marTop w:val="0"/>
              <w:marBottom w:val="0"/>
              <w:divBdr>
                <w:top w:val="none" w:sz="0" w:space="0" w:color="auto"/>
                <w:left w:val="none" w:sz="0" w:space="0" w:color="auto"/>
                <w:bottom w:val="none" w:sz="0" w:space="0" w:color="auto"/>
                <w:right w:val="none" w:sz="0" w:space="0" w:color="auto"/>
              </w:divBdr>
            </w:div>
            <w:div w:id="1325084472">
              <w:marLeft w:val="0"/>
              <w:marRight w:val="0"/>
              <w:marTop w:val="0"/>
              <w:marBottom w:val="0"/>
              <w:divBdr>
                <w:top w:val="none" w:sz="0" w:space="0" w:color="auto"/>
                <w:left w:val="none" w:sz="0" w:space="0" w:color="auto"/>
                <w:bottom w:val="none" w:sz="0" w:space="0" w:color="auto"/>
                <w:right w:val="none" w:sz="0" w:space="0" w:color="auto"/>
              </w:divBdr>
            </w:div>
            <w:div w:id="1363939898">
              <w:marLeft w:val="0"/>
              <w:marRight w:val="0"/>
              <w:marTop w:val="0"/>
              <w:marBottom w:val="0"/>
              <w:divBdr>
                <w:top w:val="none" w:sz="0" w:space="0" w:color="auto"/>
                <w:left w:val="none" w:sz="0" w:space="0" w:color="auto"/>
                <w:bottom w:val="none" w:sz="0" w:space="0" w:color="auto"/>
                <w:right w:val="none" w:sz="0" w:space="0" w:color="auto"/>
              </w:divBdr>
            </w:div>
            <w:div w:id="1364359852">
              <w:marLeft w:val="0"/>
              <w:marRight w:val="0"/>
              <w:marTop w:val="0"/>
              <w:marBottom w:val="0"/>
              <w:divBdr>
                <w:top w:val="none" w:sz="0" w:space="0" w:color="auto"/>
                <w:left w:val="none" w:sz="0" w:space="0" w:color="auto"/>
                <w:bottom w:val="none" w:sz="0" w:space="0" w:color="auto"/>
                <w:right w:val="none" w:sz="0" w:space="0" w:color="auto"/>
              </w:divBdr>
            </w:div>
            <w:div w:id="1378699537">
              <w:marLeft w:val="0"/>
              <w:marRight w:val="0"/>
              <w:marTop w:val="0"/>
              <w:marBottom w:val="0"/>
              <w:divBdr>
                <w:top w:val="none" w:sz="0" w:space="0" w:color="auto"/>
                <w:left w:val="none" w:sz="0" w:space="0" w:color="auto"/>
                <w:bottom w:val="none" w:sz="0" w:space="0" w:color="auto"/>
                <w:right w:val="none" w:sz="0" w:space="0" w:color="auto"/>
              </w:divBdr>
            </w:div>
            <w:div w:id="1390033587">
              <w:marLeft w:val="0"/>
              <w:marRight w:val="0"/>
              <w:marTop w:val="0"/>
              <w:marBottom w:val="0"/>
              <w:divBdr>
                <w:top w:val="none" w:sz="0" w:space="0" w:color="auto"/>
                <w:left w:val="none" w:sz="0" w:space="0" w:color="auto"/>
                <w:bottom w:val="none" w:sz="0" w:space="0" w:color="auto"/>
                <w:right w:val="none" w:sz="0" w:space="0" w:color="auto"/>
              </w:divBdr>
            </w:div>
            <w:div w:id="1419600695">
              <w:marLeft w:val="0"/>
              <w:marRight w:val="0"/>
              <w:marTop w:val="0"/>
              <w:marBottom w:val="0"/>
              <w:divBdr>
                <w:top w:val="none" w:sz="0" w:space="0" w:color="auto"/>
                <w:left w:val="none" w:sz="0" w:space="0" w:color="auto"/>
                <w:bottom w:val="none" w:sz="0" w:space="0" w:color="auto"/>
                <w:right w:val="none" w:sz="0" w:space="0" w:color="auto"/>
              </w:divBdr>
            </w:div>
            <w:div w:id="1425879250">
              <w:marLeft w:val="0"/>
              <w:marRight w:val="0"/>
              <w:marTop w:val="0"/>
              <w:marBottom w:val="0"/>
              <w:divBdr>
                <w:top w:val="none" w:sz="0" w:space="0" w:color="auto"/>
                <w:left w:val="none" w:sz="0" w:space="0" w:color="auto"/>
                <w:bottom w:val="none" w:sz="0" w:space="0" w:color="auto"/>
                <w:right w:val="none" w:sz="0" w:space="0" w:color="auto"/>
              </w:divBdr>
            </w:div>
            <w:div w:id="1431122210">
              <w:marLeft w:val="0"/>
              <w:marRight w:val="0"/>
              <w:marTop w:val="0"/>
              <w:marBottom w:val="0"/>
              <w:divBdr>
                <w:top w:val="none" w:sz="0" w:space="0" w:color="auto"/>
                <w:left w:val="none" w:sz="0" w:space="0" w:color="auto"/>
                <w:bottom w:val="none" w:sz="0" w:space="0" w:color="auto"/>
                <w:right w:val="none" w:sz="0" w:space="0" w:color="auto"/>
              </w:divBdr>
            </w:div>
            <w:div w:id="1431855762">
              <w:marLeft w:val="0"/>
              <w:marRight w:val="0"/>
              <w:marTop w:val="0"/>
              <w:marBottom w:val="0"/>
              <w:divBdr>
                <w:top w:val="none" w:sz="0" w:space="0" w:color="auto"/>
                <w:left w:val="none" w:sz="0" w:space="0" w:color="auto"/>
                <w:bottom w:val="none" w:sz="0" w:space="0" w:color="auto"/>
                <w:right w:val="none" w:sz="0" w:space="0" w:color="auto"/>
              </w:divBdr>
            </w:div>
            <w:div w:id="1454599066">
              <w:marLeft w:val="0"/>
              <w:marRight w:val="0"/>
              <w:marTop w:val="0"/>
              <w:marBottom w:val="0"/>
              <w:divBdr>
                <w:top w:val="none" w:sz="0" w:space="0" w:color="auto"/>
                <w:left w:val="none" w:sz="0" w:space="0" w:color="auto"/>
                <w:bottom w:val="none" w:sz="0" w:space="0" w:color="auto"/>
                <w:right w:val="none" w:sz="0" w:space="0" w:color="auto"/>
              </w:divBdr>
            </w:div>
            <w:div w:id="1496342461">
              <w:marLeft w:val="0"/>
              <w:marRight w:val="0"/>
              <w:marTop w:val="0"/>
              <w:marBottom w:val="0"/>
              <w:divBdr>
                <w:top w:val="none" w:sz="0" w:space="0" w:color="auto"/>
                <w:left w:val="none" w:sz="0" w:space="0" w:color="auto"/>
                <w:bottom w:val="none" w:sz="0" w:space="0" w:color="auto"/>
                <w:right w:val="none" w:sz="0" w:space="0" w:color="auto"/>
              </w:divBdr>
            </w:div>
            <w:div w:id="1512186804">
              <w:marLeft w:val="0"/>
              <w:marRight w:val="0"/>
              <w:marTop w:val="0"/>
              <w:marBottom w:val="0"/>
              <w:divBdr>
                <w:top w:val="none" w:sz="0" w:space="0" w:color="auto"/>
                <w:left w:val="none" w:sz="0" w:space="0" w:color="auto"/>
                <w:bottom w:val="none" w:sz="0" w:space="0" w:color="auto"/>
                <w:right w:val="none" w:sz="0" w:space="0" w:color="auto"/>
              </w:divBdr>
            </w:div>
            <w:div w:id="1527600134">
              <w:marLeft w:val="0"/>
              <w:marRight w:val="0"/>
              <w:marTop w:val="0"/>
              <w:marBottom w:val="0"/>
              <w:divBdr>
                <w:top w:val="none" w:sz="0" w:space="0" w:color="auto"/>
                <w:left w:val="none" w:sz="0" w:space="0" w:color="auto"/>
                <w:bottom w:val="none" w:sz="0" w:space="0" w:color="auto"/>
                <w:right w:val="none" w:sz="0" w:space="0" w:color="auto"/>
              </w:divBdr>
            </w:div>
            <w:div w:id="1561937112">
              <w:marLeft w:val="0"/>
              <w:marRight w:val="0"/>
              <w:marTop w:val="0"/>
              <w:marBottom w:val="0"/>
              <w:divBdr>
                <w:top w:val="none" w:sz="0" w:space="0" w:color="auto"/>
                <w:left w:val="none" w:sz="0" w:space="0" w:color="auto"/>
                <w:bottom w:val="none" w:sz="0" w:space="0" w:color="auto"/>
                <w:right w:val="none" w:sz="0" w:space="0" w:color="auto"/>
              </w:divBdr>
            </w:div>
            <w:div w:id="1584797547">
              <w:marLeft w:val="0"/>
              <w:marRight w:val="0"/>
              <w:marTop w:val="0"/>
              <w:marBottom w:val="0"/>
              <w:divBdr>
                <w:top w:val="none" w:sz="0" w:space="0" w:color="auto"/>
                <w:left w:val="none" w:sz="0" w:space="0" w:color="auto"/>
                <w:bottom w:val="none" w:sz="0" w:space="0" w:color="auto"/>
                <w:right w:val="none" w:sz="0" w:space="0" w:color="auto"/>
              </w:divBdr>
            </w:div>
            <w:div w:id="1598295674">
              <w:marLeft w:val="0"/>
              <w:marRight w:val="0"/>
              <w:marTop w:val="0"/>
              <w:marBottom w:val="0"/>
              <w:divBdr>
                <w:top w:val="none" w:sz="0" w:space="0" w:color="auto"/>
                <w:left w:val="none" w:sz="0" w:space="0" w:color="auto"/>
                <w:bottom w:val="none" w:sz="0" w:space="0" w:color="auto"/>
                <w:right w:val="none" w:sz="0" w:space="0" w:color="auto"/>
              </w:divBdr>
            </w:div>
            <w:div w:id="1622810088">
              <w:marLeft w:val="0"/>
              <w:marRight w:val="0"/>
              <w:marTop w:val="0"/>
              <w:marBottom w:val="0"/>
              <w:divBdr>
                <w:top w:val="none" w:sz="0" w:space="0" w:color="auto"/>
                <w:left w:val="none" w:sz="0" w:space="0" w:color="auto"/>
                <w:bottom w:val="none" w:sz="0" w:space="0" w:color="auto"/>
                <w:right w:val="none" w:sz="0" w:space="0" w:color="auto"/>
              </w:divBdr>
            </w:div>
            <w:div w:id="1623539374">
              <w:marLeft w:val="0"/>
              <w:marRight w:val="0"/>
              <w:marTop w:val="0"/>
              <w:marBottom w:val="0"/>
              <w:divBdr>
                <w:top w:val="none" w:sz="0" w:space="0" w:color="auto"/>
                <w:left w:val="none" w:sz="0" w:space="0" w:color="auto"/>
                <w:bottom w:val="none" w:sz="0" w:space="0" w:color="auto"/>
                <w:right w:val="none" w:sz="0" w:space="0" w:color="auto"/>
              </w:divBdr>
            </w:div>
            <w:div w:id="1630742078">
              <w:marLeft w:val="0"/>
              <w:marRight w:val="0"/>
              <w:marTop w:val="0"/>
              <w:marBottom w:val="0"/>
              <w:divBdr>
                <w:top w:val="none" w:sz="0" w:space="0" w:color="auto"/>
                <w:left w:val="none" w:sz="0" w:space="0" w:color="auto"/>
                <w:bottom w:val="none" w:sz="0" w:space="0" w:color="auto"/>
                <w:right w:val="none" w:sz="0" w:space="0" w:color="auto"/>
              </w:divBdr>
            </w:div>
            <w:div w:id="1654482860">
              <w:marLeft w:val="0"/>
              <w:marRight w:val="0"/>
              <w:marTop w:val="0"/>
              <w:marBottom w:val="0"/>
              <w:divBdr>
                <w:top w:val="none" w:sz="0" w:space="0" w:color="auto"/>
                <w:left w:val="none" w:sz="0" w:space="0" w:color="auto"/>
                <w:bottom w:val="none" w:sz="0" w:space="0" w:color="auto"/>
                <w:right w:val="none" w:sz="0" w:space="0" w:color="auto"/>
              </w:divBdr>
            </w:div>
            <w:div w:id="1662736434">
              <w:marLeft w:val="0"/>
              <w:marRight w:val="0"/>
              <w:marTop w:val="0"/>
              <w:marBottom w:val="0"/>
              <w:divBdr>
                <w:top w:val="none" w:sz="0" w:space="0" w:color="auto"/>
                <w:left w:val="none" w:sz="0" w:space="0" w:color="auto"/>
                <w:bottom w:val="none" w:sz="0" w:space="0" w:color="auto"/>
                <w:right w:val="none" w:sz="0" w:space="0" w:color="auto"/>
              </w:divBdr>
            </w:div>
            <w:div w:id="1667898903">
              <w:marLeft w:val="0"/>
              <w:marRight w:val="0"/>
              <w:marTop w:val="0"/>
              <w:marBottom w:val="0"/>
              <w:divBdr>
                <w:top w:val="none" w:sz="0" w:space="0" w:color="auto"/>
                <w:left w:val="none" w:sz="0" w:space="0" w:color="auto"/>
                <w:bottom w:val="none" w:sz="0" w:space="0" w:color="auto"/>
                <w:right w:val="none" w:sz="0" w:space="0" w:color="auto"/>
              </w:divBdr>
            </w:div>
            <w:div w:id="1670911661">
              <w:marLeft w:val="0"/>
              <w:marRight w:val="0"/>
              <w:marTop w:val="0"/>
              <w:marBottom w:val="0"/>
              <w:divBdr>
                <w:top w:val="none" w:sz="0" w:space="0" w:color="auto"/>
                <w:left w:val="none" w:sz="0" w:space="0" w:color="auto"/>
                <w:bottom w:val="none" w:sz="0" w:space="0" w:color="auto"/>
                <w:right w:val="none" w:sz="0" w:space="0" w:color="auto"/>
              </w:divBdr>
            </w:div>
            <w:div w:id="1674796201">
              <w:marLeft w:val="0"/>
              <w:marRight w:val="0"/>
              <w:marTop w:val="0"/>
              <w:marBottom w:val="0"/>
              <w:divBdr>
                <w:top w:val="none" w:sz="0" w:space="0" w:color="auto"/>
                <w:left w:val="none" w:sz="0" w:space="0" w:color="auto"/>
                <w:bottom w:val="none" w:sz="0" w:space="0" w:color="auto"/>
                <w:right w:val="none" w:sz="0" w:space="0" w:color="auto"/>
              </w:divBdr>
            </w:div>
            <w:div w:id="1676691724">
              <w:marLeft w:val="0"/>
              <w:marRight w:val="0"/>
              <w:marTop w:val="0"/>
              <w:marBottom w:val="0"/>
              <w:divBdr>
                <w:top w:val="none" w:sz="0" w:space="0" w:color="auto"/>
                <w:left w:val="none" w:sz="0" w:space="0" w:color="auto"/>
                <w:bottom w:val="none" w:sz="0" w:space="0" w:color="auto"/>
                <w:right w:val="none" w:sz="0" w:space="0" w:color="auto"/>
              </w:divBdr>
            </w:div>
            <w:div w:id="1677002524">
              <w:marLeft w:val="0"/>
              <w:marRight w:val="0"/>
              <w:marTop w:val="0"/>
              <w:marBottom w:val="0"/>
              <w:divBdr>
                <w:top w:val="none" w:sz="0" w:space="0" w:color="auto"/>
                <w:left w:val="none" w:sz="0" w:space="0" w:color="auto"/>
                <w:bottom w:val="none" w:sz="0" w:space="0" w:color="auto"/>
                <w:right w:val="none" w:sz="0" w:space="0" w:color="auto"/>
              </w:divBdr>
            </w:div>
            <w:div w:id="1688216196">
              <w:marLeft w:val="0"/>
              <w:marRight w:val="0"/>
              <w:marTop w:val="0"/>
              <w:marBottom w:val="0"/>
              <w:divBdr>
                <w:top w:val="none" w:sz="0" w:space="0" w:color="auto"/>
                <w:left w:val="none" w:sz="0" w:space="0" w:color="auto"/>
                <w:bottom w:val="none" w:sz="0" w:space="0" w:color="auto"/>
                <w:right w:val="none" w:sz="0" w:space="0" w:color="auto"/>
              </w:divBdr>
            </w:div>
            <w:div w:id="1691108657">
              <w:marLeft w:val="0"/>
              <w:marRight w:val="0"/>
              <w:marTop w:val="0"/>
              <w:marBottom w:val="0"/>
              <w:divBdr>
                <w:top w:val="none" w:sz="0" w:space="0" w:color="auto"/>
                <w:left w:val="none" w:sz="0" w:space="0" w:color="auto"/>
                <w:bottom w:val="none" w:sz="0" w:space="0" w:color="auto"/>
                <w:right w:val="none" w:sz="0" w:space="0" w:color="auto"/>
              </w:divBdr>
            </w:div>
            <w:div w:id="1696226993">
              <w:marLeft w:val="0"/>
              <w:marRight w:val="0"/>
              <w:marTop w:val="0"/>
              <w:marBottom w:val="0"/>
              <w:divBdr>
                <w:top w:val="none" w:sz="0" w:space="0" w:color="auto"/>
                <w:left w:val="none" w:sz="0" w:space="0" w:color="auto"/>
                <w:bottom w:val="none" w:sz="0" w:space="0" w:color="auto"/>
                <w:right w:val="none" w:sz="0" w:space="0" w:color="auto"/>
              </w:divBdr>
            </w:div>
            <w:div w:id="1697584976">
              <w:marLeft w:val="0"/>
              <w:marRight w:val="0"/>
              <w:marTop w:val="0"/>
              <w:marBottom w:val="0"/>
              <w:divBdr>
                <w:top w:val="none" w:sz="0" w:space="0" w:color="auto"/>
                <w:left w:val="none" w:sz="0" w:space="0" w:color="auto"/>
                <w:bottom w:val="none" w:sz="0" w:space="0" w:color="auto"/>
                <w:right w:val="none" w:sz="0" w:space="0" w:color="auto"/>
              </w:divBdr>
            </w:div>
            <w:div w:id="1706825449">
              <w:marLeft w:val="0"/>
              <w:marRight w:val="0"/>
              <w:marTop w:val="0"/>
              <w:marBottom w:val="0"/>
              <w:divBdr>
                <w:top w:val="none" w:sz="0" w:space="0" w:color="auto"/>
                <w:left w:val="none" w:sz="0" w:space="0" w:color="auto"/>
                <w:bottom w:val="none" w:sz="0" w:space="0" w:color="auto"/>
                <w:right w:val="none" w:sz="0" w:space="0" w:color="auto"/>
              </w:divBdr>
            </w:div>
            <w:div w:id="1727022891">
              <w:marLeft w:val="0"/>
              <w:marRight w:val="0"/>
              <w:marTop w:val="0"/>
              <w:marBottom w:val="0"/>
              <w:divBdr>
                <w:top w:val="none" w:sz="0" w:space="0" w:color="auto"/>
                <w:left w:val="none" w:sz="0" w:space="0" w:color="auto"/>
                <w:bottom w:val="none" w:sz="0" w:space="0" w:color="auto"/>
                <w:right w:val="none" w:sz="0" w:space="0" w:color="auto"/>
              </w:divBdr>
            </w:div>
            <w:div w:id="1739787206">
              <w:marLeft w:val="0"/>
              <w:marRight w:val="0"/>
              <w:marTop w:val="0"/>
              <w:marBottom w:val="0"/>
              <w:divBdr>
                <w:top w:val="none" w:sz="0" w:space="0" w:color="auto"/>
                <w:left w:val="none" w:sz="0" w:space="0" w:color="auto"/>
                <w:bottom w:val="none" w:sz="0" w:space="0" w:color="auto"/>
                <w:right w:val="none" w:sz="0" w:space="0" w:color="auto"/>
              </w:divBdr>
            </w:div>
            <w:div w:id="1744141330">
              <w:marLeft w:val="0"/>
              <w:marRight w:val="0"/>
              <w:marTop w:val="0"/>
              <w:marBottom w:val="0"/>
              <w:divBdr>
                <w:top w:val="none" w:sz="0" w:space="0" w:color="auto"/>
                <w:left w:val="none" w:sz="0" w:space="0" w:color="auto"/>
                <w:bottom w:val="none" w:sz="0" w:space="0" w:color="auto"/>
                <w:right w:val="none" w:sz="0" w:space="0" w:color="auto"/>
              </w:divBdr>
            </w:div>
            <w:div w:id="1775594859">
              <w:marLeft w:val="0"/>
              <w:marRight w:val="0"/>
              <w:marTop w:val="0"/>
              <w:marBottom w:val="0"/>
              <w:divBdr>
                <w:top w:val="none" w:sz="0" w:space="0" w:color="auto"/>
                <w:left w:val="none" w:sz="0" w:space="0" w:color="auto"/>
                <w:bottom w:val="none" w:sz="0" w:space="0" w:color="auto"/>
                <w:right w:val="none" w:sz="0" w:space="0" w:color="auto"/>
              </w:divBdr>
            </w:div>
            <w:div w:id="1781800803">
              <w:marLeft w:val="0"/>
              <w:marRight w:val="0"/>
              <w:marTop w:val="0"/>
              <w:marBottom w:val="0"/>
              <w:divBdr>
                <w:top w:val="none" w:sz="0" w:space="0" w:color="auto"/>
                <w:left w:val="none" w:sz="0" w:space="0" w:color="auto"/>
                <w:bottom w:val="none" w:sz="0" w:space="0" w:color="auto"/>
                <w:right w:val="none" w:sz="0" w:space="0" w:color="auto"/>
              </w:divBdr>
            </w:div>
            <w:div w:id="1784880738">
              <w:marLeft w:val="0"/>
              <w:marRight w:val="0"/>
              <w:marTop w:val="0"/>
              <w:marBottom w:val="0"/>
              <w:divBdr>
                <w:top w:val="none" w:sz="0" w:space="0" w:color="auto"/>
                <w:left w:val="none" w:sz="0" w:space="0" w:color="auto"/>
                <w:bottom w:val="none" w:sz="0" w:space="0" w:color="auto"/>
                <w:right w:val="none" w:sz="0" w:space="0" w:color="auto"/>
              </w:divBdr>
            </w:div>
            <w:div w:id="1788423954">
              <w:marLeft w:val="0"/>
              <w:marRight w:val="0"/>
              <w:marTop w:val="0"/>
              <w:marBottom w:val="0"/>
              <w:divBdr>
                <w:top w:val="none" w:sz="0" w:space="0" w:color="auto"/>
                <w:left w:val="none" w:sz="0" w:space="0" w:color="auto"/>
                <w:bottom w:val="none" w:sz="0" w:space="0" w:color="auto"/>
                <w:right w:val="none" w:sz="0" w:space="0" w:color="auto"/>
              </w:divBdr>
            </w:div>
            <w:div w:id="1810170598">
              <w:marLeft w:val="0"/>
              <w:marRight w:val="0"/>
              <w:marTop w:val="0"/>
              <w:marBottom w:val="0"/>
              <w:divBdr>
                <w:top w:val="none" w:sz="0" w:space="0" w:color="auto"/>
                <w:left w:val="none" w:sz="0" w:space="0" w:color="auto"/>
                <w:bottom w:val="none" w:sz="0" w:space="0" w:color="auto"/>
                <w:right w:val="none" w:sz="0" w:space="0" w:color="auto"/>
              </w:divBdr>
            </w:div>
            <w:div w:id="1825245558">
              <w:marLeft w:val="0"/>
              <w:marRight w:val="0"/>
              <w:marTop w:val="0"/>
              <w:marBottom w:val="0"/>
              <w:divBdr>
                <w:top w:val="none" w:sz="0" w:space="0" w:color="auto"/>
                <w:left w:val="none" w:sz="0" w:space="0" w:color="auto"/>
                <w:bottom w:val="none" w:sz="0" w:space="0" w:color="auto"/>
                <w:right w:val="none" w:sz="0" w:space="0" w:color="auto"/>
              </w:divBdr>
            </w:div>
            <w:div w:id="1841890641">
              <w:marLeft w:val="0"/>
              <w:marRight w:val="0"/>
              <w:marTop w:val="0"/>
              <w:marBottom w:val="0"/>
              <w:divBdr>
                <w:top w:val="none" w:sz="0" w:space="0" w:color="auto"/>
                <w:left w:val="none" w:sz="0" w:space="0" w:color="auto"/>
                <w:bottom w:val="none" w:sz="0" w:space="0" w:color="auto"/>
                <w:right w:val="none" w:sz="0" w:space="0" w:color="auto"/>
              </w:divBdr>
            </w:div>
            <w:div w:id="1871213617">
              <w:marLeft w:val="0"/>
              <w:marRight w:val="0"/>
              <w:marTop w:val="0"/>
              <w:marBottom w:val="0"/>
              <w:divBdr>
                <w:top w:val="none" w:sz="0" w:space="0" w:color="auto"/>
                <w:left w:val="none" w:sz="0" w:space="0" w:color="auto"/>
                <w:bottom w:val="none" w:sz="0" w:space="0" w:color="auto"/>
                <w:right w:val="none" w:sz="0" w:space="0" w:color="auto"/>
              </w:divBdr>
            </w:div>
            <w:div w:id="1885868507">
              <w:marLeft w:val="0"/>
              <w:marRight w:val="0"/>
              <w:marTop w:val="0"/>
              <w:marBottom w:val="0"/>
              <w:divBdr>
                <w:top w:val="none" w:sz="0" w:space="0" w:color="auto"/>
                <w:left w:val="none" w:sz="0" w:space="0" w:color="auto"/>
                <w:bottom w:val="none" w:sz="0" w:space="0" w:color="auto"/>
                <w:right w:val="none" w:sz="0" w:space="0" w:color="auto"/>
              </w:divBdr>
            </w:div>
            <w:div w:id="1886410043">
              <w:marLeft w:val="0"/>
              <w:marRight w:val="0"/>
              <w:marTop w:val="0"/>
              <w:marBottom w:val="0"/>
              <w:divBdr>
                <w:top w:val="none" w:sz="0" w:space="0" w:color="auto"/>
                <w:left w:val="none" w:sz="0" w:space="0" w:color="auto"/>
                <w:bottom w:val="none" w:sz="0" w:space="0" w:color="auto"/>
                <w:right w:val="none" w:sz="0" w:space="0" w:color="auto"/>
              </w:divBdr>
            </w:div>
            <w:div w:id="1895189779">
              <w:marLeft w:val="0"/>
              <w:marRight w:val="0"/>
              <w:marTop w:val="0"/>
              <w:marBottom w:val="0"/>
              <w:divBdr>
                <w:top w:val="none" w:sz="0" w:space="0" w:color="auto"/>
                <w:left w:val="none" w:sz="0" w:space="0" w:color="auto"/>
                <w:bottom w:val="none" w:sz="0" w:space="0" w:color="auto"/>
                <w:right w:val="none" w:sz="0" w:space="0" w:color="auto"/>
              </w:divBdr>
            </w:div>
            <w:div w:id="1900091296">
              <w:marLeft w:val="0"/>
              <w:marRight w:val="0"/>
              <w:marTop w:val="0"/>
              <w:marBottom w:val="0"/>
              <w:divBdr>
                <w:top w:val="none" w:sz="0" w:space="0" w:color="auto"/>
                <w:left w:val="none" w:sz="0" w:space="0" w:color="auto"/>
                <w:bottom w:val="none" w:sz="0" w:space="0" w:color="auto"/>
                <w:right w:val="none" w:sz="0" w:space="0" w:color="auto"/>
              </w:divBdr>
            </w:div>
            <w:div w:id="1907841718">
              <w:marLeft w:val="0"/>
              <w:marRight w:val="0"/>
              <w:marTop w:val="0"/>
              <w:marBottom w:val="0"/>
              <w:divBdr>
                <w:top w:val="none" w:sz="0" w:space="0" w:color="auto"/>
                <w:left w:val="none" w:sz="0" w:space="0" w:color="auto"/>
                <w:bottom w:val="none" w:sz="0" w:space="0" w:color="auto"/>
                <w:right w:val="none" w:sz="0" w:space="0" w:color="auto"/>
              </w:divBdr>
            </w:div>
            <w:div w:id="1943417456">
              <w:marLeft w:val="0"/>
              <w:marRight w:val="0"/>
              <w:marTop w:val="0"/>
              <w:marBottom w:val="0"/>
              <w:divBdr>
                <w:top w:val="none" w:sz="0" w:space="0" w:color="auto"/>
                <w:left w:val="none" w:sz="0" w:space="0" w:color="auto"/>
                <w:bottom w:val="none" w:sz="0" w:space="0" w:color="auto"/>
                <w:right w:val="none" w:sz="0" w:space="0" w:color="auto"/>
              </w:divBdr>
            </w:div>
            <w:div w:id="1953978715">
              <w:marLeft w:val="0"/>
              <w:marRight w:val="0"/>
              <w:marTop w:val="0"/>
              <w:marBottom w:val="0"/>
              <w:divBdr>
                <w:top w:val="none" w:sz="0" w:space="0" w:color="auto"/>
                <w:left w:val="none" w:sz="0" w:space="0" w:color="auto"/>
                <w:bottom w:val="none" w:sz="0" w:space="0" w:color="auto"/>
                <w:right w:val="none" w:sz="0" w:space="0" w:color="auto"/>
              </w:divBdr>
            </w:div>
            <w:div w:id="1959219248">
              <w:marLeft w:val="0"/>
              <w:marRight w:val="0"/>
              <w:marTop w:val="0"/>
              <w:marBottom w:val="0"/>
              <w:divBdr>
                <w:top w:val="none" w:sz="0" w:space="0" w:color="auto"/>
                <w:left w:val="none" w:sz="0" w:space="0" w:color="auto"/>
                <w:bottom w:val="none" w:sz="0" w:space="0" w:color="auto"/>
                <w:right w:val="none" w:sz="0" w:space="0" w:color="auto"/>
              </w:divBdr>
            </w:div>
            <w:div w:id="1983579119">
              <w:marLeft w:val="0"/>
              <w:marRight w:val="0"/>
              <w:marTop w:val="0"/>
              <w:marBottom w:val="0"/>
              <w:divBdr>
                <w:top w:val="none" w:sz="0" w:space="0" w:color="auto"/>
                <w:left w:val="none" w:sz="0" w:space="0" w:color="auto"/>
                <w:bottom w:val="none" w:sz="0" w:space="0" w:color="auto"/>
                <w:right w:val="none" w:sz="0" w:space="0" w:color="auto"/>
              </w:divBdr>
            </w:div>
            <w:div w:id="2036542311">
              <w:marLeft w:val="0"/>
              <w:marRight w:val="0"/>
              <w:marTop w:val="0"/>
              <w:marBottom w:val="0"/>
              <w:divBdr>
                <w:top w:val="none" w:sz="0" w:space="0" w:color="auto"/>
                <w:left w:val="none" w:sz="0" w:space="0" w:color="auto"/>
                <w:bottom w:val="none" w:sz="0" w:space="0" w:color="auto"/>
                <w:right w:val="none" w:sz="0" w:space="0" w:color="auto"/>
              </w:divBdr>
            </w:div>
            <w:div w:id="2046784961">
              <w:marLeft w:val="0"/>
              <w:marRight w:val="0"/>
              <w:marTop w:val="0"/>
              <w:marBottom w:val="0"/>
              <w:divBdr>
                <w:top w:val="none" w:sz="0" w:space="0" w:color="auto"/>
                <w:left w:val="none" w:sz="0" w:space="0" w:color="auto"/>
                <w:bottom w:val="none" w:sz="0" w:space="0" w:color="auto"/>
                <w:right w:val="none" w:sz="0" w:space="0" w:color="auto"/>
              </w:divBdr>
            </w:div>
            <w:div w:id="2067101933">
              <w:marLeft w:val="0"/>
              <w:marRight w:val="0"/>
              <w:marTop w:val="0"/>
              <w:marBottom w:val="0"/>
              <w:divBdr>
                <w:top w:val="none" w:sz="0" w:space="0" w:color="auto"/>
                <w:left w:val="none" w:sz="0" w:space="0" w:color="auto"/>
                <w:bottom w:val="none" w:sz="0" w:space="0" w:color="auto"/>
                <w:right w:val="none" w:sz="0" w:space="0" w:color="auto"/>
              </w:divBdr>
            </w:div>
            <w:div w:id="2076929651">
              <w:marLeft w:val="0"/>
              <w:marRight w:val="0"/>
              <w:marTop w:val="0"/>
              <w:marBottom w:val="0"/>
              <w:divBdr>
                <w:top w:val="none" w:sz="0" w:space="0" w:color="auto"/>
                <w:left w:val="none" w:sz="0" w:space="0" w:color="auto"/>
                <w:bottom w:val="none" w:sz="0" w:space="0" w:color="auto"/>
                <w:right w:val="none" w:sz="0" w:space="0" w:color="auto"/>
              </w:divBdr>
            </w:div>
            <w:div w:id="2079475179">
              <w:marLeft w:val="0"/>
              <w:marRight w:val="0"/>
              <w:marTop w:val="0"/>
              <w:marBottom w:val="0"/>
              <w:divBdr>
                <w:top w:val="none" w:sz="0" w:space="0" w:color="auto"/>
                <w:left w:val="none" w:sz="0" w:space="0" w:color="auto"/>
                <w:bottom w:val="none" w:sz="0" w:space="0" w:color="auto"/>
                <w:right w:val="none" w:sz="0" w:space="0" w:color="auto"/>
              </w:divBdr>
            </w:div>
            <w:div w:id="2098473676">
              <w:marLeft w:val="0"/>
              <w:marRight w:val="0"/>
              <w:marTop w:val="0"/>
              <w:marBottom w:val="0"/>
              <w:divBdr>
                <w:top w:val="none" w:sz="0" w:space="0" w:color="auto"/>
                <w:left w:val="none" w:sz="0" w:space="0" w:color="auto"/>
                <w:bottom w:val="none" w:sz="0" w:space="0" w:color="auto"/>
                <w:right w:val="none" w:sz="0" w:space="0" w:color="auto"/>
              </w:divBdr>
            </w:div>
            <w:div w:id="2102098064">
              <w:marLeft w:val="0"/>
              <w:marRight w:val="0"/>
              <w:marTop w:val="0"/>
              <w:marBottom w:val="0"/>
              <w:divBdr>
                <w:top w:val="none" w:sz="0" w:space="0" w:color="auto"/>
                <w:left w:val="none" w:sz="0" w:space="0" w:color="auto"/>
                <w:bottom w:val="none" w:sz="0" w:space="0" w:color="auto"/>
                <w:right w:val="none" w:sz="0" w:space="0" w:color="auto"/>
              </w:divBdr>
            </w:div>
            <w:div w:id="2137218074">
              <w:marLeft w:val="0"/>
              <w:marRight w:val="0"/>
              <w:marTop w:val="0"/>
              <w:marBottom w:val="0"/>
              <w:divBdr>
                <w:top w:val="none" w:sz="0" w:space="0" w:color="auto"/>
                <w:left w:val="none" w:sz="0" w:space="0" w:color="auto"/>
                <w:bottom w:val="none" w:sz="0" w:space="0" w:color="auto"/>
                <w:right w:val="none" w:sz="0" w:space="0" w:color="auto"/>
              </w:divBdr>
            </w:div>
            <w:div w:id="2143302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887295">
      <w:bodyDiv w:val="1"/>
      <w:marLeft w:val="0"/>
      <w:marRight w:val="0"/>
      <w:marTop w:val="0"/>
      <w:marBottom w:val="0"/>
      <w:divBdr>
        <w:top w:val="none" w:sz="0" w:space="0" w:color="auto"/>
        <w:left w:val="none" w:sz="0" w:space="0" w:color="auto"/>
        <w:bottom w:val="none" w:sz="0" w:space="0" w:color="auto"/>
        <w:right w:val="none" w:sz="0" w:space="0" w:color="auto"/>
      </w:divBdr>
    </w:div>
    <w:div w:id="649600456">
      <w:bodyDiv w:val="1"/>
      <w:marLeft w:val="0"/>
      <w:marRight w:val="0"/>
      <w:marTop w:val="0"/>
      <w:marBottom w:val="0"/>
      <w:divBdr>
        <w:top w:val="none" w:sz="0" w:space="0" w:color="auto"/>
        <w:left w:val="none" w:sz="0" w:space="0" w:color="auto"/>
        <w:bottom w:val="none" w:sz="0" w:space="0" w:color="auto"/>
        <w:right w:val="none" w:sz="0" w:space="0" w:color="auto"/>
      </w:divBdr>
    </w:div>
    <w:div w:id="651954446">
      <w:bodyDiv w:val="1"/>
      <w:marLeft w:val="0"/>
      <w:marRight w:val="0"/>
      <w:marTop w:val="0"/>
      <w:marBottom w:val="0"/>
      <w:divBdr>
        <w:top w:val="none" w:sz="0" w:space="0" w:color="auto"/>
        <w:left w:val="none" w:sz="0" w:space="0" w:color="auto"/>
        <w:bottom w:val="none" w:sz="0" w:space="0" w:color="auto"/>
        <w:right w:val="none" w:sz="0" w:space="0" w:color="auto"/>
      </w:divBdr>
    </w:div>
    <w:div w:id="653029802">
      <w:bodyDiv w:val="1"/>
      <w:marLeft w:val="0"/>
      <w:marRight w:val="0"/>
      <w:marTop w:val="0"/>
      <w:marBottom w:val="0"/>
      <w:divBdr>
        <w:top w:val="none" w:sz="0" w:space="0" w:color="auto"/>
        <w:left w:val="none" w:sz="0" w:space="0" w:color="auto"/>
        <w:bottom w:val="none" w:sz="0" w:space="0" w:color="auto"/>
        <w:right w:val="none" w:sz="0" w:space="0" w:color="auto"/>
      </w:divBdr>
    </w:div>
    <w:div w:id="657348690">
      <w:bodyDiv w:val="1"/>
      <w:marLeft w:val="0"/>
      <w:marRight w:val="0"/>
      <w:marTop w:val="0"/>
      <w:marBottom w:val="0"/>
      <w:divBdr>
        <w:top w:val="none" w:sz="0" w:space="0" w:color="auto"/>
        <w:left w:val="none" w:sz="0" w:space="0" w:color="auto"/>
        <w:bottom w:val="none" w:sz="0" w:space="0" w:color="auto"/>
        <w:right w:val="none" w:sz="0" w:space="0" w:color="auto"/>
      </w:divBdr>
    </w:div>
    <w:div w:id="660084507">
      <w:bodyDiv w:val="1"/>
      <w:marLeft w:val="0"/>
      <w:marRight w:val="0"/>
      <w:marTop w:val="0"/>
      <w:marBottom w:val="0"/>
      <w:divBdr>
        <w:top w:val="none" w:sz="0" w:space="0" w:color="auto"/>
        <w:left w:val="none" w:sz="0" w:space="0" w:color="auto"/>
        <w:bottom w:val="none" w:sz="0" w:space="0" w:color="auto"/>
        <w:right w:val="none" w:sz="0" w:space="0" w:color="auto"/>
      </w:divBdr>
    </w:div>
    <w:div w:id="660818531">
      <w:bodyDiv w:val="1"/>
      <w:marLeft w:val="0"/>
      <w:marRight w:val="0"/>
      <w:marTop w:val="0"/>
      <w:marBottom w:val="0"/>
      <w:divBdr>
        <w:top w:val="none" w:sz="0" w:space="0" w:color="auto"/>
        <w:left w:val="none" w:sz="0" w:space="0" w:color="auto"/>
        <w:bottom w:val="none" w:sz="0" w:space="0" w:color="auto"/>
        <w:right w:val="none" w:sz="0" w:space="0" w:color="auto"/>
      </w:divBdr>
    </w:div>
    <w:div w:id="667561713">
      <w:bodyDiv w:val="1"/>
      <w:marLeft w:val="0"/>
      <w:marRight w:val="0"/>
      <w:marTop w:val="0"/>
      <w:marBottom w:val="0"/>
      <w:divBdr>
        <w:top w:val="none" w:sz="0" w:space="0" w:color="auto"/>
        <w:left w:val="none" w:sz="0" w:space="0" w:color="auto"/>
        <w:bottom w:val="none" w:sz="0" w:space="0" w:color="auto"/>
        <w:right w:val="none" w:sz="0" w:space="0" w:color="auto"/>
      </w:divBdr>
    </w:div>
    <w:div w:id="671571538">
      <w:bodyDiv w:val="1"/>
      <w:marLeft w:val="0"/>
      <w:marRight w:val="0"/>
      <w:marTop w:val="0"/>
      <w:marBottom w:val="0"/>
      <w:divBdr>
        <w:top w:val="none" w:sz="0" w:space="0" w:color="auto"/>
        <w:left w:val="none" w:sz="0" w:space="0" w:color="auto"/>
        <w:bottom w:val="none" w:sz="0" w:space="0" w:color="auto"/>
        <w:right w:val="none" w:sz="0" w:space="0" w:color="auto"/>
      </w:divBdr>
    </w:div>
    <w:div w:id="674068165">
      <w:bodyDiv w:val="1"/>
      <w:marLeft w:val="0"/>
      <w:marRight w:val="0"/>
      <w:marTop w:val="0"/>
      <w:marBottom w:val="0"/>
      <w:divBdr>
        <w:top w:val="none" w:sz="0" w:space="0" w:color="auto"/>
        <w:left w:val="none" w:sz="0" w:space="0" w:color="auto"/>
        <w:bottom w:val="none" w:sz="0" w:space="0" w:color="auto"/>
        <w:right w:val="none" w:sz="0" w:space="0" w:color="auto"/>
      </w:divBdr>
    </w:div>
    <w:div w:id="676999675">
      <w:bodyDiv w:val="1"/>
      <w:marLeft w:val="0"/>
      <w:marRight w:val="0"/>
      <w:marTop w:val="0"/>
      <w:marBottom w:val="0"/>
      <w:divBdr>
        <w:top w:val="none" w:sz="0" w:space="0" w:color="auto"/>
        <w:left w:val="none" w:sz="0" w:space="0" w:color="auto"/>
        <w:bottom w:val="none" w:sz="0" w:space="0" w:color="auto"/>
        <w:right w:val="none" w:sz="0" w:space="0" w:color="auto"/>
      </w:divBdr>
    </w:div>
    <w:div w:id="678120538">
      <w:bodyDiv w:val="1"/>
      <w:marLeft w:val="0"/>
      <w:marRight w:val="0"/>
      <w:marTop w:val="0"/>
      <w:marBottom w:val="0"/>
      <w:divBdr>
        <w:top w:val="none" w:sz="0" w:space="0" w:color="auto"/>
        <w:left w:val="none" w:sz="0" w:space="0" w:color="auto"/>
        <w:bottom w:val="none" w:sz="0" w:space="0" w:color="auto"/>
        <w:right w:val="none" w:sz="0" w:space="0" w:color="auto"/>
      </w:divBdr>
    </w:div>
    <w:div w:id="679744972">
      <w:bodyDiv w:val="1"/>
      <w:marLeft w:val="0"/>
      <w:marRight w:val="0"/>
      <w:marTop w:val="0"/>
      <w:marBottom w:val="0"/>
      <w:divBdr>
        <w:top w:val="none" w:sz="0" w:space="0" w:color="auto"/>
        <w:left w:val="none" w:sz="0" w:space="0" w:color="auto"/>
        <w:bottom w:val="none" w:sz="0" w:space="0" w:color="auto"/>
        <w:right w:val="none" w:sz="0" w:space="0" w:color="auto"/>
      </w:divBdr>
    </w:div>
    <w:div w:id="680158933">
      <w:bodyDiv w:val="1"/>
      <w:marLeft w:val="0"/>
      <w:marRight w:val="0"/>
      <w:marTop w:val="0"/>
      <w:marBottom w:val="0"/>
      <w:divBdr>
        <w:top w:val="none" w:sz="0" w:space="0" w:color="auto"/>
        <w:left w:val="none" w:sz="0" w:space="0" w:color="auto"/>
        <w:bottom w:val="none" w:sz="0" w:space="0" w:color="auto"/>
        <w:right w:val="none" w:sz="0" w:space="0" w:color="auto"/>
      </w:divBdr>
    </w:div>
    <w:div w:id="680618767">
      <w:bodyDiv w:val="1"/>
      <w:marLeft w:val="0"/>
      <w:marRight w:val="0"/>
      <w:marTop w:val="0"/>
      <w:marBottom w:val="0"/>
      <w:divBdr>
        <w:top w:val="none" w:sz="0" w:space="0" w:color="auto"/>
        <w:left w:val="none" w:sz="0" w:space="0" w:color="auto"/>
        <w:bottom w:val="none" w:sz="0" w:space="0" w:color="auto"/>
        <w:right w:val="none" w:sz="0" w:space="0" w:color="auto"/>
      </w:divBdr>
    </w:div>
    <w:div w:id="682165250">
      <w:bodyDiv w:val="1"/>
      <w:marLeft w:val="0"/>
      <w:marRight w:val="0"/>
      <w:marTop w:val="0"/>
      <w:marBottom w:val="0"/>
      <w:divBdr>
        <w:top w:val="none" w:sz="0" w:space="0" w:color="auto"/>
        <w:left w:val="none" w:sz="0" w:space="0" w:color="auto"/>
        <w:bottom w:val="none" w:sz="0" w:space="0" w:color="auto"/>
        <w:right w:val="none" w:sz="0" w:space="0" w:color="auto"/>
      </w:divBdr>
    </w:div>
    <w:div w:id="683676303">
      <w:bodyDiv w:val="1"/>
      <w:marLeft w:val="0"/>
      <w:marRight w:val="0"/>
      <w:marTop w:val="0"/>
      <w:marBottom w:val="0"/>
      <w:divBdr>
        <w:top w:val="none" w:sz="0" w:space="0" w:color="auto"/>
        <w:left w:val="none" w:sz="0" w:space="0" w:color="auto"/>
        <w:bottom w:val="none" w:sz="0" w:space="0" w:color="auto"/>
        <w:right w:val="none" w:sz="0" w:space="0" w:color="auto"/>
      </w:divBdr>
    </w:div>
    <w:div w:id="685981867">
      <w:bodyDiv w:val="1"/>
      <w:marLeft w:val="0"/>
      <w:marRight w:val="0"/>
      <w:marTop w:val="0"/>
      <w:marBottom w:val="0"/>
      <w:divBdr>
        <w:top w:val="none" w:sz="0" w:space="0" w:color="auto"/>
        <w:left w:val="none" w:sz="0" w:space="0" w:color="auto"/>
        <w:bottom w:val="none" w:sz="0" w:space="0" w:color="auto"/>
        <w:right w:val="none" w:sz="0" w:space="0" w:color="auto"/>
      </w:divBdr>
    </w:div>
    <w:div w:id="689794162">
      <w:bodyDiv w:val="1"/>
      <w:marLeft w:val="0"/>
      <w:marRight w:val="0"/>
      <w:marTop w:val="0"/>
      <w:marBottom w:val="0"/>
      <w:divBdr>
        <w:top w:val="none" w:sz="0" w:space="0" w:color="auto"/>
        <w:left w:val="none" w:sz="0" w:space="0" w:color="auto"/>
        <w:bottom w:val="none" w:sz="0" w:space="0" w:color="auto"/>
        <w:right w:val="none" w:sz="0" w:space="0" w:color="auto"/>
      </w:divBdr>
    </w:div>
    <w:div w:id="693002902">
      <w:bodyDiv w:val="1"/>
      <w:marLeft w:val="0"/>
      <w:marRight w:val="0"/>
      <w:marTop w:val="0"/>
      <w:marBottom w:val="0"/>
      <w:divBdr>
        <w:top w:val="none" w:sz="0" w:space="0" w:color="auto"/>
        <w:left w:val="none" w:sz="0" w:space="0" w:color="auto"/>
        <w:bottom w:val="none" w:sz="0" w:space="0" w:color="auto"/>
        <w:right w:val="none" w:sz="0" w:space="0" w:color="auto"/>
      </w:divBdr>
    </w:div>
    <w:div w:id="697782517">
      <w:bodyDiv w:val="1"/>
      <w:marLeft w:val="0"/>
      <w:marRight w:val="0"/>
      <w:marTop w:val="0"/>
      <w:marBottom w:val="0"/>
      <w:divBdr>
        <w:top w:val="none" w:sz="0" w:space="0" w:color="auto"/>
        <w:left w:val="none" w:sz="0" w:space="0" w:color="auto"/>
        <w:bottom w:val="none" w:sz="0" w:space="0" w:color="auto"/>
        <w:right w:val="none" w:sz="0" w:space="0" w:color="auto"/>
      </w:divBdr>
    </w:div>
    <w:div w:id="701058784">
      <w:bodyDiv w:val="1"/>
      <w:marLeft w:val="0"/>
      <w:marRight w:val="0"/>
      <w:marTop w:val="0"/>
      <w:marBottom w:val="0"/>
      <w:divBdr>
        <w:top w:val="none" w:sz="0" w:space="0" w:color="auto"/>
        <w:left w:val="none" w:sz="0" w:space="0" w:color="auto"/>
        <w:bottom w:val="none" w:sz="0" w:space="0" w:color="auto"/>
        <w:right w:val="none" w:sz="0" w:space="0" w:color="auto"/>
      </w:divBdr>
    </w:div>
    <w:div w:id="701825870">
      <w:bodyDiv w:val="1"/>
      <w:marLeft w:val="0"/>
      <w:marRight w:val="0"/>
      <w:marTop w:val="0"/>
      <w:marBottom w:val="0"/>
      <w:divBdr>
        <w:top w:val="none" w:sz="0" w:space="0" w:color="auto"/>
        <w:left w:val="none" w:sz="0" w:space="0" w:color="auto"/>
        <w:bottom w:val="none" w:sz="0" w:space="0" w:color="auto"/>
        <w:right w:val="none" w:sz="0" w:space="0" w:color="auto"/>
      </w:divBdr>
    </w:div>
    <w:div w:id="702248388">
      <w:bodyDiv w:val="1"/>
      <w:marLeft w:val="0"/>
      <w:marRight w:val="0"/>
      <w:marTop w:val="0"/>
      <w:marBottom w:val="0"/>
      <w:divBdr>
        <w:top w:val="none" w:sz="0" w:space="0" w:color="auto"/>
        <w:left w:val="none" w:sz="0" w:space="0" w:color="auto"/>
        <w:bottom w:val="none" w:sz="0" w:space="0" w:color="auto"/>
        <w:right w:val="none" w:sz="0" w:space="0" w:color="auto"/>
      </w:divBdr>
    </w:div>
    <w:div w:id="703677437">
      <w:bodyDiv w:val="1"/>
      <w:marLeft w:val="0"/>
      <w:marRight w:val="0"/>
      <w:marTop w:val="0"/>
      <w:marBottom w:val="0"/>
      <w:divBdr>
        <w:top w:val="none" w:sz="0" w:space="0" w:color="auto"/>
        <w:left w:val="none" w:sz="0" w:space="0" w:color="auto"/>
        <w:bottom w:val="none" w:sz="0" w:space="0" w:color="auto"/>
        <w:right w:val="none" w:sz="0" w:space="0" w:color="auto"/>
      </w:divBdr>
    </w:div>
    <w:div w:id="703864601">
      <w:bodyDiv w:val="1"/>
      <w:marLeft w:val="0"/>
      <w:marRight w:val="0"/>
      <w:marTop w:val="0"/>
      <w:marBottom w:val="0"/>
      <w:divBdr>
        <w:top w:val="none" w:sz="0" w:space="0" w:color="auto"/>
        <w:left w:val="none" w:sz="0" w:space="0" w:color="auto"/>
        <w:bottom w:val="none" w:sz="0" w:space="0" w:color="auto"/>
        <w:right w:val="none" w:sz="0" w:space="0" w:color="auto"/>
      </w:divBdr>
    </w:div>
    <w:div w:id="704602433">
      <w:bodyDiv w:val="1"/>
      <w:marLeft w:val="0"/>
      <w:marRight w:val="0"/>
      <w:marTop w:val="0"/>
      <w:marBottom w:val="0"/>
      <w:divBdr>
        <w:top w:val="none" w:sz="0" w:space="0" w:color="auto"/>
        <w:left w:val="none" w:sz="0" w:space="0" w:color="auto"/>
        <w:bottom w:val="none" w:sz="0" w:space="0" w:color="auto"/>
        <w:right w:val="none" w:sz="0" w:space="0" w:color="auto"/>
      </w:divBdr>
    </w:div>
    <w:div w:id="705178374">
      <w:bodyDiv w:val="1"/>
      <w:marLeft w:val="0"/>
      <w:marRight w:val="0"/>
      <w:marTop w:val="0"/>
      <w:marBottom w:val="0"/>
      <w:divBdr>
        <w:top w:val="none" w:sz="0" w:space="0" w:color="auto"/>
        <w:left w:val="none" w:sz="0" w:space="0" w:color="auto"/>
        <w:bottom w:val="none" w:sz="0" w:space="0" w:color="auto"/>
        <w:right w:val="none" w:sz="0" w:space="0" w:color="auto"/>
      </w:divBdr>
    </w:div>
    <w:div w:id="705302163">
      <w:bodyDiv w:val="1"/>
      <w:marLeft w:val="0"/>
      <w:marRight w:val="0"/>
      <w:marTop w:val="0"/>
      <w:marBottom w:val="0"/>
      <w:divBdr>
        <w:top w:val="none" w:sz="0" w:space="0" w:color="auto"/>
        <w:left w:val="none" w:sz="0" w:space="0" w:color="auto"/>
        <w:bottom w:val="none" w:sz="0" w:space="0" w:color="auto"/>
        <w:right w:val="none" w:sz="0" w:space="0" w:color="auto"/>
      </w:divBdr>
    </w:div>
    <w:div w:id="710106567">
      <w:bodyDiv w:val="1"/>
      <w:marLeft w:val="0"/>
      <w:marRight w:val="0"/>
      <w:marTop w:val="0"/>
      <w:marBottom w:val="0"/>
      <w:divBdr>
        <w:top w:val="none" w:sz="0" w:space="0" w:color="auto"/>
        <w:left w:val="none" w:sz="0" w:space="0" w:color="auto"/>
        <w:bottom w:val="none" w:sz="0" w:space="0" w:color="auto"/>
        <w:right w:val="none" w:sz="0" w:space="0" w:color="auto"/>
      </w:divBdr>
    </w:div>
    <w:div w:id="710107550">
      <w:bodyDiv w:val="1"/>
      <w:marLeft w:val="0"/>
      <w:marRight w:val="0"/>
      <w:marTop w:val="0"/>
      <w:marBottom w:val="0"/>
      <w:divBdr>
        <w:top w:val="none" w:sz="0" w:space="0" w:color="auto"/>
        <w:left w:val="none" w:sz="0" w:space="0" w:color="auto"/>
        <w:bottom w:val="none" w:sz="0" w:space="0" w:color="auto"/>
        <w:right w:val="none" w:sz="0" w:space="0" w:color="auto"/>
      </w:divBdr>
    </w:div>
    <w:div w:id="711999642">
      <w:bodyDiv w:val="1"/>
      <w:marLeft w:val="0"/>
      <w:marRight w:val="0"/>
      <w:marTop w:val="0"/>
      <w:marBottom w:val="0"/>
      <w:divBdr>
        <w:top w:val="none" w:sz="0" w:space="0" w:color="auto"/>
        <w:left w:val="none" w:sz="0" w:space="0" w:color="auto"/>
        <w:bottom w:val="none" w:sz="0" w:space="0" w:color="auto"/>
        <w:right w:val="none" w:sz="0" w:space="0" w:color="auto"/>
      </w:divBdr>
    </w:div>
    <w:div w:id="713694176">
      <w:bodyDiv w:val="1"/>
      <w:marLeft w:val="0"/>
      <w:marRight w:val="0"/>
      <w:marTop w:val="0"/>
      <w:marBottom w:val="0"/>
      <w:divBdr>
        <w:top w:val="none" w:sz="0" w:space="0" w:color="auto"/>
        <w:left w:val="none" w:sz="0" w:space="0" w:color="auto"/>
        <w:bottom w:val="none" w:sz="0" w:space="0" w:color="auto"/>
        <w:right w:val="none" w:sz="0" w:space="0" w:color="auto"/>
      </w:divBdr>
    </w:div>
    <w:div w:id="715079276">
      <w:bodyDiv w:val="1"/>
      <w:marLeft w:val="0"/>
      <w:marRight w:val="0"/>
      <w:marTop w:val="0"/>
      <w:marBottom w:val="0"/>
      <w:divBdr>
        <w:top w:val="none" w:sz="0" w:space="0" w:color="auto"/>
        <w:left w:val="none" w:sz="0" w:space="0" w:color="auto"/>
        <w:bottom w:val="none" w:sz="0" w:space="0" w:color="auto"/>
        <w:right w:val="none" w:sz="0" w:space="0" w:color="auto"/>
      </w:divBdr>
    </w:div>
    <w:div w:id="715155949">
      <w:bodyDiv w:val="1"/>
      <w:marLeft w:val="0"/>
      <w:marRight w:val="0"/>
      <w:marTop w:val="0"/>
      <w:marBottom w:val="0"/>
      <w:divBdr>
        <w:top w:val="none" w:sz="0" w:space="0" w:color="auto"/>
        <w:left w:val="none" w:sz="0" w:space="0" w:color="auto"/>
        <w:bottom w:val="none" w:sz="0" w:space="0" w:color="auto"/>
        <w:right w:val="none" w:sz="0" w:space="0" w:color="auto"/>
      </w:divBdr>
    </w:div>
    <w:div w:id="716465559">
      <w:bodyDiv w:val="1"/>
      <w:marLeft w:val="0"/>
      <w:marRight w:val="0"/>
      <w:marTop w:val="0"/>
      <w:marBottom w:val="0"/>
      <w:divBdr>
        <w:top w:val="none" w:sz="0" w:space="0" w:color="auto"/>
        <w:left w:val="none" w:sz="0" w:space="0" w:color="auto"/>
        <w:bottom w:val="none" w:sz="0" w:space="0" w:color="auto"/>
        <w:right w:val="none" w:sz="0" w:space="0" w:color="auto"/>
      </w:divBdr>
    </w:div>
    <w:div w:id="717781464">
      <w:bodyDiv w:val="1"/>
      <w:marLeft w:val="0"/>
      <w:marRight w:val="0"/>
      <w:marTop w:val="0"/>
      <w:marBottom w:val="0"/>
      <w:divBdr>
        <w:top w:val="none" w:sz="0" w:space="0" w:color="auto"/>
        <w:left w:val="none" w:sz="0" w:space="0" w:color="auto"/>
        <w:bottom w:val="none" w:sz="0" w:space="0" w:color="auto"/>
        <w:right w:val="none" w:sz="0" w:space="0" w:color="auto"/>
      </w:divBdr>
    </w:div>
    <w:div w:id="718210013">
      <w:bodyDiv w:val="1"/>
      <w:marLeft w:val="0"/>
      <w:marRight w:val="0"/>
      <w:marTop w:val="0"/>
      <w:marBottom w:val="0"/>
      <w:divBdr>
        <w:top w:val="none" w:sz="0" w:space="0" w:color="auto"/>
        <w:left w:val="none" w:sz="0" w:space="0" w:color="auto"/>
        <w:bottom w:val="none" w:sz="0" w:space="0" w:color="auto"/>
        <w:right w:val="none" w:sz="0" w:space="0" w:color="auto"/>
      </w:divBdr>
    </w:div>
    <w:div w:id="718748706">
      <w:bodyDiv w:val="1"/>
      <w:marLeft w:val="0"/>
      <w:marRight w:val="0"/>
      <w:marTop w:val="0"/>
      <w:marBottom w:val="0"/>
      <w:divBdr>
        <w:top w:val="none" w:sz="0" w:space="0" w:color="auto"/>
        <w:left w:val="none" w:sz="0" w:space="0" w:color="auto"/>
        <w:bottom w:val="none" w:sz="0" w:space="0" w:color="auto"/>
        <w:right w:val="none" w:sz="0" w:space="0" w:color="auto"/>
      </w:divBdr>
    </w:div>
    <w:div w:id="728311132">
      <w:bodyDiv w:val="1"/>
      <w:marLeft w:val="0"/>
      <w:marRight w:val="0"/>
      <w:marTop w:val="0"/>
      <w:marBottom w:val="0"/>
      <w:divBdr>
        <w:top w:val="none" w:sz="0" w:space="0" w:color="auto"/>
        <w:left w:val="none" w:sz="0" w:space="0" w:color="auto"/>
        <w:bottom w:val="none" w:sz="0" w:space="0" w:color="auto"/>
        <w:right w:val="none" w:sz="0" w:space="0" w:color="auto"/>
      </w:divBdr>
    </w:div>
    <w:div w:id="729772450">
      <w:bodyDiv w:val="1"/>
      <w:marLeft w:val="0"/>
      <w:marRight w:val="0"/>
      <w:marTop w:val="0"/>
      <w:marBottom w:val="0"/>
      <w:divBdr>
        <w:top w:val="none" w:sz="0" w:space="0" w:color="auto"/>
        <w:left w:val="none" w:sz="0" w:space="0" w:color="auto"/>
        <w:bottom w:val="none" w:sz="0" w:space="0" w:color="auto"/>
        <w:right w:val="none" w:sz="0" w:space="0" w:color="auto"/>
      </w:divBdr>
    </w:div>
    <w:div w:id="731391465">
      <w:bodyDiv w:val="1"/>
      <w:marLeft w:val="0"/>
      <w:marRight w:val="0"/>
      <w:marTop w:val="0"/>
      <w:marBottom w:val="0"/>
      <w:divBdr>
        <w:top w:val="none" w:sz="0" w:space="0" w:color="auto"/>
        <w:left w:val="none" w:sz="0" w:space="0" w:color="auto"/>
        <w:bottom w:val="none" w:sz="0" w:space="0" w:color="auto"/>
        <w:right w:val="none" w:sz="0" w:space="0" w:color="auto"/>
      </w:divBdr>
    </w:div>
    <w:div w:id="732242631">
      <w:bodyDiv w:val="1"/>
      <w:marLeft w:val="0"/>
      <w:marRight w:val="0"/>
      <w:marTop w:val="0"/>
      <w:marBottom w:val="0"/>
      <w:divBdr>
        <w:top w:val="none" w:sz="0" w:space="0" w:color="auto"/>
        <w:left w:val="none" w:sz="0" w:space="0" w:color="auto"/>
        <w:bottom w:val="none" w:sz="0" w:space="0" w:color="auto"/>
        <w:right w:val="none" w:sz="0" w:space="0" w:color="auto"/>
      </w:divBdr>
    </w:div>
    <w:div w:id="733236771">
      <w:bodyDiv w:val="1"/>
      <w:marLeft w:val="0"/>
      <w:marRight w:val="0"/>
      <w:marTop w:val="0"/>
      <w:marBottom w:val="0"/>
      <w:divBdr>
        <w:top w:val="none" w:sz="0" w:space="0" w:color="auto"/>
        <w:left w:val="none" w:sz="0" w:space="0" w:color="auto"/>
        <w:bottom w:val="none" w:sz="0" w:space="0" w:color="auto"/>
        <w:right w:val="none" w:sz="0" w:space="0" w:color="auto"/>
      </w:divBdr>
    </w:div>
    <w:div w:id="733697643">
      <w:bodyDiv w:val="1"/>
      <w:marLeft w:val="0"/>
      <w:marRight w:val="0"/>
      <w:marTop w:val="0"/>
      <w:marBottom w:val="0"/>
      <w:divBdr>
        <w:top w:val="none" w:sz="0" w:space="0" w:color="auto"/>
        <w:left w:val="none" w:sz="0" w:space="0" w:color="auto"/>
        <w:bottom w:val="none" w:sz="0" w:space="0" w:color="auto"/>
        <w:right w:val="none" w:sz="0" w:space="0" w:color="auto"/>
      </w:divBdr>
    </w:div>
    <w:div w:id="740562710">
      <w:bodyDiv w:val="1"/>
      <w:marLeft w:val="0"/>
      <w:marRight w:val="0"/>
      <w:marTop w:val="0"/>
      <w:marBottom w:val="0"/>
      <w:divBdr>
        <w:top w:val="none" w:sz="0" w:space="0" w:color="auto"/>
        <w:left w:val="none" w:sz="0" w:space="0" w:color="auto"/>
        <w:bottom w:val="none" w:sz="0" w:space="0" w:color="auto"/>
        <w:right w:val="none" w:sz="0" w:space="0" w:color="auto"/>
      </w:divBdr>
    </w:div>
    <w:div w:id="742458406">
      <w:bodyDiv w:val="1"/>
      <w:marLeft w:val="0"/>
      <w:marRight w:val="0"/>
      <w:marTop w:val="0"/>
      <w:marBottom w:val="0"/>
      <w:divBdr>
        <w:top w:val="none" w:sz="0" w:space="0" w:color="auto"/>
        <w:left w:val="none" w:sz="0" w:space="0" w:color="auto"/>
        <w:bottom w:val="none" w:sz="0" w:space="0" w:color="auto"/>
        <w:right w:val="none" w:sz="0" w:space="0" w:color="auto"/>
      </w:divBdr>
    </w:div>
    <w:div w:id="743182347">
      <w:bodyDiv w:val="1"/>
      <w:marLeft w:val="0"/>
      <w:marRight w:val="0"/>
      <w:marTop w:val="0"/>
      <w:marBottom w:val="0"/>
      <w:divBdr>
        <w:top w:val="none" w:sz="0" w:space="0" w:color="auto"/>
        <w:left w:val="none" w:sz="0" w:space="0" w:color="auto"/>
        <w:bottom w:val="none" w:sz="0" w:space="0" w:color="auto"/>
        <w:right w:val="none" w:sz="0" w:space="0" w:color="auto"/>
      </w:divBdr>
    </w:div>
    <w:div w:id="747845519">
      <w:bodyDiv w:val="1"/>
      <w:marLeft w:val="0"/>
      <w:marRight w:val="0"/>
      <w:marTop w:val="0"/>
      <w:marBottom w:val="0"/>
      <w:divBdr>
        <w:top w:val="none" w:sz="0" w:space="0" w:color="auto"/>
        <w:left w:val="none" w:sz="0" w:space="0" w:color="auto"/>
        <w:bottom w:val="none" w:sz="0" w:space="0" w:color="auto"/>
        <w:right w:val="none" w:sz="0" w:space="0" w:color="auto"/>
      </w:divBdr>
    </w:div>
    <w:div w:id="751901296">
      <w:bodyDiv w:val="1"/>
      <w:marLeft w:val="0"/>
      <w:marRight w:val="0"/>
      <w:marTop w:val="0"/>
      <w:marBottom w:val="0"/>
      <w:divBdr>
        <w:top w:val="none" w:sz="0" w:space="0" w:color="auto"/>
        <w:left w:val="none" w:sz="0" w:space="0" w:color="auto"/>
        <w:bottom w:val="none" w:sz="0" w:space="0" w:color="auto"/>
        <w:right w:val="none" w:sz="0" w:space="0" w:color="auto"/>
      </w:divBdr>
    </w:div>
    <w:div w:id="754592217">
      <w:bodyDiv w:val="1"/>
      <w:marLeft w:val="0"/>
      <w:marRight w:val="0"/>
      <w:marTop w:val="0"/>
      <w:marBottom w:val="0"/>
      <w:divBdr>
        <w:top w:val="none" w:sz="0" w:space="0" w:color="auto"/>
        <w:left w:val="none" w:sz="0" w:space="0" w:color="auto"/>
        <w:bottom w:val="none" w:sz="0" w:space="0" w:color="auto"/>
        <w:right w:val="none" w:sz="0" w:space="0" w:color="auto"/>
      </w:divBdr>
    </w:div>
    <w:div w:id="755638989">
      <w:bodyDiv w:val="1"/>
      <w:marLeft w:val="0"/>
      <w:marRight w:val="0"/>
      <w:marTop w:val="0"/>
      <w:marBottom w:val="0"/>
      <w:divBdr>
        <w:top w:val="none" w:sz="0" w:space="0" w:color="auto"/>
        <w:left w:val="none" w:sz="0" w:space="0" w:color="auto"/>
        <w:bottom w:val="none" w:sz="0" w:space="0" w:color="auto"/>
        <w:right w:val="none" w:sz="0" w:space="0" w:color="auto"/>
      </w:divBdr>
    </w:div>
    <w:div w:id="757293318">
      <w:bodyDiv w:val="1"/>
      <w:marLeft w:val="0"/>
      <w:marRight w:val="0"/>
      <w:marTop w:val="0"/>
      <w:marBottom w:val="0"/>
      <w:divBdr>
        <w:top w:val="none" w:sz="0" w:space="0" w:color="auto"/>
        <w:left w:val="none" w:sz="0" w:space="0" w:color="auto"/>
        <w:bottom w:val="none" w:sz="0" w:space="0" w:color="auto"/>
        <w:right w:val="none" w:sz="0" w:space="0" w:color="auto"/>
      </w:divBdr>
    </w:div>
    <w:div w:id="758407667">
      <w:bodyDiv w:val="1"/>
      <w:marLeft w:val="0"/>
      <w:marRight w:val="0"/>
      <w:marTop w:val="0"/>
      <w:marBottom w:val="0"/>
      <w:divBdr>
        <w:top w:val="none" w:sz="0" w:space="0" w:color="auto"/>
        <w:left w:val="none" w:sz="0" w:space="0" w:color="auto"/>
        <w:bottom w:val="none" w:sz="0" w:space="0" w:color="auto"/>
        <w:right w:val="none" w:sz="0" w:space="0" w:color="auto"/>
      </w:divBdr>
    </w:div>
    <w:div w:id="760879145">
      <w:bodyDiv w:val="1"/>
      <w:marLeft w:val="0"/>
      <w:marRight w:val="0"/>
      <w:marTop w:val="0"/>
      <w:marBottom w:val="0"/>
      <w:divBdr>
        <w:top w:val="none" w:sz="0" w:space="0" w:color="auto"/>
        <w:left w:val="none" w:sz="0" w:space="0" w:color="auto"/>
        <w:bottom w:val="none" w:sz="0" w:space="0" w:color="auto"/>
        <w:right w:val="none" w:sz="0" w:space="0" w:color="auto"/>
      </w:divBdr>
    </w:div>
    <w:div w:id="766195760">
      <w:bodyDiv w:val="1"/>
      <w:marLeft w:val="0"/>
      <w:marRight w:val="0"/>
      <w:marTop w:val="0"/>
      <w:marBottom w:val="0"/>
      <w:divBdr>
        <w:top w:val="none" w:sz="0" w:space="0" w:color="auto"/>
        <w:left w:val="none" w:sz="0" w:space="0" w:color="auto"/>
        <w:bottom w:val="none" w:sz="0" w:space="0" w:color="auto"/>
        <w:right w:val="none" w:sz="0" w:space="0" w:color="auto"/>
      </w:divBdr>
    </w:div>
    <w:div w:id="770121683">
      <w:bodyDiv w:val="1"/>
      <w:marLeft w:val="0"/>
      <w:marRight w:val="0"/>
      <w:marTop w:val="0"/>
      <w:marBottom w:val="0"/>
      <w:divBdr>
        <w:top w:val="none" w:sz="0" w:space="0" w:color="auto"/>
        <w:left w:val="none" w:sz="0" w:space="0" w:color="auto"/>
        <w:bottom w:val="none" w:sz="0" w:space="0" w:color="auto"/>
        <w:right w:val="none" w:sz="0" w:space="0" w:color="auto"/>
      </w:divBdr>
    </w:div>
    <w:div w:id="778715753">
      <w:bodyDiv w:val="1"/>
      <w:marLeft w:val="0"/>
      <w:marRight w:val="0"/>
      <w:marTop w:val="0"/>
      <w:marBottom w:val="0"/>
      <w:divBdr>
        <w:top w:val="none" w:sz="0" w:space="0" w:color="auto"/>
        <w:left w:val="none" w:sz="0" w:space="0" w:color="auto"/>
        <w:bottom w:val="none" w:sz="0" w:space="0" w:color="auto"/>
        <w:right w:val="none" w:sz="0" w:space="0" w:color="auto"/>
      </w:divBdr>
    </w:div>
    <w:div w:id="778842526">
      <w:bodyDiv w:val="1"/>
      <w:marLeft w:val="0"/>
      <w:marRight w:val="0"/>
      <w:marTop w:val="0"/>
      <w:marBottom w:val="0"/>
      <w:divBdr>
        <w:top w:val="none" w:sz="0" w:space="0" w:color="auto"/>
        <w:left w:val="none" w:sz="0" w:space="0" w:color="auto"/>
        <w:bottom w:val="none" w:sz="0" w:space="0" w:color="auto"/>
        <w:right w:val="none" w:sz="0" w:space="0" w:color="auto"/>
      </w:divBdr>
    </w:div>
    <w:div w:id="778987261">
      <w:bodyDiv w:val="1"/>
      <w:marLeft w:val="0"/>
      <w:marRight w:val="0"/>
      <w:marTop w:val="0"/>
      <w:marBottom w:val="0"/>
      <w:divBdr>
        <w:top w:val="none" w:sz="0" w:space="0" w:color="auto"/>
        <w:left w:val="none" w:sz="0" w:space="0" w:color="auto"/>
        <w:bottom w:val="none" w:sz="0" w:space="0" w:color="auto"/>
        <w:right w:val="none" w:sz="0" w:space="0" w:color="auto"/>
      </w:divBdr>
    </w:div>
    <w:div w:id="779182924">
      <w:bodyDiv w:val="1"/>
      <w:marLeft w:val="0"/>
      <w:marRight w:val="0"/>
      <w:marTop w:val="0"/>
      <w:marBottom w:val="0"/>
      <w:divBdr>
        <w:top w:val="none" w:sz="0" w:space="0" w:color="auto"/>
        <w:left w:val="none" w:sz="0" w:space="0" w:color="auto"/>
        <w:bottom w:val="none" w:sz="0" w:space="0" w:color="auto"/>
        <w:right w:val="none" w:sz="0" w:space="0" w:color="auto"/>
      </w:divBdr>
    </w:div>
    <w:div w:id="780298085">
      <w:bodyDiv w:val="1"/>
      <w:marLeft w:val="0"/>
      <w:marRight w:val="0"/>
      <w:marTop w:val="0"/>
      <w:marBottom w:val="0"/>
      <w:divBdr>
        <w:top w:val="none" w:sz="0" w:space="0" w:color="auto"/>
        <w:left w:val="none" w:sz="0" w:space="0" w:color="auto"/>
        <w:bottom w:val="none" w:sz="0" w:space="0" w:color="auto"/>
        <w:right w:val="none" w:sz="0" w:space="0" w:color="auto"/>
      </w:divBdr>
    </w:div>
    <w:div w:id="783380969">
      <w:bodyDiv w:val="1"/>
      <w:marLeft w:val="0"/>
      <w:marRight w:val="0"/>
      <w:marTop w:val="0"/>
      <w:marBottom w:val="0"/>
      <w:divBdr>
        <w:top w:val="none" w:sz="0" w:space="0" w:color="auto"/>
        <w:left w:val="none" w:sz="0" w:space="0" w:color="auto"/>
        <w:bottom w:val="none" w:sz="0" w:space="0" w:color="auto"/>
        <w:right w:val="none" w:sz="0" w:space="0" w:color="auto"/>
      </w:divBdr>
    </w:div>
    <w:div w:id="783962399">
      <w:bodyDiv w:val="1"/>
      <w:marLeft w:val="0"/>
      <w:marRight w:val="0"/>
      <w:marTop w:val="0"/>
      <w:marBottom w:val="0"/>
      <w:divBdr>
        <w:top w:val="none" w:sz="0" w:space="0" w:color="auto"/>
        <w:left w:val="none" w:sz="0" w:space="0" w:color="auto"/>
        <w:bottom w:val="none" w:sz="0" w:space="0" w:color="auto"/>
        <w:right w:val="none" w:sz="0" w:space="0" w:color="auto"/>
      </w:divBdr>
    </w:div>
    <w:div w:id="784075832">
      <w:bodyDiv w:val="1"/>
      <w:marLeft w:val="0"/>
      <w:marRight w:val="0"/>
      <w:marTop w:val="0"/>
      <w:marBottom w:val="0"/>
      <w:divBdr>
        <w:top w:val="none" w:sz="0" w:space="0" w:color="auto"/>
        <w:left w:val="none" w:sz="0" w:space="0" w:color="auto"/>
        <w:bottom w:val="none" w:sz="0" w:space="0" w:color="auto"/>
        <w:right w:val="none" w:sz="0" w:space="0" w:color="auto"/>
      </w:divBdr>
    </w:div>
    <w:div w:id="786970806">
      <w:bodyDiv w:val="1"/>
      <w:marLeft w:val="0"/>
      <w:marRight w:val="0"/>
      <w:marTop w:val="0"/>
      <w:marBottom w:val="0"/>
      <w:divBdr>
        <w:top w:val="none" w:sz="0" w:space="0" w:color="auto"/>
        <w:left w:val="none" w:sz="0" w:space="0" w:color="auto"/>
        <w:bottom w:val="none" w:sz="0" w:space="0" w:color="auto"/>
        <w:right w:val="none" w:sz="0" w:space="0" w:color="auto"/>
      </w:divBdr>
    </w:div>
    <w:div w:id="788669671">
      <w:bodyDiv w:val="1"/>
      <w:marLeft w:val="0"/>
      <w:marRight w:val="0"/>
      <w:marTop w:val="0"/>
      <w:marBottom w:val="0"/>
      <w:divBdr>
        <w:top w:val="none" w:sz="0" w:space="0" w:color="auto"/>
        <w:left w:val="none" w:sz="0" w:space="0" w:color="auto"/>
        <w:bottom w:val="none" w:sz="0" w:space="0" w:color="auto"/>
        <w:right w:val="none" w:sz="0" w:space="0" w:color="auto"/>
      </w:divBdr>
    </w:div>
    <w:div w:id="789475287">
      <w:bodyDiv w:val="1"/>
      <w:marLeft w:val="0"/>
      <w:marRight w:val="0"/>
      <w:marTop w:val="0"/>
      <w:marBottom w:val="0"/>
      <w:divBdr>
        <w:top w:val="none" w:sz="0" w:space="0" w:color="auto"/>
        <w:left w:val="none" w:sz="0" w:space="0" w:color="auto"/>
        <w:bottom w:val="none" w:sz="0" w:space="0" w:color="auto"/>
        <w:right w:val="none" w:sz="0" w:space="0" w:color="auto"/>
      </w:divBdr>
    </w:div>
    <w:div w:id="790049808">
      <w:bodyDiv w:val="1"/>
      <w:marLeft w:val="0"/>
      <w:marRight w:val="0"/>
      <w:marTop w:val="0"/>
      <w:marBottom w:val="0"/>
      <w:divBdr>
        <w:top w:val="none" w:sz="0" w:space="0" w:color="auto"/>
        <w:left w:val="none" w:sz="0" w:space="0" w:color="auto"/>
        <w:bottom w:val="none" w:sz="0" w:space="0" w:color="auto"/>
        <w:right w:val="none" w:sz="0" w:space="0" w:color="auto"/>
      </w:divBdr>
    </w:div>
    <w:div w:id="791094236">
      <w:bodyDiv w:val="1"/>
      <w:marLeft w:val="0"/>
      <w:marRight w:val="0"/>
      <w:marTop w:val="0"/>
      <w:marBottom w:val="0"/>
      <w:divBdr>
        <w:top w:val="none" w:sz="0" w:space="0" w:color="auto"/>
        <w:left w:val="none" w:sz="0" w:space="0" w:color="auto"/>
        <w:bottom w:val="none" w:sz="0" w:space="0" w:color="auto"/>
        <w:right w:val="none" w:sz="0" w:space="0" w:color="auto"/>
      </w:divBdr>
    </w:div>
    <w:div w:id="792863226">
      <w:bodyDiv w:val="1"/>
      <w:marLeft w:val="0"/>
      <w:marRight w:val="0"/>
      <w:marTop w:val="0"/>
      <w:marBottom w:val="0"/>
      <w:divBdr>
        <w:top w:val="none" w:sz="0" w:space="0" w:color="auto"/>
        <w:left w:val="none" w:sz="0" w:space="0" w:color="auto"/>
        <w:bottom w:val="none" w:sz="0" w:space="0" w:color="auto"/>
        <w:right w:val="none" w:sz="0" w:space="0" w:color="auto"/>
      </w:divBdr>
    </w:div>
    <w:div w:id="795098463">
      <w:bodyDiv w:val="1"/>
      <w:marLeft w:val="0"/>
      <w:marRight w:val="0"/>
      <w:marTop w:val="0"/>
      <w:marBottom w:val="0"/>
      <w:divBdr>
        <w:top w:val="none" w:sz="0" w:space="0" w:color="auto"/>
        <w:left w:val="none" w:sz="0" w:space="0" w:color="auto"/>
        <w:bottom w:val="none" w:sz="0" w:space="0" w:color="auto"/>
        <w:right w:val="none" w:sz="0" w:space="0" w:color="auto"/>
      </w:divBdr>
    </w:div>
    <w:div w:id="795410631">
      <w:bodyDiv w:val="1"/>
      <w:marLeft w:val="0"/>
      <w:marRight w:val="0"/>
      <w:marTop w:val="0"/>
      <w:marBottom w:val="0"/>
      <w:divBdr>
        <w:top w:val="none" w:sz="0" w:space="0" w:color="auto"/>
        <w:left w:val="none" w:sz="0" w:space="0" w:color="auto"/>
        <w:bottom w:val="none" w:sz="0" w:space="0" w:color="auto"/>
        <w:right w:val="none" w:sz="0" w:space="0" w:color="auto"/>
      </w:divBdr>
    </w:div>
    <w:div w:id="797184137">
      <w:bodyDiv w:val="1"/>
      <w:marLeft w:val="0"/>
      <w:marRight w:val="0"/>
      <w:marTop w:val="0"/>
      <w:marBottom w:val="0"/>
      <w:divBdr>
        <w:top w:val="none" w:sz="0" w:space="0" w:color="auto"/>
        <w:left w:val="none" w:sz="0" w:space="0" w:color="auto"/>
        <w:bottom w:val="none" w:sz="0" w:space="0" w:color="auto"/>
        <w:right w:val="none" w:sz="0" w:space="0" w:color="auto"/>
      </w:divBdr>
    </w:div>
    <w:div w:id="798885067">
      <w:bodyDiv w:val="1"/>
      <w:marLeft w:val="0"/>
      <w:marRight w:val="0"/>
      <w:marTop w:val="0"/>
      <w:marBottom w:val="0"/>
      <w:divBdr>
        <w:top w:val="none" w:sz="0" w:space="0" w:color="auto"/>
        <w:left w:val="none" w:sz="0" w:space="0" w:color="auto"/>
        <w:bottom w:val="none" w:sz="0" w:space="0" w:color="auto"/>
        <w:right w:val="none" w:sz="0" w:space="0" w:color="auto"/>
      </w:divBdr>
    </w:div>
    <w:div w:id="800615640">
      <w:bodyDiv w:val="1"/>
      <w:marLeft w:val="0"/>
      <w:marRight w:val="0"/>
      <w:marTop w:val="0"/>
      <w:marBottom w:val="0"/>
      <w:divBdr>
        <w:top w:val="none" w:sz="0" w:space="0" w:color="auto"/>
        <w:left w:val="none" w:sz="0" w:space="0" w:color="auto"/>
        <w:bottom w:val="none" w:sz="0" w:space="0" w:color="auto"/>
        <w:right w:val="none" w:sz="0" w:space="0" w:color="auto"/>
      </w:divBdr>
    </w:div>
    <w:div w:id="804733581">
      <w:bodyDiv w:val="1"/>
      <w:marLeft w:val="0"/>
      <w:marRight w:val="0"/>
      <w:marTop w:val="0"/>
      <w:marBottom w:val="0"/>
      <w:divBdr>
        <w:top w:val="none" w:sz="0" w:space="0" w:color="auto"/>
        <w:left w:val="none" w:sz="0" w:space="0" w:color="auto"/>
        <w:bottom w:val="none" w:sz="0" w:space="0" w:color="auto"/>
        <w:right w:val="none" w:sz="0" w:space="0" w:color="auto"/>
      </w:divBdr>
    </w:div>
    <w:div w:id="806631261">
      <w:bodyDiv w:val="1"/>
      <w:marLeft w:val="0"/>
      <w:marRight w:val="0"/>
      <w:marTop w:val="0"/>
      <w:marBottom w:val="0"/>
      <w:divBdr>
        <w:top w:val="none" w:sz="0" w:space="0" w:color="auto"/>
        <w:left w:val="none" w:sz="0" w:space="0" w:color="auto"/>
        <w:bottom w:val="none" w:sz="0" w:space="0" w:color="auto"/>
        <w:right w:val="none" w:sz="0" w:space="0" w:color="auto"/>
      </w:divBdr>
    </w:div>
    <w:div w:id="806898732">
      <w:bodyDiv w:val="1"/>
      <w:marLeft w:val="0"/>
      <w:marRight w:val="0"/>
      <w:marTop w:val="0"/>
      <w:marBottom w:val="0"/>
      <w:divBdr>
        <w:top w:val="none" w:sz="0" w:space="0" w:color="auto"/>
        <w:left w:val="none" w:sz="0" w:space="0" w:color="auto"/>
        <w:bottom w:val="none" w:sz="0" w:space="0" w:color="auto"/>
        <w:right w:val="none" w:sz="0" w:space="0" w:color="auto"/>
      </w:divBdr>
    </w:div>
    <w:div w:id="807211567">
      <w:bodyDiv w:val="1"/>
      <w:marLeft w:val="0"/>
      <w:marRight w:val="0"/>
      <w:marTop w:val="0"/>
      <w:marBottom w:val="0"/>
      <w:divBdr>
        <w:top w:val="none" w:sz="0" w:space="0" w:color="auto"/>
        <w:left w:val="none" w:sz="0" w:space="0" w:color="auto"/>
        <w:bottom w:val="none" w:sz="0" w:space="0" w:color="auto"/>
        <w:right w:val="none" w:sz="0" w:space="0" w:color="auto"/>
      </w:divBdr>
    </w:div>
    <w:div w:id="812603657">
      <w:bodyDiv w:val="1"/>
      <w:marLeft w:val="0"/>
      <w:marRight w:val="0"/>
      <w:marTop w:val="0"/>
      <w:marBottom w:val="0"/>
      <w:divBdr>
        <w:top w:val="none" w:sz="0" w:space="0" w:color="auto"/>
        <w:left w:val="none" w:sz="0" w:space="0" w:color="auto"/>
        <w:bottom w:val="none" w:sz="0" w:space="0" w:color="auto"/>
        <w:right w:val="none" w:sz="0" w:space="0" w:color="auto"/>
      </w:divBdr>
    </w:div>
    <w:div w:id="816068454">
      <w:bodyDiv w:val="1"/>
      <w:marLeft w:val="0"/>
      <w:marRight w:val="0"/>
      <w:marTop w:val="0"/>
      <w:marBottom w:val="0"/>
      <w:divBdr>
        <w:top w:val="none" w:sz="0" w:space="0" w:color="auto"/>
        <w:left w:val="none" w:sz="0" w:space="0" w:color="auto"/>
        <w:bottom w:val="none" w:sz="0" w:space="0" w:color="auto"/>
        <w:right w:val="none" w:sz="0" w:space="0" w:color="auto"/>
      </w:divBdr>
    </w:div>
    <w:div w:id="817572583">
      <w:bodyDiv w:val="1"/>
      <w:marLeft w:val="0"/>
      <w:marRight w:val="0"/>
      <w:marTop w:val="0"/>
      <w:marBottom w:val="0"/>
      <w:divBdr>
        <w:top w:val="none" w:sz="0" w:space="0" w:color="auto"/>
        <w:left w:val="none" w:sz="0" w:space="0" w:color="auto"/>
        <w:bottom w:val="none" w:sz="0" w:space="0" w:color="auto"/>
        <w:right w:val="none" w:sz="0" w:space="0" w:color="auto"/>
      </w:divBdr>
    </w:div>
    <w:div w:id="819157671">
      <w:bodyDiv w:val="1"/>
      <w:marLeft w:val="0"/>
      <w:marRight w:val="0"/>
      <w:marTop w:val="0"/>
      <w:marBottom w:val="0"/>
      <w:divBdr>
        <w:top w:val="none" w:sz="0" w:space="0" w:color="auto"/>
        <w:left w:val="none" w:sz="0" w:space="0" w:color="auto"/>
        <w:bottom w:val="none" w:sz="0" w:space="0" w:color="auto"/>
        <w:right w:val="none" w:sz="0" w:space="0" w:color="auto"/>
      </w:divBdr>
    </w:div>
    <w:div w:id="824929153">
      <w:bodyDiv w:val="1"/>
      <w:marLeft w:val="0"/>
      <w:marRight w:val="0"/>
      <w:marTop w:val="0"/>
      <w:marBottom w:val="0"/>
      <w:divBdr>
        <w:top w:val="none" w:sz="0" w:space="0" w:color="auto"/>
        <w:left w:val="none" w:sz="0" w:space="0" w:color="auto"/>
        <w:bottom w:val="none" w:sz="0" w:space="0" w:color="auto"/>
        <w:right w:val="none" w:sz="0" w:space="0" w:color="auto"/>
      </w:divBdr>
    </w:div>
    <w:div w:id="828986495">
      <w:bodyDiv w:val="1"/>
      <w:marLeft w:val="0"/>
      <w:marRight w:val="0"/>
      <w:marTop w:val="0"/>
      <w:marBottom w:val="0"/>
      <w:divBdr>
        <w:top w:val="none" w:sz="0" w:space="0" w:color="auto"/>
        <w:left w:val="none" w:sz="0" w:space="0" w:color="auto"/>
        <w:bottom w:val="none" w:sz="0" w:space="0" w:color="auto"/>
        <w:right w:val="none" w:sz="0" w:space="0" w:color="auto"/>
      </w:divBdr>
    </w:div>
    <w:div w:id="830026366">
      <w:bodyDiv w:val="1"/>
      <w:marLeft w:val="0"/>
      <w:marRight w:val="0"/>
      <w:marTop w:val="0"/>
      <w:marBottom w:val="0"/>
      <w:divBdr>
        <w:top w:val="none" w:sz="0" w:space="0" w:color="auto"/>
        <w:left w:val="none" w:sz="0" w:space="0" w:color="auto"/>
        <w:bottom w:val="none" w:sz="0" w:space="0" w:color="auto"/>
        <w:right w:val="none" w:sz="0" w:space="0" w:color="auto"/>
      </w:divBdr>
    </w:div>
    <w:div w:id="830172106">
      <w:bodyDiv w:val="1"/>
      <w:marLeft w:val="0"/>
      <w:marRight w:val="0"/>
      <w:marTop w:val="0"/>
      <w:marBottom w:val="0"/>
      <w:divBdr>
        <w:top w:val="none" w:sz="0" w:space="0" w:color="auto"/>
        <w:left w:val="none" w:sz="0" w:space="0" w:color="auto"/>
        <w:bottom w:val="none" w:sz="0" w:space="0" w:color="auto"/>
        <w:right w:val="none" w:sz="0" w:space="0" w:color="auto"/>
      </w:divBdr>
    </w:div>
    <w:div w:id="832837015">
      <w:bodyDiv w:val="1"/>
      <w:marLeft w:val="0"/>
      <w:marRight w:val="0"/>
      <w:marTop w:val="0"/>
      <w:marBottom w:val="0"/>
      <w:divBdr>
        <w:top w:val="none" w:sz="0" w:space="0" w:color="auto"/>
        <w:left w:val="none" w:sz="0" w:space="0" w:color="auto"/>
        <w:bottom w:val="none" w:sz="0" w:space="0" w:color="auto"/>
        <w:right w:val="none" w:sz="0" w:space="0" w:color="auto"/>
      </w:divBdr>
    </w:div>
    <w:div w:id="836768812">
      <w:bodyDiv w:val="1"/>
      <w:marLeft w:val="0"/>
      <w:marRight w:val="0"/>
      <w:marTop w:val="0"/>
      <w:marBottom w:val="0"/>
      <w:divBdr>
        <w:top w:val="none" w:sz="0" w:space="0" w:color="auto"/>
        <w:left w:val="none" w:sz="0" w:space="0" w:color="auto"/>
        <w:bottom w:val="none" w:sz="0" w:space="0" w:color="auto"/>
        <w:right w:val="none" w:sz="0" w:space="0" w:color="auto"/>
      </w:divBdr>
    </w:div>
    <w:div w:id="838235320">
      <w:bodyDiv w:val="1"/>
      <w:marLeft w:val="0"/>
      <w:marRight w:val="0"/>
      <w:marTop w:val="0"/>
      <w:marBottom w:val="0"/>
      <w:divBdr>
        <w:top w:val="none" w:sz="0" w:space="0" w:color="auto"/>
        <w:left w:val="none" w:sz="0" w:space="0" w:color="auto"/>
        <w:bottom w:val="none" w:sz="0" w:space="0" w:color="auto"/>
        <w:right w:val="none" w:sz="0" w:space="0" w:color="auto"/>
      </w:divBdr>
    </w:div>
    <w:div w:id="838885447">
      <w:bodyDiv w:val="1"/>
      <w:marLeft w:val="0"/>
      <w:marRight w:val="0"/>
      <w:marTop w:val="0"/>
      <w:marBottom w:val="0"/>
      <w:divBdr>
        <w:top w:val="none" w:sz="0" w:space="0" w:color="auto"/>
        <w:left w:val="none" w:sz="0" w:space="0" w:color="auto"/>
        <w:bottom w:val="none" w:sz="0" w:space="0" w:color="auto"/>
        <w:right w:val="none" w:sz="0" w:space="0" w:color="auto"/>
      </w:divBdr>
    </w:div>
    <w:div w:id="840966454">
      <w:bodyDiv w:val="1"/>
      <w:marLeft w:val="0"/>
      <w:marRight w:val="0"/>
      <w:marTop w:val="0"/>
      <w:marBottom w:val="0"/>
      <w:divBdr>
        <w:top w:val="none" w:sz="0" w:space="0" w:color="auto"/>
        <w:left w:val="none" w:sz="0" w:space="0" w:color="auto"/>
        <w:bottom w:val="none" w:sz="0" w:space="0" w:color="auto"/>
        <w:right w:val="none" w:sz="0" w:space="0" w:color="auto"/>
      </w:divBdr>
    </w:div>
    <w:div w:id="843277575">
      <w:bodyDiv w:val="1"/>
      <w:marLeft w:val="0"/>
      <w:marRight w:val="0"/>
      <w:marTop w:val="0"/>
      <w:marBottom w:val="0"/>
      <w:divBdr>
        <w:top w:val="none" w:sz="0" w:space="0" w:color="auto"/>
        <w:left w:val="none" w:sz="0" w:space="0" w:color="auto"/>
        <w:bottom w:val="none" w:sz="0" w:space="0" w:color="auto"/>
        <w:right w:val="none" w:sz="0" w:space="0" w:color="auto"/>
      </w:divBdr>
    </w:div>
    <w:div w:id="843278524">
      <w:bodyDiv w:val="1"/>
      <w:marLeft w:val="0"/>
      <w:marRight w:val="0"/>
      <w:marTop w:val="0"/>
      <w:marBottom w:val="0"/>
      <w:divBdr>
        <w:top w:val="none" w:sz="0" w:space="0" w:color="auto"/>
        <w:left w:val="none" w:sz="0" w:space="0" w:color="auto"/>
        <w:bottom w:val="none" w:sz="0" w:space="0" w:color="auto"/>
        <w:right w:val="none" w:sz="0" w:space="0" w:color="auto"/>
      </w:divBdr>
    </w:div>
    <w:div w:id="844830613">
      <w:bodyDiv w:val="1"/>
      <w:marLeft w:val="0"/>
      <w:marRight w:val="0"/>
      <w:marTop w:val="0"/>
      <w:marBottom w:val="0"/>
      <w:divBdr>
        <w:top w:val="none" w:sz="0" w:space="0" w:color="auto"/>
        <w:left w:val="none" w:sz="0" w:space="0" w:color="auto"/>
        <w:bottom w:val="none" w:sz="0" w:space="0" w:color="auto"/>
        <w:right w:val="none" w:sz="0" w:space="0" w:color="auto"/>
      </w:divBdr>
    </w:div>
    <w:div w:id="851457987">
      <w:bodyDiv w:val="1"/>
      <w:marLeft w:val="0"/>
      <w:marRight w:val="0"/>
      <w:marTop w:val="0"/>
      <w:marBottom w:val="0"/>
      <w:divBdr>
        <w:top w:val="none" w:sz="0" w:space="0" w:color="auto"/>
        <w:left w:val="none" w:sz="0" w:space="0" w:color="auto"/>
        <w:bottom w:val="none" w:sz="0" w:space="0" w:color="auto"/>
        <w:right w:val="none" w:sz="0" w:space="0" w:color="auto"/>
      </w:divBdr>
    </w:div>
    <w:div w:id="852961793">
      <w:bodyDiv w:val="1"/>
      <w:marLeft w:val="0"/>
      <w:marRight w:val="0"/>
      <w:marTop w:val="0"/>
      <w:marBottom w:val="0"/>
      <w:divBdr>
        <w:top w:val="none" w:sz="0" w:space="0" w:color="auto"/>
        <w:left w:val="none" w:sz="0" w:space="0" w:color="auto"/>
        <w:bottom w:val="none" w:sz="0" w:space="0" w:color="auto"/>
        <w:right w:val="none" w:sz="0" w:space="0" w:color="auto"/>
      </w:divBdr>
    </w:div>
    <w:div w:id="853497519">
      <w:bodyDiv w:val="1"/>
      <w:marLeft w:val="0"/>
      <w:marRight w:val="0"/>
      <w:marTop w:val="0"/>
      <w:marBottom w:val="0"/>
      <w:divBdr>
        <w:top w:val="none" w:sz="0" w:space="0" w:color="auto"/>
        <w:left w:val="none" w:sz="0" w:space="0" w:color="auto"/>
        <w:bottom w:val="none" w:sz="0" w:space="0" w:color="auto"/>
        <w:right w:val="none" w:sz="0" w:space="0" w:color="auto"/>
      </w:divBdr>
    </w:div>
    <w:div w:id="855845219">
      <w:bodyDiv w:val="1"/>
      <w:marLeft w:val="0"/>
      <w:marRight w:val="0"/>
      <w:marTop w:val="0"/>
      <w:marBottom w:val="0"/>
      <w:divBdr>
        <w:top w:val="none" w:sz="0" w:space="0" w:color="auto"/>
        <w:left w:val="none" w:sz="0" w:space="0" w:color="auto"/>
        <w:bottom w:val="none" w:sz="0" w:space="0" w:color="auto"/>
        <w:right w:val="none" w:sz="0" w:space="0" w:color="auto"/>
      </w:divBdr>
    </w:div>
    <w:div w:id="855926490">
      <w:bodyDiv w:val="1"/>
      <w:marLeft w:val="0"/>
      <w:marRight w:val="0"/>
      <w:marTop w:val="0"/>
      <w:marBottom w:val="0"/>
      <w:divBdr>
        <w:top w:val="none" w:sz="0" w:space="0" w:color="auto"/>
        <w:left w:val="none" w:sz="0" w:space="0" w:color="auto"/>
        <w:bottom w:val="none" w:sz="0" w:space="0" w:color="auto"/>
        <w:right w:val="none" w:sz="0" w:space="0" w:color="auto"/>
      </w:divBdr>
    </w:div>
    <w:div w:id="858471602">
      <w:bodyDiv w:val="1"/>
      <w:marLeft w:val="0"/>
      <w:marRight w:val="0"/>
      <w:marTop w:val="0"/>
      <w:marBottom w:val="0"/>
      <w:divBdr>
        <w:top w:val="none" w:sz="0" w:space="0" w:color="auto"/>
        <w:left w:val="none" w:sz="0" w:space="0" w:color="auto"/>
        <w:bottom w:val="none" w:sz="0" w:space="0" w:color="auto"/>
        <w:right w:val="none" w:sz="0" w:space="0" w:color="auto"/>
      </w:divBdr>
    </w:div>
    <w:div w:id="859665055">
      <w:bodyDiv w:val="1"/>
      <w:marLeft w:val="0"/>
      <w:marRight w:val="0"/>
      <w:marTop w:val="0"/>
      <w:marBottom w:val="0"/>
      <w:divBdr>
        <w:top w:val="none" w:sz="0" w:space="0" w:color="auto"/>
        <w:left w:val="none" w:sz="0" w:space="0" w:color="auto"/>
        <w:bottom w:val="none" w:sz="0" w:space="0" w:color="auto"/>
        <w:right w:val="none" w:sz="0" w:space="0" w:color="auto"/>
      </w:divBdr>
    </w:div>
    <w:div w:id="859926372">
      <w:bodyDiv w:val="1"/>
      <w:marLeft w:val="0"/>
      <w:marRight w:val="0"/>
      <w:marTop w:val="0"/>
      <w:marBottom w:val="0"/>
      <w:divBdr>
        <w:top w:val="none" w:sz="0" w:space="0" w:color="auto"/>
        <w:left w:val="none" w:sz="0" w:space="0" w:color="auto"/>
        <w:bottom w:val="none" w:sz="0" w:space="0" w:color="auto"/>
        <w:right w:val="none" w:sz="0" w:space="0" w:color="auto"/>
      </w:divBdr>
    </w:div>
    <w:div w:id="862404747">
      <w:bodyDiv w:val="1"/>
      <w:marLeft w:val="0"/>
      <w:marRight w:val="0"/>
      <w:marTop w:val="0"/>
      <w:marBottom w:val="0"/>
      <w:divBdr>
        <w:top w:val="none" w:sz="0" w:space="0" w:color="auto"/>
        <w:left w:val="none" w:sz="0" w:space="0" w:color="auto"/>
        <w:bottom w:val="none" w:sz="0" w:space="0" w:color="auto"/>
        <w:right w:val="none" w:sz="0" w:space="0" w:color="auto"/>
      </w:divBdr>
    </w:div>
    <w:div w:id="863904685">
      <w:bodyDiv w:val="1"/>
      <w:marLeft w:val="0"/>
      <w:marRight w:val="0"/>
      <w:marTop w:val="0"/>
      <w:marBottom w:val="0"/>
      <w:divBdr>
        <w:top w:val="none" w:sz="0" w:space="0" w:color="auto"/>
        <w:left w:val="none" w:sz="0" w:space="0" w:color="auto"/>
        <w:bottom w:val="none" w:sz="0" w:space="0" w:color="auto"/>
        <w:right w:val="none" w:sz="0" w:space="0" w:color="auto"/>
      </w:divBdr>
    </w:div>
    <w:div w:id="866334856">
      <w:bodyDiv w:val="1"/>
      <w:marLeft w:val="0"/>
      <w:marRight w:val="0"/>
      <w:marTop w:val="0"/>
      <w:marBottom w:val="0"/>
      <w:divBdr>
        <w:top w:val="none" w:sz="0" w:space="0" w:color="auto"/>
        <w:left w:val="none" w:sz="0" w:space="0" w:color="auto"/>
        <w:bottom w:val="none" w:sz="0" w:space="0" w:color="auto"/>
        <w:right w:val="none" w:sz="0" w:space="0" w:color="auto"/>
      </w:divBdr>
    </w:div>
    <w:div w:id="866527155">
      <w:bodyDiv w:val="1"/>
      <w:marLeft w:val="0"/>
      <w:marRight w:val="0"/>
      <w:marTop w:val="0"/>
      <w:marBottom w:val="0"/>
      <w:divBdr>
        <w:top w:val="none" w:sz="0" w:space="0" w:color="auto"/>
        <w:left w:val="none" w:sz="0" w:space="0" w:color="auto"/>
        <w:bottom w:val="none" w:sz="0" w:space="0" w:color="auto"/>
        <w:right w:val="none" w:sz="0" w:space="0" w:color="auto"/>
      </w:divBdr>
    </w:div>
    <w:div w:id="867530272">
      <w:bodyDiv w:val="1"/>
      <w:marLeft w:val="0"/>
      <w:marRight w:val="0"/>
      <w:marTop w:val="0"/>
      <w:marBottom w:val="0"/>
      <w:divBdr>
        <w:top w:val="none" w:sz="0" w:space="0" w:color="auto"/>
        <w:left w:val="none" w:sz="0" w:space="0" w:color="auto"/>
        <w:bottom w:val="none" w:sz="0" w:space="0" w:color="auto"/>
        <w:right w:val="none" w:sz="0" w:space="0" w:color="auto"/>
      </w:divBdr>
    </w:div>
    <w:div w:id="867571556">
      <w:bodyDiv w:val="1"/>
      <w:marLeft w:val="0"/>
      <w:marRight w:val="0"/>
      <w:marTop w:val="0"/>
      <w:marBottom w:val="0"/>
      <w:divBdr>
        <w:top w:val="none" w:sz="0" w:space="0" w:color="auto"/>
        <w:left w:val="none" w:sz="0" w:space="0" w:color="auto"/>
        <w:bottom w:val="none" w:sz="0" w:space="0" w:color="auto"/>
        <w:right w:val="none" w:sz="0" w:space="0" w:color="auto"/>
      </w:divBdr>
    </w:div>
    <w:div w:id="869488917">
      <w:bodyDiv w:val="1"/>
      <w:marLeft w:val="0"/>
      <w:marRight w:val="0"/>
      <w:marTop w:val="0"/>
      <w:marBottom w:val="0"/>
      <w:divBdr>
        <w:top w:val="none" w:sz="0" w:space="0" w:color="auto"/>
        <w:left w:val="none" w:sz="0" w:space="0" w:color="auto"/>
        <w:bottom w:val="none" w:sz="0" w:space="0" w:color="auto"/>
        <w:right w:val="none" w:sz="0" w:space="0" w:color="auto"/>
      </w:divBdr>
    </w:div>
    <w:div w:id="870151276">
      <w:bodyDiv w:val="1"/>
      <w:marLeft w:val="0"/>
      <w:marRight w:val="0"/>
      <w:marTop w:val="0"/>
      <w:marBottom w:val="0"/>
      <w:divBdr>
        <w:top w:val="none" w:sz="0" w:space="0" w:color="auto"/>
        <w:left w:val="none" w:sz="0" w:space="0" w:color="auto"/>
        <w:bottom w:val="none" w:sz="0" w:space="0" w:color="auto"/>
        <w:right w:val="none" w:sz="0" w:space="0" w:color="auto"/>
      </w:divBdr>
    </w:div>
    <w:div w:id="870268414">
      <w:bodyDiv w:val="1"/>
      <w:marLeft w:val="0"/>
      <w:marRight w:val="0"/>
      <w:marTop w:val="0"/>
      <w:marBottom w:val="0"/>
      <w:divBdr>
        <w:top w:val="none" w:sz="0" w:space="0" w:color="auto"/>
        <w:left w:val="none" w:sz="0" w:space="0" w:color="auto"/>
        <w:bottom w:val="none" w:sz="0" w:space="0" w:color="auto"/>
        <w:right w:val="none" w:sz="0" w:space="0" w:color="auto"/>
      </w:divBdr>
    </w:div>
    <w:div w:id="872765607">
      <w:bodyDiv w:val="1"/>
      <w:marLeft w:val="0"/>
      <w:marRight w:val="0"/>
      <w:marTop w:val="0"/>
      <w:marBottom w:val="0"/>
      <w:divBdr>
        <w:top w:val="none" w:sz="0" w:space="0" w:color="auto"/>
        <w:left w:val="none" w:sz="0" w:space="0" w:color="auto"/>
        <w:bottom w:val="none" w:sz="0" w:space="0" w:color="auto"/>
        <w:right w:val="none" w:sz="0" w:space="0" w:color="auto"/>
      </w:divBdr>
    </w:div>
    <w:div w:id="873419523">
      <w:bodyDiv w:val="1"/>
      <w:marLeft w:val="0"/>
      <w:marRight w:val="0"/>
      <w:marTop w:val="0"/>
      <w:marBottom w:val="0"/>
      <w:divBdr>
        <w:top w:val="none" w:sz="0" w:space="0" w:color="auto"/>
        <w:left w:val="none" w:sz="0" w:space="0" w:color="auto"/>
        <w:bottom w:val="none" w:sz="0" w:space="0" w:color="auto"/>
        <w:right w:val="none" w:sz="0" w:space="0" w:color="auto"/>
      </w:divBdr>
    </w:div>
    <w:div w:id="875773227">
      <w:bodyDiv w:val="1"/>
      <w:marLeft w:val="0"/>
      <w:marRight w:val="0"/>
      <w:marTop w:val="0"/>
      <w:marBottom w:val="0"/>
      <w:divBdr>
        <w:top w:val="none" w:sz="0" w:space="0" w:color="auto"/>
        <w:left w:val="none" w:sz="0" w:space="0" w:color="auto"/>
        <w:bottom w:val="none" w:sz="0" w:space="0" w:color="auto"/>
        <w:right w:val="none" w:sz="0" w:space="0" w:color="auto"/>
      </w:divBdr>
    </w:div>
    <w:div w:id="878203143">
      <w:bodyDiv w:val="1"/>
      <w:marLeft w:val="0"/>
      <w:marRight w:val="0"/>
      <w:marTop w:val="0"/>
      <w:marBottom w:val="0"/>
      <w:divBdr>
        <w:top w:val="none" w:sz="0" w:space="0" w:color="auto"/>
        <w:left w:val="none" w:sz="0" w:space="0" w:color="auto"/>
        <w:bottom w:val="none" w:sz="0" w:space="0" w:color="auto"/>
        <w:right w:val="none" w:sz="0" w:space="0" w:color="auto"/>
      </w:divBdr>
    </w:div>
    <w:div w:id="880829327">
      <w:bodyDiv w:val="1"/>
      <w:marLeft w:val="0"/>
      <w:marRight w:val="0"/>
      <w:marTop w:val="0"/>
      <w:marBottom w:val="0"/>
      <w:divBdr>
        <w:top w:val="none" w:sz="0" w:space="0" w:color="auto"/>
        <w:left w:val="none" w:sz="0" w:space="0" w:color="auto"/>
        <w:bottom w:val="none" w:sz="0" w:space="0" w:color="auto"/>
        <w:right w:val="none" w:sz="0" w:space="0" w:color="auto"/>
      </w:divBdr>
    </w:div>
    <w:div w:id="883954765">
      <w:bodyDiv w:val="1"/>
      <w:marLeft w:val="0"/>
      <w:marRight w:val="0"/>
      <w:marTop w:val="0"/>
      <w:marBottom w:val="0"/>
      <w:divBdr>
        <w:top w:val="none" w:sz="0" w:space="0" w:color="auto"/>
        <w:left w:val="none" w:sz="0" w:space="0" w:color="auto"/>
        <w:bottom w:val="none" w:sz="0" w:space="0" w:color="auto"/>
        <w:right w:val="none" w:sz="0" w:space="0" w:color="auto"/>
      </w:divBdr>
    </w:div>
    <w:div w:id="884098022">
      <w:bodyDiv w:val="1"/>
      <w:marLeft w:val="0"/>
      <w:marRight w:val="0"/>
      <w:marTop w:val="0"/>
      <w:marBottom w:val="0"/>
      <w:divBdr>
        <w:top w:val="none" w:sz="0" w:space="0" w:color="auto"/>
        <w:left w:val="none" w:sz="0" w:space="0" w:color="auto"/>
        <w:bottom w:val="none" w:sz="0" w:space="0" w:color="auto"/>
        <w:right w:val="none" w:sz="0" w:space="0" w:color="auto"/>
      </w:divBdr>
    </w:div>
    <w:div w:id="887646153">
      <w:bodyDiv w:val="1"/>
      <w:marLeft w:val="0"/>
      <w:marRight w:val="0"/>
      <w:marTop w:val="0"/>
      <w:marBottom w:val="0"/>
      <w:divBdr>
        <w:top w:val="none" w:sz="0" w:space="0" w:color="auto"/>
        <w:left w:val="none" w:sz="0" w:space="0" w:color="auto"/>
        <w:bottom w:val="none" w:sz="0" w:space="0" w:color="auto"/>
        <w:right w:val="none" w:sz="0" w:space="0" w:color="auto"/>
      </w:divBdr>
    </w:div>
    <w:div w:id="888225085">
      <w:bodyDiv w:val="1"/>
      <w:marLeft w:val="0"/>
      <w:marRight w:val="0"/>
      <w:marTop w:val="0"/>
      <w:marBottom w:val="0"/>
      <w:divBdr>
        <w:top w:val="none" w:sz="0" w:space="0" w:color="auto"/>
        <w:left w:val="none" w:sz="0" w:space="0" w:color="auto"/>
        <w:bottom w:val="none" w:sz="0" w:space="0" w:color="auto"/>
        <w:right w:val="none" w:sz="0" w:space="0" w:color="auto"/>
      </w:divBdr>
    </w:div>
    <w:div w:id="888999292">
      <w:bodyDiv w:val="1"/>
      <w:marLeft w:val="0"/>
      <w:marRight w:val="0"/>
      <w:marTop w:val="0"/>
      <w:marBottom w:val="0"/>
      <w:divBdr>
        <w:top w:val="none" w:sz="0" w:space="0" w:color="auto"/>
        <w:left w:val="none" w:sz="0" w:space="0" w:color="auto"/>
        <w:bottom w:val="none" w:sz="0" w:space="0" w:color="auto"/>
        <w:right w:val="none" w:sz="0" w:space="0" w:color="auto"/>
      </w:divBdr>
    </w:div>
    <w:div w:id="891497732">
      <w:bodyDiv w:val="1"/>
      <w:marLeft w:val="0"/>
      <w:marRight w:val="0"/>
      <w:marTop w:val="0"/>
      <w:marBottom w:val="0"/>
      <w:divBdr>
        <w:top w:val="none" w:sz="0" w:space="0" w:color="auto"/>
        <w:left w:val="none" w:sz="0" w:space="0" w:color="auto"/>
        <w:bottom w:val="none" w:sz="0" w:space="0" w:color="auto"/>
        <w:right w:val="none" w:sz="0" w:space="0" w:color="auto"/>
      </w:divBdr>
    </w:div>
    <w:div w:id="891774300">
      <w:bodyDiv w:val="1"/>
      <w:marLeft w:val="0"/>
      <w:marRight w:val="0"/>
      <w:marTop w:val="0"/>
      <w:marBottom w:val="0"/>
      <w:divBdr>
        <w:top w:val="none" w:sz="0" w:space="0" w:color="auto"/>
        <w:left w:val="none" w:sz="0" w:space="0" w:color="auto"/>
        <w:bottom w:val="none" w:sz="0" w:space="0" w:color="auto"/>
        <w:right w:val="none" w:sz="0" w:space="0" w:color="auto"/>
      </w:divBdr>
    </w:div>
    <w:div w:id="891844962">
      <w:bodyDiv w:val="1"/>
      <w:marLeft w:val="0"/>
      <w:marRight w:val="0"/>
      <w:marTop w:val="0"/>
      <w:marBottom w:val="0"/>
      <w:divBdr>
        <w:top w:val="none" w:sz="0" w:space="0" w:color="auto"/>
        <w:left w:val="none" w:sz="0" w:space="0" w:color="auto"/>
        <w:bottom w:val="none" w:sz="0" w:space="0" w:color="auto"/>
        <w:right w:val="none" w:sz="0" w:space="0" w:color="auto"/>
      </w:divBdr>
    </w:div>
    <w:div w:id="892501913">
      <w:bodyDiv w:val="1"/>
      <w:marLeft w:val="0"/>
      <w:marRight w:val="0"/>
      <w:marTop w:val="0"/>
      <w:marBottom w:val="0"/>
      <w:divBdr>
        <w:top w:val="none" w:sz="0" w:space="0" w:color="auto"/>
        <w:left w:val="none" w:sz="0" w:space="0" w:color="auto"/>
        <w:bottom w:val="none" w:sz="0" w:space="0" w:color="auto"/>
        <w:right w:val="none" w:sz="0" w:space="0" w:color="auto"/>
      </w:divBdr>
    </w:div>
    <w:div w:id="895431199">
      <w:bodyDiv w:val="1"/>
      <w:marLeft w:val="0"/>
      <w:marRight w:val="0"/>
      <w:marTop w:val="0"/>
      <w:marBottom w:val="0"/>
      <w:divBdr>
        <w:top w:val="none" w:sz="0" w:space="0" w:color="auto"/>
        <w:left w:val="none" w:sz="0" w:space="0" w:color="auto"/>
        <w:bottom w:val="none" w:sz="0" w:space="0" w:color="auto"/>
        <w:right w:val="none" w:sz="0" w:space="0" w:color="auto"/>
      </w:divBdr>
    </w:div>
    <w:div w:id="895703787">
      <w:bodyDiv w:val="1"/>
      <w:marLeft w:val="0"/>
      <w:marRight w:val="0"/>
      <w:marTop w:val="0"/>
      <w:marBottom w:val="0"/>
      <w:divBdr>
        <w:top w:val="none" w:sz="0" w:space="0" w:color="auto"/>
        <w:left w:val="none" w:sz="0" w:space="0" w:color="auto"/>
        <w:bottom w:val="none" w:sz="0" w:space="0" w:color="auto"/>
        <w:right w:val="none" w:sz="0" w:space="0" w:color="auto"/>
      </w:divBdr>
    </w:div>
    <w:div w:id="898127562">
      <w:bodyDiv w:val="1"/>
      <w:marLeft w:val="0"/>
      <w:marRight w:val="0"/>
      <w:marTop w:val="0"/>
      <w:marBottom w:val="0"/>
      <w:divBdr>
        <w:top w:val="none" w:sz="0" w:space="0" w:color="auto"/>
        <w:left w:val="none" w:sz="0" w:space="0" w:color="auto"/>
        <w:bottom w:val="none" w:sz="0" w:space="0" w:color="auto"/>
        <w:right w:val="none" w:sz="0" w:space="0" w:color="auto"/>
      </w:divBdr>
    </w:div>
    <w:div w:id="898512106">
      <w:bodyDiv w:val="1"/>
      <w:marLeft w:val="0"/>
      <w:marRight w:val="0"/>
      <w:marTop w:val="0"/>
      <w:marBottom w:val="0"/>
      <w:divBdr>
        <w:top w:val="none" w:sz="0" w:space="0" w:color="auto"/>
        <w:left w:val="none" w:sz="0" w:space="0" w:color="auto"/>
        <w:bottom w:val="none" w:sz="0" w:space="0" w:color="auto"/>
        <w:right w:val="none" w:sz="0" w:space="0" w:color="auto"/>
      </w:divBdr>
    </w:div>
    <w:div w:id="899709512">
      <w:bodyDiv w:val="1"/>
      <w:marLeft w:val="0"/>
      <w:marRight w:val="0"/>
      <w:marTop w:val="0"/>
      <w:marBottom w:val="0"/>
      <w:divBdr>
        <w:top w:val="none" w:sz="0" w:space="0" w:color="auto"/>
        <w:left w:val="none" w:sz="0" w:space="0" w:color="auto"/>
        <w:bottom w:val="none" w:sz="0" w:space="0" w:color="auto"/>
        <w:right w:val="none" w:sz="0" w:space="0" w:color="auto"/>
      </w:divBdr>
    </w:div>
    <w:div w:id="899824179">
      <w:bodyDiv w:val="1"/>
      <w:marLeft w:val="0"/>
      <w:marRight w:val="0"/>
      <w:marTop w:val="0"/>
      <w:marBottom w:val="0"/>
      <w:divBdr>
        <w:top w:val="none" w:sz="0" w:space="0" w:color="auto"/>
        <w:left w:val="none" w:sz="0" w:space="0" w:color="auto"/>
        <w:bottom w:val="none" w:sz="0" w:space="0" w:color="auto"/>
        <w:right w:val="none" w:sz="0" w:space="0" w:color="auto"/>
      </w:divBdr>
    </w:div>
    <w:div w:id="900097423">
      <w:bodyDiv w:val="1"/>
      <w:marLeft w:val="0"/>
      <w:marRight w:val="0"/>
      <w:marTop w:val="0"/>
      <w:marBottom w:val="0"/>
      <w:divBdr>
        <w:top w:val="none" w:sz="0" w:space="0" w:color="auto"/>
        <w:left w:val="none" w:sz="0" w:space="0" w:color="auto"/>
        <w:bottom w:val="none" w:sz="0" w:space="0" w:color="auto"/>
        <w:right w:val="none" w:sz="0" w:space="0" w:color="auto"/>
      </w:divBdr>
    </w:div>
    <w:div w:id="904685622">
      <w:bodyDiv w:val="1"/>
      <w:marLeft w:val="0"/>
      <w:marRight w:val="0"/>
      <w:marTop w:val="0"/>
      <w:marBottom w:val="0"/>
      <w:divBdr>
        <w:top w:val="none" w:sz="0" w:space="0" w:color="auto"/>
        <w:left w:val="none" w:sz="0" w:space="0" w:color="auto"/>
        <w:bottom w:val="none" w:sz="0" w:space="0" w:color="auto"/>
        <w:right w:val="none" w:sz="0" w:space="0" w:color="auto"/>
      </w:divBdr>
    </w:div>
    <w:div w:id="904949026">
      <w:bodyDiv w:val="1"/>
      <w:marLeft w:val="0"/>
      <w:marRight w:val="0"/>
      <w:marTop w:val="0"/>
      <w:marBottom w:val="0"/>
      <w:divBdr>
        <w:top w:val="none" w:sz="0" w:space="0" w:color="auto"/>
        <w:left w:val="none" w:sz="0" w:space="0" w:color="auto"/>
        <w:bottom w:val="none" w:sz="0" w:space="0" w:color="auto"/>
        <w:right w:val="none" w:sz="0" w:space="0" w:color="auto"/>
      </w:divBdr>
    </w:div>
    <w:div w:id="907157307">
      <w:bodyDiv w:val="1"/>
      <w:marLeft w:val="0"/>
      <w:marRight w:val="0"/>
      <w:marTop w:val="0"/>
      <w:marBottom w:val="0"/>
      <w:divBdr>
        <w:top w:val="none" w:sz="0" w:space="0" w:color="auto"/>
        <w:left w:val="none" w:sz="0" w:space="0" w:color="auto"/>
        <w:bottom w:val="none" w:sz="0" w:space="0" w:color="auto"/>
        <w:right w:val="none" w:sz="0" w:space="0" w:color="auto"/>
      </w:divBdr>
    </w:div>
    <w:div w:id="908614898">
      <w:bodyDiv w:val="1"/>
      <w:marLeft w:val="0"/>
      <w:marRight w:val="0"/>
      <w:marTop w:val="0"/>
      <w:marBottom w:val="0"/>
      <w:divBdr>
        <w:top w:val="none" w:sz="0" w:space="0" w:color="auto"/>
        <w:left w:val="none" w:sz="0" w:space="0" w:color="auto"/>
        <w:bottom w:val="none" w:sz="0" w:space="0" w:color="auto"/>
        <w:right w:val="none" w:sz="0" w:space="0" w:color="auto"/>
      </w:divBdr>
    </w:div>
    <w:div w:id="910507808">
      <w:bodyDiv w:val="1"/>
      <w:marLeft w:val="0"/>
      <w:marRight w:val="0"/>
      <w:marTop w:val="0"/>
      <w:marBottom w:val="0"/>
      <w:divBdr>
        <w:top w:val="none" w:sz="0" w:space="0" w:color="auto"/>
        <w:left w:val="none" w:sz="0" w:space="0" w:color="auto"/>
        <w:bottom w:val="none" w:sz="0" w:space="0" w:color="auto"/>
        <w:right w:val="none" w:sz="0" w:space="0" w:color="auto"/>
      </w:divBdr>
    </w:div>
    <w:div w:id="912199602">
      <w:bodyDiv w:val="1"/>
      <w:marLeft w:val="0"/>
      <w:marRight w:val="0"/>
      <w:marTop w:val="0"/>
      <w:marBottom w:val="0"/>
      <w:divBdr>
        <w:top w:val="none" w:sz="0" w:space="0" w:color="auto"/>
        <w:left w:val="none" w:sz="0" w:space="0" w:color="auto"/>
        <w:bottom w:val="none" w:sz="0" w:space="0" w:color="auto"/>
        <w:right w:val="none" w:sz="0" w:space="0" w:color="auto"/>
      </w:divBdr>
    </w:div>
    <w:div w:id="913591394">
      <w:bodyDiv w:val="1"/>
      <w:marLeft w:val="0"/>
      <w:marRight w:val="0"/>
      <w:marTop w:val="0"/>
      <w:marBottom w:val="0"/>
      <w:divBdr>
        <w:top w:val="none" w:sz="0" w:space="0" w:color="auto"/>
        <w:left w:val="none" w:sz="0" w:space="0" w:color="auto"/>
        <w:bottom w:val="none" w:sz="0" w:space="0" w:color="auto"/>
        <w:right w:val="none" w:sz="0" w:space="0" w:color="auto"/>
      </w:divBdr>
    </w:div>
    <w:div w:id="914705659">
      <w:bodyDiv w:val="1"/>
      <w:marLeft w:val="0"/>
      <w:marRight w:val="0"/>
      <w:marTop w:val="0"/>
      <w:marBottom w:val="0"/>
      <w:divBdr>
        <w:top w:val="none" w:sz="0" w:space="0" w:color="auto"/>
        <w:left w:val="none" w:sz="0" w:space="0" w:color="auto"/>
        <w:bottom w:val="none" w:sz="0" w:space="0" w:color="auto"/>
        <w:right w:val="none" w:sz="0" w:space="0" w:color="auto"/>
      </w:divBdr>
    </w:div>
    <w:div w:id="917639289">
      <w:bodyDiv w:val="1"/>
      <w:marLeft w:val="0"/>
      <w:marRight w:val="0"/>
      <w:marTop w:val="0"/>
      <w:marBottom w:val="0"/>
      <w:divBdr>
        <w:top w:val="none" w:sz="0" w:space="0" w:color="auto"/>
        <w:left w:val="none" w:sz="0" w:space="0" w:color="auto"/>
        <w:bottom w:val="none" w:sz="0" w:space="0" w:color="auto"/>
        <w:right w:val="none" w:sz="0" w:space="0" w:color="auto"/>
      </w:divBdr>
    </w:div>
    <w:div w:id="920061290">
      <w:bodyDiv w:val="1"/>
      <w:marLeft w:val="0"/>
      <w:marRight w:val="0"/>
      <w:marTop w:val="0"/>
      <w:marBottom w:val="0"/>
      <w:divBdr>
        <w:top w:val="none" w:sz="0" w:space="0" w:color="auto"/>
        <w:left w:val="none" w:sz="0" w:space="0" w:color="auto"/>
        <w:bottom w:val="none" w:sz="0" w:space="0" w:color="auto"/>
        <w:right w:val="none" w:sz="0" w:space="0" w:color="auto"/>
      </w:divBdr>
    </w:div>
    <w:div w:id="921141233">
      <w:bodyDiv w:val="1"/>
      <w:marLeft w:val="0"/>
      <w:marRight w:val="0"/>
      <w:marTop w:val="0"/>
      <w:marBottom w:val="0"/>
      <w:divBdr>
        <w:top w:val="none" w:sz="0" w:space="0" w:color="auto"/>
        <w:left w:val="none" w:sz="0" w:space="0" w:color="auto"/>
        <w:bottom w:val="none" w:sz="0" w:space="0" w:color="auto"/>
        <w:right w:val="none" w:sz="0" w:space="0" w:color="auto"/>
      </w:divBdr>
    </w:div>
    <w:div w:id="921989374">
      <w:bodyDiv w:val="1"/>
      <w:marLeft w:val="0"/>
      <w:marRight w:val="0"/>
      <w:marTop w:val="0"/>
      <w:marBottom w:val="0"/>
      <w:divBdr>
        <w:top w:val="none" w:sz="0" w:space="0" w:color="auto"/>
        <w:left w:val="none" w:sz="0" w:space="0" w:color="auto"/>
        <w:bottom w:val="none" w:sz="0" w:space="0" w:color="auto"/>
        <w:right w:val="none" w:sz="0" w:space="0" w:color="auto"/>
      </w:divBdr>
    </w:div>
    <w:div w:id="924461326">
      <w:bodyDiv w:val="1"/>
      <w:marLeft w:val="0"/>
      <w:marRight w:val="0"/>
      <w:marTop w:val="0"/>
      <w:marBottom w:val="0"/>
      <w:divBdr>
        <w:top w:val="none" w:sz="0" w:space="0" w:color="auto"/>
        <w:left w:val="none" w:sz="0" w:space="0" w:color="auto"/>
        <w:bottom w:val="none" w:sz="0" w:space="0" w:color="auto"/>
        <w:right w:val="none" w:sz="0" w:space="0" w:color="auto"/>
      </w:divBdr>
    </w:div>
    <w:div w:id="924608501">
      <w:bodyDiv w:val="1"/>
      <w:marLeft w:val="0"/>
      <w:marRight w:val="0"/>
      <w:marTop w:val="0"/>
      <w:marBottom w:val="0"/>
      <w:divBdr>
        <w:top w:val="none" w:sz="0" w:space="0" w:color="auto"/>
        <w:left w:val="none" w:sz="0" w:space="0" w:color="auto"/>
        <w:bottom w:val="none" w:sz="0" w:space="0" w:color="auto"/>
        <w:right w:val="none" w:sz="0" w:space="0" w:color="auto"/>
      </w:divBdr>
    </w:div>
    <w:div w:id="925767164">
      <w:bodyDiv w:val="1"/>
      <w:marLeft w:val="0"/>
      <w:marRight w:val="0"/>
      <w:marTop w:val="0"/>
      <w:marBottom w:val="0"/>
      <w:divBdr>
        <w:top w:val="none" w:sz="0" w:space="0" w:color="auto"/>
        <w:left w:val="none" w:sz="0" w:space="0" w:color="auto"/>
        <w:bottom w:val="none" w:sz="0" w:space="0" w:color="auto"/>
        <w:right w:val="none" w:sz="0" w:space="0" w:color="auto"/>
      </w:divBdr>
    </w:div>
    <w:div w:id="927037603">
      <w:bodyDiv w:val="1"/>
      <w:marLeft w:val="0"/>
      <w:marRight w:val="0"/>
      <w:marTop w:val="0"/>
      <w:marBottom w:val="0"/>
      <w:divBdr>
        <w:top w:val="none" w:sz="0" w:space="0" w:color="auto"/>
        <w:left w:val="none" w:sz="0" w:space="0" w:color="auto"/>
        <w:bottom w:val="none" w:sz="0" w:space="0" w:color="auto"/>
        <w:right w:val="none" w:sz="0" w:space="0" w:color="auto"/>
      </w:divBdr>
    </w:div>
    <w:div w:id="928932471">
      <w:bodyDiv w:val="1"/>
      <w:marLeft w:val="0"/>
      <w:marRight w:val="0"/>
      <w:marTop w:val="0"/>
      <w:marBottom w:val="0"/>
      <w:divBdr>
        <w:top w:val="none" w:sz="0" w:space="0" w:color="auto"/>
        <w:left w:val="none" w:sz="0" w:space="0" w:color="auto"/>
        <w:bottom w:val="none" w:sz="0" w:space="0" w:color="auto"/>
        <w:right w:val="none" w:sz="0" w:space="0" w:color="auto"/>
      </w:divBdr>
    </w:div>
    <w:div w:id="928974580">
      <w:bodyDiv w:val="1"/>
      <w:marLeft w:val="0"/>
      <w:marRight w:val="0"/>
      <w:marTop w:val="0"/>
      <w:marBottom w:val="0"/>
      <w:divBdr>
        <w:top w:val="none" w:sz="0" w:space="0" w:color="auto"/>
        <w:left w:val="none" w:sz="0" w:space="0" w:color="auto"/>
        <w:bottom w:val="none" w:sz="0" w:space="0" w:color="auto"/>
        <w:right w:val="none" w:sz="0" w:space="0" w:color="auto"/>
      </w:divBdr>
    </w:div>
    <w:div w:id="929654499">
      <w:bodyDiv w:val="1"/>
      <w:marLeft w:val="0"/>
      <w:marRight w:val="0"/>
      <w:marTop w:val="0"/>
      <w:marBottom w:val="0"/>
      <w:divBdr>
        <w:top w:val="none" w:sz="0" w:space="0" w:color="auto"/>
        <w:left w:val="none" w:sz="0" w:space="0" w:color="auto"/>
        <w:bottom w:val="none" w:sz="0" w:space="0" w:color="auto"/>
        <w:right w:val="none" w:sz="0" w:space="0" w:color="auto"/>
      </w:divBdr>
    </w:div>
    <w:div w:id="933249968">
      <w:bodyDiv w:val="1"/>
      <w:marLeft w:val="0"/>
      <w:marRight w:val="0"/>
      <w:marTop w:val="0"/>
      <w:marBottom w:val="0"/>
      <w:divBdr>
        <w:top w:val="none" w:sz="0" w:space="0" w:color="auto"/>
        <w:left w:val="none" w:sz="0" w:space="0" w:color="auto"/>
        <w:bottom w:val="none" w:sz="0" w:space="0" w:color="auto"/>
        <w:right w:val="none" w:sz="0" w:space="0" w:color="auto"/>
      </w:divBdr>
    </w:div>
    <w:div w:id="937979595">
      <w:bodyDiv w:val="1"/>
      <w:marLeft w:val="0"/>
      <w:marRight w:val="0"/>
      <w:marTop w:val="0"/>
      <w:marBottom w:val="0"/>
      <w:divBdr>
        <w:top w:val="none" w:sz="0" w:space="0" w:color="auto"/>
        <w:left w:val="none" w:sz="0" w:space="0" w:color="auto"/>
        <w:bottom w:val="none" w:sz="0" w:space="0" w:color="auto"/>
        <w:right w:val="none" w:sz="0" w:space="0" w:color="auto"/>
      </w:divBdr>
    </w:div>
    <w:div w:id="940143391">
      <w:bodyDiv w:val="1"/>
      <w:marLeft w:val="0"/>
      <w:marRight w:val="0"/>
      <w:marTop w:val="0"/>
      <w:marBottom w:val="0"/>
      <w:divBdr>
        <w:top w:val="none" w:sz="0" w:space="0" w:color="auto"/>
        <w:left w:val="none" w:sz="0" w:space="0" w:color="auto"/>
        <w:bottom w:val="none" w:sz="0" w:space="0" w:color="auto"/>
        <w:right w:val="none" w:sz="0" w:space="0" w:color="auto"/>
      </w:divBdr>
    </w:div>
    <w:div w:id="940642991">
      <w:bodyDiv w:val="1"/>
      <w:marLeft w:val="0"/>
      <w:marRight w:val="0"/>
      <w:marTop w:val="0"/>
      <w:marBottom w:val="0"/>
      <w:divBdr>
        <w:top w:val="none" w:sz="0" w:space="0" w:color="auto"/>
        <w:left w:val="none" w:sz="0" w:space="0" w:color="auto"/>
        <w:bottom w:val="none" w:sz="0" w:space="0" w:color="auto"/>
        <w:right w:val="none" w:sz="0" w:space="0" w:color="auto"/>
      </w:divBdr>
    </w:div>
    <w:div w:id="941303600">
      <w:bodyDiv w:val="1"/>
      <w:marLeft w:val="0"/>
      <w:marRight w:val="0"/>
      <w:marTop w:val="0"/>
      <w:marBottom w:val="0"/>
      <w:divBdr>
        <w:top w:val="none" w:sz="0" w:space="0" w:color="auto"/>
        <w:left w:val="none" w:sz="0" w:space="0" w:color="auto"/>
        <w:bottom w:val="none" w:sz="0" w:space="0" w:color="auto"/>
        <w:right w:val="none" w:sz="0" w:space="0" w:color="auto"/>
      </w:divBdr>
    </w:div>
    <w:div w:id="943657514">
      <w:bodyDiv w:val="1"/>
      <w:marLeft w:val="0"/>
      <w:marRight w:val="0"/>
      <w:marTop w:val="0"/>
      <w:marBottom w:val="0"/>
      <w:divBdr>
        <w:top w:val="none" w:sz="0" w:space="0" w:color="auto"/>
        <w:left w:val="none" w:sz="0" w:space="0" w:color="auto"/>
        <w:bottom w:val="none" w:sz="0" w:space="0" w:color="auto"/>
        <w:right w:val="none" w:sz="0" w:space="0" w:color="auto"/>
      </w:divBdr>
    </w:div>
    <w:div w:id="946230767">
      <w:bodyDiv w:val="1"/>
      <w:marLeft w:val="0"/>
      <w:marRight w:val="0"/>
      <w:marTop w:val="0"/>
      <w:marBottom w:val="0"/>
      <w:divBdr>
        <w:top w:val="none" w:sz="0" w:space="0" w:color="auto"/>
        <w:left w:val="none" w:sz="0" w:space="0" w:color="auto"/>
        <w:bottom w:val="none" w:sz="0" w:space="0" w:color="auto"/>
        <w:right w:val="none" w:sz="0" w:space="0" w:color="auto"/>
      </w:divBdr>
    </w:div>
    <w:div w:id="948313309">
      <w:bodyDiv w:val="1"/>
      <w:marLeft w:val="0"/>
      <w:marRight w:val="0"/>
      <w:marTop w:val="0"/>
      <w:marBottom w:val="0"/>
      <w:divBdr>
        <w:top w:val="none" w:sz="0" w:space="0" w:color="auto"/>
        <w:left w:val="none" w:sz="0" w:space="0" w:color="auto"/>
        <w:bottom w:val="none" w:sz="0" w:space="0" w:color="auto"/>
        <w:right w:val="none" w:sz="0" w:space="0" w:color="auto"/>
      </w:divBdr>
    </w:div>
    <w:div w:id="949624775">
      <w:bodyDiv w:val="1"/>
      <w:marLeft w:val="0"/>
      <w:marRight w:val="0"/>
      <w:marTop w:val="0"/>
      <w:marBottom w:val="0"/>
      <w:divBdr>
        <w:top w:val="none" w:sz="0" w:space="0" w:color="auto"/>
        <w:left w:val="none" w:sz="0" w:space="0" w:color="auto"/>
        <w:bottom w:val="none" w:sz="0" w:space="0" w:color="auto"/>
        <w:right w:val="none" w:sz="0" w:space="0" w:color="auto"/>
      </w:divBdr>
    </w:div>
    <w:div w:id="951592224">
      <w:bodyDiv w:val="1"/>
      <w:marLeft w:val="0"/>
      <w:marRight w:val="0"/>
      <w:marTop w:val="0"/>
      <w:marBottom w:val="0"/>
      <w:divBdr>
        <w:top w:val="none" w:sz="0" w:space="0" w:color="auto"/>
        <w:left w:val="none" w:sz="0" w:space="0" w:color="auto"/>
        <w:bottom w:val="none" w:sz="0" w:space="0" w:color="auto"/>
        <w:right w:val="none" w:sz="0" w:space="0" w:color="auto"/>
      </w:divBdr>
    </w:div>
    <w:div w:id="953638210">
      <w:bodyDiv w:val="1"/>
      <w:marLeft w:val="0"/>
      <w:marRight w:val="0"/>
      <w:marTop w:val="0"/>
      <w:marBottom w:val="0"/>
      <w:divBdr>
        <w:top w:val="none" w:sz="0" w:space="0" w:color="auto"/>
        <w:left w:val="none" w:sz="0" w:space="0" w:color="auto"/>
        <w:bottom w:val="none" w:sz="0" w:space="0" w:color="auto"/>
        <w:right w:val="none" w:sz="0" w:space="0" w:color="auto"/>
      </w:divBdr>
    </w:div>
    <w:div w:id="955870624">
      <w:bodyDiv w:val="1"/>
      <w:marLeft w:val="0"/>
      <w:marRight w:val="0"/>
      <w:marTop w:val="0"/>
      <w:marBottom w:val="0"/>
      <w:divBdr>
        <w:top w:val="none" w:sz="0" w:space="0" w:color="auto"/>
        <w:left w:val="none" w:sz="0" w:space="0" w:color="auto"/>
        <w:bottom w:val="none" w:sz="0" w:space="0" w:color="auto"/>
        <w:right w:val="none" w:sz="0" w:space="0" w:color="auto"/>
      </w:divBdr>
    </w:div>
    <w:div w:id="959722930">
      <w:bodyDiv w:val="1"/>
      <w:marLeft w:val="0"/>
      <w:marRight w:val="0"/>
      <w:marTop w:val="0"/>
      <w:marBottom w:val="0"/>
      <w:divBdr>
        <w:top w:val="none" w:sz="0" w:space="0" w:color="auto"/>
        <w:left w:val="none" w:sz="0" w:space="0" w:color="auto"/>
        <w:bottom w:val="none" w:sz="0" w:space="0" w:color="auto"/>
        <w:right w:val="none" w:sz="0" w:space="0" w:color="auto"/>
      </w:divBdr>
    </w:div>
    <w:div w:id="965891057">
      <w:bodyDiv w:val="1"/>
      <w:marLeft w:val="0"/>
      <w:marRight w:val="0"/>
      <w:marTop w:val="0"/>
      <w:marBottom w:val="0"/>
      <w:divBdr>
        <w:top w:val="none" w:sz="0" w:space="0" w:color="auto"/>
        <w:left w:val="none" w:sz="0" w:space="0" w:color="auto"/>
        <w:bottom w:val="none" w:sz="0" w:space="0" w:color="auto"/>
        <w:right w:val="none" w:sz="0" w:space="0" w:color="auto"/>
      </w:divBdr>
    </w:div>
    <w:div w:id="967591117">
      <w:bodyDiv w:val="1"/>
      <w:marLeft w:val="0"/>
      <w:marRight w:val="0"/>
      <w:marTop w:val="0"/>
      <w:marBottom w:val="0"/>
      <w:divBdr>
        <w:top w:val="none" w:sz="0" w:space="0" w:color="auto"/>
        <w:left w:val="none" w:sz="0" w:space="0" w:color="auto"/>
        <w:bottom w:val="none" w:sz="0" w:space="0" w:color="auto"/>
        <w:right w:val="none" w:sz="0" w:space="0" w:color="auto"/>
      </w:divBdr>
    </w:div>
    <w:div w:id="967667807">
      <w:bodyDiv w:val="1"/>
      <w:marLeft w:val="0"/>
      <w:marRight w:val="0"/>
      <w:marTop w:val="0"/>
      <w:marBottom w:val="0"/>
      <w:divBdr>
        <w:top w:val="none" w:sz="0" w:space="0" w:color="auto"/>
        <w:left w:val="none" w:sz="0" w:space="0" w:color="auto"/>
        <w:bottom w:val="none" w:sz="0" w:space="0" w:color="auto"/>
        <w:right w:val="none" w:sz="0" w:space="0" w:color="auto"/>
      </w:divBdr>
    </w:div>
    <w:div w:id="969436867">
      <w:bodyDiv w:val="1"/>
      <w:marLeft w:val="0"/>
      <w:marRight w:val="0"/>
      <w:marTop w:val="0"/>
      <w:marBottom w:val="0"/>
      <w:divBdr>
        <w:top w:val="none" w:sz="0" w:space="0" w:color="auto"/>
        <w:left w:val="none" w:sz="0" w:space="0" w:color="auto"/>
        <w:bottom w:val="none" w:sz="0" w:space="0" w:color="auto"/>
        <w:right w:val="none" w:sz="0" w:space="0" w:color="auto"/>
      </w:divBdr>
    </w:div>
    <w:div w:id="974333114">
      <w:bodyDiv w:val="1"/>
      <w:marLeft w:val="0"/>
      <w:marRight w:val="0"/>
      <w:marTop w:val="0"/>
      <w:marBottom w:val="0"/>
      <w:divBdr>
        <w:top w:val="none" w:sz="0" w:space="0" w:color="auto"/>
        <w:left w:val="none" w:sz="0" w:space="0" w:color="auto"/>
        <w:bottom w:val="none" w:sz="0" w:space="0" w:color="auto"/>
        <w:right w:val="none" w:sz="0" w:space="0" w:color="auto"/>
      </w:divBdr>
    </w:div>
    <w:div w:id="978539281">
      <w:bodyDiv w:val="1"/>
      <w:marLeft w:val="0"/>
      <w:marRight w:val="0"/>
      <w:marTop w:val="0"/>
      <w:marBottom w:val="0"/>
      <w:divBdr>
        <w:top w:val="none" w:sz="0" w:space="0" w:color="auto"/>
        <w:left w:val="none" w:sz="0" w:space="0" w:color="auto"/>
        <w:bottom w:val="none" w:sz="0" w:space="0" w:color="auto"/>
        <w:right w:val="none" w:sz="0" w:space="0" w:color="auto"/>
      </w:divBdr>
    </w:div>
    <w:div w:id="980771958">
      <w:bodyDiv w:val="1"/>
      <w:marLeft w:val="0"/>
      <w:marRight w:val="0"/>
      <w:marTop w:val="0"/>
      <w:marBottom w:val="0"/>
      <w:divBdr>
        <w:top w:val="none" w:sz="0" w:space="0" w:color="auto"/>
        <w:left w:val="none" w:sz="0" w:space="0" w:color="auto"/>
        <w:bottom w:val="none" w:sz="0" w:space="0" w:color="auto"/>
        <w:right w:val="none" w:sz="0" w:space="0" w:color="auto"/>
      </w:divBdr>
    </w:div>
    <w:div w:id="984236308">
      <w:bodyDiv w:val="1"/>
      <w:marLeft w:val="0"/>
      <w:marRight w:val="0"/>
      <w:marTop w:val="0"/>
      <w:marBottom w:val="0"/>
      <w:divBdr>
        <w:top w:val="none" w:sz="0" w:space="0" w:color="auto"/>
        <w:left w:val="none" w:sz="0" w:space="0" w:color="auto"/>
        <w:bottom w:val="none" w:sz="0" w:space="0" w:color="auto"/>
        <w:right w:val="none" w:sz="0" w:space="0" w:color="auto"/>
      </w:divBdr>
    </w:div>
    <w:div w:id="986513684">
      <w:bodyDiv w:val="1"/>
      <w:marLeft w:val="0"/>
      <w:marRight w:val="0"/>
      <w:marTop w:val="0"/>
      <w:marBottom w:val="0"/>
      <w:divBdr>
        <w:top w:val="none" w:sz="0" w:space="0" w:color="auto"/>
        <w:left w:val="none" w:sz="0" w:space="0" w:color="auto"/>
        <w:bottom w:val="none" w:sz="0" w:space="0" w:color="auto"/>
        <w:right w:val="none" w:sz="0" w:space="0" w:color="auto"/>
      </w:divBdr>
    </w:div>
    <w:div w:id="986738492">
      <w:bodyDiv w:val="1"/>
      <w:marLeft w:val="0"/>
      <w:marRight w:val="0"/>
      <w:marTop w:val="0"/>
      <w:marBottom w:val="0"/>
      <w:divBdr>
        <w:top w:val="none" w:sz="0" w:space="0" w:color="auto"/>
        <w:left w:val="none" w:sz="0" w:space="0" w:color="auto"/>
        <w:bottom w:val="none" w:sz="0" w:space="0" w:color="auto"/>
        <w:right w:val="none" w:sz="0" w:space="0" w:color="auto"/>
      </w:divBdr>
    </w:div>
    <w:div w:id="987396702">
      <w:bodyDiv w:val="1"/>
      <w:marLeft w:val="0"/>
      <w:marRight w:val="0"/>
      <w:marTop w:val="0"/>
      <w:marBottom w:val="0"/>
      <w:divBdr>
        <w:top w:val="none" w:sz="0" w:space="0" w:color="auto"/>
        <w:left w:val="none" w:sz="0" w:space="0" w:color="auto"/>
        <w:bottom w:val="none" w:sz="0" w:space="0" w:color="auto"/>
        <w:right w:val="none" w:sz="0" w:space="0" w:color="auto"/>
      </w:divBdr>
    </w:div>
    <w:div w:id="987593245">
      <w:bodyDiv w:val="1"/>
      <w:marLeft w:val="0"/>
      <w:marRight w:val="0"/>
      <w:marTop w:val="0"/>
      <w:marBottom w:val="0"/>
      <w:divBdr>
        <w:top w:val="none" w:sz="0" w:space="0" w:color="auto"/>
        <w:left w:val="none" w:sz="0" w:space="0" w:color="auto"/>
        <w:bottom w:val="none" w:sz="0" w:space="0" w:color="auto"/>
        <w:right w:val="none" w:sz="0" w:space="0" w:color="auto"/>
      </w:divBdr>
    </w:div>
    <w:div w:id="988172906">
      <w:bodyDiv w:val="1"/>
      <w:marLeft w:val="0"/>
      <w:marRight w:val="0"/>
      <w:marTop w:val="0"/>
      <w:marBottom w:val="0"/>
      <w:divBdr>
        <w:top w:val="none" w:sz="0" w:space="0" w:color="auto"/>
        <w:left w:val="none" w:sz="0" w:space="0" w:color="auto"/>
        <w:bottom w:val="none" w:sz="0" w:space="0" w:color="auto"/>
        <w:right w:val="none" w:sz="0" w:space="0" w:color="auto"/>
      </w:divBdr>
    </w:div>
    <w:div w:id="990060422">
      <w:bodyDiv w:val="1"/>
      <w:marLeft w:val="0"/>
      <w:marRight w:val="0"/>
      <w:marTop w:val="0"/>
      <w:marBottom w:val="0"/>
      <w:divBdr>
        <w:top w:val="none" w:sz="0" w:space="0" w:color="auto"/>
        <w:left w:val="none" w:sz="0" w:space="0" w:color="auto"/>
        <w:bottom w:val="none" w:sz="0" w:space="0" w:color="auto"/>
        <w:right w:val="none" w:sz="0" w:space="0" w:color="auto"/>
      </w:divBdr>
    </w:div>
    <w:div w:id="990065944">
      <w:bodyDiv w:val="1"/>
      <w:marLeft w:val="0"/>
      <w:marRight w:val="0"/>
      <w:marTop w:val="0"/>
      <w:marBottom w:val="0"/>
      <w:divBdr>
        <w:top w:val="none" w:sz="0" w:space="0" w:color="auto"/>
        <w:left w:val="none" w:sz="0" w:space="0" w:color="auto"/>
        <w:bottom w:val="none" w:sz="0" w:space="0" w:color="auto"/>
        <w:right w:val="none" w:sz="0" w:space="0" w:color="auto"/>
      </w:divBdr>
    </w:div>
    <w:div w:id="990256143">
      <w:bodyDiv w:val="1"/>
      <w:marLeft w:val="0"/>
      <w:marRight w:val="0"/>
      <w:marTop w:val="0"/>
      <w:marBottom w:val="0"/>
      <w:divBdr>
        <w:top w:val="none" w:sz="0" w:space="0" w:color="auto"/>
        <w:left w:val="none" w:sz="0" w:space="0" w:color="auto"/>
        <w:bottom w:val="none" w:sz="0" w:space="0" w:color="auto"/>
        <w:right w:val="none" w:sz="0" w:space="0" w:color="auto"/>
      </w:divBdr>
    </w:div>
    <w:div w:id="991451762">
      <w:bodyDiv w:val="1"/>
      <w:marLeft w:val="0"/>
      <w:marRight w:val="0"/>
      <w:marTop w:val="0"/>
      <w:marBottom w:val="0"/>
      <w:divBdr>
        <w:top w:val="none" w:sz="0" w:space="0" w:color="auto"/>
        <w:left w:val="none" w:sz="0" w:space="0" w:color="auto"/>
        <w:bottom w:val="none" w:sz="0" w:space="0" w:color="auto"/>
        <w:right w:val="none" w:sz="0" w:space="0" w:color="auto"/>
      </w:divBdr>
    </w:div>
    <w:div w:id="994071801">
      <w:bodyDiv w:val="1"/>
      <w:marLeft w:val="0"/>
      <w:marRight w:val="0"/>
      <w:marTop w:val="0"/>
      <w:marBottom w:val="0"/>
      <w:divBdr>
        <w:top w:val="none" w:sz="0" w:space="0" w:color="auto"/>
        <w:left w:val="none" w:sz="0" w:space="0" w:color="auto"/>
        <w:bottom w:val="none" w:sz="0" w:space="0" w:color="auto"/>
        <w:right w:val="none" w:sz="0" w:space="0" w:color="auto"/>
      </w:divBdr>
    </w:div>
    <w:div w:id="994189106">
      <w:bodyDiv w:val="1"/>
      <w:marLeft w:val="0"/>
      <w:marRight w:val="0"/>
      <w:marTop w:val="0"/>
      <w:marBottom w:val="0"/>
      <w:divBdr>
        <w:top w:val="none" w:sz="0" w:space="0" w:color="auto"/>
        <w:left w:val="none" w:sz="0" w:space="0" w:color="auto"/>
        <w:bottom w:val="none" w:sz="0" w:space="0" w:color="auto"/>
        <w:right w:val="none" w:sz="0" w:space="0" w:color="auto"/>
      </w:divBdr>
    </w:div>
    <w:div w:id="995454564">
      <w:bodyDiv w:val="1"/>
      <w:marLeft w:val="0"/>
      <w:marRight w:val="0"/>
      <w:marTop w:val="0"/>
      <w:marBottom w:val="0"/>
      <w:divBdr>
        <w:top w:val="none" w:sz="0" w:space="0" w:color="auto"/>
        <w:left w:val="none" w:sz="0" w:space="0" w:color="auto"/>
        <w:bottom w:val="none" w:sz="0" w:space="0" w:color="auto"/>
        <w:right w:val="none" w:sz="0" w:space="0" w:color="auto"/>
      </w:divBdr>
    </w:div>
    <w:div w:id="996422151">
      <w:bodyDiv w:val="1"/>
      <w:marLeft w:val="0"/>
      <w:marRight w:val="0"/>
      <w:marTop w:val="0"/>
      <w:marBottom w:val="0"/>
      <w:divBdr>
        <w:top w:val="none" w:sz="0" w:space="0" w:color="auto"/>
        <w:left w:val="none" w:sz="0" w:space="0" w:color="auto"/>
        <w:bottom w:val="none" w:sz="0" w:space="0" w:color="auto"/>
        <w:right w:val="none" w:sz="0" w:space="0" w:color="auto"/>
      </w:divBdr>
    </w:div>
    <w:div w:id="1000083245">
      <w:bodyDiv w:val="1"/>
      <w:marLeft w:val="0"/>
      <w:marRight w:val="0"/>
      <w:marTop w:val="0"/>
      <w:marBottom w:val="0"/>
      <w:divBdr>
        <w:top w:val="none" w:sz="0" w:space="0" w:color="auto"/>
        <w:left w:val="none" w:sz="0" w:space="0" w:color="auto"/>
        <w:bottom w:val="none" w:sz="0" w:space="0" w:color="auto"/>
        <w:right w:val="none" w:sz="0" w:space="0" w:color="auto"/>
      </w:divBdr>
    </w:div>
    <w:div w:id="1003319251">
      <w:bodyDiv w:val="1"/>
      <w:marLeft w:val="0"/>
      <w:marRight w:val="0"/>
      <w:marTop w:val="0"/>
      <w:marBottom w:val="0"/>
      <w:divBdr>
        <w:top w:val="none" w:sz="0" w:space="0" w:color="auto"/>
        <w:left w:val="none" w:sz="0" w:space="0" w:color="auto"/>
        <w:bottom w:val="none" w:sz="0" w:space="0" w:color="auto"/>
        <w:right w:val="none" w:sz="0" w:space="0" w:color="auto"/>
      </w:divBdr>
    </w:div>
    <w:div w:id="1004360343">
      <w:bodyDiv w:val="1"/>
      <w:marLeft w:val="0"/>
      <w:marRight w:val="0"/>
      <w:marTop w:val="0"/>
      <w:marBottom w:val="0"/>
      <w:divBdr>
        <w:top w:val="none" w:sz="0" w:space="0" w:color="auto"/>
        <w:left w:val="none" w:sz="0" w:space="0" w:color="auto"/>
        <w:bottom w:val="none" w:sz="0" w:space="0" w:color="auto"/>
        <w:right w:val="none" w:sz="0" w:space="0" w:color="auto"/>
      </w:divBdr>
    </w:div>
    <w:div w:id="1005207569">
      <w:bodyDiv w:val="1"/>
      <w:marLeft w:val="0"/>
      <w:marRight w:val="0"/>
      <w:marTop w:val="0"/>
      <w:marBottom w:val="0"/>
      <w:divBdr>
        <w:top w:val="none" w:sz="0" w:space="0" w:color="auto"/>
        <w:left w:val="none" w:sz="0" w:space="0" w:color="auto"/>
        <w:bottom w:val="none" w:sz="0" w:space="0" w:color="auto"/>
        <w:right w:val="none" w:sz="0" w:space="0" w:color="auto"/>
      </w:divBdr>
    </w:div>
    <w:div w:id="1006857610">
      <w:bodyDiv w:val="1"/>
      <w:marLeft w:val="0"/>
      <w:marRight w:val="0"/>
      <w:marTop w:val="0"/>
      <w:marBottom w:val="0"/>
      <w:divBdr>
        <w:top w:val="none" w:sz="0" w:space="0" w:color="auto"/>
        <w:left w:val="none" w:sz="0" w:space="0" w:color="auto"/>
        <w:bottom w:val="none" w:sz="0" w:space="0" w:color="auto"/>
        <w:right w:val="none" w:sz="0" w:space="0" w:color="auto"/>
      </w:divBdr>
    </w:div>
    <w:div w:id="1007294727">
      <w:bodyDiv w:val="1"/>
      <w:marLeft w:val="0"/>
      <w:marRight w:val="0"/>
      <w:marTop w:val="0"/>
      <w:marBottom w:val="0"/>
      <w:divBdr>
        <w:top w:val="none" w:sz="0" w:space="0" w:color="auto"/>
        <w:left w:val="none" w:sz="0" w:space="0" w:color="auto"/>
        <w:bottom w:val="none" w:sz="0" w:space="0" w:color="auto"/>
        <w:right w:val="none" w:sz="0" w:space="0" w:color="auto"/>
      </w:divBdr>
    </w:div>
    <w:div w:id="1011032204">
      <w:bodyDiv w:val="1"/>
      <w:marLeft w:val="0"/>
      <w:marRight w:val="0"/>
      <w:marTop w:val="0"/>
      <w:marBottom w:val="0"/>
      <w:divBdr>
        <w:top w:val="none" w:sz="0" w:space="0" w:color="auto"/>
        <w:left w:val="none" w:sz="0" w:space="0" w:color="auto"/>
        <w:bottom w:val="none" w:sz="0" w:space="0" w:color="auto"/>
        <w:right w:val="none" w:sz="0" w:space="0" w:color="auto"/>
      </w:divBdr>
    </w:div>
    <w:div w:id="1011370569">
      <w:bodyDiv w:val="1"/>
      <w:marLeft w:val="0"/>
      <w:marRight w:val="0"/>
      <w:marTop w:val="0"/>
      <w:marBottom w:val="0"/>
      <w:divBdr>
        <w:top w:val="none" w:sz="0" w:space="0" w:color="auto"/>
        <w:left w:val="none" w:sz="0" w:space="0" w:color="auto"/>
        <w:bottom w:val="none" w:sz="0" w:space="0" w:color="auto"/>
        <w:right w:val="none" w:sz="0" w:space="0" w:color="auto"/>
      </w:divBdr>
    </w:div>
    <w:div w:id="1011763628">
      <w:bodyDiv w:val="1"/>
      <w:marLeft w:val="0"/>
      <w:marRight w:val="0"/>
      <w:marTop w:val="0"/>
      <w:marBottom w:val="0"/>
      <w:divBdr>
        <w:top w:val="none" w:sz="0" w:space="0" w:color="auto"/>
        <w:left w:val="none" w:sz="0" w:space="0" w:color="auto"/>
        <w:bottom w:val="none" w:sz="0" w:space="0" w:color="auto"/>
        <w:right w:val="none" w:sz="0" w:space="0" w:color="auto"/>
      </w:divBdr>
    </w:div>
    <w:div w:id="1012033464">
      <w:bodyDiv w:val="1"/>
      <w:marLeft w:val="0"/>
      <w:marRight w:val="0"/>
      <w:marTop w:val="0"/>
      <w:marBottom w:val="0"/>
      <w:divBdr>
        <w:top w:val="none" w:sz="0" w:space="0" w:color="auto"/>
        <w:left w:val="none" w:sz="0" w:space="0" w:color="auto"/>
        <w:bottom w:val="none" w:sz="0" w:space="0" w:color="auto"/>
        <w:right w:val="none" w:sz="0" w:space="0" w:color="auto"/>
      </w:divBdr>
    </w:div>
    <w:div w:id="1015305463">
      <w:bodyDiv w:val="1"/>
      <w:marLeft w:val="0"/>
      <w:marRight w:val="0"/>
      <w:marTop w:val="0"/>
      <w:marBottom w:val="0"/>
      <w:divBdr>
        <w:top w:val="none" w:sz="0" w:space="0" w:color="auto"/>
        <w:left w:val="none" w:sz="0" w:space="0" w:color="auto"/>
        <w:bottom w:val="none" w:sz="0" w:space="0" w:color="auto"/>
        <w:right w:val="none" w:sz="0" w:space="0" w:color="auto"/>
      </w:divBdr>
    </w:div>
    <w:div w:id="1015305666">
      <w:bodyDiv w:val="1"/>
      <w:marLeft w:val="0"/>
      <w:marRight w:val="0"/>
      <w:marTop w:val="0"/>
      <w:marBottom w:val="0"/>
      <w:divBdr>
        <w:top w:val="none" w:sz="0" w:space="0" w:color="auto"/>
        <w:left w:val="none" w:sz="0" w:space="0" w:color="auto"/>
        <w:bottom w:val="none" w:sz="0" w:space="0" w:color="auto"/>
        <w:right w:val="none" w:sz="0" w:space="0" w:color="auto"/>
      </w:divBdr>
    </w:div>
    <w:div w:id="1016619876">
      <w:bodyDiv w:val="1"/>
      <w:marLeft w:val="0"/>
      <w:marRight w:val="0"/>
      <w:marTop w:val="0"/>
      <w:marBottom w:val="0"/>
      <w:divBdr>
        <w:top w:val="none" w:sz="0" w:space="0" w:color="auto"/>
        <w:left w:val="none" w:sz="0" w:space="0" w:color="auto"/>
        <w:bottom w:val="none" w:sz="0" w:space="0" w:color="auto"/>
        <w:right w:val="none" w:sz="0" w:space="0" w:color="auto"/>
      </w:divBdr>
    </w:div>
    <w:div w:id="1019697847">
      <w:bodyDiv w:val="1"/>
      <w:marLeft w:val="0"/>
      <w:marRight w:val="0"/>
      <w:marTop w:val="0"/>
      <w:marBottom w:val="0"/>
      <w:divBdr>
        <w:top w:val="none" w:sz="0" w:space="0" w:color="auto"/>
        <w:left w:val="none" w:sz="0" w:space="0" w:color="auto"/>
        <w:bottom w:val="none" w:sz="0" w:space="0" w:color="auto"/>
        <w:right w:val="none" w:sz="0" w:space="0" w:color="auto"/>
      </w:divBdr>
    </w:div>
    <w:div w:id="1022898360">
      <w:bodyDiv w:val="1"/>
      <w:marLeft w:val="0"/>
      <w:marRight w:val="0"/>
      <w:marTop w:val="0"/>
      <w:marBottom w:val="0"/>
      <w:divBdr>
        <w:top w:val="none" w:sz="0" w:space="0" w:color="auto"/>
        <w:left w:val="none" w:sz="0" w:space="0" w:color="auto"/>
        <w:bottom w:val="none" w:sz="0" w:space="0" w:color="auto"/>
        <w:right w:val="none" w:sz="0" w:space="0" w:color="auto"/>
      </w:divBdr>
    </w:div>
    <w:div w:id="1023479817">
      <w:bodyDiv w:val="1"/>
      <w:marLeft w:val="0"/>
      <w:marRight w:val="0"/>
      <w:marTop w:val="0"/>
      <w:marBottom w:val="0"/>
      <w:divBdr>
        <w:top w:val="none" w:sz="0" w:space="0" w:color="auto"/>
        <w:left w:val="none" w:sz="0" w:space="0" w:color="auto"/>
        <w:bottom w:val="none" w:sz="0" w:space="0" w:color="auto"/>
        <w:right w:val="none" w:sz="0" w:space="0" w:color="auto"/>
      </w:divBdr>
    </w:div>
    <w:div w:id="1028410911">
      <w:bodyDiv w:val="1"/>
      <w:marLeft w:val="0"/>
      <w:marRight w:val="0"/>
      <w:marTop w:val="0"/>
      <w:marBottom w:val="0"/>
      <w:divBdr>
        <w:top w:val="none" w:sz="0" w:space="0" w:color="auto"/>
        <w:left w:val="none" w:sz="0" w:space="0" w:color="auto"/>
        <w:bottom w:val="none" w:sz="0" w:space="0" w:color="auto"/>
        <w:right w:val="none" w:sz="0" w:space="0" w:color="auto"/>
      </w:divBdr>
    </w:div>
    <w:div w:id="1029915610">
      <w:bodyDiv w:val="1"/>
      <w:marLeft w:val="0"/>
      <w:marRight w:val="0"/>
      <w:marTop w:val="0"/>
      <w:marBottom w:val="0"/>
      <w:divBdr>
        <w:top w:val="none" w:sz="0" w:space="0" w:color="auto"/>
        <w:left w:val="none" w:sz="0" w:space="0" w:color="auto"/>
        <w:bottom w:val="none" w:sz="0" w:space="0" w:color="auto"/>
        <w:right w:val="none" w:sz="0" w:space="0" w:color="auto"/>
      </w:divBdr>
    </w:div>
    <w:div w:id="1030302231">
      <w:bodyDiv w:val="1"/>
      <w:marLeft w:val="0"/>
      <w:marRight w:val="0"/>
      <w:marTop w:val="0"/>
      <w:marBottom w:val="0"/>
      <w:divBdr>
        <w:top w:val="none" w:sz="0" w:space="0" w:color="auto"/>
        <w:left w:val="none" w:sz="0" w:space="0" w:color="auto"/>
        <w:bottom w:val="none" w:sz="0" w:space="0" w:color="auto"/>
        <w:right w:val="none" w:sz="0" w:space="0" w:color="auto"/>
      </w:divBdr>
    </w:div>
    <w:div w:id="1031416746">
      <w:bodyDiv w:val="1"/>
      <w:marLeft w:val="0"/>
      <w:marRight w:val="0"/>
      <w:marTop w:val="0"/>
      <w:marBottom w:val="0"/>
      <w:divBdr>
        <w:top w:val="none" w:sz="0" w:space="0" w:color="auto"/>
        <w:left w:val="none" w:sz="0" w:space="0" w:color="auto"/>
        <w:bottom w:val="none" w:sz="0" w:space="0" w:color="auto"/>
        <w:right w:val="none" w:sz="0" w:space="0" w:color="auto"/>
      </w:divBdr>
    </w:div>
    <w:div w:id="1033535313">
      <w:bodyDiv w:val="1"/>
      <w:marLeft w:val="0"/>
      <w:marRight w:val="0"/>
      <w:marTop w:val="0"/>
      <w:marBottom w:val="0"/>
      <w:divBdr>
        <w:top w:val="none" w:sz="0" w:space="0" w:color="auto"/>
        <w:left w:val="none" w:sz="0" w:space="0" w:color="auto"/>
        <w:bottom w:val="none" w:sz="0" w:space="0" w:color="auto"/>
        <w:right w:val="none" w:sz="0" w:space="0" w:color="auto"/>
      </w:divBdr>
    </w:div>
    <w:div w:id="1033846094">
      <w:bodyDiv w:val="1"/>
      <w:marLeft w:val="0"/>
      <w:marRight w:val="0"/>
      <w:marTop w:val="0"/>
      <w:marBottom w:val="0"/>
      <w:divBdr>
        <w:top w:val="none" w:sz="0" w:space="0" w:color="auto"/>
        <w:left w:val="none" w:sz="0" w:space="0" w:color="auto"/>
        <w:bottom w:val="none" w:sz="0" w:space="0" w:color="auto"/>
        <w:right w:val="none" w:sz="0" w:space="0" w:color="auto"/>
      </w:divBdr>
    </w:div>
    <w:div w:id="1036931344">
      <w:bodyDiv w:val="1"/>
      <w:marLeft w:val="0"/>
      <w:marRight w:val="0"/>
      <w:marTop w:val="0"/>
      <w:marBottom w:val="0"/>
      <w:divBdr>
        <w:top w:val="none" w:sz="0" w:space="0" w:color="auto"/>
        <w:left w:val="none" w:sz="0" w:space="0" w:color="auto"/>
        <w:bottom w:val="none" w:sz="0" w:space="0" w:color="auto"/>
        <w:right w:val="none" w:sz="0" w:space="0" w:color="auto"/>
      </w:divBdr>
    </w:div>
    <w:div w:id="1037042224">
      <w:bodyDiv w:val="1"/>
      <w:marLeft w:val="0"/>
      <w:marRight w:val="0"/>
      <w:marTop w:val="0"/>
      <w:marBottom w:val="0"/>
      <w:divBdr>
        <w:top w:val="none" w:sz="0" w:space="0" w:color="auto"/>
        <w:left w:val="none" w:sz="0" w:space="0" w:color="auto"/>
        <w:bottom w:val="none" w:sz="0" w:space="0" w:color="auto"/>
        <w:right w:val="none" w:sz="0" w:space="0" w:color="auto"/>
      </w:divBdr>
    </w:div>
    <w:div w:id="1040400854">
      <w:bodyDiv w:val="1"/>
      <w:marLeft w:val="0"/>
      <w:marRight w:val="0"/>
      <w:marTop w:val="0"/>
      <w:marBottom w:val="0"/>
      <w:divBdr>
        <w:top w:val="none" w:sz="0" w:space="0" w:color="auto"/>
        <w:left w:val="none" w:sz="0" w:space="0" w:color="auto"/>
        <w:bottom w:val="none" w:sz="0" w:space="0" w:color="auto"/>
        <w:right w:val="none" w:sz="0" w:space="0" w:color="auto"/>
      </w:divBdr>
    </w:div>
    <w:div w:id="1040858919">
      <w:bodyDiv w:val="1"/>
      <w:marLeft w:val="0"/>
      <w:marRight w:val="0"/>
      <w:marTop w:val="0"/>
      <w:marBottom w:val="0"/>
      <w:divBdr>
        <w:top w:val="none" w:sz="0" w:space="0" w:color="auto"/>
        <w:left w:val="none" w:sz="0" w:space="0" w:color="auto"/>
        <w:bottom w:val="none" w:sz="0" w:space="0" w:color="auto"/>
        <w:right w:val="none" w:sz="0" w:space="0" w:color="auto"/>
      </w:divBdr>
    </w:div>
    <w:div w:id="1042093756">
      <w:bodyDiv w:val="1"/>
      <w:marLeft w:val="0"/>
      <w:marRight w:val="0"/>
      <w:marTop w:val="0"/>
      <w:marBottom w:val="0"/>
      <w:divBdr>
        <w:top w:val="none" w:sz="0" w:space="0" w:color="auto"/>
        <w:left w:val="none" w:sz="0" w:space="0" w:color="auto"/>
        <w:bottom w:val="none" w:sz="0" w:space="0" w:color="auto"/>
        <w:right w:val="none" w:sz="0" w:space="0" w:color="auto"/>
      </w:divBdr>
    </w:div>
    <w:div w:id="1046173544">
      <w:bodyDiv w:val="1"/>
      <w:marLeft w:val="0"/>
      <w:marRight w:val="0"/>
      <w:marTop w:val="0"/>
      <w:marBottom w:val="0"/>
      <w:divBdr>
        <w:top w:val="none" w:sz="0" w:space="0" w:color="auto"/>
        <w:left w:val="none" w:sz="0" w:space="0" w:color="auto"/>
        <w:bottom w:val="none" w:sz="0" w:space="0" w:color="auto"/>
        <w:right w:val="none" w:sz="0" w:space="0" w:color="auto"/>
      </w:divBdr>
    </w:div>
    <w:div w:id="1050228194">
      <w:bodyDiv w:val="1"/>
      <w:marLeft w:val="0"/>
      <w:marRight w:val="0"/>
      <w:marTop w:val="0"/>
      <w:marBottom w:val="0"/>
      <w:divBdr>
        <w:top w:val="none" w:sz="0" w:space="0" w:color="auto"/>
        <w:left w:val="none" w:sz="0" w:space="0" w:color="auto"/>
        <w:bottom w:val="none" w:sz="0" w:space="0" w:color="auto"/>
        <w:right w:val="none" w:sz="0" w:space="0" w:color="auto"/>
      </w:divBdr>
    </w:div>
    <w:div w:id="1051659721">
      <w:bodyDiv w:val="1"/>
      <w:marLeft w:val="0"/>
      <w:marRight w:val="0"/>
      <w:marTop w:val="0"/>
      <w:marBottom w:val="0"/>
      <w:divBdr>
        <w:top w:val="none" w:sz="0" w:space="0" w:color="auto"/>
        <w:left w:val="none" w:sz="0" w:space="0" w:color="auto"/>
        <w:bottom w:val="none" w:sz="0" w:space="0" w:color="auto"/>
        <w:right w:val="none" w:sz="0" w:space="0" w:color="auto"/>
      </w:divBdr>
    </w:div>
    <w:div w:id="1052846910">
      <w:bodyDiv w:val="1"/>
      <w:marLeft w:val="0"/>
      <w:marRight w:val="0"/>
      <w:marTop w:val="0"/>
      <w:marBottom w:val="0"/>
      <w:divBdr>
        <w:top w:val="none" w:sz="0" w:space="0" w:color="auto"/>
        <w:left w:val="none" w:sz="0" w:space="0" w:color="auto"/>
        <w:bottom w:val="none" w:sz="0" w:space="0" w:color="auto"/>
        <w:right w:val="none" w:sz="0" w:space="0" w:color="auto"/>
      </w:divBdr>
    </w:div>
    <w:div w:id="1053188219">
      <w:bodyDiv w:val="1"/>
      <w:marLeft w:val="0"/>
      <w:marRight w:val="0"/>
      <w:marTop w:val="0"/>
      <w:marBottom w:val="0"/>
      <w:divBdr>
        <w:top w:val="none" w:sz="0" w:space="0" w:color="auto"/>
        <w:left w:val="none" w:sz="0" w:space="0" w:color="auto"/>
        <w:bottom w:val="none" w:sz="0" w:space="0" w:color="auto"/>
        <w:right w:val="none" w:sz="0" w:space="0" w:color="auto"/>
      </w:divBdr>
    </w:div>
    <w:div w:id="1056123724">
      <w:bodyDiv w:val="1"/>
      <w:marLeft w:val="0"/>
      <w:marRight w:val="0"/>
      <w:marTop w:val="0"/>
      <w:marBottom w:val="0"/>
      <w:divBdr>
        <w:top w:val="none" w:sz="0" w:space="0" w:color="auto"/>
        <w:left w:val="none" w:sz="0" w:space="0" w:color="auto"/>
        <w:bottom w:val="none" w:sz="0" w:space="0" w:color="auto"/>
        <w:right w:val="none" w:sz="0" w:space="0" w:color="auto"/>
      </w:divBdr>
    </w:div>
    <w:div w:id="1056513415">
      <w:bodyDiv w:val="1"/>
      <w:marLeft w:val="0"/>
      <w:marRight w:val="0"/>
      <w:marTop w:val="0"/>
      <w:marBottom w:val="0"/>
      <w:divBdr>
        <w:top w:val="none" w:sz="0" w:space="0" w:color="auto"/>
        <w:left w:val="none" w:sz="0" w:space="0" w:color="auto"/>
        <w:bottom w:val="none" w:sz="0" w:space="0" w:color="auto"/>
        <w:right w:val="none" w:sz="0" w:space="0" w:color="auto"/>
      </w:divBdr>
    </w:div>
    <w:div w:id="1057166965">
      <w:bodyDiv w:val="1"/>
      <w:marLeft w:val="0"/>
      <w:marRight w:val="0"/>
      <w:marTop w:val="0"/>
      <w:marBottom w:val="0"/>
      <w:divBdr>
        <w:top w:val="none" w:sz="0" w:space="0" w:color="auto"/>
        <w:left w:val="none" w:sz="0" w:space="0" w:color="auto"/>
        <w:bottom w:val="none" w:sz="0" w:space="0" w:color="auto"/>
        <w:right w:val="none" w:sz="0" w:space="0" w:color="auto"/>
      </w:divBdr>
    </w:div>
    <w:div w:id="1057819836">
      <w:bodyDiv w:val="1"/>
      <w:marLeft w:val="0"/>
      <w:marRight w:val="0"/>
      <w:marTop w:val="0"/>
      <w:marBottom w:val="0"/>
      <w:divBdr>
        <w:top w:val="none" w:sz="0" w:space="0" w:color="auto"/>
        <w:left w:val="none" w:sz="0" w:space="0" w:color="auto"/>
        <w:bottom w:val="none" w:sz="0" w:space="0" w:color="auto"/>
        <w:right w:val="none" w:sz="0" w:space="0" w:color="auto"/>
      </w:divBdr>
    </w:div>
    <w:div w:id="1059324653">
      <w:bodyDiv w:val="1"/>
      <w:marLeft w:val="0"/>
      <w:marRight w:val="0"/>
      <w:marTop w:val="0"/>
      <w:marBottom w:val="0"/>
      <w:divBdr>
        <w:top w:val="none" w:sz="0" w:space="0" w:color="auto"/>
        <w:left w:val="none" w:sz="0" w:space="0" w:color="auto"/>
        <w:bottom w:val="none" w:sz="0" w:space="0" w:color="auto"/>
        <w:right w:val="none" w:sz="0" w:space="0" w:color="auto"/>
      </w:divBdr>
    </w:div>
    <w:div w:id="1060523063">
      <w:bodyDiv w:val="1"/>
      <w:marLeft w:val="0"/>
      <w:marRight w:val="0"/>
      <w:marTop w:val="0"/>
      <w:marBottom w:val="0"/>
      <w:divBdr>
        <w:top w:val="none" w:sz="0" w:space="0" w:color="auto"/>
        <w:left w:val="none" w:sz="0" w:space="0" w:color="auto"/>
        <w:bottom w:val="none" w:sz="0" w:space="0" w:color="auto"/>
        <w:right w:val="none" w:sz="0" w:space="0" w:color="auto"/>
      </w:divBdr>
    </w:div>
    <w:div w:id="1060708834">
      <w:bodyDiv w:val="1"/>
      <w:marLeft w:val="0"/>
      <w:marRight w:val="0"/>
      <w:marTop w:val="0"/>
      <w:marBottom w:val="0"/>
      <w:divBdr>
        <w:top w:val="none" w:sz="0" w:space="0" w:color="auto"/>
        <w:left w:val="none" w:sz="0" w:space="0" w:color="auto"/>
        <w:bottom w:val="none" w:sz="0" w:space="0" w:color="auto"/>
        <w:right w:val="none" w:sz="0" w:space="0" w:color="auto"/>
      </w:divBdr>
    </w:div>
    <w:div w:id="1063025394">
      <w:bodyDiv w:val="1"/>
      <w:marLeft w:val="0"/>
      <w:marRight w:val="0"/>
      <w:marTop w:val="0"/>
      <w:marBottom w:val="0"/>
      <w:divBdr>
        <w:top w:val="none" w:sz="0" w:space="0" w:color="auto"/>
        <w:left w:val="none" w:sz="0" w:space="0" w:color="auto"/>
        <w:bottom w:val="none" w:sz="0" w:space="0" w:color="auto"/>
        <w:right w:val="none" w:sz="0" w:space="0" w:color="auto"/>
      </w:divBdr>
    </w:div>
    <w:div w:id="1064987731">
      <w:bodyDiv w:val="1"/>
      <w:marLeft w:val="0"/>
      <w:marRight w:val="0"/>
      <w:marTop w:val="0"/>
      <w:marBottom w:val="0"/>
      <w:divBdr>
        <w:top w:val="none" w:sz="0" w:space="0" w:color="auto"/>
        <w:left w:val="none" w:sz="0" w:space="0" w:color="auto"/>
        <w:bottom w:val="none" w:sz="0" w:space="0" w:color="auto"/>
        <w:right w:val="none" w:sz="0" w:space="0" w:color="auto"/>
      </w:divBdr>
    </w:div>
    <w:div w:id="1068456217">
      <w:bodyDiv w:val="1"/>
      <w:marLeft w:val="0"/>
      <w:marRight w:val="0"/>
      <w:marTop w:val="0"/>
      <w:marBottom w:val="0"/>
      <w:divBdr>
        <w:top w:val="none" w:sz="0" w:space="0" w:color="auto"/>
        <w:left w:val="none" w:sz="0" w:space="0" w:color="auto"/>
        <w:bottom w:val="none" w:sz="0" w:space="0" w:color="auto"/>
        <w:right w:val="none" w:sz="0" w:space="0" w:color="auto"/>
      </w:divBdr>
    </w:div>
    <w:div w:id="1068698069">
      <w:bodyDiv w:val="1"/>
      <w:marLeft w:val="0"/>
      <w:marRight w:val="0"/>
      <w:marTop w:val="0"/>
      <w:marBottom w:val="0"/>
      <w:divBdr>
        <w:top w:val="none" w:sz="0" w:space="0" w:color="auto"/>
        <w:left w:val="none" w:sz="0" w:space="0" w:color="auto"/>
        <w:bottom w:val="none" w:sz="0" w:space="0" w:color="auto"/>
        <w:right w:val="none" w:sz="0" w:space="0" w:color="auto"/>
      </w:divBdr>
    </w:div>
    <w:div w:id="1069229148">
      <w:bodyDiv w:val="1"/>
      <w:marLeft w:val="0"/>
      <w:marRight w:val="0"/>
      <w:marTop w:val="0"/>
      <w:marBottom w:val="0"/>
      <w:divBdr>
        <w:top w:val="none" w:sz="0" w:space="0" w:color="auto"/>
        <w:left w:val="none" w:sz="0" w:space="0" w:color="auto"/>
        <w:bottom w:val="none" w:sz="0" w:space="0" w:color="auto"/>
        <w:right w:val="none" w:sz="0" w:space="0" w:color="auto"/>
      </w:divBdr>
    </w:div>
    <w:div w:id="1070032344">
      <w:bodyDiv w:val="1"/>
      <w:marLeft w:val="0"/>
      <w:marRight w:val="0"/>
      <w:marTop w:val="0"/>
      <w:marBottom w:val="0"/>
      <w:divBdr>
        <w:top w:val="none" w:sz="0" w:space="0" w:color="auto"/>
        <w:left w:val="none" w:sz="0" w:space="0" w:color="auto"/>
        <w:bottom w:val="none" w:sz="0" w:space="0" w:color="auto"/>
        <w:right w:val="none" w:sz="0" w:space="0" w:color="auto"/>
      </w:divBdr>
    </w:div>
    <w:div w:id="1072701702">
      <w:bodyDiv w:val="1"/>
      <w:marLeft w:val="0"/>
      <w:marRight w:val="0"/>
      <w:marTop w:val="0"/>
      <w:marBottom w:val="0"/>
      <w:divBdr>
        <w:top w:val="none" w:sz="0" w:space="0" w:color="auto"/>
        <w:left w:val="none" w:sz="0" w:space="0" w:color="auto"/>
        <w:bottom w:val="none" w:sz="0" w:space="0" w:color="auto"/>
        <w:right w:val="none" w:sz="0" w:space="0" w:color="auto"/>
      </w:divBdr>
    </w:div>
    <w:div w:id="1073696476">
      <w:bodyDiv w:val="1"/>
      <w:marLeft w:val="0"/>
      <w:marRight w:val="0"/>
      <w:marTop w:val="0"/>
      <w:marBottom w:val="0"/>
      <w:divBdr>
        <w:top w:val="none" w:sz="0" w:space="0" w:color="auto"/>
        <w:left w:val="none" w:sz="0" w:space="0" w:color="auto"/>
        <w:bottom w:val="none" w:sz="0" w:space="0" w:color="auto"/>
        <w:right w:val="none" w:sz="0" w:space="0" w:color="auto"/>
      </w:divBdr>
    </w:div>
    <w:div w:id="1074665529">
      <w:bodyDiv w:val="1"/>
      <w:marLeft w:val="0"/>
      <w:marRight w:val="0"/>
      <w:marTop w:val="0"/>
      <w:marBottom w:val="0"/>
      <w:divBdr>
        <w:top w:val="none" w:sz="0" w:space="0" w:color="auto"/>
        <w:left w:val="none" w:sz="0" w:space="0" w:color="auto"/>
        <w:bottom w:val="none" w:sz="0" w:space="0" w:color="auto"/>
        <w:right w:val="none" w:sz="0" w:space="0" w:color="auto"/>
      </w:divBdr>
    </w:div>
    <w:div w:id="1078552158">
      <w:bodyDiv w:val="1"/>
      <w:marLeft w:val="0"/>
      <w:marRight w:val="0"/>
      <w:marTop w:val="0"/>
      <w:marBottom w:val="0"/>
      <w:divBdr>
        <w:top w:val="none" w:sz="0" w:space="0" w:color="auto"/>
        <w:left w:val="none" w:sz="0" w:space="0" w:color="auto"/>
        <w:bottom w:val="none" w:sz="0" w:space="0" w:color="auto"/>
        <w:right w:val="none" w:sz="0" w:space="0" w:color="auto"/>
      </w:divBdr>
    </w:div>
    <w:div w:id="1078867477">
      <w:bodyDiv w:val="1"/>
      <w:marLeft w:val="0"/>
      <w:marRight w:val="0"/>
      <w:marTop w:val="0"/>
      <w:marBottom w:val="0"/>
      <w:divBdr>
        <w:top w:val="none" w:sz="0" w:space="0" w:color="auto"/>
        <w:left w:val="none" w:sz="0" w:space="0" w:color="auto"/>
        <w:bottom w:val="none" w:sz="0" w:space="0" w:color="auto"/>
        <w:right w:val="none" w:sz="0" w:space="0" w:color="auto"/>
      </w:divBdr>
    </w:div>
    <w:div w:id="1080179386">
      <w:bodyDiv w:val="1"/>
      <w:marLeft w:val="0"/>
      <w:marRight w:val="0"/>
      <w:marTop w:val="0"/>
      <w:marBottom w:val="0"/>
      <w:divBdr>
        <w:top w:val="none" w:sz="0" w:space="0" w:color="auto"/>
        <w:left w:val="none" w:sz="0" w:space="0" w:color="auto"/>
        <w:bottom w:val="none" w:sz="0" w:space="0" w:color="auto"/>
        <w:right w:val="none" w:sz="0" w:space="0" w:color="auto"/>
      </w:divBdr>
    </w:div>
    <w:div w:id="1080833418">
      <w:bodyDiv w:val="1"/>
      <w:marLeft w:val="0"/>
      <w:marRight w:val="0"/>
      <w:marTop w:val="0"/>
      <w:marBottom w:val="0"/>
      <w:divBdr>
        <w:top w:val="none" w:sz="0" w:space="0" w:color="auto"/>
        <w:left w:val="none" w:sz="0" w:space="0" w:color="auto"/>
        <w:bottom w:val="none" w:sz="0" w:space="0" w:color="auto"/>
        <w:right w:val="none" w:sz="0" w:space="0" w:color="auto"/>
      </w:divBdr>
    </w:div>
    <w:div w:id="1081368839">
      <w:bodyDiv w:val="1"/>
      <w:marLeft w:val="0"/>
      <w:marRight w:val="0"/>
      <w:marTop w:val="0"/>
      <w:marBottom w:val="0"/>
      <w:divBdr>
        <w:top w:val="none" w:sz="0" w:space="0" w:color="auto"/>
        <w:left w:val="none" w:sz="0" w:space="0" w:color="auto"/>
        <w:bottom w:val="none" w:sz="0" w:space="0" w:color="auto"/>
        <w:right w:val="none" w:sz="0" w:space="0" w:color="auto"/>
      </w:divBdr>
    </w:div>
    <w:div w:id="1084761675">
      <w:bodyDiv w:val="1"/>
      <w:marLeft w:val="0"/>
      <w:marRight w:val="0"/>
      <w:marTop w:val="0"/>
      <w:marBottom w:val="0"/>
      <w:divBdr>
        <w:top w:val="none" w:sz="0" w:space="0" w:color="auto"/>
        <w:left w:val="none" w:sz="0" w:space="0" w:color="auto"/>
        <w:bottom w:val="none" w:sz="0" w:space="0" w:color="auto"/>
        <w:right w:val="none" w:sz="0" w:space="0" w:color="auto"/>
      </w:divBdr>
    </w:div>
    <w:div w:id="1085036450">
      <w:bodyDiv w:val="1"/>
      <w:marLeft w:val="0"/>
      <w:marRight w:val="0"/>
      <w:marTop w:val="0"/>
      <w:marBottom w:val="0"/>
      <w:divBdr>
        <w:top w:val="none" w:sz="0" w:space="0" w:color="auto"/>
        <w:left w:val="none" w:sz="0" w:space="0" w:color="auto"/>
        <w:bottom w:val="none" w:sz="0" w:space="0" w:color="auto"/>
        <w:right w:val="none" w:sz="0" w:space="0" w:color="auto"/>
      </w:divBdr>
    </w:div>
    <w:div w:id="1088189353">
      <w:bodyDiv w:val="1"/>
      <w:marLeft w:val="0"/>
      <w:marRight w:val="0"/>
      <w:marTop w:val="0"/>
      <w:marBottom w:val="0"/>
      <w:divBdr>
        <w:top w:val="none" w:sz="0" w:space="0" w:color="auto"/>
        <w:left w:val="none" w:sz="0" w:space="0" w:color="auto"/>
        <w:bottom w:val="none" w:sz="0" w:space="0" w:color="auto"/>
        <w:right w:val="none" w:sz="0" w:space="0" w:color="auto"/>
      </w:divBdr>
    </w:div>
    <w:div w:id="1090201958">
      <w:bodyDiv w:val="1"/>
      <w:marLeft w:val="0"/>
      <w:marRight w:val="0"/>
      <w:marTop w:val="0"/>
      <w:marBottom w:val="0"/>
      <w:divBdr>
        <w:top w:val="none" w:sz="0" w:space="0" w:color="auto"/>
        <w:left w:val="none" w:sz="0" w:space="0" w:color="auto"/>
        <w:bottom w:val="none" w:sz="0" w:space="0" w:color="auto"/>
        <w:right w:val="none" w:sz="0" w:space="0" w:color="auto"/>
      </w:divBdr>
    </w:div>
    <w:div w:id="1091779356">
      <w:bodyDiv w:val="1"/>
      <w:marLeft w:val="0"/>
      <w:marRight w:val="0"/>
      <w:marTop w:val="0"/>
      <w:marBottom w:val="0"/>
      <w:divBdr>
        <w:top w:val="none" w:sz="0" w:space="0" w:color="auto"/>
        <w:left w:val="none" w:sz="0" w:space="0" w:color="auto"/>
        <w:bottom w:val="none" w:sz="0" w:space="0" w:color="auto"/>
        <w:right w:val="none" w:sz="0" w:space="0" w:color="auto"/>
      </w:divBdr>
    </w:div>
    <w:div w:id="1100226148">
      <w:bodyDiv w:val="1"/>
      <w:marLeft w:val="0"/>
      <w:marRight w:val="0"/>
      <w:marTop w:val="0"/>
      <w:marBottom w:val="0"/>
      <w:divBdr>
        <w:top w:val="none" w:sz="0" w:space="0" w:color="auto"/>
        <w:left w:val="none" w:sz="0" w:space="0" w:color="auto"/>
        <w:bottom w:val="none" w:sz="0" w:space="0" w:color="auto"/>
        <w:right w:val="none" w:sz="0" w:space="0" w:color="auto"/>
      </w:divBdr>
    </w:div>
    <w:div w:id="1101730301">
      <w:bodyDiv w:val="1"/>
      <w:marLeft w:val="0"/>
      <w:marRight w:val="0"/>
      <w:marTop w:val="0"/>
      <w:marBottom w:val="0"/>
      <w:divBdr>
        <w:top w:val="none" w:sz="0" w:space="0" w:color="auto"/>
        <w:left w:val="none" w:sz="0" w:space="0" w:color="auto"/>
        <w:bottom w:val="none" w:sz="0" w:space="0" w:color="auto"/>
        <w:right w:val="none" w:sz="0" w:space="0" w:color="auto"/>
      </w:divBdr>
    </w:div>
    <w:div w:id="1102340121">
      <w:bodyDiv w:val="1"/>
      <w:marLeft w:val="0"/>
      <w:marRight w:val="0"/>
      <w:marTop w:val="0"/>
      <w:marBottom w:val="0"/>
      <w:divBdr>
        <w:top w:val="none" w:sz="0" w:space="0" w:color="auto"/>
        <w:left w:val="none" w:sz="0" w:space="0" w:color="auto"/>
        <w:bottom w:val="none" w:sz="0" w:space="0" w:color="auto"/>
        <w:right w:val="none" w:sz="0" w:space="0" w:color="auto"/>
      </w:divBdr>
    </w:div>
    <w:div w:id="1103262394">
      <w:bodyDiv w:val="1"/>
      <w:marLeft w:val="0"/>
      <w:marRight w:val="0"/>
      <w:marTop w:val="0"/>
      <w:marBottom w:val="0"/>
      <w:divBdr>
        <w:top w:val="none" w:sz="0" w:space="0" w:color="auto"/>
        <w:left w:val="none" w:sz="0" w:space="0" w:color="auto"/>
        <w:bottom w:val="none" w:sz="0" w:space="0" w:color="auto"/>
        <w:right w:val="none" w:sz="0" w:space="0" w:color="auto"/>
      </w:divBdr>
    </w:div>
    <w:div w:id="1103720758">
      <w:bodyDiv w:val="1"/>
      <w:marLeft w:val="0"/>
      <w:marRight w:val="0"/>
      <w:marTop w:val="0"/>
      <w:marBottom w:val="0"/>
      <w:divBdr>
        <w:top w:val="none" w:sz="0" w:space="0" w:color="auto"/>
        <w:left w:val="none" w:sz="0" w:space="0" w:color="auto"/>
        <w:bottom w:val="none" w:sz="0" w:space="0" w:color="auto"/>
        <w:right w:val="none" w:sz="0" w:space="0" w:color="auto"/>
      </w:divBdr>
    </w:div>
    <w:div w:id="1106074087">
      <w:bodyDiv w:val="1"/>
      <w:marLeft w:val="0"/>
      <w:marRight w:val="0"/>
      <w:marTop w:val="0"/>
      <w:marBottom w:val="0"/>
      <w:divBdr>
        <w:top w:val="none" w:sz="0" w:space="0" w:color="auto"/>
        <w:left w:val="none" w:sz="0" w:space="0" w:color="auto"/>
        <w:bottom w:val="none" w:sz="0" w:space="0" w:color="auto"/>
        <w:right w:val="none" w:sz="0" w:space="0" w:color="auto"/>
      </w:divBdr>
    </w:div>
    <w:div w:id="1106536390">
      <w:bodyDiv w:val="1"/>
      <w:marLeft w:val="0"/>
      <w:marRight w:val="0"/>
      <w:marTop w:val="0"/>
      <w:marBottom w:val="0"/>
      <w:divBdr>
        <w:top w:val="none" w:sz="0" w:space="0" w:color="auto"/>
        <w:left w:val="none" w:sz="0" w:space="0" w:color="auto"/>
        <w:bottom w:val="none" w:sz="0" w:space="0" w:color="auto"/>
        <w:right w:val="none" w:sz="0" w:space="0" w:color="auto"/>
      </w:divBdr>
    </w:div>
    <w:div w:id="1109466914">
      <w:bodyDiv w:val="1"/>
      <w:marLeft w:val="0"/>
      <w:marRight w:val="0"/>
      <w:marTop w:val="0"/>
      <w:marBottom w:val="0"/>
      <w:divBdr>
        <w:top w:val="none" w:sz="0" w:space="0" w:color="auto"/>
        <w:left w:val="none" w:sz="0" w:space="0" w:color="auto"/>
        <w:bottom w:val="none" w:sz="0" w:space="0" w:color="auto"/>
        <w:right w:val="none" w:sz="0" w:space="0" w:color="auto"/>
      </w:divBdr>
    </w:div>
    <w:div w:id="1109735455">
      <w:bodyDiv w:val="1"/>
      <w:marLeft w:val="0"/>
      <w:marRight w:val="0"/>
      <w:marTop w:val="0"/>
      <w:marBottom w:val="0"/>
      <w:divBdr>
        <w:top w:val="none" w:sz="0" w:space="0" w:color="auto"/>
        <w:left w:val="none" w:sz="0" w:space="0" w:color="auto"/>
        <w:bottom w:val="none" w:sz="0" w:space="0" w:color="auto"/>
        <w:right w:val="none" w:sz="0" w:space="0" w:color="auto"/>
      </w:divBdr>
    </w:div>
    <w:div w:id="1111167417">
      <w:bodyDiv w:val="1"/>
      <w:marLeft w:val="0"/>
      <w:marRight w:val="0"/>
      <w:marTop w:val="0"/>
      <w:marBottom w:val="0"/>
      <w:divBdr>
        <w:top w:val="none" w:sz="0" w:space="0" w:color="auto"/>
        <w:left w:val="none" w:sz="0" w:space="0" w:color="auto"/>
        <w:bottom w:val="none" w:sz="0" w:space="0" w:color="auto"/>
        <w:right w:val="none" w:sz="0" w:space="0" w:color="auto"/>
      </w:divBdr>
    </w:div>
    <w:div w:id="1111432158">
      <w:bodyDiv w:val="1"/>
      <w:marLeft w:val="0"/>
      <w:marRight w:val="0"/>
      <w:marTop w:val="0"/>
      <w:marBottom w:val="0"/>
      <w:divBdr>
        <w:top w:val="none" w:sz="0" w:space="0" w:color="auto"/>
        <w:left w:val="none" w:sz="0" w:space="0" w:color="auto"/>
        <w:bottom w:val="none" w:sz="0" w:space="0" w:color="auto"/>
        <w:right w:val="none" w:sz="0" w:space="0" w:color="auto"/>
      </w:divBdr>
    </w:div>
    <w:div w:id="1114710163">
      <w:bodyDiv w:val="1"/>
      <w:marLeft w:val="0"/>
      <w:marRight w:val="0"/>
      <w:marTop w:val="0"/>
      <w:marBottom w:val="0"/>
      <w:divBdr>
        <w:top w:val="none" w:sz="0" w:space="0" w:color="auto"/>
        <w:left w:val="none" w:sz="0" w:space="0" w:color="auto"/>
        <w:bottom w:val="none" w:sz="0" w:space="0" w:color="auto"/>
        <w:right w:val="none" w:sz="0" w:space="0" w:color="auto"/>
      </w:divBdr>
    </w:div>
    <w:div w:id="1115830155">
      <w:bodyDiv w:val="1"/>
      <w:marLeft w:val="0"/>
      <w:marRight w:val="0"/>
      <w:marTop w:val="0"/>
      <w:marBottom w:val="0"/>
      <w:divBdr>
        <w:top w:val="none" w:sz="0" w:space="0" w:color="auto"/>
        <w:left w:val="none" w:sz="0" w:space="0" w:color="auto"/>
        <w:bottom w:val="none" w:sz="0" w:space="0" w:color="auto"/>
        <w:right w:val="none" w:sz="0" w:space="0" w:color="auto"/>
      </w:divBdr>
    </w:div>
    <w:div w:id="1116481291">
      <w:bodyDiv w:val="1"/>
      <w:marLeft w:val="0"/>
      <w:marRight w:val="0"/>
      <w:marTop w:val="0"/>
      <w:marBottom w:val="0"/>
      <w:divBdr>
        <w:top w:val="none" w:sz="0" w:space="0" w:color="auto"/>
        <w:left w:val="none" w:sz="0" w:space="0" w:color="auto"/>
        <w:bottom w:val="none" w:sz="0" w:space="0" w:color="auto"/>
        <w:right w:val="none" w:sz="0" w:space="0" w:color="auto"/>
      </w:divBdr>
    </w:div>
    <w:div w:id="1116949687">
      <w:bodyDiv w:val="1"/>
      <w:marLeft w:val="0"/>
      <w:marRight w:val="0"/>
      <w:marTop w:val="0"/>
      <w:marBottom w:val="0"/>
      <w:divBdr>
        <w:top w:val="none" w:sz="0" w:space="0" w:color="auto"/>
        <w:left w:val="none" w:sz="0" w:space="0" w:color="auto"/>
        <w:bottom w:val="none" w:sz="0" w:space="0" w:color="auto"/>
        <w:right w:val="none" w:sz="0" w:space="0" w:color="auto"/>
      </w:divBdr>
    </w:div>
    <w:div w:id="1121344311">
      <w:bodyDiv w:val="1"/>
      <w:marLeft w:val="0"/>
      <w:marRight w:val="0"/>
      <w:marTop w:val="0"/>
      <w:marBottom w:val="0"/>
      <w:divBdr>
        <w:top w:val="none" w:sz="0" w:space="0" w:color="auto"/>
        <w:left w:val="none" w:sz="0" w:space="0" w:color="auto"/>
        <w:bottom w:val="none" w:sz="0" w:space="0" w:color="auto"/>
        <w:right w:val="none" w:sz="0" w:space="0" w:color="auto"/>
      </w:divBdr>
    </w:div>
    <w:div w:id="1121455888">
      <w:bodyDiv w:val="1"/>
      <w:marLeft w:val="0"/>
      <w:marRight w:val="0"/>
      <w:marTop w:val="0"/>
      <w:marBottom w:val="0"/>
      <w:divBdr>
        <w:top w:val="none" w:sz="0" w:space="0" w:color="auto"/>
        <w:left w:val="none" w:sz="0" w:space="0" w:color="auto"/>
        <w:bottom w:val="none" w:sz="0" w:space="0" w:color="auto"/>
        <w:right w:val="none" w:sz="0" w:space="0" w:color="auto"/>
      </w:divBdr>
    </w:div>
    <w:div w:id="1121875316">
      <w:bodyDiv w:val="1"/>
      <w:marLeft w:val="0"/>
      <w:marRight w:val="0"/>
      <w:marTop w:val="0"/>
      <w:marBottom w:val="0"/>
      <w:divBdr>
        <w:top w:val="none" w:sz="0" w:space="0" w:color="auto"/>
        <w:left w:val="none" w:sz="0" w:space="0" w:color="auto"/>
        <w:bottom w:val="none" w:sz="0" w:space="0" w:color="auto"/>
        <w:right w:val="none" w:sz="0" w:space="0" w:color="auto"/>
      </w:divBdr>
    </w:div>
    <w:div w:id="1123110570">
      <w:bodyDiv w:val="1"/>
      <w:marLeft w:val="0"/>
      <w:marRight w:val="0"/>
      <w:marTop w:val="0"/>
      <w:marBottom w:val="0"/>
      <w:divBdr>
        <w:top w:val="none" w:sz="0" w:space="0" w:color="auto"/>
        <w:left w:val="none" w:sz="0" w:space="0" w:color="auto"/>
        <w:bottom w:val="none" w:sz="0" w:space="0" w:color="auto"/>
        <w:right w:val="none" w:sz="0" w:space="0" w:color="auto"/>
      </w:divBdr>
    </w:div>
    <w:div w:id="1127622970">
      <w:bodyDiv w:val="1"/>
      <w:marLeft w:val="0"/>
      <w:marRight w:val="0"/>
      <w:marTop w:val="0"/>
      <w:marBottom w:val="0"/>
      <w:divBdr>
        <w:top w:val="none" w:sz="0" w:space="0" w:color="auto"/>
        <w:left w:val="none" w:sz="0" w:space="0" w:color="auto"/>
        <w:bottom w:val="none" w:sz="0" w:space="0" w:color="auto"/>
        <w:right w:val="none" w:sz="0" w:space="0" w:color="auto"/>
      </w:divBdr>
    </w:div>
    <w:div w:id="1128351969">
      <w:bodyDiv w:val="1"/>
      <w:marLeft w:val="0"/>
      <w:marRight w:val="0"/>
      <w:marTop w:val="0"/>
      <w:marBottom w:val="0"/>
      <w:divBdr>
        <w:top w:val="none" w:sz="0" w:space="0" w:color="auto"/>
        <w:left w:val="none" w:sz="0" w:space="0" w:color="auto"/>
        <w:bottom w:val="none" w:sz="0" w:space="0" w:color="auto"/>
        <w:right w:val="none" w:sz="0" w:space="0" w:color="auto"/>
      </w:divBdr>
    </w:div>
    <w:div w:id="1128627344">
      <w:bodyDiv w:val="1"/>
      <w:marLeft w:val="0"/>
      <w:marRight w:val="0"/>
      <w:marTop w:val="0"/>
      <w:marBottom w:val="0"/>
      <w:divBdr>
        <w:top w:val="none" w:sz="0" w:space="0" w:color="auto"/>
        <w:left w:val="none" w:sz="0" w:space="0" w:color="auto"/>
        <w:bottom w:val="none" w:sz="0" w:space="0" w:color="auto"/>
        <w:right w:val="none" w:sz="0" w:space="0" w:color="auto"/>
      </w:divBdr>
    </w:div>
    <w:div w:id="1128670916">
      <w:bodyDiv w:val="1"/>
      <w:marLeft w:val="0"/>
      <w:marRight w:val="0"/>
      <w:marTop w:val="0"/>
      <w:marBottom w:val="0"/>
      <w:divBdr>
        <w:top w:val="none" w:sz="0" w:space="0" w:color="auto"/>
        <w:left w:val="none" w:sz="0" w:space="0" w:color="auto"/>
        <w:bottom w:val="none" w:sz="0" w:space="0" w:color="auto"/>
        <w:right w:val="none" w:sz="0" w:space="0" w:color="auto"/>
      </w:divBdr>
    </w:div>
    <w:div w:id="1131050735">
      <w:bodyDiv w:val="1"/>
      <w:marLeft w:val="0"/>
      <w:marRight w:val="0"/>
      <w:marTop w:val="0"/>
      <w:marBottom w:val="0"/>
      <w:divBdr>
        <w:top w:val="none" w:sz="0" w:space="0" w:color="auto"/>
        <w:left w:val="none" w:sz="0" w:space="0" w:color="auto"/>
        <w:bottom w:val="none" w:sz="0" w:space="0" w:color="auto"/>
        <w:right w:val="none" w:sz="0" w:space="0" w:color="auto"/>
      </w:divBdr>
    </w:div>
    <w:div w:id="1131558716">
      <w:bodyDiv w:val="1"/>
      <w:marLeft w:val="0"/>
      <w:marRight w:val="0"/>
      <w:marTop w:val="0"/>
      <w:marBottom w:val="0"/>
      <w:divBdr>
        <w:top w:val="none" w:sz="0" w:space="0" w:color="auto"/>
        <w:left w:val="none" w:sz="0" w:space="0" w:color="auto"/>
        <w:bottom w:val="none" w:sz="0" w:space="0" w:color="auto"/>
        <w:right w:val="none" w:sz="0" w:space="0" w:color="auto"/>
      </w:divBdr>
    </w:div>
    <w:div w:id="1136290609">
      <w:bodyDiv w:val="1"/>
      <w:marLeft w:val="0"/>
      <w:marRight w:val="0"/>
      <w:marTop w:val="0"/>
      <w:marBottom w:val="0"/>
      <w:divBdr>
        <w:top w:val="none" w:sz="0" w:space="0" w:color="auto"/>
        <w:left w:val="none" w:sz="0" w:space="0" w:color="auto"/>
        <w:bottom w:val="none" w:sz="0" w:space="0" w:color="auto"/>
        <w:right w:val="none" w:sz="0" w:space="0" w:color="auto"/>
      </w:divBdr>
    </w:div>
    <w:div w:id="1136794843">
      <w:bodyDiv w:val="1"/>
      <w:marLeft w:val="0"/>
      <w:marRight w:val="0"/>
      <w:marTop w:val="0"/>
      <w:marBottom w:val="0"/>
      <w:divBdr>
        <w:top w:val="none" w:sz="0" w:space="0" w:color="auto"/>
        <w:left w:val="none" w:sz="0" w:space="0" w:color="auto"/>
        <w:bottom w:val="none" w:sz="0" w:space="0" w:color="auto"/>
        <w:right w:val="none" w:sz="0" w:space="0" w:color="auto"/>
      </w:divBdr>
    </w:div>
    <w:div w:id="1142229692">
      <w:bodyDiv w:val="1"/>
      <w:marLeft w:val="0"/>
      <w:marRight w:val="0"/>
      <w:marTop w:val="0"/>
      <w:marBottom w:val="0"/>
      <w:divBdr>
        <w:top w:val="none" w:sz="0" w:space="0" w:color="auto"/>
        <w:left w:val="none" w:sz="0" w:space="0" w:color="auto"/>
        <w:bottom w:val="none" w:sz="0" w:space="0" w:color="auto"/>
        <w:right w:val="none" w:sz="0" w:space="0" w:color="auto"/>
      </w:divBdr>
    </w:div>
    <w:div w:id="1142311557">
      <w:bodyDiv w:val="1"/>
      <w:marLeft w:val="0"/>
      <w:marRight w:val="0"/>
      <w:marTop w:val="0"/>
      <w:marBottom w:val="0"/>
      <w:divBdr>
        <w:top w:val="none" w:sz="0" w:space="0" w:color="auto"/>
        <w:left w:val="none" w:sz="0" w:space="0" w:color="auto"/>
        <w:bottom w:val="none" w:sz="0" w:space="0" w:color="auto"/>
        <w:right w:val="none" w:sz="0" w:space="0" w:color="auto"/>
      </w:divBdr>
    </w:div>
    <w:div w:id="1146240463">
      <w:bodyDiv w:val="1"/>
      <w:marLeft w:val="0"/>
      <w:marRight w:val="0"/>
      <w:marTop w:val="0"/>
      <w:marBottom w:val="0"/>
      <w:divBdr>
        <w:top w:val="none" w:sz="0" w:space="0" w:color="auto"/>
        <w:left w:val="none" w:sz="0" w:space="0" w:color="auto"/>
        <w:bottom w:val="none" w:sz="0" w:space="0" w:color="auto"/>
        <w:right w:val="none" w:sz="0" w:space="0" w:color="auto"/>
      </w:divBdr>
    </w:div>
    <w:div w:id="1147697553">
      <w:bodyDiv w:val="1"/>
      <w:marLeft w:val="0"/>
      <w:marRight w:val="0"/>
      <w:marTop w:val="0"/>
      <w:marBottom w:val="0"/>
      <w:divBdr>
        <w:top w:val="none" w:sz="0" w:space="0" w:color="auto"/>
        <w:left w:val="none" w:sz="0" w:space="0" w:color="auto"/>
        <w:bottom w:val="none" w:sz="0" w:space="0" w:color="auto"/>
        <w:right w:val="none" w:sz="0" w:space="0" w:color="auto"/>
      </w:divBdr>
    </w:div>
    <w:div w:id="1149707731">
      <w:bodyDiv w:val="1"/>
      <w:marLeft w:val="0"/>
      <w:marRight w:val="0"/>
      <w:marTop w:val="0"/>
      <w:marBottom w:val="0"/>
      <w:divBdr>
        <w:top w:val="none" w:sz="0" w:space="0" w:color="auto"/>
        <w:left w:val="none" w:sz="0" w:space="0" w:color="auto"/>
        <w:bottom w:val="none" w:sz="0" w:space="0" w:color="auto"/>
        <w:right w:val="none" w:sz="0" w:space="0" w:color="auto"/>
      </w:divBdr>
    </w:div>
    <w:div w:id="1149900905">
      <w:bodyDiv w:val="1"/>
      <w:marLeft w:val="0"/>
      <w:marRight w:val="0"/>
      <w:marTop w:val="0"/>
      <w:marBottom w:val="0"/>
      <w:divBdr>
        <w:top w:val="none" w:sz="0" w:space="0" w:color="auto"/>
        <w:left w:val="none" w:sz="0" w:space="0" w:color="auto"/>
        <w:bottom w:val="none" w:sz="0" w:space="0" w:color="auto"/>
        <w:right w:val="none" w:sz="0" w:space="0" w:color="auto"/>
      </w:divBdr>
    </w:div>
    <w:div w:id="1150057446">
      <w:bodyDiv w:val="1"/>
      <w:marLeft w:val="0"/>
      <w:marRight w:val="0"/>
      <w:marTop w:val="0"/>
      <w:marBottom w:val="0"/>
      <w:divBdr>
        <w:top w:val="none" w:sz="0" w:space="0" w:color="auto"/>
        <w:left w:val="none" w:sz="0" w:space="0" w:color="auto"/>
        <w:bottom w:val="none" w:sz="0" w:space="0" w:color="auto"/>
        <w:right w:val="none" w:sz="0" w:space="0" w:color="auto"/>
      </w:divBdr>
    </w:div>
    <w:div w:id="1152717224">
      <w:bodyDiv w:val="1"/>
      <w:marLeft w:val="0"/>
      <w:marRight w:val="0"/>
      <w:marTop w:val="0"/>
      <w:marBottom w:val="0"/>
      <w:divBdr>
        <w:top w:val="none" w:sz="0" w:space="0" w:color="auto"/>
        <w:left w:val="none" w:sz="0" w:space="0" w:color="auto"/>
        <w:bottom w:val="none" w:sz="0" w:space="0" w:color="auto"/>
        <w:right w:val="none" w:sz="0" w:space="0" w:color="auto"/>
      </w:divBdr>
    </w:div>
    <w:div w:id="1152867456">
      <w:bodyDiv w:val="1"/>
      <w:marLeft w:val="0"/>
      <w:marRight w:val="0"/>
      <w:marTop w:val="0"/>
      <w:marBottom w:val="0"/>
      <w:divBdr>
        <w:top w:val="none" w:sz="0" w:space="0" w:color="auto"/>
        <w:left w:val="none" w:sz="0" w:space="0" w:color="auto"/>
        <w:bottom w:val="none" w:sz="0" w:space="0" w:color="auto"/>
        <w:right w:val="none" w:sz="0" w:space="0" w:color="auto"/>
      </w:divBdr>
    </w:div>
    <w:div w:id="1154561750">
      <w:bodyDiv w:val="1"/>
      <w:marLeft w:val="0"/>
      <w:marRight w:val="0"/>
      <w:marTop w:val="0"/>
      <w:marBottom w:val="0"/>
      <w:divBdr>
        <w:top w:val="none" w:sz="0" w:space="0" w:color="auto"/>
        <w:left w:val="none" w:sz="0" w:space="0" w:color="auto"/>
        <w:bottom w:val="none" w:sz="0" w:space="0" w:color="auto"/>
        <w:right w:val="none" w:sz="0" w:space="0" w:color="auto"/>
      </w:divBdr>
    </w:div>
    <w:div w:id="1155292763">
      <w:bodyDiv w:val="1"/>
      <w:marLeft w:val="0"/>
      <w:marRight w:val="0"/>
      <w:marTop w:val="0"/>
      <w:marBottom w:val="0"/>
      <w:divBdr>
        <w:top w:val="none" w:sz="0" w:space="0" w:color="auto"/>
        <w:left w:val="none" w:sz="0" w:space="0" w:color="auto"/>
        <w:bottom w:val="none" w:sz="0" w:space="0" w:color="auto"/>
        <w:right w:val="none" w:sz="0" w:space="0" w:color="auto"/>
      </w:divBdr>
    </w:div>
    <w:div w:id="1155490612">
      <w:bodyDiv w:val="1"/>
      <w:marLeft w:val="0"/>
      <w:marRight w:val="0"/>
      <w:marTop w:val="0"/>
      <w:marBottom w:val="0"/>
      <w:divBdr>
        <w:top w:val="none" w:sz="0" w:space="0" w:color="auto"/>
        <w:left w:val="none" w:sz="0" w:space="0" w:color="auto"/>
        <w:bottom w:val="none" w:sz="0" w:space="0" w:color="auto"/>
        <w:right w:val="none" w:sz="0" w:space="0" w:color="auto"/>
      </w:divBdr>
    </w:div>
    <w:div w:id="1155992415">
      <w:bodyDiv w:val="1"/>
      <w:marLeft w:val="0"/>
      <w:marRight w:val="0"/>
      <w:marTop w:val="0"/>
      <w:marBottom w:val="0"/>
      <w:divBdr>
        <w:top w:val="none" w:sz="0" w:space="0" w:color="auto"/>
        <w:left w:val="none" w:sz="0" w:space="0" w:color="auto"/>
        <w:bottom w:val="none" w:sz="0" w:space="0" w:color="auto"/>
        <w:right w:val="none" w:sz="0" w:space="0" w:color="auto"/>
      </w:divBdr>
    </w:div>
    <w:div w:id="1156191755">
      <w:bodyDiv w:val="1"/>
      <w:marLeft w:val="0"/>
      <w:marRight w:val="0"/>
      <w:marTop w:val="0"/>
      <w:marBottom w:val="0"/>
      <w:divBdr>
        <w:top w:val="none" w:sz="0" w:space="0" w:color="auto"/>
        <w:left w:val="none" w:sz="0" w:space="0" w:color="auto"/>
        <w:bottom w:val="none" w:sz="0" w:space="0" w:color="auto"/>
        <w:right w:val="none" w:sz="0" w:space="0" w:color="auto"/>
      </w:divBdr>
    </w:div>
    <w:div w:id="1157695737">
      <w:bodyDiv w:val="1"/>
      <w:marLeft w:val="0"/>
      <w:marRight w:val="0"/>
      <w:marTop w:val="0"/>
      <w:marBottom w:val="0"/>
      <w:divBdr>
        <w:top w:val="none" w:sz="0" w:space="0" w:color="auto"/>
        <w:left w:val="none" w:sz="0" w:space="0" w:color="auto"/>
        <w:bottom w:val="none" w:sz="0" w:space="0" w:color="auto"/>
        <w:right w:val="none" w:sz="0" w:space="0" w:color="auto"/>
      </w:divBdr>
      <w:divsChild>
        <w:div w:id="1271931975">
          <w:marLeft w:val="0"/>
          <w:marRight w:val="0"/>
          <w:marTop w:val="0"/>
          <w:marBottom w:val="0"/>
          <w:divBdr>
            <w:top w:val="none" w:sz="0" w:space="0" w:color="auto"/>
            <w:left w:val="none" w:sz="0" w:space="0" w:color="auto"/>
            <w:bottom w:val="none" w:sz="0" w:space="0" w:color="auto"/>
            <w:right w:val="none" w:sz="0" w:space="0" w:color="auto"/>
          </w:divBdr>
        </w:div>
        <w:div w:id="1357120988">
          <w:marLeft w:val="0"/>
          <w:marRight w:val="0"/>
          <w:marTop w:val="0"/>
          <w:marBottom w:val="0"/>
          <w:divBdr>
            <w:top w:val="none" w:sz="0" w:space="0" w:color="auto"/>
            <w:left w:val="none" w:sz="0" w:space="0" w:color="auto"/>
            <w:bottom w:val="none" w:sz="0" w:space="0" w:color="auto"/>
            <w:right w:val="none" w:sz="0" w:space="0" w:color="auto"/>
          </w:divBdr>
        </w:div>
      </w:divsChild>
    </w:div>
    <w:div w:id="1158690136">
      <w:bodyDiv w:val="1"/>
      <w:marLeft w:val="0"/>
      <w:marRight w:val="0"/>
      <w:marTop w:val="0"/>
      <w:marBottom w:val="0"/>
      <w:divBdr>
        <w:top w:val="none" w:sz="0" w:space="0" w:color="auto"/>
        <w:left w:val="none" w:sz="0" w:space="0" w:color="auto"/>
        <w:bottom w:val="none" w:sz="0" w:space="0" w:color="auto"/>
        <w:right w:val="none" w:sz="0" w:space="0" w:color="auto"/>
      </w:divBdr>
    </w:div>
    <w:div w:id="1158808823">
      <w:bodyDiv w:val="1"/>
      <w:marLeft w:val="0"/>
      <w:marRight w:val="0"/>
      <w:marTop w:val="0"/>
      <w:marBottom w:val="0"/>
      <w:divBdr>
        <w:top w:val="none" w:sz="0" w:space="0" w:color="auto"/>
        <w:left w:val="none" w:sz="0" w:space="0" w:color="auto"/>
        <w:bottom w:val="none" w:sz="0" w:space="0" w:color="auto"/>
        <w:right w:val="none" w:sz="0" w:space="0" w:color="auto"/>
      </w:divBdr>
    </w:div>
    <w:div w:id="1159686389">
      <w:bodyDiv w:val="1"/>
      <w:marLeft w:val="0"/>
      <w:marRight w:val="0"/>
      <w:marTop w:val="0"/>
      <w:marBottom w:val="0"/>
      <w:divBdr>
        <w:top w:val="none" w:sz="0" w:space="0" w:color="auto"/>
        <w:left w:val="none" w:sz="0" w:space="0" w:color="auto"/>
        <w:bottom w:val="none" w:sz="0" w:space="0" w:color="auto"/>
        <w:right w:val="none" w:sz="0" w:space="0" w:color="auto"/>
      </w:divBdr>
    </w:div>
    <w:div w:id="1160196049">
      <w:bodyDiv w:val="1"/>
      <w:marLeft w:val="0"/>
      <w:marRight w:val="0"/>
      <w:marTop w:val="0"/>
      <w:marBottom w:val="0"/>
      <w:divBdr>
        <w:top w:val="none" w:sz="0" w:space="0" w:color="auto"/>
        <w:left w:val="none" w:sz="0" w:space="0" w:color="auto"/>
        <w:bottom w:val="none" w:sz="0" w:space="0" w:color="auto"/>
        <w:right w:val="none" w:sz="0" w:space="0" w:color="auto"/>
      </w:divBdr>
    </w:div>
    <w:div w:id="1166477997">
      <w:bodyDiv w:val="1"/>
      <w:marLeft w:val="0"/>
      <w:marRight w:val="0"/>
      <w:marTop w:val="0"/>
      <w:marBottom w:val="0"/>
      <w:divBdr>
        <w:top w:val="none" w:sz="0" w:space="0" w:color="auto"/>
        <w:left w:val="none" w:sz="0" w:space="0" w:color="auto"/>
        <w:bottom w:val="none" w:sz="0" w:space="0" w:color="auto"/>
        <w:right w:val="none" w:sz="0" w:space="0" w:color="auto"/>
      </w:divBdr>
    </w:div>
    <w:div w:id="1166550874">
      <w:bodyDiv w:val="1"/>
      <w:marLeft w:val="0"/>
      <w:marRight w:val="0"/>
      <w:marTop w:val="0"/>
      <w:marBottom w:val="0"/>
      <w:divBdr>
        <w:top w:val="none" w:sz="0" w:space="0" w:color="auto"/>
        <w:left w:val="none" w:sz="0" w:space="0" w:color="auto"/>
        <w:bottom w:val="none" w:sz="0" w:space="0" w:color="auto"/>
        <w:right w:val="none" w:sz="0" w:space="0" w:color="auto"/>
      </w:divBdr>
    </w:div>
    <w:div w:id="1167208800">
      <w:bodyDiv w:val="1"/>
      <w:marLeft w:val="0"/>
      <w:marRight w:val="0"/>
      <w:marTop w:val="0"/>
      <w:marBottom w:val="0"/>
      <w:divBdr>
        <w:top w:val="none" w:sz="0" w:space="0" w:color="auto"/>
        <w:left w:val="none" w:sz="0" w:space="0" w:color="auto"/>
        <w:bottom w:val="none" w:sz="0" w:space="0" w:color="auto"/>
        <w:right w:val="none" w:sz="0" w:space="0" w:color="auto"/>
      </w:divBdr>
    </w:div>
    <w:div w:id="1171483024">
      <w:bodyDiv w:val="1"/>
      <w:marLeft w:val="0"/>
      <w:marRight w:val="0"/>
      <w:marTop w:val="0"/>
      <w:marBottom w:val="0"/>
      <w:divBdr>
        <w:top w:val="none" w:sz="0" w:space="0" w:color="auto"/>
        <w:left w:val="none" w:sz="0" w:space="0" w:color="auto"/>
        <w:bottom w:val="none" w:sz="0" w:space="0" w:color="auto"/>
        <w:right w:val="none" w:sz="0" w:space="0" w:color="auto"/>
      </w:divBdr>
    </w:div>
    <w:div w:id="1174300533">
      <w:bodyDiv w:val="1"/>
      <w:marLeft w:val="0"/>
      <w:marRight w:val="0"/>
      <w:marTop w:val="0"/>
      <w:marBottom w:val="0"/>
      <w:divBdr>
        <w:top w:val="none" w:sz="0" w:space="0" w:color="auto"/>
        <w:left w:val="none" w:sz="0" w:space="0" w:color="auto"/>
        <w:bottom w:val="none" w:sz="0" w:space="0" w:color="auto"/>
        <w:right w:val="none" w:sz="0" w:space="0" w:color="auto"/>
      </w:divBdr>
    </w:div>
    <w:div w:id="1178540586">
      <w:bodyDiv w:val="1"/>
      <w:marLeft w:val="0"/>
      <w:marRight w:val="0"/>
      <w:marTop w:val="0"/>
      <w:marBottom w:val="0"/>
      <w:divBdr>
        <w:top w:val="none" w:sz="0" w:space="0" w:color="auto"/>
        <w:left w:val="none" w:sz="0" w:space="0" w:color="auto"/>
        <w:bottom w:val="none" w:sz="0" w:space="0" w:color="auto"/>
        <w:right w:val="none" w:sz="0" w:space="0" w:color="auto"/>
      </w:divBdr>
    </w:div>
    <w:div w:id="1178999923">
      <w:bodyDiv w:val="1"/>
      <w:marLeft w:val="0"/>
      <w:marRight w:val="0"/>
      <w:marTop w:val="0"/>
      <w:marBottom w:val="0"/>
      <w:divBdr>
        <w:top w:val="none" w:sz="0" w:space="0" w:color="auto"/>
        <w:left w:val="none" w:sz="0" w:space="0" w:color="auto"/>
        <w:bottom w:val="none" w:sz="0" w:space="0" w:color="auto"/>
        <w:right w:val="none" w:sz="0" w:space="0" w:color="auto"/>
      </w:divBdr>
    </w:div>
    <w:div w:id="1183134007">
      <w:bodyDiv w:val="1"/>
      <w:marLeft w:val="0"/>
      <w:marRight w:val="0"/>
      <w:marTop w:val="0"/>
      <w:marBottom w:val="0"/>
      <w:divBdr>
        <w:top w:val="none" w:sz="0" w:space="0" w:color="auto"/>
        <w:left w:val="none" w:sz="0" w:space="0" w:color="auto"/>
        <w:bottom w:val="none" w:sz="0" w:space="0" w:color="auto"/>
        <w:right w:val="none" w:sz="0" w:space="0" w:color="auto"/>
      </w:divBdr>
    </w:div>
    <w:div w:id="1186481262">
      <w:bodyDiv w:val="1"/>
      <w:marLeft w:val="0"/>
      <w:marRight w:val="0"/>
      <w:marTop w:val="0"/>
      <w:marBottom w:val="0"/>
      <w:divBdr>
        <w:top w:val="none" w:sz="0" w:space="0" w:color="auto"/>
        <w:left w:val="none" w:sz="0" w:space="0" w:color="auto"/>
        <w:bottom w:val="none" w:sz="0" w:space="0" w:color="auto"/>
        <w:right w:val="none" w:sz="0" w:space="0" w:color="auto"/>
      </w:divBdr>
    </w:div>
    <w:div w:id="1189561399">
      <w:bodyDiv w:val="1"/>
      <w:marLeft w:val="0"/>
      <w:marRight w:val="0"/>
      <w:marTop w:val="0"/>
      <w:marBottom w:val="0"/>
      <w:divBdr>
        <w:top w:val="none" w:sz="0" w:space="0" w:color="auto"/>
        <w:left w:val="none" w:sz="0" w:space="0" w:color="auto"/>
        <w:bottom w:val="none" w:sz="0" w:space="0" w:color="auto"/>
        <w:right w:val="none" w:sz="0" w:space="0" w:color="auto"/>
      </w:divBdr>
    </w:div>
    <w:div w:id="1190803520">
      <w:bodyDiv w:val="1"/>
      <w:marLeft w:val="0"/>
      <w:marRight w:val="0"/>
      <w:marTop w:val="0"/>
      <w:marBottom w:val="0"/>
      <w:divBdr>
        <w:top w:val="none" w:sz="0" w:space="0" w:color="auto"/>
        <w:left w:val="none" w:sz="0" w:space="0" w:color="auto"/>
        <w:bottom w:val="none" w:sz="0" w:space="0" w:color="auto"/>
        <w:right w:val="none" w:sz="0" w:space="0" w:color="auto"/>
      </w:divBdr>
    </w:div>
    <w:div w:id="1193297695">
      <w:bodyDiv w:val="1"/>
      <w:marLeft w:val="0"/>
      <w:marRight w:val="0"/>
      <w:marTop w:val="0"/>
      <w:marBottom w:val="0"/>
      <w:divBdr>
        <w:top w:val="none" w:sz="0" w:space="0" w:color="auto"/>
        <w:left w:val="none" w:sz="0" w:space="0" w:color="auto"/>
        <w:bottom w:val="none" w:sz="0" w:space="0" w:color="auto"/>
        <w:right w:val="none" w:sz="0" w:space="0" w:color="auto"/>
      </w:divBdr>
    </w:div>
    <w:div w:id="1195801031">
      <w:bodyDiv w:val="1"/>
      <w:marLeft w:val="0"/>
      <w:marRight w:val="0"/>
      <w:marTop w:val="0"/>
      <w:marBottom w:val="0"/>
      <w:divBdr>
        <w:top w:val="none" w:sz="0" w:space="0" w:color="auto"/>
        <w:left w:val="none" w:sz="0" w:space="0" w:color="auto"/>
        <w:bottom w:val="none" w:sz="0" w:space="0" w:color="auto"/>
        <w:right w:val="none" w:sz="0" w:space="0" w:color="auto"/>
      </w:divBdr>
    </w:div>
    <w:div w:id="1196623355">
      <w:bodyDiv w:val="1"/>
      <w:marLeft w:val="0"/>
      <w:marRight w:val="0"/>
      <w:marTop w:val="0"/>
      <w:marBottom w:val="0"/>
      <w:divBdr>
        <w:top w:val="none" w:sz="0" w:space="0" w:color="auto"/>
        <w:left w:val="none" w:sz="0" w:space="0" w:color="auto"/>
        <w:bottom w:val="none" w:sz="0" w:space="0" w:color="auto"/>
        <w:right w:val="none" w:sz="0" w:space="0" w:color="auto"/>
      </w:divBdr>
    </w:div>
    <w:div w:id="1198279750">
      <w:bodyDiv w:val="1"/>
      <w:marLeft w:val="0"/>
      <w:marRight w:val="0"/>
      <w:marTop w:val="0"/>
      <w:marBottom w:val="0"/>
      <w:divBdr>
        <w:top w:val="none" w:sz="0" w:space="0" w:color="auto"/>
        <w:left w:val="none" w:sz="0" w:space="0" w:color="auto"/>
        <w:bottom w:val="none" w:sz="0" w:space="0" w:color="auto"/>
        <w:right w:val="none" w:sz="0" w:space="0" w:color="auto"/>
      </w:divBdr>
    </w:div>
    <w:div w:id="1198738935">
      <w:bodyDiv w:val="1"/>
      <w:marLeft w:val="0"/>
      <w:marRight w:val="0"/>
      <w:marTop w:val="0"/>
      <w:marBottom w:val="0"/>
      <w:divBdr>
        <w:top w:val="none" w:sz="0" w:space="0" w:color="auto"/>
        <w:left w:val="none" w:sz="0" w:space="0" w:color="auto"/>
        <w:bottom w:val="none" w:sz="0" w:space="0" w:color="auto"/>
        <w:right w:val="none" w:sz="0" w:space="0" w:color="auto"/>
      </w:divBdr>
    </w:div>
    <w:div w:id="1202130413">
      <w:bodyDiv w:val="1"/>
      <w:marLeft w:val="0"/>
      <w:marRight w:val="0"/>
      <w:marTop w:val="0"/>
      <w:marBottom w:val="0"/>
      <w:divBdr>
        <w:top w:val="none" w:sz="0" w:space="0" w:color="auto"/>
        <w:left w:val="none" w:sz="0" w:space="0" w:color="auto"/>
        <w:bottom w:val="none" w:sz="0" w:space="0" w:color="auto"/>
        <w:right w:val="none" w:sz="0" w:space="0" w:color="auto"/>
      </w:divBdr>
    </w:div>
    <w:div w:id="1207178036">
      <w:bodyDiv w:val="1"/>
      <w:marLeft w:val="0"/>
      <w:marRight w:val="0"/>
      <w:marTop w:val="0"/>
      <w:marBottom w:val="0"/>
      <w:divBdr>
        <w:top w:val="none" w:sz="0" w:space="0" w:color="auto"/>
        <w:left w:val="none" w:sz="0" w:space="0" w:color="auto"/>
        <w:bottom w:val="none" w:sz="0" w:space="0" w:color="auto"/>
        <w:right w:val="none" w:sz="0" w:space="0" w:color="auto"/>
      </w:divBdr>
    </w:div>
    <w:div w:id="1208301520">
      <w:bodyDiv w:val="1"/>
      <w:marLeft w:val="0"/>
      <w:marRight w:val="0"/>
      <w:marTop w:val="0"/>
      <w:marBottom w:val="0"/>
      <w:divBdr>
        <w:top w:val="none" w:sz="0" w:space="0" w:color="auto"/>
        <w:left w:val="none" w:sz="0" w:space="0" w:color="auto"/>
        <w:bottom w:val="none" w:sz="0" w:space="0" w:color="auto"/>
        <w:right w:val="none" w:sz="0" w:space="0" w:color="auto"/>
      </w:divBdr>
    </w:div>
    <w:div w:id="1208637551">
      <w:bodyDiv w:val="1"/>
      <w:marLeft w:val="0"/>
      <w:marRight w:val="0"/>
      <w:marTop w:val="0"/>
      <w:marBottom w:val="0"/>
      <w:divBdr>
        <w:top w:val="none" w:sz="0" w:space="0" w:color="auto"/>
        <w:left w:val="none" w:sz="0" w:space="0" w:color="auto"/>
        <w:bottom w:val="none" w:sz="0" w:space="0" w:color="auto"/>
        <w:right w:val="none" w:sz="0" w:space="0" w:color="auto"/>
      </w:divBdr>
    </w:div>
    <w:div w:id="1209226686">
      <w:bodyDiv w:val="1"/>
      <w:marLeft w:val="0"/>
      <w:marRight w:val="0"/>
      <w:marTop w:val="0"/>
      <w:marBottom w:val="0"/>
      <w:divBdr>
        <w:top w:val="none" w:sz="0" w:space="0" w:color="auto"/>
        <w:left w:val="none" w:sz="0" w:space="0" w:color="auto"/>
        <w:bottom w:val="none" w:sz="0" w:space="0" w:color="auto"/>
        <w:right w:val="none" w:sz="0" w:space="0" w:color="auto"/>
      </w:divBdr>
    </w:div>
    <w:div w:id="1209536240">
      <w:bodyDiv w:val="1"/>
      <w:marLeft w:val="0"/>
      <w:marRight w:val="0"/>
      <w:marTop w:val="0"/>
      <w:marBottom w:val="0"/>
      <w:divBdr>
        <w:top w:val="none" w:sz="0" w:space="0" w:color="auto"/>
        <w:left w:val="none" w:sz="0" w:space="0" w:color="auto"/>
        <w:bottom w:val="none" w:sz="0" w:space="0" w:color="auto"/>
        <w:right w:val="none" w:sz="0" w:space="0" w:color="auto"/>
      </w:divBdr>
    </w:div>
    <w:div w:id="1209954807">
      <w:bodyDiv w:val="1"/>
      <w:marLeft w:val="0"/>
      <w:marRight w:val="0"/>
      <w:marTop w:val="0"/>
      <w:marBottom w:val="0"/>
      <w:divBdr>
        <w:top w:val="none" w:sz="0" w:space="0" w:color="auto"/>
        <w:left w:val="none" w:sz="0" w:space="0" w:color="auto"/>
        <w:bottom w:val="none" w:sz="0" w:space="0" w:color="auto"/>
        <w:right w:val="none" w:sz="0" w:space="0" w:color="auto"/>
      </w:divBdr>
    </w:div>
    <w:div w:id="1210726655">
      <w:bodyDiv w:val="1"/>
      <w:marLeft w:val="0"/>
      <w:marRight w:val="0"/>
      <w:marTop w:val="0"/>
      <w:marBottom w:val="0"/>
      <w:divBdr>
        <w:top w:val="none" w:sz="0" w:space="0" w:color="auto"/>
        <w:left w:val="none" w:sz="0" w:space="0" w:color="auto"/>
        <w:bottom w:val="none" w:sz="0" w:space="0" w:color="auto"/>
        <w:right w:val="none" w:sz="0" w:space="0" w:color="auto"/>
      </w:divBdr>
    </w:div>
    <w:div w:id="1213882486">
      <w:bodyDiv w:val="1"/>
      <w:marLeft w:val="0"/>
      <w:marRight w:val="0"/>
      <w:marTop w:val="0"/>
      <w:marBottom w:val="0"/>
      <w:divBdr>
        <w:top w:val="none" w:sz="0" w:space="0" w:color="auto"/>
        <w:left w:val="none" w:sz="0" w:space="0" w:color="auto"/>
        <w:bottom w:val="none" w:sz="0" w:space="0" w:color="auto"/>
        <w:right w:val="none" w:sz="0" w:space="0" w:color="auto"/>
      </w:divBdr>
    </w:div>
    <w:div w:id="1213929351">
      <w:bodyDiv w:val="1"/>
      <w:marLeft w:val="0"/>
      <w:marRight w:val="0"/>
      <w:marTop w:val="0"/>
      <w:marBottom w:val="0"/>
      <w:divBdr>
        <w:top w:val="none" w:sz="0" w:space="0" w:color="auto"/>
        <w:left w:val="none" w:sz="0" w:space="0" w:color="auto"/>
        <w:bottom w:val="none" w:sz="0" w:space="0" w:color="auto"/>
        <w:right w:val="none" w:sz="0" w:space="0" w:color="auto"/>
      </w:divBdr>
    </w:div>
    <w:div w:id="1224366677">
      <w:bodyDiv w:val="1"/>
      <w:marLeft w:val="0"/>
      <w:marRight w:val="0"/>
      <w:marTop w:val="0"/>
      <w:marBottom w:val="0"/>
      <w:divBdr>
        <w:top w:val="none" w:sz="0" w:space="0" w:color="auto"/>
        <w:left w:val="none" w:sz="0" w:space="0" w:color="auto"/>
        <w:bottom w:val="none" w:sz="0" w:space="0" w:color="auto"/>
        <w:right w:val="none" w:sz="0" w:space="0" w:color="auto"/>
      </w:divBdr>
    </w:div>
    <w:div w:id="1226455388">
      <w:bodyDiv w:val="1"/>
      <w:marLeft w:val="0"/>
      <w:marRight w:val="0"/>
      <w:marTop w:val="0"/>
      <w:marBottom w:val="0"/>
      <w:divBdr>
        <w:top w:val="none" w:sz="0" w:space="0" w:color="auto"/>
        <w:left w:val="none" w:sz="0" w:space="0" w:color="auto"/>
        <w:bottom w:val="none" w:sz="0" w:space="0" w:color="auto"/>
        <w:right w:val="none" w:sz="0" w:space="0" w:color="auto"/>
      </w:divBdr>
    </w:div>
    <w:div w:id="1226800690">
      <w:bodyDiv w:val="1"/>
      <w:marLeft w:val="0"/>
      <w:marRight w:val="0"/>
      <w:marTop w:val="0"/>
      <w:marBottom w:val="0"/>
      <w:divBdr>
        <w:top w:val="none" w:sz="0" w:space="0" w:color="auto"/>
        <w:left w:val="none" w:sz="0" w:space="0" w:color="auto"/>
        <w:bottom w:val="none" w:sz="0" w:space="0" w:color="auto"/>
        <w:right w:val="none" w:sz="0" w:space="0" w:color="auto"/>
      </w:divBdr>
    </w:div>
    <w:div w:id="1226911874">
      <w:bodyDiv w:val="1"/>
      <w:marLeft w:val="0"/>
      <w:marRight w:val="0"/>
      <w:marTop w:val="0"/>
      <w:marBottom w:val="0"/>
      <w:divBdr>
        <w:top w:val="none" w:sz="0" w:space="0" w:color="auto"/>
        <w:left w:val="none" w:sz="0" w:space="0" w:color="auto"/>
        <w:bottom w:val="none" w:sz="0" w:space="0" w:color="auto"/>
        <w:right w:val="none" w:sz="0" w:space="0" w:color="auto"/>
      </w:divBdr>
    </w:div>
    <w:div w:id="1228111046">
      <w:bodyDiv w:val="1"/>
      <w:marLeft w:val="0"/>
      <w:marRight w:val="0"/>
      <w:marTop w:val="0"/>
      <w:marBottom w:val="0"/>
      <w:divBdr>
        <w:top w:val="none" w:sz="0" w:space="0" w:color="auto"/>
        <w:left w:val="none" w:sz="0" w:space="0" w:color="auto"/>
        <w:bottom w:val="none" w:sz="0" w:space="0" w:color="auto"/>
        <w:right w:val="none" w:sz="0" w:space="0" w:color="auto"/>
      </w:divBdr>
    </w:div>
    <w:div w:id="1229219942">
      <w:bodyDiv w:val="1"/>
      <w:marLeft w:val="0"/>
      <w:marRight w:val="0"/>
      <w:marTop w:val="0"/>
      <w:marBottom w:val="0"/>
      <w:divBdr>
        <w:top w:val="none" w:sz="0" w:space="0" w:color="auto"/>
        <w:left w:val="none" w:sz="0" w:space="0" w:color="auto"/>
        <w:bottom w:val="none" w:sz="0" w:space="0" w:color="auto"/>
        <w:right w:val="none" w:sz="0" w:space="0" w:color="auto"/>
      </w:divBdr>
    </w:div>
    <w:div w:id="1231233589">
      <w:bodyDiv w:val="1"/>
      <w:marLeft w:val="0"/>
      <w:marRight w:val="0"/>
      <w:marTop w:val="0"/>
      <w:marBottom w:val="0"/>
      <w:divBdr>
        <w:top w:val="none" w:sz="0" w:space="0" w:color="auto"/>
        <w:left w:val="none" w:sz="0" w:space="0" w:color="auto"/>
        <w:bottom w:val="none" w:sz="0" w:space="0" w:color="auto"/>
        <w:right w:val="none" w:sz="0" w:space="0" w:color="auto"/>
      </w:divBdr>
    </w:div>
    <w:div w:id="1231574025">
      <w:bodyDiv w:val="1"/>
      <w:marLeft w:val="0"/>
      <w:marRight w:val="0"/>
      <w:marTop w:val="0"/>
      <w:marBottom w:val="0"/>
      <w:divBdr>
        <w:top w:val="none" w:sz="0" w:space="0" w:color="auto"/>
        <w:left w:val="none" w:sz="0" w:space="0" w:color="auto"/>
        <w:bottom w:val="none" w:sz="0" w:space="0" w:color="auto"/>
        <w:right w:val="none" w:sz="0" w:space="0" w:color="auto"/>
      </w:divBdr>
    </w:div>
    <w:div w:id="1232306010">
      <w:bodyDiv w:val="1"/>
      <w:marLeft w:val="0"/>
      <w:marRight w:val="0"/>
      <w:marTop w:val="0"/>
      <w:marBottom w:val="0"/>
      <w:divBdr>
        <w:top w:val="none" w:sz="0" w:space="0" w:color="auto"/>
        <w:left w:val="none" w:sz="0" w:space="0" w:color="auto"/>
        <w:bottom w:val="none" w:sz="0" w:space="0" w:color="auto"/>
        <w:right w:val="none" w:sz="0" w:space="0" w:color="auto"/>
      </w:divBdr>
    </w:div>
    <w:div w:id="1232345898">
      <w:bodyDiv w:val="1"/>
      <w:marLeft w:val="0"/>
      <w:marRight w:val="0"/>
      <w:marTop w:val="0"/>
      <w:marBottom w:val="0"/>
      <w:divBdr>
        <w:top w:val="none" w:sz="0" w:space="0" w:color="auto"/>
        <w:left w:val="none" w:sz="0" w:space="0" w:color="auto"/>
        <w:bottom w:val="none" w:sz="0" w:space="0" w:color="auto"/>
        <w:right w:val="none" w:sz="0" w:space="0" w:color="auto"/>
      </w:divBdr>
    </w:div>
    <w:div w:id="1233782876">
      <w:bodyDiv w:val="1"/>
      <w:marLeft w:val="0"/>
      <w:marRight w:val="0"/>
      <w:marTop w:val="0"/>
      <w:marBottom w:val="0"/>
      <w:divBdr>
        <w:top w:val="none" w:sz="0" w:space="0" w:color="auto"/>
        <w:left w:val="none" w:sz="0" w:space="0" w:color="auto"/>
        <w:bottom w:val="none" w:sz="0" w:space="0" w:color="auto"/>
        <w:right w:val="none" w:sz="0" w:space="0" w:color="auto"/>
      </w:divBdr>
    </w:div>
    <w:div w:id="1235890499">
      <w:bodyDiv w:val="1"/>
      <w:marLeft w:val="0"/>
      <w:marRight w:val="0"/>
      <w:marTop w:val="0"/>
      <w:marBottom w:val="0"/>
      <w:divBdr>
        <w:top w:val="none" w:sz="0" w:space="0" w:color="auto"/>
        <w:left w:val="none" w:sz="0" w:space="0" w:color="auto"/>
        <w:bottom w:val="none" w:sz="0" w:space="0" w:color="auto"/>
        <w:right w:val="none" w:sz="0" w:space="0" w:color="auto"/>
      </w:divBdr>
    </w:div>
    <w:div w:id="1237782584">
      <w:bodyDiv w:val="1"/>
      <w:marLeft w:val="0"/>
      <w:marRight w:val="0"/>
      <w:marTop w:val="0"/>
      <w:marBottom w:val="0"/>
      <w:divBdr>
        <w:top w:val="none" w:sz="0" w:space="0" w:color="auto"/>
        <w:left w:val="none" w:sz="0" w:space="0" w:color="auto"/>
        <w:bottom w:val="none" w:sz="0" w:space="0" w:color="auto"/>
        <w:right w:val="none" w:sz="0" w:space="0" w:color="auto"/>
      </w:divBdr>
    </w:div>
    <w:div w:id="1240097593">
      <w:bodyDiv w:val="1"/>
      <w:marLeft w:val="0"/>
      <w:marRight w:val="0"/>
      <w:marTop w:val="0"/>
      <w:marBottom w:val="0"/>
      <w:divBdr>
        <w:top w:val="none" w:sz="0" w:space="0" w:color="auto"/>
        <w:left w:val="none" w:sz="0" w:space="0" w:color="auto"/>
        <w:bottom w:val="none" w:sz="0" w:space="0" w:color="auto"/>
        <w:right w:val="none" w:sz="0" w:space="0" w:color="auto"/>
      </w:divBdr>
    </w:div>
    <w:div w:id="1240823215">
      <w:bodyDiv w:val="1"/>
      <w:marLeft w:val="0"/>
      <w:marRight w:val="0"/>
      <w:marTop w:val="0"/>
      <w:marBottom w:val="0"/>
      <w:divBdr>
        <w:top w:val="none" w:sz="0" w:space="0" w:color="auto"/>
        <w:left w:val="none" w:sz="0" w:space="0" w:color="auto"/>
        <w:bottom w:val="none" w:sz="0" w:space="0" w:color="auto"/>
        <w:right w:val="none" w:sz="0" w:space="0" w:color="auto"/>
      </w:divBdr>
    </w:div>
    <w:div w:id="1240825761">
      <w:bodyDiv w:val="1"/>
      <w:marLeft w:val="0"/>
      <w:marRight w:val="0"/>
      <w:marTop w:val="0"/>
      <w:marBottom w:val="0"/>
      <w:divBdr>
        <w:top w:val="none" w:sz="0" w:space="0" w:color="auto"/>
        <w:left w:val="none" w:sz="0" w:space="0" w:color="auto"/>
        <w:bottom w:val="none" w:sz="0" w:space="0" w:color="auto"/>
        <w:right w:val="none" w:sz="0" w:space="0" w:color="auto"/>
      </w:divBdr>
    </w:div>
    <w:div w:id="1241401605">
      <w:bodyDiv w:val="1"/>
      <w:marLeft w:val="0"/>
      <w:marRight w:val="0"/>
      <w:marTop w:val="0"/>
      <w:marBottom w:val="0"/>
      <w:divBdr>
        <w:top w:val="none" w:sz="0" w:space="0" w:color="auto"/>
        <w:left w:val="none" w:sz="0" w:space="0" w:color="auto"/>
        <w:bottom w:val="none" w:sz="0" w:space="0" w:color="auto"/>
        <w:right w:val="none" w:sz="0" w:space="0" w:color="auto"/>
      </w:divBdr>
    </w:div>
    <w:div w:id="1247157478">
      <w:bodyDiv w:val="1"/>
      <w:marLeft w:val="0"/>
      <w:marRight w:val="0"/>
      <w:marTop w:val="0"/>
      <w:marBottom w:val="0"/>
      <w:divBdr>
        <w:top w:val="none" w:sz="0" w:space="0" w:color="auto"/>
        <w:left w:val="none" w:sz="0" w:space="0" w:color="auto"/>
        <w:bottom w:val="none" w:sz="0" w:space="0" w:color="auto"/>
        <w:right w:val="none" w:sz="0" w:space="0" w:color="auto"/>
      </w:divBdr>
    </w:div>
    <w:div w:id="1247694236">
      <w:bodyDiv w:val="1"/>
      <w:marLeft w:val="0"/>
      <w:marRight w:val="0"/>
      <w:marTop w:val="0"/>
      <w:marBottom w:val="0"/>
      <w:divBdr>
        <w:top w:val="none" w:sz="0" w:space="0" w:color="auto"/>
        <w:left w:val="none" w:sz="0" w:space="0" w:color="auto"/>
        <w:bottom w:val="none" w:sz="0" w:space="0" w:color="auto"/>
        <w:right w:val="none" w:sz="0" w:space="0" w:color="auto"/>
      </w:divBdr>
    </w:div>
    <w:div w:id="1254821939">
      <w:bodyDiv w:val="1"/>
      <w:marLeft w:val="0"/>
      <w:marRight w:val="0"/>
      <w:marTop w:val="0"/>
      <w:marBottom w:val="0"/>
      <w:divBdr>
        <w:top w:val="none" w:sz="0" w:space="0" w:color="auto"/>
        <w:left w:val="none" w:sz="0" w:space="0" w:color="auto"/>
        <w:bottom w:val="none" w:sz="0" w:space="0" w:color="auto"/>
        <w:right w:val="none" w:sz="0" w:space="0" w:color="auto"/>
      </w:divBdr>
    </w:div>
    <w:div w:id="1255670833">
      <w:bodyDiv w:val="1"/>
      <w:marLeft w:val="0"/>
      <w:marRight w:val="0"/>
      <w:marTop w:val="0"/>
      <w:marBottom w:val="0"/>
      <w:divBdr>
        <w:top w:val="none" w:sz="0" w:space="0" w:color="auto"/>
        <w:left w:val="none" w:sz="0" w:space="0" w:color="auto"/>
        <w:bottom w:val="none" w:sz="0" w:space="0" w:color="auto"/>
        <w:right w:val="none" w:sz="0" w:space="0" w:color="auto"/>
      </w:divBdr>
    </w:div>
    <w:div w:id="1255750303">
      <w:bodyDiv w:val="1"/>
      <w:marLeft w:val="0"/>
      <w:marRight w:val="0"/>
      <w:marTop w:val="0"/>
      <w:marBottom w:val="0"/>
      <w:divBdr>
        <w:top w:val="none" w:sz="0" w:space="0" w:color="auto"/>
        <w:left w:val="none" w:sz="0" w:space="0" w:color="auto"/>
        <w:bottom w:val="none" w:sz="0" w:space="0" w:color="auto"/>
        <w:right w:val="none" w:sz="0" w:space="0" w:color="auto"/>
      </w:divBdr>
    </w:div>
    <w:div w:id="1256354347">
      <w:bodyDiv w:val="1"/>
      <w:marLeft w:val="0"/>
      <w:marRight w:val="0"/>
      <w:marTop w:val="0"/>
      <w:marBottom w:val="0"/>
      <w:divBdr>
        <w:top w:val="none" w:sz="0" w:space="0" w:color="auto"/>
        <w:left w:val="none" w:sz="0" w:space="0" w:color="auto"/>
        <w:bottom w:val="none" w:sz="0" w:space="0" w:color="auto"/>
        <w:right w:val="none" w:sz="0" w:space="0" w:color="auto"/>
      </w:divBdr>
    </w:div>
    <w:div w:id="1259562184">
      <w:bodyDiv w:val="1"/>
      <w:marLeft w:val="0"/>
      <w:marRight w:val="0"/>
      <w:marTop w:val="0"/>
      <w:marBottom w:val="0"/>
      <w:divBdr>
        <w:top w:val="none" w:sz="0" w:space="0" w:color="auto"/>
        <w:left w:val="none" w:sz="0" w:space="0" w:color="auto"/>
        <w:bottom w:val="none" w:sz="0" w:space="0" w:color="auto"/>
        <w:right w:val="none" w:sz="0" w:space="0" w:color="auto"/>
      </w:divBdr>
    </w:div>
    <w:div w:id="1260092875">
      <w:bodyDiv w:val="1"/>
      <w:marLeft w:val="0"/>
      <w:marRight w:val="0"/>
      <w:marTop w:val="0"/>
      <w:marBottom w:val="0"/>
      <w:divBdr>
        <w:top w:val="none" w:sz="0" w:space="0" w:color="auto"/>
        <w:left w:val="none" w:sz="0" w:space="0" w:color="auto"/>
        <w:bottom w:val="none" w:sz="0" w:space="0" w:color="auto"/>
        <w:right w:val="none" w:sz="0" w:space="0" w:color="auto"/>
      </w:divBdr>
    </w:div>
    <w:div w:id="1261254946">
      <w:bodyDiv w:val="1"/>
      <w:marLeft w:val="0"/>
      <w:marRight w:val="0"/>
      <w:marTop w:val="0"/>
      <w:marBottom w:val="0"/>
      <w:divBdr>
        <w:top w:val="none" w:sz="0" w:space="0" w:color="auto"/>
        <w:left w:val="none" w:sz="0" w:space="0" w:color="auto"/>
        <w:bottom w:val="none" w:sz="0" w:space="0" w:color="auto"/>
        <w:right w:val="none" w:sz="0" w:space="0" w:color="auto"/>
      </w:divBdr>
    </w:div>
    <w:div w:id="1263415306">
      <w:bodyDiv w:val="1"/>
      <w:marLeft w:val="0"/>
      <w:marRight w:val="0"/>
      <w:marTop w:val="0"/>
      <w:marBottom w:val="0"/>
      <w:divBdr>
        <w:top w:val="none" w:sz="0" w:space="0" w:color="auto"/>
        <w:left w:val="none" w:sz="0" w:space="0" w:color="auto"/>
        <w:bottom w:val="none" w:sz="0" w:space="0" w:color="auto"/>
        <w:right w:val="none" w:sz="0" w:space="0" w:color="auto"/>
      </w:divBdr>
    </w:div>
    <w:div w:id="1264413829">
      <w:bodyDiv w:val="1"/>
      <w:marLeft w:val="0"/>
      <w:marRight w:val="0"/>
      <w:marTop w:val="0"/>
      <w:marBottom w:val="0"/>
      <w:divBdr>
        <w:top w:val="none" w:sz="0" w:space="0" w:color="auto"/>
        <w:left w:val="none" w:sz="0" w:space="0" w:color="auto"/>
        <w:bottom w:val="none" w:sz="0" w:space="0" w:color="auto"/>
        <w:right w:val="none" w:sz="0" w:space="0" w:color="auto"/>
      </w:divBdr>
    </w:div>
    <w:div w:id="1264800776">
      <w:bodyDiv w:val="1"/>
      <w:marLeft w:val="0"/>
      <w:marRight w:val="0"/>
      <w:marTop w:val="0"/>
      <w:marBottom w:val="0"/>
      <w:divBdr>
        <w:top w:val="none" w:sz="0" w:space="0" w:color="auto"/>
        <w:left w:val="none" w:sz="0" w:space="0" w:color="auto"/>
        <w:bottom w:val="none" w:sz="0" w:space="0" w:color="auto"/>
        <w:right w:val="none" w:sz="0" w:space="0" w:color="auto"/>
      </w:divBdr>
    </w:div>
    <w:div w:id="1265072741">
      <w:bodyDiv w:val="1"/>
      <w:marLeft w:val="0"/>
      <w:marRight w:val="0"/>
      <w:marTop w:val="0"/>
      <w:marBottom w:val="0"/>
      <w:divBdr>
        <w:top w:val="none" w:sz="0" w:space="0" w:color="auto"/>
        <w:left w:val="none" w:sz="0" w:space="0" w:color="auto"/>
        <w:bottom w:val="none" w:sz="0" w:space="0" w:color="auto"/>
        <w:right w:val="none" w:sz="0" w:space="0" w:color="auto"/>
      </w:divBdr>
    </w:div>
    <w:div w:id="1265575655">
      <w:bodyDiv w:val="1"/>
      <w:marLeft w:val="0"/>
      <w:marRight w:val="0"/>
      <w:marTop w:val="0"/>
      <w:marBottom w:val="0"/>
      <w:divBdr>
        <w:top w:val="none" w:sz="0" w:space="0" w:color="auto"/>
        <w:left w:val="none" w:sz="0" w:space="0" w:color="auto"/>
        <w:bottom w:val="none" w:sz="0" w:space="0" w:color="auto"/>
        <w:right w:val="none" w:sz="0" w:space="0" w:color="auto"/>
      </w:divBdr>
    </w:div>
    <w:div w:id="1268729532">
      <w:bodyDiv w:val="1"/>
      <w:marLeft w:val="0"/>
      <w:marRight w:val="0"/>
      <w:marTop w:val="0"/>
      <w:marBottom w:val="0"/>
      <w:divBdr>
        <w:top w:val="none" w:sz="0" w:space="0" w:color="auto"/>
        <w:left w:val="none" w:sz="0" w:space="0" w:color="auto"/>
        <w:bottom w:val="none" w:sz="0" w:space="0" w:color="auto"/>
        <w:right w:val="none" w:sz="0" w:space="0" w:color="auto"/>
      </w:divBdr>
    </w:div>
    <w:div w:id="1268998132">
      <w:bodyDiv w:val="1"/>
      <w:marLeft w:val="0"/>
      <w:marRight w:val="0"/>
      <w:marTop w:val="0"/>
      <w:marBottom w:val="0"/>
      <w:divBdr>
        <w:top w:val="none" w:sz="0" w:space="0" w:color="auto"/>
        <w:left w:val="none" w:sz="0" w:space="0" w:color="auto"/>
        <w:bottom w:val="none" w:sz="0" w:space="0" w:color="auto"/>
        <w:right w:val="none" w:sz="0" w:space="0" w:color="auto"/>
      </w:divBdr>
    </w:div>
    <w:div w:id="1269242704">
      <w:bodyDiv w:val="1"/>
      <w:marLeft w:val="0"/>
      <w:marRight w:val="0"/>
      <w:marTop w:val="0"/>
      <w:marBottom w:val="0"/>
      <w:divBdr>
        <w:top w:val="none" w:sz="0" w:space="0" w:color="auto"/>
        <w:left w:val="none" w:sz="0" w:space="0" w:color="auto"/>
        <w:bottom w:val="none" w:sz="0" w:space="0" w:color="auto"/>
        <w:right w:val="none" w:sz="0" w:space="0" w:color="auto"/>
      </w:divBdr>
    </w:div>
    <w:div w:id="1270047461">
      <w:bodyDiv w:val="1"/>
      <w:marLeft w:val="0"/>
      <w:marRight w:val="0"/>
      <w:marTop w:val="0"/>
      <w:marBottom w:val="0"/>
      <w:divBdr>
        <w:top w:val="none" w:sz="0" w:space="0" w:color="auto"/>
        <w:left w:val="none" w:sz="0" w:space="0" w:color="auto"/>
        <w:bottom w:val="none" w:sz="0" w:space="0" w:color="auto"/>
        <w:right w:val="none" w:sz="0" w:space="0" w:color="auto"/>
      </w:divBdr>
    </w:div>
    <w:div w:id="1277103481">
      <w:bodyDiv w:val="1"/>
      <w:marLeft w:val="0"/>
      <w:marRight w:val="0"/>
      <w:marTop w:val="0"/>
      <w:marBottom w:val="0"/>
      <w:divBdr>
        <w:top w:val="none" w:sz="0" w:space="0" w:color="auto"/>
        <w:left w:val="none" w:sz="0" w:space="0" w:color="auto"/>
        <w:bottom w:val="none" w:sz="0" w:space="0" w:color="auto"/>
        <w:right w:val="none" w:sz="0" w:space="0" w:color="auto"/>
      </w:divBdr>
    </w:div>
    <w:div w:id="1277758494">
      <w:bodyDiv w:val="1"/>
      <w:marLeft w:val="0"/>
      <w:marRight w:val="0"/>
      <w:marTop w:val="0"/>
      <w:marBottom w:val="0"/>
      <w:divBdr>
        <w:top w:val="none" w:sz="0" w:space="0" w:color="auto"/>
        <w:left w:val="none" w:sz="0" w:space="0" w:color="auto"/>
        <w:bottom w:val="none" w:sz="0" w:space="0" w:color="auto"/>
        <w:right w:val="none" w:sz="0" w:space="0" w:color="auto"/>
      </w:divBdr>
    </w:div>
    <w:div w:id="1279139670">
      <w:bodyDiv w:val="1"/>
      <w:marLeft w:val="0"/>
      <w:marRight w:val="0"/>
      <w:marTop w:val="0"/>
      <w:marBottom w:val="0"/>
      <w:divBdr>
        <w:top w:val="none" w:sz="0" w:space="0" w:color="auto"/>
        <w:left w:val="none" w:sz="0" w:space="0" w:color="auto"/>
        <w:bottom w:val="none" w:sz="0" w:space="0" w:color="auto"/>
        <w:right w:val="none" w:sz="0" w:space="0" w:color="auto"/>
      </w:divBdr>
    </w:div>
    <w:div w:id="1280448553">
      <w:bodyDiv w:val="1"/>
      <w:marLeft w:val="0"/>
      <w:marRight w:val="0"/>
      <w:marTop w:val="0"/>
      <w:marBottom w:val="0"/>
      <w:divBdr>
        <w:top w:val="none" w:sz="0" w:space="0" w:color="auto"/>
        <w:left w:val="none" w:sz="0" w:space="0" w:color="auto"/>
        <w:bottom w:val="none" w:sz="0" w:space="0" w:color="auto"/>
        <w:right w:val="none" w:sz="0" w:space="0" w:color="auto"/>
      </w:divBdr>
    </w:div>
    <w:div w:id="1284534684">
      <w:bodyDiv w:val="1"/>
      <w:marLeft w:val="0"/>
      <w:marRight w:val="0"/>
      <w:marTop w:val="0"/>
      <w:marBottom w:val="0"/>
      <w:divBdr>
        <w:top w:val="none" w:sz="0" w:space="0" w:color="auto"/>
        <w:left w:val="none" w:sz="0" w:space="0" w:color="auto"/>
        <w:bottom w:val="none" w:sz="0" w:space="0" w:color="auto"/>
        <w:right w:val="none" w:sz="0" w:space="0" w:color="auto"/>
      </w:divBdr>
    </w:div>
    <w:div w:id="1284850302">
      <w:bodyDiv w:val="1"/>
      <w:marLeft w:val="0"/>
      <w:marRight w:val="0"/>
      <w:marTop w:val="0"/>
      <w:marBottom w:val="0"/>
      <w:divBdr>
        <w:top w:val="none" w:sz="0" w:space="0" w:color="auto"/>
        <w:left w:val="none" w:sz="0" w:space="0" w:color="auto"/>
        <w:bottom w:val="none" w:sz="0" w:space="0" w:color="auto"/>
        <w:right w:val="none" w:sz="0" w:space="0" w:color="auto"/>
      </w:divBdr>
    </w:div>
    <w:div w:id="1287927598">
      <w:bodyDiv w:val="1"/>
      <w:marLeft w:val="0"/>
      <w:marRight w:val="0"/>
      <w:marTop w:val="0"/>
      <w:marBottom w:val="0"/>
      <w:divBdr>
        <w:top w:val="none" w:sz="0" w:space="0" w:color="auto"/>
        <w:left w:val="none" w:sz="0" w:space="0" w:color="auto"/>
        <w:bottom w:val="none" w:sz="0" w:space="0" w:color="auto"/>
        <w:right w:val="none" w:sz="0" w:space="0" w:color="auto"/>
      </w:divBdr>
    </w:div>
    <w:div w:id="1292662659">
      <w:bodyDiv w:val="1"/>
      <w:marLeft w:val="0"/>
      <w:marRight w:val="0"/>
      <w:marTop w:val="0"/>
      <w:marBottom w:val="0"/>
      <w:divBdr>
        <w:top w:val="none" w:sz="0" w:space="0" w:color="auto"/>
        <w:left w:val="none" w:sz="0" w:space="0" w:color="auto"/>
        <w:bottom w:val="none" w:sz="0" w:space="0" w:color="auto"/>
        <w:right w:val="none" w:sz="0" w:space="0" w:color="auto"/>
      </w:divBdr>
    </w:div>
    <w:div w:id="1293710537">
      <w:bodyDiv w:val="1"/>
      <w:marLeft w:val="0"/>
      <w:marRight w:val="0"/>
      <w:marTop w:val="0"/>
      <w:marBottom w:val="0"/>
      <w:divBdr>
        <w:top w:val="none" w:sz="0" w:space="0" w:color="auto"/>
        <w:left w:val="none" w:sz="0" w:space="0" w:color="auto"/>
        <w:bottom w:val="none" w:sz="0" w:space="0" w:color="auto"/>
        <w:right w:val="none" w:sz="0" w:space="0" w:color="auto"/>
      </w:divBdr>
    </w:div>
    <w:div w:id="1295679436">
      <w:bodyDiv w:val="1"/>
      <w:marLeft w:val="0"/>
      <w:marRight w:val="0"/>
      <w:marTop w:val="0"/>
      <w:marBottom w:val="0"/>
      <w:divBdr>
        <w:top w:val="none" w:sz="0" w:space="0" w:color="auto"/>
        <w:left w:val="none" w:sz="0" w:space="0" w:color="auto"/>
        <w:bottom w:val="none" w:sz="0" w:space="0" w:color="auto"/>
        <w:right w:val="none" w:sz="0" w:space="0" w:color="auto"/>
      </w:divBdr>
    </w:div>
    <w:div w:id="1296713479">
      <w:bodyDiv w:val="1"/>
      <w:marLeft w:val="0"/>
      <w:marRight w:val="0"/>
      <w:marTop w:val="0"/>
      <w:marBottom w:val="0"/>
      <w:divBdr>
        <w:top w:val="none" w:sz="0" w:space="0" w:color="auto"/>
        <w:left w:val="none" w:sz="0" w:space="0" w:color="auto"/>
        <w:bottom w:val="none" w:sz="0" w:space="0" w:color="auto"/>
        <w:right w:val="none" w:sz="0" w:space="0" w:color="auto"/>
      </w:divBdr>
    </w:div>
    <w:div w:id="1297295917">
      <w:bodyDiv w:val="1"/>
      <w:marLeft w:val="0"/>
      <w:marRight w:val="0"/>
      <w:marTop w:val="0"/>
      <w:marBottom w:val="0"/>
      <w:divBdr>
        <w:top w:val="none" w:sz="0" w:space="0" w:color="auto"/>
        <w:left w:val="none" w:sz="0" w:space="0" w:color="auto"/>
        <w:bottom w:val="none" w:sz="0" w:space="0" w:color="auto"/>
        <w:right w:val="none" w:sz="0" w:space="0" w:color="auto"/>
      </w:divBdr>
    </w:div>
    <w:div w:id="1297297167">
      <w:bodyDiv w:val="1"/>
      <w:marLeft w:val="0"/>
      <w:marRight w:val="0"/>
      <w:marTop w:val="0"/>
      <w:marBottom w:val="0"/>
      <w:divBdr>
        <w:top w:val="none" w:sz="0" w:space="0" w:color="auto"/>
        <w:left w:val="none" w:sz="0" w:space="0" w:color="auto"/>
        <w:bottom w:val="none" w:sz="0" w:space="0" w:color="auto"/>
        <w:right w:val="none" w:sz="0" w:space="0" w:color="auto"/>
      </w:divBdr>
    </w:div>
    <w:div w:id="1298032541">
      <w:bodyDiv w:val="1"/>
      <w:marLeft w:val="0"/>
      <w:marRight w:val="0"/>
      <w:marTop w:val="0"/>
      <w:marBottom w:val="0"/>
      <w:divBdr>
        <w:top w:val="none" w:sz="0" w:space="0" w:color="auto"/>
        <w:left w:val="none" w:sz="0" w:space="0" w:color="auto"/>
        <w:bottom w:val="none" w:sz="0" w:space="0" w:color="auto"/>
        <w:right w:val="none" w:sz="0" w:space="0" w:color="auto"/>
      </w:divBdr>
    </w:div>
    <w:div w:id="1299266541">
      <w:bodyDiv w:val="1"/>
      <w:marLeft w:val="0"/>
      <w:marRight w:val="0"/>
      <w:marTop w:val="0"/>
      <w:marBottom w:val="0"/>
      <w:divBdr>
        <w:top w:val="none" w:sz="0" w:space="0" w:color="auto"/>
        <w:left w:val="none" w:sz="0" w:space="0" w:color="auto"/>
        <w:bottom w:val="none" w:sz="0" w:space="0" w:color="auto"/>
        <w:right w:val="none" w:sz="0" w:space="0" w:color="auto"/>
      </w:divBdr>
    </w:div>
    <w:div w:id="1304044782">
      <w:bodyDiv w:val="1"/>
      <w:marLeft w:val="0"/>
      <w:marRight w:val="0"/>
      <w:marTop w:val="0"/>
      <w:marBottom w:val="0"/>
      <w:divBdr>
        <w:top w:val="none" w:sz="0" w:space="0" w:color="auto"/>
        <w:left w:val="none" w:sz="0" w:space="0" w:color="auto"/>
        <w:bottom w:val="none" w:sz="0" w:space="0" w:color="auto"/>
        <w:right w:val="none" w:sz="0" w:space="0" w:color="auto"/>
      </w:divBdr>
    </w:div>
    <w:div w:id="1305352542">
      <w:bodyDiv w:val="1"/>
      <w:marLeft w:val="0"/>
      <w:marRight w:val="0"/>
      <w:marTop w:val="0"/>
      <w:marBottom w:val="0"/>
      <w:divBdr>
        <w:top w:val="none" w:sz="0" w:space="0" w:color="auto"/>
        <w:left w:val="none" w:sz="0" w:space="0" w:color="auto"/>
        <w:bottom w:val="none" w:sz="0" w:space="0" w:color="auto"/>
        <w:right w:val="none" w:sz="0" w:space="0" w:color="auto"/>
      </w:divBdr>
    </w:div>
    <w:div w:id="1305429722">
      <w:bodyDiv w:val="1"/>
      <w:marLeft w:val="0"/>
      <w:marRight w:val="0"/>
      <w:marTop w:val="0"/>
      <w:marBottom w:val="0"/>
      <w:divBdr>
        <w:top w:val="none" w:sz="0" w:space="0" w:color="auto"/>
        <w:left w:val="none" w:sz="0" w:space="0" w:color="auto"/>
        <w:bottom w:val="none" w:sz="0" w:space="0" w:color="auto"/>
        <w:right w:val="none" w:sz="0" w:space="0" w:color="auto"/>
      </w:divBdr>
    </w:div>
    <w:div w:id="1305770985">
      <w:bodyDiv w:val="1"/>
      <w:marLeft w:val="0"/>
      <w:marRight w:val="0"/>
      <w:marTop w:val="0"/>
      <w:marBottom w:val="0"/>
      <w:divBdr>
        <w:top w:val="none" w:sz="0" w:space="0" w:color="auto"/>
        <w:left w:val="none" w:sz="0" w:space="0" w:color="auto"/>
        <w:bottom w:val="none" w:sz="0" w:space="0" w:color="auto"/>
        <w:right w:val="none" w:sz="0" w:space="0" w:color="auto"/>
      </w:divBdr>
    </w:div>
    <w:div w:id="1306618976">
      <w:bodyDiv w:val="1"/>
      <w:marLeft w:val="0"/>
      <w:marRight w:val="0"/>
      <w:marTop w:val="0"/>
      <w:marBottom w:val="0"/>
      <w:divBdr>
        <w:top w:val="none" w:sz="0" w:space="0" w:color="auto"/>
        <w:left w:val="none" w:sz="0" w:space="0" w:color="auto"/>
        <w:bottom w:val="none" w:sz="0" w:space="0" w:color="auto"/>
        <w:right w:val="none" w:sz="0" w:space="0" w:color="auto"/>
      </w:divBdr>
    </w:div>
    <w:div w:id="1307394594">
      <w:bodyDiv w:val="1"/>
      <w:marLeft w:val="0"/>
      <w:marRight w:val="0"/>
      <w:marTop w:val="0"/>
      <w:marBottom w:val="0"/>
      <w:divBdr>
        <w:top w:val="none" w:sz="0" w:space="0" w:color="auto"/>
        <w:left w:val="none" w:sz="0" w:space="0" w:color="auto"/>
        <w:bottom w:val="none" w:sz="0" w:space="0" w:color="auto"/>
        <w:right w:val="none" w:sz="0" w:space="0" w:color="auto"/>
      </w:divBdr>
    </w:div>
    <w:div w:id="1311835518">
      <w:bodyDiv w:val="1"/>
      <w:marLeft w:val="0"/>
      <w:marRight w:val="0"/>
      <w:marTop w:val="0"/>
      <w:marBottom w:val="0"/>
      <w:divBdr>
        <w:top w:val="none" w:sz="0" w:space="0" w:color="auto"/>
        <w:left w:val="none" w:sz="0" w:space="0" w:color="auto"/>
        <w:bottom w:val="none" w:sz="0" w:space="0" w:color="auto"/>
        <w:right w:val="none" w:sz="0" w:space="0" w:color="auto"/>
      </w:divBdr>
    </w:div>
    <w:div w:id="1312251940">
      <w:bodyDiv w:val="1"/>
      <w:marLeft w:val="0"/>
      <w:marRight w:val="0"/>
      <w:marTop w:val="0"/>
      <w:marBottom w:val="0"/>
      <w:divBdr>
        <w:top w:val="none" w:sz="0" w:space="0" w:color="auto"/>
        <w:left w:val="none" w:sz="0" w:space="0" w:color="auto"/>
        <w:bottom w:val="none" w:sz="0" w:space="0" w:color="auto"/>
        <w:right w:val="none" w:sz="0" w:space="0" w:color="auto"/>
      </w:divBdr>
    </w:div>
    <w:div w:id="1318264228">
      <w:bodyDiv w:val="1"/>
      <w:marLeft w:val="0"/>
      <w:marRight w:val="0"/>
      <w:marTop w:val="0"/>
      <w:marBottom w:val="0"/>
      <w:divBdr>
        <w:top w:val="none" w:sz="0" w:space="0" w:color="auto"/>
        <w:left w:val="none" w:sz="0" w:space="0" w:color="auto"/>
        <w:bottom w:val="none" w:sz="0" w:space="0" w:color="auto"/>
        <w:right w:val="none" w:sz="0" w:space="0" w:color="auto"/>
      </w:divBdr>
    </w:div>
    <w:div w:id="1320116752">
      <w:bodyDiv w:val="1"/>
      <w:marLeft w:val="0"/>
      <w:marRight w:val="0"/>
      <w:marTop w:val="0"/>
      <w:marBottom w:val="0"/>
      <w:divBdr>
        <w:top w:val="none" w:sz="0" w:space="0" w:color="auto"/>
        <w:left w:val="none" w:sz="0" w:space="0" w:color="auto"/>
        <w:bottom w:val="none" w:sz="0" w:space="0" w:color="auto"/>
        <w:right w:val="none" w:sz="0" w:space="0" w:color="auto"/>
      </w:divBdr>
    </w:div>
    <w:div w:id="1325086051">
      <w:bodyDiv w:val="1"/>
      <w:marLeft w:val="0"/>
      <w:marRight w:val="0"/>
      <w:marTop w:val="0"/>
      <w:marBottom w:val="0"/>
      <w:divBdr>
        <w:top w:val="none" w:sz="0" w:space="0" w:color="auto"/>
        <w:left w:val="none" w:sz="0" w:space="0" w:color="auto"/>
        <w:bottom w:val="none" w:sz="0" w:space="0" w:color="auto"/>
        <w:right w:val="none" w:sz="0" w:space="0" w:color="auto"/>
      </w:divBdr>
    </w:div>
    <w:div w:id="1326589272">
      <w:bodyDiv w:val="1"/>
      <w:marLeft w:val="0"/>
      <w:marRight w:val="0"/>
      <w:marTop w:val="0"/>
      <w:marBottom w:val="0"/>
      <w:divBdr>
        <w:top w:val="none" w:sz="0" w:space="0" w:color="auto"/>
        <w:left w:val="none" w:sz="0" w:space="0" w:color="auto"/>
        <w:bottom w:val="none" w:sz="0" w:space="0" w:color="auto"/>
        <w:right w:val="none" w:sz="0" w:space="0" w:color="auto"/>
      </w:divBdr>
    </w:div>
    <w:div w:id="1329869258">
      <w:bodyDiv w:val="1"/>
      <w:marLeft w:val="0"/>
      <w:marRight w:val="0"/>
      <w:marTop w:val="0"/>
      <w:marBottom w:val="0"/>
      <w:divBdr>
        <w:top w:val="none" w:sz="0" w:space="0" w:color="auto"/>
        <w:left w:val="none" w:sz="0" w:space="0" w:color="auto"/>
        <w:bottom w:val="none" w:sz="0" w:space="0" w:color="auto"/>
        <w:right w:val="none" w:sz="0" w:space="0" w:color="auto"/>
      </w:divBdr>
    </w:div>
    <w:div w:id="1331327024">
      <w:bodyDiv w:val="1"/>
      <w:marLeft w:val="0"/>
      <w:marRight w:val="0"/>
      <w:marTop w:val="0"/>
      <w:marBottom w:val="0"/>
      <w:divBdr>
        <w:top w:val="none" w:sz="0" w:space="0" w:color="auto"/>
        <w:left w:val="none" w:sz="0" w:space="0" w:color="auto"/>
        <w:bottom w:val="none" w:sz="0" w:space="0" w:color="auto"/>
        <w:right w:val="none" w:sz="0" w:space="0" w:color="auto"/>
      </w:divBdr>
    </w:div>
    <w:div w:id="1332485634">
      <w:bodyDiv w:val="1"/>
      <w:marLeft w:val="0"/>
      <w:marRight w:val="0"/>
      <w:marTop w:val="0"/>
      <w:marBottom w:val="0"/>
      <w:divBdr>
        <w:top w:val="none" w:sz="0" w:space="0" w:color="auto"/>
        <w:left w:val="none" w:sz="0" w:space="0" w:color="auto"/>
        <w:bottom w:val="none" w:sz="0" w:space="0" w:color="auto"/>
        <w:right w:val="none" w:sz="0" w:space="0" w:color="auto"/>
      </w:divBdr>
    </w:div>
    <w:div w:id="1333988336">
      <w:bodyDiv w:val="1"/>
      <w:marLeft w:val="0"/>
      <w:marRight w:val="0"/>
      <w:marTop w:val="0"/>
      <w:marBottom w:val="0"/>
      <w:divBdr>
        <w:top w:val="none" w:sz="0" w:space="0" w:color="auto"/>
        <w:left w:val="none" w:sz="0" w:space="0" w:color="auto"/>
        <w:bottom w:val="none" w:sz="0" w:space="0" w:color="auto"/>
        <w:right w:val="none" w:sz="0" w:space="0" w:color="auto"/>
      </w:divBdr>
    </w:div>
    <w:div w:id="1335105566">
      <w:bodyDiv w:val="1"/>
      <w:marLeft w:val="0"/>
      <w:marRight w:val="0"/>
      <w:marTop w:val="0"/>
      <w:marBottom w:val="0"/>
      <w:divBdr>
        <w:top w:val="none" w:sz="0" w:space="0" w:color="auto"/>
        <w:left w:val="none" w:sz="0" w:space="0" w:color="auto"/>
        <w:bottom w:val="none" w:sz="0" w:space="0" w:color="auto"/>
        <w:right w:val="none" w:sz="0" w:space="0" w:color="auto"/>
      </w:divBdr>
    </w:div>
    <w:div w:id="1335693370">
      <w:bodyDiv w:val="1"/>
      <w:marLeft w:val="0"/>
      <w:marRight w:val="0"/>
      <w:marTop w:val="0"/>
      <w:marBottom w:val="0"/>
      <w:divBdr>
        <w:top w:val="none" w:sz="0" w:space="0" w:color="auto"/>
        <w:left w:val="none" w:sz="0" w:space="0" w:color="auto"/>
        <w:bottom w:val="none" w:sz="0" w:space="0" w:color="auto"/>
        <w:right w:val="none" w:sz="0" w:space="0" w:color="auto"/>
      </w:divBdr>
    </w:div>
    <w:div w:id="1335915321">
      <w:bodyDiv w:val="1"/>
      <w:marLeft w:val="0"/>
      <w:marRight w:val="0"/>
      <w:marTop w:val="0"/>
      <w:marBottom w:val="0"/>
      <w:divBdr>
        <w:top w:val="none" w:sz="0" w:space="0" w:color="auto"/>
        <w:left w:val="none" w:sz="0" w:space="0" w:color="auto"/>
        <w:bottom w:val="none" w:sz="0" w:space="0" w:color="auto"/>
        <w:right w:val="none" w:sz="0" w:space="0" w:color="auto"/>
      </w:divBdr>
    </w:div>
    <w:div w:id="1336494175">
      <w:bodyDiv w:val="1"/>
      <w:marLeft w:val="0"/>
      <w:marRight w:val="0"/>
      <w:marTop w:val="0"/>
      <w:marBottom w:val="0"/>
      <w:divBdr>
        <w:top w:val="none" w:sz="0" w:space="0" w:color="auto"/>
        <w:left w:val="none" w:sz="0" w:space="0" w:color="auto"/>
        <w:bottom w:val="none" w:sz="0" w:space="0" w:color="auto"/>
        <w:right w:val="none" w:sz="0" w:space="0" w:color="auto"/>
      </w:divBdr>
    </w:div>
    <w:div w:id="1340426276">
      <w:bodyDiv w:val="1"/>
      <w:marLeft w:val="0"/>
      <w:marRight w:val="0"/>
      <w:marTop w:val="0"/>
      <w:marBottom w:val="0"/>
      <w:divBdr>
        <w:top w:val="none" w:sz="0" w:space="0" w:color="auto"/>
        <w:left w:val="none" w:sz="0" w:space="0" w:color="auto"/>
        <w:bottom w:val="none" w:sz="0" w:space="0" w:color="auto"/>
        <w:right w:val="none" w:sz="0" w:space="0" w:color="auto"/>
      </w:divBdr>
    </w:div>
    <w:div w:id="1341421772">
      <w:bodyDiv w:val="1"/>
      <w:marLeft w:val="0"/>
      <w:marRight w:val="0"/>
      <w:marTop w:val="0"/>
      <w:marBottom w:val="0"/>
      <w:divBdr>
        <w:top w:val="none" w:sz="0" w:space="0" w:color="auto"/>
        <w:left w:val="none" w:sz="0" w:space="0" w:color="auto"/>
        <w:bottom w:val="none" w:sz="0" w:space="0" w:color="auto"/>
        <w:right w:val="none" w:sz="0" w:space="0" w:color="auto"/>
      </w:divBdr>
    </w:div>
    <w:div w:id="1342009276">
      <w:bodyDiv w:val="1"/>
      <w:marLeft w:val="0"/>
      <w:marRight w:val="0"/>
      <w:marTop w:val="0"/>
      <w:marBottom w:val="0"/>
      <w:divBdr>
        <w:top w:val="none" w:sz="0" w:space="0" w:color="auto"/>
        <w:left w:val="none" w:sz="0" w:space="0" w:color="auto"/>
        <w:bottom w:val="none" w:sz="0" w:space="0" w:color="auto"/>
        <w:right w:val="none" w:sz="0" w:space="0" w:color="auto"/>
      </w:divBdr>
    </w:div>
    <w:div w:id="1346056880">
      <w:bodyDiv w:val="1"/>
      <w:marLeft w:val="0"/>
      <w:marRight w:val="0"/>
      <w:marTop w:val="0"/>
      <w:marBottom w:val="0"/>
      <w:divBdr>
        <w:top w:val="none" w:sz="0" w:space="0" w:color="auto"/>
        <w:left w:val="none" w:sz="0" w:space="0" w:color="auto"/>
        <w:bottom w:val="none" w:sz="0" w:space="0" w:color="auto"/>
        <w:right w:val="none" w:sz="0" w:space="0" w:color="auto"/>
      </w:divBdr>
    </w:div>
    <w:div w:id="1346905185">
      <w:bodyDiv w:val="1"/>
      <w:marLeft w:val="0"/>
      <w:marRight w:val="0"/>
      <w:marTop w:val="0"/>
      <w:marBottom w:val="0"/>
      <w:divBdr>
        <w:top w:val="none" w:sz="0" w:space="0" w:color="auto"/>
        <w:left w:val="none" w:sz="0" w:space="0" w:color="auto"/>
        <w:bottom w:val="none" w:sz="0" w:space="0" w:color="auto"/>
        <w:right w:val="none" w:sz="0" w:space="0" w:color="auto"/>
      </w:divBdr>
    </w:div>
    <w:div w:id="1347092743">
      <w:bodyDiv w:val="1"/>
      <w:marLeft w:val="0"/>
      <w:marRight w:val="0"/>
      <w:marTop w:val="0"/>
      <w:marBottom w:val="0"/>
      <w:divBdr>
        <w:top w:val="none" w:sz="0" w:space="0" w:color="auto"/>
        <w:left w:val="none" w:sz="0" w:space="0" w:color="auto"/>
        <w:bottom w:val="none" w:sz="0" w:space="0" w:color="auto"/>
        <w:right w:val="none" w:sz="0" w:space="0" w:color="auto"/>
      </w:divBdr>
    </w:div>
    <w:div w:id="1347563046">
      <w:bodyDiv w:val="1"/>
      <w:marLeft w:val="0"/>
      <w:marRight w:val="0"/>
      <w:marTop w:val="0"/>
      <w:marBottom w:val="0"/>
      <w:divBdr>
        <w:top w:val="none" w:sz="0" w:space="0" w:color="auto"/>
        <w:left w:val="none" w:sz="0" w:space="0" w:color="auto"/>
        <w:bottom w:val="none" w:sz="0" w:space="0" w:color="auto"/>
        <w:right w:val="none" w:sz="0" w:space="0" w:color="auto"/>
      </w:divBdr>
    </w:div>
    <w:div w:id="1347712021">
      <w:bodyDiv w:val="1"/>
      <w:marLeft w:val="0"/>
      <w:marRight w:val="0"/>
      <w:marTop w:val="0"/>
      <w:marBottom w:val="0"/>
      <w:divBdr>
        <w:top w:val="none" w:sz="0" w:space="0" w:color="auto"/>
        <w:left w:val="none" w:sz="0" w:space="0" w:color="auto"/>
        <w:bottom w:val="none" w:sz="0" w:space="0" w:color="auto"/>
        <w:right w:val="none" w:sz="0" w:space="0" w:color="auto"/>
      </w:divBdr>
    </w:div>
    <w:div w:id="1349024465">
      <w:bodyDiv w:val="1"/>
      <w:marLeft w:val="0"/>
      <w:marRight w:val="0"/>
      <w:marTop w:val="0"/>
      <w:marBottom w:val="0"/>
      <w:divBdr>
        <w:top w:val="none" w:sz="0" w:space="0" w:color="auto"/>
        <w:left w:val="none" w:sz="0" w:space="0" w:color="auto"/>
        <w:bottom w:val="none" w:sz="0" w:space="0" w:color="auto"/>
        <w:right w:val="none" w:sz="0" w:space="0" w:color="auto"/>
      </w:divBdr>
    </w:div>
    <w:div w:id="1349025156">
      <w:bodyDiv w:val="1"/>
      <w:marLeft w:val="0"/>
      <w:marRight w:val="0"/>
      <w:marTop w:val="0"/>
      <w:marBottom w:val="0"/>
      <w:divBdr>
        <w:top w:val="none" w:sz="0" w:space="0" w:color="auto"/>
        <w:left w:val="none" w:sz="0" w:space="0" w:color="auto"/>
        <w:bottom w:val="none" w:sz="0" w:space="0" w:color="auto"/>
        <w:right w:val="none" w:sz="0" w:space="0" w:color="auto"/>
      </w:divBdr>
    </w:div>
    <w:div w:id="1349135221">
      <w:bodyDiv w:val="1"/>
      <w:marLeft w:val="0"/>
      <w:marRight w:val="0"/>
      <w:marTop w:val="0"/>
      <w:marBottom w:val="0"/>
      <w:divBdr>
        <w:top w:val="none" w:sz="0" w:space="0" w:color="auto"/>
        <w:left w:val="none" w:sz="0" w:space="0" w:color="auto"/>
        <w:bottom w:val="none" w:sz="0" w:space="0" w:color="auto"/>
        <w:right w:val="none" w:sz="0" w:space="0" w:color="auto"/>
      </w:divBdr>
    </w:div>
    <w:div w:id="1349411133">
      <w:bodyDiv w:val="1"/>
      <w:marLeft w:val="0"/>
      <w:marRight w:val="0"/>
      <w:marTop w:val="0"/>
      <w:marBottom w:val="0"/>
      <w:divBdr>
        <w:top w:val="none" w:sz="0" w:space="0" w:color="auto"/>
        <w:left w:val="none" w:sz="0" w:space="0" w:color="auto"/>
        <w:bottom w:val="none" w:sz="0" w:space="0" w:color="auto"/>
        <w:right w:val="none" w:sz="0" w:space="0" w:color="auto"/>
      </w:divBdr>
    </w:div>
    <w:div w:id="1349795442">
      <w:bodyDiv w:val="1"/>
      <w:marLeft w:val="0"/>
      <w:marRight w:val="0"/>
      <w:marTop w:val="0"/>
      <w:marBottom w:val="0"/>
      <w:divBdr>
        <w:top w:val="none" w:sz="0" w:space="0" w:color="auto"/>
        <w:left w:val="none" w:sz="0" w:space="0" w:color="auto"/>
        <w:bottom w:val="none" w:sz="0" w:space="0" w:color="auto"/>
        <w:right w:val="none" w:sz="0" w:space="0" w:color="auto"/>
      </w:divBdr>
    </w:div>
    <w:div w:id="1351377317">
      <w:bodyDiv w:val="1"/>
      <w:marLeft w:val="0"/>
      <w:marRight w:val="0"/>
      <w:marTop w:val="0"/>
      <w:marBottom w:val="0"/>
      <w:divBdr>
        <w:top w:val="none" w:sz="0" w:space="0" w:color="auto"/>
        <w:left w:val="none" w:sz="0" w:space="0" w:color="auto"/>
        <w:bottom w:val="none" w:sz="0" w:space="0" w:color="auto"/>
        <w:right w:val="none" w:sz="0" w:space="0" w:color="auto"/>
      </w:divBdr>
    </w:div>
    <w:div w:id="1355426486">
      <w:bodyDiv w:val="1"/>
      <w:marLeft w:val="0"/>
      <w:marRight w:val="0"/>
      <w:marTop w:val="0"/>
      <w:marBottom w:val="0"/>
      <w:divBdr>
        <w:top w:val="none" w:sz="0" w:space="0" w:color="auto"/>
        <w:left w:val="none" w:sz="0" w:space="0" w:color="auto"/>
        <w:bottom w:val="none" w:sz="0" w:space="0" w:color="auto"/>
        <w:right w:val="none" w:sz="0" w:space="0" w:color="auto"/>
      </w:divBdr>
    </w:div>
    <w:div w:id="1358383614">
      <w:bodyDiv w:val="1"/>
      <w:marLeft w:val="0"/>
      <w:marRight w:val="0"/>
      <w:marTop w:val="0"/>
      <w:marBottom w:val="0"/>
      <w:divBdr>
        <w:top w:val="none" w:sz="0" w:space="0" w:color="auto"/>
        <w:left w:val="none" w:sz="0" w:space="0" w:color="auto"/>
        <w:bottom w:val="none" w:sz="0" w:space="0" w:color="auto"/>
        <w:right w:val="none" w:sz="0" w:space="0" w:color="auto"/>
      </w:divBdr>
    </w:div>
    <w:div w:id="1358461133">
      <w:bodyDiv w:val="1"/>
      <w:marLeft w:val="0"/>
      <w:marRight w:val="0"/>
      <w:marTop w:val="0"/>
      <w:marBottom w:val="0"/>
      <w:divBdr>
        <w:top w:val="none" w:sz="0" w:space="0" w:color="auto"/>
        <w:left w:val="none" w:sz="0" w:space="0" w:color="auto"/>
        <w:bottom w:val="none" w:sz="0" w:space="0" w:color="auto"/>
        <w:right w:val="none" w:sz="0" w:space="0" w:color="auto"/>
      </w:divBdr>
    </w:div>
    <w:div w:id="1363939382">
      <w:bodyDiv w:val="1"/>
      <w:marLeft w:val="0"/>
      <w:marRight w:val="0"/>
      <w:marTop w:val="0"/>
      <w:marBottom w:val="0"/>
      <w:divBdr>
        <w:top w:val="none" w:sz="0" w:space="0" w:color="auto"/>
        <w:left w:val="none" w:sz="0" w:space="0" w:color="auto"/>
        <w:bottom w:val="none" w:sz="0" w:space="0" w:color="auto"/>
        <w:right w:val="none" w:sz="0" w:space="0" w:color="auto"/>
      </w:divBdr>
    </w:div>
    <w:div w:id="1364400902">
      <w:bodyDiv w:val="1"/>
      <w:marLeft w:val="0"/>
      <w:marRight w:val="0"/>
      <w:marTop w:val="0"/>
      <w:marBottom w:val="0"/>
      <w:divBdr>
        <w:top w:val="none" w:sz="0" w:space="0" w:color="auto"/>
        <w:left w:val="none" w:sz="0" w:space="0" w:color="auto"/>
        <w:bottom w:val="none" w:sz="0" w:space="0" w:color="auto"/>
        <w:right w:val="none" w:sz="0" w:space="0" w:color="auto"/>
      </w:divBdr>
    </w:div>
    <w:div w:id="1368602592">
      <w:bodyDiv w:val="1"/>
      <w:marLeft w:val="0"/>
      <w:marRight w:val="0"/>
      <w:marTop w:val="0"/>
      <w:marBottom w:val="0"/>
      <w:divBdr>
        <w:top w:val="none" w:sz="0" w:space="0" w:color="auto"/>
        <w:left w:val="none" w:sz="0" w:space="0" w:color="auto"/>
        <w:bottom w:val="none" w:sz="0" w:space="0" w:color="auto"/>
        <w:right w:val="none" w:sz="0" w:space="0" w:color="auto"/>
      </w:divBdr>
    </w:div>
    <w:div w:id="1369795583">
      <w:bodyDiv w:val="1"/>
      <w:marLeft w:val="0"/>
      <w:marRight w:val="0"/>
      <w:marTop w:val="0"/>
      <w:marBottom w:val="0"/>
      <w:divBdr>
        <w:top w:val="none" w:sz="0" w:space="0" w:color="auto"/>
        <w:left w:val="none" w:sz="0" w:space="0" w:color="auto"/>
        <w:bottom w:val="none" w:sz="0" w:space="0" w:color="auto"/>
        <w:right w:val="none" w:sz="0" w:space="0" w:color="auto"/>
      </w:divBdr>
    </w:div>
    <w:div w:id="1371491912">
      <w:bodyDiv w:val="1"/>
      <w:marLeft w:val="0"/>
      <w:marRight w:val="0"/>
      <w:marTop w:val="0"/>
      <w:marBottom w:val="0"/>
      <w:divBdr>
        <w:top w:val="none" w:sz="0" w:space="0" w:color="auto"/>
        <w:left w:val="none" w:sz="0" w:space="0" w:color="auto"/>
        <w:bottom w:val="none" w:sz="0" w:space="0" w:color="auto"/>
        <w:right w:val="none" w:sz="0" w:space="0" w:color="auto"/>
      </w:divBdr>
    </w:div>
    <w:div w:id="1371763892">
      <w:bodyDiv w:val="1"/>
      <w:marLeft w:val="0"/>
      <w:marRight w:val="0"/>
      <w:marTop w:val="0"/>
      <w:marBottom w:val="0"/>
      <w:divBdr>
        <w:top w:val="none" w:sz="0" w:space="0" w:color="auto"/>
        <w:left w:val="none" w:sz="0" w:space="0" w:color="auto"/>
        <w:bottom w:val="none" w:sz="0" w:space="0" w:color="auto"/>
        <w:right w:val="none" w:sz="0" w:space="0" w:color="auto"/>
      </w:divBdr>
    </w:div>
    <w:div w:id="1373388175">
      <w:bodyDiv w:val="1"/>
      <w:marLeft w:val="0"/>
      <w:marRight w:val="0"/>
      <w:marTop w:val="0"/>
      <w:marBottom w:val="0"/>
      <w:divBdr>
        <w:top w:val="none" w:sz="0" w:space="0" w:color="auto"/>
        <w:left w:val="none" w:sz="0" w:space="0" w:color="auto"/>
        <w:bottom w:val="none" w:sz="0" w:space="0" w:color="auto"/>
        <w:right w:val="none" w:sz="0" w:space="0" w:color="auto"/>
      </w:divBdr>
    </w:div>
    <w:div w:id="1375960083">
      <w:bodyDiv w:val="1"/>
      <w:marLeft w:val="0"/>
      <w:marRight w:val="0"/>
      <w:marTop w:val="0"/>
      <w:marBottom w:val="0"/>
      <w:divBdr>
        <w:top w:val="none" w:sz="0" w:space="0" w:color="auto"/>
        <w:left w:val="none" w:sz="0" w:space="0" w:color="auto"/>
        <w:bottom w:val="none" w:sz="0" w:space="0" w:color="auto"/>
        <w:right w:val="none" w:sz="0" w:space="0" w:color="auto"/>
      </w:divBdr>
    </w:div>
    <w:div w:id="1376806143">
      <w:bodyDiv w:val="1"/>
      <w:marLeft w:val="0"/>
      <w:marRight w:val="0"/>
      <w:marTop w:val="0"/>
      <w:marBottom w:val="0"/>
      <w:divBdr>
        <w:top w:val="none" w:sz="0" w:space="0" w:color="auto"/>
        <w:left w:val="none" w:sz="0" w:space="0" w:color="auto"/>
        <w:bottom w:val="none" w:sz="0" w:space="0" w:color="auto"/>
        <w:right w:val="none" w:sz="0" w:space="0" w:color="auto"/>
      </w:divBdr>
    </w:div>
    <w:div w:id="1377776180">
      <w:bodyDiv w:val="1"/>
      <w:marLeft w:val="0"/>
      <w:marRight w:val="0"/>
      <w:marTop w:val="0"/>
      <w:marBottom w:val="0"/>
      <w:divBdr>
        <w:top w:val="none" w:sz="0" w:space="0" w:color="auto"/>
        <w:left w:val="none" w:sz="0" w:space="0" w:color="auto"/>
        <w:bottom w:val="none" w:sz="0" w:space="0" w:color="auto"/>
        <w:right w:val="none" w:sz="0" w:space="0" w:color="auto"/>
      </w:divBdr>
    </w:div>
    <w:div w:id="1382288341">
      <w:bodyDiv w:val="1"/>
      <w:marLeft w:val="0"/>
      <w:marRight w:val="0"/>
      <w:marTop w:val="0"/>
      <w:marBottom w:val="0"/>
      <w:divBdr>
        <w:top w:val="none" w:sz="0" w:space="0" w:color="auto"/>
        <w:left w:val="none" w:sz="0" w:space="0" w:color="auto"/>
        <w:bottom w:val="none" w:sz="0" w:space="0" w:color="auto"/>
        <w:right w:val="none" w:sz="0" w:space="0" w:color="auto"/>
      </w:divBdr>
    </w:div>
    <w:div w:id="1383094699">
      <w:bodyDiv w:val="1"/>
      <w:marLeft w:val="0"/>
      <w:marRight w:val="0"/>
      <w:marTop w:val="0"/>
      <w:marBottom w:val="0"/>
      <w:divBdr>
        <w:top w:val="none" w:sz="0" w:space="0" w:color="auto"/>
        <w:left w:val="none" w:sz="0" w:space="0" w:color="auto"/>
        <w:bottom w:val="none" w:sz="0" w:space="0" w:color="auto"/>
        <w:right w:val="none" w:sz="0" w:space="0" w:color="auto"/>
      </w:divBdr>
    </w:div>
    <w:div w:id="1387533995">
      <w:bodyDiv w:val="1"/>
      <w:marLeft w:val="0"/>
      <w:marRight w:val="0"/>
      <w:marTop w:val="0"/>
      <w:marBottom w:val="0"/>
      <w:divBdr>
        <w:top w:val="none" w:sz="0" w:space="0" w:color="auto"/>
        <w:left w:val="none" w:sz="0" w:space="0" w:color="auto"/>
        <w:bottom w:val="none" w:sz="0" w:space="0" w:color="auto"/>
        <w:right w:val="none" w:sz="0" w:space="0" w:color="auto"/>
      </w:divBdr>
    </w:div>
    <w:div w:id="1388871350">
      <w:bodyDiv w:val="1"/>
      <w:marLeft w:val="0"/>
      <w:marRight w:val="0"/>
      <w:marTop w:val="0"/>
      <w:marBottom w:val="0"/>
      <w:divBdr>
        <w:top w:val="none" w:sz="0" w:space="0" w:color="auto"/>
        <w:left w:val="none" w:sz="0" w:space="0" w:color="auto"/>
        <w:bottom w:val="none" w:sz="0" w:space="0" w:color="auto"/>
        <w:right w:val="none" w:sz="0" w:space="0" w:color="auto"/>
      </w:divBdr>
    </w:div>
    <w:div w:id="1392265769">
      <w:bodyDiv w:val="1"/>
      <w:marLeft w:val="0"/>
      <w:marRight w:val="0"/>
      <w:marTop w:val="0"/>
      <w:marBottom w:val="0"/>
      <w:divBdr>
        <w:top w:val="none" w:sz="0" w:space="0" w:color="auto"/>
        <w:left w:val="none" w:sz="0" w:space="0" w:color="auto"/>
        <w:bottom w:val="none" w:sz="0" w:space="0" w:color="auto"/>
        <w:right w:val="none" w:sz="0" w:space="0" w:color="auto"/>
      </w:divBdr>
    </w:div>
    <w:div w:id="1392578142">
      <w:bodyDiv w:val="1"/>
      <w:marLeft w:val="0"/>
      <w:marRight w:val="0"/>
      <w:marTop w:val="0"/>
      <w:marBottom w:val="0"/>
      <w:divBdr>
        <w:top w:val="none" w:sz="0" w:space="0" w:color="auto"/>
        <w:left w:val="none" w:sz="0" w:space="0" w:color="auto"/>
        <w:bottom w:val="none" w:sz="0" w:space="0" w:color="auto"/>
        <w:right w:val="none" w:sz="0" w:space="0" w:color="auto"/>
      </w:divBdr>
    </w:div>
    <w:div w:id="1393314589">
      <w:bodyDiv w:val="1"/>
      <w:marLeft w:val="0"/>
      <w:marRight w:val="0"/>
      <w:marTop w:val="0"/>
      <w:marBottom w:val="0"/>
      <w:divBdr>
        <w:top w:val="none" w:sz="0" w:space="0" w:color="auto"/>
        <w:left w:val="none" w:sz="0" w:space="0" w:color="auto"/>
        <w:bottom w:val="none" w:sz="0" w:space="0" w:color="auto"/>
        <w:right w:val="none" w:sz="0" w:space="0" w:color="auto"/>
      </w:divBdr>
    </w:div>
    <w:div w:id="1394505234">
      <w:bodyDiv w:val="1"/>
      <w:marLeft w:val="0"/>
      <w:marRight w:val="0"/>
      <w:marTop w:val="0"/>
      <w:marBottom w:val="0"/>
      <w:divBdr>
        <w:top w:val="none" w:sz="0" w:space="0" w:color="auto"/>
        <w:left w:val="none" w:sz="0" w:space="0" w:color="auto"/>
        <w:bottom w:val="none" w:sz="0" w:space="0" w:color="auto"/>
        <w:right w:val="none" w:sz="0" w:space="0" w:color="auto"/>
      </w:divBdr>
    </w:div>
    <w:div w:id="1396005401">
      <w:bodyDiv w:val="1"/>
      <w:marLeft w:val="0"/>
      <w:marRight w:val="0"/>
      <w:marTop w:val="0"/>
      <w:marBottom w:val="0"/>
      <w:divBdr>
        <w:top w:val="none" w:sz="0" w:space="0" w:color="auto"/>
        <w:left w:val="none" w:sz="0" w:space="0" w:color="auto"/>
        <w:bottom w:val="none" w:sz="0" w:space="0" w:color="auto"/>
        <w:right w:val="none" w:sz="0" w:space="0" w:color="auto"/>
      </w:divBdr>
    </w:div>
    <w:div w:id="1397163784">
      <w:bodyDiv w:val="1"/>
      <w:marLeft w:val="0"/>
      <w:marRight w:val="0"/>
      <w:marTop w:val="0"/>
      <w:marBottom w:val="0"/>
      <w:divBdr>
        <w:top w:val="none" w:sz="0" w:space="0" w:color="auto"/>
        <w:left w:val="none" w:sz="0" w:space="0" w:color="auto"/>
        <w:bottom w:val="none" w:sz="0" w:space="0" w:color="auto"/>
        <w:right w:val="none" w:sz="0" w:space="0" w:color="auto"/>
      </w:divBdr>
    </w:div>
    <w:div w:id="1398746941">
      <w:bodyDiv w:val="1"/>
      <w:marLeft w:val="0"/>
      <w:marRight w:val="0"/>
      <w:marTop w:val="0"/>
      <w:marBottom w:val="0"/>
      <w:divBdr>
        <w:top w:val="none" w:sz="0" w:space="0" w:color="auto"/>
        <w:left w:val="none" w:sz="0" w:space="0" w:color="auto"/>
        <w:bottom w:val="none" w:sz="0" w:space="0" w:color="auto"/>
        <w:right w:val="none" w:sz="0" w:space="0" w:color="auto"/>
      </w:divBdr>
    </w:div>
    <w:div w:id="1402483372">
      <w:bodyDiv w:val="1"/>
      <w:marLeft w:val="0"/>
      <w:marRight w:val="0"/>
      <w:marTop w:val="0"/>
      <w:marBottom w:val="0"/>
      <w:divBdr>
        <w:top w:val="none" w:sz="0" w:space="0" w:color="auto"/>
        <w:left w:val="none" w:sz="0" w:space="0" w:color="auto"/>
        <w:bottom w:val="none" w:sz="0" w:space="0" w:color="auto"/>
        <w:right w:val="none" w:sz="0" w:space="0" w:color="auto"/>
      </w:divBdr>
    </w:div>
    <w:div w:id="1408383717">
      <w:bodyDiv w:val="1"/>
      <w:marLeft w:val="0"/>
      <w:marRight w:val="0"/>
      <w:marTop w:val="0"/>
      <w:marBottom w:val="0"/>
      <w:divBdr>
        <w:top w:val="none" w:sz="0" w:space="0" w:color="auto"/>
        <w:left w:val="none" w:sz="0" w:space="0" w:color="auto"/>
        <w:bottom w:val="none" w:sz="0" w:space="0" w:color="auto"/>
        <w:right w:val="none" w:sz="0" w:space="0" w:color="auto"/>
      </w:divBdr>
    </w:div>
    <w:div w:id="1411001743">
      <w:bodyDiv w:val="1"/>
      <w:marLeft w:val="0"/>
      <w:marRight w:val="0"/>
      <w:marTop w:val="0"/>
      <w:marBottom w:val="0"/>
      <w:divBdr>
        <w:top w:val="none" w:sz="0" w:space="0" w:color="auto"/>
        <w:left w:val="none" w:sz="0" w:space="0" w:color="auto"/>
        <w:bottom w:val="none" w:sz="0" w:space="0" w:color="auto"/>
        <w:right w:val="none" w:sz="0" w:space="0" w:color="auto"/>
      </w:divBdr>
    </w:div>
    <w:div w:id="1414282554">
      <w:bodyDiv w:val="1"/>
      <w:marLeft w:val="0"/>
      <w:marRight w:val="0"/>
      <w:marTop w:val="0"/>
      <w:marBottom w:val="0"/>
      <w:divBdr>
        <w:top w:val="none" w:sz="0" w:space="0" w:color="auto"/>
        <w:left w:val="none" w:sz="0" w:space="0" w:color="auto"/>
        <w:bottom w:val="none" w:sz="0" w:space="0" w:color="auto"/>
        <w:right w:val="none" w:sz="0" w:space="0" w:color="auto"/>
      </w:divBdr>
    </w:div>
    <w:div w:id="1417633734">
      <w:bodyDiv w:val="1"/>
      <w:marLeft w:val="0"/>
      <w:marRight w:val="0"/>
      <w:marTop w:val="0"/>
      <w:marBottom w:val="0"/>
      <w:divBdr>
        <w:top w:val="none" w:sz="0" w:space="0" w:color="auto"/>
        <w:left w:val="none" w:sz="0" w:space="0" w:color="auto"/>
        <w:bottom w:val="none" w:sz="0" w:space="0" w:color="auto"/>
        <w:right w:val="none" w:sz="0" w:space="0" w:color="auto"/>
      </w:divBdr>
    </w:div>
    <w:div w:id="1418408756">
      <w:bodyDiv w:val="1"/>
      <w:marLeft w:val="0"/>
      <w:marRight w:val="0"/>
      <w:marTop w:val="0"/>
      <w:marBottom w:val="0"/>
      <w:divBdr>
        <w:top w:val="none" w:sz="0" w:space="0" w:color="auto"/>
        <w:left w:val="none" w:sz="0" w:space="0" w:color="auto"/>
        <w:bottom w:val="none" w:sz="0" w:space="0" w:color="auto"/>
        <w:right w:val="none" w:sz="0" w:space="0" w:color="auto"/>
      </w:divBdr>
    </w:div>
    <w:div w:id="1419210397">
      <w:bodyDiv w:val="1"/>
      <w:marLeft w:val="0"/>
      <w:marRight w:val="0"/>
      <w:marTop w:val="0"/>
      <w:marBottom w:val="0"/>
      <w:divBdr>
        <w:top w:val="none" w:sz="0" w:space="0" w:color="auto"/>
        <w:left w:val="none" w:sz="0" w:space="0" w:color="auto"/>
        <w:bottom w:val="none" w:sz="0" w:space="0" w:color="auto"/>
        <w:right w:val="none" w:sz="0" w:space="0" w:color="auto"/>
      </w:divBdr>
    </w:div>
    <w:div w:id="1422333159">
      <w:bodyDiv w:val="1"/>
      <w:marLeft w:val="0"/>
      <w:marRight w:val="0"/>
      <w:marTop w:val="0"/>
      <w:marBottom w:val="0"/>
      <w:divBdr>
        <w:top w:val="none" w:sz="0" w:space="0" w:color="auto"/>
        <w:left w:val="none" w:sz="0" w:space="0" w:color="auto"/>
        <w:bottom w:val="none" w:sz="0" w:space="0" w:color="auto"/>
        <w:right w:val="none" w:sz="0" w:space="0" w:color="auto"/>
      </w:divBdr>
    </w:div>
    <w:div w:id="1424182699">
      <w:bodyDiv w:val="1"/>
      <w:marLeft w:val="0"/>
      <w:marRight w:val="0"/>
      <w:marTop w:val="0"/>
      <w:marBottom w:val="0"/>
      <w:divBdr>
        <w:top w:val="none" w:sz="0" w:space="0" w:color="auto"/>
        <w:left w:val="none" w:sz="0" w:space="0" w:color="auto"/>
        <w:bottom w:val="none" w:sz="0" w:space="0" w:color="auto"/>
        <w:right w:val="none" w:sz="0" w:space="0" w:color="auto"/>
      </w:divBdr>
    </w:div>
    <w:div w:id="1425034089">
      <w:bodyDiv w:val="1"/>
      <w:marLeft w:val="0"/>
      <w:marRight w:val="0"/>
      <w:marTop w:val="0"/>
      <w:marBottom w:val="0"/>
      <w:divBdr>
        <w:top w:val="none" w:sz="0" w:space="0" w:color="auto"/>
        <w:left w:val="none" w:sz="0" w:space="0" w:color="auto"/>
        <w:bottom w:val="none" w:sz="0" w:space="0" w:color="auto"/>
        <w:right w:val="none" w:sz="0" w:space="0" w:color="auto"/>
      </w:divBdr>
    </w:div>
    <w:div w:id="1425416259">
      <w:bodyDiv w:val="1"/>
      <w:marLeft w:val="0"/>
      <w:marRight w:val="0"/>
      <w:marTop w:val="0"/>
      <w:marBottom w:val="0"/>
      <w:divBdr>
        <w:top w:val="none" w:sz="0" w:space="0" w:color="auto"/>
        <w:left w:val="none" w:sz="0" w:space="0" w:color="auto"/>
        <w:bottom w:val="none" w:sz="0" w:space="0" w:color="auto"/>
        <w:right w:val="none" w:sz="0" w:space="0" w:color="auto"/>
      </w:divBdr>
    </w:div>
    <w:div w:id="1426682522">
      <w:bodyDiv w:val="1"/>
      <w:marLeft w:val="0"/>
      <w:marRight w:val="0"/>
      <w:marTop w:val="0"/>
      <w:marBottom w:val="0"/>
      <w:divBdr>
        <w:top w:val="none" w:sz="0" w:space="0" w:color="auto"/>
        <w:left w:val="none" w:sz="0" w:space="0" w:color="auto"/>
        <w:bottom w:val="none" w:sz="0" w:space="0" w:color="auto"/>
        <w:right w:val="none" w:sz="0" w:space="0" w:color="auto"/>
      </w:divBdr>
    </w:div>
    <w:div w:id="1427771807">
      <w:bodyDiv w:val="1"/>
      <w:marLeft w:val="0"/>
      <w:marRight w:val="0"/>
      <w:marTop w:val="0"/>
      <w:marBottom w:val="0"/>
      <w:divBdr>
        <w:top w:val="none" w:sz="0" w:space="0" w:color="auto"/>
        <w:left w:val="none" w:sz="0" w:space="0" w:color="auto"/>
        <w:bottom w:val="none" w:sz="0" w:space="0" w:color="auto"/>
        <w:right w:val="none" w:sz="0" w:space="0" w:color="auto"/>
      </w:divBdr>
    </w:div>
    <w:div w:id="1433940213">
      <w:bodyDiv w:val="1"/>
      <w:marLeft w:val="0"/>
      <w:marRight w:val="0"/>
      <w:marTop w:val="0"/>
      <w:marBottom w:val="0"/>
      <w:divBdr>
        <w:top w:val="none" w:sz="0" w:space="0" w:color="auto"/>
        <w:left w:val="none" w:sz="0" w:space="0" w:color="auto"/>
        <w:bottom w:val="none" w:sz="0" w:space="0" w:color="auto"/>
        <w:right w:val="none" w:sz="0" w:space="0" w:color="auto"/>
      </w:divBdr>
    </w:div>
    <w:div w:id="1434089278">
      <w:bodyDiv w:val="1"/>
      <w:marLeft w:val="0"/>
      <w:marRight w:val="0"/>
      <w:marTop w:val="0"/>
      <w:marBottom w:val="0"/>
      <w:divBdr>
        <w:top w:val="none" w:sz="0" w:space="0" w:color="auto"/>
        <w:left w:val="none" w:sz="0" w:space="0" w:color="auto"/>
        <w:bottom w:val="none" w:sz="0" w:space="0" w:color="auto"/>
        <w:right w:val="none" w:sz="0" w:space="0" w:color="auto"/>
      </w:divBdr>
    </w:div>
    <w:div w:id="1434935613">
      <w:bodyDiv w:val="1"/>
      <w:marLeft w:val="0"/>
      <w:marRight w:val="0"/>
      <w:marTop w:val="0"/>
      <w:marBottom w:val="0"/>
      <w:divBdr>
        <w:top w:val="none" w:sz="0" w:space="0" w:color="auto"/>
        <w:left w:val="none" w:sz="0" w:space="0" w:color="auto"/>
        <w:bottom w:val="none" w:sz="0" w:space="0" w:color="auto"/>
        <w:right w:val="none" w:sz="0" w:space="0" w:color="auto"/>
      </w:divBdr>
    </w:div>
    <w:div w:id="1435058272">
      <w:bodyDiv w:val="1"/>
      <w:marLeft w:val="0"/>
      <w:marRight w:val="0"/>
      <w:marTop w:val="0"/>
      <w:marBottom w:val="0"/>
      <w:divBdr>
        <w:top w:val="none" w:sz="0" w:space="0" w:color="auto"/>
        <w:left w:val="none" w:sz="0" w:space="0" w:color="auto"/>
        <w:bottom w:val="none" w:sz="0" w:space="0" w:color="auto"/>
        <w:right w:val="none" w:sz="0" w:space="0" w:color="auto"/>
      </w:divBdr>
    </w:div>
    <w:div w:id="1436053534">
      <w:bodyDiv w:val="1"/>
      <w:marLeft w:val="0"/>
      <w:marRight w:val="0"/>
      <w:marTop w:val="0"/>
      <w:marBottom w:val="0"/>
      <w:divBdr>
        <w:top w:val="none" w:sz="0" w:space="0" w:color="auto"/>
        <w:left w:val="none" w:sz="0" w:space="0" w:color="auto"/>
        <w:bottom w:val="none" w:sz="0" w:space="0" w:color="auto"/>
        <w:right w:val="none" w:sz="0" w:space="0" w:color="auto"/>
      </w:divBdr>
    </w:div>
    <w:div w:id="1436362366">
      <w:bodyDiv w:val="1"/>
      <w:marLeft w:val="0"/>
      <w:marRight w:val="0"/>
      <w:marTop w:val="0"/>
      <w:marBottom w:val="0"/>
      <w:divBdr>
        <w:top w:val="none" w:sz="0" w:space="0" w:color="auto"/>
        <w:left w:val="none" w:sz="0" w:space="0" w:color="auto"/>
        <w:bottom w:val="none" w:sz="0" w:space="0" w:color="auto"/>
        <w:right w:val="none" w:sz="0" w:space="0" w:color="auto"/>
      </w:divBdr>
    </w:div>
    <w:div w:id="1436558810">
      <w:bodyDiv w:val="1"/>
      <w:marLeft w:val="0"/>
      <w:marRight w:val="0"/>
      <w:marTop w:val="0"/>
      <w:marBottom w:val="0"/>
      <w:divBdr>
        <w:top w:val="none" w:sz="0" w:space="0" w:color="auto"/>
        <w:left w:val="none" w:sz="0" w:space="0" w:color="auto"/>
        <w:bottom w:val="none" w:sz="0" w:space="0" w:color="auto"/>
        <w:right w:val="none" w:sz="0" w:space="0" w:color="auto"/>
      </w:divBdr>
    </w:div>
    <w:div w:id="1436756195">
      <w:bodyDiv w:val="1"/>
      <w:marLeft w:val="0"/>
      <w:marRight w:val="0"/>
      <w:marTop w:val="0"/>
      <w:marBottom w:val="0"/>
      <w:divBdr>
        <w:top w:val="none" w:sz="0" w:space="0" w:color="auto"/>
        <w:left w:val="none" w:sz="0" w:space="0" w:color="auto"/>
        <w:bottom w:val="none" w:sz="0" w:space="0" w:color="auto"/>
        <w:right w:val="none" w:sz="0" w:space="0" w:color="auto"/>
      </w:divBdr>
    </w:div>
    <w:div w:id="1438672486">
      <w:bodyDiv w:val="1"/>
      <w:marLeft w:val="0"/>
      <w:marRight w:val="0"/>
      <w:marTop w:val="0"/>
      <w:marBottom w:val="0"/>
      <w:divBdr>
        <w:top w:val="none" w:sz="0" w:space="0" w:color="auto"/>
        <w:left w:val="none" w:sz="0" w:space="0" w:color="auto"/>
        <w:bottom w:val="none" w:sz="0" w:space="0" w:color="auto"/>
        <w:right w:val="none" w:sz="0" w:space="0" w:color="auto"/>
      </w:divBdr>
    </w:div>
    <w:div w:id="1439176044">
      <w:bodyDiv w:val="1"/>
      <w:marLeft w:val="0"/>
      <w:marRight w:val="0"/>
      <w:marTop w:val="0"/>
      <w:marBottom w:val="0"/>
      <w:divBdr>
        <w:top w:val="none" w:sz="0" w:space="0" w:color="auto"/>
        <w:left w:val="none" w:sz="0" w:space="0" w:color="auto"/>
        <w:bottom w:val="none" w:sz="0" w:space="0" w:color="auto"/>
        <w:right w:val="none" w:sz="0" w:space="0" w:color="auto"/>
      </w:divBdr>
    </w:div>
    <w:div w:id="1441409646">
      <w:bodyDiv w:val="1"/>
      <w:marLeft w:val="0"/>
      <w:marRight w:val="0"/>
      <w:marTop w:val="0"/>
      <w:marBottom w:val="0"/>
      <w:divBdr>
        <w:top w:val="none" w:sz="0" w:space="0" w:color="auto"/>
        <w:left w:val="none" w:sz="0" w:space="0" w:color="auto"/>
        <w:bottom w:val="none" w:sz="0" w:space="0" w:color="auto"/>
        <w:right w:val="none" w:sz="0" w:space="0" w:color="auto"/>
      </w:divBdr>
    </w:div>
    <w:div w:id="1441488317">
      <w:bodyDiv w:val="1"/>
      <w:marLeft w:val="0"/>
      <w:marRight w:val="0"/>
      <w:marTop w:val="0"/>
      <w:marBottom w:val="0"/>
      <w:divBdr>
        <w:top w:val="none" w:sz="0" w:space="0" w:color="auto"/>
        <w:left w:val="none" w:sz="0" w:space="0" w:color="auto"/>
        <w:bottom w:val="none" w:sz="0" w:space="0" w:color="auto"/>
        <w:right w:val="none" w:sz="0" w:space="0" w:color="auto"/>
      </w:divBdr>
    </w:div>
    <w:div w:id="1441953033">
      <w:bodyDiv w:val="1"/>
      <w:marLeft w:val="0"/>
      <w:marRight w:val="0"/>
      <w:marTop w:val="0"/>
      <w:marBottom w:val="0"/>
      <w:divBdr>
        <w:top w:val="none" w:sz="0" w:space="0" w:color="auto"/>
        <w:left w:val="none" w:sz="0" w:space="0" w:color="auto"/>
        <w:bottom w:val="none" w:sz="0" w:space="0" w:color="auto"/>
        <w:right w:val="none" w:sz="0" w:space="0" w:color="auto"/>
      </w:divBdr>
    </w:div>
    <w:div w:id="1443766792">
      <w:bodyDiv w:val="1"/>
      <w:marLeft w:val="0"/>
      <w:marRight w:val="0"/>
      <w:marTop w:val="0"/>
      <w:marBottom w:val="0"/>
      <w:divBdr>
        <w:top w:val="none" w:sz="0" w:space="0" w:color="auto"/>
        <w:left w:val="none" w:sz="0" w:space="0" w:color="auto"/>
        <w:bottom w:val="none" w:sz="0" w:space="0" w:color="auto"/>
        <w:right w:val="none" w:sz="0" w:space="0" w:color="auto"/>
      </w:divBdr>
    </w:div>
    <w:div w:id="1447581013">
      <w:bodyDiv w:val="1"/>
      <w:marLeft w:val="0"/>
      <w:marRight w:val="0"/>
      <w:marTop w:val="0"/>
      <w:marBottom w:val="0"/>
      <w:divBdr>
        <w:top w:val="none" w:sz="0" w:space="0" w:color="auto"/>
        <w:left w:val="none" w:sz="0" w:space="0" w:color="auto"/>
        <w:bottom w:val="none" w:sz="0" w:space="0" w:color="auto"/>
        <w:right w:val="none" w:sz="0" w:space="0" w:color="auto"/>
      </w:divBdr>
    </w:div>
    <w:div w:id="1448501512">
      <w:bodyDiv w:val="1"/>
      <w:marLeft w:val="0"/>
      <w:marRight w:val="0"/>
      <w:marTop w:val="0"/>
      <w:marBottom w:val="0"/>
      <w:divBdr>
        <w:top w:val="none" w:sz="0" w:space="0" w:color="auto"/>
        <w:left w:val="none" w:sz="0" w:space="0" w:color="auto"/>
        <w:bottom w:val="none" w:sz="0" w:space="0" w:color="auto"/>
        <w:right w:val="none" w:sz="0" w:space="0" w:color="auto"/>
      </w:divBdr>
    </w:div>
    <w:div w:id="1450397274">
      <w:bodyDiv w:val="1"/>
      <w:marLeft w:val="0"/>
      <w:marRight w:val="0"/>
      <w:marTop w:val="0"/>
      <w:marBottom w:val="0"/>
      <w:divBdr>
        <w:top w:val="none" w:sz="0" w:space="0" w:color="auto"/>
        <w:left w:val="none" w:sz="0" w:space="0" w:color="auto"/>
        <w:bottom w:val="none" w:sz="0" w:space="0" w:color="auto"/>
        <w:right w:val="none" w:sz="0" w:space="0" w:color="auto"/>
      </w:divBdr>
    </w:div>
    <w:div w:id="1451239733">
      <w:bodyDiv w:val="1"/>
      <w:marLeft w:val="0"/>
      <w:marRight w:val="0"/>
      <w:marTop w:val="0"/>
      <w:marBottom w:val="0"/>
      <w:divBdr>
        <w:top w:val="none" w:sz="0" w:space="0" w:color="auto"/>
        <w:left w:val="none" w:sz="0" w:space="0" w:color="auto"/>
        <w:bottom w:val="none" w:sz="0" w:space="0" w:color="auto"/>
        <w:right w:val="none" w:sz="0" w:space="0" w:color="auto"/>
      </w:divBdr>
    </w:div>
    <w:div w:id="1461805589">
      <w:bodyDiv w:val="1"/>
      <w:marLeft w:val="0"/>
      <w:marRight w:val="0"/>
      <w:marTop w:val="0"/>
      <w:marBottom w:val="0"/>
      <w:divBdr>
        <w:top w:val="none" w:sz="0" w:space="0" w:color="auto"/>
        <w:left w:val="none" w:sz="0" w:space="0" w:color="auto"/>
        <w:bottom w:val="none" w:sz="0" w:space="0" w:color="auto"/>
        <w:right w:val="none" w:sz="0" w:space="0" w:color="auto"/>
      </w:divBdr>
    </w:div>
    <w:div w:id="1464074704">
      <w:bodyDiv w:val="1"/>
      <w:marLeft w:val="0"/>
      <w:marRight w:val="0"/>
      <w:marTop w:val="0"/>
      <w:marBottom w:val="0"/>
      <w:divBdr>
        <w:top w:val="none" w:sz="0" w:space="0" w:color="auto"/>
        <w:left w:val="none" w:sz="0" w:space="0" w:color="auto"/>
        <w:bottom w:val="none" w:sz="0" w:space="0" w:color="auto"/>
        <w:right w:val="none" w:sz="0" w:space="0" w:color="auto"/>
      </w:divBdr>
    </w:div>
    <w:div w:id="1465851820">
      <w:bodyDiv w:val="1"/>
      <w:marLeft w:val="0"/>
      <w:marRight w:val="0"/>
      <w:marTop w:val="0"/>
      <w:marBottom w:val="0"/>
      <w:divBdr>
        <w:top w:val="none" w:sz="0" w:space="0" w:color="auto"/>
        <w:left w:val="none" w:sz="0" w:space="0" w:color="auto"/>
        <w:bottom w:val="none" w:sz="0" w:space="0" w:color="auto"/>
        <w:right w:val="none" w:sz="0" w:space="0" w:color="auto"/>
      </w:divBdr>
    </w:div>
    <w:div w:id="1465853330">
      <w:bodyDiv w:val="1"/>
      <w:marLeft w:val="0"/>
      <w:marRight w:val="0"/>
      <w:marTop w:val="0"/>
      <w:marBottom w:val="0"/>
      <w:divBdr>
        <w:top w:val="none" w:sz="0" w:space="0" w:color="auto"/>
        <w:left w:val="none" w:sz="0" w:space="0" w:color="auto"/>
        <w:bottom w:val="none" w:sz="0" w:space="0" w:color="auto"/>
        <w:right w:val="none" w:sz="0" w:space="0" w:color="auto"/>
      </w:divBdr>
    </w:div>
    <w:div w:id="1466385307">
      <w:bodyDiv w:val="1"/>
      <w:marLeft w:val="0"/>
      <w:marRight w:val="0"/>
      <w:marTop w:val="0"/>
      <w:marBottom w:val="0"/>
      <w:divBdr>
        <w:top w:val="none" w:sz="0" w:space="0" w:color="auto"/>
        <w:left w:val="none" w:sz="0" w:space="0" w:color="auto"/>
        <w:bottom w:val="none" w:sz="0" w:space="0" w:color="auto"/>
        <w:right w:val="none" w:sz="0" w:space="0" w:color="auto"/>
      </w:divBdr>
    </w:div>
    <w:div w:id="1466435313">
      <w:bodyDiv w:val="1"/>
      <w:marLeft w:val="0"/>
      <w:marRight w:val="0"/>
      <w:marTop w:val="0"/>
      <w:marBottom w:val="0"/>
      <w:divBdr>
        <w:top w:val="none" w:sz="0" w:space="0" w:color="auto"/>
        <w:left w:val="none" w:sz="0" w:space="0" w:color="auto"/>
        <w:bottom w:val="none" w:sz="0" w:space="0" w:color="auto"/>
        <w:right w:val="none" w:sz="0" w:space="0" w:color="auto"/>
      </w:divBdr>
    </w:div>
    <w:div w:id="1469080766">
      <w:bodyDiv w:val="1"/>
      <w:marLeft w:val="0"/>
      <w:marRight w:val="0"/>
      <w:marTop w:val="0"/>
      <w:marBottom w:val="0"/>
      <w:divBdr>
        <w:top w:val="none" w:sz="0" w:space="0" w:color="auto"/>
        <w:left w:val="none" w:sz="0" w:space="0" w:color="auto"/>
        <w:bottom w:val="none" w:sz="0" w:space="0" w:color="auto"/>
        <w:right w:val="none" w:sz="0" w:space="0" w:color="auto"/>
      </w:divBdr>
    </w:div>
    <w:div w:id="1470317086">
      <w:bodyDiv w:val="1"/>
      <w:marLeft w:val="0"/>
      <w:marRight w:val="0"/>
      <w:marTop w:val="0"/>
      <w:marBottom w:val="0"/>
      <w:divBdr>
        <w:top w:val="none" w:sz="0" w:space="0" w:color="auto"/>
        <w:left w:val="none" w:sz="0" w:space="0" w:color="auto"/>
        <w:bottom w:val="none" w:sz="0" w:space="0" w:color="auto"/>
        <w:right w:val="none" w:sz="0" w:space="0" w:color="auto"/>
      </w:divBdr>
    </w:div>
    <w:div w:id="1470516943">
      <w:bodyDiv w:val="1"/>
      <w:marLeft w:val="0"/>
      <w:marRight w:val="0"/>
      <w:marTop w:val="0"/>
      <w:marBottom w:val="0"/>
      <w:divBdr>
        <w:top w:val="none" w:sz="0" w:space="0" w:color="auto"/>
        <w:left w:val="none" w:sz="0" w:space="0" w:color="auto"/>
        <w:bottom w:val="none" w:sz="0" w:space="0" w:color="auto"/>
        <w:right w:val="none" w:sz="0" w:space="0" w:color="auto"/>
      </w:divBdr>
    </w:div>
    <w:div w:id="1472018032">
      <w:bodyDiv w:val="1"/>
      <w:marLeft w:val="0"/>
      <w:marRight w:val="0"/>
      <w:marTop w:val="0"/>
      <w:marBottom w:val="0"/>
      <w:divBdr>
        <w:top w:val="none" w:sz="0" w:space="0" w:color="auto"/>
        <w:left w:val="none" w:sz="0" w:space="0" w:color="auto"/>
        <w:bottom w:val="none" w:sz="0" w:space="0" w:color="auto"/>
        <w:right w:val="none" w:sz="0" w:space="0" w:color="auto"/>
      </w:divBdr>
      <w:divsChild>
        <w:div w:id="959991309">
          <w:marLeft w:val="0"/>
          <w:marRight w:val="0"/>
          <w:marTop w:val="0"/>
          <w:marBottom w:val="0"/>
          <w:divBdr>
            <w:top w:val="none" w:sz="0" w:space="0" w:color="auto"/>
            <w:left w:val="none" w:sz="0" w:space="0" w:color="auto"/>
            <w:bottom w:val="none" w:sz="0" w:space="0" w:color="auto"/>
            <w:right w:val="none" w:sz="0" w:space="0" w:color="auto"/>
          </w:divBdr>
          <w:divsChild>
            <w:div w:id="3754679">
              <w:marLeft w:val="0"/>
              <w:marRight w:val="0"/>
              <w:marTop w:val="0"/>
              <w:marBottom w:val="0"/>
              <w:divBdr>
                <w:top w:val="none" w:sz="0" w:space="0" w:color="auto"/>
                <w:left w:val="none" w:sz="0" w:space="0" w:color="auto"/>
                <w:bottom w:val="none" w:sz="0" w:space="0" w:color="auto"/>
                <w:right w:val="none" w:sz="0" w:space="0" w:color="auto"/>
              </w:divBdr>
            </w:div>
            <w:div w:id="27918615">
              <w:marLeft w:val="0"/>
              <w:marRight w:val="0"/>
              <w:marTop w:val="0"/>
              <w:marBottom w:val="0"/>
              <w:divBdr>
                <w:top w:val="none" w:sz="0" w:space="0" w:color="auto"/>
                <w:left w:val="none" w:sz="0" w:space="0" w:color="auto"/>
                <w:bottom w:val="none" w:sz="0" w:space="0" w:color="auto"/>
                <w:right w:val="none" w:sz="0" w:space="0" w:color="auto"/>
              </w:divBdr>
            </w:div>
            <w:div w:id="52389832">
              <w:marLeft w:val="0"/>
              <w:marRight w:val="0"/>
              <w:marTop w:val="0"/>
              <w:marBottom w:val="0"/>
              <w:divBdr>
                <w:top w:val="none" w:sz="0" w:space="0" w:color="auto"/>
                <w:left w:val="none" w:sz="0" w:space="0" w:color="auto"/>
                <w:bottom w:val="none" w:sz="0" w:space="0" w:color="auto"/>
                <w:right w:val="none" w:sz="0" w:space="0" w:color="auto"/>
              </w:divBdr>
            </w:div>
            <w:div w:id="60255099">
              <w:marLeft w:val="0"/>
              <w:marRight w:val="0"/>
              <w:marTop w:val="0"/>
              <w:marBottom w:val="0"/>
              <w:divBdr>
                <w:top w:val="none" w:sz="0" w:space="0" w:color="auto"/>
                <w:left w:val="none" w:sz="0" w:space="0" w:color="auto"/>
                <w:bottom w:val="none" w:sz="0" w:space="0" w:color="auto"/>
                <w:right w:val="none" w:sz="0" w:space="0" w:color="auto"/>
              </w:divBdr>
            </w:div>
            <w:div w:id="76444774">
              <w:marLeft w:val="0"/>
              <w:marRight w:val="0"/>
              <w:marTop w:val="0"/>
              <w:marBottom w:val="0"/>
              <w:divBdr>
                <w:top w:val="none" w:sz="0" w:space="0" w:color="auto"/>
                <w:left w:val="none" w:sz="0" w:space="0" w:color="auto"/>
                <w:bottom w:val="none" w:sz="0" w:space="0" w:color="auto"/>
                <w:right w:val="none" w:sz="0" w:space="0" w:color="auto"/>
              </w:divBdr>
            </w:div>
            <w:div w:id="87848350">
              <w:marLeft w:val="0"/>
              <w:marRight w:val="0"/>
              <w:marTop w:val="0"/>
              <w:marBottom w:val="0"/>
              <w:divBdr>
                <w:top w:val="none" w:sz="0" w:space="0" w:color="auto"/>
                <w:left w:val="none" w:sz="0" w:space="0" w:color="auto"/>
                <w:bottom w:val="none" w:sz="0" w:space="0" w:color="auto"/>
                <w:right w:val="none" w:sz="0" w:space="0" w:color="auto"/>
              </w:divBdr>
            </w:div>
            <w:div w:id="107437227">
              <w:marLeft w:val="0"/>
              <w:marRight w:val="0"/>
              <w:marTop w:val="0"/>
              <w:marBottom w:val="0"/>
              <w:divBdr>
                <w:top w:val="none" w:sz="0" w:space="0" w:color="auto"/>
                <w:left w:val="none" w:sz="0" w:space="0" w:color="auto"/>
                <w:bottom w:val="none" w:sz="0" w:space="0" w:color="auto"/>
                <w:right w:val="none" w:sz="0" w:space="0" w:color="auto"/>
              </w:divBdr>
            </w:div>
            <w:div w:id="132842356">
              <w:marLeft w:val="0"/>
              <w:marRight w:val="0"/>
              <w:marTop w:val="0"/>
              <w:marBottom w:val="0"/>
              <w:divBdr>
                <w:top w:val="none" w:sz="0" w:space="0" w:color="auto"/>
                <w:left w:val="none" w:sz="0" w:space="0" w:color="auto"/>
                <w:bottom w:val="none" w:sz="0" w:space="0" w:color="auto"/>
                <w:right w:val="none" w:sz="0" w:space="0" w:color="auto"/>
              </w:divBdr>
            </w:div>
            <w:div w:id="140192953">
              <w:marLeft w:val="0"/>
              <w:marRight w:val="0"/>
              <w:marTop w:val="0"/>
              <w:marBottom w:val="0"/>
              <w:divBdr>
                <w:top w:val="none" w:sz="0" w:space="0" w:color="auto"/>
                <w:left w:val="none" w:sz="0" w:space="0" w:color="auto"/>
                <w:bottom w:val="none" w:sz="0" w:space="0" w:color="auto"/>
                <w:right w:val="none" w:sz="0" w:space="0" w:color="auto"/>
              </w:divBdr>
            </w:div>
            <w:div w:id="140466598">
              <w:marLeft w:val="0"/>
              <w:marRight w:val="0"/>
              <w:marTop w:val="0"/>
              <w:marBottom w:val="0"/>
              <w:divBdr>
                <w:top w:val="none" w:sz="0" w:space="0" w:color="auto"/>
                <w:left w:val="none" w:sz="0" w:space="0" w:color="auto"/>
                <w:bottom w:val="none" w:sz="0" w:space="0" w:color="auto"/>
                <w:right w:val="none" w:sz="0" w:space="0" w:color="auto"/>
              </w:divBdr>
            </w:div>
            <w:div w:id="153298337">
              <w:marLeft w:val="0"/>
              <w:marRight w:val="0"/>
              <w:marTop w:val="0"/>
              <w:marBottom w:val="0"/>
              <w:divBdr>
                <w:top w:val="none" w:sz="0" w:space="0" w:color="auto"/>
                <w:left w:val="none" w:sz="0" w:space="0" w:color="auto"/>
                <w:bottom w:val="none" w:sz="0" w:space="0" w:color="auto"/>
                <w:right w:val="none" w:sz="0" w:space="0" w:color="auto"/>
              </w:divBdr>
            </w:div>
            <w:div w:id="175267542">
              <w:marLeft w:val="0"/>
              <w:marRight w:val="0"/>
              <w:marTop w:val="0"/>
              <w:marBottom w:val="0"/>
              <w:divBdr>
                <w:top w:val="none" w:sz="0" w:space="0" w:color="auto"/>
                <w:left w:val="none" w:sz="0" w:space="0" w:color="auto"/>
                <w:bottom w:val="none" w:sz="0" w:space="0" w:color="auto"/>
                <w:right w:val="none" w:sz="0" w:space="0" w:color="auto"/>
              </w:divBdr>
            </w:div>
            <w:div w:id="228078401">
              <w:marLeft w:val="0"/>
              <w:marRight w:val="0"/>
              <w:marTop w:val="0"/>
              <w:marBottom w:val="0"/>
              <w:divBdr>
                <w:top w:val="none" w:sz="0" w:space="0" w:color="auto"/>
                <w:left w:val="none" w:sz="0" w:space="0" w:color="auto"/>
                <w:bottom w:val="none" w:sz="0" w:space="0" w:color="auto"/>
                <w:right w:val="none" w:sz="0" w:space="0" w:color="auto"/>
              </w:divBdr>
            </w:div>
            <w:div w:id="248781415">
              <w:marLeft w:val="0"/>
              <w:marRight w:val="0"/>
              <w:marTop w:val="0"/>
              <w:marBottom w:val="0"/>
              <w:divBdr>
                <w:top w:val="none" w:sz="0" w:space="0" w:color="auto"/>
                <w:left w:val="none" w:sz="0" w:space="0" w:color="auto"/>
                <w:bottom w:val="none" w:sz="0" w:space="0" w:color="auto"/>
                <w:right w:val="none" w:sz="0" w:space="0" w:color="auto"/>
              </w:divBdr>
            </w:div>
            <w:div w:id="292175782">
              <w:marLeft w:val="0"/>
              <w:marRight w:val="0"/>
              <w:marTop w:val="0"/>
              <w:marBottom w:val="0"/>
              <w:divBdr>
                <w:top w:val="none" w:sz="0" w:space="0" w:color="auto"/>
                <w:left w:val="none" w:sz="0" w:space="0" w:color="auto"/>
                <w:bottom w:val="none" w:sz="0" w:space="0" w:color="auto"/>
                <w:right w:val="none" w:sz="0" w:space="0" w:color="auto"/>
              </w:divBdr>
            </w:div>
            <w:div w:id="304772953">
              <w:marLeft w:val="0"/>
              <w:marRight w:val="0"/>
              <w:marTop w:val="0"/>
              <w:marBottom w:val="0"/>
              <w:divBdr>
                <w:top w:val="none" w:sz="0" w:space="0" w:color="auto"/>
                <w:left w:val="none" w:sz="0" w:space="0" w:color="auto"/>
                <w:bottom w:val="none" w:sz="0" w:space="0" w:color="auto"/>
                <w:right w:val="none" w:sz="0" w:space="0" w:color="auto"/>
              </w:divBdr>
            </w:div>
            <w:div w:id="313490040">
              <w:marLeft w:val="0"/>
              <w:marRight w:val="0"/>
              <w:marTop w:val="0"/>
              <w:marBottom w:val="0"/>
              <w:divBdr>
                <w:top w:val="none" w:sz="0" w:space="0" w:color="auto"/>
                <w:left w:val="none" w:sz="0" w:space="0" w:color="auto"/>
                <w:bottom w:val="none" w:sz="0" w:space="0" w:color="auto"/>
                <w:right w:val="none" w:sz="0" w:space="0" w:color="auto"/>
              </w:divBdr>
            </w:div>
            <w:div w:id="316227347">
              <w:marLeft w:val="0"/>
              <w:marRight w:val="0"/>
              <w:marTop w:val="0"/>
              <w:marBottom w:val="0"/>
              <w:divBdr>
                <w:top w:val="none" w:sz="0" w:space="0" w:color="auto"/>
                <w:left w:val="none" w:sz="0" w:space="0" w:color="auto"/>
                <w:bottom w:val="none" w:sz="0" w:space="0" w:color="auto"/>
                <w:right w:val="none" w:sz="0" w:space="0" w:color="auto"/>
              </w:divBdr>
            </w:div>
            <w:div w:id="322513816">
              <w:marLeft w:val="0"/>
              <w:marRight w:val="0"/>
              <w:marTop w:val="0"/>
              <w:marBottom w:val="0"/>
              <w:divBdr>
                <w:top w:val="none" w:sz="0" w:space="0" w:color="auto"/>
                <w:left w:val="none" w:sz="0" w:space="0" w:color="auto"/>
                <w:bottom w:val="none" w:sz="0" w:space="0" w:color="auto"/>
                <w:right w:val="none" w:sz="0" w:space="0" w:color="auto"/>
              </w:divBdr>
            </w:div>
            <w:div w:id="336731815">
              <w:marLeft w:val="0"/>
              <w:marRight w:val="0"/>
              <w:marTop w:val="0"/>
              <w:marBottom w:val="0"/>
              <w:divBdr>
                <w:top w:val="none" w:sz="0" w:space="0" w:color="auto"/>
                <w:left w:val="none" w:sz="0" w:space="0" w:color="auto"/>
                <w:bottom w:val="none" w:sz="0" w:space="0" w:color="auto"/>
                <w:right w:val="none" w:sz="0" w:space="0" w:color="auto"/>
              </w:divBdr>
            </w:div>
            <w:div w:id="393895528">
              <w:marLeft w:val="0"/>
              <w:marRight w:val="0"/>
              <w:marTop w:val="0"/>
              <w:marBottom w:val="0"/>
              <w:divBdr>
                <w:top w:val="none" w:sz="0" w:space="0" w:color="auto"/>
                <w:left w:val="none" w:sz="0" w:space="0" w:color="auto"/>
                <w:bottom w:val="none" w:sz="0" w:space="0" w:color="auto"/>
                <w:right w:val="none" w:sz="0" w:space="0" w:color="auto"/>
              </w:divBdr>
            </w:div>
            <w:div w:id="454252927">
              <w:marLeft w:val="0"/>
              <w:marRight w:val="0"/>
              <w:marTop w:val="0"/>
              <w:marBottom w:val="0"/>
              <w:divBdr>
                <w:top w:val="none" w:sz="0" w:space="0" w:color="auto"/>
                <w:left w:val="none" w:sz="0" w:space="0" w:color="auto"/>
                <w:bottom w:val="none" w:sz="0" w:space="0" w:color="auto"/>
                <w:right w:val="none" w:sz="0" w:space="0" w:color="auto"/>
              </w:divBdr>
            </w:div>
            <w:div w:id="542406760">
              <w:marLeft w:val="0"/>
              <w:marRight w:val="0"/>
              <w:marTop w:val="0"/>
              <w:marBottom w:val="0"/>
              <w:divBdr>
                <w:top w:val="none" w:sz="0" w:space="0" w:color="auto"/>
                <w:left w:val="none" w:sz="0" w:space="0" w:color="auto"/>
                <w:bottom w:val="none" w:sz="0" w:space="0" w:color="auto"/>
                <w:right w:val="none" w:sz="0" w:space="0" w:color="auto"/>
              </w:divBdr>
            </w:div>
            <w:div w:id="548809756">
              <w:marLeft w:val="0"/>
              <w:marRight w:val="0"/>
              <w:marTop w:val="0"/>
              <w:marBottom w:val="0"/>
              <w:divBdr>
                <w:top w:val="none" w:sz="0" w:space="0" w:color="auto"/>
                <w:left w:val="none" w:sz="0" w:space="0" w:color="auto"/>
                <w:bottom w:val="none" w:sz="0" w:space="0" w:color="auto"/>
                <w:right w:val="none" w:sz="0" w:space="0" w:color="auto"/>
              </w:divBdr>
            </w:div>
            <w:div w:id="558714430">
              <w:marLeft w:val="0"/>
              <w:marRight w:val="0"/>
              <w:marTop w:val="0"/>
              <w:marBottom w:val="0"/>
              <w:divBdr>
                <w:top w:val="none" w:sz="0" w:space="0" w:color="auto"/>
                <w:left w:val="none" w:sz="0" w:space="0" w:color="auto"/>
                <w:bottom w:val="none" w:sz="0" w:space="0" w:color="auto"/>
                <w:right w:val="none" w:sz="0" w:space="0" w:color="auto"/>
              </w:divBdr>
            </w:div>
            <w:div w:id="580411084">
              <w:marLeft w:val="0"/>
              <w:marRight w:val="0"/>
              <w:marTop w:val="0"/>
              <w:marBottom w:val="0"/>
              <w:divBdr>
                <w:top w:val="none" w:sz="0" w:space="0" w:color="auto"/>
                <w:left w:val="none" w:sz="0" w:space="0" w:color="auto"/>
                <w:bottom w:val="none" w:sz="0" w:space="0" w:color="auto"/>
                <w:right w:val="none" w:sz="0" w:space="0" w:color="auto"/>
              </w:divBdr>
            </w:div>
            <w:div w:id="596867831">
              <w:marLeft w:val="0"/>
              <w:marRight w:val="0"/>
              <w:marTop w:val="0"/>
              <w:marBottom w:val="0"/>
              <w:divBdr>
                <w:top w:val="none" w:sz="0" w:space="0" w:color="auto"/>
                <w:left w:val="none" w:sz="0" w:space="0" w:color="auto"/>
                <w:bottom w:val="none" w:sz="0" w:space="0" w:color="auto"/>
                <w:right w:val="none" w:sz="0" w:space="0" w:color="auto"/>
              </w:divBdr>
            </w:div>
            <w:div w:id="609704152">
              <w:marLeft w:val="0"/>
              <w:marRight w:val="0"/>
              <w:marTop w:val="0"/>
              <w:marBottom w:val="0"/>
              <w:divBdr>
                <w:top w:val="none" w:sz="0" w:space="0" w:color="auto"/>
                <w:left w:val="none" w:sz="0" w:space="0" w:color="auto"/>
                <w:bottom w:val="none" w:sz="0" w:space="0" w:color="auto"/>
                <w:right w:val="none" w:sz="0" w:space="0" w:color="auto"/>
              </w:divBdr>
            </w:div>
            <w:div w:id="619872124">
              <w:marLeft w:val="0"/>
              <w:marRight w:val="0"/>
              <w:marTop w:val="0"/>
              <w:marBottom w:val="0"/>
              <w:divBdr>
                <w:top w:val="none" w:sz="0" w:space="0" w:color="auto"/>
                <w:left w:val="none" w:sz="0" w:space="0" w:color="auto"/>
                <w:bottom w:val="none" w:sz="0" w:space="0" w:color="auto"/>
                <w:right w:val="none" w:sz="0" w:space="0" w:color="auto"/>
              </w:divBdr>
            </w:div>
            <w:div w:id="632563772">
              <w:marLeft w:val="0"/>
              <w:marRight w:val="0"/>
              <w:marTop w:val="0"/>
              <w:marBottom w:val="0"/>
              <w:divBdr>
                <w:top w:val="none" w:sz="0" w:space="0" w:color="auto"/>
                <w:left w:val="none" w:sz="0" w:space="0" w:color="auto"/>
                <w:bottom w:val="none" w:sz="0" w:space="0" w:color="auto"/>
                <w:right w:val="none" w:sz="0" w:space="0" w:color="auto"/>
              </w:divBdr>
            </w:div>
            <w:div w:id="638386887">
              <w:marLeft w:val="0"/>
              <w:marRight w:val="0"/>
              <w:marTop w:val="0"/>
              <w:marBottom w:val="0"/>
              <w:divBdr>
                <w:top w:val="none" w:sz="0" w:space="0" w:color="auto"/>
                <w:left w:val="none" w:sz="0" w:space="0" w:color="auto"/>
                <w:bottom w:val="none" w:sz="0" w:space="0" w:color="auto"/>
                <w:right w:val="none" w:sz="0" w:space="0" w:color="auto"/>
              </w:divBdr>
            </w:div>
            <w:div w:id="654379941">
              <w:marLeft w:val="0"/>
              <w:marRight w:val="0"/>
              <w:marTop w:val="0"/>
              <w:marBottom w:val="0"/>
              <w:divBdr>
                <w:top w:val="none" w:sz="0" w:space="0" w:color="auto"/>
                <w:left w:val="none" w:sz="0" w:space="0" w:color="auto"/>
                <w:bottom w:val="none" w:sz="0" w:space="0" w:color="auto"/>
                <w:right w:val="none" w:sz="0" w:space="0" w:color="auto"/>
              </w:divBdr>
            </w:div>
            <w:div w:id="656030030">
              <w:marLeft w:val="0"/>
              <w:marRight w:val="0"/>
              <w:marTop w:val="0"/>
              <w:marBottom w:val="0"/>
              <w:divBdr>
                <w:top w:val="none" w:sz="0" w:space="0" w:color="auto"/>
                <w:left w:val="none" w:sz="0" w:space="0" w:color="auto"/>
                <w:bottom w:val="none" w:sz="0" w:space="0" w:color="auto"/>
                <w:right w:val="none" w:sz="0" w:space="0" w:color="auto"/>
              </w:divBdr>
            </w:div>
            <w:div w:id="696664523">
              <w:marLeft w:val="0"/>
              <w:marRight w:val="0"/>
              <w:marTop w:val="0"/>
              <w:marBottom w:val="0"/>
              <w:divBdr>
                <w:top w:val="none" w:sz="0" w:space="0" w:color="auto"/>
                <w:left w:val="none" w:sz="0" w:space="0" w:color="auto"/>
                <w:bottom w:val="none" w:sz="0" w:space="0" w:color="auto"/>
                <w:right w:val="none" w:sz="0" w:space="0" w:color="auto"/>
              </w:divBdr>
            </w:div>
            <w:div w:id="702706024">
              <w:marLeft w:val="0"/>
              <w:marRight w:val="0"/>
              <w:marTop w:val="0"/>
              <w:marBottom w:val="0"/>
              <w:divBdr>
                <w:top w:val="none" w:sz="0" w:space="0" w:color="auto"/>
                <w:left w:val="none" w:sz="0" w:space="0" w:color="auto"/>
                <w:bottom w:val="none" w:sz="0" w:space="0" w:color="auto"/>
                <w:right w:val="none" w:sz="0" w:space="0" w:color="auto"/>
              </w:divBdr>
            </w:div>
            <w:div w:id="715543292">
              <w:marLeft w:val="0"/>
              <w:marRight w:val="0"/>
              <w:marTop w:val="0"/>
              <w:marBottom w:val="0"/>
              <w:divBdr>
                <w:top w:val="none" w:sz="0" w:space="0" w:color="auto"/>
                <w:left w:val="none" w:sz="0" w:space="0" w:color="auto"/>
                <w:bottom w:val="none" w:sz="0" w:space="0" w:color="auto"/>
                <w:right w:val="none" w:sz="0" w:space="0" w:color="auto"/>
              </w:divBdr>
            </w:div>
            <w:div w:id="751777416">
              <w:marLeft w:val="0"/>
              <w:marRight w:val="0"/>
              <w:marTop w:val="0"/>
              <w:marBottom w:val="0"/>
              <w:divBdr>
                <w:top w:val="none" w:sz="0" w:space="0" w:color="auto"/>
                <w:left w:val="none" w:sz="0" w:space="0" w:color="auto"/>
                <w:bottom w:val="none" w:sz="0" w:space="0" w:color="auto"/>
                <w:right w:val="none" w:sz="0" w:space="0" w:color="auto"/>
              </w:divBdr>
            </w:div>
            <w:div w:id="758410543">
              <w:marLeft w:val="0"/>
              <w:marRight w:val="0"/>
              <w:marTop w:val="0"/>
              <w:marBottom w:val="0"/>
              <w:divBdr>
                <w:top w:val="none" w:sz="0" w:space="0" w:color="auto"/>
                <w:left w:val="none" w:sz="0" w:space="0" w:color="auto"/>
                <w:bottom w:val="none" w:sz="0" w:space="0" w:color="auto"/>
                <w:right w:val="none" w:sz="0" w:space="0" w:color="auto"/>
              </w:divBdr>
            </w:div>
            <w:div w:id="762724804">
              <w:marLeft w:val="0"/>
              <w:marRight w:val="0"/>
              <w:marTop w:val="0"/>
              <w:marBottom w:val="0"/>
              <w:divBdr>
                <w:top w:val="none" w:sz="0" w:space="0" w:color="auto"/>
                <w:left w:val="none" w:sz="0" w:space="0" w:color="auto"/>
                <w:bottom w:val="none" w:sz="0" w:space="0" w:color="auto"/>
                <w:right w:val="none" w:sz="0" w:space="0" w:color="auto"/>
              </w:divBdr>
            </w:div>
            <w:div w:id="766657570">
              <w:marLeft w:val="0"/>
              <w:marRight w:val="0"/>
              <w:marTop w:val="0"/>
              <w:marBottom w:val="0"/>
              <w:divBdr>
                <w:top w:val="none" w:sz="0" w:space="0" w:color="auto"/>
                <w:left w:val="none" w:sz="0" w:space="0" w:color="auto"/>
                <w:bottom w:val="none" w:sz="0" w:space="0" w:color="auto"/>
                <w:right w:val="none" w:sz="0" w:space="0" w:color="auto"/>
              </w:divBdr>
            </w:div>
            <w:div w:id="776563579">
              <w:marLeft w:val="0"/>
              <w:marRight w:val="0"/>
              <w:marTop w:val="0"/>
              <w:marBottom w:val="0"/>
              <w:divBdr>
                <w:top w:val="none" w:sz="0" w:space="0" w:color="auto"/>
                <w:left w:val="none" w:sz="0" w:space="0" w:color="auto"/>
                <w:bottom w:val="none" w:sz="0" w:space="0" w:color="auto"/>
                <w:right w:val="none" w:sz="0" w:space="0" w:color="auto"/>
              </w:divBdr>
            </w:div>
            <w:div w:id="820314453">
              <w:marLeft w:val="0"/>
              <w:marRight w:val="0"/>
              <w:marTop w:val="0"/>
              <w:marBottom w:val="0"/>
              <w:divBdr>
                <w:top w:val="none" w:sz="0" w:space="0" w:color="auto"/>
                <w:left w:val="none" w:sz="0" w:space="0" w:color="auto"/>
                <w:bottom w:val="none" w:sz="0" w:space="0" w:color="auto"/>
                <w:right w:val="none" w:sz="0" w:space="0" w:color="auto"/>
              </w:divBdr>
            </w:div>
            <w:div w:id="825903854">
              <w:marLeft w:val="0"/>
              <w:marRight w:val="0"/>
              <w:marTop w:val="0"/>
              <w:marBottom w:val="0"/>
              <w:divBdr>
                <w:top w:val="none" w:sz="0" w:space="0" w:color="auto"/>
                <w:left w:val="none" w:sz="0" w:space="0" w:color="auto"/>
                <w:bottom w:val="none" w:sz="0" w:space="0" w:color="auto"/>
                <w:right w:val="none" w:sz="0" w:space="0" w:color="auto"/>
              </w:divBdr>
            </w:div>
            <w:div w:id="830682060">
              <w:marLeft w:val="0"/>
              <w:marRight w:val="0"/>
              <w:marTop w:val="0"/>
              <w:marBottom w:val="0"/>
              <w:divBdr>
                <w:top w:val="none" w:sz="0" w:space="0" w:color="auto"/>
                <w:left w:val="none" w:sz="0" w:space="0" w:color="auto"/>
                <w:bottom w:val="none" w:sz="0" w:space="0" w:color="auto"/>
                <w:right w:val="none" w:sz="0" w:space="0" w:color="auto"/>
              </w:divBdr>
            </w:div>
            <w:div w:id="834760153">
              <w:marLeft w:val="0"/>
              <w:marRight w:val="0"/>
              <w:marTop w:val="0"/>
              <w:marBottom w:val="0"/>
              <w:divBdr>
                <w:top w:val="none" w:sz="0" w:space="0" w:color="auto"/>
                <w:left w:val="none" w:sz="0" w:space="0" w:color="auto"/>
                <w:bottom w:val="none" w:sz="0" w:space="0" w:color="auto"/>
                <w:right w:val="none" w:sz="0" w:space="0" w:color="auto"/>
              </w:divBdr>
            </w:div>
            <w:div w:id="851722400">
              <w:marLeft w:val="0"/>
              <w:marRight w:val="0"/>
              <w:marTop w:val="0"/>
              <w:marBottom w:val="0"/>
              <w:divBdr>
                <w:top w:val="none" w:sz="0" w:space="0" w:color="auto"/>
                <w:left w:val="none" w:sz="0" w:space="0" w:color="auto"/>
                <w:bottom w:val="none" w:sz="0" w:space="0" w:color="auto"/>
                <w:right w:val="none" w:sz="0" w:space="0" w:color="auto"/>
              </w:divBdr>
            </w:div>
            <w:div w:id="871839387">
              <w:marLeft w:val="0"/>
              <w:marRight w:val="0"/>
              <w:marTop w:val="0"/>
              <w:marBottom w:val="0"/>
              <w:divBdr>
                <w:top w:val="none" w:sz="0" w:space="0" w:color="auto"/>
                <w:left w:val="none" w:sz="0" w:space="0" w:color="auto"/>
                <w:bottom w:val="none" w:sz="0" w:space="0" w:color="auto"/>
                <w:right w:val="none" w:sz="0" w:space="0" w:color="auto"/>
              </w:divBdr>
            </w:div>
            <w:div w:id="889264326">
              <w:marLeft w:val="0"/>
              <w:marRight w:val="0"/>
              <w:marTop w:val="0"/>
              <w:marBottom w:val="0"/>
              <w:divBdr>
                <w:top w:val="none" w:sz="0" w:space="0" w:color="auto"/>
                <w:left w:val="none" w:sz="0" w:space="0" w:color="auto"/>
                <w:bottom w:val="none" w:sz="0" w:space="0" w:color="auto"/>
                <w:right w:val="none" w:sz="0" w:space="0" w:color="auto"/>
              </w:divBdr>
            </w:div>
            <w:div w:id="909391430">
              <w:marLeft w:val="0"/>
              <w:marRight w:val="0"/>
              <w:marTop w:val="0"/>
              <w:marBottom w:val="0"/>
              <w:divBdr>
                <w:top w:val="none" w:sz="0" w:space="0" w:color="auto"/>
                <w:left w:val="none" w:sz="0" w:space="0" w:color="auto"/>
                <w:bottom w:val="none" w:sz="0" w:space="0" w:color="auto"/>
                <w:right w:val="none" w:sz="0" w:space="0" w:color="auto"/>
              </w:divBdr>
            </w:div>
            <w:div w:id="909922619">
              <w:marLeft w:val="0"/>
              <w:marRight w:val="0"/>
              <w:marTop w:val="0"/>
              <w:marBottom w:val="0"/>
              <w:divBdr>
                <w:top w:val="none" w:sz="0" w:space="0" w:color="auto"/>
                <w:left w:val="none" w:sz="0" w:space="0" w:color="auto"/>
                <w:bottom w:val="none" w:sz="0" w:space="0" w:color="auto"/>
                <w:right w:val="none" w:sz="0" w:space="0" w:color="auto"/>
              </w:divBdr>
            </w:div>
            <w:div w:id="923420698">
              <w:marLeft w:val="0"/>
              <w:marRight w:val="0"/>
              <w:marTop w:val="0"/>
              <w:marBottom w:val="0"/>
              <w:divBdr>
                <w:top w:val="none" w:sz="0" w:space="0" w:color="auto"/>
                <w:left w:val="none" w:sz="0" w:space="0" w:color="auto"/>
                <w:bottom w:val="none" w:sz="0" w:space="0" w:color="auto"/>
                <w:right w:val="none" w:sz="0" w:space="0" w:color="auto"/>
              </w:divBdr>
            </w:div>
            <w:div w:id="946738894">
              <w:marLeft w:val="0"/>
              <w:marRight w:val="0"/>
              <w:marTop w:val="0"/>
              <w:marBottom w:val="0"/>
              <w:divBdr>
                <w:top w:val="none" w:sz="0" w:space="0" w:color="auto"/>
                <w:left w:val="none" w:sz="0" w:space="0" w:color="auto"/>
                <w:bottom w:val="none" w:sz="0" w:space="0" w:color="auto"/>
                <w:right w:val="none" w:sz="0" w:space="0" w:color="auto"/>
              </w:divBdr>
            </w:div>
            <w:div w:id="956301801">
              <w:marLeft w:val="0"/>
              <w:marRight w:val="0"/>
              <w:marTop w:val="0"/>
              <w:marBottom w:val="0"/>
              <w:divBdr>
                <w:top w:val="none" w:sz="0" w:space="0" w:color="auto"/>
                <w:left w:val="none" w:sz="0" w:space="0" w:color="auto"/>
                <w:bottom w:val="none" w:sz="0" w:space="0" w:color="auto"/>
                <w:right w:val="none" w:sz="0" w:space="0" w:color="auto"/>
              </w:divBdr>
            </w:div>
            <w:div w:id="978653521">
              <w:marLeft w:val="0"/>
              <w:marRight w:val="0"/>
              <w:marTop w:val="0"/>
              <w:marBottom w:val="0"/>
              <w:divBdr>
                <w:top w:val="none" w:sz="0" w:space="0" w:color="auto"/>
                <w:left w:val="none" w:sz="0" w:space="0" w:color="auto"/>
                <w:bottom w:val="none" w:sz="0" w:space="0" w:color="auto"/>
                <w:right w:val="none" w:sz="0" w:space="0" w:color="auto"/>
              </w:divBdr>
            </w:div>
            <w:div w:id="1011953063">
              <w:marLeft w:val="0"/>
              <w:marRight w:val="0"/>
              <w:marTop w:val="0"/>
              <w:marBottom w:val="0"/>
              <w:divBdr>
                <w:top w:val="none" w:sz="0" w:space="0" w:color="auto"/>
                <w:left w:val="none" w:sz="0" w:space="0" w:color="auto"/>
                <w:bottom w:val="none" w:sz="0" w:space="0" w:color="auto"/>
                <w:right w:val="none" w:sz="0" w:space="0" w:color="auto"/>
              </w:divBdr>
            </w:div>
            <w:div w:id="1015155704">
              <w:marLeft w:val="0"/>
              <w:marRight w:val="0"/>
              <w:marTop w:val="0"/>
              <w:marBottom w:val="0"/>
              <w:divBdr>
                <w:top w:val="none" w:sz="0" w:space="0" w:color="auto"/>
                <w:left w:val="none" w:sz="0" w:space="0" w:color="auto"/>
                <w:bottom w:val="none" w:sz="0" w:space="0" w:color="auto"/>
                <w:right w:val="none" w:sz="0" w:space="0" w:color="auto"/>
              </w:divBdr>
            </w:div>
            <w:div w:id="1033967018">
              <w:marLeft w:val="0"/>
              <w:marRight w:val="0"/>
              <w:marTop w:val="0"/>
              <w:marBottom w:val="0"/>
              <w:divBdr>
                <w:top w:val="none" w:sz="0" w:space="0" w:color="auto"/>
                <w:left w:val="none" w:sz="0" w:space="0" w:color="auto"/>
                <w:bottom w:val="none" w:sz="0" w:space="0" w:color="auto"/>
                <w:right w:val="none" w:sz="0" w:space="0" w:color="auto"/>
              </w:divBdr>
            </w:div>
            <w:div w:id="1039548509">
              <w:marLeft w:val="0"/>
              <w:marRight w:val="0"/>
              <w:marTop w:val="0"/>
              <w:marBottom w:val="0"/>
              <w:divBdr>
                <w:top w:val="none" w:sz="0" w:space="0" w:color="auto"/>
                <w:left w:val="none" w:sz="0" w:space="0" w:color="auto"/>
                <w:bottom w:val="none" w:sz="0" w:space="0" w:color="auto"/>
                <w:right w:val="none" w:sz="0" w:space="0" w:color="auto"/>
              </w:divBdr>
            </w:div>
            <w:div w:id="1068924124">
              <w:marLeft w:val="0"/>
              <w:marRight w:val="0"/>
              <w:marTop w:val="0"/>
              <w:marBottom w:val="0"/>
              <w:divBdr>
                <w:top w:val="none" w:sz="0" w:space="0" w:color="auto"/>
                <w:left w:val="none" w:sz="0" w:space="0" w:color="auto"/>
                <w:bottom w:val="none" w:sz="0" w:space="0" w:color="auto"/>
                <w:right w:val="none" w:sz="0" w:space="0" w:color="auto"/>
              </w:divBdr>
            </w:div>
            <w:div w:id="1120615126">
              <w:marLeft w:val="0"/>
              <w:marRight w:val="0"/>
              <w:marTop w:val="0"/>
              <w:marBottom w:val="0"/>
              <w:divBdr>
                <w:top w:val="none" w:sz="0" w:space="0" w:color="auto"/>
                <w:left w:val="none" w:sz="0" w:space="0" w:color="auto"/>
                <w:bottom w:val="none" w:sz="0" w:space="0" w:color="auto"/>
                <w:right w:val="none" w:sz="0" w:space="0" w:color="auto"/>
              </w:divBdr>
            </w:div>
            <w:div w:id="1143766040">
              <w:marLeft w:val="0"/>
              <w:marRight w:val="0"/>
              <w:marTop w:val="0"/>
              <w:marBottom w:val="0"/>
              <w:divBdr>
                <w:top w:val="none" w:sz="0" w:space="0" w:color="auto"/>
                <w:left w:val="none" w:sz="0" w:space="0" w:color="auto"/>
                <w:bottom w:val="none" w:sz="0" w:space="0" w:color="auto"/>
                <w:right w:val="none" w:sz="0" w:space="0" w:color="auto"/>
              </w:divBdr>
            </w:div>
            <w:div w:id="1153331206">
              <w:marLeft w:val="0"/>
              <w:marRight w:val="0"/>
              <w:marTop w:val="0"/>
              <w:marBottom w:val="0"/>
              <w:divBdr>
                <w:top w:val="none" w:sz="0" w:space="0" w:color="auto"/>
                <w:left w:val="none" w:sz="0" w:space="0" w:color="auto"/>
                <w:bottom w:val="none" w:sz="0" w:space="0" w:color="auto"/>
                <w:right w:val="none" w:sz="0" w:space="0" w:color="auto"/>
              </w:divBdr>
            </w:div>
            <w:div w:id="1182016980">
              <w:marLeft w:val="0"/>
              <w:marRight w:val="0"/>
              <w:marTop w:val="0"/>
              <w:marBottom w:val="0"/>
              <w:divBdr>
                <w:top w:val="none" w:sz="0" w:space="0" w:color="auto"/>
                <w:left w:val="none" w:sz="0" w:space="0" w:color="auto"/>
                <w:bottom w:val="none" w:sz="0" w:space="0" w:color="auto"/>
                <w:right w:val="none" w:sz="0" w:space="0" w:color="auto"/>
              </w:divBdr>
            </w:div>
            <w:div w:id="1185480839">
              <w:marLeft w:val="0"/>
              <w:marRight w:val="0"/>
              <w:marTop w:val="0"/>
              <w:marBottom w:val="0"/>
              <w:divBdr>
                <w:top w:val="none" w:sz="0" w:space="0" w:color="auto"/>
                <w:left w:val="none" w:sz="0" w:space="0" w:color="auto"/>
                <w:bottom w:val="none" w:sz="0" w:space="0" w:color="auto"/>
                <w:right w:val="none" w:sz="0" w:space="0" w:color="auto"/>
              </w:divBdr>
            </w:div>
            <w:div w:id="1199856785">
              <w:marLeft w:val="0"/>
              <w:marRight w:val="0"/>
              <w:marTop w:val="0"/>
              <w:marBottom w:val="0"/>
              <w:divBdr>
                <w:top w:val="none" w:sz="0" w:space="0" w:color="auto"/>
                <w:left w:val="none" w:sz="0" w:space="0" w:color="auto"/>
                <w:bottom w:val="none" w:sz="0" w:space="0" w:color="auto"/>
                <w:right w:val="none" w:sz="0" w:space="0" w:color="auto"/>
              </w:divBdr>
            </w:div>
            <w:div w:id="1215504858">
              <w:marLeft w:val="0"/>
              <w:marRight w:val="0"/>
              <w:marTop w:val="0"/>
              <w:marBottom w:val="0"/>
              <w:divBdr>
                <w:top w:val="none" w:sz="0" w:space="0" w:color="auto"/>
                <w:left w:val="none" w:sz="0" w:space="0" w:color="auto"/>
                <w:bottom w:val="none" w:sz="0" w:space="0" w:color="auto"/>
                <w:right w:val="none" w:sz="0" w:space="0" w:color="auto"/>
              </w:divBdr>
            </w:div>
            <w:div w:id="1217163964">
              <w:marLeft w:val="0"/>
              <w:marRight w:val="0"/>
              <w:marTop w:val="0"/>
              <w:marBottom w:val="0"/>
              <w:divBdr>
                <w:top w:val="none" w:sz="0" w:space="0" w:color="auto"/>
                <w:left w:val="none" w:sz="0" w:space="0" w:color="auto"/>
                <w:bottom w:val="none" w:sz="0" w:space="0" w:color="auto"/>
                <w:right w:val="none" w:sz="0" w:space="0" w:color="auto"/>
              </w:divBdr>
            </w:div>
            <w:div w:id="1247111102">
              <w:marLeft w:val="0"/>
              <w:marRight w:val="0"/>
              <w:marTop w:val="0"/>
              <w:marBottom w:val="0"/>
              <w:divBdr>
                <w:top w:val="none" w:sz="0" w:space="0" w:color="auto"/>
                <w:left w:val="none" w:sz="0" w:space="0" w:color="auto"/>
                <w:bottom w:val="none" w:sz="0" w:space="0" w:color="auto"/>
                <w:right w:val="none" w:sz="0" w:space="0" w:color="auto"/>
              </w:divBdr>
            </w:div>
            <w:div w:id="1249343145">
              <w:marLeft w:val="0"/>
              <w:marRight w:val="0"/>
              <w:marTop w:val="0"/>
              <w:marBottom w:val="0"/>
              <w:divBdr>
                <w:top w:val="none" w:sz="0" w:space="0" w:color="auto"/>
                <w:left w:val="none" w:sz="0" w:space="0" w:color="auto"/>
                <w:bottom w:val="none" w:sz="0" w:space="0" w:color="auto"/>
                <w:right w:val="none" w:sz="0" w:space="0" w:color="auto"/>
              </w:divBdr>
            </w:div>
            <w:div w:id="1279217093">
              <w:marLeft w:val="0"/>
              <w:marRight w:val="0"/>
              <w:marTop w:val="0"/>
              <w:marBottom w:val="0"/>
              <w:divBdr>
                <w:top w:val="none" w:sz="0" w:space="0" w:color="auto"/>
                <w:left w:val="none" w:sz="0" w:space="0" w:color="auto"/>
                <w:bottom w:val="none" w:sz="0" w:space="0" w:color="auto"/>
                <w:right w:val="none" w:sz="0" w:space="0" w:color="auto"/>
              </w:divBdr>
            </w:div>
            <w:div w:id="1305502861">
              <w:marLeft w:val="0"/>
              <w:marRight w:val="0"/>
              <w:marTop w:val="0"/>
              <w:marBottom w:val="0"/>
              <w:divBdr>
                <w:top w:val="none" w:sz="0" w:space="0" w:color="auto"/>
                <w:left w:val="none" w:sz="0" w:space="0" w:color="auto"/>
                <w:bottom w:val="none" w:sz="0" w:space="0" w:color="auto"/>
                <w:right w:val="none" w:sz="0" w:space="0" w:color="auto"/>
              </w:divBdr>
            </w:div>
            <w:div w:id="1325087274">
              <w:marLeft w:val="0"/>
              <w:marRight w:val="0"/>
              <w:marTop w:val="0"/>
              <w:marBottom w:val="0"/>
              <w:divBdr>
                <w:top w:val="none" w:sz="0" w:space="0" w:color="auto"/>
                <w:left w:val="none" w:sz="0" w:space="0" w:color="auto"/>
                <w:bottom w:val="none" w:sz="0" w:space="0" w:color="auto"/>
                <w:right w:val="none" w:sz="0" w:space="0" w:color="auto"/>
              </w:divBdr>
            </w:div>
            <w:div w:id="1327325178">
              <w:marLeft w:val="0"/>
              <w:marRight w:val="0"/>
              <w:marTop w:val="0"/>
              <w:marBottom w:val="0"/>
              <w:divBdr>
                <w:top w:val="none" w:sz="0" w:space="0" w:color="auto"/>
                <w:left w:val="none" w:sz="0" w:space="0" w:color="auto"/>
                <w:bottom w:val="none" w:sz="0" w:space="0" w:color="auto"/>
                <w:right w:val="none" w:sz="0" w:space="0" w:color="auto"/>
              </w:divBdr>
            </w:div>
            <w:div w:id="1368018699">
              <w:marLeft w:val="0"/>
              <w:marRight w:val="0"/>
              <w:marTop w:val="0"/>
              <w:marBottom w:val="0"/>
              <w:divBdr>
                <w:top w:val="none" w:sz="0" w:space="0" w:color="auto"/>
                <w:left w:val="none" w:sz="0" w:space="0" w:color="auto"/>
                <w:bottom w:val="none" w:sz="0" w:space="0" w:color="auto"/>
                <w:right w:val="none" w:sz="0" w:space="0" w:color="auto"/>
              </w:divBdr>
            </w:div>
            <w:div w:id="1377197866">
              <w:marLeft w:val="0"/>
              <w:marRight w:val="0"/>
              <w:marTop w:val="0"/>
              <w:marBottom w:val="0"/>
              <w:divBdr>
                <w:top w:val="none" w:sz="0" w:space="0" w:color="auto"/>
                <w:left w:val="none" w:sz="0" w:space="0" w:color="auto"/>
                <w:bottom w:val="none" w:sz="0" w:space="0" w:color="auto"/>
                <w:right w:val="none" w:sz="0" w:space="0" w:color="auto"/>
              </w:divBdr>
            </w:div>
            <w:div w:id="1390958931">
              <w:marLeft w:val="0"/>
              <w:marRight w:val="0"/>
              <w:marTop w:val="0"/>
              <w:marBottom w:val="0"/>
              <w:divBdr>
                <w:top w:val="none" w:sz="0" w:space="0" w:color="auto"/>
                <w:left w:val="none" w:sz="0" w:space="0" w:color="auto"/>
                <w:bottom w:val="none" w:sz="0" w:space="0" w:color="auto"/>
                <w:right w:val="none" w:sz="0" w:space="0" w:color="auto"/>
              </w:divBdr>
            </w:div>
            <w:div w:id="1394499057">
              <w:marLeft w:val="0"/>
              <w:marRight w:val="0"/>
              <w:marTop w:val="0"/>
              <w:marBottom w:val="0"/>
              <w:divBdr>
                <w:top w:val="none" w:sz="0" w:space="0" w:color="auto"/>
                <w:left w:val="none" w:sz="0" w:space="0" w:color="auto"/>
                <w:bottom w:val="none" w:sz="0" w:space="0" w:color="auto"/>
                <w:right w:val="none" w:sz="0" w:space="0" w:color="auto"/>
              </w:divBdr>
            </w:div>
            <w:div w:id="1396245727">
              <w:marLeft w:val="0"/>
              <w:marRight w:val="0"/>
              <w:marTop w:val="0"/>
              <w:marBottom w:val="0"/>
              <w:divBdr>
                <w:top w:val="none" w:sz="0" w:space="0" w:color="auto"/>
                <w:left w:val="none" w:sz="0" w:space="0" w:color="auto"/>
                <w:bottom w:val="none" w:sz="0" w:space="0" w:color="auto"/>
                <w:right w:val="none" w:sz="0" w:space="0" w:color="auto"/>
              </w:divBdr>
            </w:div>
            <w:div w:id="1437675477">
              <w:marLeft w:val="0"/>
              <w:marRight w:val="0"/>
              <w:marTop w:val="0"/>
              <w:marBottom w:val="0"/>
              <w:divBdr>
                <w:top w:val="none" w:sz="0" w:space="0" w:color="auto"/>
                <w:left w:val="none" w:sz="0" w:space="0" w:color="auto"/>
                <w:bottom w:val="none" w:sz="0" w:space="0" w:color="auto"/>
                <w:right w:val="none" w:sz="0" w:space="0" w:color="auto"/>
              </w:divBdr>
            </w:div>
            <w:div w:id="1453934546">
              <w:marLeft w:val="0"/>
              <w:marRight w:val="0"/>
              <w:marTop w:val="0"/>
              <w:marBottom w:val="0"/>
              <w:divBdr>
                <w:top w:val="none" w:sz="0" w:space="0" w:color="auto"/>
                <w:left w:val="none" w:sz="0" w:space="0" w:color="auto"/>
                <w:bottom w:val="none" w:sz="0" w:space="0" w:color="auto"/>
                <w:right w:val="none" w:sz="0" w:space="0" w:color="auto"/>
              </w:divBdr>
            </w:div>
            <w:div w:id="1459110203">
              <w:marLeft w:val="0"/>
              <w:marRight w:val="0"/>
              <w:marTop w:val="0"/>
              <w:marBottom w:val="0"/>
              <w:divBdr>
                <w:top w:val="none" w:sz="0" w:space="0" w:color="auto"/>
                <w:left w:val="none" w:sz="0" w:space="0" w:color="auto"/>
                <w:bottom w:val="none" w:sz="0" w:space="0" w:color="auto"/>
                <w:right w:val="none" w:sz="0" w:space="0" w:color="auto"/>
              </w:divBdr>
            </w:div>
            <w:div w:id="1459840502">
              <w:marLeft w:val="0"/>
              <w:marRight w:val="0"/>
              <w:marTop w:val="0"/>
              <w:marBottom w:val="0"/>
              <w:divBdr>
                <w:top w:val="none" w:sz="0" w:space="0" w:color="auto"/>
                <w:left w:val="none" w:sz="0" w:space="0" w:color="auto"/>
                <w:bottom w:val="none" w:sz="0" w:space="0" w:color="auto"/>
                <w:right w:val="none" w:sz="0" w:space="0" w:color="auto"/>
              </w:divBdr>
            </w:div>
            <w:div w:id="1493984511">
              <w:marLeft w:val="0"/>
              <w:marRight w:val="0"/>
              <w:marTop w:val="0"/>
              <w:marBottom w:val="0"/>
              <w:divBdr>
                <w:top w:val="none" w:sz="0" w:space="0" w:color="auto"/>
                <w:left w:val="none" w:sz="0" w:space="0" w:color="auto"/>
                <w:bottom w:val="none" w:sz="0" w:space="0" w:color="auto"/>
                <w:right w:val="none" w:sz="0" w:space="0" w:color="auto"/>
              </w:divBdr>
            </w:div>
            <w:div w:id="1501507795">
              <w:marLeft w:val="0"/>
              <w:marRight w:val="0"/>
              <w:marTop w:val="0"/>
              <w:marBottom w:val="0"/>
              <w:divBdr>
                <w:top w:val="none" w:sz="0" w:space="0" w:color="auto"/>
                <w:left w:val="none" w:sz="0" w:space="0" w:color="auto"/>
                <w:bottom w:val="none" w:sz="0" w:space="0" w:color="auto"/>
                <w:right w:val="none" w:sz="0" w:space="0" w:color="auto"/>
              </w:divBdr>
            </w:div>
            <w:div w:id="1513910189">
              <w:marLeft w:val="0"/>
              <w:marRight w:val="0"/>
              <w:marTop w:val="0"/>
              <w:marBottom w:val="0"/>
              <w:divBdr>
                <w:top w:val="none" w:sz="0" w:space="0" w:color="auto"/>
                <w:left w:val="none" w:sz="0" w:space="0" w:color="auto"/>
                <w:bottom w:val="none" w:sz="0" w:space="0" w:color="auto"/>
                <w:right w:val="none" w:sz="0" w:space="0" w:color="auto"/>
              </w:divBdr>
            </w:div>
            <w:div w:id="1514421396">
              <w:marLeft w:val="0"/>
              <w:marRight w:val="0"/>
              <w:marTop w:val="0"/>
              <w:marBottom w:val="0"/>
              <w:divBdr>
                <w:top w:val="none" w:sz="0" w:space="0" w:color="auto"/>
                <w:left w:val="none" w:sz="0" w:space="0" w:color="auto"/>
                <w:bottom w:val="none" w:sz="0" w:space="0" w:color="auto"/>
                <w:right w:val="none" w:sz="0" w:space="0" w:color="auto"/>
              </w:divBdr>
            </w:div>
            <w:div w:id="1546334627">
              <w:marLeft w:val="0"/>
              <w:marRight w:val="0"/>
              <w:marTop w:val="0"/>
              <w:marBottom w:val="0"/>
              <w:divBdr>
                <w:top w:val="none" w:sz="0" w:space="0" w:color="auto"/>
                <w:left w:val="none" w:sz="0" w:space="0" w:color="auto"/>
                <w:bottom w:val="none" w:sz="0" w:space="0" w:color="auto"/>
                <w:right w:val="none" w:sz="0" w:space="0" w:color="auto"/>
              </w:divBdr>
            </w:div>
            <w:div w:id="1553156840">
              <w:marLeft w:val="0"/>
              <w:marRight w:val="0"/>
              <w:marTop w:val="0"/>
              <w:marBottom w:val="0"/>
              <w:divBdr>
                <w:top w:val="none" w:sz="0" w:space="0" w:color="auto"/>
                <w:left w:val="none" w:sz="0" w:space="0" w:color="auto"/>
                <w:bottom w:val="none" w:sz="0" w:space="0" w:color="auto"/>
                <w:right w:val="none" w:sz="0" w:space="0" w:color="auto"/>
              </w:divBdr>
            </w:div>
            <w:div w:id="1559391926">
              <w:marLeft w:val="0"/>
              <w:marRight w:val="0"/>
              <w:marTop w:val="0"/>
              <w:marBottom w:val="0"/>
              <w:divBdr>
                <w:top w:val="none" w:sz="0" w:space="0" w:color="auto"/>
                <w:left w:val="none" w:sz="0" w:space="0" w:color="auto"/>
                <w:bottom w:val="none" w:sz="0" w:space="0" w:color="auto"/>
                <w:right w:val="none" w:sz="0" w:space="0" w:color="auto"/>
              </w:divBdr>
            </w:div>
            <w:div w:id="1562138199">
              <w:marLeft w:val="0"/>
              <w:marRight w:val="0"/>
              <w:marTop w:val="0"/>
              <w:marBottom w:val="0"/>
              <w:divBdr>
                <w:top w:val="none" w:sz="0" w:space="0" w:color="auto"/>
                <w:left w:val="none" w:sz="0" w:space="0" w:color="auto"/>
                <w:bottom w:val="none" w:sz="0" w:space="0" w:color="auto"/>
                <w:right w:val="none" w:sz="0" w:space="0" w:color="auto"/>
              </w:divBdr>
            </w:div>
            <w:div w:id="1579094735">
              <w:marLeft w:val="0"/>
              <w:marRight w:val="0"/>
              <w:marTop w:val="0"/>
              <w:marBottom w:val="0"/>
              <w:divBdr>
                <w:top w:val="none" w:sz="0" w:space="0" w:color="auto"/>
                <w:left w:val="none" w:sz="0" w:space="0" w:color="auto"/>
                <w:bottom w:val="none" w:sz="0" w:space="0" w:color="auto"/>
                <w:right w:val="none" w:sz="0" w:space="0" w:color="auto"/>
              </w:divBdr>
            </w:div>
            <w:div w:id="1587574929">
              <w:marLeft w:val="0"/>
              <w:marRight w:val="0"/>
              <w:marTop w:val="0"/>
              <w:marBottom w:val="0"/>
              <w:divBdr>
                <w:top w:val="none" w:sz="0" w:space="0" w:color="auto"/>
                <w:left w:val="none" w:sz="0" w:space="0" w:color="auto"/>
                <w:bottom w:val="none" w:sz="0" w:space="0" w:color="auto"/>
                <w:right w:val="none" w:sz="0" w:space="0" w:color="auto"/>
              </w:divBdr>
            </w:div>
            <w:div w:id="1604070620">
              <w:marLeft w:val="0"/>
              <w:marRight w:val="0"/>
              <w:marTop w:val="0"/>
              <w:marBottom w:val="0"/>
              <w:divBdr>
                <w:top w:val="none" w:sz="0" w:space="0" w:color="auto"/>
                <w:left w:val="none" w:sz="0" w:space="0" w:color="auto"/>
                <w:bottom w:val="none" w:sz="0" w:space="0" w:color="auto"/>
                <w:right w:val="none" w:sz="0" w:space="0" w:color="auto"/>
              </w:divBdr>
            </w:div>
            <w:div w:id="1656182107">
              <w:marLeft w:val="0"/>
              <w:marRight w:val="0"/>
              <w:marTop w:val="0"/>
              <w:marBottom w:val="0"/>
              <w:divBdr>
                <w:top w:val="none" w:sz="0" w:space="0" w:color="auto"/>
                <w:left w:val="none" w:sz="0" w:space="0" w:color="auto"/>
                <w:bottom w:val="none" w:sz="0" w:space="0" w:color="auto"/>
                <w:right w:val="none" w:sz="0" w:space="0" w:color="auto"/>
              </w:divBdr>
            </w:div>
            <w:div w:id="1672835313">
              <w:marLeft w:val="0"/>
              <w:marRight w:val="0"/>
              <w:marTop w:val="0"/>
              <w:marBottom w:val="0"/>
              <w:divBdr>
                <w:top w:val="none" w:sz="0" w:space="0" w:color="auto"/>
                <w:left w:val="none" w:sz="0" w:space="0" w:color="auto"/>
                <w:bottom w:val="none" w:sz="0" w:space="0" w:color="auto"/>
                <w:right w:val="none" w:sz="0" w:space="0" w:color="auto"/>
              </w:divBdr>
            </w:div>
            <w:div w:id="1679035756">
              <w:marLeft w:val="0"/>
              <w:marRight w:val="0"/>
              <w:marTop w:val="0"/>
              <w:marBottom w:val="0"/>
              <w:divBdr>
                <w:top w:val="none" w:sz="0" w:space="0" w:color="auto"/>
                <w:left w:val="none" w:sz="0" w:space="0" w:color="auto"/>
                <w:bottom w:val="none" w:sz="0" w:space="0" w:color="auto"/>
                <w:right w:val="none" w:sz="0" w:space="0" w:color="auto"/>
              </w:divBdr>
            </w:div>
            <w:div w:id="1689405249">
              <w:marLeft w:val="0"/>
              <w:marRight w:val="0"/>
              <w:marTop w:val="0"/>
              <w:marBottom w:val="0"/>
              <w:divBdr>
                <w:top w:val="none" w:sz="0" w:space="0" w:color="auto"/>
                <w:left w:val="none" w:sz="0" w:space="0" w:color="auto"/>
                <w:bottom w:val="none" w:sz="0" w:space="0" w:color="auto"/>
                <w:right w:val="none" w:sz="0" w:space="0" w:color="auto"/>
              </w:divBdr>
            </w:div>
            <w:div w:id="1699114770">
              <w:marLeft w:val="0"/>
              <w:marRight w:val="0"/>
              <w:marTop w:val="0"/>
              <w:marBottom w:val="0"/>
              <w:divBdr>
                <w:top w:val="none" w:sz="0" w:space="0" w:color="auto"/>
                <w:left w:val="none" w:sz="0" w:space="0" w:color="auto"/>
                <w:bottom w:val="none" w:sz="0" w:space="0" w:color="auto"/>
                <w:right w:val="none" w:sz="0" w:space="0" w:color="auto"/>
              </w:divBdr>
            </w:div>
            <w:div w:id="1714890519">
              <w:marLeft w:val="0"/>
              <w:marRight w:val="0"/>
              <w:marTop w:val="0"/>
              <w:marBottom w:val="0"/>
              <w:divBdr>
                <w:top w:val="none" w:sz="0" w:space="0" w:color="auto"/>
                <w:left w:val="none" w:sz="0" w:space="0" w:color="auto"/>
                <w:bottom w:val="none" w:sz="0" w:space="0" w:color="auto"/>
                <w:right w:val="none" w:sz="0" w:space="0" w:color="auto"/>
              </w:divBdr>
            </w:div>
            <w:div w:id="1739552005">
              <w:marLeft w:val="0"/>
              <w:marRight w:val="0"/>
              <w:marTop w:val="0"/>
              <w:marBottom w:val="0"/>
              <w:divBdr>
                <w:top w:val="none" w:sz="0" w:space="0" w:color="auto"/>
                <w:left w:val="none" w:sz="0" w:space="0" w:color="auto"/>
                <w:bottom w:val="none" w:sz="0" w:space="0" w:color="auto"/>
                <w:right w:val="none" w:sz="0" w:space="0" w:color="auto"/>
              </w:divBdr>
            </w:div>
            <w:div w:id="1740521061">
              <w:marLeft w:val="0"/>
              <w:marRight w:val="0"/>
              <w:marTop w:val="0"/>
              <w:marBottom w:val="0"/>
              <w:divBdr>
                <w:top w:val="none" w:sz="0" w:space="0" w:color="auto"/>
                <w:left w:val="none" w:sz="0" w:space="0" w:color="auto"/>
                <w:bottom w:val="none" w:sz="0" w:space="0" w:color="auto"/>
                <w:right w:val="none" w:sz="0" w:space="0" w:color="auto"/>
              </w:divBdr>
            </w:div>
            <w:div w:id="1743866777">
              <w:marLeft w:val="0"/>
              <w:marRight w:val="0"/>
              <w:marTop w:val="0"/>
              <w:marBottom w:val="0"/>
              <w:divBdr>
                <w:top w:val="none" w:sz="0" w:space="0" w:color="auto"/>
                <w:left w:val="none" w:sz="0" w:space="0" w:color="auto"/>
                <w:bottom w:val="none" w:sz="0" w:space="0" w:color="auto"/>
                <w:right w:val="none" w:sz="0" w:space="0" w:color="auto"/>
              </w:divBdr>
            </w:div>
            <w:div w:id="1745179805">
              <w:marLeft w:val="0"/>
              <w:marRight w:val="0"/>
              <w:marTop w:val="0"/>
              <w:marBottom w:val="0"/>
              <w:divBdr>
                <w:top w:val="none" w:sz="0" w:space="0" w:color="auto"/>
                <w:left w:val="none" w:sz="0" w:space="0" w:color="auto"/>
                <w:bottom w:val="none" w:sz="0" w:space="0" w:color="auto"/>
                <w:right w:val="none" w:sz="0" w:space="0" w:color="auto"/>
              </w:divBdr>
            </w:div>
            <w:div w:id="1765613698">
              <w:marLeft w:val="0"/>
              <w:marRight w:val="0"/>
              <w:marTop w:val="0"/>
              <w:marBottom w:val="0"/>
              <w:divBdr>
                <w:top w:val="none" w:sz="0" w:space="0" w:color="auto"/>
                <w:left w:val="none" w:sz="0" w:space="0" w:color="auto"/>
                <w:bottom w:val="none" w:sz="0" w:space="0" w:color="auto"/>
                <w:right w:val="none" w:sz="0" w:space="0" w:color="auto"/>
              </w:divBdr>
            </w:div>
            <w:div w:id="1774977067">
              <w:marLeft w:val="0"/>
              <w:marRight w:val="0"/>
              <w:marTop w:val="0"/>
              <w:marBottom w:val="0"/>
              <w:divBdr>
                <w:top w:val="none" w:sz="0" w:space="0" w:color="auto"/>
                <w:left w:val="none" w:sz="0" w:space="0" w:color="auto"/>
                <w:bottom w:val="none" w:sz="0" w:space="0" w:color="auto"/>
                <w:right w:val="none" w:sz="0" w:space="0" w:color="auto"/>
              </w:divBdr>
            </w:div>
            <w:div w:id="1783987095">
              <w:marLeft w:val="0"/>
              <w:marRight w:val="0"/>
              <w:marTop w:val="0"/>
              <w:marBottom w:val="0"/>
              <w:divBdr>
                <w:top w:val="none" w:sz="0" w:space="0" w:color="auto"/>
                <w:left w:val="none" w:sz="0" w:space="0" w:color="auto"/>
                <w:bottom w:val="none" w:sz="0" w:space="0" w:color="auto"/>
                <w:right w:val="none" w:sz="0" w:space="0" w:color="auto"/>
              </w:divBdr>
            </w:div>
            <w:div w:id="1801071865">
              <w:marLeft w:val="0"/>
              <w:marRight w:val="0"/>
              <w:marTop w:val="0"/>
              <w:marBottom w:val="0"/>
              <w:divBdr>
                <w:top w:val="none" w:sz="0" w:space="0" w:color="auto"/>
                <w:left w:val="none" w:sz="0" w:space="0" w:color="auto"/>
                <w:bottom w:val="none" w:sz="0" w:space="0" w:color="auto"/>
                <w:right w:val="none" w:sz="0" w:space="0" w:color="auto"/>
              </w:divBdr>
            </w:div>
            <w:div w:id="1823887365">
              <w:marLeft w:val="0"/>
              <w:marRight w:val="0"/>
              <w:marTop w:val="0"/>
              <w:marBottom w:val="0"/>
              <w:divBdr>
                <w:top w:val="none" w:sz="0" w:space="0" w:color="auto"/>
                <w:left w:val="none" w:sz="0" w:space="0" w:color="auto"/>
                <w:bottom w:val="none" w:sz="0" w:space="0" w:color="auto"/>
                <w:right w:val="none" w:sz="0" w:space="0" w:color="auto"/>
              </w:divBdr>
            </w:div>
            <w:div w:id="1846439235">
              <w:marLeft w:val="0"/>
              <w:marRight w:val="0"/>
              <w:marTop w:val="0"/>
              <w:marBottom w:val="0"/>
              <w:divBdr>
                <w:top w:val="none" w:sz="0" w:space="0" w:color="auto"/>
                <w:left w:val="none" w:sz="0" w:space="0" w:color="auto"/>
                <w:bottom w:val="none" w:sz="0" w:space="0" w:color="auto"/>
                <w:right w:val="none" w:sz="0" w:space="0" w:color="auto"/>
              </w:divBdr>
            </w:div>
            <w:div w:id="1861042656">
              <w:marLeft w:val="0"/>
              <w:marRight w:val="0"/>
              <w:marTop w:val="0"/>
              <w:marBottom w:val="0"/>
              <w:divBdr>
                <w:top w:val="none" w:sz="0" w:space="0" w:color="auto"/>
                <w:left w:val="none" w:sz="0" w:space="0" w:color="auto"/>
                <w:bottom w:val="none" w:sz="0" w:space="0" w:color="auto"/>
                <w:right w:val="none" w:sz="0" w:space="0" w:color="auto"/>
              </w:divBdr>
            </w:div>
            <w:div w:id="1876307798">
              <w:marLeft w:val="0"/>
              <w:marRight w:val="0"/>
              <w:marTop w:val="0"/>
              <w:marBottom w:val="0"/>
              <w:divBdr>
                <w:top w:val="none" w:sz="0" w:space="0" w:color="auto"/>
                <w:left w:val="none" w:sz="0" w:space="0" w:color="auto"/>
                <w:bottom w:val="none" w:sz="0" w:space="0" w:color="auto"/>
                <w:right w:val="none" w:sz="0" w:space="0" w:color="auto"/>
              </w:divBdr>
            </w:div>
            <w:div w:id="1897541981">
              <w:marLeft w:val="0"/>
              <w:marRight w:val="0"/>
              <w:marTop w:val="0"/>
              <w:marBottom w:val="0"/>
              <w:divBdr>
                <w:top w:val="none" w:sz="0" w:space="0" w:color="auto"/>
                <w:left w:val="none" w:sz="0" w:space="0" w:color="auto"/>
                <w:bottom w:val="none" w:sz="0" w:space="0" w:color="auto"/>
                <w:right w:val="none" w:sz="0" w:space="0" w:color="auto"/>
              </w:divBdr>
            </w:div>
            <w:div w:id="1899777559">
              <w:marLeft w:val="0"/>
              <w:marRight w:val="0"/>
              <w:marTop w:val="0"/>
              <w:marBottom w:val="0"/>
              <w:divBdr>
                <w:top w:val="none" w:sz="0" w:space="0" w:color="auto"/>
                <w:left w:val="none" w:sz="0" w:space="0" w:color="auto"/>
                <w:bottom w:val="none" w:sz="0" w:space="0" w:color="auto"/>
                <w:right w:val="none" w:sz="0" w:space="0" w:color="auto"/>
              </w:divBdr>
            </w:div>
            <w:div w:id="1917930245">
              <w:marLeft w:val="0"/>
              <w:marRight w:val="0"/>
              <w:marTop w:val="0"/>
              <w:marBottom w:val="0"/>
              <w:divBdr>
                <w:top w:val="none" w:sz="0" w:space="0" w:color="auto"/>
                <w:left w:val="none" w:sz="0" w:space="0" w:color="auto"/>
                <w:bottom w:val="none" w:sz="0" w:space="0" w:color="auto"/>
                <w:right w:val="none" w:sz="0" w:space="0" w:color="auto"/>
              </w:divBdr>
            </w:div>
            <w:div w:id="1945729461">
              <w:marLeft w:val="0"/>
              <w:marRight w:val="0"/>
              <w:marTop w:val="0"/>
              <w:marBottom w:val="0"/>
              <w:divBdr>
                <w:top w:val="none" w:sz="0" w:space="0" w:color="auto"/>
                <w:left w:val="none" w:sz="0" w:space="0" w:color="auto"/>
                <w:bottom w:val="none" w:sz="0" w:space="0" w:color="auto"/>
                <w:right w:val="none" w:sz="0" w:space="0" w:color="auto"/>
              </w:divBdr>
            </w:div>
            <w:div w:id="1949388760">
              <w:marLeft w:val="0"/>
              <w:marRight w:val="0"/>
              <w:marTop w:val="0"/>
              <w:marBottom w:val="0"/>
              <w:divBdr>
                <w:top w:val="none" w:sz="0" w:space="0" w:color="auto"/>
                <w:left w:val="none" w:sz="0" w:space="0" w:color="auto"/>
                <w:bottom w:val="none" w:sz="0" w:space="0" w:color="auto"/>
                <w:right w:val="none" w:sz="0" w:space="0" w:color="auto"/>
              </w:divBdr>
            </w:div>
            <w:div w:id="1952592342">
              <w:marLeft w:val="0"/>
              <w:marRight w:val="0"/>
              <w:marTop w:val="0"/>
              <w:marBottom w:val="0"/>
              <w:divBdr>
                <w:top w:val="none" w:sz="0" w:space="0" w:color="auto"/>
                <w:left w:val="none" w:sz="0" w:space="0" w:color="auto"/>
                <w:bottom w:val="none" w:sz="0" w:space="0" w:color="auto"/>
                <w:right w:val="none" w:sz="0" w:space="0" w:color="auto"/>
              </w:divBdr>
            </w:div>
            <w:div w:id="1994333609">
              <w:marLeft w:val="0"/>
              <w:marRight w:val="0"/>
              <w:marTop w:val="0"/>
              <w:marBottom w:val="0"/>
              <w:divBdr>
                <w:top w:val="none" w:sz="0" w:space="0" w:color="auto"/>
                <w:left w:val="none" w:sz="0" w:space="0" w:color="auto"/>
                <w:bottom w:val="none" w:sz="0" w:space="0" w:color="auto"/>
                <w:right w:val="none" w:sz="0" w:space="0" w:color="auto"/>
              </w:divBdr>
            </w:div>
            <w:div w:id="2005089546">
              <w:marLeft w:val="0"/>
              <w:marRight w:val="0"/>
              <w:marTop w:val="0"/>
              <w:marBottom w:val="0"/>
              <w:divBdr>
                <w:top w:val="none" w:sz="0" w:space="0" w:color="auto"/>
                <w:left w:val="none" w:sz="0" w:space="0" w:color="auto"/>
                <w:bottom w:val="none" w:sz="0" w:space="0" w:color="auto"/>
                <w:right w:val="none" w:sz="0" w:space="0" w:color="auto"/>
              </w:divBdr>
            </w:div>
            <w:div w:id="2023893383">
              <w:marLeft w:val="0"/>
              <w:marRight w:val="0"/>
              <w:marTop w:val="0"/>
              <w:marBottom w:val="0"/>
              <w:divBdr>
                <w:top w:val="none" w:sz="0" w:space="0" w:color="auto"/>
                <w:left w:val="none" w:sz="0" w:space="0" w:color="auto"/>
                <w:bottom w:val="none" w:sz="0" w:space="0" w:color="auto"/>
                <w:right w:val="none" w:sz="0" w:space="0" w:color="auto"/>
              </w:divBdr>
            </w:div>
            <w:div w:id="2046521516">
              <w:marLeft w:val="0"/>
              <w:marRight w:val="0"/>
              <w:marTop w:val="0"/>
              <w:marBottom w:val="0"/>
              <w:divBdr>
                <w:top w:val="none" w:sz="0" w:space="0" w:color="auto"/>
                <w:left w:val="none" w:sz="0" w:space="0" w:color="auto"/>
                <w:bottom w:val="none" w:sz="0" w:space="0" w:color="auto"/>
                <w:right w:val="none" w:sz="0" w:space="0" w:color="auto"/>
              </w:divBdr>
            </w:div>
            <w:div w:id="2062359154">
              <w:marLeft w:val="0"/>
              <w:marRight w:val="0"/>
              <w:marTop w:val="0"/>
              <w:marBottom w:val="0"/>
              <w:divBdr>
                <w:top w:val="none" w:sz="0" w:space="0" w:color="auto"/>
                <w:left w:val="none" w:sz="0" w:space="0" w:color="auto"/>
                <w:bottom w:val="none" w:sz="0" w:space="0" w:color="auto"/>
                <w:right w:val="none" w:sz="0" w:space="0" w:color="auto"/>
              </w:divBdr>
            </w:div>
            <w:div w:id="2090956070">
              <w:marLeft w:val="0"/>
              <w:marRight w:val="0"/>
              <w:marTop w:val="0"/>
              <w:marBottom w:val="0"/>
              <w:divBdr>
                <w:top w:val="none" w:sz="0" w:space="0" w:color="auto"/>
                <w:left w:val="none" w:sz="0" w:space="0" w:color="auto"/>
                <w:bottom w:val="none" w:sz="0" w:space="0" w:color="auto"/>
                <w:right w:val="none" w:sz="0" w:space="0" w:color="auto"/>
              </w:divBdr>
            </w:div>
            <w:div w:id="2092501008">
              <w:marLeft w:val="0"/>
              <w:marRight w:val="0"/>
              <w:marTop w:val="0"/>
              <w:marBottom w:val="0"/>
              <w:divBdr>
                <w:top w:val="none" w:sz="0" w:space="0" w:color="auto"/>
                <w:left w:val="none" w:sz="0" w:space="0" w:color="auto"/>
                <w:bottom w:val="none" w:sz="0" w:space="0" w:color="auto"/>
                <w:right w:val="none" w:sz="0" w:space="0" w:color="auto"/>
              </w:divBdr>
            </w:div>
            <w:div w:id="211296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2556681">
      <w:bodyDiv w:val="1"/>
      <w:marLeft w:val="0"/>
      <w:marRight w:val="0"/>
      <w:marTop w:val="0"/>
      <w:marBottom w:val="0"/>
      <w:divBdr>
        <w:top w:val="none" w:sz="0" w:space="0" w:color="auto"/>
        <w:left w:val="none" w:sz="0" w:space="0" w:color="auto"/>
        <w:bottom w:val="none" w:sz="0" w:space="0" w:color="auto"/>
        <w:right w:val="none" w:sz="0" w:space="0" w:color="auto"/>
      </w:divBdr>
    </w:div>
    <w:div w:id="1473790324">
      <w:bodyDiv w:val="1"/>
      <w:marLeft w:val="0"/>
      <w:marRight w:val="0"/>
      <w:marTop w:val="0"/>
      <w:marBottom w:val="0"/>
      <w:divBdr>
        <w:top w:val="none" w:sz="0" w:space="0" w:color="auto"/>
        <w:left w:val="none" w:sz="0" w:space="0" w:color="auto"/>
        <w:bottom w:val="none" w:sz="0" w:space="0" w:color="auto"/>
        <w:right w:val="none" w:sz="0" w:space="0" w:color="auto"/>
      </w:divBdr>
    </w:div>
    <w:div w:id="1479028780">
      <w:bodyDiv w:val="1"/>
      <w:marLeft w:val="0"/>
      <w:marRight w:val="0"/>
      <w:marTop w:val="0"/>
      <w:marBottom w:val="0"/>
      <w:divBdr>
        <w:top w:val="none" w:sz="0" w:space="0" w:color="auto"/>
        <w:left w:val="none" w:sz="0" w:space="0" w:color="auto"/>
        <w:bottom w:val="none" w:sz="0" w:space="0" w:color="auto"/>
        <w:right w:val="none" w:sz="0" w:space="0" w:color="auto"/>
      </w:divBdr>
    </w:div>
    <w:div w:id="1480414411">
      <w:bodyDiv w:val="1"/>
      <w:marLeft w:val="0"/>
      <w:marRight w:val="0"/>
      <w:marTop w:val="0"/>
      <w:marBottom w:val="0"/>
      <w:divBdr>
        <w:top w:val="none" w:sz="0" w:space="0" w:color="auto"/>
        <w:left w:val="none" w:sz="0" w:space="0" w:color="auto"/>
        <w:bottom w:val="none" w:sz="0" w:space="0" w:color="auto"/>
        <w:right w:val="none" w:sz="0" w:space="0" w:color="auto"/>
      </w:divBdr>
    </w:div>
    <w:div w:id="1480725285">
      <w:bodyDiv w:val="1"/>
      <w:marLeft w:val="0"/>
      <w:marRight w:val="0"/>
      <w:marTop w:val="0"/>
      <w:marBottom w:val="0"/>
      <w:divBdr>
        <w:top w:val="none" w:sz="0" w:space="0" w:color="auto"/>
        <w:left w:val="none" w:sz="0" w:space="0" w:color="auto"/>
        <w:bottom w:val="none" w:sz="0" w:space="0" w:color="auto"/>
        <w:right w:val="none" w:sz="0" w:space="0" w:color="auto"/>
      </w:divBdr>
    </w:div>
    <w:div w:id="1481074221">
      <w:bodyDiv w:val="1"/>
      <w:marLeft w:val="0"/>
      <w:marRight w:val="0"/>
      <w:marTop w:val="0"/>
      <w:marBottom w:val="0"/>
      <w:divBdr>
        <w:top w:val="none" w:sz="0" w:space="0" w:color="auto"/>
        <w:left w:val="none" w:sz="0" w:space="0" w:color="auto"/>
        <w:bottom w:val="none" w:sz="0" w:space="0" w:color="auto"/>
        <w:right w:val="none" w:sz="0" w:space="0" w:color="auto"/>
      </w:divBdr>
    </w:div>
    <w:div w:id="1487623161">
      <w:bodyDiv w:val="1"/>
      <w:marLeft w:val="0"/>
      <w:marRight w:val="0"/>
      <w:marTop w:val="0"/>
      <w:marBottom w:val="0"/>
      <w:divBdr>
        <w:top w:val="none" w:sz="0" w:space="0" w:color="auto"/>
        <w:left w:val="none" w:sz="0" w:space="0" w:color="auto"/>
        <w:bottom w:val="none" w:sz="0" w:space="0" w:color="auto"/>
        <w:right w:val="none" w:sz="0" w:space="0" w:color="auto"/>
      </w:divBdr>
    </w:div>
    <w:div w:id="1488743844">
      <w:bodyDiv w:val="1"/>
      <w:marLeft w:val="0"/>
      <w:marRight w:val="0"/>
      <w:marTop w:val="0"/>
      <w:marBottom w:val="0"/>
      <w:divBdr>
        <w:top w:val="none" w:sz="0" w:space="0" w:color="auto"/>
        <w:left w:val="none" w:sz="0" w:space="0" w:color="auto"/>
        <w:bottom w:val="none" w:sz="0" w:space="0" w:color="auto"/>
        <w:right w:val="none" w:sz="0" w:space="0" w:color="auto"/>
      </w:divBdr>
    </w:div>
    <w:div w:id="1492912595">
      <w:bodyDiv w:val="1"/>
      <w:marLeft w:val="0"/>
      <w:marRight w:val="0"/>
      <w:marTop w:val="0"/>
      <w:marBottom w:val="0"/>
      <w:divBdr>
        <w:top w:val="none" w:sz="0" w:space="0" w:color="auto"/>
        <w:left w:val="none" w:sz="0" w:space="0" w:color="auto"/>
        <w:bottom w:val="none" w:sz="0" w:space="0" w:color="auto"/>
        <w:right w:val="none" w:sz="0" w:space="0" w:color="auto"/>
      </w:divBdr>
    </w:div>
    <w:div w:id="1495294280">
      <w:bodyDiv w:val="1"/>
      <w:marLeft w:val="0"/>
      <w:marRight w:val="0"/>
      <w:marTop w:val="0"/>
      <w:marBottom w:val="0"/>
      <w:divBdr>
        <w:top w:val="none" w:sz="0" w:space="0" w:color="auto"/>
        <w:left w:val="none" w:sz="0" w:space="0" w:color="auto"/>
        <w:bottom w:val="none" w:sz="0" w:space="0" w:color="auto"/>
        <w:right w:val="none" w:sz="0" w:space="0" w:color="auto"/>
      </w:divBdr>
    </w:div>
    <w:div w:id="1495757906">
      <w:bodyDiv w:val="1"/>
      <w:marLeft w:val="0"/>
      <w:marRight w:val="0"/>
      <w:marTop w:val="0"/>
      <w:marBottom w:val="0"/>
      <w:divBdr>
        <w:top w:val="none" w:sz="0" w:space="0" w:color="auto"/>
        <w:left w:val="none" w:sz="0" w:space="0" w:color="auto"/>
        <w:bottom w:val="none" w:sz="0" w:space="0" w:color="auto"/>
        <w:right w:val="none" w:sz="0" w:space="0" w:color="auto"/>
      </w:divBdr>
    </w:div>
    <w:div w:id="1496454625">
      <w:bodyDiv w:val="1"/>
      <w:marLeft w:val="0"/>
      <w:marRight w:val="0"/>
      <w:marTop w:val="0"/>
      <w:marBottom w:val="0"/>
      <w:divBdr>
        <w:top w:val="none" w:sz="0" w:space="0" w:color="auto"/>
        <w:left w:val="none" w:sz="0" w:space="0" w:color="auto"/>
        <w:bottom w:val="none" w:sz="0" w:space="0" w:color="auto"/>
        <w:right w:val="none" w:sz="0" w:space="0" w:color="auto"/>
      </w:divBdr>
    </w:div>
    <w:div w:id="1499151048">
      <w:bodyDiv w:val="1"/>
      <w:marLeft w:val="0"/>
      <w:marRight w:val="0"/>
      <w:marTop w:val="0"/>
      <w:marBottom w:val="0"/>
      <w:divBdr>
        <w:top w:val="none" w:sz="0" w:space="0" w:color="auto"/>
        <w:left w:val="none" w:sz="0" w:space="0" w:color="auto"/>
        <w:bottom w:val="none" w:sz="0" w:space="0" w:color="auto"/>
        <w:right w:val="none" w:sz="0" w:space="0" w:color="auto"/>
      </w:divBdr>
    </w:div>
    <w:div w:id="1501238566">
      <w:bodyDiv w:val="1"/>
      <w:marLeft w:val="0"/>
      <w:marRight w:val="0"/>
      <w:marTop w:val="0"/>
      <w:marBottom w:val="0"/>
      <w:divBdr>
        <w:top w:val="none" w:sz="0" w:space="0" w:color="auto"/>
        <w:left w:val="none" w:sz="0" w:space="0" w:color="auto"/>
        <w:bottom w:val="none" w:sz="0" w:space="0" w:color="auto"/>
        <w:right w:val="none" w:sz="0" w:space="0" w:color="auto"/>
      </w:divBdr>
    </w:div>
    <w:div w:id="1501962805">
      <w:bodyDiv w:val="1"/>
      <w:marLeft w:val="0"/>
      <w:marRight w:val="0"/>
      <w:marTop w:val="0"/>
      <w:marBottom w:val="0"/>
      <w:divBdr>
        <w:top w:val="none" w:sz="0" w:space="0" w:color="auto"/>
        <w:left w:val="none" w:sz="0" w:space="0" w:color="auto"/>
        <w:bottom w:val="none" w:sz="0" w:space="0" w:color="auto"/>
        <w:right w:val="none" w:sz="0" w:space="0" w:color="auto"/>
      </w:divBdr>
    </w:div>
    <w:div w:id="1504858822">
      <w:bodyDiv w:val="1"/>
      <w:marLeft w:val="0"/>
      <w:marRight w:val="0"/>
      <w:marTop w:val="0"/>
      <w:marBottom w:val="0"/>
      <w:divBdr>
        <w:top w:val="none" w:sz="0" w:space="0" w:color="auto"/>
        <w:left w:val="none" w:sz="0" w:space="0" w:color="auto"/>
        <w:bottom w:val="none" w:sz="0" w:space="0" w:color="auto"/>
        <w:right w:val="none" w:sz="0" w:space="0" w:color="auto"/>
      </w:divBdr>
    </w:div>
    <w:div w:id="1509252905">
      <w:bodyDiv w:val="1"/>
      <w:marLeft w:val="0"/>
      <w:marRight w:val="0"/>
      <w:marTop w:val="0"/>
      <w:marBottom w:val="0"/>
      <w:divBdr>
        <w:top w:val="none" w:sz="0" w:space="0" w:color="auto"/>
        <w:left w:val="none" w:sz="0" w:space="0" w:color="auto"/>
        <w:bottom w:val="none" w:sz="0" w:space="0" w:color="auto"/>
        <w:right w:val="none" w:sz="0" w:space="0" w:color="auto"/>
      </w:divBdr>
    </w:div>
    <w:div w:id="1509445299">
      <w:bodyDiv w:val="1"/>
      <w:marLeft w:val="0"/>
      <w:marRight w:val="0"/>
      <w:marTop w:val="0"/>
      <w:marBottom w:val="0"/>
      <w:divBdr>
        <w:top w:val="none" w:sz="0" w:space="0" w:color="auto"/>
        <w:left w:val="none" w:sz="0" w:space="0" w:color="auto"/>
        <w:bottom w:val="none" w:sz="0" w:space="0" w:color="auto"/>
        <w:right w:val="none" w:sz="0" w:space="0" w:color="auto"/>
      </w:divBdr>
    </w:div>
    <w:div w:id="1510633739">
      <w:bodyDiv w:val="1"/>
      <w:marLeft w:val="0"/>
      <w:marRight w:val="0"/>
      <w:marTop w:val="0"/>
      <w:marBottom w:val="0"/>
      <w:divBdr>
        <w:top w:val="none" w:sz="0" w:space="0" w:color="auto"/>
        <w:left w:val="none" w:sz="0" w:space="0" w:color="auto"/>
        <w:bottom w:val="none" w:sz="0" w:space="0" w:color="auto"/>
        <w:right w:val="none" w:sz="0" w:space="0" w:color="auto"/>
      </w:divBdr>
    </w:div>
    <w:div w:id="1511066553">
      <w:bodyDiv w:val="1"/>
      <w:marLeft w:val="0"/>
      <w:marRight w:val="0"/>
      <w:marTop w:val="0"/>
      <w:marBottom w:val="0"/>
      <w:divBdr>
        <w:top w:val="none" w:sz="0" w:space="0" w:color="auto"/>
        <w:left w:val="none" w:sz="0" w:space="0" w:color="auto"/>
        <w:bottom w:val="none" w:sz="0" w:space="0" w:color="auto"/>
        <w:right w:val="none" w:sz="0" w:space="0" w:color="auto"/>
      </w:divBdr>
    </w:div>
    <w:div w:id="1511489210">
      <w:bodyDiv w:val="1"/>
      <w:marLeft w:val="0"/>
      <w:marRight w:val="0"/>
      <w:marTop w:val="0"/>
      <w:marBottom w:val="0"/>
      <w:divBdr>
        <w:top w:val="none" w:sz="0" w:space="0" w:color="auto"/>
        <w:left w:val="none" w:sz="0" w:space="0" w:color="auto"/>
        <w:bottom w:val="none" w:sz="0" w:space="0" w:color="auto"/>
        <w:right w:val="none" w:sz="0" w:space="0" w:color="auto"/>
      </w:divBdr>
    </w:div>
    <w:div w:id="1514223333">
      <w:bodyDiv w:val="1"/>
      <w:marLeft w:val="0"/>
      <w:marRight w:val="0"/>
      <w:marTop w:val="0"/>
      <w:marBottom w:val="0"/>
      <w:divBdr>
        <w:top w:val="none" w:sz="0" w:space="0" w:color="auto"/>
        <w:left w:val="none" w:sz="0" w:space="0" w:color="auto"/>
        <w:bottom w:val="none" w:sz="0" w:space="0" w:color="auto"/>
        <w:right w:val="none" w:sz="0" w:space="0" w:color="auto"/>
      </w:divBdr>
    </w:div>
    <w:div w:id="1514344930">
      <w:bodyDiv w:val="1"/>
      <w:marLeft w:val="0"/>
      <w:marRight w:val="0"/>
      <w:marTop w:val="0"/>
      <w:marBottom w:val="0"/>
      <w:divBdr>
        <w:top w:val="none" w:sz="0" w:space="0" w:color="auto"/>
        <w:left w:val="none" w:sz="0" w:space="0" w:color="auto"/>
        <w:bottom w:val="none" w:sz="0" w:space="0" w:color="auto"/>
        <w:right w:val="none" w:sz="0" w:space="0" w:color="auto"/>
      </w:divBdr>
    </w:div>
    <w:div w:id="1515807192">
      <w:bodyDiv w:val="1"/>
      <w:marLeft w:val="0"/>
      <w:marRight w:val="0"/>
      <w:marTop w:val="0"/>
      <w:marBottom w:val="0"/>
      <w:divBdr>
        <w:top w:val="none" w:sz="0" w:space="0" w:color="auto"/>
        <w:left w:val="none" w:sz="0" w:space="0" w:color="auto"/>
        <w:bottom w:val="none" w:sz="0" w:space="0" w:color="auto"/>
        <w:right w:val="none" w:sz="0" w:space="0" w:color="auto"/>
      </w:divBdr>
    </w:div>
    <w:div w:id="1516648376">
      <w:bodyDiv w:val="1"/>
      <w:marLeft w:val="0"/>
      <w:marRight w:val="0"/>
      <w:marTop w:val="0"/>
      <w:marBottom w:val="0"/>
      <w:divBdr>
        <w:top w:val="none" w:sz="0" w:space="0" w:color="auto"/>
        <w:left w:val="none" w:sz="0" w:space="0" w:color="auto"/>
        <w:bottom w:val="none" w:sz="0" w:space="0" w:color="auto"/>
        <w:right w:val="none" w:sz="0" w:space="0" w:color="auto"/>
      </w:divBdr>
    </w:div>
    <w:div w:id="1520201011">
      <w:bodyDiv w:val="1"/>
      <w:marLeft w:val="0"/>
      <w:marRight w:val="0"/>
      <w:marTop w:val="0"/>
      <w:marBottom w:val="0"/>
      <w:divBdr>
        <w:top w:val="none" w:sz="0" w:space="0" w:color="auto"/>
        <w:left w:val="none" w:sz="0" w:space="0" w:color="auto"/>
        <w:bottom w:val="none" w:sz="0" w:space="0" w:color="auto"/>
        <w:right w:val="none" w:sz="0" w:space="0" w:color="auto"/>
      </w:divBdr>
    </w:div>
    <w:div w:id="1525753133">
      <w:bodyDiv w:val="1"/>
      <w:marLeft w:val="0"/>
      <w:marRight w:val="0"/>
      <w:marTop w:val="0"/>
      <w:marBottom w:val="0"/>
      <w:divBdr>
        <w:top w:val="none" w:sz="0" w:space="0" w:color="auto"/>
        <w:left w:val="none" w:sz="0" w:space="0" w:color="auto"/>
        <w:bottom w:val="none" w:sz="0" w:space="0" w:color="auto"/>
        <w:right w:val="none" w:sz="0" w:space="0" w:color="auto"/>
      </w:divBdr>
    </w:div>
    <w:div w:id="1527790736">
      <w:bodyDiv w:val="1"/>
      <w:marLeft w:val="0"/>
      <w:marRight w:val="0"/>
      <w:marTop w:val="0"/>
      <w:marBottom w:val="0"/>
      <w:divBdr>
        <w:top w:val="none" w:sz="0" w:space="0" w:color="auto"/>
        <w:left w:val="none" w:sz="0" w:space="0" w:color="auto"/>
        <w:bottom w:val="none" w:sz="0" w:space="0" w:color="auto"/>
        <w:right w:val="none" w:sz="0" w:space="0" w:color="auto"/>
      </w:divBdr>
    </w:div>
    <w:div w:id="1535850350">
      <w:bodyDiv w:val="1"/>
      <w:marLeft w:val="0"/>
      <w:marRight w:val="0"/>
      <w:marTop w:val="0"/>
      <w:marBottom w:val="0"/>
      <w:divBdr>
        <w:top w:val="none" w:sz="0" w:space="0" w:color="auto"/>
        <w:left w:val="none" w:sz="0" w:space="0" w:color="auto"/>
        <w:bottom w:val="none" w:sz="0" w:space="0" w:color="auto"/>
        <w:right w:val="none" w:sz="0" w:space="0" w:color="auto"/>
      </w:divBdr>
    </w:div>
    <w:div w:id="1536701186">
      <w:bodyDiv w:val="1"/>
      <w:marLeft w:val="0"/>
      <w:marRight w:val="0"/>
      <w:marTop w:val="0"/>
      <w:marBottom w:val="0"/>
      <w:divBdr>
        <w:top w:val="none" w:sz="0" w:space="0" w:color="auto"/>
        <w:left w:val="none" w:sz="0" w:space="0" w:color="auto"/>
        <w:bottom w:val="none" w:sz="0" w:space="0" w:color="auto"/>
        <w:right w:val="none" w:sz="0" w:space="0" w:color="auto"/>
      </w:divBdr>
    </w:div>
    <w:div w:id="1537815025">
      <w:bodyDiv w:val="1"/>
      <w:marLeft w:val="0"/>
      <w:marRight w:val="0"/>
      <w:marTop w:val="0"/>
      <w:marBottom w:val="0"/>
      <w:divBdr>
        <w:top w:val="none" w:sz="0" w:space="0" w:color="auto"/>
        <w:left w:val="none" w:sz="0" w:space="0" w:color="auto"/>
        <w:bottom w:val="none" w:sz="0" w:space="0" w:color="auto"/>
        <w:right w:val="none" w:sz="0" w:space="0" w:color="auto"/>
      </w:divBdr>
    </w:div>
    <w:div w:id="1538351229">
      <w:bodyDiv w:val="1"/>
      <w:marLeft w:val="0"/>
      <w:marRight w:val="0"/>
      <w:marTop w:val="0"/>
      <w:marBottom w:val="0"/>
      <w:divBdr>
        <w:top w:val="none" w:sz="0" w:space="0" w:color="auto"/>
        <w:left w:val="none" w:sz="0" w:space="0" w:color="auto"/>
        <w:bottom w:val="none" w:sz="0" w:space="0" w:color="auto"/>
        <w:right w:val="none" w:sz="0" w:space="0" w:color="auto"/>
      </w:divBdr>
    </w:div>
    <w:div w:id="1541476799">
      <w:bodyDiv w:val="1"/>
      <w:marLeft w:val="0"/>
      <w:marRight w:val="0"/>
      <w:marTop w:val="0"/>
      <w:marBottom w:val="0"/>
      <w:divBdr>
        <w:top w:val="none" w:sz="0" w:space="0" w:color="auto"/>
        <w:left w:val="none" w:sz="0" w:space="0" w:color="auto"/>
        <w:bottom w:val="none" w:sz="0" w:space="0" w:color="auto"/>
        <w:right w:val="none" w:sz="0" w:space="0" w:color="auto"/>
      </w:divBdr>
    </w:div>
    <w:div w:id="1541481142">
      <w:bodyDiv w:val="1"/>
      <w:marLeft w:val="0"/>
      <w:marRight w:val="0"/>
      <w:marTop w:val="0"/>
      <w:marBottom w:val="0"/>
      <w:divBdr>
        <w:top w:val="none" w:sz="0" w:space="0" w:color="auto"/>
        <w:left w:val="none" w:sz="0" w:space="0" w:color="auto"/>
        <w:bottom w:val="none" w:sz="0" w:space="0" w:color="auto"/>
        <w:right w:val="none" w:sz="0" w:space="0" w:color="auto"/>
      </w:divBdr>
    </w:div>
    <w:div w:id="1542202699">
      <w:bodyDiv w:val="1"/>
      <w:marLeft w:val="0"/>
      <w:marRight w:val="0"/>
      <w:marTop w:val="0"/>
      <w:marBottom w:val="0"/>
      <w:divBdr>
        <w:top w:val="none" w:sz="0" w:space="0" w:color="auto"/>
        <w:left w:val="none" w:sz="0" w:space="0" w:color="auto"/>
        <w:bottom w:val="none" w:sz="0" w:space="0" w:color="auto"/>
        <w:right w:val="none" w:sz="0" w:space="0" w:color="auto"/>
      </w:divBdr>
    </w:div>
    <w:div w:id="1543591481">
      <w:bodyDiv w:val="1"/>
      <w:marLeft w:val="0"/>
      <w:marRight w:val="0"/>
      <w:marTop w:val="0"/>
      <w:marBottom w:val="0"/>
      <w:divBdr>
        <w:top w:val="none" w:sz="0" w:space="0" w:color="auto"/>
        <w:left w:val="none" w:sz="0" w:space="0" w:color="auto"/>
        <w:bottom w:val="none" w:sz="0" w:space="0" w:color="auto"/>
        <w:right w:val="none" w:sz="0" w:space="0" w:color="auto"/>
      </w:divBdr>
    </w:div>
    <w:div w:id="1544636730">
      <w:bodyDiv w:val="1"/>
      <w:marLeft w:val="0"/>
      <w:marRight w:val="0"/>
      <w:marTop w:val="0"/>
      <w:marBottom w:val="0"/>
      <w:divBdr>
        <w:top w:val="none" w:sz="0" w:space="0" w:color="auto"/>
        <w:left w:val="none" w:sz="0" w:space="0" w:color="auto"/>
        <w:bottom w:val="none" w:sz="0" w:space="0" w:color="auto"/>
        <w:right w:val="none" w:sz="0" w:space="0" w:color="auto"/>
      </w:divBdr>
    </w:div>
    <w:div w:id="1548224188">
      <w:bodyDiv w:val="1"/>
      <w:marLeft w:val="0"/>
      <w:marRight w:val="0"/>
      <w:marTop w:val="0"/>
      <w:marBottom w:val="0"/>
      <w:divBdr>
        <w:top w:val="none" w:sz="0" w:space="0" w:color="auto"/>
        <w:left w:val="none" w:sz="0" w:space="0" w:color="auto"/>
        <w:bottom w:val="none" w:sz="0" w:space="0" w:color="auto"/>
        <w:right w:val="none" w:sz="0" w:space="0" w:color="auto"/>
      </w:divBdr>
    </w:div>
    <w:div w:id="1550070056">
      <w:bodyDiv w:val="1"/>
      <w:marLeft w:val="0"/>
      <w:marRight w:val="0"/>
      <w:marTop w:val="0"/>
      <w:marBottom w:val="0"/>
      <w:divBdr>
        <w:top w:val="none" w:sz="0" w:space="0" w:color="auto"/>
        <w:left w:val="none" w:sz="0" w:space="0" w:color="auto"/>
        <w:bottom w:val="none" w:sz="0" w:space="0" w:color="auto"/>
        <w:right w:val="none" w:sz="0" w:space="0" w:color="auto"/>
      </w:divBdr>
    </w:div>
    <w:div w:id="1550219962">
      <w:bodyDiv w:val="1"/>
      <w:marLeft w:val="0"/>
      <w:marRight w:val="0"/>
      <w:marTop w:val="0"/>
      <w:marBottom w:val="0"/>
      <w:divBdr>
        <w:top w:val="none" w:sz="0" w:space="0" w:color="auto"/>
        <w:left w:val="none" w:sz="0" w:space="0" w:color="auto"/>
        <w:bottom w:val="none" w:sz="0" w:space="0" w:color="auto"/>
        <w:right w:val="none" w:sz="0" w:space="0" w:color="auto"/>
      </w:divBdr>
    </w:div>
    <w:div w:id="1550796997">
      <w:bodyDiv w:val="1"/>
      <w:marLeft w:val="0"/>
      <w:marRight w:val="0"/>
      <w:marTop w:val="0"/>
      <w:marBottom w:val="0"/>
      <w:divBdr>
        <w:top w:val="none" w:sz="0" w:space="0" w:color="auto"/>
        <w:left w:val="none" w:sz="0" w:space="0" w:color="auto"/>
        <w:bottom w:val="none" w:sz="0" w:space="0" w:color="auto"/>
        <w:right w:val="none" w:sz="0" w:space="0" w:color="auto"/>
      </w:divBdr>
    </w:div>
    <w:div w:id="1557006008">
      <w:bodyDiv w:val="1"/>
      <w:marLeft w:val="0"/>
      <w:marRight w:val="0"/>
      <w:marTop w:val="0"/>
      <w:marBottom w:val="0"/>
      <w:divBdr>
        <w:top w:val="none" w:sz="0" w:space="0" w:color="auto"/>
        <w:left w:val="none" w:sz="0" w:space="0" w:color="auto"/>
        <w:bottom w:val="none" w:sz="0" w:space="0" w:color="auto"/>
        <w:right w:val="none" w:sz="0" w:space="0" w:color="auto"/>
      </w:divBdr>
    </w:div>
    <w:div w:id="1558977381">
      <w:bodyDiv w:val="1"/>
      <w:marLeft w:val="0"/>
      <w:marRight w:val="0"/>
      <w:marTop w:val="0"/>
      <w:marBottom w:val="0"/>
      <w:divBdr>
        <w:top w:val="none" w:sz="0" w:space="0" w:color="auto"/>
        <w:left w:val="none" w:sz="0" w:space="0" w:color="auto"/>
        <w:bottom w:val="none" w:sz="0" w:space="0" w:color="auto"/>
        <w:right w:val="none" w:sz="0" w:space="0" w:color="auto"/>
      </w:divBdr>
    </w:div>
    <w:div w:id="1559629629">
      <w:bodyDiv w:val="1"/>
      <w:marLeft w:val="0"/>
      <w:marRight w:val="0"/>
      <w:marTop w:val="0"/>
      <w:marBottom w:val="0"/>
      <w:divBdr>
        <w:top w:val="none" w:sz="0" w:space="0" w:color="auto"/>
        <w:left w:val="none" w:sz="0" w:space="0" w:color="auto"/>
        <w:bottom w:val="none" w:sz="0" w:space="0" w:color="auto"/>
        <w:right w:val="none" w:sz="0" w:space="0" w:color="auto"/>
      </w:divBdr>
    </w:div>
    <w:div w:id="1560093306">
      <w:bodyDiv w:val="1"/>
      <w:marLeft w:val="0"/>
      <w:marRight w:val="0"/>
      <w:marTop w:val="0"/>
      <w:marBottom w:val="0"/>
      <w:divBdr>
        <w:top w:val="none" w:sz="0" w:space="0" w:color="auto"/>
        <w:left w:val="none" w:sz="0" w:space="0" w:color="auto"/>
        <w:bottom w:val="none" w:sz="0" w:space="0" w:color="auto"/>
        <w:right w:val="none" w:sz="0" w:space="0" w:color="auto"/>
      </w:divBdr>
    </w:div>
    <w:div w:id="1561864169">
      <w:bodyDiv w:val="1"/>
      <w:marLeft w:val="0"/>
      <w:marRight w:val="0"/>
      <w:marTop w:val="0"/>
      <w:marBottom w:val="0"/>
      <w:divBdr>
        <w:top w:val="none" w:sz="0" w:space="0" w:color="auto"/>
        <w:left w:val="none" w:sz="0" w:space="0" w:color="auto"/>
        <w:bottom w:val="none" w:sz="0" w:space="0" w:color="auto"/>
        <w:right w:val="none" w:sz="0" w:space="0" w:color="auto"/>
      </w:divBdr>
    </w:div>
    <w:div w:id="1561938247">
      <w:bodyDiv w:val="1"/>
      <w:marLeft w:val="0"/>
      <w:marRight w:val="0"/>
      <w:marTop w:val="0"/>
      <w:marBottom w:val="0"/>
      <w:divBdr>
        <w:top w:val="none" w:sz="0" w:space="0" w:color="auto"/>
        <w:left w:val="none" w:sz="0" w:space="0" w:color="auto"/>
        <w:bottom w:val="none" w:sz="0" w:space="0" w:color="auto"/>
        <w:right w:val="none" w:sz="0" w:space="0" w:color="auto"/>
      </w:divBdr>
    </w:div>
    <w:div w:id="1565411358">
      <w:bodyDiv w:val="1"/>
      <w:marLeft w:val="0"/>
      <w:marRight w:val="0"/>
      <w:marTop w:val="0"/>
      <w:marBottom w:val="0"/>
      <w:divBdr>
        <w:top w:val="none" w:sz="0" w:space="0" w:color="auto"/>
        <w:left w:val="none" w:sz="0" w:space="0" w:color="auto"/>
        <w:bottom w:val="none" w:sz="0" w:space="0" w:color="auto"/>
        <w:right w:val="none" w:sz="0" w:space="0" w:color="auto"/>
      </w:divBdr>
    </w:div>
    <w:div w:id="1566335348">
      <w:bodyDiv w:val="1"/>
      <w:marLeft w:val="0"/>
      <w:marRight w:val="0"/>
      <w:marTop w:val="0"/>
      <w:marBottom w:val="0"/>
      <w:divBdr>
        <w:top w:val="none" w:sz="0" w:space="0" w:color="auto"/>
        <w:left w:val="none" w:sz="0" w:space="0" w:color="auto"/>
        <w:bottom w:val="none" w:sz="0" w:space="0" w:color="auto"/>
        <w:right w:val="none" w:sz="0" w:space="0" w:color="auto"/>
      </w:divBdr>
    </w:div>
    <w:div w:id="1566605281">
      <w:bodyDiv w:val="1"/>
      <w:marLeft w:val="0"/>
      <w:marRight w:val="0"/>
      <w:marTop w:val="0"/>
      <w:marBottom w:val="0"/>
      <w:divBdr>
        <w:top w:val="none" w:sz="0" w:space="0" w:color="auto"/>
        <w:left w:val="none" w:sz="0" w:space="0" w:color="auto"/>
        <w:bottom w:val="none" w:sz="0" w:space="0" w:color="auto"/>
        <w:right w:val="none" w:sz="0" w:space="0" w:color="auto"/>
      </w:divBdr>
    </w:div>
    <w:div w:id="1569917945">
      <w:bodyDiv w:val="1"/>
      <w:marLeft w:val="0"/>
      <w:marRight w:val="0"/>
      <w:marTop w:val="0"/>
      <w:marBottom w:val="0"/>
      <w:divBdr>
        <w:top w:val="none" w:sz="0" w:space="0" w:color="auto"/>
        <w:left w:val="none" w:sz="0" w:space="0" w:color="auto"/>
        <w:bottom w:val="none" w:sz="0" w:space="0" w:color="auto"/>
        <w:right w:val="none" w:sz="0" w:space="0" w:color="auto"/>
      </w:divBdr>
    </w:div>
    <w:div w:id="1571231013">
      <w:bodyDiv w:val="1"/>
      <w:marLeft w:val="0"/>
      <w:marRight w:val="0"/>
      <w:marTop w:val="0"/>
      <w:marBottom w:val="0"/>
      <w:divBdr>
        <w:top w:val="none" w:sz="0" w:space="0" w:color="auto"/>
        <w:left w:val="none" w:sz="0" w:space="0" w:color="auto"/>
        <w:bottom w:val="none" w:sz="0" w:space="0" w:color="auto"/>
        <w:right w:val="none" w:sz="0" w:space="0" w:color="auto"/>
      </w:divBdr>
    </w:div>
    <w:div w:id="1572616156">
      <w:bodyDiv w:val="1"/>
      <w:marLeft w:val="0"/>
      <w:marRight w:val="0"/>
      <w:marTop w:val="0"/>
      <w:marBottom w:val="0"/>
      <w:divBdr>
        <w:top w:val="none" w:sz="0" w:space="0" w:color="auto"/>
        <w:left w:val="none" w:sz="0" w:space="0" w:color="auto"/>
        <w:bottom w:val="none" w:sz="0" w:space="0" w:color="auto"/>
        <w:right w:val="none" w:sz="0" w:space="0" w:color="auto"/>
      </w:divBdr>
      <w:divsChild>
        <w:div w:id="965424711">
          <w:marLeft w:val="0"/>
          <w:marRight w:val="0"/>
          <w:marTop w:val="0"/>
          <w:marBottom w:val="0"/>
          <w:divBdr>
            <w:top w:val="none" w:sz="0" w:space="0" w:color="auto"/>
            <w:left w:val="none" w:sz="0" w:space="0" w:color="auto"/>
            <w:bottom w:val="none" w:sz="0" w:space="0" w:color="auto"/>
            <w:right w:val="none" w:sz="0" w:space="0" w:color="auto"/>
          </w:divBdr>
          <w:divsChild>
            <w:div w:id="1723673089">
              <w:marLeft w:val="0"/>
              <w:marRight w:val="0"/>
              <w:marTop w:val="0"/>
              <w:marBottom w:val="0"/>
              <w:divBdr>
                <w:top w:val="none" w:sz="0" w:space="0" w:color="auto"/>
                <w:left w:val="none" w:sz="0" w:space="0" w:color="auto"/>
                <w:bottom w:val="none" w:sz="0" w:space="0" w:color="auto"/>
                <w:right w:val="none" w:sz="0" w:space="0" w:color="auto"/>
              </w:divBdr>
            </w:div>
            <w:div w:id="2057703417">
              <w:marLeft w:val="0"/>
              <w:marRight w:val="0"/>
              <w:marTop w:val="0"/>
              <w:marBottom w:val="0"/>
              <w:divBdr>
                <w:top w:val="none" w:sz="0" w:space="0" w:color="auto"/>
                <w:left w:val="none" w:sz="0" w:space="0" w:color="auto"/>
                <w:bottom w:val="none" w:sz="0" w:space="0" w:color="auto"/>
                <w:right w:val="none" w:sz="0" w:space="0" w:color="auto"/>
              </w:divBdr>
            </w:div>
            <w:div w:id="1504585713">
              <w:marLeft w:val="0"/>
              <w:marRight w:val="0"/>
              <w:marTop w:val="0"/>
              <w:marBottom w:val="0"/>
              <w:divBdr>
                <w:top w:val="none" w:sz="0" w:space="0" w:color="auto"/>
                <w:left w:val="none" w:sz="0" w:space="0" w:color="auto"/>
                <w:bottom w:val="none" w:sz="0" w:space="0" w:color="auto"/>
                <w:right w:val="none" w:sz="0" w:space="0" w:color="auto"/>
              </w:divBdr>
            </w:div>
            <w:div w:id="1698575860">
              <w:marLeft w:val="0"/>
              <w:marRight w:val="0"/>
              <w:marTop w:val="0"/>
              <w:marBottom w:val="0"/>
              <w:divBdr>
                <w:top w:val="none" w:sz="0" w:space="0" w:color="auto"/>
                <w:left w:val="none" w:sz="0" w:space="0" w:color="auto"/>
                <w:bottom w:val="none" w:sz="0" w:space="0" w:color="auto"/>
                <w:right w:val="none" w:sz="0" w:space="0" w:color="auto"/>
              </w:divBdr>
            </w:div>
            <w:div w:id="1683895020">
              <w:marLeft w:val="0"/>
              <w:marRight w:val="0"/>
              <w:marTop w:val="0"/>
              <w:marBottom w:val="0"/>
              <w:divBdr>
                <w:top w:val="none" w:sz="0" w:space="0" w:color="auto"/>
                <w:left w:val="none" w:sz="0" w:space="0" w:color="auto"/>
                <w:bottom w:val="none" w:sz="0" w:space="0" w:color="auto"/>
                <w:right w:val="none" w:sz="0" w:space="0" w:color="auto"/>
              </w:divBdr>
            </w:div>
            <w:div w:id="520362329">
              <w:marLeft w:val="0"/>
              <w:marRight w:val="0"/>
              <w:marTop w:val="0"/>
              <w:marBottom w:val="0"/>
              <w:divBdr>
                <w:top w:val="none" w:sz="0" w:space="0" w:color="auto"/>
                <w:left w:val="none" w:sz="0" w:space="0" w:color="auto"/>
                <w:bottom w:val="none" w:sz="0" w:space="0" w:color="auto"/>
                <w:right w:val="none" w:sz="0" w:space="0" w:color="auto"/>
              </w:divBdr>
            </w:div>
            <w:div w:id="2045791052">
              <w:marLeft w:val="0"/>
              <w:marRight w:val="0"/>
              <w:marTop w:val="0"/>
              <w:marBottom w:val="0"/>
              <w:divBdr>
                <w:top w:val="none" w:sz="0" w:space="0" w:color="auto"/>
                <w:left w:val="none" w:sz="0" w:space="0" w:color="auto"/>
                <w:bottom w:val="none" w:sz="0" w:space="0" w:color="auto"/>
                <w:right w:val="none" w:sz="0" w:space="0" w:color="auto"/>
              </w:divBdr>
            </w:div>
            <w:div w:id="1241602491">
              <w:marLeft w:val="0"/>
              <w:marRight w:val="0"/>
              <w:marTop w:val="0"/>
              <w:marBottom w:val="0"/>
              <w:divBdr>
                <w:top w:val="none" w:sz="0" w:space="0" w:color="auto"/>
                <w:left w:val="none" w:sz="0" w:space="0" w:color="auto"/>
                <w:bottom w:val="none" w:sz="0" w:space="0" w:color="auto"/>
                <w:right w:val="none" w:sz="0" w:space="0" w:color="auto"/>
              </w:divBdr>
            </w:div>
            <w:div w:id="169106854">
              <w:marLeft w:val="0"/>
              <w:marRight w:val="0"/>
              <w:marTop w:val="0"/>
              <w:marBottom w:val="0"/>
              <w:divBdr>
                <w:top w:val="none" w:sz="0" w:space="0" w:color="auto"/>
                <w:left w:val="none" w:sz="0" w:space="0" w:color="auto"/>
                <w:bottom w:val="none" w:sz="0" w:space="0" w:color="auto"/>
                <w:right w:val="none" w:sz="0" w:space="0" w:color="auto"/>
              </w:divBdr>
            </w:div>
            <w:div w:id="1045983552">
              <w:marLeft w:val="0"/>
              <w:marRight w:val="0"/>
              <w:marTop w:val="0"/>
              <w:marBottom w:val="0"/>
              <w:divBdr>
                <w:top w:val="none" w:sz="0" w:space="0" w:color="auto"/>
                <w:left w:val="none" w:sz="0" w:space="0" w:color="auto"/>
                <w:bottom w:val="none" w:sz="0" w:space="0" w:color="auto"/>
                <w:right w:val="none" w:sz="0" w:space="0" w:color="auto"/>
              </w:divBdr>
            </w:div>
            <w:div w:id="1364135508">
              <w:marLeft w:val="0"/>
              <w:marRight w:val="0"/>
              <w:marTop w:val="0"/>
              <w:marBottom w:val="0"/>
              <w:divBdr>
                <w:top w:val="none" w:sz="0" w:space="0" w:color="auto"/>
                <w:left w:val="none" w:sz="0" w:space="0" w:color="auto"/>
                <w:bottom w:val="none" w:sz="0" w:space="0" w:color="auto"/>
                <w:right w:val="none" w:sz="0" w:space="0" w:color="auto"/>
              </w:divBdr>
            </w:div>
            <w:div w:id="804355475">
              <w:marLeft w:val="0"/>
              <w:marRight w:val="0"/>
              <w:marTop w:val="0"/>
              <w:marBottom w:val="0"/>
              <w:divBdr>
                <w:top w:val="none" w:sz="0" w:space="0" w:color="auto"/>
                <w:left w:val="none" w:sz="0" w:space="0" w:color="auto"/>
                <w:bottom w:val="none" w:sz="0" w:space="0" w:color="auto"/>
                <w:right w:val="none" w:sz="0" w:space="0" w:color="auto"/>
              </w:divBdr>
            </w:div>
            <w:div w:id="230239735">
              <w:marLeft w:val="0"/>
              <w:marRight w:val="0"/>
              <w:marTop w:val="0"/>
              <w:marBottom w:val="0"/>
              <w:divBdr>
                <w:top w:val="none" w:sz="0" w:space="0" w:color="auto"/>
                <w:left w:val="none" w:sz="0" w:space="0" w:color="auto"/>
                <w:bottom w:val="none" w:sz="0" w:space="0" w:color="auto"/>
                <w:right w:val="none" w:sz="0" w:space="0" w:color="auto"/>
              </w:divBdr>
            </w:div>
            <w:div w:id="1986158337">
              <w:marLeft w:val="0"/>
              <w:marRight w:val="0"/>
              <w:marTop w:val="0"/>
              <w:marBottom w:val="0"/>
              <w:divBdr>
                <w:top w:val="none" w:sz="0" w:space="0" w:color="auto"/>
                <w:left w:val="none" w:sz="0" w:space="0" w:color="auto"/>
                <w:bottom w:val="none" w:sz="0" w:space="0" w:color="auto"/>
                <w:right w:val="none" w:sz="0" w:space="0" w:color="auto"/>
              </w:divBdr>
            </w:div>
            <w:div w:id="1275747803">
              <w:marLeft w:val="0"/>
              <w:marRight w:val="0"/>
              <w:marTop w:val="0"/>
              <w:marBottom w:val="0"/>
              <w:divBdr>
                <w:top w:val="none" w:sz="0" w:space="0" w:color="auto"/>
                <w:left w:val="none" w:sz="0" w:space="0" w:color="auto"/>
                <w:bottom w:val="none" w:sz="0" w:space="0" w:color="auto"/>
                <w:right w:val="none" w:sz="0" w:space="0" w:color="auto"/>
              </w:divBdr>
            </w:div>
            <w:div w:id="1193881121">
              <w:marLeft w:val="0"/>
              <w:marRight w:val="0"/>
              <w:marTop w:val="0"/>
              <w:marBottom w:val="0"/>
              <w:divBdr>
                <w:top w:val="none" w:sz="0" w:space="0" w:color="auto"/>
                <w:left w:val="none" w:sz="0" w:space="0" w:color="auto"/>
                <w:bottom w:val="none" w:sz="0" w:space="0" w:color="auto"/>
                <w:right w:val="none" w:sz="0" w:space="0" w:color="auto"/>
              </w:divBdr>
            </w:div>
            <w:div w:id="888498465">
              <w:marLeft w:val="0"/>
              <w:marRight w:val="0"/>
              <w:marTop w:val="0"/>
              <w:marBottom w:val="0"/>
              <w:divBdr>
                <w:top w:val="none" w:sz="0" w:space="0" w:color="auto"/>
                <w:left w:val="none" w:sz="0" w:space="0" w:color="auto"/>
                <w:bottom w:val="none" w:sz="0" w:space="0" w:color="auto"/>
                <w:right w:val="none" w:sz="0" w:space="0" w:color="auto"/>
              </w:divBdr>
            </w:div>
            <w:div w:id="1340229931">
              <w:marLeft w:val="0"/>
              <w:marRight w:val="0"/>
              <w:marTop w:val="0"/>
              <w:marBottom w:val="0"/>
              <w:divBdr>
                <w:top w:val="none" w:sz="0" w:space="0" w:color="auto"/>
                <w:left w:val="none" w:sz="0" w:space="0" w:color="auto"/>
                <w:bottom w:val="none" w:sz="0" w:space="0" w:color="auto"/>
                <w:right w:val="none" w:sz="0" w:space="0" w:color="auto"/>
              </w:divBdr>
            </w:div>
            <w:div w:id="105538077">
              <w:marLeft w:val="0"/>
              <w:marRight w:val="0"/>
              <w:marTop w:val="0"/>
              <w:marBottom w:val="0"/>
              <w:divBdr>
                <w:top w:val="none" w:sz="0" w:space="0" w:color="auto"/>
                <w:left w:val="none" w:sz="0" w:space="0" w:color="auto"/>
                <w:bottom w:val="none" w:sz="0" w:space="0" w:color="auto"/>
                <w:right w:val="none" w:sz="0" w:space="0" w:color="auto"/>
              </w:divBdr>
            </w:div>
            <w:div w:id="109009130">
              <w:marLeft w:val="0"/>
              <w:marRight w:val="0"/>
              <w:marTop w:val="0"/>
              <w:marBottom w:val="0"/>
              <w:divBdr>
                <w:top w:val="none" w:sz="0" w:space="0" w:color="auto"/>
                <w:left w:val="none" w:sz="0" w:space="0" w:color="auto"/>
                <w:bottom w:val="none" w:sz="0" w:space="0" w:color="auto"/>
                <w:right w:val="none" w:sz="0" w:space="0" w:color="auto"/>
              </w:divBdr>
            </w:div>
            <w:div w:id="892426298">
              <w:marLeft w:val="0"/>
              <w:marRight w:val="0"/>
              <w:marTop w:val="0"/>
              <w:marBottom w:val="0"/>
              <w:divBdr>
                <w:top w:val="none" w:sz="0" w:space="0" w:color="auto"/>
                <w:left w:val="none" w:sz="0" w:space="0" w:color="auto"/>
                <w:bottom w:val="none" w:sz="0" w:space="0" w:color="auto"/>
                <w:right w:val="none" w:sz="0" w:space="0" w:color="auto"/>
              </w:divBdr>
            </w:div>
            <w:div w:id="1149861173">
              <w:marLeft w:val="0"/>
              <w:marRight w:val="0"/>
              <w:marTop w:val="0"/>
              <w:marBottom w:val="0"/>
              <w:divBdr>
                <w:top w:val="none" w:sz="0" w:space="0" w:color="auto"/>
                <w:left w:val="none" w:sz="0" w:space="0" w:color="auto"/>
                <w:bottom w:val="none" w:sz="0" w:space="0" w:color="auto"/>
                <w:right w:val="none" w:sz="0" w:space="0" w:color="auto"/>
              </w:divBdr>
            </w:div>
            <w:div w:id="419252113">
              <w:marLeft w:val="0"/>
              <w:marRight w:val="0"/>
              <w:marTop w:val="0"/>
              <w:marBottom w:val="0"/>
              <w:divBdr>
                <w:top w:val="none" w:sz="0" w:space="0" w:color="auto"/>
                <w:left w:val="none" w:sz="0" w:space="0" w:color="auto"/>
                <w:bottom w:val="none" w:sz="0" w:space="0" w:color="auto"/>
                <w:right w:val="none" w:sz="0" w:space="0" w:color="auto"/>
              </w:divBdr>
            </w:div>
            <w:div w:id="496773180">
              <w:marLeft w:val="0"/>
              <w:marRight w:val="0"/>
              <w:marTop w:val="0"/>
              <w:marBottom w:val="0"/>
              <w:divBdr>
                <w:top w:val="none" w:sz="0" w:space="0" w:color="auto"/>
                <w:left w:val="none" w:sz="0" w:space="0" w:color="auto"/>
                <w:bottom w:val="none" w:sz="0" w:space="0" w:color="auto"/>
                <w:right w:val="none" w:sz="0" w:space="0" w:color="auto"/>
              </w:divBdr>
            </w:div>
            <w:div w:id="701906752">
              <w:marLeft w:val="0"/>
              <w:marRight w:val="0"/>
              <w:marTop w:val="0"/>
              <w:marBottom w:val="0"/>
              <w:divBdr>
                <w:top w:val="none" w:sz="0" w:space="0" w:color="auto"/>
                <w:left w:val="none" w:sz="0" w:space="0" w:color="auto"/>
                <w:bottom w:val="none" w:sz="0" w:space="0" w:color="auto"/>
                <w:right w:val="none" w:sz="0" w:space="0" w:color="auto"/>
              </w:divBdr>
            </w:div>
            <w:div w:id="149831974">
              <w:marLeft w:val="0"/>
              <w:marRight w:val="0"/>
              <w:marTop w:val="0"/>
              <w:marBottom w:val="0"/>
              <w:divBdr>
                <w:top w:val="none" w:sz="0" w:space="0" w:color="auto"/>
                <w:left w:val="none" w:sz="0" w:space="0" w:color="auto"/>
                <w:bottom w:val="none" w:sz="0" w:space="0" w:color="auto"/>
                <w:right w:val="none" w:sz="0" w:space="0" w:color="auto"/>
              </w:divBdr>
            </w:div>
            <w:div w:id="1989312256">
              <w:marLeft w:val="0"/>
              <w:marRight w:val="0"/>
              <w:marTop w:val="0"/>
              <w:marBottom w:val="0"/>
              <w:divBdr>
                <w:top w:val="none" w:sz="0" w:space="0" w:color="auto"/>
                <w:left w:val="none" w:sz="0" w:space="0" w:color="auto"/>
                <w:bottom w:val="none" w:sz="0" w:space="0" w:color="auto"/>
                <w:right w:val="none" w:sz="0" w:space="0" w:color="auto"/>
              </w:divBdr>
            </w:div>
            <w:div w:id="1660381592">
              <w:marLeft w:val="0"/>
              <w:marRight w:val="0"/>
              <w:marTop w:val="0"/>
              <w:marBottom w:val="0"/>
              <w:divBdr>
                <w:top w:val="none" w:sz="0" w:space="0" w:color="auto"/>
                <w:left w:val="none" w:sz="0" w:space="0" w:color="auto"/>
                <w:bottom w:val="none" w:sz="0" w:space="0" w:color="auto"/>
                <w:right w:val="none" w:sz="0" w:space="0" w:color="auto"/>
              </w:divBdr>
            </w:div>
            <w:div w:id="450980087">
              <w:marLeft w:val="0"/>
              <w:marRight w:val="0"/>
              <w:marTop w:val="0"/>
              <w:marBottom w:val="0"/>
              <w:divBdr>
                <w:top w:val="none" w:sz="0" w:space="0" w:color="auto"/>
                <w:left w:val="none" w:sz="0" w:space="0" w:color="auto"/>
                <w:bottom w:val="none" w:sz="0" w:space="0" w:color="auto"/>
                <w:right w:val="none" w:sz="0" w:space="0" w:color="auto"/>
              </w:divBdr>
            </w:div>
            <w:div w:id="1958412329">
              <w:marLeft w:val="0"/>
              <w:marRight w:val="0"/>
              <w:marTop w:val="0"/>
              <w:marBottom w:val="0"/>
              <w:divBdr>
                <w:top w:val="none" w:sz="0" w:space="0" w:color="auto"/>
                <w:left w:val="none" w:sz="0" w:space="0" w:color="auto"/>
                <w:bottom w:val="none" w:sz="0" w:space="0" w:color="auto"/>
                <w:right w:val="none" w:sz="0" w:space="0" w:color="auto"/>
              </w:divBdr>
            </w:div>
            <w:div w:id="459036219">
              <w:marLeft w:val="0"/>
              <w:marRight w:val="0"/>
              <w:marTop w:val="0"/>
              <w:marBottom w:val="0"/>
              <w:divBdr>
                <w:top w:val="none" w:sz="0" w:space="0" w:color="auto"/>
                <w:left w:val="none" w:sz="0" w:space="0" w:color="auto"/>
                <w:bottom w:val="none" w:sz="0" w:space="0" w:color="auto"/>
                <w:right w:val="none" w:sz="0" w:space="0" w:color="auto"/>
              </w:divBdr>
            </w:div>
            <w:div w:id="794907049">
              <w:marLeft w:val="0"/>
              <w:marRight w:val="0"/>
              <w:marTop w:val="0"/>
              <w:marBottom w:val="0"/>
              <w:divBdr>
                <w:top w:val="none" w:sz="0" w:space="0" w:color="auto"/>
                <w:left w:val="none" w:sz="0" w:space="0" w:color="auto"/>
                <w:bottom w:val="none" w:sz="0" w:space="0" w:color="auto"/>
                <w:right w:val="none" w:sz="0" w:space="0" w:color="auto"/>
              </w:divBdr>
            </w:div>
            <w:div w:id="1458913235">
              <w:marLeft w:val="0"/>
              <w:marRight w:val="0"/>
              <w:marTop w:val="0"/>
              <w:marBottom w:val="0"/>
              <w:divBdr>
                <w:top w:val="none" w:sz="0" w:space="0" w:color="auto"/>
                <w:left w:val="none" w:sz="0" w:space="0" w:color="auto"/>
                <w:bottom w:val="none" w:sz="0" w:space="0" w:color="auto"/>
                <w:right w:val="none" w:sz="0" w:space="0" w:color="auto"/>
              </w:divBdr>
            </w:div>
            <w:div w:id="727536957">
              <w:marLeft w:val="0"/>
              <w:marRight w:val="0"/>
              <w:marTop w:val="0"/>
              <w:marBottom w:val="0"/>
              <w:divBdr>
                <w:top w:val="none" w:sz="0" w:space="0" w:color="auto"/>
                <w:left w:val="none" w:sz="0" w:space="0" w:color="auto"/>
                <w:bottom w:val="none" w:sz="0" w:space="0" w:color="auto"/>
                <w:right w:val="none" w:sz="0" w:space="0" w:color="auto"/>
              </w:divBdr>
            </w:div>
            <w:div w:id="861943908">
              <w:marLeft w:val="0"/>
              <w:marRight w:val="0"/>
              <w:marTop w:val="0"/>
              <w:marBottom w:val="0"/>
              <w:divBdr>
                <w:top w:val="none" w:sz="0" w:space="0" w:color="auto"/>
                <w:left w:val="none" w:sz="0" w:space="0" w:color="auto"/>
                <w:bottom w:val="none" w:sz="0" w:space="0" w:color="auto"/>
                <w:right w:val="none" w:sz="0" w:space="0" w:color="auto"/>
              </w:divBdr>
            </w:div>
            <w:div w:id="1749182074">
              <w:marLeft w:val="0"/>
              <w:marRight w:val="0"/>
              <w:marTop w:val="0"/>
              <w:marBottom w:val="0"/>
              <w:divBdr>
                <w:top w:val="none" w:sz="0" w:space="0" w:color="auto"/>
                <w:left w:val="none" w:sz="0" w:space="0" w:color="auto"/>
                <w:bottom w:val="none" w:sz="0" w:space="0" w:color="auto"/>
                <w:right w:val="none" w:sz="0" w:space="0" w:color="auto"/>
              </w:divBdr>
            </w:div>
            <w:div w:id="196898595">
              <w:marLeft w:val="0"/>
              <w:marRight w:val="0"/>
              <w:marTop w:val="0"/>
              <w:marBottom w:val="0"/>
              <w:divBdr>
                <w:top w:val="none" w:sz="0" w:space="0" w:color="auto"/>
                <w:left w:val="none" w:sz="0" w:space="0" w:color="auto"/>
                <w:bottom w:val="none" w:sz="0" w:space="0" w:color="auto"/>
                <w:right w:val="none" w:sz="0" w:space="0" w:color="auto"/>
              </w:divBdr>
            </w:div>
            <w:div w:id="1256398798">
              <w:marLeft w:val="0"/>
              <w:marRight w:val="0"/>
              <w:marTop w:val="0"/>
              <w:marBottom w:val="0"/>
              <w:divBdr>
                <w:top w:val="none" w:sz="0" w:space="0" w:color="auto"/>
                <w:left w:val="none" w:sz="0" w:space="0" w:color="auto"/>
                <w:bottom w:val="none" w:sz="0" w:space="0" w:color="auto"/>
                <w:right w:val="none" w:sz="0" w:space="0" w:color="auto"/>
              </w:divBdr>
            </w:div>
            <w:div w:id="764423223">
              <w:marLeft w:val="0"/>
              <w:marRight w:val="0"/>
              <w:marTop w:val="0"/>
              <w:marBottom w:val="0"/>
              <w:divBdr>
                <w:top w:val="none" w:sz="0" w:space="0" w:color="auto"/>
                <w:left w:val="none" w:sz="0" w:space="0" w:color="auto"/>
                <w:bottom w:val="none" w:sz="0" w:space="0" w:color="auto"/>
                <w:right w:val="none" w:sz="0" w:space="0" w:color="auto"/>
              </w:divBdr>
            </w:div>
            <w:div w:id="1236428569">
              <w:marLeft w:val="0"/>
              <w:marRight w:val="0"/>
              <w:marTop w:val="0"/>
              <w:marBottom w:val="0"/>
              <w:divBdr>
                <w:top w:val="none" w:sz="0" w:space="0" w:color="auto"/>
                <w:left w:val="none" w:sz="0" w:space="0" w:color="auto"/>
                <w:bottom w:val="none" w:sz="0" w:space="0" w:color="auto"/>
                <w:right w:val="none" w:sz="0" w:space="0" w:color="auto"/>
              </w:divBdr>
            </w:div>
            <w:div w:id="1571160875">
              <w:marLeft w:val="0"/>
              <w:marRight w:val="0"/>
              <w:marTop w:val="0"/>
              <w:marBottom w:val="0"/>
              <w:divBdr>
                <w:top w:val="none" w:sz="0" w:space="0" w:color="auto"/>
                <w:left w:val="none" w:sz="0" w:space="0" w:color="auto"/>
                <w:bottom w:val="none" w:sz="0" w:space="0" w:color="auto"/>
                <w:right w:val="none" w:sz="0" w:space="0" w:color="auto"/>
              </w:divBdr>
            </w:div>
            <w:div w:id="318731014">
              <w:marLeft w:val="0"/>
              <w:marRight w:val="0"/>
              <w:marTop w:val="0"/>
              <w:marBottom w:val="0"/>
              <w:divBdr>
                <w:top w:val="none" w:sz="0" w:space="0" w:color="auto"/>
                <w:left w:val="none" w:sz="0" w:space="0" w:color="auto"/>
                <w:bottom w:val="none" w:sz="0" w:space="0" w:color="auto"/>
                <w:right w:val="none" w:sz="0" w:space="0" w:color="auto"/>
              </w:divBdr>
            </w:div>
            <w:div w:id="1669942960">
              <w:marLeft w:val="0"/>
              <w:marRight w:val="0"/>
              <w:marTop w:val="0"/>
              <w:marBottom w:val="0"/>
              <w:divBdr>
                <w:top w:val="none" w:sz="0" w:space="0" w:color="auto"/>
                <w:left w:val="none" w:sz="0" w:space="0" w:color="auto"/>
                <w:bottom w:val="none" w:sz="0" w:space="0" w:color="auto"/>
                <w:right w:val="none" w:sz="0" w:space="0" w:color="auto"/>
              </w:divBdr>
            </w:div>
            <w:div w:id="1215431598">
              <w:marLeft w:val="0"/>
              <w:marRight w:val="0"/>
              <w:marTop w:val="0"/>
              <w:marBottom w:val="0"/>
              <w:divBdr>
                <w:top w:val="none" w:sz="0" w:space="0" w:color="auto"/>
                <w:left w:val="none" w:sz="0" w:space="0" w:color="auto"/>
                <w:bottom w:val="none" w:sz="0" w:space="0" w:color="auto"/>
                <w:right w:val="none" w:sz="0" w:space="0" w:color="auto"/>
              </w:divBdr>
            </w:div>
            <w:div w:id="1030299165">
              <w:marLeft w:val="0"/>
              <w:marRight w:val="0"/>
              <w:marTop w:val="0"/>
              <w:marBottom w:val="0"/>
              <w:divBdr>
                <w:top w:val="none" w:sz="0" w:space="0" w:color="auto"/>
                <w:left w:val="none" w:sz="0" w:space="0" w:color="auto"/>
                <w:bottom w:val="none" w:sz="0" w:space="0" w:color="auto"/>
                <w:right w:val="none" w:sz="0" w:space="0" w:color="auto"/>
              </w:divBdr>
            </w:div>
            <w:div w:id="1272858675">
              <w:marLeft w:val="0"/>
              <w:marRight w:val="0"/>
              <w:marTop w:val="0"/>
              <w:marBottom w:val="0"/>
              <w:divBdr>
                <w:top w:val="none" w:sz="0" w:space="0" w:color="auto"/>
                <w:left w:val="none" w:sz="0" w:space="0" w:color="auto"/>
                <w:bottom w:val="none" w:sz="0" w:space="0" w:color="auto"/>
                <w:right w:val="none" w:sz="0" w:space="0" w:color="auto"/>
              </w:divBdr>
            </w:div>
            <w:div w:id="1941253050">
              <w:marLeft w:val="0"/>
              <w:marRight w:val="0"/>
              <w:marTop w:val="0"/>
              <w:marBottom w:val="0"/>
              <w:divBdr>
                <w:top w:val="none" w:sz="0" w:space="0" w:color="auto"/>
                <w:left w:val="none" w:sz="0" w:space="0" w:color="auto"/>
                <w:bottom w:val="none" w:sz="0" w:space="0" w:color="auto"/>
                <w:right w:val="none" w:sz="0" w:space="0" w:color="auto"/>
              </w:divBdr>
            </w:div>
            <w:div w:id="517546626">
              <w:marLeft w:val="0"/>
              <w:marRight w:val="0"/>
              <w:marTop w:val="0"/>
              <w:marBottom w:val="0"/>
              <w:divBdr>
                <w:top w:val="none" w:sz="0" w:space="0" w:color="auto"/>
                <w:left w:val="none" w:sz="0" w:space="0" w:color="auto"/>
                <w:bottom w:val="none" w:sz="0" w:space="0" w:color="auto"/>
                <w:right w:val="none" w:sz="0" w:space="0" w:color="auto"/>
              </w:divBdr>
            </w:div>
            <w:div w:id="2008047277">
              <w:marLeft w:val="0"/>
              <w:marRight w:val="0"/>
              <w:marTop w:val="0"/>
              <w:marBottom w:val="0"/>
              <w:divBdr>
                <w:top w:val="none" w:sz="0" w:space="0" w:color="auto"/>
                <w:left w:val="none" w:sz="0" w:space="0" w:color="auto"/>
                <w:bottom w:val="none" w:sz="0" w:space="0" w:color="auto"/>
                <w:right w:val="none" w:sz="0" w:space="0" w:color="auto"/>
              </w:divBdr>
            </w:div>
            <w:div w:id="1136263955">
              <w:marLeft w:val="0"/>
              <w:marRight w:val="0"/>
              <w:marTop w:val="0"/>
              <w:marBottom w:val="0"/>
              <w:divBdr>
                <w:top w:val="none" w:sz="0" w:space="0" w:color="auto"/>
                <w:left w:val="none" w:sz="0" w:space="0" w:color="auto"/>
                <w:bottom w:val="none" w:sz="0" w:space="0" w:color="auto"/>
                <w:right w:val="none" w:sz="0" w:space="0" w:color="auto"/>
              </w:divBdr>
            </w:div>
            <w:div w:id="1704478163">
              <w:marLeft w:val="0"/>
              <w:marRight w:val="0"/>
              <w:marTop w:val="0"/>
              <w:marBottom w:val="0"/>
              <w:divBdr>
                <w:top w:val="none" w:sz="0" w:space="0" w:color="auto"/>
                <w:left w:val="none" w:sz="0" w:space="0" w:color="auto"/>
                <w:bottom w:val="none" w:sz="0" w:space="0" w:color="auto"/>
                <w:right w:val="none" w:sz="0" w:space="0" w:color="auto"/>
              </w:divBdr>
            </w:div>
            <w:div w:id="1258170740">
              <w:marLeft w:val="0"/>
              <w:marRight w:val="0"/>
              <w:marTop w:val="0"/>
              <w:marBottom w:val="0"/>
              <w:divBdr>
                <w:top w:val="none" w:sz="0" w:space="0" w:color="auto"/>
                <w:left w:val="none" w:sz="0" w:space="0" w:color="auto"/>
                <w:bottom w:val="none" w:sz="0" w:space="0" w:color="auto"/>
                <w:right w:val="none" w:sz="0" w:space="0" w:color="auto"/>
              </w:divBdr>
            </w:div>
            <w:div w:id="1807352212">
              <w:marLeft w:val="0"/>
              <w:marRight w:val="0"/>
              <w:marTop w:val="0"/>
              <w:marBottom w:val="0"/>
              <w:divBdr>
                <w:top w:val="none" w:sz="0" w:space="0" w:color="auto"/>
                <w:left w:val="none" w:sz="0" w:space="0" w:color="auto"/>
                <w:bottom w:val="none" w:sz="0" w:space="0" w:color="auto"/>
                <w:right w:val="none" w:sz="0" w:space="0" w:color="auto"/>
              </w:divBdr>
            </w:div>
            <w:div w:id="13848479">
              <w:marLeft w:val="0"/>
              <w:marRight w:val="0"/>
              <w:marTop w:val="0"/>
              <w:marBottom w:val="0"/>
              <w:divBdr>
                <w:top w:val="none" w:sz="0" w:space="0" w:color="auto"/>
                <w:left w:val="none" w:sz="0" w:space="0" w:color="auto"/>
                <w:bottom w:val="none" w:sz="0" w:space="0" w:color="auto"/>
                <w:right w:val="none" w:sz="0" w:space="0" w:color="auto"/>
              </w:divBdr>
            </w:div>
            <w:div w:id="440077646">
              <w:marLeft w:val="0"/>
              <w:marRight w:val="0"/>
              <w:marTop w:val="0"/>
              <w:marBottom w:val="0"/>
              <w:divBdr>
                <w:top w:val="none" w:sz="0" w:space="0" w:color="auto"/>
                <w:left w:val="none" w:sz="0" w:space="0" w:color="auto"/>
                <w:bottom w:val="none" w:sz="0" w:space="0" w:color="auto"/>
                <w:right w:val="none" w:sz="0" w:space="0" w:color="auto"/>
              </w:divBdr>
            </w:div>
            <w:div w:id="13115918">
              <w:marLeft w:val="0"/>
              <w:marRight w:val="0"/>
              <w:marTop w:val="0"/>
              <w:marBottom w:val="0"/>
              <w:divBdr>
                <w:top w:val="none" w:sz="0" w:space="0" w:color="auto"/>
                <w:left w:val="none" w:sz="0" w:space="0" w:color="auto"/>
                <w:bottom w:val="none" w:sz="0" w:space="0" w:color="auto"/>
                <w:right w:val="none" w:sz="0" w:space="0" w:color="auto"/>
              </w:divBdr>
            </w:div>
            <w:div w:id="196040983">
              <w:marLeft w:val="0"/>
              <w:marRight w:val="0"/>
              <w:marTop w:val="0"/>
              <w:marBottom w:val="0"/>
              <w:divBdr>
                <w:top w:val="none" w:sz="0" w:space="0" w:color="auto"/>
                <w:left w:val="none" w:sz="0" w:space="0" w:color="auto"/>
                <w:bottom w:val="none" w:sz="0" w:space="0" w:color="auto"/>
                <w:right w:val="none" w:sz="0" w:space="0" w:color="auto"/>
              </w:divBdr>
            </w:div>
            <w:div w:id="1626499109">
              <w:marLeft w:val="0"/>
              <w:marRight w:val="0"/>
              <w:marTop w:val="0"/>
              <w:marBottom w:val="0"/>
              <w:divBdr>
                <w:top w:val="none" w:sz="0" w:space="0" w:color="auto"/>
                <w:left w:val="none" w:sz="0" w:space="0" w:color="auto"/>
                <w:bottom w:val="none" w:sz="0" w:space="0" w:color="auto"/>
                <w:right w:val="none" w:sz="0" w:space="0" w:color="auto"/>
              </w:divBdr>
            </w:div>
            <w:div w:id="169417458">
              <w:marLeft w:val="0"/>
              <w:marRight w:val="0"/>
              <w:marTop w:val="0"/>
              <w:marBottom w:val="0"/>
              <w:divBdr>
                <w:top w:val="none" w:sz="0" w:space="0" w:color="auto"/>
                <w:left w:val="none" w:sz="0" w:space="0" w:color="auto"/>
                <w:bottom w:val="none" w:sz="0" w:space="0" w:color="auto"/>
                <w:right w:val="none" w:sz="0" w:space="0" w:color="auto"/>
              </w:divBdr>
            </w:div>
            <w:div w:id="1112287356">
              <w:marLeft w:val="0"/>
              <w:marRight w:val="0"/>
              <w:marTop w:val="0"/>
              <w:marBottom w:val="0"/>
              <w:divBdr>
                <w:top w:val="none" w:sz="0" w:space="0" w:color="auto"/>
                <w:left w:val="none" w:sz="0" w:space="0" w:color="auto"/>
                <w:bottom w:val="none" w:sz="0" w:space="0" w:color="auto"/>
                <w:right w:val="none" w:sz="0" w:space="0" w:color="auto"/>
              </w:divBdr>
            </w:div>
            <w:div w:id="505903025">
              <w:marLeft w:val="0"/>
              <w:marRight w:val="0"/>
              <w:marTop w:val="0"/>
              <w:marBottom w:val="0"/>
              <w:divBdr>
                <w:top w:val="none" w:sz="0" w:space="0" w:color="auto"/>
                <w:left w:val="none" w:sz="0" w:space="0" w:color="auto"/>
                <w:bottom w:val="none" w:sz="0" w:space="0" w:color="auto"/>
                <w:right w:val="none" w:sz="0" w:space="0" w:color="auto"/>
              </w:divBdr>
            </w:div>
            <w:div w:id="2065911869">
              <w:marLeft w:val="0"/>
              <w:marRight w:val="0"/>
              <w:marTop w:val="0"/>
              <w:marBottom w:val="0"/>
              <w:divBdr>
                <w:top w:val="none" w:sz="0" w:space="0" w:color="auto"/>
                <w:left w:val="none" w:sz="0" w:space="0" w:color="auto"/>
                <w:bottom w:val="none" w:sz="0" w:space="0" w:color="auto"/>
                <w:right w:val="none" w:sz="0" w:space="0" w:color="auto"/>
              </w:divBdr>
            </w:div>
            <w:div w:id="1379427307">
              <w:marLeft w:val="0"/>
              <w:marRight w:val="0"/>
              <w:marTop w:val="0"/>
              <w:marBottom w:val="0"/>
              <w:divBdr>
                <w:top w:val="none" w:sz="0" w:space="0" w:color="auto"/>
                <w:left w:val="none" w:sz="0" w:space="0" w:color="auto"/>
                <w:bottom w:val="none" w:sz="0" w:space="0" w:color="auto"/>
                <w:right w:val="none" w:sz="0" w:space="0" w:color="auto"/>
              </w:divBdr>
            </w:div>
            <w:div w:id="1652127670">
              <w:marLeft w:val="0"/>
              <w:marRight w:val="0"/>
              <w:marTop w:val="0"/>
              <w:marBottom w:val="0"/>
              <w:divBdr>
                <w:top w:val="none" w:sz="0" w:space="0" w:color="auto"/>
                <w:left w:val="none" w:sz="0" w:space="0" w:color="auto"/>
                <w:bottom w:val="none" w:sz="0" w:space="0" w:color="auto"/>
                <w:right w:val="none" w:sz="0" w:space="0" w:color="auto"/>
              </w:divBdr>
            </w:div>
            <w:div w:id="687216785">
              <w:marLeft w:val="0"/>
              <w:marRight w:val="0"/>
              <w:marTop w:val="0"/>
              <w:marBottom w:val="0"/>
              <w:divBdr>
                <w:top w:val="none" w:sz="0" w:space="0" w:color="auto"/>
                <w:left w:val="none" w:sz="0" w:space="0" w:color="auto"/>
                <w:bottom w:val="none" w:sz="0" w:space="0" w:color="auto"/>
                <w:right w:val="none" w:sz="0" w:space="0" w:color="auto"/>
              </w:divBdr>
            </w:div>
            <w:div w:id="2147353388">
              <w:marLeft w:val="0"/>
              <w:marRight w:val="0"/>
              <w:marTop w:val="0"/>
              <w:marBottom w:val="0"/>
              <w:divBdr>
                <w:top w:val="none" w:sz="0" w:space="0" w:color="auto"/>
                <w:left w:val="none" w:sz="0" w:space="0" w:color="auto"/>
                <w:bottom w:val="none" w:sz="0" w:space="0" w:color="auto"/>
                <w:right w:val="none" w:sz="0" w:space="0" w:color="auto"/>
              </w:divBdr>
            </w:div>
            <w:div w:id="1055278004">
              <w:marLeft w:val="0"/>
              <w:marRight w:val="0"/>
              <w:marTop w:val="0"/>
              <w:marBottom w:val="0"/>
              <w:divBdr>
                <w:top w:val="none" w:sz="0" w:space="0" w:color="auto"/>
                <w:left w:val="none" w:sz="0" w:space="0" w:color="auto"/>
                <w:bottom w:val="none" w:sz="0" w:space="0" w:color="auto"/>
                <w:right w:val="none" w:sz="0" w:space="0" w:color="auto"/>
              </w:divBdr>
            </w:div>
            <w:div w:id="1793859335">
              <w:marLeft w:val="0"/>
              <w:marRight w:val="0"/>
              <w:marTop w:val="0"/>
              <w:marBottom w:val="0"/>
              <w:divBdr>
                <w:top w:val="none" w:sz="0" w:space="0" w:color="auto"/>
                <w:left w:val="none" w:sz="0" w:space="0" w:color="auto"/>
                <w:bottom w:val="none" w:sz="0" w:space="0" w:color="auto"/>
                <w:right w:val="none" w:sz="0" w:space="0" w:color="auto"/>
              </w:divBdr>
            </w:div>
            <w:div w:id="1411654734">
              <w:marLeft w:val="0"/>
              <w:marRight w:val="0"/>
              <w:marTop w:val="0"/>
              <w:marBottom w:val="0"/>
              <w:divBdr>
                <w:top w:val="none" w:sz="0" w:space="0" w:color="auto"/>
                <w:left w:val="none" w:sz="0" w:space="0" w:color="auto"/>
                <w:bottom w:val="none" w:sz="0" w:space="0" w:color="auto"/>
                <w:right w:val="none" w:sz="0" w:space="0" w:color="auto"/>
              </w:divBdr>
            </w:div>
            <w:div w:id="1398435563">
              <w:marLeft w:val="0"/>
              <w:marRight w:val="0"/>
              <w:marTop w:val="0"/>
              <w:marBottom w:val="0"/>
              <w:divBdr>
                <w:top w:val="none" w:sz="0" w:space="0" w:color="auto"/>
                <w:left w:val="none" w:sz="0" w:space="0" w:color="auto"/>
                <w:bottom w:val="none" w:sz="0" w:space="0" w:color="auto"/>
                <w:right w:val="none" w:sz="0" w:space="0" w:color="auto"/>
              </w:divBdr>
            </w:div>
            <w:div w:id="1528450989">
              <w:marLeft w:val="0"/>
              <w:marRight w:val="0"/>
              <w:marTop w:val="0"/>
              <w:marBottom w:val="0"/>
              <w:divBdr>
                <w:top w:val="none" w:sz="0" w:space="0" w:color="auto"/>
                <w:left w:val="none" w:sz="0" w:space="0" w:color="auto"/>
                <w:bottom w:val="none" w:sz="0" w:space="0" w:color="auto"/>
                <w:right w:val="none" w:sz="0" w:space="0" w:color="auto"/>
              </w:divBdr>
            </w:div>
            <w:div w:id="998461777">
              <w:marLeft w:val="0"/>
              <w:marRight w:val="0"/>
              <w:marTop w:val="0"/>
              <w:marBottom w:val="0"/>
              <w:divBdr>
                <w:top w:val="none" w:sz="0" w:space="0" w:color="auto"/>
                <w:left w:val="none" w:sz="0" w:space="0" w:color="auto"/>
                <w:bottom w:val="none" w:sz="0" w:space="0" w:color="auto"/>
                <w:right w:val="none" w:sz="0" w:space="0" w:color="auto"/>
              </w:divBdr>
            </w:div>
            <w:div w:id="769006130">
              <w:marLeft w:val="0"/>
              <w:marRight w:val="0"/>
              <w:marTop w:val="0"/>
              <w:marBottom w:val="0"/>
              <w:divBdr>
                <w:top w:val="none" w:sz="0" w:space="0" w:color="auto"/>
                <w:left w:val="none" w:sz="0" w:space="0" w:color="auto"/>
                <w:bottom w:val="none" w:sz="0" w:space="0" w:color="auto"/>
                <w:right w:val="none" w:sz="0" w:space="0" w:color="auto"/>
              </w:divBdr>
            </w:div>
            <w:div w:id="232396558">
              <w:marLeft w:val="0"/>
              <w:marRight w:val="0"/>
              <w:marTop w:val="0"/>
              <w:marBottom w:val="0"/>
              <w:divBdr>
                <w:top w:val="none" w:sz="0" w:space="0" w:color="auto"/>
                <w:left w:val="none" w:sz="0" w:space="0" w:color="auto"/>
                <w:bottom w:val="none" w:sz="0" w:space="0" w:color="auto"/>
                <w:right w:val="none" w:sz="0" w:space="0" w:color="auto"/>
              </w:divBdr>
            </w:div>
            <w:div w:id="331101844">
              <w:marLeft w:val="0"/>
              <w:marRight w:val="0"/>
              <w:marTop w:val="0"/>
              <w:marBottom w:val="0"/>
              <w:divBdr>
                <w:top w:val="none" w:sz="0" w:space="0" w:color="auto"/>
                <w:left w:val="none" w:sz="0" w:space="0" w:color="auto"/>
                <w:bottom w:val="none" w:sz="0" w:space="0" w:color="auto"/>
                <w:right w:val="none" w:sz="0" w:space="0" w:color="auto"/>
              </w:divBdr>
            </w:div>
            <w:div w:id="1802842575">
              <w:marLeft w:val="0"/>
              <w:marRight w:val="0"/>
              <w:marTop w:val="0"/>
              <w:marBottom w:val="0"/>
              <w:divBdr>
                <w:top w:val="none" w:sz="0" w:space="0" w:color="auto"/>
                <w:left w:val="none" w:sz="0" w:space="0" w:color="auto"/>
                <w:bottom w:val="none" w:sz="0" w:space="0" w:color="auto"/>
                <w:right w:val="none" w:sz="0" w:space="0" w:color="auto"/>
              </w:divBdr>
            </w:div>
            <w:div w:id="1916161423">
              <w:marLeft w:val="0"/>
              <w:marRight w:val="0"/>
              <w:marTop w:val="0"/>
              <w:marBottom w:val="0"/>
              <w:divBdr>
                <w:top w:val="none" w:sz="0" w:space="0" w:color="auto"/>
                <w:left w:val="none" w:sz="0" w:space="0" w:color="auto"/>
                <w:bottom w:val="none" w:sz="0" w:space="0" w:color="auto"/>
                <w:right w:val="none" w:sz="0" w:space="0" w:color="auto"/>
              </w:divBdr>
            </w:div>
            <w:div w:id="129590757">
              <w:marLeft w:val="0"/>
              <w:marRight w:val="0"/>
              <w:marTop w:val="0"/>
              <w:marBottom w:val="0"/>
              <w:divBdr>
                <w:top w:val="none" w:sz="0" w:space="0" w:color="auto"/>
                <w:left w:val="none" w:sz="0" w:space="0" w:color="auto"/>
                <w:bottom w:val="none" w:sz="0" w:space="0" w:color="auto"/>
                <w:right w:val="none" w:sz="0" w:space="0" w:color="auto"/>
              </w:divBdr>
            </w:div>
            <w:div w:id="639309401">
              <w:marLeft w:val="0"/>
              <w:marRight w:val="0"/>
              <w:marTop w:val="0"/>
              <w:marBottom w:val="0"/>
              <w:divBdr>
                <w:top w:val="none" w:sz="0" w:space="0" w:color="auto"/>
                <w:left w:val="none" w:sz="0" w:space="0" w:color="auto"/>
                <w:bottom w:val="none" w:sz="0" w:space="0" w:color="auto"/>
                <w:right w:val="none" w:sz="0" w:space="0" w:color="auto"/>
              </w:divBdr>
            </w:div>
            <w:div w:id="1915507433">
              <w:marLeft w:val="0"/>
              <w:marRight w:val="0"/>
              <w:marTop w:val="0"/>
              <w:marBottom w:val="0"/>
              <w:divBdr>
                <w:top w:val="none" w:sz="0" w:space="0" w:color="auto"/>
                <w:left w:val="none" w:sz="0" w:space="0" w:color="auto"/>
                <w:bottom w:val="none" w:sz="0" w:space="0" w:color="auto"/>
                <w:right w:val="none" w:sz="0" w:space="0" w:color="auto"/>
              </w:divBdr>
            </w:div>
            <w:div w:id="1226598789">
              <w:marLeft w:val="0"/>
              <w:marRight w:val="0"/>
              <w:marTop w:val="0"/>
              <w:marBottom w:val="0"/>
              <w:divBdr>
                <w:top w:val="none" w:sz="0" w:space="0" w:color="auto"/>
                <w:left w:val="none" w:sz="0" w:space="0" w:color="auto"/>
                <w:bottom w:val="none" w:sz="0" w:space="0" w:color="auto"/>
                <w:right w:val="none" w:sz="0" w:space="0" w:color="auto"/>
              </w:divBdr>
            </w:div>
            <w:div w:id="837617818">
              <w:marLeft w:val="0"/>
              <w:marRight w:val="0"/>
              <w:marTop w:val="0"/>
              <w:marBottom w:val="0"/>
              <w:divBdr>
                <w:top w:val="none" w:sz="0" w:space="0" w:color="auto"/>
                <w:left w:val="none" w:sz="0" w:space="0" w:color="auto"/>
                <w:bottom w:val="none" w:sz="0" w:space="0" w:color="auto"/>
                <w:right w:val="none" w:sz="0" w:space="0" w:color="auto"/>
              </w:divBdr>
            </w:div>
            <w:div w:id="2019042530">
              <w:marLeft w:val="0"/>
              <w:marRight w:val="0"/>
              <w:marTop w:val="0"/>
              <w:marBottom w:val="0"/>
              <w:divBdr>
                <w:top w:val="none" w:sz="0" w:space="0" w:color="auto"/>
                <w:left w:val="none" w:sz="0" w:space="0" w:color="auto"/>
                <w:bottom w:val="none" w:sz="0" w:space="0" w:color="auto"/>
                <w:right w:val="none" w:sz="0" w:space="0" w:color="auto"/>
              </w:divBdr>
            </w:div>
            <w:div w:id="2068793452">
              <w:marLeft w:val="0"/>
              <w:marRight w:val="0"/>
              <w:marTop w:val="0"/>
              <w:marBottom w:val="0"/>
              <w:divBdr>
                <w:top w:val="none" w:sz="0" w:space="0" w:color="auto"/>
                <w:left w:val="none" w:sz="0" w:space="0" w:color="auto"/>
                <w:bottom w:val="none" w:sz="0" w:space="0" w:color="auto"/>
                <w:right w:val="none" w:sz="0" w:space="0" w:color="auto"/>
              </w:divBdr>
            </w:div>
            <w:div w:id="1707945574">
              <w:marLeft w:val="0"/>
              <w:marRight w:val="0"/>
              <w:marTop w:val="0"/>
              <w:marBottom w:val="0"/>
              <w:divBdr>
                <w:top w:val="none" w:sz="0" w:space="0" w:color="auto"/>
                <w:left w:val="none" w:sz="0" w:space="0" w:color="auto"/>
                <w:bottom w:val="none" w:sz="0" w:space="0" w:color="auto"/>
                <w:right w:val="none" w:sz="0" w:space="0" w:color="auto"/>
              </w:divBdr>
            </w:div>
            <w:div w:id="444348220">
              <w:marLeft w:val="0"/>
              <w:marRight w:val="0"/>
              <w:marTop w:val="0"/>
              <w:marBottom w:val="0"/>
              <w:divBdr>
                <w:top w:val="none" w:sz="0" w:space="0" w:color="auto"/>
                <w:left w:val="none" w:sz="0" w:space="0" w:color="auto"/>
                <w:bottom w:val="none" w:sz="0" w:space="0" w:color="auto"/>
                <w:right w:val="none" w:sz="0" w:space="0" w:color="auto"/>
              </w:divBdr>
            </w:div>
            <w:div w:id="326787858">
              <w:marLeft w:val="0"/>
              <w:marRight w:val="0"/>
              <w:marTop w:val="0"/>
              <w:marBottom w:val="0"/>
              <w:divBdr>
                <w:top w:val="none" w:sz="0" w:space="0" w:color="auto"/>
                <w:left w:val="none" w:sz="0" w:space="0" w:color="auto"/>
                <w:bottom w:val="none" w:sz="0" w:space="0" w:color="auto"/>
                <w:right w:val="none" w:sz="0" w:space="0" w:color="auto"/>
              </w:divBdr>
            </w:div>
            <w:div w:id="1132139352">
              <w:marLeft w:val="0"/>
              <w:marRight w:val="0"/>
              <w:marTop w:val="0"/>
              <w:marBottom w:val="0"/>
              <w:divBdr>
                <w:top w:val="none" w:sz="0" w:space="0" w:color="auto"/>
                <w:left w:val="none" w:sz="0" w:space="0" w:color="auto"/>
                <w:bottom w:val="none" w:sz="0" w:space="0" w:color="auto"/>
                <w:right w:val="none" w:sz="0" w:space="0" w:color="auto"/>
              </w:divBdr>
            </w:div>
            <w:div w:id="690227033">
              <w:marLeft w:val="0"/>
              <w:marRight w:val="0"/>
              <w:marTop w:val="0"/>
              <w:marBottom w:val="0"/>
              <w:divBdr>
                <w:top w:val="none" w:sz="0" w:space="0" w:color="auto"/>
                <w:left w:val="none" w:sz="0" w:space="0" w:color="auto"/>
                <w:bottom w:val="none" w:sz="0" w:space="0" w:color="auto"/>
                <w:right w:val="none" w:sz="0" w:space="0" w:color="auto"/>
              </w:divBdr>
            </w:div>
            <w:div w:id="1611038647">
              <w:marLeft w:val="0"/>
              <w:marRight w:val="0"/>
              <w:marTop w:val="0"/>
              <w:marBottom w:val="0"/>
              <w:divBdr>
                <w:top w:val="none" w:sz="0" w:space="0" w:color="auto"/>
                <w:left w:val="none" w:sz="0" w:space="0" w:color="auto"/>
                <w:bottom w:val="none" w:sz="0" w:space="0" w:color="auto"/>
                <w:right w:val="none" w:sz="0" w:space="0" w:color="auto"/>
              </w:divBdr>
            </w:div>
            <w:div w:id="1175148691">
              <w:marLeft w:val="0"/>
              <w:marRight w:val="0"/>
              <w:marTop w:val="0"/>
              <w:marBottom w:val="0"/>
              <w:divBdr>
                <w:top w:val="none" w:sz="0" w:space="0" w:color="auto"/>
                <w:left w:val="none" w:sz="0" w:space="0" w:color="auto"/>
                <w:bottom w:val="none" w:sz="0" w:space="0" w:color="auto"/>
                <w:right w:val="none" w:sz="0" w:space="0" w:color="auto"/>
              </w:divBdr>
            </w:div>
            <w:div w:id="482310101">
              <w:marLeft w:val="0"/>
              <w:marRight w:val="0"/>
              <w:marTop w:val="0"/>
              <w:marBottom w:val="0"/>
              <w:divBdr>
                <w:top w:val="none" w:sz="0" w:space="0" w:color="auto"/>
                <w:left w:val="none" w:sz="0" w:space="0" w:color="auto"/>
                <w:bottom w:val="none" w:sz="0" w:space="0" w:color="auto"/>
                <w:right w:val="none" w:sz="0" w:space="0" w:color="auto"/>
              </w:divBdr>
            </w:div>
            <w:div w:id="1288197599">
              <w:marLeft w:val="0"/>
              <w:marRight w:val="0"/>
              <w:marTop w:val="0"/>
              <w:marBottom w:val="0"/>
              <w:divBdr>
                <w:top w:val="none" w:sz="0" w:space="0" w:color="auto"/>
                <w:left w:val="none" w:sz="0" w:space="0" w:color="auto"/>
                <w:bottom w:val="none" w:sz="0" w:space="0" w:color="auto"/>
                <w:right w:val="none" w:sz="0" w:space="0" w:color="auto"/>
              </w:divBdr>
            </w:div>
            <w:div w:id="2069106593">
              <w:marLeft w:val="0"/>
              <w:marRight w:val="0"/>
              <w:marTop w:val="0"/>
              <w:marBottom w:val="0"/>
              <w:divBdr>
                <w:top w:val="none" w:sz="0" w:space="0" w:color="auto"/>
                <w:left w:val="none" w:sz="0" w:space="0" w:color="auto"/>
                <w:bottom w:val="none" w:sz="0" w:space="0" w:color="auto"/>
                <w:right w:val="none" w:sz="0" w:space="0" w:color="auto"/>
              </w:divBdr>
            </w:div>
            <w:div w:id="238175084">
              <w:marLeft w:val="0"/>
              <w:marRight w:val="0"/>
              <w:marTop w:val="0"/>
              <w:marBottom w:val="0"/>
              <w:divBdr>
                <w:top w:val="none" w:sz="0" w:space="0" w:color="auto"/>
                <w:left w:val="none" w:sz="0" w:space="0" w:color="auto"/>
                <w:bottom w:val="none" w:sz="0" w:space="0" w:color="auto"/>
                <w:right w:val="none" w:sz="0" w:space="0" w:color="auto"/>
              </w:divBdr>
            </w:div>
            <w:div w:id="362099779">
              <w:marLeft w:val="0"/>
              <w:marRight w:val="0"/>
              <w:marTop w:val="0"/>
              <w:marBottom w:val="0"/>
              <w:divBdr>
                <w:top w:val="none" w:sz="0" w:space="0" w:color="auto"/>
                <w:left w:val="none" w:sz="0" w:space="0" w:color="auto"/>
                <w:bottom w:val="none" w:sz="0" w:space="0" w:color="auto"/>
                <w:right w:val="none" w:sz="0" w:space="0" w:color="auto"/>
              </w:divBdr>
            </w:div>
            <w:div w:id="2029213001">
              <w:marLeft w:val="0"/>
              <w:marRight w:val="0"/>
              <w:marTop w:val="0"/>
              <w:marBottom w:val="0"/>
              <w:divBdr>
                <w:top w:val="none" w:sz="0" w:space="0" w:color="auto"/>
                <w:left w:val="none" w:sz="0" w:space="0" w:color="auto"/>
                <w:bottom w:val="none" w:sz="0" w:space="0" w:color="auto"/>
                <w:right w:val="none" w:sz="0" w:space="0" w:color="auto"/>
              </w:divBdr>
            </w:div>
            <w:div w:id="1859810783">
              <w:marLeft w:val="0"/>
              <w:marRight w:val="0"/>
              <w:marTop w:val="0"/>
              <w:marBottom w:val="0"/>
              <w:divBdr>
                <w:top w:val="none" w:sz="0" w:space="0" w:color="auto"/>
                <w:left w:val="none" w:sz="0" w:space="0" w:color="auto"/>
                <w:bottom w:val="none" w:sz="0" w:space="0" w:color="auto"/>
                <w:right w:val="none" w:sz="0" w:space="0" w:color="auto"/>
              </w:divBdr>
            </w:div>
            <w:div w:id="143621134">
              <w:marLeft w:val="0"/>
              <w:marRight w:val="0"/>
              <w:marTop w:val="0"/>
              <w:marBottom w:val="0"/>
              <w:divBdr>
                <w:top w:val="none" w:sz="0" w:space="0" w:color="auto"/>
                <w:left w:val="none" w:sz="0" w:space="0" w:color="auto"/>
                <w:bottom w:val="none" w:sz="0" w:space="0" w:color="auto"/>
                <w:right w:val="none" w:sz="0" w:space="0" w:color="auto"/>
              </w:divBdr>
            </w:div>
            <w:div w:id="1436095253">
              <w:marLeft w:val="0"/>
              <w:marRight w:val="0"/>
              <w:marTop w:val="0"/>
              <w:marBottom w:val="0"/>
              <w:divBdr>
                <w:top w:val="none" w:sz="0" w:space="0" w:color="auto"/>
                <w:left w:val="none" w:sz="0" w:space="0" w:color="auto"/>
                <w:bottom w:val="none" w:sz="0" w:space="0" w:color="auto"/>
                <w:right w:val="none" w:sz="0" w:space="0" w:color="auto"/>
              </w:divBdr>
            </w:div>
            <w:div w:id="508257436">
              <w:marLeft w:val="0"/>
              <w:marRight w:val="0"/>
              <w:marTop w:val="0"/>
              <w:marBottom w:val="0"/>
              <w:divBdr>
                <w:top w:val="none" w:sz="0" w:space="0" w:color="auto"/>
                <w:left w:val="none" w:sz="0" w:space="0" w:color="auto"/>
                <w:bottom w:val="none" w:sz="0" w:space="0" w:color="auto"/>
                <w:right w:val="none" w:sz="0" w:space="0" w:color="auto"/>
              </w:divBdr>
            </w:div>
            <w:div w:id="1711299292">
              <w:marLeft w:val="0"/>
              <w:marRight w:val="0"/>
              <w:marTop w:val="0"/>
              <w:marBottom w:val="0"/>
              <w:divBdr>
                <w:top w:val="none" w:sz="0" w:space="0" w:color="auto"/>
                <w:left w:val="none" w:sz="0" w:space="0" w:color="auto"/>
                <w:bottom w:val="none" w:sz="0" w:space="0" w:color="auto"/>
                <w:right w:val="none" w:sz="0" w:space="0" w:color="auto"/>
              </w:divBdr>
            </w:div>
            <w:div w:id="1090002224">
              <w:marLeft w:val="0"/>
              <w:marRight w:val="0"/>
              <w:marTop w:val="0"/>
              <w:marBottom w:val="0"/>
              <w:divBdr>
                <w:top w:val="none" w:sz="0" w:space="0" w:color="auto"/>
                <w:left w:val="none" w:sz="0" w:space="0" w:color="auto"/>
                <w:bottom w:val="none" w:sz="0" w:space="0" w:color="auto"/>
                <w:right w:val="none" w:sz="0" w:space="0" w:color="auto"/>
              </w:divBdr>
            </w:div>
            <w:div w:id="984626671">
              <w:marLeft w:val="0"/>
              <w:marRight w:val="0"/>
              <w:marTop w:val="0"/>
              <w:marBottom w:val="0"/>
              <w:divBdr>
                <w:top w:val="none" w:sz="0" w:space="0" w:color="auto"/>
                <w:left w:val="none" w:sz="0" w:space="0" w:color="auto"/>
                <w:bottom w:val="none" w:sz="0" w:space="0" w:color="auto"/>
                <w:right w:val="none" w:sz="0" w:space="0" w:color="auto"/>
              </w:divBdr>
            </w:div>
            <w:div w:id="881286161">
              <w:marLeft w:val="0"/>
              <w:marRight w:val="0"/>
              <w:marTop w:val="0"/>
              <w:marBottom w:val="0"/>
              <w:divBdr>
                <w:top w:val="none" w:sz="0" w:space="0" w:color="auto"/>
                <w:left w:val="none" w:sz="0" w:space="0" w:color="auto"/>
                <w:bottom w:val="none" w:sz="0" w:space="0" w:color="auto"/>
                <w:right w:val="none" w:sz="0" w:space="0" w:color="auto"/>
              </w:divBdr>
            </w:div>
            <w:div w:id="312610495">
              <w:marLeft w:val="0"/>
              <w:marRight w:val="0"/>
              <w:marTop w:val="0"/>
              <w:marBottom w:val="0"/>
              <w:divBdr>
                <w:top w:val="none" w:sz="0" w:space="0" w:color="auto"/>
                <w:left w:val="none" w:sz="0" w:space="0" w:color="auto"/>
                <w:bottom w:val="none" w:sz="0" w:space="0" w:color="auto"/>
                <w:right w:val="none" w:sz="0" w:space="0" w:color="auto"/>
              </w:divBdr>
            </w:div>
            <w:div w:id="880674528">
              <w:marLeft w:val="0"/>
              <w:marRight w:val="0"/>
              <w:marTop w:val="0"/>
              <w:marBottom w:val="0"/>
              <w:divBdr>
                <w:top w:val="none" w:sz="0" w:space="0" w:color="auto"/>
                <w:left w:val="none" w:sz="0" w:space="0" w:color="auto"/>
                <w:bottom w:val="none" w:sz="0" w:space="0" w:color="auto"/>
                <w:right w:val="none" w:sz="0" w:space="0" w:color="auto"/>
              </w:divBdr>
            </w:div>
            <w:div w:id="1064329198">
              <w:marLeft w:val="0"/>
              <w:marRight w:val="0"/>
              <w:marTop w:val="0"/>
              <w:marBottom w:val="0"/>
              <w:divBdr>
                <w:top w:val="none" w:sz="0" w:space="0" w:color="auto"/>
                <w:left w:val="none" w:sz="0" w:space="0" w:color="auto"/>
                <w:bottom w:val="none" w:sz="0" w:space="0" w:color="auto"/>
                <w:right w:val="none" w:sz="0" w:space="0" w:color="auto"/>
              </w:divBdr>
            </w:div>
            <w:div w:id="1059590967">
              <w:marLeft w:val="0"/>
              <w:marRight w:val="0"/>
              <w:marTop w:val="0"/>
              <w:marBottom w:val="0"/>
              <w:divBdr>
                <w:top w:val="none" w:sz="0" w:space="0" w:color="auto"/>
                <w:left w:val="none" w:sz="0" w:space="0" w:color="auto"/>
                <w:bottom w:val="none" w:sz="0" w:space="0" w:color="auto"/>
                <w:right w:val="none" w:sz="0" w:space="0" w:color="auto"/>
              </w:divBdr>
            </w:div>
            <w:div w:id="738593411">
              <w:marLeft w:val="0"/>
              <w:marRight w:val="0"/>
              <w:marTop w:val="0"/>
              <w:marBottom w:val="0"/>
              <w:divBdr>
                <w:top w:val="none" w:sz="0" w:space="0" w:color="auto"/>
                <w:left w:val="none" w:sz="0" w:space="0" w:color="auto"/>
                <w:bottom w:val="none" w:sz="0" w:space="0" w:color="auto"/>
                <w:right w:val="none" w:sz="0" w:space="0" w:color="auto"/>
              </w:divBdr>
            </w:div>
            <w:div w:id="1226335930">
              <w:marLeft w:val="0"/>
              <w:marRight w:val="0"/>
              <w:marTop w:val="0"/>
              <w:marBottom w:val="0"/>
              <w:divBdr>
                <w:top w:val="none" w:sz="0" w:space="0" w:color="auto"/>
                <w:left w:val="none" w:sz="0" w:space="0" w:color="auto"/>
                <w:bottom w:val="none" w:sz="0" w:space="0" w:color="auto"/>
                <w:right w:val="none" w:sz="0" w:space="0" w:color="auto"/>
              </w:divBdr>
            </w:div>
            <w:div w:id="633947783">
              <w:marLeft w:val="0"/>
              <w:marRight w:val="0"/>
              <w:marTop w:val="0"/>
              <w:marBottom w:val="0"/>
              <w:divBdr>
                <w:top w:val="none" w:sz="0" w:space="0" w:color="auto"/>
                <w:left w:val="none" w:sz="0" w:space="0" w:color="auto"/>
                <w:bottom w:val="none" w:sz="0" w:space="0" w:color="auto"/>
                <w:right w:val="none" w:sz="0" w:space="0" w:color="auto"/>
              </w:divBdr>
            </w:div>
            <w:div w:id="1445808238">
              <w:marLeft w:val="0"/>
              <w:marRight w:val="0"/>
              <w:marTop w:val="0"/>
              <w:marBottom w:val="0"/>
              <w:divBdr>
                <w:top w:val="none" w:sz="0" w:space="0" w:color="auto"/>
                <w:left w:val="none" w:sz="0" w:space="0" w:color="auto"/>
                <w:bottom w:val="none" w:sz="0" w:space="0" w:color="auto"/>
                <w:right w:val="none" w:sz="0" w:space="0" w:color="auto"/>
              </w:divBdr>
            </w:div>
            <w:div w:id="992492570">
              <w:marLeft w:val="0"/>
              <w:marRight w:val="0"/>
              <w:marTop w:val="0"/>
              <w:marBottom w:val="0"/>
              <w:divBdr>
                <w:top w:val="none" w:sz="0" w:space="0" w:color="auto"/>
                <w:left w:val="none" w:sz="0" w:space="0" w:color="auto"/>
                <w:bottom w:val="none" w:sz="0" w:space="0" w:color="auto"/>
                <w:right w:val="none" w:sz="0" w:space="0" w:color="auto"/>
              </w:divBdr>
            </w:div>
            <w:div w:id="1107890699">
              <w:marLeft w:val="0"/>
              <w:marRight w:val="0"/>
              <w:marTop w:val="0"/>
              <w:marBottom w:val="0"/>
              <w:divBdr>
                <w:top w:val="none" w:sz="0" w:space="0" w:color="auto"/>
                <w:left w:val="none" w:sz="0" w:space="0" w:color="auto"/>
                <w:bottom w:val="none" w:sz="0" w:space="0" w:color="auto"/>
                <w:right w:val="none" w:sz="0" w:space="0" w:color="auto"/>
              </w:divBdr>
            </w:div>
            <w:div w:id="1160005346">
              <w:marLeft w:val="0"/>
              <w:marRight w:val="0"/>
              <w:marTop w:val="0"/>
              <w:marBottom w:val="0"/>
              <w:divBdr>
                <w:top w:val="none" w:sz="0" w:space="0" w:color="auto"/>
                <w:left w:val="none" w:sz="0" w:space="0" w:color="auto"/>
                <w:bottom w:val="none" w:sz="0" w:space="0" w:color="auto"/>
                <w:right w:val="none" w:sz="0" w:space="0" w:color="auto"/>
              </w:divBdr>
            </w:div>
            <w:div w:id="1907105090">
              <w:marLeft w:val="0"/>
              <w:marRight w:val="0"/>
              <w:marTop w:val="0"/>
              <w:marBottom w:val="0"/>
              <w:divBdr>
                <w:top w:val="none" w:sz="0" w:space="0" w:color="auto"/>
                <w:left w:val="none" w:sz="0" w:space="0" w:color="auto"/>
                <w:bottom w:val="none" w:sz="0" w:space="0" w:color="auto"/>
                <w:right w:val="none" w:sz="0" w:space="0" w:color="auto"/>
              </w:divBdr>
            </w:div>
            <w:div w:id="1979913261">
              <w:marLeft w:val="0"/>
              <w:marRight w:val="0"/>
              <w:marTop w:val="0"/>
              <w:marBottom w:val="0"/>
              <w:divBdr>
                <w:top w:val="none" w:sz="0" w:space="0" w:color="auto"/>
                <w:left w:val="none" w:sz="0" w:space="0" w:color="auto"/>
                <w:bottom w:val="none" w:sz="0" w:space="0" w:color="auto"/>
                <w:right w:val="none" w:sz="0" w:space="0" w:color="auto"/>
              </w:divBdr>
            </w:div>
            <w:div w:id="398017305">
              <w:marLeft w:val="0"/>
              <w:marRight w:val="0"/>
              <w:marTop w:val="0"/>
              <w:marBottom w:val="0"/>
              <w:divBdr>
                <w:top w:val="none" w:sz="0" w:space="0" w:color="auto"/>
                <w:left w:val="none" w:sz="0" w:space="0" w:color="auto"/>
                <w:bottom w:val="none" w:sz="0" w:space="0" w:color="auto"/>
                <w:right w:val="none" w:sz="0" w:space="0" w:color="auto"/>
              </w:divBdr>
            </w:div>
            <w:div w:id="883104823">
              <w:marLeft w:val="0"/>
              <w:marRight w:val="0"/>
              <w:marTop w:val="0"/>
              <w:marBottom w:val="0"/>
              <w:divBdr>
                <w:top w:val="none" w:sz="0" w:space="0" w:color="auto"/>
                <w:left w:val="none" w:sz="0" w:space="0" w:color="auto"/>
                <w:bottom w:val="none" w:sz="0" w:space="0" w:color="auto"/>
                <w:right w:val="none" w:sz="0" w:space="0" w:color="auto"/>
              </w:divBdr>
            </w:div>
            <w:div w:id="1902212492">
              <w:marLeft w:val="0"/>
              <w:marRight w:val="0"/>
              <w:marTop w:val="0"/>
              <w:marBottom w:val="0"/>
              <w:divBdr>
                <w:top w:val="none" w:sz="0" w:space="0" w:color="auto"/>
                <w:left w:val="none" w:sz="0" w:space="0" w:color="auto"/>
                <w:bottom w:val="none" w:sz="0" w:space="0" w:color="auto"/>
                <w:right w:val="none" w:sz="0" w:space="0" w:color="auto"/>
              </w:divBdr>
            </w:div>
            <w:div w:id="399989360">
              <w:marLeft w:val="0"/>
              <w:marRight w:val="0"/>
              <w:marTop w:val="0"/>
              <w:marBottom w:val="0"/>
              <w:divBdr>
                <w:top w:val="none" w:sz="0" w:space="0" w:color="auto"/>
                <w:left w:val="none" w:sz="0" w:space="0" w:color="auto"/>
                <w:bottom w:val="none" w:sz="0" w:space="0" w:color="auto"/>
                <w:right w:val="none" w:sz="0" w:space="0" w:color="auto"/>
              </w:divBdr>
            </w:div>
            <w:div w:id="579607594">
              <w:marLeft w:val="0"/>
              <w:marRight w:val="0"/>
              <w:marTop w:val="0"/>
              <w:marBottom w:val="0"/>
              <w:divBdr>
                <w:top w:val="none" w:sz="0" w:space="0" w:color="auto"/>
                <w:left w:val="none" w:sz="0" w:space="0" w:color="auto"/>
                <w:bottom w:val="none" w:sz="0" w:space="0" w:color="auto"/>
                <w:right w:val="none" w:sz="0" w:space="0" w:color="auto"/>
              </w:divBdr>
            </w:div>
            <w:div w:id="119416694">
              <w:marLeft w:val="0"/>
              <w:marRight w:val="0"/>
              <w:marTop w:val="0"/>
              <w:marBottom w:val="0"/>
              <w:divBdr>
                <w:top w:val="none" w:sz="0" w:space="0" w:color="auto"/>
                <w:left w:val="none" w:sz="0" w:space="0" w:color="auto"/>
                <w:bottom w:val="none" w:sz="0" w:space="0" w:color="auto"/>
                <w:right w:val="none" w:sz="0" w:space="0" w:color="auto"/>
              </w:divBdr>
            </w:div>
            <w:div w:id="1865901992">
              <w:marLeft w:val="0"/>
              <w:marRight w:val="0"/>
              <w:marTop w:val="0"/>
              <w:marBottom w:val="0"/>
              <w:divBdr>
                <w:top w:val="none" w:sz="0" w:space="0" w:color="auto"/>
                <w:left w:val="none" w:sz="0" w:space="0" w:color="auto"/>
                <w:bottom w:val="none" w:sz="0" w:space="0" w:color="auto"/>
                <w:right w:val="none" w:sz="0" w:space="0" w:color="auto"/>
              </w:divBdr>
            </w:div>
            <w:div w:id="862405032">
              <w:marLeft w:val="0"/>
              <w:marRight w:val="0"/>
              <w:marTop w:val="0"/>
              <w:marBottom w:val="0"/>
              <w:divBdr>
                <w:top w:val="none" w:sz="0" w:space="0" w:color="auto"/>
                <w:left w:val="none" w:sz="0" w:space="0" w:color="auto"/>
                <w:bottom w:val="none" w:sz="0" w:space="0" w:color="auto"/>
                <w:right w:val="none" w:sz="0" w:space="0" w:color="auto"/>
              </w:divBdr>
            </w:div>
            <w:div w:id="1479178446">
              <w:marLeft w:val="0"/>
              <w:marRight w:val="0"/>
              <w:marTop w:val="0"/>
              <w:marBottom w:val="0"/>
              <w:divBdr>
                <w:top w:val="none" w:sz="0" w:space="0" w:color="auto"/>
                <w:left w:val="none" w:sz="0" w:space="0" w:color="auto"/>
                <w:bottom w:val="none" w:sz="0" w:space="0" w:color="auto"/>
                <w:right w:val="none" w:sz="0" w:space="0" w:color="auto"/>
              </w:divBdr>
            </w:div>
            <w:div w:id="806704445">
              <w:marLeft w:val="0"/>
              <w:marRight w:val="0"/>
              <w:marTop w:val="0"/>
              <w:marBottom w:val="0"/>
              <w:divBdr>
                <w:top w:val="none" w:sz="0" w:space="0" w:color="auto"/>
                <w:left w:val="none" w:sz="0" w:space="0" w:color="auto"/>
                <w:bottom w:val="none" w:sz="0" w:space="0" w:color="auto"/>
                <w:right w:val="none" w:sz="0" w:space="0" w:color="auto"/>
              </w:divBdr>
            </w:div>
            <w:div w:id="717054346">
              <w:marLeft w:val="0"/>
              <w:marRight w:val="0"/>
              <w:marTop w:val="0"/>
              <w:marBottom w:val="0"/>
              <w:divBdr>
                <w:top w:val="none" w:sz="0" w:space="0" w:color="auto"/>
                <w:left w:val="none" w:sz="0" w:space="0" w:color="auto"/>
                <w:bottom w:val="none" w:sz="0" w:space="0" w:color="auto"/>
                <w:right w:val="none" w:sz="0" w:space="0" w:color="auto"/>
              </w:divBdr>
            </w:div>
            <w:div w:id="225116913">
              <w:marLeft w:val="0"/>
              <w:marRight w:val="0"/>
              <w:marTop w:val="0"/>
              <w:marBottom w:val="0"/>
              <w:divBdr>
                <w:top w:val="none" w:sz="0" w:space="0" w:color="auto"/>
                <w:left w:val="none" w:sz="0" w:space="0" w:color="auto"/>
                <w:bottom w:val="none" w:sz="0" w:space="0" w:color="auto"/>
                <w:right w:val="none" w:sz="0" w:space="0" w:color="auto"/>
              </w:divBdr>
            </w:div>
            <w:div w:id="1590582998">
              <w:marLeft w:val="0"/>
              <w:marRight w:val="0"/>
              <w:marTop w:val="0"/>
              <w:marBottom w:val="0"/>
              <w:divBdr>
                <w:top w:val="none" w:sz="0" w:space="0" w:color="auto"/>
                <w:left w:val="none" w:sz="0" w:space="0" w:color="auto"/>
                <w:bottom w:val="none" w:sz="0" w:space="0" w:color="auto"/>
                <w:right w:val="none" w:sz="0" w:space="0" w:color="auto"/>
              </w:divBdr>
            </w:div>
            <w:div w:id="1388993498">
              <w:marLeft w:val="0"/>
              <w:marRight w:val="0"/>
              <w:marTop w:val="0"/>
              <w:marBottom w:val="0"/>
              <w:divBdr>
                <w:top w:val="none" w:sz="0" w:space="0" w:color="auto"/>
                <w:left w:val="none" w:sz="0" w:space="0" w:color="auto"/>
                <w:bottom w:val="none" w:sz="0" w:space="0" w:color="auto"/>
                <w:right w:val="none" w:sz="0" w:space="0" w:color="auto"/>
              </w:divBdr>
            </w:div>
            <w:div w:id="1665355236">
              <w:marLeft w:val="0"/>
              <w:marRight w:val="0"/>
              <w:marTop w:val="0"/>
              <w:marBottom w:val="0"/>
              <w:divBdr>
                <w:top w:val="none" w:sz="0" w:space="0" w:color="auto"/>
                <w:left w:val="none" w:sz="0" w:space="0" w:color="auto"/>
                <w:bottom w:val="none" w:sz="0" w:space="0" w:color="auto"/>
                <w:right w:val="none" w:sz="0" w:space="0" w:color="auto"/>
              </w:divBdr>
            </w:div>
            <w:div w:id="1386030862">
              <w:marLeft w:val="0"/>
              <w:marRight w:val="0"/>
              <w:marTop w:val="0"/>
              <w:marBottom w:val="0"/>
              <w:divBdr>
                <w:top w:val="none" w:sz="0" w:space="0" w:color="auto"/>
                <w:left w:val="none" w:sz="0" w:space="0" w:color="auto"/>
                <w:bottom w:val="none" w:sz="0" w:space="0" w:color="auto"/>
                <w:right w:val="none" w:sz="0" w:space="0" w:color="auto"/>
              </w:divBdr>
            </w:div>
            <w:div w:id="1584145865">
              <w:marLeft w:val="0"/>
              <w:marRight w:val="0"/>
              <w:marTop w:val="0"/>
              <w:marBottom w:val="0"/>
              <w:divBdr>
                <w:top w:val="none" w:sz="0" w:space="0" w:color="auto"/>
                <w:left w:val="none" w:sz="0" w:space="0" w:color="auto"/>
                <w:bottom w:val="none" w:sz="0" w:space="0" w:color="auto"/>
                <w:right w:val="none" w:sz="0" w:space="0" w:color="auto"/>
              </w:divBdr>
            </w:div>
            <w:div w:id="441413050">
              <w:marLeft w:val="0"/>
              <w:marRight w:val="0"/>
              <w:marTop w:val="0"/>
              <w:marBottom w:val="0"/>
              <w:divBdr>
                <w:top w:val="none" w:sz="0" w:space="0" w:color="auto"/>
                <w:left w:val="none" w:sz="0" w:space="0" w:color="auto"/>
                <w:bottom w:val="none" w:sz="0" w:space="0" w:color="auto"/>
                <w:right w:val="none" w:sz="0" w:space="0" w:color="auto"/>
              </w:divBdr>
            </w:div>
            <w:div w:id="753823206">
              <w:marLeft w:val="0"/>
              <w:marRight w:val="0"/>
              <w:marTop w:val="0"/>
              <w:marBottom w:val="0"/>
              <w:divBdr>
                <w:top w:val="none" w:sz="0" w:space="0" w:color="auto"/>
                <w:left w:val="none" w:sz="0" w:space="0" w:color="auto"/>
                <w:bottom w:val="none" w:sz="0" w:space="0" w:color="auto"/>
                <w:right w:val="none" w:sz="0" w:space="0" w:color="auto"/>
              </w:divBdr>
            </w:div>
            <w:div w:id="662393842">
              <w:marLeft w:val="0"/>
              <w:marRight w:val="0"/>
              <w:marTop w:val="0"/>
              <w:marBottom w:val="0"/>
              <w:divBdr>
                <w:top w:val="none" w:sz="0" w:space="0" w:color="auto"/>
                <w:left w:val="none" w:sz="0" w:space="0" w:color="auto"/>
                <w:bottom w:val="none" w:sz="0" w:space="0" w:color="auto"/>
                <w:right w:val="none" w:sz="0" w:space="0" w:color="auto"/>
              </w:divBdr>
            </w:div>
            <w:div w:id="90593536">
              <w:marLeft w:val="0"/>
              <w:marRight w:val="0"/>
              <w:marTop w:val="0"/>
              <w:marBottom w:val="0"/>
              <w:divBdr>
                <w:top w:val="none" w:sz="0" w:space="0" w:color="auto"/>
                <w:left w:val="none" w:sz="0" w:space="0" w:color="auto"/>
                <w:bottom w:val="none" w:sz="0" w:space="0" w:color="auto"/>
                <w:right w:val="none" w:sz="0" w:space="0" w:color="auto"/>
              </w:divBdr>
            </w:div>
            <w:div w:id="1810513898">
              <w:marLeft w:val="0"/>
              <w:marRight w:val="0"/>
              <w:marTop w:val="0"/>
              <w:marBottom w:val="0"/>
              <w:divBdr>
                <w:top w:val="none" w:sz="0" w:space="0" w:color="auto"/>
                <w:left w:val="none" w:sz="0" w:space="0" w:color="auto"/>
                <w:bottom w:val="none" w:sz="0" w:space="0" w:color="auto"/>
                <w:right w:val="none" w:sz="0" w:space="0" w:color="auto"/>
              </w:divBdr>
            </w:div>
            <w:div w:id="535047145">
              <w:marLeft w:val="0"/>
              <w:marRight w:val="0"/>
              <w:marTop w:val="0"/>
              <w:marBottom w:val="0"/>
              <w:divBdr>
                <w:top w:val="none" w:sz="0" w:space="0" w:color="auto"/>
                <w:left w:val="none" w:sz="0" w:space="0" w:color="auto"/>
                <w:bottom w:val="none" w:sz="0" w:space="0" w:color="auto"/>
                <w:right w:val="none" w:sz="0" w:space="0" w:color="auto"/>
              </w:divBdr>
            </w:div>
            <w:div w:id="437337908">
              <w:marLeft w:val="0"/>
              <w:marRight w:val="0"/>
              <w:marTop w:val="0"/>
              <w:marBottom w:val="0"/>
              <w:divBdr>
                <w:top w:val="none" w:sz="0" w:space="0" w:color="auto"/>
                <w:left w:val="none" w:sz="0" w:space="0" w:color="auto"/>
                <w:bottom w:val="none" w:sz="0" w:space="0" w:color="auto"/>
                <w:right w:val="none" w:sz="0" w:space="0" w:color="auto"/>
              </w:divBdr>
            </w:div>
            <w:div w:id="1280062953">
              <w:marLeft w:val="0"/>
              <w:marRight w:val="0"/>
              <w:marTop w:val="0"/>
              <w:marBottom w:val="0"/>
              <w:divBdr>
                <w:top w:val="none" w:sz="0" w:space="0" w:color="auto"/>
                <w:left w:val="none" w:sz="0" w:space="0" w:color="auto"/>
                <w:bottom w:val="none" w:sz="0" w:space="0" w:color="auto"/>
                <w:right w:val="none" w:sz="0" w:space="0" w:color="auto"/>
              </w:divBdr>
            </w:div>
            <w:div w:id="1351369403">
              <w:marLeft w:val="0"/>
              <w:marRight w:val="0"/>
              <w:marTop w:val="0"/>
              <w:marBottom w:val="0"/>
              <w:divBdr>
                <w:top w:val="none" w:sz="0" w:space="0" w:color="auto"/>
                <w:left w:val="none" w:sz="0" w:space="0" w:color="auto"/>
                <w:bottom w:val="none" w:sz="0" w:space="0" w:color="auto"/>
                <w:right w:val="none" w:sz="0" w:space="0" w:color="auto"/>
              </w:divBdr>
            </w:div>
            <w:div w:id="199172804">
              <w:marLeft w:val="0"/>
              <w:marRight w:val="0"/>
              <w:marTop w:val="0"/>
              <w:marBottom w:val="0"/>
              <w:divBdr>
                <w:top w:val="none" w:sz="0" w:space="0" w:color="auto"/>
                <w:left w:val="none" w:sz="0" w:space="0" w:color="auto"/>
                <w:bottom w:val="none" w:sz="0" w:space="0" w:color="auto"/>
                <w:right w:val="none" w:sz="0" w:space="0" w:color="auto"/>
              </w:divBdr>
            </w:div>
            <w:div w:id="1511530385">
              <w:marLeft w:val="0"/>
              <w:marRight w:val="0"/>
              <w:marTop w:val="0"/>
              <w:marBottom w:val="0"/>
              <w:divBdr>
                <w:top w:val="none" w:sz="0" w:space="0" w:color="auto"/>
                <w:left w:val="none" w:sz="0" w:space="0" w:color="auto"/>
                <w:bottom w:val="none" w:sz="0" w:space="0" w:color="auto"/>
                <w:right w:val="none" w:sz="0" w:space="0" w:color="auto"/>
              </w:divBdr>
            </w:div>
            <w:div w:id="28453961">
              <w:marLeft w:val="0"/>
              <w:marRight w:val="0"/>
              <w:marTop w:val="0"/>
              <w:marBottom w:val="0"/>
              <w:divBdr>
                <w:top w:val="none" w:sz="0" w:space="0" w:color="auto"/>
                <w:left w:val="none" w:sz="0" w:space="0" w:color="auto"/>
                <w:bottom w:val="none" w:sz="0" w:space="0" w:color="auto"/>
                <w:right w:val="none" w:sz="0" w:space="0" w:color="auto"/>
              </w:divBdr>
            </w:div>
            <w:div w:id="281882805">
              <w:marLeft w:val="0"/>
              <w:marRight w:val="0"/>
              <w:marTop w:val="0"/>
              <w:marBottom w:val="0"/>
              <w:divBdr>
                <w:top w:val="none" w:sz="0" w:space="0" w:color="auto"/>
                <w:left w:val="none" w:sz="0" w:space="0" w:color="auto"/>
                <w:bottom w:val="none" w:sz="0" w:space="0" w:color="auto"/>
                <w:right w:val="none" w:sz="0" w:space="0" w:color="auto"/>
              </w:divBdr>
            </w:div>
            <w:div w:id="610405233">
              <w:marLeft w:val="0"/>
              <w:marRight w:val="0"/>
              <w:marTop w:val="0"/>
              <w:marBottom w:val="0"/>
              <w:divBdr>
                <w:top w:val="none" w:sz="0" w:space="0" w:color="auto"/>
                <w:left w:val="none" w:sz="0" w:space="0" w:color="auto"/>
                <w:bottom w:val="none" w:sz="0" w:space="0" w:color="auto"/>
                <w:right w:val="none" w:sz="0" w:space="0" w:color="auto"/>
              </w:divBdr>
            </w:div>
            <w:div w:id="1823345662">
              <w:marLeft w:val="0"/>
              <w:marRight w:val="0"/>
              <w:marTop w:val="0"/>
              <w:marBottom w:val="0"/>
              <w:divBdr>
                <w:top w:val="none" w:sz="0" w:space="0" w:color="auto"/>
                <w:left w:val="none" w:sz="0" w:space="0" w:color="auto"/>
                <w:bottom w:val="none" w:sz="0" w:space="0" w:color="auto"/>
                <w:right w:val="none" w:sz="0" w:space="0" w:color="auto"/>
              </w:divBdr>
            </w:div>
            <w:div w:id="267471734">
              <w:marLeft w:val="0"/>
              <w:marRight w:val="0"/>
              <w:marTop w:val="0"/>
              <w:marBottom w:val="0"/>
              <w:divBdr>
                <w:top w:val="none" w:sz="0" w:space="0" w:color="auto"/>
                <w:left w:val="none" w:sz="0" w:space="0" w:color="auto"/>
                <w:bottom w:val="none" w:sz="0" w:space="0" w:color="auto"/>
                <w:right w:val="none" w:sz="0" w:space="0" w:color="auto"/>
              </w:divBdr>
            </w:div>
            <w:div w:id="182981082">
              <w:marLeft w:val="0"/>
              <w:marRight w:val="0"/>
              <w:marTop w:val="0"/>
              <w:marBottom w:val="0"/>
              <w:divBdr>
                <w:top w:val="none" w:sz="0" w:space="0" w:color="auto"/>
                <w:left w:val="none" w:sz="0" w:space="0" w:color="auto"/>
                <w:bottom w:val="none" w:sz="0" w:space="0" w:color="auto"/>
                <w:right w:val="none" w:sz="0" w:space="0" w:color="auto"/>
              </w:divBdr>
            </w:div>
            <w:div w:id="1668359708">
              <w:marLeft w:val="0"/>
              <w:marRight w:val="0"/>
              <w:marTop w:val="0"/>
              <w:marBottom w:val="0"/>
              <w:divBdr>
                <w:top w:val="none" w:sz="0" w:space="0" w:color="auto"/>
                <w:left w:val="none" w:sz="0" w:space="0" w:color="auto"/>
                <w:bottom w:val="none" w:sz="0" w:space="0" w:color="auto"/>
                <w:right w:val="none" w:sz="0" w:space="0" w:color="auto"/>
              </w:divBdr>
            </w:div>
            <w:div w:id="22289144">
              <w:marLeft w:val="0"/>
              <w:marRight w:val="0"/>
              <w:marTop w:val="0"/>
              <w:marBottom w:val="0"/>
              <w:divBdr>
                <w:top w:val="none" w:sz="0" w:space="0" w:color="auto"/>
                <w:left w:val="none" w:sz="0" w:space="0" w:color="auto"/>
                <w:bottom w:val="none" w:sz="0" w:space="0" w:color="auto"/>
                <w:right w:val="none" w:sz="0" w:space="0" w:color="auto"/>
              </w:divBdr>
            </w:div>
            <w:div w:id="556939848">
              <w:marLeft w:val="0"/>
              <w:marRight w:val="0"/>
              <w:marTop w:val="0"/>
              <w:marBottom w:val="0"/>
              <w:divBdr>
                <w:top w:val="none" w:sz="0" w:space="0" w:color="auto"/>
                <w:left w:val="none" w:sz="0" w:space="0" w:color="auto"/>
                <w:bottom w:val="none" w:sz="0" w:space="0" w:color="auto"/>
                <w:right w:val="none" w:sz="0" w:space="0" w:color="auto"/>
              </w:divBdr>
            </w:div>
            <w:div w:id="1937396914">
              <w:marLeft w:val="0"/>
              <w:marRight w:val="0"/>
              <w:marTop w:val="0"/>
              <w:marBottom w:val="0"/>
              <w:divBdr>
                <w:top w:val="none" w:sz="0" w:space="0" w:color="auto"/>
                <w:left w:val="none" w:sz="0" w:space="0" w:color="auto"/>
                <w:bottom w:val="none" w:sz="0" w:space="0" w:color="auto"/>
                <w:right w:val="none" w:sz="0" w:space="0" w:color="auto"/>
              </w:divBdr>
            </w:div>
            <w:div w:id="1493446432">
              <w:marLeft w:val="0"/>
              <w:marRight w:val="0"/>
              <w:marTop w:val="0"/>
              <w:marBottom w:val="0"/>
              <w:divBdr>
                <w:top w:val="none" w:sz="0" w:space="0" w:color="auto"/>
                <w:left w:val="none" w:sz="0" w:space="0" w:color="auto"/>
                <w:bottom w:val="none" w:sz="0" w:space="0" w:color="auto"/>
                <w:right w:val="none" w:sz="0" w:space="0" w:color="auto"/>
              </w:divBdr>
            </w:div>
            <w:div w:id="1980958033">
              <w:marLeft w:val="0"/>
              <w:marRight w:val="0"/>
              <w:marTop w:val="0"/>
              <w:marBottom w:val="0"/>
              <w:divBdr>
                <w:top w:val="none" w:sz="0" w:space="0" w:color="auto"/>
                <w:left w:val="none" w:sz="0" w:space="0" w:color="auto"/>
                <w:bottom w:val="none" w:sz="0" w:space="0" w:color="auto"/>
                <w:right w:val="none" w:sz="0" w:space="0" w:color="auto"/>
              </w:divBdr>
            </w:div>
            <w:div w:id="2033610668">
              <w:marLeft w:val="0"/>
              <w:marRight w:val="0"/>
              <w:marTop w:val="0"/>
              <w:marBottom w:val="0"/>
              <w:divBdr>
                <w:top w:val="none" w:sz="0" w:space="0" w:color="auto"/>
                <w:left w:val="none" w:sz="0" w:space="0" w:color="auto"/>
                <w:bottom w:val="none" w:sz="0" w:space="0" w:color="auto"/>
                <w:right w:val="none" w:sz="0" w:space="0" w:color="auto"/>
              </w:divBdr>
            </w:div>
            <w:div w:id="911357958">
              <w:marLeft w:val="0"/>
              <w:marRight w:val="0"/>
              <w:marTop w:val="0"/>
              <w:marBottom w:val="0"/>
              <w:divBdr>
                <w:top w:val="none" w:sz="0" w:space="0" w:color="auto"/>
                <w:left w:val="none" w:sz="0" w:space="0" w:color="auto"/>
                <w:bottom w:val="none" w:sz="0" w:space="0" w:color="auto"/>
                <w:right w:val="none" w:sz="0" w:space="0" w:color="auto"/>
              </w:divBdr>
            </w:div>
            <w:div w:id="1136988323">
              <w:marLeft w:val="0"/>
              <w:marRight w:val="0"/>
              <w:marTop w:val="0"/>
              <w:marBottom w:val="0"/>
              <w:divBdr>
                <w:top w:val="none" w:sz="0" w:space="0" w:color="auto"/>
                <w:left w:val="none" w:sz="0" w:space="0" w:color="auto"/>
                <w:bottom w:val="none" w:sz="0" w:space="0" w:color="auto"/>
                <w:right w:val="none" w:sz="0" w:space="0" w:color="auto"/>
              </w:divBdr>
            </w:div>
            <w:div w:id="985627166">
              <w:marLeft w:val="0"/>
              <w:marRight w:val="0"/>
              <w:marTop w:val="0"/>
              <w:marBottom w:val="0"/>
              <w:divBdr>
                <w:top w:val="none" w:sz="0" w:space="0" w:color="auto"/>
                <w:left w:val="none" w:sz="0" w:space="0" w:color="auto"/>
                <w:bottom w:val="none" w:sz="0" w:space="0" w:color="auto"/>
                <w:right w:val="none" w:sz="0" w:space="0" w:color="auto"/>
              </w:divBdr>
            </w:div>
            <w:div w:id="165096070">
              <w:marLeft w:val="0"/>
              <w:marRight w:val="0"/>
              <w:marTop w:val="0"/>
              <w:marBottom w:val="0"/>
              <w:divBdr>
                <w:top w:val="none" w:sz="0" w:space="0" w:color="auto"/>
                <w:left w:val="none" w:sz="0" w:space="0" w:color="auto"/>
                <w:bottom w:val="none" w:sz="0" w:space="0" w:color="auto"/>
                <w:right w:val="none" w:sz="0" w:space="0" w:color="auto"/>
              </w:divBdr>
            </w:div>
            <w:div w:id="1969775710">
              <w:marLeft w:val="0"/>
              <w:marRight w:val="0"/>
              <w:marTop w:val="0"/>
              <w:marBottom w:val="0"/>
              <w:divBdr>
                <w:top w:val="none" w:sz="0" w:space="0" w:color="auto"/>
                <w:left w:val="none" w:sz="0" w:space="0" w:color="auto"/>
                <w:bottom w:val="none" w:sz="0" w:space="0" w:color="auto"/>
                <w:right w:val="none" w:sz="0" w:space="0" w:color="auto"/>
              </w:divBdr>
            </w:div>
            <w:div w:id="282031513">
              <w:marLeft w:val="0"/>
              <w:marRight w:val="0"/>
              <w:marTop w:val="0"/>
              <w:marBottom w:val="0"/>
              <w:divBdr>
                <w:top w:val="none" w:sz="0" w:space="0" w:color="auto"/>
                <w:left w:val="none" w:sz="0" w:space="0" w:color="auto"/>
                <w:bottom w:val="none" w:sz="0" w:space="0" w:color="auto"/>
                <w:right w:val="none" w:sz="0" w:space="0" w:color="auto"/>
              </w:divBdr>
            </w:div>
            <w:div w:id="460340792">
              <w:marLeft w:val="0"/>
              <w:marRight w:val="0"/>
              <w:marTop w:val="0"/>
              <w:marBottom w:val="0"/>
              <w:divBdr>
                <w:top w:val="none" w:sz="0" w:space="0" w:color="auto"/>
                <w:left w:val="none" w:sz="0" w:space="0" w:color="auto"/>
                <w:bottom w:val="none" w:sz="0" w:space="0" w:color="auto"/>
                <w:right w:val="none" w:sz="0" w:space="0" w:color="auto"/>
              </w:divBdr>
            </w:div>
            <w:div w:id="1922568121">
              <w:marLeft w:val="0"/>
              <w:marRight w:val="0"/>
              <w:marTop w:val="0"/>
              <w:marBottom w:val="0"/>
              <w:divBdr>
                <w:top w:val="none" w:sz="0" w:space="0" w:color="auto"/>
                <w:left w:val="none" w:sz="0" w:space="0" w:color="auto"/>
                <w:bottom w:val="none" w:sz="0" w:space="0" w:color="auto"/>
                <w:right w:val="none" w:sz="0" w:space="0" w:color="auto"/>
              </w:divBdr>
            </w:div>
            <w:div w:id="821312878">
              <w:marLeft w:val="0"/>
              <w:marRight w:val="0"/>
              <w:marTop w:val="0"/>
              <w:marBottom w:val="0"/>
              <w:divBdr>
                <w:top w:val="none" w:sz="0" w:space="0" w:color="auto"/>
                <w:left w:val="none" w:sz="0" w:space="0" w:color="auto"/>
                <w:bottom w:val="none" w:sz="0" w:space="0" w:color="auto"/>
                <w:right w:val="none" w:sz="0" w:space="0" w:color="auto"/>
              </w:divBdr>
            </w:div>
            <w:div w:id="931232804">
              <w:marLeft w:val="0"/>
              <w:marRight w:val="0"/>
              <w:marTop w:val="0"/>
              <w:marBottom w:val="0"/>
              <w:divBdr>
                <w:top w:val="none" w:sz="0" w:space="0" w:color="auto"/>
                <w:left w:val="none" w:sz="0" w:space="0" w:color="auto"/>
                <w:bottom w:val="none" w:sz="0" w:space="0" w:color="auto"/>
                <w:right w:val="none" w:sz="0" w:space="0" w:color="auto"/>
              </w:divBdr>
            </w:div>
            <w:div w:id="239292075">
              <w:marLeft w:val="0"/>
              <w:marRight w:val="0"/>
              <w:marTop w:val="0"/>
              <w:marBottom w:val="0"/>
              <w:divBdr>
                <w:top w:val="none" w:sz="0" w:space="0" w:color="auto"/>
                <w:left w:val="none" w:sz="0" w:space="0" w:color="auto"/>
                <w:bottom w:val="none" w:sz="0" w:space="0" w:color="auto"/>
                <w:right w:val="none" w:sz="0" w:space="0" w:color="auto"/>
              </w:divBdr>
            </w:div>
            <w:div w:id="353967522">
              <w:marLeft w:val="0"/>
              <w:marRight w:val="0"/>
              <w:marTop w:val="0"/>
              <w:marBottom w:val="0"/>
              <w:divBdr>
                <w:top w:val="none" w:sz="0" w:space="0" w:color="auto"/>
                <w:left w:val="none" w:sz="0" w:space="0" w:color="auto"/>
                <w:bottom w:val="none" w:sz="0" w:space="0" w:color="auto"/>
                <w:right w:val="none" w:sz="0" w:space="0" w:color="auto"/>
              </w:divBdr>
            </w:div>
            <w:div w:id="1349715454">
              <w:marLeft w:val="0"/>
              <w:marRight w:val="0"/>
              <w:marTop w:val="0"/>
              <w:marBottom w:val="0"/>
              <w:divBdr>
                <w:top w:val="none" w:sz="0" w:space="0" w:color="auto"/>
                <w:left w:val="none" w:sz="0" w:space="0" w:color="auto"/>
                <w:bottom w:val="none" w:sz="0" w:space="0" w:color="auto"/>
                <w:right w:val="none" w:sz="0" w:space="0" w:color="auto"/>
              </w:divBdr>
            </w:div>
            <w:div w:id="1619876475">
              <w:marLeft w:val="0"/>
              <w:marRight w:val="0"/>
              <w:marTop w:val="0"/>
              <w:marBottom w:val="0"/>
              <w:divBdr>
                <w:top w:val="none" w:sz="0" w:space="0" w:color="auto"/>
                <w:left w:val="none" w:sz="0" w:space="0" w:color="auto"/>
                <w:bottom w:val="none" w:sz="0" w:space="0" w:color="auto"/>
                <w:right w:val="none" w:sz="0" w:space="0" w:color="auto"/>
              </w:divBdr>
            </w:div>
            <w:div w:id="1012336657">
              <w:marLeft w:val="0"/>
              <w:marRight w:val="0"/>
              <w:marTop w:val="0"/>
              <w:marBottom w:val="0"/>
              <w:divBdr>
                <w:top w:val="none" w:sz="0" w:space="0" w:color="auto"/>
                <w:left w:val="none" w:sz="0" w:space="0" w:color="auto"/>
                <w:bottom w:val="none" w:sz="0" w:space="0" w:color="auto"/>
                <w:right w:val="none" w:sz="0" w:space="0" w:color="auto"/>
              </w:divBdr>
            </w:div>
            <w:div w:id="1859348117">
              <w:marLeft w:val="0"/>
              <w:marRight w:val="0"/>
              <w:marTop w:val="0"/>
              <w:marBottom w:val="0"/>
              <w:divBdr>
                <w:top w:val="none" w:sz="0" w:space="0" w:color="auto"/>
                <w:left w:val="none" w:sz="0" w:space="0" w:color="auto"/>
                <w:bottom w:val="none" w:sz="0" w:space="0" w:color="auto"/>
                <w:right w:val="none" w:sz="0" w:space="0" w:color="auto"/>
              </w:divBdr>
            </w:div>
            <w:div w:id="49160185">
              <w:marLeft w:val="0"/>
              <w:marRight w:val="0"/>
              <w:marTop w:val="0"/>
              <w:marBottom w:val="0"/>
              <w:divBdr>
                <w:top w:val="none" w:sz="0" w:space="0" w:color="auto"/>
                <w:left w:val="none" w:sz="0" w:space="0" w:color="auto"/>
                <w:bottom w:val="none" w:sz="0" w:space="0" w:color="auto"/>
                <w:right w:val="none" w:sz="0" w:space="0" w:color="auto"/>
              </w:divBdr>
            </w:div>
            <w:div w:id="772091189">
              <w:marLeft w:val="0"/>
              <w:marRight w:val="0"/>
              <w:marTop w:val="0"/>
              <w:marBottom w:val="0"/>
              <w:divBdr>
                <w:top w:val="none" w:sz="0" w:space="0" w:color="auto"/>
                <w:left w:val="none" w:sz="0" w:space="0" w:color="auto"/>
                <w:bottom w:val="none" w:sz="0" w:space="0" w:color="auto"/>
                <w:right w:val="none" w:sz="0" w:space="0" w:color="auto"/>
              </w:divBdr>
            </w:div>
            <w:div w:id="1330907940">
              <w:marLeft w:val="0"/>
              <w:marRight w:val="0"/>
              <w:marTop w:val="0"/>
              <w:marBottom w:val="0"/>
              <w:divBdr>
                <w:top w:val="none" w:sz="0" w:space="0" w:color="auto"/>
                <w:left w:val="none" w:sz="0" w:space="0" w:color="auto"/>
                <w:bottom w:val="none" w:sz="0" w:space="0" w:color="auto"/>
                <w:right w:val="none" w:sz="0" w:space="0" w:color="auto"/>
              </w:divBdr>
            </w:div>
            <w:div w:id="1780180588">
              <w:marLeft w:val="0"/>
              <w:marRight w:val="0"/>
              <w:marTop w:val="0"/>
              <w:marBottom w:val="0"/>
              <w:divBdr>
                <w:top w:val="none" w:sz="0" w:space="0" w:color="auto"/>
                <w:left w:val="none" w:sz="0" w:space="0" w:color="auto"/>
                <w:bottom w:val="none" w:sz="0" w:space="0" w:color="auto"/>
                <w:right w:val="none" w:sz="0" w:space="0" w:color="auto"/>
              </w:divBdr>
            </w:div>
            <w:div w:id="1497183773">
              <w:marLeft w:val="0"/>
              <w:marRight w:val="0"/>
              <w:marTop w:val="0"/>
              <w:marBottom w:val="0"/>
              <w:divBdr>
                <w:top w:val="none" w:sz="0" w:space="0" w:color="auto"/>
                <w:left w:val="none" w:sz="0" w:space="0" w:color="auto"/>
                <w:bottom w:val="none" w:sz="0" w:space="0" w:color="auto"/>
                <w:right w:val="none" w:sz="0" w:space="0" w:color="auto"/>
              </w:divBdr>
            </w:div>
            <w:div w:id="18162956">
              <w:marLeft w:val="0"/>
              <w:marRight w:val="0"/>
              <w:marTop w:val="0"/>
              <w:marBottom w:val="0"/>
              <w:divBdr>
                <w:top w:val="none" w:sz="0" w:space="0" w:color="auto"/>
                <w:left w:val="none" w:sz="0" w:space="0" w:color="auto"/>
                <w:bottom w:val="none" w:sz="0" w:space="0" w:color="auto"/>
                <w:right w:val="none" w:sz="0" w:space="0" w:color="auto"/>
              </w:divBdr>
            </w:div>
            <w:div w:id="1474636315">
              <w:marLeft w:val="0"/>
              <w:marRight w:val="0"/>
              <w:marTop w:val="0"/>
              <w:marBottom w:val="0"/>
              <w:divBdr>
                <w:top w:val="none" w:sz="0" w:space="0" w:color="auto"/>
                <w:left w:val="none" w:sz="0" w:space="0" w:color="auto"/>
                <w:bottom w:val="none" w:sz="0" w:space="0" w:color="auto"/>
                <w:right w:val="none" w:sz="0" w:space="0" w:color="auto"/>
              </w:divBdr>
            </w:div>
            <w:div w:id="1788548173">
              <w:marLeft w:val="0"/>
              <w:marRight w:val="0"/>
              <w:marTop w:val="0"/>
              <w:marBottom w:val="0"/>
              <w:divBdr>
                <w:top w:val="none" w:sz="0" w:space="0" w:color="auto"/>
                <w:left w:val="none" w:sz="0" w:space="0" w:color="auto"/>
                <w:bottom w:val="none" w:sz="0" w:space="0" w:color="auto"/>
                <w:right w:val="none" w:sz="0" w:space="0" w:color="auto"/>
              </w:divBdr>
            </w:div>
            <w:div w:id="1585724447">
              <w:marLeft w:val="0"/>
              <w:marRight w:val="0"/>
              <w:marTop w:val="0"/>
              <w:marBottom w:val="0"/>
              <w:divBdr>
                <w:top w:val="none" w:sz="0" w:space="0" w:color="auto"/>
                <w:left w:val="none" w:sz="0" w:space="0" w:color="auto"/>
                <w:bottom w:val="none" w:sz="0" w:space="0" w:color="auto"/>
                <w:right w:val="none" w:sz="0" w:space="0" w:color="auto"/>
              </w:divBdr>
            </w:div>
            <w:div w:id="441730166">
              <w:marLeft w:val="0"/>
              <w:marRight w:val="0"/>
              <w:marTop w:val="0"/>
              <w:marBottom w:val="0"/>
              <w:divBdr>
                <w:top w:val="none" w:sz="0" w:space="0" w:color="auto"/>
                <w:left w:val="none" w:sz="0" w:space="0" w:color="auto"/>
                <w:bottom w:val="none" w:sz="0" w:space="0" w:color="auto"/>
                <w:right w:val="none" w:sz="0" w:space="0" w:color="auto"/>
              </w:divBdr>
            </w:div>
            <w:div w:id="53048447">
              <w:marLeft w:val="0"/>
              <w:marRight w:val="0"/>
              <w:marTop w:val="0"/>
              <w:marBottom w:val="0"/>
              <w:divBdr>
                <w:top w:val="none" w:sz="0" w:space="0" w:color="auto"/>
                <w:left w:val="none" w:sz="0" w:space="0" w:color="auto"/>
                <w:bottom w:val="none" w:sz="0" w:space="0" w:color="auto"/>
                <w:right w:val="none" w:sz="0" w:space="0" w:color="auto"/>
              </w:divBdr>
            </w:div>
            <w:div w:id="159497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3614652">
      <w:bodyDiv w:val="1"/>
      <w:marLeft w:val="0"/>
      <w:marRight w:val="0"/>
      <w:marTop w:val="0"/>
      <w:marBottom w:val="0"/>
      <w:divBdr>
        <w:top w:val="none" w:sz="0" w:space="0" w:color="auto"/>
        <w:left w:val="none" w:sz="0" w:space="0" w:color="auto"/>
        <w:bottom w:val="none" w:sz="0" w:space="0" w:color="auto"/>
        <w:right w:val="none" w:sz="0" w:space="0" w:color="auto"/>
      </w:divBdr>
    </w:div>
    <w:div w:id="1574314184">
      <w:bodyDiv w:val="1"/>
      <w:marLeft w:val="0"/>
      <w:marRight w:val="0"/>
      <w:marTop w:val="0"/>
      <w:marBottom w:val="0"/>
      <w:divBdr>
        <w:top w:val="none" w:sz="0" w:space="0" w:color="auto"/>
        <w:left w:val="none" w:sz="0" w:space="0" w:color="auto"/>
        <w:bottom w:val="none" w:sz="0" w:space="0" w:color="auto"/>
        <w:right w:val="none" w:sz="0" w:space="0" w:color="auto"/>
      </w:divBdr>
    </w:div>
    <w:div w:id="1574657136">
      <w:bodyDiv w:val="1"/>
      <w:marLeft w:val="0"/>
      <w:marRight w:val="0"/>
      <w:marTop w:val="0"/>
      <w:marBottom w:val="0"/>
      <w:divBdr>
        <w:top w:val="none" w:sz="0" w:space="0" w:color="auto"/>
        <w:left w:val="none" w:sz="0" w:space="0" w:color="auto"/>
        <w:bottom w:val="none" w:sz="0" w:space="0" w:color="auto"/>
        <w:right w:val="none" w:sz="0" w:space="0" w:color="auto"/>
      </w:divBdr>
    </w:div>
    <w:div w:id="1575093314">
      <w:bodyDiv w:val="1"/>
      <w:marLeft w:val="0"/>
      <w:marRight w:val="0"/>
      <w:marTop w:val="0"/>
      <w:marBottom w:val="0"/>
      <w:divBdr>
        <w:top w:val="none" w:sz="0" w:space="0" w:color="auto"/>
        <w:left w:val="none" w:sz="0" w:space="0" w:color="auto"/>
        <w:bottom w:val="none" w:sz="0" w:space="0" w:color="auto"/>
        <w:right w:val="none" w:sz="0" w:space="0" w:color="auto"/>
      </w:divBdr>
    </w:div>
    <w:div w:id="1575117518">
      <w:bodyDiv w:val="1"/>
      <w:marLeft w:val="0"/>
      <w:marRight w:val="0"/>
      <w:marTop w:val="0"/>
      <w:marBottom w:val="0"/>
      <w:divBdr>
        <w:top w:val="none" w:sz="0" w:space="0" w:color="auto"/>
        <w:left w:val="none" w:sz="0" w:space="0" w:color="auto"/>
        <w:bottom w:val="none" w:sz="0" w:space="0" w:color="auto"/>
        <w:right w:val="none" w:sz="0" w:space="0" w:color="auto"/>
      </w:divBdr>
    </w:div>
    <w:div w:id="1575817112">
      <w:bodyDiv w:val="1"/>
      <w:marLeft w:val="0"/>
      <w:marRight w:val="0"/>
      <w:marTop w:val="0"/>
      <w:marBottom w:val="0"/>
      <w:divBdr>
        <w:top w:val="none" w:sz="0" w:space="0" w:color="auto"/>
        <w:left w:val="none" w:sz="0" w:space="0" w:color="auto"/>
        <w:bottom w:val="none" w:sz="0" w:space="0" w:color="auto"/>
        <w:right w:val="none" w:sz="0" w:space="0" w:color="auto"/>
      </w:divBdr>
    </w:div>
    <w:div w:id="1576356919">
      <w:bodyDiv w:val="1"/>
      <w:marLeft w:val="0"/>
      <w:marRight w:val="0"/>
      <w:marTop w:val="0"/>
      <w:marBottom w:val="0"/>
      <w:divBdr>
        <w:top w:val="none" w:sz="0" w:space="0" w:color="auto"/>
        <w:left w:val="none" w:sz="0" w:space="0" w:color="auto"/>
        <w:bottom w:val="none" w:sz="0" w:space="0" w:color="auto"/>
        <w:right w:val="none" w:sz="0" w:space="0" w:color="auto"/>
      </w:divBdr>
    </w:div>
    <w:div w:id="1577088522">
      <w:bodyDiv w:val="1"/>
      <w:marLeft w:val="0"/>
      <w:marRight w:val="0"/>
      <w:marTop w:val="0"/>
      <w:marBottom w:val="0"/>
      <w:divBdr>
        <w:top w:val="none" w:sz="0" w:space="0" w:color="auto"/>
        <w:left w:val="none" w:sz="0" w:space="0" w:color="auto"/>
        <w:bottom w:val="none" w:sz="0" w:space="0" w:color="auto"/>
        <w:right w:val="none" w:sz="0" w:space="0" w:color="auto"/>
      </w:divBdr>
    </w:div>
    <w:div w:id="1577780813">
      <w:bodyDiv w:val="1"/>
      <w:marLeft w:val="0"/>
      <w:marRight w:val="0"/>
      <w:marTop w:val="0"/>
      <w:marBottom w:val="0"/>
      <w:divBdr>
        <w:top w:val="none" w:sz="0" w:space="0" w:color="auto"/>
        <w:left w:val="none" w:sz="0" w:space="0" w:color="auto"/>
        <w:bottom w:val="none" w:sz="0" w:space="0" w:color="auto"/>
        <w:right w:val="none" w:sz="0" w:space="0" w:color="auto"/>
      </w:divBdr>
    </w:div>
    <w:div w:id="1577857860">
      <w:bodyDiv w:val="1"/>
      <w:marLeft w:val="0"/>
      <w:marRight w:val="0"/>
      <w:marTop w:val="0"/>
      <w:marBottom w:val="0"/>
      <w:divBdr>
        <w:top w:val="none" w:sz="0" w:space="0" w:color="auto"/>
        <w:left w:val="none" w:sz="0" w:space="0" w:color="auto"/>
        <w:bottom w:val="none" w:sz="0" w:space="0" w:color="auto"/>
        <w:right w:val="none" w:sz="0" w:space="0" w:color="auto"/>
      </w:divBdr>
    </w:div>
    <w:div w:id="1578520051">
      <w:bodyDiv w:val="1"/>
      <w:marLeft w:val="0"/>
      <w:marRight w:val="0"/>
      <w:marTop w:val="0"/>
      <w:marBottom w:val="0"/>
      <w:divBdr>
        <w:top w:val="none" w:sz="0" w:space="0" w:color="auto"/>
        <w:left w:val="none" w:sz="0" w:space="0" w:color="auto"/>
        <w:bottom w:val="none" w:sz="0" w:space="0" w:color="auto"/>
        <w:right w:val="none" w:sz="0" w:space="0" w:color="auto"/>
      </w:divBdr>
    </w:div>
    <w:div w:id="1579092301">
      <w:bodyDiv w:val="1"/>
      <w:marLeft w:val="0"/>
      <w:marRight w:val="0"/>
      <w:marTop w:val="0"/>
      <w:marBottom w:val="0"/>
      <w:divBdr>
        <w:top w:val="none" w:sz="0" w:space="0" w:color="auto"/>
        <w:left w:val="none" w:sz="0" w:space="0" w:color="auto"/>
        <w:bottom w:val="none" w:sz="0" w:space="0" w:color="auto"/>
        <w:right w:val="none" w:sz="0" w:space="0" w:color="auto"/>
      </w:divBdr>
    </w:div>
    <w:div w:id="1579704680">
      <w:bodyDiv w:val="1"/>
      <w:marLeft w:val="0"/>
      <w:marRight w:val="0"/>
      <w:marTop w:val="0"/>
      <w:marBottom w:val="0"/>
      <w:divBdr>
        <w:top w:val="none" w:sz="0" w:space="0" w:color="auto"/>
        <w:left w:val="none" w:sz="0" w:space="0" w:color="auto"/>
        <w:bottom w:val="none" w:sz="0" w:space="0" w:color="auto"/>
        <w:right w:val="none" w:sz="0" w:space="0" w:color="auto"/>
      </w:divBdr>
      <w:divsChild>
        <w:div w:id="452285742">
          <w:marLeft w:val="0"/>
          <w:marRight w:val="0"/>
          <w:marTop w:val="0"/>
          <w:marBottom w:val="75"/>
          <w:divBdr>
            <w:top w:val="none" w:sz="0" w:space="0" w:color="auto"/>
            <w:left w:val="none" w:sz="0" w:space="0" w:color="auto"/>
            <w:bottom w:val="none" w:sz="0" w:space="0" w:color="auto"/>
            <w:right w:val="none" w:sz="0" w:space="0" w:color="auto"/>
          </w:divBdr>
        </w:div>
        <w:div w:id="2007970765">
          <w:marLeft w:val="0"/>
          <w:marRight w:val="0"/>
          <w:marTop w:val="0"/>
          <w:marBottom w:val="75"/>
          <w:divBdr>
            <w:top w:val="none" w:sz="0" w:space="0" w:color="auto"/>
            <w:left w:val="none" w:sz="0" w:space="0" w:color="auto"/>
            <w:bottom w:val="none" w:sz="0" w:space="0" w:color="auto"/>
            <w:right w:val="none" w:sz="0" w:space="0" w:color="auto"/>
          </w:divBdr>
        </w:div>
      </w:divsChild>
    </w:div>
    <w:div w:id="1581912097">
      <w:bodyDiv w:val="1"/>
      <w:marLeft w:val="0"/>
      <w:marRight w:val="0"/>
      <w:marTop w:val="0"/>
      <w:marBottom w:val="0"/>
      <w:divBdr>
        <w:top w:val="none" w:sz="0" w:space="0" w:color="auto"/>
        <w:left w:val="none" w:sz="0" w:space="0" w:color="auto"/>
        <w:bottom w:val="none" w:sz="0" w:space="0" w:color="auto"/>
        <w:right w:val="none" w:sz="0" w:space="0" w:color="auto"/>
      </w:divBdr>
    </w:div>
    <w:div w:id="1582983230">
      <w:bodyDiv w:val="1"/>
      <w:marLeft w:val="0"/>
      <w:marRight w:val="0"/>
      <w:marTop w:val="0"/>
      <w:marBottom w:val="0"/>
      <w:divBdr>
        <w:top w:val="none" w:sz="0" w:space="0" w:color="auto"/>
        <w:left w:val="none" w:sz="0" w:space="0" w:color="auto"/>
        <w:bottom w:val="none" w:sz="0" w:space="0" w:color="auto"/>
        <w:right w:val="none" w:sz="0" w:space="0" w:color="auto"/>
      </w:divBdr>
    </w:div>
    <w:div w:id="1584029549">
      <w:bodyDiv w:val="1"/>
      <w:marLeft w:val="0"/>
      <w:marRight w:val="0"/>
      <w:marTop w:val="0"/>
      <w:marBottom w:val="0"/>
      <w:divBdr>
        <w:top w:val="none" w:sz="0" w:space="0" w:color="auto"/>
        <w:left w:val="none" w:sz="0" w:space="0" w:color="auto"/>
        <w:bottom w:val="none" w:sz="0" w:space="0" w:color="auto"/>
        <w:right w:val="none" w:sz="0" w:space="0" w:color="auto"/>
      </w:divBdr>
    </w:div>
    <w:div w:id="1591738542">
      <w:bodyDiv w:val="1"/>
      <w:marLeft w:val="0"/>
      <w:marRight w:val="0"/>
      <w:marTop w:val="0"/>
      <w:marBottom w:val="0"/>
      <w:divBdr>
        <w:top w:val="none" w:sz="0" w:space="0" w:color="auto"/>
        <w:left w:val="none" w:sz="0" w:space="0" w:color="auto"/>
        <w:bottom w:val="none" w:sz="0" w:space="0" w:color="auto"/>
        <w:right w:val="none" w:sz="0" w:space="0" w:color="auto"/>
      </w:divBdr>
    </w:div>
    <w:div w:id="1595169679">
      <w:bodyDiv w:val="1"/>
      <w:marLeft w:val="0"/>
      <w:marRight w:val="0"/>
      <w:marTop w:val="0"/>
      <w:marBottom w:val="0"/>
      <w:divBdr>
        <w:top w:val="none" w:sz="0" w:space="0" w:color="auto"/>
        <w:left w:val="none" w:sz="0" w:space="0" w:color="auto"/>
        <w:bottom w:val="none" w:sz="0" w:space="0" w:color="auto"/>
        <w:right w:val="none" w:sz="0" w:space="0" w:color="auto"/>
      </w:divBdr>
    </w:div>
    <w:div w:id="1597253301">
      <w:bodyDiv w:val="1"/>
      <w:marLeft w:val="0"/>
      <w:marRight w:val="0"/>
      <w:marTop w:val="0"/>
      <w:marBottom w:val="0"/>
      <w:divBdr>
        <w:top w:val="none" w:sz="0" w:space="0" w:color="auto"/>
        <w:left w:val="none" w:sz="0" w:space="0" w:color="auto"/>
        <w:bottom w:val="none" w:sz="0" w:space="0" w:color="auto"/>
        <w:right w:val="none" w:sz="0" w:space="0" w:color="auto"/>
      </w:divBdr>
    </w:div>
    <w:div w:id="1597590474">
      <w:bodyDiv w:val="1"/>
      <w:marLeft w:val="0"/>
      <w:marRight w:val="0"/>
      <w:marTop w:val="0"/>
      <w:marBottom w:val="0"/>
      <w:divBdr>
        <w:top w:val="none" w:sz="0" w:space="0" w:color="auto"/>
        <w:left w:val="none" w:sz="0" w:space="0" w:color="auto"/>
        <w:bottom w:val="none" w:sz="0" w:space="0" w:color="auto"/>
        <w:right w:val="none" w:sz="0" w:space="0" w:color="auto"/>
      </w:divBdr>
    </w:div>
    <w:div w:id="1599023342">
      <w:bodyDiv w:val="1"/>
      <w:marLeft w:val="0"/>
      <w:marRight w:val="0"/>
      <w:marTop w:val="0"/>
      <w:marBottom w:val="0"/>
      <w:divBdr>
        <w:top w:val="none" w:sz="0" w:space="0" w:color="auto"/>
        <w:left w:val="none" w:sz="0" w:space="0" w:color="auto"/>
        <w:bottom w:val="none" w:sz="0" w:space="0" w:color="auto"/>
        <w:right w:val="none" w:sz="0" w:space="0" w:color="auto"/>
      </w:divBdr>
    </w:div>
    <w:div w:id="1600067863">
      <w:bodyDiv w:val="1"/>
      <w:marLeft w:val="0"/>
      <w:marRight w:val="0"/>
      <w:marTop w:val="0"/>
      <w:marBottom w:val="0"/>
      <w:divBdr>
        <w:top w:val="none" w:sz="0" w:space="0" w:color="auto"/>
        <w:left w:val="none" w:sz="0" w:space="0" w:color="auto"/>
        <w:bottom w:val="none" w:sz="0" w:space="0" w:color="auto"/>
        <w:right w:val="none" w:sz="0" w:space="0" w:color="auto"/>
      </w:divBdr>
    </w:div>
    <w:div w:id="1600945741">
      <w:bodyDiv w:val="1"/>
      <w:marLeft w:val="0"/>
      <w:marRight w:val="0"/>
      <w:marTop w:val="0"/>
      <w:marBottom w:val="0"/>
      <w:divBdr>
        <w:top w:val="none" w:sz="0" w:space="0" w:color="auto"/>
        <w:left w:val="none" w:sz="0" w:space="0" w:color="auto"/>
        <w:bottom w:val="none" w:sz="0" w:space="0" w:color="auto"/>
        <w:right w:val="none" w:sz="0" w:space="0" w:color="auto"/>
      </w:divBdr>
    </w:div>
    <w:div w:id="1609193454">
      <w:bodyDiv w:val="1"/>
      <w:marLeft w:val="0"/>
      <w:marRight w:val="0"/>
      <w:marTop w:val="0"/>
      <w:marBottom w:val="0"/>
      <w:divBdr>
        <w:top w:val="none" w:sz="0" w:space="0" w:color="auto"/>
        <w:left w:val="none" w:sz="0" w:space="0" w:color="auto"/>
        <w:bottom w:val="none" w:sz="0" w:space="0" w:color="auto"/>
        <w:right w:val="none" w:sz="0" w:space="0" w:color="auto"/>
      </w:divBdr>
    </w:div>
    <w:div w:id="1609392183">
      <w:bodyDiv w:val="1"/>
      <w:marLeft w:val="0"/>
      <w:marRight w:val="0"/>
      <w:marTop w:val="0"/>
      <w:marBottom w:val="0"/>
      <w:divBdr>
        <w:top w:val="none" w:sz="0" w:space="0" w:color="auto"/>
        <w:left w:val="none" w:sz="0" w:space="0" w:color="auto"/>
        <w:bottom w:val="none" w:sz="0" w:space="0" w:color="auto"/>
        <w:right w:val="none" w:sz="0" w:space="0" w:color="auto"/>
      </w:divBdr>
    </w:div>
    <w:div w:id="1611429071">
      <w:bodyDiv w:val="1"/>
      <w:marLeft w:val="0"/>
      <w:marRight w:val="0"/>
      <w:marTop w:val="0"/>
      <w:marBottom w:val="0"/>
      <w:divBdr>
        <w:top w:val="none" w:sz="0" w:space="0" w:color="auto"/>
        <w:left w:val="none" w:sz="0" w:space="0" w:color="auto"/>
        <w:bottom w:val="none" w:sz="0" w:space="0" w:color="auto"/>
        <w:right w:val="none" w:sz="0" w:space="0" w:color="auto"/>
      </w:divBdr>
    </w:div>
    <w:div w:id="1613246190">
      <w:bodyDiv w:val="1"/>
      <w:marLeft w:val="0"/>
      <w:marRight w:val="0"/>
      <w:marTop w:val="0"/>
      <w:marBottom w:val="0"/>
      <w:divBdr>
        <w:top w:val="none" w:sz="0" w:space="0" w:color="auto"/>
        <w:left w:val="none" w:sz="0" w:space="0" w:color="auto"/>
        <w:bottom w:val="none" w:sz="0" w:space="0" w:color="auto"/>
        <w:right w:val="none" w:sz="0" w:space="0" w:color="auto"/>
      </w:divBdr>
    </w:div>
    <w:div w:id="1616018605">
      <w:bodyDiv w:val="1"/>
      <w:marLeft w:val="0"/>
      <w:marRight w:val="0"/>
      <w:marTop w:val="0"/>
      <w:marBottom w:val="0"/>
      <w:divBdr>
        <w:top w:val="none" w:sz="0" w:space="0" w:color="auto"/>
        <w:left w:val="none" w:sz="0" w:space="0" w:color="auto"/>
        <w:bottom w:val="none" w:sz="0" w:space="0" w:color="auto"/>
        <w:right w:val="none" w:sz="0" w:space="0" w:color="auto"/>
      </w:divBdr>
    </w:div>
    <w:div w:id="1616134870">
      <w:bodyDiv w:val="1"/>
      <w:marLeft w:val="0"/>
      <w:marRight w:val="0"/>
      <w:marTop w:val="0"/>
      <w:marBottom w:val="0"/>
      <w:divBdr>
        <w:top w:val="none" w:sz="0" w:space="0" w:color="auto"/>
        <w:left w:val="none" w:sz="0" w:space="0" w:color="auto"/>
        <w:bottom w:val="none" w:sz="0" w:space="0" w:color="auto"/>
        <w:right w:val="none" w:sz="0" w:space="0" w:color="auto"/>
      </w:divBdr>
    </w:div>
    <w:div w:id="1619799786">
      <w:bodyDiv w:val="1"/>
      <w:marLeft w:val="0"/>
      <w:marRight w:val="0"/>
      <w:marTop w:val="0"/>
      <w:marBottom w:val="0"/>
      <w:divBdr>
        <w:top w:val="none" w:sz="0" w:space="0" w:color="auto"/>
        <w:left w:val="none" w:sz="0" w:space="0" w:color="auto"/>
        <w:bottom w:val="none" w:sz="0" w:space="0" w:color="auto"/>
        <w:right w:val="none" w:sz="0" w:space="0" w:color="auto"/>
      </w:divBdr>
    </w:div>
    <w:div w:id="1622422146">
      <w:bodyDiv w:val="1"/>
      <w:marLeft w:val="0"/>
      <w:marRight w:val="0"/>
      <w:marTop w:val="0"/>
      <w:marBottom w:val="0"/>
      <w:divBdr>
        <w:top w:val="none" w:sz="0" w:space="0" w:color="auto"/>
        <w:left w:val="none" w:sz="0" w:space="0" w:color="auto"/>
        <w:bottom w:val="none" w:sz="0" w:space="0" w:color="auto"/>
        <w:right w:val="none" w:sz="0" w:space="0" w:color="auto"/>
      </w:divBdr>
    </w:div>
    <w:div w:id="1624925163">
      <w:bodyDiv w:val="1"/>
      <w:marLeft w:val="0"/>
      <w:marRight w:val="0"/>
      <w:marTop w:val="0"/>
      <w:marBottom w:val="0"/>
      <w:divBdr>
        <w:top w:val="none" w:sz="0" w:space="0" w:color="auto"/>
        <w:left w:val="none" w:sz="0" w:space="0" w:color="auto"/>
        <w:bottom w:val="none" w:sz="0" w:space="0" w:color="auto"/>
        <w:right w:val="none" w:sz="0" w:space="0" w:color="auto"/>
      </w:divBdr>
    </w:div>
    <w:div w:id="1626081005">
      <w:bodyDiv w:val="1"/>
      <w:marLeft w:val="0"/>
      <w:marRight w:val="0"/>
      <w:marTop w:val="0"/>
      <w:marBottom w:val="0"/>
      <w:divBdr>
        <w:top w:val="none" w:sz="0" w:space="0" w:color="auto"/>
        <w:left w:val="none" w:sz="0" w:space="0" w:color="auto"/>
        <w:bottom w:val="none" w:sz="0" w:space="0" w:color="auto"/>
        <w:right w:val="none" w:sz="0" w:space="0" w:color="auto"/>
      </w:divBdr>
    </w:div>
    <w:div w:id="1630167947">
      <w:bodyDiv w:val="1"/>
      <w:marLeft w:val="0"/>
      <w:marRight w:val="0"/>
      <w:marTop w:val="0"/>
      <w:marBottom w:val="0"/>
      <w:divBdr>
        <w:top w:val="none" w:sz="0" w:space="0" w:color="auto"/>
        <w:left w:val="none" w:sz="0" w:space="0" w:color="auto"/>
        <w:bottom w:val="none" w:sz="0" w:space="0" w:color="auto"/>
        <w:right w:val="none" w:sz="0" w:space="0" w:color="auto"/>
      </w:divBdr>
    </w:div>
    <w:div w:id="1632323018">
      <w:bodyDiv w:val="1"/>
      <w:marLeft w:val="0"/>
      <w:marRight w:val="0"/>
      <w:marTop w:val="0"/>
      <w:marBottom w:val="0"/>
      <w:divBdr>
        <w:top w:val="none" w:sz="0" w:space="0" w:color="auto"/>
        <w:left w:val="none" w:sz="0" w:space="0" w:color="auto"/>
        <w:bottom w:val="none" w:sz="0" w:space="0" w:color="auto"/>
        <w:right w:val="none" w:sz="0" w:space="0" w:color="auto"/>
      </w:divBdr>
    </w:div>
    <w:div w:id="1632665148">
      <w:bodyDiv w:val="1"/>
      <w:marLeft w:val="0"/>
      <w:marRight w:val="0"/>
      <w:marTop w:val="0"/>
      <w:marBottom w:val="0"/>
      <w:divBdr>
        <w:top w:val="none" w:sz="0" w:space="0" w:color="auto"/>
        <w:left w:val="none" w:sz="0" w:space="0" w:color="auto"/>
        <w:bottom w:val="none" w:sz="0" w:space="0" w:color="auto"/>
        <w:right w:val="none" w:sz="0" w:space="0" w:color="auto"/>
      </w:divBdr>
    </w:div>
    <w:div w:id="1637031042">
      <w:bodyDiv w:val="1"/>
      <w:marLeft w:val="0"/>
      <w:marRight w:val="0"/>
      <w:marTop w:val="0"/>
      <w:marBottom w:val="0"/>
      <w:divBdr>
        <w:top w:val="none" w:sz="0" w:space="0" w:color="auto"/>
        <w:left w:val="none" w:sz="0" w:space="0" w:color="auto"/>
        <w:bottom w:val="none" w:sz="0" w:space="0" w:color="auto"/>
        <w:right w:val="none" w:sz="0" w:space="0" w:color="auto"/>
      </w:divBdr>
    </w:div>
    <w:div w:id="1646154129">
      <w:bodyDiv w:val="1"/>
      <w:marLeft w:val="0"/>
      <w:marRight w:val="0"/>
      <w:marTop w:val="0"/>
      <w:marBottom w:val="0"/>
      <w:divBdr>
        <w:top w:val="none" w:sz="0" w:space="0" w:color="auto"/>
        <w:left w:val="none" w:sz="0" w:space="0" w:color="auto"/>
        <w:bottom w:val="none" w:sz="0" w:space="0" w:color="auto"/>
        <w:right w:val="none" w:sz="0" w:space="0" w:color="auto"/>
      </w:divBdr>
    </w:div>
    <w:div w:id="1649748562">
      <w:bodyDiv w:val="1"/>
      <w:marLeft w:val="0"/>
      <w:marRight w:val="0"/>
      <w:marTop w:val="0"/>
      <w:marBottom w:val="0"/>
      <w:divBdr>
        <w:top w:val="none" w:sz="0" w:space="0" w:color="auto"/>
        <w:left w:val="none" w:sz="0" w:space="0" w:color="auto"/>
        <w:bottom w:val="none" w:sz="0" w:space="0" w:color="auto"/>
        <w:right w:val="none" w:sz="0" w:space="0" w:color="auto"/>
      </w:divBdr>
    </w:div>
    <w:div w:id="1653674132">
      <w:bodyDiv w:val="1"/>
      <w:marLeft w:val="0"/>
      <w:marRight w:val="0"/>
      <w:marTop w:val="0"/>
      <w:marBottom w:val="0"/>
      <w:divBdr>
        <w:top w:val="none" w:sz="0" w:space="0" w:color="auto"/>
        <w:left w:val="none" w:sz="0" w:space="0" w:color="auto"/>
        <w:bottom w:val="none" w:sz="0" w:space="0" w:color="auto"/>
        <w:right w:val="none" w:sz="0" w:space="0" w:color="auto"/>
      </w:divBdr>
    </w:div>
    <w:div w:id="1654069007">
      <w:bodyDiv w:val="1"/>
      <w:marLeft w:val="0"/>
      <w:marRight w:val="0"/>
      <w:marTop w:val="0"/>
      <w:marBottom w:val="0"/>
      <w:divBdr>
        <w:top w:val="none" w:sz="0" w:space="0" w:color="auto"/>
        <w:left w:val="none" w:sz="0" w:space="0" w:color="auto"/>
        <w:bottom w:val="none" w:sz="0" w:space="0" w:color="auto"/>
        <w:right w:val="none" w:sz="0" w:space="0" w:color="auto"/>
      </w:divBdr>
    </w:div>
    <w:div w:id="1655527548">
      <w:bodyDiv w:val="1"/>
      <w:marLeft w:val="0"/>
      <w:marRight w:val="0"/>
      <w:marTop w:val="0"/>
      <w:marBottom w:val="0"/>
      <w:divBdr>
        <w:top w:val="none" w:sz="0" w:space="0" w:color="auto"/>
        <w:left w:val="none" w:sz="0" w:space="0" w:color="auto"/>
        <w:bottom w:val="none" w:sz="0" w:space="0" w:color="auto"/>
        <w:right w:val="none" w:sz="0" w:space="0" w:color="auto"/>
      </w:divBdr>
    </w:div>
    <w:div w:id="1655991249">
      <w:bodyDiv w:val="1"/>
      <w:marLeft w:val="0"/>
      <w:marRight w:val="0"/>
      <w:marTop w:val="0"/>
      <w:marBottom w:val="0"/>
      <w:divBdr>
        <w:top w:val="none" w:sz="0" w:space="0" w:color="auto"/>
        <w:left w:val="none" w:sz="0" w:space="0" w:color="auto"/>
        <w:bottom w:val="none" w:sz="0" w:space="0" w:color="auto"/>
        <w:right w:val="none" w:sz="0" w:space="0" w:color="auto"/>
      </w:divBdr>
    </w:div>
    <w:div w:id="1656302829">
      <w:bodyDiv w:val="1"/>
      <w:marLeft w:val="0"/>
      <w:marRight w:val="0"/>
      <w:marTop w:val="0"/>
      <w:marBottom w:val="0"/>
      <w:divBdr>
        <w:top w:val="none" w:sz="0" w:space="0" w:color="auto"/>
        <w:left w:val="none" w:sz="0" w:space="0" w:color="auto"/>
        <w:bottom w:val="none" w:sz="0" w:space="0" w:color="auto"/>
        <w:right w:val="none" w:sz="0" w:space="0" w:color="auto"/>
      </w:divBdr>
    </w:div>
    <w:div w:id="1656492431">
      <w:bodyDiv w:val="1"/>
      <w:marLeft w:val="0"/>
      <w:marRight w:val="0"/>
      <w:marTop w:val="0"/>
      <w:marBottom w:val="0"/>
      <w:divBdr>
        <w:top w:val="none" w:sz="0" w:space="0" w:color="auto"/>
        <w:left w:val="none" w:sz="0" w:space="0" w:color="auto"/>
        <w:bottom w:val="none" w:sz="0" w:space="0" w:color="auto"/>
        <w:right w:val="none" w:sz="0" w:space="0" w:color="auto"/>
      </w:divBdr>
      <w:divsChild>
        <w:div w:id="137114073">
          <w:marLeft w:val="0"/>
          <w:marRight w:val="0"/>
          <w:marTop w:val="0"/>
          <w:marBottom w:val="0"/>
          <w:divBdr>
            <w:top w:val="none" w:sz="0" w:space="0" w:color="auto"/>
            <w:left w:val="none" w:sz="0" w:space="0" w:color="auto"/>
            <w:bottom w:val="none" w:sz="0" w:space="0" w:color="auto"/>
            <w:right w:val="none" w:sz="0" w:space="0" w:color="auto"/>
          </w:divBdr>
          <w:divsChild>
            <w:div w:id="491991119">
              <w:marLeft w:val="0"/>
              <w:marRight w:val="0"/>
              <w:marTop w:val="0"/>
              <w:marBottom w:val="0"/>
              <w:divBdr>
                <w:top w:val="none" w:sz="0" w:space="0" w:color="auto"/>
                <w:left w:val="none" w:sz="0" w:space="0" w:color="auto"/>
                <w:bottom w:val="none" w:sz="0" w:space="0" w:color="auto"/>
                <w:right w:val="none" w:sz="0" w:space="0" w:color="auto"/>
              </w:divBdr>
            </w:div>
            <w:div w:id="1701738839">
              <w:marLeft w:val="0"/>
              <w:marRight w:val="0"/>
              <w:marTop w:val="0"/>
              <w:marBottom w:val="0"/>
              <w:divBdr>
                <w:top w:val="none" w:sz="0" w:space="0" w:color="auto"/>
                <w:left w:val="none" w:sz="0" w:space="0" w:color="auto"/>
                <w:bottom w:val="none" w:sz="0" w:space="0" w:color="auto"/>
                <w:right w:val="none" w:sz="0" w:space="0" w:color="auto"/>
              </w:divBdr>
            </w:div>
            <w:div w:id="434253592">
              <w:marLeft w:val="0"/>
              <w:marRight w:val="0"/>
              <w:marTop w:val="0"/>
              <w:marBottom w:val="0"/>
              <w:divBdr>
                <w:top w:val="none" w:sz="0" w:space="0" w:color="auto"/>
                <w:left w:val="none" w:sz="0" w:space="0" w:color="auto"/>
                <w:bottom w:val="none" w:sz="0" w:space="0" w:color="auto"/>
                <w:right w:val="none" w:sz="0" w:space="0" w:color="auto"/>
              </w:divBdr>
            </w:div>
            <w:div w:id="1363172257">
              <w:marLeft w:val="0"/>
              <w:marRight w:val="0"/>
              <w:marTop w:val="0"/>
              <w:marBottom w:val="0"/>
              <w:divBdr>
                <w:top w:val="none" w:sz="0" w:space="0" w:color="auto"/>
                <w:left w:val="none" w:sz="0" w:space="0" w:color="auto"/>
                <w:bottom w:val="none" w:sz="0" w:space="0" w:color="auto"/>
                <w:right w:val="none" w:sz="0" w:space="0" w:color="auto"/>
              </w:divBdr>
            </w:div>
            <w:div w:id="1526092980">
              <w:marLeft w:val="0"/>
              <w:marRight w:val="0"/>
              <w:marTop w:val="0"/>
              <w:marBottom w:val="0"/>
              <w:divBdr>
                <w:top w:val="none" w:sz="0" w:space="0" w:color="auto"/>
                <w:left w:val="none" w:sz="0" w:space="0" w:color="auto"/>
                <w:bottom w:val="none" w:sz="0" w:space="0" w:color="auto"/>
                <w:right w:val="none" w:sz="0" w:space="0" w:color="auto"/>
              </w:divBdr>
            </w:div>
            <w:div w:id="249893203">
              <w:marLeft w:val="0"/>
              <w:marRight w:val="0"/>
              <w:marTop w:val="0"/>
              <w:marBottom w:val="0"/>
              <w:divBdr>
                <w:top w:val="none" w:sz="0" w:space="0" w:color="auto"/>
                <w:left w:val="none" w:sz="0" w:space="0" w:color="auto"/>
                <w:bottom w:val="none" w:sz="0" w:space="0" w:color="auto"/>
                <w:right w:val="none" w:sz="0" w:space="0" w:color="auto"/>
              </w:divBdr>
            </w:div>
            <w:div w:id="390663661">
              <w:marLeft w:val="0"/>
              <w:marRight w:val="0"/>
              <w:marTop w:val="0"/>
              <w:marBottom w:val="0"/>
              <w:divBdr>
                <w:top w:val="none" w:sz="0" w:space="0" w:color="auto"/>
                <w:left w:val="none" w:sz="0" w:space="0" w:color="auto"/>
                <w:bottom w:val="none" w:sz="0" w:space="0" w:color="auto"/>
                <w:right w:val="none" w:sz="0" w:space="0" w:color="auto"/>
              </w:divBdr>
            </w:div>
            <w:div w:id="1111897779">
              <w:marLeft w:val="0"/>
              <w:marRight w:val="0"/>
              <w:marTop w:val="0"/>
              <w:marBottom w:val="0"/>
              <w:divBdr>
                <w:top w:val="none" w:sz="0" w:space="0" w:color="auto"/>
                <w:left w:val="none" w:sz="0" w:space="0" w:color="auto"/>
                <w:bottom w:val="none" w:sz="0" w:space="0" w:color="auto"/>
                <w:right w:val="none" w:sz="0" w:space="0" w:color="auto"/>
              </w:divBdr>
            </w:div>
            <w:div w:id="158933185">
              <w:marLeft w:val="0"/>
              <w:marRight w:val="0"/>
              <w:marTop w:val="0"/>
              <w:marBottom w:val="0"/>
              <w:divBdr>
                <w:top w:val="none" w:sz="0" w:space="0" w:color="auto"/>
                <w:left w:val="none" w:sz="0" w:space="0" w:color="auto"/>
                <w:bottom w:val="none" w:sz="0" w:space="0" w:color="auto"/>
                <w:right w:val="none" w:sz="0" w:space="0" w:color="auto"/>
              </w:divBdr>
            </w:div>
            <w:div w:id="395469026">
              <w:marLeft w:val="0"/>
              <w:marRight w:val="0"/>
              <w:marTop w:val="0"/>
              <w:marBottom w:val="0"/>
              <w:divBdr>
                <w:top w:val="none" w:sz="0" w:space="0" w:color="auto"/>
                <w:left w:val="none" w:sz="0" w:space="0" w:color="auto"/>
                <w:bottom w:val="none" w:sz="0" w:space="0" w:color="auto"/>
                <w:right w:val="none" w:sz="0" w:space="0" w:color="auto"/>
              </w:divBdr>
            </w:div>
            <w:div w:id="1637639500">
              <w:marLeft w:val="0"/>
              <w:marRight w:val="0"/>
              <w:marTop w:val="0"/>
              <w:marBottom w:val="0"/>
              <w:divBdr>
                <w:top w:val="none" w:sz="0" w:space="0" w:color="auto"/>
                <w:left w:val="none" w:sz="0" w:space="0" w:color="auto"/>
                <w:bottom w:val="none" w:sz="0" w:space="0" w:color="auto"/>
                <w:right w:val="none" w:sz="0" w:space="0" w:color="auto"/>
              </w:divBdr>
            </w:div>
            <w:div w:id="1090781551">
              <w:marLeft w:val="0"/>
              <w:marRight w:val="0"/>
              <w:marTop w:val="0"/>
              <w:marBottom w:val="0"/>
              <w:divBdr>
                <w:top w:val="none" w:sz="0" w:space="0" w:color="auto"/>
                <w:left w:val="none" w:sz="0" w:space="0" w:color="auto"/>
                <w:bottom w:val="none" w:sz="0" w:space="0" w:color="auto"/>
                <w:right w:val="none" w:sz="0" w:space="0" w:color="auto"/>
              </w:divBdr>
            </w:div>
            <w:div w:id="2097167491">
              <w:marLeft w:val="0"/>
              <w:marRight w:val="0"/>
              <w:marTop w:val="0"/>
              <w:marBottom w:val="0"/>
              <w:divBdr>
                <w:top w:val="none" w:sz="0" w:space="0" w:color="auto"/>
                <w:left w:val="none" w:sz="0" w:space="0" w:color="auto"/>
                <w:bottom w:val="none" w:sz="0" w:space="0" w:color="auto"/>
                <w:right w:val="none" w:sz="0" w:space="0" w:color="auto"/>
              </w:divBdr>
            </w:div>
            <w:div w:id="2087998169">
              <w:marLeft w:val="0"/>
              <w:marRight w:val="0"/>
              <w:marTop w:val="0"/>
              <w:marBottom w:val="0"/>
              <w:divBdr>
                <w:top w:val="none" w:sz="0" w:space="0" w:color="auto"/>
                <w:left w:val="none" w:sz="0" w:space="0" w:color="auto"/>
                <w:bottom w:val="none" w:sz="0" w:space="0" w:color="auto"/>
                <w:right w:val="none" w:sz="0" w:space="0" w:color="auto"/>
              </w:divBdr>
            </w:div>
            <w:div w:id="1714846613">
              <w:marLeft w:val="0"/>
              <w:marRight w:val="0"/>
              <w:marTop w:val="0"/>
              <w:marBottom w:val="0"/>
              <w:divBdr>
                <w:top w:val="none" w:sz="0" w:space="0" w:color="auto"/>
                <w:left w:val="none" w:sz="0" w:space="0" w:color="auto"/>
                <w:bottom w:val="none" w:sz="0" w:space="0" w:color="auto"/>
                <w:right w:val="none" w:sz="0" w:space="0" w:color="auto"/>
              </w:divBdr>
            </w:div>
            <w:div w:id="762341004">
              <w:marLeft w:val="0"/>
              <w:marRight w:val="0"/>
              <w:marTop w:val="0"/>
              <w:marBottom w:val="0"/>
              <w:divBdr>
                <w:top w:val="none" w:sz="0" w:space="0" w:color="auto"/>
                <w:left w:val="none" w:sz="0" w:space="0" w:color="auto"/>
                <w:bottom w:val="none" w:sz="0" w:space="0" w:color="auto"/>
                <w:right w:val="none" w:sz="0" w:space="0" w:color="auto"/>
              </w:divBdr>
            </w:div>
            <w:div w:id="1081489890">
              <w:marLeft w:val="0"/>
              <w:marRight w:val="0"/>
              <w:marTop w:val="0"/>
              <w:marBottom w:val="0"/>
              <w:divBdr>
                <w:top w:val="none" w:sz="0" w:space="0" w:color="auto"/>
                <w:left w:val="none" w:sz="0" w:space="0" w:color="auto"/>
                <w:bottom w:val="none" w:sz="0" w:space="0" w:color="auto"/>
                <w:right w:val="none" w:sz="0" w:space="0" w:color="auto"/>
              </w:divBdr>
            </w:div>
            <w:div w:id="793642809">
              <w:marLeft w:val="0"/>
              <w:marRight w:val="0"/>
              <w:marTop w:val="0"/>
              <w:marBottom w:val="0"/>
              <w:divBdr>
                <w:top w:val="none" w:sz="0" w:space="0" w:color="auto"/>
                <w:left w:val="none" w:sz="0" w:space="0" w:color="auto"/>
                <w:bottom w:val="none" w:sz="0" w:space="0" w:color="auto"/>
                <w:right w:val="none" w:sz="0" w:space="0" w:color="auto"/>
              </w:divBdr>
            </w:div>
            <w:div w:id="323752226">
              <w:marLeft w:val="0"/>
              <w:marRight w:val="0"/>
              <w:marTop w:val="0"/>
              <w:marBottom w:val="0"/>
              <w:divBdr>
                <w:top w:val="none" w:sz="0" w:space="0" w:color="auto"/>
                <w:left w:val="none" w:sz="0" w:space="0" w:color="auto"/>
                <w:bottom w:val="none" w:sz="0" w:space="0" w:color="auto"/>
                <w:right w:val="none" w:sz="0" w:space="0" w:color="auto"/>
              </w:divBdr>
            </w:div>
            <w:div w:id="1288244103">
              <w:marLeft w:val="0"/>
              <w:marRight w:val="0"/>
              <w:marTop w:val="0"/>
              <w:marBottom w:val="0"/>
              <w:divBdr>
                <w:top w:val="none" w:sz="0" w:space="0" w:color="auto"/>
                <w:left w:val="none" w:sz="0" w:space="0" w:color="auto"/>
                <w:bottom w:val="none" w:sz="0" w:space="0" w:color="auto"/>
                <w:right w:val="none" w:sz="0" w:space="0" w:color="auto"/>
              </w:divBdr>
            </w:div>
            <w:div w:id="965084575">
              <w:marLeft w:val="0"/>
              <w:marRight w:val="0"/>
              <w:marTop w:val="0"/>
              <w:marBottom w:val="0"/>
              <w:divBdr>
                <w:top w:val="none" w:sz="0" w:space="0" w:color="auto"/>
                <w:left w:val="none" w:sz="0" w:space="0" w:color="auto"/>
                <w:bottom w:val="none" w:sz="0" w:space="0" w:color="auto"/>
                <w:right w:val="none" w:sz="0" w:space="0" w:color="auto"/>
              </w:divBdr>
            </w:div>
            <w:div w:id="480536243">
              <w:marLeft w:val="0"/>
              <w:marRight w:val="0"/>
              <w:marTop w:val="0"/>
              <w:marBottom w:val="0"/>
              <w:divBdr>
                <w:top w:val="none" w:sz="0" w:space="0" w:color="auto"/>
                <w:left w:val="none" w:sz="0" w:space="0" w:color="auto"/>
                <w:bottom w:val="none" w:sz="0" w:space="0" w:color="auto"/>
                <w:right w:val="none" w:sz="0" w:space="0" w:color="auto"/>
              </w:divBdr>
            </w:div>
            <w:div w:id="292374261">
              <w:marLeft w:val="0"/>
              <w:marRight w:val="0"/>
              <w:marTop w:val="0"/>
              <w:marBottom w:val="0"/>
              <w:divBdr>
                <w:top w:val="none" w:sz="0" w:space="0" w:color="auto"/>
                <w:left w:val="none" w:sz="0" w:space="0" w:color="auto"/>
                <w:bottom w:val="none" w:sz="0" w:space="0" w:color="auto"/>
                <w:right w:val="none" w:sz="0" w:space="0" w:color="auto"/>
              </w:divBdr>
            </w:div>
            <w:div w:id="794711543">
              <w:marLeft w:val="0"/>
              <w:marRight w:val="0"/>
              <w:marTop w:val="0"/>
              <w:marBottom w:val="0"/>
              <w:divBdr>
                <w:top w:val="none" w:sz="0" w:space="0" w:color="auto"/>
                <w:left w:val="none" w:sz="0" w:space="0" w:color="auto"/>
                <w:bottom w:val="none" w:sz="0" w:space="0" w:color="auto"/>
                <w:right w:val="none" w:sz="0" w:space="0" w:color="auto"/>
              </w:divBdr>
            </w:div>
            <w:div w:id="247691208">
              <w:marLeft w:val="0"/>
              <w:marRight w:val="0"/>
              <w:marTop w:val="0"/>
              <w:marBottom w:val="0"/>
              <w:divBdr>
                <w:top w:val="none" w:sz="0" w:space="0" w:color="auto"/>
                <w:left w:val="none" w:sz="0" w:space="0" w:color="auto"/>
                <w:bottom w:val="none" w:sz="0" w:space="0" w:color="auto"/>
                <w:right w:val="none" w:sz="0" w:space="0" w:color="auto"/>
              </w:divBdr>
            </w:div>
            <w:div w:id="1752124169">
              <w:marLeft w:val="0"/>
              <w:marRight w:val="0"/>
              <w:marTop w:val="0"/>
              <w:marBottom w:val="0"/>
              <w:divBdr>
                <w:top w:val="none" w:sz="0" w:space="0" w:color="auto"/>
                <w:left w:val="none" w:sz="0" w:space="0" w:color="auto"/>
                <w:bottom w:val="none" w:sz="0" w:space="0" w:color="auto"/>
                <w:right w:val="none" w:sz="0" w:space="0" w:color="auto"/>
              </w:divBdr>
            </w:div>
            <w:div w:id="667444079">
              <w:marLeft w:val="0"/>
              <w:marRight w:val="0"/>
              <w:marTop w:val="0"/>
              <w:marBottom w:val="0"/>
              <w:divBdr>
                <w:top w:val="none" w:sz="0" w:space="0" w:color="auto"/>
                <w:left w:val="none" w:sz="0" w:space="0" w:color="auto"/>
                <w:bottom w:val="none" w:sz="0" w:space="0" w:color="auto"/>
                <w:right w:val="none" w:sz="0" w:space="0" w:color="auto"/>
              </w:divBdr>
            </w:div>
            <w:div w:id="1313483273">
              <w:marLeft w:val="0"/>
              <w:marRight w:val="0"/>
              <w:marTop w:val="0"/>
              <w:marBottom w:val="0"/>
              <w:divBdr>
                <w:top w:val="none" w:sz="0" w:space="0" w:color="auto"/>
                <w:left w:val="none" w:sz="0" w:space="0" w:color="auto"/>
                <w:bottom w:val="none" w:sz="0" w:space="0" w:color="auto"/>
                <w:right w:val="none" w:sz="0" w:space="0" w:color="auto"/>
              </w:divBdr>
            </w:div>
            <w:div w:id="718675061">
              <w:marLeft w:val="0"/>
              <w:marRight w:val="0"/>
              <w:marTop w:val="0"/>
              <w:marBottom w:val="0"/>
              <w:divBdr>
                <w:top w:val="none" w:sz="0" w:space="0" w:color="auto"/>
                <w:left w:val="none" w:sz="0" w:space="0" w:color="auto"/>
                <w:bottom w:val="none" w:sz="0" w:space="0" w:color="auto"/>
                <w:right w:val="none" w:sz="0" w:space="0" w:color="auto"/>
              </w:divBdr>
            </w:div>
            <w:div w:id="1083454716">
              <w:marLeft w:val="0"/>
              <w:marRight w:val="0"/>
              <w:marTop w:val="0"/>
              <w:marBottom w:val="0"/>
              <w:divBdr>
                <w:top w:val="none" w:sz="0" w:space="0" w:color="auto"/>
                <w:left w:val="none" w:sz="0" w:space="0" w:color="auto"/>
                <w:bottom w:val="none" w:sz="0" w:space="0" w:color="auto"/>
                <w:right w:val="none" w:sz="0" w:space="0" w:color="auto"/>
              </w:divBdr>
            </w:div>
            <w:div w:id="774136913">
              <w:marLeft w:val="0"/>
              <w:marRight w:val="0"/>
              <w:marTop w:val="0"/>
              <w:marBottom w:val="0"/>
              <w:divBdr>
                <w:top w:val="none" w:sz="0" w:space="0" w:color="auto"/>
                <w:left w:val="none" w:sz="0" w:space="0" w:color="auto"/>
                <w:bottom w:val="none" w:sz="0" w:space="0" w:color="auto"/>
                <w:right w:val="none" w:sz="0" w:space="0" w:color="auto"/>
              </w:divBdr>
            </w:div>
            <w:div w:id="758714775">
              <w:marLeft w:val="0"/>
              <w:marRight w:val="0"/>
              <w:marTop w:val="0"/>
              <w:marBottom w:val="0"/>
              <w:divBdr>
                <w:top w:val="none" w:sz="0" w:space="0" w:color="auto"/>
                <w:left w:val="none" w:sz="0" w:space="0" w:color="auto"/>
                <w:bottom w:val="none" w:sz="0" w:space="0" w:color="auto"/>
                <w:right w:val="none" w:sz="0" w:space="0" w:color="auto"/>
              </w:divBdr>
            </w:div>
            <w:div w:id="1599557318">
              <w:marLeft w:val="0"/>
              <w:marRight w:val="0"/>
              <w:marTop w:val="0"/>
              <w:marBottom w:val="0"/>
              <w:divBdr>
                <w:top w:val="none" w:sz="0" w:space="0" w:color="auto"/>
                <w:left w:val="none" w:sz="0" w:space="0" w:color="auto"/>
                <w:bottom w:val="none" w:sz="0" w:space="0" w:color="auto"/>
                <w:right w:val="none" w:sz="0" w:space="0" w:color="auto"/>
              </w:divBdr>
            </w:div>
            <w:div w:id="769660943">
              <w:marLeft w:val="0"/>
              <w:marRight w:val="0"/>
              <w:marTop w:val="0"/>
              <w:marBottom w:val="0"/>
              <w:divBdr>
                <w:top w:val="none" w:sz="0" w:space="0" w:color="auto"/>
                <w:left w:val="none" w:sz="0" w:space="0" w:color="auto"/>
                <w:bottom w:val="none" w:sz="0" w:space="0" w:color="auto"/>
                <w:right w:val="none" w:sz="0" w:space="0" w:color="auto"/>
              </w:divBdr>
            </w:div>
            <w:div w:id="1955747881">
              <w:marLeft w:val="0"/>
              <w:marRight w:val="0"/>
              <w:marTop w:val="0"/>
              <w:marBottom w:val="0"/>
              <w:divBdr>
                <w:top w:val="none" w:sz="0" w:space="0" w:color="auto"/>
                <w:left w:val="none" w:sz="0" w:space="0" w:color="auto"/>
                <w:bottom w:val="none" w:sz="0" w:space="0" w:color="auto"/>
                <w:right w:val="none" w:sz="0" w:space="0" w:color="auto"/>
              </w:divBdr>
            </w:div>
            <w:div w:id="804279959">
              <w:marLeft w:val="0"/>
              <w:marRight w:val="0"/>
              <w:marTop w:val="0"/>
              <w:marBottom w:val="0"/>
              <w:divBdr>
                <w:top w:val="none" w:sz="0" w:space="0" w:color="auto"/>
                <w:left w:val="none" w:sz="0" w:space="0" w:color="auto"/>
                <w:bottom w:val="none" w:sz="0" w:space="0" w:color="auto"/>
                <w:right w:val="none" w:sz="0" w:space="0" w:color="auto"/>
              </w:divBdr>
            </w:div>
            <w:div w:id="176316225">
              <w:marLeft w:val="0"/>
              <w:marRight w:val="0"/>
              <w:marTop w:val="0"/>
              <w:marBottom w:val="0"/>
              <w:divBdr>
                <w:top w:val="none" w:sz="0" w:space="0" w:color="auto"/>
                <w:left w:val="none" w:sz="0" w:space="0" w:color="auto"/>
                <w:bottom w:val="none" w:sz="0" w:space="0" w:color="auto"/>
                <w:right w:val="none" w:sz="0" w:space="0" w:color="auto"/>
              </w:divBdr>
            </w:div>
            <w:div w:id="1460103070">
              <w:marLeft w:val="0"/>
              <w:marRight w:val="0"/>
              <w:marTop w:val="0"/>
              <w:marBottom w:val="0"/>
              <w:divBdr>
                <w:top w:val="none" w:sz="0" w:space="0" w:color="auto"/>
                <w:left w:val="none" w:sz="0" w:space="0" w:color="auto"/>
                <w:bottom w:val="none" w:sz="0" w:space="0" w:color="auto"/>
                <w:right w:val="none" w:sz="0" w:space="0" w:color="auto"/>
              </w:divBdr>
            </w:div>
            <w:div w:id="833298071">
              <w:marLeft w:val="0"/>
              <w:marRight w:val="0"/>
              <w:marTop w:val="0"/>
              <w:marBottom w:val="0"/>
              <w:divBdr>
                <w:top w:val="none" w:sz="0" w:space="0" w:color="auto"/>
                <w:left w:val="none" w:sz="0" w:space="0" w:color="auto"/>
                <w:bottom w:val="none" w:sz="0" w:space="0" w:color="auto"/>
                <w:right w:val="none" w:sz="0" w:space="0" w:color="auto"/>
              </w:divBdr>
            </w:div>
            <w:div w:id="348870622">
              <w:marLeft w:val="0"/>
              <w:marRight w:val="0"/>
              <w:marTop w:val="0"/>
              <w:marBottom w:val="0"/>
              <w:divBdr>
                <w:top w:val="none" w:sz="0" w:space="0" w:color="auto"/>
                <w:left w:val="none" w:sz="0" w:space="0" w:color="auto"/>
                <w:bottom w:val="none" w:sz="0" w:space="0" w:color="auto"/>
                <w:right w:val="none" w:sz="0" w:space="0" w:color="auto"/>
              </w:divBdr>
            </w:div>
            <w:div w:id="2020548254">
              <w:marLeft w:val="0"/>
              <w:marRight w:val="0"/>
              <w:marTop w:val="0"/>
              <w:marBottom w:val="0"/>
              <w:divBdr>
                <w:top w:val="none" w:sz="0" w:space="0" w:color="auto"/>
                <w:left w:val="none" w:sz="0" w:space="0" w:color="auto"/>
                <w:bottom w:val="none" w:sz="0" w:space="0" w:color="auto"/>
                <w:right w:val="none" w:sz="0" w:space="0" w:color="auto"/>
              </w:divBdr>
            </w:div>
            <w:div w:id="711686501">
              <w:marLeft w:val="0"/>
              <w:marRight w:val="0"/>
              <w:marTop w:val="0"/>
              <w:marBottom w:val="0"/>
              <w:divBdr>
                <w:top w:val="none" w:sz="0" w:space="0" w:color="auto"/>
                <w:left w:val="none" w:sz="0" w:space="0" w:color="auto"/>
                <w:bottom w:val="none" w:sz="0" w:space="0" w:color="auto"/>
                <w:right w:val="none" w:sz="0" w:space="0" w:color="auto"/>
              </w:divBdr>
            </w:div>
            <w:div w:id="828062121">
              <w:marLeft w:val="0"/>
              <w:marRight w:val="0"/>
              <w:marTop w:val="0"/>
              <w:marBottom w:val="0"/>
              <w:divBdr>
                <w:top w:val="none" w:sz="0" w:space="0" w:color="auto"/>
                <w:left w:val="none" w:sz="0" w:space="0" w:color="auto"/>
                <w:bottom w:val="none" w:sz="0" w:space="0" w:color="auto"/>
                <w:right w:val="none" w:sz="0" w:space="0" w:color="auto"/>
              </w:divBdr>
            </w:div>
            <w:div w:id="592788547">
              <w:marLeft w:val="0"/>
              <w:marRight w:val="0"/>
              <w:marTop w:val="0"/>
              <w:marBottom w:val="0"/>
              <w:divBdr>
                <w:top w:val="none" w:sz="0" w:space="0" w:color="auto"/>
                <w:left w:val="none" w:sz="0" w:space="0" w:color="auto"/>
                <w:bottom w:val="none" w:sz="0" w:space="0" w:color="auto"/>
                <w:right w:val="none" w:sz="0" w:space="0" w:color="auto"/>
              </w:divBdr>
            </w:div>
            <w:div w:id="1581985799">
              <w:marLeft w:val="0"/>
              <w:marRight w:val="0"/>
              <w:marTop w:val="0"/>
              <w:marBottom w:val="0"/>
              <w:divBdr>
                <w:top w:val="none" w:sz="0" w:space="0" w:color="auto"/>
                <w:left w:val="none" w:sz="0" w:space="0" w:color="auto"/>
                <w:bottom w:val="none" w:sz="0" w:space="0" w:color="auto"/>
                <w:right w:val="none" w:sz="0" w:space="0" w:color="auto"/>
              </w:divBdr>
            </w:div>
            <w:div w:id="4290065">
              <w:marLeft w:val="0"/>
              <w:marRight w:val="0"/>
              <w:marTop w:val="0"/>
              <w:marBottom w:val="0"/>
              <w:divBdr>
                <w:top w:val="none" w:sz="0" w:space="0" w:color="auto"/>
                <w:left w:val="none" w:sz="0" w:space="0" w:color="auto"/>
                <w:bottom w:val="none" w:sz="0" w:space="0" w:color="auto"/>
                <w:right w:val="none" w:sz="0" w:space="0" w:color="auto"/>
              </w:divBdr>
            </w:div>
            <w:div w:id="401102183">
              <w:marLeft w:val="0"/>
              <w:marRight w:val="0"/>
              <w:marTop w:val="0"/>
              <w:marBottom w:val="0"/>
              <w:divBdr>
                <w:top w:val="none" w:sz="0" w:space="0" w:color="auto"/>
                <w:left w:val="none" w:sz="0" w:space="0" w:color="auto"/>
                <w:bottom w:val="none" w:sz="0" w:space="0" w:color="auto"/>
                <w:right w:val="none" w:sz="0" w:space="0" w:color="auto"/>
              </w:divBdr>
            </w:div>
            <w:div w:id="1717117865">
              <w:marLeft w:val="0"/>
              <w:marRight w:val="0"/>
              <w:marTop w:val="0"/>
              <w:marBottom w:val="0"/>
              <w:divBdr>
                <w:top w:val="none" w:sz="0" w:space="0" w:color="auto"/>
                <w:left w:val="none" w:sz="0" w:space="0" w:color="auto"/>
                <w:bottom w:val="none" w:sz="0" w:space="0" w:color="auto"/>
                <w:right w:val="none" w:sz="0" w:space="0" w:color="auto"/>
              </w:divBdr>
            </w:div>
            <w:div w:id="393703091">
              <w:marLeft w:val="0"/>
              <w:marRight w:val="0"/>
              <w:marTop w:val="0"/>
              <w:marBottom w:val="0"/>
              <w:divBdr>
                <w:top w:val="none" w:sz="0" w:space="0" w:color="auto"/>
                <w:left w:val="none" w:sz="0" w:space="0" w:color="auto"/>
                <w:bottom w:val="none" w:sz="0" w:space="0" w:color="auto"/>
                <w:right w:val="none" w:sz="0" w:space="0" w:color="auto"/>
              </w:divBdr>
            </w:div>
            <w:div w:id="1667198224">
              <w:marLeft w:val="0"/>
              <w:marRight w:val="0"/>
              <w:marTop w:val="0"/>
              <w:marBottom w:val="0"/>
              <w:divBdr>
                <w:top w:val="none" w:sz="0" w:space="0" w:color="auto"/>
                <w:left w:val="none" w:sz="0" w:space="0" w:color="auto"/>
                <w:bottom w:val="none" w:sz="0" w:space="0" w:color="auto"/>
                <w:right w:val="none" w:sz="0" w:space="0" w:color="auto"/>
              </w:divBdr>
            </w:div>
            <w:div w:id="447312854">
              <w:marLeft w:val="0"/>
              <w:marRight w:val="0"/>
              <w:marTop w:val="0"/>
              <w:marBottom w:val="0"/>
              <w:divBdr>
                <w:top w:val="none" w:sz="0" w:space="0" w:color="auto"/>
                <w:left w:val="none" w:sz="0" w:space="0" w:color="auto"/>
                <w:bottom w:val="none" w:sz="0" w:space="0" w:color="auto"/>
                <w:right w:val="none" w:sz="0" w:space="0" w:color="auto"/>
              </w:divBdr>
            </w:div>
            <w:div w:id="286202105">
              <w:marLeft w:val="0"/>
              <w:marRight w:val="0"/>
              <w:marTop w:val="0"/>
              <w:marBottom w:val="0"/>
              <w:divBdr>
                <w:top w:val="none" w:sz="0" w:space="0" w:color="auto"/>
                <w:left w:val="none" w:sz="0" w:space="0" w:color="auto"/>
                <w:bottom w:val="none" w:sz="0" w:space="0" w:color="auto"/>
                <w:right w:val="none" w:sz="0" w:space="0" w:color="auto"/>
              </w:divBdr>
            </w:div>
            <w:div w:id="142284351">
              <w:marLeft w:val="0"/>
              <w:marRight w:val="0"/>
              <w:marTop w:val="0"/>
              <w:marBottom w:val="0"/>
              <w:divBdr>
                <w:top w:val="none" w:sz="0" w:space="0" w:color="auto"/>
                <w:left w:val="none" w:sz="0" w:space="0" w:color="auto"/>
                <w:bottom w:val="none" w:sz="0" w:space="0" w:color="auto"/>
                <w:right w:val="none" w:sz="0" w:space="0" w:color="auto"/>
              </w:divBdr>
            </w:div>
            <w:div w:id="1835874883">
              <w:marLeft w:val="0"/>
              <w:marRight w:val="0"/>
              <w:marTop w:val="0"/>
              <w:marBottom w:val="0"/>
              <w:divBdr>
                <w:top w:val="none" w:sz="0" w:space="0" w:color="auto"/>
                <w:left w:val="none" w:sz="0" w:space="0" w:color="auto"/>
                <w:bottom w:val="none" w:sz="0" w:space="0" w:color="auto"/>
                <w:right w:val="none" w:sz="0" w:space="0" w:color="auto"/>
              </w:divBdr>
            </w:div>
            <w:div w:id="1148400056">
              <w:marLeft w:val="0"/>
              <w:marRight w:val="0"/>
              <w:marTop w:val="0"/>
              <w:marBottom w:val="0"/>
              <w:divBdr>
                <w:top w:val="none" w:sz="0" w:space="0" w:color="auto"/>
                <w:left w:val="none" w:sz="0" w:space="0" w:color="auto"/>
                <w:bottom w:val="none" w:sz="0" w:space="0" w:color="auto"/>
                <w:right w:val="none" w:sz="0" w:space="0" w:color="auto"/>
              </w:divBdr>
            </w:div>
            <w:div w:id="146551657">
              <w:marLeft w:val="0"/>
              <w:marRight w:val="0"/>
              <w:marTop w:val="0"/>
              <w:marBottom w:val="0"/>
              <w:divBdr>
                <w:top w:val="none" w:sz="0" w:space="0" w:color="auto"/>
                <w:left w:val="none" w:sz="0" w:space="0" w:color="auto"/>
                <w:bottom w:val="none" w:sz="0" w:space="0" w:color="auto"/>
                <w:right w:val="none" w:sz="0" w:space="0" w:color="auto"/>
              </w:divBdr>
            </w:div>
            <w:div w:id="1244802841">
              <w:marLeft w:val="0"/>
              <w:marRight w:val="0"/>
              <w:marTop w:val="0"/>
              <w:marBottom w:val="0"/>
              <w:divBdr>
                <w:top w:val="none" w:sz="0" w:space="0" w:color="auto"/>
                <w:left w:val="none" w:sz="0" w:space="0" w:color="auto"/>
                <w:bottom w:val="none" w:sz="0" w:space="0" w:color="auto"/>
                <w:right w:val="none" w:sz="0" w:space="0" w:color="auto"/>
              </w:divBdr>
            </w:div>
            <w:div w:id="1428430931">
              <w:marLeft w:val="0"/>
              <w:marRight w:val="0"/>
              <w:marTop w:val="0"/>
              <w:marBottom w:val="0"/>
              <w:divBdr>
                <w:top w:val="none" w:sz="0" w:space="0" w:color="auto"/>
                <w:left w:val="none" w:sz="0" w:space="0" w:color="auto"/>
                <w:bottom w:val="none" w:sz="0" w:space="0" w:color="auto"/>
                <w:right w:val="none" w:sz="0" w:space="0" w:color="auto"/>
              </w:divBdr>
            </w:div>
            <w:div w:id="456411712">
              <w:marLeft w:val="0"/>
              <w:marRight w:val="0"/>
              <w:marTop w:val="0"/>
              <w:marBottom w:val="0"/>
              <w:divBdr>
                <w:top w:val="none" w:sz="0" w:space="0" w:color="auto"/>
                <w:left w:val="none" w:sz="0" w:space="0" w:color="auto"/>
                <w:bottom w:val="none" w:sz="0" w:space="0" w:color="auto"/>
                <w:right w:val="none" w:sz="0" w:space="0" w:color="auto"/>
              </w:divBdr>
            </w:div>
            <w:div w:id="231817675">
              <w:marLeft w:val="0"/>
              <w:marRight w:val="0"/>
              <w:marTop w:val="0"/>
              <w:marBottom w:val="0"/>
              <w:divBdr>
                <w:top w:val="none" w:sz="0" w:space="0" w:color="auto"/>
                <w:left w:val="none" w:sz="0" w:space="0" w:color="auto"/>
                <w:bottom w:val="none" w:sz="0" w:space="0" w:color="auto"/>
                <w:right w:val="none" w:sz="0" w:space="0" w:color="auto"/>
              </w:divBdr>
            </w:div>
            <w:div w:id="448402989">
              <w:marLeft w:val="0"/>
              <w:marRight w:val="0"/>
              <w:marTop w:val="0"/>
              <w:marBottom w:val="0"/>
              <w:divBdr>
                <w:top w:val="none" w:sz="0" w:space="0" w:color="auto"/>
                <w:left w:val="none" w:sz="0" w:space="0" w:color="auto"/>
                <w:bottom w:val="none" w:sz="0" w:space="0" w:color="auto"/>
                <w:right w:val="none" w:sz="0" w:space="0" w:color="auto"/>
              </w:divBdr>
            </w:div>
            <w:div w:id="1147357606">
              <w:marLeft w:val="0"/>
              <w:marRight w:val="0"/>
              <w:marTop w:val="0"/>
              <w:marBottom w:val="0"/>
              <w:divBdr>
                <w:top w:val="none" w:sz="0" w:space="0" w:color="auto"/>
                <w:left w:val="none" w:sz="0" w:space="0" w:color="auto"/>
                <w:bottom w:val="none" w:sz="0" w:space="0" w:color="auto"/>
                <w:right w:val="none" w:sz="0" w:space="0" w:color="auto"/>
              </w:divBdr>
            </w:div>
            <w:div w:id="92167199">
              <w:marLeft w:val="0"/>
              <w:marRight w:val="0"/>
              <w:marTop w:val="0"/>
              <w:marBottom w:val="0"/>
              <w:divBdr>
                <w:top w:val="none" w:sz="0" w:space="0" w:color="auto"/>
                <w:left w:val="none" w:sz="0" w:space="0" w:color="auto"/>
                <w:bottom w:val="none" w:sz="0" w:space="0" w:color="auto"/>
                <w:right w:val="none" w:sz="0" w:space="0" w:color="auto"/>
              </w:divBdr>
            </w:div>
            <w:div w:id="605580486">
              <w:marLeft w:val="0"/>
              <w:marRight w:val="0"/>
              <w:marTop w:val="0"/>
              <w:marBottom w:val="0"/>
              <w:divBdr>
                <w:top w:val="none" w:sz="0" w:space="0" w:color="auto"/>
                <w:left w:val="none" w:sz="0" w:space="0" w:color="auto"/>
                <w:bottom w:val="none" w:sz="0" w:space="0" w:color="auto"/>
                <w:right w:val="none" w:sz="0" w:space="0" w:color="auto"/>
              </w:divBdr>
            </w:div>
            <w:div w:id="495387430">
              <w:marLeft w:val="0"/>
              <w:marRight w:val="0"/>
              <w:marTop w:val="0"/>
              <w:marBottom w:val="0"/>
              <w:divBdr>
                <w:top w:val="none" w:sz="0" w:space="0" w:color="auto"/>
                <w:left w:val="none" w:sz="0" w:space="0" w:color="auto"/>
                <w:bottom w:val="none" w:sz="0" w:space="0" w:color="auto"/>
                <w:right w:val="none" w:sz="0" w:space="0" w:color="auto"/>
              </w:divBdr>
            </w:div>
            <w:div w:id="1113399049">
              <w:marLeft w:val="0"/>
              <w:marRight w:val="0"/>
              <w:marTop w:val="0"/>
              <w:marBottom w:val="0"/>
              <w:divBdr>
                <w:top w:val="none" w:sz="0" w:space="0" w:color="auto"/>
                <w:left w:val="none" w:sz="0" w:space="0" w:color="auto"/>
                <w:bottom w:val="none" w:sz="0" w:space="0" w:color="auto"/>
                <w:right w:val="none" w:sz="0" w:space="0" w:color="auto"/>
              </w:divBdr>
            </w:div>
            <w:div w:id="440958437">
              <w:marLeft w:val="0"/>
              <w:marRight w:val="0"/>
              <w:marTop w:val="0"/>
              <w:marBottom w:val="0"/>
              <w:divBdr>
                <w:top w:val="none" w:sz="0" w:space="0" w:color="auto"/>
                <w:left w:val="none" w:sz="0" w:space="0" w:color="auto"/>
                <w:bottom w:val="none" w:sz="0" w:space="0" w:color="auto"/>
                <w:right w:val="none" w:sz="0" w:space="0" w:color="auto"/>
              </w:divBdr>
            </w:div>
            <w:div w:id="1701281463">
              <w:marLeft w:val="0"/>
              <w:marRight w:val="0"/>
              <w:marTop w:val="0"/>
              <w:marBottom w:val="0"/>
              <w:divBdr>
                <w:top w:val="none" w:sz="0" w:space="0" w:color="auto"/>
                <w:left w:val="none" w:sz="0" w:space="0" w:color="auto"/>
                <w:bottom w:val="none" w:sz="0" w:space="0" w:color="auto"/>
                <w:right w:val="none" w:sz="0" w:space="0" w:color="auto"/>
              </w:divBdr>
            </w:div>
            <w:div w:id="1554930276">
              <w:marLeft w:val="0"/>
              <w:marRight w:val="0"/>
              <w:marTop w:val="0"/>
              <w:marBottom w:val="0"/>
              <w:divBdr>
                <w:top w:val="none" w:sz="0" w:space="0" w:color="auto"/>
                <w:left w:val="none" w:sz="0" w:space="0" w:color="auto"/>
                <w:bottom w:val="none" w:sz="0" w:space="0" w:color="auto"/>
                <w:right w:val="none" w:sz="0" w:space="0" w:color="auto"/>
              </w:divBdr>
            </w:div>
            <w:div w:id="1676880990">
              <w:marLeft w:val="0"/>
              <w:marRight w:val="0"/>
              <w:marTop w:val="0"/>
              <w:marBottom w:val="0"/>
              <w:divBdr>
                <w:top w:val="none" w:sz="0" w:space="0" w:color="auto"/>
                <w:left w:val="none" w:sz="0" w:space="0" w:color="auto"/>
                <w:bottom w:val="none" w:sz="0" w:space="0" w:color="auto"/>
                <w:right w:val="none" w:sz="0" w:space="0" w:color="auto"/>
              </w:divBdr>
            </w:div>
            <w:div w:id="344136409">
              <w:marLeft w:val="0"/>
              <w:marRight w:val="0"/>
              <w:marTop w:val="0"/>
              <w:marBottom w:val="0"/>
              <w:divBdr>
                <w:top w:val="none" w:sz="0" w:space="0" w:color="auto"/>
                <w:left w:val="none" w:sz="0" w:space="0" w:color="auto"/>
                <w:bottom w:val="none" w:sz="0" w:space="0" w:color="auto"/>
                <w:right w:val="none" w:sz="0" w:space="0" w:color="auto"/>
              </w:divBdr>
            </w:div>
            <w:div w:id="42100574">
              <w:marLeft w:val="0"/>
              <w:marRight w:val="0"/>
              <w:marTop w:val="0"/>
              <w:marBottom w:val="0"/>
              <w:divBdr>
                <w:top w:val="none" w:sz="0" w:space="0" w:color="auto"/>
                <w:left w:val="none" w:sz="0" w:space="0" w:color="auto"/>
                <w:bottom w:val="none" w:sz="0" w:space="0" w:color="auto"/>
                <w:right w:val="none" w:sz="0" w:space="0" w:color="auto"/>
              </w:divBdr>
            </w:div>
            <w:div w:id="934243605">
              <w:marLeft w:val="0"/>
              <w:marRight w:val="0"/>
              <w:marTop w:val="0"/>
              <w:marBottom w:val="0"/>
              <w:divBdr>
                <w:top w:val="none" w:sz="0" w:space="0" w:color="auto"/>
                <w:left w:val="none" w:sz="0" w:space="0" w:color="auto"/>
                <w:bottom w:val="none" w:sz="0" w:space="0" w:color="auto"/>
                <w:right w:val="none" w:sz="0" w:space="0" w:color="auto"/>
              </w:divBdr>
            </w:div>
            <w:div w:id="1922376078">
              <w:marLeft w:val="0"/>
              <w:marRight w:val="0"/>
              <w:marTop w:val="0"/>
              <w:marBottom w:val="0"/>
              <w:divBdr>
                <w:top w:val="none" w:sz="0" w:space="0" w:color="auto"/>
                <w:left w:val="none" w:sz="0" w:space="0" w:color="auto"/>
                <w:bottom w:val="none" w:sz="0" w:space="0" w:color="auto"/>
                <w:right w:val="none" w:sz="0" w:space="0" w:color="auto"/>
              </w:divBdr>
            </w:div>
            <w:div w:id="1209878748">
              <w:marLeft w:val="0"/>
              <w:marRight w:val="0"/>
              <w:marTop w:val="0"/>
              <w:marBottom w:val="0"/>
              <w:divBdr>
                <w:top w:val="none" w:sz="0" w:space="0" w:color="auto"/>
                <w:left w:val="none" w:sz="0" w:space="0" w:color="auto"/>
                <w:bottom w:val="none" w:sz="0" w:space="0" w:color="auto"/>
                <w:right w:val="none" w:sz="0" w:space="0" w:color="auto"/>
              </w:divBdr>
            </w:div>
            <w:div w:id="841236768">
              <w:marLeft w:val="0"/>
              <w:marRight w:val="0"/>
              <w:marTop w:val="0"/>
              <w:marBottom w:val="0"/>
              <w:divBdr>
                <w:top w:val="none" w:sz="0" w:space="0" w:color="auto"/>
                <w:left w:val="none" w:sz="0" w:space="0" w:color="auto"/>
                <w:bottom w:val="none" w:sz="0" w:space="0" w:color="auto"/>
                <w:right w:val="none" w:sz="0" w:space="0" w:color="auto"/>
              </w:divBdr>
            </w:div>
            <w:div w:id="96215152">
              <w:marLeft w:val="0"/>
              <w:marRight w:val="0"/>
              <w:marTop w:val="0"/>
              <w:marBottom w:val="0"/>
              <w:divBdr>
                <w:top w:val="none" w:sz="0" w:space="0" w:color="auto"/>
                <w:left w:val="none" w:sz="0" w:space="0" w:color="auto"/>
                <w:bottom w:val="none" w:sz="0" w:space="0" w:color="auto"/>
                <w:right w:val="none" w:sz="0" w:space="0" w:color="auto"/>
              </w:divBdr>
            </w:div>
            <w:div w:id="1823620301">
              <w:marLeft w:val="0"/>
              <w:marRight w:val="0"/>
              <w:marTop w:val="0"/>
              <w:marBottom w:val="0"/>
              <w:divBdr>
                <w:top w:val="none" w:sz="0" w:space="0" w:color="auto"/>
                <w:left w:val="none" w:sz="0" w:space="0" w:color="auto"/>
                <w:bottom w:val="none" w:sz="0" w:space="0" w:color="auto"/>
                <w:right w:val="none" w:sz="0" w:space="0" w:color="auto"/>
              </w:divBdr>
            </w:div>
            <w:div w:id="651715300">
              <w:marLeft w:val="0"/>
              <w:marRight w:val="0"/>
              <w:marTop w:val="0"/>
              <w:marBottom w:val="0"/>
              <w:divBdr>
                <w:top w:val="none" w:sz="0" w:space="0" w:color="auto"/>
                <w:left w:val="none" w:sz="0" w:space="0" w:color="auto"/>
                <w:bottom w:val="none" w:sz="0" w:space="0" w:color="auto"/>
                <w:right w:val="none" w:sz="0" w:space="0" w:color="auto"/>
              </w:divBdr>
            </w:div>
            <w:div w:id="1522433160">
              <w:marLeft w:val="0"/>
              <w:marRight w:val="0"/>
              <w:marTop w:val="0"/>
              <w:marBottom w:val="0"/>
              <w:divBdr>
                <w:top w:val="none" w:sz="0" w:space="0" w:color="auto"/>
                <w:left w:val="none" w:sz="0" w:space="0" w:color="auto"/>
                <w:bottom w:val="none" w:sz="0" w:space="0" w:color="auto"/>
                <w:right w:val="none" w:sz="0" w:space="0" w:color="auto"/>
              </w:divBdr>
            </w:div>
            <w:div w:id="525797518">
              <w:marLeft w:val="0"/>
              <w:marRight w:val="0"/>
              <w:marTop w:val="0"/>
              <w:marBottom w:val="0"/>
              <w:divBdr>
                <w:top w:val="none" w:sz="0" w:space="0" w:color="auto"/>
                <w:left w:val="none" w:sz="0" w:space="0" w:color="auto"/>
                <w:bottom w:val="none" w:sz="0" w:space="0" w:color="auto"/>
                <w:right w:val="none" w:sz="0" w:space="0" w:color="auto"/>
              </w:divBdr>
            </w:div>
            <w:div w:id="1092892741">
              <w:marLeft w:val="0"/>
              <w:marRight w:val="0"/>
              <w:marTop w:val="0"/>
              <w:marBottom w:val="0"/>
              <w:divBdr>
                <w:top w:val="none" w:sz="0" w:space="0" w:color="auto"/>
                <w:left w:val="none" w:sz="0" w:space="0" w:color="auto"/>
                <w:bottom w:val="none" w:sz="0" w:space="0" w:color="auto"/>
                <w:right w:val="none" w:sz="0" w:space="0" w:color="auto"/>
              </w:divBdr>
            </w:div>
            <w:div w:id="1186408298">
              <w:marLeft w:val="0"/>
              <w:marRight w:val="0"/>
              <w:marTop w:val="0"/>
              <w:marBottom w:val="0"/>
              <w:divBdr>
                <w:top w:val="none" w:sz="0" w:space="0" w:color="auto"/>
                <w:left w:val="none" w:sz="0" w:space="0" w:color="auto"/>
                <w:bottom w:val="none" w:sz="0" w:space="0" w:color="auto"/>
                <w:right w:val="none" w:sz="0" w:space="0" w:color="auto"/>
              </w:divBdr>
            </w:div>
            <w:div w:id="735474265">
              <w:marLeft w:val="0"/>
              <w:marRight w:val="0"/>
              <w:marTop w:val="0"/>
              <w:marBottom w:val="0"/>
              <w:divBdr>
                <w:top w:val="none" w:sz="0" w:space="0" w:color="auto"/>
                <w:left w:val="none" w:sz="0" w:space="0" w:color="auto"/>
                <w:bottom w:val="none" w:sz="0" w:space="0" w:color="auto"/>
                <w:right w:val="none" w:sz="0" w:space="0" w:color="auto"/>
              </w:divBdr>
            </w:div>
            <w:div w:id="2107847760">
              <w:marLeft w:val="0"/>
              <w:marRight w:val="0"/>
              <w:marTop w:val="0"/>
              <w:marBottom w:val="0"/>
              <w:divBdr>
                <w:top w:val="none" w:sz="0" w:space="0" w:color="auto"/>
                <w:left w:val="none" w:sz="0" w:space="0" w:color="auto"/>
                <w:bottom w:val="none" w:sz="0" w:space="0" w:color="auto"/>
                <w:right w:val="none" w:sz="0" w:space="0" w:color="auto"/>
              </w:divBdr>
            </w:div>
            <w:div w:id="75397763">
              <w:marLeft w:val="0"/>
              <w:marRight w:val="0"/>
              <w:marTop w:val="0"/>
              <w:marBottom w:val="0"/>
              <w:divBdr>
                <w:top w:val="none" w:sz="0" w:space="0" w:color="auto"/>
                <w:left w:val="none" w:sz="0" w:space="0" w:color="auto"/>
                <w:bottom w:val="none" w:sz="0" w:space="0" w:color="auto"/>
                <w:right w:val="none" w:sz="0" w:space="0" w:color="auto"/>
              </w:divBdr>
            </w:div>
            <w:div w:id="513999707">
              <w:marLeft w:val="0"/>
              <w:marRight w:val="0"/>
              <w:marTop w:val="0"/>
              <w:marBottom w:val="0"/>
              <w:divBdr>
                <w:top w:val="none" w:sz="0" w:space="0" w:color="auto"/>
                <w:left w:val="none" w:sz="0" w:space="0" w:color="auto"/>
                <w:bottom w:val="none" w:sz="0" w:space="0" w:color="auto"/>
                <w:right w:val="none" w:sz="0" w:space="0" w:color="auto"/>
              </w:divBdr>
            </w:div>
            <w:div w:id="1404403614">
              <w:marLeft w:val="0"/>
              <w:marRight w:val="0"/>
              <w:marTop w:val="0"/>
              <w:marBottom w:val="0"/>
              <w:divBdr>
                <w:top w:val="none" w:sz="0" w:space="0" w:color="auto"/>
                <w:left w:val="none" w:sz="0" w:space="0" w:color="auto"/>
                <w:bottom w:val="none" w:sz="0" w:space="0" w:color="auto"/>
                <w:right w:val="none" w:sz="0" w:space="0" w:color="auto"/>
              </w:divBdr>
            </w:div>
            <w:div w:id="1982080138">
              <w:marLeft w:val="0"/>
              <w:marRight w:val="0"/>
              <w:marTop w:val="0"/>
              <w:marBottom w:val="0"/>
              <w:divBdr>
                <w:top w:val="none" w:sz="0" w:space="0" w:color="auto"/>
                <w:left w:val="none" w:sz="0" w:space="0" w:color="auto"/>
                <w:bottom w:val="none" w:sz="0" w:space="0" w:color="auto"/>
                <w:right w:val="none" w:sz="0" w:space="0" w:color="auto"/>
              </w:divBdr>
            </w:div>
            <w:div w:id="1255362660">
              <w:marLeft w:val="0"/>
              <w:marRight w:val="0"/>
              <w:marTop w:val="0"/>
              <w:marBottom w:val="0"/>
              <w:divBdr>
                <w:top w:val="none" w:sz="0" w:space="0" w:color="auto"/>
                <w:left w:val="none" w:sz="0" w:space="0" w:color="auto"/>
                <w:bottom w:val="none" w:sz="0" w:space="0" w:color="auto"/>
                <w:right w:val="none" w:sz="0" w:space="0" w:color="auto"/>
              </w:divBdr>
            </w:div>
            <w:div w:id="609433640">
              <w:marLeft w:val="0"/>
              <w:marRight w:val="0"/>
              <w:marTop w:val="0"/>
              <w:marBottom w:val="0"/>
              <w:divBdr>
                <w:top w:val="none" w:sz="0" w:space="0" w:color="auto"/>
                <w:left w:val="none" w:sz="0" w:space="0" w:color="auto"/>
                <w:bottom w:val="none" w:sz="0" w:space="0" w:color="auto"/>
                <w:right w:val="none" w:sz="0" w:space="0" w:color="auto"/>
              </w:divBdr>
            </w:div>
            <w:div w:id="1563590366">
              <w:marLeft w:val="0"/>
              <w:marRight w:val="0"/>
              <w:marTop w:val="0"/>
              <w:marBottom w:val="0"/>
              <w:divBdr>
                <w:top w:val="none" w:sz="0" w:space="0" w:color="auto"/>
                <w:left w:val="none" w:sz="0" w:space="0" w:color="auto"/>
                <w:bottom w:val="none" w:sz="0" w:space="0" w:color="auto"/>
                <w:right w:val="none" w:sz="0" w:space="0" w:color="auto"/>
              </w:divBdr>
            </w:div>
            <w:div w:id="821234345">
              <w:marLeft w:val="0"/>
              <w:marRight w:val="0"/>
              <w:marTop w:val="0"/>
              <w:marBottom w:val="0"/>
              <w:divBdr>
                <w:top w:val="none" w:sz="0" w:space="0" w:color="auto"/>
                <w:left w:val="none" w:sz="0" w:space="0" w:color="auto"/>
                <w:bottom w:val="none" w:sz="0" w:space="0" w:color="auto"/>
                <w:right w:val="none" w:sz="0" w:space="0" w:color="auto"/>
              </w:divBdr>
            </w:div>
            <w:div w:id="2125339312">
              <w:marLeft w:val="0"/>
              <w:marRight w:val="0"/>
              <w:marTop w:val="0"/>
              <w:marBottom w:val="0"/>
              <w:divBdr>
                <w:top w:val="none" w:sz="0" w:space="0" w:color="auto"/>
                <w:left w:val="none" w:sz="0" w:space="0" w:color="auto"/>
                <w:bottom w:val="none" w:sz="0" w:space="0" w:color="auto"/>
                <w:right w:val="none" w:sz="0" w:space="0" w:color="auto"/>
              </w:divBdr>
            </w:div>
            <w:div w:id="1561869939">
              <w:marLeft w:val="0"/>
              <w:marRight w:val="0"/>
              <w:marTop w:val="0"/>
              <w:marBottom w:val="0"/>
              <w:divBdr>
                <w:top w:val="none" w:sz="0" w:space="0" w:color="auto"/>
                <w:left w:val="none" w:sz="0" w:space="0" w:color="auto"/>
                <w:bottom w:val="none" w:sz="0" w:space="0" w:color="auto"/>
                <w:right w:val="none" w:sz="0" w:space="0" w:color="auto"/>
              </w:divBdr>
            </w:div>
            <w:div w:id="1707175890">
              <w:marLeft w:val="0"/>
              <w:marRight w:val="0"/>
              <w:marTop w:val="0"/>
              <w:marBottom w:val="0"/>
              <w:divBdr>
                <w:top w:val="none" w:sz="0" w:space="0" w:color="auto"/>
                <w:left w:val="none" w:sz="0" w:space="0" w:color="auto"/>
                <w:bottom w:val="none" w:sz="0" w:space="0" w:color="auto"/>
                <w:right w:val="none" w:sz="0" w:space="0" w:color="auto"/>
              </w:divBdr>
            </w:div>
            <w:div w:id="2012640551">
              <w:marLeft w:val="0"/>
              <w:marRight w:val="0"/>
              <w:marTop w:val="0"/>
              <w:marBottom w:val="0"/>
              <w:divBdr>
                <w:top w:val="none" w:sz="0" w:space="0" w:color="auto"/>
                <w:left w:val="none" w:sz="0" w:space="0" w:color="auto"/>
                <w:bottom w:val="none" w:sz="0" w:space="0" w:color="auto"/>
                <w:right w:val="none" w:sz="0" w:space="0" w:color="auto"/>
              </w:divBdr>
            </w:div>
            <w:div w:id="246890234">
              <w:marLeft w:val="0"/>
              <w:marRight w:val="0"/>
              <w:marTop w:val="0"/>
              <w:marBottom w:val="0"/>
              <w:divBdr>
                <w:top w:val="none" w:sz="0" w:space="0" w:color="auto"/>
                <w:left w:val="none" w:sz="0" w:space="0" w:color="auto"/>
                <w:bottom w:val="none" w:sz="0" w:space="0" w:color="auto"/>
                <w:right w:val="none" w:sz="0" w:space="0" w:color="auto"/>
              </w:divBdr>
            </w:div>
            <w:div w:id="195970997">
              <w:marLeft w:val="0"/>
              <w:marRight w:val="0"/>
              <w:marTop w:val="0"/>
              <w:marBottom w:val="0"/>
              <w:divBdr>
                <w:top w:val="none" w:sz="0" w:space="0" w:color="auto"/>
                <w:left w:val="none" w:sz="0" w:space="0" w:color="auto"/>
                <w:bottom w:val="none" w:sz="0" w:space="0" w:color="auto"/>
                <w:right w:val="none" w:sz="0" w:space="0" w:color="auto"/>
              </w:divBdr>
            </w:div>
            <w:div w:id="341586151">
              <w:marLeft w:val="0"/>
              <w:marRight w:val="0"/>
              <w:marTop w:val="0"/>
              <w:marBottom w:val="0"/>
              <w:divBdr>
                <w:top w:val="none" w:sz="0" w:space="0" w:color="auto"/>
                <w:left w:val="none" w:sz="0" w:space="0" w:color="auto"/>
                <w:bottom w:val="none" w:sz="0" w:space="0" w:color="auto"/>
                <w:right w:val="none" w:sz="0" w:space="0" w:color="auto"/>
              </w:divBdr>
            </w:div>
            <w:div w:id="719520078">
              <w:marLeft w:val="0"/>
              <w:marRight w:val="0"/>
              <w:marTop w:val="0"/>
              <w:marBottom w:val="0"/>
              <w:divBdr>
                <w:top w:val="none" w:sz="0" w:space="0" w:color="auto"/>
                <w:left w:val="none" w:sz="0" w:space="0" w:color="auto"/>
                <w:bottom w:val="none" w:sz="0" w:space="0" w:color="auto"/>
                <w:right w:val="none" w:sz="0" w:space="0" w:color="auto"/>
              </w:divBdr>
            </w:div>
            <w:div w:id="255403519">
              <w:marLeft w:val="0"/>
              <w:marRight w:val="0"/>
              <w:marTop w:val="0"/>
              <w:marBottom w:val="0"/>
              <w:divBdr>
                <w:top w:val="none" w:sz="0" w:space="0" w:color="auto"/>
                <w:left w:val="none" w:sz="0" w:space="0" w:color="auto"/>
                <w:bottom w:val="none" w:sz="0" w:space="0" w:color="auto"/>
                <w:right w:val="none" w:sz="0" w:space="0" w:color="auto"/>
              </w:divBdr>
            </w:div>
            <w:div w:id="1282303410">
              <w:marLeft w:val="0"/>
              <w:marRight w:val="0"/>
              <w:marTop w:val="0"/>
              <w:marBottom w:val="0"/>
              <w:divBdr>
                <w:top w:val="none" w:sz="0" w:space="0" w:color="auto"/>
                <w:left w:val="none" w:sz="0" w:space="0" w:color="auto"/>
                <w:bottom w:val="none" w:sz="0" w:space="0" w:color="auto"/>
                <w:right w:val="none" w:sz="0" w:space="0" w:color="auto"/>
              </w:divBdr>
            </w:div>
            <w:div w:id="2113821992">
              <w:marLeft w:val="0"/>
              <w:marRight w:val="0"/>
              <w:marTop w:val="0"/>
              <w:marBottom w:val="0"/>
              <w:divBdr>
                <w:top w:val="none" w:sz="0" w:space="0" w:color="auto"/>
                <w:left w:val="none" w:sz="0" w:space="0" w:color="auto"/>
                <w:bottom w:val="none" w:sz="0" w:space="0" w:color="auto"/>
                <w:right w:val="none" w:sz="0" w:space="0" w:color="auto"/>
              </w:divBdr>
            </w:div>
            <w:div w:id="2066639649">
              <w:marLeft w:val="0"/>
              <w:marRight w:val="0"/>
              <w:marTop w:val="0"/>
              <w:marBottom w:val="0"/>
              <w:divBdr>
                <w:top w:val="none" w:sz="0" w:space="0" w:color="auto"/>
                <w:left w:val="none" w:sz="0" w:space="0" w:color="auto"/>
                <w:bottom w:val="none" w:sz="0" w:space="0" w:color="auto"/>
                <w:right w:val="none" w:sz="0" w:space="0" w:color="auto"/>
              </w:divBdr>
            </w:div>
            <w:div w:id="1847552659">
              <w:marLeft w:val="0"/>
              <w:marRight w:val="0"/>
              <w:marTop w:val="0"/>
              <w:marBottom w:val="0"/>
              <w:divBdr>
                <w:top w:val="none" w:sz="0" w:space="0" w:color="auto"/>
                <w:left w:val="none" w:sz="0" w:space="0" w:color="auto"/>
                <w:bottom w:val="none" w:sz="0" w:space="0" w:color="auto"/>
                <w:right w:val="none" w:sz="0" w:space="0" w:color="auto"/>
              </w:divBdr>
            </w:div>
            <w:div w:id="1130440359">
              <w:marLeft w:val="0"/>
              <w:marRight w:val="0"/>
              <w:marTop w:val="0"/>
              <w:marBottom w:val="0"/>
              <w:divBdr>
                <w:top w:val="none" w:sz="0" w:space="0" w:color="auto"/>
                <w:left w:val="none" w:sz="0" w:space="0" w:color="auto"/>
                <w:bottom w:val="none" w:sz="0" w:space="0" w:color="auto"/>
                <w:right w:val="none" w:sz="0" w:space="0" w:color="auto"/>
              </w:divBdr>
            </w:div>
            <w:div w:id="1524827971">
              <w:marLeft w:val="0"/>
              <w:marRight w:val="0"/>
              <w:marTop w:val="0"/>
              <w:marBottom w:val="0"/>
              <w:divBdr>
                <w:top w:val="none" w:sz="0" w:space="0" w:color="auto"/>
                <w:left w:val="none" w:sz="0" w:space="0" w:color="auto"/>
                <w:bottom w:val="none" w:sz="0" w:space="0" w:color="auto"/>
                <w:right w:val="none" w:sz="0" w:space="0" w:color="auto"/>
              </w:divBdr>
            </w:div>
            <w:div w:id="282737203">
              <w:marLeft w:val="0"/>
              <w:marRight w:val="0"/>
              <w:marTop w:val="0"/>
              <w:marBottom w:val="0"/>
              <w:divBdr>
                <w:top w:val="none" w:sz="0" w:space="0" w:color="auto"/>
                <w:left w:val="none" w:sz="0" w:space="0" w:color="auto"/>
                <w:bottom w:val="none" w:sz="0" w:space="0" w:color="auto"/>
                <w:right w:val="none" w:sz="0" w:space="0" w:color="auto"/>
              </w:divBdr>
            </w:div>
            <w:div w:id="1163661657">
              <w:marLeft w:val="0"/>
              <w:marRight w:val="0"/>
              <w:marTop w:val="0"/>
              <w:marBottom w:val="0"/>
              <w:divBdr>
                <w:top w:val="none" w:sz="0" w:space="0" w:color="auto"/>
                <w:left w:val="none" w:sz="0" w:space="0" w:color="auto"/>
                <w:bottom w:val="none" w:sz="0" w:space="0" w:color="auto"/>
                <w:right w:val="none" w:sz="0" w:space="0" w:color="auto"/>
              </w:divBdr>
            </w:div>
            <w:div w:id="523976439">
              <w:marLeft w:val="0"/>
              <w:marRight w:val="0"/>
              <w:marTop w:val="0"/>
              <w:marBottom w:val="0"/>
              <w:divBdr>
                <w:top w:val="none" w:sz="0" w:space="0" w:color="auto"/>
                <w:left w:val="none" w:sz="0" w:space="0" w:color="auto"/>
                <w:bottom w:val="none" w:sz="0" w:space="0" w:color="auto"/>
                <w:right w:val="none" w:sz="0" w:space="0" w:color="auto"/>
              </w:divBdr>
            </w:div>
            <w:div w:id="710611751">
              <w:marLeft w:val="0"/>
              <w:marRight w:val="0"/>
              <w:marTop w:val="0"/>
              <w:marBottom w:val="0"/>
              <w:divBdr>
                <w:top w:val="none" w:sz="0" w:space="0" w:color="auto"/>
                <w:left w:val="none" w:sz="0" w:space="0" w:color="auto"/>
                <w:bottom w:val="none" w:sz="0" w:space="0" w:color="auto"/>
                <w:right w:val="none" w:sz="0" w:space="0" w:color="auto"/>
              </w:divBdr>
            </w:div>
            <w:div w:id="1520508209">
              <w:marLeft w:val="0"/>
              <w:marRight w:val="0"/>
              <w:marTop w:val="0"/>
              <w:marBottom w:val="0"/>
              <w:divBdr>
                <w:top w:val="none" w:sz="0" w:space="0" w:color="auto"/>
                <w:left w:val="none" w:sz="0" w:space="0" w:color="auto"/>
                <w:bottom w:val="none" w:sz="0" w:space="0" w:color="auto"/>
                <w:right w:val="none" w:sz="0" w:space="0" w:color="auto"/>
              </w:divBdr>
            </w:div>
            <w:div w:id="1588418914">
              <w:marLeft w:val="0"/>
              <w:marRight w:val="0"/>
              <w:marTop w:val="0"/>
              <w:marBottom w:val="0"/>
              <w:divBdr>
                <w:top w:val="none" w:sz="0" w:space="0" w:color="auto"/>
                <w:left w:val="none" w:sz="0" w:space="0" w:color="auto"/>
                <w:bottom w:val="none" w:sz="0" w:space="0" w:color="auto"/>
                <w:right w:val="none" w:sz="0" w:space="0" w:color="auto"/>
              </w:divBdr>
            </w:div>
            <w:div w:id="444497845">
              <w:marLeft w:val="0"/>
              <w:marRight w:val="0"/>
              <w:marTop w:val="0"/>
              <w:marBottom w:val="0"/>
              <w:divBdr>
                <w:top w:val="none" w:sz="0" w:space="0" w:color="auto"/>
                <w:left w:val="none" w:sz="0" w:space="0" w:color="auto"/>
                <w:bottom w:val="none" w:sz="0" w:space="0" w:color="auto"/>
                <w:right w:val="none" w:sz="0" w:space="0" w:color="auto"/>
              </w:divBdr>
            </w:div>
            <w:div w:id="1826701557">
              <w:marLeft w:val="0"/>
              <w:marRight w:val="0"/>
              <w:marTop w:val="0"/>
              <w:marBottom w:val="0"/>
              <w:divBdr>
                <w:top w:val="none" w:sz="0" w:space="0" w:color="auto"/>
                <w:left w:val="none" w:sz="0" w:space="0" w:color="auto"/>
                <w:bottom w:val="none" w:sz="0" w:space="0" w:color="auto"/>
                <w:right w:val="none" w:sz="0" w:space="0" w:color="auto"/>
              </w:divBdr>
            </w:div>
            <w:div w:id="296568090">
              <w:marLeft w:val="0"/>
              <w:marRight w:val="0"/>
              <w:marTop w:val="0"/>
              <w:marBottom w:val="0"/>
              <w:divBdr>
                <w:top w:val="none" w:sz="0" w:space="0" w:color="auto"/>
                <w:left w:val="none" w:sz="0" w:space="0" w:color="auto"/>
                <w:bottom w:val="none" w:sz="0" w:space="0" w:color="auto"/>
                <w:right w:val="none" w:sz="0" w:space="0" w:color="auto"/>
              </w:divBdr>
            </w:div>
            <w:div w:id="7416271">
              <w:marLeft w:val="0"/>
              <w:marRight w:val="0"/>
              <w:marTop w:val="0"/>
              <w:marBottom w:val="0"/>
              <w:divBdr>
                <w:top w:val="none" w:sz="0" w:space="0" w:color="auto"/>
                <w:left w:val="none" w:sz="0" w:space="0" w:color="auto"/>
                <w:bottom w:val="none" w:sz="0" w:space="0" w:color="auto"/>
                <w:right w:val="none" w:sz="0" w:space="0" w:color="auto"/>
              </w:divBdr>
            </w:div>
            <w:div w:id="12075654">
              <w:marLeft w:val="0"/>
              <w:marRight w:val="0"/>
              <w:marTop w:val="0"/>
              <w:marBottom w:val="0"/>
              <w:divBdr>
                <w:top w:val="none" w:sz="0" w:space="0" w:color="auto"/>
                <w:left w:val="none" w:sz="0" w:space="0" w:color="auto"/>
                <w:bottom w:val="none" w:sz="0" w:space="0" w:color="auto"/>
                <w:right w:val="none" w:sz="0" w:space="0" w:color="auto"/>
              </w:divBdr>
            </w:div>
            <w:div w:id="464740744">
              <w:marLeft w:val="0"/>
              <w:marRight w:val="0"/>
              <w:marTop w:val="0"/>
              <w:marBottom w:val="0"/>
              <w:divBdr>
                <w:top w:val="none" w:sz="0" w:space="0" w:color="auto"/>
                <w:left w:val="none" w:sz="0" w:space="0" w:color="auto"/>
                <w:bottom w:val="none" w:sz="0" w:space="0" w:color="auto"/>
                <w:right w:val="none" w:sz="0" w:space="0" w:color="auto"/>
              </w:divBdr>
            </w:div>
            <w:div w:id="1192649325">
              <w:marLeft w:val="0"/>
              <w:marRight w:val="0"/>
              <w:marTop w:val="0"/>
              <w:marBottom w:val="0"/>
              <w:divBdr>
                <w:top w:val="none" w:sz="0" w:space="0" w:color="auto"/>
                <w:left w:val="none" w:sz="0" w:space="0" w:color="auto"/>
                <w:bottom w:val="none" w:sz="0" w:space="0" w:color="auto"/>
                <w:right w:val="none" w:sz="0" w:space="0" w:color="auto"/>
              </w:divBdr>
            </w:div>
            <w:div w:id="380328824">
              <w:marLeft w:val="0"/>
              <w:marRight w:val="0"/>
              <w:marTop w:val="0"/>
              <w:marBottom w:val="0"/>
              <w:divBdr>
                <w:top w:val="none" w:sz="0" w:space="0" w:color="auto"/>
                <w:left w:val="none" w:sz="0" w:space="0" w:color="auto"/>
                <w:bottom w:val="none" w:sz="0" w:space="0" w:color="auto"/>
                <w:right w:val="none" w:sz="0" w:space="0" w:color="auto"/>
              </w:divBdr>
            </w:div>
            <w:div w:id="507521490">
              <w:marLeft w:val="0"/>
              <w:marRight w:val="0"/>
              <w:marTop w:val="0"/>
              <w:marBottom w:val="0"/>
              <w:divBdr>
                <w:top w:val="none" w:sz="0" w:space="0" w:color="auto"/>
                <w:left w:val="none" w:sz="0" w:space="0" w:color="auto"/>
                <w:bottom w:val="none" w:sz="0" w:space="0" w:color="auto"/>
                <w:right w:val="none" w:sz="0" w:space="0" w:color="auto"/>
              </w:divBdr>
            </w:div>
            <w:div w:id="1702851999">
              <w:marLeft w:val="0"/>
              <w:marRight w:val="0"/>
              <w:marTop w:val="0"/>
              <w:marBottom w:val="0"/>
              <w:divBdr>
                <w:top w:val="none" w:sz="0" w:space="0" w:color="auto"/>
                <w:left w:val="none" w:sz="0" w:space="0" w:color="auto"/>
                <w:bottom w:val="none" w:sz="0" w:space="0" w:color="auto"/>
                <w:right w:val="none" w:sz="0" w:space="0" w:color="auto"/>
              </w:divBdr>
            </w:div>
            <w:div w:id="8410561">
              <w:marLeft w:val="0"/>
              <w:marRight w:val="0"/>
              <w:marTop w:val="0"/>
              <w:marBottom w:val="0"/>
              <w:divBdr>
                <w:top w:val="none" w:sz="0" w:space="0" w:color="auto"/>
                <w:left w:val="none" w:sz="0" w:space="0" w:color="auto"/>
                <w:bottom w:val="none" w:sz="0" w:space="0" w:color="auto"/>
                <w:right w:val="none" w:sz="0" w:space="0" w:color="auto"/>
              </w:divBdr>
            </w:div>
            <w:div w:id="2060786708">
              <w:marLeft w:val="0"/>
              <w:marRight w:val="0"/>
              <w:marTop w:val="0"/>
              <w:marBottom w:val="0"/>
              <w:divBdr>
                <w:top w:val="none" w:sz="0" w:space="0" w:color="auto"/>
                <w:left w:val="none" w:sz="0" w:space="0" w:color="auto"/>
                <w:bottom w:val="none" w:sz="0" w:space="0" w:color="auto"/>
                <w:right w:val="none" w:sz="0" w:space="0" w:color="auto"/>
              </w:divBdr>
            </w:div>
            <w:div w:id="991446901">
              <w:marLeft w:val="0"/>
              <w:marRight w:val="0"/>
              <w:marTop w:val="0"/>
              <w:marBottom w:val="0"/>
              <w:divBdr>
                <w:top w:val="none" w:sz="0" w:space="0" w:color="auto"/>
                <w:left w:val="none" w:sz="0" w:space="0" w:color="auto"/>
                <w:bottom w:val="none" w:sz="0" w:space="0" w:color="auto"/>
                <w:right w:val="none" w:sz="0" w:space="0" w:color="auto"/>
              </w:divBdr>
            </w:div>
            <w:div w:id="2013532205">
              <w:marLeft w:val="0"/>
              <w:marRight w:val="0"/>
              <w:marTop w:val="0"/>
              <w:marBottom w:val="0"/>
              <w:divBdr>
                <w:top w:val="none" w:sz="0" w:space="0" w:color="auto"/>
                <w:left w:val="none" w:sz="0" w:space="0" w:color="auto"/>
                <w:bottom w:val="none" w:sz="0" w:space="0" w:color="auto"/>
                <w:right w:val="none" w:sz="0" w:space="0" w:color="auto"/>
              </w:divBdr>
            </w:div>
            <w:div w:id="345518349">
              <w:marLeft w:val="0"/>
              <w:marRight w:val="0"/>
              <w:marTop w:val="0"/>
              <w:marBottom w:val="0"/>
              <w:divBdr>
                <w:top w:val="none" w:sz="0" w:space="0" w:color="auto"/>
                <w:left w:val="none" w:sz="0" w:space="0" w:color="auto"/>
                <w:bottom w:val="none" w:sz="0" w:space="0" w:color="auto"/>
                <w:right w:val="none" w:sz="0" w:space="0" w:color="auto"/>
              </w:divBdr>
            </w:div>
            <w:div w:id="1380588903">
              <w:marLeft w:val="0"/>
              <w:marRight w:val="0"/>
              <w:marTop w:val="0"/>
              <w:marBottom w:val="0"/>
              <w:divBdr>
                <w:top w:val="none" w:sz="0" w:space="0" w:color="auto"/>
                <w:left w:val="none" w:sz="0" w:space="0" w:color="auto"/>
                <w:bottom w:val="none" w:sz="0" w:space="0" w:color="auto"/>
                <w:right w:val="none" w:sz="0" w:space="0" w:color="auto"/>
              </w:divBdr>
            </w:div>
            <w:div w:id="145778829">
              <w:marLeft w:val="0"/>
              <w:marRight w:val="0"/>
              <w:marTop w:val="0"/>
              <w:marBottom w:val="0"/>
              <w:divBdr>
                <w:top w:val="none" w:sz="0" w:space="0" w:color="auto"/>
                <w:left w:val="none" w:sz="0" w:space="0" w:color="auto"/>
                <w:bottom w:val="none" w:sz="0" w:space="0" w:color="auto"/>
                <w:right w:val="none" w:sz="0" w:space="0" w:color="auto"/>
              </w:divBdr>
            </w:div>
            <w:div w:id="464009318">
              <w:marLeft w:val="0"/>
              <w:marRight w:val="0"/>
              <w:marTop w:val="0"/>
              <w:marBottom w:val="0"/>
              <w:divBdr>
                <w:top w:val="none" w:sz="0" w:space="0" w:color="auto"/>
                <w:left w:val="none" w:sz="0" w:space="0" w:color="auto"/>
                <w:bottom w:val="none" w:sz="0" w:space="0" w:color="auto"/>
                <w:right w:val="none" w:sz="0" w:space="0" w:color="auto"/>
              </w:divBdr>
            </w:div>
            <w:div w:id="722607146">
              <w:marLeft w:val="0"/>
              <w:marRight w:val="0"/>
              <w:marTop w:val="0"/>
              <w:marBottom w:val="0"/>
              <w:divBdr>
                <w:top w:val="none" w:sz="0" w:space="0" w:color="auto"/>
                <w:left w:val="none" w:sz="0" w:space="0" w:color="auto"/>
                <w:bottom w:val="none" w:sz="0" w:space="0" w:color="auto"/>
                <w:right w:val="none" w:sz="0" w:space="0" w:color="auto"/>
              </w:divBdr>
            </w:div>
            <w:div w:id="9912628">
              <w:marLeft w:val="0"/>
              <w:marRight w:val="0"/>
              <w:marTop w:val="0"/>
              <w:marBottom w:val="0"/>
              <w:divBdr>
                <w:top w:val="none" w:sz="0" w:space="0" w:color="auto"/>
                <w:left w:val="none" w:sz="0" w:space="0" w:color="auto"/>
                <w:bottom w:val="none" w:sz="0" w:space="0" w:color="auto"/>
                <w:right w:val="none" w:sz="0" w:space="0" w:color="auto"/>
              </w:divBdr>
            </w:div>
            <w:div w:id="203366686">
              <w:marLeft w:val="0"/>
              <w:marRight w:val="0"/>
              <w:marTop w:val="0"/>
              <w:marBottom w:val="0"/>
              <w:divBdr>
                <w:top w:val="none" w:sz="0" w:space="0" w:color="auto"/>
                <w:left w:val="none" w:sz="0" w:space="0" w:color="auto"/>
                <w:bottom w:val="none" w:sz="0" w:space="0" w:color="auto"/>
                <w:right w:val="none" w:sz="0" w:space="0" w:color="auto"/>
              </w:divBdr>
            </w:div>
            <w:div w:id="290062643">
              <w:marLeft w:val="0"/>
              <w:marRight w:val="0"/>
              <w:marTop w:val="0"/>
              <w:marBottom w:val="0"/>
              <w:divBdr>
                <w:top w:val="none" w:sz="0" w:space="0" w:color="auto"/>
                <w:left w:val="none" w:sz="0" w:space="0" w:color="auto"/>
                <w:bottom w:val="none" w:sz="0" w:space="0" w:color="auto"/>
                <w:right w:val="none" w:sz="0" w:space="0" w:color="auto"/>
              </w:divBdr>
            </w:div>
            <w:div w:id="262881752">
              <w:marLeft w:val="0"/>
              <w:marRight w:val="0"/>
              <w:marTop w:val="0"/>
              <w:marBottom w:val="0"/>
              <w:divBdr>
                <w:top w:val="none" w:sz="0" w:space="0" w:color="auto"/>
                <w:left w:val="none" w:sz="0" w:space="0" w:color="auto"/>
                <w:bottom w:val="none" w:sz="0" w:space="0" w:color="auto"/>
                <w:right w:val="none" w:sz="0" w:space="0" w:color="auto"/>
              </w:divBdr>
            </w:div>
            <w:div w:id="67196700">
              <w:marLeft w:val="0"/>
              <w:marRight w:val="0"/>
              <w:marTop w:val="0"/>
              <w:marBottom w:val="0"/>
              <w:divBdr>
                <w:top w:val="none" w:sz="0" w:space="0" w:color="auto"/>
                <w:left w:val="none" w:sz="0" w:space="0" w:color="auto"/>
                <w:bottom w:val="none" w:sz="0" w:space="0" w:color="auto"/>
                <w:right w:val="none" w:sz="0" w:space="0" w:color="auto"/>
              </w:divBdr>
            </w:div>
            <w:div w:id="1588926871">
              <w:marLeft w:val="0"/>
              <w:marRight w:val="0"/>
              <w:marTop w:val="0"/>
              <w:marBottom w:val="0"/>
              <w:divBdr>
                <w:top w:val="none" w:sz="0" w:space="0" w:color="auto"/>
                <w:left w:val="none" w:sz="0" w:space="0" w:color="auto"/>
                <w:bottom w:val="none" w:sz="0" w:space="0" w:color="auto"/>
                <w:right w:val="none" w:sz="0" w:space="0" w:color="auto"/>
              </w:divBdr>
            </w:div>
            <w:div w:id="1088772327">
              <w:marLeft w:val="0"/>
              <w:marRight w:val="0"/>
              <w:marTop w:val="0"/>
              <w:marBottom w:val="0"/>
              <w:divBdr>
                <w:top w:val="none" w:sz="0" w:space="0" w:color="auto"/>
                <w:left w:val="none" w:sz="0" w:space="0" w:color="auto"/>
                <w:bottom w:val="none" w:sz="0" w:space="0" w:color="auto"/>
                <w:right w:val="none" w:sz="0" w:space="0" w:color="auto"/>
              </w:divBdr>
            </w:div>
            <w:div w:id="955604183">
              <w:marLeft w:val="0"/>
              <w:marRight w:val="0"/>
              <w:marTop w:val="0"/>
              <w:marBottom w:val="0"/>
              <w:divBdr>
                <w:top w:val="none" w:sz="0" w:space="0" w:color="auto"/>
                <w:left w:val="none" w:sz="0" w:space="0" w:color="auto"/>
                <w:bottom w:val="none" w:sz="0" w:space="0" w:color="auto"/>
                <w:right w:val="none" w:sz="0" w:space="0" w:color="auto"/>
              </w:divBdr>
            </w:div>
            <w:div w:id="1167400510">
              <w:marLeft w:val="0"/>
              <w:marRight w:val="0"/>
              <w:marTop w:val="0"/>
              <w:marBottom w:val="0"/>
              <w:divBdr>
                <w:top w:val="none" w:sz="0" w:space="0" w:color="auto"/>
                <w:left w:val="none" w:sz="0" w:space="0" w:color="auto"/>
                <w:bottom w:val="none" w:sz="0" w:space="0" w:color="auto"/>
                <w:right w:val="none" w:sz="0" w:space="0" w:color="auto"/>
              </w:divBdr>
            </w:div>
            <w:div w:id="784034597">
              <w:marLeft w:val="0"/>
              <w:marRight w:val="0"/>
              <w:marTop w:val="0"/>
              <w:marBottom w:val="0"/>
              <w:divBdr>
                <w:top w:val="none" w:sz="0" w:space="0" w:color="auto"/>
                <w:left w:val="none" w:sz="0" w:space="0" w:color="auto"/>
                <w:bottom w:val="none" w:sz="0" w:space="0" w:color="auto"/>
                <w:right w:val="none" w:sz="0" w:space="0" w:color="auto"/>
              </w:divBdr>
            </w:div>
            <w:div w:id="385106007">
              <w:marLeft w:val="0"/>
              <w:marRight w:val="0"/>
              <w:marTop w:val="0"/>
              <w:marBottom w:val="0"/>
              <w:divBdr>
                <w:top w:val="none" w:sz="0" w:space="0" w:color="auto"/>
                <w:left w:val="none" w:sz="0" w:space="0" w:color="auto"/>
                <w:bottom w:val="none" w:sz="0" w:space="0" w:color="auto"/>
                <w:right w:val="none" w:sz="0" w:space="0" w:color="auto"/>
              </w:divBdr>
            </w:div>
            <w:div w:id="1782067954">
              <w:marLeft w:val="0"/>
              <w:marRight w:val="0"/>
              <w:marTop w:val="0"/>
              <w:marBottom w:val="0"/>
              <w:divBdr>
                <w:top w:val="none" w:sz="0" w:space="0" w:color="auto"/>
                <w:left w:val="none" w:sz="0" w:space="0" w:color="auto"/>
                <w:bottom w:val="none" w:sz="0" w:space="0" w:color="auto"/>
                <w:right w:val="none" w:sz="0" w:space="0" w:color="auto"/>
              </w:divBdr>
            </w:div>
            <w:div w:id="1938247676">
              <w:marLeft w:val="0"/>
              <w:marRight w:val="0"/>
              <w:marTop w:val="0"/>
              <w:marBottom w:val="0"/>
              <w:divBdr>
                <w:top w:val="none" w:sz="0" w:space="0" w:color="auto"/>
                <w:left w:val="none" w:sz="0" w:space="0" w:color="auto"/>
                <w:bottom w:val="none" w:sz="0" w:space="0" w:color="auto"/>
                <w:right w:val="none" w:sz="0" w:space="0" w:color="auto"/>
              </w:divBdr>
            </w:div>
            <w:div w:id="430707366">
              <w:marLeft w:val="0"/>
              <w:marRight w:val="0"/>
              <w:marTop w:val="0"/>
              <w:marBottom w:val="0"/>
              <w:divBdr>
                <w:top w:val="none" w:sz="0" w:space="0" w:color="auto"/>
                <w:left w:val="none" w:sz="0" w:space="0" w:color="auto"/>
                <w:bottom w:val="none" w:sz="0" w:space="0" w:color="auto"/>
                <w:right w:val="none" w:sz="0" w:space="0" w:color="auto"/>
              </w:divBdr>
            </w:div>
            <w:div w:id="67773471">
              <w:marLeft w:val="0"/>
              <w:marRight w:val="0"/>
              <w:marTop w:val="0"/>
              <w:marBottom w:val="0"/>
              <w:divBdr>
                <w:top w:val="none" w:sz="0" w:space="0" w:color="auto"/>
                <w:left w:val="none" w:sz="0" w:space="0" w:color="auto"/>
                <w:bottom w:val="none" w:sz="0" w:space="0" w:color="auto"/>
                <w:right w:val="none" w:sz="0" w:space="0" w:color="auto"/>
              </w:divBdr>
            </w:div>
            <w:div w:id="969674492">
              <w:marLeft w:val="0"/>
              <w:marRight w:val="0"/>
              <w:marTop w:val="0"/>
              <w:marBottom w:val="0"/>
              <w:divBdr>
                <w:top w:val="none" w:sz="0" w:space="0" w:color="auto"/>
                <w:left w:val="none" w:sz="0" w:space="0" w:color="auto"/>
                <w:bottom w:val="none" w:sz="0" w:space="0" w:color="auto"/>
                <w:right w:val="none" w:sz="0" w:space="0" w:color="auto"/>
              </w:divBdr>
            </w:div>
            <w:div w:id="1571576179">
              <w:marLeft w:val="0"/>
              <w:marRight w:val="0"/>
              <w:marTop w:val="0"/>
              <w:marBottom w:val="0"/>
              <w:divBdr>
                <w:top w:val="none" w:sz="0" w:space="0" w:color="auto"/>
                <w:left w:val="none" w:sz="0" w:space="0" w:color="auto"/>
                <w:bottom w:val="none" w:sz="0" w:space="0" w:color="auto"/>
                <w:right w:val="none" w:sz="0" w:space="0" w:color="auto"/>
              </w:divBdr>
            </w:div>
            <w:div w:id="650791838">
              <w:marLeft w:val="0"/>
              <w:marRight w:val="0"/>
              <w:marTop w:val="0"/>
              <w:marBottom w:val="0"/>
              <w:divBdr>
                <w:top w:val="none" w:sz="0" w:space="0" w:color="auto"/>
                <w:left w:val="none" w:sz="0" w:space="0" w:color="auto"/>
                <w:bottom w:val="none" w:sz="0" w:space="0" w:color="auto"/>
                <w:right w:val="none" w:sz="0" w:space="0" w:color="auto"/>
              </w:divBdr>
            </w:div>
            <w:div w:id="178931555">
              <w:marLeft w:val="0"/>
              <w:marRight w:val="0"/>
              <w:marTop w:val="0"/>
              <w:marBottom w:val="0"/>
              <w:divBdr>
                <w:top w:val="none" w:sz="0" w:space="0" w:color="auto"/>
                <w:left w:val="none" w:sz="0" w:space="0" w:color="auto"/>
                <w:bottom w:val="none" w:sz="0" w:space="0" w:color="auto"/>
                <w:right w:val="none" w:sz="0" w:space="0" w:color="auto"/>
              </w:divBdr>
            </w:div>
            <w:div w:id="1246769797">
              <w:marLeft w:val="0"/>
              <w:marRight w:val="0"/>
              <w:marTop w:val="0"/>
              <w:marBottom w:val="0"/>
              <w:divBdr>
                <w:top w:val="none" w:sz="0" w:space="0" w:color="auto"/>
                <w:left w:val="none" w:sz="0" w:space="0" w:color="auto"/>
                <w:bottom w:val="none" w:sz="0" w:space="0" w:color="auto"/>
                <w:right w:val="none" w:sz="0" w:space="0" w:color="auto"/>
              </w:divBdr>
            </w:div>
            <w:div w:id="657273100">
              <w:marLeft w:val="0"/>
              <w:marRight w:val="0"/>
              <w:marTop w:val="0"/>
              <w:marBottom w:val="0"/>
              <w:divBdr>
                <w:top w:val="none" w:sz="0" w:space="0" w:color="auto"/>
                <w:left w:val="none" w:sz="0" w:space="0" w:color="auto"/>
                <w:bottom w:val="none" w:sz="0" w:space="0" w:color="auto"/>
                <w:right w:val="none" w:sz="0" w:space="0" w:color="auto"/>
              </w:divBdr>
            </w:div>
            <w:div w:id="837768346">
              <w:marLeft w:val="0"/>
              <w:marRight w:val="0"/>
              <w:marTop w:val="0"/>
              <w:marBottom w:val="0"/>
              <w:divBdr>
                <w:top w:val="none" w:sz="0" w:space="0" w:color="auto"/>
                <w:left w:val="none" w:sz="0" w:space="0" w:color="auto"/>
                <w:bottom w:val="none" w:sz="0" w:space="0" w:color="auto"/>
                <w:right w:val="none" w:sz="0" w:space="0" w:color="auto"/>
              </w:divBdr>
            </w:div>
            <w:div w:id="788932966">
              <w:marLeft w:val="0"/>
              <w:marRight w:val="0"/>
              <w:marTop w:val="0"/>
              <w:marBottom w:val="0"/>
              <w:divBdr>
                <w:top w:val="none" w:sz="0" w:space="0" w:color="auto"/>
                <w:left w:val="none" w:sz="0" w:space="0" w:color="auto"/>
                <w:bottom w:val="none" w:sz="0" w:space="0" w:color="auto"/>
                <w:right w:val="none" w:sz="0" w:space="0" w:color="auto"/>
              </w:divBdr>
            </w:div>
            <w:div w:id="1225024172">
              <w:marLeft w:val="0"/>
              <w:marRight w:val="0"/>
              <w:marTop w:val="0"/>
              <w:marBottom w:val="0"/>
              <w:divBdr>
                <w:top w:val="none" w:sz="0" w:space="0" w:color="auto"/>
                <w:left w:val="none" w:sz="0" w:space="0" w:color="auto"/>
                <w:bottom w:val="none" w:sz="0" w:space="0" w:color="auto"/>
                <w:right w:val="none" w:sz="0" w:space="0" w:color="auto"/>
              </w:divBdr>
            </w:div>
            <w:div w:id="59328450">
              <w:marLeft w:val="0"/>
              <w:marRight w:val="0"/>
              <w:marTop w:val="0"/>
              <w:marBottom w:val="0"/>
              <w:divBdr>
                <w:top w:val="none" w:sz="0" w:space="0" w:color="auto"/>
                <w:left w:val="none" w:sz="0" w:space="0" w:color="auto"/>
                <w:bottom w:val="none" w:sz="0" w:space="0" w:color="auto"/>
                <w:right w:val="none" w:sz="0" w:space="0" w:color="auto"/>
              </w:divBdr>
            </w:div>
            <w:div w:id="1795170362">
              <w:marLeft w:val="0"/>
              <w:marRight w:val="0"/>
              <w:marTop w:val="0"/>
              <w:marBottom w:val="0"/>
              <w:divBdr>
                <w:top w:val="none" w:sz="0" w:space="0" w:color="auto"/>
                <w:left w:val="none" w:sz="0" w:space="0" w:color="auto"/>
                <w:bottom w:val="none" w:sz="0" w:space="0" w:color="auto"/>
                <w:right w:val="none" w:sz="0" w:space="0" w:color="auto"/>
              </w:divBdr>
            </w:div>
            <w:div w:id="1342246608">
              <w:marLeft w:val="0"/>
              <w:marRight w:val="0"/>
              <w:marTop w:val="0"/>
              <w:marBottom w:val="0"/>
              <w:divBdr>
                <w:top w:val="none" w:sz="0" w:space="0" w:color="auto"/>
                <w:left w:val="none" w:sz="0" w:space="0" w:color="auto"/>
                <w:bottom w:val="none" w:sz="0" w:space="0" w:color="auto"/>
                <w:right w:val="none" w:sz="0" w:space="0" w:color="auto"/>
              </w:divBdr>
            </w:div>
            <w:div w:id="1273704423">
              <w:marLeft w:val="0"/>
              <w:marRight w:val="0"/>
              <w:marTop w:val="0"/>
              <w:marBottom w:val="0"/>
              <w:divBdr>
                <w:top w:val="none" w:sz="0" w:space="0" w:color="auto"/>
                <w:left w:val="none" w:sz="0" w:space="0" w:color="auto"/>
                <w:bottom w:val="none" w:sz="0" w:space="0" w:color="auto"/>
                <w:right w:val="none" w:sz="0" w:space="0" w:color="auto"/>
              </w:divBdr>
            </w:div>
            <w:div w:id="1207258141">
              <w:marLeft w:val="0"/>
              <w:marRight w:val="0"/>
              <w:marTop w:val="0"/>
              <w:marBottom w:val="0"/>
              <w:divBdr>
                <w:top w:val="none" w:sz="0" w:space="0" w:color="auto"/>
                <w:left w:val="none" w:sz="0" w:space="0" w:color="auto"/>
                <w:bottom w:val="none" w:sz="0" w:space="0" w:color="auto"/>
                <w:right w:val="none" w:sz="0" w:space="0" w:color="auto"/>
              </w:divBdr>
            </w:div>
            <w:div w:id="643002907">
              <w:marLeft w:val="0"/>
              <w:marRight w:val="0"/>
              <w:marTop w:val="0"/>
              <w:marBottom w:val="0"/>
              <w:divBdr>
                <w:top w:val="none" w:sz="0" w:space="0" w:color="auto"/>
                <w:left w:val="none" w:sz="0" w:space="0" w:color="auto"/>
                <w:bottom w:val="none" w:sz="0" w:space="0" w:color="auto"/>
                <w:right w:val="none" w:sz="0" w:space="0" w:color="auto"/>
              </w:divBdr>
            </w:div>
            <w:div w:id="748579720">
              <w:marLeft w:val="0"/>
              <w:marRight w:val="0"/>
              <w:marTop w:val="0"/>
              <w:marBottom w:val="0"/>
              <w:divBdr>
                <w:top w:val="none" w:sz="0" w:space="0" w:color="auto"/>
                <w:left w:val="none" w:sz="0" w:space="0" w:color="auto"/>
                <w:bottom w:val="none" w:sz="0" w:space="0" w:color="auto"/>
                <w:right w:val="none" w:sz="0" w:space="0" w:color="auto"/>
              </w:divBdr>
            </w:div>
            <w:div w:id="1490638608">
              <w:marLeft w:val="0"/>
              <w:marRight w:val="0"/>
              <w:marTop w:val="0"/>
              <w:marBottom w:val="0"/>
              <w:divBdr>
                <w:top w:val="none" w:sz="0" w:space="0" w:color="auto"/>
                <w:left w:val="none" w:sz="0" w:space="0" w:color="auto"/>
                <w:bottom w:val="none" w:sz="0" w:space="0" w:color="auto"/>
                <w:right w:val="none" w:sz="0" w:space="0" w:color="auto"/>
              </w:divBdr>
            </w:div>
            <w:div w:id="377898223">
              <w:marLeft w:val="0"/>
              <w:marRight w:val="0"/>
              <w:marTop w:val="0"/>
              <w:marBottom w:val="0"/>
              <w:divBdr>
                <w:top w:val="none" w:sz="0" w:space="0" w:color="auto"/>
                <w:left w:val="none" w:sz="0" w:space="0" w:color="auto"/>
                <w:bottom w:val="none" w:sz="0" w:space="0" w:color="auto"/>
                <w:right w:val="none" w:sz="0" w:space="0" w:color="auto"/>
              </w:divBdr>
            </w:div>
            <w:div w:id="296376433">
              <w:marLeft w:val="0"/>
              <w:marRight w:val="0"/>
              <w:marTop w:val="0"/>
              <w:marBottom w:val="0"/>
              <w:divBdr>
                <w:top w:val="none" w:sz="0" w:space="0" w:color="auto"/>
                <w:left w:val="none" w:sz="0" w:space="0" w:color="auto"/>
                <w:bottom w:val="none" w:sz="0" w:space="0" w:color="auto"/>
                <w:right w:val="none" w:sz="0" w:space="0" w:color="auto"/>
              </w:divBdr>
            </w:div>
            <w:div w:id="125704504">
              <w:marLeft w:val="0"/>
              <w:marRight w:val="0"/>
              <w:marTop w:val="0"/>
              <w:marBottom w:val="0"/>
              <w:divBdr>
                <w:top w:val="none" w:sz="0" w:space="0" w:color="auto"/>
                <w:left w:val="none" w:sz="0" w:space="0" w:color="auto"/>
                <w:bottom w:val="none" w:sz="0" w:space="0" w:color="auto"/>
                <w:right w:val="none" w:sz="0" w:space="0" w:color="auto"/>
              </w:divBdr>
            </w:div>
            <w:div w:id="394744388">
              <w:marLeft w:val="0"/>
              <w:marRight w:val="0"/>
              <w:marTop w:val="0"/>
              <w:marBottom w:val="0"/>
              <w:divBdr>
                <w:top w:val="none" w:sz="0" w:space="0" w:color="auto"/>
                <w:left w:val="none" w:sz="0" w:space="0" w:color="auto"/>
                <w:bottom w:val="none" w:sz="0" w:space="0" w:color="auto"/>
                <w:right w:val="none" w:sz="0" w:space="0" w:color="auto"/>
              </w:divBdr>
            </w:div>
            <w:div w:id="202257035">
              <w:marLeft w:val="0"/>
              <w:marRight w:val="0"/>
              <w:marTop w:val="0"/>
              <w:marBottom w:val="0"/>
              <w:divBdr>
                <w:top w:val="none" w:sz="0" w:space="0" w:color="auto"/>
                <w:left w:val="none" w:sz="0" w:space="0" w:color="auto"/>
                <w:bottom w:val="none" w:sz="0" w:space="0" w:color="auto"/>
                <w:right w:val="none" w:sz="0" w:space="0" w:color="auto"/>
              </w:divBdr>
            </w:div>
            <w:div w:id="644941503">
              <w:marLeft w:val="0"/>
              <w:marRight w:val="0"/>
              <w:marTop w:val="0"/>
              <w:marBottom w:val="0"/>
              <w:divBdr>
                <w:top w:val="none" w:sz="0" w:space="0" w:color="auto"/>
                <w:left w:val="none" w:sz="0" w:space="0" w:color="auto"/>
                <w:bottom w:val="none" w:sz="0" w:space="0" w:color="auto"/>
                <w:right w:val="none" w:sz="0" w:space="0" w:color="auto"/>
              </w:divBdr>
            </w:div>
            <w:div w:id="1352339097">
              <w:marLeft w:val="0"/>
              <w:marRight w:val="0"/>
              <w:marTop w:val="0"/>
              <w:marBottom w:val="0"/>
              <w:divBdr>
                <w:top w:val="none" w:sz="0" w:space="0" w:color="auto"/>
                <w:left w:val="none" w:sz="0" w:space="0" w:color="auto"/>
                <w:bottom w:val="none" w:sz="0" w:space="0" w:color="auto"/>
                <w:right w:val="none" w:sz="0" w:space="0" w:color="auto"/>
              </w:divBdr>
            </w:div>
            <w:div w:id="2133598380">
              <w:marLeft w:val="0"/>
              <w:marRight w:val="0"/>
              <w:marTop w:val="0"/>
              <w:marBottom w:val="0"/>
              <w:divBdr>
                <w:top w:val="none" w:sz="0" w:space="0" w:color="auto"/>
                <w:left w:val="none" w:sz="0" w:space="0" w:color="auto"/>
                <w:bottom w:val="none" w:sz="0" w:space="0" w:color="auto"/>
                <w:right w:val="none" w:sz="0" w:space="0" w:color="auto"/>
              </w:divBdr>
            </w:div>
            <w:div w:id="1720279093">
              <w:marLeft w:val="0"/>
              <w:marRight w:val="0"/>
              <w:marTop w:val="0"/>
              <w:marBottom w:val="0"/>
              <w:divBdr>
                <w:top w:val="none" w:sz="0" w:space="0" w:color="auto"/>
                <w:left w:val="none" w:sz="0" w:space="0" w:color="auto"/>
                <w:bottom w:val="none" w:sz="0" w:space="0" w:color="auto"/>
                <w:right w:val="none" w:sz="0" w:space="0" w:color="auto"/>
              </w:divBdr>
            </w:div>
            <w:div w:id="1855922583">
              <w:marLeft w:val="0"/>
              <w:marRight w:val="0"/>
              <w:marTop w:val="0"/>
              <w:marBottom w:val="0"/>
              <w:divBdr>
                <w:top w:val="none" w:sz="0" w:space="0" w:color="auto"/>
                <w:left w:val="none" w:sz="0" w:space="0" w:color="auto"/>
                <w:bottom w:val="none" w:sz="0" w:space="0" w:color="auto"/>
                <w:right w:val="none" w:sz="0" w:space="0" w:color="auto"/>
              </w:divBdr>
            </w:div>
            <w:div w:id="705830583">
              <w:marLeft w:val="0"/>
              <w:marRight w:val="0"/>
              <w:marTop w:val="0"/>
              <w:marBottom w:val="0"/>
              <w:divBdr>
                <w:top w:val="none" w:sz="0" w:space="0" w:color="auto"/>
                <w:left w:val="none" w:sz="0" w:space="0" w:color="auto"/>
                <w:bottom w:val="none" w:sz="0" w:space="0" w:color="auto"/>
                <w:right w:val="none" w:sz="0" w:space="0" w:color="auto"/>
              </w:divBdr>
            </w:div>
            <w:div w:id="1363020404">
              <w:marLeft w:val="0"/>
              <w:marRight w:val="0"/>
              <w:marTop w:val="0"/>
              <w:marBottom w:val="0"/>
              <w:divBdr>
                <w:top w:val="none" w:sz="0" w:space="0" w:color="auto"/>
                <w:left w:val="none" w:sz="0" w:space="0" w:color="auto"/>
                <w:bottom w:val="none" w:sz="0" w:space="0" w:color="auto"/>
                <w:right w:val="none" w:sz="0" w:space="0" w:color="auto"/>
              </w:divBdr>
            </w:div>
            <w:div w:id="205991193">
              <w:marLeft w:val="0"/>
              <w:marRight w:val="0"/>
              <w:marTop w:val="0"/>
              <w:marBottom w:val="0"/>
              <w:divBdr>
                <w:top w:val="none" w:sz="0" w:space="0" w:color="auto"/>
                <w:left w:val="none" w:sz="0" w:space="0" w:color="auto"/>
                <w:bottom w:val="none" w:sz="0" w:space="0" w:color="auto"/>
                <w:right w:val="none" w:sz="0" w:space="0" w:color="auto"/>
              </w:divBdr>
            </w:div>
            <w:div w:id="575287093">
              <w:marLeft w:val="0"/>
              <w:marRight w:val="0"/>
              <w:marTop w:val="0"/>
              <w:marBottom w:val="0"/>
              <w:divBdr>
                <w:top w:val="none" w:sz="0" w:space="0" w:color="auto"/>
                <w:left w:val="none" w:sz="0" w:space="0" w:color="auto"/>
                <w:bottom w:val="none" w:sz="0" w:space="0" w:color="auto"/>
                <w:right w:val="none" w:sz="0" w:space="0" w:color="auto"/>
              </w:divBdr>
            </w:div>
            <w:div w:id="375669129">
              <w:marLeft w:val="0"/>
              <w:marRight w:val="0"/>
              <w:marTop w:val="0"/>
              <w:marBottom w:val="0"/>
              <w:divBdr>
                <w:top w:val="none" w:sz="0" w:space="0" w:color="auto"/>
                <w:left w:val="none" w:sz="0" w:space="0" w:color="auto"/>
                <w:bottom w:val="none" w:sz="0" w:space="0" w:color="auto"/>
                <w:right w:val="none" w:sz="0" w:space="0" w:color="auto"/>
              </w:divBdr>
            </w:div>
            <w:div w:id="1294363576">
              <w:marLeft w:val="0"/>
              <w:marRight w:val="0"/>
              <w:marTop w:val="0"/>
              <w:marBottom w:val="0"/>
              <w:divBdr>
                <w:top w:val="none" w:sz="0" w:space="0" w:color="auto"/>
                <w:left w:val="none" w:sz="0" w:space="0" w:color="auto"/>
                <w:bottom w:val="none" w:sz="0" w:space="0" w:color="auto"/>
                <w:right w:val="none" w:sz="0" w:space="0" w:color="auto"/>
              </w:divBdr>
            </w:div>
            <w:div w:id="578832315">
              <w:marLeft w:val="0"/>
              <w:marRight w:val="0"/>
              <w:marTop w:val="0"/>
              <w:marBottom w:val="0"/>
              <w:divBdr>
                <w:top w:val="none" w:sz="0" w:space="0" w:color="auto"/>
                <w:left w:val="none" w:sz="0" w:space="0" w:color="auto"/>
                <w:bottom w:val="none" w:sz="0" w:space="0" w:color="auto"/>
                <w:right w:val="none" w:sz="0" w:space="0" w:color="auto"/>
              </w:divBdr>
            </w:div>
            <w:div w:id="1815025966">
              <w:marLeft w:val="0"/>
              <w:marRight w:val="0"/>
              <w:marTop w:val="0"/>
              <w:marBottom w:val="0"/>
              <w:divBdr>
                <w:top w:val="none" w:sz="0" w:space="0" w:color="auto"/>
                <w:left w:val="none" w:sz="0" w:space="0" w:color="auto"/>
                <w:bottom w:val="none" w:sz="0" w:space="0" w:color="auto"/>
                <w:right w:val="none" w:sz="0" w:space="0" w:color="auto"/>
              </w:divBdr>
            </w:div>
            <w:div w:id="177891746">
              <w:marLeft w:val="0"/>
              <w:marRight w:val="0"/>
              <w:marTop w:val="0"/>
              <w:marBottom w:val="0"/>
              <w:divBdr>
                <w:top w:val="none" w:sz="0" w:space="0" w:color="auto"/>
                <w:left w:val="none" w:sz="0" w:space="0" w:color="auto"/>
                <w:bottom w:val="none" w:sz="0" w:space="0" w:color="auto"/>
                <w:right w:val="none" w:sz="0" w:space="0" w:color="auto"/>
              </w:divBdr>
            </w:div>
            <w:div w:id="159736377">
              <w:marLeft w:val="0"/>
              <w:marRight w:val="0"/>
              <w:marTop w:val="0"/>
              <w:marBottom w:val="0"/>
              <w:divBdr>
                <w:top w:val="none" w:sz="0" w:space="0" w:color="auto"/>
                <w:left w:val="none" w:sz="0" w:space="0" w:color="auto"/>
                <w:bottom w:val="none" w:sz="0" w:space="0" w:color="auto"/>
                <w:right w:val="none" w:sz="0" w:space="0" w:color="auto"/>
              </w:divBdr>
            </w:div>
            <w:div w:id="1264386730">
              <w:marLeft w:val="0"/>
              <w:marRight w:val="0"/>
              <w:marTop w:val="0"/>
              <w:marBottom w:val="0"/>
              <w:divBdr>
                <w:top w:val="none" w:sz="0" w:space="0" w:color="auto"/>
                <w:left w:val="none" w:sz="0" w:space="0" w:color="auto"/>
                <w:bottom w:val="none" w:sz="0" w:space="0" w:color="auto"/>
                <w:right w:val="none" w:sz="0" w:space="0" w:color="auto"/>
              </w:divBdr>
            </w:div>
            <w:div w:id="1241065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6959258">
      <w:bodyDiv w:val="1"/>
      <w:marLeft w:val="0"/>
      <w:marRight w:val="0"/>
      <w:marTop w:val="0"/>
      <w:marBottom w:val="0"/>
      <w:divBdr>
        <w:top w:val="none" w:sz="0" w:space="0" w:color="auto"/>
        <w:left w:val="none" w:sz="0" w:space="0" w:color="auto"/>
        <w:bottom w:val="none" w:sz="0" w:space="0" w:color="auto"/>
        <w:right w:val="none" w:sz="0" w:space="0" w:color="auto"/>
      </w:divBdr>
    </w:div>
    <w:div w:id="1657614567">
      <w:bodyDiv w:val="1"/>
      <w:marLeft w:val="0"/>
      <w:marRight w:val="0"/>
      <w:marTop w:val="0"/>
      <w:marBottom w:val="0"/>
      <w:divBdr>
        <w:top w:val="none" w:sz="0" w:space="0" w:color="auto"/>
        <w:left w:val="none" w:sz="0" w:space="0" w:color="auto"/>
        <w:bottom w:val="none" w:sz="0" w:space="0" w:color="auto"/>
        <w:right w:val="none" w:sz="0" w:space="0" w:color="auto"/>
      </w:divBdr>
    </w:div>
    <w:div w:id="1659993199">
      <w:bodyDiv w:val="1"/>
      <w:marLeft w:val="0"/>
      <w:marRight w:val="0"/>
      <w:marTop w:val="0"/>
      <w:marBottom w:val="0"/>
      <w:divBdr>
        <w:top w:val="none" w:sz="0" w:space="0" w:color="auto"/>
        <w:left w:val="none" w:sz="0" w:space="0" w:color="auto"/>
        <w:bottom w:val="none" w:sz="0" w:space="0" w:color="auto"/>
        <w:right w:val="none" w:sz="0" w:space="0" w:color="auto"/>
      </w:divBdr>
    </w:div>
    <w:div w:id="1661152895">
      <w:bodyDiv w:val="1"/>
      <w:marLeft w:val="0"/>
      <w:marRight w:val="0"/>
      <w:marTop w:val="0"/>
      <w:marBottom w:val="0"/>
      <w:divBdr>
        <w:top w:val="none" w:sz="0" w:space="0" w:color="auto"/>
        <w:left w:val="none" w:sz="0" w:space="0" w:color="auto"/>
        <w:bottom w:val="none" w:sz="0" w:space="0" w:color="auto"/>
        <w:right w:val="none" w:sz="0" w:space="0" w:color="auto"/>
      </w:divBdr>
    </w:div>
    <w:div w:id="1662002725">
      <w:bodyDiv w:val="1"/>
      <w:marLeft w:val="0"/>
      <w:marRight w:val="0"/>
      <w:marTop w:val="0"/>
      <w:marBottom w:val="0"/>
      <w:divBdr>
        <w:top w:val="none" w:sz="0" w:space="0" w:color="auto"/>
        <w:left w:val="none" w:sz="0" w:space="0" w:color="auto"/>
        <w:bottom w:val="none" w:sz="0" w:space="0" w:color="auto"/>
        <w:right w:val="none" w:sz="0" w:space="0" w:color="auto"/>
      </w:divBdr>
    </w:div>
    <w:div w:id="1662343896">
      <w:bodyDiv w:val="1"/>
      <w:marLeft w:val="0"/>
      <w:marRight w:val="0"/>
      <w:marTop w:val="0"/>
      <w:marBottom w:val="0"/>
      <w:divBdr>
        <w:top w:val="none" w:sz="0" w:space="0" w:color="auto"/>
        <w:left w:val="none" w:sz="0" w:space="0" w:color="auto"/>
        <w:bottom w:val="none" w:sz="0" w:space="0" w:color="auto"/>
        <w:right w:val="none" w:sz="0" w:space="0" w:color="auto"/>
      </w:divBdr>
    </w:div>
    <w:div w:id="1662852538">
      <w:bodyDiv w:val="1"/>
      <w:marLeft w:val="0"/>
      <w:marRight w:val="0"/>
      <w:marTop w:val="0"/>
      <w:marBottom w:val="0"/>
      <w:divBdr>
        <w:top w:val="none" w:sz="0" w:space="0" w:color="auto"/>
        <w:left w:val="none" w:sz="0" w:space="0" w:color="auto"/>
        <w:bottom w:val="none" w:sz="0" w:space="0" w:color="auto"/>
        <w:right w:val="none" w:sz="0" w:space="0" w:color="auto"/>
      </w:divBdr>
    </w:div>
    <w:div w:id="1663124106">
      <w:bodyDiv w:val="1"/>
      <w:marLeft w:val="0"/>
      <w:marRight w:val="0"/>
      <w:marTop w:val="0"/>
      <w:marBottom w:val="0"/>
      <w:divBdr>
        <w:top w:val="none" w:sz="0" w:space="0" w:color="auto"/>
        <w:left w:val="none" w:sz="0" w:space="0" w:color="auto"/>
        <w:bottom w:val="none" w:sz="0" w:space="0" w:color="auto"/>
        <w:right w:val="none" w:sz="0" w:space="0" w:color="auto"/>
      </w:divBdr>
    </w:div>
    <w:div w:id="1665354422">
      <w:bodyDiv w:val="1"/>
      <w:marLeft w:val="0"/>
      <w:marRight w:val="0"/>
      <w:marTop w:val="0"/>
      <w:marBottom w:val="0"/>
      <w:divBdr>
        <w:top w:val="none" w:sz="0" w:space="0" w:color="auto"/>
        <w:left w:val="none" w:sz="0" w:space="0" w:color="auto"/>
        <w:bottom w:val="none" w:sz="0" w:space="0" w:color="auto"/>
        <w:right w:val="none" w:sz="0" w:space="0" w:color="auto"/>
      </w:divBdr>
    </w:div>
    <w:div w:id="1670015674">
      <w:bodyDiv w:val="1"/>
      <w:marLeft w:val="0"/>
      <w:marRight w:val="0"/>
      <w:marTop w:val="0"/>
      <w:marBottom w:val="0"/>
      <w:divBdr>
        <w:top w:val="none" w:sz="0" w:space="0" w:color="auto"/>
        <w:left w:val="none" w:sz="0" w:space="0" w:color="auto"/>
        <w:bottom w:val="none" w:sz="0" w:space="0" w:color="auto"/>
        <w:right w:val="none" w:sz="0" w:space="0" w:color="auto"/>
      </w:divBdr>
    </w:div>
    <w:div w:id="1670595595">
      <w:bodyDiv w:val="1"/>
      <w:marLeft w:val="0"/>
      <w:marRight w:val="0"/>
      <w:marTop w:val="0"/>
      <w:marBottom w:val="0"/>
      <w:divBdr>
        <w:top w:val="none" w:sz="0" w:space="0" w:color="auto"/>
        <w:left w:val="none" w:sz="0" w:space="0" w:color="auto"/>
        <w:bottom w:val="none" w:sz="0" w:space="0" w:color="auto"/>
        <w:right w:val="none" w:sz="0" w:space="0" w:color="auto"/>
      </w:divBdr>
    </w:div>
    <w:div w:id="1676033111">
      <w:bodyDiv w:val="1"/>
      <w:marLeft w:val="0"/>
      <w:marRight w:val="0"/>
      <w:marTop w:val="0"/>
      <w:marBottom w:val="0"/>
      <w:divBdr>
        <w:top w:val="none" w:sz="0" w:space="0" w:color="auto"/>
        <w:left w:val="none" w:sz="0" w:space="0" w:color="auto"/>
        <w:bottom w:val="none" w:sz="0" w:space="0" w:color="auto"/>
        <w:right w:val="none" w:sz="0" w:space="0" w:color="auto"/>
      </w:divBdr>
    </w:div>
    <w:div w:id="1676760895">
      <w:bodyDiv w:val="1"/>
      <w:marLeft w:val="0"/>
      <w:marRight w:val="0"/>
      <w:marTop w:val="0"/>
      <w:marBottom w:val="0"/>
      <w:divBdr>
        <w:top w:val="none" w:sz="0" w:space="0" w:color="auto"/>
        <w:left w:val="none" w:sz="0" w:space="0" w:color="auto"/>
        <w:bottom w:val="none" w:sz="0" w:space="0" w:color="auto"/>
        <w:right w:val="none" w:sz="0" w:space="0" w:color="auto"/>
      </w:divBdr>
    </w:div>
    <w:div w:id="1678191475">
      <w:bodyDiv w:val="1"/>
      <w:marLeft w:val="0"/>
      <w:marRight w:val="0"/>
      <w:marTop w:val="0"/>
      <w:marBottom w:val="0"/>
      <w:divBdr>
        <w:top w:val="none" w:sz="0" w:space="0" w:color="auto"/>
        <w:left w:val="none" w:sz="0" w:space="0" w:color="auto"/>
        <w:bottom w:val="none" w:sz="0" w:space="0" w:color="auto"/>
        <w:right w:val="none" w:sz="0" w:space="0" w:color="auto"/>
      </w:divBdr>
    </w:div>
    <w:div w:id="1679579639">
      <w:bodyDiv w:val="1"/>
      <w:marLeft w:val="0"/>
      <w:marRight w:val="0"/>
      <w:marTop w:val="0"/>
      <w:marBottom w:val="0"/>
      <w:divBdr>
        <w:top w:val="none" w:sz="0" w:space="0" w:color="auto"/>
        <w:left w:val="none" w:sz="0" w:space="0" w:color="auto"/>
        <w:bottom w:val="none" w:sz="0" w:space="0" w:color="auto"/>
        <w:right w:val="none" w:sz="0" w:space="0" w:color="auto"/>
      </w:divBdr>
    </w:div>
    <w:div w:id="1682001933">
      <w:bodyDiv w:val="1"/>
      <w:marLeft w:val="0"/>
      <w:marRight w:val="0"/>
      <w:marTop w:val="0"/>
      <w:marBottom w:val="0"/>
      <w:divBdr>
        <w:top w:val="none" w:sz="0" w:space="0" w:color="auto"/>
        <w:left w:val="none" w:sz="0" w:space="0" w:color="auto"/>
        <w:bottom w:val="none" w:sz="0" w:space="0" w:color="auto"/>
        <w:right w:val="none" w:sz="0" w:space="0" w:color="auto"/>
      </w:divBdr>
    </w:div>
    <w:div w:id="1682393016">
      <w:bodyDiv w:val="1"/>
      <w:marLeft w:val="0"/>
      <w:marRight w:val="0"/>
      <w:marTop w:val="0"/>
      <w:marBottom w:val="0"/>
      <w:divBdr>
        <w:top w:val="none" w:sz="0" w:space="0" w:color="auto"/>
        <w:left w:val="none" w:sz="0" w:space="0" w:color="auto"/>
        <w:bottom w:val="none" w:sz="0" w:space="0" w:color="auto"/>
        <w:right w:val="none" w:sz="0" w:space="0" w:color="auto"/>
      </w:divBdr>
    </w:div>
    <w:div w:id="1683631424">
      <w:bodyDiv w:val="1"/>
      <w:marLeft w:val="0"/>
      <w:marRight w:val="0"/>
      <w:marTop w:val="0"/>
      <w:marBottom w:val="0"/>
      <w:divBdr>
        <w:top w:val="none" w:sz="0" w:space="0" w:color="auto"/>
        <w:left w:val="none" w:sz="0" w:space="0" w:color="auto"/>
        <w:bottom w:val="none" w:sz="0" w:space="0" w:color="auto"/>
        <w:right w:val="none" w:sz="0" w:space="0" w:color="auto"/>
      </w:divBdr>
    </w:div>
    <w:div w:id="1683897566">
      <w:bodyDiv w:val="1"/>
      <w:marLeft w:val="0"/>
      <w:marRight w:val="0"/>
      <w:marTop w:val="0"/>
      <w:marBottom w:val="0"/>
      <w:divBdr>
        <w:top w:val="none" w:sz="0" w:space="0" w:color="auto"/>
        <w:left w:val="none" w:sz="0" w:space="0" w:color="auto"/>
        <w:bottom w:val="none" w:sz="0" w:space="0" w:color="auto"/>
        <w:right w:val="none" w:sz="0" w:space="0" w:color="auto"/>
      </w:divBdr>
    </w:div>
    <w:div w:id="1684435715">
      <w:bodyDiv w:val="1"/>
      <w:marLeft w:val="0"/>
      <w:marRight w:val="0"/>
      <w:marTop w:val="0"/>
      <w:marBottom w:val="0"/>
      <w:divBdr>
        <w:top w:val="none" w:sz="0" w:space="0" w:color="auto"/>
        <w:left w:val="none" w:sz="0" w:space="0" w:color="auto"/>
        <w:bottom w:val="none" w:sz="0" w:space="0" w:color="auto"/>
        <w:right w:val="none" w:sz="0" w:space="0" w:color="auto"/>
      </w:divBdr>
    </w:div>
    <w:div w:id="1685471248">
      <w:bodyDiv w:val="1"/>
      <w:marLeft w:val="0"/>
      <w:marRight w:val="0"/>
      <w:marTop w:val="0"/>
      <w:marBottom w:val="0"/>
      <w:divBdr>
        <w:top w:val="none" w:sz="0" w:space="0" w:color="auto"/>
        <w:left w:val="none" w:sz="0" w:space="0" w:color="auto"/>
        <w:bottom w:val="none" w:sz="0" w:space="0" w:color="auto"/>
        <w:right w:val="none" w:sz="0" w:space="0" w:color="auto"/>
      </w:divBdr>
    </w:div>
    <w:div w:id="1688024882">
      <w:bodyDiv w:val="1"/>
      <w:marLeft w:val="0"/>
      <w:marRight w:val="0"/>
      <w:marTop w:val="0"/>
      <w:marBottom w:val="0"/>
      <w:divBdr>
        <w:top w:val="none" w:sz="0" w:space="0" w:color="auto"/>
        <w:left w:val="none" w:sz="0" w:space="0" w:color="auto"/>
        <w:bottom w:val="none" w:sz="0" w:space="0" w:color="auto"/>
        <w:right w:val="none" w:sz="0" w:space="0" w:color="auto"/>
      </w:divBdr>
    </w:div>
    <w:div w:id="1688286851">
      <w:bodyDiv w:val="1"/>
      <w:marLeft w:val="0"/>
      <w:marRight w:val="0"/>
      <w:marTop w:val="0"/>
      <w:marBottom w:val="0"/>
      <w:divBdr>
        <w:top w:val="none" w:sz="0" w:space="0" w:color="auto"/>
        <w:left w:val="none" w:sz="0" w:space="0" w:color="auto"/>
        <w:bottom w:val="none" w:sz="0" w:space="0" w:color="auto"/>
        <w:right w:val="none" w:sz="0" w:space="0" w:color="auto"/>
      </w:divBdr>
    </w:div>
    <w:div w:id="1688865265">
      <w:bodyDiv w:val="1"/>
      <w:marLeft w:val="0"/>
      <w:marRight w:val="0"/>
      <w:marTop w:val="0"/>
      <w:marBottom w:val="0"/>
      <w:divBdr>
        <w:top w:val="none" w:sz="0" w:space="0" w:color="auto"/>
        <w:left w:val="none" w:sz="0" w:space="0" w:color="auto"/>
        <w:bottom w:val="none" w:sz="0" w:space="0" w:color="auto"/>
        <w:right w:val="none" w:sz="0" w:space="0" w:color="auto"/>
      </w:divBdr>
    </w:div>
    <w:div w:id="1689716018">
      <w:bodyDiv w:val="1"/>
      <w:marLeft w:val="0"/>
      <w:marRight w:val="0"/>
      <w:marTop w:val="0"/>
      <w:marBottom w:val="0"/>
      <w:divBdr>
        <w:top w:val="none" w:sz="0" w:space="0" w:color="auto"/>
        <w:left w:val="none" w:sz="0" w:space="0" w:color="auto"/>
        <w:bottom w:val="none" w:sz="0" w:space="0" w:color="auto"/>
        <w:right w:val="none" w:sz="0" w:space="0" w:color="auto"/>
      </w:divBdr>
    </w:div>
    <w:div w:id="1691950904">
      <w:bodyDiv w:val="1"/>
      <w:marLeft w:val="0"/>
      <w:marRight w:val="0"/>
      <w:marTop w:val="0"/>
      <w:marBottom w:val="0"/>
      <w:divBdr>
        <w:top w:val="none" w:sz="0" w:space="0" w:color="auto"/>
        <w:left w:val="none" w:sz="0" w:space="0" w:color="auto"/>
        <w:bottom w:val="none" w:sz="0" w:space="0" w:color="auto"/>
        <w:right w:val="none" w:sz="0" w:space="0" w:color="auto"/>
      </w:divBdr>
    </w:div>
    <w:div w:id="1693844059">
      <w:bodyDiv w:val="1"/>
      <w:marLeft w:val="0"/>
      <w:marRight w:val="0"/>
      <w:marTop w:val="0"/>
      <w:marBottom w:val="0"/>
      <w:divBdr>
        <w:top w:val="none" w:sz="0" w:space="0" w:color="auto"/>
        <w:left w:val="none" w:sz="0" w:space="0" w:color="auto"/>
        <w:bottom w:val="none" w:sz="0" w:space="0" w:color="auto"/>
        <w:right w:val="none" w:sz="0" w:space="0" w:color="auto"/>
      </w:divBdr>
    </w:div>
    <w:div w:id="1695837442">
      <w:bodyDiv w:val="1"/>
      <w:marLeft w:val="0"/>
      <w:marRight w:val="0"/>
      <w:marTop w:val="0"/>
      <w:marBottom w:val="0"/>
      <w:divBdr>
        <w:top w:val="none" w:sz="0" w:space="0" w:color="auto"/>
        <w:left w:val="none" w:sz="0" w:space="0" w:color="auto"/>
        <w:bottom w:val="none" w:sz="0" w:space="0" w:color="auto"/>
        <w:right w:val="none" w:sz="0" w:space="0" w:color="auto"/>
      </w:divBdr>
    </w:div>
    <w:div w:id="1696808530">
      <w:bodyDiv w:val="1"/>
      <w:marLeft w:val="0"/>
      <w:marRight w:val="0"/>
      <w:marTop w:val="0"/>
      <w:marBottom w:val="0"/>
      <w:divBdr>
        <w:top w:val="none" w:sz="0" w:space="0" w:color="auto"/>
        <w:left w:val="none" w:sz="0" w:space="0" w:color="auto"/>
        <w:bottom w:val="none" w:sz="0" w:space="0" w:color="auto"/>
        <w:right w:val="none" w:sz="0" w:space="0" w:color="auto"/>
      </w:divBdr>
    </w:div>
    <w:div w:id="1696887456">
      <w:bodyDiv w:val="1"/>
      <w:marLeft w:val="0"/>
      <w:marRight w:val="0"/>
      <w:marTop w:val="0"/>
      <w:marBottom w:val="0"/>
      <w:divBdr>
        <w:top w:val="none" w:sz="0" w:space="0" w:color="auto"/>
        <w:left w:val="none" w:sz="0" w:space="0" w:color="auto"/>
        <w:bottom w:val="none" w:sz="0" w:space="0" w:color="auto"/>
        <w:right w:val="none" w:sz="0" w:space="0" w:color="auto"/>
      </w:divBdr>
    </w:div>
    <w:div w:id="1697390604">
      <w:bodyDiv w:val="1"/>
      <w:marLeft w:val="0"/>
      <w:marRight w:val="0"/>
      <w:marTop w:val="0"/>
      <w:marBottom w:val="0"/>
      <w:divBdr>
        <w:top w:val="none" w:sz="0" w:space="0" w:color="auto"/>
        <w:left w:val="none" w:sz="0" w:space="0" w:color="auto"/>
        <w:bottom w:val="none" w:sz="0" w:space="0" w:color="auto"/>
        <w:right w:val="none" w:sz="0" w:space="0" w:color="auto"/>
      </w:divBdr>
    </w:div>
    <w:div w:id="1704287655">
      <w:bodyDiv w:val="1"/>
      <w:marLeft w:val="0"/>
      <w:marRight w:val="0"/>
      <w:marTop w:val="0"/>
      <w:marBottom w:val="0"/>
      <w:divBdr>
        <w:top w:val="none" w:sz="0" w:space="0" w:color="auto"/>
        <w:left w:val="none" w:sz="0" w:space="0" w:color="auto"/>
        <w:bottom w:val="none" w:sz="0" w:space="0" w:color="auto"/>
        <w:right w:val="none" w:sz="0" w:space="0" w:color="auto"/>
      </w:divBdr>
    </w:div>
    <w:div w:id="1705709070">
      <w:bodyDiv w:val="1"/>
      <w:marLeft w:val="0"/>
      <w:marRight w:val="0"/>
      <w:marTop w:val="0"/>
      <w:marBottom w:val="0"/>
      <w:divBdr>
        <w:top w:val="none" w:sz="0" w:space="0" w:color="auto"/>
        <w:left w:val="none" w:sz="0" w:space="0" w:color="auto"/>
        <w:bottom w:val="none" w:sz="0" w:space="0" w:color="auto"/>
        <w:right w:val="none" w:sz="0" w:space="0" w:color="auto"/>
      </w:divBdr>
    </w:div>
    <w:div w:id="1706179148">
      <w:bodyDiv w:val="1"/>
      <w:marLeft w:val="0"/>
      <w:marRight w:val="0"/>
      <w:marTop w:val="0"/>
      <w:marBottom w:val="0"/>
      <w:divBdr>
        <w:top w:val="none" w:sz="0" w:space="0" w:color="auto"/>
        <w:left w:val="none" w:sz="0" w:space="0" w:color="auto"/>
        <w:bottom w:val="none" w:sz="0" w:space="0" w:color="auto"/>
        <w:right w:val="none" w:sz="0" w:space="0" w:color="auto"/>
      </w:divBdr>
    </w:div>
    <w:div w:id="1709912130">
      <w:bodyDiv w:val="1"/>
      <w:marLeft w:val="0"/>
      <w:marRight w:val="0"/>
      <w:marTop w:val="0"/>
      <w:marBottom w:val="0"/>
      <w:divBdr>
        <w:top w:val="none" w:sz="0" w:space="0" w:color="auto"/>
        <w:left w:val="none" w:sz="0" w:space="0" w:color="auto"/>
        <w:bottom w:val="none" w:sz="0" w:space="0" w:color="auto"/>
        <w:right w:val="none" w:sz="0" w:space="0" w:color="auto"/>
      </w:divBdr>
    </w:div>
    <w:div w:id="1711028105">
      <w:bodyDiv w:val="1"/>
      <w:marLeft w:val="0"/>
      <w:marRight w:val="0"/>
      <w:marTop w:val="0"/>
      <w:marBottom w:val="0"/>
      <w:divBdr>
        <w:top w:val="none" w:sz="0" w:space="0" w:color="auto"/>
        <w:left w:val="none" w:sz="0" w:space="0" w:color="auto"/>
        <w:bottom w:val="none" w:sz="0" w:space="0" w:color="auto"/>
        <w:right w:val="none" w:sz="0" w:space="0" w:color="auto"/>
      </w:divBdr>
    </w:div>
    <w:div w:id="1712266837">
      <w:bodyDiv w:val="1"/>
      <w:marLeft w:val="0"/>
      <w:marRight w:val="0"/>
      <w:marTop w:val="0"/>
      <w:marBottom w:val="0"/>
      <w:divBdr>
        <w:top w:val="none" w:sz="0" w:space="0" w:color="auto"/>
        <w:left w:val="none" w:sz="0" w:space="0" w:color="auto"/>
        <w:bottom w:val="none" w:sz="0" w:space="0" w:color="auto"/>
        <w:right w:val="none" w:sz="0" w:space="0" w:color="auto"/>
      </w:divBdr>
    </w:div>
    <w:div w:id="1712267450">
      <w:bodyDiv w:val="1"/>
      <w:marLeft w:val="0"/>
      <w:marRight w:val="0"/>
      <w:marTop w:val="0"/>
      <w:marBottom w:val="0"/>
      <w:divBdr>
        <w:top w:val="none" w:sz="0" w:space="0" w:color="auto"/>
        <w:left w:val="none" w:sz="0" w:space="0" w:color="auto"/>
        <w:bottom w:val="none" w:sz="0" w:space="0" w:color="auto"/>
        <w:right w:val="none" w:sz="0" w:space="0" w:color="auto"/>
      </w:divBdr>
    </w:div>
    <w:div w:id="1713076070">
      <w:bodyDiv w:val="1"/>
      <w:marLeft w:val="0"/>
      <w:marRight w:val="0"/>
      <w:marTop w:val="0"/>
      <w:marBottom w:val="0"/>
      <w:divBdr>
        <w:top w:val="none" w:sz="0" w:space="0" w:color="auto"/>
        <w:left w:val="none" w:sz="0" w:space="0" w:color="auto"/>
        <w:bottom w:val="none" w:sz="0" w:space="0" w:color="auto"/>
        <w:right w:val="none" w:sz="0" w:space="0" w:color="auto"/>
      </w:divBdr>
    </w:div>
    <w:div w:id="1713848885">
      <w:bodyDiv w:val="1"/>
      <w:marLeft w:val="0"/>
      <w:marRight w:val="0"/>
      <w:marTop w:val="0"/>
      <w:marBottom w:val="0"/>
      <w:divBdr>
        <w:top w:val="none" w:sz="0" w:space="0" w:color="auto"/>
        <w:left w:val="none" w:sz="0" w:space="0" w:color="auto"/>
        <w:bottom w:val="none" w:sz="0" w:space="0" w:color="auto"/>
        <w:right w:val="none" w:sz="0" w:space="0" w:color="auto"/>
      </w:divBdr>
    </w:div>
    <w:div w:id="1713917974">
      <w:bodyDiv w:val="1"/>
      <w:marLeft w:val="0"/>
      <w:marRight w:val="0"/>
      <w:marTop w:val="0"/>
      <w:marBottom w:val="0"/>
      <w:divBdr>
        <w:top w:val="none" w:sz="0" w:space="0" w:color="auto"/>
        <w:left w:val="none" w:sz="0" w:space="0" w:color="auto"/>
        <w:bottom w:val="none" w:sz="0" w:space="0" w:color="auto"/>
        <w:right w:val="none" w:sz="0" w:space="0" w:color="auto"/>
      </w:divBdr>
    </w:div>
    <w:div w:id="1715738232">
      <w:bodyDiv w:val="1"/>
      <w:marLeft w:val="0"/>
      <w:marRight w:val="0"/>
      <w:marTop w:val="0"/>
      <w:marBottom w:val="0"/>
      <w:divBdr>
        <w:top w:val="none" w:sz="0" w:space="0" w:color="auto"/>
        <w:left w:val="none" w:sz="0" w:space="0" w:color="auto"/>
        <w:bottom w:val="none" w:sz="0" w:space="0" w:color="auto"/>
        <w:right w:val="none" w:sz="0" w:space="0" w:color="auto"/>
      </w:divBdr>
    </w:div>
    <w:div w:id="1717580054">
      <w:bodyDiv w:val="1"/>
      <w:marLeft w:val="0"/>
      <w:marRight w:val="0"/>
      <w:marTop w:val="0"/>
      <w:marBottom w:val="0"/>
      <w:divBdr>
        <w:top w:val="none" w:sz="0" w:space="0" w:color="auto"/>
        <w:left w:val="none" w:sz="0" w:space="0" w:color="auto"/>
        <w:bottom w:val="none" w:sz="0" w:space="0" w:color="auto"/>
        <w:right w:val="none" w:sz="0" w:space="0" w:color="auto"/>
      </w:divBdr>
    </w:div>
    <w:div w:id="1718431469">
      <w:bodyDiv w:val="1"/>
      <w:marLeft w:val="0"/>
      <w:marRight w:val="0"/>
      <w:marTop w:val="0"/>
      <w:marBottom w:val="0"/>
      <w:divBdr>
        <w:top w:val="none" w:sz="0" w:space="0" w:color="auto"/>
        <w:left w:val="none" w:sz="0" w:space="0" w:color="auto"/>
        <w:bottom w:val="none" w:sz="0" w:space="0" w:color="auto"/>
        <w:right w:val="none" w:sz="0" w:space="0" w:color="auto"/>
      </w:divBdr>
    </w:div>
    <w:div w:id="1718772710">
      <w:bodyDiv w:val="1"/>
      <w:marLeft w:val="0"/>
      <w:marRight w:val="0"/>
      <w:marTop w:val="0"/>
      <w:marBottom w:val="0"/>
      <w:divBdr>
        <w:top w:val="none" w:sz="0" w:space="0" w:color="auto"/>
        <w:left w:val="none" w:sz="0" w:space="0" w:color="auto"/>
        <w:bottom w:val="none" w:sz="0" w:space="0" w:color="auto"/>
        <w:right w:val="none" w:sz="0" w:space="0" w:color="auto"/>
      </w:divBdr>
    </w:div>
    <w:div w:id="1720591410">
      <w:bodyDiv w:val="1"/>
      <w:marLeft w:val="0"/>
      <w:marRight w:val="0"/>
      <w:marTop w:val="0"/>
      <w:marBottom w:val="0"/>
      <w:divBdr>
        <w:top w:val="none" w:sz="0" w:space="0" w:color="auto"/>
        <w:left w:val="none" w:sz="0" w:space="0" w:color="auto"/>
        <w:bottom w:val="none" w:sz="0" w:space="0" w:color="auto"/>
        <w:right w:val="none" w:sz="0" w:space="0" w:color="auto"/>
      </w:divBdr>
    </w:div>
    <w:div w:id="1721518006">
      <w:bodyDiv w:val="1"/>
      <w:marLeft w:val="0"/>
      <w:marRight w:val="0"/>
      <w:marTop w:val="0"/>
      <w:marBottom w:val="0"/>
      <w:divBdr>
        <w:top w:val="none" w:sz="0" w:space="0" w:color="auto"/>
        <w:left w:val="none" w:sz="0" w:space="0" w:color="auto"/>
        <w:bottom w:val="none" w:sz="0" w:space="0" w:color="auto"/>
        <w:right w:val="none" w:sz="0" w:space="0" w:color="auto"/>
      </w:divBdr>
    </w:div>
    <w:div w:id="1721637359">
      <w:bodyDiv w:val="1"/>
      <w:marLeft w:val="0"/>
      <w:marRight w:val="0"/>
      <w:marTop w:val="0"/>
      <w:marBottom w:val="0"/>
      <w:divBdr>
        <w:top w:val="none" w:sz="0" w:space="0" w:color="auto"/>
        <w:left w:val="none" w:sz="0" w:space="0" w:color="auto"/>
        <w:bottom w:val="none" w:sz="0" w:space="0" w:color="auto"/>
        <w:right w:val="none" w:sz="0" w:space="0" w:color="auto"/>
      </w:divBdr>
    </w:div>
    <w:div w:id="1723022222">
      <w:bodyDiv w:val="1"/>
      <w:marLeft w:val="0"/>
      <w:marRight w:val="0"/>
      <w:marTop w:val="0"/>
      <w:marBottom w:val="0"/>
      <w:divBdr>
        <w:top w:val="none" w:sz="0" w:space="0" w:color="auto"/>
        <w:left w:val="none" w:sz="0" w:space="0" w:color="auto"/>
        <w:bottom w:val="none" w:sz="0" w:space="0" w:color="auto"/>
        <w:right w:val="none" w:sz="0" w:space="0" w:color="auto"/>
      </w:divBdr>
    </w:div>
    <w:div w:id="1723094644">
      <w:bodyDiv w:val="1"/>
      <w:marLeft w:val="0"/>
      <w:marRight w:val="0"/>
      <w:marTop w:val="0"/>
      <w:marBottom w:val="0"/>
      <w:divBdr>
        <w:top w:val="none" w:sz="0" w:space="0" w:color="auto"/>
        <w:left w:val="none" w:sz="0" w:space="0" w:color="auto"/>
        <w:bottom w:val="none" w:sz="0" w:space="0" w:color="auto"/>
        <w:right w:val="none" w:sz="0" w:space="0" w:color="auto"/>
      </w:divBdr>
    </w:div>
    <w:div w:id="1724210676">
      <w:bodyDiv w:val="1"/>
      <w:marLeft w:val="0"/>
      <w:marRight w:val="0"/>
      <w:marTop w:val="0"/>
      <w:marBottom w:val="0"/>
      <w:divBdr>
        <w:top w:val="none" w:sz="0" w:space="0" w:color="auto"/>
        <w:left w:val="none" w:sz="0" w:space="0" w:color="auto"/>
        <w:bottom w:val="none" w:sz="0" w:space="0" w:color="auto"/>
        <w:right w:val="none" w:sz="0" w:space="0" w:color="auto"/>
      </w:divBdr>
    </w:div>
    <w:div w:id="1725330337">
      <w:bodyDiv w:val="1"/>
      <w:marLeft w:val="0"/>
      <w:marRight w:val="0"/>
      <w:marTop w:val="0"/>
      <w:marBottom w:val="0"/>
      <w:divBdr>
        <w:top w:val="none" w:sz="0" w:space="0" w:color="auto"/>
        <w:left w:val="none" w:sz="0" w:space="0" w:color="auto"/>
        <w:bottom w:val="none" w:sz="0" w:space="0" w:color="auto"/>
        <w:right w:val="none" w:sz="0" w:space="0" w:color="auto"/>
      </w:divBdr>
    </w:div>
    <w:div w:id="1726639854">
      <w:bodyDiv w:val="1"/>
      <w:marLeft w:val="0"/>
      <w:marRight w:val="0"/>
      <w:marTop w:val="0"/>
      <w:marBottom w:val="0"/>
      <w:divBdr>
        <w:top w:val="none" w:sz="0" w:space="0" w:color="auto"/>
        <w:left w:val="none" w:sz="0" w:space="0" w:color="auto"/>
        <w:bottom w:val="none" w:sz="0" w:space="0" w:color="auto"/>
        <w:right w:val="none" w:sz="0" w:space="0" w:color="auto"/>
      </w:divBdr>
    </w:div>
    <w:div w:id="1730959551">
      <w:bodyDiv w:val="1"/>
      <w:marLeft w:val="0"/>
      <w:marRight w:val="0"/>
      <w:marTop w:val="0"/>
      <w:marBottom w:val="0"/>
      <w:divBdr>
        <w:top w:val="none" w:sz="0" w:space="0" w:color="auto"/>
        <w:left w:val="none" w:sz="0" w:space="0" w:color="auto"/>
        <w:bottom w:val="none" w:sz="0" w:space="0" w:color="auto"/>
        <w:right w:val="none" w:sz="0" w:space="0" w:color="auto"/>
      </w:divBdr>
    </w:div>
    <w:div w:id="1730959860">
      <w:bodyDiv w:val="1"/>
      <w:marLeft w:val="0"/>
      <w:marRight w:val="0"/>
      <w:marTop w:val="0"/>
      <w:marBottom w:val="0"/>
      <w:divBdr>
        <w:top w:val="none" w:sz="0" w:space="0" w:color="auto"/>
        <w:left w:val="none" w:sz="0" w:space="0" w:color="auto"/>
        <w:bottom w:val="none" w:sz="0" w:space="0" w:color="auto"/>
        <w:right w:val="none" w:sz="0" w:space="0" w:color="auto"/>
      </w:divBdr>
    </w:div>
    <w:div w:id="1731616281">
      <w:bodyDiv w:val="1"/>
      <w:marLeft w:val="0"/>
      <w:marRight w:val="0"/>
      <w:marTop w:val="0"/>
      <w:marBottom w:val="0"/>
      <w:divBdr>
        <w:top w:val="none" w:sz="0" w:space="0" w:color="auto"/>
        <w:left w:val="none" w:sz="0" w:space="0" w:color="auto"/>
        <w:bottom w:val="none" w:sz="0" w:space="0" w:color="auto"/>
        <w:right w:val="none" w:sz="0" w:space="0" w:color="auto"/>
      </w:divBdr>
    </w:div>
    <w:div w:id="1731997557">
      <w:bodyDiv w:val="1"/>
      <w:marLeft w:val="0"/>
      <w:marRight w:val="0"/>
      <w:marTop w:val="0"/>
      <w:marBottom w:val="0"/>
      <w:divBdr>
        <w:top w:val="none" w:sz="0" w:space="0" w:color="auto"/>
        <w:left w:val="none" w:sz="0" w:space="0" w:color="auto"/>
        <w:bottom w:val="none" w:sz="0" w:space="0" w:color="auto"/>
        <w:right w:val="none" w:sz="0" w:space="0" w:color="auto"/>
      </w:divBdr>
    </w:div>
    <w:div w:id="1736929842">
      <w:bodyDiv w:val="1"/>
      <w:marLeft w:val="0"/>
      <w:marRight w:val="0"/>
      <w:marTop w:val="0"/>
      <w:marBottom w:val="0"/>
      <w:divBdr>
        <w:top w:val="none" w:sz="0" w:space="0" w:color="auto"/>
        <w:left w:val="none" w:sz="0" w:space="0" w:color="auto"/>
        <w:bottom w:val="none" w:sz="0" w:space="0" w:color="auto"/>
        <w:right w:val="none" w:sz="0" w:space="0" w:color="auto"/>
      </w:divBdr>
    </w:div>
    <w:div w:id="1737043954">
      <w:bodyDiv w:val="1"/>
      <w:marLeft w:val="0"/>
      <w:marRight w:val="0"/>
      <w:marTop w:val="0"/>
      <w:marBottom w:val="0"/>
      <w:divBdr>
        <w:top w:val="none" w:sz="0" w:space="0" w:color="auto"/>
        <w:left w:val="none" w:sz="0" w:space="0" w:color="auto"/>
        <w:bottom w:val="none" w:sz="0" w:space="0" w:color="auto"/>
        <w:right w:val="none" w:sz="0" w:space="0" w:color="auto"/>
      </w:divBdr>
    </w:div>
    <w:div w:id="1737238475">
      <w:bodyDiv w:val="1"/>
      <w:marLeft w:val="0"/>
      <w:marRight w:val="0"/>
      <w:marTop w:val="0"/>
      <w:marBottom w:val="0"/>
      <w:divBdr>
        <w:top w:val="none" w:sz="0" w:space="0" w:color="auto"/>
        <w:left w:val="none" w:sz="0" w:space="0" w:color="auto"/>
        <w:bottom w:val="none" w:sz="0" w:space="0" w:color="auto"/>
        <w:right w:val="none" w:sz="0" w:space="0" w:color="auto"/>
      </w:divBdr>
    </w:div>
    <w:div w:id="1741975785">
      <w:bodyDiv w:val="1"/>
      <w:marLeft w:val="0"/>
      <w:marRight w:val="0"/>
      <w:marTop w:val="0"/>
      <w:marBottom w:val="0"/>
      <w:divBdr>
        <w:top w:val="none" w:sz="0" w:space="0" w:color="auto"/>
        <w:left w:val="none" w:sz="0" w:space="0" w:color="auto"/>
        <w:bottom w:val="none" w:sz="0" w:space="0" w:color="auto"/>
        <w:right w:val="none" w:sz="0" w:space="0" w:color="auto"/>
      </w:divBdr>
    </w:div>
    <w:div w:id="1742603350">
      <w:bodyDiv w:val="1"/>
      <w:marLeft w:val="0"/>
      <w:marRight w:val="0"/>
      <w:marTop w:val="0"/>
      <w:marBottom w:val="0"/>
      <w:divBdr>
        <w:top w:val="none" w:sz="0" w:space="0" w:color="auto"/>
        <w:left w:val="none" w:sz="0" w:space="0" w:color="auto"/>
        <w:bottom w:val="none" w:sz="0" w:space="0" w:color="auto"/>
        <w:right w:val="none" w:sz="0" w:space="0" w:color="auto"/>
      </w:divBdr>
    </w:div>
    <w:div w:id="1742632986">
      <w:bodyDiv w:val="1"/>
      <w:marLeft w:val="0"/>
      <w:marRight w:val="0"/>
      <w:marTop w:val="0"/>
      <w:marBottom w:val="0"/>
      <w:divBdr>
        <w:top w:val="none" w:sz="0" w:space="0" w:color="auto"/>
        <w:left w:val="none" w:sz="0" w:space="0" w:color="auto"/>
        <w:bottom w:val="none" w:sz="0" w:space="0" w:color="auto"/>
        <w:right w:val="none" w:sz="0" w:space="0" w:color="auto"/>
      </w:divBdr>
    </w:div>
    <w:div w:id="1744138133">
      <w:bodyDiv w:val="1"/>
      <w:marLeft w:val="0"/>
      <w:marRight w:val="0"/>
      <w:marTop w:val="0"/>
      <w:marBottom w:val="0"/>
      <w:divBdr>
        <w:top w:val="none" w:sz="0" w:space="0" w:color="auto"/>
        <w:left w:val="none" w:sz="0" w:space="0" w:color="auto"/>
        <w:bottom w:val="none" w:sz="0" w:space="0" w:color="auto"/>
        <w:right w:val="none" w:sz="0" w:space="0" w:color="auto"/>
      </w:divBdr>
    </w:div>
    <w:div w:id="1744907441">
      <w:bodyDiv w:val="1"/>
      <w:marLeft w:val="0"/>
      <w:marRight w:val="0"/>
      <w:marTop w:val="0"/>
      <w:marBottom w:val="0"/>
      <w:divBdr>
        <w:top w:val="none" w:sz="0" w:space="0" w:color="auto"/>
        <w:left w:val="none" w:sz="0" w:space="0" w:color="auto"/>
        <w:bottom w:val="none" w:sz="0" w:space="0" w:color="auto"/>
        <w:right w:val="none" w:sz="0" w:space="0" w:color="auto"/>
      </w:divBdr>
    </w:div>
    <w:div w:id="1747418579">
      <w:bodyDiv w:val="1"/>
      <w:marLeft w:val="0"/>
      <w:marRight w:val="0"/>
      <w:marTop w:val="0"/>
      <w:marBottom w:val="0"/>
      <w:divBdr>
        <w:top w:val="none" w:sz="0" w:space="0" w:color="auto"/>
        <w:left w:val="none" w:sz="0" w:space="0" w:color="auto"/>
        <w:bottom w:val="none" w:sz="0" w:space="0" w:color="auto"/>
        <w:right w:val="none" w:sz="0" w:space="0" w:color="auto"/>
      </w:divBdr>
    </w:div>
    <w:div w:id="1748457741">
      <w:bodyDiv w:val="1"/>
      <w:marLeft w:val="0"/>
      <w:marRight w:val="0"/>
      <w:marTop w:val="0"/>
      <w:marBottom w:val="0"/>
      <w:divBdr>
        <w:top w:val="none" w:sz="0" w:space="0" w:color="auto"/>
        <w:left w:val="none" w:sz="0" w:space="0" w:color="auto"/>
        <w:bottom w:val="none" w:sz="0" w:space="0" w:color="auto"/>
        <w:right w:val="none" w:sz="0" w:space="0" w:color="auto"/>
      </w:divBdr>
    </w:div>
    <w:div w:id="1749111409">
      <w:bodyDiv w:val="1"/>
      <w:marLeft w:val="0"/>
      <w:marRight w:val="0"/>
      <w:marTop w:val="0"/>
      <w:marBottom w:val="0"/>
      <w:divBdr>
        <w:top w:val="none" w:sz="0" w:space="0" w:color="auto"/>
        <w:left w:val="none" w:sz="0" w:space="0" w:color="auto"/>
        <w:bottom w:val="none" w:sz="0" w:space="0" w:color="auto"/>
        <w:right w:val="none" w:sz="0" w:space="0" w:color="auto"/>
      </w:divBdr>
    </w:div>
    <w:div w:id="1749838624">
      <w:bodyDiv w:val="1"/>
      <w:marLeft w:val="0"/>
      <w:marRight w:val="0"/>
      <w:marTop w:val="0"/>
      <w:marBottom w:val="0"/>
      <w:divBdr>
        <w:top w:val="none" w:sz="0" w:space="0" w:color="auto"/>
        <w:left w:val="none" w:sz="0" w:space="0" w:color="auto"/>
        <w:bottom w:val="none" w:sz="0" w:space="0" w:color="auto"/>
        <w:right w:val="none" w:sz="0" w:space="0" w:color="auto"/>
      </w:divBdr>
    </w:div>
    <w:div w:id="1751806047">
      <w:bodyDiv w:val="1"/>
      <w:marLeft w:val="0"/>
      <w:marRight w:val="0"/>
      <w:marTop w:val="0"/>
      <w:marBottom w:val="0"/>
      <w:divBdr>
        <w:top w:val="none" w:sz="0" w:space="0" w:color="auto"/>
        <w:left w:val="none" w:sz="0" w:space="0" w:color="auto"/>
        <w:bottom w:val="none" w:sz="0" w:space="0" w:color="auto"/>
        <w:right w:val="none" w:sz="0" w:space="0" w:color="auto"/>
      </w:divBdr>
    </w:div>
    <w:div w:id="1754743816">
      <w:bodyDiv w:val="1"/>
      <w:marLeft w:val="0"/>
      <w:marRight w:val="0"/>
      <w:marTop w:val="0"/>
      <w:marBottom w:val="0"/>
      <w:divBdr>
        <w:top w:val="none" w:sz="0" w:space="0" w:color="auto"/>
        <w:left w:val="none" w:sz="0" w:space="0" w:color="auto"/>
        <w:bottom w:val="none" w:sz="0" w:space="0" w:color="auto"/>
        <w:right w:val="none" w:sz="0" w:space="0" w:color="auto"/>
      </w:divBdr>
    </w:div>
    <w:div w:id="1758281446">
      <w:bodyDiv w:val="1"/>
      <w:marLeft w:val="0"/>
      <w:marRight w:val="0"/>
      <w:marTop w:val="0"/>
      <w:marBottom w:val="0"/>
      <w:divBdr>
        <w:top w:val="none" w:sz="0" w:space="0" w:color="auto"/>
        <w:left w:val="none" w:sz="0" w:space="0" w:color="auto"/>
        <w:bottom w:val="none" w:sz="0" w:space="0" w:color="auto"/>
        <w:right w:val="none" w:sz="0" w:space="0" w:color="auto"/>
      </w:divBdr>
    </w:div>
    <w:div w:id="1758674021">
      <w:bodyDiv w:val="1"/>
      <w:marLeft w:val="0"/>
      <w:marRight w:val="0"/>
      <w:marTop w:val="0"/>
      <w:marBottom w:val="0"/>
      <w:divBdr>
        <w:top w:val="none" w:sz="0" w:space="0" w:color="auto"/>
        <w:left w:val="none" w:sz="0" w:space="0" w:color="auto"/>
        <w:bottom w:val="none" w:sz="0" w:space="0" w:color="auto"/>
        <w:right w:val="none" w:sz="0" w:space="0" w:color="auto"/>
      </w:divBdr>
    </w:div>
    <w:div w:id="1762682370">
      <w:bodyDiv w:val="1"/>
      <w:marLeft w:val="0"/>
      <w:marRight w:val="0"/>
      <w:marTop w:val="0"/>
      <w:marBottom w:val="0"/>
      <w:divBdr>
        <w:top w:val="none" w:sz="0" w:space="0" w:color="auto"/>
        <w:left w:val="none" w:sz="0" w:space="0" w:color="auto"/>
        <w:bottom w:val="none" w:sz="0" w:space="0" w:color="auto"/>
        <w:right w:val="none" w:sz="0" w:space="0" w:color="auto"/>
      </w:divBdr>
    </w:div>
    <w:div w:id="1763452220">
      <w:bodyDiv w:val="1"/>
      <w:marLeft w:val="0"/>
      <w:marRight w:val="0"/>
      <w:marTop w:val="0"/>
      <w:marBottom w:val="0"/>
      <w:divBdr>
        <w:top w:val="none" w:sz="0" w:space="0" w:color="auto"/>
        <w:left w:val="none" w:sz="0" w:space="0" w:color="auto"/>
        <w:bottom w:val="none" w:sz="0" w:space="0" w:color="auto"/>
        <w:right w:val="none" w:sz="0" w:space="0" w:color="auto"/>
      </w:divBdr>
    </w:div>
    <w:div w:id="1764229918">
      <w:bodyDiv w:val="1"/>
      <w:marLeft w:val="0"/>
      <w:marRight w:val="0"/>
      <w:marTop w:val="0"/>
      <w:marBottom w:val="0"/>
      <w:divBdr>
        <w:top w:val="none" w:sz="0" w:space="0" w:color="auto"/>
        <w:left w:val="none" w:sz="0" w:space="0" w:color="auto"/>
        <w:bottom w:val="none" w:sz="0" w:space="0" w:color="auto"/>
        <w:right w:val="none" w:sz="0" w:space="0" w:color="auto"/>
      </w:divBdr>
    </w:div>
    <w:div w:id="1764259555">
      <w:bodyDiv w:val="1"/>
      <w:marLeft w:val="0"/>
      <w:marRight w:val="0"/>
      <w:marTop w:val="0"/>
      <w:marBottom w:val="0"/>
      <w:divBdr>
        <w:top w:val="none" w:sz="0" w:space="0" w:color="auto"/>
        <w:left w:val="none" w:sz="0" w:space="0" w:color="auto"/>
        <w:bottom w:val="none" w:sz="0" w:space="0" w:color="auto"/>
        <w:right w:val="none" w:sz="0" w:space="0" w:color="auto"/>
      </w:divBdr>
    </w:div>
    <w:div w:id="1764954454">
      <w:bodyDiv w:val="1"/>
      <w:marLeft w:val="0"/>
      <w:marRight w:val="0"/>
      <w:marTop w:val="0"/>
      <w:marBottom w:val="0"/>
      <w:divBdr>
        <w:top w:val="none" w:sz="0" w:space="0" w:color="auto"/>
        <w:left w:val="none" w:sz="0" w:space="0" w:color="auto"/>
        <w:bottom w:val="none" w:sz="0" w:space="0" w:color="auto"/>
        <w:right w:val="none" w:sz="0" w:space="0" w:color="auto"/>
      </w:divBdr>
    </w:div>
    <w:div w:id="1767848342">
      <w:bodyDiv w:val="1"/>
      <w:marLeft w:val="0"/>
      <w:marRight w:val="0"/>
      <w:marTop w:val="0"/>
      <w:marBottom w:val="0"/>
      <w:divBdr>
        <w:top w:val="none" w:sz="0" w:space="0" w:color="auto"/>
        <w:left w:val="none" w:sz="0" w:space="0" w:color="auto"/>
        <w:bottom w:val="none" w:sz="0" w:space="0" w:color="auto"/>
        <w:right w:val="none" w:sz="0" w:space="0" w:color="auto"/>
      </w:divBdr>
    </w:div>
    <w:div w:id="1770389933">
      <w:bodyDiv w:val="1"/>
      <w:marLeft w:val="0"/>
      <w:marRight w:val="0"/>
      <w:marTop w:val="0"/>
      <w:marBottom w:val="0"/>
      <w:divBdr>
        <w:top w:val="none" w:sz="0" w:space="0" w:color="auto"/>
        <w:left w:val="none" w:sz="0" w:space="0" w:color="auto"/>
        <w:bottom w:val="none" w:sz="0" w:space="0" w:color="auto"/>
        <w:right w:val="none" w:sz="0" w:space="0" w:color="auto"/>
      </w:divBdr>
    </w:div>
    <w:div w:id="1770663556">
      <w:bodyDiv w:val="1"/>
      <w:marLeft w:val="0"/>
      <w:marRight w:val="0"/>
      <w:marTop w:val="0"/>
      <w:marBottom w:val="0"/>
      <w:divBdr>
        <w:top w:val="none" w:sz="0" w:space="0" w:color="auto"/>
        <w:left w:val="none" w:sz="0" w:space="0" w:color="auto"/>
        <w:bottom w:val="none" w:sz="0" w:space="0" w:color="auto"/>
        <w:right w:val="none" w:sz="0" w:space="0" w:color="auto"/>
      </w:divBdr>
    </w:div>
    <w:div w:id="1772815809">
      <w:bodyDiv w:val="1"/>
      <w:marLeft w:val="0"/>
      <w:marRight w:val="0"/>
      <w:marTop w:val="0"/>
      <w:marBottom w:val="0"/>
      <w:divBdr>
        <w:top w:val="none" w:sz="0" w:space="0" w:color="auto"/>
        <w:left w:val="none" w:sz="0" w:space="0" w:color="auto"/>
        <w:bottom w:val="none" w:sz="0" w:space="0" w:color="auto"/>
        <w:right w:val="none" w:sz="0" w:space="0" w:color="auto"/>
      </w:divBdr>
    </w:div>
    <w:div w:id="1776292305">
      <w:bodyDiv w:val="1"/>
      <w:marLeft w:val="0"/>
      <w:marRight w:val="0"/>
      <w:marTop w:val="0"/>
      <w:marBottom w:val="0"/>
      <w:divBdr>
        <w:top w:val="none" w:sz="0" w:space="0" w:color="auto"/>
        <w:left w:val="none" w:sz="0" w:space="0" w:color="auto"/>
        <w:bottom w:val="none" w:sz="0" w:space="0" w:color="auto"/>
        <w:right w:val="none" w:sz="0" w:space="0" w:color="auto"/>
      </w:divBdr>
    </w:div>
    <w:div w:id="1780027341">
      <w:bodyDiv w:val="1"/>
      <w:marLeft w:val="0"/>
      <w:marRight w:val="0"/>
      <w:marTop w:val="0"/>
      <w:marBottom w:val="0"/>
      <w:divBdr>
        <w:top w:val="none" w:sz="0" w:space="0" w:color="auto"/>
        <w:left w:val="none" w:sz="0" w:space="0" w:color="auto"/>
        <w:bottom w:val="none" w:sz="0" w:space="0" w:color="auto"/>
        <w:right w:val="none" w:sz="0" w:space="0" w:color="auto"/>
      </w:divBdr>
    </w:div>
    <w:div w:id="1781797468">
      <w:bodyDiv w:val="1"/>
      <w:marLeft w:val="0"/>
      <w:marRight w:val="0"/>
      <w:marTop w:val="0"/>
      <w:marBottom w:val="0"/>
      <w:divBdr>
        <w:top w:val="none" w:sz="0" w:space="0" w:color="auto"/>
        <w:left w:val="none" w:sz="0" w:space="0" w:color="auto"/>
        <w:bottom w:val="none" w:sz="0" w:space="0" w:color="auto"/>
        <w:right w:val="none" w:sz="0" w:space="0" w:color="auto"/>
      </w:divBdr>
    </w:div>
    <w:div w:id="1781871197">
      <w:bodyDiv w:val="1"/>
      <w:marLeft w:val="0"/>
      <w:marRight w:val="0"/>
      <w:marTop w:val="0"/>
      <w:marBottom w:val="0"/>
      <w:divBdr>
        <w:top w:val="none" w:sz="0" w:space="0" w:color="auto"/>
        <w:left w:val="none" w:sz="0" w:space="0" w:color="auto"/>
        <w:bottom w:val="none" w:sz="0" w:space="0" w:color="auto"/>
        <w:right w:val="none" w:sz="0" w:space="0" w:color="auto"/>
      </w:divBdr>
    </w:div>
    <w:div w:id="1783308068">
      <w:bodyDiv w:val="1"/>
      <w:marLeft w:val="0"/>
      <w:marRight w:val="0"/>
      <w:marTop w:val="0"/>
      <w:marBottom w:val="0"/>
      <w:divBdr>
        <w:top w:val="none" w:sz="0" w:space="0" w:color="auto"/>
        <w:left w:val="none" w:sz="0" w:space="0" w:color="auto"/>
        <w:bottom w:val="none" w:sz="0" w:space="0" w:color="auto"/>
        <w:right w:val="none" w:sz="0" w:space="0" w:color="auto"/>
      </w:divBdr>
    </w:div>
    <w:div w:id="1783649341">
      <w:bodyDiv w:val="1"/>
      <w:marLeft w:val="0"/>
      <w:marRight w:val="0"/>
      <w:marTop w:val="0"/>
      <w:marBottom w:val="0"/>
      <w:divBdr>
        <w:top w:val="none" w:sz="0" w:space="0" w:color="auto"/>
        <w:left w:val="none" w:sz="0" w:space="0" w:color="auto"/>
        <w:bottom w:val="none" w:sz="0" w:space="0" w:color="auto"/>
        <w:right w:val="none" w:sz="0" w:space="0" w:color="auto"/>
      </w:divBdr>
    </w:div>
    <w:div w:id="1786340312">
      <w:bodyDiv w:val="1"/>
      <w:marLeft w:val="0"/>
      <w:marRight w:val="0"/>
      <w:marTop w:val="0"/>
      <w:marBottom w:val="0"/>
      <w:divBdr>
        <w:top w:val="none" w:sz="0" w:space="0" w:color="auto"/>
        <w:left w:val="none" w:sz="0" w:space="0" w:color="auto"/>
        <w:bottom w:val="none" w:sz="0" w:space="0" w:color="auto"/>
        <w:right w:val="none" w:sz="0" w:space="0" w:color="auto"/>
      </w:divBdr>
    </w:div>
    <w:div w:id="1792479531">
      <w:bodyDiv w:val="1"/>
      <w:marLeft w:val="0"/>
      <w:marRight w:val="0"/>
      <w:marTop w:val="0"/>
      <w:marBottom w:val="0"/>
      <w:divBdr>
        <w:top w:val="none" w:sz="0" w:space="0" w:color="auto"/>
        <w:left w:val="none" w:sz="0" w:space="0" w:color="auto"/>
        <w:bottom w:val="none" w:sz="0" w:space="0" w:color="auto"/>
        <w:right w:val="none" w:sz="0" w:space="0" w:color="auto"/>
      </w:divBdr>
    </w:div>
    <w:div w:id="1793985682">
      <w:bodyDiv w:val="1"/>
      <w:marLeft w:val="0"/>
      <w:marRight w:val="0"/>
      <w:marTop w:val="0"/>
      <w:marBottom w:val="0"/>
      <w:divBdr>
        <w:top w:val="none" w:sz="0" w:space="0" w:color="auto"/>
        <w:left w:val="none" w:sz="0" w:space="0" w:color="auto"/>
        <w:bottom w:val="none" w:sz="0" w:space="0" w:color="auto"/>
        <w:right w:val="none" w:sz="0" w:space="0" w:color="auto"/>
      </w:divBdr>
    </w:div>
    <w:div w:id="1796096744">
      <w:bodyDiv w:val="1"/>
      <w:marLeft w:val="0"/>
      <w:marRight w:val="0"/>
      <w:marTop w:val="0"/>
      <w:marBottom w:val="0"/>
      <w:divBdr>
        <w:top w:val="none" w:sz="0" w:space="0" w:color="auto"/>
        <w:left w:val="none" w:sz="0" w:space="0" w:color="auto"/>
        <w:bottom w:val="none" w:sz="0" w:space="0" w:color="auto"/>
        <w:right w:val="none" w:sz="0" w:space="0" w:color="auto"/>
      </w:divBdr>
    </w:div>
    <w:div w:id="1802186966">
      <w:bodyDiv w:val="1"/>
      <w:marLeft w:val="0"/>
      <w:marRight w:val="0"/>
      <w:marTop w:val="0"/>
      <w:marBottom w:val="0"/>
      <w:divBdr>
        <w:top w:val="none" w:sz="0" w:space="0" w:color="auto"/>
        <w:left w:val="none" w:sz="0" w:space="0" w:color="auto"/>
        <w:bottom w:val="none" w:sz="0" w:space="0" w:color="auto"/>
        <w:right w:val="none" w:sz="0" w:space="0" w:color="auto"/>
      </w:divBdr>
    </w:div>
    <w:div w:id="1802376795">
      <w:bodyDiv w:val="1"/>
      <w:marLeft w:val="0"/>
      <w:marRight w:val="0"/>
      <w:marTop w:val="0"/>
      <w:marBottom w:val="0"/>
      <w:divBdr>
        <w:top w:val="none" w:sz="0" w:space="0" w:color="auto"/>
        <w:left w:val="none" w:sz="0" w:space="0" w:color="auto"/>
        <w:bottom w:val="none" w:sz="0" w:space="0" w:color="auto"/>
        <w:right w:val="none" w:sz="0" w:space="0" w:color="auto"/>
      </w:divBdr>
    </w:div>
    <w:div w:id="1806459425">
      <w:bodyDiv w:val="1"/>
      <w:marLeft w:val="0"/>
      <w:marRight w:val="0"/>
      <w:marTop w:val="0"/>
      <w:marBottom w:val="0"/>
      <w:divBdr>
        <w:top w:val="none" w:sz="0" w:space="0" w:color="auto"/>
        <w:left w:val="none" w:sz="0" w:space="0" w:color="auto"/>
        <w:bottom w:val="none" w:sz="0" w:space="0" w:color="auto"/>
        <w:right w:val="none" w:sz="0" w:space="0" w:color="auto"/>
      </w:divBdr>
    </w:div>
    <w:div w:id="1808279400">
      <w:bodyDiv w:val="1"/>
      <w:marLeft w:val="0"/>
      <w:marRight w:val="0"/>
      <w:marTop w:val="0"/>
      <w:marBottom w:val="0"/>
      <w:divBdr>
        <w:top w:val="none" w:sz="0" w:space="0" w:color="auto"/>
        <w:left w:val="none" w:sz="0" w:space="0" w:color="auto"/>
        <w:bottom w:val="none" w:sz="0" w:space="0" w:color="auto"/>
        <w:right w:val="none" w:sz="0" w:space="0" w:color="auto"/>
      </w:divBdr>
    </w:div>
    <w:div w:id="1809544083">
      <w:bodyDiv w:val="1"/>
      <w:marLeft w:val="0"/>
      <w:marRight w:val="0"/>
      <w:marTop w:val="0"/>
      <w:marBottom w:val="0"/>
      <w:divBdr>
        <w:top w:val="none" w:sz="0" w:space="0" w:color="auto"/>
        <w:left w:val="none" w:sz="0" w:space="0" w:color="auto"/>
        <w:bottom w:val="none" w:sz="0" w:space="0" w:color="auto"/>
        <w:right w:val="none" w:sz="0" w:space="0" w:color="auto"/>
      </w:divBdr>
    </w:div>
    <w:div w:id="1809935612">
      <w:bodyDiv w:val="1"/>
      <w:marLeft w:val="0"/>
      <w:marRight w:val="0"/>
      <w:marTop w:val="0"/>
      <w:marBottom w:val="0"/>
      <w:divBdr>
        <w:top w:val="none" w:sz="0" w:space="0" w:color="auto"/>
        <w:left w:val="none" w:sz="0" w:space="0" w:color="auto"/>
        <w:bottom w:val="none" w:sz="0" w:space="0" w:color="auto"/>
        <w:right w:val="none" w:sz="0" w:space="0" w:color="auto"/>
      </w:divBdr>
    </w:div>
    <w:div w:id="1818455884">
      <w:bodyDiv w:val="1"/>
      <w:marLeft w:val="0"/>
      <w:marRight w:val="0"/>
      <w:marTop w:val="0"/>
      <w:marBottom w:val="0"/>
      <w:divBdr>
        <w:top w:val="none" w:sz="0" w:space="0" w:color="auto"/>
        <w:left w:val="none" w:sz="0" w:space="0" w:color="auto"/>
        <w:bottom w:val="none" w:sz="0" w:space="0" w:color="auto"/>
        <w:right w:val="none" w:sz="0" w:space="0" w:color="auto"/>
      </w:divBdr>
    </w:div>
    <w:div w:id="1821575809">
      <w:bodyDiv w:val="1"/>
      <w:marLeft w:val="0"/>
      <w:marRight w:val="0"/>
      <w:marTop w:val="0"/>
      <w:marBottom w:val="0"/>
      <w:divBdr>
        <w:top w:val="none" w:sz="0" w:space="0" w:color="auto"/>
        <w:left w:val="none" w:sz="0" w:space="0" w:color="auto"/>
        <w:bottom w:val="none" w:sz="0" w:space="0" w:color="auto"/>
        <w:right w:val="none" w:sz="0" w:space="0" w:color="auto"/>
      </w:divBdr>
    </w:div>
    <w:div w:id="1823424243">
      <w:bodyDiv w:val="1"/>
      <w:marLeft w:val="0"/>
      <w:marRight w:val="0"/>
      <w:marTop w:val="0"/>
      <w:marBottom w:val="0"/>
      <w:divBdr>
        <w:top w:val="none" w:sz="0" w:space="0" w:color="auto"/>
        <w:left w:val="none" w:sz="0" w:space="0" w:color="auto"/>
        <w:bottom w:val="none" w:sz="0" w:space="0" w:color="auto"/>
        <w:right w:val="none" w:sz="0" w:space="0" w:color="auto"/>
      </w:divBdr>
    </w:div>
    <w:div w:id="1827555302">
      <w:bodyDiv w:val="1"/>
      <w:marLeft w:val="0"/>
      <w:marRight w:val="0"/>
      <w:marTop w:val="0"/>
      <w:marBottom w:val="0"/>
      <w:divBdr>
        <w:top w:val="none" w:sz="0" w:space="0" w:color="auto"/>
        <w:left w:val="none" w:sz="0" w:space="0" w:color="auto"/>
        <w:bottom w:val="none" w:sz="0" w:space="0" w:color="auto"/>
        <w:right w:val="none" w:sz="0" w:space="0" w:color="auto"/>
      </w:divBdr>
    </w:div>
    <w:div w:id="1828475530">
      <w:bodyDiv w:val="1"/>
      <w:marLeft w:val="0"/>
      <w:marRight w:val="0"/>
      <w:marTop w:val="0"/>
      <w:marBottom w:val="0"/>
      <w:divBdr>
        <w:top w:val="none" w:sz="0" w:space="0" w:color="auto"/>
        <w:left w:val="none" w:sz="0" w:space="0" w:color="auto"/>
        <w:bottom w:val="none" w:sz="0" w:space="0" w:color="auto"/>
        <w:right w:val="none" w:sz="0" w:space="0" w:color="auto"/>
      </w:divBdr>
    </w:div>
    <w:div w:id="1830635756">
      <w:bodyDiv w:val="1"/>
      <w:marLeft w:val="0"/>
      <w:marRight w:val="0"/>
      <w:marTop w:val="0"/>
      <w:marBottom w:val="0"/>
      <w:divBdr>
        <w:top w:val="none" w:sz="0" w:space="0" w:color="auto"/>
        <w:left w:val="none" w:sz="0" w:space="0" w:color="auto"/>
        <w:bottom w:val="none" w:sz="0" w:space="0" w:color="auto"/>
        <w:right w:val="none" w:sz="0" w:space="0" w:color="auto"/>
      </w:divBdr>
    </w:div>
    <w:div w:id="1831142436">
      <w:bodyDiv w:val="1"/>
      <w:marLeft w:val="0"/>
      <w:marRight w:val="0"/>
      <w:marTop w:val="0"/>
      <w:marBottom w:val="0"/>
      <w:divBdr>
        <w:top w:val="none" w:sz="0" w:space="0" w:color="auto"/>
        <w:left w:val="none" w:sz="0" w:space="0" w:color="auto"/>
        <w:bottom w:val="none" w:sz="0" w:space="0" w:color="auto"/>
        <w:right w:val="none" w:sz="0" w:space="0" w:color="auto"/>
      </w:divBdr>
    </w:div>
    <w:div w:id="1832216117">
      <w:bodyDiv w:val="1"/>
      <w:marLeft w:val="0"/>
      <w:marRight w:val="0"/>
      <w:marTop w:val="0"/>
      <w:marBottom w:val="0"/>
      <w:divBdr>
        <w:top w:val="none" w:sz="0" w:space="0" w:color="auto"/>
        <w:left w:val="none" w:sz="0" w:space="0" w:color="auto"/>
        <w:bottom w:val="none" w:sz="0" w:space="0" w:color="auto"/>
        <w:right w:val="none" w:sz="0" w:space="0" w:color="auto"/>
      </w:divBdr>
    </w:div>
    <w:div w:id="1832327688">
      <w:bodyDiv w:val="1"/>
      <w:marLeft w:val="0"/>
      <w:marRight w:val="0"/>
      <w:marTop w:val="0"/>
      <w:marBottom w:val="0"/>
      <w:divBdr>
        <w:top w:val="none" w:sz="0" w:space="0" w:color="auto"/>
        <w:left w:val="none" w:sz="0" w:space="0" w:color="auto"/>
        <w:bottom w:val="none" w:sz="0" w:space="0" w:color="auto"/>
        <w:right w:val="none" w:sz="0" w:space="0" w:color="auto"/>
      </w:divBdr>
    </w:div>
    <w:div w:id="1832484672">
      <w:bodyDiv w:val="1"/>
      <w:marLeft w:val="0"/>
      <w:marRight w:val="0"/>
      <w:marTop w:val="0"/>
      <w:marBottom w:val="0"/>
      <w:divBdr>
        <w:top w:val="none" w:sz="0" w:space="0" w:color="auto"/>
        <w:left w:val="none" w:sz="0" w:space="0" w:color="auto"/>
        <w:bottom w:val="none" w:sz="0" w:space="0" w:color="auto"/>
        <w:right w:val="none" w:sz="0" w:space="0" w:color="auto"/>
      </w:divBdr>
    </w:div>
    <w:div w:id="1834760536">
      <w:bodyDiv w:val="1"/>
      <w:marLeft w:val="0"/>
      <w:marRight w:val="0"/>
      <w:marTop w:val="0"/>
      <w:marBottom w:val="0"/>
      <w:divBdr>
        <w:top w:val="none" w:sz="0" w:space="0" w:color="auto"/>
        <w:left w:val="none" w:sz="0" w:space="0" w:color="auto"/>
        <w:bottom w:val="none" w:sz="0" w:space="0" w:color="auto"/>
        <w:right w:val="none" w:sz="0" w:space="0" w:color="auto"/>
      </w:divBdr>
    </w:div>
    <w:div w:id="1838032201">
      <w:bodyDiv w:val="1"/>
      <w:marLeft w:val="0"/>
      <w:marRight w:val="0"/>
      <w:marTop w:val="0"/>
      <w:marBottom w:val="0"/>
      <w:divBdr>
        <w:top w:val="none" w:sz="0" w:space="0" w:color="auto"/>
        <w:left w:val="none" w:sz="0" w:space="0" w:color="auto"/>
        <w:bottom w:val="none" w:sz="0" w:space="0" w:color="auto"/>
        <w:right w:val="none" w:sz="0" w:space="0" w:color="auto"/>
      </w:divBdr>
    </w:div>
    <w:div w:id="1841382019">
      <w:bodyDiv w:val="1"/>
      <w:marLeft w:val="0"/>
      <w:marRight w:val="0"/>
      <w:marTop w:val="0"/>
      <w:marBottom w:val="0"/>
      <w:divBdr>
        <w:top w:val="none" w:sz="0" w:space="0" w:color="auto"/>
        <w:left w:val="none" w:sz="0" w:space="0" w:color="auto"/>
        <w:bottom w:val="none" w:sz="0" w:space="0" w:color="auto"/>
        <w:right w:val="none" w:sz="0" w:space="0" w:color="auto"/>
      </w:divBdr>
    </w:div>
    <w:div w:id="1841579057">
      <w:bodyDiv w:val="1"/>
      <w:marLeft w:val="0"/>
      <w:marRight w:val="0"/>
      <w:marTop w:val="0"/>
      <w:marBottom w:val="0"/>
      <w:divBdr>
        <w:top w:val="none" w:sz="0" w:space="0" w:color="auto"/>
        <w:left w:val="none" w:sz="0" w:space="0" w:color="auto"/>
        <w:bottom w:val="none" w:sz="0" w:space="0" w:color="auto"/>
        <w:right w:val="none" w:sz="0" w:space="0" w:color="auto"/>
      </w:divBdr>
    </w:div>
    <w:div w:id="1844124920">
      <w:bodyDiv w:val="1"/>
      <w:marLeft w:val="0"/>
      <w:marRight w:val="0"/>
      <w:marTop w:val="0"/>
      <w:marBottom w:val="0"/>
      <w:divBdr>
        <w:top w:val="none" w:sz="0" w:space="0" w:color="auto"/>
        <w:left w:val="none" w:sz="0" w:space="0" w:color="auto"/>
        <w:bottom w:val="none" w:sz="0" w:space="0" w:color="auto"/>
        <w:right w:val="none" w:sz="0" w:space="0" w:color="auto"/>
      </w:divBdr>
    </w:div>
    <w:div w:id="1845437854">
      <w:bodyDiv w:val="1"/>
      <w:marLeft w:val="0"/>
      <w:marRight w:val="0"/>
      <w:marTop w:val="0"/>
      <w:marBottom w:val="0"/>
      <w:divBdr>
        <w:top w:val="none" w:sz="0" w:space="0" w:color="auto"/>
        <w:left w:val="none" w:sz="0" w:space="0" w:color="auto"/>
        <w:bottom w:val="none" w:sz="0" w:space="0" w:color="auto"/>
        <w:right w:val="none" w:sz="0" w:space="0" w:color="auto"/>
      </w:divBdr>
    </w:div>
    <w:div w:id="1846242593">
      <w:bodyDiv w:val="1"/>
      <w:marLeft w:val="0"/>
      <w:marRight w:val="0"/>
      <w:marTop w:val="0"/>
      <w:marBottom w:val="0"/>
      <w:divBdr>
        <w:top w:val="none" w:sz="0" w:space="0" w:color="auto"/>
        <w:left w:val="none" w:sz="0" w:space="0" w:color="auto"/>
        <w:bottom w:val="none" w:sz="0" w:space="0" w:color="auto"/>
        <w:right w:val="none" w:sz="0" w:space="0" w:color="auto"/>
      </w:divBdr>
    </w:div>
    <w:div w:id="1846553307">
      <w:bodyDiv w:val="1"/>
      <w:marLeft w:val="0"/>
      <w:marRight w:val="0"/>
      <w:marTop w:val="0"/>
      <w:marBottom w:val="0"/>
      <w:divBdr>
        <w:top w:val="none" w:sz="0" w:space="0" w:color="auto"/>
        <w:left w:val="none" w:sz="0" w:space="0" w:color="auto"/>
        <w:bottom w:val="none" w:sz="0" w:space="0" w:color="auto"/>
        <w:right w:val="none" w:sz="0" w:space="0" w:color="auto"/>
      </w:divBdr>
    </w:div>
    <w:div w:id="1849831198">
      <w:bodyDiv w:val="1"/>
      <w:marLeft w:val="0"/>
      <w:marRight w:val="0"/>
      <w:marTop w:val="0"/>
      <w:marBottom w:val="0"/>
      <w:divBdr>
        <w:top w:val="none" w:sz="0" w:space="0" w:color="auto"/>
        <w:left w:val="none" w:sz="0" w:space="0" w:color="auto"/>
        <w:bottom w:val="none" w:sz="0" w:space="0" w:color="auto"/>
        <w:right w:val="none" w:sz="0" w:space="0" w:color="auto"/>
      </w:divBdr>
    </w:div>
    <w:div w:id="1850638292">
      <w:bodyDiv w:val="1"/>
      <w:marLeft w:val="0"/>
      <w:marRight w:val="0"/>
      <w:marTop w:val="0"/>
      <w:marBottom w:val="0"/>
      <w:divBdr>
        <w:top w:val="none" w:sz="0" w:space="0" w:color="auto"/>
        <w:left w:val="none" w:sz="0" w:space="0" w:color="auto"/>
        <w:bottom w:val="none" w:sz="0" w:space="0" w:color="auto"/>
        <w:right w:val="none" w:sz="0" w:space="0" w:color="auto"/>
      </w:divBdr>
    </w:div>
    <w:div w:id="1852069076">
      <w:bodyDiv w:val="1"/>
      <w:marLeft w:val="0"/>
      <w:marRight w:val="0"/>
      <w:marTop w:val="0"/>
      <w:marBottom w:val="0"/>
      <w:divBdr>
        <w:top w:val="none" w:sz="0" w:space="0" w:color="auto"/>
        <w:left w:val="none" w:sz="0" w:space="0" w:color="auto"/>
        <w:bottom w:val="none" w:sz="0" w:space="0" w:color="auto"/>
        <w:right w:val="none" w:sz="0" w:space="0" w:color="auto"/>
      </w:divBdr>
    </w:div>
    <w:div w:id="1855418178">
      <w:bodyDiv w:val="1"/>
      <w:marLeft w:val="0"/>
      <w:marRight w:val="0"/>
      <w:marTop w:val="0"/>
      <w:marBottom w:val="0"/>
      <w:divBdr>
        <w:top w:val="none" w:sz="0" w:space="0" w:color="auto"/>
        <w:left w:val="none" w:sz="0" w:space="0" w:color="auto"/>
        <w:bottom w:val="none" w:sz="0" w:space="0" w:color="auto"/>
        <w:right w:val="none" w:sz="0" w:space="0" w:color="auto"/>
      </w:divBdr>
    </w:div>
    <w:div w:id="1856068858">
      <w:bodyDiv w:val="1"/>
      <w:marLeft w:val="0"/>
      <w:marRight w:val="0"/>
      <w:marTop w:val="0"/>
      <w:marBottom w:val="0"/>
      <w:divBdr>
        <w:top w:val="none" w:sz="0" w:space="0" w:color="auto"/>
        <w:left w:val="none" w:sz="0" w:space="0" w:color="auto"/>
        <w:bottom w:val="none" w:sz="0" w:space="0" w:color="auto"/>
        <w:right w:val="none" w:sz="0" w:space="0" w:color="auto"/>
      </w:divBdr>
    </w:div>
    <w:div w:id="1860074999">
      <w:bodyDiv w:val="1"/>
      <w:marLeft w:val="0"/>
      <w:marRight w:val="0"/>
      <w:marTop w:val="0"/>
      <w:marBottom w:val="0"/>
      <w:divBdr>
        <w:top w:val="none" w:sz="0" w:space="0" w:color="auto"/>
        <w:left w:val="none" w:sz="0" w:space="0" w:color="auto"/>
        <w:bottom w:val="none" w:sz="0" w:space="0" w:color="auto"/>
        <w:right w:val="none" w:sz="0" w:space="0" w:color="auto"/>
      </w:divBdr>
    </w:div>
    <w:div w:id="1860852143">
      <w:bodyDiv w:val="1"/>
      <w:marLeft w:val="0"/>
      <w:marRight w:val="0"/>
      <w:marTop w:val="0"/>
      <w:marBottom w:val="0"/>
      <w:divBdr>
        <w:top w:val="none" w:sz="0" w:space="0" w:color="auto"/>
        <w:left w:val="none" w:sz="0" w:space="0" w:color="auto"/>
        <w:bottom w:val="none" w:sz="0" w:space="0" w:color="auto"/>
        <w:right w:val="none" w:sz="0" w:space="0" w:color="auto"/>
      </w:divBdr>
    </w:div>
    <w:div w:id="1863782845">
      <w:bodyDiv w:val="1"/>
      <w:marLeft w:val="0"/>
      <w:marRight w:val="0"/>
      <w:marTop w:val="0"/>
      <w:marBottom w:val="0"/>
      <w:divBdr>
        <w:top w:val="none" w:sz="0" w:space="0" w:color="auto"/>
        <w:left w:val="none" w:sz="0" w:space="0" w:color="auto"/>
        <w:bottom w:val="none" w:sz="0" w:space="0" w:color="auto"/>
        <w:right w:val="none" w:sz="0" w:space="0" w:color="auto"/>
      </w:divBdr>
    </w:div>
    <w:div w:id="1865166730">
      <w:bodyDiv w:val="1"/>
      <w:marLeft w:val="0"/>
      <w:marRight w:val="0"/>
      <w:marTop w:val="0"/>
      <w:marBottom w:val="0"/>
      <w:divBdr>
        <w:top w:val="none" w:sz="0" w:space="0" w:color="auto"/>
        <w:left w:val="none" w:sz="0" w:space="0" w:color="auto"/>
        <w:bottom w:val="none" w:sz="0" w:space="0" w:color="auto"/>
        <w:right w:val="none" w:sz="0" w:space="0" w:color="auto"/>
      </w:divBdr>
    </w:div>
    <w:div w:id="1870146712">
      <w:bodyDiv w:val="1"/>
      <w:marLeft w:val="0"/>
      <w:marRight w:val="0"/>
      <w:marTop w:val="0"/>
      <w:marBottom w:val="0"/>
      <w:divBdr>
        <w:top w:val="none" w:sz="0" w:space="0" w:color="auto"/>
        <w:left w:val="none" w:sz="0" w:space="0" w:color="auto"/>
        <w:bottom w:val="none" w:sz="0" w:space="0" w:color="auto"/>
        <w:right w:val="none" w:sz="0" w:space="0" w:color="auto"/>
      </w:divBdr>
    </w:div>
    <w:div w:id="1870214172">
      <w:bodyDiv w:val="1"/>
      <w:marLeft w:val="0"/>
      <w:marRight w:val="0"/>
      <w:marTop w:val="0"/>
      <w:marBottom w:val="0"/>
      <w:divBdr>
        <w:top w:val="none" w:sz="0" w:space="0" w:color="auto"/>
        <w:left w:val="none" w:sz="0" w:space="0" w:color="auto"/>
        <w:bottom w:val="none" w:sz="0" w:space="0" w:color="auto"/>
        <w:right w:val="none" w:sz="0" w:space="0" w:color="auto"/>
      </w:divBdr>
    </w:div>
    <w:div w:id="1871334677">
      <w:bodyDiv w:val="1"/>
      <w:marLeft w:val="0"/>
      <w:marRight w:val="0"/>
      <w:marTop w:val="0"/>
      <w:marBottom w:val="0"/>
      <w:divBdr>
        <w:top w:val="none" w:sz="0" w:space="0" w:color="auto"/>
        <w:left w:val="none" w:sz="0" w:space="0" w:color="auto"/>
        <w:bottom w:val="none" w:sz="0" w:space="0" w:color="auto"/>
        <w:right w:val="none" w:sz="0" w:space="0" w:color="auto"/>
      </w:divBdr>
    </w:div>
    <w:div w:id="1873953153">
      <w:bodyDiv w:val="1"/>
      <w:marLeft w:val="0"/>
      <w:marRight w:val="0"/>
      <w:marTop w:val="0"/>
      <w:marBottom w:val="0"/>
      <w:divBdr>
        <w:top w:val="none" w:sz="0" w:space="0" w:color="auto"/>
        <w:left w:val="none" w:sz="0" w:space="0" w:color="auto"/>
        <w:bottom w:val="none" w:sz="0" w:space="0" w:color="auto"/>
        <w:right w:val="none" w:sz="0" w:space="0" w:color="auto"/>
      </w:divBdr>
    </w:div>
    <w:div w:id="1874683463">
      <w:bodyDiv w:val="1"/>
      <w:marLeft w:val="0"/>
      <w:marRight w:val="0"/>
      <w:marTop w:val="0"/>
      <w:marBottom w:val="0"/>
      <w:divBdr>
        <w:top w:val="none" w:sz="0" w:space="0" w:color="auto"/>
        <w:left w:val="none" w:sz="0" w:space="0" w:color="auto"/>
        <w:bottom w:val="none" w:sz="0" w:space="0" w:color="auto"/>
        <w:right w:val="none" w:sz="0" w:space="0" w:color="auto"/>
      </w:divBdr>
    </w:div>
    <w:div w:id="1875463060">
      <w:bodyDiv w:val="1"/>
      <w:marLeft w:val="0"/>
      <w:marRight w:val="0"/>
      <w:marTop w:val="0"/>
      <w:marBottom w:val="0"/>
      <w:divBdr>
        <w:top w:val="none" w:sz="0" w:space="0" w:color="auto"/>
        <w:left w:val="none" w:sz="0" w:space="0" w:color="auto"/>
        <w:bottom w:val="none" w:sz="0" w:space="0" w:color="auto"/>
        <w:right w:val="none" w:sz="0" w:space="0" w:color="auto"/>
      </w:divBdr>
    </w:div>
    <w:div w:id="1876309992">
      <w:bodyDiv w:val="1"/>
      <w:marLeft w:val="0"/>
      <w:marRight w:val="0"/>
      <w:marTop w:val="0"/>
      <w:marBottom w:val="0"/>
      <w:divBdr>
        <w:top w:val="none" w:sz="0" w:space="0" w:color="auto"/>
        <w:left w:val="none" w:sz="0" w:space="0" w:color="auto"/>
        <w:bottom w:val="none" w:sz="0" w:space="0" w:color="auto"/>
        <w:right w:val="none" w:sz="0" w:space="0" w:color="auto"/>
      </w:divBdr>
    </w:div>
    <w:div w:id="1879195547">
      <w:bodyDiv w:val="1"/>
      <w:marLeft w:val="0"/>
      <w:marRight w:val="0"/>
      <w:marTop w:val="0"/>
      <w:marBottom w:val="0"/>
      <w:divBdr>
        <w:top w:val="none" w:sz="0" w:space="0" w:color="auto"/>
        <w:left w:val="none" w:sz="0" w:space="0" w:color="auto"/>
        <w:bottom w:val="none" w:sz="0" w:space="0" w:color="auto"/>
        <w:right w:val="none" w:sz="0" w:space="0" w:color="auto"/>
      </w:divBdr>
    </w:div>
    <w:div w:id="1887182792">
      <w:bodyDiv w:val="1"/>
      <w:marLeft w:val="0"/>
      <w:marRight w:val="0"/>
      <w:marTop w:val="0"/>
      <w:marBottom w:val="0"/>
      <w:divBdr>
        <w:top w:val="none" w:sz="0" w:space="0" w:color="auto"/>
        <w:left w:val="none" w:sz="0" w:space="0" w:color="auto"/>
        <w:bottom w:val="none" w:sz="0" w:space="0" w:color="auto"/>
        <w:right w:val="none" w:sz="0" w:space="0" w:color="auto"/>
      </w:divBdr>
    </w:div>
    <w:div w:id="1887524650">
      <w:bodyDiv w:val="1"/>
      <w:marLeft w:val="0"/>
      <w:marRight w:val="0"/>
      <w:marTop w:val="0"/>
      <w:marBottom w:val="0"/>
      <w:divBdr>
        <w:top w:val="none" w:sz="0" w:space="0" w:color="auto"/>
        <w:left w:val="none" w:sz="0" w:space="0" w:color="auto"/>
        <w:bottom w:val="none" w:sz="0" w:space="0" w:color="auto"/>
        <w:right w:val="none" w:sz="0" w:space="0" w:color="auto"/>
      </w:divBdr>
    </w:div>
    <w:div w:id="1887791838">
      <w:bodyDiv w:val="1"/>
      <w:marLeft w:val="0"/>
      <w:marRight w:val="0"/>
      <w:marTop w:val="0"/>
      <w:marBottom w:val="0"/>
      <w:divBdr>
        <w:top w:val="none" w:sz="0" w:space="0" w:color="auto"/>
        <w:left w:val="none" w:sz="0" w:space="0" w:color="auto"/>
        <w:bottom w:val="none" w:sz="0" w:space="0" w:color="auto"/>
        <w:right w:val="none" w:sz="0" w:space="0" w:color="auto"/>
      </w:divBdr>
    </w:div>
    <w:div w:id="1889878947">
      <w:bodyDiv w:val="1"/>
      <w:marLeft w:val="0"/>
      <w:marRight w:val="0"/>
      <w:marTop w:val="0"/>
      <w:marBottom w:val="0"/>
      <w:divBdr>
        <w:top w:val="none" w:sz="0" w:space="0" w:color="auto"/>
        <w:left w:val="none" w:sz="0" w:space="0" w:color="auto"/>
        <w:bottom w:val="none" w:sz="0" w:space="0" w:color="auto"/>
        <w:right w:val="none" w:sz="0" w:space="0" w:color="auto"/>
      </w:divBdr>
    </w:div>
    <w:div w:id="1891381356">
      <w:bodyDiv w:val="1"/>
      <w:marLeft w:val="0"/>
      <w:marRight w:val="0"/>
      <w:marTop w:val="0"/>
      <w:marBottom w:val="0"/>
      <w:divBdr>
        <w:top w:val="none" w:sz="0" w:space="0" w:color="auto"/>
        <w:left w:val="none" w:sz="0" w:space="0" w:color="auto"/>
        <w:bottom w:val="none" w:sz="0" w:space="0" w:color="auto"/>
        <w:right w:val="none" w:sz="0" w:space="0" w:color="auto"/>
      </w:divBdr>
    </w:div>
    <w:div w:id="1891766304">
      <w:bodyDiv w:val="1"/>
      <w:marLeft w:val="0"/>
      <w:marRight w:val="0"/>
      <w:marTop w:val="0"/>
      <w:marBottom w:val="0"/>
      <w:divBdr>
        <w:top w:val="none" w:sz="0" w:space="0" w:color="auto"/>
        <w:left w:val="none" w:sz="0" w:space="0" w:color="auto"/>
        <w:bottom w:val="none" w:sz="0" w:space="0" w:color="auto"/>
        <w:right w:val="none" w:sz="0" w:space="0" w:color="auto"/>
      </w:divBdr>
    </w:div>
    <w:div w:id="1893997567">
      <w:bodyDiv w:val="1"/>
      <w:marLeft w:val="0"/>
      <w:marRight w:val="0"/>
      <w:marTop w:val="0"/>
      <w:marBottom w:val="0"/>
      <w:divBdr>
        <w:top w:val="none" w:sz="0" w:space="0" w:color="auto"/>
        <w:left w:val="none" w:sz="0" w:space="0" w:color="auto"/>
        <w:bottom w:val="none" w:sz="0" w:space="0" w:color="auto"/>
        <w:right w:val="none" w:sz="0" w:space="0" w:color="auto"/>
      </w:divBdr>
    </w:div>
    <w:div w:id="1894265369">
      <w:bodyDiv w:val="1"/>
      <w:marLeft w:val="0"/>
      <w:marRight w:val="0"/>
      <w:marTop w:val="0"/>
      <w:marBottom w:val="0"/>
      <w:divBdr>
        <w:top w:val="none" w:sz="0" w:space="0" w:color="auto"/>
        <w:left w:val="none" w:sz="0" w:space="0" w:color="auto"/>
        <w:bottom w:val="none" w:sz="0" w:space="0" w:color="auto"/>
        <w:right w:val="none" w:sz="0" w:space="0" w:color="auto"/>
      </w:divBdr>
    </w:div>
    <w:div w:id="1894344590">
      <w:bodyDiv w:val="1"/>
      <w:marLeft w:val="0"/>
      <w:marRight w:val="0"/>
      <w:marTop w:val="0"/>
      <w:marBottom w:val="0"/>
      <w:divBdr>
        <w:top w:val="none" w:sz="0" w:space="0" w:color="auto"/>
        <w:left w:val="none" w:sz="0" w:space="0" w:color="auto"/>
        <w:bottom w:val="none" w:sz="0" w:space="0" w:color="auto"/>
        <w:right w:val="none" w:sz="0" w:space="0" w:color="auto"/>
      </w:divBdr>
    </w:div>
    <w:div w:id="1895655449">
      <w:bodyDiv w:val="1"/>
      <w:marLeft w:val="0"/>
      <w:marRight w:val="0"/>
      <w:marTop w:val="0"/>
      <w:marBottom w:val="0"/>
      <w:divBdr>
        <w:top w:val="none" w:sz="0" w:space="0" w:color="auto"/>
        <w:left w:val="none" w:sz="0" w:space="0" w:color="auto"/>
        <w:bottom w:val="none" w:sz="0" w:space="0" w:color="auto"/>
        <w:right w:val="none" w:sz="0" w:space="0" w:color="auto"/>
      </w:divBdr>
    </w:div>
    <w:div w:id="1896043660">
      <w:bodyDiv w:val="1"/>
      <w:marLeft w:val="0"/>
      <w:marRight w:val="0"/>
      <w:marTop w:val="0"/>
      <w:marBottom w:val="0"/>
      <w:divBdr>
        <w:top w:val="none" w:sz="0" w:space="0" w:color="auto"/>
        <w:left w:val="none" w:sz="0" w:space="0" w:color="auto"/>
        <w:bottom w:val="none" w:sz="0" w:space="0" w:color="auto"/>
        <w:right w:val="none" w:sz="0" w:space="0" w:color="auto"/>
      </w:divBdr>
    </w:div>
    <w:div w:id="1899707610">
      <w:bodyDiv w:val="1"/>
      <w:marLeft w:val="0"/>
      <w:marRight w:val="0"/>
      <w:marTop w:val="0"/>
      <w:marBottom w:val="0"/>
      <w:divBdr>
        <w:top w:val="none" w:sz="0" w:space="0" w:color="auto"/>
        <w:left w:val="none" w:sz="0" w:space="0" w:color="auto"/>
        <w:bottom w:val="none" w:sz="0" w:space="0" w:color="auto"/>
        <w:right w:val="none" w:sz="0" w:space="0" w:color="auto"/>
      </w:divBdr>
    </w:div>
    <w:div w:id="1900090645">
      <w:bodyDiv w:val="1"/>
      <w:marLeft w:val="0"/>
      <w:marRight w:val="0"/>
      <w:marTop w:val="0"/>
      <w:marBottom w:val="0"/>
      <w:divBdr>
        <w:top w:val="none" w:sz="0" w:space="0" w:color="auto"/>
        <w:left w:val="none" w:sz="0" w:space="0" w:color="auto"/>
        <w:bottom w:val="none" w:sz="0" w:space="0" w:color="auto"/>
        <w:right w:val="none" w:sz="0" w:space="0" w:color="auto"/>
      </w:divBdr>
    </w:div>
    <w:div w:id="1901555377">
      <w:bodyDiv w:val="1"/>
      <w:marLeft w:val="0"/>
      <w:marRight w:val="0"/>
      <w:marTop w:val="0"/>
      <w:marBottom w:val="0"/>
      <w:divBdr>
        <w:top w:val="none" w:sz="0" w:space="0" w:color="auto"/>
        <w:left w:val="none" w:sz="0" w:space="0" w:color="auto"/>
        <w:bottom w:val="none" w:sz="0" w:space="0" w:color="auto"/>
        <w:right w:val="none" w:sz="0" w:space="0" w:color="auto"/>
      </w:divBdr>
    </w:div>
    <w:div w:id="1907450412">
      <w:bodyDiv w:val="1"/>
      <w:marLeft w:val="0"/>
      <w:marRight w:val="0"/>
      <w:marTop w:val="0"/>
      <w:marBottom w:val="0"/>
      <w:divBdr>
        <w:top w:val="none" w:sz="0" w:space="0" w:color="auto"/>
        <w:left w:val="none" w:sz="0" w:space="0" w:color="auto"/>
        <w:bottom w:val="none" w:sz="0" w:space="0" w:color="auto"/>
        <w:right w:val="none" w:sz="0" w:space="0" w:color="auto"/>
      </w:divBdr>
    </w:div>
    <w:div w:id="1908108004">
      <w:bodyDiv w:val="1"/>
      <w:marLeft w:val="0"/>
      <w:marRight w:val="0"/>
      <w:marTop w:val="0"/>
      <w:marBottom w:val="0"/>
      <w:divBdr>
        <w:top w:val="none" w:sz="0" w:space="0" w:color="auto"/>
        <w:left w:val="none" w:sz="0" w:space="0" w:color="auto"/>
        <w:bottom w:val="none" w:sz="0" w:space="0" w:color="auto"/>
        <w:right w:val="none" w:sz="0" w:space="0" w:color="auto"/>
      </w:divBdr>
    </w:div>
    <w:div w:id="1908882291">
      <w:bodyDiv w:val="1"/>
      <w:marLeft w:val="0"/>
      <w:marRight w:val="0"/>
      <w:marTop w:val="0"/>
      <w:marBottom w:val="0"/>
      <w:divBdr>
        <w:top w:val="none" w:sz="0" w:space="0" w:color="auto"/>
        <w:left w:val="none" w:sz="0" w:space="0" w:color="auto"/>
        <w:bottom w:val="none" w:sz="0" w:space="0" w:color="auto"/>
        <w:right w:val="none" w:sz="0" w:space="0" w:color="auto"/>
      </w:divBdr>
    </w:div>
    <w:div w:id="1910260982">
      <w:bodyDiv w:val="1"/>
      <w:marLeft w:val="0"/>
      <w:marRight w:val="0"/>
      <w:marTop w:val="0"/>
      <w:marBottom w:val="0"/>
      <w:divBdr>
        <w:top w:val="none" w:sz="0" w:space="0" w:color="auto"/>
        <w:left w:val="none" w:sz="0" w:space="0" w:color="auto"/>
        <w:bottom w:val="none" w:sz="0" w:space="0" w:color="auto"/>
        <w:right w:val="none" w:sz="0" w:space="0" w:color="auto"/>
      </w:divBdr>
    </w:div>
    <w:div w:id="1911848861">
      <w:bodyDiv w:val="1"/>
      <w:marLeft w:val="0"/>
      <w:marRight w:val="0"/>
      <w:marTop w:val="0"/>
      <w:marBottom w:val="0"/>
      <w:divBdr>
        <w:top w:val="none" w:sz="0" w:space="0" w:color="auto"/>
        <w:left w:val="none" w:sz="0" w:space="0" w:color="auto"/>
        <w:bottom w:val="none" w:sz="0" w:space="0" w:color="auto"/>
        <w:right w:val="none" w:sz="0" w:space="0" w:color="auto"/>
      </w:divBdr>
    </w:div>
    <w:div w:id="1914242004">
      <w:bodyDiv w:val="1"/>
      <w:marLeft w:val="0"/>
      <w:marRight w:val="0"/>
      <w:marTop w:val="0"/>
      <w:marBottom w:val="0"/>
      <w:divBdr>
        <w:top w:val="none" w:sz="0" w:space="0" w:color="auto"/>
        <w:left w:val="none" w:sz="0" w:space="0" w:color="auto"/>
        <w:bottom w:val="none" w:sz="0" w:space="0" w:color="auto"/>
        <w:right w:val="none" w:sz="0" w:space="0" w:color="auto"/>
      </w:divBdr>
    </w:div>
    <w:div w:id="1914506217">
      <w:bodyDiv w:val="1"/>
      <w:marLeft w:val="0"/>
      <w:marRight w:val="0"/>
      <w:marTop w:val="0"/>
      <w:marBottom w:val="0"/>
      <w:divBdr>
        <w:top w:val="none" w:sz="0" w:space="0" w:color="auto"/>
        <w:left w:val="none" w:sz="0" w:space="0" w:color="auto"/>
        <w:bottom w:val="none" w:sz="0" w:space="0" w:color="auto"/>
        <w:right w:val="none" w:sz="0" w:space="0" w:color="auto"/>
      </w:divBdr>
    </w:div>
    <w:div w:id="1914656761">
      <w:bodyDiv w:val="1"/>
      <w:marLeft w:val="0"/>
      <w:marRight w:val="0"/>
      <w:marTop w:val="0"/>
      <w:marBottom w:val="0"/>
      <w:divBdr>
        <w:top w:val="none" w:sz="0" w:space="0" w:color="auto"/>
        <w:left w:val="none" w:sz="0" w:space="0" w:color="auto"/>
        <w:bottom w:val="none" w:sz="0" w:space="0" w:color="auto"/>
        <w:right w:val="none" w:sz="0" w:space="0" w:color="auto"/>
      </w:divBdr>
    </w:div>
    <w:div w:id="1917206462">
      <w:bodyDiv w:val="1"/>
      <w:marLeft w:val="0"/>
      <w:marRight w:val="0"/>
      <w:marTop w:val="0"/>
      <w:marBottom w:val="0"/>
      <w:divBdr>
        <w:top w:val="none" w:sz="0" w:space="0" w:color="auto"/>
        <w:left w:val="none" w:sz="0" w:space="0" w:color="auto"/>
        <w:bottom w:val="none" w:sz="0" w:space="0" w:color="auto"/>
        <w:right w:val="none" w:sz="0" w:space="0" w:color="auto"/>
      </w:divBdr>
    </w:div>
    <w:div w:id="1917353666">
      <w:bodyDiv w:val="1"/>
      <w:marLeft w:val="0"/>
      <w:marRight w:val="0"/>
      <w:marTop w:val="0"/>
      <w:marBottom w:val="0"/>
      <w:divBdr>
        <w:top w:val="none" w:sz="0" w:space="0" w:color="auto"/>
        <w:left w:val="none" w:sz="0" w:space="0" w:color="auto"/>
        <w:bottom w:val="none" w:sz="0" w:space="0" w:color="auto"/>
        <w:right w:val="none" w:sz="0" w:space="0" w:color="auto"/>
      </w:divBdr>
    </w:div>
    <w:div w:id="1917591442">
      <w:bodyDiv w:val="1"/>
      <w:marLeft w:val="0"/>
      <w:marRight w:val="0"/>
      <w:marTop w:val="0"/>
      <w:marBottom w:val="0"/>
      <w:divBdr>
        <w:top w:val="none" w:sz="0" w:space="0" w:color="auto"/>
        <w:left w:val="none" w:sz="0" w:space="0" w:color="auto"/>
        <w:bottom w:val="none" w:sz="0" w:space="0" w:color="auto"/>
        <w:right w:val="none" w:sz="0" w:space="0" w:color="auto"/>
      </w:divBdr>
    </w:div>
    <w:div w:id="1918586600">
      <w:bodyDiv w:val="1"/>
      <w:marLeft w:val="0"/>
      <w:marRight w:val="0"/>
      <w:marTop w:val="0"/>
      <w:marBottom w:val="0"/>
      <w:divBdr>
        <w:top w:val="none" w:sz="0" w:space="0" w:color="auto"/>
        <w:left w:val="none" w:sz="0" w:space="0" w:color="auto"/>
        <w:bottom w:val="none" w:sz="0" w:space="0" w:color="auto"/>
        <w:right w:val="none" w:sz="0" w:space="0" w:color="auto"/>
      </w:divBdr>
    </w:div>
    <w:div w:id="1919094569">
      <w:bodyDiv w:val="1"/>
      <w:marLeft w:val="0"/>
      <w:marRight w:val="0"/>
      <w:marTop w:val="0"/>
      <w:marBottom w:val="0"/>
      <w:divBdr>
        <w:top w:val="none" w:sz="0" w:space="0" w:color="auto"/>
        <w:left w:val="none" w:sz="0" w:space="0" w:color="auto"/>
        <w:bottom w:val="none" w:sz="0" w:space="0" w:color="auto"/>
        <w:right w:val="none" w:sz="0" w:space="0" w:color="auto"/>
      </w:divBdr>
    </w:div>
    <w:div w:id="1919705424">
      <w:bodyDiv w:val="1"/>
      <w:marLeft w:val="0"/>
      <w:marRight w:val="0"/>
      <w:marTop w:val="0"/>
      <w:marBottom w:val="0"/>
      <w:divBdr>
        <w:top w:val="none" w:sz="0" w:space="0" w:color="auto"/>
        <w:left w:val="none" w:sz="0" w:space="0" w:color="auto"/>
        <w:bottom w:val="none" w:sz="0" w:space="0" w:color="auto"/>
        <w:right w:val="none" w:sz="0" w:space="0" w:color="auto"/>
      </w:divBdr>
    </w:div>
    <w:div w:id="1924411365">
      <w:bodyDiv w:val="1"/>
      <w:marLeft w:val="0"/>
      <w:marRight w:val="0"/>
      <w:marTop w:val="0"/>
      <w:marBottom w:val="0"/>
      <w:divBdr>
        <w:top w:val="none" w:sz="0" w:space="0" w:color="auto"/>
        <w:left w:val="none" w:sz="0" w:space="0" w:color="auto"/>
        <w:bottom w:val="none" w:sz="0" w:space="0" w:color="auto"/>
        <w:right w:val="none" w:sz="0" w:space="0" w:color="auto"/>
      </w:divBdr>
    </w:div>
    <w:div w:id="1926844929">
      <w:bodyDiv w:val="1"/>
      <w:marLeft w:val="0"/>
      <w:marRight w:val="0"/>
      <w:marTop w:val="0"/>
      <w:marBottom w:val="0"/>
      <w:divBdr>
        <w:top w:val="none" w:sz="0" w:space="0" w:color="auto"/>
        <w:left w:val="none" w:sz="0" w:space="0" w:color="auto"/>
        <w:bottom w:val="none" w:sz="0" w:space="0" w:color="auto"/>
        <w:right w:val="none" w:sz="0" w:space="0" w:color="auto"/>
      </w:divBdr>
    </w:div>
    <w:div w:id="1927227917">
      <w:bodyDiv w:val="1"/>
      <w:marLeft w:val="0"/>
      <w:marRight w:val="0"/>
      <w:marTop w:val="0"/>
      <w:marBottom w:val="0"/>
      <w:divBdr>
        <w:top w:val="none" w:sz="0" w:space="0" w:color="auto"/>
        <w:left w:val="none" w:sz="0" w:space="0" w:color="auto"/>
        <w:bottom w:val="none" w:sz="0" w:space="0" w:color="auto"/>
        <w:right w:val="none" w:sz="0" w:space="0" w:color="auto"/>
      </w:divBdr>
    </w:div>
    <w:div w:id="1928532640">
      <w:bodyDiv w:val="1"/>
      <w:marLeft w:val="0"/>
      <w:marRight w:val="0"/>
      <w:marTop w:val="0"/>
      <w:marBottom w:val="0"/>
      <w:divBdr>
        <w:top w:val="none" w:sz="0" w:space="0" w:color="auto"/>
        <w:left w:val="none" w:sz="0" w:space="0" w:color="auto"/>
        <w:bottom w:val="none" w:sz="0" w:space="0" w:color="auto"/>
        <w:right w:val="none" w:sz="0" w:space="0" w:color="auto"/>
      </w:divBdr>
    </w:div>
    <w:div w:id="1934704255">
      <w:bodyDiv w:val="1"/>
      <w:marLeft w:val="0"/>
      <w:marRight w:val="0"/>
      <w:marTop w:val="0"/>
      <w:marBottom w:val="0"/>
      <w:divBdr>
        <w:top w:val="none" w:sz="0" w:space="0" w:color="auto"/>
        <w:left w:val="none" w:sz="0" w:space="0" w:color="auto"/>
        <w:bottom w:val="none" w:sz="0" w:space="0" w:color="auto"/>
        <w:right w:val="none" w:sz="0" w:space="0" w:color="auto"/>
      </w:divBdr>
    </w:div>
    <w:div w:id="1938949010">
      <w:bodyDiv w:val="1"/>
      <w:marLeft w:val="0"/>
      <w:marRight w:val="0"/>
      <w:marTop w:val="0"/>
      <w:marBottom w:val="0"/>
      <w:divBdr>
        <w:top w:val="none" w:sz="0" w:space="0" w:color="auto"/>
        <w:left w:val="none" w:sz="0" w:space="0" w:color="auto"/>
        <w:bottom w:val="none" w:sz="0" w:space="0" w:color="auto"/>
        <w:right w:val="none" w:sz="0" w:space="0" w:color="auto"/>
      </w:divBdr>
    </w:div>
    <w:div w:id="1938977708">
      <w:bodyDiv w:val="1"/>
      <w:marLeft w:val="0"/>
      <w:marRight w:val="0"/>
      <w:marTop w:val="0"/>
      <w:marBottom w:val="0"/>
      <w:divBdr>
        <w:top w:val="none" w:sz="0" w:space="0" w:color="auto"/>
        <w:left w:val="none" w:sz="0" w:space="0" w:color="auto"/>
        <w:bottom w:val="none" w:sz="0" w:space="0" w:color="auto"/>
        <w:right w:val="none" w:sz="0" w:space="0" w:color="auto"/>
      </w:divBdr>
    </w:div>
    <w:div w:id="1939176972">
      <w:bodyDiv w:val="1"/>
      <w:marLeft w:val="0"/>
      <w:marRight w:val="0"/>
      <w:marTop w:val="0"/>
      <w:marBottom w:val="0"/>
      <w:divBdr>
        <w:top w:val="none" w:sz="0" w:space="0" w:color="auto"/>
        <w:left w:val="none" w:sz="0" w:space="0" w:color="auto"/>
        <w:bottom w:val="none" w:sz="0" w:space="0" w:color="auto"/>
        <w:right w:val="none" w:sz="0" w:space="0" w:color="auto"/>
      </w:divBdr>
    </w:div>
    <w:div w:id="1946037406">
      <w:bodyDiv w:val="1"/>
      <w:marLeft w:val="0"/>
      <w:marRight w:val="0"/>
      <w:marTop w:val="0"/>
      <w:marBottom w:val="0"/>
      <w:divBdr>
        <w:top w:val="none" w:sz="0" w:space="0" w:color="auto"/>
        <w:left w:val="none" w:sz="0" w:space="0" w:color="auto"/>
        <w:bottom w:val="none" w:sz="0" w:space="0" w:color="auto"/>
        <w:right w:val="none" w:sz="0" w:space="0" w:color="auto"/>
      </w:divBdr>
    </w:div>
    <w:div w:id="1947425365">
      <w:bodyDiv w:val="1"/>
      <w:marLeft w:val="0"/>
      <w:marRight w:val="0"/>
      <w:marTop w:val="0"/>
      <w:marBottom w:val="0"/>
      <w:divBdr>
        <w:top w:val="none" w:sz="0" w:space="0" w:color="auto"/>
        <w:left w:val="none" w:sz="0" w:space="0" w:color="auto"/>
        <w:bottom w:val="none" w:sz="0" w:space="0" w:color="auto"/>
        <w:right w:val="none" w:sz="0" w:space="0" w:color="auto"/>
      </w:divBdr>
    </w:div>
    <w:div w:id="1947889028">
      <w:bodyDiv w:val="1"/>
      <w:marLeft w:val="0"/>
      <w:marRight w:val="0"/>
      <w:marTop w:val="0"/>
      <w:marBottom w:val="0"/>
      <w:divBdr>
        <w:top w:val="none" w:sz="0" w:space="0" w:color="auto"/>
        <w:left w:val="none" w:sz="0" w:space="0" w:color="auto"/>
        <w:bottom w:val="none" w:sz="0" w:space="0" w:color="auto"/>
        <w:right w:val="none" w:sz="0" w:space="0" w:color="auto"/>
      </w:divBdr>
    </w:div>
    <w:div w:id="1949584105">
      <w:bodyDiv w:val="1"/>
      <w:marLeft w:val="0"/>
      <w:marRight w:val="0"/>
      <w:marTop w:val="0"/>
      <w:marBottom w:val="0"/>
      <w:divBdr>
        <w:top w:val="none" w:sz="0" w:space="0" w:color="auto"/>
        <w:left w:val="none" w:sz="0" w:space="0" w:color="auto"/>
        <w:bottom w:val="none" w:sz="0" w:space="0" w:color="auto"/>
        <w:right w:val="none" w:sz="0" w:space="0" w:color="auto"/>
      </w:divBdr>
    </w:div>
    <w:div w:id="1950701026">
      <w:bodyDiv w:val="1"/>
      <w:marLeft w:val="0"/>
      <w:marRight w:val="0"/>
      <w:marTop w:val="0"/>
      <w:marBottom w:val="0"/>
      <w:divBdr>
        <w:top w:val="none" w:sz="0" w:space="0" w:color="auto"/>
        <w:left w:val="none" w:sz="0" w:space="0" w:color="auto"/>
        <w:bottom w:val="none" w:sz="0" w:space="0" w:color="auto"/>
        <w:right w:val="none" w:sz="0" w:space="0" w:color="auto"/>
      </w:divBdr>
    </w:div>
    <w:div w:id="1952317740">
      <w:bodyDiv w:val="1"/>
      <w:marLeft w:val="0"/>
      <w:marRight w:val="0"/>
      <w:marTop w:val="0"/>
      <w:marBottom w:val="0"/>
      <w:divBdr>
        <w:top w:val="none" w:sz="0" w:space="0" w:color="auto"/>
        <w:left w:val="none" w:sz="0" w:space="0" w:color="auto"/>
        <w:bottom w:val="none" w:sz="0" w:space="0" w:color="auto"/>
        <w:right w:val="none" w:sz="0" w:space="0" w:color="auto"/>
      </w:divBdr>
    </w:div>
    <w:div w:id="1954286810">
      <w:bodyDiv w:val="1"/>
      <w:marLeft w:val="0"/>
      <w:marRight w:val="0"/>
      <w:marTop w:val="0"/>
      <w:marBottom w:val="0"/>
      <w:divBdr>
        <w:top w:val="none" w:sz="0" w:space="0" w:color="auto"/>
        <w:left w:val="none" w:sz="0" w:space="0" w:color="auto"/>
        <w:bottom w:val="none" w:sz="0" w:space="0" w:color="auto"/>
        <w:right w:val="none" w:sz="0" w:space="0" w:color="auto"/>
      </w:divBdr>
    </w:div>
    <w:div w:id="1955285507">
      <w:bodyDiv w:val="1"/>
      <w:marLeft w:val="0"/>
      <w:marRight w:val="0"/>
      <w:marTop w:val="0"/>
      <w:marBottom w:val="0"/>
      <w:divBdr>
        <w:top w:val="none" w:sz="0" w:space="0" w:color="auto"/>
        <w:left w:val="none" w:sz="0" w:space="0" w:color="auto"/>
        <w:bottom w:val="none" w:sz="0" w:space="0" w:color="auto"/>
        <w:right w:val="none" w:sz="0" w:space="0" w:color="auto"/>
      </w:divBdr>
    </w:div>
    <w:div w:id="1955940846">
      <w:bodyDiv w:val="1"/>
      <w:marLeft w:val="0"/>
      <w:marRight w:val="0"/>
      <w:marTop w:val="0"/>
      <w:marBottom w:val="0"/>
      <w:divBdr>
        <w:top w:val="none" w:sz="0" w:space="0" w:color="auto"/>
        <w:left w:val="none" w:sz="0" w:space="0" w:color="auto"/>
        <w:bottom w:val="none" w:sz="0" w:space="0" w:color="auto"/>
        <w:right w:val="none" w:sz="0" w:space="0" w:color="auto"/>
      </w:divBdr>
    </w:div>
    <w:div w:id="1958682585">
      <w:bodyDiv w:val="1"/>
      <w:marLeft w:val="0"/>
      <w:marRight w:val="0"/>
      <w:marTop w:val="0"/>
      <w:marBottom w:val="0"/>
      <w:divBdr>
        <w:top w:val="none" w:sz="0" w:space="0" w:color="auto"/>
        <w:left w:val="none" w:sz="0" w:space="0" w:color="auto"/>
        <w:bottom w:val="none" w:sz="0" w:space="0" w:color="auto"/>
        <w:right w:val="none" w:sz="0" w:space="0" w:color="auto"/>
      </w:divBdr>
    </w:div>
    <w:div w:id="1961913223">
      <w:bodyDiv w:val="1"/>
      <w:marLeft w:val="0"/>
      <w:marRight w:val="0"/>
      <w:marTop w:val="0"/>
      <w:marBottom w:val="0"/>
      <w:divBdr>
        <w:top w:val="none" w:sz="0" w:space="0" w:color="auto"/>
        <w:left w:val="none" w:sz="0" w:space="0" w:color="auto"/>
        <w:bottom w:val="none" w:sz="0" w:space="0" w:color="auto"/>
        <w:right w:val="none" w:sz="0" w:space="0" w:color="auto"/>
      </w:divBdr>
    </w:div>
    <w:div w:id="1962371843">
      <w:bodyDiv w:val="1"/>
      <w:marLeft w:val="0"/>
      <w:marRight w:val="0"/>
      <w:marTop w:val="0"/>
      <w:marBottom w:val="0"/>
      <w:divBdr>
        <w:top w:val="none" w:sz="0" w:space="0" w:color="auto"/>
        <w:left w:val="none" w:sz="0" w:space="0" w:color="auto"/>
        <w:bottom w:val="none" w:sz="0" w:space="0" w:color="auto"/>
        <w:right w:val="none" w:sz="0" w:space="0" w:color="auto"/>
      </w:divBdr>
    </w:div>
    <w:div w:id="1962761406">
      <w:bodyDiv w:val="1"/>
      <w:marLeft w:val="0"/>
      <w:marRight w:val="0"/>
      <w:marTop w:val="0"/>
      <w:marBottom w:val="0"/>
      <w:divBdr>
        <w:top w:val="none" w:sz="0" w:space="0" w:color="auto"/>
        <w:left w:val="none" w:sz="0" w:space="0" w:color="auto"/>
        <w:bottom w:val="none" w:sz="0" w:space="0" w:color="auto"/>
        <w:right w:val="none" w:sz="0" w:space="0" w:color="auto"/>
      </w:divBdr>
    </w:div>
    <w:div w:id="1963799278">
      <w:bodyDiv w:val="1"/>
      <w:marLeft w:val="0"/>
      <w:marRight w:val="0"/>
      <w:marTop w:val="0"/>
      <w:marBottom w:val="0"/>
      <w:divBdr>
        <w:top w:val="none" w:sz="0" w:space="0" w:color="auto"/>
        <w:left w:val="none" w:sz="0" w:space="0" w:color="auto"/>
        <w:bottom w:val="none" w:sz="0" w:space="0" w:color="auto"/>
        <w:right w:val="none" w:sz="0" w:space="0" w:color="auto"/>
      </w:divBdr>
    </w:div>
    <w:div w:id="1963875864">
      <w:bodyDiv w:val="1"/>
      <w:marLeft w:val="0"/>
      <w:marRight w:val="0"/>
      <w:marTop w:val="0"/>
      <w:marBottom w:val="0"/>
      <w:divBdr>
        <w:top w:val="none" w:sz="0" w:space="0" w:color="auto"/>
        <w:left w:val="none" w:sz="0" w:space="0" w:color="auto"/>
        <w:bottom w:val="none" w:sz="0" w:space="0" w:color="auto"/>
        <w:right w:val="none" w:sz="0" w:space="0" w:color="auto"/>
      </w:divBdr>
    </w:div>
    <w:div w:id="1964188176">
      <w:bodyDiv w:val="1"/>
      <w:marLeft w:val="0"/>
      <w:marRight w:val="0"/>
      <w:marTop w:val="0"/>
      <w:marBottom w:val="0"/>
      <w:divBdr>
        <w:top w:val="none" w:sz="0" w:space="0" w:color="auto"/>
        <w:left w:val="none" w:sz="0" w:space="0" w:color="auto"/>
        <w:bottom w:val="none" w:sz="0" w:space="0" w:color="auto"/>
        <w:right w:val="none" w:sz="0" w:space="0" w:color="auto"/>
      </w:divBdr>
    </w:div>
    <w:div w:id="1969821751">
      <w:bodyDiv w:val="1"/>
      <w:marLeft w:val="0"/>
      <w:marRight w:val="0"/>
      <w:marTop w:val="0"/>
      <w:marBottom w:val="0"/>
      <w:divBdr>
        <w:top w:val="none" w:sz="0" w:space="0" w:color="auto"/>
        <w:left w:val="none" w:sz="0" w:space="0" w:color="auto"/>
        <w:bottom w:val="none" w:sz="0" w:space="0" w:color="auto"/>
        <w:right w:val="none" w:sz="0" w:space="0" w:color="auto"/>
      </w:divBdr>
    </w:div>
    <w:div w:id="1970747752">
      <w:bodyDiv w:val="1"/>
      <w:marLeft w:val="0"/>
      <w:marRight w:val="0"/>
      <w:marTop w:val="0"/>
      <w:marBottom w:val="0"/>
      <w:divBdr>
        <w:top w:val="none" w:sz="0" w:space="0" w:color="auto"/>
        <w:left w:val="none" w:sz="0" w:space="0" w:color="auto"/>
        <w:bottom w:val="none" w:sz="0" w:space="0" w:color="auto"/>
        <w:right w:val="none" w:sz="0" w:space="0" w:color="auto"/>
      </w:divBdr>
    </w:div>
    <w:div w:id="1971127746">
      <w:bodyDiv w:val="1"/>
      <w:marLeft w:val="0"/>
      <w:marRight w:val="0"/>
      <w:marTop w:val="0"/>
      <w:marBottom w:val="0"/>
      <w:divBdr>
        <w:top w:val="none" w:sz="0" w:space="0" w:color="auto"/>
        <w:left w:val="none" w:sz="0" w:space="0" w:color="auto"/>
        <w:bottom w:val="none" w:sz="0" w:space="0" w:color="auto"/>
        <w:right w:val="none" w:sz="0" w:space="0" w:color="auto"/>
      </w:divBdr>
    </w:div>
    <w:div w:id="1974095996">
      <w:bodyDiv w:val="1"/>
      <w:marLeft w:val="0"/>
      <w:marRight w:val="0"/>
      <w:marTop w:val="0"/>
      <w:marBottom w:val="0"/>
      <w:divBdr>
        <w:top w:val="none" w:sz="0" w:space="0" w:color="auto"/>
        <w:left w:val="none" w:sz="0" w:space="0" w:color="auto"/>
        <w:bottom w:val="none" w:sz="0" w:space="0" w:color="auto"/>
        <w:right w:val="none" w:sz="0" w:space="0" w:color="auto"/>
      </w:divBdr>
    </w:div>
    <w:div w:id="1974404433">
      <w:bodyDiv w:val="1"/>
      <w:marLeft w:val="0"/>
      <w:marRight w:val="0"/>
      <w:marTop w:val="0"/>
      <w:marBottom w:val="0"/>
      <w:divBdr>
        <w:top w:val="none" w:sz="0" w:space="0" w:color="auto"/>
        <w:left w:val="none" w:sz="0" w:space="0" w:color="auto"/>
        <w:bottom w:val="none" w:sz="0" w:space="0" w:color="auto"/>
        <w:right w:val="none" w:sz="0" w:space="0" w:color="auto"/>
      </w:divBdr>
    </w:div>
    <w:div w:id="1976712235">
      <w:bodyDiv w:val="1"/>
      <w:marLeft w:val="0"/>
      <w:marRight w:val="0"/>
      <w:marTop w:val="0"/>
      <w:marBottom w:val="0"/>
      <w:divBdr>
        <w:top w:val="none" w:sz="0" w:space="0" w:color="auto"/>
        <w:left w:val="none" w:sz="0" w:space="0" w:color="auto"/>
        <w:bottom w:val="none" w:sz="0" w:space="0" w:color="auto"/>
        <w:right w:val="none" w:sz="0" w:space="0" w:color="auto"/>
      </w:divBdr>
    </w:div>
    <w:div w:id="1977175793">
      <w:bodyDiv w:val="1"/>
      <w:marLeft w:val="0"/>
      <w:marRight w:val="0"/>
      <w:marTop w:val="0"/>
      <w:marBottom w:val="0"/>
      <w:divBdr>
        <w:top w:val="none" w:sz="0" w:space="0" w:color="auto"/>
        <w:left w:val="none" w:sz="0" w:space="0" w:color="auto"/>
        <w:bottom w:val="none" w:sz="0" w:space="0" w:color="auto"/>
        <w:right w:val="none" w:sz="0" w:space="0" w:color="auto"/>
      </w:divBdr>
    </w:div>
    <w:div w:id="1979607496">
      <w:bodyDiv w:val="1"/>
      <w:marLeft w:val="0"/>
      <w:marRight w:val="0"/>
      <w:marTop w:val="0"/>
      <w:marBottom w:val="0"/>
      <w:divBdr>
        <w:top w:val="none" w:sz="0" w:space="0" w:color="auto"/>
        <w:left w:val="none" w:sz="0" w:space="0" w:color="auto"/>
        <w:bottom w:val="none" w:sz="0" w:space="0" w:color="auto"/>
        <w:right w:val="none" w:sz="0" w:space="0" w:color="auto"/>
      </w:divBdr>
    </w:div>
    <w:div w:id="1981156804">
      <w:bodyDiv w:val="1"/>
      <w:marLeft w:val="0"/>
      <w:marRight w:val="0"/>
      <w:marTop w:val="0"/>
      <w:marBottom w:val="0"/>
      <w:divBdr>
        <w:top w:val="none" w:sz="0" w:space="0" w:color="auto"/>
        <w:left w:val="none" w:sz="0" w:space="0" w:color="auto"/>
        <w:bottom w:val="none" w:sz="0" w:space="0" w:color="auto"/>
        <w:right w:val="none" w:sz="0" w:space="0" w:color="auto"/>
      </w:divBdr>
    </w:div>
    <w:div w:id="1981182093">
      <w:bodyDiv w:val="1"/>
      <w:marLeft w:val="0"/>
      <w:marRight w:val="0"/>
      <w:marTop w:val="0"/>
      <w:marBottom w:val="0"/>
      <w:divBdr>
        <w:top w:val="none" w:sz="0" w:space="0" w:color="auto"/>
        <w:left w:val="none" w:sz="0" w:space="0" w:color="auto"/>
        <w:bottom w:val="none" w:sz="0" w:space="0" w:color="auto"/>
        <w:right w:val="none" w:sz="0" w:space="0" w:color="auto"/>
      </w:divBdr>
    </w:div>
    <w:div w:id="1984657192">
      <w:bodyDiv w:val="1"/>
      <w:marLeft w:val="0"/>
      <w:marRight w:val="0"/>
      <w:marTop w:val="0"/>
      <w:marBottom w:val="0"/>
      <w:divBdr>
        <w:top w:val="none" w:sz="0" w:space="0" w:color="auto"/>
        <w:left w:val="none" w:sz="0" w:space="0" w:color="auto"/>
        <w:bottom w:val="none" w:sz="0" w:space="0" w:color="auto"/>
        <w:right w:val="none" w:sz="0" w:space="0" w:color="auto"/>
      </w:divBdr>
    </w:div>
    <w:div w:id="1984961510">
      <w:bodyDiv w:val="1"/>
      <w:marLeft w:val="0"/>
      <w:marRight w:val="0"/>
      <w:marTop w:val="0"/>
      <w:marBottom w:val="0"/>
      <w:divBdr>
        <w:top w:val="none" w:sz="0" w:space="0" w:color="auto"/>
        <w:left w:val="none" w:sz="0" w:space="0" w:color="auto"/>
        <w:bottom w:val="none" w:sz="0" w:space="0" w:color="auto"/>
        <w:right w:val="none" w:sz="0" w:space="0" w:color="auto"/>
      </w:divBdr>
    </w:div>
    <w:div w:id="1986204815">
      <w:bodyDiv w:val="1"/>
      <w:marLeft w:val="0"/>
      <w:marRight w:val="0"/>
      <w:marTop w:val="0"/>
      <w:marBottom w:val="0"/>
      <w:divBdr>
        <w:top w:val="none" w:sz="0" w:space="0" w:color="auto"/>
        <w:left w:val="none" w:sz="0" w:space="0" w:color="auto"/>
        <w:bottom w:val="none" w:sz="0" w:space="0" w:color="auto"/>
        <w:right w:val="none" w:sz="0" w:space="0" w:color="auto"/>
      </w:divBdr>
    </w:div>
    <w:div w:id="1988198077">
      <w:bodyDiv w:val="1"/>
      <w:marLeft w:val="0"/>
      <w:marRight w:val="0"/>
      <w:marTop w:val="0"/>
      <w:marBottom w:val="0"/>
      <w:divBdr>
        <w:top w:val="none" w:sz="0" w:space="0" w:color="auto"/>
        <w:left w:val="none" w:sz="0" w:space="0" w:color="auto"/>
        <w:bottom w:val="none" w:sz="0" w:space="0" w:color="auto"/>
        <w:right w:val="none" w:sz="0" w:space="0" w:color="auto"/>
      </w:divBdr>
    </w:div>
    <w:div w:id="1991979436">
      <w:bodyDiv w:val="1"/>
      <w:marLeft w:val="0"/>
      <w:marRight w:val="0"/>
      <w:marTop w:val="0"/>
      <w:marBottom w:val="0"/>
      <w:divBdr>
        <w:top w:val="none" w:sz="0" w:space="0" w:color="auto"/>
        <w:left w:val="none" w:sz="0" w:space="0" w:color="auto"/>
        <w:bottom w:val="none" w:sz="0" w:space="0" w:color="auto"/>
        <w:right w:val="none" w:sz="0" w:space="0" w:color="auto"/>
      </w:divBdr>
    </w:div>
    <w:div w:id="1993363727">
      <w:bodyDiv w:val="1"/>
      <w:marLeft w:val="0"/>
      <w:marRight w:val="0"/>
      <w:marTop w:val="0"/>
      <w:marBottom w:val="0"/>
      <w:divBdr>
        <w:top w:val="none" w:sz="0" w:space="0" w:color="auto"/>
        <w:left w:val="none" w:sz="0" w:space="0" w:color="auto"/>
        <w:bottom w:val="none" w:sz="0" w:space="0" w:color="auto"/>
        <w:right w:val="none" w:sz="0" w:space="0" w:color="auto"/>
      </w:divBdr>
    </w:div>
    <w:div w:id="1994720371">
      <w:bodyDiv w:val="1"/>
      <w:marLeft w:val="0"/>
      <w:marRight w:val="0"/>
      <w:marTop w:val="0"/>
      <w:marBottom w:val="0"/>
      <w:divBdr>
        <w:top w:val="none" w:sz="0" w:space="0" w:color="auto"/>
        <w:left w:val="none" w:sz="0" w:space="0" w:color="auto"/>
        <w:bottom w:val="none" w:sz="0" w:space="0" w:color="auto"/>
        <w:right w:val="none" w:sz="0" w:space="0" w:color="auto"/>
      </w:divBdr>
    </w:div>
    <w:div w:id="1995329570">
      <w:bodyDiv w:val="1"/>
      <w:marLeft w:val="0"/>
      <w:marRight w:val="0"/>
      <w:marTop w:val="0"/>
      <w:marBottom w:val="0"/>
      <w:divBdr>
        <w:top w:val="none" w:sz="0" w:space="0" w:color="auto"/>
        <w:left w:val="none" w:sz="0" w:space="0" w:color="auto"/>
        <w:bottom w:val="none" w:sz="0" w:space="0" w:color="auto"/>
        <w:right w:val="none" w:sz="0" w:space="0" w:color="auto"/>
      </w:divBdr>
    </w:div>
    <w:div w:id="1998724742">
      <w:bodyDiv w:val="1"/>
      <w:marLeft w:val="0"/>
      <w:marRight w:val="0"/>
      <w:marTop w:val="0"/>
      <w:marBottom w:val="0"/>
      <w:divBdr>
        <w:top w:val="none" w:sz="0" w:space="0" w:color="auto"/>
        <w:left w:val="none" w:sz="0" w:space="0" w:color="auto"/>
        <w:bottom w:val="none" w:sz="0" w:space="0" w:color="auto"/>
        <w:right w:val="none" w:sz="0" w:space="0" w:color="auto"/>
      </w:divBdr>
    </w:div>
    <w:div w:id="1999115397">
      <w:bodyDiv w:val="1"/>
      <w:marLeft w:val="0"/>
      <w:marRight w:val="0"/>
      <w:marTop w:val="0"/>
      <w:marBottom w:val="0"/>
      <w:divBdr>
        <w:top w:val="none" w:sz="0" w:space="0" w:color="auto"/>
        <w:left w:val="none" w:sz="0" w:space="0" w:color="auto"/>
        <w:bottom w:val="none" w:sz="0" w:space="0" w:color="auto"/>
        <w:right w:val="none" w:sz="0" w:space="0" w:color="auto"/>
      </w:divBdr>
    </w:div>
    <w:div w:id="1999262397">
      <w:bodyDiv w:val="1"/>
      <w:marLeft w:val="0"/>
      <w:marRight w:val="0"/>
      <w:marTop w:val="0"/>
      <w:marBottom w:val="0"/>
      <w:divBdr>
        <w:top w:val="none" w:sz="0" w:space="0" w:color="auto"/>
        <w:left w:val="none" w:sz="0" w:space="0" w:color="auto"/>
        <w:bottom w:val="none" w:sz="0" w:space="0" w:color="auto"/>
        <w:right w:val="none" w:sz="0" w:space="0" w:color="auto"/>
      </w:divBdr>
    </w:div>
    <w:div w:id="1999380621">
      <w:bodyDiv w:val="1"/>
      <w:marLeft w:val="0"/>
      <w:marRight w:val="0"/>
      <w:marTop w:val="0"/>
      <w:marBottom w:val="0"/>
      <w:divBdr>
        <w:top w:val="none" w:sz="0" w:space="0" w:color="auto"/>
        <w:left w:val="none" w:sz="0" w:space="0" w:color="auto"/>
        <w:bottom w:val="none" w:sz="0" w:space="0" w:color="auto"/>
        <w:right w:val="none" w:sz="0" w:space="0" w:color="auto"/>
      </w:divBdr>
    </w:div>
    <w:div w:id="1999725084">
      <w:bodyDiv w:val="1"/>
      <w:marLeft w:val="0"/>
      <w:marRight w:val="0"/>
      <w:marTop w:val="0"/>
      <w:marBottom w:val="0"/>
      <w:divBdr>
        <w:top w:val="none" w:sz="0" w:space="0" w:color="auto"/>
        <w:left w:val="none" w:sz="0" w:space="0" w:color="auto"/>
        <w:bottom w:val="none" w:sz="0" w:space="0" w:color="auto"/>
        <w:right w:val="none" w:sz="0" w:space="0" w:color="auto"/>
      </w:divBdr>
    </w:div>
    <w:div w:id="2000382935">
      <w:bodyDiv w:val="1"/>
      <w:marLeft w:val="0"/>
      <w:marRight w:val="0"/>
      <w:marTop w:val="0"/>
      <w:marBottom w:val="0"/>
      <w:divBdr>
        <w:top w:val="none" w:sz="0" w:space="0" w:color="auto"/>
        <w:left w:val="none" w:sz="0" w:space="0" w:color="auto"/>
        <w:bottom w:val="none" w:sz="0" w:space="0" w:color="auto"/>
        <w:right w:val="none" w:sz="0" w:space="0" w:color="auto"/>
      </w:divBdr>
    </w:div>
    <w:div w:id="2001153274">
      <w:bodyDiv w:val="1"/>
      <w:marLeft w:val="0"/>
      <w:marRight w:val="0"/>
      <w:marTop w:val="0"/>
      <w:marBottom w:val="0"/>
      <w:divBdr>
        <w:top w:val="none" w:sz="0" w:space="0" w:color="auto"/>
        <w:left w:val="none" w:sz="0" w:space="0" w:color="auto"/>
        <w:bottom w:val="none" w:sz="0" w:space="0" w:color="auto"/>
        <w:right w:val="none" w:sz="0" w:space="0" w:color="auto"/>
      </w:divBdr>
    </w:div>
    <w:div w:id="2002156520">
      <w:bodyDiv w:val="1"/>
      <w:marLeft w:val="0"/>
      <w:marRight w:val="0"/>
      <w:marTop w:val="0"/>
      <w:marBottom w:val="0"/>
      <w:divBdr>
        <w:top w:val="none" w:sz="0" w:space="0" w:color="auto"/>
        <w:left w:val="none" w:sz="0" w:space="0" w:color="auto"/>
        <w:bottom w:val="none" w:sz="0" w:space="0" w:color="auto"/>
        <w:right w:val="none" w:sz="0" w:space="0" w:color="auto"/>
      </w:divBdr>
    </w:div>
    <w:div w:id="2003460347">
      <w:bodyDiv w:val="1"/>
      <w:marLeft w:val="0"/>
      <w:marRight w:val="0"/>
      <w:marTop w:val="0"/>
      <w:marBottom w:val="0"/>
      <w:divBdr>
        <w:top w:val="none" w:sz="0" w:space="0" w:color="auto"/>
        <w:left w:val="none" w:sz="0" w:space="0" w:color="auto"/>
        <w:bottom w:val="none" w:sz="0" w:space="0" w:color="auto"/>
        <w:right w:val="none" w:sz="0" w:space="0" w:color="auto"/>
      </w:divBdr>
    </w:div>
    <w:div w:id="2005432503">
      <w:bodyDiv w:val="1"/>
      <w:marLeft w:val="0"/>
      <w:marRight w:val="0"/>
      <w:marTop w:val="0"/>
      <w:marBottom w:val="0"/>
      <w:divBdr>
        <w:top w:val="none" w:sz="0" w:space="0" w:color="auto"/>
        <w:left w:val="none" w:sz="0" w:space="0" w:color="auto"/>
        <w:bottom w:val="none" w:sz="0" w:space="0" w:color="auto"/>
        <w:right w:val="none" w:sz="0" w:space="0" w:color="auto"/>
      </w:divBdr>
    </w:div>
    <w:div w:id="2007391876">
      <w:bodyDiv w:val="1"/>
      <w:marLeft w:val="0"/>
      <w:marRight w:val="0"/>
      <w:marTop w:val="0"/>
      <w:marBottom w:val="0"/>
      <w:divBdr>
        <w:top w:val="none" w:sz="0" w:space="0" w:color="auto"/>
        <w:left w:val="none" w:sz="0" w:space="0" w:color="auto"/>
        <w:bottom w:val="none" w:sz="0" w:space="0" w:color="auto"/>
        <w:right w:val="none" w:sz="0" w:space="0" w:color="auto"/>
      </w:divBdr>
    </w:div>
    <w:div w:id="2007512277">
      <w:bodyDiv w:val="1"/>
      <w:marLeft w:val="0"/>
      <w:marRight w:val="0"/>
      <w:marTop w:val="0"/>
      <w:marBottom w:val="0"/>
      <w:divBdr>
        <w:top w:val="none" w:sz="0" w:space="0" w:color="auto"/>
        <w:left w:val="none" w:sz="0" w:space="0" w:color="auto"/>
        <w:bottom w:val="none" w:sz="0" w:space="0" w:color="auto"/>
        <w:right w:val="none" w:sz="0" w:space="0" w:color="auto"/>
      </w:divBdr>
    </w:div>
    <w:div w:id="2007784909">
      <w:bodyDiv w:val="1"/>
      <w:marLeft w:val="0"/>
      <w:marRight w:val="0"/>
      <w:marTop w:val="0"/>
      <w:marBottom w:val="0"/>
      <w:divBdr>
        <w:top w:val="none" w:sz="0" w:space="0" w:color="auto"/>
        <w:left w:val="none" w:sz="0" w:space="0" w:color="auto"/>
        <w:bottom w:val="none" w:sz="0" w:space="0" w:color="auto"/>
        <w:right w:val="none" w:sz="0" w:space="0" w:color="auto"/>
      </w:divBdr>
    </w:div>
    <w:div w:id="2007854718">
      <w:bodyDiv w:val="1"/>
      <w:marLeft w:val="0"/>
      <w:marRight w:val="0"/>
      <w:marTop w:val="0"/>
      <w:marBottom w:val="0"/>
      <w:divBdr>
        <w:top w:val="none" w:sz="0" w:space="0" w:color="auto"/>
        <w:left w:val="none" w:sz="0" w:space="0" w:color="auto"/>
        <w:bottom w:val="none" w:sz="0" w:space="0" w:color="auto"/>
        <w:right w:val="none" w:sz="0" w:space="0" w:color="auto"/>
      </w:divBdr>
    </w:div>
    <w:div w:id="2008052203">
      <w:bodyDiv w:val="1"/>
      <w:marLeft w:val="0"/>
      <w:marRight w:val="0"/>
      <w:marTop w:val="0"/>
      <w:marBottom w:val="0"/>
      <w:divBdr>
        <w:top w:val="none" w:sz="0" w:space="0" w:color="auto"/>
        <w:left w:val="none" w:sz="0" w:space="0" w:color="auto"/>
        <w:bottom w:val="none" w:sz="0" w:space="0" w:color="auto"/>
        <w:right w:val="none" w:sz="0" w:space="0" w:color="auto"/>
      </w:divBdr>
    </w:div>
    <w:div w:id="2010328002">
      <w:bodyDiv w:val="1"/>
      <w:marLeft w:val="0"/>
      <w:marRight w:val="0"/>
      <w:marTop w:val="0"/>
      <w:marBottom w:val="0"/>
      <w:divBdr>
        <w:top w:val="none" w:sz="0" w:space="0" w:color="auto"/>
        <w:left w:val="none" w:sz="0" w:space="0" w:color="auto"/>
        <w:bottom w:val="none" w:sz="0" w:space="0" w:color="auto"/>
        <w:right w:val="none" w:sz="0" w:space="0" w:color="auto"/>
      </w:divBdr>
    </w:div>
    <w:div w:id="2012827620">
      <w:bodyDiv w:val="1"/>
      <w:marLeft w:val="0"/>
      <w:marRight w:val="0"/>
      <w:marTop w:val="0"/>
      <w:marBottom w:val="0"/>
      <w:divBdr>
        <w:top w:val="none" w:sz="0" w:space="0" w:color="auto"/>
        <w:left w:val="none" w:sz="0" w:space="0" w:color="auto"/>
        <w:bottom w:val="none" w:sz="0" w:space="0" w:color="auto"/>
        <w:right w:val="none" w:sz="0" w:space="0" w:color="auto"/>
      </w:divBdr>
    </w:div>
    <w:div w:id="2013144021">
      <w:bodyDiv w:val="1"/>
      <w:marLeft w:val="0"/>
      <w:marRight w:val="0"/>
      <w:marTop w:val="0"/>
      <w:marBottom w:val="0"/>
      <w:divBdr>
        <w:top w:val="none" w:sz="0" w:space="0" w:color="auto"/>
        <w:left w:val="none" w:sz="0" w:space="0" w:color="auto"/>
        <w:bottom w:val="none" w:sz="0" w:space="0" w:color="auto"/>
        <w:right w:val="none" w:sz="0" w:space="0" w:color="auto"/>
      </w:divBdr>
    </w:div>
    <w:div w:id="2016299298">
      <w:bodyDiv w:val="1"/>
      <w:marLeft w:val="0"/>
      <w:marRight w:val="0"/>
      <w:marTop w:val="0"/>
      <w:marBottom w:val="0"/>
      <w:divBdr>
        <w:top w:val="none" w:sz="0" w:space="0" w:color="auto"/>
        <w:left w:val="none" w:sz="0" w:space="0" w:color="auto"/>
        <w:bottom w:val="none" w:sz="0" w:space="0" w:color="auto"/>
        <w:right w:val="none" w:sz="0" w:space="0" w:color="auto"/>
      </w:divBdr>
    </w:div>
    <w:div w:id="2016415433">
      <w:bodyDiv w:val="1"/>
      <w:marLeft w:val="0"/>
      <w:marRight w:val="0"/>
      <w:marTop w:val="0"/>
      <w:marBottom w:val="0"/>
      <w:divBdr>
        <w:top w:val="none" w:sz="0" w:space="0" w:color="auto"/>
        <w:left w:val="none" w:sz="0" w:space="0" w:color="auto"/>
        <w:bottom w:val="none" w:sz="0" w:space="0" w:color="auto"/>
        <w:right w:val="none" w:sz="0" w:space="0" w:color="auto"/>
      </w:divBdr>
    </w:div>
    <w:div w:id="2016682544">
      <w:bodyDiv w:val="1"/>
      <w:marLeft w:val="0"/>
      <w:marRight w:val="0"/>
      <w:marTop w:val="0"/>
      <w:marBottom w:val="0"/>
      <w:divBdr>
        <w:top w:val="none" w:sz="0" w:space="0" w:color="auto"/>
        <w:left w:val="none" w:sz="0" w:space="0" w:color="auto"/>
        <w:bottom w:val="none" w:sz="0" w:space="0" w:color="auto"/>
        <w:right w:val="none" w:sz="0" w:space="0" w:color="auto"/>
      </w:divBdr>
    </w:div>
    <w:div w:id="2018073378">
      <w:bodyDiv w:val="1"/>
      <w:marLeft w:val="0"/>
      <w:marRight w:val="0"/>
      <w:marTop w:val="0"/>
      <w:marBottom w:val="0"/>
      <w:divBdr>
        <w:top w:val="none" w:sz="0" w:space="0" w:color="auto"/>
        <w:left w:val="none" w:sz="0" w:space="0" w:color="auto"/>
        <w:bottom w:val="none" w:sz="0" w:space="0" w:color="auto"/>
        <w:right w:val="none" w:sz="0" w:space="0" w:color="auto"/>
      </w:divBdr>
    </w:div>
    <w:div w:id="2021273198">
      <w:bodyDiv w:val="1"/>
      <w:marLeft w:val="0"/>
      <w:marRight w:val="0"/>
      <w:marTop w:val="0"/>
      <w:marBottom w:val="0"/>
      <w:divBdr>
        <w:top w:val="none" w:sz="0" w:space="0" w:color="auto"/>
        <w:left w:val="none" w:sz="0" w:space="0" w:color="auto"/>
        <w:bottom w:val="none" w:sz="0" w:space="0" w:color="auto"/>
        <w:right w:val="none" w:sz="0" w:space="0" w:color="auto"/>
      </w:divBdr>
    </w:div>
    <w:div w:id="2022851512">
      <w:bodyDiv w:val="1"/>
      <w:marLeft w:val="0"/>
      <w:marRight w:val="0"/>
      <w:marTop w:val="0"/>
      <w:marBottom w:val="0"/>
      <w:divBdr>
        <w:top w:val="none" w:sz="0" w:space="0" w:color="auto"/>
        <w:left w:val="none" w:sz="0" w:space="0" w:color="auto"/>
        <w:bottom w:val="none" w:sz="0" w:space="0" w:color="auto"/>
        <w:right w:val="none" w:sz="0" w:space="0" w:color="auto"/>
      </w:divBdr>
    </w:div>
    <w:div w:id="2028868185">
      <w:bodyDiv w:val="1"/>
      <w:marLeft w:val="0"/>
      <w:marRight w:val="0"/>
      <w:marTop w:val="0"/>
      <w:marBottom w:val="0"/>
      <w:divBdr>
        <w:top w:val="none" w:sz="0" w:space="0" w:color="auto"/>
        <w:left w:val="none" w:sz="0" w:space="0" w:color="auto"/>
        <w:bottom w:val="none" w:sz="0" w:space="0" w:color="auto"/>
        <w:right w:val="none" w:sz="0" w:space="0" w:color="auto"/>
      </w:divBdr>
    </w:div>
    <w:div w:id="2030912270">
      <w:bodyDiv w:val="1"/>
      <w:marLeft w:val="0"/>
      <w:marRight w:val="0"/>
      <w:marTop w:val="0"/>
      <w:marBottom w:val="0"/>
      <w:divBdr>
        <w:top w:val="none" w:sz="0" w:space="0" w:color="auto"/>
        <w:left w:val="none" w:sz="0" w:space="0" w:color="auto"/>
        <w:bottom w:val="none" w:sz="0" w:space="0" w:color="auto"/>
        <w:right w:val="none" w:sz="0" w:space="0" w:color="auto"/>
      </w:divBdr>
    </w:div>
    <w:div w:id="2031250628">
      <w:bodyDiv w:val="1"/>
      <w:marLeft w:val="0"/>
      <w:marRight w:val="0"/>
      <w:marTop w:val="0"/>
      <w:marBottom w:val="0"/>
      <w:divBdr>
        <w:top w:val="none" w:sz="0" w:space="0" w:color="auto"/>
        <w:left w:val="none" w:sz="0" w:space="0" w:color="auto"/>
        <w:bottom w:val="none" w:sz="0" w:space="0" w:color="auto"/>
        <w:right w:val="none" w:sz="0" w:space="0" w:color="auto"/>
      </w:divBdr>
    </w:div>
    <w:div w:id="2033066998">
      <w:bodyDiv w:val="1"/>
      <w:marLeft w:val="0"/>
      <w:marRight w:val="0"/>
      <w:marTop w:val="0"/>
      <w:marBottom w:val="0"/>
      <w:divBdr>
        <w:top w:val="none" w:sz="0" w:space="0" w:color="auto"/>
        <w:left w:val="none" w:sz="0" w:space="0" w:color="auto"/>
        <w:bottom w:val="none" w:sz="0" w:space="0" w:color="auto"/>
        <w:right w:val="none" w:sz="0" w:space="0" w:color="auto"/>
      </w:divBdr>
    </w:div>
    <w:div w:id="2033338112">
      <w:bodyDiv w:val="1"/>
      <w:marLeft w:val="0"/>
      <w:marRight w:val="0"/>
      <w:marTop w:val="0"/>
      <w:marBottom w:val="0"/>
      <w:divBdr>
        <w:top w:val="none" w:sz="0" w:space="0" w:color="auto"/>
        <w:left w:val="none" w:sz="0" w:space="0" w:color="auto"/>
        <w:bottom w:val="none" w:sz="0" w:space="0" w:color="auto"/>
        <w:right w:val="none" w:sz="0" w:space="0" w:color="auto"/>
      </w:divBdr>
    </w:div>
    <w:div w:id="2033455600">
      <w:bodyDiv w:val="1"/>
      <w:marLeft w:val="0"/>
      <w:marRight w:val="0"/>
      <w:marTop w:val="0"/>
      <w:marBottom w:val="0"/>
      <w:divBdr>
        <w:top w:val="none" w:sz="0" w:space="0" w:color="auto"/>
        <w:left w:val="none" w:sz="0" w:space="0" w:color="auto"/>
        <w:bottom w:val="none" w:sz="0" w:space="0" w:color="auto"/>
        <w:right w:val="none" w:sz="0" w:space="0" w:color="auto"/>
      </w:divBdr>
    </w:div>
    <w:div w:id="2035492316">
      <w:bodyDiv w:val="1"/>
      <w:marLeft w:val="0"/>
      <w:marRight w:val="0"/>
      <w:marTop w:val="0"/>
      <w:marBottom w:val="0"/>
      <w:divBdr>
        <w:top w:val="none" w:sz="0" w:space="0" w:color="auto"/>
        <w:left w:val="none" w:sz="0" w:space="0" w:color="auto"/>
        <w:bottom w:val="none" w:sz="0" w:space="0" w:color="auto"/>
        <w:right w:val="none" w:sz="0" w:space="0" w:color="auto"/>
      </w:divBdr>
    </w:div>
    <w:div w:id="2039427290">
      <w:bodyDiv w:val="1"/>
      <w:marLeft w:val="0"/>
      <w:marRight w:val="0"/>
      <w:marTop w:val="0"/>
      <w:marBottom w:val="0"/>
      <w:divBdr>
        <w:top w:val="none" w:sz="0" w:space="0" w:color="auto"/>
        <w:left w:val="none" w:sz="0" w:space="0" w:color="auto"/>
        <w:bottom w:val="none" w:sz="0" w:space="0" w:color="auto"/>
        <w:right w:val="none" w:sz="0" w:space="0" w:color="auto"/>
      </w:divBdr>
    </w:div>
    <w:div w:id="2043051918">
      <w:bodyDiv w:val="1"/>
      <w:marLeft w:val="0"/>
      <w:marRight w:val="0"/>
      <w:marTop w:val="0"/>
      <w:marBottom w:val="0"/>
      <w:divBdr>
        <w:top w:val="none" w:sz="0" w:space="0" w:color="auto"/>
        <w:left w:val="none" w:sz="0" w:space="0" w:color="auto"/>
        <w:bottom w:val="none" w:sz="0" w:space="0" w:color="auto"/>
        <w:right w:val="none" w:sz="0" w:space="0" w:color="auto"/>
      </w:divBdr>
    </w:div>
    <w:div w:id="2043822068">
      <w:bodyDiv w:val="1"/>
      <w:marLeft w:val="0"/>
      <w:marRight w:val="0"/>
      <w:marTop w:val="0"/>
      <w:marBottom w:val="0"/>
      <w:divBdr>
        <w:top w:val="none" w:sz="0" w:space="0" w:color="auto"/>
        <w:left w:val="none" w:sz="0" w:space="0" w:color="auto"/>
        <w:bottom w:val="none" w:sz="0" w:space="0" w:color="auto"/>
        <w:right w:val="none" w:sz="0" w:space="0" w:color="auto"/>
      </w:divBdr>
    </w:div>
    <w:div w:id="2046981643">
      <w:bodyDiv w:val="1"/>
      <w:marLeft w:val="0"/>
      <w:marRight w:val="0"/>
      <w:marTop w:val="0"/>
      <w:marBottom w:val="0"/>
      <w:divBdr>
        <w:top w:val="none" w:sz="0" w:space="0" w:color="auto"/>
        <w:left w:val="none" w:sz="0" w:space="0" w:color="auto"/>
        <w:bottom w:val="none" w:sz="0" w:space="0" w:color="auto"/>
        <w:right w:val="none" w:sz="0" w:space="0" w:color="auto"/>
      </w:divBdr>
    </w:div>
    <w:div w:id="2050447440">
      <w:bodyDiv w:val="1"/>
      <w:marLeft w:val="0"/>
      <w:marRight w:val="0"/>
      <w:marTop w:val="0"/>
      <w:marBottom w:val="0"/>
      <w:divBdr>
        <w:top w:val="none" w:sz="0" w:space="0" w:color="auto"/>
        <w:left w:val="none" w:sz="0" w:space="0" w:color="auto"/>
        <w:bottom w:val="none" w:sz="0" w:space="0" w:color="auto"/>
        <w:right w:val="none" w:sz="0" w:space="0" w:color="auto"/>
      </w:divBdr>
    </w:div>
    <w:div w:id="2050952535">
      <w:bodyDiv w:val="1"/>
      <w:marLeft w:val="0"/>
      <w:marRight w:val="0"/>
      <w:marTop w:val="0"/>
      <w:marBottom w:val="0"/>
      <w:divBdr>
        <w:top w:val="none" w:sz="0" w:space="0" w:color="auto"/>
        <w:left w:val="none" w:sz="0" w:space="0" w:color="auto"/>
        <w:bottom w:val="none" w:sz="0" w:space="0" w:color="auto"/>
        <w:right w:val="none" w:sz="0" w:space="0" w:color="auto"/>
      </w:divBdr>
    </w:div>
    <w:div w:id="2051104005">
      <w:bodyDiv w:val="1"/>
      <w:marLeft w:val="0"/>
      <w:marRight w:val="0"/>
      <w:marTop w:val="0"/>
      <w:marBottom w:val="0"/>
      <w:divBdr>
        <w:top w:val="none" w:sz="0" w:space="0" w:color="auto"/>
        <w:left w:val="none" w:sz="0" w:space="0" w:color="auto"/>
        <w:bottom w:val="none" w:sz="0" w:space="0" w:color="auto"/>
        <w:right w:val="none" w:sz="0" w:space="0" w:color="auto"/>
      </w:divBdr>
    </w:div>
    <w:div w:id="2051302122">
      <w:bodyDiv w:val="1"/>
      <w:marLeft w:val="0"/>
      <w:marRight w:val="0"/>
      <w:marTop w:val="0"/>
      <w:marBottom w:val="0"/>
      <w:divBdr>
        <w:top w:val="none" w:sz="0" w:space="0" w:color="auto"/>
        <w:left w:val="none" w:sz="0" w:space="0" w:color="auto"/>
        <w:bottom w:val="none" w:sz="0" w:space="0" w:color="auto"/>
        <w:right w:val="none" w:sz="0" w:space="0" w:color="auto"/>
      </w:divBdr>
    </w:div>
    <w:div w:id="2054772441">
      <w:bodyDiv w:val="1"/>
      <w:marLeft w:val="0"/>
      <w:marRight w:val="0"/>
      <w:marTop w:val="0"/>
      <w:marBottom w:val="0"/>
      <w:divBdr>
        <w:top w:val="none" w:sz="0" w:space="0" w:color="auto"/>
        <w:left w:val="none" w:sz="0" w:space="0" w:color="auto"/>
        <w:bottom w:val="none" w:sz="0" w:space="0" w:color="auto"/>
        <w:right w:val="none" w:sz="0" w:space="0" w:color="auto"/>
      </w:divBdr>
    </w:div>
    <w:div w:id="2061397075">
      <w:bodyDiv w:val="1"/>
      <w:marLeft w:val="0"/>
      <w:marRight w:val="0"/>
      <w:marTop w:val="0"/>
      <w:marBottom w:val="0"/>
      <w:divBdr>
        <w:top w:val="none" w:sz="0" w:space="0" w:color="auto"/>
        <w:left w:val="none" w:sz="0" w:space="0" w:color="auto"/>
        <w:bottom w:val="none" w:sz="0" w:space="0" w:color="auto"/>
        <w:right w:val="none" w:sz="0" w:space="0" w:color="auto"/>
      </w:divBdr>
    </w:div>
    <w:div w:id="2062316665">
      <w:bodyDiv w:val="1"/>
      <w:marLeft w:val="0"/>
      <w:marRight w:val="0"/>
      <w:marTop w:val="0"/>
      <w:marBottom w:val="0"/>
      <w:divBdr>
        <w:top w:val="none" w:sz="0" w:space="0" w:color="auto"/>
        <w:left w:val="none" w:sz="0" w:space="0" w:color="auto"/>
        <w:bottom w:val="none" w:sz="0" w:space="0" w:color="auto"/>
        <w:right w:val="none" w:sz="0" w:space="0" w:color="auto"/>
      </w:divBdr>
    </w:div>
    <w:div w:id="2067413666">
      <w:bodyDiv w:val="1"/>
      <w:marLeft w:val="0"/>
      <w:marRight w:val="0"/>
      <w:marTop w:val="0"/>
      <w:marBottom w:val="0"/>
      <w:divBdr>
        <w:top w:val="none" w:sz="0" w:space="0" w:color="auto"/>
        <w:left w:val="none" w:sz="0" w:space="0" w:color="auto"/>
        <w:bottom w:val="none" w:sz="0" w:space="0" w:color="auto"/>
        <w:right w:val="none" w:sz="0" w:space="0" w:color="auto"/>
      </w:divBdr>
    </w:div>
    <w:div w:id="2072145253">
      <w:bodyDiv w:val="1"/>
      <w:marLeft w:val="0"/>
      <w:marRight w:val="0"/>
      <w:marTop w:val="0"/>
      <w:marBottom w:val="0"/>
      <w:divBdr>
        <w:top w:val="none" w:sz="0" w:space="0" w:color="auto"/>
        <w:left w:val="none" w:sz="0" w:space="0" w:color="auto"/>
        <w:bottom w:val="none" w:sz="0" w:space="0" w:color="auto"/>
        <w:right w:val="none" w:sz="0" w:space="0" w:color="auto"/>
      </w:divBdr>
    </w:div>
    <w:div w:id="2075010350">
      <w:bodyDiv w:val="1"/>
      <w:marLeft w:val="0"/>
      <w:marRight w:val="0"/>
      <w:marTop w:val="0"/>
      <w:marBottom w:val="0"/>
      <w:divBdr>
        <w:top w:val="none" w:sz="0" w:space="0" w:color="auto"/>
        <w:left w:val="none" w:sz="0" w:space="0" w:color="auto"/>
        <w:bottom w:val="none" w:sz="0" w:space="0" w:color="auto"/>
        <w:right w:val="none" w:sz="0" w:space="0" w:color="auto"/>
      </w:divBdr>
    </w:div>
    <w:div w:id="2075736213">
      <w:bodyDiv w:val="1"/>
      <w:marLeft w:val="0"/>
      <w:marRight w:val="0"/>
      <w:marTop w:val="0"/>
      <w:marBottom w:val="0"/>
      <w:divBdr>
        <w:top w:val="none" w:sz="0" w:space="0" w:color="auto"/>
        <w:left w:val="none" w:sz="0" w:space="0" w:color="auto"/>
        <w:bottom w:val="none" w:sz="0" w:space="0" w:color="auto"/>
        <w:right w:val="none" w:sz="0" w:space="0" w:color="auto"/>
      </w:divBdr>
    </w:div>
    <w:div w:id="2079667647">
      <w:bodyDiv w:val="1"/>
      <w:marLeft w:val="0"/>
      <w:marRight w:val="0"/>
      <w:marTop w:val="0"/>
      <w:marBottom w:val="0"/>
      <w:divBdr>
        <w:top w:val="none" w:sz="0" w:space="0" w:color="auto"/>
        <w:left w:val="none" w:sz="0" w:space="0" w:color="auto"/>
        <w:bottom w:val="none" w:sz="0" w:space="0" w:color="auto"/>
        <w:right w:val="none" w:sz="0" w:space="0" w:color="auto"/>
      </w:divBdr>
    </w:div>
    <w:div w:id="2079744335">
      <w:bodyDiv w:val="1"/>
      <w:marLeft w:val="0"/>
      <w:marRight w:val="0"/>
      <w:marTop w:val="0"/>
      <w:marBottom w:val="0"/>
      <w:divBdr>
        <w:top w:val="none" w:sz="0" w:space="0" w:color="auto"/>
        <w:left w:val="none" w:sz="0" w:space="0" w:color="auto"/>
        <w:bottom w:val="none" w:sz="0" w:space="0" w:color="auto"/>
        <w:right w:val="none" w:sz="0" w:space="0" w:color="auto"/>
      </w:divBdr>
    </w:div>
    <w:div w:id="2083991660">
      <w:bodyDiv w:val="1"/>
      <w:marLeft w:val="0"/>
      <w:marRight w:val="0"/>
      <w:marTop w:val="0"/>
      <w:marBottom w:val="0"/>
      <w:divBdr>
        <w:top w:val="none" w:sz="0" w:space="0" w:color="auto"/>
        <w:left w:val="none" w:sz="0" w:space="0" w:color="auto"/>
        <w:bottom w:val="none" w:sz="0" w:space="0" w:color="auto"/>
        <w:right w:val="none" w:sz="0" w:space="0" w:color="auto"/>
      </w:divBdr>
    </w:div>
    <w:div w:id="2085644171">
      <w:bodyDiv w:val="1"/>
      <w:marLeft w:val="0"/>
      <w:marRight w:val="0"/>
      <w:marTop w:val="0"/>
      <w:marBottom w:val="0"/>
      <w:divBdr>
        <w:top w:val="none" w:sz="0" w:space="0" w:color="auto"/>
        <w:left w:val="none" w:sz="0" w:space="0" w:color="auto"/>
        <w:bottom w:val="none" w:sz="0" w:space="0" w:color="auto"/>
        <w:right w:val="none" w:sz="0" w:space="0" w:color="auto"/>
      </w:divBdr>
    </w:div>
    <w:div w:id="2086535618">
      <w:bodyDiv w:val="1"/>
      <w:marLeft w:val="0"/>
      <w:marRight w:val="0"/>
      <w:marTop w:val="0"/>
      <w:marBottom w:val="0"/>
      <w:divBdr>
        <w:top w:val="none" w:sz="0" w:space="0" w:color="auto"/>
        <w:left w:val="none" w:sz="0" w:space="0" w:color="auto"/>
        <w:bottom w:val="none" w:sz="0" w:space="0" w:color="auto"/>
        <w:right w:val="none" w:sz="0" w:space="0" w:color="auto"/>
      </w:divBdr>
    </w:div>
    <w:div w:id="2086685982">
      <w:bodyDiv w:val="1"/>
      <w:marLeft w:val="0"/>
      <w:marRight w:val="0"/>
      <w:marTop w:val="0"/>
      <w:marBottom w:val="0"/>
      <w:divBdr>
        <w:top w:val="none" w:sz="0" w:space="0" w:color="auto"/>
        <w:left w:val="none" w:sz="0" w:space="0" w:color="auto"/>
        <w:bottom w:val="none" w:sz="0" w:space="0" w:color="auto"/>
        <w:right w:val="none" w:sz="0" w:space="0" w:color="auto"/>
      </w:divBdr>
    </w:div>
    <w:div w:id="2090540220">
      <w:bodyDiv w:val="1"/>
      <w:marLeft w:val="0"/>
      <w:marRight w:val="0"/>
      <w:marTop w:val="0"/>
      <w:marBottom w:val="0"/>
      <w:divBdr>
        <w:top w:val="none" w:sz="0" w:space="0" w:color="auto"/>
        <w:left w:val="none" w:sz="0" w:space="0" w:color="auto"/>
        <w:bottom w:val="none" w:sz="0" w:space="0" w:color="auto"/>
        <w:right w:val="none" w:sz="0" w:space="0" w:color="auto"/>
      </w:divBdr>
    </w:div>
    <w:div w:id="2091003881">
      <w:bodyDiv w:val="1"/>
      <w:marLeft w:val="0"/>
      <w:marRight w:val="0"/>
      <w:marTop w:val="0"/>
      <w:marBottom w:val="0"/>
      <w:divBdr>
        <w:top w:val="none" w:sz="0" w:space="0" w:color="auto"/>
        <w:left w:val="none" w:sz="0" w:space="0" w:color="auto"/>
        <w:bottom w:val="none" w:sz="0" w:space="0" w:color="auto"/>
        <w:right w:val="none" w:sz="0" w:space="0" w:color="auto"/>
      </w:divBdr>
    </w:div>
    <w:div w:id="2091657810">
      <w:bodyDiv w:val="1"/>
      <w:marLeft w:val="0"/>
      <w:marRight w:val="0"/>
      <w:marTop w:val="0"/>
      <w:marBottom w:val="0"/>
      <w:divBdr>
        <w:top w:val="none" w:sz="0" w:space="0" w:color="auto"/>
        <w:left w:val="none" w:sz="0" w:space="0" w:color="auto"/>
        <w:bottom w:val="none" w:sz="0" w:space="0" w:color="auto"/>
        <w:right w:val="none" w:sz="0" w:space="0" w:color="auto"/>
      </w:divBdr>
    </w:div>
    <w:div w:id="2093427612">
      <w:bodyDiv w:val="1"/>
      <w:marLeft w:val="0"/>
      <w:marRight w:val="0"/>
      <w:marTop w:val="0"/>
      <w:marBottom w:val="0"/>
      <w:divBdr>
        <w:top w:val="none" w:sz="0" w:space="0" w:color="auto"/>
        <w:left w:val="none" w:sz="0" w:space="0" w:color="auto"/>
        <w:bottom w:val="none" w:sz="0" w:space="0" w:color="auto"/>
        <w:right w:val="none" w:sz="0" w:space="0" w:color="auto"/>
      </w:divBdr>
    </w:div>
    <w:div w:id="2096710312">
      <w:bodyDiv w:val="1"/>
      <w:marLeft w:val="0"/>
      <w:marRight w:val="0"/>
      <w:marTop w:val="0"/>
      <w:marBottom w:val="0"/>
      <w:divBdr>
        <w:top w:val="none" w:sz="0" w:space="0" w:color="auto"/>
        <w:left w:val="none" w:sz="0" w:space="0" w:color="auto"/>
        <w:bottom w:val="none" w:sz="0" w:space="0" w:color="auto"/>
        <w:right w:val="none" w:sz="0" w:space="0" w:color="auto"/>
      </w:divBdr>
    </w:div>
    <w:div w:id="2098281052">
      <w:bodyDiv w:val="1"/>
      <w:marLeft w:val="0"/>
      <w:marRight w:val="0"/>
      <w:marTop w:val="0"/>
      <w:marBottom w:val="0"/>
      <w:divBdr>
        <w:top w:val="none" w:sz="0" w:space="0" w:color="auto"/>
        <w:left w:val="none" w:sz="0" w:space="0" w:color="auto"/>
        <w:bottom w:val="none" w:sz="0" w:space="0" w:color="auto"/>
        <w:right w:val="none" w:sz="0" w:space="0" w:color="auto"/>
      </w:divBdr>
    </w:div>
    <w:div w:id="2098673112">
      <w:bodyDiv w:val="1"/>
      <w:marLeft w:val="0"/>
      <w:marRight w:val="0"/>
      <w:marTop w:val="0"/>
      <w:marBottom w:val="0"/>
      <w:divBdr>
        <w:top w:val="none" w:sz="0" w:space="0" w:color="auto"/>
        <w:left w:val="none" w:sz="0" w:space="0" w:color="auto"/>
        <w:bottom w:val="none" w:sz="0" w:space="0" w:color="auto"/>
        <w:right w:val="none" w:sz="0" w:space="0" w:color="auto"/>
      </w:divBdr>
    </w:div>
    <w:div w:id="2099911078">
      <w:bodyDiv w:val="1"/>
      <w:marLeft w:val="0"/>
      <w:marRight w:val="0"/>
      <w:marTop w:val="0"/>
      <w:marBottom w:val="0"/>
      <w:divBdr>
        <w:top w:val="none" w:sz="0" w:space="0" w:color="auto"/>
        <w:left w:val="none" w:sz="0" w:space="0" w:color="auto"/>
        <w:bottom w:val="none" w:sz="0" w:space="0" w:color="auto"/>
        <w:right w:val="none" w:sz="0" w:space="0" w:color="auto"/>
      </w:divBdr>
    </w:div>
    <w:div w:id="2103181957">
      <w:bodyDiv w:val="1"/>
      <w:marLeft w:val="0"/>
      <w:marRight w:val="0"/>
      <w:marTop w:val="0"/>
      <w:marBottom w:val="0"/>
      <w:divBdr>
        <w:top w:val="none" w:sz="0" w:space="0" w:color="auto"/>
        <w:left w:val="none" w:sz="0" w:space="0" w:color="auto"/>
        <w:bottom w:val="none" w:sz="0" w:space="0" w:color="auto"/>
        <w:right w:val="none" w:sz="0" w:space="0" w:color="auto"/>
      </w:divBdr>
    </w:div>
    <w:div w:id="2104109123">
      <w:bodyDiv w:val="1"/>
      <w:marLeft w:val="0"/>
      <w:marRight w:val="0"/>
      <w:marTop w:val="0"/>
      <w:marBottom w:val="0"/>
      <w:divBdr>
        <w:top w:val="none" w:sz="0" w:space="0" w:color="auto"/>
        <w:left w:val="none" w:sz="0" w:space="0" w:color="auto"/>
        <w:bottom w:val="none" w:sz="0" w:space="0" w:color="auto"/>
        <w:right w:val="none" w:sz="0" w:space="0" w:color="auto"/>
      </w:divBdr>
    </w:div>
    <w:div w:id="2104648791">
      <w:bodyDiv w:val="1"/>
      <w:marLeft w:val="0"/>
      <w:marRight w:val="0"/>
      <w:marTop w:val="0"/>
      <w:marBottom w:val="0"/>
      <w:divBdr>
        <w:top w:val="none" w:sz="0" w:space="0" w:color="auto"/>
        <w:left w:val="none" w:sz="0" w:space="0" w:color="auto"/>
        <w:bottom w:val="none" w:sz="0" w:space="0" w:color="auto"/>
        <w:right w:val="none" w:sz="0" w:space="0" w:color="auto"/>
      </w:divBdr>
    </w:div>
    <w:div w:id="2104691641">
      <w:bodyDiv w:val="1"/>
      <w:marLeft w:val="0"/>
      <w:marRight w:val="0"/>
      <w:marTop w:val="0"/>
      <w:marBottom w:val="0"/>
      <w:divBdr>
        <w:top w:val="none" w:sz="0" w:space="0" w:color="auto"/>
        <w:left w:val="none" w:sz="0" w:space="0" w:color="auto"/>
        <w:bottom w:val="none" w:sz="0" w:space="0" w:color="auto"/>
        <w:right w:val="none" w:sz="0" w:space="0" w:color="auto"/>
      </w:divBdr>
    </w:div>
    <w:div w:id="2105564945">
      <w:bodyDiv w:val="1"/>
      <w:marLeft w:val="0"/>
      <w:marRight w:val="0"/>
      <w:marTop w:val="0"/>
      <w:marBottom w:val="0"/>
      <w:divBdr>
        <w:top w:val="none" w:sz="0" w:space="0" w:color="auto"/>
        <w:left w:val="none" w:sz="0" w:space="0" w:color="auto"/>
        <w:bottom w:val="none" w:sz="0" w:space="0" w:color="auto"/>
        <w:right w:val="none" w:sz="0" w:space="0" w:color="auto"/>
      </w:divBdr>
    </w:div>
    <w:div w:id="2105950139">
      <w:bodyDiv w:val="1"/>
      <w:marLeft w:val="0"/>
      <w:marRight w:val="0"/>
      <w:marTop w:val="0"/>
      <w:marBottom w:val="0"/>
      <w:divBdr>
        <w:top w:val="none" w:sz="0" w:space="0" w:color="auto"/>
        <w:left w:val="none" w:sz="0" w:space="0" w:color="auto"/>
        <w:bottom w:val="none" w:sz="0" w:space="0" w:color="auto"/>
        <w:right w:val="none" w:sz="0" w:space="0" w:color="auto"/>
      </w:divBdr>
    </w:div>
    <w:div w:id="2110196603">
      <w:bodyDiv w:val="1"/>
      <w:marLeft w:val="0"/>
      <w:marRight w:val="0"/>
      <w:marTop w:val="0"/>
      <w:marBottom w:val="0"/>
      <w:divBdr>
        <w:top w:val="none" w:sz="0" w:space="0" w:color="auto"/>
        <w:left w:val="none" w:sz="0" w:space="0" w:color="auto"/>
        <w:bottom w:val="none" w:sz="0" w:space="0" w:color="auto"/>
        <w:right w:val="none" w:sz="0" w:space="0" w:color="auto"/>
      </w:divBdr>
    </w:div>
    <w:div w:id="2112040850">
      <w:bodyDiv w:val="1"/>
      <w:marLeft w:val="0"/>
      <w:marRight w:val="0"/>
      <w:marTop w:val="0"/>
      <w:marBottom w:val="0"/>
      <w:divBdr>
        <w:top w:val="none" w:sz="0" w:space="0" w:color="auto"/>
        <w:left w:val="none" w:sz="0" w:space="0" w:color="auto"/>
        <w:bottom w:val="none" w:sz="0" w:space="0" w:color="auto"/>
        <w:right w:val="none" w:sz="0" w:space="0" w:color="auto"/>
      </w:divBdr>
    </w:div>
    <w:div w:id="2118938016">
      <w:bodyDiv w:val="1"/>
      <w:marLeft w:val="0"/>
      <w:marRight w:val="0"/>
      <w:marTop w:val="0"/>
      <w:marBottom w:val="0"/>
      <w:divBdr>
        <w:top w:val="none" w:sz="0" w:space="0" w:color="auto"/>
        <w:left w:val="none" w:sz="0" w:space="0" w:color="auto"/>
        <w:bottom w:val="none" w:sz="0" w:space="0" w:color="auto"/>
        <w:right w:val="none" w:sz="0" w:space="0" w:color="auto"/>
      </w:divBdr>
    </w:div>
    <w:div w:id="2121148619">
      <w:bodyDiv w:val="1"/>
      <w:marLeft w:val="0"/>
      <w:marRight w:val="0"/>
      <w:marTop w:val="0"/>
      <w:marBottom w:val="0"/>
      <w:divBdr>
        <w:top w:val="none" w:sz="0" w:space="0" w:color="auto"/>
        <w:left w:val="none" w:sz="0" w:space="0" w:color="auto"/>
        <w:bottom w:val="none" w:sz="0" w:space="0" w:color="auto"/>
        <w:right w:val="none" w:sz="0" w:space="0" w:color="auto"/>
      </w:divBdr>
    </w:div>
    <w:div w:id="2121216866">
      <w:bodyDiv w:val="1"/>
      <w:marLeft w:val="0"/>
      <w:marRight w:val="0"/>
      <w:marTop w:val="0"/>
      <w:marBottom w:val="0"/>
      <w:divBdr>
        <w:top w:val="none" w:sz="0" w:space="0" w:color="auto"/>
        <w:left w:val="none" w:sz="0" w:space="0" w:color="auto"/>
        <w:bottom w:val="none" w:sz="0" w:space="0" w:color="auto"/>
        <w:right w:val="none" w:sz="0" w:space="0" w:color="auto"/>
      </w:divBdr>
    </w:div>
    <w:div w:id="2121680304">
      <w:bodyDiv w:val="1"/>
      <w:marLeft w:val="0"/>
      <w:marRight w:val="0"/>
      <w:marTop w:val="0"/>
      <w:marBottom w:val="0"/>
      <w:divBdr>
        <w:top w:val="none" w:sz="0" w:space="0" w:color="auto"/>
        <w:left w:val="none" w:sz="0" w:space="0" w:color="auto"/>
        <w:bottom w:val="none" w:sz="0" w:space="0" w:color="auto"/>
        <w:right w:val="none" w:sz="0" w:space="0" w:color="auto"/>
      </w:divBdr>
    </w:div>
    <w:div w:id="2122675599">
      <w:bodyDiv w:val="1"/>
      <w:marLeft w:val="0"/>
      <w:marRight w:val="0"/>
      <w:marTop w:val="0"/>
      <w:marBottom w:val="0"/>
      <w:divBdr>
        <w:top w:val="none" w:sz="0" w:space="0" w:color="auto"/>
        <w:left w:val="none" w:sz="0" w:space="0" w:color="auto"/>
        <w:bottom w:val="none" w:sz="0" w:space="0" w:color="auto"/>
        <w:right w:val="none" w:sz="0" w:space="0" w:color="auto"/>
      </w:divBdr>
    </w:div>
    <w:div w:id="2124377236">
      <w:bodyDiv w:val="1"/>
      <w:marLeft w:val="0"/>
      <w:marRight w:val="0"/>
      <w:marTop w:val="0"/>
      <w:marBottom w:val="0"/>
      <w:divBdr>
        <w:top w:val="none" w:sz="0" w:space="0" w:color="auto"/>
        <w:left w:val="none" w:sz="0" w:space="0" w:color="auto"/>
        <w:bottom w:val="none" w:sz="0" w:space="0" w:color="auto"/>
        <w:right w:val="none" w:sz="0" w:space="0" w:color="auto"/>
      </w:divBdr>
    </w:div>
    <w:div w:id="2127576465">
      <w:bodyDiv w:val="1"/>
      <w:marLeft w:val="0"/>
      <w:marRight w:val="0"/>
      <w:marTop w:val="0"/>
      <w:marBottom w:val="0"/>
      <w:divBdr>
        <w:top w:val="none" w:sz="0" w:space="0" w:color="auto"/>
        <w:left w:val="none" w:sz="0" w:space="0" w:color="auto"/>
        <w:bottom w:val="none" w:sz="0" w:space="0" w:color="auto"/>
        <w:right w:val="none" w:sz="0" w:space="0" w:color="auto"/>
      </w:divBdr>
    </w:div>
    <w:div w:id="2130777351">
      <w:bodyDiv w:val="1"/>
      <w:marLeft w:val="0"/>
      <w:marRight w:val="0"/>
      <w:marTop w:val="0"/>
      <w:marBottom w:val="0"/>
      <w:divBdr>
        <w:top w:val="none" w:sz="0" w:space="0" w:color="auto"/>
        <w:left w:val="none" w:sz="0" w:space="0" w:color="auto"/>
        <w:bottom w:val="none" w:sz="0" w:space="0" w:color="auto"/>
        <w:right w:val="none" w:sz="0" w:space="0" w:color="auto"/>
      </w:divBdr>
    </w:div>
    <w:div w:id="2132281690">
      <w:bodyDiv w:val="1"/>
      <w:marLeft w:val="0"/>
      <w:marRight w:val="0"/>
      <w:marTop w:val="0"/>
      <w:marBottom w:val="0"/>
      <w:divBdr>
        <w:top w:val="none" w:sz="0" w:space="0" w:color="auto"/>
        <w:left w:val="none" w:sz="0" w:space="0" w:color="auto"/>
        <w:bottom w:val="none" w:sz="0" w:space="0" w:color="auto"/>
        <w:right w:val="none" w:sz="0" w:space="0" w:color="auto"/>
      </w:divBdr>
    </w:div>
    <w:div w:id="2136023561">
      <w:bodyDiv w:val="1"/>
      <w:marLeft w:val="0"/>
      <w:marRight w:val="0"/>
      <w:marTop w:val="0"/>
      <w:marBottom w:val="0"/>
      <w:divBdr>
        <w:top w:val="none" w:sz="0" w:space="0" w:color="auto"/>
        <w:left w:val="none" w:sz="0" w:space="0" w:color="auto"/>
        <w:bottom w:val="none" w:sz="0" w:space="0" w:color="auto"/>
        <w:right w:val="none" w:sz="0" w:space="0" w:color="auto"/>
      </w:divBdr>
    </w:div>
    <w:div w:id="2141803526">
      <w:bodyDiv w:val="1"/>
      <w:marLeft w:val="0"/>
      <w:marRight w:val="0"/>
      <w:marTop w:val="0"/>
      <w:marBottom w:val="0"/>
      <w:divBdr>
        <w:top w:val="none" w:sz="0" w:space="0" w:color="auto"/>
        <w:left w:val="none" w:sz="0" w:space="0" w:color="auto"/>
        <w:bottom w:val="none" w:sz="0" w:space="0" w:color="auto"/>
        <w:right w:val="none" w:sz="0" w:space="0" w:color="auto"/>
      </w:divBdr>
    </w:div>
    <w:div w:id="2144807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footer" Target="footer3.xm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footer" Target="footer4.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8.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Gri19</b:Tag>
    <b:SourceType>Book</b:SourceType>
    <b:Guid>{C327DAFF-3D4D-4120-9D59-9F9C21C4529C}</b:Guid>
    <b:Author>
      <b:Author>
        <b:NameList>
          <b:Person>
            <b:Last>Griffiths</b:Last>
            <b:First>D</b:First>
            <b:Middle>V</b:Middle>
          </b:Person>
          <b:Person>
            <b:Last>Smith</b:Last>
            <b:First>I</b:First>
            <b:Middle>M</b:Middle>
          </b:Person>
        </b:NameList>
      </b:Author>
    </b:Author>
    <b:Title>Numerical Methods for Engineers</b:Title>
    <b:Year>2019</b:Year>
    <b:Publisher>CRC Press</b:Publisher>
    <b:Edition>2nd</b:Edition>
    <b:RefOrder>1</b:RefOrder>
  </b:Source>
  <b:Source>
    <b:Tag>Inc07</b:Tag>
    <b:SourceType>Book</b:SourceType>
    <b:Guid>{1E53D9F6-8524-4F40-8725-B790DC3CBDD4}</b:Guid>
    <b:Author>
      <b:Author>
        <b:NameList>
          <b:Person>
            <b:Last>Incropera</b:Last>
            <b:First>Frank</b:First>
            <b:Middle>P</b:Middle>
          </b:Person>
          <b:Person>
            <b:Last>DeWitt</b:Last>
            <b:First>David</b:First>
            <b:Middle>P</b:Middle>
          </b:Person>
          <b:Person>
            <b:Last>Bergman</b:Last>
            <b:First>Theodore</b:First>
            <b:Middle>L</b:Middle>
          </b:Person>
          <b:Person>
            <b:Last>Lavine</b:Last>
            <b:First>Adrienne</b:First>
            <b:Middle>S</b:Middle>
          </b:Person>
        </b:NameList>
      </b:Author>
    </b:Author>
    <b:Title>Fundamentals of Heat and Mass Transfer</b:Title>
    <b:Year>2007</b:Year>
    <b:Publisher>John Wiley &amp; Sons</b:Publisher>
    <b:Edition>6th</b:Edition>
    <b:RefOrder>2</b:RefOrder>
  </b:Source>
  <b:Source>
    <b:Tag>Cen19</b:Tag>
    <b:SourceType>Book</b:SourceType>
    <b:Guid>{CB107BEE-8F7C-4DE1-9C4F-8D64B9F70149}</b:Guid>
    <b:Author>
      <b:Author>
        <b:NameList>
          <b:Person>
            <b:Last>Cengel</b:Last>
            <b:First>Yunus</b:First>
            <b:Middle>A</b:Middle>
          </b:Person>
          <b:Person>
            <b:Last>Ghajar</b:Last>
            <b:First>Afshin</b:First>
            <b:Middle>J</b:Middle>
          </b:Person>
        </b:NameList>
      </b:Author>
    </b:Author>
    <b:Title>Heat and Mass Transfer: Fundamentals and Applications</b:Title>
    <b:Year>2019</b:Year>
    <b:Publisher>McGraw Hill</b:Publisher>
    <b:Edition>6th</b:Edition>
    <b:RefOrder>3</b:RefOrder>
  </b:Source>
  <b:Source>
    <b:Tag>Ber11</b:Tag>
    <b:SourceType>Book</b:SourceType>
    <b:Guid>{6D3489A2-70FB-4C8F-9C16-E1633AAFAFB1}</b:Guid>
    <b:Author>
      <b:Author>
        <b:NameList>
          <b:Person>
            <b:Last>Bergman</b:Last>
            <b:First>Theodore</b:First>
            <b:Middle>L</b:Middle>
          </b:Person>
          <b:Person>
            <b:Last>Lavine</b:Last>
            <b:First>Adrienne</b:First>
            <b:Middle>S</b:Middle>
          </b:Person>
          <b:Person>
            <b:Last>Incropera</b:Last>
            <b:First>Frank</b:First>
            <b:Middle>P</b:Middle>
          </b:Person>
          <b:Person>
            <b:Last>DeWitt</b:Last>
            <b:First>David</b:First>
            <b:Middle>P</b:Middle>
          </b:Person>
        </b:NameList>
      </b:Author>
    </b:Author>
    <b:Title>Introduction to Heat Transfer</b:Title>
    <b:Year>2011</b:Year>
    <b:Publisher>Wiley</b:Publisher>
    <b:Edition>6th</b:Edition>
    <b:RefOrder>4</b:RefOrder>
  </b:Source>
  <b:Source>
    <b:Tag>Zie13</b:Tag>
    <b:SourceType>Book</b:SourceType>
    <b:Guid>{02EE7D3A-12F4-4F3A-85EF-8CE2FFA7F017}</b:Guid>
    <b:Author>
      <b:Author>
        <b:NameList>
          <b:Person>
            <b:Last>Zienkiewicz</b:Last>
            <b:First>O</b:First>
            <b:Middle>C</b:Middle>
          </b:Person>
          <b:Person>
            <b:Last>Taylor</b:Last>
            <b:First>R</b:First>
            <b:Middle>L</b:Middle>
          </b:Person>
          <b:Person>
            <b:Last>Zhu</b:Last>
            <b:First>J</b:First>
            <b:Middle>Z</b:Middle>
          </b:Person>
        </b:NameList>
      </b:Author>
    </b:Author>
    <b:Title>The Finite Element Method: Its Basis and Fundamentals</b:Title>
    <b:Year>2013</b:Year>
    <b:Publisher>Butterworth-Heinemann</b:Publisher>
    <b:Edition>7th</b:Edition>
    <b:RefOrder>5</b:RefOrder>
  </b:Source>
  <b:Source>
    <b:Tag>Fai15</b:Tag>
    <b:SourceType>Book</b:SourceType>
    <b:Guid>{2E1925E5-B431-4FA3-A580-2FF98BDBA280}</b:Guid>
    <b:Author>
      <b:Author>
        <b:NameList>
          <b:Person>
            <b:Last>Faires</b:Last>
            <b:First>Douglas</b:First>
            <b:Middle>J</b:Middle>
          </b:Person>
          <b:Person>
            <b:Last>Burden</b:Last>
            <b:First>Richard</b:First>
            <b:Middle>L</b:Middle>
          </b:Person>
          <b:Person>
            <b:Last>Burden</b:Last>
            <b:First>Annette</b:First>
            <b:Middle>M</b:Middle>
          </b:Person>
        </b:NameList>
      </b:Author>
    </b:Author>
    <b:Title>Numerical Analysis</b:Title>
    <b:Year>2015</b:Year>
    <b:Publisher>Brooks Cole</b:Publisher>
    <b:Edition>10th</b:Edition>
    <b:RefOrder>6</b:RefOrder>
  </b:Source>
  <b:Source>
    <b:Tag>Kre17</b:Tag>
    <b:SourceType>Book</b:SourceType>
    <b:Guid>{CC332EE1-F94A-48AE-BCFC-A636168AA02E}</b:Guid>
    <b:Author>
      <b:Author>
        <b:NameList>
          <b:Person>
            <b:Last>Kreyszig</b:Last>
            <b:First>Erwin</b:First>
          </b:Person>
        </b:NameList>
      </b:Author>
    </b:Author>
    <b:Title>Advanced Engineering Mathematics</b:Title>
    <b:Year>2017</b:Year>
    <b:Publisher>Wiley</b:Publisher>
    <b:Edition>10th</b:Edition>
    <b:RefOrder>7</b:RefOrder>
  </b:Source>
  <b:Source>
    <b:Tag>Cro77</b:Tag>
    <b:SourceType>Book</b:SourceType>
    <b:Guid>{2B5FABEC-693A-4435-B635-56BD07A47FBF}</b:Guid>
    <b:Author>
      <b:Author>
        <b:NameList>
          <b:Person>
            <b:Last>Croft</b:Last>
            <b:First>D</b:First>
            <b:Middle>R</b:Middle>
          </b:Person>
          <b:Person>
            <b:Last>G</b:Last>
            <b:First>Lilley</b:First>
            <b:Middle>D</b:Middle>
          </b:Person>
        </b:NameList>
      </b:Author>
    </b:Author>
    <b:Title>Heat Transfer Calculations using the Finite Difference Equations</b:Title>
    <b:Year>1977</b:Year>
    <b:City>London</b:City>
    <b:Publisher>Applied Science Publishers Ltd</b:Publisher>
    <b:RefOrder>11</b:RefOrder>
  </b:Source>
  <b:Source>
    <b:Tag>Cha01</b:Tag>
    <b:SourceType>JournalArticle</b:SourceType>
    <b:Guid>{AB86B1B0-5790-43AE-9374-A4590619FC6A}</b:Guid>
    <b:Title>Transient thermal conduction analysis of a rectangular plate with multiple insulated cracks by alternating method</b:Title>
    <b:Year>2001</b:Year>
    <b:Author>
      <b:Author>
        <b:NameList>
          <b:Person>
            <b:Last>Chang</b:Last>
            <b:First>C</b:First>
            <b:Middle>Y</b:Middle>
          </b:Person>
          <b:Person>
            <b:Last>Ma</b:Last>
            <b:First>C</b:First>
            <b:Middle>C</b:Middle>
          </b:Person>
        </b:NameList>
      </b:Author>
    </b:Author>
    <b:JournalName>International Journal of Heat and Mass Transfer</b:JournalName>
    <b:Pages>2423-2437</b:Pages>
    <b:Volume>44</b:Volume>
    <b:RefOrder>12</b:RefOrder>
  </b:Source>
  <b:Source>
    <b:Tag>Mat25</b:Tag>
    <b:SourceType>InternetSite</b:SourceType>
    <b:Guid>{44EABA51-4791-4A61-82AE-E0095333D232}</b:Guid>
    <b:Title>Mathworks</b:Title>
    <b:Year>2025</b:Year>
    <b:Author>
      <b:Author>
        <b:Corporate>Mathworks.com</b:Corporate>
      </b:Author>
    </b:Author>
    <b:YearAccessed>2025</b:YearAccessed>
    <b:MonthAccessed>January</b:MonthAccessed>
    <b:DayAccessed>21</b:DayAccessed>
    <b:URL>https://www.mathworks.com/help/matlab/matlab-mathematics</b:URL>
    <b:RefOrder>15</b:RefOrder>
  </b:Source>
  <b:Source>
    <b:Tag>Cha11</b:Tag>
    <b:SourceType>Book</b:SourceType>
    <b:Guid>{680CC6BC-2272-46D6-81C9-B24AA2207A55}</b:Guid>
    <b:Title>Applied Numerical Methods with MATLAB for Engineers and Scientists</b:Title>
    <b:Year>2011</b:Year>
    <b:Author>
      <b:Author>
        <b:NameList>
          <b:Person>
            <b:Last>Chapra</b:Last>
            <b:First>Steven</b:First>
            <b:Middle>C</b:Middle>
          </b:Person>
        </b:NameList>
      </b:Author>
    </b:Author>
    <b:Publisher>McGraw-Hill</b:Publisher>
    <b:Edition>3rd</b:Edition>
    <b:RefOrder>14</b:RefOrder>
  </b:Source>
  <b:Source>
    <b:Tag>LeV07</b:Tag>
    <b:SourceType>Book</b:SourceType>
    <b:Guid>{EDCDB09A-970A-431C-8145-D19B7FDC3E11}</b:Guid>
    <b:Author>
      <b:Author>
        <b:NameList>
          <b:Person>
            <b:Last>LeVeque</b:Last>
            <b:First>Randall</b:First>
            <b:Middle>J</b:Middle>
          </b:Person>
        </b:NameList>
      </b:Author>
    </b:Author>
    <b:Title>Finite Difference Methods for Ordinary and Partial Differential Equations: Steady-State and Time-dependent Problems</b:Title>
    <b:Year>2007</b:Year>
    <b:Publisher>Society for Industrial and Applied Mathematics</b:Publisher>
    <b:Edition>1st</b:Edition>
    <b:RefOrder>8</b:RefOrder>
  </b:Source>
  <b:Source>
    <b:Tag>Cha14</b:Tag>
    <b:SourceType>Book</b:SourceType>
    <b:Guid>{5E5BCAAF-6F8A-4BA0-A30D-CC46BB0146BC}</b:Guid>
    <b:Author>
      <b:Author>
        <b:NameList>
          <b:Person>
            <b:Last>Chapra</b:Last>
            <b:First>Steven</b:First>
            <b:Middle>C</b:Middle>
          </b:Person>
          <b:Person>
            <b:Last>Canale</b:Last>
            <b:First>Raymond</b:First>
            <b:Middle>P</b:Middle>
          </b:Person>
        </b:NameList>
      </b:Author>
    </b:Author>
    <b:Title>Numerical Methods for Engineers</b:Title>
    <b:Year>2014</b:Year>
    <b:Publisher>McGraw-Hill Science Engineering</b:Publisher>
    <b:RefOrder>13</b:RefOrder>
  </b:Source>
  <b:Source>
    <b:Tag>Bur15</b:Tag>
    <b:SourceType>Book</b:SourceType>
    <b:Guid>{270AFCC6-3C9D-4013-9CF3-DA091965E005}</b:Guid>
    <b:Author>
      <b:Author>
        <b:NameList>
          <b:Person>
            <b:Last>Burden</b:Last>
            <b:First>Richard</b:First>
            <b:Middle>L</b:Middle>
          </b:Person>
          <b:Person>
            <b:Last>Faires</b:Last>
            <b:First>Douglas</b:First>
            <b:Middle>J</b:Middle>
          </b:Person>
        </b:NameList>
      </b:Author>
    </b:Author>
    <b:Title>Numerical Analysis</b:Title>
    <b:Year>2015</b:Year>
    <b:Publisher>Brooks/Cole Publishing Company</b:Publisher>
    <b:Edition>10th</b:Edition>
    <b:RefOrder>9</b:RefOrder>
  </b:Source>
  <b:Source>
    <b:Tag>Cen10</b:Tag>
    <b:SourceType>Book</b:SourceType>
    <b:Guid>{2A6E16A7-1716-4871-B511-B0323C72A597}</b:Guid>
    <b:Author>
      <b:Author>
        <b:NameList>
          <b:Person>
            <b:Last>Cengel</b:Last>
            <b:First>Yunus</b:First>
          </b:Person>
        </b:NameList>
      </b:Author>
    </b:Author>
    <b:Title>Introduction To Thermodynamics and Heat Transfer</b:Title>
    <b:Year>2010</b:Year>
    <b:Publisher>McGraw-Hill Education</b:Publisher>
    <b:Edition>2nd</b:Edition>
    <b:RefOrder>16</b:RefOrder>
  </b:Source>
  <b:Source>
    <b:Tag>Cen07</b:Tag>
    <b:SourceType>Book</b:SourceType>
    <b:Guid>{E50B9DE5-FAD0-4686-93E0-FCA28920B519}</b:Guid>
    <b:Author>
      <b:Author>
        <b:NameList>
          <b:Person>
            <b:Last>Cengel</b:Last>
            <b:First>Yunus</b:First>
            <b:Middle>A</b:Middle>
          </b:Person>
        </b:NameList>
      </b:Author>
    </b:Author>
    <b:Title>Heat and Mass Transfer: A Practical Approach</b:Title>
    <b:Year>2007</b:Year>
    <b:Publisher>McGraw-Hill</b:Publisher>
    <b:RefOrder>19</b:RefOrder>
  </b:Source>
  <b:Source>
    <b:Tag>Jha18</b:Tag>
    <b:SourceType>JournalArticle</b:SourceType>
    <b:Guid>{26AD1D48-27E3-4473-8A17-A4A5AEE9DEB6}</b:Guid>
    <b:Title>GPU-accelerated finite element analysis for heat transfer simulations</b:Title>
    <b:Year>2018</b:Year>
    <b:Author>
      <b:Author>
        <b:NameList>
          <b:Person>
            <b:Last>Jha</b:Last>
            <b:First>S</b:First>
          </b:Person>
          <b:Person>
            <b:Last>Saha</b:Last>
            <b:First>S</b:First>
          </b:Person>
          <b:Person>
            <b:Last>Sharma</b:Last>
            <b:First>A</b:First>
          </b:Person>
        </b:NameList>
      </b:Author>
    </b:Author>
    <b:JournalName> Journal of Computational Physics</b:JournalName>
    <b:Pages>158-174</b:Pages>
    <b:Volume>354</b:Volume>
    <b:RefOrder>18</b:RefOrder>
  </b:Source>
  <b:Source>
    <b:Tag>Red05</b:Tag>
    <b:SourceType>Book</b:SourceType>
    <b:Guid>{955B5146-5CF1-45BE-B62C-BD2DAC500A9A}</b:Guid>
    <b:Author>
      <b:Author>
        <b:NameList>
          <b:Person>
            <b:Last>Reddy</b:Last>
            <b:First>J</b:First>
            <b:Middle>N</b:Middle>
          </b:Person>
        </b:NameList>
      </b:Author>
    </b:Author>
    <b:Title>An Introduction to the Finite Element Method</b:Title>
    <b:Year>2005</b:Year>
    <b:Publisher>McGraw-Hill Education</b:Publisher>
    <b:Edition>3rd</b:Edition>
    <b:RefOrder>17</b:RefOrder>
  </b:Source>
  <b:Source>
    <b:Tag>Log10</b:Tag>
    <b:SourceType>Book</b:SourceType>
    <b:Guid>{C48BD318-83EE-4B81-A78E-EE30A852E1F6}</b:Guid>
    <b:Author>
      <b:Author>
        <b:NameList>
          <b:Person>
            <b:Last>Logan</b:Last>
            <b:First>Daryl</b:First>
            <b:Middle>L</b:Middle>
          </b:Person>
        </b:NameList>
      </b:Author>
    </b:Author>
    <b:Title>A First Course in the Finite Element Method</b:Title>
    <b:Year>2010</b:Year>
    <b:Publisher>CL Engineering</b:Publisher>
    <b:Edition>5th</b:Edition>
    <b:RefOrder>20</b:RefOrder>
  </b:Source>
  <b:Source>
    <b:Tag>Tho95</b:Tag>
    <b:SourceType>Book</b:SourceType>
    <b:Guid>{F2C14507-F39E-477B-B79D-AD7C25675834}</b:Guid>
    <b:Author>
      <b:Author>
        <b:NameList>
          <b:Person>
            <b:Last>Thomas</b:Last>
            <b:First>J</b:First>
            <b:Middle>W</b:Middle>
          </b:Person>
        </b:NameList>
      </b:Author>
    </b:Author>
    <b:Title>Numerical Partial Differential Equations: Finite Difference Methods</b:Title>
    <b:Year>1995</b:Year>
    <b:Publisher>Springer</b:Publisher>
    <b:RefOrder>10</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38E3642840046A4DA2220341CCB934DB" ma:contentTypeVersion="13" ma:contentTypeDescription="Create a new document." ma:contentTypeScope="" ma:versionID="14782e96bb4390d75def1c7e9717dd0f">
  <xsd:schema xmlns:xsd="http://www.w3.org/2001/XMLSchema" xmlns:xs="http://www.w3.org/2001/XMLSchema" xmlns:p="http://schemas.microsoft.com/office/2006/metadata/properties" xmlns:ns3="ef67108e-d90b-4b1c-b752-e21af8d0a41b" xmlns:ns4="a4036a40-65fd-4db6-971c-3db6f6621b10" targetNamespace="http://schemas.microsoft.com/office/2006/metadata/properties" ma:root="true" ma:fieldsID="04e6b2e422f2fb52026182349f0777a4" ns3:_="" ns4:_="">
    <xsd:import namespace="ef67108e-d90b-4b1c-b752-e21af8d0a41b"/>
    <xsd:import namespace="a4036a40-65fd-4db6-971c-3db6f6621b1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7108e-d90b-4b1c-b752-e21af8d0a4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036a40-65fd-4db6-971c-3db6f6621b10"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C6E2B0-490E-4C36-8CD6-F96035E8879D}">
  <ds:schemaRefs>
    <ds:schemaRef ds:uri="http://schemas.microsoft.com/sharepoint/v3/contenttype/forms"/>
  </ds:schemaRefs>
</ds:datastoreItem>
</file>

<file path=customXml/itemProps2.xml><?xml version="1.0" encoding="utf-8"?>
<ds:datastoreItem xmlns:ds="http://schemas.openxmlformats.org/officeDocument/2006/customXml" ds:itemID="{8BC0BAAC-9BE7-4AEC-9EB6-FDB5F10AC0B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F029A13-AF1D-4AFF-9141-2B9588A00621}">
  <ds:schemaRefs>
    <ds:schemaRef ds:uri="http://schemas.openxmlformats.org/officeDocument/2006/bibliography"/>
  </ds:schemaRefs>
</ds:datastoreItem>
</file>

<file path=customXml/itemProps4.xml><?xml version="1.0" encoding="utf-8"?>
<ds:datastoreItem xmlns:ds="http://schemas.openxmlformats.org/officeDocument/2006/customXml" ds:itemID="{A87B38B1-5CDA-41FF-864D-BC69C25A19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7108e-d90b-4b1c-b752-e21af8d0a41b"/>
    <ds:schemaRef ds:uri="a4036a40-65fd-4db6-971c-3db6f6621b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2474</TotalTime>
  <Pages>36</Pages>
  <Words>6958</Words>
  <Characters>39665</Characters>
  <Application>Microsoft Office Word</Application>
  <DocSecurity>0</DocSecurity>
  <Lines>330</Lines>
  <Paragraphs>93</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46530</CharactersWithSpaces>
  <SharedDoc>false</SharedDoc>
  <HLinks>
    <vt:vector size="90" baseType="variant">
      <vt:variant>
        <vt:i4>1441846</vt:i4>
      </vt:variant>
      <vt:variant>
        <vt:i4>86</vt:i4>
      </vt:variant>
      <vt:variant>
        <vt:i4>0</vt:i4>
      </vt:variant>
      <vt:variant>
        <vt:i4>5</vt:i4>
      </vt:variant>
      <vt:variant>
        <vt:lpwstr/>
      </vt:variant>
      <vt:variant>
        <vt:lpwstr>_Toc187408055</vt:lpwstr>
      </vt:variant>
      <vt:variant>
        <vt:i4>1441846</vt:i4>
      </vt:variant>
      <vt:variant>
        <vt:i4>80</vt:i4>
      </vt:variant>
      <vt:variant>
        <vt:i4>0</vt:i4>
      </vt:variant>
      <vt:variant>
        <vt:i4>5</vt:i4>
      </vt:variant>
      <vt:variant>
        <vt:lpwstr/>
      </vt:variant>
      <vt:variant>
        <vt:lpwstr>_Toc187408054</vt:lpwstr>
      </vt:variant>
      <vt:variant>
        <vt:i4>1441846</vt:i4>
      </vt:variant>
      <vt:variant>
        <vt:i4>74</vt:i4>
      </vt:variant>
      <vt:variant>
        <vt:i4>0</vt:i4>
      </vt:variant>
      <vt:variant>
        <vt:i4>5</vt:i4>
      </vt:variant>
      <vt:variant>
        <vt:lpwstr/>
      </vt:variant>
      <vt:variant>
        <vt:lpwstr>_Toc187408053</vt:lpwstr>
      </vt:variant>
      <vt:variant>
        <vt:i4>1441846</vt:i4>
      </vt:variant>
      <vt:variant>
        <vt:i4>68</vt:i4>
      </vt:variant>
      <vt:variant>
        <vt:i4>0</vt:i4>
      </vt:variant>
      <vt:variant>
        <vt:i4>5</vt:i4>
      </vt:variant>
      <vt:variant>
        <vt:lpwstr/>
      </vt:variant>
      <vt:variant>
        <vt:lpwstr>_Toc187408052</vt:lpwstr>
      </vt:variant>
      <vt:variant>
        <vt:i4>1441846</vt:i4>
      </vt:variant>
      <vt:variant>
        <vt:i4>62</vt:i4>
      </vt:variant>
      <vt:variant>
        <vt:i4>0</vt:i4>
      </vt:variant>
      <vt:variant>
        <vt:i4>5</vt:i4>
      </vt:variant>
      <vt:variant>
        <vt:lpwstr/>
      </vt:variant>
      <vt:variant>
        <vt:lpwstr>_Toc187408051</vt:lpwstr>
      </vt:variant>
      <vt:variant>
        <vt:i4>1441846</vt:i4>
      </vt:variant>
      <vt:variant>
        <vt:i4>56</vt:i4>
      </vt:variant>
      <vt:variant>
        <vt:i4>0</vt:i4>
      </vt:variant>
      <vt:variant>
        <vt:i4>5</vt:i4>
      </vt:variant>
      <vt:variant>
        <vt:lpwstr/>
      </vt:variant>
      <vt:variant>
        <vt:lpwstr>_Toc187408050</vt:lpwstr>
      </vt:variant>
      <vt:variant>
        <vt:i4>1507382</vt:i4>
      </vt:variant>
      <vt:variant>
        <vt:i4>50</vt:i4>
      </vt:variant>
      <vt:variant>
        <vt:i4>0</vt:i4>
      </vt:variant>
      <vt:variant>
        <vt:i4>5</vt:i4>
      </vt:variant>
      <vt:variant>
        <vt:lpwstr/>
      </vt:variant>
      <vt:variant>
        <vt:lpwstr>_Toc187408049</vt:lpwstr>
      </vt:variant>
      <vt:variant>
        <vt:i4>1507382</vt:i4>
      </vt:variant>
      <vt:variant>
        <vt:i4>44</vt:i4>
      </vt:variant>
      <vt:variant>
        <vt:i4>0</vt:i4>
      </vt:variant>
      <vt:variant>
        <vt:i4>5</vt:i4>
      </vt:variant>
      <vt:variant>
        <vt:lpwstr/>
      </vt:variant>
      <vt:variant>
        <vt:lpwstr>_Toc187408048</vt:lpwstr>
      </vt:variant>
      <vt:variant>
        <vt:i4>1507382</vt:i4>
      </vt:variant>
      <vt:variant>
        <vt:i4>38</vt:i4>
      </vt:variant>
      <vt:variant>
        <vt:i4>0</vt:i4>
      </vt:variant>
      <vt:variant>
        <vt:i4>5</vt:i4>
      </vt:variant>
      <vt:variant>
        <vt:lpwstr/>
      </vt:variant>
      <vt:variant>
        <vt:lpwstr>_Toc187408047</vt:lpwstr>
      </vt:variant>
      <vt:variant>
        <vt:i4>1507382</vt:i4>
      </vt:variant>
      <vt:variant>
        <vt:i4>32</vt:i4>
      </vt:variant>
      <vt:variant>
        <vt:i4>0</vt:i4>
      </vt:variant>
      <vt:variant>
        <vt:i4>5</vt:i4>
      </vt:variant>
      <vt:variant>
        <vt:lpwstr/>
      </vt:variant>
      <vt:variant>
        <vt:lpwstr>_Toc187408046</vt:lpwstr>
      </vt:variant>
      <vt:variant>
        <vt:i4>1507382</vt:i4>
      </vt:variant>
      <vt:variant>
        <vt:i4>26</vt:i4>
      </vt:variant>
      <vt:variant>
        <vt:i4>0</vt:i4>
      </vt:variant>
      <vt:variant>
        <vt:i4>5</vt:i4>
      </vt:variant>
      <vt:variant>
        <vt:lpwstr/>
      </vt:variant>
      <vt:variant>
        <vt:lpwstr>_Toc187408045</vt:lpwstr>
      </vt:variant>
      <vt:variant>
        <vt:i4>1507382</vt:i4>
      </vt:variant>
      <vt:variant>
        <vt:i4>20</vt:i4>
      </vt:variant>
      <vt:variant>
        <vt:i4>0</vt:i4>
      </vt:variant>
      <vt:variant>
        <vt:i4>5</vt:i4>
      </vt:variant>
      <vt:variant>
        <vt:lpwstr/>
      </vt:variant>
      <vt:variant>
        <vt:lpwstr>_Toc187408044</vt:lpwstr>
      </vt:variant>
      <vt:variant>
        <vt:i4>1507382</vt:i4>
      </vt:variant>
      <vt:variant>
        <vt:i4>14</vt:i4>
      </vt:variant>
      <vt:variant>
        <vt:i4>0</vt:i4>
      </vt:variant>
      <vt:variant>
        <vt:i4>5</vt:i4>
      </vt:variant>
      <vt:variant>
        <vt:lpwstr/>
      </vt:variant>
      <vt:variant>
        <vt:lpwstr>_Toc187408043</vt:lpwstr>
      </vt:variant>
      <vt:variant>
        <vt:i4>1507382</vt:i4>
      </vt:variant>
      <vt:variant>
        <vt:i4>8</vt:i4>
      </vt:variant>
      <vt:variant>
        <vt:i4>0</vt:i4>
      </vt:variant>
      <vt:variant>
        <vt:i4>5</vt:i4>
      </vt:variant>
      <vt:variant>
        <vt:lpwstr/>
      </vt:variant>
      <vt:variant>
        <vt:lpwstr>_Toc187408042</vt:lpwstr>
      </vt:variant>
      <vt:variant>
        <vt:i4>1507382</vt:i4>
      </vt:variant>
      <vt:variant>
        <vt:i4>2</vt:i4>
      </vt:variant>
      <vt:variant>
        <vt:i4>0</vt:i4>
      </vt:variant>
      <vt:variant>
        <vt:i4>5</vt:i4>
      </vt:variant>
      <vt:variant>
        <vt:lpwstr/>
      </vt:variant>
      <vt:variant>
        <vt:lpwstr>_Toc187408041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Beddoe, Chris</cp:lastModifiedBy>
  <cp:revision>840</cp:revision>
  <cp:lastPrinted>2024-08-23T13:44:00Z</cp:lastPrinted>
  <dcterms:created xsi:type="dcterms:W3CDTF">2024-12-31T10:08:00Z</dcterms:created>
  <dcterms:modified xsi:type="dcterms:W3CDTF">2025-01-26T12:13:00Z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0x01010038E3642840046A4DA2220341CCB934DB</vt:lpwstr>
  </property>
</Properties>
</file>