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80BF5" w:rsidRPr="006B6810" w:rsidRDefault="00180BF5">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180BF5" w:rsidRPr="006B6810">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rsidR="00180BF5" w:rsidRPr="006B6810" w:rsidRDefault="00180BF5">
            <w:pPr>
              <w:keepNext/>
              <w:spacing w:after="0" w:line="240" w:lineRule="auto"/>
              <w:jc w:val="center"/>
              <w:rPr>
                <w:rFonts w:ascii="Arial" w:eastAsia="Arial" w:hAnsi="Arial" w:cs="Arial"/>
                <w:b/>
                <w:color w:val="000000"/>
                <w:sz w:val="32"/>
                <w:szCs w:val="32"/>
              </w:rPr>
            </w:pPr>
          </w:p>
          <w:p w:rsidR="00180BF5" w:rsidRPr="006B6810" w:rsidRDefault="00B81563">
            <w:pPr>
              <w:keepNext/>
              <w:spacing w:after="0" w:line="240" w:lineRule="auto"/>
              <w:jc w:val="both"/>
              <w:rPr>
                <w:rFonts w:ascii="Arial" w:eastAsia="Arial" w:hAnsi="Arial" w:cs="Arial"/>
                <w:b/>
                <w:color w:val="000000"/>
                <w:sz w:val="28"/>
                <w:szCs w:val="28"/>
              </w:rPr>
            </w:pPr>
            <w:r w:rsidRPr="006B6810">
              <w:rPr>
                <w:rFonts w:ascii="Calibri" w:eastAsia="Calibri" w:hAnsi="Calibri" w:cs="Calibri"/>
                <w:noProof/>
              </w:rPr>
              <w:drawing>
                <wp:inline distT="0" distB="0" distL="0" distR="0">
                  <wp:extent cx="2984904" cy="1300091"/>
                  <wp:effectExtent l="0" t="0" r="0" b="0"/>
                  <wp:docPr id="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6B6810">
              <w:rPr>
                <w:rFonts w:ascii="Arial" w:eastAsia="Arial" w:hAnsi="Arial" w:cs="Arial"/>
                <w:b/>
                <w:color w:val="000000"/>
                <w:sz w:val="32"/>
                <w:szCs w:val="32"/>
              </w:rPr>
              <w:br/>
            </w:r>
          </w:p>
          <w:p w:rsidR="00180BF5" w:rsidRPr="006B6810" w:rsidRDefault="00B81563">
            <w:pPr>
              <w:rPr>
                <w:b/>
                <w:sz w:val="28"/>
                <w:szCs w:val="28"/>
              </w:rPr>
            </w:pPr>
            <w:r w:rsidRPr="006B6810">
              <w:rPr>
                <w:b/>
                <w:sz w:val="28"/>
                <w:szCs w:val="28"/>
              </w:rPr>
              <w:t>Component One:</w:t>
            </w:r>
          </w:p>
          <w:p w:rsidR="00180BF5" w:rsidRPr="006B6810" w:rsidRDefault="00180BF5">
            <w:pPr>
              <w:rPr>
                <w:rFonts w:ascii="Arial" w:eastAsia="Arial" w:hAnsi="Arial" w:cs="Arial"/>
                <w:b/>
                <w:color w:val="000000"/>
                <w:sz w:val="32"/>
                <w:szCs w:val="32"/>
              </w:rPr>
            </w:pPr>
          </w:p>
        </w:tc>
        <w:tc>
          <w:tcPr>
            <w:tcW w:w="1237" w:type="dxa"/>
            <w:tcBorders>
              <w:top w:val="single" w:sz="4" w:space="0" w:color="000000"/>
              <w:left w:val="single" w:sz="4" w:space="0" w:color="000000"/>
              <w:bottom w:val="nil"/>
              <w:right w:val="nil"/>
            </w:tcBorders>
            <w:shd w:val="clear" w:color="auto" w:fill="auto"/>
            <w:vAlign w:val="center"/>
          </w:tcPr>
          <w:p w:rsidR="00180BF5" w:rsidRPr="006B6810" w:rsidRDefault="00B81563">
            <w:pPr>
              <w:keepNext/>
              <w:spacing w:before="120" w:after="0" w:line="240" w:lineRule="auto"/>
              <w:rPr>
                <w:rFonts w:ascii="Arial" w:eastAsia="Arial" w:hAnsi="Arial" w:cs="Arial"/>
                <w:b/>
                <w:color w:val="000000"/>
                <w:sz w:val="20"/>
                <w:szCs w:val="20"/>
              </w:rPr>
            </w:pPr>
            <w:r w:rsidRPr="006B6810">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180BF5" w:rsidRPr="006B6810" w:rsidRDefault="00B737AD">
            <w:pPr>
              <w:keepNext/>
              <w:spacing w:after="0" w:line="240" w:lineRule="auto"/>
              <w:jc w:val="center"/>
              <w:rPr>
                <w:rFonts w:ascii="Arial" w:eastAsia="Arial" w:hAnsi="Arial" w:cs="Arial"/>
                <w:b/>
                <w:color w:val="000000"/>
                <w:sz w:val="20"/>
                <w:szCs w:val="20"/>
              </w:rPr>
            </w:pPr>
            <w:r w:rsidRPr="006B6810">
              <w:rPr>
                <w:rFonts w:ascii="Arial" w:eastAsia="Arial" w:hAnsi="Arial" w:cs="Arial"/>
                <w:b/>
                <w:color w:val="000000"/>
                <w:sz w:val="20"/>
                <w:szCs w:val="20"/>
              </w:rPr>
              <w:t>2209626</w:t>
            </w:r>
          </w:p>
        </w:tc>
        <w:tc>
          <w:tcPr>
            <w:tcW w:w="662" w:type="dxa"/>
            <w:tcBorders>
              <w:top w:val="single" w:sz="4" w:space="0" w:color="000000"/>
              <w:left w:val="nil"/>
              <w:bottom w:val="nil"/>
              <w:right w:val="single" w:sz="4" w:space="0" w:color="000000"/>
            </w:tcBorders>
            <w:shd w:val="clear" w:color="auto" w:fill="auto"/>
            <w:vAlign w:val="center"/>
          </w:tcPr>
          <w:p w:rsidR="00180BF5" w:rsidRPr="006B6810" w:rsidRDefault="00180BF5">
            <w:pPr>
              <w:keepNext/>
              <w:spacing w:after="0" w:line="240" w:lineRule="auto"/>
              <w:jc w:val="center"/>
              <w:rPr>
                <w:rFonts w:ascii="Arial" w:eastAsia="Arial" w:hAnsi="Arial" w:cs="Arial"/>
                <w:b/>
                <w:color w:val="000000"/>
                <w:sz w:val="20"/>
                <w:szCs w:val="20"/>
              </w:rPr>
            </w:pPr>
          </w:p>
        </w:tc>
      </w:tr>
      <w:tr w:rsidR="00180BF5" w:rsidRPr="006B6810">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180BF5" w:rsidRPr="006B6810" w:rsidRDefault="00180BF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180BF5" w:rsidRPr="006B6810" w:rsidRDefault="00180BF5">
            <w:pPr>
              <w:keepNext/>
              <w:spacing w:after="0" w:line="240" w:lineRule="auto"/>
              <w:rPr>
                <w:rFonts w:ascii="Arial" w:eastAsia="Arial" w:hAnsi="Arial" w:cs="Arial"/>
                <w:color w:val="000000"/>
                <w:sz w:val="20"/>
                <w:szCs w:val="20"/>
              </w:rPr>
            </w:pPr>
          </w:p>
          <w:p w:rsidR="00180BF5" w:rsidRPr="006B6810" w:rsidRDefault="00B81563">
            <w:pPr>
              <w:keepNext/>
              <w:spacing w:after="0" w:line="240" w:lineRule="auto"/>
              <w:rPr>
                <w:rFonts w:ascii="Arial" w:eastAsia="Arial" w:hAnsi="Arial" w:cs="Arial"/>
                <w:color w:val="000000"/>
                <w:sz w:val="20"/>
                <w:szCs w:val="20"/>
              </w:rPr>
            </w:pPr>
            <w:r w:rsidRPr="006B6810">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180BF5" w:rsidRPr="006B6810" w:rsidRDefault="00B737AD">
            <w:pPr>
              <w:keepNext/>
              <w:spacing w:after="0" w:line="240" w:lineRule="auto"/>
              <w:jc w:val="center"/>
              <w:rPr>
                <w:rFonts w:ascii="Arial" w:eastAsia="Arial" w:hAnsi="Arial" w:cs="Arial"/>
                <w:b/>
                <w:color w:val="000000"/>
                <w:sz w:val="20"/>
                <w:szCs w:val="20"/>
              </w:rPr>
            </w:pPr>
            <w:r w:rsidRPr="006B6810">
              <w:rPr>
                <w:rFonts w:ascii="Arial" w:eastAsia="Arial" w:hAnsi="Arial" w:cs="Arial"/>
                <w:b/>
                <w:color w:val="000000"/>
                <w:sz w:val="20"/>
                <w:szCs w:val="20"/>
              </w:rPr>
              <w:t xml:space="preserve">Khalada Akther </w:t>
            </w:r>
            <w:r w:rsidR="00190AF6" w:rsidRPr="006B6810">
              <w:rPr>
                <w:rFonts w:ascii="Arial" w:eastAsia="Arial" w:hAnsi="Arial" w:cs="Arial"/>
                <w:b/>
                <w:color w:val="000000"/>
                <w:sz w:val="20"/>
                <w:szCs w:val="20"/>
              </w:rPr>
              <w:t xml:space="preserve">Hotel Placement - </w:t>
            </w:r>
            <w:r w:rsidRPr="006B6810">
              <w:rPr>
                <w:rFonts w:ascii="Arial" w:eastAsia="Arial" w:hAnsi="Arial" w:cs="Arial"/>
                <w:b/>
                <w:color w:val="000000"/>
                <w:sz w:val="20"/>
                <w:szCs w:val="20"/>
              </w:rPr>
              <w:t xml:space="preserve">Operating Hotel facilities </w:t>
            </w:r>
          </w:p>
        </w:tc>
        <w:tc>
          <w:tcPr>
            <w:tcW w:w="662" w:type="dxa"/>
            <w:tcBorders>
              <w:top w:val="nil"/>
              <w:left w:val="nil"/>
              <w:bottom w:val="nil"/>
              <w:right w:val="single" w:sz="4" w:space="0" w:color="000000"/>
            </w:tcBorders>
            <w:shd w:val="clear" w:color="auto" w:fill="auto"/>
            <w:vAlign w:val="center"/>
          </w:tcPr>
          <w:p w:rsidR="00180BF5" w:rsidRPr="006B6810" w:rsidRDefault="00180BF5">
            <w:pPr>
              <w:keepNext/>
              <w:spacing w:after="0" w:line="240" w:lineRule="auto"/>
              <w:jc w:val="center"/>
              <w:rPr>
                <w:rFonts w:ascii="Arial" w:eastAsia="Arial" w:hAnsi="Arial" w:cs="Arial"/>
                <w:b/>
                <w:color w:val="000000"/>
                <w:sz w:val="20"/>
                <w:szCs w:val="20"/>
              </w:rPr>
            </w:pPr>
          </w:p>
        </w:tc>
      </w:tr>
      <w:tr w:rsidR="00180BF5" w:rsidRPr="006B6810">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180BF5" w:rsidRPr="006B6810" w:rsidRDefault="00180BF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180BF5" w:rsidRPr="006B6810" w:rsidRDefault="00B81563">
            <w:pPr>
              <w:keepNext/>
              <w:spacing w:after="0" w:line="240" w:lineRule="auto"/>
              <w:rPr>
                <w:rFonts w:ascii="Arial" w:eastAsia="Arial" w:hAnsi="Arial" w:cs="Arial"/>
                <w:color w:val="000000"/>
                <w:sz w:val="20"/>
                <w:szCs w:val="20"/>
              </w:rPr>
            </w:pPr>
            <w:r w:rsidRPr="006B6810">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180BF5" w:rsidRPr="006B6810" w:rsidRDefault="00190AF6">
            <w:pPr>
              <w:keepNext/>
              <w:spacing w:after="0" w:line="240" w:lineRule="auto"/>
              <w:jc w:val="center"/>
              <w:rPr>
                <w:rFonts w:ascii="Arial" w:eastAsia="Arial" w:hAnsi="Arial" w:cs="Arial"/>
                <w:b/>
                <w:color w:val="000000"/>
                <w:sz w:val="20"/>
                <w:szCs w:val="20"/>
              </w:rPr>
            </w:pPr>
            <w:r w:rsidRPr="006B6810">
              <w:rPr>
                <w:rFonts w:ascii="Arial" w:eastAsia="Arial" w:hAnsi="Arial" w:cs="Arial"/>
                <w:b/>
                <w:color w:val="000000"/>
                <w:sz w:val="20"/>
                <w:szCs w:val="20"/>
              </w:rPr>
              <w:t xml:space="preserve"> (BMIH4006)</w:t>
            </w:r>
          </w:p>
        </w:tc>
        <w:tc>
          <w:tcPr>
            <w:tcW w:w="662" w:type="dxa"/>
            <w:tcBorders>
              <w:top w:val="nil"/>
              <w:left w:val="nil"/>
              <w:bottom w:val="nil"/>
              <w:right w:val="single" w:sz="4" w:space="0" w:color="000000"/>
            </w:tcBorders>
            <w:shd w:val="clear" w:color="auto" w:fill="auto"/>
            <w:vAlign w:val="center"/>
          </w:tcPr>
          <w:p w:rsidR="00180BF5" w:rsidRPr="006B6810" w:rsidRDefault="00180BF5">
            <w:pPr>
              <w:keepNext/>
              <w:spacing w:after="0" w:line="240" w:lineRule="auto"/>
              <w:jc w:val="center"/>
              <w:rPr>
                <w:rFonts w:ascii="Arial" w:eastAsia="Arial" w:hAnsi="Arial" w:cs="Arial"/>
                <w:b/>
                <w:color w:val="000000"/>
                <w:sz w:val="20"/>
                <w:szCs w:val="20"/>
              </w:rPr>
            </w:pPr>
          </w:p>
        </w:tc>
      </w:tr>
      <w:tr w:rsidR="00180BF5" w:rsidRPr="006B6810">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180BF5" w:rsidRPr="006B6810" w:rsidRDefault="00180BF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180BF5" w:rsidRPr="006B6810" w:rsidRDefault="00B81563">
            <w:pPr>
              <w:keepNext/>
              <w:spacing w:after="0" w:line="240" w:lineRule="auto"/>
              <w:rPr>
                <w:rFonts w:ascii="Arial" w:eastAsia="Arial" w:hAnsi="Arial" w:cs="Arial"/>
                <w:color w:val="000000"/>
                <w:sz w:val="20"/>
                <w:szCs w:val="20"/>
              </w:rPr>
            </w:pPr>
            <w:r w:rsidRPr="006B6810">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180BF5" w:rsidRPr="006B6810" w:rsidRDefault="00180BF5">
            <w:pPr>
              <w:keepNext/>
              <w:spacing w:after="0" w:line="240" w:lineRule="auto"/>
              <w:jc w:val="center"/>
              <w:rPr>
                <w:rFonts w:ascii="Arial" w:eastAsia="Arial" w:hAnsi="Arial" w:cs="Arial"/>
                <w:b/>
                <w:color w:val="000000"/>
                <w:sz w:val="20"/>
                <w:szCs w:val="20"/>
              </w:rPr>
            </w:pPr>
          </w:p>
        </w:tc>
        <w:tc>
          <w:tcPr>
            <w:tcW w:w="662" w:type="dxa"/>
            <w:tcBorders>
              <w:top w:val="nil"/>
              <w:left w:val="nil"/>
              <w:bottom w:val="nil"/>
              <w:right w:val="single" w:sz="4" w:space="0" w:color="000000"/>
            </w:tcBorders>
            <w:shd w:val="clear" w:color="auto" w:fill="auto"/>
            <w:vAlign w:val="center"/>
          </w:tcPr>
          <w:p w:rsidR="00180BF5" w:rsidRPr="006B6810" w:rsidRDefault="00180BF5">
            <w:pPr>
              <w:keepNext/>
              <w:spacing w:after="0" w:line="240" w:lineRule="auto"/>
              <w:jc w:val="center"/>
              <w:rPr>
                <w:rFonts w:ascii="Arial" w:eastAsia="Arial" w:hAnsi="Arial" w:cs="Arial"/>
                <w:b/>
                <w:color w:val="000000"/>
                <w:sz w:val="20"/>
                <w:szCs w:val="20"/>
              </w:rPr>
            </w:pPr>
          </w:p>
        </w:tc>
      </w:tr>
      <w:tr w:rsidR="00180BF5" w:rsidRPr="006B6810">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rsidR="00180BF5" w:rsidRPr="006B6810" w:rsidRDefault="00180BF5">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180BF5" w:rsidRPr="006B6810" w:rsidRDefault="00180BF5">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180BF5" w:rsidRPr="006B6810" w:rsidRDefault="00180BF5">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rsidR="00180BF5" w:rsidRPr="006B6810" w:rsidRDefault="00180BF5">
            <w:pPr>
              <w:keepNext/>
              <w:spacing w:after="0" w:line="240" w:lineRule="auto"/>
              <w:jc w:val="center"/>
              <w:rPr>
                <w:rFonts w:ascii="Arial" w:eastAsia="Arial" w:hAnsi="Arial" w:cs="Arial"/>
                <w:b/>
                <w:color w:val="000000"/>
                <w:sz w:val="40"/>
                <w:szCs w:val="40"/>
              </w:rPr>
            </w:pPr>
          </w:p>
        </w:tc>
      </w:tr>
      <w:tr w:rsidR="00180BF5" w:rsidRPr="006B6810">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 xml:space="preserve">A </w:t>
            </w:r>
            <w:r w:rsidR="002A29B3" w:rsidRPr="006B6810">
              <w:rPr>
                <w:rFonts w:ascii="Arial" w:hAnsi="Arial" w:cs="Arial"/>
                <w:b/>
                <w:color w:val="000000"/>
              </w:rPr>
              <w:t>Housekeeper</w:t>
            </w:r>
            <w:r w:rsidRPr="006B6810">
              <w:rPr>
                <w:rFonts w:ascii="Arial" w:hAnsi="Arial" w:cs="Arial"/>
                <w:color w:val="000000"/>
              </w:rPr>
              <w:t xml:space="preserve"> does </w:t>
            </w:r>
            <w:proofErr w:type="gramStart"/>
            <w:r w:rsidRPr="006B6810">
              <w:rPr>
                <w:rFonts w:ascii="Arial" w:hAnsi="Arial" w:cs="Arial"/>
                <w:color w:val="000000"/>
              </w:rPr>
              <w:t>cleaning</w:t>
            </w:r>
            <w:proofErr w:type="gramEnd"/>
            <w:r w:rsidRPr="006B6810">
              <w:rPr>
                <w:rFonts w:ascii="Arial" w:hAnsi="Arial" w:cs="Arial"/>
                <w:color w:val="000000"/>
              </w:rPr>
              <w:t xml:space="preserve"> and maintaining duties in a hotel or other business or residential location (Team, 2022). Housekeepers contribute to the cleanliness of both public and private spaces. A productive and effective housekeeper possesses critical talents such as attention to detail and organizing ability. I had a job at the Hilton Hotel as a housekeeper. A well-known five-star hotel in the UK is the Hilton Hotel. My skill in housekeeping makes me productive at work. </w:t>
            </w:r>
            <w:r w:rsidR="002A29B3" w:rsidRPr="006B6810">
              <w:rPr>
                <w:rFonts w:ascii="Arial" w:hAnsi="Arial" w:cs="Arial"/>
                <w:color w:val="000000"/>
              </w:rPr>
              <w:t>From</w:t>
            </w:r>
            <w:r w:rsidRPr="006B6810">
              <w:rPr>
                <w:rFonts w:ascii="Arial" w:hAnsi="Arial" w:cs="Arial"/>
                <w:color w:val="000000"/>
              </w:rPr>
              <w:t xml:space="preserve"> my professional background, I can identify </w:t>
            </w:r>
            <w:r w:rsidR="002A29B3" w:rsidRPr="006B6810">
              <w:rPr>
                <w:rFonts w:ascii="Arial" w:hAnsi="Arial" w:cs="Arial"/>
                <w:b/>
                <w:color w:val="000000"/>
              </w:rPr>
              <w:t>Six</w:t>
            </w:r>
            <w:r w:rsidRPr="006B6810">
              <w:rPr>
                <w:rFonts w:ascii="Arial" w:hAnsi="Arial" w:cs="Arial"/>
                <w:color w:val="000000"/>
              </w:rPr>
              <w:t xml:space="preserve"> abilities that any employer should get.</w:t>
            </w:r>
          </w:p>
          <w:p w:rsidR="0056380C" w:rsidRPr="006B6810" w:rsidRDefault="0056380C" w:rsidP="00190AF6">
            <w:pPr>
              <w:pStyle w:val="Heading2"/>
              <w:spacing w:after="120" w:line="360" w:lineRule="auto"/>
              <w:jc w:val="both"/>
              <w:rPr>
                <w:sz w:val="24"/>
                <w:szCs w:val="24"/>
              </w:rPr>
            </w:pPr>
            <w:r w:rsidRPr="006B6810">
              <w:rPr>
                <w:rFonts w:ascii="Arial" w:hAnsi="Arial" w:cs="Arial"/>
                <w:color w:val="000000"/>
                <w:sz w:val="24"/>
                <w:szCs w:val="24"/>
              </w:rPr>
              <w:t>Organized</w:t>
            </w: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 xml:space="preserve">Every housekeeper must be </w:t>
            </w:r>
            <w:r w:rsidRPr="006B6810">
              <w:rPr>
                <w:rFonts w:ascii="Arial" w:hAnsi="Arial" w:cs="Arial"/>
                <w:b/>
                <w:color w:val="000000"/>
              </w:rPr>
              <w:t>well-organized</w:t>
            </w:r>
            <w:r w:rsidRPr="006B6810">
              <w:rPr>
                <w:rFonts w:ascii="Arial" w:hAnsi="Arial" w:cs="Arial"/>
                <w:color w:val="000000"/>
              </w:rPr>
              <w:t xml:space="preserve"> to succeed. Without it, tasks won't get accomplished on time, deadlines won't get met, and the operation won't run as efficiently (ResumeCat Editorial Team, 2022). It is helpful to organize all housekeeping supplies and equipment and keep track of various activities, and chores.  During my professional time, I always double-check the housekeeping cart. It ensures that I have the necessary materials, and practice breaking up large jobs into smaller, and more attainable goals. Before beginning a shift, I always make sure that the cart is completely packed with towels, linens, and cleaning products. This made the cleaning process faster and simpler for me. When I walk into a room, I always turn completely around. I may use it to identify and arrange the top cleaning priorities for that area.</w:t>
            </w:r>
          </w:p>
          <w:p w:rsidR="0056380C" w:rsidRPr="006B6810" w:rsidRDefault="0056380C" w:rsidP="00190AF6">
            <w:pPr>
              <w:spacing w:line="360" w:lineRule="auto"/>
              <w:jc w:val="both"/>
            </w:pPr>
          </w:p>
          <w:p w:rsidR="0056380C" w:rsidRPr="006B6810" w:rsidRDefault="0056380C" w:rsidP="00190AF6">
            <w:pPr>
              <w:pStyle w:val="Heading2"/>
              <w:spacing w:after="120" w:line="360" w:lineRule="auto"/>
              <w:jc w:val="both"/>
              <w:rPr>
                <w:sz w:val="24"/>
                <w:szCs w:val="24"/>
              </w:rPr>
            </w:pPr>
            <w:r w:rsidRPr="006B6810">
              <w:rPr>
                <w:rFonts w:ascii="Arial" w:hAnsi="Arial" w:cs="Arial"/>
                <w:color w:val="000000"/>
                <w:sz w:val="24"/>
                <w:szCs w:val="24"/>
              </w:rPr>
              <w:lastRenderedPageBreak/>
              <w:t>Time Management</w:t>
            </w: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 Housekeepers must complete a list of activities each day and work alone or in small groups with other housekeepers (Indeed Editorial Team, 2022). A housekeeper must be on time for cleaning appointments and finish their work within the allotted time. I always keep to a plan and manage my time to do all cleanings on time during my job at Hilton Hotel.  I've made it a practice to plan for every workday. Make a list of the most crucial chores I need to complete while at work as soon as I wake up. I strive to put my best ahead of being completely flawless. I came on time, started the project when the customer asked, and finished it to manage time and avoid delays.</w:t>
            </w:r>
          </w:p>
          <w:p w:rsidR="0056380C" w:rsidRPr="006B6810" w:rsidRDefault="0056380C" w:rsidP="00190AF6">
            <w:pPr>
              <w:pStyle w:val="Heading2"/>
              <w:spacing w:after="120" w:line="360" w:lineRule="auto"/>
              <w:jc w:val="both"/>
              <w:rPr>
                <w:sz w:val="24"/>
                <w:szCs w:val="24"/>
              </w:rPr>
            </w:pPr>
            <w:r w:rsidRPr="006B6810">
              <w:rPr>
                <w:rFonts w:ascii="Arial" w:hAnsi="Arial" w:cs="Arial"/>
                <w:color w:val="000000"/>
                <w:sz w:val="24"/>
                <w:szCs w:val="24"/>
              </w:rPr>
              <w:t xml:space="preserve">Intrapersonal </w:t>
            </w:r>
            <w:r w:rsidR="002A29B3" w:rsidRPr="006B6810">
              <w:rPr>
                <w:rFonts w:ascii="Arial" w:hAnsi="Arial" w:cs="Arial"/>
                <w:color w:val="000000"/>
                <w:sz w:val="24"/>
                <w:szCs w:val="24"/>
              </w:rPr>
              <w:t>Skills</w:t>
            </w: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The consciousness of a housekeeper's strengths and weaknesses is related to intrapersonal abilities. Housekeepers who have intrapersonal abilities are better able to control their emotions and overcome obstacles as they arise (Stephens, 2022). To make sure that everyone is aware of the criteria, housekeepers frequently communicate with customers, coworkers, and supervisors (Axelrod &amp; Tieperman, 2022). I always treat people with respect, civility, and kindness in my field of work. It provided me with clear instructions, feedback, and the ability to settle any issues that could occur. It always enhances my self-discipline by putting all my electronics out of sight. I also try to maintain a regular, nutritious diet. It may be more difficult for me to maintain discipline and concentrate if I arrive at work hungry.</w:t>
            </w:r>
          </w:p>
          <w:p w:rsidR="0056380C" w:rsidRPr="006B6810" w:rsidRDefault="0056380C" w:rsidP="00190AF6">
            <w:pPr>
              <w:pStyle w:val="Heading2"/>
              <w:spacing w:after="120" w:line="360" w:lineRule="auto"/>
              <w:jc w:val="both"/>
              <w:rPr>
                <w:sz w:val="24"/>
                <w:szCs w:val="24"/>
              </w:rPr>
            </w:pPr>
            <w:r w:rsidRPr="006B6810">
              <w:rPr>
                <w:rFonts w:ascii="Arial" w:hAnsi="Arial" w:cs="Arial"/>
                <w:color w:val="000000"/>
                <w:sz w:val="24"/>
                <w:szCs w:val="24"/>
              </w:rPr>
              <w:t>Honesty </w:t>
            </w: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A housekeeper may experience difficulties or make mistakes while working. When doing the laundry, they could ruin a visitor's clothing, shatter a glass, or split a dish. It is required of housekeepers to own up to mistakes, explain what went wrong, and take preventative measures to avoid recurrence.  I have made many such during my work at Hotel Hilton. but I never hide anything. I tried to bring out the truth in every case and always admitted my mistake. I never try to attempt to justify my mistakes in this regard. Because it might create a bad impression on me.</w:t>
            </w:r>
          </w:p>
          <w:p w:rsidR="0056380C" w:rsidRPr="006B6810" w:rsidRDefault="0056380C" w:rsidP="00190AF6">
            <w:pPr>
              <w:pStyle w:val="Heading2"/>
              <w:spacing w:after="120" w:line="360" w:lineRule="auto"/>
              <w:jc w:val="both"/>
              <w:rPr>
                <w:sz w:val="24"/>
                <w:szCs w:val="24"/>
              </w:rPr>
            </w:pPr>
            <w:r w:rsidRPr="006B6810">
              <w:rPr>
                <w:rFonts w:ascii="Arial" w:hAnsi="Arial" w:cs="Arial"/>
                <w:color w:val="000000"/>
                <w:sz w:val="24"/>
                <w:szCs w:val="24"/>
              </w:rPr>
              <w:t xml:space="preserve">Detail </w:t>
            </w:r>
            <w:r w:rsidR="002A29B3" w:rsidRPr="006B6810">
              <w:rPr>
                <w:rFonts w:ascii="Arial" w:hAnsi="Arial" w:cs="Arial"/>
                <w:color w:val="000000"/>
                <w:sz w:val="24"/>
                <w:szCs w:val="24"/>
              </w:rPr>
              <w:t>Observation</w:t>
            </w: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 xml:space="preserve">A capable housekeeper makes every effort to maintain the area tidy and appealing to be attentive to the needs and comfort of their visitors (Indeed Editorial Team, </w:t>
            </w:r>
            <w:r w:rsidRPr="006B6810">
              <w:rPr>
                <w:rFonts w:ascii="Arial" w:hAnsi="Arial" w:cs="Arial"/>
                <w:color w:val="000000"/>
              </w:rPr>
              <w:lastRenderedPageBreak/>
              <w:t>2022). A housekeeper needs to be detail-oriented and pay great attention to even the slightest things to succeed at the job. I used to take even the tiniest problems seriously when I was working. Whether I'm dusting behind picture frames or making a bed, I smooth out any creases that may have formed. I paid attention to the customer's statements to avoid any little complications. Ensure these tiny problems do not become the source of the customer's dissatisfaction. I'm constantly attentive to fulfill my duties and commitments, which requires greater expertise in my line of work.</w:t>
            </w:r>
          </w:p>
          <w:p w:rsidR="0056380C" w:rsidRPr="006B6810" w:rsidRDefault="0056380C" w:rsidP="00190AF6">
            <w:pPr>
              <w:pStyle w:val="Heading2"/>
              <w:spacing w:after="120" w:line="360" w:lineRule="auto"/>
              <w:jc w:val="both"/>
              <w:rPr>
                <w:sz w:val="24"/>
                <w:szCs w:val="24"/>
              </w:rPr>
            </w:pPr>
            <w:r w:rsidRPr="006B6810">
              <w:rPr>
                <w:rFonts w:ascii="Arial" w:hAnsi="Arial" w:cs="Arial"/>
                <w:color w:val="000000"/>
                <w:sz w:val="24"/>
                <w:szCs w:val="24"/>
              </w:rPr>
              <w:t xml:space="preserve">Physical </w:t>
            </w:r>
            <w:r w:rsidR="002A29B3" w:rsidRPr="006B6810">
              <w:rPr>
                <w:rFonts w:ascii="Arial" w:hAnsi="Arial" w:cs="Arial"/>
                <w:color w:val="000000"/>
                <w:sz w:val="24"/>
                <w:szCs w:val="24"/>
              </w:rPr>
              <w:t>Flexibility</w:t>
            </w:r>
          </w:p>
          <w:p w:rsidR="0056380C" w:rsidRPr="006B6810" w:rsidRDefault="0056380C" w:rsidP="00190AF6">
            <w:pPr>
              <w:pStyle w:val="NormalWeb"/>
              <w:spacing w:before="0" w:beforeAutospacing="0" w:after="0" w:afterAutospacing="0" w:line="360" w:lineRule="auto"/>
              <w:jc w:val="both"/>
            </w:pPr>
            <w:r w:rsidRPr="006B6810">
              <w:rPr>
                <w:rFonts w:ascii="Arial" w:hAnsi="Arial" w:cs="Arial"/>
                <w:color w:val="000000"/>
              </w:rPr>
              <w:t>Being in good physical condition is essential since housekeeping may need a lot of hard lifting, bending, and tugging. "Some professions demand the capacity to lift at least 10 to 25 lbs. (4.5 to 11.3 kg)" (Tieperman &amp; Axelrod, 2022). I've always taken that into account to maintain my physical flexibility. I was available to work whenever required and can adjust to unique or unexpected circumstances during my work at Hilton Hotel. I lean over to sweep up the mess with a brush and bowl while standing on my tiptoes to dust hard-to-reach areas.</w:t>
            </w:r>
          </w:p>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ind w:left="-829"/>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p w:rsidR="00180BF5" w:rsidRPr="006B6810" w:rsidRDefault="00180BF5">
            <w:pPr>
              <w:spacing w:after="0" w:line="240" w:lineRule="auto"/>
              <w:rPr>
                <w:rFonts w:ascii="Arial" w:eastAsia="Arial" w:hAnsi="Arial" w:cs="Arial"/>
                <w:color w:val="000000"/>
                <w:sz w:val="20"/>
                <w:szCs w:val="20"/>
              </w:rPr>
            </w:pPr>
          </w:p>
        </w:tc>
      </w:tr>
    </w:tbl>
    <w:p w:rsidR="00180BF5" w:rsidRPr="006B6810" w:rsidRDefault="00180BF5">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80BF5" w:rsidRPr="006B6810">
        <w:tc>
          <w:tcPr>
            <w:tcW w:w="4508" w:type="dxa"/>
          </w:tcPr>
          <w:p w:rsidR="00180BF5" w:rsidRPr="006B6810" w:rsidRDefault="00B81563">
            <w:pPr>
              <w:jc w:val="center"/>
              <w:rPr>
                <w:b/>
              </w:rPr>
            </w:pPr>
            <w:r w:rsidRPr="006B6810">
              <w:rPr>
                <w:b/>
              </w:rPr>
              <w:t>Word Count</w:t>
            </w:r>
          </w:p>
        </w:tc>
        <w:tc>
          <w:tcPr>
            <w:tcW w:w="4508" w:type="dxa"/>
          </w:tcPr>
          <w:p w:rsidR="00180BF5" w:rsidRPr="006B6810" w:rsidRDefault="00E224F5">
            <w:pPr>
              <w:jc w:val="center"/>
              <w:rPr>
                <w:b/>
              </w:rPr>
            </w:pPr>
            <w:r w:rsidRPr="006B6810">
              <w:rPr>
                <w:b/>
              </w:rPr>
              <w:t>790</w:t>
            </w:r>
          </w:p>
        </w:tc>
      </w:tr>
    </w:tbl>
    <w:p w:rsidR="00180BF5" w:rsidRPr="006B6810" w:rsidRDefault="00180BF5">
      <w:pPr>
        <w:sectPr w:rsidR="00180BF5" w:rsidRPr="006B6810">
          <w:pgSz w:w="11906" w:h="16838"/>
          <w:pgMar w:top="1077" w:right="1440" w:bottom="1077" w:left="1440" w:header="709" w:footer="709" w:gutter="0"/>
          <w:pgNumType w:start="1"/>
          <w:cols w:space="720"/>
        </w:sectPr>
      </w:pPr>
    </w:p>
    <w:p w:rsidR="00180BF5" w:rsidRPr="006B6810" w:rsidRDefault="00B81563">
      <w:pPr>
        <w:rPr>
          <w:b/>
          <w:sz w:val="28"/>
          <w:szCs w:val="28"/>
        </w:rPr>
      </w:pPr>
      <w:r w:rsidRPr="006B6810">
        <w:rPr>
          <w:b/>
          <w:sz w:val="28"/>
          <w:szCs w:val="28"/>
        </w:rPr>
        <w:lastRenderedPageBreak/>
        <w:t>Component Two:</w:t>
      </w:r>
    </w:p>
    <w:p w:rsidR="00180BF5" w:rsidRPr="006B6810" w:rsidRDefault="00180BF5">
      <w:pPr>
        <w:widowControl w:val="0"/>
        <w:spacing w:after="0" w:line="240" w:lineRule="auto"/>
        <w:jc w:val="center"/>
        <w:rPr>
          <w:color w:val="000000"/>
          <w:sz w:val="28"/>
          <w:szCs w:val="28"/>
          <w:highlight w:val="white"/>
        </w:rPr>
      </w:pPr>
    </w:p>
    <w:p w:rsidR="00180BF5" w:rsidRPr="006B6810" w:rsidRDefault="00180BF5">
      <w:pPr>
        <w:rPr>
          <w:b/>
        </w:rPr>
      </w:pPr>
    </w:p>
    <w:tbl>
      <w:tblPr>
        <w:tblStyle w:val="a1"/>
        <w:tblW w:w="137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745"/>
        <w:gridCol w:w="2746"/>
        <w:gridCol w:w="2746"/>
        <w:gridCol w:w="2746"/>
      </w:tblGrid>
      <w:tr w:rsidR="00180BF5" w:rsidRPr="006B6810">
        <w:trPr>
          <w:jc w:val="center"/>
        </w:trPr>
        <w:tc>
          <w:tcPr>
            <w:tcW w:w="2745" w:type="dxa"/>
          </w:tcPr>
          <w:p w:rsidR="00180BF5" w:rsidRPr="006B6810" w:rsidRDefault="00B81563" w:rsidP="00C24C03">
            <w:pPr>
              <w:jc w:val="center"/>
              <w:rPr>
                <w:rFonts w:ascii="Arial" w:eastAsia="Calibri" w:hAnsi="Arial" w:cs="Arial"/>
                <w:b/>
                <w:color w:val="000000"/>
                <w:highlight w:val="white"/>
              </w:rPr>
            </w:pPr>
            <w:r w:rsidRPr="006B6810">
              <w:rPr>
                <w:rFonts w:ascii="Arial" w:eastAsia="Calibri" w:hAnsi="Arial" w:cs="Arial"/>
                <w:b/>
                <w:color w:val="000000"/>
                <w:highlight w:val="white"/>
              </w:rPr>
              <w:t>Problem</w:t>
            </w:r>
          </w:p>
        </w:tc>
        <w:tc>
          <w:tcPr>
            <w:tcW w:w="2745" w:type="dxa"/>
          </w:tcPr>
          <w:p w:rsidR="00180BF5" w:rsidRPr="006B6810" w:rsidRDefault="00B81563" w:rsidP="00C24C03">
            <w:pPr>
              <w:jc w:val="center"/>
              <w:rPr>
                <w:rFonts w:ascii="Arial" w:eastAsia="Calibri" w:hAnsi="Arial" w:cs="Arial"/>
                <w:b/>
                <w:color w:val="000000"/>
                <w:highlight w:val="white"/>
              </w:rPr>
            </w:pPr>
            <w:r w:rsidRPr="006B6810">
              <w:rPr>
                <w:rFonts w:ascii="Arial" w:eastAsia="Calibri" w:hAnsi="Arial" w:cs="Arial"/>
                <w:b/>
                <w:color w:val="000000"/>
                <w:highlight w:val="white"/>
              </w:rPr>
              <w:t>Why did it happen?</w:t>
            </w:r>
          </w:p>
          <w:p w:rsidR="00180BF5" w:rsidRPr="006B6810" w:rsidRDefault="00180BF5" w:rsidP="00C24C03">
            <w:pPr>
              <w:jc w:val="center"/>
              <w:rPr>
                <w:rFonts w:ascii="Arial" w:hAnsi="Arial" w:cs="Arial"/>
                <w:b/>
              </w:rPr>
            </w:pPr>
          </w:p>
        </w:tc>
        <w:tc>
          <w:tcPr>
            <w:tcW w:w="2746" w:type="dxa"/>
          </w:tcPr>
          <w:p w:rsidR="00180BF5" w:rsidRPr="006B6810" w:rsidRDefault="00B81563" w:rsidP="00C24C03">
            <w:pPr>
              <w:jc w:val="center"/>
              <w:rPr>
                <w:rFonts w:ascii="Arial" w:hAnsi="Arial" w:cs="Arial"/>
                <w:b/>
              </w:rPr>
            </w:pPr>
            <w:r w:rsidRPr="006B6810">
              <w:rPr>
                <w:rFonts w:ascii="Arial" w:eastAsia="Calibri" w:hAnsi="Arial" w:cs="Arial"/>
                <w:b/>
                <w:color w:val="000000"/>
                <w:highlight w:val="white"/>
              </w:rPr>
              <w:t>What are you going to do?</w:t>
            </w:r>
          </w:p>
        </w:tc>
        <w:tc>
          <w:tcPr>
            <w:tcW w:w="2746" w:type="dxa"/>
          </w:tcPr>
          <w:p w:rsidR="00180BF5" w:rsidRPr="006B6810" w:rsidRDefault="00B81563" w:rsidP="00C24C03">
            <w:pPr>
              <w:jc w:val="center"/>
              <w:rPr>
                <w:rFonts w:ascii="Arial" w:eastAsia="Calibri" w:hAnsi="Arial" w:cs="Arial"/>
                <w:b/>
              </w:rPr>
            </w:pPr>
            <w:r w:rsidRPr="006B6810">
              <w:rPr>
                <w:rFonts w:ascii="Arial" w:eastAsia="Calibri" w:hAnsi="Arial" w:cs="Arial"/>
                <w:b/>
                <w:color w:val="000000"/>
                <w:highlight w:val="white"/>
              </w:rPr>
              <w:t>How will you prevent this from happening in the future?</w:t>
            </w:r>
          </w:p>
          <w:p w:rsidR="00180BF5" w:rsidRPr="006B6810" w:rsidRDefault="00180BF5" w:rsidP="00C24C03">
            <w:pPr>
              <w:jc w:val="center"/>
              <w:rPr>
                <w:rFonts w:ascii="Arial" w:hAnsi="Arial" w:cs="Arial"/>
                <w:b/>
              </w:rPr>
            </w:pPr>
          </w:p>
        </w:tc>
        <w:tc>
          <w:tcPr>
            <w:tcW w:w="2746" w:type="dxa"/>
          </w:tcPr>
          <w:p w:rsidR="00180BF5" w:rsidRPr="006B6810" w:rsidRDefault="00B81563" w:rsidP="00C24C03">
            <w:pPr>
              <w:jc w:val="center"/>
              <w:rPr>
                <w:rFonts w:ascii="Arial" w:eastAsia="Calibri" w:hAnsi="Arial" w:cs="Arial"/>
                <w:b/>
              </w:rPr>
            </w:pPr>
            <w:r w:rsidRPr="006B6810">
              <w:rPr>
                <w:rFonts w:ascii="Arial" w:eastAsia="Calibri" w:hAnsi="Arial" w:cs="Arial"/>
                <w:b/>
                <w:color w:val="000000"/>
                <w:highlight w:val="white"/>
              </w:rPr>
              <w:t>What measures would you introduce to improve team effectiveness?</w:t>
            </w:r>
          </w:p>
          <w:p w:rsidR="00180BF5" w:rsidRPr="006B6810" w:rsidRDefault="00180BF5" w:rsidP="00C24C03">
            <w:pPr>
              <w:jc w:val="center"/>
              <w:rPr>
                <w:rFonts w:ascii="Arial" w:hAnsi="Arial" w:cs="Arial"/>
                <w:b/>
              </w:rPr>
            </w:pPr>
          </w:p>
        </w:tc>
      </w:tr>
      <w:tr w:rsidR="00180BF5" w:rsidRPr="006B6810">
        <w:trPr>
          <w:jc w:val="center"/>
        </w:trPr>
        <w:tc>
          <w:tcPr>
            <w:tcW w:w="2745" w:type="dxa"/>
          </w:tcPr>
          <w:p w:rsidR="00B000B5" w:rsidRPr="006B6810" w:rsidRDefault="00B000B5" w:rsidP="00C24C03">
            <w:pPr>
              <w:jc w:val="center"/>
              <w:rPr>
                <w:rFonts w:ascii="Arial" w:eastAsia="Calibri" w:hAnsi="Arial" w:cs="Arial"/>
                <w:color w:val="000000"/>
                <w:highlight w:val="white"/>
              </w:rPr>
            </w:pPr>
          </w:p>
          <w:p w:rsidR="00B000B5" w:rsidRPr="006B6810" w:rsidRDefault="00B000B5" w:rsidP="00C24C03">
            <w:pPr>
              <w:jc w:val="center"/>
              <w:rPr>
                <w:rFonts w:ascii="Arial" w:eastAsia="Calibri" w:hAnsi="Arial" w:cs="Arial"/>
                <w:color w:val="000000"/>
                <w:highlight w:val="white"/>
              </w:rPr>
            </w:pPr>
          </w:p>
          <w:p w:rsidR="00B000B5" w:rsidRPr="006B6810" w:rsidRDefault="00B000B5" w:rsidP="00C24C03">
            <w:pPr>
              <w:jc w:val="center"/>
              <w:rPr>
                <w:rFonts w:ascii="Arial" w:eastAsia="Calibri" w:hAnsi="Arial" w:cs="Arial"/>
                <w:color w:val="000000"/>
                <w:highlight w:val="white"/>
              </w:rPr>
            </w:pPr>
          </w:p>
          <w:p w:rsidR="00180BF5" w:rsidRPr="006B6810" w:rsidRDefault="00C24C03" w:rsidP="00C24C03">
            <w:pPr>
              <w:jc w:val="center"/>
              <w:rPr>
                <w:rFonts w:ascii="Arial" w:eastAsia="Calibri" w:hAnsi="Arial" w:cs="Arial"/>
                <w:color w:val="000000"/>
                <w:highlight w:val="white"/>
              </w:rPr>
            </w:pPr>
            <w:r w:rsidRPr="006B6810">
              <w:rPr>
                <w:rFonts w:ascii="Arial" w:eastAsia="Calibri" w:hAnsi="Arial" w:cs="Arial"/>
                <w:color w:val="000000"/>
                <w:highlight w:val="white"/>
              </w:rPr>
              <w:t>The Room is not cleaned properly and dirt is still accumulated in various corners</w:t>
            </w:r>
          </w:p>
          <w:p w:rsidR="00180BF5" w:rsidRPr="006B6810" w:rsidRDefault="00180BF5" w:rsidP="00C24C03">
            <w:pPr>
              <w:jc w:val="center"/>
              <w:rPr>
                <w:rFonts w:ascii="Arial" w:eastAsia="Calibri" w:hAnsi="Arial" w:cs="Arial"/>
                <w:color w:val="000000"/>
                <w:highlight w:val="white"/>
              </w:rPr>
            </w:pPr>
          </w:p>
          <w:p w:rsidR="00180BF5" w:rsidRPr="006B6810" w:rsidRDefault="00180BF5" w:rsidP="00C24C03">
            <w:pPr>
              <w:jc w:val="center"/>
              <w:rPr>
                <w:rFonts w:ascii="Arial" w:eastAsia="Calibri" w:hAnsi="Arial" w:cs="Arial"/>
                <w:color w:val="000000"/>
                <w:highlight w:val="white"/>
              </w:rPr>
            </w:pPr>
          </w:p>
        </w:tc>
        <w:tc>
          <w:tcPr>
            <w:tcW w:w="2745" w:type="dxa"/>
          </w:tcPr>
          <w:p w:rsidR="00B000B5" w:rsidRPr="006B6810" w:rsidRDefault="00B000B5" w:rsidP="00C24C03">
            <w:pPr>
              <w:jc w:val="center"/>
              <w:rPr>
                <w:rFonts w:ascii="Arial" w:eastAsia="Calibri" w:hAnsi="Arial" w:cs="Arial"/>
                <w:color w:val="000000"/>
                <w:sz w:val="22"/>
                <w:szCs w:val="22"/>
                <w:highlight w:val="white"/>
              </w:rPr>
            </w:pPr>
          </w:p>
          <w:p w:rsidR="00B000B5" w:rsidRPr="006B6810" w:rsidRDefault="00B000B5" w:rsidP="00C24C03">
            <w:pPr>
              <w:jc w:val="center"/>
              <w:rPr>
                <w:rFonts w:ascii="Arial" w:eastAsia="Calibri" w:hAnsi="Arial" w:cs="Arial"/>
                <w:color w:val="000000"/>
                <w:sz w:val="22"/>
                <w:szCs w:val="22"/>
                <w:highlight w:val="white"/>
              </w:rPr>
            </w:pPr>
          </w:p>
          <w:p w:rsidR="00B000B5" w:rsidRPr="006B6810" w:rsidRDefault="00B000B5" w:rsidP="00C24C03">
            <w:pPr>
              <w:jc w:val="center"/>
              <w:rPr>
                <w:rFonts w:ascii="Arial" w:eastAsia="Calibri" w:hAnsi="Arial" w:cs="Arial"/>
                <w:color w:val="000000"/>
                <w:sz w:val="22"/>
                <w:szCs w:val="22"/>
                <w:highlight w:val="white"/>
              </w:rPr>
            </w:pPr>
          </w:p>
          <w:p w:rsidR="00180BF5" w:rsidRPr="006B6810" w:rsidRDefault="00C24C03" w:rsidP="00B000B5">
            <w:pPr>
              <w:jc w:val="center"/>
              <w:rPr>
                <w:rFonts w:ascii="Arial" w:eastAsia="Calibri" w:hAnsi="Arial" w:cs="Arial"/>
                <w:color w:val="000000"/>
                <w:sz w:val="22"/>
                <w:szCs w:val="22"/>
                <w:highlight w:val="white"/>
              </w:rPr>
            </w:pPr>
            <w:r w:rsidRPr="006B6810">
              <w:rPr>
                <w:rFonts w:ascii="Arial" w:eastAsia="Calibri" w:hAnsi="Arial" w:cs="Arial"/>
                <w:color w:val="000000"/>
                <w:sz w:val="22"/>
                <w:szCs w:val="22"/>
                <w:highlight w:val="white"/>
              </w:rPr>
              <w:t>You entered the room immediately after the previous guest has left, which resulted in our housekeeper not being able to clean the room properly.</w:t>
            </w:r>
          </w:p>
        </w:tc>
        <w:tc>
          <w:tcPr>
            <w:tcW w:w="2746" w:type="dxa"/>
          </w:tcPr>
          <w:p w:rsidR="00B000B5" w:rsidRPr="006B6810" w:rsidRDefault="00B000B5" w:rsidP="00C24C03">
            <w:pPr>
              <w:jc w:val="center"/>
              <w:rPr>
                <w:rFonts w:ascii="Arial" w:eastAsia="Calibri" w:hAnsi="Arial" w:cs="Arial"/>
                <w:color w:val="000000"/>
                <w:sz w:val="22"/>
                <w:szCs w:val="22"/>
                <w:highlight w:val="white"/>
              </w:rPr>
            </w:pPr>
          </w:p>
          <w:p w:rsidR="00B000B5" w:rsidRPr="006B6810" w:rsidRDefault="00B000B5" w:rsidP="00C24C03">
            <w:pPr>
              <w:jc w:val="center"/>
              <w:rPr>
                <w:rFonts w:ascii="Arial" w:eastAsia="Calibri" w:hAnsi="Arial" w:cs="Arial"/>
                <w:color w:val="000000"/>
                <w:sz w:val="22"/>
                <w:szCs w:val="22"/>
                <w:highlight w:val="white"/>
              </w:rPr>
            </w:pPr>
          </w:p>
          <w:p w:rsidR="00B000B5" w:rsidRPr="006B6810" w:rsidRDefault="00B000B5" w:rsidP="00C24C03">
            <w:pPr>
              <w:jc w:val="center"/>
              <w:rPr>
                <w:rFonts w:ascii="Arial" w:eastAsia="Calibri" w:hAnsi="Arial" w:cs="Arial"/>
                <w:color w:val="000000"/>
                <w:sz w:val="22"/>
                <w:szCs w:val="22"/>
                <w:highlight w:val="white"/>
              </w:rPr>
            </w:pPr>
          </w:p>
          <w:p w:rsidR="00B000B5" w:rsidRPr="006B6810" w:rsidRDefault="00B000B5" w:rsidP="00C24C03">
            <w:pPr>
              <w:jc w:val="center"/>
              <w:rPr>
                <w:rFonts w:ascii="Arial" w:eastAsia="Calibri" w:hAnsi="Arial" w:cs="Arial"/>
                <w:color w:val="000000"/>
                <w:sz w:val="22"/>
                <w:szCs w:val="22"/>
                <w:highlight w:val="white"/>
              </w:rPr>
            </w:pPr>
          </w:p>
          <w:p w:rsidR="00180BF5" w:rsidRPr="006B6810" w:rsidRDefault="00C24C03" w:rsidP="00B000B5">
            <w:pPr>
              <w:jc w:val="center"/>
              <w:rPr>
                <w:rFonts w:ascii="Arial" w:eastAsia="Calibri" w:hAnsi="Arial" w:cs="Arial"/>
                <w:color w:val="000000"/>
                <w:sz w:val="22"/>
                <w:szCs w:val="22"/>
                <w:highlight w:val="white"/>
              </w:rPr>
            </w:pPr>
            <w:r w:rsidRPr="006B6810">
              <w:rPr>
                <w:rFonts w:ascii="Arial" w:eastAsia="Calibri" w:hAnsi="Arial" w:cs="Arial"/>
                <w:color w:val="000000"/>
                <w:sz w:val="22"/>
                <w:szCs w:val="22"/>
                <w:highlight w:val="white"/>
              </w:rPr>
              <w:t>I am informing our housekeeping department immediately about your problem so that they can resolve your issues quickly.</w:t>
            </w: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B000B5">
            <w:pPr>
              <w:jc w:val="center"/>
              <w:rPr>
                <w:rFonts w:ascii="Arial" w:hAnsi="Arial" w:cs="Arial"/>
                <w:sz w:val="22"/>
                <w:szCs w:val="22"/>
              </w:rPr>
            </w:pPr>
            <w:r w:rsidRPr="006B6810">
              <w:rPr>
                <w:rFonts w:ascii="Arial" w:hAnsi="Arial" w:cs="Arial"/>
                <w:sz w:val="22"/>
                <w:szCs w:val="22"/>
              </w:rPr>
              <w:t>From now on, we will clean the room after each guest left, so that this kind of incident does not happen again.</w:t>
            </w:r>
          </w:p>
        </w:tc>
        <w:tc>
          <w:tcPr>
            <w:tcW w:w="2746" w:type="dxa"/>
          </w:tcPr>
          <w:p w:rsidR="00180BF5" w:rsidRPr="006B6810" w:rsidRDefault="00C24C03" w:rsidP="00C24C03">
            <w:pPr>
              <w:jc w:val="center"/>
              <w:rPr>
                <w:rFonts w:ascii="Arial" w:hAnsi="Arial" w:cs="Arial"/>
                <w:sz w:val="22"/>
                <w:szCs w:val="22"/>
              </w:rPr>
            </w:pPr>
            <w:r w:rsidRPr="006B6810">
              <w:rPr>
                <w:rFonts w:ascii="Arial" w:hAnsi="Arial" w:cs="Arial"/>
                <w:sz w:val="22"/>
                <w:szCs w:val="22"/>
              </w:rPr>
              <w:t>We will set up a training season to increase team effectiveness. For the staff, we create standard operating procedures here. Set up a training timetable for new cleaners. Give them chances to practice their interpersonal skills. We also provide them with extra training and cleaning classes.</w:t>
            </w:r>
          </w:p>
        </w:tc>
      </w:tr>
      <w:tr w:rsidR="00180BF5" w:rsidRPr="006B6810">
        <w:trPr>
          <w:jc w:val="center"/>
        </w:trPr>
        <w:tc>
          <w:tcPr>
            <w:tcW w:w="2745" w:type="dxa"/>
          </w:tcPr>
          <w:p w:rsidR="00180BF5" w:rsidRPr="006B6810" w:rsidRDefault="00180BF5" w:rsidP="00C24C03">
            <w:pPr>
              <w:jc w:val="center"/>
              <w:rPr>
                <w:rFonts w:ascii="Arial" w:hAnsi="Arial" w:cs="Arial"/>
              </w:rPr>
            </w:pPr>
          </w:p>
          <w:p w:rsidR="00180BF5" w:rsidRPr="006B6810" w:rsidRDefault="00C24C03" w:rsidP="00C24C03">
            <w:pPr>
              <w:jc w:val="center"/>
              <w:rPr>
                <w:rFonts w:ascii="Arial" w:hAnsi="Arial" w:cs="Arial"/>
                <w:sz w:val="22"/>
              </w:rPr>
            </w:pPr>
            <w:r w:rsidRPr="006B6810">
              <w:rPr>
                <w:rFonts w:ascii="Arial" w:hAnsi="Arial" w:cs="Arial"/>
                <w:sz w:val="22"/>
              </w:rPr>
              <w:t>Bedsheets and other furniture fabrics are not properly cleaned</w:t>
            </w:r>
          </w:p>
          <w:p w:rsidR="00180BF5" w:rsidRPr="006B6810" w:rsidRDefault="00180BF5" w:rsidP="00C24C03">
            <w:pPr>
              <w:jc w:val="center"/>
              <w:rPr>
                <w:rFonts w:ascii="Arial" w:hAnsi="Arial" w:cs="Arial"/>
              </w:rPr>
            </w:pPr>
          </w:p>
        </w:tc>
        <w:tc>
          <w:tcPr>
            <w:tcW w:w="2745" w:type="dxa"/>
          </w:tcPr>
          <w:p w:rsidR="00180BF5" w:rsidRPr="006B6810" w:rsidRDefault="00C24C03" w:rsidP="00B000B5">
            <w:pPr>
              <w:jc w:val="center"/>
              <w:rPr>
                <w:rFonts w:ascii="Arial" w:hAnsi="Arial" w:cs="Arial"/>
                <w:sz w:val="22"/>
                <w:szCs w:val="22"/>
              </w:rPr>
            </w:pPr>
            <w:r w:rsidRPr="006B6810">
              <w:rPr>
                <w:rFonts w:ascii="Arial" w:hAnsi="Arial" w:cs="Arial"/>
                <w:sz w:val="22"/>
                <w:szCs w:val="22"/>
              </w:rPr>
              <w:t xml:space="preserve">Once a week, the linens in our hotels are washed. It covers various sorts of covers as well as sheets and pillows. All the same, we often swap out pillowcases, furniture fabrics, and bedsheets between visitors. But, in this instance, our cleaning staff forgets to </w:t>
            </w:r>
            <w:r w:rsidRPr="006B6810">
              <w:rPr>
                <w:rFonts w:ascii="Arial" w:hAnsi="Arial" w:cs="Arial"/>
                <w:sz w:val="22"/>
                <w:szCs w:val="22"/>
              </w:rPr>
              <w:lastRenderedPageBreak/>
              <w:t>make a change. That is how the issue came about.</w:t>
            </w:r>
          </w:p>
        </w:tc>
        <w:tc>
          <w:tcPr>
            <w:tcW w:w="2746" w:type="dxa"/>
          </w:tcPr>
          <w:p w:rsidR="00B000B5" w:rsidRPr="006B6810" w:rsidRDefault="00C24C03" w:rsidP="00C24C03">
            <w:pPr>
              <w:jc w:val="center"/>
              <w:rPr>
                <w:rFonts w:ascii="Arial" w:hAnsi="Arial" w:cs="Arial"/>
                <w:sz w:val="22"/>
                <w:szCs w:val="22"/>
              </w:rPr>
            </w:pPr>
            <w:r w:rsidRPr="006B6810">
              <w:rPr>
                <w:rFonts w:ascii="Arial" w:hAnsi="Arial" w:cs="Arial"/>
                <w:sz w:val="22"/>
                <w:szCs w:val="22"/>
              </w:rPr>
              <w:lastRenderedPageBreak/>
              <w:t xml:space="preserve">I am notifying my housekeeping team about this now and holding them accountable as to why they have not changed the bedsheets </w:t>
            </w: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C24C03">
            <w:pPr>
              <w:jc w:val="center"/>
              <w:rPr>
                <w:rFonts w:ascii="Arial" w:hAnsi="Arial" w:cs="Arial"/>
                <w:sz w:val="22"/>
                <w:szCs w:val="22"/>
              </w:rPr>
            </w:pPr>
            <w:r w:rsidRPr="006B6810">
              <w:rPr>
                <w:rFonts w:ascii="Arial" w:hAnsi="Arial" w:cs="Arial"/>
                <w:sz w:val="22"/>
                <w:szCs w:val="22"/>
              </w:rPr>
              <w:t>and other furniture covers earlier.</w:t>
            </w:r>
          </w:p>
        </w:tc>
        <w:tc>
          <w:tcPr>
            <w:tcW w:w="2746" w:type="dxa"/>
          </w:tcPr>
          <w:p w:rsidR="00180BF5" w:rsidRPr="006B6810" w:rsidRDefault="00C24C03" w:rsidP="00B000B5">
            <w:pPr>
              <w:jc w:val="center"/>
              <w:rPr>
                <w:rFonts w:ascii="Arial" w:hAnsi="Arial" w:cs="Arial"/>
                <w:sz w:val="22"/>
                <w:szCs w:val="22"/>
              </w:rPr>
            </w:pPr>
            <w:r w:rsidRPr="006B6810">
              <w:rPr>
                <w:rFonts w:ascii="Arial" w:hAnsi="Arial" w:cs="Arial"/>
                <w:sz w:val="22"/>
                <w:szCs w:val="22"/>
              </w:rPr>
              <w:t xml:space="preserve">They will be held responsible for their actions to ensure that they are not repeated </w:t>
            </w:r>
            <w:r w:rsidR="00B000B5" w:rsidRPr="006B6810">
              <w:rPr>
                <w:rFonts w:ascii="Arial" w:hAnsi="Arial" w:cs="Arial"/>
                <w:sz w:val="22"/>
                <w:szCs w:val="22"/>
              </w:rPr>
              <w:t>soon</w:t>
            </w:r>
            <w:r w:rsidRPr="006B6810">
              <w:rPr>
                <w:rFonts w:ascii="Arial" w:hAnsi="Arial" w:cs="Arial"/>
                <w:sz w:val="22"/>
                <w:szCs w:val="22"/>
              </w:rPr>
              <w:t>.</w:t>
            </w:r>
          </w:p>
        </w:tc>
        <w:tc>
          <w:tcPr>
            <w:tcW w:w="2746" w:type="dxa"/>
          </w:tcPr>
          <w:p w:rsidR="00B000B5" w:rsidRPr="006B6810" w:rsidRDefault="00C24C03" w:rsidP="00C24C03">
            <w:pPr>
              <w:jc w:val="center"/>
              <w:rPr>
                <w:rFonts w:ascii="Arial" w:hAnsi="Arial" w:cs="Arial"/>
                <w:sz w:val="22"/>
                <w:szCs w:val="22"/>
              </w:rPr>
            </w:pPr>
            <w:r w:rsidRPr="006B6810">
              <w:rPr>
                <w:rFonts w:ascii="Arial" w:hAnsi="Arial" w:cs="Arial"/>
                <w:sz w:val="22"/>
                <w:szCs w:val="22"/>
              </w:rPr>
              <w:t xml:space="preserve">We will schedule a training session for the cleaning staff. Where comprehensive lessons on washing machine operation and other laundry-related subjects </w:t>
            </w:r>
          </w:p>
          <w:p w:rsidR="00B000B5" w:rsidRPr="006B6810" w:rsidRDefault="00B000B5" w:rsidP="00C24C03">
            <w:pPr>
              <w:jc w:val="center"/>
              <w:rPr>
                <w:rFonts w:ascii="Arial" w:hAnsi="Arial" w:cs="Arial"/>
                <w:sz w:val="22"/>
                <w:szCs w:val="22"/>
              </w:rPr>
            </w:pPr>
          </w:p>
          <w:p w:rsidR="00180BF5" w:rsidRPr="006B6810" w:rsidRDefault="00C24C03" w:rsidP="00C24C03">
            <w:pPr>
              <w:jc w:val="center"/>
              <w:rPr>
                <w:rFonts w:ascii="Arial" w:hAnsi="Arial" w:cs="Arial"/>
                <w:sz w:val="22"/>
                <w:szCs w:val="22"/>
              </w:rPr>
            </w:pPr>
            <w:r w:rsidRPr="006B6810">
              <w:rPr>
                <w:rFonts w:ascii="Arial" w:hAnsi="Arial" w:cs="Arial"/>
                <w:sz w:val="22"/>
                <w:szCs w:val="22"/>
              </w:rPr>
              <w:t xml:space="preserve">are provided. They will receive the right time </w:t>
            </w:r>
            <w:r w:rsidRPr="006B6810">
              <w:rPr>
                <w:rFonts w:ascii="Arial" w:hAnsi="Arial" w:cs="Arial"/>
                <w:sz w:val="22"/>
                <w:szCs w:val="22"/>
              </w:rPr>
              <w:lastRenderedPageBreak/>
              <w:t>management concept there.</w:t>
            </w:r>
          </w:p>
        </w:tc>
      </w:tr>
      <w:tr w:rsidR="00180BF5" w:rsidRPr="006B6810">
        <w:trPr>
          <w:jc w:val="center"/>
        </w:trPr>
        <w:tc>
          <w:tcPr>
            <w:tcW w:w="2745" w:type="dxa"/>
          </w:tcPr>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180BF5" w:rsidRPr="006B6810" w:rsidRDefault="00C24C03" w:rsidP="00C24C03">
            <w:pPr>
              <w:jc w:val="center"/>
              <w:rPr>
                <w:rFonts w:ascii="Arial" w:hAnsi="Arial" w:cs="Arial"/>
                <w:sz w:val="22"/>
              </w:rPr>
            </w:pPr>
            <w:r w:rsidRPr="006B6810">
              <w:rPr>
                <w:rFonts w:ascii="Arial" w:hAnsi="Arial" w:cs="Arial"/>
                <w:sz w:val="22"/>
              </w:rPr>
              <w:t>Unfriendly staff</w:t>
            </w:r>
          </w:p>
          <w:p w:rsidR="00180BF5" w:rsidRPr="006B6810" w:rsidRDefault="00180BF5" w:rsidP="00C24C03">
            <w:pPr>
              <w:jc w:val="center"/>
              <w:rPr>
                <w:rFonts w:ascii="Arial" w:hAnsi="Arial" w:cs="Arial"/>
              </w:rPr>
            </w:pPr>
          </w:p>
          <w:p w:rsidR="00180BF5" w:rsidRPr="006B6810" w:rsidRDefault="00180BF5" w:rsidP="00C24C03">
            <w:pPr>
              <w:jc w:val="center"/>
              <w:rPr>
                <w:rFonts w:ascii="Arial" w:hAnsi="Arial" w:cs="Arial"/>
              </w:rPr>
            </w:pPr>
          </w:p>
        </w:tc>
        <w:tc>
          <w:tcPr>
            <w:tcW w:w="2745"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C24C03">
            <w:pPr>
              <w:jc w:val="center"/>
              <w:rPr>
                <w:rFonts w:ascii="Arial" w:hAnsi="Arial" w:cs="Arial"/>
                <w:sz w:val="22"/>
                <w:szCs w:val="22"/>
              </w:rPr>
            </w:pPr>
            <w:r w:rsidRPr="006B6810">
              <w:rPr>
                <w:rFonts w:ascii="Arial" w:hAnsi="Arial" w:cs="Arial"/>
                <w:sz w:val="22"/>
                <w:szCs w:val="22"/>
              </w:rPr>
              <w:t xml:space="preserve">We have recently hired some new staff for our housekeeping team. They are not fully trained yet. That’s why they still don’t know how to communicate with </w:t>
            </w:r>
            <w:r w:rsidR="00B000B5" w:rsidRPr="006B6810">
              <w:rPr>
                <w:rFonts w:ascii="Arial" w:hAnsi="Arial" w:cs="Arial"/>
                <w:sz w:val="22"/>
                <w:szCs w:val="22"/>
              </w:rPr>
              <w:t xml:space="preserve">the </w:t>
            </w:r>
            <w:r w:rsidRPr="006B6810">
              <w:rPr>
                <w:rFonts w:ascii="Arial" w:hAnsi="Arial" w:cs="Arial"/>
                <w:sz w:val="22"/>
                <w:szCs w:val="22"/>
              </w:rPr>
              <w:t>guest.</w:t>
            </w: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C24C03">
            <w:pPr>
              <w:jc w:val="center"/>
              <w:rPr>
                <w:rFonts w:ascii="Arial" w:hAnsi="Arial" w:cs="Arial"/>
                <w:sz w:val="22"/>
                <w:szCs w:val="22"/>
              </w:rPr>
            </w:pPr>
            <w:r w:rsidRPr="006B6810">
              <w:rPr>
                <w:rFonts w:ascii="Arial" w:hAnsi="Arial" w:cs="Arial"/>
                <w:sz w:val="22"/>
                <w:szCs w:val="22"/>
              </w:rPr>
              <w:t xml:space="preserve">Until they have fully trained, they will be barred from all work with </w:t>
            </w:r>
            <w:r w:rsidR="00B000B5" w:rsidRPr="006B6810">
              <w:rPr>
                <w:rFonts w:ascii="Arial" w:hAnsi="Arial" w:cs="Arial"/>
                <w:sz w:val="22"/>
                <w:szCs w:val="22"/>
              </w:rPr>
              <w:t xml:space="preserve">the </w:t>
            </w:r>
            <w:r w:rsidRPr="006B6810">
              <w:rPr>
                <w:rFonts w:ascii="Arial" w:hAnsi="Arial" w:cs="Arial"/>
                <w:sz w:val="22"/>
                <w:szCs w:val="22"/>
              </w:rPr>
              <w:t>guest.</w:t>
            </w: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C24C03">
            <w:pPr>
              <w:jc w:val="center"/>
              <w:rPr>
                <w:rFonts w:ascii="Arial" w:hAnsi="Arial" w:cs="Arial"/>
                <w:sz w:val="22"/>
                <w:szCs w:val="22"/>
              </w:rPr>
            </w:pPr>
            <w:r w:rsidRPr="006B6810">
              <w:rPr>
                <w:rFonts w:ascii="Arial" w:hAnsi="Arial" w:cs="Arial"/>
                <w:sz w:val="22"/>
                <w:szCs w:val="22"/>
              </w:rPr>
              <w:t>Soon we will bring them under training and complete to them about all the rules and regulations. So that such incident</w:t>
            </w:r>
            <w:r w:rsidR="00B000B5" w:rsidRPr="006B6810">
              <w:rPr>
                <w:rFonts w:ascii="Arial" w:hAnsi="Arial" w:cs="Arial"/>
                <w:sz w:val="22"/>
                <w:szCs w:val="22"/>
              </w:rPr>
              <w:t>s</w:t>
            </w:r>
            <w:r w:rsidRPr="006B6810">
              <w:rPr>
                <w:rFonts w:ascii="Arial" w:hAnsi="Arial" w:cs="Arial"/>
                <w:sz w:val="22"/>
                <w:szCs w:val="22"/>
              </w:rPr>
              <w:t xml:space="preserve"> do not happen again.</w:t>
            </w:r>
          </w:p>
        </w:tc>
        <w:tc>
          <w:tcPr>
            <w:tcW w:w="2746" w:type="dxa"/>
          </w:tcPr>
          <w:p w:rsidR="00180BF5" w:rsidRPr="006B6810" w:rsidRDefault="00C24C03" w:rsidP="00C24C03">
            <w:pPr>
              <w:jc w:val="center"/>
              <w:rPr>
                <w:rFonts w:ascii="Arial" w:hAnsi="Arial" w:cs="Arial"/>
                <w:sz w:val="22"/>
                <w:szCs w:val="22"/>
              </w:rPr>
            </w:pPr>
            <w:r w:rsidRPr="006B6810">
              <w:rPr>
                <w:rFonts w:ascii="Arial" w:hAnsi="Arial" w:cs="Arial"/>
                <w:sz w:val="22"/>
                <w:szCs w:val="22"/>
              </w:rPr>
              <w:t>We will put them through training with our knowledgeable team, who will teach them the specifics of how to interact with visitors. Also, we teach our staff to be polite when refusing requests or informing customers. Also, we make sure that all of our staff members realize that consumer complaints are not personal and are handled professionally.</w:t>
            </w:r>
          </w:p>
        </w:tc>
      </w:tr>
      <w:tr w:rsidR="00180BF5" w:rsidRPr="006B6810">
        <w:trPr>
          <w:jc w:val="center"/>
        </w:trPr>
        <w:tc>
          <w:tcPr>
            <w:tcW w:w="2745" w:type="dxa"/>
          </w:tcPr>
          <w:p w:rsidR="00180BF5" w:rsidRPr="006B6810" w:rsidRDefault="00180BF5" w:rsidP="00C24C03">
            <w:pPr>
              <w:jc w:val="center"/>
              <w:rPr>
                <w:rFonts w:ascii="Arial" w:hAnsi="Arial" w:cs="Arial"/>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180BF5" w:rsidRPr="006B6810" w:rsidRDefault="00C24C03" w:rsidP="00C24C03">
            <w:pPr>
              <w:jc w:val="center"/>
              <w:rPr>
                <w:rFonts w:ascii="Arial" w:hAnsi="Arial" w:cs="Arial"/>
                <w:sz w:val="22"/>
              </w:rPr>
            </w:pPr>
            <w:r w:rsidRPr="006B6810">
              <w:rPr>
                <w:rFonts w:ascii="Arial" w:hAnsi="Arial" w:cs="Arial"/>
                <w:sz w:val="22"/>
              </w:rPr>
              <w:t>Damage electronics</w:t>
            </w:r>
          </w:p>
          <w:p w:rsidR="00180BF5" w:rsidRPr="006B6810" w:rsidRDefault="00180BF5" w:rsidP="00C24C03">
            <w:pPr>
              <w:jc w:val="center"/>
              <w:rPr>
                <w:rFonts w:ascii="Arial" w:hAnsi="Arial" w:cs="Arial"/>
              </w:rPr>
            </w:pPr>
          </w:p>
        </w:tc>
        <w:tc>
          <w:tcPr>
            <w:tcW w:w="2745" w:type="dxa"/>
          </w:tcPr>
          <w:p w:rsidR="00180BF5" w:rsidRPr="006B6810" w:rsidRDefault="00C24C03" w:rsidP="00C24C03">
            <w:pPr>
              <w:jc w:val="center"/>
              <w:rPr>
                <w:rFonts w:ascii="Arial" w:hAnsi="Arial" w:cs="Arial"/>
                <w:sz w:val="22"/>
                <w:szCs w:val="22"/>
              </w:rPr>
            </w:pPr>
            <w:r w:rsidRPr="006B6810">
              <w:rPr>
                <w:rFonts w:ascii="Arial" w:hAnsi="Arial" w:cs="Arial"/>
                <w:sz w:val="22"/>
                <w:szCs w:val="22"/>
              </w:rPr>
              <w:t>Every room in our hotel is provided with high</w:t>
            </w:r>
            <w:r w:rsidR="00B000B5" w:rsidRPr="006B6810">
              <w:rPr>
                <w:rFonts w:ascii="Arial" w:hAnsi="Arial" w:cs="Arial"/>
                <w:sz w:val="22"/>
                <w:szCs w:val="22"/>
              </w:rPr>
              <w:t>-</w:t>
            </w:r>
            <w:r w:rsidRPr="006B6810">
              <w:rPr>
                <w:rFonts w:ascii="Arial" w:hAnsi="Arial" w:cs="Arial"/>
                <w:sz w:val="22"/>
                <w:szCs w:val="22"/>
              </w:rPr>
              <w:t xml:space="preserve">quality electrical devices or switches and before every guest came to the </w:t>
            </w:r>
            <w:proofErr w:type="gramStart"/>
            <w:r w:rsidRPr="006B6810">
              <w:rPr>
                <w:rFonts w:ascii="Arial" w:hAnsi="Arial" w:cs="Arial"/>
                <w:sz w:val="22"/>
                <w:szCs w:val="22"/>
              </w:rPr>
              <w:t>room</w:t>
            </w:r>
            <w:proofErr w:type="gramEnd"/>
            <w:r w:rsidRPr="006B6810">
              <w:rPr>
                <w:rFonts w:ascii="Arial" w:hAnsi="Arial" w:cs="Arial"/>
                <w:sz w:val="22"/>
                <w:szCs w:val="22"/>
              </w:rPr>
              <w:t xml:space="preserve"> we check that all electrical devices are working properly or not. It seems that this damage was caused by </w:t>
            </w:r>
            <w:r w:rsidR="00B000B5" w:rsidRPr="006B6810">
              <w:rPr>
                <w:rFonts w:ascii="Arial" w:hAnsi="Arial" w:cs="Arial"/>
                <w:sz w:val="22"/>
                <w:szCs w:val="22"/>
              </w:rPr>
              <w:t xml:space="preserve">a </w:t>
            </w:r>
            <w:r w:rsidRPr="006B6810">
              <w:rPr>
                <w:rFonts w:ascii="Arial" w:hAnsi="Arial" w:cs="Arial"/>
                <w:sz w:val="22"/>
                <w:szCs w:val="22"/>
              </w:rPr>
              <w:t>guest who is staying here before.</w:t>
            </w:r>
          </w:p>
          <w:p w:rsidR="00B000B5" w:rsidRPr="006B6810" w:rsidRDefault="00B000B5" w:rsidP="00C24C03">
            <w:pPr>
              <w:jc w:val="center"/>
              <w:rPr>
                <w:rFonts w:ascii="Arial" w:hAnsi="Arial" w:cs="Arial"/>
                <w:sz w:val="22"/>
                <w:szCs w:val="22"/>
              </w:rPr>
            </w:pP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B000B5">
            <w:pPr>
              <w:jc w:val="center"/>
              <w:rPr>
                <w:rFonts w:ascii="Arial" w:hAnsi="Arial" w:cs="Arial"/>
                <w:sz w:val="22"/>
                <w:szCs w:val="22"/>
              </w:rPr>
            </w:pPr>
            <w:r w:rsidRPr="006B6810">
              <w:rPr>
                <w:rFonts w:ascii="Arial" w:hAnsi="Arial" w:cs="Arial"/>
                <w:sz w:val="22"/>
                <w:szCs w:val="22"/>
              </w:rPr>
              <w:t>We have an expert electrical team in our housekeeping department. I am informing them to solve this problem as soon as possible.</w:t>
            </w: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C24C03">
            <w:pPr>
              <w:jc w:val="center"/>
              <w:rPr>
                <w:rFonts w:ascii="Arial" w:hAnsi="Arial" w:cs="Arial"/>
                <w:sz w:val="22"/>
                <w:szCs w:val="22"/>
              </w:rPr>
            </w:pPr>
            <w:r w:rsidRPr="006B6810">
              <w:rPr>
                <w:rFonts w:ascii="Arial" w:hAnsi="Arial" w:cs="Arial"/>
                <w:sz w:val="22"/>
                <w:szCs w:val="22"/>
              </w:rPr>
              <w:t>From now on we will try</w:t>
            </w:r>
            <w:r w:rsidR="00B000B5" w:rsidRPr="006B6810">
              <w:rPr>
                <w:rFonts w:ascii="Arial" w:hAnsi="Arial" w:cs="Arial"/>
                <w:sz w:val="22"/>
                <w:szCs w:val="22"/>
              </w:rPr>
              <w:t xml:space="preserve"> to</w:t>
            </w:r>
            <w:r w:rsidRPr="006B6810">
              <w:rPr>
                <w:rFonts w:ascii="Arial" w:hAnsi="Arial" w:cs="Arial"/>
                <w:sz w:val="22"/>
                <w:szCs w:val="22"/>
              </w:rPr>
              <w:t xml:space="preserve"> address these issues as guest</w:t>
            </w:r>
            <w:r w:rsidR="00B000B5" w:rsidRPr="006B6810">
              <w:rPr>
                <w:rFonts w:ascii="Arial" w:hAnsi="Arial" w:cs="Arial"/>
                <w:sz w:val="22"/>
                <w:szCs w:val="22"/>
              </w:rPr>
              <w:t>s</w:t>
            </w:r>
            <w:r w:rsidRPr="006B6810">
              <w:rPr>
                <w:rFonts w:ascii="Arial" w:hAnsi="Arial" w:cs="Arial"/>
                <w:sz w:val="22"/>
                <w:szCs w:val="22"/>
              </w:rPr>
              <w:t xml:space="preserve"> go. So that we don’t have to face such complaints again.</w:t>
            </w:r>
          </w:p>
        </w:tc>
        <w:tc>
          <w:tcPr>
            <w:tcW w:w="2746" w:type="dxa"/>
          </w:tcPr>
          <w:p w:rsidR="00180BF5" w:rsidRPr="006B6810" w:rsidRDefault="00B000B5" w:rsidP="00B000B5">
            <w:pPr>
              <w:jc w:val="center"/>
              <w:rPr>
                <w:rFonts w:ascii="Arial" w:hAnsi="Arial" w:cs="Arial"/>
                <w:sz w:val="22"/>
                <w:szCs w:val="22"/>
              </w:rPr>
            </w:pPr>
            <w:r w:rsidRPr="006B6810">
              <w:rPr>
                <w:rFonts w:ascii="Arial" w:hAnsi="Arial" w:cs="Arial"/>
                <w:sz w:val="22"/>
                <w:szCs w:val="22"/>
              </w:rPr>
              <w:t>The h</w:t>
            </w:r>
            <w:r w:rsidR="00C24C03" w:rsidRPr="006B6810">
              <w:rPr>
                <w:rFonts w:ascii="Arial" w:hAnsi="Arial" w:cs="Arial"/>
                <w:sz w:val="22"/>
                <w:szCs w:val="22"/>
              </w:rPr>
              <w:t>ousekeeping department has a group of skilled electrical members. However, we occasionally need to hire new staff members who require training. Our skilled electrical team will train the new numbers</w:t>
            </w:r>
            <w:r w:rsidRPr="006B6810">
              <w:rPr>
                <w:rFonts w:ascii="Arial" w:hAnsi="Arial" w:cs="Arial"/>
                <w:sz w:val="22"/>
                <w:szCs w:val="22"/>
              </w:rPr>
              <w:t>, in this case,</w:t>
            </w:r>
            <w:r w:rsidR="00C24C03" w:rsidRPr="006B6810">
              <w:rPr>
                <w:rFonts w:ascii="Arial" w:hAnsi="Arial" w:cs="Arial"/>
                <w:sz w:val="22"/>
                <w:szCs w:val="22"/>
              </w:rPr>
              <w:t xml:space="preserve"> to make them </w:t>
            </w:r>
            <w:r w:rsidR="00692BD3" w:rsidRPr="006B6810">
              <w:rPr>
                <w:rFonts w:ascii="Arial" w:hAnsi="Arial" w:cs="Arial"/>
                <w:sz w:val="22"/>
                <w:szCs w:val="22"/>
              </w:rPr>
              <w:t>skilful</w:t>
            </w:r>
            <w:r w:rsidR="00C24C03" w:rsidRPr="006B6810">
              <w:rPr>
                <w:rFonts w:ascii="Arial" w:hAnsi="Arial" w:cs="Arial"/>
                <w:sz w:val="22"/>
                <w:szCs w:val="22"/>
              </w:rPr>
              <w:t>.</w:t>
            </w:r>
          </w:p>
        </w:tc>
      </w:tr>
      <w:tr w:rsidR="00180BF5" w:rsidRPr="006B6810">
        <w:trPr>
          <w:jc w:val="center"/>
        </w:trPr>
        <w:tc>
          <w:tcPr>
            <w:tcW w:w="2745" w:type="dxa"/>
          </w:tcPr>
          <w:p w:rsidR="00180BF5" w:rsidRPr="006B6810" w:rsidRDefault="00180BF5" w:rsidP="00C24C03">
            <w:pPr>
              <w:jc w:val="center"/>
              <w:rPr>
                <w:rFonts w:ascii="Arial" w:hAnsi="Arial" w:cs="Arial"/>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B000B5" w:rsidRPr="006B6810" w:rsidRDefault="00B000B5" w:rsidP="00C24C03">
            <w:pPr>
              <w:jc w:val="center"/>
              <w:rPr>
                <w:rFonts w:ascii="Arial" w:hAnsi="Arial" w:cs="Arial"/>
                <w:sz w:val="22"/>
              </w:rPr>
            </w:pPr>
          </w:p>
          <w:p w:rsidR="00180BF5" w:rsidRPr="006B6810" w:rsidRDefault="00C24C03" w:rsidP="00C24C03">
            <w:pPr>
              <w:jc w:val="center"/>
              <w:rPr>
                <w:rFonts w:ascii="Arial" w:hAnsi="Arial" w:cs="Arial"/>
                <w:sz w:val="22"/>
              </w:rPr>
            </w:pPr>
            <w:r w:rsidRPr="006B6810">
              <w:rPr>
                <w:rFonts w:ascii="Arial" w:hAnsi="Arial" w:cs="Arial"/>
                <w:sz w:val="22"/>
              </w:rPr>
              <w:t>Insufficient Bathroom Amenities</w:t>
            </w:r>
          </w:p>
          <w:p w:rsidR="00180BF5" w:rsidRPr="006B6810" w:rsidRDefault="00180BF5" w:rsidP="00C24C03">
            <w:pPr>
              <w:jc w:val="center"/>
              <w:rPr>
                <w:rFonts w:ascii="Arial" w:hAnsi="Arial" w:cs="Arial"/>
              </w:rPr>
            </w:pPr>
          </w:p>
        </w:tc>
        <w:tc>
          <w:tcPr>
            <w:tcW w:w="2745"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B000B5">
            <w:pPr>
              <w:jc w:val="center"/>
              <w:rPr>
                <w:rFonts w:ascii="Arial" w:hAnsi="Arial" w:cs="Arial"/>
                <w:sz w:val="22"/>
                <w:szCs w:val="22"/>
              </w:rPr>
            </w:pPr>
            <w:r w:rsidRPr="006B6810">
              <w:rPr>
                <w:rFonts w:ascii="Arial" w:hAnsi="Arial" w:cs="Arial"/>
                <w:sz w:val="22"/>
                <w:szCs w:val="22"/>
              </w:rPr>
              <w:t>This is the rare problem we have face</w:t>
            </w:r>
            <w:r w:rsidR="00B000B5" w:rsidRPr="006B6810">
              <w:rPr>
                <w:rFonts w:ascii="Arial" w:hAnsi="Arial" w:cs="Arial"/>
                <w:sz w:val="22"/>
                <w:szCs w:val="22"/>
              </w:rPr>
              <w:t>d</w:t>
            </w:r>
            <w:r w:rsidRPr="006B6810">
              <w:rPr>
                <w:rFonts w:ascii="Arial" w:hAnsi="Arial" w:cs="Arial"/>
                <w:sz w:val="22"/>
                <w:szCs w:val="22"/>
              </w:rPr>
              <w:t xml:space="preserve"> yet. We </w:t>
            </w:r>
            <w:r w:rsidRPr="006B6810">
              <w:rPr>
                <w:rFonts w:ascii="Arial" w:hAnsi="Arial" w:cs="Arial"/>
                <w:sz w:val="22"/>
                <w:szCs w:val="22"/>
              </w:rPr>
              <w:lastRenderedPageBreak/>
              <w:t>always strive to ensure that our guest</w:t>
            </w:r>
            <w:r w:rsidR="00B000B5" w:rsidRPr="006B6810">
              <w:rPr>
                <w:rFonts w:ascii="Arial" w:hAnsi="Arial" w:cs="Arial"/>
                <w:sz w:val="22"/>
                <w:szCs w:val="22"/>
              </w:rPr>
              <w:t>s</w:t>
            </w:r>
            <w:r w:rsidRPr="006B6810">
              <w:rPr>
                <w:rFonts w:ascii="Arial" w:hAnsi="Arial" w:cs="Arial"/>
                <w:sz w:val="22"/>
                <w:szCs w:val="22"/>
              </w:rPr>
              <w:t xml:space="preserve"> can enjoy all kinds of benefits. In this case, our staff</w:t>
            </w:r>
            <w:r w:rsidR="00B000B5" w:rsidRPr="006B6810">
              <w:rPr>
                <w:rFonts w:ascii="Arial" w:hAnsi="Arial" w:cs="Arial"/>
                <w:sz w:val="22"/>
                <w:szCs w:val="22"/>
              </w:rPr>
              <w:t xml:space="preserve"> made a mistake that’s why</w:t>
            </w:r>
            <w:r w:rsidRPr="006B6810">
              <w:rPr>
                <w:rFonts w:ascii="Arial" w:hAnsi="Arial" w:cs="Arial"/>
                <w:sz w:val="22"/>
                <w:szCs w:val="22"/>
              </w:rPr>
              <w:t xml:space="preserve"> he could not focus. We are sorry for this inconvenience.</w:t>
            </w: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B000B5">
            <w:pPr>
              <w:jc w:val="center"/>
              <w:rPr>
                <w:rFonts w:ascii="Arial" w:hAnsi="Arial" w:cs="Arial"/>
                <w:sz w:val="22"/>
                <w:szCs w:val="22"/>
              </w:rPr>
            </w:pPr>
            <w:r w:rsidRPr="006B6810">
              <w:rPr>
                <w:rFonts w:ascii="Arial" w:hAnsi="Arial" w:cs="Arial"/>
                <w:sz w:val="22"/>
                <w:szCs w:val="22"/>
              </w:rPr>
              <w:lastRenderedPageBreak/>
              <w:t xml:space="preserve">We have enough toiletries in our stock. We let inform our housekeeping staff to provide all the necessary toiletries needed </w:t>
            </w:r>
            <w:r w:rsidR="00B000B5" w:rsidRPr="006B6810">
              <w:rPr>
                <w:rFonts w:ascii="Arial" w:hAnsi="Arial" w:cs="Arial"/>
                <w:sz w:val="22"/>
                <w:szCs w:val="22"/>
              </w:rPr>
              <w:t>for</w:t>
            </w:r>
            <w:r w:rsidRPr="006B6810">
              <w:rPr>
                <w:rFonts w:ascii="Arial" w:hAnsi="Arial" w:cs="Arial"/>
                <w:sz w:val="22"/>
                <w:szCs w:val="22"/>
              </w:rPr>
              <w:t xml:space="preserve"> your room</w:t>
            </w:r>
          </w:p>
        </w:tc>
        <w:tc>
          <w:tcPr>
            <w:tcW w:w="2746" w:type="dxa"/>
          </w:tcPr>
          <w:p w:rsidR="00B000B5" w:rsidRPr="006B6810" w:rsidRDefault="00B000B5" w:rsidP="00C24C03">
            <w:pPr>
              <w:jc w:val="center"/>
              <w:rPr>
                <w:rFonts w:ascii="Arial" w:hAnsi="Arial" w:cs="Arial"/>
                <w:sz w:val="22"/>
                <w:szCs w:val="22"/>
              </w:rPr>
            </w:pPr>
          </w:p>
          <w:p w:rsidR="00B000B5" w:rsidRPr="006B6810" w:rsidRDefault="00B000B5" w:rsidP="00C24C03">
            <w:pPr>
              <w:jc w:val="center"/>
              <w:rPr>
                <w:rFonts w:ascii="Arial" w:hAnsi="Arial" w:cs="Arial"/>
                <w:sz w:val="22"/>
                <w:szCs w:val="22"/>
              </w:rPr>
            </w:pPr>
          </w:p>
          <w:p w:rsidR="00180BF5" w:rsidRPr="006B6810" w:rsidRDefault="00C24C03" w:rsidP="00B000B5">
            <w:pPr>
              <w:jc w:val="center"/>
              <w:rPr>
                <w:rFonts w:ascii="Arial" w:hAnsi="Arial" w:cs="Arial"/>
                <w:sz w:val="22"/>
                <w:szCs w:val="22"/>
              </w:rPr>
            </w:pPr>
            <w:r w:rsidRPr="006B6810">
              <w:rPr>
                <w:rFonts w:ascii="Arial" w:hAnsi="Arial" w:cs="Arial"/>
                <w:sz w:val="22"/>
                <w:szCs w:val="22"/>
              </w:rPr>
              <w:t xml:space="preserve">We will bring our staff under accountability for </w:t>
            </w:r>
            <w:r w:rsidRPr="006B6810">
              <w:rPr>
                <w:rFonts w:ascii="Arial" w:hAnsi="Arial" w:cs="Arial"/>
                <w:sz w:val="22"/>
                <w:szCs w:val="22"/>
              </w:rPr>
              <w:lastRenderedPageBreak/>
              <w:t xml:space="preserve">this kind of minor mistake. When they come under accountability, they will not try to make such mistakes </w:t>
            </w:r>
            <w:r w:rsidR="00B000B5" w:rsidRPr="006B6810">
              <w:rPr>
                <w:rFonts w:ascii="Arial" w:hAnsi="Arial" w:cs="Arial"/>
                <w:sz w:val="22"/>
                <w:szCs w:val="22"/>
              </w:rPr>
              <w:t>soon</w:t>
            </w:r>
            <w:r w:rsidRPr="006B6810">
              <w:rPr>
                <w:rFonts w:ascii="Arial" w:hAnsi="Arial" w:cs="Arial"/>
                <w:sz w:val="22"/>
                <w:szCs w:val="22"/>
              </w:rPr>
              <w:t>.</w:t>
            </w:r>
          </w:p>
        </w:tc>
        <w:tc>
          <w:tcPr>
            <w:tcW w:w="2746" w:type="dxa"/>
          </w:tcPr>
          <w:p w:rsidR="00180BF5" w:rsidRPr="006B6810" w:rsidRDefault="00C24C03" w:rsidP="00C24C03">
            <w:pPr>
              <w:jc w:val="center"/>
              <w:rPr>
                <w:rFonts w:ascii="Arial" w:hAnsi="Arial" w:cs="Arial"/>
                <w:sz w:val="22"/>
                <w:szCs w:val="22"/>
              </w:rPr>
            </w:pPr>
            <w:r w:rsidRPr="006B6810">
              <w:rPr>
                <w:rFonts w:ascii="Arial" w:hAnsi="Arial" w:cs="Arial"/>
                <w:sz w:val="22"/>
                <w:szCs w:val="22"/>
              </w:rPr>
              <w:lastRenderedPageBreak/>
              <w:t xml:space="preserve">To increase the efficiency of our workforce, </w:t>
            </w:r>
            <w:proofErr w:type="gramStart"/>
            <w:r w:rsidRPr="006B6810">
              <w:rPr>
                <w:rFonts w:ascii="Arial" w:hAnsi="Arial" w:cs="Arial"/>
                <w:sz w:val="22"/>
                <w:szCs w:val="22"/>
              </w:rPr>
              <w:t>We</w:t>
            </w:r>
            <w:proofErr w:type="gramEnd"/>
            <w:r w:rsidRPr="006B6810">
              <w:rPr>
                <w:rFonts w:ascii="Arial" w:hAnsi="Arial" w:cs="Arial"/>
                <w:sz w:val="22"/>
                <w:szCs w:val="22"/>
              </w:rPr>
              <w:t xml:space="preserve"> will organize a variety of staff training programs. </w:t>
            </w:r>
            <w:r w:rsidRPr="006B6810">
              <w:rPr>
                <w:rFonts w:ascii="Arial" w:hAnsi="Arial" w:cs="Arial"/>
                <w:sz w:val="22"/>
                <w:szCs w:val="22"/>
              </w:rPr>
              <w:lastRenderedPageBreak/>
              <w:t xml:space="preserve">Here, we provide the staff </w:t>
            </w:r>
            <w:r w:rsidR="00B000B5" w:rsidRPr="006B6810">
              <w:rPr>
                <w:rFonts w:ascii="Arial" w:hAnsi="Arial" w:cs="Arial"/>
                <w:sz w:val="22"/>
                <w:szCs w:val="22"/>
              </w:rPr>
              <w:t xml:space="preserve">with </w:t>
            </w:r>
            <w:r w:rsidRPr="006B6810">
              <w:rPr>
                <w:rFonts w:ascii="Arial" w:hAnsi="Arial" w:cs="Arial"/>
                <w:sz w:val="22"/>
                <w:szCs w:val="22"/>
              </w:rPr>
              <w:t>a rundown of the various toiletry goods (shampoo, tissue, body lotion, and conditioner). A thorough explanation of which items should be kept where and for what purposes will be given.</w:t>
            </w:r>
          </w:p>
        </w:tc>
      </w:tr>
    </w:tbl>
    <w:p w:rsidR="009164FB" w:rsidRPr="006B6810" w:rsidRDefault="009164FB">
      <w:pPr>
        <w:rPr>
          <w:b/>
        </w:rPr>
      </w:pPr>
    </w:p>
    <w:p w:rsidR="009164FB" w:rsidRPr="006B6810" w:rsidRDefault="009164FB" w:rsidP="009164FB"/>
    <w:p w:rsidR="009164FB" w:rsidRPr="006B6810" w:rsidRDefault="009164FB" w:rsidP="009164FB">
      <w:pPr>
        <w:tabs>
          <w:tab w:val="left" w:pos="2730"/>
        </w:tabs>
        <w:rPr>
          <w:rFonts w:ascii="Arial" w:hAnsi="Arial" w:cs="Arial"/>
          <w:sz w:val="22"/>
        </w:rPr>
      </w:pPr>
    </w:p>
    <w:p w:rsidR="00180BF5" w:rsidRPr="006B6810" w:rsidRDefault="009164FB" w:rsidP="009164FB">
      <w:pPr>
        <w:tabs>
          <w:tab w:val="left" w:pos="2730"/>
        </w:tabs>
        <w:sectPr w:rsidR="00180BF5" w:rsidRPr="006B6810">
          <w:pgSz w:w="16838" w:h="11906" w:orient="landscape"/>
          <w:pgMar w:top="1440" w:right="1077" w:bottom="1440" w:left="1077" w:header="709" w:footer="709" w:gutter="0"/>
          <w:cols w:space="720"/>
        </w:sectPr>
      </w:pPr>
      <w:r w:rsidRPr="006B6810">
        <w:tab/>
      </w:r>
    </w:p>
    <w:p w:rsidR="00180BF5" w:rsidRPr="006B6810" w:rsidRDefault="00B81563">
      <w:pPr>
        <w:rPr>
          <w:b/>
          <w:sz w:val="28"/>
          <w:szCs w:val="28"/>
        </w:rPr>
      </w:pPr>
      <w:r w:rsidRPr="006B6810">
        <w:rPr>
          <w:b/>
          <w:sz w:val="28"/>
          <w:szCs w:val="28"/>
        </w:rPr>
        <w:lastRenderedPageBreak/>
        <w:t>Component Three:</w:t>
      </w:r>
    </w:p>
    <w:p w:rsidR="00180BF5" w:rsidRPr="006B6810" w:rsidRDefault="00190AF6">
      <w:pPr>
        <w:rPr>
          <w:b/>
        </w:rPr>
      </w:pPr>
      <w:r w:rsidRPr="006B6810">
        <w:rPr>
          <w:b/>
          <w:color w:val="000000"/>
          <w:sz w:val="28"/>
          <w:szCs w:val="28"/>
        </w:rPr>
        <w:t>Presentation</w:t>
      </w: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180BF5" w:rsidRPr="006B6810">
        <w:trPr>
          <w:trHeight w:val="533"/>
          <w:jc w:val="center"/>
        </w:trPr>
        <w:tc>
          <w:tcPr>
            <w:tcW w:w="9377" w:type="dxa"/>
          </w:tcPr>
          <w:p w:rsidR="00180BF5" w:rsidRPr="006B6810" w:rsidRDefault="00180BF5" w:rsidP="00190AF6">
            <w:pPr>
              <w:spacing w:line="360" w:lineRule="auto"/>
              <w:jc w:val="both"/>
              <w:rPr>
                <w:rFonts w:ascii="Arial" w:hAnsi="Arial" w:cs="Arial"/>
                <w:b/>
              </w:rPr>
            </w:pPr>
          </w:p>
          <w:p w:rsidR="00B81563" w:rsidRPr="006B6810" w:rsidRDefault="00B81563"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t>Technical skills</w:t>
            </w:r>
          </w:p>
          <w:p w:rsidR="00B81563"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Housekeepers are trained in technical skills to do their duties efficiently, securely, and correctly.</w:t>
            </w:r>
          </w:p>
          <w:p w:rsidR="00B81563"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Based on recent guest complaints, we have created a training season for our employees to en</w:t>
            </w:r>
            <w:r w:rsidR="00AC5423" w:rsidRPr="006B6810">
              <w:rPr>
                <w:rFonts w:ascii="Arial" w:hAnsi="Arial" w:cs="Arial"/>
                <w:color w:val="000000"/>
              </w:rPr>
              <w:t>hance their technical ability. </w:t>
            </w:r>
            <w:r w:rsidR="00C85BD4" w:rsidRPr="006B6810">
              <w:rPr>
                <w:rFonts w:ascii="Arial" w:hAnsi="Arial" w:cs="Arial"/>
                <w:color w:val="000000"/>
              </w:rPr>
              <w:t>We</w:t>
            </w:r>
            <w:r w:rsidRPr="006B6810">
              <w:rPr>
                <w:rFonts w:ascii="Arial" w:hAnsi="Arial" w:cs="Arial"/>
                <w:color w:val="000000"/>
              </w:rPr>
              <w:t xml:space="preserve"> give them the technical knowledge required to establish a welcoming, secure environment for both visitors and staff during this training period. Employees may be quite attached to their routine, but this training will push them to examine all the many elements of the process. Where can you make changes? Where are you missing detail, exactly? Also, recruits get security and safety training at work. With the correct information and comprehension of safety, an operation may be kept in good shape and accidents and injuries could be avoided.</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80BF5" w:rsidRPr="006B6810" w:rsidRDefault="00B81563" w:rsidP="00190AF6">
            <w:pPr>
              <w:spacing w:line="360" w:lineRule="auto"/>
              <w:jc w:val="both"/>
              <w:rPr>
                <w:rFonts w:ascii="Arial" w:hAnsi="Arial" w:cs="Arial"/>
                <w:b/>
              </w:rPr>
            </w:pPr>
            <w:r w:rsidRPr="006B6810">
              <w:rPr>
                <w:rFonts w:ascii="Arial" w:hAnsi="Arial" w:cs="Arial"/>
                <w:b/>
              </w:rPr>
              <w:t xml:space="preserve">Training Notes: </w:t>
            </w:r>
            <w:r w:rsidRPr="006B6810">
              <w:rPr>
                <w:rFonts w:ascii="Arial" w:hAnsi="Arial" w:cs="Arial"/>
                <w:color w:val="000000"/>
              </w:rPr>
              <w:t>This training season will provide housekeepers with an understanding of carpet cleaning. Sweeping, thorough cleaning, mopping, washing of window treatments, vacuuming, dusting, and cleaning of the bathroom and bedroom.</w:t>
            </w:r>
          </w:p>
        </w:tc>
      </w:tr>
      <w:tr w:rsidR="00180BF5" w:rsidRPr="006B6810">
        <w:trPr>
          <w:trHeight w:val="533"/>
          <w:jc w:val="center"/>
        </w:trPr>
        <w:tc>
          <w:tcPr>
            <w:tcW w:w="9377" w:type="dxa"/>
          </w:tcPr>
          <w:p w:rsidR="00B81563" w:rsidRPr="006B6810" w:rsidRDefault="00B81563"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t>Healthy and Safety</w:t>
            </w:r>
          </w:p>
          <w:p w:rsidR="00180BF5" w:rsidRPr="006B6810" w:rsidRDefault="00B81563" w:rsidP="00190AF6">
            <w:pPr>
              <w:spacing w:line="360" w:lineRule="auto"/>
              <w:jc w:val="both"/>
              <w:rPr>
                <w:rFonts w:ascii="Arial" w:hAnsi="Arial" w:cs="Arial"/>
                <w:b/>
              </w:rPr>
            </w:pPr>
            <w:r w:rsidRPr="006B6810">
              <w:rPr>
                <w:rFonts w:ascii="Arial" w:hAnsi="Arial" w:cs="Arial"/>
                <w:color w:val="000000"/>
              </w:rPr>
              <w:t xml:space="preserve">We provided health and safety training as a part of our hiring or orientation process. Our cleaner is an independent contractor, and since they work for themselves, we make sure they stay informed about potential health and safety concerns and how to prevent them. Our staff members work in a variety of dangerous situations when doing housework. In particular the fresh employees. Recently, some of our new employees have suffered injuries as a result of ignorance. </w:t>
            </w:r>
            <w:r w:rsidR="00AC5423" w:rsidRPr="006B6810">
              <w:rPr>
                <w:rFonts w:ascii="Arial" w:hAnsi="Arial" w:cs="Arial"/>
                <w:color w:val="000000"/>
              </w:rPr>
              <w:t>Throughout this training period, we train our new employees with the help of our experienced workers and guide how to save themselves when facing any dangerous situation</w:t>
            </w:r>
          </w:p>
        </w:tc>
      </w:tr>
      <w:tr w:rsidR="00180BF5" w:rsidRPr="006B6810">
        <w:trPr>
          <w:trHeight w:val="533"/>
          <w:jc w:val="center"/>
        </w:trPr>
        <w:tc>
          <w:tcPr>
            <w:tcW w:w="9377" w:type="dxa"/>
          </w:tcPr>
          <w:p w:rsidR="00180BF5" w:rsidRPr="006B6810" w:rsidRDefault="00B81563" w:rsidP="00190AF6">
            <w:pPr>
              <w:spacing w:line="360" w:lineRule="auto"/>
              <w:jc w:val="both"/>
              <w:rPr>
                <w:rFonts w:ascii="Arial" w:hAnsi="Arial" w:cs="Arial"/>
                <w:b/>
              </w:rPr>
            </w:pPr>
            <w:r w:rsidRPr="006B6810">
              <w:rPr>
                <w:rFonts w:ascii="Arial" w:hAnsi="Arial" w:cs="Arial"/>
                <w:b/>
              </w:rPr>
              <w:t xml:space="preserve">Training Notes: </w:t>
            </w:r>
            <w:r w:rsidRPr="006B6810">
              <w:rPr>
                <w:rFonts w:ascii="Arial" w:hAnsi="Arial" w:cs="Arial"/>
                <w:color w:val="000000"/>
              </w:rPr>
              <w:t> In this training season, we will give those ideas on how to keep themselves safe physically in a dangerous situation.</w:t>
            </w:r>
          </w:p>
        </w:tc>
      </w:tr>
      <w:tr w:rsidR="00180BF5" w:rsidRPr="006B6810">
        <w:trPr>
          <w:trHeight w:val="533"/>
          <w:jc w:val="center"/>
        </w:trPr>
        <w:tc>
          <w:tcPr>
            <w:tcW w:w="9377" w:type="dxa"/>
          </w:tcPr>
          <w:p w:rsidR="00B81563" w:rsidRPr="006B6810" w:rsidRDefault="00B81563"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lastRenderedPageBreak/>
              <w:t>Fire Awareness</w:t>
            </w:r>
          </w:p>
          <w:p w:rsidR="00180BF5" w:rsidRPr="006B6810" w:rsidRDefault="007021FD"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Hotel management mus</w:t>
            </w:r>
            <w:r w:rsidR="00B81563" w:rsidRPr="006B6810">
              <w:rPr>
                <w:rFonts w:ascii="Arial" w:hAnsi="Arial" w:cs="Arial"/>
                <w:color w:val="000000"/>
              </w:rPr>
              <w:t>t give their housekeeping workers the appropriate fire training. To increase fire awareness among our workforce, we also organize a training season. We do a fire safety risk analysis during the training season. We keep our staff Away from combustible materials and sources of ignition. We train them on fire equipment and its use. We Explore methods for our staff to detect fires and fast alert people if a fire starts. We make sure that all our employees are properly trained on the standards they must adhere to.</w:t>
            </w:r>
          </w:p>
          <w:p w:rsidR="00180BF5" w:rsidRPr="006B6810" w:rsidRDefault="00180BF5" w:rsidP="00190AF6">
            <w:pPr>
              <w:spacing w:line="360" w:lineRule="auto"/>
              <w:jc w:val="both"/>
              <w:rPr>
                <w:rFonts w:ascii="Arial" w:hAnsi="Arial" w:cs="Arial"/>
                <w:b/>
              </w:rPr>
            </w:pPr>
          </w:p>
        </w:tc>
      </w:tr>
      <w:tr w:rsidR="00180BF5" w:rsidRPr="006B6810">
        <w:trPr>
          <w:trHeight w:val="489"/>
          <w:jc w:val="center"/>
        </w:trPr>
        <w:tc>
          <w:tcPr>
            <w:tcW w:w="9377" w:type="dxa"/>
          </w:tcPr>
          <w:p w:rsidR="00180BF5" w:rsidRPr="006B6810" w:rsidRDefault="00B81563" w:rsidP="00190AF6">
            <w:pPr>
              <w:spacing w:line="360" w:lineRule="auto"/>
              <w:jc w:val="both"/>
              <w:rPr>
                <w:rFonts w:ascii="Arial" w:hAnsi="Arial" w:cs="Arial"/>
                <w:b/>
              </w:rPr>
            </w:pPr>
            <w:r w:rsidRPr="006B6810">
              <w:rPr>
                <w:rFonts w:ascii="Arial" w:hAnsi="Arial" w:cs="Arial"/>
                <w:b/>
              </w:rPr>
              <w:t xml:space="preserve">Training Notes: </w:t>
            </w:r>
            <w:r w:rsidRPr="006B6810">
              <w:rPr>
                <w:rFonts w:ascii="Arial" w:hAnsi="Arial" w:cs="Arial"/>
                <w:color w:val="000000"/>
              </w:rPr>
              <w:t>This training gives an idea of what kind of work a housekeeping staff should do in case of fire.</w:t>
            </w:r>
          </w:p>
        </w:tc>
      </w:tr>
      <w:tr w:rsidR="00180BF5" w:rsidRPr="006B6810">
        <w:trPr>
          <w:trHeight w:val="533"/>
          <w:jc w:val="center"/>
        </w:trPr>
        <w:tc>
          <w:tcPr>
            <w:tcW w:w="9377" w:type="dxa"/>
          </w:tcPr>
          <w:p w:rsidR="00174DF7" w:rsidRPr="006B6810" w:rsidRDefault="00174DF7"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t>Food Hygiene </w:t>
            </w:r>
          </w:p>
          <w:p w:rsidR="00180BF5" w:rsidRPr="006B6810" w:rsidRDefault="00AC5423"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 xml:space="preserve">We recently got a guest complaint that we couldn't serve hygienic meals. </w:t>
            </w:r>
            <w:r w:rsidR="00174DF7" w:rsidRPr="006B6810">
              <w:rPr>
                <w:rFonts w:ascii="Arial" w:hAnsi="Arial" w:cs="Arial"/>
                <w:color w:val="000000"/>
              </w:rPr>
              <w:t xml:space="preserve">In this instance, we organize food hygiene training for our team. Even our crew does not prepare or cook food while on the job, </w:t>
            </w:r>
            <w:r w:rsidR="007021FD" w:rsidRPr="006B6810">
              <w:rPr>
                <w:rFonts w:ascii="Arial" w:hAnsi="Arial" w:cs="Arial"/>
                <w:color w:val="000000"/>
              </w:rPr>
              <w:t>even though</w:t>
            </w:r>
            <w:r w:rsidR="00174DF7" w:rsidRPr="006B6810">
              <w:rPr>
                <w:rFonts w:ascii="Arial" w:hAnsi="Arial" w:cs="Arial"/>
                <w:color w:val="000000"/>
              </w:rPr>
              <w:t xml:space="preserve"> our food hygiene training has many levels. Our staff members will learn about the significance of food hygiene, food hygiene policy, food safety threats, food safety control, and personal hygiene during training season. The general cleanliness, maintenance, and washing of the household depend on our housekeeper having a solid knowledge of these abilities.</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74DF7"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b/>
              </w:rPr>
              <w:t>Training Notes:</w:t>
            </w:r>
            <w:r w:rsidR="00174DF7" w:rsidRPr="006B6810">
              <w:rPr>
                <w:rFonts w:ascii="Arial" w:hAnsi="Arial" w:cs="Arial"/>
                <w:b/>
              </w:rPr>
              <w:t xml:space="preserve"> </w:t>
            </w:r>
            <w:r w:rsidR="00174DF7" w:rsidRPr="006B6810">
              <w:rPr>
                <w:rFonts w:ascii="Arial" w:hAnsi="Arial" w:cs="Arial"/>
                <w:color w:val="000000"/>
              </w:rPr>
              <w:t>In this training season, our staff will know how to provide hygienic food to guest</w:t>
            </w:r>
            <w:r w:rsidR="007021FD" w:rsidRPr="006B6810">
              <w:rPr>
                <w:rFonts w:ascii="Arial" w:hAnsi="Arial" w:cs="Arial"/>
                <w:color w:val="000000"/>
              </w:rPr>
              <w:t>s</w:t>
            </w:r>
            <w:r w:rsidR="00174DF7" w:rsidRPr="006B6810">
              <w:rPr>
                <w:rFonts w:ascii="Arial" w:hAnsi="Arial" w:cs="Arial"/>
                <w:color w:val="000000"/>
              </w:rPr>
              <w:t xml:space="preserve"> and give themselves the importance of keeping hygienic.</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74DF7" w:rsidRPr="006B6810" w:rsidRDefault="00174DF7"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lastRenderedPageBreak/>
              <w:t>Personal Development</w:t>
            </w:r>
          </w:p>
          <w:p w:rsidR="00180BF5" w:rsidRPr="006B6810" w:rsidRDefault="00174DF7"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 xml:space="preserve">A housekeeping team should focus on personal development </w:t>
            </w:r>
            <w:r w:rsidR="007021FD" w:rsidRPr="006B6810">
              <w:rPr>
                <w:rFonts w:ascii="Arial" w:hAnsi="Arial" w:cs="Arial"/>
                <w:color w:val="000000"/>
              </w:rPr>
              <w:t xml:space="preserve">in </w:t>
            </w:r>
            <w:r w:rsidRPr="006B6810">
              <w:rPr>
                <w:rFonts w:ascii="Arial" w:hAnsi="Arial" w:cs="Arial"/>
                <w:color w:val="000000"/>
              </w:rPr>
              <w:t>addition to on-the-job development. An employee becomes more ideal via personal growth. To help our employees build their personal development abilities, we set up a training season. The goal of this Training is to improve each person's potential and ability to change their knowledge, abilities, and experience. We give them instruction here to emphasize fundamental abilities including reading, writing, math, and communication.  It helps in their understanding of workplace notifications, policy documents, visitor communications, task instructions, buying supplies, and communicating with clients and coworkers.</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74DF7"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b/>
              </w:rPr>
              <w:t>Training Notes:</w:t>
            </w:r>
            <w:r w:rsidR="00174DF7" w:rsidRPr="006B6810">
              <w:rPr>
                <w:rFonts w:ascii="Arial" w:hAnsi="Arial" w:cs="Arial"/>
                <w:color w:val="000000"/>
              </w:rPr>
              <w:t xml:space="preserve"> This training has a positive effect on staff members' speech, communication, and potential.</w:t>
            </w:r>
          </w:p>
          <w:p w:rsidR="00180BF5" w:rsidRPr="006B6810" w:rsidRDefault="00180BF5" w:rsidP="00190AF6">
            <w:pPr>
              <w:spacing w:line="360" w:lineRule="auto"/>
              <w:jc w:val="both"/>
              <w:rPr>
                <w:rFonts w:ascii="Arial" w:hAnsi="Arial" w:cs="Arial"/>
                <w:b/>
              </w:rPr>
            </w:pPr>
          </w:p>
          <w:p w:rsidR="00180BF5" w:rsidRPr="006B6810" w:rsidRDefault="00B81563" w:rsidP="00190AF6">
            <w:pPr>
              <w:tabs>
                <w:tab w:val="left" w:pos="2880"/>
              </w:tabs>
              <w:spacing w:line="360" w:lineRule="auto"/>
              <w:jc w:val="both"/>
              <w:rPr>
                <w:rFonts w:ascii="Arial" w:hAnsi="Arial" w:cs="Arial"/>
              </w:rPr>
            </w:pPr>
            <w:r w:rsidRPr="006B6810">
              <w:rPr>
                <w:rFonts w:ascii="Arial" w:hAnsi="Arial" w:cs="Arial"/>
              </w:rPr>
              <w:tab/>
            </w:r>
          </w:p>
        </w:tc>
      </w:tr>
    </w:tbl>
    <w:p w:rsidR="00180BF5" w:rsidRPr="006B6810" w:rsidRDefault="00180BF5" w:rsidP="00190AF6">
      <w:pPr>
        <w:spacing w:line="360" w:lineRule="auto"/>
        <w:jc w:val="both"/>
        <w:rPr>
          <w:rFonts w:ascii="Arial" w:hAnsi="Arial" w:cs="Arial"/>
          <w:b/>
        </w:rPr>
      </w:pPr>
    </w:p>
    <w:tbl>
      <w:tblPr>
        <w:tblStyle w:val="a3"/>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180BF5" w:rsidRPr="006B6810">
        <w:trPr>
          <w:trHeight w:val="533"/>
          <w:jc w:val="center"/>
        </w:trPr>
        <w:tc>
          <w:tcPr>
            <w:tcW w:w="9377" w:type="dxa"/>
          </w:tcPr>
          <w:p w:rsidR="00174DF7" w:rsidRPr="006B6810" w:rsidRDefault="00174DF7"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t>Cleaning Equipment</w:t>
            </w:r>
          </w:p>
          <w:p w:rsidR="00180BF5" w:rsidRPr="006B6810" w:rsidRDefault="00174DF7"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Recent complaints from several of our customers claimed that our staff was unable to adequately clean the kitchen and electrical equipment. The equipment always has some dust on it. We set up a training season for our employees to address this issue. Throughout this training season, we offer crucial advice for cleaning Mop, vacuum, brush, broom, and industrial cleaning supplies from the cart. All these things need to be utilized properly, paying close attention to the manufacturer's instructions. We also encourage reduc</w:t>
            </w:r>
            <w:r w:rsidR="007021FD" w:rsidRPr="006B6810">
              <w:rPr>
                <w:rFonts w:ascii="Arial" w:hAnsi="Arial" w:cs="Arial"/>
                <w:color w:val="000000"/>
              </w:rPr>
              <w:t>ing</w:t>
            </w:r>
            <w:r w:rsidRPr="006B6810">
              <w:rPr>
                <w:rFonts w:ascii="Arial" w:hAnsi="Arial" w:cs="Arial"/>
                <w:color w:val="000000"/>
              </w:rPr>
              <w:t xml:space="preserve"> the product's lifespan and increasing the hotel's replacement costs.</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74DF7"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b/>
              </w:rPr>
              <w:t>Training Notes:</w:t>
            </w:r>
            <w:r w:rsidR="00174DF7" w:rsidRPr="006B6810">
              <w:rPr>
                <w:rFonts w:ascii="Arial" w:hAnsi="Arial" w:cs="Arial"/>
                <w:b/>
              </w:rPr>
              <w:t xml:space="preserve"> </w:t>
            </w:r>
            <w:r w:rsidR="00174DF7" w:rsidRPr="006B6810">
              <w:rPr>
                <w:rFonts w:ascii="Arial" w:hAnsi="Arial" w:cs="Arial"/>
                <w:color w:val="000000"/>
              </w:rPr>
              <w:t>After this training session, a staff member will know how to provide a guest with a clean and hygienic service.</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74DF7" w:rsidRPr="006B6810" w:rsidRDefault="00174DF7"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lastRenderedPageBreak/>
              <w:t>Uniform</w:t>
            </w:r>
          </w:p>
          <w:p w:rsidR="00180BF5" w:rsidRPr="006B6810" w:rsidRDefault="00174DF7"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 xml:space="preserve">Hotel staff members need to develop proper guest interactions. A housekeeper frequently receives a uniform, but if not, they must learn the proper clothing (Household Staff, 2022). Several of our new members weren't appropriately dressed. These are unsatisfactory to our guests. That is why we provide our employees </w:t>
            </w:r>
            <w:r w:rsidR="007021FD" w:rsidRPr="006B6810">
              <w:rPr>
                <w:rFonts w:ascii="Arial" w:hAnsi="Arial" w:cs="Arial"/>
                <w:color w:val="000000"/>
              </w:rPr>
              <w:t xml:space="preserve">with </w:t>
            </w:r>
            <w:r w:rsidRPr="006B6810">
              <w:rPr>
                <w:rFonts w:ascii="Arial" w:hAnsi="Arial" w:cs="Arial"/>
                <w:color w:val="000000"/>
              </w:rPr>
              <w:t xml:space="preserve">a training season. We are training our staff member’s correct clothing during this training period. This includes avoiding low-cut or exposed apparel and dressed in clean, ironed clothes that </w:t>
            </w:r>
            <w:r w:rsidR="007021FD" w:rsidRPr="006B6810">
              <w:rPr>
                <w:rFonts w:ascii="Arial" w:hAnsi="Arial" w:cs="Arial"/>
                <w:color w:val="000000"/>
              </w:rPr>
              <w:t>are</w:t>
            </w:r>
            <w:r w:rsidRPr="006B6810">
              <w:rPr>
                <w:rFonts w:ascii="Arial" w:hAnsi="Arial" w:cs="Arial"/>
                <w:color w:val="000000"/>
              </w:rPr>
              <w:t xml:space="preserve"> suitable for the task. High heels and open-toed shoes should not be used together. The bulk of behavior and dress code training emphasizes respect and consideration for others.</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174DF7"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b/>
              </w:rPr>
              <w:t>Training Notes:</w:t>
            </w:r>
            <w:r w:rsidR="00174DF7" w:rsidRPr="006B6810">
              <w:rPr>
                <w:rFonts w:ascii="Arial" w:hAnsi="Arial" w:cs="Arial"/>
                <w:b/>
              </w:rPr>
              <w:t xml:space="preserve"> </w:t>
            </w:r>
            <w:r w:rsidR="00174DF7" w:rsidRPr="006B6810">
              <w:rPr>
                <w:rFonts w:ascii="Arial" w:hAnsi="Arial" w:cs="Arial"/>
                <w:color w:val="000000"/>
              </w:rPr>
              <w:t>After completing this training season housekeeper</w:t>
            </w:r>
            <w:r w:rsidR="007021FD" w:rsidRPr="006B6810">
              <w:rPr>
                <w:rFonts w:ascii="Arial" w:hAnsi="Arial" w:cs="Arial"/>
                <w:color w:val="000000"/>
              </w:rPr>
              <w:t>s</w:t>
            </w:r>
            <w:r w:rsidR="00174DF7" w:rsidRPr="006B6810">
              <w:rPr>
                <w:rFonts w:ascii="Arial" w:hAnsi="Arial" w:cs="Arial"/>
                <w:color w:val="000000"/>
              </w:rPr>
              <w:t xml:space="preserve"> will know the appropriate dress for them to wear while working.</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06089A" w:rsidRPr="006B6810" w:rsidRDefault="0006089A"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t>Maintenance</w:t>
            </w:r>
          </w:p>
          <w:p w:rsidR="0006089A" w:rsidRPr="006B6810" w:rsidRDefault="0006089A"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 xml:space="preserve">Our housekeeping personnel could not do the maintenance; it is their responsibility to notify maintenance of any problems. We set up a training season for them to do so, which will raise their knowledge of maintenance. Throughout this training period, we tell them to do their work promptly and provide reports from a defective light bulb to a damaged TV remote. This knowledge will speed up any necessary repairs, </w:t>
            </w:r>
            <w:proofErr w:type="gramStart"/>
            <w:r w:rsidRPr="006B6810">
              <w:rPr>
                <w:rFonts w:ascii="Arial" w:hAnsi="Arial" w:cs="Arial"/>
                <w:color w:val="000000"/>
              </w:rPr>
              <w:t>Also</w:t>
            </w:r>
            <w:proofErr w:type="gramEnd"/>
            <w:r w:rsidRPr="006B6810">
              <w:rPr>
                <w:rFonts w:ascii="Arial" w:hAnsi="Arial" w:cs="Arial"/>
                <w:color w:val="000000"/>
              </w:rPr>
              <w:t xml:space="preserve"> lessen the </w:t>
            </w:r>
            <w:r w:rsidR="007021FD" w:rsidRPr="006B6810">
              <w:rPr>
                <w:rFonts w:ascii="Arial" w:hAnsi="Arial" w:cs="Arial"/>
                <w:color w:val="000000"/>
              </w:rPr>
              <w:t>number</w:t>
            </w:r>
            <w:r w:rsidRPr="006B6810">
              <w:rPr>
                <w:rFonts w:ascii="Arial" w:hAnsi="Arial" w:cs="Arial"/>
                <w:color w:val="000000"/>
              </w:rPr>
              <w:t xml:space="preserve"> of visitor complaints.</w:t>
            </w:r>
          </w:p>
          <w:p w:rsidR="00180BF5" w:rsidRPr="006B6810" w:rsidRDefault="00180BF5" w:rsidP="00190AF6">
            <w:pPr>
              <w:spacing w:line="360" w:lineRule="auto"/>
              <w:jc w:val="both"/>
              <w:rPr>
                <w:rFonts w:ascii="Arial" w:hAnsi="Arial" w:cs="Arial"/>
                <w:b/>
              </w:rPr>
            </w:pPr>
          </w:p>
        </w:tc>
      </w:tr>
      <w:tr w:rsidR="00180BF5" w:rsidRPr="006B6810">
        <w:trPr>
          <w:trHeight w:val="489"/>
          <w:jc w:val="center"/>
        </w:trPr>
        <w:tc>
          <w:tcPr>
            <w:tcW w:w="9377" w:type="dxa"/>
          </w:tcPr>
          <w:p w:rsidR="00180BF5" w:rsidRPr="006B6810" w:rsidRDefault="00B81563" w:rsidP="00190AF6">
            <w:pPr>
              <w:spacing w:line="360" w:lineRule="auto"/>
              <w:jc w:val="both"/>
              <w:rPr>
                <w:rFonts w:ascii="Arial" w:hAnsi="Arial" w:cs="Arial"/>
                <w:b/>
              </w:rPr>
            </w:pPr>
            <w:r w:rsidRPr="006B6810">
              <w:rPr>
                <w:rFonts w:ascii="Arial" w:hAnsi="Arial" w:cs="Arial"/>
                <w:b/>
              </w:rPr>
              <w:t>Training Notes:</w:t>
            </w:r>
            <w:r w:rsidR="0006089A" w:rsidRPr="006B6810">
              <w:rPr>
                <w:rFonts w:ascii="Arial" w:hAnsi="Arial" w:cs="Arial"/>
                <w:b/>
              </w:rPr>
              <w:t xml:space="preserve"> </w:t>
            </w:r>
            <w:r w:rsidR="0006089A" w:rsidRPr="006B6810">
              <w:rPr>
                <w:rFonts w:ascii="Arial" w:hAnsi="Arial" w:cs="Arial"/>
                <w:color w:val="000000"/>
              </w:rPr>
              <w:t xml:space="preserve">After this training season housekeeping staff will be fully aware </w:t>
            </w:r>
            <w:r w:rsidR="007021FD" w:rsidRPr="006B6810">
              <w:rPr>
                <w:rFonts w:ascii="Arial" w:hAnsi="Arial" w:cs="Arial"/>
                <w:color w:val="000000"/>
              </w:rPr>
              <w:t>of</w:t>
            </w:r>
            <w:r w:rsidR="0006089A" w:rsidRPr="006B6810">
              <w:rPr>
                <w:rFonts w:ascii="Arial" w:hAnsi="Arial" w:cs="Arial"/>
                <w:color w:val="000000"/>
              </w:rPr>
              <w:t xml:space="preserve"> their responsibility.</w:t>
            </w:r>
          </w:p>
        </w:tc>
      </w:tr>
      <w:tr w:rsidR="00180BF5" w:rsidRPr="006B6810">
        <w:trPr>
          <w:trHeight w:val="533"/>
          <w:jc w:val="center"/>
        </w:trPr>
        <w:tc>
          <w:tcPr>
            <w:tcW w:w="9377" w:type="dxa"/>
          </w:tcPr>
          <w:p w:rsidR="0006089A" w:rsidRPr="006B6810" w:rsidRDefault="0006089A" w:rsidP="00190AF6">
            <w:pPr>
              <w:pStyle w:val="Heading2"/>
              <w:spacing w:after="120" w:line="360" w:lineRule="auto"/>
              <w:ind w:right="1000"/>
              <w:jc w:val="both"/>
              <w:rPr>
                <w:rFonts w:ascii="Arial" w:hAnsi="Arial" w:cs="Arial"/>
                <w:sz w:val="24"/>
                <w:szCs w:val="24"/>
              </w:rPr>
            </w:pPr>
            <w:r w:rsidRPr="006B6810">
              <w:rPr>
                <w:rFonts w:ascii="Arial" w:hAnsi="Arial" w:cs="Arial"/>
                <w:color w:val="000000"/>
                <w:sz w:val="24"/>
                <w:szCs w:val="24"/>
              </w:rPr>
              <w:lastRenderedPageBreak/>
              <w:t>Inventory Training</w:t>
            </w:r>
          </w:p>
          <w:p w:rsidR="0006089A" w:rsidRPr="006B6810" w:rsidRDefault="0006089A"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Each hotel housekeeper must keep a detailed track of the inventory that is used on a daily or weekly basis. We set up a training period for our employee</w:t>
            </w:r>
            <w:r w:rsidR="007021FD" w:rsidRPr="006B6810">
              <w:rPr>
                <w:rFonts w:ascii="Arial" w:hAnsi="Arial" w:cs="Arial"/>
                <w:color w:val="000000"/>
              </w:rPr>
              <w:t>s</w:t>
            </w:r>
            <w:r w:rsidRPr="006B6810">
              <w:rPr>
                <w:rFonts w:ascii="Arial" w:hAnsi="Arial" w:cs="Arial"/>
                <w:color w:val="000000"/>
              </w:rPr>
              <w:t xml:space="preserve"> to impart knowledge on the inventory we use </w:t>
            </w:r>
            <w:r w:rsidR="007021FD" w:rsidRPr="006B6810">
              <w:rPr>
                <w:rFonts w:ascii="Arial" w:hAnsi="Arial" w:cs="Arial"/>
                <w:color w:val="000000"/>
              </w:rPr>
              <w:t>daily</w:t>
            </w:r>
            <w:r w:rsidRPr="006B6810">
              <w:rPr>
                <w:rFonts w:ascii="Arial" w:hAnsi="Arial" w:cs="Arial"/>
                <w:color w:val="000000"/>
              </w:rPr>
              <w:t>. The employees will be instructed on how many items are required for each room throughout this training period, as well as what to do if any inventory is damaged, lost, or stolen. To regulate housekeeping inventories during training operations, we take into account the FIFO and LIFO ways of managing inventory. Also, the housekeeper received training in keeping checklists for each room and recording inventory.</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06089A"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b/>
              </w:rPr>
              <w:t>Training Notes:</w:t>
            </w:r>
            <w:r w:rsidR="0006089A" w:rsidRPr="006B6810">
              <w:rPr>
                <w:rFonts w:ascii="Arial" w:hAnsi="Arial" w:cs="Arial"/>
                <w:b/>
              </w:rPr>
              <w:t xml:space="preserve"> </w:t>
            </w:r>
            <w:r w:rsidR="0006089A" w:rsidRPr="006B6810">
              <w:rPr>
                <w:rFonts w:ascii="Arial" w:hAnsi="Arial" w:cs="Arial"/>
                <w:color w:val="000000"/>
              </w:rPr>
              <w:t>After this training season house will know how to distribute the items that interfere with the guest room's regular operations.</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06089A" w:rsidRPr="006B6810" w:rsidRDefault="0006089A" w:rsidP="00190AF6">
            <w:pPr>
              <w:pStyle w:val="Heading2"/>
              <w:spacing w:after="120" w:line="360" w:lineRule="auto"/>
              <w:jc w:val="both"/>
              <w:rPr>
                <w:rFonts w:ascii="Arial" w:hAnsi="Arial" w:cs="Arial"/>
                <w:sz w:val="24"/>
                <w:szCs w:val="24"/>
              </w:rPr>
            </w:pPr>
            <w:r w:rsidRPr="006B6810">
              <w:rPr>
                <w:rFonts w:ascii="Arial" w:hAnsi="Arial" w:cs="Arial"/>
                <w:color w:val="000000"/>
                <w:sz w:val="24"/>
                <w:szCs w:val="24"/>
              </w:rPr>
              <w:t>Laundry</w:t>
            </w:r>
          </w:p>
          <w:p w:rsidR="00180BF5" w:rsidRPr="006B6810" w:rsidRDefault="0006089A" w:rsidP="00190AF6">
            <w:pPr>
              <w:pStyle w:val="NormalWeb"/>
              <w:spacing w:before="0" w:beforeAutospacing="0" w:after="0" w:afterAutospacing="0" w:line="360" w:lineRule="auto"/>
              <w:jc w:val="both"/>
              <w:rPr>
                <w:rFonts w:ascii="Arial" w:hAnsi="Arial" w:cs="Arial"/>
              </w:rPr>
            </w:pPr>
            <w:r w:rsidRPr="006B6810">
              <w:rPr>
                <w:rFonts w:ascii="Arial" w:hAnsi="Arial" w:cs="Arial"/>
                <w:color w:val="000000"/>
              </w:rPr>
              <w:t xml:space="preserve">Our most recent visitor recently complained about our laundry section, saying that we couldn't fold clothes properly. We set up a training season for our laundry department because of this. Throughout this training, we provide them with information on the main purposes of proper laundry operations. Our housekeeping staff must know how to fold items in the room, make the bed, hang towels, and </w:t>
            </w:r>
            <w:r w:rsidR="007021FD" w:rsidRPr="006B6810">
              <w:rPr>
                <w:rFonts w:ascii="Arial" w:hAnsi="Arial" w:cs="Arial"/>
                <w:color w:val="000000"/>
              </w:rPr>
              <w:t xml:space="preserve">do </w:t>
            </w:r>
            <w:r w:rsidRPr="006B6810">
              <w:rPr>
                <w:rFonts w:ascii="Arial" w:hAnsi="Arial" w:cs="Arial"/>
                <w:color w:val="000000"/>
              </w:rPr>
              <w:t xml:space="preserve">other tasks </w:t>
            </w:r>
            <w:r w:rsidR="007021FD" w:rsidRPr="006B6810">
              <w:rPr>
                <w:rFonts w:ascii="Arial" w:hAnsi="Arial" w:cs="Arial"/>
                <w:color w:val="000000"/>
              </w:rPr>
              <w:t>of</w:t>
            </w:r>
            <w:r w:rsidRPr="006B6810">
              <w:rPr>
                <w:rFonts w:ascii="Arial" w:hAnsi="Arial" w:cs="Arial"/>
                <w:color w:val="000000"/>
              </w:rPr>
              <w:t xml:space="preserve"> high quality to provide in-room service. </w:t>
            </w:r>
          </w:p>
          <w:p w:rsidR="00180BF5" w:rsidRPr="006B6810" w:rsidRDefault="00180BF5" w:rsidP="00190AF6">
            <w:pPr>
              <w:spacing w:line="360" w:lineRule="auto"/>
              <w:jc w:val="both"/>
              <w:rPr>
                <w:rFonts w:ascii="Arial" w:hAnsi="Arial" w:cs="Arial"/>
                <w:b/>
              </w:rPr>
            </w:pPr>
          </w:p>
        </w:tc>
      </w:tr>
      <w:tr w:rsidR="00180BF5" w:rsidRPr="006B6810">
        <w:trPr>
          <w:trHeight w:val="533"/>
          <w:jc w:val="center"/>
        </w:trPr>
        <w:tc>
          <w:tcPr>
            <w:tcW w:w="9377" w:type="dxa"/>
          </w:tcPr>
          <w:p w:rsidR="0006089A" w:rsidRPr="006B6810" w:rsidRDefault="00B81563" w:rsidP="00190AF6">
            <w:pPr>
              <w:pStyle w:val="NormalWeb"/>
              <w:spacing w:before="0" w:beforeAutospacing="0" w:after="0" w:afterAutospacing="0" w:line="360" w:lineRule="auto"/>
              <w:jc w:val="both"/>
              <w:rPr>
                <w:rFonts w:ascii="Arial" w:hAnsi="Arial" w:cs="Arial"/>
              </w:rPr>
            </w:pPr>
            <w:r w:rsidRPr="006B6810">
              <w:rPr>
                <w:rFonts w:ascii="Arial" w:hAnsi="Arial" w:cs="Arial"/>
                <w:b/>
              </w:rPr>
              <w:t>Training Notes:</w:t>
            </w:r>
            <w:r w:rsidR="0006089A" w:rsidRPr="006B6810">
              <w:rPr>
                <w:rFonts w:ascii="Arial" w:hAnsi="Arial" w:cs="Arial"/>
                <w:b/>
              </w:rPr>
              <w:t xml:space="preserve"> </w:t>
            </w:r>
            <w:r w:rsidR="0006089A" w:rsidRPr="006B6810">
              <w:rPr>
                <w:rFonts w:ascii="Arial" w:hAnsi="Arial" w:cs="Arial"/>
                <w:color w:val="000000"/>
              </w:rPr>
              <w:t>After the training season laundry department will do well in folding cloth</w:t>
            </w:r>
            <w:r w:rsidR="007021FD" w:rsidRPr="006B6810">
              <w:rPr>
                <w:rFonts w:ascii="Arial" w:hAnsi="Arial" w:cs="Arial"/>
                <w:color w:val="000000"/>
              </w:rPr>
              <w:t>e</w:t>
            </w:r>
            <w:r w:rsidR="0006089A" w:rsidRPr="006B6810">
              <w:rPr>
                <w:rFonts w:ascii="Arial" w:hAnsi="Arial" w:cs="Arial"/>
                <w:color w:val="000000"/>
              </w:rPr>
              <w:t>s.</w:t>
            </w:r>
          </w:p>
          <w:p w:rsidR="00180BF5" w:rsidRPr="006B6810" w:rsidRDefault="00180BF5" w:rsidP="00190AF6">
            <w:pPr>
              <w:spacing w:line="360" w:lineRule="auto"/>
              <w:jc w:val="both"/>
              <w:rPr>
                <w:rFonts w:ascii="Arial" w:hAnsi="Arial" w:cs="Arial"/>
                <w:b/>
              </w:rPr>
            </w:pPr>
          </w:p>
          <w:p w:rsidR="00180BF5" w:rsidRPr="006B6810" w:rsidRDefault="00B81563" w:rsidP="00190AF6">
            <w:pPr>
              <w:tabs>
                <w:tab w:val="left" w:pos="2880"/>
              </w:tabs>
              <w:spacing w:line="360" w:lineRule="auto"/>
              <w:jc w:val="both"/>
              <w:rPr>
                <w:rFonts w:ascii="Arial" w:hAnsi="Arial" w:cs="Arial"/>
              </w:rPr>
            </w:pPr>
            <w:r w:rsidRPr="006B6810">
              <w:rPr>
                <w:rFonts w:ascii="Arial" w:hAnsi="Arial" w:cs="Arial"/>
              </w:rPr>
              <w:tab/>
            </w:r>
          </w:p>
        </w:tc>
      </w:tr>
    </w:tbl>
    <w:p w:rsidR="00180BF5" w:rsidRPr="006B6810" w:rsidRDefault="00180BF5">
      <w:pPr>
        <w:rPr>
          <w:b/>
        </w:rPr>
      </w:pPr>
    </w:p>
    <w:p w:rsidR="00180BF5" w:rsidRPr="006B6810" w:rsidRDefault="00180BF5">
      <w:pPr>
        <w:rPr>
          <w:b/>
        </w:rPr>
      </w:pPr>
    </w:p>
    <w:p w:rsidR="00180BF5" w:rsidRPr="006B6810" w:rsidRDefault="00180BF5">
      <w:pPr>
        <w:rPr>
          <w:b/>
        </w:rPr>
      </w:pPr>
    </w:p>
    <w:p w:rsidR="00180BF5" w:rsidRPr="006B6810" w:rsidRDefault="00180BF5">
      <w:pPr>
        <w:rPr>
          <w:b/>
        </w:rPr>
      </w:pPr>
    </w:p>
    <w:p w:rsidR="00E224F5" w:rsidRPr="006B6810" w:rsidRDefault="00E224F5">
      <w:pPr>
        <w:rPr>
          <w:b/>
        </w:rPr>
      </w:pPr>
    </w:p>
    <w:p w:rsidR="00180BF5" w:rsidRPr="006B6810" w:rsidRDefault="00180BF5">
      <w:pPr>
        <w:pStyle w:val="Heading1"/>
      </w:pPr>
    </w:p>
    <w:p w:rsidR="00FA6B37" w:rsidRPr="006B6810" w:rsidRDefault="00FA6B37" w:rsidP="00FA6B37"/>
    <w:p w:rsidR="00FA6B37" w:rsidRDefault="00E224F5" w:rsidP="006B6810">
      <w:pPr>
        <w:spacing w:after="0" w:line="240" w:lineRule="auto"/>
        <w:rPr>
          <w:rFonts w:ascii="Arial" w:eastAsia="Arial" w:hAnsi="Arial" w:cs="Arial"/>
          <w:b/>
          <w:color w:val="000000"/>
          <w:sz w:val="15"/>
          <w:szCs w:val="15"/>
        </w:rPr>
      </w:pPr>
      <w:r w:rsidRPr="006B6810">
        <w:rPr>
          <w:rFonts w:ascii="Arial" w:eastAsia="Arial" w:hAnsi="Arial" w:cs="Arial"/>
          <w:b/>
          <w:color w:val="000000"/>
          <w:szCs w:val="15"/>
        </w:rPr>
        <w:lastRenderedPageBreak/>
        <w:t>References</w:t>
      </w:r>
      <w:r w:rsidRPr="006B6810">
        <w:rPr>
          <w:rFonts w:ascii="Arial" w:eastAsia="Arial" w:hAnsi="Arial" w:cs="Arial"/>
          <w:b/>
          <w:color w:val="000000"/>
          <w:sz w:val="15"/>
          <w:szCs w:val="15"/>
        </w:rPr>
        <w:t xml:space="preserve"> </w:t>
      </w:r>
    </w:p>
    <w:p w:rsidR="006B6810" w:rsidRPr="006B6810" w:rsidRDefault="006B6810" w:rsidP="006B6810">
      <w:pPr>
        <w:spacing w:after="0" w:line="240" w:lineRule="auto"/>
        <w:rPr>
          <w:rFonts w:ascii="Arial" w:eastAsia="Arial" w:hAnsi="Arial" w:cs="Arial"/>
          <w:b/>
          <w:color w:val="000000"/>
          <w:sz w:val="15"/>
          <w:szCs w:val="15"/>
        </w:rPr>
      </w:pP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Alvarez, M., (2021) Gigworx. [Blog] Available at: https://www.gigworx.com/blog/4-traits-of-good-housekeeping-staff.</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Available at: https://poloandtweed.com/blog/housekeeping-qualifications#:~:text=Health%20and%20Safety%20training%20is,your%20employment%20or%20introduction%20period.</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Campbell, K., 2022. CVENT. [Online] Available at: https://www.cvent.com/en/blog/hospitality/handling-guest-complaints</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 xml:space="preserve">Courses, 1. H. </w:t>
      </w:r>
      <w:proofErr w:type="gramStart"/>
      <w:r w:rsidRPr="0072133A">
        <w:rPr>
          <w:rFonts w:ascii="Arial" w:eastAsia="Calibri" w:hAnsi="Arial" w:cs="Arial"/>
          <w:color w:val="000000"/>
          <w:sz w:val="22"/>
          <w:szCs w:val="22"/>
        </w:rPr>
        <w:t>T.(</w:t>
      </w:r>
      <w:proofErr w:type="gramEnd"/>
      <w:r w:rsidRPr="0072133A">
        <w:rPr>
          <w:rFonts w:ascii="Arial" w:eastAsia="Calibri" w:hAnsi="Arial" w:cs="Arial"/>
          <w:color w:val="000000"/>
          <w:sz w:val="22"/>
          <w:szCs w:val="22"/>
        </w:rPr>
        <w:t>2023) Edapp. [Online] Available at: https://www.edapp.com/10-housekeeper-training-courses/</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 xml:space="preserve">Examples, H. t. L. H. S. o. a. R. B. S. </w:t>
      </w:r>
      <w:proofErr w:type="gramStart"/>
      <w:r w:rsidRPr="0072133A">
        <w:rPr>
          <w:rFonts w:ascii="Arial" w:eastAsia="Calibri" w:hAnsi="Arial" w:cs="Arial"/>
          <w:color w:val="000000"/>
          <w:sz w:val="22"/>
          <w:szCs w:val="22"/>
        </w:rPr>
        <w:t>a.(</w:t>
      </w:r>
      <w:proofErr w:type="gramEnd"/>
      <w:r w:rsidRPr="0072133A">
        <w:rPr>
          <w:rFonts w:ascii="Arial" w:eastAsia="Calibri" w:hAnsi="Arial" w:cs="Arial"/>
          <w:color w:val="000000"/>
          <w:sz w:val="22"/>
          <w:szCs w:val="22"/>
        </w:rPr>
        <w:t>2020) Resume.com. [Online] Available at: https://www.resume.com/career-advice/resumes/how-to-list-housekeeping-skills-on-resume/</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EZee Editorial Team, 2021. eZeeAbsolute. [Online] Available at: https://www.ezeeabsolute.com/blog/how-to-handle-hotel-guest-complaints/</w:t>
      </w:r>
    </w:p>
    <w:p w:rsidR="006B6810" w:rsidRPr="0072133A" w:rsidRDefault="006B6810" w:rsidP="00FA6B37">
      <w:pPr>
        <w:spacing w:line="240" w:lineRule="auto"/>
        <w:rPr>
          <w:rFonts w:ascii="Arial" w:eastAsia="Calibri" w:hAnsi="Arial" w:cs="Arial"/>
          <w:color w:val="000000"/>
          <w:sz w:val="22"/>
          <w:szCs w:val="22"/>
        </w:rPr>
      </w:pPr>
      <w:proofErr w:type="gramStart"/>
      <w:r w:rsidRPr="0072133A">
        <w:rPr>
          <w:rFonts w:ascii="Arial" w:eastAsia="Calibri" w:hAnsi="Arial" w:cs="Arial"/>
          <w:color w:val="000000"/>
          <w:sz w:val="22"/>
          <w:szCs w:val="22"/>
        </w:rPr>
        <w:t>Indeed</w:t>
      </w:r>
      <w:proofErr w:type="gramEnd"/>
      <w:r w:rsidRPr="0072133A">
        <w:rPr>
          <w:rFonts w:ascii="Arial" w:eastAsia="Calibri" w:hAnsi="Arial" w:cs="Arial"/>
          <w:color w:val="000000"/>
          <w:sz w:val="22"/>
          <w:szCs w:val="22"/>
        </w:rPr>
        <w:t xml:space="preserve"> Editorial Team, (2022) Indeed. [Blog] Available at: https://in.indeed.com/career-advice/career-development/housekeeping-skills</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Kumar, M. A., n.d. Tourism and Hospitality, Rewari: Indira Gandhi University.</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 xml:space="preserve">Qualifications, H., n.d. Polo&amp;Tweed. [Online] </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Rajak, H., 2020. HM|HUB. [Online] Available at: https://hmhub.in/training-in-hkd-devising-training-programmes-for-hk-staff/#:~:text=SKILLS%20TRAINING%3A%20A%20sample%20list,Dusting%3ATechniques%3B%20use%20of%20products</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ResumeCat Editorial Team, 2022. ResumeCat. [Online] Available at: https://resumecat.com/skills/executive-housekeeper#organization</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safety, F., n.d. HSC. [Online] Available at: https://www.hse.gov.uk/toolbox/fire.htm</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Sheikh, A., 2016. LinkedIn. [Blog] Available at: https://www.linkedin.com/pulse/hotel-housekeeping-training-ashraf-kamel</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 xml:space="preserve">Shoes For Crews Europe, (2017) Shoes </w:t>
      </w:r>
      <w:proofErr w:type="gramStart"/>
      <w:r w:rsidRPr="0072133A">
        <w:rPr>
          <w:rFonts w:ascii="Arial" w:eastAsia="Calibri" w:hAnsi="Arial" w:cs="Arial"/>
          <w:color w:val="000000"/>
          <w:sz w:val="22"/>
          <w:szCs w:val="22"/>
        </w:rPr>
        <w:t>For</w:t>
      </w:r>
      <w:proofErr w:type="gramEnd"/>
      <w:r w:rsidRPr="0072133A">
        <w:rPr>
          <w:rFonts w:ascii="Arial" w:eastAsia="Calibri" w:hAnsi="Arial" w:cs="Arial"/>
          <w:color w:val="000000"/>
          <w:sz w:val="22"/>
          <w:szCs w:val="22"/>
        </w:rPr>
        <w:t xml:space="preserve"> Crews. [Online] Available at: https://www.sfceurope.com/uk/blog/10-common-housekeeping-issues-that-damage-hotel-profits</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Square Australia, 2022. Square. [Online] Available at: https://squareup.com/au/en/townsquare/common-customer-complains-how-to-deal-with-them</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 xml:space="preserve">Staff, T. P. f. </w:t>
      </w:r>
      <w:proofErr w:type="gramStart"/>
      <w:r w:rsidRPr="0072133A">
        <w:rPr>
          <w:rFonts w:ascii="Arial" w:eastAsia="Calibri" w:hAnsi="Arial" w:cs="Arial"/>
          <w:color w:val="000000"/>
          <w:sz w:val="22"/>
          <w:szCs w:val="22"/>
        </w:rPr>
        <w:t>H.(</w:t>
      </w:r>
      <w:proofErr w:type="gramEnd"/>
      <w:r w:rsidRPr="0072133A">
        <w:rPr>
          <w:rFonts w:ascii="Arial" w:eastAsia="Calibri" w:hAnsi="Arial" w:cs="Arial"/>
          <w:color w:val="000000"/>
          <w:sz w:val="22"/>
          <w:szCs w:val="22"/>
        </w:rPr>
        <w:t>2018) Polo &amp; Tweed. [Online] Available at: https://poloandtweed.com/blog/training-programme-for-housekeeping-staff</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 xml:space="preserve">Sydney Axelrod, J. </w:t>
      </w:r>
      <w:proofErr w:type="gramStart"/>
      <w:r w:rsidRPr="0072133A">
        <w:rPr>
          <w:rFonts w:ascii="Arial" w:eastAsia="Calibri" w:hAnsi="Arial" w:cs="Arial"/>
          <w:color w:val="000000"/>
          <w:sz w:val="22"/>
          <w:szCs w:val="22"/>
        </w:rPr>
        <w:t>T.(</w:t>
      </w:r>
      <w:proofErr w:type="gramEnd"/>
      <w:r w:rsidRPr="0072133A">
        <w:rPr>
          <w:rFonts w:ascii="Arial" w:eastAsia="Calibri" w:hAnsi="Arial" w:cs="Arial"/>
          <w:color w:val="000000"/>
          <w:sz w:val="22"/>
          <w:szCs w:val="22"/>
        </w:rPr>
        <w:t>2022) WikiHow. [Blog] Available at: https://www.wikihow.com/What-Basic-Skills-Do-You-Need-to-Be-a-Good-Housekeeper</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Tra, T., 2020. Action plan for training new Housekeeping employees</w:t>
      </w:r>
      <w:proofErr w:type="gramStart"/>
      <w:r w:rsidRPr="0072133A">
        <w:rPr>
          <w:rFonts w:ascii="Arial" w:eastAsia="Calibri" w:hAnsi="Arial" w:cs="Arial"/>
          <w:color w:val="000000"/>
          <w:sz w:val="22"/>
          <w:szCs w:val="22"/>
        </w:rPr>
        <w:t>: ,</w:t>
      </w:r>
      <w:proofErr w:type="gramEnd"/>
      <w:r w:rsidRPr="0072133A">
        <w:rPr>
          <w:rFonts w:ascii="Arial" w:eastAsia="Calibri" w:hAnsi="Arial" w:cs="Arial"/>
          <w:color w:val="000000"/>
          <w:sz w:val="22"/>
          <w:szCs w:val="22"/>
        </w:rPr>
        <w:t xml:space="preserve"> s.l.: Laurea University of Applied Sciences.</w:t>
      </w:r>
    </w:p>
    <w:p w:rsidR="006B6810" w:rsidRPr="0072133A" w:rsidRDefault="006B6810" w:rsidP="00FA6B37">
      <w:pPr>
        <w:spacing w:line="240" w:lineRule="auto"/>
        <w:rPr>
          <w:rFonts w:ascii="Arial" w:eastAsia="Calibri" w:hAnsi="Arial" w:cs="Arial"/>
          <w:color w:val="000000"/>
          <w:sz w:val="22"/>
          <w:szCs w:val="22"/>
        </w:rPr>
      </w:pPr>
      <w:r w:rsidRPr="0072133A">
        <w:rPr>
          <w:rFonts w:ascii="Arial" w:eastAsia="Calibri" w:hAnsi="Arial" w:cs="Arial"/>
          <w:color w:val="000000"/>
          <w:sz w:val="22"/>
          <w:szCs w:val="22"/>
        </w:rPr>
        <w:t>WeDoLaundry, (2022) WedoLaundry. [Online] Available at: https://wedolaundry.ca/blog/simple-laundry-room-mistakes-your-hotel-is-probably-making</w:t>
      </w:r>
    </w:p>
    <w:p w:rsidR="00FA6B37" w:rsidRPr="0072133A" w:rsidRDefault="00FA6B37" w:rsidP="00FA6B37">
      <w:pPr>
        <w:spacing w:line="240" w:lineRule="auto"/>
        <w:rPr>
          <w:rFonts w:ascii="Arial" w:eastAsia="Calibri" w:hAnsi="Arial" w:cs="Arial"/>
          <w:color w:val="000000"/>
          <w:sz w:val="22"/>
          <w:szCs w:val="22"/>
        </w:rPr>
      </w:pPr>
    </w:p>
    <w:p w:rsidR="00FA6B37" w:rsidRDefault="00FA6B37" w:rsidP="00FA6B37">
      <w:pPr>
        <w:spacing w:line="240" w:lineRule="auto"/>
        <w:rPr>
          <w:rFonts w:ascii="Arial" w:eastAsia="Calibri" w:hAnsi="Arial" w:cs="Arial"/>
          <w:color w:val="000000"/>
          <w:sz w:val="22"/>
          <w:szCs w:val="22"/>
        </w:rPr>
      </w:pPr>
    </w:p>
    <w:p w:rsidR="00C50369" w:rsidRDefault="00C50369" w:rsidP="00FA6B37">
      <w:pPr>
        <w:spacing w:line="240" w:lineRule="auto"/>
        <w:rPr>
          <w:rFonts w:ascii="Arial" w:eastAsia="Calibri" w:hAnsi="Arial" w:cs="Arial"/>
          <w:color w:val="000000"/>
          <w:sz w:val="22"/>
          <w:szCs w:val="22"/>
        </w:rPr>
      </w:pPr>
      <w:r>
        <w:rPr>
          <w:rFonts w:ascii="Arial" w:eastAsia="Calibri" w:hAnsi="Arial" w:cs="Arial"/>
          <w:color w:val="000000"/>
          <w:sz w:val="22"/>
          <w:szCs w:val="22"/>
        </w:rPr>
        <w:lastRenderedPageBreak/>
        <w:t>PRESENTAION SLIDES:</w:t>
      </w:r>
    </w:p>
    <w:p w:rsidR="00C50369" w:rsidRPr="0038068B" w:rsidRDefault="00202EFB" w:rsidP="00FA6B37">
      <w:pPr>
        <w:spacing w:line="240" w:lineRule="auto"/>
        <w:rPr>
          <w:rFonts w:ascii="Arial" w:eastAsia="Calibri" w:hAnsi="Arial" w:cs="Arial"/>
          <w:color w:val="000000"/>
          <w:sz w:val="22"/>
          <w:szCs w:val="22"/>
        </w:rPr>
      </w:pPr>
      <w:r w:rsidRPr="00202EFB">
        <w:rPr>
          <w:rFonts w:ascii="Arial" w:eastAsia="Calibri" w:hAnsi="Arial" w:cs="Arial"/>
          <w:noProof/>
          <w:color w:val="000000"/>
          <w:sz w:val="22"/>
          <w:szCs w:val="22"/>
        </w:rPr>
        <w:drawing>
          <wp:inline distT="0" distB="0" distL="0" distR="0" wp14:anchorId="14F3BD1D" wp14:editId="74E88BA4">
            <wp:extent cx="5731510" cy="3223895"/>
            <wp:effectExtent l="0" t="0" r="0" b="1905"/>
            <wp:docPr id="45002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2397" name=""/>
                    <pic:cNvPicPr/>
                  </pic:nvPicPr>
                  <pic:blipFill>
                    <a:blip r:embed="rId6"/>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050D2ADA" wp14:editId="2075C71C">
            <wp:extent cx="5731510" cy="3223895"/>
            <wp:effectExtent l="0" t="0" r="0" b="1905"/>
            <wp:docPr id="26609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91623" name=""/>
                    <pic:cNvPicPr/>
                  </pic:nvPicPr>
                  <pic:blipFill>
                    <a:blip r:embed="rId7"/>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33BF9550" wp14:editId="1BC519B7">
            <wp:extent cx="5731510" cy="3223895"/>
            <wp:effectExtent l="0" t="0" r="0" b="1905"/>
            <wp:docPr id="1605570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70730" name=""/>
                    <pic:cNvPicPr/>
                  </pic:nvPicPr>
                  <pic:blipFill>
                    <a:blip r:embed="rId8"/>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2F1AF4C4" wp14:editId="6ECF89FE">
            <wp:extent cx="5731510" cy="3223895"/>
            <wp:effectExtent l="0" t="0" r="0" b="1905"/>
            <wp:docPr id="189291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914588" name=""/>
                    <pic:cNvPicPr/>
                  </pic:nvPicPr>
                  <pic:blipFill>
                    <a:blip r:embed="rId9"/>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60409FEA" wp14:editId="4056FC53">
            <wp:extent cx="5731510" cy="3223895"/>
            <wp:effectExtent l="0" t="0" r="0" b="1905"/>
            <wp:docPr id="870090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90407" name=""/>
                    <pic:cNvPicPr/>
                  </pic:nvPicPr>
                  <pic:blipFill>
                    <a:blip r:embed="rId10"/>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38A7B51B" wp14:editId="63998ADA">
            <wp:extent cx="5731510" cy="3223895"/>
            <wp:effectExtent l="0" t="0" r="0" b="1905"/>
            <wp:docPr id="1005469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69607" name=""/>
                    <pic:cNvPicPr/>
                  </pic:nvPicPr>
                  <pic:blipFill>
                    <a:blip r:embed="rId11"/>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49B1ECAF" wp14:editId="2D61391D">
            <wp:extent cx="5731510" cy="3223895"/>
            <wp:effectExtent l="0" t="0" r="0" b="1905"/>
            <wp:docPr id="1005556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56377" name=""/>
                    <pic:cNvPicPr/>
                  </pic:nvPicPr>
                  <pic:blipFill>
                    <a:blip r:embed="rId12"/>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0D20FF14" wp14:editId="02D23CC7">
            <wp:extent cx="5731510" cy="3223895"/>
            <wp:effectExtent l="0" t="0" r="0" b="1905"/>
            <wp:docPr id="62084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840047" name=""/>
                    <pic:cNvPicPr/>
                  </pic:nvPicPr>
                  <pic:blipFill>
                    <a:blip r:embed="rId13"/>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5F3E38A4" wp14:editId="5A16620B">
            <wp:extent cx="5731510" cy="3223895"/>
            <wp:effectExtent l="0" t="0" r="0" b="1905"/>
            <wp:docPr id="1638431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31230" name=""/>
                    <pic:cNvPicPr/>
                  </pic:nvPicPr>
                  <pic:blipFill>
                    <a:blip r:embed="rId14"/>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126B972F" wp14:editId="6162EE1A">
            <wp:extent cx="5731510" cy="3223895"/>
            <wp:effectExtent l="0" t="0" r="0" b="1905"/>
            <wp:docPr id="1680068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068244" name=""/>
                    <pic:cNvPicPr/>
                  </pic:nvPicPr>
                  <pic:blipFill>
                    <a:blip r:embed="rId15"/>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602D1FF6" wp14:editId="5143F748">
            <wp:extent cx="5731510" cy="3223895"/>
            <wp:effectExtent l="0" t="0" r="0" b="1905"/>
            <wp:docPr id="1645720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720969" name=""/>
                    <pic:cNvPicPr/>
                  </pic:nvPicPr>
                  <pic:blipFill>
                    <a:blip r:embed="rId16"/>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0A8B0018" wp14:editId="7D2C838D">
            <wp:extent cx="5731510" cy="3223895"/>
            <wp:effectExtent l="0" t="0" r="0" b="1905"/>
            <wp:docPr id="1936138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38813" name=""/>
                    <pic:cNvPicPr/>
                  </pic:nvPicPr>
                  <pic:blipFill>
                    <a:blip r:embed="rId17"/>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03732F1C" wp14:editId="3967A707">
            <wp:extent cx="5731510" cy="3223895"/>
            <wp:effectExtent l="0" t="0" r="0" b="1905"/>
            <wp:docPr id="26179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97712" name=""/>
                    <pic:cNvPicPr/>
                  </pic:nvPicPr>
                  <pic:blipFill>
                    <a:blip r:embed="rId18"/>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drawing>
          <wp:inline distT="0" distB="0" distL="0" distR="0" wp14:anchorId="6D69C176" wp14:editId="5FB86A9E">
            <wp:extent cx="5731510" cy="3223895"/>
            <wp:effectExtent l="0" t="0" r="0" b="1905"/>
            <wp:docPr id="64747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7120" name=""/>
                    <pic:cNvPicPr/>
                  </pic:nvPicPr>
                  <pic:blipFill>
                    <a:blip r:embed="rId19"/>
                    <a:stretch>
                      <a:fillRect/>
                    </a:stretch>
                  </pic:blipFill>
                  <pic:spPr>
                    <a:xfrm>
                      <a:off x="0" y="0"/>
                      <a:ext cx="5731510" cy="3223895"/>
                    </a:xfrm>
                    <a:prstGeom prst="rect">
                      <a:avLst/>
                    </a:prstGeom>
                  </pic:spPr>
                </pic:pic>
              </a:graphicData>
            </a:graphic>
          </wp:inline>
        </w:drawing>
      </w:r>
      <w:r w:rsidRPr="00202EFB">
        <w:rPr>
          <w:rFonts w:ascii="Arial" w:eastAsia="Calibri" w:hAnsi="Arial" w:cs="Arial"/>
          <w:noProof/>
          <w:color w:val="000000"/>
          <w:sz w:val="22"/>
          <w:szCs w:val="22"/>
        </w:rPr>
        <w:lastRenderedPageBreak/>
        <w:drawing>
          <wp:inline distT="0" distB="0" distL="0" distR="0" wp14:anchorId="67E6F3B0" wp14:editId="338F088F">
            <wp:extent cx="5731510" cy="3223895"/>
            <wp:effectExtent l="0" t="0" r="0" b="1905"/>
            <wp:docPr id="74497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70274" name=""/>
                    <pic:cNvPicPr/>
                  </pic:nvPicPr>
                  <pic:blipFill>
                    <a:blip r:embed="rId20"/>
                    <a:stretch>
                      <a:fillRect/>
                    </a:stretch>
                  </pic:blipFill>
                  <pic:spPr>
                    <a:xfrm>
                      <a:off x="0" y="0"/>
                      <a:ext cx="5731510" cy="3223895"/>
                    </a:xfrm>
                    <a:prstGeom prst="rect">
                      <a:avLst/>
                    </a:prstGeom>
                  </pic:spPr>
                </pic:pic>
              </a:graphicData>
            </a:graphic>
          </wp:inline>
        </w:drawing>
      </w:r>
    </w:p>
    <w:sectPr w:rsidR="00C50369" w:rsidRPr="0038068B">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YwNTMysrQ0NjA1NzJQ0lEKTi0uzszPAykwrAUArFnGZiwAAAA="/>
  </w:docVars>
  <w:rsids>
    <w:rsidRoot w:val="00180BF5"/>
    <w:rsid w:val="0006089A"/>
    <w:rsid w:val="00062327"/>
    <w:rsid w:val="00174DF7"/>
    <w:rsid w:val="00180BF5"/>
    <w:rsid w:val="00190AF6"/>
    <w:rsid w:val="00202EFB"/>
    <w:rsid w:val="002A29B3"/>
    <w:rsid w:val="0038068B"/>
    <w:rsid w:val="0056380C"/>
    <w:rsid w:val="00633DBC"/>
    <w:rsid w:val="00692BD3"/>
    <w:rsid w:val="006B6810"/>
    <w:rsid w:val="007021FD"/>
    <w:rsid w:val="0072133A"/>
    <w:rsid w:val="009164FB"/>
    <w:rsid w:val="009625AC"/>
    <w:rsid w:val="00AC5423"/>
    <w:rsid w:val="00B000B5"/>
    <w:rsid w:val="00B737AD"/>
    <w:rsid w:val="00B81563"/>
    <w:rsid w:val="00C24C03"/>
    <w:rsid w:val="00C50369"/>
    <w:rsid w:val="00C85BD4"/>
    <w:rsid w:val="00CA4261"/>
    <w:rsid w:val="00E224F5"/>
    <w:rsid w:val="00FA6B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A2FDEB-0F78-4C7A-B942-33883B09A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NormalWeb">
    <w:name w:val="Normal (Web)"/>
    <w:basedOn w:val="Normal"/>
    <w:uiPriority w:val="99"/>
    <w:unhideWhenUsed/>
    <w:rsid w:val="0056380C"/>
    <w:pPr>
      <w:spacing w:before="100" w:beforeAutospacing="1" w:after="100" w:afterAutospacing="1" w:line="240" w:lineRule="auto"/>
    </w:pPr>
  </w:style>
  <w:style w:type="paragraph" w:styleId="Bibliography">
    <w:name w:val="Bibliography"/>
    <w:basedOn w:val="Normal"/>
    <w:next w:val="Normal"/>
    <w:uiPriority w:val="37"/>
    <w:unhideWhenUsed/>
    <w:rsid w:val="002A29B3"/>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372535">
      <w:bodyDiv w:val="1"/>
      <w:marLeft w:val="0"/>
      <w:marRight w:val="0"/>
      <w:marTop w:val="0"/>
      <w:marBottom w:val="0"/>
      <w:divBdr>
        <w:top w:val="none" w:sz="0" w:space="0" w:color="auto"/>
        <w:left w:val="none" w:sz="0" w:space="0" w:color="auto"/>
        <w:bottom w:val="none" w:sz="0" w:space="0" w:color="auto"/>
        <w:right w:val="none" w:sz="0" w:space="0" w:color="auto"/>
      </w:divBdr>
    </w:div>
    <w:div w:id="728773888">
      <w:bodyDiv w:val="1"/>
      <w:marLeft w:val="0"/>
      <w:marRight w:val="0"/>
      <w:marTop w:val="0"/>
      <w:marBottom w:val="0"/>
      <w:divBdr>
        <w:top w:val="none" w:sz="0" w:space="0" w:color="auto"/>
        <w:left w:val="none" w:sz="0" w:space="0" w:color="auto"/>
        <w:bottom w:val="none" w:sz="0" w:space="0" w:color="auto"/>
        <w:right w:val="none" w:sz="0" w:space="0" w:color="auto"/>
      </w:divBdr>
    </w:div>
    <w:div w:id="918174087">
      <w:bodyDiv w:val="1"/>
      <w:marLeft w:val="0"/>
      <w:marRight w:val="0"/>
      <w:marTop w:val="0"/>
      <w:marBottom w:val="0"/>
      <w:divBdr>
        <w:top w:val="none" w:sz="0" w:space="0" w:color="auto"/>
        <w:left w:val="none" w:sz="0" w:space="0" w:color="auto"/>
        <w:bottom w:val="none" w:sz="0" w:space="0" w:color="auto"/>
        <w:right w:val="none" w:sz="0" w:space="0" w:color="auto"/>
      </w:divBdr>
    </w:div>
    <w:div w:id="1026246858">
      <w:bodyDiv w:val="1"/>
      <w:marLeft w:val="0"/>
      <w:marRight w:val="0"/>
      <w:marTop w:val="0"/>
      <w:marBottom w:val="0"/>
      <w:divBdr>
        <w:top w:val="none" w:sz="0" w:space="0" w:color="auto"/>
        <w:left w:val="none" w:sz="0" w:space="0" w:color="auto"/>
        <w:bottom w:val="none" w:sz="0" w:space="0" w:color="auto"/>
        <w:right w:val="none" w:sz="0" w:space="0" w:color="auto"/>
      </w:divBdr>
    </w:div>
    <w:div w:id="1031146575">
      <w:bodyDiv w:val="1"/>
      <w:marLeft w:val="0"/>
      <w:marRight w:val="0"/>
      <w:marTop w:val="0"/>
      <w:marBottom w:val="0"/>
      <w:divBdr>
        <w:top w:val="none" w:sz="0" w:space="0" w:color="auto"/>
        <w:left w:val="none" w:sz="0" w:space="0" w:color="auto"/>
        <w:bottom w:val="none" w:sz="0" w:space="0" w:color="auto"/>
        <w:right w:val="none" w:sz="0" w:space="0" w:color="auto"/>
      </w:divBdr>
    </w:div>
    <w:div w:id="1116749657">
      <w:bodyDiv w:val="1"/>
      <w:marLeft w:val="0"/>
      <w:marRight w:val="0"/>
      <w:marTop w:val="0"/>
      <w:marBottom w:val="0"/>
      <w:divBdr>
        <w:top w:val="none" w:sz="0" w:space="0" w:color="auto"/>
        <w:left w:val="none" w:sz="0" w:space="0" w:color="auto"/>
        <w:bottom w:val="none" w:sz="0" w:space="0" w:color="auto"/>
        <w:right w:val="none" w:sz="0" w:space="0" w:color="auto"/>
      </w:divBdr>
    </w:div>
    <w:div w:id="1149178343">
      <w:bodyDiv w:val="1"/>
      <w:marLeft w:val="0"/>
      <w:marRight w:val="0"/>
      <w:marTop w:val="0"/>
      <w:marBottom w:val="0"/>
      <w:divBdr>
        <w:top w:val="none" w:sz="0" w:space="0" w:color="auto"/>
        <w:left w:val="none" w:sz="0" w:space="0" w:color="auto"/>
        <w:bottom w:val="none" w:sz="0" w:space="0" w:color="auto"/>
        <w:right w:val="none" w:sz="0" w:space="0" w:color="auto"/>
      </w:divBdr>
    </w:div>
    <w:div w:id="1248877855">
      <w:bodyDiv w:val="1"/>
      <w:marLeft w:val="0"/>
      <w:marRight w:val="0"/>
      <w:marTop w:val="0"/>
      <w:marBottom w:val="0"/>
      <w:divBdr>
        <w:top w:val="none" w:sz="0" w:space="0" w:color="auto"/>
        <w:left w:val="none" w:sz="0" w:space="0" w:color="auto"/>
        <w:bottom w:val="none" w:sz="0" w:space="0" w:color="auto"/>
        <w:right w:val="none" w:sz="0" w:space="0" w:color="auto"/>
      </w:divBdr>
    </w:div>
    <w:div w:id="1273513083">
      <w:bodyDiv w:val="1"/>
      <w:marLeft w:val="0"/>
      <w:marRight w:val="0"/>
      <w:marTop w:val="0"/>
      <w:marBottom w:val="0"/>
      <w:divBdr>
        <w:top w:val="none" w:sz="0" w:space="0" w:color="auto"/>
        <w:left w:val="none" w:sz="0" w:space="0" w:color="auto"/>
        <w:bottom w:val="none" w:sz="0" w:space="0" w:color="auto"/>
        <w:right w:val="none" w:sz="0" w:space="0" w:color="auto"/>
      </w:divBdr>
    </w:div>
    <w:div w:id="1690253666">
      <w:bodyDiv w:val="1"/>
      <w:marLeft w:val="0"/>
      <w:marRight w:val="0"/>
      <w:marTop w:val="0"/>
      <w:marBottom w:val="0"/>
      <w:divBdr>
        <w:top w:val="none" w:sz="0" w:space="0" w:color="auto"/>
        <w:left w:val="none" w:sz="0" w:space="0" w:color="auto"/>
        <w:bottom w:val="none" w:sz="0" w:space="0" w:color="auto"/>
        <w:right w:val="none" w:sz="0" w:space="0" w:color="auto"/>
      </w:divBdr>
    </w:div>
    <w:div w:id="2018582000">
      <w:bodyDiv w:val="1"/>
      <w:marLeft w:val="0"/>
      <w:marRight w:val="0"/>
      <w:marTop w:val="0"/>
      <w:marBottom w:val="0"/>
      <w:divBdr>
        <w:top w:val="none" w:sz="0" w:space="0" w:color="auto"/>
        <w:left w:val="none" w:sz="0" w:space="0" w:color="auto"/>
        <w:bottom w:val="none" w:sz="0" w:space="0" w:color="auto"/>
        <w:right w:val="none" w:sz="0" w:space="0" w:color="auto"/>
      </w:divBdr>
    </w:div>
    <w:div w:id="2030830047">
      <w:bodyDiv w:val="1"/>
      <w:marLeft w:val="0"/>
      <w:marRight w:val="0"/>
      <w:marTop w:val="0"/>
      <w:marBottom w:val="0"/>
      <w:divBdr>
        <w:top w:val="none" w:sz="0" w:space="0" w:color="auto"/>
        <w:left w:val="none" w:sz="0" w:space="0" w:color="auto"/>
        <w:bottom w:val="none" w:sz="0" w:space="0" w:color="auto"/>
        <w:right w:val="none" w:sz="0" w:space="0" w:color="auto"/>
      </w:divBdr>
    </w:div>
    <w:div w:id="2043741907">
      <w:bodyDiv w:val="1"/>
      <w:marLeft w:val="0"/>
      <w:marRight w:val="0"/>
      <w:marTop w:val="0"/>
      <w:marBottom w:val="0"/>
      <w:divBdr>
        <w:top w:val="none" w:sz="0" w:space="0" w:color="auto"/>
        <w:left w:val="none" w:sz="0" w:space="0" w:color="auto"/>
        <w:bottom w:val="none" w:sz="0" w:space="0" w:color="auto"/>
        <w:right w:val="none" w:sz="0" w:space="0" w:color="auto"/>
      </w:divBdr>
    </w:div>
    <w:div w:id="21053468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image" Target="media/image14.emf"/><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png"/><Relationship Id="rId15" Type="http://schemas.openxmlformats.org/officeDocument/2006/relationships/image" Target="media/image11.emf"/><Relationship Id="rId10" Type="http://schemas.openxmlformats.org/officeDocument/2006/relationships/image" Target="media/image6.emf"/><Relationship Id="rId19"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Kim221</b:Tag>
    <b:SourceType>InternetSite</b:SourceType>
    <b:Guid>{CB3C42C6-4764-4A5E-AAB9-063C6DF5ACEB}</b:Guid>
    <b:Author>
      <b:Author>
        <b:NameList>
          <b:Person>
            <b:Last>Campbell</b:Last>
            <b:First>Kim</b:First>
          </b:Person>
        </b:NameList>
      </b:Author>
    </b:Author>
    <b:Title>CVENT</b:Title>
    <b:Year>2022</b:Year>
    <b:YearAccessed>2022</b:YearAccessed>
    <b:MonthAccessed>1</b:MonthAccessed>
    <b:DayAccessed>26</b:DayAccessed>
    <b:URL>https://www.cvent.com/en/blog/hospitality/handling-guest-complaints</b:URL>
    <b:RefOrder>1</b:RefOrder>
  </b:Source>
  <b:Source>
    <b:Tag>eZe211</b:Tag>
    <b:SourceType>InternetSite</b:SourceType>
    <b:Guid>{940453CA-ACEA-4792-A3FC-EE5F7AEB3344}</b:Guid>
    <b:Author>
      <b:Author>
        <b:Corporate>eZee Editorial Team</b:Corporate>
      </b:Author>
    </b:Author>
    <b:Title>eZeeAbsolute</b:Title>
    <b:Year>2021</b:Year>
    <b:YearAccessed>2021</b:YearAccessed>
    <b:MonthAccessed>11</b:MonthAccessed>
    <b:DayAccessed>25</b:DayAccessed>
    <b:URL>https://www.ezeeabsolute.com/blog/how-to-handle-hotel-guest-complaints/</b:URL>
    <b:RefOrder>2</b:RefOrder>
  </b:Source>
  <b:Source>
    <b:Tag>Squ22</b:Tag>
    <b:SourceType>InternetSite</b:SourceType>
    <b:Guid>{F6F99EC7-6096-4AFF-88DD-76DBA7B102D7}</b:Guid>
    <b:Author>
      <b:Author>
        <b:Corporate> Square Australia</b:Corporate>
      </b:Author>
    </b:Author>
    <b:Title>Square</b:Title>
    <b:Year>2022</b:Year>
    <b:YearAccessed>2022</b:YearAccessed>
    <b:MonthAccessed>5</b:MonthAccessed>
    <b:DayAccessed>5</b:DayAccessed>
    <b:URL>https://squareup.com/au/en/townsquare/common-customer-complains-how-to-deal-with-them</b:URL>
    <b:RefOrder>3</b:RefOrder>
  </b:Source>
  <b:Source>
    <b:Tag>Him20</b:Tag>
    <b:SourceType>InternetSite</b:SourceType>
    <b:Guid>{78066151-FDC1-40CA-84CD-FBE06E2F0CBB}</b:Guid>
    <b:Author>
      <b:Author>
        <b:NameList>
          <b:Person>
            <b:Last>Rajak</b:Last>
            <b:First>Himanshu</b:First>
          </b:Person>
        </b:NameList>
      </b:Author>
    </b:Author>
    <b:Title>HM|HUB</b:Title>
    <b:Year>2020</b:Year>
    <b:YearAccessed>2020</b:YearAccessed>
    <b:MonthAccessed>1</b:MonthAccessed>
    <b:DayAccessed>5</b:DayAccessed>
    <b:URL>https://hmhub.in/training-in-hkd-devising-training-programmes-for-hk-staff/#:~:text=SKILLS%20TRAINING%3A%20A%20sample%20list,Dusting%3ATechniques%3B%20use%20of%20products</b:URL>
    <b:RefOrder>1</b:RefOrder>
  </b:Source>
  <b:Source>
    <b:Tag>Tra181</b:Tag>
    <b:SourceType>InternetSite</b:SourceType>
    <b:Guid>{89557858-7BCD-4556-BA9C-03AD5A3EBABC}</b:Guid>
    <b:Author>
      <b:Author>
        <b:NameList>
          <b:Person>
            <b:Last>Staff</b:Last>
            <b:First>Training</b:First>
            <b:Middle>Programme for Housekeeping</b:Middle>
          </b:Person>
        </b:NameList>
      </b:Author>
    </b:Author>
    <b:Title>Polo&amp;Tweed</b:Title>
    <b:Year>2018</b:Year>
    <b:YearAccessed>2018</b:YearAccessed>
    <b:MonthAccessed>6</b:MonthAccessed>
    <b:DayAccessed>18</b:DayAccessed>
    <b:URL>https://poloandtweed.com/blog/training-programme-for-housekeeping-staff</b:URL>
    <b:RefOrder>2</b:RefOrder>
  </b:Source>
  <b:Source>
    <b:Tag>Hou1</b:Tag>
    <b:SourceType>InternetSite</b:SourceType>
    <b:Guid>{A3201369-52A9-459F-B6FB-FC85DC2AA4AF}</b:Guid>
    <b:Author>
      <b:Author>
        <b:NameList>
          <b:Person>
            <b:Last>Qualifications</b:Last>
            <b:First>Housekeeping</b:First>
          </b:Person>
        </b:NameList>
      </b:Author>
    </b:Author>
    <b:Title>Polo&amp;Tweed</b:Title>
    <b:URL>https://poloandtweed.com/blog/housekeeping-qualifications#:~:text=Health%20and%20Safety%20training%20is,your%20employment%20or%20introduction%20period.</b:URL>
    <b:RefOrder>3</b:RefOrder>
  </b:Source>
  <b:Source>
    <b:Tag>Fir</b:Tag>
    <b:SourceType>InternetSite</b:SourceType>
    <b:Guid>{FF766373-77E2-4BA4-8EE8-8C1C6C95B0DC}</b:Guid>
    <b:Author>
      <b:Author>
        <b:NameList>
          <b:Person>
            <b:Last>safety</b:Last>
            <b:First>Fire</b:First>
          </b:Person>
        </b:NameList>
      </b:Author>
    </b:Author>
    <b:Title>HSC</b:Title>
    <b:URL>https://www.hse.gov.uk/toolbox/fire.htm</b:URL>
    <b:RefOrder>4</b:RefOrder>
  </b:Source>
</b:Sources>
</file>

<file path=customXml/itemProps1.xml><?xml version="1.0" encoding="utf-8"?>
<ds:datastoreItem xmlns:ds="http://schemas.openxmlformats.org/officeDocument/2006/customXml" ds:itemID="{0AD018C4-21DC-4773-857B-D31D3FED5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761</TotalTime>
  <Pages>20</Pages>
  <Words>2882</Words>
  <Characters>16363</Characters>
  <Application>Microsoft Office Word</Application>
  <DocSecurity>0</DocSecurity>
  <Lines>587</Lines>
  <Paragraphs>110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26</cp:revision>
  <dcterms:created xsi:type="dcterms:W3CDTF">2023-03-21T07:11:00Z</dcterms:created>
  <dcterms:modified xsi:type="dcterms:W3CDTF">2023-06-11T11:44:00Z</dcterms:modified>
  <cp:category/>
</cp:coreProperties>
</file>