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C23B45" w14:textId="1F9C06EE" w:rsidR="00873171" w:rsidRDefault="00873171">
      <w:r>
        <w:rPr>
          <w:noProof/>
        </w:rPr>
        <w:drawing>
          <wp:inline distT="0" distB="0" distL="0" distR="0" wp14:anchorId="6D1D03DC" wp14:editId="0D2A0204">
            <wp:extent cx="3153410" cy="1311965"/>
            <wp:effectExtent l="0" t="0" r="8890" b="254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link="rId7">
                      <a:extLst>
                        <a:ext uri="{28A0092B-C50C-407E-A947-70E740481C1C}">
                          <a14:useLocalDpi xmlns:a14="http://schemas.microsoft.com/office/drawing/2010/main" val="0"/>
                        </a:ext>
                      </a:extLst>
                    </a:blip>
                    <a:srcRect/>
                    <a:stretch>
                      <a:fillRect/>
                    </a:stretch>
                  </pic:blipFill>
                  <pic:spPr bwMode="auto">
                    <a:xfrm>
                      <a:off x="0" y="0"/>
                      <a:ext cx="3202839" cy="1332530"/>
                    </a:xfrm>
                    <a:prstGeom prst="rect">
                      <a:avLst/>
                    </a:prstGeom>
                    <a:noFill/>
                    <a:ln>
                      <a:noFill/>
                    </a:ln>
                  </pic:spPr>
                </pic:pic>
              </a:graphicData>
            </a:graphic>
          </wp:inline>
        </w:drawing>
      </w:r>
    </w:p>
    <w:p w14:paraId="3FC2AA22" w14:textId="59A92757" w:rsidR="00873171" w:rsidRDefault="00873171"/>
    <w:tbl>
      <w:tblPr>
        <w:tblStyle w:val="TableGrid"/>
        <w:tblW w:w="0" w:type="auto"/>
        <w:tblLook w:val="04A0" w:firstRow="1" w:lastRow="0" w:firstColumn="1" w:lastColumn="0" w:noHBand="0" w:noVBand="1"/>
      </w:tblPr>
      <w:tblGrid>
        <w:gridCol w:w="3304"/>
        <w:gridCol w:w="5712"/>
      </w:tblGrid>
      <w:tr w:rsidR="00873171" w14:paraId="080FFF62" w14:textId="3C9D06A1" w:rsidTr="00873171">
        <w:tc>
          <w:tcPr>
            <w:tcW w:w="3304" w:type="dxa"/>
          </w:tcPr>
          <w:p w14:paraId="05101C1F" w14:textId="01632765" w:rsidR="00873171" w:rsidRPr="000D68F3" w:rsidRDefault="000D68F3" w:rsidP="00340733">
            <w:pPr>
              <w:rPr>
                <w:rFonts w:ascii="Times New Roman" w:hAnsi="Times New Roman" w:cs="Times New Roman"/>
                <w:sz w:val="24"/>
                <w:szCs w:val="24"/>
              </w:rPr>
            </w:pPr>
            <w:r w:rsidRPr="000D68F3">
              <w:rPr>
                <w:rFonts w:ascii="Times New Roman" w:hAnsi="Times New Roman" w:cs="Times New Roman"/>
                <w:sz w:val="24"/>
                <w:szCs w:val="24"/>
              </w:rPr>
              <w:t>Student name</w:t>
            </w:r>
          </w:p>
          <w:p w14:paraId="79F6B1CD" w14:textId="023D4F19" w:rsidR="000D68F3" w:rsidRPr="000D68F3" w:rsidRDefault="000D68F3">
            <w:pPr>
              <w:rPr>
                <w:rFonts w:ascii="Times New Roman" w:hAnsi="Times New Roman" w:cs="Times New Roman"/>
                <w:sz w:val="24"/>
                <w:szCs w:val="24"/>
              </w:rPr>
            </w:pPr>
          </w:p>
        </w:tc>
        <w:tc>
          <w:tcPr>
            <w:tcW w:w="5712" w:type="dxa"/>
          </w:tcPr>
          <w:p w14:paraId="6F142614" w14:textId="72F091C9" w:rsidR="00873171" w:rsidRPr="000D68F3" w:rsidRDefault="000D68F3">
            <w:pPr>
              <w:rPr>
                <w:rFonts w:ascii="Times New Roman" w:hAnsi="Times New Roman" w:cs="Times New Roman"/>
                <w:sz w:val="24"/>
                <w:szCs w:val="24"/>
              </w:rPr>
            </w:pPr>
            <w:r w:rsidRPr="000D68F3">
              <w:rPr>
                <w:rFonts w:ascii="Times New Roman" w:hAnsi="Times New Roman" w:cs="Times New Roman"/>
                <w:sz w:val="24"/>
                <w:szCs w:val="24"/>
              </w:rPr>
              <w:t>Rose-Ann Messam</w:t>
            </w:r>
          </w:p>
        </w:tc>
      </w:tr>
      <w:tr w:rsidR="00873171" w14:paraId="6C94DBC2" w14:textId="30058D78" w:rsidTr="00873171">
        <w:tc>
          <w:tcPr>
            <w:tcW w:w="3304" w:type="dxa"/>
          </w:tcPr>
          <w:p w14:paraId="28504FB3" w14:textId="4737DA8A" w:rsidR="00873171" w:rsidRDefault="00340733">
            <w:pPr>
              <w:rPr>
                <w:sz w:val="24"/>
                <w:szCs w:val="24"/>
              </w:rPr>
            </w:pPr>
            <w:r>
              <w:rPr>
                <w:sz w:val="24"/>
                <w:szCs w:val="24"/>
              </w:rPr>
              <w:t>Student Number</w:t>
            </w:r>
          </w:p>
          <w:p w14:paraId="68C51A75" w14:textId="2BA65D26" w:rsidR="000D68F3" w:rsidRDefault="000D68F3">
            <w:pPr>
              <w:rPr>
                <w:sz w:val="24"/>
                <w:szCs w:val="24"/>
              </w:rPr>
            </w:pPr>
          </w:p>
        </w:tc>
        <w:tc>
          <w:tcPr>
            <w:tcW w:w="5712" w:type="dxa"/>
          </w:tcPr>
          <w:p w14:paraId="60110404" w14:textId="6C511534" w:rsidR="00873171" w:rsidRDefault="00340733">
            <w:pPr>
              <w:rPr>
                <w:sz w:val="24"/>
                <w:szCs w:val="24"/>
              </w:rPr>
            </w:pPr>
            <w:r>
              <w:rPr>
                <w:sz w:val="24"/>
                <w:szCs w:val="24"/>
              </w:rPr>
              <w:t>2010302</w:t>
            </w:r>
          </w:p>
        </w:tc>
      </w:tr>
      <w:tr w:rsidR="00873171" w14:paraId="42573138" w14:textId="02AB81C6" w:rsidTr="00873171">
        <w:tc>
          <w:tcPr>
            <w:tcW w:w="3304" w:type="dxa"/>
          </w:tcPr>
          <w:p w14:paraId="19B154A4" w14:textId="77777777" w:rsidR="00873171" w:rsidRDefault="00873171">
            <w:pPr>
              <w:rPr>
                <w:sz w:val="24"/>
                <w:szCs w:val="24"/>
              </w:rPr>
            </w:pPr>
          </w:p>
          <w:p w14:paraId="25BF98D7" w14:textId="401B3676" w:rsidR="00340733" w:rsidRDefault="00340733">
            <w:pPr>
              <w:rPr>
                <w:sz w:val="24"/>
                <w:szCs w:val="24"/>
              </w:rPr>
            </w:pPr>
            <w:r>
              <w:rPr>
                <w:sz w:val="24"/>
                <w:szCs w:val="24"/>
              </w:rPr>
              <w:t>Module code</w:t>
            </w:r>
          </w:p>
        </w:tc>
        <w:tc>
          <w:tcPr>
            <w:tcW w:w="5712" w:type="dxa"/>
          </w:tcPr>
          <w:p w14:paraId="089E4B9F" w14:textId="57271190" w:rsidR="00873171" w:rsidRDefault="00340733">
            <w:pPr>
              <w:rPr>
                <w:sz w:val="24"/>
                <w:szCs w:val="24"/>
              </w:rPr>
            </w:pPr>
            <w:r>
              <w:rPr>
                <w:sz w:val="24"/>
                <w:szCs w:val="24"/>
              </w:rPr>
              <w:t>BMSW4001</w:t>
            </w:r>
          </w:p>
        </w:tc>
      </w:tr>
      <w:tr w:rsidR="00873171" w14:paraId="1CBEC5F7" w14:textId="66C34B9F" w:rsidTr="00873171">
        <w:tc>
          <w:tcPr>
            <w:tcW w:w="3304" w:type="dxa"/>
          </w:tcPr>
          <w:p w14:paraId="06084585" w14:textId="77777777" w:rsidR="00873171" w:rsidRDefault="00873171">
            <w:pPr>
              <w:rPr>
                <w:sz w:val="24"/>
                <w:szCs w:val="24"/>
              </w:rPr>
            </w:pPr>
          </w:p>
          <w:p w14:paraId="26080544" w14:textId="065A07D3" w:rsidR="00340733" w:rsidRDefault="00340733">
            <w:pPr>
              <w:rPr>
                <w:sz w:val="24"/>
                <w:szCs w:val="24"/>
              </w:rPr>
            </w:pPr>
            <w:r>
              <w:rPr>
                <w:sz w:val="24"/>
                <w:szCs w:val="24"/>
              </w:rPr>
              <w:t>Module Title</w:t>
            </w:r>
          </w:p>
        </w:tc>
        <w:tc>
          <w:tcPr>
            <w:tcW w:w="5712" w:type="dxa"/>
          </w:tcPr>
          <w:p w14:paraId="6D390EB1" w14:textId="457D037D" w:rsidR="00873171" w:rsidRDefault="00340733">
            <w:pPr>
              <w:rPr>
                <w:sz w:val="24"/>
                <w:szCs w:val="24"/>
              </w:rPr>
            </w:pPr>
            <w:r>
              <w:rPr>
                <w:sz w:val="24"/>
                <w:szCs w:val="24"/>
              </w:rPr>
              <w:t>Academic and Employability Skills</w:t>
            </w:r>
          </w:p>
        </w:tc>
      </w:tr>
      <w:tr w:rsidR="00873171" w14:paraId="44426B80" w14:textId="64895235" w:rsidTr="00873171">
        <w:tc>
          <w:tcPr>
            <w:tcW w:w="3304" w:type="dxa"/>
          </w:tcPr>
          <w:p w14:paraId="3D6AC0A8" w14:textId="77777777" w:rsidR="00873171" w:rsidRDefault="00873171">
            <w:pPr>
              <w:rPr>
                <w:sz w:val="24"/>
                <w:szCs w:val="24"/>
              </w:rPr>
            </w:pPr>
          </w:p>
          <w:p w14:paraId="5DBD5A6A" w14:textId="585CCB9D" w:rsidR="00340733" w:rsidRDefault="00340733">
            <w:pPr>
              <w:rPr>
                <w:sz w:val="24"/>
                <w:szCs w:val="24"/>
              </w:rPr>
            </w:pPr>
            <w:r>
              <w:rPr>
                <w:sz w:val="24"/>
                <w:szCs w:val="24"/>
              </w:rPr>
              <w:t>Lecturer</w:t>
            </w:r>
          </w:p>
        </w:tc>
        <w:tc>
          <w:tcPr>
            <w:tcW w:w="5712" w:type="dxa"/>
          </w:tcPr>
          <w:p w14:paraId="0323A0F0" w14:textId="24CD74FE" w:rsidR="00873171" w:rsidRDefault="00F24961">
            <w:pPr>
              <w:rPr>
                <w:sz w:val="24"/>
                <w:szCs w:val="24"/>
              </w:rPr>
            </w:pPr>
            <w:r>
              <w:rPr>
                <w:sz w:val="24"/>
                <w:szCs w:val="24"/>
              </w:rPr>
              <w:t xml:space="preserve">Barbara </w:t>
            </w:r>
            <w:proofErr w:type="spellStart"/>
            <w:r>
              <w:rPr>
                <w:sz w:val="24"/>
                <w:szCs w:val="24"/>
              </w:rPr>
              <w:t>Chinyani</w:t>
            </w:r>
            <w:proofErr w:type="spellEnd"/>
          </w:p>
        </w:tc>
      </w:tr>
      <w:tr w:rsidR="00873171" w14:paraId="2C682DE9" w14:textId="34DF02B0" w:rsidTr="00873171">
        <w:tc>
          <w:tcPr>
            <w:tcW w:w="3304" w:type="dxa"/>
          </w:tcPr>
          <w:p w14:paraId="2785EB25" w14:textId="77777777" w:rsidR="00873171" w:rsidRDefault="00873171">
            <w:pPr>
              <w:rPr>
                <w:sz w:val="24"/>
                <w:szCs w:val="24"/>
              </w:rPr>
            </w:pPr>
          </w:p>
          <w:p w14:paraId="4322E2EB" w14:textId="61DCAF35" w:rsidR="00F24961" w:rsidRDefault="00F24961">
            <w:pPr>
              <w:rPr>
                <w:sz w:val="24"/>
                <w:szCs w:val="24"/>
              </w:rPr>
            </w:pPr>
            <w:r>
              <w:rPr>
                <w:sz w:val="24"/>
                <w:szCs w:val="24"/>
              </w:rPr>
              <w:t>Submission Date</w:t>
            </w:r>
          </w:p>
        </w:tc>
        <w:tc>
          <w:tcPr>
            <w:tcW w:w="5712" w:type="dxa"/>
          </w:tcPr>
          <w:p w14:paraId="6A76EC82" w14:textId="75553D8C" w:rsidR="00873171" w:rsidRDefault="00F24961">
            <w:pPr>
              <w:rPr>
                <w:sz w:val="24"/>
                <w:szCs w:val="24"/>
              </w:rPr>
            </w:pPr>
            <w:r>
              <w:rPr>
                <w:sz w:val="24"/>
                <w:szCs w:val="24"/>
              </w:rPr>
              <w:t>04/01/2021</w:t>
            </w:r>
          </w:p>
        </w:tc>
      </w:tr>
    </w:tbl>
    <w:p w14:paraId="4957157D" w14:textId="62270FE7" w:rsidR="00873171" w:rsidRDefault="00873171">
      <w:pPr>
        <w:rPr>
          <w:sz w:val="24"/>
          <w:szCs w:val="24"/>
        </w:rPr>
      </w:pPr>
    </w:p>
    <w:p w14:paraId="0F9A0E6D" w14:textId="24282897" w:rsidR="00F24961" w:rsidRDefault="00F24961">
      <w:pPr>
        <w:rPr>
          <w:sz w:val="24"/>
          <w:szCs w:val="24"/>
        </w:rPr>
      </w:pPr>
    </w:p>
    <w:p w14:paraId="33A9FD27" w14:textId="1B6181E9" w:rsidR="00F24961" w:rsidRDefault="00F24961">
      <w:pPr>
        <w:rPr>
          <w:sz w:val="24"/>
          <w:szCs w:val="24"/>
        </w:rPr>
      </w:pPr>
    </w:p>
    <w:p w14:paraId="06C178BA" w14:textId="47412A12" w:rsidR="00F24961" w:rsidRDefault="00F24961">
      <w:pPr>
        <w:rPr>
          <w:sz w:val="24"/>
          <w:szCs w:val="24"/>
        </w:rPr>
      </w:pPr>
    </w:p>
    <w:p w14:paraId="29F7DEB7" w14:textId="2527D4B8" w:rsidR="00F24961" w:rsidRDefault="00F24961">
      <w:pPr>
        <w:rPr>
          <w:sz w:val="24"/>
          <w:szCs w:val="24"/>
        </w:rPr>
      </w:pPr>
    </w:p>
    <w:p w14:paraId="04186034" w14:textId="362F57B3" w:rsidR="00F24961" w:rsidRDefault="00F24961">
      <w:pPr>
        <w:rPr>
          <w:sz w:val="24"/>
          <w:szCs w:val="24"/>
        </w:rPr>
      </w:pPr>
    </w:p>
    <w:p w14:paraId="51443954" w14:textId="41583A69" w:rsidR="00F24961" w:rsidRDefault="00F24961">
      <w:pPr>
        <w:rPr>
          <w:sz w:val="24"/>
          <w:szCs w:val="24"/>
        </w:rPr>
      </w:pPr>
    </w:p>
    <w:p w14:paraId="70C5A163" w14:textId="68CD4B99" w:rsidR="00F24961" w:rsidRDefault="00F24961">
      <w:pPr>
        <w:rPr>
          <w:sz w:val="24"/>
          <w:szCs w:val="24"/>
        </w:rPr>
      </w:pPr>
    </w:p>
    <w:p w14:paraId="26DA1782" w14:textId="17C4916C" w:rsidR="00F24961" w:rsidRDefault="00F24961">
      <w:pPr>
        <w:rPr>
          <w:sz w:val="24"/>
          <w:szCs w:val="24"/>
        </w:rPr>
      </w:pPr>
    </w:p>
    <w:p w14:paraId="6B0BA2BD" w14:textId="386F29F1" w:rsidR="00F24961" w:rsidRDefault="00F24961">
      <w:pPr>
        <w:rPr>
          <w:sz w:val="24"/>
          <w:szCs w:val="24"/>
        </w:rPr>
      </w:pPr>
    </w:p>
    <w:p w14:paraId="1BA8D101" w14:textId="3666CDA9" w:rsidR="00F24961" w:rsidRDefault="00F24961">
      <w:pPr>
        <w:rPr>
          <w:sz w:val="24"/>
          <w:szCs w:val="24"/>
        </w:rPr>
      </w:pPr>
    </w:p>
    <w:p w14:paraId="20EC8C03" w14:textId="2DC40ABC" w:rsidR="00F24961" w:rsidRDefault="00F24961">
      <w:pPr>
        <w:rPr>
          <w:sz w:val="24"/>
          <w:szCs w:val="24"/>
        </w:rPr>
      </w:pPr>
    </w:p>
    <w:p w14:paraId="54DC9840" w14:textId="2DC9B3CE" w:rsidR="00F24961" w:rsidRDefault="00F24961">
      <w:pPr>
        <w:rPr>
          <w:sz w:val="24"/>
          <w:szCs w:val="24"/>
        </w:rPr>
      </w:pPr>
    </w:p>
    <w:p w14:paraId="2E03B689" w14:textId="5F7E714C" w:rsidR="00F24961" w:rsidRDefault="00F24961">
      <w:pPr>
        <w:rPr>
          <w:sz w:val="24"/>
          <w:szCs w:val="24"/>
        </w:rPr>
      </w:pPr>
    </w:p>
    <w:p w14:paraId="10CD4E0C" w14:textId="2F37E93E" w:rsidR="00F24961" w:rsidRDefault="00F24961">
      <w:pPr>
        <w:rPr>
          <w:sz w:val="24"/>
          <w:szCs w:val="24"/>
        </w:rPr>
      </w:pPr>
    </w:p>
    <w:p w14:paraId="0EFBC2EC" w14:textId="6B719194" w:rsidR="00F24961" w:rsidRDefault="00F24961">
      <w:pPr>
        <w:rPr>
          <w:sz w:val="24"/>
          <w:szCs w:val="24"/>
        </w:rPr>
      </w:pPr>
    </w:p>
    <w:p w14:paraId="7EEABD4B" w14:textId="431EF118" w:rsidR="00F24961" w:rsidRDefault="00721BAC">
      <w:pPr>
        <w:rPr>
          <w:sz w:val="24"/>
          <w:szCs w:val="24"/>
        </w:rPr>
      </w:pPr>
      <w:r>
        <w:rPr>
          <w:sz w:val="24"/>
          <w:szCs w:val="24"/>
        </w:rPr>
        <w:lastRenderedPageBreak/>
        <w:t>Contents</w:t>
      </w:r>
    </w:p>
    <w:p w14:paraId="3B4E41FA" w14:textId="77777777" w:rsidR="00721BAC" w:rsidRDefault="00721BAC">
      <w:pPr>
        <w:rPr>
          <w:sz w:val="24"/>
          <w:szCs w:val="24"/>
        </w:rPr>
      </w:pPr>
    </w:p>
    <w:sdt>
      <w:sdtPr>
        <w:rPr>
          <w:rFonts w:asciiTheme="minorHAnsi" w:eastAsiaTheme="minorHAnsi" w:hAnsiTheme="minorHAnsi" w:cstheme="minorBidi"/>
          <w:color w:val="auto"/>
          <w:sz w:val="22"/>
          <w:szCs w:val="22"/>
          <w:lang w:val="en-GB"/>
        </w:rPr>
        <w:id w:val="972941703"/>
        <w:docPartObj>
          <w:docPartGallery w:val="Table of Contents"/>
          <w:docPartUnique/>
        </w:docPartObj>
      </w:sdtPr>
      <w:sdtEndPr>
        <w:rPr>
          <w:b/>
          <w:bCs/>
          <w:noProof/>
        </w:rPr>
      </w:sdtEndPr>
      <w:sdtContent>
        <w:p w14:paraId="3553EAEE" w14:textId="5727629B" w:rsidR="00E925F2" w:rsidRDefault="00E925F2">
          <w:pPr>
            <w:pStyle w:val="TOCHeading"/>
          </w:pPr>
          <w:r>
            <w:t>Contents</w:t>
          </w:r>
        </w:p>
        <w:p w14:paraId="12E8AC5A" w14:textId="2CE08171" w:rsidR="00E925F2" w:rsidRDefault="00E925F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0605955" w:history="1">
            <w:r w:rsidRPr="001521ED">
              <w:rPr>
                <w:rStyle w:val="Hyperlink"/>
                <w:noProof/>
              </w:rPr>
              <w:t>Introduction</w:t>
            </w:r>
            <w:r>
              <w:rPr>
                <w:noProof/>
                <w:webHidden/>
              </w:rPr>
              <w:tab/>
            </w:r>
            <w:r>
              <w:rPr>
                <w:noProof/>
                <w:webHidden/>
              </w:rPr>
              <w:fldChar w:fldCharType="begin"/>
            </w:r>
            <w:r>
              <w:rPr>
                <w:noProof/>
                <w:webHidden/>
              </w:rPr>
              <w:instrText xml:space="preserve"> PAGEREF _Toc60605955 \h </w:instrText>
            </w:r>
            <w:r>
              <w:rPr>
                <w:noProof/>
                <w:webHidden/>
              </w:rPr>
            </w:r>
            <w:r>
              <w:rPr>
                <w:noProof/>
                <w:webHidden/>
              </w:rPr>
              <w:fldChar w:fldCharType="separate"/>
            </w:r>
            <w:r w:rsidR="00E56172">
              <w:rPr>
                <w:noProof/>
                <w:webHidden/>
              </w:rPr>
              <w:t>3</w:t>
            </w:r>
            <w:r>
              <w:rPr>
                <w:noProof/>
                <w:webHidden/>
              </w:rPr>
              <w:fldChar w:fldCharType="end"/>
            </w:r>
          </w:hyperlink>
        </w:p>
        <w:p w14:paraId="0328AA9A" w14:textId="18F9C71C" w:rsidR="00E925F2" w:rsidRDefault="000D0237">
          <w:pPr>
            <w:pStyle w:val="TOC1"/>
            <w:tabs>
              <w:tab w:val="right" w:leader="dot" w:pos="9016"/>
            </w:tabs>
            <w:rPr>
              <w:rFonts w:eastAsiaTheme="minorEastAsia"/>
              <w:noProof/>
              <w:lang w:eastAsia="en-GB"/>
            </w:rPr>
          </w:pPr>
          <w:hyperlink w:anchor="_Toc60605956" w:history="1">
            <w:r w:rsidR="00E925F2" w:rsidRPr="001521ED">
              <w:rPr>
                <w:rStyle w:val="Hyperlink"/>
                <w:noProof/>
              </w:rPr>
              <w:t>Time Management</w:t>
            </w:r>
            <w:r w:rsidR="00E925F2">
              <w:rPr>
                <w:noProof/>
                <w:webHidden/>
              </w:rPr>
              <w:tab/>
            </w:r>
            <w:r w:rsidR="00E925F2">
              <w:rPr>
                <w:noProof/>
                <w:webHidden/>
              </w:rPr>
              <w:fldChar w:fldCharType="begin"/>
            </w:r>
            <w:r w:rsidR="00E925F2">
              <w:rPr>
                <w:noProof/>
                <w:webHidden/>
              </w:rPr>
              <w:instrText xml:space="preserve"> PAGEREF _Toc60605956 \h </w:instrText>
            </w:r>
            <w:r w:rsidR="00E925F2">
              <w:rPr>
                <w:noProof/>
                <w:webHidden/>
              </w:rPr>
            </w:r>
            <w:r w:rsidR="00E925F2">
              <w:rPr>
                <w:noProof/>
                <w:webHidden/>
              </w:rPr>
              <w:fldChar w:fldCharType="separate"/>
            </w:r>
            <w:r w:rsidR="00E56172">
              <w:rPr>
                <w:noProof/>
                <w:webHidden/>
              </w:rPr>
              <w:t>3</w:t>
            </w:r>
            <w:r w:rsidR="00E925F2">
              <w:rPr>
                <w:noProof/>
                <w:webHidden/>
              </w:rPr>
              <w:fldChar w:fldCharType="end"/>
            </w:r>
          </w:hyperlink>
        </w:p>
        <w:p w14:paraId="4A25885F" w14:textId="70CA90E7" w:rsidR="00E925F2" w:rsidRDefault="000D0237">
          <w:pPr>
            <w:pStyle w:val="TOC1"/>
            <w:tabs>
              <w:tab w:val="right" w:leader="dot" w:pos="9016"/>
            </w:tabs>
            <w:rPr>
              <w:rFonts w:eastAsiaTheme="minorEastAsia"/>
              <w:noProof/>
              <w:lang w:eastAsia="en-GB"/>
            </w:rPr>
          </w:pPr>
          <w:hyperlink w:anchor="_Toc60605957" w:history="1">
            <w:r w:rsidR="00E925F2" w:rsidRPr="001521ED">
              <w:rPr>
                <w:rStyle w:val="Hyperlink"/>
                <w:noProof/>
              </w:rPr>
              <w:t>Reflection</w:t>
            </w:r>
            <w:r w:rsidR="00E925F2">
              <w:rPr>
                <w:noProof/>
                <w:webHidden/>
              </w:rPr>
              <w:tab/>
            </w:r>
            <w:r w:rsidR="00E925F2">
              <w:rPr>
                <w:noProof/>
                <w:webHidden/>
              </w:rPr>
              <w:fldChar w:fldCharType="begin"/>
            </w:r>
            <w:r w:rsidR="00E925F2">
              <w:rPr>
                <w:noProof/>
                <w:webHidden/>
              </w:rPr>
              <w:instrText xml:space="preserve"> PAGEREF _Toc60605957 \h </w:instrText>
            </w:r>
            <w:r w:rsidR="00E925F2">
              <w:rPr>
                <w:noProof/>
                <w:webHidden/>
              </w:rPr>
            </w:r>
            <w:r w:rsidR="00E925F2">
              <w:rPr>
                <w:noProof/>
                <w:webHidden/>
              </w:rPr>
              <w:fldChar w:fldCharType="separate"/>
            </w:r>
            <w:r w:rsidR="00E56172">
              <w:rPr>
                <w:noProof/>
                <w:webHidden/>
              </w:rPr>
              <w:t>4</w:t>
            </w:r>
            <w:r w:rsidR="00E925F2">
              <w:rPr>
                <w:noProof/>
                <w:webHidden/>
              </w:rPr>
              <w:fldChar w:fldCharType="end"/>
            </w:r>
          </w:hyperlink>
        </w:p>
        <w:p w14:paraId="1CED87B9" w14:textId="171339AF" w:rsidR="00E925F2" w:rsidRDefault="000D0237">
          <w:pPr>
            <w:pStyle w:val="TOC1"/>
            <w:tabs>
              <w:tab w:val="right" w:leader="dot" w:pos="9016"/>
            </w:tabs>
            <w:rPr>
              <w:rFonts w:eastAsiaTheme="minorEastAsia"/>
              <w:noProof/>
              <w:lang w:eastAsia="en-GB"/>
            </w:rPr>
          </w:pPr>
          <w:hyperlink w:anchor="_Toc60605958" w:history="1">
            <w:r w:rsidR="00E925F2" w:rsidRPr="001521ED">
              <w:rPr>
                <w:rStyle w:val="Hyperlink"/>
                <w:noProof/>
              </w:rPr>
              <w:t>Online Learning Experience</w:t>
            </w:r>
            <w:r w:rsidR="00E925F2">
              <w:rPr>
                <w:noProof/>
                <w:webHidden/>
              </w:rPr>
              <w:tab/>
            </w:r>
            <w:r w:rsidR="00E925F2">
              <w:rPr>
                <w:noProof/>
                <w:webHidden/>
              </w:rPr>
              <w:fldChar w:fldCharType="begin"/>
            </w:r>
            <w:r w:rsidR="00E925F2">
              <w:rPr>
                <w:noProof/>
                <w:webHidden/>
              </w:rPr>
              <w:instrText xml:space="preserve"> PAGEREF _Toc60605958 \h </w:instrText>
            </w:r>
            <w:r w:rsidR="00E925F2">
              <w:rPr>
                <w:noProof/>
                <w:webHidden/>
              </w:rPr>
            </w:r>
            <w:r w:rsidR="00E925F2">
              <w:rPr>
                <w:noProof/>
                <w:webHidden/>
              </w:rPr>
              <w:fldChar w:fldCharType="separate"/>
            </w:r>
            <w:r w:rsidR="00E56172">
              <w:rPr>
                <w:noProof/>
                <w:webHidden/>
              </w:rPr>
              <w:t>6</w:t>
            </w:r>
            <w:r w:rsidR="00E925F2">
              <w:rPr>
                <w:noProof/>
                <w:webHidden/>
              </w:rPr>
              <w:fldChar w:fldCharType="end"/>
            </w:r>
          </w:hyperlink>
        </w:p>
        <w:p w14:paraId="5F7C7B34" w14:textId="198FD03A" w:rsidR="00E925F2" w:rsidRDefault="000D0237">
          <w:pPr>
            <w:pStyle w:val="TOC1"/>
            <w:tabs>
              <w:tab w:val="right" w:leader="dot" w:pos="9016"/>
            </w:tabs>
            <w:rPr>
              <w:rFonts w:eastAsiaTheme="minorEastAsia"/>
              <w:noProof/>
              <w:lang w:eastAsia="en-GB"/>
            </w:rPr>
          </w:pPr>
          <w:hyperlink w:anchor="_Toc60605959" w:history="1">
            <w:r w:rsidR="00E925F2" w:rsidRPr="001521ED">
              <w:rPr>
                <w:rStyle w:val="Hyperlink"/>
                <w:noProof/>
              </w:rPr>
              <w:t>Conclusion</w:t>
            </w:r>
            <w:r w:rsidR="00E925F2">
              <w:rPr>
                <w:noProof/>
                <w:webHidden/>
              </w:rPr>
              <w:tab/>
            </w:r>
            <w:r w:rsidR="00E925F2">
              <w:rPr>
                <w:noProof/>
                <w:webHidden/>
              </w:rPr>
              <w:fldChar w:fldCharType="begin"/>
            </w:r>
            <w:r w:rsidR="00E925F2">
              <w:rPr>
                <w:noProof/>
                <w:webHidden/>
              </w:rPr>
              <w:instrText xml:space="preserve"> PAGEREF _Toc60605959 \h </w:instrText>
            </w:r>
            <w:r w:rsidR="00E925F2">
              <w:rPr>
                <w:noProof/>
                <w:webHidden/>
              </w:rPr>
            </w:r>
            <w:r w:rsidR="00E925F2">
              <w:rPr>
                <w:noProof/>
                <w:webHidden/>
              </w:rPr>
              <w:fldChar w:fldCharType="separate"/>
            </w:r>
            <w:r w:rsidR="00E56172">
              <w:rPr>
                <w:noProof/>
                <w:webHidden/>
              </w:rPr>
              <w:t>8</w:t>
            </w:r>
            <w:r w:rsidR="00E925F2">
              <w:rPr>
                <w:noProof/>
                <w:webHidden/>
              </w:rPr>
              <w:fldChar w:fldCharType="end"/>
            </w:r>
          </w:hyperlink>
        </w:p>
        <w:p w14:paraId="458F602B" w14:textId="10E5663F" w:rsidR="00E925F2" w:rsidRDefault="000D0237">
          <w:pPr>
            <w:pStyle w:val="TOC1"/>
            <w:tabs>
              <w:tab w:val="right" w:leader="dot" w:pos="9016"/>
            </w:tabs>
            <w:rPr>
              <w:rFonts w:eastAsiaTheme="minorEastAsia"/>
              <w:noProof/>
              <w:lang w:eastAsia="en-GB"/>
            </w:rPr>
          </w:pPr>
          <w:hyperlink w:anchor="_Toc60605960" w:history="1">
            <w:r w:rsidR="00E925F2" w:rsidRPr="001521ED">
              <w:rPr>
                <w:rStyle w:val="Hyperlink"/>
                <w:noProof/>
              </w:rPr>
              <w:t>Reference</w:t>
            </w:r>
            <w:r w:rsidR="00E925F2">
              <w:rPr>
                <w:noProof/>
                <w:webHidden/>
              </w:rPr>
              <w:tab/>
            </w:r>
            <w:r w:rsidR="00E925F2">
              <w:rPr>
                <w:noProof/>
                <w:webHidden/>
              </w:rPr>
              <w:fldChar w:fldCharType="begin"/>
            </w:r>
            <w:r w:rsidR="00E925F2">
              <w:rPr>
                <w:noProof/>
                <w:webHidden/>
              </w:rPr>
              <w:instrText xml:space="preserve"> PAGEREF _Toc60605960 \h </w:instrText>
            </w:r>
            <w:r w:rsidR="00E925F2">
              <w:rPr>
                <w:noProof/>
                <w:webHidden/>
              </w:rPr>
            </w:r>
            <w:r w:rsidR="00E925F2">
              <w:rPr>
                <w:noProof/>
                <w:webHidden/>
              </w:rPr>
              <w:fldChar w:fldCharType="separate"/>
            </w:r>
            <w:r w:rsidR="00E56172">
              <w:rPr>
                <w:noProof/>
                <w:webHidden/>
              </w:rPr>
              <w:t>9</w:t>
            </w:r>
            <w:r w:rsidR="00E925F2">
              <w:rPr>
                <w:noProof/>
                <w:webHidden/>
              </w:rPr>
              <w:fldChar w:fldCharType="end"/>
            </w:r>
          </w:hyperlink>
        </w:p>
        <w:p w14:paraId="6F687C1B" w14:textId="723E3295" w:rsidR="00E925F2" w:rsidRDefault="00E925F2">
          <w:r>
            <w:rPr>
              <w:b/>
              <w:bCs/>
              <w:noProof/>
            </w:rPr>
            <w:fldChar w:fldCharType="end"/>
          </w:r>
        </w:p>
      </w:sdtContent>
    </w:sdt>
    <w:p w14:paraId="46938268" w14:textId="77777777" w:rsidR="00721BAC" w:rsidRDefault="00721BAC">
      <w:pPr>
        <w:rPr>
          <w:sz w:val="24"/>
          <w:szCs w:val="24"/>
        </w:rPr>
      </w:pPr>
    </w:p>
    <w:p w14:paraId="7CBDDEEC" w14:textId="77777777" w:rsidR="00721BAC" w:rsidRDefault="00721BAC">
      <w:pPr>
        <w:rPr>
          <w:sz w:val="24"/>
          <w:szCs w:val="24"/>
        </w:rPr>
      </w:pPr>
    </w:p>
    <w:p w14:paraId="663FA5E6" w14:textId="77777777" w:rsidR="00721BAC" w:rsidRDefault="00721BAC">
      <w:pPr>
        <w:rPr>
          <w:sz w:val="24"/>
          <w:szCs w:val="24"/>
        </w:rPr>
      </w:pPr>
    </w:p>
    <w:p w14:paraId="65DBD7A8" w14:textId="77777777" w:rsidR="00721BAC" w:rsidRDefault="00721BAC">
      <w:pPr>
        <w:rPr>
          <w:sz w:val="24"/>
          <w:szCs w:val="24"/>
        </w:rPr>
      </w:pPr>
    </w:p>
    <w:p w14:paraId="5060F558" w14:textId="77777777" w:rsidR="00721BAC" w:rsidRDefault="00721BAC">
      <w:pPr>
        <w:rPr>
          <w:sz w:val="24"/>
          <w:szCs w:val="24"/>
        </w:rPr>
      </w:pPr>
    </w:p>
    <w:p w14:paraId="4BD625EF" w14:textId="77777777" w:rsidR="00721BAC" w:rsidRDefault="00721BAC">
      <w:pPr>
        <w:rPr>
          <w:sz w:val="24"/>
          <w:szCs w:val="24"/>
        </w:rPr>
      </w:pPr>
    </w:p>
    <w:p w14:paraId="73958529" w14:textId="77777777" w:rsidR="00721BAC" w:rsidRDefault="00721BAC">
      <w:pPr>
        <w:rPr>
          <w:sz w:val="24"/>
          <w:szCs w:val="24"/>
        </w:rPr>
      </w:pPr>
    </w:p>
    <w:p w14:paraId="268F750A" w14:textId="77777777" w:rsidR="00721BAC" w:rsidRDefault="00721BAC">
      <w:pPr>
        <w:rPr>
          <w:sz w:val="24"/>
          <w:szCs w:val="24"/>
        </w:rPr>
      </w:pPr>
    </w:p>
    <w:p w14:paraId="07AF7240" w14:textId="77777777" w:rsidR="00721BAC" w:rsidRDefault="00721BAC">
      <w:pPr>
        <w:rPr>
          <w:sz w:val="24"/>
          <w:szCs w:val="24"/>
        </w:rPr>
      </w:pPr>
    </w:p>
    <w:p w14:paraId="5F6FF202" w14:textId="77777777" w:rsidR="00721BAC" w:rsidRDefault="00721BAC">
      <w:pPr>
        <w:rPr>
          <w:sz w:val="24"/>
          <w:szCs w:val="24"/>
        </w:rPr>
      </w:pPr>
    </w:p>
    <w:p w14:paraId="06DCC82D" w14:textId="77777777" w:rsidR="00721BAC" w:rsidRDefault="00721BAC">
      <w:pPr>
        <w:rPr>
          <w:sz w:val="24"/>
          <w:szCs w:val="24"/>
        </w:rPr>
      </w:pPr>
    </w:p>
    <w:p w14:paraId="7056B610" w14:textId="77777777" w:rsidR="00721BAC" w:rsidRDefault="00721BAC">
      <w:pPr>
        <w:rPr>
          <w:sz w:val="24"/>
          <w:szCs w:val="24"/>
        </w:rPr>
      </w:pPr>
    </w:p>
    <w:p w14:paraId="37488CB9" w14:textId="77777777" w:rsidR="00721BAC" w:rsidRDefault="00721BAC">
      <w:pPr>
        <w:rPr>
          <w:sz w:val="24"/>
          <w:szCs w:val="24"/>
        </w:rPr>
      </w:pPr>
    </w:p>
    <w:p w14:paraId="69D61231" w14:textId="77777777" w:rsidR="00721BAC" w:rsidRDefault="00721BAC">
      <w:pPr>
        <w:rPr>
          <w:sz w:val="24"/>
          <w:szCs w:val="24"/>
        </w:rPr>
      </w:pPr>
    </w:p>
    <w:p w14:paraId="089FD4E2" w14:textId="77777777" w:rsidR="00721BAC" w:rsidRDefault="00721BAC">
      <w:pPr>
        <w:rPr>
          <w:sz w:val="24"/>
          <w:szCs w:val="24"/>
        </w:rPr>
      </w:pPr>
    </w:p>
    <w:p w14:paraId="579A8928" w14:textId="77777777" w:rsidR="00721BAC" w:rsidRDefault="00721BAC">
      <w:pPr>
        <w:rPr>
          <w:sz w:val="24"/>
          <w:szCs w:val="24"/>
        </w:rPr>
      </w:pPr>
    </w:p>
    <w:p w14:paraId="66C8D392" w14:textId="77777777" w:rsidR="00721BAC" w:rsidRDefault="00721BAC">
      <w:pPr>
        <w:rPr>
          <w:sz w:val="24"/>
          <w:szCs w:val="24"/>
        </w:rPr>
      </w:pPr>
    </w:p>
    <w:p w14:paraId="08436835" w14:textId="77777777" w:rsidR="00721BAC" w:rsidRDefault="00721BAC">
      <w:pPr>
        <w:rPr>
          <w:sz w:val="24"/>
          <w:szCs w:val="24"/>
        </w:rPr>
      </w:pPr>
    </w:p>
    <w:p w14:paraId="5C899E86" w14:textId="77777777" w:rsidR="00721BAC" w:rsidRDefault="00721BAC">
      <w:pPr>
        <w:rPr>
          <w:sz w:val="24"/>
          <w:szCs w:val="24"/>
        </w:rPr>
      </w:pPr>
    </w:p>
    <w:p w14:paraId="7FDE844D" w14:textId="77777777" w:rsidR="00721BAC" w:rsidRDefault="00721BAC">
      <w:pPr>
        <w:rPr>
          <w:sz w:val="24"/>
          <w:szCs w:val="24"/>
        </w:rPr>
      </w:pPr>
    </w:p>
    <w:p w14:paraId="3EBD8C07" w14:textId="77777777" w:rsidR="00721BAC" w:rsidRDefault="00721BAC">
      <w:pPr>
        <w:rPr>
          <w:sz w:val="24"/>
          <w:szCs w:val="24"/>
        </w:rPr>
      </w:pPr>
    </w:p>
    <w:p w14:paraId="23A3BBFF" w14:textId="77777777" w:rsidR="00721BAC" w:rsidRDefault="00721BAC">
      <w:pPr>
        <w:rPr>
          <w:sz w:val="24"/>
          <w:szCs w:val="24"/>
        </w:rPr>
      </w:pPr>
    </w:p>
    <w:p w14:paraId="6DDD5436" w14:textId="5A648138" w:rsidR="00721BAC" w:rsidRPr="00E925F2" w:rsidRDefault="00A71016" w:rsidP="008F0B75">
      <w:pPr>
        <w:pStyle w:val="Heading1"/>
        <w:rPr>
          <w:b/>
          <w:bCs/>
          <w:color w:val="auto"/>
        </w:rPr>
      </w:pPr>
      <w:bookmarkStart w:id="0" w:name="_Toc60605955"/>
      <w:r w:rsidRPr="00E925F2">
        <w:rPr>
          <w:b/>
          <w:bCs/>
          <w:color w:val="auto"/>
        </w:rPr>
        <w:t>Introduction</w:t>
      </w:r>
      <w:bookmarkEnd w:id="0"/>
    </w:p>
    <w:p w14:paraId="5CBE1EA1" w14:textId="77777777" w:rsidR="008F0B75" w:rsidRPr="008F0B75" w:rsidRDefault="008F0B75" w:rsidP="008F0B75"/>
    <w:p w14:paraId="4504C806" w14:textId="6AA91A8B" w:rsidR="0049623B" w:rsidRPr="00E56172" w:rsidRDefault="00280609">
      <w:pPr>
        <w:rPr>
          <w:rFonts w:ascii="Times New Roman" w:hAnsi="Times New Roman" w:cs="Times New Roman"/>
          <w:sz w:val="24"/>
          <w:szCs w:val="24"/>
        </w:rPr>
      </w:pPr>
      <w:r>
        <w:rPr>
          <w:rFonts w:ascii="Times New Roman" w:hAnsi="Times New Roman" w:cs="Times New Roman"/>
          <w:sz w:val="24"/>
          <w:szCs w:val="24"/>
        </w:rPr>
        <w:t xml:space="preserve">This report is </w:t>
      </w:r>
      <w:r w:rsidR="00E925F2">
        <w:rPr>
          <w:rFonts w:ascii="Times New Roman" w:hAnsi="Times New Roman" w:cs="Times New Roman"/>
          <w:sz w:val="24"/>
          <w:szCs w:val="24"/>
        </w:rPr>
        <w:t xml:space="preserve">on </w:t>
      </w:r>
      <w:r>
        <w:rPr>
          <w:rFonts w:ascii="Times New Roman" w:hAnsi="Times New Roman" w:cs="Times New Roman"/>
          <w:sz w:val="24"/>
          <w:szCs w:val="24"/>
        </w:rPr>
        <w:t>reflection of my learning.</w:t>
      </w:r>
      <w:r w:rsidR="00D71873">
        <w:rPr>
          <w:rFonts w:ascii="Times New Roman" w:hAnsi="Times New Roman" w:cs="Times New Roman"/>
          <w:sz w:val="24"/>
          <w:szCs w:val="24"/>
        </w:rPr>
        <w:t xml:space="preserve"> I will be </w:t>
      </w:r>
      <w:r w:rsidR="005F2303">
        <w:rPr>
          <w:rFonts w:ascii="Times New Roman" w:hAnsi="Times New Roman" w:cs="Times New Roman"/>
          <w:sz w:val="24"/>
          <w:szCs w:val="24"/>
        </w:rPr>
        <w:t xml:space="preserve">discussing three topics, which is Time </w:t>
      </w:r>
      <w:r w:rsidR="00D93645">
        <w:rPr>
          <w:rFonts w:ascii="Times New Roman" w:hAnsi="Times New Roman" w:cs="Times New Roman"/>
          <w:sz w:val="24"/>
          <w:szCs w:val="24"/>
        </w:rPr>
        <w:t>management, Reflection</w:t>
      </w:r>
      <w:r w:rsidR="005F2303">
        <w:rPr>
          <w:rFonts w:ascii="Times New Roman" w:hAnsi="Times New Roman" w:cs="Times New Roman"/>
          <w:sz w:val="24"/>
          <w:szCs w:val="24"/>
        </w:rPr>
        <w:t xml:space="preserve"> and Online </w:t>
      </w:r>
      <w:r w:rsidR="00D93645">
        <w:rPr>
          <w:rFonts w:ascii="Times New Roman" w:hAnsi="Times New Roman" w:cs="Times New Roman"/>
          <w:sz w:val="24"/>
          <w:szCs w:val="24"/>
        </w:rPr>
        <w:t>learning, using</w:t>
      </w:r>
      <w:r w:rsidR="005F2303">
        <w:rPr>
          <w:rFonts w:ascii="Times New Roman" w:hAnsi="Times New Roman" w:cs="Times New Roman"/>
          <w:sz w:val="24"/>
          <w:szCs w:val="24"/>
        </w:rPr>
        <w:t xml:space="preserve"> the Gibbs module of reflection. To do </w:t>
      </w:r>
      <w:r w:rsidR="005B1481">
        <w:rPr>
          <w:rFonts w:ascii="Times New Roman" w:hAnsi="Times New Roman" w:cs="Times New Roman"/>
          <w:sz w:val="24"/>
          <w:szCs w:val="24"/>
        </w:rPr>
        <w:t>so I</w:t>
      </w:r>
      <w:r w:rsidR="005F2303">
        <w:rPr>
          <w:rFonts w:ascii="Times New Roman" w:hAnsi="Times New Roman" w:cs="Times New Roman"/>
          <w:sz w:val="24"/>
          <w:szCs w:val="24"/>
        </w:rPr>
        <w:t xml:space="preserve"> will reflect on what I knew before and what I have learn</w:t>
      </w:r>
      <w:r w:rsidR="00D93645">
        <w:rPr>
          <w:rFonts w:ascii="Times New Roman" w:hAnsi="Times New Roman" w:cs="Times New Roman"/>
          <w:sz w:val="24"/>
          <w:szCs w:val="24"/>
        </w:rPr>
        <w:t>ed and what I need to work on.</w:t>
      </w:r>
    </w:p>
    <w:p w14:paraId="38998C63" w14:textId="7CFD5E74" w:rsidR="00721BAC" w:rsidRDefault="00721BAC" w:rsidP="00E56172">
      <w:pPr>
        <w:pStyle w:val="Heading1"/>
        <w:rPr>
          <w:b/>
          <w:bCs/>
          <w:color w:val="auto"/>
        </w:rPr>
      </w:pPr>
      <w:bookmarkStart w:id="1" w:name="_Toc60605956"/>
      <w:r w:rsidRPr="00E925F2">
        <w:rPr>
          <w:b/>
          <w:bCs/>
          <w:color w:val="auto"/>
        </w:rPr>
        <w:t>Time Management</w:t>
      </w:r>
      <w:bookmarkEnd w:id="1"/>
    </w:p>
    <w:p w14:paraId="1F1D81AD" w14:textId="77777777" w:rsidR="00E56172" w:rsidRPr="00E56172" w:rsidRDefault="00E56172" w:rsidP="00E56172"/>
    <w:p w14:paraId="75AB789F" w14:textId="012EBAB0" w:rsidR="00721BAC" w:rsidRDefault="00721BAC" w:rsidP="00721BAC">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Time management is about having a balance in life with the measurement of time. </w:t>
      </w:r>
      <w:r>
        <w:rPr>
          <w:rFonts w:ascii="Times New Roman" w:hAnsi="Times New Roman" w:cs="Times New Roman"/>
          <w:color w:val="212B32"/>
          <w:sz w:val="24"/>
          <w:szCs w:val="24"/>
          <w:lang w:val="en"/>
        </w:rPr>
        <w:t xml:space="preserve">It could be within a work setting or everyday lifestyle, learning how to manage time efficiently may assist with relaxation, control and more focused on tasks (NHS, 2020). </w:t>
      </w:r>
      <w:r>
        <w:rPr>
          <w:rFonts w:ascii="Times New Roman" w:hAnsi="Times New Roman" w:cs="Times New Roman"/>
          <w:sz w:val="24"/>
          <w:szCs w:val="24"/>
        </w:rPr>
        <w:t>Time management for me involves planning and organizing daily actives to achieve future goals. Before starting this course, I usually plan my day-to-day activities such as work and family life without written recording. This had its disadvantages, whereas some activities were forgotten, but when remembered, it would be too late to commence because by then; I would be too exhausted to do the activity. One factor was not included within my plan then, and it was the use of technology. The use of technology helps to monitor and keep track of time as stated by (projectsmart.co.uk, 2020).</w:t>
      </w:r>
    </w:p>
    <w:p w14:paraId="4E3F509D" w14:textId="77777777" w:rsidR="00721BAC" w:rsidRDefault="00721BAC" w:rsidP="00721BAC">
      <w:pPr>
        <w:spacing w:after="0" w:line="360" w:lineRule="auto"/>
        <w:jc w:val="both"/>
        <w:rPr>
          <w:rFonts w:ascii="Times New Roman" w:hAnsi="Times New Roman" w:cs="Times New Roman"/>
          <w:color w:val="212B32"/>
          <w:sz w:val="24"/>
          <w:szCs w:val="24"/>
          <w:lang w:val="en"/>
        </w:rPr>
      </w:pPr>
    </w:p>
    <w:p w14:paraId="2415DE8B" w14:textId="6784C2B4" w:rsidR="004C60BF" w:rsidRDefault="00721BAC" w:rsidP="00721BAC">
      <w:pPr>
        <w:spacing w:after="0" w:line="360" w:lineRule="auto"/>
        <w:jc w:val="both"/>
        <w:rPr>
          <w:rFonts w:ascii="Times New Roman" w:hAnsi="Times New Roman" w:cs="Times New Roman"/>
          <w:sz w:val="24"/>
          <w:szCs w:val="24"/>
        </w:rPr>
      </w:pPr>
      <w:r>
        <w:rPr>
          <w:rFonts w:ascii="Times New Roman" w:hAnsi="Times New Roman" w:cs="Times New Roman"/>
          <w:sz w:val="24"/>
          <w:szCs w:val="24"/>
        </w:rPr>
        <w:t>Eisenhower Matrix was introduced to my class by the lecturer. Through research and class discussion my findings are that Dwight Eisenhower</w:t>
      </w:r>
      <w:r w:rsidR="00A24901">
        <w:rPr>
          <w:rFonts w:ascii="Times New Roman" w:hAnsi="Times New Roman" w:cs="Times New Roman"/>
          <w:sz w:val="24"/>
          <w:szCs w:val="24"/>
        </w:rPr>
        <w:t xml:space="preserve"> became</w:t>
      </w:r>
      <w:r>
        <w:rPr>
          <w:rFonts w:ascii="Times New Roman" w:hAnsi="Times New Roman" w:cs="Times New Roman"/>
          <w:sz w:val="24"/>
          <w:szCs w:val="24"/>
        </w:rPr>
        <w:t xml:space="preserve"> the 34</w:t>
      </w:r>
      <w:r>
        <w:rPr>
          <w:rFonts w:ascii="Times New Roman" w:hAnsi="Times New Roman" w:cs="Times New Roman"/>
          <w:sz w:val="24"/>
          <w:szCs w:val="24"/>
          <w:vertAlign w:val="superscript"/>
        </w:rPr>
        <w:t>th</w:t>
      </w:r>
      <w:r>
        <w:rPr>
          <w:rFonts w:ascii="Times New Roman" w:hAnsi="Times New Roman" w:cs="Times New Roman"/>
          <w:sz w:val="24"/>
          <w:szCs w:val="24"/>
        </w:rPr>
        <w:t xml:space="preserve"> President of the United States </w:t>
      </w:r>
      <w:r w:rsidR="00AB4A77">
        <w:rPr>
          <w:rFonts w:ascii="Times New Roman" w:hAnsi="Times New Roman" w:cs="Times New Roman"/>
          <w:sz w:val="24"/>
          <w:szCs w:val="24"/>
        </w:rPr>
        <w:t>in</w:t>
      </w:r>
      <w:r>
        <w:rPr>
          <w:rFonts w:ascii="Times New Roman" w:hAnsi="Times New Roman" w:cs="Times New Roman"/>
          <w:sz w:val="24"/>
          <w:szCs w:val="24"/>
        </w:rPr>
        <w:t xml:space="preserve"> (1953) </w:t>
      </w:r>
      <w:r w:rsidR="00AB4A77">
        <w:rPr>
          <w:rFonts w:ascii="Times New Roman" w:hAnsi="Times New Roman" w:cs="Times New Roman"/>
          <w:sz w:val="24"/>
          <w:szCs w:val="24"/>
        </w:rPr>
        <w:t>he lasted</w:t>
      </w:r>
      <w:r w:rsidR="00D25369">
        <w:rPr>
          <w:rFonts w:ascii="Times New Roman" w:hAnsi="Times New Roman" w:cs="Times New Roman"/>
          <w:sz w:val="24"/>
          <w:szCs w:val="24"/>
        </w:rPr>
        <w:t xml:space="preserve"> until</w:t>
      </w:r>
      <w:r>
        <w:rPr>
          <w:rFonts w:ascii="Times New Roman" w:hAnsi="Times New Roman" w:cs="Times New Roman"/>
          <w:sz w:val="24"/>
          <w:szCs w:val="24"/>
        </w:rPr>
        <w:t xml:space="preserve"> (1961).</w:t>
      </w:r>
      <w:r w:rsidR="00EE1E5F">
        <w:rPr>
          <w:rFonts w:ascii="Times New Roman" w:hAnsi="Times New Roman" w:cs="Times New Roman"/>
          <w:sz w:val="24"/>
          <w:szCs w:val="24"/>
        </w:rPr>
        <w:t xml:space="preserve"> </w:t>
      </w:r>
      <w:r w:rsidR="00044FCE">
        <w:rPr>
          <w:rFonts w:ascii="Times New Roman" w:hAnsi="Times New Roman" w:cs="Times New Roman"/>
          <w:sz w:val="24"/>
          <w:szCs w:val="24"/>
        </w:rPr>
        <w:t>However,</w:t>
      </w:r>
      <w:r w:rsidR="00EE1E5F">
        <w:rPr>
          <w:rFonts w:ascii="Times New Roman" w:hAnsi="Times New Roman" w:cs="Times New Roman"/>
          <w:sz w:val="24"/>
          <w:szCs w:val="24"/>
        </w:rPr>
        <w:t xml:space="preserve"> b</w:t>
      </w:r>
      <w:r>
        <w:rPr>
          <w:rFonts w:ascii="Times New Roman" w:hAnsi="Times New Roman" w:cs="Times New Roman"/>
          <w:sz w:val="24"/>
          <w:szCs w:val="24"/>
        </w:rPr>
        <w:t>efore be</w:t>
      </w:r>
      <w:r w:rsidR="0015546A">
        <w:rPr>
          <w:rFonts w:ascii="Times New Roman" w:hAnsi="Times New Roman" w:cs="Times New Roman"/>
          <w:sz w:val="24"/>
          <w:szCs w:val="24"/>
        </w:rPr>
        <w:t>ing the</w:t>
      </w:r>
      <w:r>
        <w:rPr>
          <w:rFonts w:ascii="Times New Roman" w:hAnsi="Times New Roman" w:cs="Times New Roman"/>
          <w:sz w:val="24"/>
          <w:szCs w:val="24"/>
        </w:rPr>
        <w:t xml:space="preserve"> President, he</w:t>
      </w:r>
      <w:r w:rsidR="0015546A">
        <w:rPr>
          <w:rFonts w:ascii="Times New Roman" w:hAnsi="Times New Roman" w:cs="Times New Roman"/>
          <w:sz w:val="24"/>
          <w:szCs w:val="24"/>
        </w:rPr>
        <w:t xml:space="preserve"> was </w:t>
      </w:r>
      <w:r>
        <w:rPr>
          <w:rFonts w:ascii="Times New Roman" w:hAnsi="Times New Roman" w:cs="Times New Roman"/>
          <w:sz w:val="24"/>
          <w:szCs w:val="24"/>
        </w:rPr>
        <w:t>a general in the United States Army, as the Allied Forces Supreme commander during World War II</w:t>
      </w:r>
      <w:r w:rsidR="00044FCE">
        <w:rPr>
          <w:rFonts w:ascii="Times New Roman" w:hAnsi="Times New Roman" w:cs="Times New Roman"/>
          <w:sz w:val="24"/>
          <w:szCs w:val="24"/>
        </w:rPr>
        <w:t xml:space="preserve">. </w:t>
      </w:r>
      <w:r w:rsidR="00D42C72">
        <w:rPr>
          <w:rFonts w:ascii="Times New Roman" w:hAnsi="Times New Roman" w:cs="Times New Roman"/>
          <w:sz w:val="24"/>
          <w:szCs w:val="24"/>
        </w:rPr>
        <w:t>He further went on to become</w:t>
      </w:r>
      <w:r>
        <w:rPr>
          <w:rFonts w:ascii="Times New Roman" w:hAnsi="Times New Roman" w:cs="Times New Roman"/>
          <w:sz w:val="24"/>
          <w:szCs w:val="24"/>
        </w:rPr>
        <w:t xml:space="preserve"> NATO’s first supreme commander.</w:t>
      </w:r>
      <w:r w:rsidR="006B5C9F">
        <w:rPr>
          <w:rFonts w:ascii="Times New Roman" w:hAnsi="Times New Roman" w:cs="Times New Roman"/>
          <w:sz w:val="24"/>
          <w:szCs w:val="24"/>
        </w:rPr>
        <w:t xml:space="preserve"> </w:t>
      </w:r>
      <w:r w:rsidR="00BB0FF9">
        <w:rPr>
          <w:rFonts w:ascii="Times New Roman" w:hAnsi="Times New Roman" w:cs="Times New Roman"/>
          <w:sz w:val="24"/>
          <w:szCs w:val="24"/>
        </w:rPr>
        <w:t xml:space="preserve">During his </w:t>
      </w:r>
      <w:r w:rsidR="001955FF">
        <w:rPr>
          <w:rFonts w:ascii="Times New Roman" w:hAnsi="Times New Roman" w:cs="Times New Roman"/>
          <w:sz w:val="24"/>
          <w:szCs w:val="24"/>
        </w:rPr>
        <w:t xml:space="preserve">time as </w:t>
      </w:r>
      <w:r w:rsidR="00382199">
        <w:rPr>
          <w:rFonts w:ascii="Times New Roman" w:hAnsi="Times New Roman" w:cs="Times New Roman"/>
          <w:sz w:val="24"/>
          <w:szCs w:val="24"/>
        </w:rPr>
        <w:t>commander,</w:t>
      </w:r>
      <w:r w:rsidR="00191E4F">
        <w:rPr>
          <w:rFonts w:ascii="Times New Roman" w:hAnsi="Times New Roman" w:cs="Times New Roman"/>
          <w:sz w:val="24"/>
          <w:szCs w:val="24"/>
        </w:rPr>
        <w:t xml:space="preserve"> he had to make tough de</w:t>
      </w:r>
      <w:r w:rsidR="001906E0">
        <w:rPr>
          <w:rFonts w:ascii="Times New Roman" w:hAnsi="Times New Roman" w:cs="Times New Roman"/>
          <w:sz w:val="24"/>
          <w:szCs w:val="24"/>
        </w:rPr>
        <w:t>cisions</w:t>
      </w:r>
      <w:r>
        <w:rPr>
          <w:rFonts w:ascii="Times New Roman" w:hAnsi="Times New Roman" w:cs="Times New Roman"/>
          <w:sz w:val="24"/>
          <w:szCs w:val="24"/>
        </w:rPr>
        <w:t xml:space="preserve"> </w:t>
      </w:r>
      <w:r w:rsidR="003C766A">
        <w:rPr>
          <w:rFonts w:ascii="Times New Roman" w:hAnsi="Times New Roman" w:cs="Times New Roman"/>
          <w:sz w:val="24"/>
          <w:szCs w:val="24"/>
        </w:rPr>
        <w:t>constant</w:t>
      </w:r>
      <w:r w:rsidR="00AC0D15">
        <w:rPr>
          <w:rFonts w:ascii="Times New Roman" w:hAnsi="Times New Roman" w:cs="Times New Roman"/>
          <w:sz w:val="24"/>
          <w:szCs w:val="24"/>
        </w:rPr>
        <w:t xml:space="preserve">ly when deciding which </w:t>
      </w:r>
      <w:r w:rsidR="00FD2599">
        <w:rPr>
          <w:rFonts w:ascii="Times New Roman" w:hAnsi="Times New Roman" w:cs="Times New Roman"/>
          <w:sz w:val="24"/>
          <w:szCs w:val="24"/>
        </w:rPr>
        <w:t>task to focus on daily.</w:t>
      </w:r>
      <w:r>
        <w:rPr>
          <w:rFonts w:ascii="Times New Roman" w:hAnsi="Times New Roman" w:cs="Times New Roman"/>
          <w:sz w:val="24"/>
          <w:szCs w:val="24"/>
        </w:rPr>
        <w:t xml:space="preserve"> </w:t>
      </w:r>
      <w:r w:rsidR="0083357A">
        <w:rPr>
          <w:rFonts w:ascii="Times New Roman" w:hAnsi="Times New Roman" w:cs="Times New Roman"/>
          <w:sz w:val="24"/>
          <w:szCs w:val="24"/>
        </w:rPr>
        <w:t>Which led to the invention</w:t>
      </w:r>
      <w:r w:rsidR="00382199">
        <w:rPr>
          <w:rFonts w:ascii="Times New Roman" w:hAnsi="Times New Roman" w:cs="Times New Roman"/>
          <w:sz w:val="24"/>
          <w:szCs w:val="24"/>
        </w:rPr>
        <w:t xml:space="preserve"> of the</w:t>
      </w:r>
      <w:r>
        <w:rPr>
          <w:rFonts w:ascii="Times New Roman" w:hAnsi="Times New Roman" w:cs="Times New Roman"/>
          <w:sz w:val="24"/>
          <w:szCs w:val="24"/>
        </w:rPr>
        <w:t xml:space="preserve"> Eisenhower Method, </w:t>
      </w:r>
      <w:r w:rsidR="00861232">
        <w:rPr>
          <w:rFonts w:ascii="Times New Roman" w:hAnsi="Times New Roman" w:cs="Times New Roman"/>
          <w:sz w:val="24"/>
          <w:szCs w:val="24"/>
        </w:rPr>
        <w:t>which is</w:t>
      </w:r>
      <w:r>
        <w:rPr>
          <w:rFonts w:ascii="Times New Roman" w:hAnsi="Times New Roman" w:cs="Times New Roman"/>
          <w:sz w:val="24"/>
          <w:szCs w:val="24"/>
        </w:rPr>
        <w:t xml:space="preserve"> Urgent-Important Method, </w:t>
      </w:r>
      <w:r w:rsidR="00861232">
        <w:rPr>
          <w:rFonts w:ascii="Times New Roman" w:hAnsi="Times New Roman" w:cs="Times New Roman"/>
          <w:sz w:val="24"/>
          <w:szCs w:val="24"/>
        </w:rPr>
        <w:t xml:space="preserve">this </w:t>
      </w:r>
      <w:r w:rsidR="00F754FC">
        <w:rPr>
          <w:rFonts w:ascii="Times New Roman" w:hAnsi="Times New Roman" w:cs="Times New Roman"/>
          <w:sz w:val="24"/>
          <w:szCs w:val="24"/>
        </w:rPr>
        <w:t>help</w:t>
      </w:r>
      <w:r>
        <w:rPr>
          <w:rFonts w:ascii="Times New Roman" w:hAnsi="Times New Roman" w:cs="Times New Roman"/>
          <w:sz w:val="24"/>
          <w:szCs w:val="24"/>
        </w:rPr>
        <w:t xml:space="preserve"> </w:t>
      </w:r>
      <w:r w:rsidR="00F754FC">
        <w:rPr>
          <w:rFonts w:ascii="Times New Roman" w:hAnsi="Times New Roman" w:cs="Times New Roman"/>
          <w:sz w:val="24"/>
          <w:szCs w:val="24"/>
        </w:rPr>
        <w:t>to</w:t>
      </w:r>
      <w:r>
        <w:rPr>
          <w:rFonts w:ascii="Times New Roman" w:hAnsi="Times New Roman" w:cs="Times New Roman"/>
          <w:sz w:val="24"/>
          <w:szCs w:val="24"/>
        </w:rPr>
        <w:t xml:space="preserve"> prioritize tasks by urgency and importance; as well as less urgent and important tasks </w:t>
      </w:r>
      <w:r w:rsidR="008A0EE6">
        <w:rPr>
          <w:rFonts w:ascii="Times New Roman" w:hAnsi="Times New Roman" w:cs="Times New Roman"/>
          <w:sz w:val="24"/>
          <w:szCs w:val="24"/>
        </w:rPr>
        <w:t>then can</w:t>
      </w:r>
      <w:r>
        <w:rPr>
          <w:rFonts w:ascii="Times New Roman" w:hAnsi="Times New Roman" w:cs="Times New Roman"/>
          <w:sz w:val="24"/>
          <w:szCs w:val="24"/>
        </w:rPr>
        <w:t xml:space="preserve"> be delegate or </w:t>
      </w:r>
      <w:r w:rsidR="005A17BC">
        <w:rPr>
          <w:rFonts w:ascii="Times New Roman" w:hAnsi="Times New Roman" w:cs="Times New Roman"/>
          <w:sz w:val="24"/>
          <w:szCs w:val="24"/>
        </w:rPr>
        <w:t>delete.</w:t>
      </w:r>
      <w:r>
        <w:rPr>
          <w:rFonts w:ascii="Times New Roman" w:hAnsi="Times New Roman" w:cs="Times New Roman"/>
          <w:sz w:val="24"/>
          <w:szCs w:val="24"/>
        </w:rPr>
        <w:t xml:space="preserve"> (</w:t>
      </w:r>
      <w:r>
        <w:rPr>
          <w:rFonts w:ascii="Times New Roman" w:hAnsi="Times New Roman" w:cs="Times New Roman"/>
          <w:sz w:val="24"/>
          <w:szCs w:val="24"/>
          <w:lang w:val="en"/>
        </w:rPr>
        <w:t>luxafor.com, 2020).</w:t>
      </w:r>
    </w:p>
    <w:p w14:paraId="114E2E82" w14:textId="77777777" w:rsidR="005B1572" w:rsidRDefault="005B1572" w:rsidP="00721BAC">
      <w:pPr>
        <w:spacing w:after="0" w:line="360" w:lineRule="auto"/>
        <w:jc w:val="both"/>
        <w:rPr>
          <w:rFonts w:ascii="Times New Roman" w:hAnsi="Times New Roman" w:cs="Times New Roman"/>
          <w:sz w:val="24"/>
          <w:szCs w:val="24"/>
        </w:rPr>
      </w:pPr>
    </w:p>
    <w:p w14:paraId="2316C959" w14:textId="75D3EDCE" w:rsidR="00721BAC" w:rsidRDefault="00721BAC" w:rsidP="00721BAC">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EF6469">
        <w:rPr>
          <w:rFonts w:ascii="Times New Roman" w:hAnsi="Times New Roman" w:cs="Times New Roman"/>
          <w:sz w:val="24"/>
          <w:szCs w:val="24"/>
        </w:rPr>
        <w:t>B</w:t>
      </w:r>
      <w:r>
        <w:rPr>
          <w:rFonts w:ascii="Times New Roman" w:hAnsi="Times New Roman" w:cs="Times New Roman"/>
          <w:sz w:val="24"/>
          <w:szCs w:val="24"/>
        </w:rPr>
        <w:t xml:space="preserve">y prioritizing task by urgency or </w:t>
      </w:r>
      <w:r w:rsidR="00EF6469">
        <w:rPr>
          <w:rFonts w:ascii="Times New Roman" w:hAnsi="Times New Roman" w:cs="Times New Roman"/>
          <w:sz w:val="24"/>
          <w:szCs w:val="24"/>
        </w:rPr>
        <w:t>importance,</w:t>
      </w:r>
      <w:r>
        <w:rPr>
          <w:rFonts w:ascii="Times New Roman" w:hAnsi="Times New Roman" w:cs="Times New Roman"/>
          <w:sz w:val="24"/>
          <w:szCs w:val="24"/>
        </w:rPr>
        <w:t xml:space="preserve"> then they are broken down in four quadrants that has different work strategies as highlighted below:</w:t>
      </w:r>
    </w:p>
    <w:p w14:paraId="3C3722D0" w14:textId="77777777" w:rsidR="00721BAC" w:rsidRDefault="00721BAC" w:rsidP="00721BAC">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2A3F6A58" w14:textId="1352E41B" w:rsidR="00721BAC" w:rsidRDefault="00721BAC" w:rsidP="00721BAC">
      <w:pPr>
        <w:spacing w:after="0" w:line="360" w:lineRule="auto"/>
        <w:jc w:val="both"/>
        <w:rPr>
          <w:rFonts w:ascii="Times New Roman" w:hAnsi="Times New Roman" w:cs="Times New Roman"/>
          <w:sz w:val="24"/>
          <w:szCs w:val="24"/>
        </w:rPr>
      </w:pPr>
      <w:r>
        <w:rPr>
          <w:rFonts w:ascii="Times New Roman" w:hAnsi="Times New Roman" w:cs="Times New Roman"/>
          <w:b/>
          <w:bCs/>
          <w:sz w:val="24"/>
          <w:szCs w:val="24"/>
        </w:rPr>
        <w:lastRenderedPageBreak/>
        <w:t>Important/ Urgent</w:t>
      </w:r>
      <w:r>
        <w:rPr>
          <w:rFonts w:ascii="Times New Roman" w:hAnsi="Times New Roman" w:cs="Times New Roman"/>
          <w:sz w:val="24"/>
          <w:szCs w:val="24"/>
        </w:rPr>
        <w:t xml:space="preserve"> - Example: this is what is important to me like my family, </w:t>
      </w:r>
      <w:r w:rsidR="00280609">
        <w:rPr>
          <w:rFonts w:ascii="Times New Roman" w:hAnsi="Times New Roman" w:cs="Times New Roman"/>
          <w:sz w:val="24"/>
          <w:szCs w:val="24"/>
        </w:rPr>
        <w:t>work,</w:t>
      </w:r>
      <w:r>
        <w:rPr>
          <w:rFonts w:ascii="Times New Roman" w:hAnsi="Times New Roman" w:cs="Times New Roman"/>
          <w:sz w:val="24"/>
          <w:szCs w:val="24"/>
        </w:rPr>
        <w:t xml:space="preserve"> and my education.</w:t>
      </w:r>
    </w:p>
    <w:p w14:paraId="5DDF7135" w14:textId="77777777" w:rsidR="00721BAC" w:rsidRDefault="00721BAC" w:rsidP="00721BAC">
      <w:pPr>
        <w:spacing w:after="0" w:line="360" w:lineRule="auto"/>
        <w:jc w:val="both"/>
        <w:rPr>
          <w:rFonts w:ascii="Times New Roman" w:hAnsi="Times New Roman" w:cs="Times New Roman"/>
          <w:sz w:val="24"/>
          <w:szCs w:val="24"/>
        </w:rPr>
      </w:pPr>
      <w:r>
        <w:rPr>
          <w:rFonts w:ascii="Times New Roman" w:hAnsi="Times New Roman" w:cs="Times New Roman"/>
          <w:b/>
          <w:bCs/>
          <w:sz w:val="24"/>
          <w:szCs w:val="24"/>
        </w:rPr>
        <w:t>Not urgent –</w:t>
      </w:r>
      <w:r>
        <w:rPr>
          <w:rFonts w:ascii="Times New Roman" w:hAnsi="Times New Roman" w:cs="Times New Roman"/>
          <w:sz w:val="24"/>
          <w:szCs w:val="24"/>
        </w:rPr>
        <w:t xml:space="preserve"> Example: I forget to pay my gas bill; this is also important but not urgent because I can pay the bill the next day.</w:t>
      </w:r>
    </w:p>
    <w:p w14:paraId="6006E3C8" w14:textId="77777777" w:rsidR="00721BAC" w:rsidRDefault="00721BAC" w:rsidP="00721BAC">
      <w:pPr>
        <w:spacing w:after="0" w:line="360" w:lineRule="auto"/>
        <w:jc w:val="both"/>
        <w:rPr>
          <w:rFonts w:ascii="Times New Roman" w:hAnsi="Times New Roman" w:cs="Times New Roman"/>
          <w:sz w:val="24"/>
          <w:szCs w:val="24"/>
        </w:rPr>
      </w:pPr>
      <w:r>
        <w:rPr>
          <w:rFonts w:ascii="Times New Roman" w:hAnsi="Times New Roman" w:cs="Times New Roman"/>
          <w:b/>
          <w:bCs/>
          <w:sz w:val="24"/>
          <w:szCs w:val="24"/>
        </w:rPr>
        <w:t>Less important /Delegate</w:t>
      </w:r>
      <w:r>
        <w:rPr>
          <w:rFonts w:ascii="Times New Roman" w:hAnsi="Times New Roman" w:cs="Times New Roman"/>
          <w:sz w:val="24"/>
          <w:szCs w:val="24"/>
        </w:rPr>
        <w:t xml:space="preserve"> – Example: I can ask a family member to pick up my child from school.</w:t>
      </w:r>
    </w:p>
    <w:p w14:paraId="035D4E38" w14:textId="77777777" w:rsidR="00721BAC" w:rsidRDefault="00721BAC" w:rsidP="00721BAC">
      <w:pPr>
        <w:spacing w:after="0" w:line="360" w:lineRule="auto"/>
        <w:jc w:val="both"/>
        <w:rPr>
          <w:rFonts w:ascii="Times New Roman" w:hAnsi="Times New Roman" w:cs="Times New Roman"/>
          <w:sz w:val="24"/>
          <w:szCs w:val="24"/>
        </w:rPr>
      </w:pPr>
      <w:r>
        <w:rPr>
          <w:rFonts w:ascii="Times New Roman" w:hAnsi="Times New Roman" w:cs="Times New Roman"/>
          <w:b/>
          <w:bCs/>
          <w:sz w:val="24"/>
          <w:szCs w:val="24"/>
        </w:rPr>
        <w:t>Eliminate / Delate</w:t>
      </w:r>
      <w:r>
        <w:rPr>
          <w:rFonts w:ascii="Times New Roman" w:hAnsi="Times New Roman" w:cs="Times New Roman"/>
          <w:sz w:val="24"/>
          <w:szCs w:val="24"/>
        </w:rPr>
        <w:t>- Example: Me spending too much time on social media (</w:t>
      </w:r>
      <w:r>
        <w:rPr>
          <w:rFonts w:ascii="Times New Roman" w:hAnsi="Times New Roman" w:cs="Times New Roman"/>
          <w:sz w:val="24"/>
          <w:szCs w:val="24"/>
          <w:lang w:val="en"/>
        </w:rPr>
        <w:t>luxafor.com, 2020).</w:t>
      </w:r>
    </w:p>
    <w:p w14:paraId="2D8E76AA" w14:textId="77A052C1" w:rsidR="00721BAC" w:rsidRDefault="00721BAC" w:rsidP="00721BAC">
      <w:pPr>
        <w:spacing w:after="0" w:line="360" w:lineRule="auto"/>
        <w:jc w:val="both"/>
        <w:rPr>
          <w:rFonts w:ascii="Times New Roman" w:hAnsi="Times New Roman" w:cs="Times New Roman"/>
          <w:sz w:val="24"/>
          <w:szCs w:val="24"/>
        </w:rPr>
      </w:pPr>
      <w:r>
        <w:rPr>
          <w:rFonts w:ascii="Times New Roman" w:hAnsi="Times New Roman" w:cs="Times New Roman"/>
          <w:sz w:val="24"/>
          <w:szCs w:val="24"/>
        </w:rPr>
        <w:t>I also came across The Pareto Principle of Time Management – this</w:t>
      </w:r>
      <w:r w:rsidR="00944658">
        <w:rPr>
          <w:rFonts w:ascii="Times New Roman" w:hAnsi="Times New Roman" w:cs="Times New Roman"/>
          <w:sz w:val="24"/>
          <w:szCs w:val="24"/>
        </w:rPr>
        <w:t xml:space="preserve"> rule</w:t>
      </w:r>
      <w:r>
        <w:rPr>
          <w:rFonts w:ascii="Times New Roman" w:hAnsi="Times New Roman" w:cs="Times New Roman"/>
          <w:sz w:val="24"/>
          <w:szCs w:val="24"/>
        </w:rPr>
        <w:t xml:space="preserve"> is </w:t>
      </w:r>
      <w:r w:rsidR="00D26875">
        <w:rPr>
          <w:rFonts w:ascii="Times New Roman" w:hAnsi="Times New Roman" w:cs="Times New Roman"/>
          <w:sz w:val="24"/>
          <w:szCs w:val="24"/>
        </w:rPr>
        <w:t>amazingly simple</w:t>
      </w:r>
      <w:r w:rsidR="001E614B">
        <w:rPr>
          <w:rFonts w:ascii="Times New Roman" w:hAnsi="Times New Roman" w:cs="Times New Roman"/>
          <w:sz w:val="24"/>
          <w:szCs w:val="24"/>
        </w:rPr>
        <w:t>, which</w:t>
      </w:r>
      <w:r>
        <w:rPr>
          <w:rFonts w:ascii="Times New Roman" w:hAnsi="Times New Roman" w:cs="Times New Roman"/>
          <w:sz w:val="24"/>
          <w:szCs w:val="24"/>
        </w:rPr>
        <w:t xml:space="preserve"> state that if you can identify</w:t>
      </w:r>
      <w:r w:rsidR="001225C8">
        <w:rPr>
          <w:rFonts w:ascii="Times New Roman" w:hAnsi="Times New Roman" w:cs="Times New Roman"/>
          <w:sz w:val="24"/>
          <w:szCs w:val="24"/>
        </w:rPr>
        <w:t xml:space="preserve"> the problem,</w:t>
      </w:r>
      <w:r w:rsidR="00404636">
        <w:rPr>
          <w:rFonts w:ascii="Times New Roman" w:hAnsi="Times New Roman" w:cs="Times New Roman"/>
          <w:sz w:val="24"/>
          <w:szCs w:val="24"/>
        </w:rPr>
        <w:t xml:space="preserve"> you then</w:t>
      </w:r>
      <w:r w:rsidR="00D47AD1">
        <w:rPr>
          <w:rFonts w:ascii="Times New Roman" w:hAnsi="Times New Roman" w:cs="Times New Roman"/>
          <w:sz w:val="24"/>
          <w:szCs w:val="24"/>
        </w:rPr>
        <w:t xml:space="preserve"> </w:t>
      </w:r>
      <w:r w:rsidR="001E614B">
        <w:rPr>
          <w:rFonts w:ascii="Times New Roman" w:hAnsi="Times New Roman" w:cs="Times New Roman"/>
          <w:sz w:val="24"/>
          <w:szCs w:val="24"/>
        </w:rPr>
        <w:t>eliminate</w:t>
      </w:r>
      <w:r>
        <w:rPr>
          <w:rFonts w:ascii="Times New Roman" w:hAnsi="Times New Roman" w:cs="Times New Roman"/>
          <w:sz w:val="24"/>
          <w:szCs w:val="24"/>
        </w:rPr>
        <w:t xml:space="preserve"> 20 percent of the cause of your problems, that affects one’s time management; the system will allow you to in the end, </w:t>
      </w:r>
      <w:r w:rsidR="004C0F1B">
        <w:rPr>
          <w:rFonts w:ascii="Times New Roman" w:hAnsi="Times New Roman" w:cs="Times New Roman"/>
          <w:sz w:val="24"/>
          <w:szCs w:val="24"/>
        </w:rPr>
        <w:t xml:space="preserve">to find a </w:t>
      </w:r>
      <w:r w:rsidR="00550812">
        <w:rPr>
          <w:rFonts w:ascii="Times New Roman" w:hAnsi="Times New Roman" w:cs="Times New Roman"/>
          <w:sz w:val="24"/>
          <w:szCs w:val="24"/>
        </w:rPr>
        <w:t>solution</w:t>
      </w:r>
      <w:r w:rsidR="00CC4BE4">
        <w:rPr>
          <w:rFonts w:ascii="Times New Roman" w:hAnsi="Times New Roman" w:cs="Times New Roman"/>
          <w:sz w:val="24"/>
          <w:szCs w:val="24"/>
        </w:rPr>
        <w:t xml:space="preserve"> for</w:t>
      </w:r>
      <w:r>
        <w:rPr>
          <w:rFonts w:ascii="Times New Roman" w:hAnsi="Times New Roman" w:cs="Times New Roman"/>
          <w:sz w:val="24"/>
          <w:szCs w:val="24"/>
        </w:rPr>
        <w:t xml:space="preserve"> the 80 percent of those problems tha</w:t>
      </w:r>
      <w:r w:rsidR="00254817">
        <w:rPr>
          <w:rFonts w:ascii="Times New Roman" w:hAnsi="Times New Roman" w:cs="Times New Roman"/>
          <w:sz w:val="24"/>
          <w:szCs w:val="24"/>
        </w:rPr>
        <w:t>t you find</w:t>
      </w:r>
      <w:r>
        <w:rPr>
          <w:rFonts w:ascii="Times New Roman" w:hAnsi="Times New Roman" w:cs="Times New Roman"/>
          <w:sz w:val="24"/>
          <w:szCs w:val="24"/>
        </w:rPr>
        <w:t xml:space="preserve"> difficult. In addition to this, he also identified the cause of slow progression for managing time effectively. T</w:t>
      </w:r>
      <w:r w:rsidR="00943CBF">
        <w:rPr>
          <w:rFonts w:ascii="Times New Roman" w:hAnsi="Times New Roman" w:cs="Times New Roman"/>
          <w:sz w:val="24"/>
          <w:szCs w:val="24"/>
        </w:rPr>
        <w:t>he</w:t>
      </w:r>
      <w:r w:rsidR="00FF065D">
        <w:rPr>
          <w:rFonts w:ascii="Times New Roman" w:hAnsi="Times New Roman" w:cs="Times New Roman"/>
          <w:sz w:val="24"/>
          <w:szCs w:val="24"/>
        </w:rPr>
        <w:t xml:space="preserve"> problem</w:t>
      </w:r>
      <w:r w:rsidR="00EC7A0D">
        <w:rPr>
          <w:rFonts w:ascii="Times New Roman" w:hAnsi="Times New Roman" w:cs="Times New Roman"/>
          <w:sz w:val="24"/>
          <w:szCs w:val="24"/>
        </w:rPr>
        <w:t xml:space="preserve"> might </w:t>
      </w:r>
      <w:r w:rsidR="008E4CAA">
        <w:rPr>
          <w:rFonts w:ascii="Times New Roman" w:hAnsi="Times New Roman" w:cs="Times New Roman"/>
          <w:sz w:val="24"/>
          <w:szCs w:val="24"/>
        </w:rPr>
        <w:t>be</w:t>
      </w:r>
      <w:r>
        <w:rPr>
          <w:rFonts w:ascii="Times New Roman" w:hAnsi="Times New Roman" w:cs="Times New Roman"/>
          <w:sz w:val="24"/>
          <w:szCs w:val="24"/>
        </w:rPr>
        <w:t xml:space="preserve"> physical</w:t>
      </w:r>
      <w:r w:rsidR="008E4CAA">
        <w:rPr>
          <w:rFonts w:ascii="Times New Roman" w:hAnsi="Times New Roman" w:cs="Times New Roman"/>
          <w:sz w:val="24"/>
          <w:szCs w:val="24"/>
        </w:rPr>
        <w:t>,</w:t>
      </w:r>
      <w:r w:rsidR="00C43139">
        <w:rPr>
          <w:rFonts w:ascii="Times New Roman" w:hAnsi="Times New Roman" w:cs="Times New Roman"/>
          <w:sz w:val="24"/>
          <w:szCs w:val="24"/>
        </w:rPr>
        <w:t xml:space="preserve"> for instance </w:t>
      </w:r>
      <w:r>
        <w:rPr>
          <w:rFonts w:ascii="Times New Roman" w:hAnsi="Times New Roman" w:cs="Times New Roman"/>
          <w:sz w:val="24"/>
          <w:szCs w:val="24"/>
        </w:rPr>
        <w:t xml:space="preserve">lack of means or resources. It can </w:t>
      </w:r>
      <w:r w:rsidR="00E5715B">
        <w:rPr>
          <w:rFonts w:ascii="Times New Roman" w:hAnsi="Times New Roman" w:cs="Times New Roman"/>
          <w:sz w:val="24"/>
          <w:szCs w:val="24"/>
        </w:rPr>
        <w:t xml:space="preserve">also </w:t>
      </w:r>
      <w:r>
        <w:rPr>
          <w:rFonts w:ascii="Times New Roman" w:hAnsi="Times New Roman" w:cs="Times New Roman"/>
          <w:sz w:val="24"/>
          <w:szCs w:val="24"/>
        </w:rPr>
        <w:t>be</w:t>
      </w:r>
      <w:r w:rsidR="0079475D">
        <w:rPr>
          <w:rFonts w:ascii="Times New Roman" w:hAnsi="Times New Roman" w:cs="Times New Roman"/>
          <w:sz w:val="24"/>
          <w:szCs w:val="24"/>
        </w:rPr>
        <w:t xml:space="preserve"> </w:t>
      </w:r>
      <w:r>
        <w:rPr>
          <w:rFonts w:ascii="Times New Roman" w:hAnsi="Times New Roman" w:cs="Times New Roman"/>
          <w:sz w:val="24"/>
          <w:szCs w:val="24"/>
        </w:rPr>
        <w:t xml:space="preserve">psychological </w:t>
      </w:r>
      <w:r w:rsidR="0079475D">
        <w:rPr>
          <w:rFonts w:ascii="Times New Roman" w:hAnsi="Times New Roman" w:cs="Times New Roman"/>
          <w:sz w:val="24"/>
          <w:szCs w:val="24"/>
        </w:rPr>
        <w:t xml:space="preserve">and emotional </w:t>
      </w:r>
      <w:r>
        <w:rPr>
          <w:rFonts w:ascii="Times New Roman" w:hAnsi="Times New Roman" w:cs="Times New Roman"/>
          <w:sz w:val="24"/>
          <w:szCs w:val="24"/>
        </w:rPr>
        <w:t>problems such as depression</w:t>
      </w:r>
      <w:r w:rsidR="000947F7">
        <w:rPr>
          <w:rFonts w:ascii="Times New Roman" w:hAnsi="Times New Roman" w:cs="Times New Roman"/>
          <w:sz w:val="24"/>
          <w:szCs w:val="24"/>
        </w:rPr>
        <w:t xml:space="preserve"> </w:t>
      </w:r>
      <w:r w:rsidR="0086778C">
        <w:rPr>
          <w:rFonts w:ascii="Times New Roman" w:hAnsi="Times New Roman" w:cs="Times New Roman"/>
          <w:sz w:val="24"/>
          <w:szCs w:val="24"/>
        </w:rPr>
        <w:t>or anxiety</w:t>
      </w:r>
      <w:r>
        <w:rPr>
          <w:rFonts w:ascii="Times New Roman" w:hAnsi="Times New Roman" w:cs="Times New Roman"/>
          <w:sz w:val="24"/>
          <w:szCs w:val="24"/>
        </w:rPr>
        <w:t xml:space="preserve">. Furthermore, he believes that once you have identified </w:t>
      </w:r>
      <w:r w:rsidR="00015D6B">
        <w:rPr>
          <w:rFonts w:ascii="Times New Roman" w:hAnsi="Times New Roman" w:cs="Times New Roman"/>
          <w:sz w:val="24"/>
          <w:szCs w:val="24"/>
        </w:rPr>
        <w:t>problem</w:t>
      </w:r>
      <w:r w:rsidR="00FE3A92">
        <w:rPr>
          <w:rFonts w:ascii="Times New Roman" w:hAnsi="Times New Roman" w:cs="Times New Roman"/>
          <w:sz w:val="24"/>
          <w:szCs w:val="24"/>
        </w:rPr>
        <w:t>s</w:t>
      </w:r>
      <w:r>
        <w:rPr>
          <w:rFonts w:ascii="Times New Roman" w:hAnsi="Times New Roman" w:cs="Times New Roman"/>
          <w:sz w:val="24"/>
          <w:szCs w:val="24"/>
        </w:rPr>
        <w:t xml:space="preserve"> </w:t>
      </w:r>
      <w:r w:rsidR="007C2FF1">
        <w:rPr>
          <w:rFonts w:ascii="Times New Roman" w:hAnsi="Times New Roman" w:cs="Times New Roman"/>
          <w:sz w:val="24"/>
          <w:szCs w:val="24"/>
        </w:rPr>
        <w:t>and</w:t>
      </w:r>
      <w:r>
        <w:rPr>
          <w:rFonts w:ascii="Times New Roman" w:hAnsi="Times New Roman" w:cs="Times New Roman"/>
          <w:sz w:val="24"/>
          <w:szCs w:val="24"/>
        </w:rPr>
        <w:t xml:space="preserve"> time</w:t>
      </w:r>
      <w:r w:rsidR="007C2FF1">
        <w:rPr>
          <w:rFonts w:ascii="Times New Roman" w:hAnsi="Times New Roman" w:cs="Times New Roman"/>
          <w:sz w:val="24"/>
          <w:szCs w:val="24"/>
        </w:rPr>
        <w:t xml:space="preserve"> of</w:t>
      </w:r>
      <w:r w:rsidR="004527AF">
        <w:rPr>
          <w:rFonts w:ascii="Times New Roman" w:hAnsi="Times New Roman" w:cs="Times New Roman"/>
          <w:sz w:val="24"/>
          <w:szCs w:val="24"/>
        </w:rPr>
        <w:t xml:space="preserve"> </w:t>
      </w:r>
      <w:r w:rsidR="00CD5689">
        <w:rPr>
          <w:rFonts w:ascii="Times New Roman" w:hAnsi="Times New Roman" w:cs="Times New Roman"/>
          <w:sz w:val="24"/>
          <w:szCs w:val="24"/>
        </w:rPr>
        <w:t>its</w:t>
      </w:r>
      <w:r w:rsidR="001A51B4">
        <w:rPr>
          <w:rFonts w:ascii="Times New Roman" w:hAnsi="Times New Roman" w:cs="Times New Roman"/>
          <w:sz w:val="24"/>
          <w:szCs w:val="24"/>
        </w:rPr>
        <w:t xml:space="preserve"> occurrence</w:t>
      </w:r>
      <w:r>
        <w:rPr>
          <w:rFonts w:ascii="Times New Roman" w:hAnsi="Times New Roman" w:cs="Times New Roman"/>
          <w:sz w:val="24"/>
          <w:szCs w:val="24"/>
        </w:rPr>
        <w:t>, you can</w:t>
      </w:r>
      <w:r w:rsidR="005566E3">
        <w:rPr>
          <w:rFonts w:ascii="Times New Roman" w:hAnsi="Times New Roman" w:cs="Times New Roman"/>
          <w:sz w:val="24"/>
          <w:szCs w:val="24"/>
        </w:rPr>
        <w:t xml:space="preserve"> then</w:t>
      </w:r>
      <w:r>
        <w:rPr>
          <w:rFonts w:ascii="Times New Roman" w:hAnsi="Times New Roman" w:cs="Times New Roman"/>
          <w:sz w:val="24"/>
          <w:szCs w:val="24"/>
        </w:rPr>
        <w:t xml:space="preserve"> begin to make some</w:t>
      </w:r>
      <w:r w:rsidR="005566E3">
        <w:rPr>
          <w:rFonts w:ascii="Times New Roman" w:hAnsi="Times New Roman" w:cs="Times New Roman"/>
          <w:sz w:val="24"/>
          <w:szCs w:val="24"/>
        </w:rPr>
        <w:t xml:space="preserve"> key changes</w:t>
      </w:r>
      <w:r w:rsidR="00313F59">
        <w:rPr>
          <w:rFonts w:ascii="Times New Roman" w:hAnsi="Times New Roman" w:cs="Times New Roman"/>
          <w:sz w:val="24"/>
          <w:szCs w:val="24"/>
        </w:rPr>
        <w:t xml:space="preserve"> to your </w:t>
      </w:r>
      <w:r w:rsidR="005232CC">
        <w:rPr>
          <w:rFonts w:ascii="Times New Roman" w:hAnsi="Times New Roman" w:cs="Times New Roman"/>
          <w:sz w:val="24"/>
          <w:szCs w:val="24"/>
        </w:rPr>
        <w:t>day-to-day</w:t>
      </w:r>
      <w:r>
        <w:rPr>
          <w:rFonts w:ascii="Times New Roman" w:hAnsi="Times New Roman" w:cs="Times New Roman"/>
          <w:sz w:val="24"/>
          <w:szCs w:val="24"/>
        </w:rPr>
        <w:t xml:space="preserve"> routine. </w:t>
      </w:r>
      <w:r w:rsidR="00E075B0">
        <w:rPr>
          <w:rFonts w:ascii="Times New Roman" w:hAnsi="Times New Roman" w:cs="Times New Roman"/>
          <w:sz w:val="24"/>
          <w:szCs w:val="24"/>
        </w:rPr>
        <w:t xml:space="preserve">He </w:t>
      </w:r>
      <w:r w:rsidR="00183B1A">
        <w:rPr>
          <w:rFonts w:ascii="Times New Roman" w:hAnsi="Times New Roman" w:cs="Times New Roman"/>
          <w:sz w:val="24"/>
          <w:szCs w:val="24"/>
        </w:rPr>
        <w:t>suggests</w:t>
      </w:r>
      <w:r w:rsidR="00415610">
        <w:rPr>
          <w:rFonts w:ascii="Times New Roman" w:hAnsi="Times New Roman" w:cs="Times New Roman"/>
          <w:sz w:val="24"/>
          <w:szCs w:val="24"/>
        </w:rPr>
        <w:t xml:space="preserve"> it</w:t>
      </w:r>
      <w:r>
        <w:rPr>
          <w:rFonts w:ascii="Times New Roman" w:hAnsi="Times New Roman" w:cs="Times New Roman"/>
          <w:sz w:val="24"/>
          <w:szCs w:val="24"/>
        </w:rPr>
        <w:t xml:space="preserve"> </w:t>
      </w:r>
      <w:r w:rsidR="00E075B0">
        <w:rPr>
          <w:rFonts w:ascii="Times New Roman" w:hAnsi="Times New Roman" w:cs="Times New Roman"/>
          <w:sz w:val="24"/>
          <w:szCs w:val="24"/>
        </w:rPr>
        <w:t>is</w:t>
      </w:r>
      <w:r>
        <w:rPr>
          <w:rFonts w:ascii="Times New Roman" w:hAnsi="Times New Roman" w:cs="Times New Roman"/>
          <w:sz w:val="24"/>
          <w:szCs w:val="24"/>
        </w:rPr>
        <w:t xml:space="preserve"> better to start with</w:t>
      </w:r>
      <w:r w:rsidR="00E075B0">
        <w:rPr>
          <w:rFonts w:ascii="Times New Roman" w:hAnsi="Times New Roman" w:cs="Times New Roman"/>
          <w:sz w:val="24"/>
          <w:szCs w:val="24"/>
        </w:rPr>
        <w:t xml:space="preserve"> your</w:t>
      </w:r>
      <w:r>
        <w:rPr>
          <w:rFonts w:ascii="Times New Roman" w:hAnsi="Times New Roman" w:cs="Times New Roman"/>
          <w:sz w:val="24"/>
          <w:szCs w:val="24"/>
        </w:rPr>
        <w:t xml:space="preserve"> morning routine as this may affect the rest of </w:t>
      </w:r>
      <w:r w:rsidR="00E075B0">
        <w:rPr>
          <w:rFonts w:ascii="Times New Roman" w:hAnsi="Times New Roman" w:cs="Times New Roman"/>
          <w:sz w:val="24"/>
          <w:szCs w:val="24"/>
        </w:rPr>
        <w:t>your</w:t>
      </w:r>
      <w:r>
        <w:rPr>
          <w:rFonts w:ascii="Times New Roman" w:hAnsi="Times New Roman" w:cs="Times New Roman"/>
          <w:sz w:val="24"/>
          <w:szCs w:val="24"/>
        </w:rPr>
        <w:t xml:space="preserve"> day. </w:t>
      </w:r>
      <w:r w:rsidR="00415610">
        <w:rPr>
          <w:rFonts w:ascii="Times New Roman" w:hAnsi="Times New Roman" w:cs="Times New Roman"/>
          <w:sz w:val="24"/>
          <w:szCs w:val="24"/>
        </w:rPr>
        <w:t>“</w:t>
      </w:r>
      <w:r>
        <w:rPr>
          <w:rFonts w:ascii="Times New Roman" w:hAnsi="Times New Roman" w:cs="Times New Roman"/>
          <w:sz w:val="24"/>
          <w:szCs w:val="24"/>
        </w:rPr>
        <w:t>He gave an example to try to identify two 15-minute blocks of one’s time within their average day when less productivity is observed. By effectively changing the way one used those two small blocks, time in theory according to Pareto principle should be able to increase one’s personal productivity by up to 80 percent</w:t>
      </w:r>
      <w:r w:rsidR="00415610">
        <w:rPr>
          <w:rFonts w:ascii="Times New Roman" w:hAnsi="Times New Roman" w:cs="Times New Roman"/>
          <w:sz w:val="24"/>
          <w:szCs w:val="24"/>
        </w:rPr>
        <w:t>”</w:t>
      </w:r>
      <w:r>
        <w:rPr>
          <w:rFonts w:ascii="Times New Roman" w:hAnsi="Times New Roman" w:cs="Times New Roman"/>
          <w:sz w:val="24"/>
          <w:szCs w:val="24"/>
        </w:rPr>
        <w:t xml:space="preserve"> (</w:t>
      </w:r>
      <w:proofErr w:type="spellStart"/>
      <w:r w:rsidR="00163FAF">
        <w:rPr>
          <w:rFonts w:ascii="Times New Roman" w:hAnsi="Times New Roman" w:cs="Times New Roman"/>
          <w:sz w:val="24"/>
          <w:szCs w:val="24"/>
          <w:lang w:val="en"/>
        </w:rPr>
        <w:t>Tardi</w:t>
      </w:r>
      <w:proofErr w:type="spellEnd"/>
      <w:r w:rsidR="00163FAF">
        <w:rPr>
          <w:rFonts w:ascii="Times New Roman" w:hAnsi="Times New Roman" w:cs="Times New Roman"/>
          <w:sz w:val="24"/>
          <w:szCs w:val="24"/>
          <w:lang w:val="en"/>
        </w:rPr>
        <w:t xml:space="preserve"> </w:t>
      </w:r>
      <w:r w:rsidR="00725208">
        <w:rPr>
          <w:rFonts w:ascii="Times New Roman" w:hAnsi="Times New Roman" w:cs="Times New Roman"/>
          <w:sz w:val="24"/>
          <w:szCs w:val="24"/>
          <w:lang w:val="en"/>
        </w:rPr>
        <w:t>C,</w:t>
      </w:r>
      <w:r>
        <w:rPr>
          <w:rFonts w:ascii="Times New Roman" w:hAnsi="Times New Roman" w:cs="Times New Roman"/>
          <w:sz w:val="24"/>
          <w:szCs w:val="24"/>
          <w:lang w:val="en"/>
        </w:rPr>
        <w:t xml:space="preserve"> 20</w:t>
      </w:r>
      <w:r w:rsidR="00A7430E">
        <w:rPr>
          <w:rFonts w:ascii="Times New Roman" w:hAnsi="Times New Roman" w:cs="Times New Roman"/>
          <w:sz w:val="24"/>
          <w:szCs w:val="24"/>
          <w:lang w:val="en"/>
        </w:rPr>
        <w:t xml:space="preserve"> -05</w:t>
      </w:r>
      <w:r w:rsidR="00246CBC">
        <w:rPr>
          <w:rFonts w:ascii="Times New Roman" w:hAnsi="Times New Roman" w:cs="Times New Roman"/>
          <w:sz w:val="24"/>
          <w:szCs w:val="24"/>
          <w:lang w:val="en"/>
        </w:rPr>
        <w:t>-25</w:t>
      </w:r>
      <w:r>
        <w:rPr>
          <w:rFonts w:ascii="Times New Roman" w:hAnsi="Times New Roman" w:cs="Times New Roman"/>
          <w:sz w:val="24"/>
          <w:szCs w:val="24"/>
          <w:lang w:val="en"/>
        </w:rPr>
        <w:t>).</w:t>
      </w:r>
    </w:p>
    <w:p w14:paraId="4D6B13B3" w14:textId="77777777" w:rsidR="00721BAC" w:rsidRDefault="00721BAC" w:rsidP="00721BAC">
      <w:pPr>
        <w:spacing w:after="0" w:line="360" w:lineRule="auto"/>
        <w:jc w:val="both"/>
        <w:rPr>
          <w:rFonts w:ascii="Times New Roman" w:hAnsi="Times New Roman" w:cs="Times New Roman"/>
          <w:sz w:val="24"/>
          <w:szCs w:val="24"/>
        </w:rPr>
      </w:pPr>
    </w:p>
    <w:p w14:paraId="1FDF9FDB" w14:textId="338B6820" w:rsidR="00721BAC" w:rsidRDefault="00721BAC" w:rsidP="00721BAC">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I find learning about both method of time management extremely useful and that by applying what I know before to what I have recently learned; to both my academic and work life, I have managed to accomplish my “to do” list in less time and still have time for myself,</w:t>
      </w:r>
    </w:p>
    <w:p w14:paraId="6D8FFBA1" w14:textId="77777777" w:rsidR="00D71873" w:rsidRDefault="00D71873">
      <w:pPr>
        <w:rPr>
          <w:sz w:val="24"/>
          <w:szCs w:val="24"/>
        </w:rPr>
      </w:pPr>
    </w:p>
    <w:p w14:paraId="0001C8BF" w14:textId="77777777" w:rsidR="00D71873" w:rsidRPr="00E925F2" w:rsidRDefault="00D71873" w:rsidP="008F0B75">
      <w:pPr>
        <w:pStyle w:val="Heading1"/>
        <w:rPr>
          <w:b/>
          <w:bCs/>
          <w:color w:val="auto"/>
        </w:rPr>
      </w:pPr>
      <w:bookmarkStart w:id="2" w:name="_Toc60605957"/>
      <w:r w:rsidRPr="00E925F2">
        <w:rPr>
          <w:b/>
          <w:bCs/>
          <w:color w:val="auto"/>
        </w:rPr>
        <w:t>Reflection</w:t>
      </w:r>
      <w:bookmarkEnd w:id="2"/>
    </w:p>
    <w:p w14:paraId="5F7EE6EE" w14:textId="26D749BE" w:rsidR="00D71873" w:rsidRDefault="00D71873" w:rsidP="00D71873">
      <w:pPr>
        <w:spacing w:after="0" w:line="360" w:lineRule="auto"/>
        <w:jc w:val="both"/>
        <w:rPr>
          <w:rFonts w:ascii="Times New Roman" w:hAnsi="Times New Roman" w:cs="Times New Roman"/>
          <w:sz w:val="24"/>
          <w:szCs w:val="24"/>
        </w:rPr>
      </w:pPr>
      <w:r>
        <w:rPr>
          <w:rFonts w:ascii="Times New Roman" w:hAnsi="Times New Roman" w:cs="Times New Roman"/>
          <w:sz w:val="24"/>
          <w:szCs w:val="24"/>
        </w:rPr>
        <w:t>Reflection is about carefully thinking from a previous engagement on what went well or what could be improved. This process facilitates decision making and critical thinking which can sometimes be simple or difficult in arriving at a reasonable decision (</w:t>
      </w:r>
      <w:proofErr w:type="spellStart"/>
      <w:r>
        <w:rPr>
          <w:rFonts w:ascii="Times New Roman" w:hAnsi="Times New Roman" w:cs="Times New Roman"/>
          <w:sz w:val="24"/>
          <w:szCs w:val="24"/>
        </w:rPr>
        <w:t>SkillsGuide</w:t>
      </w:r>
      <w:proofErr w:type="spellEnd"/>
      <w:r>
        <w:rPr>
          <w:rFonts w:ascii="Times New Roman" w:hAnsi="Times New Roman" w:cs="Times New Roman"/>
          <w:sz w:val="24"/>
          <w:szCs w:val="24"/>
        </w:rPr>
        <w:t xml:space="preserve">, 2020). This allows me to make improvement in every aspect of my life by correcting mistakes made.  The most useful reflection </w:t>
      </w:r>
      <w:r w:rsidR="008309B9">
        <w:rPr>
          <w:rFonts w:ascii="Times New Roman" w:hAnsi="Times New Roman" w:cs="Times New Roman"/>
          <w:sz w:val="24"/>
          <w:szCs w:val="24"/>
        </w:rPr>
        <w:t>requires conscious</w:t>
      </w:r>
      <w:r>
        <w:rPr>
          <w:rFonts w:ascii="Times New Roman" w:hAnsi="Times New Roman" w:cs="Times New Roman"/>
          <w:sz w:val="24"/>
          <w:szCs w:val="24"/>
        </w:rPr>
        <w:t xml:space="preserve"> consideration and analysis of beliefs and actions for </w:t>
      </w:r>
      <w:r>
        <w:rPr>
          <w:rFonts w:ascii="Times New Roman" w:hAnsi="Times New Roman" w:cs="Times New Roman"/>
          <w:sz w:val="24"/>
          <w:szCs w:val="24"/>
        </w:rPr>
        <w:lastRenderedPageBreak/>
        <w:t xml:space="preserve">the purpose of learning. This </w:t>
      </w:r>
      <w:r w:rsidR="008309B9">
        <w:rPr>
          <w:rFonts w:ascii="Times New Roman" w:hAnsi="Times New Roman" w:cs="Times New Roman"/>
          <w:sz w:val="24"/>
          <w:szCs w:val="24"/>
        </w:rPr>
        <w:t>provides</w:t>
      </w:r>
      <w:r>
        <w:rPr>
          <w:rFonts w:ascii="Times New Roman" w:hAnsi="Times New Roman" w:cs="Times New Roman"/>
          <w:sz w:val="24"/>
          <w:szCs w:val="24"/>
        </w:rPr>
        <w:t xml:space="preserve"> the brain an opportunity to pause </w:t>
      </w:r>
      <w:r w:rsidR="00A06624">
        <w:rPr>
          <w:rFonts w:ascii="Times New Roman" w:hAnsi="Times New Roman" w:cs="Times New Roman"/>
          <w:sz w:val="24"/>
          <w:szCs w:val="24"/>
        </w:rPr>
        <w:t>amid</w:t>
      </w:r>
      <w:r>
        <w:rPr>
          <w:rFonts w:ascii="Times New Roman" w:hAnsi="Times New Roman" w:cs="Times New Roman"/>
          <w:sz w:val="24"/>
          <w:szCs w:val="24"/>
        </w:rPr>
        <w:t xml:space="preserve"> the chaos, to </w:t>
      </w:r>
      <w:r w:rsidR="00B20535">
        <w:rPr>
          <w:rFonts w:ascii="Times New Roman" w:hAnsi="Times New Roman" w:cs="Times New Roman"/>
          <w:sz w:val="24"/>
          <w:szCs w:val="24"/>
        </w:rPr>
        <w:t>unravel</w:t>
      </w:r>
      <w:r>
        <w:rPr>
          <w:rFonts w:ascii="Times New Roman" w:hAnsi="Times New Roman" w:cs="Times New Roman"/>
          <w:sz w:val="24"/>
          <w:szCs w:val="24"/>
        </w:rPr>
        <w:t xml:space="preserve"> and sort through observations and experiences, </w:t>
      </w:r>
      <w:r w:rsidR="00742540">
        <w:rPr>
          <w:rFonts w:ascii="Times New Roman" w:hAnsi="Times New Roman" w:cs="Times New Roman"/>
          <w:sz w:val="24"/>
          <w:szCs w:val="24"/>
        </w:rPr>
        <w:t>ponder</w:t>
      </w:r>
      <w:r>
        <w:rPr>
          <w:rFonts w:ascii="Times New Roman" w:hAnsi="Times New Roman" w:cs="Times New Roman"/>
          <w:sz w:val="24"/>
          <w:szCs w:val="24"/>
        </w:rPr>
        <w:t xml:space="preserve"> </w:t>
      </w:r>
      <w:r w:rsidR="00742540">
        <w:rPr>
          <w:rFonts w:ascii="Times New Roman" w:hAnsi="Times New Roman" w:cs="Times New Roman"/>
          <w:sz w:val="24"/>
          <w:szCs w:val="24"/>
        </w:rPr>
        <w:t>various</w:t>
      </w:r>
      <w:r>
        <w:rPr>
          <w:rFonts w:ascii="Times New Roman" w:hAnsi="Times New Roman" w:cs="Times New Roman"/>
          <w:sz w:val="24"/>
          <w:szCs w:val="24"/>
        </w:rPr>
        <w:t xml:space="preserve"> possible interpretations, and create meaning.</w:t>
      </w:r>
      <w:r w:rsidR="007C03C7">
        <w:rPr>
          <w:rFonts w:ascii="Times New Roman" w:hAnsi="Times New Roman" w:cs="Times New Roman"/>
          <w:sz w:val="24"/>
          <w:szCs w:val="24"/>
        </w:rPr>
        <w:t xml:space="preserve"> </w:t>
      </w:r>
      <w:r w:rsidR="002D1B48">
        <w:rPr>
          <w:rFonts w:ascii="Times New Roman" w:hAnsi="Times New Roman" w:cs="Times New Roman"/>
          <w:sz w:val="24"/>
          <w:szCs w:val="24"/>
        </w:rPr>
        <w:t>“</w:t>
      </w:r>
      <w:r w:rsidR="007C03C7">
        <w:rPr>
          <w:rFonts w:ascii="Times New Roman" w:hAnsi="Times New Roman" w:cs="Times New Roman"/>
          <w:sz w:val="24"/>
          <w:szCs w:val="24"/>
        </w:rPr>
        <w:t>A</w:t>
      </w:r>
      <w:r w:rsidR="00ED65E8">
        <w:rPr>
          <w:rFonts w:ascii="Times New Roman" w:hAnsi="Times New Roman" w:cs="Times New Roman"/>
          <w:sz w:val="24"/>
          <w:szCs w:val="24"/>
        </w:rPr>
        <w:t>ccording to</w:t>
      </w:r>
      <w:r>
        <w:rPr>
          <w:rFonts w:ascii="Times New Roman" w:hAnsi="Times New Roman" w:cs="Times New Roman"/>
          <w:sz w:val="24"/>
          <w:szCs w:val="24"/>
        </w:rPr>
        <w:t xml:space="preserve"> Porter J (2017</w:t>
      </w:r>
      <w:r w:rsidR="00ED65E8">
        <w:rPr>
          <w:rFonts w:ascii="Times New Roman" w:hAnsi="Times New Roman" w:cs="Times New Roman"/>
          <w:sz w:val="24"/>
          <w:szCs w:val="24"/>
        </w:rPr>
        <w:t>) meaning</w:t>
      </w:r>
      <w:r>
        <w:rPr>
          <w:rFonts w:ascii="Times New Roman" w:hAnsi="Times New Roman" w:cs="Times New Roman"/>
          <w:sz w:val="24"/>
          <w:szCs w:val="24"/>
        </w:rPr>
        <w:t xml:space="preserve"> becomes learning, which can then inform future mindsets and actions. This is critical to ongoing growth and development</w:t>
      </w:r>
      <w:r w:rsidR="0047345D">
        <w:rPr>
          <w:rFonts w:ascii="Times New Roman" w:hAnsi="Times New Roman" w:cs="Times New Roman"/>
          <w:sz w:val="24"/>
          <w:szCs w:val="24"/>
        </w:rPr>
        <w:t>.”</w:t>
      </w:r>
      <w:r>
        <w:rPr>
          <w:rFonts w:ascii="Times New Roman" w:hAnsi="Times New Roman" w:cs="Times New Roman"/>
          <w:sz w:val="24"/>
          <w:szCs w:val="24"/>
        </w:rPr>
        <w:t xml:space="preserve"> (Harvard Business Review, 2020).</w:t>
      </w:r>
    </w:p>
    <w:p w14:paraId="226E245C" w14:textId="77777777" w:rsidR="00D71873" w:rsidRDefault="00D71873" w:rsidP="00D71873">
      <w:pPr>
        <w:spacing w:after="0" w:line="360" w:lineRule="auto"/>
        <w:jc w:val="both"/>
        <w:rPr>
          <w:rFonts w:ascii="Times New Roman" w:hAnsi="Times New Roman" w:cs="Times New Roman"/>
          <w:sz w:val="24"/>
          <w:szCs w:val="24"/>
        </w:rPr>
      </w:pPr>
    </w:p>
    <w:p w14:paraId="7675B456" w14:textId="2F814CC7" w:rsidR="00D71873" w:rsidRDefault="00D71873" w:rsidP="00D71873">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Gibbs and Kolb method apply in dept approach in relation to reflection. </w:t>
      </w:r>
      <w:r w:rsidR="00B61697">
        <w:rPr>
          <w:rFonts w:ascii="Times New Roman" w:hAnsi="Times New Roman" w:cs="Times New Roman"/>
          <w:sz w:val="24"/>
          <w:szCs w:val="24"/>
        </w:rPr>
        <w:t>Gibbs reflective cycle</w:t>
      </w:r>
      <w:r>
        <w:rPr>
          <w:rFonts w:ascii="Times New Roman" w:hAnsi="Times New Roman" w:cs="Times New Roman"/>
          <w:sz w:val="24"/>
          <w:szCs w:val="24"/>
        </w:rPr>
        <w:t xml:space="preserve"> developed by Graham Gibbs in 1988 to give structure to learning from experience. According to Gibbs, </w:t>
      </w:r>
      <w:r>
        <w:rPr>
          <w:rFonts w:ascii="Times New Roman" w:hAnsi="Times New Roman" w:cs="Times New Roman"/>
          <w:i/>
          <w:iCs/>
          <w:sz w:val="24"/>
          <w:szCs w:val="24"/>
        </w:rPr>
        <w:t>“it is simply not sufficient to possess a learning experience without having a reflection on the experience or it may not be remembered, or its learning potential could be gone”</w:t>
      </w:r>
      <w:r>
        <w:rPr>
          <w:rFonts w:ascii="Times New Roman" w:hAnsi="Times New Roman" w:cs="Times New Roman"/>
          <w:sz w:val="24"/>
          <w:szCs w:val="24"/>
        </w:rPr>
        <w:t xml:space="preserve"> Mmu.ac.uk (2018)</w:t>
      </w:r>
      <w:r>
        <w:rPr>
          <w:rFonts w:ascii="Times New Roman" w:hAnsi="Times New Roman" w:cs="Times New Roman"/>
          <w:i/>
          <w:iCs/>
          <w:sz w:val="24"/>
          <w:szCs w:val="24"/>
        </w:rPr>
        <w:t>.</w:t>
      </w:r>
      <w:r>
        <w:rPr>
          <w:rFonts w:ascii="Times New Roman" w:hAnsi="Times New Roman" w:cs="Times New Roman"/>
          <w:sz w:val="24"/>
          <w:szCs w:val="24"/>
        </w:rPr>
        <w:t xml:space="preserve"> </w:t>
      </w:r>
      <w:r w:rsidR="007907CE">
        <w:rPr>
          <w:rFonts w:ascii="Times New Roman" w:hAnsi="Times New Roman" w:cs="Times New Roman"/>
          <w:sz w:val="24"/>
          <w:szCs w:val="24"/>
        </w:rPr>
        <w:t>“</w:t>
      </w:r>
      <w:r>
        <w:rPr>
          <w:rFonts w:ascii="Times New Roman" w:hAnsi="Times New Roman" w:cs="Times New Roman"/>
          <w:sz w:val="24"/>
          <w:szCs w:val="24"/>
        </w:rPr>
        <w:t xml:space="preserve">They further stated that from feelings and thoughts </w:t>
      </w:r>
      <w:r w:rsidR="002940C4">
        <w:rPr>
          <w:rFonts w:ascii="Times New Roman" w:hAnsi="Times New Roman" w:cs="Times New Roman"/>
          <w:sz w:val="24"/>
          <w:szCs w:val="24"/>
        </w:rPr>
        <w:t>emergent</w:t>
      </w:r>
      <w:r>
        <w:rPr>
          <w:rFonts w:ascii="Times New Roman" w:hAnsi="Times New Roman" w:cs="Times New Roman"/>
          <w:sz w:val="24"/>
          <w:szCs w:val="24"/>
        </w:rPr>
        <w:t xml:space="preserve"> from this reflection, that generalisations or concepts can be generated, and it is generalisation that will enable a new situation to be dealt with efficiently” (mmu.ac.uk 2018)                                                                              </w:t>
      </w:r>
    </w:p>
    <w:p w14:paraId="1C943C0F" w14:textId="504F8FE7" w:rsidR="00D71873" w:rsidRDefault="00870C43" w:rsidP="00D71873">
      <w:pPr>
        <w:spacing w:after="0" w:line="360" w:lineRule="auto"/>
        <w:jc w:val="both"/>
        <w:rPr>
          <w:rFonts w:ascii="Times New Roman" w:hAnsi="Times New Roman" w:cs="Times New Roman"/>
          <w:sz w:val="24"/>
          <w:szCs w:val="24"/>
        </w:rPr>
      </w:pPr>
      <w:r>
        <w:rPr>
          <w:rFonts w:ascii="Times New Roman" w:hAnsi="Times New Roman" w:cs="Times New Roman"/>
          <w:sz w:val="24"/>
          <w:szCs w:val="24"/>
        </w:rPr>
        <w:t>Gibbs presents</w:t>
      </w:r>
      <w:r w:rsidR="00D71873">
        <w:rPr>
          <w:rFonts w:ascii="Times New Roman" w:hAnsi="Times New Roman" w:cs="Times New Roman"/>
          <w:sz w:val="24"/>
          <w:szCs w:val="24"/>
        </w:rPr>
        <w:t xml:space="preserve"> a framework </w:t>
      </w:r>
      <w:r w:rsidR="00F12B3B">
        <w:rPr>
          <w:rFonts w:ascii="Times New Roman" w:hAnsi="Times New Roman" w:cs="Times New Roman"/>
          <w:sz w:val="24"/>
          <w:szCs w:val="24"/>
        </w:rPr>
        <w:t>designed for</w:t>
      </w:r>
      <w:r w:rsidR="00D71873">
        <w:rPr>
          <w:rFonts w:ascii="Times New Roman" w:hAnsi="Times New Roman" w:cs="Times New Roman"/>
          <w:sz w:val="24"/>
          <w:szCs w:val="24"/>
        </w:rPr>
        <w:t xml:space="preserve"> researching experiences, and given its </w:t>
      </w:r>
      <w:r w:rsidR="004F20AA">
        <w:rPr>
          <w:rFonts w:ascii="Times New Roman" w:hAnsi="Times New Roman" w:cs="Times New Roman"/>
          <w:sz w:val="24"/>
          <w:szCs w:val="24"/>
        </w:rPr>
        <w:t>frequent</w:t>
      </w:r>
      <w:r w:rsidR="00D71873">
        <w:rPr>
          <w:rFonts w:ascii="Times New Roman" w:hAnsi="Times New Roman" w:cs="Times New Roman"/>
          <w:sz w:val="24"/>
          <w:szCs w:val="24"/>
        </w:rPr>
        <w:t xml:space="preserve"> nature, it </w:t>
      </w:r>
      <w:r w:rsidR="00E303F3">
        <w:rPr>
          <w:rFonts w:ascii="Times New Roman" w:hAnsi="Times New Roman" w:cs="Times New Roman"/>
          <w:sz w:val="24"/>
          <w:szCs w:val="24"/>
        </w:rPr>
        <w:t>provides</w:t>
      </w:r>
      <w:r w:rsidR="00D71873">
        <w:rPr>
          <w:rFonts w:ascii="Times New Roman" w:hAnsi="Times New Roman" w:cs="Times New Roman"/>
          <w:sz w:val="24"/>
          <w:szCs w:val="24"/>
        </w:rPr>
        <w:t xml:space="preserve"> itself remarkably well to recurring </w:t>
      </w:r>
      <w:r w:rsidR="00650C24">
        <w:rPr>
          <w:rFonts w:ascii="Times New Roman" w:hAnsi="Times New Roman" w:cs="Times New Roman"/>
          <w:sz w:val="24"/>
          <w:szCs w:val="24"/>
        </w:rPr>
        <w:t>occurrences</w:t>
      </w:r>
      <w:r w:rsidR="00D71873">
        <w:rPr>
          <w:rFonts w:ascii="Times New Roman" w:hAnsi="Times New Roman" w:cs="Times New Roman"/>
          <w:sz w:val="24"/>
          <w:szCs w:val="24"/>
        </w:rPr>
        <w:t xml:space="preserve">, permitting </w:t>
      </w:r>
      <w:r w:rsidR="00D07AFB">
        <w:rPr>
          <w:rFonts w:ascii="Times New Roman" w:hAnsi="Times New Roman" w:cs="Times New Roman"/>
          <w:sz w:val="24"/>
          <w:szCs w:val="24"/>
        </w:rPr>
        <w:t xml:space="preserve">one </w:t>
      </w:r>
      <w:r w:rsidR="00D71873">
        <w:rPr>
          <w:rFonts w:ascii="Times New Roman" w:hAnsi="Times New Roman" w:cs="Times New Roman"/>
          <w:sz w:val="24"/>
          <w:szCs w:val="24"/>
        </w:rPr>
        <w:t xml:space="preserve">self-develop from </w:t>
      </w:r>
      <w:r w:rsidR="00EC69F9">
        <w:rPr>
          <w:rFonts w:ascii="Times New Roman" w:hAnsi="Times New Roman" w:cs="Times New Roman"/>
          <w:sz w:val="24"/>
          <w:szCs w:val="24"/>
        </w:rPr>
        <w:t>issues</w:t>
      </w:r>
      <w:r w:rsidR="00D71873">
        <w:rPr>
          <w:rFonts w:ascii="Times New Roman" w:hAnsi="Times New Roman" w:cs="Times New Roman"/>
          <w:sz w:val="24"/>
          <w:szCs w:val="24"/>
        </w:rPr>
        <w:t xml:space="preserve"> that either went well or did not go </w:t>
      </w:r>
      <w:r w:rsidR="00941E93">
        <w:rPr>
          <w:rFonts w:ascii="Times New Roman" w:hAnsi="Times New Roman" w:cs="Times New Roman"/>
          <w:sz w:val="24"/>
          <w:szCs w:val="24"/>
        </w:rPr>
        <w:t>properly</w:t>
      </w:r>
      <w:r w:rsidR="00D71873">
        <w:rPr>
          <w:rFonts w:ascii="Times New Roman" w:hAnsi="Times New Roman" w:cs="Times New Roman"/>
          <w:sz w:val="24"/>
          <w:szCs w:val="24"/>
        </w:rPr>
        <w:t xml:space="preserve"> applying its 6 stages, as laid out below.</w:t>
      </w:r>
    </w:p>
    <w:p w14:paraId="7DD0C5D1" w14:textId="77777777" w:rsidR="00D71873" w:rsidRDefault="00D71873" w:rsidP="00D71873">
      <w:pPr>
        <w:spacing w:after="0" w:line="360" w:lineRule="auto"/>
        <w:jc w:val="both"/>
        <w:rPr>
          <w:rFonts w:ascii="Times New Roman" w:hAnsi="Times New Roman" w:cs="Times New Roman"/>
          <w:b/>
          <w:bCs/>
          <w:sz w:val="24"/>
          <w:szCs w:val="24"/>
        </w:rPr>
      </w:pPr>
    </w:p>
    <w:p w14:paraId="70D07C0B" w14:textId="4D0D58BE" w:rsidR="00D71873" w:rsidRDefault="00D71873" w:rsidP="00D71873">
      <w:pPr>
        <w:spacing w:after="0" w:line="360" w:lineRule="auto"/>
        <w:jc w:val="both"/>
        <w:rPr>
          <w:rFonts w:ascii="Times New Roman" w:hAnsi="Times New Roman" w:cs="Times New Roman"/>
          <w:b/>
          <w:bCs/>
          <w:sz w:val="24"/>
          <w:szCs w:val="24"/>
        </w:rPr>
      </w:pPr>
      <w:r>
        <w:rPr>
          <w:rFonts w:ascii="Times New Roman" w:hAnsi="Times New Roman" w:cs="Times New Roman"/>
          <w:b/>
          <w:bCs/>
          <w:sz w:val="24"/>
          <w:szCs w:val="24"/>
        </w:rPr>
        <w:t>Description:</w:t>
      </w:r>
    </w:p>
    <w:p w14:paraId="0933B0A1" w14:textId="77777777" w:rsidR="00D71873" w:rsidRDefault="00D71873" w:rsidP="00D71873">
      <w:pPr>
        <w:spacing w:after="0" w:line="360" w:lineRule="auto"/>
        <w:jc w:val="both"/>
        <w:rPr>
          <w:rFonts w:ascii="Times New Roman" w:hAnsi="Times New Roman" w:cs="Times New Roman"/>
          <w:sz w:val="24"/>
          <w:szCs w:val="24"/>
        </w:rPr>
      </w:pPr>
      <w:r>
        <w:rPr>
          <w:rFonts w:ascii="Times New Roman" w:hAnsi="Times New Roman" w:cs="Times New Roman"/>
          <w:b/>
          <w:bCs/>
          <w:sz w:val="24"/>
          <w:szCs w:val="24"/>
        </w:rPr>
        <w:t>What happen?</w:t>
      </w:r>
      <w:r>
        <w:rPr>
          <w:rFonts w:ascii="Times New Roman" w:hAnsi="Times New Roman" w:cs="Times New Roman"/>
          <w:sz w:val="24"/>
          <w:szCs w:val="24"/>
        </w:rPr>
        <w:t xml:space="preserve"> –  Example: I trip on a shoe that was left on the floor at the top of the stairs and I fell down the stairs because I was distracted whilst walking towards the star case.</w:t>
      </w:r>
    </w:p>
    <w:p w14:paraId="1F0BC311" w14:textId="77777777" w:rsidR="00D71873" w:rsidRDefault="00D71873" w:rsidP="00D71873">
      <w:pPr>
        <w:spacing w:after="0"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Feelings:  </w:t>
      </w:r>
    </w:p>
    <w:p w14:paraId="21472DF5" w14:textId="77777777" w:rsidR="00D71873" w:rsidRDefault="00D71873" w:rsidP="00D71873">
      <w:pPr>
        <w:spacing w:after="0" w:line="360" w:lineRule="auto"/>
        <w:jc w:val="both"/>
        <w:rPr>
          <w:rFonts w:ascii="Times New Roman" w:hAnsi="Times New Roman" w:cs="Times New Roman"/>
          <w:sz w:val="24"/>
          <w:szCs w:val="24"/>
        </w:rPr>
      </w:pPr>
      <w:r>
        <w:rPr>
          <w:rFonts w:ascii="Times New Roman" w:hAnsi="Times New Roman" w:cs="Times New Roman"/>
          <w:b/>
          <w:bCs/>
          <w:sz w:val="24"/>
          <w:szCs w:val="24"/>
        </w:rPr>
        <w:t>What were your reactions and feelings?</w:t>
      </w:r>
      <w:r>
        <w:rPr>
          <w:rFonts w:ascii="Times New Roman" w:hAnsi="Times New Roman" w:cs="Times New Roman"/>
          <w:sz w:val="24"/>
          <w:szCs w:val="24"/>
        </w:rPr>
        <w:t xml:space="preserve"> – Example: I felt scared and in pain from the fall and I began to think that I may have broken or fractured a body limb. </w:t>
      </w:r>
    </w:p>
    <w:p w14:paraId="42BACE1F" w14:textId="77777777" w:rsidR="00D71873" w:rsidRDefault="00D71873" w:rsidP="00D71873">
      <w:pPr>
        <w:spacing w:after="0" w:line="360" w:lineRule="auto"/>
        <w:jc w:val="both"/>
        <w:rPr>
          <w:rFonts w:ascii="Times New Roman" w:hAnsi="Times New Roman" w:cs="Times New Roman"/>
          <w:b/>
          <w:bCs/>
          <w:sz w:val="24"/>
          <w:szCs w:val="24"/>
        </w:rPr>
      </w:pPr>
      <w:r>
        <w:rPr>
          <w:rFonts w:ascii="Times New Roman" w:hAnsi="Times New Roman" w:cs="Times New Roman"/>
          <w:b/>
          <w:bCs/>
          <w:sz w:val="24"/>
          <w:szCs w:val="24"/>
        </w:rPr>
        <w:t>Evaluation:</w:t>
      </w:r>
    </w:p>
    <w:p w14:paraId="138244FF" w14:textId="77777777" w:rsidR="00D71873" w:rsidRDefault="00D71873" w:rsidP="00D71873">
      <w:pPr>
        <w:spacing w:after="0" w:line="360" w:lineRule="auto"/>
        <w:jc w:val="both"/>
        <w:rPr>
          <w:rFonts w:ascii="Times New Roman" w:hAnsi="Times New Roman" w:cs="Times New Roman"/>
          <w:sz w:val="24"/>
          <w:szCs w:val="24"/>
        </w:rPr>
      </w:pPr>
      <w:r>
        <w:rPr>
          <w:rFonts w:ascii="Times New Roman" w:hAnsi="Times New Roman" w:cs="Times New Roman"/>
          <w:b/>
          <w:bCs/>
          <w:sz w:val="24"/>
          <w:szCs w:val="24"/>
        </w:rPr>
        <w:t>What was bad and good about the experience?</w:t>
      </w:r>
      <w:r>
        <w:rPr>
          <w:rFonts w:ascii="Times New Roman" w:hAnsi="Times New Roman" w:cs="Times New Roman"/>
          <w:sz w:val="24"/>
          <w:szCs w:val="24"/>
        </w:rPr>
        <w:t xml:space="preserve"> – Example: My leg is badly hurt from the fall, but I am happy the hurt was not life changing.</w:t>
      </w:r>
    </w:p>
    <w:p w14:paraId="079D93ED" w14:textId="77777777" w:rsidR="00D71873" w:rsidRDefault="00D71873" w:rsidP="00D71873">
      <w:pPr>
        <w:spacing w:after="0" w:line="360" w:lineRule="auto"/>
        <w:jc w:val="both"/>
        <w:rPr>
          <w:rFonts w:ascii="Times New Roman" w:hAnsi="Times New Roman" w:cs="Times New Roman"/>
          <w:b/>
          <w:bCs/>
          <w:sz w:val="24"/>
          <w:szCs w:val="24"/>
        </w:rPr>
      </w:pPr>
    </w:p>
    <w:p w14:paraId="4340A1CC" w14:textId="77777777" w:rsidR="00D71873" w:rsidRDefault="00D71873" w:rsidP="00D71873">
      <w:pPr>
        <w:spacing w:after="0" w:line="360" w:lineRule="auto"/>
        <w:jc w:val="both"/>
        <w:rPr>
          <w:rFonts w:ascii="Times New Roman" w:hAnsi="Times New Roman" w:cs="Times New Roman"/>
          <w:b/>
          <w:bCs/>
          <w:sz w:val="24"/>
          <w:szCs w:val="24"/>
        </w:rPr>
      </w:pPr>
      <w:r>
        <w:rPr>
          <w:rFonts w:ascii="Times New Roman" w:hAnsi="Times New Roman" w:cs="Times New Roman"/>
          <w:b/>
          <w:bCs/>
          <w:sz w:val="24"/>
          <w:szCs w:val="24"/>
        </w:rPr>
        <w:t>Analysis:</w:t>
      </w:r>
    </w:p>
    <w:p w14:paraId="218BD984" w14:textId="77777777" w:rsidR="00D71873" w:rsidRDefault="00D71873" w:rsidP="00D71873">
      <w:pPr>
        <w:spacing w:after="0" w:line="360" w:lineRule="auto"/>
        <w:jc w:val="both"/>
        <w:rPr>
          <w:rFonts w:ascii="Times New Roman" w:hAnsi="Times New Roman" w:cs="Times New Roman"/>
          <w:sz w:val="24"/>
          <w:szCs w:val="24"/>
        </w:rPr>
      </w:pPr>
      <w:r>
        <w:rPr>
          <w:rFonts w:ascii="Times New Roman" w:hAnsi="Times New Roman" w:cs="Times New Roman"/>
          <w:b/>
          <w:bCs/>
          <w:sz w:val="24"/>
          <w:szCs w:val="24"/>
        </w:rPr>
        <w:t>What sense can you make of the situation?</w:t>
      </w:r>
      <w:r>
        <w:rPr>
          <w:rFonts w:ascii="Times New Roman" w:hAnsi="Times New Roman" w:cs="Times New Roman"/>
          <w:sz w:val="24"/>
          <w:szCs w:val="24"/>
        </w:rPr>
        <w:t xml:space="preserve"> – Example: my leg is not broken just swollen. Therefore, I may be back on my feet in a couple of days if no internal damage is highlighted after a medical assessment. </w:t>
      </w:r>
    </w:p>
    <w:p w14:paraId="0D245E98" w14:textId="77777777" w:rsidR="00D71873" w:rsidRDefault="00D71873" w:rsidP="00D71873">
      <w:pPr>
        <w:spacing w:after="0"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Conclusions: </w:t>
      </w:r>
    </w:p>
    <w:p w14:paraId="474DA531" w14:textId="77777777" w:rsidR="00D71873" w:rsidRDefault="00D71873" w:rsidP="00D71873">
      <w:pPr>
        <w:spacing w:after="0" w:line="360" w:lineRule="auto"/>
        <w:jc w:val="both"/>
        <w:rPr>
          <w:rFonts w:ascii="Times New Roman" w:hAnsi="Times New Roman" w:cs="Times New Roman"/>
          <w:sz w:val="24"/>
          <w:szCs w:val="24"/>
        </w:rPr>
      </w:pPr>
      <w:r>
        <w:rPr>
          <w:rFonts w:ascii="Times New Roman" w:hAnsi="Times New Roman" w:cs="Times New Roman"/>
          <w:b/>
          <w:bCs/>
          <w:sz w:val="24"/>
          <w:szCs w:val="24"/>
        </w:rPr>
        <w:t>What else could I have done?</w:t>
      </w:r>
      <w:r>
        <w:rPr>
          <w:rFonts w:ascii="Times New Roman" w:hAnsi="Times New Roman" w:cs="Times New Roman"/>
          <w:sz w:val="24"/>
          <w:szCs w:val="24"/>
        </w:rPr>
        <w:t xml:space="preserve"> Example: I should have done a risk assessment of the environment before going down the stairs.</w:t>
      </w:r>
    </w:p>
    <w:p w14:paraId="08C71694" w14:textId="77777777" w:rsidR="00D71873" w:rsidRDefault="00D71873" w:rsidP="00D71873">
      <w:pPr>
        <w:spacing w:after="0"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Personal action plans:</w:t>
      </w:r>
    </w:p>
    <w:p w14:paraId="58B9F412" w14:textId="77777777" w:rsidR="00D71873" w:rsidRDefault="00D71873" w:rsidP="00D71873">
      <w:pPr>
        <w:spacing w:after="0"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If it were to happen, again what would you do?  </w:t>
      </w:r>
      <w:r>
        <w:rPr>
          <w:rFonts w:ascii="Times New Roman" w:hAnsi="Times New Roman" w:cs="Times New Roman"/>
          <w:sz w:val="24"/>
          <w:szCs w:val="24"/>
        </w:rPr>
        <w:t>Example: I would probably look before I attempt to go down the stairs and not getting myself distracted at such a dangerous area.</w:t>
      </w:r>
    </w:p>
    <w:p w14:paraId="70D53B3D" w14:textId="77777777" w:rsidR="00D71873" w:rsidRDefault="00D71873" w:rsidP="00D71873">
      <w:pPr>
        <w:spacing w:after="0" w:line="360" w:lineRule="auto"/>
        <w:jc w:val="both"/>
        <w:rPr>
          <w:rFonts w:ascii="Times New Roman" w:hAnsi="Times New Roman" w:cs="Times New Roman"/>
          <w:sz w:val="24"/>
          <w:szCs w:val="24"/>
        </w:rPr>
      </w:pPr>
    </w:p>
    <w:p w14:paraId="3F4E9829" w14:textId="4A13148B" w:rsidR="00D71873" w:rsidRDefault="00D71873" w:rsidP="00D71873">
      <w:pPr>
        <w:spacing w:after="0" w:line="360" w:lineRule="auto"/>
        <w:jc w:val="both"/>
        <w:rPr>
          <w:rFonts w:ascii="Times New Roman" w:hAnsi="Times New Roman" w:cs="Times New Roman"/>
          <w:sz w:val="24"/>
          <w:szCs w:val="24"/>
        </w:rPr>
      </w:pPr>
      <w:r>
        <w:rPr>
          <w:rFonts w:ascii="Times New Roman" w:hAnsi="Times New Roman" w:cs="Times New Roman"/>
          <w:sz w:val="24"/>
          <w:szCs w:val="24"/>
        </w:rPr>
        <w:t>Kolb’s Cycle was published before the Gibbs Cycle and in (1984), David A Kolb published his conception in “Experiential Learning: Experience as the source of Learning and Development” (</w:t>
      </w:r>
      <w:proofErr w:type="spellStart"/>
      <w:r>
        <w:rPr>
          <w:rFonts w:ascii="Times New Roman" w:hAnsi="Times New Roman" w:cs="Times New Roman"/>
          <w:sz w:val="24"/>
          <w:szCs w:val="24"/>
        </w:rPr>
        <w:t>Fiechter</w:t>
      </w:r>
      <w:proofErr w:type="spellEnd"/>
      <w:r>
        <w:rPr>
          <w:rFonts w:ascii="Times New Roman" w:hAnsi="Times New Roman" w:cs="Times New Roman"/>
          <w:sz w:val="24"/>
          <w:szCs w:val="24"/>
        </w:rPr>
        <w:t xml:space="preserve"> K 2020). Kolb’s approach </w:t>
      </w:r>
      <w:r w:rsidR="00252799">
        <w:rPr>
          <w:rFonts w:ascii="Times New Roman" w:hAnsi="Times New Roman" w:cs="Times New Roman"/>
          <w:sz w:val="24"/>
          <w:szCs w:val="24"/>
        </w:rPr>
        <w:t>combines</w:t>
      </w:r>
      <w:r w:rsidR="00AF0E2F">
        <w:rPr>
          <w:rFonts w:ascii="Times New Roman" w:hAnsi="Times New Roman" w:cs="Times New Roman"/>
          <w:sz w:val="24"/>
          <w:szCs w:val="24"/>
        </w:rPr>
        <w:t xml:space="preserve"> </w:t>
      </w:r>
      <w:r w:rsidR="008D3C25">
        <w:rPr>
          <w:rFonts w:ascii="Times New Roman" w:hAnsi="Times New Roman" w:cs="Times New Roman"/>
          <w:sz w:val="24"/>
          <w:szCs w:val="24"/>
        </w:rPr>
        <w:t>achievable, behavioural</w:t>
      </w:r>
      <w:r>
        <w:rPr>
          <w:rFonts w:ascii="Times New Roman" w:hAnsi="Times New Roman" w:cs="Times New Roman"/>
          <w:sz w:val="24"/>
          <w:szCs w:val="24"/>
        </w:rPr>
        <w:t xml:space="preserve"> learning theories to </w:t>
      </w:r>
      <w:r w:rsidR="00A36188">
        <w:rPr>
          <w:rFonts w:ascii="Times New Roman" w:hAnsi="Times New Roman" w:cs="Times New Roman"/>
          <w:sz w:val="24"/>
          <w:szCs w:val="24"/>
        </w:rPr>
        <w:t>generate learning</w:t>
      </w:r>
      <w:r>
        <w:rPr>
          <w:rFonts w:ascii="Times New Roman" w:hAnsi="Times New Roman" w:cs="Times New Roman"/>
          <w:sz w:val="24"/>
          <w:szCs w:val="24"/>
        </w:rPr>
        <w:t xml:space="preserve"> cycle that</w:t>
      </w:r>
      <w:r w:rsidR="008D3C25">
        <w:rPr>
          <w:rFonts w:ascii="Times New Roman" w:hAnsi="Times New Roman" w:cs="Times New Roman"/>
          <w:sz w:val="24"/>
          <w:szCs w:val="24"/>
        </w:rPr>
        <w:t xml:space="preserve"> </w:t>
      </w:r>
      <w:r w:rsidR="00252799">
        <w:rPr>
          <w:rFonts w:ascii="Times New Roman" w:hAnsi="Times New Roman" w:cs="Times New Roman"/>
          <w:sz w:val="24"/>
          <w:szCs w:val="24"/>
        </w:rPr>
        <w:t>will values</w:t>
      </w:r>
      <w:r>
        <w:rPr>
          <w:rFonts w:ascii="Times New Roman" w:hAnsi="Times New Roman" w:cs="Times New Roman"/>
          <w:sz w:val="24"/>
          <w:szCs w:val="24"/>
        </w:rPr>
        <w:t xml:space="preserve"> development and the continuing nature of gaining knowledge. The Kolb learning cycle listed below</w:t>
      </w:r>
      <w:r w:rsidR="00A36188">
        <w:rPr>
          <w:rFonts w:ascii="Times New Roman" w:hAnsi="Times New Roman" w:cs="Times New Roman"/>
          <w:sz w:val="24"/>
          <w:szCs w:val="24"/>
        </w:rPr>
        <w:t>,</w:t>
      </w:r>
      <w:r>
        <w:rPr>
          <w:rFonts w:ascii="Times New Roman" w:hAnsi="Times New Roman" w:cs="Times New Roman"/>
          <w:sz w:val="24"/>
          <w:szCs w:val="24"/>
        </w:rPr>
        <w:t xml:space="preserve"> represented by four stages through which the learner repeatedly progresses (</w:t>
      </w:r>
      <w:proofErr w:type="spellStart"/>
      <w:r>
        <w:rPr>
          <w:rFonts w:ascii="Times New Roman" w:hAnsi="Times New Roman" w:cs="Times New Roman"/>
          <w:sz w:val="24"/>
          <w:szCs w:val="24"/>
        </w:rPr>
        <w:t>Fiechter</w:t>
      </w:r>
      <w:proofErr w:type="spellEnd"/>
      <w:r>
        <w:rPr>
          <w:rFonts w:ascii="Times New Roman" w:hAnsi="Times New Roman" w:cs="Times New Roman"/>
          <w:sz w:val="24"/>
          <w:szCs w:val="24"/>
        </w:rPr>
        <w:t xml:space="preserve"> K 2020).         </w:t>
      </w:r>
    </w:p>
    <w:p w14:paraId="45302041" w14:textId="77777777" w:rsidR="00D71873" w:rsidRDefault="00D71873" w:rsidP="00D71873">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625242C4" w14:textId="77777777" w:rsidR="00D71873" w:rsidRDefault="00D71873" w:rsidP="00D71873">
      <w:pPr>
        <w:spacing w:after="0" w:line="360" w:lineRule="auto"/>
        <w:jc w:val="both"/>
        <w:rPr>
          <w:rFonts w:ascii="Times New Roman" w:hAnsi="Times New Roman" w:cs="Times New Roman"/>
          <w:sz w:val="24"/>
          <w:szCs w:val="24"/>
        </w:rPr>
      </w:pPr>
      <w:r>
        <w:rPr>
          <w:rFonts w:ascii="Times New Roman" w:hAnsi="Times New Roman" w:cs="Times New Roman"/>
          <w:b/>
          <w:bCs/>
          <w:sz w:val="24"/>
          <w:szCs w:val="24"/>
        </w:rPr>
        <w:t>Concrete Experience</w:t>
      </w:r>
      <w:r>
        <w:rPr>
          <w:rFonts w:ascii="Times New Roman" w:hAnsi="Times New Roman" w:cs="Times New Roman"/>
          <w:sz w:val="24"/>
          <w:szCs w:val="24"/>
        </w:rPr>
        <w:t xml:space="preserve"> – </w:t>
      </w:r>
      <w:r>
        <w:rPr>
          <w:rFonts w:ascii="Times New Roman" w:hAnsi="Times New Roman" w:cs="Times New Roman"/>
          <w:b/>
          <w:bCs/>
          <w:sz w:val="24"/>
          <w:szCs w:val="24"/>
        </w:rPr>
        <w:t>Doing or having experienc</w:t>
      </w:r>
      <w:r>
        <w:rPr>
          <w:rFonts w:ascii="Times New Roman" w:hAnsi="Times New Roman" w:cs="Times New Roman"/>
          <w:sz w:val="24"/>
          <w:szCs w:val="24"/>
        </w:rPr>
        <w:t>e – Example: I am learning to ride a motor bike for the first time.</w:t>
      </w:r>
    </w:p>
    <w:p w14:paraId="08D83B4A" w14:textId="77777777" w:rsidR="00D71873" w:rsidRDefault="00D71873" w:rsidP="00D71873">
      <w:pPr>
        <w:spacing w:after="0" w:line="360" w:lineRule="auto"/>
        <w:jc w:val="both"/>
        <w:rPr>
          <w:rFonts w:ascii="Times New Roman" w:hAnsi="Times New Roman" w:cs="Times New Roman"/>
          <w:sz w:val="24"/>
          <w:szCs w:val="24"/>
        </w:rPr>
      </w:pPr>
      <w:r>
        <w:rPr>
          <w:rFonts w:ascii="Times New Roman" w:hAnsi="Times New Roman" w:cs="Times New Roman"/>
          <w:b/>
          <w:bCs/>
          <w:sz w:val="24"/>
          <w:szCs w:val="24"/>
        </w:rPr>
        <w:t>Reflective Observation</w:t>
      </w:r>
      <w:r>
        <w:rPr>
          <w:rFonts w:ascii="Times New Roman" w:hAnsi="Times New Roman" w:cs="Times New Roman"/>
          <w:sz w:val="24"/>
          <w:szCs w:val="24"/>
        </w:rPr>
        <w:t xml:space="preserve"> – </w:t>
      </w:r>
      <w:r>
        <w:rPr>
          <w:rFonts w:ascii="Times New Roman" w:hAnsi="Times New Roman" w:cs="Times New Roman"/>
          <w:b/>
          <w:bCs/>
          <w:sz w:val="24"/>
          <w:szCs w:val="24"/>
        </w:rPr>
        <w:t>Reviewing/ reflecting on the experience</w:t>
      </w:r>
      <w:r>
        <w:rPr>
          <w:rFonts w:ascii="Times New Roman" w:hAnsi="Times New Roman" w:cs="Times New Roman"/>
          <w:sz w:val="24"/>
          <w:szCs w:val="24"/>
        </w:rPr>
        <w:t>- Example: I am scared and excited at the same time riding a motor bike for the first time as I am not used to the balancing method for this device.</w:t>
      </w:r>
    </w:p>
    <w:p w14:paraId="6A673071" w14:textId="77777777" w:rsidR="00D71873" w:rsidRDefault="00D71873" w:rsidP="00D71873">
      <w:pPr>
        <w:spacing w:after="0" w:line="360" w:lineRule="auto"/>
        <w:jc w:val="both"/>
        <w:rPr>
          <w:rFonts w:ascii="Times New Roman" w:hAnsi="Times New Roman" w:cs="Times New Roman"/>
          <w:sz w:val="24"/>
          <w:szCs w:val="24"/>
        </w:rPr>
      </w:pPr>
      <w:r>
        <w:rPr>
          <w:rFonts w:ascii="Times New Roman" w:hAnsi="Times New Roman" w:cs="Times New Roman"/>
          <w:b/>
          <w:bCs/>
          <w:sz w:val="24"/>
          <w:szCs w:val="24"/>
        </w:rPr>
        <w:t>Abstract Conceptualisation</w:t>
      </w:r>
      <w:r>
        <w:rPr>
          <w:rFonts w:ascii="Times New Roman" w:hAnsi="Times New Roman" w:cs="Times New Roman"/>
          <w:sz w:val="24"/>
          <w:szCs w:val="24"/>
        </w:rPr>
        <w:t xml:space="preserve"> -</w:t>
      </w:r>
      <w:r>
        <w:rPr>
          <w:rFonts w:ascii="Times New Roman" w:hAnsi="Times New Roman" w:cs="Times New Roman"/>
          <w:b/>
          <w:bCs/>
          <w:sz w:val="24"/>
          <w:szCs w:val="24"/>
        </w:rPr>
        <w:t>concluding / learning from the experience</w:t>
      </w:r>
      <w:r>
        <w:rPr>
          <w:rFonts w:ascii="Times New Roman" w:hAnsi="Times New Roman" w:cs="Times New Roman"/>
          <w:sz w:val="24"/>
          <w:szCs w:val="24"/>
        </w:rPr>
        <w:t xml:space="preserve"> – Example: Riding a bike for the first time let me feel liberated it gave me a sense of freedom, at the same time realising that anything is possible.</w:t>
      </w:r>
    </w:p>
    <w:p w14:paraId="13BA3F7D" w14:textId="77777777" w:rsidR="00D71873" w:rsidRDefault="00D71873" w:rsidP="00D71873">
      <w:pPr>
        <w:spacing w:after="0" w:line="360" w:lineRule="auto"/>
        <w:jc w:val="both"/>
        <w:rPr>
          <w:rFonts w:ascii="Times New Roman" w:hAnsi="Times New Roman" w:cs="Times New Roman"/>
          <w:sz w:val="24"/>
          <w:szCs w:val="24"/>
        </w:rPr>
      </w:pPr>
      <w:r>
        <w:rPr>
          <w:rFonts w:ascii="Times New Roman" w:hAnsi="Times New Roman" w:cs="Times New Roman"/>
          <w:b/>
          <w:bCs/>
          <w:sz w:val="24"/>
          <w:szCs w:val="24"/>
        </w:rPr>
        <w:t>Active Experimentation</w:t>
      </w:r>
      <w:r>
        <w:rPr>
          <w:rFonts w:ascii="Times New Roman" w:hAnsi="Times New Roman" w:cs="Times New Roman"/>
          <w:sz w:val="24"/>
          <w:szCs w:val="24"/>
        </w:rPr>
        <w:t xml:space="preserve"> – </w:t>
      </w:r>
      <w:r>
        <w:rPr>
          <w:rFonts w:ascii="Times New Roman" w:hAnsi="Times New Roman" w:cs="Times New Roman"/>
          <w:b/>
          <w:bCs/>
          <w:sz w:val="24"/>
          <w:szCs w:val="24"/>
        </w:rPr>
        <w:t>planning/ trying out you have learned</w:t>
      </w:r>
      <w:r>
        <w:rPr>
          <w:rFonts w:ascii="Times New Roman" w:hAnsi="Times New Roman" w:cs="Times New Roman"/>
          <w:sz w:val="24"/>
          <w:szCs w:val="24"/>
        </w:rPr>
        <w:t xml:space="preserve"> – Example: Before my next motor bike lesson I will go over my notes from the instructor and do my research like watching videos from other instructors so that I would be mentally prepared for my next lesson. (bangor.ac.uk, 2020).</w:t>
      </w:r>
    </w:p>
    <w:p w14:paraId="1D5BF245" w14:textId="77777777" w:rsidR="00D71873" w:rsidRDefault="00D71873" w:rsidP="00D71873">
      <w:pPr>
        <w:spacing w:after="0" w:line="360" w:lineRule="auto"/>
        <w:jc w:val="both"/>
        <w:rPr>
          <w:rFonts w:ascii="Times New Roman" w:hAnsi="Times New Roman" w:cs="Times New Roman"/>
          <w:sz w:val="24"/>
          <w:szCs w:val="24"/>
        </w:rPr>
      </w:pPr>
    </w:p>
    <w:p w14:paraId="6B6A09F8" w14:textId="77777777" w:rsidR="00D71873" w:rsidRDefault="00D71873" w:rsidP="00D71873">
      <w:pPr>
        <w:spacing w:after="0" w:line="360" w:lineRule="auto"/>
        <w:jc w:val="both"/>
        <w:rPr>
          <w:rFonts w:ascii="Times New Roman" w:hAnsi="Times New Roman" w:cs="Times New Roman"/>
          <w:sz w:val="24"/>
          <w:szCs w:val="24"/>
        </w:rPr>
      </w:pPr>
    </w:p>
    <w:p w14:paraId="344B2AA7" w14:textId="14124851" w:rsidR="00D71873" w:rsidRPr="00E925F2" w:rsidRDefault="00D71873" w:rsidP="00E925F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By m</w:t>
      </w:r>
      <w:r w:rsidR="008F0B75">
        <w:rPr>
          <w:rFonts w:ascii="Times New Roman" w:hAnsi="Times New Roman" w:cs="Times New Roman"/>
          <w:sz w:val="24"/>
          <w:szCs w:val="24"/>
        </w:rPr>
        <w:t>e</w:t>
      </w:r>
      <w:r>
        <w:rPr>
          <w:rFonts w:ascii="Times New Roman" w:hAnsi="Times New Roman" w:cs="Times New Roman"/>
          <w:sz w:val="24"/>
          <w:szCs w:val="24"/>
        </w:rPr>
        <w:t xml:space="preserve"> reflecti</w:t>
      </w:r>
      <w:r w:rsidR="008F0B75">
        <w:rPr>
          <w:rFonts w:ascii="Times New Roman" w:hAnsi="Times New Roman" w:cs="Times New Roman"/>
          <w:sz w:val="24"/>
          <w:szCs w:val="24"/>
        </w:rPr>
        <w:t>ng</w:t>
      </w:r>
      <w:r>
        <w:rPr>
          <w:rFonts w:ascii="Times New Roman" w:hAnsi="Times New Roman" w:cs="Times New Roman"/>
          <w:sz w:val="24"/>
          <w:szCs w:val="24"/>
        </w:rPr>
        <w:t xml:space="preserve"> on what happened, I have learned and gain knowledge on how to manoeuvre myself next time. I realised that I was doing too many things at a time, and that my concentration was not on where I was walking. By my reflecting on my actions, this will help to improve my functional skills based on my experience. (</w:t>
      </w:r>
      <w:proofErr w:type="spellStart"/>
      <w:r>
        <w:rPr>
          <w:rFonts w:ascii="Times New Roman" w:hAnsi="Times New Roman" w:cs="Times New Roman"/>
          <w:sz w:val="24"/>
          <w:szCs w:val="24"/>
        </w:rPr>
        <w:t>SimplyPcychology</w:t>
      </w:r>
      <w:proofErr w:type="spellEnd"/>
      <w:r>
        <w:rPr>
          <w:rFonts w:ascii="Times New Roman" w:hAnsi="Times New Roman" w:cs="Times New Roman"/>
          <w:sz w:val="24"/>
          <w:szCs w:val="24"/>
        </w:rPr>
        <w:t>, 2020).</w:t>
      </w:r>
    </w:p>
    <w:p w14:paraId="73CB7D10" w14:textId="1C6F3FC7" w:rsidR="00D71873" w:rsidRPr="00E56172" w:rsidRDefault="00D71873" w:rsidP="00E56172">
      <w:pPr>
        <w:pStyle w:val="Heading1"/>
        <w:rPr>
          <w:b/>
          <w:bCs/>
          <w:color w:val="auto"/>
        </w:rPr>
      </w:pPr>
      <w:bookmarkStart w:id="3" w:name="_Toc60605958"/>
      <w:r w:rsidRPr="00E56172">
        <w:rPr>
          <w:b/>
          <w:bCs/>
          <w:color w:val="auto"/>
        </w:rPr>
        <w:t>Online Learning Experience</w:t>
      </w:r>
      <w:bookmarkEnd w:id="3"/>
    </w:p>
    <w:p w14:paraId="6089D4B5" w14:textId="50BF2A17" w:rsidR="00D71873" w:rsidRDefault="00D71873" w:rsidP="00D71873">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Before the pandemic, online experiences were dominated mainly by shopping activities. In an ever-increasing drive to be connected, the world needs to be more knowledgeable to </w:t>
      </w:r>
      <w:r w:rsidR="00D93645">
        <w:rPr>
          <w:rFonts w:ascii="Times New Roman" w:hAnsi="Times New Roman" w:cs="Times New Roman"/>
          <w:sz w:val="24"/>
          <w:szCs w:val="24"/>
        </w:rPr>
        <w:t>accomplish</w:t>
      </w:r>
      <w:r>
        <w:rPr>
          <w:rFonts w:ascii="Times New Roman" w:hAnsi="Times New Roman" w:cs="Times New Roman"/>
          <w:sz w:val="24"/>
          <w:szCs w:val="24"/>
        </w:rPr>
        <w:t xml:space="preserve"> the full potentials of the internet. Also, before the pandemic, only a few universities </w:t>
      </w:r>
      <w:r>
        <w:rPr>
          <w:rFonts w:ascii="Times New Roman" w:hAnsi="Times New Roman" w:cs="Times New Roman"/>
          <w:sz w:val="24"/>
          <w:szCs w:val="24"/>
        </w:rPr>
        <w:lastRenderedPageBreak/>
        <w:t>or schools offered online or distance learning. Following the recent pandemic all education facility was closed and this include primary, secondary, college and universities. Educator had to change the way they deliver lesson to their students. Before this pandemic, like most people, I would never think much about online learning because being in a classroom was the norm, these traditional learning has been replaced because of the pandemic (World Economic Forum, 2020).</w:t>
      </w:r>
    </w:p>
    <w:p w14:paraId="22B21460" w14:textId="77777777" w:rsidR="00D71873" w:rsidRDefault="00D71873" w:rsidP="00D71873">
      <w:pPr>
        <w:spacing w:after="0" w:line="360" w:lineRule="auto"/>
        <w:jc w:val="both"/>
        <w:rPr>
          <w:rFonts w:ascii="Times New Roman" w:hAnsi="Times New Roman" w:cs="Times New Roman"/>
          <w:sz w:val="24"/>
          <w:szCs w:val="24"/>
        </w:rPr>
      </w:pPr>
      <w:r>
        <w:rPr>
          <w:rFonts w:ascii="Times New Roman" w:hAnsi="Times New Roman" w:cs="Times New Roman"/>
          <w:vanish/>
          <w:color w:val="141414"/>
          <w:sz w:val="24"/>
          <w:szCs w:val="24"/>
          <w:lang w:val="en"/>
        </w:rPr>
        <w:t>The World Economic Forum The World Economic Forum</w:t>
      </w:r>
    </w:p>
    <w:p w14:paraId="24C45A94" w14:textId="6CE125AE" w:rsidR="00D71873" w:rsidRDefault="00D71873" w:rsidP="00D71873">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w:t>
      </w:r>
      <w:r w:rsidR="00EF4F85">
        <w:rPr>
          <w:rFonts w:ascii="Times New Roman" w:hAnsi="Times New Roman" w:cs="Times New Roman"/>
          <w:sz w:val="24"/>
          <w:szCs w:val="24"/>
        </w:rPr>
        <w:t>several</w:t>
      </w:r>
      <w:r>
        <w:rPr>
          <w:rFonts w:ascii="Times New Roman" w:hAnsi="Times New Roman" w:cs="Times New Roman"/>
          <w:sz w:val="24"/>
          <w:szCs w:val="24"/>
        </w:rPr>
        <w:t xml:space="preserve"> reasons why online </w:t>
      </w:r>
      <w:r w:rsidR="00FB5636">
        <w:rPr>
          <w:rFonts w:ascii="Times New Roman" w:hAnsi="Times New Roman" w:cs="Times New Roman"/>
          <w:sz w:val="24"/>
          <w:szCs w:val="24"/>
        </w:rPr>
        <w:t>platforms</w:t>
      </w:r>
      <w:r>
        <w:rPr>
          <w:rFonts w:ascii="Times New Roman" w:hAnsi="Times New Roman" w:cs="Times New Roman"/>
          <w:sz w:val="24"/>
          <w:szCs w:val="24"/>
        </w:rPr>
        <w:t xml:space="preserve"> have become a popular form of distance learning in higher education today. The online environment offers </w:t>
      </w:r>
      <w:r w:rsidR="0038407A">
        <w:rPr>
          <w:rFonts w:ascii="Times New Roman" w:hAnsi="Times New Roman" w:cs="Times New Roman"/>
          <w:sz w:val="24"/>
          <w:szCs w:val="24"/>
        </w:rPr>
        <w:t>exceptional</w:t>
      </w:r>
      <w:r>
        <w:rPr>
          <w:rFonts w:ascii="Times New Roman" w:hAnsi="Times New Roman" w:cs="Times New Roman"/>
          <w:sz w:val="24"/>
          <w:szCs w:val="24"/>
        </w:rPr>
        <w:t xml:space="preserve"> opportunities for people who have limited access to education, as well as a new model for </w:t>
      </w:r>
      <w:r w:rsidR="0064108A">
        <w:rPr>
          <w:rFonts w:ascii="Times New Roman" w:hAnsi="Times New Roman" w:cs="Times New Roman"/>
          <w:sz w:val="24"/>
          <w:szCs w:val="24"/>
        </w:rPr>
        <w:t>professors</w:t>
      </w:r>
      <w:r>
        <w:rPr>
          <w:rFonts w:ascii="Times New Roman" w:hAnsi="Times New Roman" w:cs="Times New Roman"/>
          <w:sz w:val="24"/>
          <w:szCs w:val="24"/>
        </w:rPr>
        <w:t xml:space="preserve"> </w:t>
      </w:r>
      <w:r w:rsidR="002204B5">
        <w:rPr>
          <w:rFonts w:ascii="Times New Roman" w:hAnsi="Times New Roman" w:cs="Times New Roman"/>
          <w:sz w:val="24"/>
          <w:szCs w:val="24"/>
        </w:rPr>
        <w:t xml:space="preserve">who are </w:t>
      </w:r>
      <w:r>
        <w:rPr>
          <w:rFonts w:ascii="Times New Roman" w:hAnsi="Times New Roman" w:cs="Times New Roman"/>
          <w:sz w:val="24"/>
          <w:szCs w:val="24"/>
        </w:rPr>
        <w:t>self-motivated</w:t>
      </w:r>
      <w:r w:rsidR="002204B5">
        <w:rPr>
          <w:rFonts w:ascii="Times New Roman" w:hAnsi="Times New Roman" w:cs="Times New Roman"/>
          <w:sz w:val="24"/>
          <w:szCs w:val="24"/>
        </w:rPr>
        <w:t xml:space="preserve"> </w:t>
      </w:r>
      <w:r w:rsidR="00F74A8A">
        <w:rPr>
          <w:rFonts w:ascii="Times New Roman" w:hAnsi="Times New Roman" w:cs="Times New Roman"/>
          <w:sz w:val="24"/>
          <w:szCs w:val="24"/>
        </w:rPr>
        <w:t>to</w:t>
      </w:r>
      <w:r w:rsidR="00F74A8A" w:rsidRPr="00F74A8A">
        <w:rPr>
          <w:rFonts w:ascii="Times New Roman" w:hAnsi="Times New Roman" w:cs="Times New Roman"/>
          <w:sz w:val="24"/>
          <w:szCs w:val="24"/>
        </w:rPr>
        <w:t xml:space="preserve"> </w:t>
      </w:r>
      <w:r w:rsidR="00C32C08">
        <w:rPr>
          <w:rFonts w:ascii="Times New Roman" w:hAnsi="Times New Roman" w:cs="Times New Roman"/>
          <w:sz w:val="24"/>
          <w:szCs w:val="24"/>
        </w:rPr>
        <w:t>experiment with new ideas</w:t>
      </w:r>
      <w:r>
        <w:rPr>
          <w:rFonts w:ascii="Times New Roman" w:hAnsi="Times New Roman" w:cs="Times New Roman"/>
          <w:sz w:val="24"/>
          <w:szCs w:val="24"/>
        </w:rPr>
        <w:t xml:space="preserve">. The </w:t>
      </w:r>
      <w:r w:rsidR="00631CE0">
        <w:rPr>
          <w:rFonts w:ascii="Times New Roman" w:hAnsi="Times New Roman" w:cs="Times New Roman"/>
          <w:sz w:val="24"/>
          <w:szCs w:val="24"/>
        </w:rPr>
        <w:t>key</w:t>
      </w:r>
      <w:r>
        <w:rPr>
          <w:rFonts w:ascii="Times New Roman" w:hAnsi="Times New Roman" w:cs="Times New Roman"/>
          <w:sz w:val="24"/>
          <w:szCs w:val="24"/>
        </w:rPr>
        <w:t xml:space="preserve"> </w:t>
      </w:r>
      <w:r w:rsidR="00691443">
        <w:rPr>
          <w:rFonts w:ascii="Times New Roman" w:hAnsi="Times New Roman" w:cs="Times New Roman"/>
          <w:sz w:val="24"/>
          <w:szCs w:val="24"/>
        </w:rPr>
        <w:t>benefit</w:t>
      </w:r>
      <w:r>
        <w:rPr>
          <w:rFonts w:ascii="Times New Roman" w:hAnsi="Times New Roman" w:cs="Times New Roman"/>
          <w:sz w:val="24"/>
          <w:szCs w:val="24"/>
        </w:rPr>
        <w:t xml:space="preserve"> of online learning is that it allows students to participate in high quality learning situation when physical interactive studies are not available, or when distance or scheduled meetings make it impossible to attend. Students can </w:t>
      </w:r>
      <w:r w:rsidR="00FA7734">
        <w:rPr>
          <w:rFonts w:ascii="Times New Roman" w:hAnsi="Times New Roman" w:cs="Times New Roman"/>
          <w:sz w:val="24"/>
          <w:szCs w:val="24"/>
        </w:rPr>
        <w:t>partake</w:t>
      </w:r>
      <w:r>
        <w:rPr>
          <w:rFonts w:ascii="Times New Roman" w:hAnsi="Times New Roman" w:cs="Times New Roman"/>
          <w:sz w:val="24"/>
          <w:szCs w:val="24"/>
        </w:rPr>
        <w:t xml:space="preserve"> in classes from anywhere in the world, </w:t>
      </w:r>
      <w:r w:rsidR="005E6FF2">
        <w:rPr>
          <w:rFonts w:ascii="Times New Roman" w:hAnsi="Times New Roman" w:cs="Times New Roman"/>
          <w:sz w:val="24"/>
          <w:szCs w:val="24"/>
        </w:rPr>
        <w:t>if</w:t>
      </w:r>
      <w:r>
        <w:rPr>
          <w:rFonts w:ascii="Times New Roman" w:hAnsi="Times New Roman" w:cs="Times New Roman"/>
          <w:sz w:val="24"/>
          <w:szCs w:val="24"/>
        </w:rPr>
        <w:t xml:space="preserve"> they have access to a computer, tablet, smart phone, and internet. Online – distance learning offers physically challenged student the freedom and comfort of being in their home while studying. Online studies may also be an advantage for students with disabilities applying for college or university, this can be stressful for a physically challenged person, because campus may lack accommodating facilities for their needs. For example, wheelchair access or bathroom for students with disability (University of Illinois, 2020).</w:t>
      </w:r>
    </w:p>
    <w:p w14:paraId="1BD39FFB" w14:textId="77777777" w:rsidR="00D71873" w:rsidRDefault="00D71873" w:rsidP="00D71873">
      <w:pPr>
        <w:spacing w:after="0" w:line="360" w:lineRule="auto"/>
        <w:jc w:val="both"/>
        <w:rPr>
          <w:rFonts w:ascii="Times New Roman" w:hAnsi="Times New Roman" w:cs="Times New Roman"/>
          <w:sz w:val="24"/>
          <w:szCs w:val="24"/>
        </w:rPr>
      </w:pPr>
    </w:p>
    <w:p w14:paraId="20AD2D36" w14:textId="470AE52E" w:rsidR="00D71873" w:rsidRDefault="00D71873" w:rsidP="00D71873">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is a downside to online learning, as it has been reported that a percentage of students struggle to stay focus on the screen for long periods of time. Studies reveals that staring at the screen for long period can cause our eyes to hurt and gives a feel tired and sleepiness. I find it difficult sometimes to access online learning because of my limited ICT ability or appropriate equipment to log on to lessons. This has been one of my challenges and it has caused me to miss earlier lessons at the start of my studies which lead me to borrow from a friend (Gautam Priyanka, 2020). </w:t>
      </w:r>
    </w:p>
    <w:p w14:paraId="2EAC3FF8" w14:textId="649E8977" w:rsidR="00D71873" w:rsidRDefault="00D71873" w:rsidP="00D71873">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Educators also find online teaching effective as it uses different platform to deliver their classes. The most commonly ones used are Microsoft teams and Zoom. Microsoft Teams offers all the convenience of a traditional classroom without having to sit in traffic and endure long commute. Instead, it brings the classroom right to your home or wherever you are. Microsoft Teams is a digital pivot, that </w:t>
      </w:r>
      <w:r w:rsidR="00156AD7">
        <w:rPr>
          <w:rFonts w:ascii="Times New Roman" w:hAnsi="Times New Roman" w:cs="Times New Roman"/>
          <w:sz w:val="24"/>
          <w:szCs w:val="24"/>
        </w:rPr>
        <w:t>generates</w:t>
      </w:r>
      <w:r>
        <w:rPr>
          <w:rFonts w:ascii="Times New Roman" w:hAnsi="Times New Roman" w:cs="Times New Roman"/>
          <w:sz w:val="24"/>
          <w:szCs w:val="24"/>
        </w:rPr>
        <w:t xml:space="preserve"> conversations, content, assignments, and other apps together in one place. Allowing </w:t>
      </w:r>
      <w:r w:rsidR="00E42A94">
        <w:rPr>
          <w:rFonts w:ascii="Times New Roman" w:hAnsi="Times New Roman" w:cs="Times New Roman"/>
          <w:sz w:val="24"/>
          <w:szCs w:val="24"/>
        </w:rPr>
        <w:t>professors</w:t>
      </w:r>
      <w:r>
        <w:rPr>
          <w:rFonts w:ascii="Times New Roman" w:hAnsi="Times New Roman" w:cs="Times New Roman"/>
          <w:sz w:val="24"/>
          <w:szCs w:val="24"/>
        </w:rPr>
        <w:t xml:space="preserve"> to create vibrant learning environments, to </w:t>
      </w:r>
      <w:r w:rsidR="00B31434">
        <w:rPr>
          <w:rFonts w:ascii="Times New Roman" w:hAnsi="Times New Roman" w:cs="Times New Roman"/>
          <w:sz w:val="24"/>
          <w:szCs w:val="24"/>
        </w:rPr>
        <w:t>construct</w:t>
      </w:r>
      <w:r>
        <w:rPr>
          <w:rFonts w:ascii="Times New Roman" w:hAnsi="Times New Roman" w:cs="Times New Roman"/>
          <w:sz w:val="24"/>
          <w:szCs w:val="24"/>
        </w:rPr>
        <w:t xml:space="preserve"> </w:t>
      </w:r>
      <w:r>
        <w:rPr>
          <w:rFonts w:ascii="Times New Roman" w:hAnsi="Times New Roman" w:cs="Times New Roman"/>
          <w:sz w:val="24"/>
          <w:szCs w:val="24"/>
        </w:rPr>
        <w:lastRenderedPageBreak/>
        <w:t xml:space="preserve">collaborative classrooms, connect in a </w:t>
      </w:r>
      <w:r w:rsidR="00876A7B">
        <w:rPr>
          <w:rFonts w:ascii="Times New Roman" w:hAnsi="Times New Roman" w:cs="Times New Roman"/>
          <w:sz w:val="24"/>
          <w:szCs w:val="24"/>
        </w:rPr>
        <w:t>specialized</w:t>
      </w:r>
      <w:r>
        <w:rPr>
          <w:rFonts w:ascii="Times New Roman" w:hAnsi="Times New Roman" w:cs="Times New Roman"/>
          <w:sz w:val="24"/>
          <w:szCs w:val="24"/>
        </w:rPr>
        <w:t xml:space="preserve"> learning community. Within Teams, </w:t>
      </w:r>
      <w:r w:rsidR="003C1B50">
        <w:rPr>
          <w:rFonts w:ascii="Times New Roman" w:hAnsi="Times New Roman" w:cs="Times New Roman"/>
          <w:sz w:val="24"/>
          <w:szCs w:val="24"/>
        </w:rPr>
        <w:t>teachers</w:t>
      </w:r>
      <w:r>
        <w:rPr>
          <w:rFonts w:ascii="Times New Roman" w:hAnsi="Times New Roman" w:cs="Times New Roman"/>
          <w:sz w:val="24"/>
          <w:szCs w:val="24"/>
        </w:rPr>
        <w:t xml:space="preserve"> can quickly </w:t>
      </w:r>
      <w:r w:rsidR="00226E2B">
        <w:rPr>
          <w:rFonts w:ascii="Times New Roman" w:hAnsi="Times New Roman" w:cs="Times New Roman"/>
          <w:sz w:val="24"/>
          <w:szCs w:val="24"/>
        </w:rPr>
        <w:t>communicate</w:t>
      </w:r>
      <w:r>
        <w:rPr>
          <w:rFonts w:ascii="Times New Roman" w:hAnsi="Times New Roman" w:cs="Times New Roman"/>
          <w:sz w:val="24"/>
          <w:szCs w:val="24"/>
        </w:rPr>
        <w:t xml:space="preserve"> with students, share files and websites, create a OneNote Class Notebook distribute </w:t>
      </w:r>
      <w:r w:rsidR="00226E2B">
        <w:rPr>
          <w:rFonts w:ascii="Times New Roman" w:hAnsi="Times New Roman" w:cs="Times New Roman"/>
          <w:sz w:val="24"/>
          <w:szCs w:val="24"/>
        </w:rPr>
        <w:t>plus</w:t>
      </w:r>
      <w:r>
        <w:rPr>
          <w:rFonts w:ascii="Times New Roman" w:hAnsi="Times New Roman" w:cs="Times New Roman"/>
          <w:sz w:val="24"/>
          <w:szCs w:val="24"/>
        </w:rPr>
        <w:t xml:space="preserve"> grade assignments </w:t>
      </w:r>
      <w:r w:rsidR="00E1547D">
        <w:rPr>
          <w:rFonts w:ascii="Times New Roman" w:hAnsi="Times New Roman" w:cs="Times New Roman"/>
          <w:sz w:val="24"/>
          <w:szCs w:val="24"/>
        </w:rPr>
        <w:t>as well as</w:t>
      </w:r>
      <w:r>
        <w:rPr>
          <w:rFonts w:ascii="Times New Roman" w:hAnsi="Times New Roman" w:cs="Times New Roman"/>
          <w:sz w:val="24"/>
          <w:szCs w:val="24"/>
        </w:rPr>
        <w:t xml:space="preserve"> give feedback. </w:t>
      </w:r>
      <w:r w:rsidR="00E1547D">
        <w:rPr>
          <w:rFonts w:ascii="Times New Roman" w:hAnsi="Times New Roman" w:cs="Times New Roman"/>
          <w:sz w:val="24"/>
          <w:szCs w:val="24"/>
        </w:rPr>
        <w:t>Likewise</w:t>
      </w:r>
      <w:r>
        <w:rPr>
          <w:rFonts w:ascii="Times New Roman" w:hAnsi="Times New Roman" w:cs="Times New Roman"/>
          <w:sz w:val="24"/>
          <w:szCs w:val="24"/>
        </w:rPr>
        <w:t>, students can have group meet for group project. Student access Microsoft Teams by using their university student email address and password.  (Microsoft, 2020).</w:t>
      </w:r>
    </w:p>
    <w:p w14:paraId="211ECE49" w14:textId="77777777" w:rsidR="00D71873" w:rsidRDefault="00D71873" w:rsidP="00D71873">
      <w:pPr>
        <w:spacing w:after="0" w:line="360" w:lineRule="auto"/>
        <w:jc w:val="both"/>
        <w:rPr>
          <w:rFonts w:ascii="Times New Roman" w:hAnsi="Times New Roman" w:cs="Times New Roman"/>
          <w:sz w:val="24"/>
          <w:szCs w:val="24"/>
        </w:rPr>
      </w:pPr>
    </w:p>
    <w:p w14:paraId="35DC7B0C" w14:textId="3BC87EB7" w:rsidR="00D71873" w:rsidRDefault="00D71873" w:rsidP="00D71873">
      <w:pPr>
        <w:spacing w:after="0" w:line="360" w:lineRule="auto"/>
        <w:jc w:val="both"/>
        <w:rPr>
          <w:rFonts w:ascii="Times New Roman" w:hAnsi="Times New Roman" w:cs="Times New Roman"/>
          <w:sz w:val="24"/>
          <w:szCs w:val="24"/>
        </w:rPr>
      </w:pPr>
      <w:r>
        <w:rPr>
          <w:rFonts w:ascii="Times New Roman" w:hAnsi="Times New Roman" w:cs="Times New Roman"/>
          <w:sz w:val="24"/>
          <w:szCs w:val="24"/>
        </w:rPr>
        <w:t>Zoom is a platform educator used to deliver lesson to their students. Zoom is mainly used by primary and secondary schools. Zoom can be used on</w:t>
      </w:r>
      <w:r w:rsidR="001014A4">
        <w:rPr>
          <w:rFonts w:ascii="Times New Roman" w:hAnsi="Times New Roman" w:cs="Times New Roman"/>
          <w:sz w:val="24"/>
          <w:szCs w:val="24"/>
        </w:rPr>
        <w:t xml:space="preserve"> mul</w:t>
      </w:r>
      <w:r w:rsidR="0011597F">
        <w:rPr>
          <w:rFonts w:ascii="Times New Roman" w:hAnsi="Times New Roman" w:cs="Times New Roman"/>
          <w:sz w:val="24"/>
          <w:szCs w:val="24"/>
        </w:rPr>
        <w:t>tiple devices, such as</w:t>
      </w:r>
      <w:r>
        <w:rPr>
          <w:rFonts w:ascii="Times New Roman" w:hAnsi="Times New Roman" w:cs="Times New Roman"/>
          <w:sz w:val="24"/>
          <w:szCs w:val="24"/>
        </w:rPr>
        <w:t xml:space="preserve"> laptops, desktops, tablets, smartphones, and even desk phones given students </w:t>
      </w:r>
      <w:r w:rsidR="00A16DC3">
        <w:rPr>
          <w:rFonts w:ascii="Times New Roman" w:hAnsi="Times New Roman" w:cs="Times New Roman"/>
          <w:sz w:val="24"/>
          <w:szCs w:val="24"/>
        </w:rPr>
        <w:t>t</w:t>
      </w:r>
      <w:r w:rsidR="00357C2B">
        <w:rPr>
          <w:rFonts w:ascii="Times New Roman" w:hAnsi="Times New Roman" w:cs="Times New Roman"/>
          <w:sz w:val="24"/>
          <w:szCs w:val="24"/>
        </w:rPr>
        <w:t xml:space="preserve">he opportunities </w:t>
      </w:r>
      <w:r w:rsidR="008B620B">
        <w:rPr>
          <w:rFonts w:ascii="Times New Roman" w:hAnsi="Times New Roman" w:cs="Times New Roman"/>
          <w:sz w:val="24"/>
          <w:szCs w:val="24"/>
        </w:rPr>
        <w:t xml:space="preserve">and </w:t>
      </w:r>
      <w:r w:rsidR="008D6A39">
        <w:rPr>
          <w:rFonts w:ascii="Times New Roman" w:hAnsi="Times New Roman" w:cs="Times New Roman"/>
          <w:sz w:val="24"/>
          <w:szCs w:val="24"/>
        </w:rPr>
        <w:t>flexibility to</w:t>
      </w:r>
      <w:r>
        <w:rPr>
          <w:rFonts w:ascii="Times New Roman" w:hAnsi="Times New Roman" w:cs="Times New Roman"/>
          <w:sz w:val="24"/>
          <w:szCs w:val="24"/>
        </w:rPr>
        <w:t xml:space="preserve"> access the class session. (Harvard University,2020).</w:t>
      </w:r>
    </w:p>
    <w:p w14:paraId="66693B7F" w14:textId="77777777" w:rsidR="00D71873" w:rsidRDefault="00D71873" w:rsidP="00D71873">
      <w:pPr>
        <w:spacing w:after="0" w:line="360" w:lineRule="auto"/>
        <w:jc w:val="both"/>
        <w:rPr>
          <w:rFonts w:ascii="Times New Roman" w:hAnsi="Times New Roman" w:cs="Times New Roman"/>
          <w:sz w:val="24"/>
          <w:szCs w:val="24"/>
        </w:rPr>
      </w:pPr>
    </w:p>
    <w:p w14:paraId="6E1C638E" w14:textId="7A8D2A8E" w:rsidR="00D71873" w:rsidRDefault="00D71873" w:rsidP="00D71873">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Microsoft </w:t>
      </w:r>
      <w:r w:rsidR="00D71CAB">
        <w:rPr>
          <w:rFonts w:ascii="Times New Roman" w:hAnsi="Times New Roman" w:cs="Times New Roman"/>
          <w:sz w:val="24"/>
          <w:szCs w:val="24"/>
        </w:rPr>
        <w:t>team’s</w:t>
      </w:r>
      <w:r>
        <w:rPr>
          <w:rFonts w:ascii="Times New Roman" w:hAnsi="Times New Roman" w:cs="Times New Roman"/>
          <w:sz w:val="24"/>
          <w:szCs w:val="24"/>
        </w:rPr>
        <w:t xml:space="preserve"> platform I will continue to use during my academic and work life to stay connected with my colleagues until the pandemic subsides. </w:t>
      </w:r>
    </w:p>
    <w:p w14:paraId="5224386B" w14:textId="77777777" w:rsidR="00D71873" w:rsidRDefault="00D71873" w:rsidP="00D71873">
      <w:pPr>
        <w:spacing w:after="0" w:line="360" w:lineRule="auto"/>
        <w:jc w:val="both"/>
        <w:rPr>
          <w:rFonts w:ascii="Times New Roman" w:hAnsi="Times New Roman" w:cs="Times New Roman"/>
          <w:sz w:val="24"/>
          <w:szCs w:val="24"/>
        </w:rPr>
      </w:pPr>
    </w:p>
    <w:p w14:paraId="52954832" w14:textId="77777777" w:rsidR="00D71873" w:rsidRPr="00E56172" w:rsidRDefault="00D71873" w:rsidP="008F0B75">
      <w:pPr>
        <w:pStyle w:val="Heading1"/>
        <w:rPr>
          <w:b/>
          <w:bCs/>
          <w:color w:val="auto"/>
        </w:rPr>
      </w:pPr>
      <w:bookmarkStart w:id="4" w:name="_Toc60605959"/>
      <w:r w:rsidRPr="00E56172">
        <w:rPr>
          <w:b/>
          <w:bCs/>
          <w:color w:val="auto"/>
        </w:rPr>
        <w:t>Conclusion</w:t>
      </w:r>
      <w:bookmarkEnd w:id="4"/>
      <w:r w:rsidRPr="00E56172">
        <w:rPr>
          <w:b/>
          <w:bCs/>
          <w:color w:val="auto"/>
        </w:rPr>
        <w:t xml:space="preserve"> </w:t>
      </w:r>
    </w:p>
    <w:p w14:paraId="43FF9283" w14:textId="67F805C2" w:rsidR="00D71873" w:rsidRDefault="00D71873" w:rsidP="00D71873">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After reflecting on Gibb’s and Kolb’s method of time management, it has stimulated me to be more organise in my personal and academic life to achieve my goal whether short- or long-term goals.</w:t>
      </w:r>
    </w:p>
    <w:p w14:paraId="3EA47818" w14:textId="5DC36073" w:rsidR="00D71873" w:rsidRDefault="00D71873" w:rsidP="00D71873">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Reflection is the backbone to gain success in anything we do, we firstly need to make improvement based on off first-hand knowledge of situations as this allows us to adjust and make decisions to move forward in life.  </w:t>
      </w:r>
    </w:p>
    <w:p w14:paraId="13FE55C2" w14:textId="77777777" w:rsidR="00CB2A95" w:rsidRDefault="00D71873" w:rsidP="00D71873">
      <w:pPr>
        <w:rPr>
          <w:rFonts w:ascii="Times New Roman" w:hAnsi="Times New Roman" w:cs="Times New Roman"/>
          <w:sz w:val="24"/>
          <w:szCs w:val="24"/>
        </w:rPr>
      </w:pPr>
      <w:r w:rsidRPr="00D71873">
        <w:rPr>
          <w:rFonts w:ascii="Times New Roman" w:hAnsi="Times New Roman" w:cs="Times New Roman"/>
          <w:sz w:val="24"/>
          <w:szCs w:val="24"/>
        </w:rPr>
        <w:t xml:space="preserve">Online learning -Distant learning is a new platform for many people including myself. Using Microsoft Teams gave me the feeling of a classroom settings. though it might not be traditional; but the way the lessons are been delivered and the participation of students expresses a classroom feeling. Also, online learning has attracted working professionals to develop their continuous professional development (CPD); it is also convenient with most </w:t>
      </w:r>
      <w:r w:rsidR="00CB2A95" w:rsidRPr="00D71873">
        <w:rPr>
          <w:rFonts w:ascii="Times New Roman" w:hAnsi="Times New Roman" w:cs="Times New Roman"/>
          <w:sz w:val="24"/>
          <w:szCs w:val="24"/>
        </w:rPr>
        <w:t>working shift</w:t>
      </w:r>
      <w:r w:rsidRPr="00D71873">
        <w:rPr>
          <w:rFonts w:ascii="Times New Roman" w:hAnsi="Times New Roman" w:cs="Times New Roman"/>
          <w:sz w:val="24"/>
          <w:szCs w:val="24"/>
        </w:rPr>
        <w:t xml:space="preserve"> and those returning to work.  </w:t>
      </w:r>
    </w:p>
    <w:p w14:paraId="33D35221" w14:textId="12D847A5" w:rsidR="00CB2A95" w:rsidRDefault="00D71873" w:rsidP="00D71873">
      <w:pPr>
        <w:rPr>
          <w:rFonts w:ascii="Times New Roman" w:hAnsi="Times New Roman" w:cs="Times New Roman"/>
          <w:sz w:val="24"/>
          <w:szCs w:val="24"/>
        </w:rPr>
      </w:pPr>
      <w:r w:rsidRPr="00D71873">
        <w:rPr>
          <w:rFonts w:ascii="Times New Roman" w:hAnsi="Times New Roman" w:cs="Times New Roman"/>
          <w:sz w:val="24"/>
          <w:szCs w:val="24"/>
        </w:rPr>
        <w:t xml:space="preserve"> </w:t>
      </w:r>
    </w:p>
    <w:p w14:paraId="0E415378" w14:textId="3C55070A" w:rsidR="00E56172" w:rsidRDefault="00E56172" w:rsidP="00D71873">
      <w:pPr>
        <w:rPr>
          <w:rFonts w:ascii="Times New Roman" w:hAnsi="Times New Roman" w:cs="Times New Roman"/>
          <w:sz w:val="24"/>
          <w:szCs w:val="24"/>
        </w:rPr>
      </w:pPr>
    </w:p>
    <w:p w14:paraId="24FBDF01" w14:textId="6DA6F111" w:rsidR="00E56172" w:rsidRDefault="00E56172" w:rsidP="00D71873">
      <w:pPr>
        <w:rPr>
          <w:rFonts w:ascii="Times New Roman" w:hAnsi="Times New Roman" w:cs="Times New Roman"/>
          <w:sz w:val="24"/>
          <w:szCs w:val="24"/>
        </w:rPr>
      </w:pPr>
    </w:p>
    <w:p w14:paraId="387B12DC" w14:textId="77777777" w:rsidR="00E56172" w:rsidRDefault="00E56172" w:rsidP="00D71873">
      <w:pPr>
        <w:rPr>
          <w:rFonts w:ascii="Times New Roman" w:hAnsi="Times New Roman" w:cs="Times New Roman"/>
          <w:sz w:val="24"/>
          <w:szCs w:val="24"/>
        </w:rPr>
      </w:pPr>
    </w:p>
    <w:p w14:paraId="65D023E1" w14:textId="77777777" w:rsidR="00E56172" w:rsidRDefault="00D71873" w:rsidP="00E925F2">
      <w:pPr>
        <w:pStyle w:val="Heading1"/>
      </w:pPr>
      <w:r w:rsidRPr="00D71873">
        <w:lastRenderedPageBreak/>
        <w:t xml:space="preserve">   </w:t>
      </w:r>
    </w:p>
    <w:p w14:paraId="533102EF" w14:textId="094CE3E9" w:rsidR="00D93645" w:rsidRPr="00E56172" w:rsidRDefault="00D71873" w:rsidP="00E925F2">
      <w:pPr>
        <w:pStyle w:val="Heading1"/>
        <w:rPr>
          <w:b/>
          <w:bCs/>
        </w:rPr>
      </w:pPr>
      <w:r w:rsidRPr="00D71873">
        <w:t xml:space="preserve">                                                                                                                                                                                                                                                                                                                                                                                                                                                                                                                                                                                                                                                                                                                                                                                                                                                                                                                                                                                                                                                                                                                                                                                                                                                                                                                                                                                                                                                                                                                                                                                                                                                                                                                                                                                                                                                                                                                                                                                                                                                                                                                                                                                                                                                                                                                                                                                                                                                                                                                                                                                                                                                                                                                                                                                                                                                                                                                                                                                                                                                                                                                                                                                                                                                                                                                                                                                                                                                                                                                                                                                                                                                                                                                                                                                                                                                                                                                                                                                                                                                                                                                                                                                                                                                                                                                                                                                                                                                                                                                                                                                                                                                                                                                                                                                                                                                                                                                                                                                                                                                                                                                                                                                                                                                                                                                                                                                                                                                                                                                                                                                                                                                                                                                                                                                                                                                                                                                                                                                                                                                                                                                                                                                                                                                                                                                                                                                                                                                                                                                                                                                                                                                                                                                                                                                                                                                                                                                                                                                                                                                                                                                                                                                                                                                                                                                                                                                                                                                                                                                                                                                                                                                                                                                                                                                                                                                                                                                                                                                                                                                                                                                                                                                                                                                                                                                                                                                                                                                                                                                                                                                                                                                                                                                                                                                                                                                                                                                                                                                                                                                                                                                                                                                                                                                                                                                                                                                                                                                                                                                               </w:t>
      </w:r>
      <w:bookmarkStart w:id="5" w:name="_Toc60605960"/>
      <w:r w:rsidR="00D93645" w:rsidRPr="00E56172">
        <w:rPr>
          <w:b/>
          <w:bCs/>
          <w:color w:val="auto"/>
        </w:rPr>
        <w:t>Reference</w:t>
      </w:r>
      <w:bookmarkEnd w:id="5"/>
    </w:p>
    <w:p w14:paraId="4A979679" w14:textId="77777777" w:rsidR="00E925F2" w:rsidRPr="00E925F2" w:rsidRDefault="00E925F2" w:rsidP="00E925F2"/>
    <w:p w14:paraId="1A4A723A" w14:textId="77777777" w:rsidR="00D93645" w:rsidRDefault="00D93645" w:rsidP="00D93645">
      <w:pPr>
        <w:spacing w:after="0" w:line="360" w:lineRule="auto"/>
        <w:rPr>
          <w:rFonts w:ascii="Times New Roman" w:hAnsi="Times New Roman" w:cs="Times New Roman"/>
          <w:sz w:val="24"/>
          <w:szCs w:val="24"/>
        </w:rPr>
      </w:pPr>
      <w:r>
        <w:rPr>
          <w:rFonts w:ascii="Times New Roman" w:hAnsi="Times New Roman" w:cs="Times New Roman"/>
          <w:sz w:val="24"/>
          <w:szCs w:val="24"/>
        </w:rPr>
        <w:t>bangor.ac.uk (2020). Reflective Observation (reviewing / reflecting on the experience). Available at https://www.bangor.ac.uk/celt/pgcert/documents/Reflectivecycle.pdf [Accessed 29/11/2020]</w:t>
      </w:r>
    </w:p>
    <w:p w14:paraId="376EDD9B" w14:textId="77777777" w:rsidR="00D93645" w:rsidRDefault="00D93645" w:rsidP="00D93645">
      <w:pPr>
        <w:spacing w:after="0" w:line="360" w:lineRule="auto"/>
        <w:rPr>
          <w:rFonts w:ascii="Times New Roman" w:hAnsi="Times New Roman" w:cs="Times New Roman"/>
          <w:sz w:val="24"/>
          <w:szCs w:val="24"/>
        </w:rPr>
      </w:pPr>
    </w:p>
    <w:p w14:paraId="4B2DF68F" w14:textId="41C27EAB" w:rsidR="00D93645" w:rsidRDefault="00D93645" w:rsidP="00D93645">
      <w:proofErr w:type="spellStart"/>
      <w:r>
        <w:rPr>
          <w:rFonts w:ascii="Times New Roman" w:hAnsi="Times New Roman" w:cs="Times New Roman"/>
          <w:sz w:val="24"/>
          <w:szCs w:val="24"/>
        </w:rPr>
        <w:t>Fiecher</w:t>
      </w:r>
      <w:proofErr w:type="spellEnd"/>
      <w:r>
        <w:rPr>
          <w:rFonts w:ascii="Times New Roman" w:hAnsi="Times New Roman" w:cs="Times New Roman"/>
          <w:sz w:val="24"/>
          <w:szCs w:val="24"/>
        </w:rPr>
        <w:t xml:space="preserve"> Kyle (2020). </w:t>
      </w:r>
      <w:r>
        <w:rPr>
          <w:rFonts w:ascii="Times New Roman" w:hAnsi="Times New Roman" w:cs="Times New Roman"/>
          <w:i/>
          <w:iCs/>
          <w:sz w:val="24"/>
          <w:szCs w:val="24"/>
        </w:rPr>
        <w:t>Differences Between Gibbs and Kolb Cycles.</w:t>
      </w:r>
      <w:r>
        <w:rPr>
          <w:rFonts w:ascii="Times New Roman" w:hAnsi="Times New Roman" w:cs="Times New Roman"/>
          <w:sz w:val="24"/>
          <w:szCs w:val="24"/>
        </w:rPr>
        <w:t xml:space="preserve"> Available at </w:t>
      </w:r>
      <w:hyperlink r:id="rId8" w:history="1">
        <w:r w:rsidRPr="00D93645">
          <w:rPr>
            <w:rStyle w:val="Hyperlink"/>
            <w:rFonts w:ascii="Times New Roman" w:hAnsi="Times New Roman" w:cs="Times New Roman"/>
            <w:color w:val="auto"/>
            <w:sz w:val="24"/>
            <w:szCs w:val="24"/>
          </w:rPr>
          <w:t>https://www.ehow.co.uk/info_7874336_differences-between-gibbs-kolb-cycles-html    [Accessed20/11/2020]</w:t>
        </w:r>
      </w:hyperlink>
    </w:p>
    <w:p w14:paraId="5D824FEB" w14:textId="77777777" w:rsidR="00D93645" w:rsidRDefault="00D93645" w:rsidP="00D93645"/>
    <w:p w14:paraId="23DDAE73" w14:textId="6FF6B69B" w:rsidR="00D93645" w:rsidRDefault="00D93645" w:rsidP="00D93645">
      <w:pPr>
        <w:rPr>
          <w:rFonts w:ascii="Times New Roman" w:hAnsi="Times New Roman" w:cs="Times New Roman"/>
          <w:sz w:val="24"/>
          <w:szCs w:val="24"/>
        </w:rPr>
      </w:pPr>
      <w:r>
        <w:rPr>
          <w:rFonts w:ascii="Times New Roman" w:hAnsi="Times New Roman" w:cs="Times New Roman"/>
          <w:sz w:val="24"/>
          <w:szCs w:val="24"/>
        </w:rPr>
        <w:t xml:space="preserve">Harvard.service-now.com. In – depth Guide: using Zoom to teach online class sessions. Available online at </w:t>
      </w:r>
      <w:hyperlink r:id="rId9" w:history="1">
        <w:r w:rsidRPr="00D93645">
          <w:rPr>
            <w:rStyle w:val="Hyperlink"/>
            <w:rFonts w:ascii="Times New Roman" w:hAnsi="Times New Roman" w:cs="Times New Roman"/>
            <w:color w:val="auto"/>
            <w:sz w:val="24"/>
            <w:szCs w:val="24"/>
          </w:rPr>
          <w:t>https://harvard.service-now.com/ithelp?id=kb_article&amp;sys_id=4c3290f6db5b8045430ed1dca4896197f</w:t>
        </w:r>
      </w:hyperlink>
      <w:r w:rsidRPr="00D93645">
        <w:rPr>
          <w:rFonts w:ascii="Times New Roman" w:hAnsi="Times New Roman" w:cs="Times New Roman"/>
          <w:sz w:val="24"/>
          <w:szCs w:val="24"/>
        </w:rPr>
        <w:t xml:space="preserve"> </w:t>
      </w:r>
      <w:r>
        <w:rPr>
          <w:rFonts w:ascii="Times New Roman" w:hAnsi="Times New Roman" w:cs="Times New Roman"/>
          <w:sz w:val="24"/>
          <w:szCs w:val="24"/>
        </w:rPr>
        <w:t>[access29/11/2020]</w:t>
      </w:r>
    </w:p>
    <w:p w14:paraId="19ABC5D1" w14:textId="77777777" w:rsidR="00D93645" w:rsidRDefault="00D93645" w:rsidP="00D93645">
      <w:pPr>
        <w:spacing w:after="0" w:line="360" w:lineRule="auto"/>
        <w:rPr>
          <w:rFonts w:ascii="Times New Roman" w:hAnsi="Times New Roman" w:cs="Times New Roman"/>
          <w:sz w:val="24"/>
          <w:szCs w:val="24"/>
        </w:rPr>
      </w:pPr>
    </w:p>
    <w:p w14:paraId="6DD0B0C6" w14:textId="312A243B" w:rsidR="00D93645" w:rsidRDefault="00D93645" w:rsidP="00D93645">
      <w:pPr>
        <w:pStyle w:val="Heading1"/>
        <w:shd w:val="clear" w:color="auto" w:fill="FFFFFF"/>
        <w:spacing w:before="0" w:line="360" w:lineRule="auto"/>
        <w:rPr>
          <w:rFonts w:ascii="Times New Roman" w:hAnsi="Times New Roman" w:cs="Times New Roman"/>
          <w:color w:val="auto"/>
          <w:sz w:val="24"/>
          <w:szCs w:val="24"/>
        </w:rPr>
      </w:pPr>
      <w:bookmarkStart w:id="6" w:name="_Toc60605961"/>
      <w:r>
        <w:rPr>
          <w:rFonts w:ascii="Times New Roman" w:hAnsi="Times New Roman" w:cs="Times New Roman"/>
          <w:color w:val="auto"/>
          <w:sz w:val="24"/>
          <w:szCs w:val="24"/>
        </w:rPr>
        <w:t xml:space="preserve">Harvard Business Review (2020). </w:t>
      </w:r>
      <w:r>
        <w:rPr>
          <w:rFonts w:ascii="Times New Roman" w:eastAsia="Times New Roman" w:hAnsi="Times New Roman" w:cs="Times New Roman"/>
          <w:i/>
          <w:iCs/>
          <w:color w:val="auto"/>
          <w:spacing w:val="-2"/>
          <w:kern w:val="36"/>
          <w:sz w:val="24"/>
          <w:szCs w:val="24"/>
          <w:lang w:eastAsia="en-GB"/>
        </w:rPr>
        <w:t xml:space="preserve">Why You Should Make Time for Self-Reflection (Even If You Hate Doing It). </w:t>
      </w:r>
      <w:r>
        <w:rPr>
          <w:rFonts w:ascii="Times New Roman" w:eastAsia="Times New Roman" w:hAnsi="Times New Roman" w:cs="Times New Roman"/>
          <w:color w:val="auto"/>
          <w:spacing w:val="-2"/>
          <w:kern w:val="36"/>
          <w:sz w:val="24"/>
          <w:szCs w:val="24"/>
          <w:lang w:eastAsia="en-GB"/>
        </w:rPr>
        <w:t xml:space="preserve">Available online at </w:t>
      </w:r>
      <w:r>
        <w:rPr>
          <w:rFonts w:ascii="Times New Roman" w:hAnsi="Times New Roman" w:cs="Times New Roman"/>
          <w:color w:val="auto"/>
          <w:sz w:val="24"/>
          <w:szCs w:val="24"/>
        </w:rPr>
        <w:t>https://hbr.org/2017/03/why-you-should-make-time-for-self-reflection-even-if-you-hate-doing-it [Accessed 29/11/2020]</w:t>
      </w:r>
      <w:bookmarkEnd w:id="6"/>
    </w:p>
    <w:p w14:paraId="5EF9D340" w14:textId="77777777" w:rsidR="007504A7" w:rsidRPr="007504A7" w:rsidRDefault="007504A7" w:rsidP="007504A7">
      <w:pPr>
        <w:rPr>
          <w:lang w:eastAsia="en-GB"/>
        </w:rPr>
      </w:pPr>
    </w:p>
    <w:p w14:paraId="719FBE22" w14:textId="65C340BB" w:rsidR="007504A7" w:rsidRPr="007504A7" w:rsidRDefault="007504A7" w:rsidP="007504A7">
      <w:pPr>
        <w:pStyle w:val="Heading1"/>
        <w:shd w:val="clear" w:color="auto" w:fill="FFFFFF"/>
        <w:spacing w:before="0"/>
        <w:rPr>
          <w:rFonts w:ascii="Times New Roman" w:eastAsia="Times New Roman" w:hAnsi="Times New Roman" w:cs="Times New Roman"/>
          <w:caps/>
          <w:color w:val="auto"/>
          <w:kern w:val="36"/>
          <w:sz w:val="24"/>
          <w:szCs w:val="24"/>
          <w:lang w:eastAsia="en-GB"/>
        </w:rPr>
      </w:pPr>
      <w:bookmarkStart w:id="7" w:name="_Toc60605962"/>
      <w:r>
        <w:rPr>
          <w:rFonts w:ascii="Times New Roman" w:hAnsi="Times New Roman" w:cs="Times New Roman"/>
          <w:color w:val="auto"/>
          <w:sz w:val="24"/>
          <w:szCs w:val="24"/>
          <w:lang w:val="en"/>
        </w:rPr>
        <w:t>luxafor.com (2020).</w:t>
      </w:r>
      <w:r>
        <w:rPr>
          <w:rFonts w:ascii="Times New Roman" w:hAnsi="Times New Roman" w:cs="Times New Roman"/>
          <w:color w:val="auto"/>
          <w:sz w:val="24"/>
          <w:szCs w:val="24"/>
          <w:shd w:val="clear" w:color="auto" w:fill="FFFFFF"/>
        </w:rPr>
        <w:t xml:space="preserve"> The Eisenhower Matrix is the answer to time and task management issues caused by bad prioritizing.</w:t>
      </w:r>
      <w:r>
        <w:rPr>
          <w:rFonts w:ascii="Times New Roman" w:hAnsi="Times New Roman" w:cs="Times New Roman"/>
          <w:color w:val="auto"/>
          <w:sz w:val="24"/>
          <w:szCs w:val="24"/>
          <w:lang w:val="en"/>
        </w:rPr>
        <w:t xml:space="preserve"> Available online at; </w:t>
      </w:r>
      <w:r w:rsidRPr="007504A7">
        <w:rPr>
          <w:rFonts w:ascii="Times New Roman" w:hAnsi="Times New Roman" w:cs="Times New Roman"/>
          <w:color w:val="auto"/>
          <w:sz w:val="24"/>
          <w:szCs w:val="24"/>
        </w:rPr>
        <w:t>https://luxafor.com/the-eisenhower-matrix/</w:t>
      </w:r>
      <w:r w:rsidRPr="007504A7">
        <w:rPr>
          <w:rFonts w:ascii="Times New Roman" w:hAnsi="Times New Roman" w:cs="Times New Roman"/>
          <w:color w:val="auto"/>
          <w:sz w:val="24"/>
          <w:szCs w:val="24"/>
          <w:lang w:val="en"/>
        </w:rPr>
        <w:t>[Acessed24.11.2020]</w:t>
      </w:r>
      <w:bookmarkEnd w:id="7"/>
    </w:p>
    <w:p w14:paraId="5B0F3990" w14:textId="324FEE44" w:rsidR="00D93645" w:rsidRDefault="00D93645" w:rsidP="00D93645">
      <w:pPr>
        <w:rPr>
          <w:sz w:val="24"/>
          <w:szCs w:val="24"/>
        </w:rPr>
      </w:pPr>
    </w:p>
    <w:p w14:paraId="1FF011FF" w14:textId="5D5660AE" w:rsidR="007504A7" w:rsidRDefault="007504A7" w:rsidP="007504A7">
      <w:pPr>
        <w:rPr>
          <w:rFonts w:ascii="Times New Roman" w:hAnsi="Times New Roman" w:cs="Times New Roman"/>
          <w:sz w:val="24"/>
          <w:szCs w:val="24"/>
        </w:rPr>
      </w:pPr>
      <w:r>
        <w:rPr>
          <w:rFonts w:ascii="Times New Roman" w:hAnsi="Times New Roman" w:cs="Times New Roman"/>
          <w:sz w:val="24"/>
          <w:szCs w:val="24"/>
        </w:rPr>
        <w:t xml:space="preserve">Microsoft (2020). Get started with Microsoft Teams for remote learning. Available online at: </w:t>
      </w:r>
      <w:hyperlink r:id="rId10" w:history="1">
        <w:r w:rsidRPr="007504A7">
          <w:rPr>
            <w:rStyle w:val="Hyperlink"/>
            <w:rFonts w:ascii="Times New Roman" w:hAnsi="Times New Roman" w:cs="Times New Roman"/>
            <w:color w:val="auto"/>
            <w:sz w:val="24"/>
            <w:szCs w:val="24"/>
          </w:rPr>
          <w:t>https://doc.microsoft.com/en-us/microsoftteams/remote-learning-edu</w:t>
        </w:r>
      </w:hyperlink>
      <w:r>
        <w:rPr>
          <w:rFonts w:ascii="Times New Roman" w:hAnsi="Times New Roman" w:cs="Times New Roman"/>
          <w:sz w:val="24"/>
          <w:szCs w:val="24"/>
        </w:rPr>
        <w:t xml:space="preserve"> [access28/11/2020] </w:t>
      </w:r>
    </w:p>
    <w:p w14:paraId="3F7479A6" w14:textId="55C7D3F1" w:rsidR="007504A7" w:rsidRDefault="007504A7" w:rsidP="00D93645">
      <w:pPr>
        <w:rPr>
          <w:sz w:val="24"/>
          <w:szCs w:val="24"/>
        </w:rPr>
      </w:pPr>
    </w:p>
    <w:p w14:paraId="414515B5" w14:textId="10713C37" w:rsidR="00053362" w:rsidRDefault="007504A7" w:rsidP="007504A7">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Mmu.ac.uk (2018) Applying the Gibbs Reflection Model-2018.Available </w:t>
      </w:r>
      <w:r w:rsidR="00053362">
        <w:rPr>
          <w:rFonts w:ascii="Times New Roman" w:hAnsi="Times New Roman" w:cs="Times New Roman"/>
          <w:sz w:val="24"/>
          <w:szCs w:val="24"/>
        </w:rPr>
        <w:t>online at</w:t>
      </w:r>
      <w:r>
        <w:rPr>
          <w:rFonts w:ascii="Times New Roman" w:hAnsi="Times New Roman" w:cs="Times New Roman"/>
          <w:sz w:val="24"/>
          <w:szCs w:val="24"/>
        </w:rPr>
        <w:t>: https://mmu.ac.uk/media/mmuacuk/content/document/careers/Appling-the-Gibbs-Model-2018.pdf. [Accessed14 /11/2020]</w:t>
      </w:r>
    </w:p>
    <w:p w14:paraId="631FC818" w14:textId="77777777" w:rsidR="00C52619" w:rsidRDefault="00C52619" w:rsidP="007504A7">
      <w:pPr>
        <w:spacing w:after="0" w:line="360" w:lineRule="auto"/>
        <w:rPr>
          <w:rFonts w:ascii="Times New Roman" w:hAnsi="Times New Roman" w:cs="Times New Roman"/>
          <w:sz w:val="24"/>
          <w:szCs w:val="24"/>
        </w:rPr>
      </w:pPr>
    </w:p>
    <w:p w14:paraId="216F159A" w14:textId="77777777" w:rsidR="008D37B1" w:rsidRPr="00724C10" w:rsidRDefault="008D37B1" w:rsidP="008D37B1">
      <w:pPr>
        <w:spacing w:after="0" w:line="360" w:lineRule="auto"/>
        <w:jc w:val="both"/>
        <w:rPr>
          <w:rFonts w:ascii="Times New Roman" w:hAnsi="Times New Roman" w:cs="Times New Roman"/>
          <w:sz w:val="24"/>
          <w:szCs w:val="24"/>
        </w:rPr>
      </w:pPr>
      <w:r w:rsidRPr="00724C10">
        <w:rPr>
          <w:rFonts w:ascii="Times New Roman" w:hAnsi="Times New Roman" w:cs="Times New Roman"/>
          <w:sz w:val="24"/>
          <w:szCs w:val="24"/>
          <w:lang w:val="en"/>
        </w:rPr>
        <w:t>NHS (2020). Easy time-management tips. Available</w:t>
      </w:r>
      <w:r>
        <w:rPr>
          <w:rFonts w:ascii="Times New Roman" w:hAnsi="Times New Roman" w:cs="Times New Roman"/>
          <w:sz w:val="24"/>
          <w:szCs w:val="24"/>
          <w:lang w:val="en"/>
        </w:rPr>
        <w:t xml:space="preserve"> </w:t>
      </w:r>
      <w:r w:rsidRPr="00724C10">
        <w:rPr>
          <w:rFonts w:ascii="Times New Roman" w:hAnsi="Times New Roman" w:cs="Times New Roman"/>
          <w:sz w:val="24"/>
          <w:szCs w:val="24"/>
          <w:lang w:val="en"/>
        </w:rPr>
        <w:t>at</w:t>
      </w:r>
      <w:r w:rsidRPr="00724C10">
        <w:rPr>
          <w:rFonts w:ascii="Times New Roman" w:hAnsi="Times New Roman" w:cs="Times New Roman"/>
          <w:sz w:val="24"/>
          <w:szCs w:val="24"/>
        </w:rPr>
        <w:t xml:space="preserve"> </w:t>
      </w:r>
      <w:r w:rsidRPr="00724C10">
        <w:rPr>
          <w:rFonts w:ascii="Times New Roman" w:hAnsi="Times New Roman" w:cs="Times New Roman"/>
          <w:sz w:val="24"/>
          <w:szCs w:val="24"/>
          <w:lang w:val="en"/>
        </w:rPr>
        <w:t xml:space="preserve">https://www.nhs.uk/conditions/stress-anxiety-depression/time-management-tips/ [Acessed24.11.2020] </w:t>
      </w:r>
    </w:p>
    <w:p w14:paraId="494D0FD5" w14:textId="77777777" w:rsidR="00F364BD" w:rsidRDefault="00F364BD" w:rsidP="00F364BD">
      <w:pPr>
        <w:pStyle w:val="Heading1"/>
        <w:shd w:val="clear" w:color="auto" w:fill="FFFFFF"/>
        <w:spacing w:before="0"/>
        <w:rPr>
          <w:rFonts w:ascii="Times New Roman" w:hAnsi="Times New Roman" w:cs="Times New Roman"/>
          <w:color w:val="auto"/>
          <w:sz w:val="24"/>
          <w:szCs w:val="24"/>
        </w:rPr>
      </w:pPr>
    </w:p>
    <w:p w14:paraId="2C6542C9" w14:textId="77777777" w:rsidR="00F364BD" w:rsidRPr="00724C10" w:rsidRDefault="00F364BD" w:rsidP="00F364BD">
      <w:pPr>
        <w:pStyle w:val="Heading1"/>
        <w:shd w:val="clear" w:color="auto" w:fill="FFFFFF"/>
        <w:spacing w:before="0"/>
        <w:rPr>
          <w:rFonts w:ascii="Times New Roman" w:eastAsia="Times New Roman" w:hAnsi="Times New Roman" w:cs="Times New Roman"/>
          <w:caps/>
          <w:color w:val="auto"/>
          <w:kern w:val="36"/>
          <w:sz w:val="24"/>
          <w:szCs w:val="24"/>
          <w:lang w:eastAsia="en-GB"/>
        </w:rPr>
      </w:pPr>
      <w:bookmarkStart w:id="8" w:name="_Toc60605963"/>
      <w:r w:rsidRPr="00724C10">
        <w:rPr>
          <w:rFonts w:ascii="Times New Roman" w:hAnsi="Times New Roman" w:cs="Times New Roman"/>
          <w:color w:val="auto"/>
          <w:sz w:val="24"/>
          <w:szCs w:val="24"/>
        </w:rPr>
        <w:t xml:space="preserve">projectsmart.co.uk (2020). </w:t>
      </w:r>
      <w:r w:rsidRPr="00724C10">
        <w:rPr>
          <w:rFonts w:ascii="Times New Roman" w:eastAsia="Times New Roman" w:hAnsi="Times New Roman" w:cs="Times New Roman"/>
          <w:caps/>
          <w:color w:val="auto"/>
          <w:kern w:val="36"/>
          <w:sz w:val="24"/>
          <w:szCs w:val="24"/>
          <w:lang w:eastAsia="en-GB"/>
        </w:rPr>
        <w:t xml:space="preserve">10 TIPS FOR MANAGING TIME EFFECTIVELY. </w:t>
      </w:r>
      <w:r w:rsidRPr="00724C10">
        <w:rPr>
          <w:rFonts w:ascii="Times New Roman" w:hAnsi="Times New Roman" w:cs="Times New Roman"/>
          <w:color w:val="auto"/>
          <w:sz w:val="24"/>
          <w:szCs w:val="24"/>
          <w:lang w:val="en"/>
        </w:rPr>
        <w:t>Available at</w:t>
      </w:r>
      <w:bookmarkEnd w:id="8"/>
      <w:r w:rsidRPr="00724C10">
        <w:rPr>
          <w:rFonts w:ascii="Times New Roman" w:hAnsi="Times New Roman" w:cs="Times New Roman"/>
          <w:color w:val="auto"/>
          <w:sz w:val="24"/>
          <w:szCs w:val="24"/>
          <w:lang w:val="en"/>
        </w:rPr>
        <w:t xml:space="preserve"> </w:t>
      </w:r>
    </w:p>
    <w:p w14:paraId="43BFDBC8" w14:textId="77777777" w:rsidR="00F364BD" w:rsidRPr="00724C10" w:rsidRDefault="00F364BD" w:rsidP="00F364BD">
      <w:pPr>
        <w:spacing w:after="0" w:line="360" w:lineRule="auto"/>
        <w:jc w:val="both"/>
        <w:rPr>
          <w:rFonts w:ascii="Times New Roman" w:hAnsi="Times New Roman" w:cs="Times New Roman"/>
          <w:sz w:val="24"/>
          <w:szCs w:val="24"/>
        </w:rPr>
      </w:pPr>
      <w:r w:rsidRPr="00724C10">
        <w:rPr>
          <w:rFonts w:ascii="Times New Roman" w:hAnsi="Times New Roman" w:cs="Times New Roman"/>
          <w:sz w:val="24"/>
          <w:szCs w:val="24"/>
          <w:lang w:val="en"/>
        </w:rPr>
        <w:t xml:space="preserve">https://www.projectsmart.co.uk/10-tips-for-managing-time-effectively.php [Acessed24.11.2020] </w:t>
      </w:r>
    </w:p>
    <w:p w14:paraId="6E1AB17E" w14:textId="3D9C7263" w:rsidR="007504A7" w:rsidRDefault="007504A7" w:rsidP="00D93645">
      <w:pPr>
        <w:rPr>
          <w:sz w:val="24"/>
          <w:szCs w:val="24"/>
        </w:rPr>
      </w:pPr>
    </w:p>
    <w:p w14:paraId="7475151E" w14:textId="77777777" w:rsidR="00F364BD" w:rsidRDefault="00F364BD" w:rsidP="00F364BD">
      <w:pPr>
        <w:pStyle w:val="Heading1"/>
        <w:shd w:val="clear" w:color="auto" w:fill="FFFFFF"/>
        <w:spacing w:before="0"/>
        <w:rPr>
          <w:rFonts w:ascii="Times New Roman" w:hAnsi="Times New Roman" w:cs="Times New Roman"/>
          <w:color w:val="auto"/>
          <w:sz w:val="24"/>
          <w:szCs w:val="24"/>
        </w:rPr>
      </w:pPr>
    </w:p>
    <w:p w14:paraId="11110119" w14:textId="090C6531" w:rsidR="00F364BD" w:rsidRPr="005B1481" w:rsidRDefault="00F364BD" w:rsidP="005B1481">
      <w:pPr>
        <w:pStyle w:val="Heading1"/>
        <w:shd w:val="clear" w:color="auto" w:fill="FFFFFF"/>
        <w:spacing w:before="0"/>
        <w:rPr>
          <w:rFonts w:ascii="Times New Roman" w:eastAsia="Times New Roman" w:hAnsi="Times New Roman" w:cs="Times New Roman"/>
          <w:caps/>
          <w:color w:val="auto"/>
          <w:kern w:val="36"/>
          <w:sz w:val="24"/>
          <w:szCs w:val="24"/>
          <w:lang w:eastAsia="en-GB"/>
        </w:rPr>
      </w:pPr>
      <w:bookmarkStart w:id="9" w:name="_Toc60605964"/>
      <w:r>
        <w:rPr>
          <w:rFonts w:ascii="Times New Roman" w:hAnsi="Times New Roman" w:cs="Times New Roman"/>
          <w:color w:val="auto"/>
          <w:sz w:val="24"/>
          <w:szCs w:val="24"/>
        </w:rPr>
        <w:t>P</w:t>
      </w:r>
      <w:r w:rsidRPr="00724C10">
        <w:rPr>
          <w:rFonts w:ascii="Times New Roman" w:hAnsi="Times New Roman" w:cs="Times New Roman"/>
          <w:color w:val="auto"/>
          <w:sz w:val="24"/>
          <w:szCs w:val="24"/>
        </w:rPr>
        <w:t xml:space="preserve">rojectsmart.co.uk (2020). </w:t>
      </w:r>
      <w:r w:rsidRPr="00724C10">
        <w:rPr>
          <w:rFonts w:ascii="Times New Roman" w:eastAsia="Times New Roman" w:hAnsi="Times New Roman" w:cs="Times New Roman"/>
          <w:caps/>
          <w:color w:val="auto"/>
          <w:kern w:val="36"/>
          <w:sz w:val="24"/>
          <w:szCs w:val="24"/>
          <w:lang w:eastAsia="en-GB"/>
        </w:rPr>
        <w:t xml:space="preserve">10 TIPS FOR MANAGING TIME EFFECTIVELY. </w:t>
      </w:r>
      <w:bookmarkStart w:id="10" w:name="_Hlk57138274"/>
      <w:r w:rsidRPr="00724C10">
        <w:rPr>
          <w:rFonts w:ascii="Times New Roman" w:hAnsi="Times New Roman" w:cs="Times New Roman"/>
          <w:color w:val="auto"/>
          <w:sz w:val="24"/>
          <w:szCs w:val="24"/>
          <w:lang w:val="en"/>
        </w:rPr>
        <w:t>Available</w:t>
      </w:r>
      <w:r>
        <w:rPr>
          <w:rFonts w:ascii="Times New Roman" w:hAnsi="Times New Roman" w:cs="Times New Roman"/>
          <w:color w:val="auto"/>
          <w:sz w:val="24"/>
          <w:szCs w:val="24"/>
          <w:lang w:val="en"/>
        </w:rPr>
        <w:t xml:space="preserve"> online </w:t>
      </w:r>
      <w:r w:rsidRPr="00724C10">
        <w:rPr>
          <w:rFonts w:ascii="Times New Roman" w:hAnsi="Times New Roman" w:cs="Times New Roman"/>
          <w:color w:val="auto"/>
          <w:sz w:val="24"/>
          <w:szCs w:val="24"/>
          <w:lang w:val="en"/>
        </w:rPr>
        <w:t>at</w:t>
      </w:r>
      <w:r w:rsidRPr="005B1481">
        <w:rPr>
          <w:rFonts w:ascii="Times New Roman" w:hAnsi="Times New Roman" w:cs="Times New Roman"/>
          <w:color w:val="auto"/>
          <w:sz w:val="24"/>
          <w:szCs w:val="24"/>
          <w:lang w:val="en"/>
        </w:rPr>
        <w:t>:</w:t>
      </w:r>
      <w:bookmarkEnd w:id="10"/>
      <w:r w:rsidR="005B1481">
        <w:rPr>
          <w:rFonts w:ascii="Times New Roman" w:hAnsi="Times New Roman" w:cs="Times New Roman"/>
          <w:color w:val="auto"/>
          <w:sz w:val="24"/>
          <w:szCs w:val="24"/>
          <w:lang w:val="en"/>
        </w:rPr>
        <w:t xml:space="preserve"> </w:t>
      </w:r>
      <w:r w:rsidRPr="005B1481">
        <w:rPr>
          <w:rFonts w:ascii="Times New Roman" w:hAnsi="Times New Roman" w:cs="Times New Roman"/>
          <w:color w:val="auto"/>
          <w:sz w:val="24"/>
          <w:szCs w:val="24"/>
          <w:lang w:val="en"/>
        </w:rPr>
        <w:t>https://www.projectsmart.co.uk/10-tips-for-managing-time-effectively.php [Acessed24.11.2020]</w:t>
      </w:r>
      <w:bookmarkEnd w:id="9"/>
      <w:r w:rsidRPr="005B1481">
        <w:rPr>
          <w:rFonts w:ascii="Times New Roman" w:hAnsi="Times New Roman" w:cs="Times New Roman"/>
          <w:color w:val="auto"/>
          <w:sz w:val="24"/>
          <w:szCs w:val="24"/>
          <w:lang w:val="en"/>
        </w:rPr>
        <w:t xml:space="preserve"> </w:t>
      </w:r>
    </w:p>
    <w:p w14:paraId="4688C390" w14:textId="77777777" w:rsidR="005B1481" w:rsidRDefault="005B1481" w:rsidP="005B1481">
      <w:pPr>
        <w:spacing w:after="0" w:line="360" w:lineRule="auto"/>
        <w:rPr>
          <w:rFonts w:ascii="Times New Roman" w:hAnsi="Times New Roman" w:cs="Times New Roman"/>
          <w:sz w:val="24"/>
          <w:szCs w:val="24"/>
        </w:rPr>
      </w:pPr>
    </w:p>
    <w:p w14:paraId="07C33E7D" w14:textId="4B6E42AB" w:rsidR="005B1481" w:rsidRDefault="005B1481" w:rsidP="005B1481">
      <w:pPr>
        <w:spacing w:after="0" w:line="360" w:lineRule="auto"/>
        <w:rPr>
          <w:rFonts w:ascii="Times New Roman" w:hAnsi="Times New Roman" w:cs="Times New Roman"/>
          <w:sz w:val="24"/>
          <w:szCs w:val="24"/>
        </w:rPr>
      </w:pPr>
      <w:r>
        <w:rPr>
          <w:rFonts w:ascii="Times New Roman" w:hAnsi="Times New Roman" w:cs="Times New Roman"/>
          <w:sz w:val="24"/>
          <w:szCs w:val="24"/>
        </w:rPr>
        <w:t>Simply Psychology (2020). Available at https://www.simplypsychology.org/learning-kolb.html [Accessed14 /11/2020]</w:t>
      </w:r>
    </w:p>
    <w:p w14:paraId="60007588" w14:textId="77777777" w:rsidR="005B1481" w:rsidRDefault="005B1481" w:rsidP="005B1481">
      <w:pPr>
        <w:spacing w:after="0" w:line="360" w:lineRule="auto"/>
        <w:rPr>
          <w:rFonts w:ascii="Times New Roman" w:hAnsi="Times New Roman" w:cs="Times New Roman"/>
          <w:sz w:val="24"/>
          <w:szCs w:val="24"/>
        </w:rPr>
      </w:pPr>
    </w:p>
    <w:p w14:paraId="6840E659" w14:textId="670BC9F8" w:rsidR="005B1481" w:rsidRDefault="005B1481" w:rsidP="005B1481">
      <w:pPr>
        <w:pStyle w:val="Heading2"/>
        <w:shd w:val="clear" w:color="auto" w:fill="FFFFFF"/>
        <w:spacing w:before="0" w:line="360" w:lineRule="auto"/>
        <w:rPr>
          <w:rFonts w:ascii="Times New Roman" w:hAnsi="Times New Roman" w:cs="Times New Roman"/>
          <w:color w:val="auto"/>
          <w:sz w:val="24"/>
          <w:szCs w:val="24"/>
        </w:rPr>
      </w:pPr>
      <w:bookmarkStart w:id="11" w:name="_Toc60605965"/>
      <w:r>
        <w:rPr>
          <w:rFonts w:ascii="Times New Roman" w:hAnsi="Times New Roman" w:cs="Times New Roman"/>
          <w:color w:val="auto"/>
          <w:sz w:val="24"/>
          <w:szCs w:val="24"/>
        </w:rPr>
        <w:t>Skills Guide, 2020).</w:t>
      </w:r>
      <w:r>
        <w:rPr>
          <w:rFonts w:ascii="Times New Roman" w:eastAsia="Times New Roman" w:hAnsi="Times New Roman" w:cs="Times New Roman"/>
          <w:color w:val="auto"/>
          <w:sz w:val="24"/>
          <w:szCs w:val="24"/>
          <w:lang w:eastAsia="en-GB"/>
        </w:rPr>
        <w:t xml:space="preserve"> </w:t>
      </w:r>
      <w:r>
        <w:rPr>
          <w:rFonts w:ascii="Times New Roman" w:eastAsia="Times New Roman" w:hAnsi="Times New Roman" w:cs="Times New Roman"/>
          <w:i/>
          <w:iCs/>
          <w:color w:val="auto"/>
          <w:sz w:val="24"/>
          <w:szCs w:val="24"/>
          <w:lang w:eastAsia="en-GB"/>
        </w:rPr>
        <w:t>What is reflection? Why do it?</w:t>
      </w:r>
      <w:r>
        <w:rPr>
          <w:rFonts w:ascii="Times New Roman" w:eastAsia="Times New Roman" w:hAnsi="Times New Roman" w:cs="Times New Roman"/>
          <w:color w:val="auto"/>
          <w:sz w:val="24"/>
          <w:szCs w:val="24"/>
          <w:lang w:eastAsia="en-GB"/>
        </w:rPr>
        <w:t xml:space="preserve"> Available at https://libguides.hull.ac.uk/reflectivewriting/reflection1a</w:t>
      </w:r>
      <w:r>
        <w:rPr>
          <w:rFonts w:ascii="Times New Roman" w:hAnsi="Times New Roman" w:cs="Times New Roman"/>
          <w:color w:val="auto"/>
          <w:sz w:val="24"/>
          <w:szCs w:val="24"/>
        </w:rPr>
        <w:t xml:space="preserve"> [Accessed 29/11/2020]</w:t>
      </w:r>
      <w:bookmarkEnd w:id="11"/>
    </w:p>
    <w:p w14:paraId="4A501BE4" w14:textId="6AFE353E" w:rsidR="005B1481" w:rsidRDefault="005B1481" w:rsidP="005B1481">
      <w:pPr>
        <w:rPr>
          <w:lang w:eastAsia="en-GB"/>
        </w:rPr>
      </w:pPr>
    </w:p>
    <w:p w14:paraId="354D710D" w14:textId="1986DC0A" w:rsidR="00637ED4" w:rsidRPr="009C2A2D" w:rsidRDefault="00605CAD" w:rsidP="005B1481">
      <w:pPr>
        <w:rPr>
          <w:lang w:eastAsia="en-GB"/>
        </w:rPr>
      </w:pPr>
      <w:proofErr w:type="spellStart"/>
      <w:r w:rsidRPr="009C2A2D">
        <w:rPr>
          <w:rFonts w:ascii="Arial" w:hAnsi="Arial" w:cs="Arial"/>
          <w:shd w:val="clear" w:color="auto" w:fill="FFFFFF"/>
        </w:rPr>
        <w:t>Tardi</w:t>
      </w:r>
      <w:proofErr w:type="spellEnd"/>
      <w:r w:rsidRPr="009C2A2D">
        <w:rPr>
          <w:rFonts w:ascii="Arial" w:hAnsi="Arial" w:cs="Arial"/>
          <w:shd w:val="clear" w:color="auto" w:fill="FFFFFF"/>
        </w:rPr>
        <w:t>, C. (20-05-25). </w:t>
      </w:r>
      <w:r w:rsidRPr="009C2A2D">
        <w:rPr>
          <w:rFonts w:ascii="Arial" w:hAnsi="Arial" w:cs="Arial"/>
          <w:i/>
          <w:iCs/>
          <w:shd w:val="clear" w:color="auto" w:fill="FFFFFF"/>
        </w:rPr>
        <w:t>80 - 20 Rule</w:t>
      </w:r>
      <w:r w:rsidRPr="009C2A2D">
        <w:rPr>
          <w:rFonts w:ascii="Arial" w:hAnsi="Arial" w:cs="Arial"/>
          <w:shd w:val="clear" w:color="auto" w:fill="FFFFFF"/>
        </w:rPr>
        <w:t xml:space="preserve">. </w:t>
      </w:r>
      <w:proofErr w:type="spellStart"/>
      <w:r w:rsidRPr="009C2A2D">
        <w:rPr>
          <w:rFonts w:ascii="Arial" w:hAnsi="Arial" w:cs="Arial"/>
          <w:shd w:val="clear" w:color="auto" w:fill="FFFFFF"/>
        </w:rPr>
        <w:t>Investopeddia</w:t>
      </w:r>
      <w:proofErr w:type="spellEnd"/>
      <w:r w:rsidR="009C2A2D">
        <w:rPr>
          <w:rFonts w:ascii="Arial" w:hAnsi="Arial" w:cs="Arial"/>
          <w:shd w:val="clear" w:color="auto" w:fill="FFFFFF"/>
        </w:rPr>
        <w:t xml:space="preserve"> Available onlin</w:t>
      </w:r>
      <w:r w:rsidR="006B3977">
        <w:rPr>
          <w:rFonts w:ascii="Arial" w:hAnsi="Arial" w:cs="Arial"/>
          <w:shd w:val="clear" w:color="auto" w:fill="FFFFFF"/>
        </w:rPr>
        <w:t>e</w:t>
      </w:r>
      <w:r w:rsidR="009C2A2D">
        <w:rPr>
          <w:rFonts w:ascii="Arial" w:hAnsi="Arial" w:cs="Arial"/>
          <w:shd w:val="clear" w:color="auto" w:fill="FFFFFF"/>
        </w:rPr>
        <w:t>at:</w:t>
      </w:r>
      <w:r w:rsidRPr="009C2A2D">
        <w:rPr>
          <w:rFonts w:ascii="Arial" w:hAnsi="Arial" w:cs="Arial"/>
          <w:shd w:val="clear" w:color="auto" w:fill="FFFFFF"/>
        </w:rPr>
        <w:t>.https://www.investopedia.com/terms/1/80-20rule.asp#:~:text=The%2080%2D20%20rule%2C%20also,and%20make%20them%20the%20priority.</w:t>
      </w:r>
    </w:p>
    <w:p w14:paraId="4997FE83" w14:textId="7A7F6DF3" w:rsidR="005B1481" w:rsidRDefault="005B1481" w:rsidP="005B1481">
      <w:pPr>
        <w:rPr>
          <w:rFonts w:ascii="Times New Roman" w:hAnsi="Times New Roman" w:cs="Times New Roman"/>
          <w:sz w:val="24"/>
          <w:szCs w:val="24"/>
        </w:rPr>
      </w:pPr>
      <w:r>
        <w:rPr>
          <w:rFonts w:ascii="Times New Roman" w:hAnsi="Times New Roman" w:cs="Times New Roman"/>
          <w:sz w:val="24"/>
          <w:szCs w:val="24"/>
        </w:rPr>
        <w:t xml:space="preserve">University of Illinois, (2020). </w:t>
      </w:r>
      <w:r>
        <w:rPr>
          <w:rFonts w:ascii="Times New Roman" w:hAnsi="Times New Roman" w:cs="Times New Roman"/>
          <w:i/>
          <w:sz w:val="24"/>
          <w:szCs w:val="24"/>
        </w:rPr>
        <w:t>Strengths and Weaknesses of Online Learning</w:t>
      </w:r>
      <w:r>
        <w:rPr>
          <w:rFonts w:ascii="Times New Roman" w:hAnsi="Times New Roman" w:cs="Times New Roman"/>
          <w:sz w:val="24"/>
          <w:szCs w:val="24"/>
        </w:rPr>
        <w:t>. Available at www.uis.edu/ion/resources/tutorials/online-education-overview/strenths-and -weakness/[access28/11/2020]</w:t>
      </w:r>
    </w:p>
    <w:p w14:paraId="05A9F552" w14:textId="77777777" w:rsidR="005B1481" w:rsidRDefault="005B1481" w:rsidP="005B1481">
      <w:pPr>
        <w:rPr>
          <w:rFonts w:ascii="Times New Roman" w:hAnsi="Times New Roman" w:cs="Times New Roman"/>
          <w:sz w:val="24"/>
          <w:szCs w:val="24"/>
        </w:rPr>
      </w:pPr>
    </w:p>
    <w:p w14:paraId="0AF57581" w14:textId="77777777" w:rsidR="005B1481" w:rsidRDefault="005B1481" w:rsidP="005B1481">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University of Puget Sound (2020). </w:t>
      </w:r>
      <w:r>
        <w:rPr>
          <w:rFonts w:ascii="Times New Roman" w:hAnsi="Times New Roman" w:cs="Times New Roman"/>
          <w:i/>
          <w:iCs/>
          <w:sz w:val="24"/>
          <w:szCs w:val="24"/>
        </w:rPr>
        <w:t>Kolb’s Learning Cycle.</w:t>
      </w:r>
      <w:r>
        <w:rPr>
          <w:rFonts w:ascii="Times New Roman" w:hAnsi="Times New Roman" w:cs="Times New Roman"/>
          <w:sz w:val="24"/>
          <w:szCs w:val="24"/>
        </w:rPr>
        <w:t xml:space="preserve"> Available at </w:t>
      </w:r>
      <w:hyperlink r:id="rId11" w:history="1">
        <w:r w:rsidRPr="005B1481">
          <w:rPr>
            <w:rStyle w:val="Hyperlink"/>
            <w:rFonts w:ascii="Times New Roman" w:hAnsi="Times New Roman" w:cs="Times New Roman"/>
            <w:color w:val="auto"/>
            <w:sz w:val="24"/>
            <w:szCs w:val="24"/>
          </w:rPr>
          <w:t>https://www.pugetsound.edu/academics/experiential/create-experiential-learning-opportunities/available-resources/creating-critical-reflection-assignments/design-models/kolbs-learning-cycle/</w:t>
        </w:r>
      </w:hyperlink>
      <w:r w:rsidRPr="005B1481">
        <w:rPr>
          <w:rFonts w:ascii="Times New Roman" w:hAnsi="Times New Roman" w:cs="Times New Roman"/>
          <w:sz w:val="24"/>
          <w:szCs w:val="24"/>
        </w:rPr>
        <w:t xml:space="preserve"> [Accessed 24</w:t>
      </w:r>
      <w:r>
        <w:rPr>
          <w:rFonts w:ascii="Times New Roman" w:hAnsi="Times New Roman" w:cs="Times New Roman"/>
          <w:sz w:val="24"/>
          <w:szCs w:val="24"/>
        </w:rPr>
        <w:t>/11/2020]</w:t>
      </w:r>
    </w:p>
    <w:p w14:paraId="09DD94B6" w14:textId="77777777" w:rsidR="005B1481" w:rsidRDefault="005B1481" w:rsidP="005B1481">
      <w:pPr>
        <w:rPr>
          <w:rFonts w:ascii="Times New Roman" w:hAnsi="Times New Roman" w:cs="Times New Roman"/>
          <w:sz w:val="24"/>
          <w:szCs w:val="24"/>
        </w:rPr>
      </w:pPr>
    </w:p>
    <w:p w14:paraId="149ED161" w14:textId="77777777" w:rsidR="005B1481" w:rsidRPr="005B1481" w:rsidRDefault="005B1481" w:rsidP="005B1481">
      <w:r>
        <w:rPr>
          <w:rFonts w:ascii="Times New Roman" w:hAnsi="Times New Roman" w:cs="Times New Roman"/>
          <w:sz w:val="24"/>
          <w:szCs w:val="24"/>
        </w:rPr>
        <w:t xml:space="preserve">World Economic Forum (2020). </w:t>
      </w:r>
      <w:r>
        <w:rPr>
          <w:rFonts w:ascii="Times New Roman" w:hAnsi="Times New Roman" w:cs="Times New Roman"/>
          <w:bCs/>
          <w:i/>
          <w:spacing w:val="-5"/>
          <w:sz w:val="24"/>
          <w:szCs w:val="24"/>
          <w:lang w:val="en"/>
        </w:rPr>
        <w:t xml:space="preserve">The COVID-19 pandemic has changed education forever. This is how. </w:t>
      </w:r>
      <w:r>
        <w:rPr>
          <w:rFonts w:ascii="Times New Roman" w:hAnsi="Times New Roman" w:cs="Times New Roman"/>
          <w:bCs/>
          <w:spacing w:val="-5"/>
          <w:sz w:val="24"/>
          <w:szCs w:val="24"/>
          <w:lang w:val="en"/>
        </w:rPr>
        <w:t xml:space="preserve">Available at </w:t>
      </w:r>
      <w:hyperlink r:id="rId12" w:history="1">
        <w:r w:rsidRPr="005B1481">
          <w:rPr>
            <w:rStyle w:val="Hyperlink"/>
            <w:rFonts w:ascii="Times New Roman" w:hAnsi="Times New Roman" w:cs="Times New Roman"/>
            <w:bCs/>
            <w:color w:val="auto"/>
            <w:spacing w:val="-5"/>
            <w:sz w:val="24"/>
            <w:szCs w:val="24"/>
            <w:lang w:val="en"/>
          </w:rPr>
          <w:t>https://www.weforum.org/agenda/2020/04/coronavirus-education-global-covid19-online-digital-learning/</w:t>
        </w:r>
      </w:hyperlink>
      <w:r w:rsidRPr="005B1481">
        <w:rPr>
          <w:rFonts w:ascii="Times New Roman" w:hAnsi="Times New Roman" w:cs="Times New Roman"/>
          <w:bCs/>
          <w:spacing w:val="-5"/>
          <w:sz w:val="24"/>
          <w:szCs w:val="24"/>
          <w:lang w:val="en"/>
        </w:rPr>
        <w:t xml:space="preserve"> [29/11/2020]</w:t>
      </w:r>
    </w:p>
    <w:p w14:paraId="05A174BD" w14:textId="77777777" w:rsidR="005B1481" w:rsidRPr="005B1481" w:rsidRDefault="005B1481" w:rsidP="00D93645">
      <w:pPr>
        <w:rPr>
          <w:sz w:val="24"/>
          <w:szCs w:val="24"/>
        </w:rPr>
      </w:pPr>
    </w:p>
    <w:sectPr w:rsidR="005B1481" w:rsidRPr="005B1481">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9E74A44" w14:textId="77777777" w:rsidR="000D0237" w:rsidRDefault="000D0237" w:rsidP="005B1481">
      <w:pPr>
        <w:spacing w:after="0" w:line="240" w:lineRule="auto"/>
      </w:pPr>
      <w:r>
        <w:separator/>
      </w:r>
    </w:p>
  </w:endnote>
  <w:endnote w:type="continuationSeparator" w:id="0">
    <w:p w14:paraId="6EE38363" w14:textId="77777777" w:rsidR="000D0237" w:rsidRDefault="000D0237" w:rsidP="005B14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49340304"/>
      <w:docPartObj>
        <w:docPartGallery w:val="Page Numbers (Bottom of Page)"/>
        <w:docPartUnique/>
      </w:docPartObj>
    </w:sdtPr>
    <w:sdtEndPr>
      <w:rPr>
        <w:color w:val="7F7F7F" w:themeColor="background1" w:themeShade="7F"/>
        <w:spacing w:val="60"/>
      </w:rPr>
    </w:sdtEndPr>
    <w:sdtContent>
      <w:p w14:paraId="6850404F" w14:textId="048CC386" w:rsidR="005B1481" w:rsidRDefault="005B1481">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177059E" w14:textId="77777777" w:rsidR="005B1481" w:rsidRDefault="005B14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7856BF" w14:textId="77777777" w:rsidR="000D0237" w:rsidRDefault="000D0237" w:rsidP="005B1481">
      <w:pPr>
        <w:spacing w:after="0" w:line="240" w:lineRule="auto"/>
      </w:pPr>
      <w:r>
        <w:separator/>
      </w:r>
    </w:p>
  </w:footnote>
  <w:footnote w:type="continuationSeparator" w:id="0">
    <w:p w14:paraId="1C6FDEC7" w14:textId="77777777" w:rsidR="000D0237" w:rsidRDefault="000D0237" w:rsidP="005B148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3171"/>
    <w:rsid w:val="00015D6B"/>
    <w:rsid w:val="00044FCE"/>
    <w:rsid w:val="00053362"/>
    <w:rsid w:val="00074EBA"/>
    <w:rsid w:val="000947F7"/>
    <w:rsid w:val="00095561"/>
    <w:rsid w:val="000C1D39"/>
    <w:rsid w:val="000C5B4E"/>
    <w:rsid w:val="000D0237"/>
    <w:rsid w:val="000D68F3"/>
    <w:rsid w:val="001014A4"/>
    <w:rsid w:val="0011597F"/>
    <w:rsid w:val="001225C8"/>
    <w:rsid w:val="001527C7"/>
    <w:rsid w:val="0015546A"/>
    <w:rsid w:val="00156AD7"/>
    <w:rsid w:val="00163FAF"/>
    <w:rsid w:val="00183B1A"/>
    <w:rsid w:val="001906E0"/>
    <w:rsid w:val="00191E4F"/>
    <w:rsid w:val="00192E93"/>
    <w:rsid w:val="001955FF"/>
    <w:rsid w:val="001A4653"/>
    <w:rsid w:val="001A51B4"/>
    <w:rsid w:val="001B03CC"/>
    <w:rsid w:val="001B13B0"/>
    <w:rsid w:val="001B79EC"/>
    <w:rsid w:val="001E5E1E"/>
    <w:rsid w:val="001E614B"/>
    <w:rsid w:val="001F6C20"/>
    <w:rsid w:val="002204B5"/>
    <w:rsid w:val="00226A9E"/>
    <w:rsid w:val="00226E2B"/>
    <w:rsid w:val="00246CBC"/>
    <w:rsid w:val="00252799"/>
    <w:rsid w:val="00254817"/>
    <w:rsid w:val="00280609"/>
    <w:rsid w:val="002940C4"/>
    <w:rsid w:val="00296880"/>
    <w:rsid w:val="002A51E4"/>
    <w:rsid w:val="002C7711"/>
    <w:rsid w:val="002D1B48"/>
    <w:rsid w:val="002D6EA1"/>
    <w:rsid w:val="003133C9"/>
    <w:rsid w:val="00313F59"/>
    <w:rsid w:val="00314DC8"/>
    <w:rsid w:val="00340733"/>
    <w:rsid w:val="00357C2B"/>
    <w:rsid w:val="00382199"/>
    <w:rsid w:val="0038407A"/>
    <w:rsid w:val="003C1B50"/>
    <w:rsid w:val="003C766A"/>
    <w:rsid w:val="00404636"/>
    <w:rsid w:val="00415610"/>
    <w:rsid w:val="004527AF"/>
    <w:rsid w:val="0047345D"/>
    <w:rsid w:val="0049623B"/>
    <w:rsid w:val="004A398C"/>
    <w:rsid w:val="004C0F1B"/>
    <w:rsid w:val="004C60BF"/>
    <w:rsid w:val="004C7B05"/>
    <w:rsid w:val="004F20AA"/>
    <w:rsid w:val="0050185C"/>
    <w:rsid w:val="0051281F"/>
    <w:rsid w:val="005232CC"/>
    <w:rsid w:val="00550812"/>
    <w:rsid w:val="005566E3"/>
    <w:rsid w:val="00560217"/>
    <w:rsid w:val="005A17BC"/>
    <w:rsid w:val="005A5354"/>
    <w:rsid w:val="005B1481"/>
    <w:rsid w:val="005B1572"/>
    <w:rsid w:val="005E6FF2"/>
    <w:rsid w:val="005F2303"/>
    <w:rsid w:val="00605CAD"/>
    <w:rsid w:val="00631CE0"/>
    <w:rsid w:val="00637ED4"/>
    <w:rsid w:val="0064108A"/>
    <w:rsid w:val="00650C24"/>
    <w:rsid w:val="00671955"/>
    <w:rsid w:val="00691443"/>
    <w:rsid w:val="00697BD3"/>
    <w:rsid w:val="006B0AAA"/>
    <w:rsid w:val="006B3977"/>
    <w:rsid w:val="006B5C9F"/>
    <w:rsid w:val="006F2BC1"/>
    <w:rsid w:val="0071545E"/>
    <w:rsid w:val="00721BAC"/>
    <w:rsid w:val="00725208"/>
    <w:rsid w:val="00742540"/>
    <w:rsid w:val="007504A7"/>
    <w:rsid w:val="007907CE"/>
    <w:rsid w:val="0079475D"/>
    <w:rsid w:val="007950E3"/>
    <w:rsid w:val="007C03C7"/>
    <w:rsid w:val="007C2FF1"/>
    <w:rsid w:val="007D70B5"/>
    <w:rsid w:val="008309B9"/>
    <w:rsid w:val="0083357A"/>
    <w:rsid w:val="0084254C"/>
    <w:rsid w:val="00843562"/>
    <w:rsid w:val="00861232"/>
    <w:rsid w:val="00864709"/>
    <w:rsid w:val="0086778C"/>
    <w:rsid w:val="00870C43"/>
    <w:rsid w:val="00873171"/>
    <w:rsid w:val="00876A7B"/>
    <w:rsid w:val="008A0EE6"/>
    <w:rsid w:val="008B620B"/>
    <w:rsid w:val="008D37B1"/>
    <w:rsid w:val="008D3C25"/>
    <w:rsid w:val="008D6A39"/>
    <w:rsid w:val="008E4CAA"/>
    <w:rsid w:val="008F0B75"/>
    <w:rsid w:val="0090309A"/>
    <w:rsid w:val="0092314E"/>
    <w:rsid w:val="00941E93"/>
    <w:rsid w:val="00943CBF"/>
    <w:rsid w:val="00944658"/>
    <w:rsid w:val="00950DAF"/>
    <w:rsid w:val="009524BB"/>
    <w:rsid w:val="0095436F"/>
    <w:rsid w:val="00960466"/>
    <w:rsid w:val="009C2A2D"/>
    <w:rsid w:val="009C47A3"/>
    <w:rsid w:val="00A06624"/>
    <w:rsid w:val="00A16DC3"/>
    <w:rsid w:val="00A24901"/>
    <w:rsid w:val="00A36188"/>
    <w:rsid w:val="00A71016"/>
    <w:rsid w:val="00A719E6"/>
    <w:rsid w:val="00A7430E"/>
    <w:rsid w:val="00AB4A77"/>
    <w:rsid w:val="00AC0D15"/>
    <w:rsid w:val="00AC42CB"/>
    <w:rsid w:val="00AF0E2F"/>
    <w:rsid w:val="00B11EAB"/>
    <w:rsid w:val="00B20535"/>
    <w:rsid w:val="00B24D45"/>
    <w:rsid w:val="00B2584D"/>
    <w:rsid w:val="00B31434"/>
    <w:rsid w:val="00B61697"/>
    <w:rsid w:val="00BB0FF9"/>
    <w:rsid w:val="00C32C08"/>
    <w:rsid w:val="00C43139"/>
    <w:rsid w:val="00C437E9"/>
    <w:rsid w:val="00C52619"/>
    <w:rsid w:val="00C6764D"/>
    <w:rsid w:val="00C8792D"/>
    <w:rsid w:val="00CB2A95"/>
    <w:rsid w:val="00CC4BE4"/>
    <w:rsid w:val="00CD5689"/>
    <w:rsid w:val="00D07AFB"/>
    <w:rsid w:val="00D25369"/>
    <w:rsid w:val="00D26875"/>
    <w:rsid w:val="00D42C72"/>
    <w:rsid w:val="00D47AD1"/>
    <w:rsid w:val="00D5758B"/>
    <w:rsid w:val="00D71873"/>
    <w:rsid w:val="00D71CAB"/>
    <w:rsid w:val="00D93645"/>
    <w:rsid w:val="00D95BEF"/>
    <w:rsid w:val="00DA57BF"/>
    <w:rsid w:val="00E075B0"/>
    <w:rsid w:val="00E1547D"/>
    <w:rsid w:val="00E303F3"/>
    <w:rsid w:val="00E35317"/>
    <w:rsid w:val="00E42A94"/>
    <w:rsid w:val="00E56172"/>
    <w:rsid w:val="00E5715B"/>
    <w:rsid w:val="00E80F54"/>
    <w:rsid w:val="00E925F2"/>
    <w:rsid w:val="00EB57C5"/>
    <w:rsid w:val="00EC69F9"/>
    <w:rsid w:val="00EC7A0D"/>
    <w:rsid w:val="00ED65E8"/>
    <w:rsid w:val="00EE1E5F"/>
    <w:rsid w:val="00EF4F85"/>
    <w:rsid w:val="00EF6469"/>
    <w:rsid w:val="00F0597F"/>
    <w:rsid w:val="00F12B3B"/>
    <w:rsid w:val="00F24961"/>
    <w:rsid w:val="00F364BD"/>
    <w:rsid w:val="00F479E2"/>
    <w:rsid w:val="00F53B1A"/>
    <w:rsid w:val="00F74A8A"/>
    <w:rsid w:val="00F754FC"/>
    <w:rsid w:val="00FA7734"/>
    <w:rsid w:val="00FB5636"/>
    <w:rsid w:val="00FD2599"/>
    <w:rsid w:val="00FE3A92"/>
    <w:rsid w:val="00FF06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40D5E"/>
  <w15:chartTrackingRefBased/>
  <w15:docId w15:val="{45064B48-B891-4B2E-86C6-099DFF685B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3645"/>
    <w:pPr>
      <w:keepNext/>
      <w:keepLines/>
      <w:spacing w:before="240" w:after="0" w:line="256"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B1481"/>
    <w:pPr>
      <w:keepNext/>
      <w:keepLines/>
      <w:spacing w:before="40" w:after="0" w:line="256" w:lineRule="auto"/>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731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93645"/>
    <w:rPr>
      <w:color w:val="0563C1" w:themeColor="hyperlink"/>
      <w:u w:val="single"/>
    </w:rPr>
  </w:style>
  <w:style w:type="character" w:customStyle="1" w:styleId="Heading1Char">
    <w:name w:val="Heading 1 Char"/>
    <w:basedOn w:val="DefaultParagraphFont"/>
    <w:link w:val="Heading1"/>
    <w:uiPriority w:val="9"/>
    <w:rsid w:val="00D9364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5B1481"/>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5B14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1481"/>
  </w:style>
  <w:style w:type="paragraph" w:styleId="Footer">
    <w:name w:val="footer"/>
    <w:basedOn w:val="Normal"/>
    <w:link w:val="FooterChar"/>
    <w:uiPriority w:val="99"/>
    <w:unhideWhenUsed/>
    <w:rsid w:val="005B14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1481"/>
  </w:style>
  <w:style w:type="paragraph" w:styleId="TOCHeading">
    <w:name w:val="TOC Heading"/>
    <w:basedOn w:val="Heading1"/>
    <w:next w:val="Normal"/>
    <w:uiPriority w:val="39"/>
    <w:unhideWhenUsed/>
    <w:qFormat/>
    <w:rsid w:val="008F0B75"/>
    <w:pPr>
      <w:spacing w:line="259" w:lineRule="auto"/>
      <w:outlineLvl w:val="9"/>
    </w:pPr>
    <w:rPr>
      <w:lang w:val="en-US"/>
    </w:rPr>
  </w:style>
  <w:style w:type="paragraph" w:styleId="TOC1">
    <w:name w:val="toc 1"/>
    <w:basedOn w:val="Normal"/>
    <w:next w:val="Normal"/>
    <w:autoRedefine/>
    <w:uiPriority w:val="39"/>
    <w:unhideWhenUsed/>
    <w:rsid w:val="008F0B75"/>
    <w:pPr>
      <w:spacing w:after="100"/>
    </w:pPr>
  </w:style>
  <w:style w:type="paragraph" w:styleId="TOC2">
    <w:name w:val="toc 2"/>
    <w:basedOn w:val="Normal"/>
    <w:next w:val="Normal"/>
    <w:autoRedefine/>
    <w:uiPriority w:val="39"/>
    <w:unhideWhenUsed/>
    <w:rsid w:val="008F0B7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69858526">
      <w:bodyDiv w:val="1"/>
      <w:marLeft w:val="0"/>
      <w:marRight w:val="0"/>
      <w:marTop w:val="0"/>
      <w:marBottom w:val="0"/>
      <w:divBdr>
        <w:top w:val="none" w:sz="0" w:space="0" w:color="auto"/>
        <w:left w:val="none" w:sz="0" w:space="0" w:color="auto"/>
        <w:bottom w:val="none" w:sz="0" w:space="0" w:color="auto"/>
        <w:right w:val="none" w:sz="0" w:space="0" w:color="auto"/>
      </w:divBdr>
    </w:div>
    <w:div w:id="548223347">
      <w:bodyDiv w:val="1"/>
      <w:marLeft w:val="0"/>
      <w:marRight w:val="0"/>
      <w:marTop w:val="0"/>
      <w:marBottom w:val="0"/>
      <w:divBdr>
        <w:top w:val="none" w:sz="0" w:space="0" w:color="auto"/>
        <w:left w:val="none" w:sz="0" w:space="0" w:color="auto"/>
        <w:bottom w:val="none" w:sz="0" w:space="0" w:color="auto"/>
        <w:right w:val="none" w:sz="0" w:space="0" w:color="auto"/>
      </w:divBdr>
    </w:div>
    <w:div w:id="573316446">
      <w:bodyDiv w:val="1"/>
      <w:marLeft w:val="0"/>
      <w:marRight w:val="0"/>
      <w:marTop w:val="0"/>
      <w:marBottom w:val="0"/>
      <w:divBdr>
        <w:top w:val="none" w:sz="0" w:space="0" w:color="auto"/>
        <w:left w:val="none" w:sz="0" w:space="0" w:color="auto"/>
        <w:bottom w:val="none" w:sz="0" w:space="0" w:color="auto"/>
        <w:right w:val="none" w:sz="0" w:space="0" w:color="auto"/>
      </w:divBdr>
    </w:div>
    <w:div w:id="634063945">
      <w:bodyDiv w:val="1"/>
      <w:marLeft w:val="0"/>
      <w:marRight w:val="0"/>
      <w:marTop w:val="0"/>
      <w:marBottom w:val="0"/>
      <w:divBdr>
        <w:top w:val="none" w:sz="0" w:space="0" w:color="auto"/>
        <w:left w:val="none" w:sz="0" w:space="0" w:color="auto"/>
        <w:bottom w:val="none" w:sz="0" w:space="0" w:color="auto"/>
        <w:right w:val="none" w:sz="0" w:space="0" w:color="auto"/>
      </w:divBdr>
    </w:div>
    <w:div w:id="732122749">
      <w:bodyDiv w:val="1"/>
      <w:marLeft w:val="0"/>
      <w:marRight w:val="0"/>
      <w:marTop w:val="0"/>
      <w:marBottom w:val="0"/>
      <w:divBdr>
        <w:top w:val="none" w:sz="0" w:space="0" w:color="auto"/>
        <w:left w:val="none" w:sz="0" w:space="0" w:color="auto"/>
        <w:bottom w:val="none" w:sz="0" w:space="0" w:color="auto"/>
        <w:right w:val="none" w:sz="0" w:space="0" w:color="auto"/>
      </w:divBdr>
    </w:div>
    <w:div w:id="873536396">
      <w:bodyDiv w:val="1"/>
      <w:marLeft w:val="0"/>
      <w:marRight w:val="0"/>
      <w:marTop w:val="0"/>
      <w:marBottom w:val="0"/>
      <w:divBdr>
        <w:top w:val="none" w:sz="0" w:space="0" w:color="auto"/>
        <w:left w:val="none" w:sz="0" w:space="0" w:color="auto"/>
        <w:bottom w:val="none" w:sz="0" w:space="0" w:color="auto"/>
        <w:right w:val="none" w:sz="0" w:space="0" w:color="auto"/>
      </w:divBdr>
    </w:div>
    <w:div w:id="1138037949">
      <w:bodyDiv w:val="1"/>
      <w:marLeft w:val="0"/>
      <w:marRight w:val="0"/>
      <w:marTop w:val="0"/>
      <w:marBottom w:val="0"/>
      <w:divBdr>
        <w:top w:val="none" w:sz="0" w:space="0" w:color="auto"/>
        <w:left w:val="none" w:sz="0" w:space="0" w:color="auto"/>
        <w:bottom w:val="none" w:sz="0" w:space="0" w:color="auto"/>
        <w:right w:val="none" w:sz="0" w:space="0" w:color="auto"/>
      </w:divBdr>
    </w:div>
    <w:div w:id="1215431059">
      <w:bodyDiv w:val="1"/>
      <w:marLeft w:val="0"/>
      <w:marRight w:val="0"/>
      <w:marTop w:val="0"/>
      <w:marBottom w:val="0"/>
      <w:divBdr>
        <w:top w:val="none" w:sz="0" w:space="0" w:color="auto"/>
        <w:left w:val="none" w:sz="0" w:space="0" w:color="auto"/>
        <w:bottom w:val="none" w:sz="0" w:space="0" w:color="auto"/>
        <w:right w:val="none" w:sz="0" w:space="0" w:color="auto"/>
      </w:divBdr>
    </w:div>
    <w:div w:id="1253512456">
      <w:bodyDiv w:val="1"/>
      <w:marLeft w:val="0"/>
      <w:marRight w:val="0"/>
      <w:marTop w:val="0"/>
      <w:marBottom w:val="0"/>
      <w:divBdr>
        <w:top w:val="none" w:sz="0" w:space="0" w:color="auto"/>
        <w:left w:val="none" w:sz="0" w:space="0" w:color="auto"/>
        <w:bottom w:val="none" w:sz="0" w:space="0" w:color="auto"/>
        <w:right w:val="none" w:sz="0" w:space="0" w:color="auto"/>
      </w:divBdr>
    </w:div>
    <w:div w:id="1335263018">
      <w:bodyDiv w:val="1"/>
      <w:marLeft w:val="0"/>
      <w:marRight w:val="0"/>
      <w:marTop w:val="0"/>
      <w:marBottom w:val="0"/>
      <w:divBdr>
        <w:top w:val="none" w:sz="0" w:space="0" w:color="auto"/>
        <w:left w:val="none" w:sz="0" w:space="0" w:color="auto"/>
        <w:bottom w:val="none" w:sz="0" w:space="0" w:color="auto"/>
        <w:right w:val="none" w:sz="0" w:space="0" w:color="auto"/>
      </w:divBdr>
    </w:div>
    <w:div w:id="1569850422">
      <w:bodyDiv w:val="1"/>
      <w:marLeft w:val="0"/>
      <w:marRight w:val="0"/>
      <w:marTop w:val="0"/>
      <w:marBottom w:val="0"/>
      <w:divBdr>
        <w:top w:val="none" w:sz="0" w:space="0" w:color="auto"/>
        <w:left w:val="none" w:sz="0" w:space="0" w:color="auto"/>
        <w:bottom w:val="none" w:sz="0" w:space="0" w:color="auto"/>
        <w:right w:val="none" w:sz="0" w:space="0" w:color="auto"/>
      </w:divBdr>
    </w:div>
    <w:div w:id="1598707422">
      <w:bodyDiv w:val="1"/>
      <w:marLeft w:val="0"/>
      <w:marRight w:val="0"/>
      <w:marTop w:val="0"/>
      <w:marBottom w:val="0"/>
      <w:divBdr>
        <w:top w:val="none" w:sz="0" w:space="0" w:color="auto"/>
        <w:left w:val="none" w:sz="0" w:space="0" w:color="auto"/>
        <w:bottom w:val="none" w:sz="0" w:space="0" w:color="auto"/>
        <w:right w:val="none" w:sz="0" w:space="0" w:color="auto"/>
      </w:divBdr>
    </w:div>
    <w:div w:id="1716924537">
      <w:bodyDiv w:val="1"/>
      <w:marLeft w:val="0"/>
      <w:marRight w:val="0"/>
      <w:marTop w:val="0"/>
      <w:marBottom w:val="0"/>
      <w:divBdr>
        <w:top w:val="none" w:sz="0" w:space="0" w:color="auto"/>
        <w:left w:val="none" w:sz="0" w:space="0" w:color="auto"/>
        <w:bottom w:val="none" w:sz="0" w:space="0" w:color="auto"/>
        <w:right w:val="none" w:sz="0" w:space="0" w:color="auto"/>
      </w:divBdr>
    </w:div>
    <w:div w:id="1777364223">
      <w:bodyDiv w:val="1"/>
      <w:marLeft w:val="0"/>
      <w:marRight w:val="0"/>
      <w:marTop w:val="0"/>
      <w:marBottom w:val="0"/>
      <w:divBdr>
        <w:top w:val="none" w:sz="0" w:space="0" w:color="auto"/>
        <w:left w:val="none" w:sz="0" w:space="0" w:color="auto"/>
        <w:bottom w:val="none" w:sz="0" w:space="0" w:color="auto"/>
        <w:right w:val="none" w:sz="0" w:space="0" w:color="auto"/>
      </w:divBdr>
    </w:div>
    <w:div w:id="1909146701">
      <w:bodyDiv w:val="1"/>
      <w:marLeft w:val="0"/>
      <w:marRight w:val="0"/>
      <w:marTop w:val="0"/>
      <w:marBottom w:val="0"/>
      <w:divBdr>
        <w:top w:val="none" w:sz="0" w:space="0" w:color="auto"/>
        <w:left w:val="none" w:sz="0" w:space="0" w:color="auto"/>
        <w:bottom w:val="none" w:sz="0" w:space="0" w:color="auto"/>
        <w:right w:val="none" w:sz="0" w:space="0" w:color="auto"/>
      </w:divBdr>
    </w:div>
    <w:div w:id="19760638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how.co.uk/info_7874336_differences-between-gibbs-kolb-cycles-html%20%20%20%20%5bAccessed20/11/2020%5d"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https://www.uwtsd.ac.uk/media/uwtsd-website/content-assets/images/logos/UWTSD-Logo200x70.jpg" TargetMode="External"/><Relationship Id="rId12" Type="http://schemas.openxmlformats.org/officeDocument/2006/relationships/hyperlink" Target="https://www.weforum.org/agenda/2020/04/coronavirus-education-global-covid19-online-digital-learning/"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about:blank"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oc.microsoft.com/en-us/microsoftteams/remote-learning-edu" TargetMode="External"/><Relationship Id="rId4" Type="http://schemas.openxmlformats.org/officeDocument/2006/relationships/webSettings" Target="webSettings.xml"/><Relationship Id="rId9" Type="http://schemas.openxmlformats.org/officeDocument/2006/relationships/hyperlink" Target="https://harvard.service-now.com/ithelp?id=kb_article&amp;sys_id=4c3290f6db5b8045430ed1dca4896197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BACD4A-3C82-4C1D-BE76-48E1A82C42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636</TotalTime>
  <Pages>10</Pages>
  <Words>4050</Words>
  <Characters>23088</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Rose-Ann Messam</dc:creator>
  <cp:keywords/>
  <dc:description/>
  <cp:lastModifiedBy>Rose-Ann Messam</cp:lastModifiedBy>
  <cp:revision>166</cp:revision>
  <dcterms:created xsi:type="dcterms:W3CDTF">2021-01-03T14:56:00Z</dcterms:created>
  <dcterms:modified xsi:type="dcterms:W3CDTF">2021-01-04T11:32:00Z</dcterms:modified>
</cp:coreProperties>
</file>